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Default="00CF68DD" w:rsidP="00CF68DD">
      <w:pPr>
        <w:rPr>
          <w:rFonts w:ascii="Times New Roman" w:hAnsi="Times New Roman" w:cs="Times New Roman"/>
          <w:b/>
          <w:sz w:val="28"/>
          <w:szCs w:val="28"/>
        </w:rPr>
      </w:pPr>
      <w:r w:rsidRPr="008D4656">
        <w:rPr>
          <w:rFonts w:ascii="Times New Roman" w:hAnsi="Times New Roman" w:cs="Times New Roman"/>
          <w:b/>
          <w:sz w:val="28"/>
          <w:szCs w:val="28"/>
        </w:rPr>
        <w:t>Sustainable development: social equality, economic progress,</w:t>
      </w:r>
      <w:r>
        <w:rPr>
          <w:rFonts w:ascii="Times New Roman" w:hAnsi="Times New Roman" w:cs="Times New Roman"/>
          <w:b/>
          <w:sz w:val="28"/>
          <w:szCs w:val="28"/>
        </w:rPr>
        <w:t xml:space="preserve"> and environmental preservation</w:t>
      </w:r>
    </w:p>
    <w:p w:rsidR="00F51E66" w:rsidRDefault="00F51E66" w:rsidP="00F51E66">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Saloni</w:t>
      </w:r>
      <w:proofErr w:type="spellEnd"/>
      <w:r>
        <w:rPr>
          <w:rFonts w:ascii="Times New Roman" w:hAnsi="Times New Roman" w:cs="Times New Roman"/>
          <w:sz w:val="24"/>
          <w:szCs w:val="24"/>
        </w:rPr>
        <w:t xml:space="preserve"> Sahal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Harlal</w:t>
      </w:r>
      <w:proofErr w:type="spellEnd"/>
      <w:r>
        <w:rPr>
          <w:rFonts w:ascii="Times New Roman" w:hAnsi="Times New Roman" w:cs="Times New Roman"/>
          <w:sz w:val="24"/>
          <w:szCs w:val="24"/>
        </w:rPr>
        <w:t xml:space="preserve"> Singh</w:t>
      </w:r>
      <w:r w:rsidRPr="00F51E66">
        <w:rPr>
          <w:rFonts w:ascii="Times New Roman" w:hAnsi="Times New Roman" w:cs="Times New Roman"/>
          <w:sz w:val="24"/>
          <w:szCs w:val="24"/>
          <w:vertAlign w:val="superscript"/>
        </w:rPr>
        <w:t>1</w:t>
      </w:r>
    </w:p>
    <w:p w:rsidR="00F51E66" w:rsidRDefault="00F51E66" w:rsidP="00F51E66">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F51E66" w:rsidRDefault="00F51E66" w:rsidP="00F51E66">
      <w:pPr>
        <w:tabs>
          <w:tab w:val="left" w:pos="1425"/>
        </w:tabs>
        <w:spacing w:after="0" w:line="360" w:lineRule="auto"/>
        <w:rPr>
          <w:rFonts w:ascii="Times New Roman" w:hAnsi="Times New Roman" w:cs="Times New Roman"/>
          <w:sz w:val="20"/>
          <w:szCs w:val="20"/>
        </w:rPr>
      </w:pPr>
      <w:r>
        <w:rPr>
          <w:rFonts w:ascii="Times New Roman" w:hAnsi="Times New Roman" w:cs="Times New Roman"/>
          <w:sz w:val="20"/>
          <w:szCs w:val="20"/>
        </w:rPr>
        <w:tab/>
      </w:r>
    </w:p>
    <w:p w:rsidR="00F51E66" w:rsidRDefault="00F51E66" w:rsidP="00F51E66">
      <w:pPr>
        <w:spacing w:after="0" w:line="360" w:lineRule="auto"/>
        <w:rPr>
          <w:rFonts w:ascii="Times New Roman" w:hAnsi="Times New Roman" w:cs="Times New Roman"/>
          <w:sz w:val="20"/>
          <w:szCs w:val="20"/>
        </w:rPr>
      </w:pPr>
    </w:p>
    <w:p w:rsidR="00F51E66" w:rsidRPr="00F51E66" w:rsidRDefault="00F51E66" w:rsidP="00F51E66">
      <w:pPr>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Author/s email addresses:                </w:t>
      </w:r>
      <w:hyperlink r:id="rId5" w:history="1">
        <w:r w:rsidRPr="00F51E66">
          <w:rPr>
            <w:rStyle w:val="Hyperlink"/>
            <w:rFonts w:ascii="Times New Roman" w:hAnsi="Times New Roman" w:cs="Times New Roman"/>
            <w:b/>
            <w:sz w:val="20"/>
            <w:szCs w:val="20"/>
          </w:rPr>
          <w:t>salonisahal03@gmail.com</w:t>
        </w:r>
      </w:hyperlink>
      <w:r w:rsidRPr="00F51E66">
        <w:rPr>
          <w:rFonts w:ascii="Times New Roman" w:hAnsi="Times New Roman" w:cs="Times New Roman"/>
          <w:b/>
          <w:sz w:val="20"/>
          <w:szCs w:val="20"/>
        </w:rPr>
        <w:t xml:space="preserve">  (Ms. </w:t>
      </w:r>
      <w:proofErr w:type="spellStart"/>
      <w:r w:rsidRPr="00F51E66">
        <w:rPr>
          <w:rFonts w:ascii="Times New Roman" w:hAnsi="Times New Roman" w:cs="Times New Roman"/>
          <w:b/>
          <w:sz w:val="20"/>
          <w:szCs w:val="20"/>
        </w:rPr>
        <w:t>Saloni</w:t>
      </w:r>
      <w:proofErr w:type="spellEnd"/>
      <w:r w:rsidRPr="00F51E66">
        <w:rPr>
          <w:rFonts w:ascii="Times New Roman" w:hAnsi="Times New Roman" w:cs="Times New Roman"/>
          <w:b/>
          <w:sz w:val="20"/>
          <w:szCs w:val="20"/>
        </w:rPr>
        <w:t xml:space="preserve"> </w:t>
      </w:r>
      <w:proofErr w:type="spellStart"/>
      <w:r w:rsidRPr="00F51E66">
        <w:rPr>
          <w:rFonts w:ascii="Times New Roman" w:hAnsi="Times New Roman" w:cs="Times New Roman"/>
          <w:b/>
          <w:sz w:val="20"/>
          <w:szCs w:val="20"/>
        </w:rPr>
        <w:t>Sahal</w:t>
      </w:r>
      <w:proofErr w:type="spellEnd"/>
      <w:r w:rsidRPr="00F51E66">
        <w:rPr>
          <w:rFonts w:ascii="Times New Roman" w:hAnsi="Times New Roman" w:cs="Times New Roman"/>
          <w:b/>
          <w:sz w:val="20"/>
          <w:szCs w:val="20"/>
        </w:rPr>
        <w:t>, Research Scholar)</w:t>
      </w:r>
    </w:p>
    <w:p w:rsidR="00F51E66" w:rsidRPr="00F51E66" w:rsidRDefault="00BD0D7B" w:rsidP="00F51E66">
      <w:pPr>
        <w:spacing w:after="0" w:line="360" w:lineRule="auto"/>
        <w:ind w:left="2160" w:firstLine="720"/>
        <w:rPr>
          <w:rFonts w:ascii="Times New Roman" w:hAnsi="Times New Roman" w:cs="Times New Roman"/>
          <w:b/>
          <w:sz w:val="20"/>
          <w:szCs w:val="20"/>
        </w:rPr>
      </w:pPr>
      <w:hyperlink r:id="rId6" w:history="1">
        <w:r w:rsidR="00F51E66" w:rsidRPr="00F51E66">
          <w:rPr>
            <w:rStyle w:val="Hyperlink"/>
            <w:rFonts w:ascii="Times New Roman" w:hAnsi="Times New Roman" w:cs="Times New Roman"/>
            <w:b/>
            <w:sz w:val="20"/>
            <w:szCs w:val="20"/>
          </w:rPr>
          <w:t>saritarajkhatri@gmail.com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Sarita</w:t>
      </w:r>
      <w:proofErr w:type="spellEnd"/>
      <w:r w:rsidR="00F51E66" w:rsidRPr="00F51E66">
        <w:rPr>
          <w:rFonts w:ascii="Times New Roman" w:hAnsi="Times New Roman" w:cs="Times New Roman"/>
          <w:b/>
          <w:sz w:val="20"/>
          <w:szCs w:val="20"/>
        </w:rPr>
        <w:t xml:space="preserve"> </w:t>
      </w:r>
      <w:proofErr w:type="spellStart"/>
      <w:r w:rsidR="00F51E66" w:rsidRPr="00F51E66">
        <w:rPr>
          <w:rFonts w:ascii="Times New Roman" w:hAnsi="Times New Roman" w:cs="Times New Roman"/>
          <w:b/>
          <w:sz w:val="20"/>
          <w:szCs w:val="20"/>
        </w:rPr>
        <w:t>Khaturia</w:t>
      </w:r>
      <w:proofErr w:type="spellEnd"/>
      <w:r w:rsidR="00F51E66" w:rsidRPr="00F51E66">
        <w:rPr>
          <w:rFonts w:ascii="Times New Roman" w:hAnsi="Times New Roman" w:cs="Times New Roman"/>
          <w:b/>
          <w:sz w:val="20"/>
          <w:szCs w:val="20"/>
        </w:rPr>
        <w:t>)</w:t>
      </w:r>
    </w:p>
    <w:p w:rsidR="00F51E66" w:rsidRDefault="00BD0D7B" w:rsidP="00F51E66">
      <w:pPr>
        <w:spacing w:after="0" w:line="360" w:lineRule="auto"/>
        <w:ind w:left="2160" w:firstLine="720"/>
        <w:rPr>
          <w:rFonts w:ascii="Times New Roman" w:hAnsi="Times New Roman" w:cs="Times New Roman"/>
          <w:b/>
          <w:sz w:val="20"/>
          <w:szCs w:val="20"/>
        </w:rPr>
      </w:pPr>
      <w:hyperlink r:id="rId7" w:history="1">
        <w:r w:rsidR="00F51E66" w:rsidRPr="00F51E66">
          <w:rPr>
            <w:rStyle w:val="Hyperlink"/>
            <w:rFonts w:ascii="Times New Roman" w:hAnsi="Times New Roman" w:cs="Times New Roman"/>
            <w:b/>
            <w:sz w:val="20"/>
            <w:szCs w:val="20"/>
          </w:rPr>
          <w:t>hlsingh9@gmail.com</w:t>
        </w:r>
      </w:hyperlink>
      <w:r w:rsidR="00F51E66" w:rsidRPr="00F51E66">
        <w:rPr>
          <w:rFonts w:ascii="Times New Roman" w:hAnsi="Times New Roman" w:cs="Times New Roman"/>
          <w:b/>
          <w:sz w:val="20"/>
          <w:szCs w:val="20"/>
        </w:rPr>
        <w:t xml:space="preserve">  (Dr. </w:t>
      </w:r>
      <w:proofErr w:type="spellStart"/>
      <w:r w:rsidR="00F51E66" w:rsidRPr="00F51E66">
        <w:rPr>
          <w:rFonts w:ascii="Times New Roman" w:hAnsi="Times New Roman" w:cs="Times New Roman"/>
          <w:b/>
          <w:sz w:val="20"/>
          <w:szCs w:val="20"/>
        </w:rPr>
        <w:t>Harlal</w:t>
      </w:r>
      <w:proofErr w:type="spellEnd"/>
      <w:r w:rsidR="00F51E66" w:rsidRPr="00F51E66">
        <w:rPr>
          <w:rFonts w:ascii="Times New Roman" w:hAnsi="Times New Roman" w:cs="Times New Roman"/>
          <w:b/>
          <w:sz w:val="20"/>
          <w:szCs w:val="20"/>
        </w:rPr>
        <w:t xml:space="preserve"> Singh)</w:t>
      </w: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p>
    <w:p w:rsidR="00667B2A" w:rsidRDefault="00667B2A" w:rsidP="00667B2A">
      <w:pPr>
        <w:rPr>
          <w:rFonts w:ascii="Times New Roman" w:hAnsi="Times New Roman" w:cs="Times New Roman"/>
          <w:b/>
          <w:sz w:val="40"/>
          <w:szCs w:val="40"/>
        </w:rPr>
      </w:pPr>
      <w:r>
        <w:rPr>
          <w:rFonts w:ascii="Times New Roman" w:hAnsi="Times New Roman" w:cs="Times New Roman"/>
          <w:b/>
          <w:sz w:val="40"/>
          <w:szCs w:val="40"/>
        </w:rPr>
        <w:t>TABLE OF CONTENTS</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INTRODUCTION</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IMPORTANCE OF GREEN CHEMISTRY</w:t>
      </w:r>
    </w:p>
    <w:p w:rsidR="00667B2A"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THE SUSTAINABLE DEVELOPMENT GOALS</w:t>
      </w:r>
    </w:p>
    <w:p w:rsidR="00667B2A" w:rsidRPr="00840E12" w:rsidRDefault="00667B2A" w:rsidP="00667B2A">
      <w:pPr>
        <w:pStyle w:val="ListParagraph"/>
        <w:numPr>
          <w:ilvl w:val="0"/>
          <w:numId w:val="11"/>
        </w:numPr>
        <w:rPr>
          <w:rFonts w:ascii="Times New Roman" w:hAnsi="Times New Roman" w:cs="Times New Roman"/>
        </w:rPr>
      </w:pPr>
      <w:r>
        <w:rPr>
          <w:rFonts w:ascii="Times New Roman" w:hAnsi="Times New Roman" w:cs="Times New Roman"/>
        </w:rPr>
        <w:t>REFERENCES</w:t>
      </w:r>
    </w:p>
    <w:p w:rsidR="00667B2A" w:rsidRPr="00F51E66" w:rsidRDefault="00667B2A" w:rsidP="00F51E66">
      <w:pPr>
        <w:spacing w:after="0" w:line="360" w:lineRule="auto"/>
        <w:ind w:left="2160" w:firstLine="720"/>
        <w:rPr>
          <w:rFonts w:ascii="Times New Roman" w:hAnsi="Times New Roman" w:cs="Times New Roman"/>
          <w:b/>
          <w:sz w:val="20"/>
          <w:szCs w:val="20"/>
        </w:rPr>
      </w:pPr>
    </w:p>
    <w:p w:rsidR="0008236B" w:rsidRPr="0008236B" w:rsidRDefault="00992398" w:rsidP="00CF68DD">
      <w:pPr>
        <w:rPr>
          <w:rFonts w:ascii="Times New Roman" w:hAnsi="Times New Roman" w:cs="Times New Roman"/>
        </w:rPr>
      </w:pPr>
      <w:r w:rsidRPr="00992398">
        <w:rPr>
          <w:rFonts w:ascii="Times New Roman" w:hAnsi="Times New Roman" w:cs="Times New Roman"/>
          <w:b/>
        </w:rPr>
        <w:t xml:space="preserve">                                               </w:t>
      </w:r>
      <w:r>
        <w:rPr>
          <w:rFonts w:ascii="Times New Roman" w:hAnsi="Times New Roman" w:cs="Times New Roman"/>
          <w:b/>
        </w:rPr>
        <w:t xml:space="preserve">          </w:t>
      </w:r>
      <w:r w:rsidRPr="00992398">
        <w:rPr>
          <w:rFonts w:ascii="Times New Roman" w:hAnsi="Times New Roman" w:cs="Times New Roman"/>
          <w:b/>
        </w:rPr>
        <w:t xml:space="preserve"> </w:t>
      </w:r>
    </w:p>
    <w:p w:rsidR="00CF68DD" w:rsidRDefault="00CF68DD" w:rsidP="00CF68DD">
      <w:pPr>
        <w:rPr>
          <w:rFonts w:ascii="Times New Roman" w:hAnsi="Times New Roman" w:cs="Times New Roman"/>
          <w:b/>
        </w:rPr>
      </w:pPr>
      <w:r w:rsidRPr="00992398">
        <w:rPr>
          <w:rFonts w:ascii="Times New Roman" w:hAnsi="Times New Roman" w:cs="Times New Roman"/>
          <w:b/>
        </w:rPr>
        <w:t xml:space="preserve">                                               </w:t>
      </w:r>
      <w:r>
        <w:rPr>
          <w:rFonts w:ascii="Times New Roman" w:hAnsi="Times New Roman" w:cs="Times New Roman"/>
          <w:b/>
        </w:rPr>
        <w:t xml:space="preserve">          </w:t>
      </w:r>
      <w:r w:rsidRPr="00992398">
        <w:rPr>
          <w:rFonts w:ascii="Times New Roman" w:hAnsi="Times New Roman" w:cs="Times New Roman"/>
          <w:b/>
        </w:rPr>
        <w:t xml:space="preserve"> INTRODUCTION</w:t>
      </w:r>
    </w:p>
    <w:p w:rsidR="00CF68DD" w:rsidRDefault="00CF68DD" w:rsidP="00CF68DD">
      <w:pPr>
        <w:jc w:val="both"/>
        <w:rPr>
          <w:rFonts w:ascii="Times New Roman" w:hAnsi="Times New Roman" w:cs="Times New Roman"/>
        </w:rPr>
      </w:pPr>
      <w:r w:rsidRPr="0008236B">
        <w:rPr>
          <w:rFonts w:ascii="Times New Roman" w:hAnsi="Times New Roman" w:cs="Times New Roman"/>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w:t>
      </w:r>
      <w:r>
        <w:rPr>
          <w:rFonts w:ascii="Times New Roman" w:hAnsi="Times New Roman" w:cs="Times New Roman"/>
        </w:rPr>
        <w:t xml:space="preserve"> </w:t>
      </w:r>
      <w:r w:rsidRPr="0008236B">
        <w:rPr>
          <w:rFonts w:ascii="Times New Roman" w:hAnsi="Times New Roman" w:cs="Times New Roman"/>
        </w:rPr>
        <w:t>Environmental chemists learn how the unpolluted environment functions and discover ways to sustainably improve the environment without endangering it.</w:t>
      </w:r>
      <w:r>
        <w:rPr>
          <w:rFonts w:ascii="Times New Roman" w:hAnsi="Times New Roman" w:cs="Times New Roman"/>
        </w:rPr>
        <w:t xml:space="preserve"> </w:t>
      </w:r>
      <w:r w:rsidRPr="0008236B">
        <w:rPr>
          <w:rFonts w:ascii="Times New Roman" w:hAnsi="Times New Roman" w:cs="Times New Roman"/>
        </w:rPr>
        <w:t>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527566" w:rsidRDefault="00CF68DD" w:rsidP="00CF68DD">
      <w:pPr>
        <w:rPr>
          <w:rFonts w:ascii="Times New Roman" w:hAnsi="Times New Roman" w:cs="Times New Roman"/>
        </w:rPr>
      </w:pPr>
      <w:r w:rsidRPr="00527566">
        <w:rPr>
          <w:rFonts w:ascii="Times New Roman" w:hAnsi="Times New Roman" w:cs="Times New Roman"/>
        </w:rPr>
        <w:t>An interdisciplinary field known as environmental chemistry includes:</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t>Mathematics</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t>Geology</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t>Biology</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t>Ecology (the study of ecosystems)</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lastRenderedPageBreak/>
        <w:t>Toxicology (the study of adverse effects of chemicals on living organisms)</w:t>
      </w:r>
    </w:p>
    <w:p w:rsidR="00CF68DD" w:rsidRPr="008D4656" w:rsidRDefault="00CF68DD" w:rsidP="00CF68DD">
      <w:pPr>
        <w:pStyle w:val="ListParagraph"/>
        <w:numPr>
          <w:ilvl w:val="0"/>
          <w:numId w:val="22"/>
        </w:numPr>
        <w:rPr>
          <w:rFonts w:ascii="Times New Roman" w:hAnsi="Times New Roman" w:cs="Times New Roman"/>
        </w:rPr>
      </w:pPr>
      <w:r w:rsidRPr="008D4656">
        <w:rPr>
          <w:rFonts w:ascii="Times New Roman" w:hAnsi="Times New Roman" w:cs="Times New Roman"/>
        </w:rPr>
        <w:t>Hydrology (the study of water)</w:t>
      </w:r>
    </w:p>
    <w:p w:rsidR="00CF68DD" w:rsidRDefault="00CF68DD" w:rsidP="00CF68DD">
      <w:pPr>
        <w:rPr>
          <w:rFonts w:ascii="Times New Roman" w:hAnsi="Times New Roman" w:cs="Times New Roman"/>
          <w:sz w:val="36"/>
          <w:szCs w:val="36"/>
        </w:rPr>
      </w:pPr>
      <w:r w:rsidRPr="0008236B">
        <w:rPr>
          <w:rFonts w:ascii="Times New Roman" w:hAnsi="Times New Roman" w:cs="Times New Roman"/>
        </w:rPr>
        <w:t>The analysis of how chemicals affect the environment can take all of these into account.</w:t>
      </w:r>
    </w:p>
    <w:p w:rsidR="002E6F18" w:rsidRPr="002E6F18" w:rsidRDefault="002E6F18" w:rsidP="002E6F18">
      <w:pPr>
        <w:rPr>
          <w:rFonts w:ascii="Times New Roman" w:hAnsi="Times New Roman" w:cs="Times New Roman"/>
          <w:sz w:val="36"/>
          <w:szCs w:val="36"/>
        </w:rPr>
      </w:pPr>
    </w:p>
    <w:p w:rsidR="00DD20D5" w:rsidRDefault="00844196" w:rsidP="0008236B">
      <w:pPr>
        <w:rPr>
          <w:rFonts w:ascii="Times New Roman" w:hAnsi="Times New Roman" w:cs="Times New Roman"/>
          <w:sz w:val="36"/>
          <w:szCs w:val="36"/>
        </w:rPr>
      </w:pPr>
      <w:r>
        <w:rPr>
          <w:rFonts w:ascii="Times New Roman" w:hAnsi="Times New Roman" w:cs="Times New Roman"/>
          <w:sz w:val="36"/>
          <w:szCs w:val="36"/>
        </w:rPr>
        <w:t xml:space="preserve">         </w:t>
      </w:r>
    </w:p>
    <w:p w:rsidR="00456FA2" w:rsidRDefault="00844196" w:rsidP="0008236B">
      <w:pPr>
        <w:rPr>
          <w:rFonts w:ascii="Times New Roman" w:hAnsi="Times New Roman" w:cs="Times New Roman"/>
          <w:sz w:val="36"/>
          <w:szCs w:val="36"/>
        </w:rPr>
      </w:pPr>
      <w:r>
        <w:rPr>
          <w:rFonts w:ascii="Times New Roman" w:hAnsi="Times New Roman" w:cs="Times New Roman"/>
          <w:sz w:val="36"/>
          <w:szCs w:val="36"/>
        </w:rPr>
        <w:t xml:space="preserve">   </w:t>
      </w:r>
      <w:r w:rsidR="002E6F18" w:rsidRPr="002E6F18">
        <w:rPr>
          <w:rFonts w:ascii="Times New Roman" w:hAnsi="Times New Roman" w:cs="Times New Roman"/>
          <w:sz w:val="36"/>
          <w:szCs w:val="36"/>
        </w:rPr>
        <w:t>IMPORTANCE OF GREEN CHEMISTRY</w:t>
      </w:r>
    </w:p>
    <w:p w:rsidR="002E6F18" w:rsidRDefault="00CF68DD" w:rsidP="002B69D5">
      <w:pPr>
        <w:jc w:val="both"/>
        <w:rPr>
          <w:rFonts w:ascii="Times New Roman" w:hAnsi="Times New Roman" w:cs="Times New Roman"/>
          <w:sz w:val="24"/>
          <w:szCs w:val="24"/>
        </w:rPr>
      </w:pPr>
      <w:r>
        <w:rPr>
          <w:rFonts w:ascii="Times New Roman" w:hAnsi="Times New Roman" w:cs="Times New Roman"/>
          <w:sz w:val="24"/>
          <w:szCs w:val="24"/>
        </w:rPr>
        <w:t>I</w:t>
      </w:r>
      <w:r w:rsidR="002E6F18" w:rsidRPr="002E6F18">
        <w:rPr>
          <w:rFonts w:ascii="Times New Roman" w:hAnsi="Times New Roman" w:cs="Times New Roman"/>
          <w:sz w:val="24"/>
          <w:szCs w:val="24"/>
        </w:rPr>
        <w:t xml:space="preserve">t is connected to environmental impact, pollutants, environmental management, and contamination reduction, environmental chemistry is valued on a societal </w:t>
      </w:r>
      <w:proofErr w:type="spellStart"/>
      <w:r w:rsidR="002E6F18" w:rsidRPr="002E6F18">
        <w:rPr>
          <w:rFonts w:ascii="Times New Roman" w:hAnsi="Times New Roman" w:cs="Times New Roman"/>
          <w:sz w:val="24"/>
          <w:szCs w:val="24"/>
        </w:rPr>
        <w:t>level.Humans</w:t>
      </w:r>
      <w:proofErr w:type="spellEnd"/>
      <w:r w:rsidR="002E6F18" w:rsidRPr="002E6F18">
        <w:rPr>
          <w:rFonts w:ascii="Times New Roman" w:hAnsi="Times New Roman" w:cs="Times New Roman"/>
          <w:sz w:val="24"/>
          <w:szCs w:val="24"/>
        </w:rPr>
        <w:t xml:space="preserve">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Default="002E6F18" w:rsidP="002B69D5">
      <w:pPr>
        <w:jc w:val="both"/>
        <w:rPr>
          <w:rFonts w:ascii="Times New Roman" w:hAnsi="Times New Roman" w:cs="Times New Roman"/>
          <w:sz w:val="24"/>
          <w:szCs w:val="24"/>
        </w:rPr>
      </w:pPr>
      <w:r w:rsidRPr="002E6F18">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Default="00604EE3" w:rsidP="002B69D5">
      <w:pPr>
        <w:jc w:val="both"/>
        <w:rPr>
          <w:rFonts w:ascii="Times New Roman" w:hAnsi="Times New Roman" w:cs="Times New Roman"/>
          <w:sz w:val="24"/>
          <w:szCs w:val="24"/>
        </w:rPr>
      </w:pPr>
      <w:r>
        <w:rPr>
          <w:rFonts w:ascii="Times New Roman" w:hAnsi="Times New Roman" w:cs="Times New Roman"/>
          <w:sz w:val="24"/>
          <w:szCs w:val="24"/>
        </w:rPr>
        <w:t xml:space="preserve">                          </w:t>
      </w:r>
    </w:p>
    <w:p w:rsidR="00604EE3" w:rsidRDefault="00604EE3" w:rsidP="00604EE3">
      <w:pPr>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Default="00583458" w:rsidP="002E6F18">
      <w:pPr>
        <w:rPr>
          <w:rFonts w:ascii="Times New Roman" w:hAnsi="Times New Roman" w:cs="Times New Roman"/>
          <w:sz w:val="24"/>
          <w:szCs w:val="24"/>
        </w:rPr>
      </w:pPr>
      <w:r>
        <w:rPr>
          <w:rFonts w:ascii="Times New Roman" w:hAnsi="Times New Roman" w:cs="Times New Roman"/>
          <w:sz w:val="24"/>
          <w:szCs w:val="24"/>
        </w:rPr>
        <w:t xml:space="preserve">                             Figure-1 </w:t>
      </w:r>
      <w:r w:rsidR="00CF68DD">
        <w:rPr>
          <w:rFonts w:ascii="Times New Roman" w:hAnsi="Times New Roman" w:cs="Times New Roman"/>
          <w:sz w:val="24"/>
          <w:szCs w:val="24"/>
        </w:rPr>
        <w:t>Green Chemistry</w:t>
      </w:r>
    </w:p>
    <w:p w:rsidR="0069274B" w:rsidRDefault="0069274B" w:rsidP="002E6F18">
      <w:pPr>
        <w:rPr>
          <w:rFonts w:ascii="Times New Roman" w:hAnsi="Times New Roman" w:cs="Times New Roman"/>
          <w:sz w:val="24"/>
          <w:szCs w:val="24"/>
        </w:rPr>
      </w:pPr>
    </w:p>
    <w:p w:rsidR="0069274B" w:rsidRDefault="0069274B" w:rsidP="002E6F18">
      <w:pPr>
        <w:rPr>
          <w:rFonts w:ascii="Times New Roman" w:hAnsi="Times New Roman" w:cs="Times New Roman"/>
          <w:sz w:val="24"/>
          <w:szCs w:val="24"/>
        </w:rPr>
      </w:pPr>
    </w:p>
    <w:p w:rsidR="0069274B" w:rsidRDefault="0069274B" w:rsidP="002E6F18">
      <w:pPr>
        <w:rPr>
          <w:rFonts w:ascii="Times New Roman" w:hAnsi="Times New Roman" w:cs="Times New Roman"/>
          <w:sz w:val="24"/>
          <w:szCs w:val="24"/>
        </w:rPr>
      </w:pPr>
    </w:p>
    <w:p w:rsidR="0069274B" w:rsidRDefault="0069274B" w:rsidP="002E6F18">
      <w:pPr>
        <w:rPr>
          <w:rFonts w:ascii="Times New Roman" w:hAnsi="Times New Roman" w:cs="Times New Roman"/>
          <w:sz w:val="24"/>
          <w:szCs w:val="24"/>
        </w:rPr>
      </w:pPr>
    </w:p>
    <w:p w:rsidR="0004775E" w:rsidRDefault="0004775E" w:rsidP="002E6F18">
      <w:pPr>
        <w:rPr>
          <w:rFonts w:ascii="Times New Roman" w:hAnsi="Times New Roman" w:cs="Times New Roman"/>
          <w:sz w:val="24"/>
          <w:szCs w:val="24"/>
        </w:rPr>
      </w:pPr>
    </w:p>
    <w:p w:rsidR="00DD20D5" w:rsidRDefault="008C590B" w:rsidP="002E6F18">
      <w:pPr>
        <w:rPr>
          <w:rFonts w:ascii="Times New Roman" w:hAnsi="Times New Roman" w:cs="Times New Roman"/>
          <w:b/>
          <w:sz w:val="36"/>
          <w:szCs w:val="36"/>
        </w:rPr>
      </w:pPr>
      <w:r>
        <w:rPr>
          <w:rFonts w:ascii="Times New Roman" w:hAnsi="Times New Roman" w:cs="Times New Roman"/>
          <w:b/>
          <w:sz w:val="36"/>
          <w:szCs w:val="36"/>
        </w:rPr>
        <w:t xml:space="preserve"> </w:t>
      </w:r>
    </w:p>
    <w:p w:rsidR="0069274B" w:rsidRDefault="008C590B" w:rsidP="002E6F18">
      <w:pPr>
        <w:rPr>
          <w:rFonts w:ascii="Times New Roman" w:hAnsi="Times New Roman" w:cs="Times New Roman"/>
          <w:b/>
          <w:sz w:val="36"/>
          <w:szCs w:val="36"/>
        </w:rPr>
      </w:pPr>
      <w:r>
        <w:rPr>
          <w:rFonts w:ascii="Times New Roman" w:hAnsi="Times New Roman" w:cs="Times New Roman"/>
          <w:b/>
          <w:sz w:val="36"/>
          <w:szCs w:val="36"/>
        </w:rPr>
        <w:t xml:space="preserve">  </w:t>
      </w:r>
      <w:r w:rsidR="0069274B">
        <w:rPr>
          <w:rFonts w:ascii="Times New Roman" w:hAnsi="Times New Roman" w:cs="Times New Roman"/>
          <w:b/>
          <w:sz w:val="36"/>
          <w:szCs w:val="36"/>
        </w:rPr>
        <w:t>The</w:t>
      </w:r>
      <w:r w:rsidR="0069274B" w:rsidRPr="0069274B">
        <w:rPr>
          <w:rFonts w:ascii="Times New Roman" w:hAnsi="Times New Roman" w:cs="Times New Roman"/>
          <w:b/>
          <w:sz w:val="36"/>
          <w:szCs w:val="36"/>
        </w:rPr>
        <w:t> Sustainable Development Goals (SDGs)</w:t>
      </w:r>
    </w:p>
    <w:p w:rsidR="0069274B" w:rsidRDefault="0069274B" w:rsidP="00293EDC">
      <w:pPr>
        <w:jc w:val="both"/>
        <w:rPr>
          <w:rFonts w:ascii="Times New Roman" w:hAnsi="Times New Roman" w:cs="Times New Roman"/>
        </w:rPr>
      </w:pPr>
      <w:r w:rsidRPr="0069274B">
        <w:rPr>
          <w:rFonts w:ascii="Times New Roman" w:hAnsi="Times New Roman" w:cs="Times New Roman"/>
        </w:rPr>
        <w:t>The Sust</w:t>
      </w:r>
      <w:r w:rsidR="001A5196">
        <w:rPr>
          <w:rFonts w:ascii="Times New Roman" w:hAnsi="Times New Roman" w:cs="Times New Roman"/>
        </w:rPr>
        <w:t xml:space="preserve">ainable Development </w:t>
      </w:r>
      <w:proofErr w:type="gramStart"/>
      <w:r w:rsidR="001A5196">
        <w:rPr>
          <w:rFonts w:ascii="Times New Roman" w:hAnsi="Times New Roman" w:cs="Times New Roman"/>
        </w:rPr>
        <w:t xml:space="preserve">Goals </w:t>
      </w:r>
      <w:r w:rsidRPr="0069274B">
        <w:rPr>
          <w:rFonts w:ascii="Times New Roman" w:hAnsi="Times New Roman" w:cs="Times New Roman"/>
        </w:rPr>
        <w:t>,</w:t>
      </w:r>
      <w:proofErr w:type="gramEnd"/>
      <w:r w:rsidRPr="0069274B">
        <w:rPr>
          <w:rFonts w:ascii="Times New Roman" w:hAnsi="Times New Roman" w:cs="Times New Roman"/>
        </w:rPr>
        <w:t xml:space="preserve"> </w:t>
      </w:r>
      <w:r w:rsidR="001A5196" w:rsidRPr="001A5196">
        <w:rPr>
          <w:rFonts w:ascii="Times New Roman" w:hAnsi="Times New Roman" w:cs="Times New Roman"/>
        </w:rPr>
        <w:t>recognised as the Global Goals at times</w:t>
      </w:r>
      <w:r w:rsidRPr="0069274B">
        <w:rPr>
          <w:rFonts w:ascii="Times New Roman" w:hAnsi="Times New Roman" w:cs="Times New Roman"/>
        </w:rPr>
        <w:t>, are a set of 17 interconnected international objectives created to serve as a "roadmap to</w:t>
      </w:r>
      <w:r>
        <w:rPr>
          <w:rFonts w:ascii="Times New Roman" w:hAnsi="Times New Roman" w:cs="Times New Roman"/>
        </w:rPr>
        <w:t xml:space="preserve"> a </w:t>
      </w:r>
      <w:r w:rsidRPr="0069274B">
        <w:rPr>
          <w:rFonts w:ascii="Times New Roman" w:hAnsi="Times New Roman" w:cs="Times New Roman"/>
        </w:rPr>
        <w:t>better and more environmentally friendly future for all.</w:t>
      </w:r>
    </w:p>
    <w:p w:rsidR="0069274B" w:rsidRDefault="0069274B" w:rsidP="00293EDC">
      <w:pPr>
        <w:jc w:val="both"/>
        <w:rPr>
          <w:rFonts w:ascii="Times New Roman" w:hAnsi="Times New Roman" w:cs="Times New Roman"/>
        </w:rPr>
      </w:pPr>
      <w:r w:rsidRPr="0069274B">
        <w:rPr>
          <w:rFonts w:ascii="Times New Roman" w:hAnsi="Times New Roman" w:cs="Times New Roman"/>
        </w:rPr>
        <w:t>The UN General Assembly (UN-GA) established the SDGs in 2015, with the</w:t>
      </w:r>
      <w:r>
        <w:rPr>
          <w:rFonts w:ascii="Times New Roman" w:hAnsi="Times New Roman" w:cs="Times New Roman"/>
        </w:rPr>
        <w:t xml:space="preserve"> goal of achieving them by 2030.</w:t>
      </w:r>
    </w:p>
    <w:p w:rsidR="0069274B" w:rsidRDefault="00880634" w:rsidP="00293EDC">
      <w:pPr>
        <w:jc w:val="both"/>
        <w:rPr>
          <w:rFonts w:ascii="Times New Roman" w:hAnsi="Times New Roman" w:cs="Times New Roman"/>
        </w:rPr>
      </w:pPr>
      <w:r>
        <w:rPr>
          <w:rFonts w:ascii="Times New Roman" w:hAnsi="Times New Roman" w:cs="Times New Roman"/>
        </w:rPr>
        <w:t>T</w:t>
      </w:r>
      <w:r w:rsidR="0069274B" w:rsidRPr="0069274B">
        <w:rPr>
          <w:rFonts w:ascii="Times New Roman" w:hAnsi="Times New Roman" w:cs="Times New Roman"/>
        </w:rPr>
        <w:t>he 17 Sustainable Development Goals are: No Poverty, Zero Hunger, Good Health and Well-Being, Quality Education, Gender Equality, Clean Water and Sanitation, Affordable and Clean Energy, Decent Work and Economic Growth, Industry,</w:t>
      </w:r>
      <w:r w:rsidR="00BE4E4F">
        <w:rPr>
          <w:rFonts w:ascii="Times New Roman" w:hAnsi="Times New Roman" w:cs="Times New Roman"/>
        </w:rPr>
        <w:t xml:space="preserve"> Innovation, and </w:t>
      </w:r>
      <w:proofErr w:type="gramStart"/>
      <w:r w:rsidR="00BE4E4F">
        <w:rPr>
          <w:rFonts w:ascii="Times New Roman" w:hAnsi="Times New Roman" w:cs="Times New Roman"/>
        </w:rPr>
        <w:t>Infrastructure .</w:t>
      </w:r>
      <w:proofErr w:type="gramEnd"/>
      <w:r w:rsidR="00BE4E4F" w:rsidRPr="00BE4E4F">
        <w:t xml:space="preserve"> </w:t>
      </w:r>
      <w:r w:rsidR="00BE4E4F" w:rsidRPr="00BE4E4F">
        <w:rPr>
          <w:rFonts w:ascii="Times New Roman" w:hAnsi="Times New Roman" w:cs="Times New Roman"/>
        </w:rPr>
        <w:t xml:space="preserve">Partnerships for the Goals, Reduced Inequality, Sustainable Cities and Communities, Responsive Production and Consumption, Climate Action, Life </w:t>
      </w:r>
      <w:proofErr w:type="gramStart"/>
      <w:r w:rsidR="00BE4E4F" w:rsidRPr="00BE4E4F">
        <w:rPr>
          <w:rFonts w:ascii="Times New Roman" w:hAnsi="Times New Roman" w:cs="Times New Roman"/>
        </w:rPr>
        <w:t>Below</w:t>
      </w:r>
      <w:proofErr w:type="gramEnd"/>
      <w:r w:rsidR="00BE4E4F" w:rsidRPr="00BE4E4F">
        <w:rPr>
          <w:rFonts w:ascii="Times New Roman" w:hAnsi="Times New Roman" w:cs="Times New Roman"/>
        </w:rPr>
        <w:t xml:space="preserve"> Water, Life On Land, Peace, Justice, and Strong Institutions</w:t>
      </w:r>
      <w:r w:rsidR="00BE4E4F">
        <w:rPr>
          <w:rFonts w:ascii="Times New Roman" w:hAnsi="Times New Roman" w:cs="Times New Roman"/>
        </w:rPr>
        <w:t>.</w:t>
      </w:r>
    </w:p>
    <w:p w:rsidR="00F81B62" w:rsidRDefault="00F81B62" w:rsidP="00293EDC">
      <w:pPr>
        <w:pStyle w:val="Heading4"/>
        <w:shd w:val="clear" w:color="auto" w:fill="FFFFFF"/>
        <w:spacing w:before="72"/>
        <w:jc w:val="both"/>
        <w:rPr>
          <w:rStyle w:val="mw-headline"/>
          <w:rFonts w:ascii="Arial" w:hAnsi="Arial" w:cs="Arial"/>
          <w:color w:val="000000"/>
          <w:sz w:val="19"/>
          <w:szCs w:val="19"/>
        </w:rPr>
      </w:pPr>
    </w:p>
    <w:p w:rsidR="00A535C0" w:rsidRDefault="00A535C0" w:rsidP="00293EDC">
      <w:pPr>
        <w:pStyle w:val="Heading4"/>
        <w:shd w:val="clear" w:color="auto" w:fill="FFFFFF"/>
        <w:spacing w:before="72"/>
        <w:jc w:val="both"/>
        <w:rPr>
          <w:rFonts w:ascii="Arial" w:hAnsi="Arial" w:cs="Arial"/>
          <w:color w:val="000000"/>
          <w:sz w:val="19"/>
          <w:szCs w:val="19"/>
        </w:rPr>
      </w:pPr>
      <w:r>
        <w:rPr>
          <w:rStyle w:val="mw-headline"/>
          <w:rFonts w:ascii="Arial" w:hAnsi="Arial" w:cs="Arial"/>
          <w:color w:val="000000"/>
          <w:sz w:val="19"/>
          <w:szCs w:val="19"/>
        </w:rPr>
        <w:t>Goal 1: No poverty</w:t>
      </w:r>
    </w:p>
    <w:p w:rsidR="00A535C0" w:rsidRDefault="00A535C0" w:rsidP="00293EDC">
      <w:pPr>
        <w:jc w:val="both"/>
        <w:rPr>
          <w:rFonts w:ascii="Times New Roman" w:hAnsi="Times New Roman" w:cs="Times New Roman"/>
        </w:rPr>
      </w:pPr>
      <w:r>
        <w:rPr>
          <w:rFonts w:ascii="Times New Roman" w:hAnsi="Times New Roman" w:cs="Times New Roman"/>
        </w:rPr>
        <w:t xml:space="preserve"> </w:t>
      </w:r>
      <w:r w:rsidRPr="00A535C0">
        <w:rPr>
          <w:rFonts w:ascii="Times New Roman" w:hAnsi="Times New Roman" w:cs="Times New Roman"/>
        </w:rPr>
        <w:t>"End poverty in all its forms everywhere," states SDG 1. Global extreme poverty would end by 2030 if SDG 1 was accomplished.</w:t>
      </w:r>
      <w:r>
        <w:rPr>
          <w:rFonts w:ascii="Times New Roman" w:hAnsi="Times New Roman" w:cs="Times New Roman"/>
        </w:rPr>
        <w:t xml:space="preserve"> </w:t>
      </w:r>
      <w:r w:rsidRPr="00A535C0">
        <w:rPr>
          <w:rFonts w:ascii="Times New Roman" w:hAnsi="Times New Roman" w:cs="Times New Roman"/>
        </w:rPr>
        <w:t>Thirteen indicators are used to track progress toward the goal's seven targets. The five "outcome targets" are: eliminating extreme poverty; halving the rate of poverty overall; putting social protection systems in place; guaranteeing equal access to property, essential services, technology, and financial resources; and enhancing resilience to natural, man-made, and interpersonal disasters. Mobilizing resources to eliminate poverty and creating frameworks for policy on eradicating poverty at all levels are the two aims related to "means of achieving" SDG 1.</w:t>
      </w:r>
    </w:p>
    <w:p w:rsidR="00A535C0" w:rsidRDefault="00A535C0" w:rsidP="00293EDC">
      <w:pPr>
        <w:jc w:val="both"/>
        <w:rPr>
          <w:rFonts w:ascii="Times New Roman" w:hAnsi="Times New Roman" w:cs="Times New Roman"/>
        </w:rPr>
      </w:pPr>
      <w:r w:rsidRPr="00A535C0">
        <w:rPr>
          <w:rFonts w:ascii="Times New Roman" w:hAnsi="Times New Roman" w:cs="Times New Roman"/>
        </w:rPr>
        <w:t>Despite steady improvements, 10% of the world's population still struggles to achieve necessities including health, education, and access to clean water and sanitary facilities. In low-income nations, particularly those plagued by conflict and political unrest, extreme poverty is still rife. Sub-Saharan Africa was home to more than half of the world's 736 million extremely poor people in 2015. By 2030, there will be a major increase in extreme poverty if social policy is not significantly changed. 17.2 percent of rural residents live in poverty, compared to 5.3 percent of urban dwellers (in 2016). The majority are kids.</w:t>
      </w:r>
    </w:p>
    <w:p w:rsidR="00A535C0" w:rsidRDefault="00A535C0" w:rsidP="00293EDC">
      <w:pPr>
        <w:jc w:val="both"/>
        <w:rPr>
          <w:rFonts w:ascii="Times New Roman" w:hAnsi="Times New Roman" w:cs="Times New Roman"/>
        </w:rPr>
      </w:pPr>
      <w:r w:rsidRPr="00A535C0">
        <w:rPr>
          <w:rFonts w:ascii="Times New Roman" w:hAnsi="Times New Roman" w:cs="Times New Roman"/>
        </w:rPr>
        <w:t>The percentage of the population that is poorer than the international and national poverty lines is one of the main indicators of poverty. The percentage of the population that is covered by social protection programmes and resides in homes with access to essential services is another sign of how poor a country is. The COVID-19 pandemic in 2020 has made eradicating poverty more challenging. Lockdowns at the local and federal levels resulted in a collapse of economic activity, which diminished or destroyed sources of income and hastened impoverishment. In spite of poverty having been consistently declining over the previous 20 years, according to a report rel</w:t>
      </w:r>
      <w:r>
        <w:rPr>
          <w:rFonts w:ascii="Times New Roman" w:hAnsi="Times New Roman" w:cs="Times New Roman"/>
        </w:rPr>
        <w:t>eased in September 2020, it increased</w:t>
      </w:r>
      <w:r w:rsidRPr="00A535C0">
        <w:rPr>
          <w:rFonts w:ascii="Times New Roman" w:hAnsi="Times New Roman" w:cs="Times New Roman"/>
        </w:rPr>
        <w:t xml:space="preserve"> by 7% in just a few months.</w:t>
      </w:r>
    </w:p>
    <w:p w:rsidR="00A535C0" w:rsidRDefault="0047025D" w:rsidP="00A535C0">
      <w:pPr>
        <w:rPr>
          <w:rFonts w:ascii="Times New Roman" w:hAnsi="Times New Roman" w:cs="Times New Roman"/>
          <w:b/>
          <w:sz w:val="24"/>
          <w:szCs w:val="24"/>
        </w:rPr>
      </w:pPr>
      <w:r w:rsidRPr="0047025D">
        <w:rPr>
          <w:rFonts w:ascii="Times New Roman" w:hAnsi="Times New Roman" w:cs="Times New Roman"/>
          <w:b/>
          <w:sz w:val="24"/>
          <w:szCs w:val="24"/>
        </w:rPr>
        <w:t>TARGETS</w:t>
      </w:r>
    </w:p>
    <w:p w:rsidR="0047025D" w:rsidRPr="00240C35" w:rsidRDefault="0047025D" w:rsidP="0047025D">
      <w:pPr>
        <w:rPr>
          <w:rFonts w:ascii="Times New Roman" w:hAnsi="Times New Roman" w:cs="Times New Roman"/>
        </w:rPr>
      </w:pPr>
      <w:proofErr w:type="gramStart"/>
      <w:r w:rsidRPr="00240C35">
        <w:rPr>
          <w:rFonts w:ascii="Times New Roman" w:hAnsi="Times New Roman" w:cs="Times New Roman"/>
        </w:rPr>
        <w:lastRenderedPageBreak/>
        <w:t>1.By</w:t>
      </w:r>
      <w:proofErr w:type="gramEnd"/>
      <w:r w:rsidRPr="00240C35">
        <w:rPr>
          <w:rFonts w:ascii="Times New Roman" w:hAnsi="Times New Roman" w:cs="Times New Roman"/>
        </w:rPr>
        <w:t xml:space="preserve"> 2030, end severe poverty worldwide, which is presently defined as a daily income of less than $1.25.</w:t>
      </w:r>
    </w:p>
    <w:p w:rsidR="009D2A5F" w:rsidRDefault="0047025D" w:rsidP="0047025D">
      <w:pPr>
        <w:rPr>
          <w:rFonts w:ascii="Times New Roman" w:hAnsi="Times New Roman" w:cs="Times New Roman"/>
        </w:rPr>
      </w:pPr>
      <w:proofErr w:type="gramStart"/>
      <w:r w:rsidRPr="00240C35">
        <w:rPr>
          <w:rFonts w:ascii="Times New Roman" w:hAnsi="Times New Roman" w:cs="Times New Roman"/>
        </w:rPr>
        <w:t>2.By</w:t>
      </w:r>
      <w:proofErr w:type="gramEnd"/>
      <w:r w:rsidRPr="00240C35">
        <w:rPr>
          <w:rFonts w:ascii="Times New Roman" w:hAnsi="Times New Roman" w:cs="Times New Roman"/>
        </w:rPr>
        <w:t xml:space="preserve"> 2030, halve the proportion of people of all ages who are considered to be </w:t>
      </w:r>
      <w:r w:rsidR="009D2A5F" w:rsidRPr="009D2A5F">
        <w:rPr>
          <w:rFonts w:ascii="Times New Roman" w:hAnsi="Times New Roman" w:cs="Times New Roman"/>
        </w:rPr>
        <w:t>living in poverty, as measured by national standards, in all of its forms.</w:t>
      </w:r>
    </w:p>
    <w:p w:rsidR="006129DE" w:rsidRPr="006129DE" w:rsidRDefault="006129DE" w:rsidP="006129DE">
      <w:pPr>
        <w:rPr>
          <w:rFonts w:ascii="Times New Roman" w:hAnsi="Times New Roman" w:cs="Times New Roman"/>
        </w:rPr>
      </w:pPr>
      <w:r w:rsidRPr="006129DE">
        <w:rPr>
          <w:rFonts w:ascii="Times New Roman" w:hAnsi="Times New Roman" w:cs="Times New Roman"/>
        </w:rPr>
        <w:t>3. Establish social protection laws and mechanisms that are suitable for every nation, including floor levels, and by 2030, achieve major coverage for the weak and the poor.</w:t>
      </w:r>
    </w:p>
    <w:p w:rsidR="006129DE" w:rsidRDefault="006129DE" w:rsidP="006129DE">
      <w:pPr>
        <w:rPr>
          <w:rFonts w:ascii="Times New Roman" w:hAnsi="Times New Roman" w:cs="Times New Roman"/>
        </w:rPr>
      </w:pPr>
      <w:r w:rsidRPr="006129DE">
        <w:rPr>
          <w:rFonts w:ascii="Times New Roman" w:hAnsi="Times New Roman" w:cs="Times New Roman"/>
        </w:rPr>
        <w:t>4.By 2030, ensure that all men and women, particularly the poor and the most vulnerable, have equitable access to financial services, including microfinance, as well as to economic resources, land ownership and other forms of property, control over inheritance, natural resources, appropriate new technologies, and financial services.</w:t>
      </w:r>
    </w:p>
    <w:p w:rsidR="00240C35" w:rsidRDefault="00240C35" w:rsidP="006129DE">
      <w:pPr>
        <w:rPr>
          <w:rFonts w:ascii="Times New Roman" w:hAnsi="Times New Roman" w:cs="Times New Roman"/>
        </w:rPr>
      </w:pPr>
      <w:r w:rsidRPr="00240C35">
        <w:rPr>
          <w:rFonts w:ascii="Times New Roman" w:hAnsi="Times New Roman" w:cs="Times New Roman"/>
        </w:rPr>
        <w:t>5.</w:t>
      </w:r>
      <w:r w:rsidR="008D779A" w:rsidRPr="008D779A">
        <w:t xml:space="preserve"> </w:t>
      </w:r>
      <w:r w:rsidR="008D779A" w:rsidRPr="008D779A">
        <w:rPr>
          <w:rFonts w:ascii="Times New Roman" w:hAnsi="Times New Roman" w:cs="Times New Roman"/>
        </w:rPr>
        <w:t>Boost the toughness of the underprivileged by 2030</w:t>
      </w:r>
      <w:r w:rsidRPr="00240C35">
        <w:rPr>
          <w:rFonts w:ascii="Times New Roman" w:hAnsi="Times New Roman" w:cs="Times New Roman"/>
        </w:rPr>
        <w:t xml:space="preserve"> and those who are already vulnerable, as well as lessen their exposure to and susceptibility to natural catastrophes and other shocks and shocks related to the economy, society, and environment.</w:t>
      </w:r>
    </w:p>
    <w:p w:rsidR="00737CEF" w:rsidRPr="00240C35" w:rsidRDefault="00737CEF" w:rsidP="006129DE">
      <w:pPr>
        <w:rPr>
          <w:rFonts w:ascii="Times New Roman" w:hAnsi="Times New Roman" w:cs="Times New Roman"/>
        </w:rPr>
      </w:pPr>
      <w:r w:rsidRPr="00737CEF">
        <w:rPr>
          <w:rFonts w:ascii="Times New Roman" w:hAnsi="Times New Roman" w:cs="Times New Roman"/>
        </w:rPr>
        <w:t>6. Make sure that considerable resources are mobilised from a range of sources, including improved development cooperation, to give developing nations, especially the least developed nations, appropriate and dependable means to implement programmes and policies to overcome poverty in all of its forms.</w:t>
      </w:r>
    </w:p>
    <w:p w:rsidR="00240C35" w:rsidRPr="00240C35" w:rsidRDefault="00106DB0" w:rsidP="00240C35">
      <w:pPr>
        <w:rPr>
          <w:rFonts w:ascii="Times New Roman" w:hAnsi="Times New Roman" w:cs="Times New Roman"/>
        </w:rPr>
      </w:pPr>
      <w:proofErr w:type="gramStart"/>
      <w:r>
        <w:rPr>
          <w:rFonts w:ascii="Times New Roman" w:hAnsi="Times New Roman" w:cs="Times New Roman"/>
        </w:rPr>
        <w:t>7.</w:t>
      </w:r>
      <w:r w:rsidRPr="00106DB0">
        <w:rPr>
          <w:rFonts w:ascii="Times New Roman" w:hAnsi="Times New Roman" w:cs="Times New Roman"/>
        </w:rPr>
        <w:t>Establish</w:t>
      </w:r>
      <w:proofErr w:type="gramEnd"/>
      <w:r w:rsidRPr="00106DB0">
        <w:rPr>
          <w:rFonts w:ascii="Times New Roman" w:hAnsi="Times New Roman" w:cs="Times New Roman"/>
        </w:rPr>
        <w:t xml:space="preserve"> solid international, regional, and national policy frameworks</w:t>
      </w:r>
      <w:r>
        <w:rPr>
          <w:rFonts w:ascii="Times New Roman" w:hAnsi="Times New Roman" w:cs="Times New Roman"/>
        </w:rPr>
        <w:t xml:space="preserve"> </w:t>
      </w:r>
      <w:r w:rsidR="00240C35" w:rsidRPr="00240C35">
        <w:rPr>
          <w:rFonts w:ascii="Times New Roman" w:hAnsi="Times New Roman" w:cs="Times New Roman"/>
        </w:rPr>
        <w:t>levels that support increased investment in efforts to eradicate poverty and are based on pro-poor and gender-sensitive development policies.</w:t>
      </w:r>
    </w:p>
    <w:p w:rsidR="00240C35" w:rsidRPr="0047025D" w:rsidRDefault="00240C35" w:rsidP="0047025D">
      <w:pPr>
        <w:rPr>
          <w:rFonts w:ascii="Times New Roman" w:hAnsi="Times New Roman" w:cs="Times New Roman"/>
          <w:sz w:val="24"/>
          <w:szCs w:val="24"/>
        </w:rPr>
      </w:pPr>
    </w:p>
    <w:p w:rsidR="00F81B62" w:rsidRDefault="00F81B62" w:rsidP="00F81B62">
      <w:pPr>
        <w:pStyle w:val="Heading4"/>
        <w:shd w:val="clear" w:color="auto" w:fill="FFFFFF"/>
        <w:spacing w:before="72"/>
        <w:rPr>
          <w:rFonts w:ascii="Arial" w:hAnsi="Arial" w:cs="Arial"/>
          <w:color w:val="000000"/>
          <w:sz w:val="19"/>
          <w:szCs w:val="19"/>
        </w:rPr>
      </w:pPr>
      <w:r>
        <w:rPr>
          <w:rStyle w:val="mw-headline"/>
          <w:rFonts w:ascii="Arial" w:hAnsi="Arial" w:cs="Arial"/>
          <w:color w:val="000000"/>
          <w:sz w:val="19"/>
          <w:szCs w:val="19"/>
        </w:rPr>
        <w:t>Goal 2: Zero hunger (No hunger)</w:t>
      </w:r>
    </w:p>
    <w:p w:rsidR="00F81B62" w:rsidRDefault="00F81B62" w:rsidP="00A535C0">
      <w:pPr>
        <w:rPr>
          <w:rFonts w:ascii="Times New Roman" w:hAnsi="Times New Roman" w:cs="Times New Roman"/>
        </w:rPr>
      </w:pPr>
      <w:r w:rsidRPr="00F81B62">
        <w:rPr>
          <w:rFonts w:ascii="Times New Roman" w:hAnsi="Times New Roman" w:cs="Times New Roman"/>
        </w:rPr>
        <w:t>"Zero hunger" is the goal of Sustainable Development Goal 2 (SDG 2 or Global Goal 2). One of the United Nations' 17 Sustainable Development Goals, it was adopted in 2015. The phrase "End hunger, establish food security, boost nutrition, and promote sustainable agriculture" is the official one. The intricate relationships between food security, nutrition, rural transformation, and sustainable agriculture are highlighted by SDG 2. Around 690 million people worldwide roughly 10% of the world's population are considered to be food insecure, according to the United Nations. Every night, one in every nine people goes to bed hungry, including the 20 million people in South Sudan, Somalia, Yemen, and Nigeria who are currently in danger of going hungry.</w:t>
      </w:r>
    </w:p>
    <w:p w:rsidR="00F81B62" w:rsidRDefault="00F81B62" w:rsidP="00A535C0">
      <w:pPr>
        <w:rPr>
          <w:rFonts w:ascii="Times New Roman" w:hAnsi="Times New Roman" w:cs="Times New Roman"/>
        </w:rPr>
      </w:pPr>
      <w:r w:rsidRPr="00F81B62">
        <w:rPr>
          <w:rFonts w:ascii="Times New Roman" w:hAnsi="Times New Roman" w:cs="Times New Roman"/>
        </w:rPr>
        <w:t xml:space="preserve">One in nine individuals worldwide, the vast majority of whom reside in poor nations, are undernourished. 52 million children worldwide suffer from serious or severe wasting due to </w:t>
      </w:r>
      <w:proofErr w:type="spellStart"/>
      <w:r w:rsidRPr="00F81B62">
        <w:rPr>
          <w:rFonts w:ascii="Times New Roman" w:hAnsi="Times New Roman" w:cs="Times New Roman"/>
        </w:rPr>
        <w:t>undernutrition</w:t>
      </w:r>
      <w:proofErr w:type="spellEnd"/>
      <w:r w:rsidRPr="00F81B62">
        <w:rPr>
          <w:rFonts w:ascii="Times New Roman" w:hAnsi="Times New Roman" w:cs="Times New Roman"/>
        </w:rPr>
        <w:t>. It accounts for 3.1 million children's deaths under the age of five each year, or nearly half (45%) of all under-five deaths.</w:t>
      </w:r>
    </w:p>
    <w:p w:rsidR="009E25C4" w:rsidRPr="009E25C4" w:rsidRDefault="009E25C4" w:rsidP="009E25C4">
      <w:pPr>
        <w:pStyle w:val="Heading3"/>
        <w:shd w:val="clear" w:color="auto" w:fill="FFFFFF"/>
        <w:spacing w:before="0"/>
        <w:textAlignment w:val="baseline"/>
        <w:rPr>
          <w:rFonts w:ascii="Helvetica" w:hAnsi="Helvetica" w:cs="Helvetica"/>
          <w:b w:val="0"/>
          <w:bCs w:val="0"/>
          <w:color w:val="000000" w:themeColor="text1"/>
          <w:sz w:val="23"/>
          <w:szCs w:val="23"/>
        </w:rPr>
      </w:pPr>
      <w:r w:rsidRPr="009E25C4">
        <w:rPr>
          <w:rStyle w:val="Strong"/>
          <w:rFonts w:ascii="inherit" w:hAnsi="inherit" w:cs="Helvetica"/>
          <w:b/>
          <w:color w:val="000000" w:themeColor="text1"/>
          <w:sz w:val="23"/>
          <w:szCs w:val="23"/>
          <w:bdr w:val="none" w:sz="0" w:space="0" w:color="auto" w:frame="1"/>
        </w:rPr>
        <w:t>Targets</w:t>
      </w:r>
    </w:p>
    <w:p w:rsidR="009E25C4" w:rsidRPr="009E25C4" w:rsidRDefault="009E25C4" w:rsidP="009E25C4">
      <w:pPr>
        <w:rPr>
          <w:rFonts w:ascii="Times New Roman" w:hAnsi="Times New Roman" w:cs="Times New Roman"/>
        </w:rPr>
      </w:pPr>
      <w:proofErr w:type="gramStart"/>
      <w:r w:rsidRPr="009E25C4">
        <w:rPr>
          <w:rFonts w:ascii="Times New Roman" w:hAnsi="Times New Roman" w:cs="Times New Roman"/>
        </w:rPr>
        <w:t>1.By</w:t>
      </w:r>
      <w:proofErr w:type="gramEnd"/>
      <w:r w:rsidRPr="009E25C4">
        <w:rPr>
          <w:rFonts w:ascii="Times New Roman" w:hAnsi="Times New Roman" w:cs="Times New Roman"/>
        </w:rPr>
        <w:t xml:space="preserve"> 2030, eradicate hunger and guarantee year-round access to safe, wholesome food for all people, especially the underprivileged and those in vulnerable situations, such as infants.</w:t>
      </w:r>
    </w:p>
    <w:p w:rsidR="007F7819" w:rsidRDefault="009E25C4" w:rsidP="007F7819">
      <w:pPr>
        <w:rPr>
          <w:rFonts w:ascii="Times New Roman" w:hAnsi="Times New Roman" w:cs="Times New Roman"/>
        </w:rPr>
      </w:pPr>
      <w:r w:rsidRPr="009E25C4">
        <w:rPr>
          <w:rFonts w:ascii="Times New Roman" w:hAnsi="Times New Roman" w:cs="Times New Roman"/>
        </w:rPr>
        <w:t>2. By 2030, eradicate all forms of malnutrition, including reaching the goals for stunting and wasting in children under the age of five that have been set by international organisations. Additionally, the nutritional needs of older people, pregnant and lactating women, and adolescent girls must be taken care of.</w:t>
      </w:r>
    </w:p>
    <w:p w:rsidR="009E25C4" w:rsidRDefault="007F7819" w:rsidP="007F7819">
      <w:pPr>
        <w:rPr>
          <w:rFonts w:ascii="Times New Roman" w:hAnsi="Times New Roman" w:cs="Times New Roman"/>
        </w:rPr>
      </w:pPr>
      <w:r>
        <w:rPr>
          <w:rFonts w:ascii="Times New Roman" w:hAnsi="Times New Roman" w:cs="Times New Roman"/>
        </w:rPr>
        <w:t>3.</w:t>
      </w:r>
      <w:r w:rsidRPr="007F7819">
        <w:t xml:space="preserve"> </w:t>
      </w:r>
      <w:r w:rsidRPr="007F7819">
        <w:rPr>
          <w:rFonts w:ascii="Times New Roman" w:hAnsi="Times New Roman" w:cs="Times New Roman"/>
        </w:rPr>
        <w:t>Increase the productivity of agriculture and the incomes of small-scale food producers, especially women, indigenous peoples, family farmers, pastoralists, and fishermen, by doubling them by 2030.</w:t>
      </w:r>
      <w:r w:rsidR="009E25C4" w:rsidRPr="009E25C4">
        <w:rPr>
          <w:rFonts w:ascii="Times New Roman" w:hAnsi="Times New Roman" w:cs="Times New Roman"/>
        </w:rPr>
        <w:t xml:space="preserve"> This will be accomplished in part by ensuring that all producers have equal access to land, other </w:t>
      </w:r>
      <w:r w:rsidR="009E25C4" w:rsidRPr="009E25C4">
        <w:rPr>
          <w:rFonts w:ascii="Times New Roman" w:hAnsi="Times New Roman" w:cs="Times New Roman"/>
        </w:rPr>
        <w:lastRenderedPageBreak/>
        <w:t xml:space="preserve">productive resources and inputs, knowledge, financial services, markets, and </w:t>
      </w:r>
      <w:r w:rsidR="00264912" w:rsidRPr="00264912">
        <w:rPr>
          <w:rFonts w:ascii="Times New Roman" w:hAnsi="Times New Roman" w:cs="Times New Roman"/>
        </w:rPr>
        <w:t>opportunities for non-farm employment and value-adding.</w:t>
      </w:r>
    </w:p>
    <w:p w:rsidR="007D1429" w:rsidRPr="007D1429" w:rsidRDefault="009E25C4" w:rsidP="007D1429">
      <w:pPr>
        <w:rPr>
          <w:rFonts w:ascii="Times New Roman" w:hAnsi="Times New Roman" w:cs="Times New Roman"/>
        </w:rPr>
      </w:pPr>
      <w:r w:rsidRPr="009E25C4">
        <w:rPr>
          <w:rFonts w:ascii="Times New Roman" w:hAnsi="Times New Roman" w:cs="Times New Roman"/>
        </w:rPr>
        <w:t xml:space="preserve">4. </w:t>
      </w:r>
      <w:r w:rsidR="007D1429" w:rsidRPr="007D1429">
        <w:rPr>
          <w:rFonts w:ascii="Times New Roman" w:hAnsi="Times New Roman" w:cs="Times New Roman"/>
        </w:rPr>
        <w:t>By 2030, develop resilient agricultural practises that increase output and productivity, support ecosystem preservation, improve land and soil quality gradually, and help people adapt to climate change, extreme weather, drought, flooding, and other disasters.</w:t>
      </w:r>
    </w:p>
    <w:p w:rsidR="009E25C4" w:rsidRPr="009E25C4" w:rsidRDefault="007D1429" w:rsidP="007D1429">
      <w:pPr>
        <w:rPr>
          <w:rFonts w:ascii="Times New Roman" w:hAnsi="Times New Roman" w:cs="Times New Roman"/>
        </w:rPr>
      </w:pPr>
      <w:r>
        <w:rPr>
          <w:rFonts w:ascii="Times New Roman" w:hAnsi="Times New Roman" w:cs="Times New Roman"/>
        </w:rPr>
        <w:t>5</w:t>
      </w:r>
      <w:r w:rsidRPr="007D1429">
        <w:rPr>
          <w:rFonts w:ascii="Times New Roman" w:hAnsi="Times New Roman" w:cs="Times New Roman"/>
        </w:rPr>
        <w:t>. To boost agricultural productivity in developing nations, invest more in rural infrastructure, agricultural research and extension services, technology development, plant and livestock gene banks, and agricultural research and extension services;</w:t>
      </w:r>
    </w:p>
    <w:p w:rsidR="009E25C4" w:rsidRDefault="007D1429" w:rsidP="009E25C4">
      <w:pPr>
        <w:rPr>
          <w:rFonts w:ascii="Times New Roman" w:hAnsi="Times New Roman" w:cs="Times New Roman"/>
        </w:rPr>
      </w:pPr>
      <w:r>
        <w:rPr>
          <w:rFonts w:ascii="Times New Roman" w:hAnsi="Times New Roman" w:cs="Times New Roman"/>
        </w:rPr>
        <w:t>6</w:t>
      </w:r>
      <w:r w:rsidR="009E25C4" w:rsidRPr="009E25C4">
        <w:rPr>
          <w:rFonts w:ascii="Times New Roman" w:hAnsi="Times New Roman" w:cs="Times New Roman"/>
        </w:rPr>
        <w:t xml:space="preserve">. Take steps to prevent extreme food price volatility by ensuring the smooth operation of food commodity markets and their derivatives and </w:t>
      </w:r>
      <w:r w:rsidR="00F33209" w:rsidRPr="00F33209">
        <w:rPr>
          <w:rFonts w:ascii="Times New Roman" w:hAnsi="Times New Roman" w:cs="Times New Roman"/>
        </w:rPr>
        <w:t>enabling quick access to market data, particularly on food reserves.</w:t>
      </w:r>
    </w:p>
    <w:p w:rsidR="00682529" w:rsidRDefault="00682529" w:rsidP="00682529">
      <w:pPr>
        <w:jc w:val="center"/>
        <w:rPr>
          <w:rFonts w:ascii="Times New Roman" w:hAnsi="Times New Roman" w:cs="Times New Roman"/>
        </w:rPr>
      </w:pPr>
      <w:r w:rsidRPr="00682529">
        <w:rPr>
          <w:rFonts w:ascii="Times New Roman" w:hAnsi="Times New Roman" w:cs="Times New Roman"/>
          <w:noProof/>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682529" w:rsidRDefault="00682529" w:rsidP="00682529">
      <w:pPr>
        <w:jc w:val="center"/>
        <w:rPr>
          <w:rFonts w:ascii="Times New Roman" w:hAnsi="Times New Roman" w:cs="Times New Roman"/>
          <w:b/>
        </w:rPr>
      </w:pPr>
      <w:r w:rsidRPr="00682529">
        <w:rPr>
          <w:rFonts w:ascii="Times New Roman" w:hAnsi="Times New Roman" w:cs="Times New Roman"/>
          <w:b/>
        </w:rPr>
        <w:t xml:space="preserve">Figure-2 </w:t>
      </w:r>
      <w:proofErr w:type="gramStart"/>
      <w:r w:rsidRPr="00682529">
        <w:rPr>
          <w:rFonts w:ascii="Times New Roman" w:hAnsi="Times New Roman" w:cs="Times New Roman"/>
          <w:b/>
        </w:rPr>
        <w:t>All</w:t>
      </w:r>
      <w:proofErr w:type="gramEnd"/>
      <w:r w:rsidRPr="00682529">
        <w:rPr>
          <w:rFonts w:ascii="Times New Roman" w:hAnsi="Times New Roman" w:cs="Times New Roman"/>
          <w:b/>
        </w:rPr>
        <w:t xml:space="preserve"> people ought to have a</w:t>
      </w:r>
      <w:r>
        <w:rPr>
          <w:rFonts w:ascii="Times New Roman" w:hAnsi="Times New Roman" w:cs="Times New Roman"/>
          <w:b/>
        </w:rPr>
        <w:t>ccess to enough nutritious food</w:t>
      </w:r>
    </w:p>
    <w:p w:rsidR="009E25C4" w:rsidRPr="009E25C4" w:rsidRDefault="009E25C4" w:rsidP="009E25C4">
      <w:pPr>
        <w:pStyle w:val="Heading3"/>
        <w:shd w:val="clear" w:color="auto" w:fill="FFFFFF"/>
        <w:spacing w:before="0"/>
        <w:textAlignment w:val="baseline"/>
        <w:rPr>
          <w:rFonts w:ascii="Times New Roman" w:hAnsi="Times New Roman" w:cs="Times New Roman"/>
          <w:b w:val="0"/>
          <w:bCs w:val="0"/>
          <w:color w:val="000000" w:themeColor="text1"/>
          <w:sz w:val="23"/>
          <w:szCs w:val="23"/>
        </w:rPr>
      </w:pPr>
      <w:r w:rsidRPr="009E25C4">
        <w:rPr>
          <w:rStyle w:val="Strong"/>
          <w:rFonts w:ascii="Times New Roman" w:hAnsi="Times New Roman" w:cs="Times New Roman"/>
          <w:b/>
          <w:color w:val="000000" w:themeColor="text1"/>
          <w:sz w:val="23"/>
          <w:szCs w:val="23"/>
          <w:bdr w:val="none" w:sz="0" w:space="0" w:color="auto" w:frame="1"/>
        </w:rPr>
        <w:t>Resources</w:t>
      </w:r>
    </w:p>
    <w:p w:rsidR="009E25C4" w:rsidRPr="009E25C4" w:rsidRDefault="009E25C4"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r w:rsidRPr="009E25C4">
        <w:rPr>
          <w:rFonts w:ascii="Times New Roman" w:hAnsi="Times New Roman" w:cs="Times New Roman"/>
          <w:color w:val="000000" w:themeColor="text1"/>
        </w:rPr>
        <w:t xml:space="preserve"> </w:t>
      </w:r>
      <w:hyperlink r:id="rId10" w:anchor="&amp;panel1-1" w:history="1">
        <w:r w:rsidRPr="009E25C4">
          <w:rPr>
            <w:rFonts w:ascii="Times New Roman" w:eastAsia="Times New Roman" w:hAnsi="Times New Roman" w:cs="Times New Roman"/>
            <w:color w:val="000000" w:themeColor="text1"/>
            <w:sz w:val="18"/>
            <w:u w:val="single"/>
            <w:lang w:val="en-US"/>
          </w:rPr>
          <w:t>Zero Hunger Challenge of the United Nations</w:t>
        </w:r>
      </w:hyperlink>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1" w:history="1">
        <w:r w:rsidR="009E25C4" w:rsidRPr="009E25C4">
          <w:rPr>
            <w:rFonts w:ascii="Times New Roman" w:eastAsia="Times New Roman" w:hAnsi="Times New Roman" w:cs="Times New Roman"/>
            <w:color w:val="000000" w:themeColor="text1"/>
            <w:sz w:val="18"/>
            <w:lang w:val="en-US"/>
          </w:rPr>
          <w:t xml:space="preserve">Nutrition </w:t>
        </w:r>
        <w:proofErr w:type="spellStart"/>
        <w:r w:rsidR="009E25C4" w:rsidRPr="009E25C4">
          <w:rPr>
            <w:rFonts w:ascii="Times New Roman" w:eastAsia="Times New Roman" w:hAnsi="Times New Roman" w:cs="Times New Roman"/>
            <w:color w:val="000000" w:themeColor="text1"/>
            <w:sz w:val="18"/>
            <w:lang w:val="en-US"/>
          </w:rPr>
          <w:t>Programmes</w:t>
        </w:r>
        <w:proofErr w:type="spellEnd"/>
        <w:r w:rsidR="009E25C4" w:rsidRPr="009E25C4">
          <w:rPr>
            <w:rFonts w:ascii="Times New Roman" w:eastAsia="Times New Roman" w:hAnsi="Times New Roman" w:cs="Times New Roman"/>
            <w:color w:val="000000" w:themeColor="text1"/>
            <w:sz w:val="18"/>
            <w:lang w:val="en-US"/>
          </w:rPr>
          <w:t xml:space="preserve"> for Children with Disabilities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UNICEF</w:t>
      </w:r>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2" w:history="1">
        <w:r w:rsidR="009E25C4" w:rsidRPr="009E25C4">
          <w:rPr>
            <w:rFonts w:ascii="Times New Roman" w:eastAsia="Times New Roman" w:hAnsi="Times New Roman" w:cs="Times New Roman"/>
            <w:color w:val="000000" w:themeColor="text1"/>
            <w:sz w:val="18"/>
            <w:lang w:val="en-US"/>
          </w:rPr>
          <w:t>Background Note for the Global Partnership on Children with Disabilities: Inclusive Nutrition for Children and Mothers with Disabilities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2012, UNICEF</w:t>
      </w:r>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3" w:history="1">
        <w:r w:rsidR="009E25C4" w:rsidRPr="009E25C4">
          <w:rPr>
            <w:rFonts w:ascii="Times New Roman" w:eastAsia="Times New Roman" w:hAnsi="Times New Roman" w:cs="Times New Roman"/>
            <w:color w:val="000000" w:themeColor="text1"/>
            <w:sz w:val="18"/>
            <w:lang w:val="en-US"/>
          </w:rPr>
          <w:t>FAO Working in Support of Persons with Disabilities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2006, FAO</w:t>
      </w:r>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4" w:history="1">
        <w:r w:rsidR="009E25C4" w:rsidRPr="009E25C4">
          <w:rPr>
            <w:rFonts w:ascii="Times New Roman" w:eastAsia="Times New Roman" w:hAnsi="Times New Roman" w:cs="Times New Roman"/>
            <w:color w:val="000000" w:themeColor="text1"/>
            <w:sz w:val="18"/>
            <w:lang w:val="en-US"/>
          </w:rPr>
          <w:t xml:space="preserve">Promoting inclusion of people with disabilities in food security and agricultural development </w:t>
        </w:r>
        <w:proofErr w:type="spellStart"/>
        <w:r w:rsidR="009E25C4" w:rsidRPr="009E25C4">
          <w:rPr>
            <w:rFonts w:ascii="Times New Roman" w:eastAsia="Times New Roman" w:hAnsi="Times New Roman" w:cs="Times New Roman"/>
            <w:color w:val="000000" w:themeColor="text1"/>
            <w:sz w:val="18"/>
            <w:lang w:val="en-US"/>
          </w:rPr>
          <w:t>programmes</w:t>
        </w:r>
        <w:proofErr w:type="spellEnd"/>
        <w:r w:rsidR="009E25C4" w:rsidRPr="009E25C4">
          <w:rPr>
            <w:rFonts w:ascii="Times New Roman" w:eastAsia="Times New Roman" w:hAnsi="Times New Roman" w:cs="Times New Roman"/>
            <w:color w:val="000000" w:themeColor="text1"/>
            <w:sz w:val="18"/>
            <w:lang w:val="en-US"/>
          </w:rPr>
          <w:t xml:space="preserve"> and policies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2010, FAO </w:t>
      </w:r>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5" w:history="1">
        <w:r w:rsidR="009E25C4" w:rsidRPr="009E25C4">
          <w:rPr>
            <w:rFonts w:ascii="Times New Roman" w:eastAsia="Times New Roman" w:hAnsi="Times New Roman" w:cs="Times New Roman"/>
            <w:color w:val="000000" w:themeColor="text1"/>
            <w:sz w:val="18"/>
            <w:lang w:val="en-US"/>
          </w:rPr>
          <w:t>Physical Disabilities and Food Access Among Limited Resource Households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Disability Studies Quarterly, 2007 </w:t>
      </w:r>
    </w:p>
    <w:p w:rsidR="009E25C4" w:rsidRPr="009E25C4" w:rsidRDefault="00BD0D7B" w:rsidP="009E25C4">
      <w:pPr>
        <w:numPr>
          <w:ilvl w:val="0"/>
          <w:numId w:val="2"/>
        </w:numPr>
        <w:shd w:val="clear" w:color="auto" w:fill="FFFFFF"/>
        <w:spacing w:after="0" w:line="231" w:lineRule="atLeast"/>
        <w:ind w:left="0"/>
        <w:textAlignment w:val="baseline"/>
        <w:rPr>
          <w:rFonts w:ascii="Times New Roman" w:eastAsia="Times New Roman" w:hAnsi="Times New Roman" w:cs="Times New Roman"/>
          <w:color w:val="000000" w:themeColor="text1"/>
          <w:sz w:val="18"/>
          <w:szCs w:val="18"/>
          <w:lang w:val="en-US"/>
        </w:rPr>
      </w:pPr>
      <w:hyperlink r:id="rId16" w:history="1">
        <w:r w:rsidR="009E25C4" w:rsidRPr="009E25C4">
          <w:rPr>
            <w:rFonts w:ascii="Times New Roman" w:eastAsia="Times New Roman" w:hAnsi="Times New Roman" w:cs="Times New Roman"/>
            <w:color w:val="000000" w:themeColor="text1"/>
            <w:sz w:val="18"/>
            <w:lang w:val="en-US"/>
          </w:rPr>
          <w:t>Food Insecurity Among Households With Working-Age Adults With Disabilities</w:t>
        </w:r>
      </w:hyperlink>
      <w:r w:rsidR="009E25C4" w:rsidRPr="009E25C4">
        <w:rPr>
          <w:rFonts w:ascii="Times New Roman" w:eastAsia="Times New Roman" w:hAnsi="Times New Roman" w:cs="Times New Roman"/>
          <w:color w:val="000000" w:themeColor="text1"/>
          <w:sz w:val="18"/>
          <w:szCs w:val="18"/>
          <w:bdr w:val="none" w:sz="0" w:space="0" w:color="auto" w:frame="1"/>
          <w:lang w:val="en-US"/>
        </w:rPr>
        <w:t>, United States Department of Agriculture, 2013</w:t>
      </w:r>
    </w:p>
    <w:p w:rsidR="009E25C4" w:rsidRDefault="009E25C4" w:rsidP="009E25C4">
      <w:pPr>
        <w:rPr>
          <w:rFonts w:ascii="Times New Roman" w:hAnsi="Times New Roman" w:cs="Times New Roman"/>
          <w:color w:val="000000" w:themeColor="text1"/>
        </w:rPr>
      </w:pPr>
    </w:p>
    <w:p w:rsidR="009E25C4" w:rsidRDefault="009E25C4" w:rsidP="009E25C4">
      <w:pPr>
        <w:pStyle w:val="Heading4"/>
        <w:shd w:val="clear" w:color="auto" w:fill="FFFFFF"/>
        <w:spacing w:before="72"/>
        <w:rPr>
          <w:rFonts w:ascii="Arial" w:hAnsi="Arial" w:cs="Arial"/>
          <w:color w:val="000000"/>
          <w:sz w:val="19"/>
          <w:szCs w:val="19"/>
        </w:rPr>
      </w:pPr>
      <w:r>
        <w:rPr>
          <w:rStyle w:val="mw-headline"/>
          <w:rFonts w:ascii="Arial" w:hAnsi="Arial" w:cs="Arial"/>
          <w:color w:val="000000"/>
          <w:sz w:val="19"/>
          <w:szCs w:val="19"/>
        </w:rPr>
        <w:t>Goal 3: Good health and well-being</w:t>
      </w:r>
    </w:p>
    <w:p w:rsidR="009E25C4" w:rsidRDefault="009E25C4" w:rsidP="009E25C4">
      <w:pPr>
        <w:rPr>
          <w:rFonts w:ascii="Times New Roman" w:hAnsi="Times New Roman" w:cs="Times New Roman"/>
          <w:color w:val="000000" w:themeColor="text1"/>
        </w:rPr>
      </w:pPr>
      <w:r w:rsidRPr="009E25C4">
        <w:rPr>
          <w:rFonts w:ascii="Times New Roman" w:hAnsi="Times New Roman" w:cs="Times New Roman"/>
          <w:color w:val="000000" w:themeColor="text1"/>
        </w:rPr>
        <w:t>SDG 3 comprises 28 indicators and 13 targets for tracking progress. "Outcome targets" are the first nine targets. Reducing maternal mortality is one of them, along with eliminating all preventable infant deaths, combating communicable diseases, ensuring a decline in non-communicable disease mortality, promoting mental health, preventing and treating substance abuse, reducing traffic fatalities and injuries, ensuring universal access to family planning services, achieving universal health coverage, and reducing illnesses and deaths from toxic substances and pollution.</w:t>
      </w:r>
    </w:p>
    <w:p w:rsidR="009E25C4" w:rsidRPr="009E25C4" w:rsidRDefault="009E25C4" w:rsidP="009E25C4">
      <w:pPr>
        <w:rPr>
          <w:rFonts w:ascii="Times New Roman" w:hAnsi="Times New Roman" w:cs="Times New Roman"/>
          <w:color w:val="000000" w:themeColor="text1"/>
        </w:rPr>
      </w:pPr>
      <w:r w:rsidRPr="009E25C4">
        <w:rPr>
          <w:rFonts w:ascii="Times New Roman" w:hAnsi="Times New Roman" w:cs="Times New Roman"/>
          <w:color w:val="000000" w:themeColor="text1"/>
        </w:rPr>
        <w:t xml:space="preserve">Implementing the WHO Framework Convention on Tobacco Control is one of the four "means to </w:t>
      </w:r>
      <w:proofErr w:type="gramStart"/>
      <w:r w:rsidRPr="009E25C4">
        <w:rPr>
          <w:rFonts w:ascii="Times New Roman" w:hAnsi="Times New Roman" w:cs="Times New Roman"/>
          <w:color w:val="000000" w:themeColor="text1"/>
        </w:rPr>
        <w:t>achieving</w:t>
      </w:r>
      <w:proofErr w:type="gramEnd"/>
      <w:r w:rsidRPr="009E25C4">
        <w:rPr>
          <w:rFonts w:ascii="Times New Roman" w:hAnsi="Times New Roman" w:cs="Times New Roman"/>
          <w:color w:val="000000" w:themeColor="text1"/>
        </w:rPr>
        <w:t>" SDG 3 targets. The other three "means to achieving" SDG 3 targets are: increasing health financing and supporting the health workforce in developing countries; and improving early warning systems for global health risks.</w:t>
      </w:r>
    </w:p>
    <w:p w:rsidR="009E25C4" w:rsidRDefault="009E25C4" w:rsidP="009E25C4">
      <w:pPr>
        <w:rPr>
          <w:rFonts w:ascii="Times New Roman" w:hAnsi="Times New Roman" w:cs="Times New Roman"/>
          <w:color w:val="000000" w:themeColor="text1"/>
        </w:rPr>
      </w:pPr>
      <w:r w:rsidRPr="009E25C4">
        <w:rPr>
          <w:rFonts w:ascii="Times New Roman" w:hAnsi="Times New Roman" w:cs="Times New Roman"/>
          <w:color w:val="000000" w:themeColor="text1"/>
        </w:rPr>
        <w:t>Life expectancy has increased significantly, and some of the common causes of infant and maternal death have been reduced. The global under-five mortality rate fell by 47% between 2000 and 2016. (</w:t>
      </w:r>
      <w:proofErr w:type="gramStart"/>
      <w:r w:rsidRPr="009E25C4">
        <w:rPr>
          <w:rFonts w:ascii="Times New Roman" w:hAnsi="Times New Roman" w:cs="Times New Roman"/>
          <w:color w:val="000000" w:themeColor="text1"/>
        </w:rPr>
        <w:t>from</w:t>
      </w:r>
      <w:proofErr w:type="gramEnd"/>
      <w:r w:rsidRPr="009E25C4">
        <w:rPr>
          <w:rFonts w:ascii="Times New Roman" w:hAnsi="Times New Roman" w:cs="Times New Roman"/>
          <w:color w:val="000000" w:themeColor="text1"/>
        </w:rPr>
        <w:t xml:space="preserve"> 78 deaths per 1,000 live births to 41 deaths per 1,000 live births). Even yet, there were 5.6 million children under the age of five who passed away in 2016.</w:t>
      </w:r>
    </w:p>
    <w:p w:rsidR="007518D5" w:rsidRPr="007518D5" w:rsidRDefault="007518D5" w:rsidP="007518D5">
      <w:pPr>
        <w:pStyle w:val="Heading3"/>
        <w:shd w:val="clear" w:color="auto" w:fill="FFFFFF"/>
        <w:spacing w:before="0"/>
        <w:textAlignment w:val="baseline"/>
        <w:rPr>
          <w:rFonts w:ascii="Times New Roman" w:hAnsi="Times New Roman" w:cs="Times New Roman"/>
          <w:bCs w:val="0"/>
          <w:color w:val="000000" w:themeColor="text1"/>
          <w:sz w:val="23"/>
          <w:szCs w:val="23"/>
        </w:rPr>
      </w:pPr>
      <w:r w:rsidRPr="007518D5">
        <w:rPr>
          <w:rFonts w:ascii="Times New Roman" w:hAnsi="Times New Roman" w:cs="Times New Roman"/>
          <w:color w:val="000000" w:themeColor="text1"/>
          <w:sz w:val="23"/>
          <w:szCs w:val="23"/>
          <w:bdr w:val="none" w:sz="0" w:space="0" w:color="auto" w:frame="1"/>
        </w:rPr>
        <w:lastRenderedPageBreak/>
        <w:t>Targets</w:t>
      </w:r>
    </w:p>
    <w:p w:rsidR="007518D5" w:rsidRPr="007518D5" w:rsidRDefault="007518D5" w:rsidP="007518D5">
      <w:pPr>
        <w:rPr>
          <w:rFonts w:ascii="Times New Roman" w:hAnsi="Times New Roman" w:cs="Times New Roman"/>
          <w:color w:val="000000" w:themeColor="text1"/>
        </w:rPr>
      </w:pPr>
      <w:proofErr w:type="gramStart"/>
      <w:r w:rsidRPr="007518D5">
        <w:rPr>
          <w:rFonts w:ascii="Times New Roman" w:hAnsi="Times New Roman" w:cs="Times New Roman"/>
          <w:color w:val="000000" w:themeColor="text1"/>
        </w:rPr>
        <w:t>1.By</w:t>
      </w:r>
      <w:proofErr w:type="gramEnd"/>
      <w:r w:rsidRPr="007518D5">
        <w:rPr>
          <w:rFonts w:ascii="Times New Roman" w:hAnsi="Times New Roman" w:cs="Times New Roman"/>
          <w:color w:val="000000" w:themeColor="text1"/>
        </w:rPr>
        <w:t xml:space="preserve"> 2030, bring down the rate of maternal death worldwide to under 70 per</w:t>
      </w:r>
      <w:r w:rsidR="00654002" w:rsidRPr="00654002">
        <w:t xml:space="preserve"> </w:t>
      </w:r>
      <w:r w:rsidR="00174A27">
        <w:rPr>
          <w:rFonts w:ascii="Times New Roman" w:hAnsi="Times New Roman" w:cs="Times New Roman"/>
          <w:color w:val="000000" w:themeColor="text1"/>
        </w:rPr>
        <w:t>100 000 live births, on average</w:t>
      </w:r>
      <w:r w:rsidRPr="007518D5">
        <w:rPr>
          <w:rFonts w:ascii="Times New Roman" w:hAnsi="Times New Roman" w:cs="Times New Roman"/>
          <w:color w:val="000000" w:themeColor="text1"/>
        </w:rPr>
        <w:t>.</w:t>
      </w:r>
    </w:p>
    <w:p w:rsidR="00174A27" w:rsidRDefault="007518D5" w:rsidP="007518D5">
      <w:pPr>
        <w:rPr>
          <w:rFonts w:ascii="Times New Roman" w:hAnsi="Times New Roman" w:cs="Times New Roman"/>
          <w:color w:val="000000" w:themeColor="text1"/>
        </w:rPr>
      </w:pPr>
      <w:r w:rsidRPr="007518D5">
        <w:rPr>
          <w:rFonts w:ascii="Times New Roman" w:hAnsi="Times New Roman" w:cs="Times New Roman"/>
          <w:color w:val="000000" w:themeColor="text1"/>
        </w:rPr>
        <w:t>2.</w:t>
      </w:r>
      <w:r w:rsidR="00174A27" w:rsidRPr="00174A27">
        <w:t xml:space="preserve"> </w:t>
      </w:r>
      <w:r w:rsidR="00174A27" w:rsidRPr="00174A27">
        <w:rPr>
          <w:rFonts w:ascii="Times New Roman" w:hAnsi="Times New Roman" w:cs="Times New Roman"/>
          <w:color w:val="000000" w:themeColor="text1"/>
        </w:rPr>
        <w:t>Eliminate infant and child mortality that is preventable by 2030, with all countries aiming to reduce these rates to 12 per 1,000 live births for newborns and 25 per 1,000 live births for kids under the age of 5.</w:t>
      </w:r>
    </w:p>
    <w:p w:rsidR="007518D5" w:rsidRPr="007518D5" w:rsidRDefault="00174A27" w:rsidP="007518D5">
      <w:pPr>
        <w:rPr>
          <w:rFonts w:ascii="Times New Roman" w:hAnsi="Times New Roman" w:cs="Times New Roman"/>
          <w:color w:val="000000" w:themeColor="text1"/>
        </w:rPr>
      </w:pPr>
      <w:r w:rsidRPr="007518D5">
        <w:rPr>
          <w:rFonts w:ascii="Times New Roman" w:hAnsi="Times New Roman" w:cs="Times New Roman"/>
          <w:color w:val="000000" w:themeColor="text1"/>
        </w:rPr>
        <w:t xml:space="preserve"> </w:t>
      </w:r>
      <w:r w:rsidR="007518D5" w:rsidRPr="007518D5">
        <w:rPr>
          <w:rFonts w:ascii="Times New Roman" w:hAnsi="Times New Roman" w:cs="Times New Roman"/>
          <w:color w:val="000000" w:themeColor="text1"/>
        </w:rPr>
        <w:t xml:space="preserve">3. By 2030, </w:t>
      </w:r>
      <w:r w:rsidR="00920BAC" w:rsidRPr="00920BAC">
        <w:rPr>
          <w:rFonts w:ascii="Times New Roman" w:hAnsi="Times New Roman" w:cs="Times New Roman"/>
          <w:color w:val="000000" w:themeColor="text1"/>
        </w:rPr>
        <w:t xml:space="preserve">Eliminate hepatitis, water-borne infections, and other contagious </w:t>
      </w:r>
      <w:proofErr w:type="gramStart"/>
      <w:r w:rsidR="00920BAC" w:rsidRPr="00920BAC">
        <w:rPr>
          <w:rFonts w:ascii="Times New Roman" w:hAnsi="Times New Roman" w:cs="Times New Roman"/>
          <w:color w:val="000000" w:themeColor="text1"/>
        </w:rPr>
        <w:t>dise</w:t>
      </w:r>
      <w:r w:rsidR="00920BAC">
        <w:rPr>
          <w:rFonts w:ascii="Times New Roman" w:hAnsi="Times New Roman" w:cs="Times New Roman"/>
          <w:color w:val="000000" w:themeColor="text1"/>
        </w:rPr>
        <w:t xml:space="preserve">ases </w:t>
      </w:r>
      <w:r w:rsidR="007518D5" w:rsidRPr="007518D5">
        <w:rPr>
          <w:rFonts w:ascii="Times New Roman" w:hAnsi="Times New Roman" w:cs="Times New Roman"/>
          <w:color w:val="000000" w:themeColor="text1"/>
        </w:rPr>
        <w:t>,</w:t>
      </w:r>
      <w:proofErr w:type="gramEnd"/>
      <w:r w:rsidR="007518D5" w:rsidRPr="007518D5">
        <w:rPr>
          <w:rFonts w:ascii="Times New Roman" w:hAnsi="Times New Roman" w:cs="Times New Roman"/>
          <w:color w:val="000000" w:themeColor="text1"/>
        </w:rPr>
        <w:t xml:space="preserve"> as well as put an end to the AIDS, tuberculosis, malaria, and neglected tropical disease epidemics.</w:t>
      </w:r>
    </w:p>
    <w:p w:rsidR="007518D5" w:rsidRDefault="007518D5" w:rsidP="007518D5">
      <w:pPr>
        <w:rPr>
          <w:rFonts w:ascii="Times New Roman" w:hAnsi="Times New Roman" w:cs="Times New Roman"/>
          <w:color w:val="000000" w:themeColor="text1"/>
        </w:rPr>
      </w:pPr>
      <w:proofErr w:type="gramStart"/>
      <w:r w:rsidRPr="007518D5">
        <w:rPr>
          <w:rFonts w:ascii="Times New Roman" w:hAnsi="Times New Roman" w:cs="Times New Roman"/>
          <w:color w:val="000000" w:themeColor="text1"/>
        </w:rPr>
        <w:t>4.Through</w:t>
      </w:r>
      <w:proofErr w:type="gramEnd"/>
      <w:r w:rsidRPr="007518D5">
        <w:rPr>
          <w:rFonts w:ascii="Times New Roman" w:hAnsi="Times New Roman" w:cs="Times New Roman"/>
          <w:color w:val="000000" w:themeColor="text1"/>
        </w:rPr>
        <w:t xml:space="preserve"> prevention and treatment, reduce premature mortality from </w:t>
      </w:r>
      <w:proofErr w:type="spellStart"/>
      <w:r w:rsidRPr="007518D5">
        <w:rPr>
          <w:rFonts w:ascii="Times New Roman" w:hAnsi="Times New Roman" w:cs="Times New Roman"/>
          <w:color w:val="000000" w:themeColor="text1"/>
        </w:rPr>
        <w:t>noncommunicable</w:t>
      </w:r>
      <w:proofErr w:type="spellEnd"/>
      <w:r w:rsidRPr="007518D5">
        <w:rPr>
          <w:rFonts w:ascii="Times New Roman" w:hAnsi="Times New Roman" w:cs="Times New Roman"/>
          <w:color w:val="000000" w:themeColor="text1"/>
        </w:rPr>
        <w:t xml:space="preserve"> diseases by one-third by 2030, and foster mental health and wellbeing.</w:t>
      </w:r>
    </w:p>
    <w:p w:rsidR="00D27CB8" w:rsidRDefault="007518D5" w:rsidP="007518D5">
      <w:pPr>
        <w:rPr>
          <w:rFonts w:ascii="Times New Roman" w:hAnsi="Times New Roman" w:cs="Times New Roman"/>
          <w:color w:val="000000" w:themeColor="text1"/>
        </w:rPr>
      </w:pPr>
      <w:proofErr w:type="gramStart"/>
      <w:r w:rsidRPr="007518D5">
        <w:rPr>
          <w:rFonts w:ascii="Times New Roman" w:hAnsi="Times New Roman" w:cs="Times New Roman"/>
          <w:color w:val="000000" w:themeColor="text1"/>
        </w:rPr>
        <w:t>5.By</w:t>
      </w:r>
      <w:proofErr w:type="gramEnd"/>
      <w:r w:rsidRPr="007518D5">
        <w:rPr>
          <w:rFonts w:ascii="Times New Roman" w:hAnsi="Times New Roman" w:cs="Times New Roman"/>
          <w:color w:val="000000" w:themeColor="text1"/>
        </w:rPr>
        <w:t xml:space="preserve"> 2030, guarantee that all people have access to family planning services</w:t>
      </w:r>
      <w:r w:rsidR="00D246EA">
        <w:rPr>
          <w:rFonts w:ascii="Times New Roman" w:hAnsi="Times New Roman" w:cs="Times New Roman"/>
          <w:color w:val="000000" w:themeColor="text1"/>
        </w:rPr>
        <w:t>.</w:t>
      </w:r>
      <w:r w:rsidR="00071913" w:rsidRPr="00071913">
        <w:t xml:space="preserve"> </w:t>
      </w:r>
      <w:r w:rsidR="00071913" w:rsidRPr="00071913">
        <w:rPr>
          <w:rFonts w:ascii="Times New Roman" w:hAnsi="Times New Roman" w:cs="Times New Roman"/>
          <w:color w:val="000000" w:themeColor="text1"/>
        </w:rPr>
        <w:t>Reproductive health should be covered in national policies and programmes, as well as through information and education.</w:t>
      </w:r>
    </w:p>
    <w:p w:rsidR="007518D5" w:rsidRPr="007518D5" w:rsidRDefault="00810BCE" w:rsidP="007518D5">
      <w:pPr>
        <w:rPr>
          <w:rFonts w:ascii="Times New Roman" w:hAnsi="Times New Roman" w:cs="Times New Roman"/>
          <w:color w:val="000000" w:themeColor="text1"/>
        </w:rPr>
      </w:pPr>
      <w:r>
        <w:rPr>
          <w:rFonts w:ascii="Times New Roman" w:hAnsi="Times New Roman" w:cs="Times New Roman"/>
          <w:color w:val="000000" w:themeColor="text1"/>
        </w:rPr>
        <w:t>6.</w:t>
      </w:r>
      <w:r w:rsidRPr="00810BCE">
        <w:rPr>
          <w:rFonts w:ascii="Times New Roman" w:hAnsi="Times New Roman" w:cs="Times New Roman"/>
          <w:color w:val="000000" w:themeColor="text1"/>
        </w:rPr>
        <w:t xml:space="preserve"> Achieve universal health coverage for all individuals, including protection from financial risk, access to adequate and </w:t>
      </w:r>
      <w:r>
        <w:rPr>
          <w:rFonts w:ascii="Times New Roman" w:hAnsi="Times New Roman" w:cs="Times New Roman"/>
          <w:color w:val="000000" w:themeColor="text1"/>
        </w:rPr>
        <w:t>required</w:t>
      </w:r>
      <w:proofErr w:type="gramStart"/>
      <w:r>
        <w:rPr>
          <w:rFonts w:ascii="Times New Roman" w:hAnsi="Times New Roman" w:cs="Times New Roman"/>
          <w:color w:val="000000" w:themeColor="text1"/>
        </w:rPr>
        <w:t>  health</w:t>
      </w:r>
      <w:proofErr w:type="gramEnd"/>
      <w:r>
        <w:rPr>
          <w:rFonts w:ascii="Times New Roman" w:hAnsi="Times New Roman" w:cs="Times New Roman"/>
          <w:color w:val="000000" w:themeColor="text1"/>
        </w:rPr>
        <w:t xml:space="preserve"> care services,</w:t>
      </w:r>
      <w:r w:rsidR="007518D5" w:rsidRPr="007518D5">
        <w:rPr>
          <w:rFonts w:ascii="Times New Roman" w:hAnsi="Times New Roman" w:cs="Times New Roman"/>
          <w:color w:val="000000" w:themeColor="text1"/>
        </w:rPr>
        <w:t xml:space="preserve"> and access to critical medicines and vaccinations that are safe, effective, high</w:t>
      </w:r>
      <w:r w:rsidR="00723A74">
        <w:rPr>
          <w:rFonts w:ascii="Times New Roman" w:hAnsi="Times New Roman" w:cs="Times New Roman"/>
          <w:color w:val="000000" w:themeColor="text1"/>
        </w:rPr>
        <w:t>-quality, and reasonably priced.</w:t>
      </w:r>
    </w:p>
    <w:p w:rsidR="007518D5" w:rsidRPr="007518D5" w:rsidRDefault="007518D5" w:rsidP="007518D5">
      <w:pPr>
        <w:rPr>
          <w:rFonts w:ascii="Times New Roman" w:hAnsi="Times New Roman" w:cs="Times New Roman"/>
          <w:color w:val="000000" w:themeColor="text1"/>
        </w:rPr>
      </w:pPr>
      <w:proofErr w:type="gramStart"/>
      <w:r w:rsidRPr="007518D5">
        <w:rPr>
          <w:rFonts w:ascii="Times New Roman" w:hAnsi="Times New Roman" w:cs="Times New Roman"/>
          <w:color w:val="000000" w:themeColor="text1"/>
        </w:rPr>
        <w:t>7.By</w:t>
      </w:r>
      <w:proofErr w:type="gramEnd"/>
      <w:r w:rsidRPr="007518D5">
        <w:rPr>
          <w:rFonts w:ascii="Times New Roman" w:hAnsi="Times New Roman" w:cs="Times New Roman"/>
          <w:color w:val="000000" w:themeColor="text1"/>
        </w:rPr>
        <w:t xml:space="preserve"> 2030, significantly lower the number of fatalities and illnesses caused by hazardous substances, as well as pollution and contamination of the air, water, and soil.</w:t>
      </w:r>
    </w:p>
    <w:p w:rsidR="007518D5" w:rsidRDefault="007518D5" w:rsidP="007518D5">
      <w:pPr>
        <w:rPr>
          <w:rFonts w:ascii="Times New Roman" w:hAnsi="Times New Roman" w:cs="Times New Roman"/>
          <w:color w:val="000000" w:themeColor="text1"/>
        </w:rPr>
      </w:pPr>
      <w:proofErr w:type="gramStart"/>
      <w:r w:rsidRPr="007518D5">
        <w:rPr>
          <w:rFonts w:ascii="Times New Roman" w:hAnsi="Times New Roman" w:cs="Times New Roman"/>
          <w:color w:val="000000" w:themeColor="text1"/>
        </w:rPr>
        <w:t>8.As</w:t>
      </w:r>
      <w:proofErr w:type="gramEnd"/>
      <w:r w:rsidRPr="007518D5">
        <w:rPr>
          <w:rFonts w:ascii="Times New Roman" w:hAnsi="Times New Roman" w:cs="Times New Roman"/>
          <w:color w:val="000000" w:themeColor="text1"/>
        </w:rPr>
        <w:t xml:space="preserve"> necessary, strengthen the Framework Convention on Tobacco Control's implementation among all nations.</w:t>
      </w:r>
    </w:p>
    <w:p w:rsidR="007518D5" w:rsidRPr="007518D5" w:rsidRDefault="007518D5" w:rsidP="007518D5">
      <w:pPr>
        <w:rPr>
          <w:rFonts w:ascii="Times New Roman" w:hAnsi="Times New Roman" w:cs="Times New Roman"/>
          <w:color w:val="000000" w:themeColor="text1"/>
        </w:rPr>
      </w:pPr>
      <w:r w:rsidRPr="007518D5">
        <w:rPr>
          <w:rFonts w:ascii="Times New Roman" w:hAnsi="Times New Roman" w:cs="Times New Roman"/>
          <w:color w:val="000000" w:themeColor="text1"/>
        </w:rPr>
        <w:t>9.</w:t>
      </w:r>
      <w:r w:rsidR="00062CEC" w:rsidRPr="00062CEC">
        <w:t xml:space="preserve"> </w:t>
      </w:r>
      <w:r w:rsidR="00062CEC" w:rsidRPr="00062CEC">
        <w:rPr>
          <w:rFonts w:ascii="Times New Roman" w:hAnsi="Times New Roman" w:cs="Times New Roman"/>
          <w:color w:val="000000" w:themeColor="text1"/>
        </w:rPr>
        <w:t xml:space="preserve">Support the development of vaccines and medications for the communicable and </w:t>
      </w:r>
      <w:proofErr w:type="spellStart"/>
      <w:r w:rsidR="00062CEC" w:rsidRPr="00062CEC">
        <w:rPr>
          <w:rFonts w:ascii="Times New Roman" w:hAnsi="Times New Roman" w:cs="Times New Roman"/>
          <w:color w:val="000000" w:themeColor="text1"/>
        </w:rPr>
        <w:t>noncommunicable</w:t>
      </w:r>
      <w:proofErr w:type="spellEnd"/>
      <w:r w:rsidR="00062CEC" w:rsidRPr="00062CEC">
        <w:rPr>
          <w:rFonts w:ascii="Times New Roman" w:hAnsi="Times New Roman" w:cs="Times New Roman"/>
          <w:color w:val="000000" w:themeColor="text1"/>
        </w:rPr>
        <w:t xml:space="preserve"> diseases that primarily affect developing countries in accordance with the Doha Declaration on the TRIPS Agreement and Public Health, which states that developing countries have the right to fully utilise the flexible </w:t>
      </w:r>
      <w:proofErr w:type="spellStart"/>
      <w:r w:rsidR="00062CEC" w:rsidRPr="00062CEC">
        <w:rPr>
          <w:rFonts w:ascii="Times New Roman" w:hAnsi="Times New Roman" w:cs="Times New Roman"/>
          <w:color w:val="000000" w:themeColor="text1"/>
        </w:rPr>
        <w:t>licencing</w:t>
      </w:r>
      <w:proofErr w:type="spellEnd"/>
      <w:r w:rsidR="00062CEC" w:rsidRPr="00062CEC">
        <w:rPr>
          <w:rFonts w:ascii="Times New Roman" w:hAnsi="Times New Roman" w:cs="Times New Roman"/>
          <w:color w:val="000000" w:themeColor="text1"/>
        </w:rPr>
        <w:t xml:space="preserve"> provisions of the TRIPS Agreement.</w:t>
      </w:r>
    </w:p>
    <w:p w:rsidR="00583458" w:rsidRPr="007A3EE2" w:rsidRDefault="007518D5" w:rsidP="00892790">
      <w:pPr>
        <w:rPr>
          <w:rFonts w:ascii="Times New Roman" w:hAnsi="Times New Roman" w:cs="Times New Roman"/>
          <w:color w:val="000000" w:themeColor="text1"/>
        </w:rPr>
      </w:pPr>
      <w:r w:rsidRPr="007518D5">
        <w:rPr>
          <w:rFonts w:ascii="Times New Roman" w:hAnsi="Times New Roman" w:cs="Times New Roman"/>
          <w:color w:val="000000" w:themeColor="text1"/>
        </w:rPr>
        <w:t xml:space="preserve">10. Significantly boost health funding as well as the hiring, nurturing, educating, and retaining of the health personnel in developing nations, particularly in the least developed nations and </w:t>
      </w:r>
      <w:proofErr w:type="gramStart"/>
      <w:r w:rsidRPr="007518D5">
        <w:rPr>
          <w:rFonts w:ascii="Times New Roman" w:hAnsi="Times New Roman" w:cs="Times New Roman"/>
          <w:color w:val="000000" w:themeColor="text1"/>
        </w:rPr>
        <w:t>small island</w:t>
      </w:r>
      <w:proofErr w:type="gramEnd"/>
      <w:r w:rsidRPr="007518D5">
        <w:rPr>
          <w:rFonts w:ascii="Times New Roman" w:hAnsi="Times New Roman" w:cs="Times New Roman"/>
          <w:color w:val="000000" w:themeColor="text1"/>
        </w:rPr>
        <w:t xml:space="preserve"> </w:t>
      </w:r>
      <w:r w:rsidRPr="007A3EE2">
        <w:rPr>
          <w:rFonts w:ascii="Times New Roman" w:hAnsi="Times New Roman" w:cs="Times New Roman"/>
          <w:color w:val="000000" w:themeColor="text1"/>
        </w:rPr>
        <w:t>developing States.</w:t>
      </w:r>
    </w:p>
    <w:p w:rsidR="007518D5" w:rsidRPr="007518D5" w:rsidRDefault="007518D5" w:rsidP="007518D5">
      <w:pPr>
        <w:pStyle w:val="Heading3"/>
        <w:shd w:val="clear" w:color="auto" w:fill="FFFFFF"/>
        <w:spacing w:before="0"/>
        <w:textAlignment w:val="baseline"/>
        <w:rPr>
          <w:rStyle w:val="Emphasis"/>
          <w:rFonts w:ascii="Times New Roman" w:eastAsia="Times New Roman" w:hAnsi="Times New Roman" w:cs="Times New Roman"/>
          <w:b w:val="0"/>
          <w:bCs w:val="0"/>
          <w:color w:val="000000" w:themeColor="text1"/>
          <w:sz w:val="18"/>
          <w:szCs w:val="18"/>
          <w:bdr w:val="none" w:sz="0" w:space="0" w:color="auto" w:frame="1"/>
          <w:lang w:val="en-US"/>
        </w:rPr>
      </w:pPr>
      <w:r w:rsidRPr="007518D5">
        <w:rPr>
          <w:rStyle w:val="Strong"/>
          <w:rFonts w:ascii="Times New Roman" w:hAnsi="Times New Roman" w:cs="Times New Roman"/>
          <w:b/>
          <w:color w:val="000000" w:themeColor="text1"/>
          <w:sz w:val="23"/>
          <w:szCs w:val="23"/>
          <w:bdr w:val="none" w:sz="0" w:space="0" w:color="auto" w:frame="1"/>
        </w:rPr>
        <w:t>Resources</w:t>
      </w:r>
    </w:p>
    <w:p w:rsidR="007518D5" w:rsidRPr="007518D5" w:rsidRDefault="00BD0D7B"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rPr>
      </w:pPr>
      <w:hyperlink r:id="rId17" w:history="1">
        <w:r w:rsidR="007518D5" w:rsidRPr="007518D5">
          <w:rPr>
            <w:rStyle w:val="Hyperlink"/>
            <w:rFonts w:ascii="Times New Roman" w:hAnsi="Times New Roman" w:cs="Times New Roman"/>
            <w:color w:val="000000" w:themeColor="text1"/>
            <w:bdr w:val="none" w:sz="0" w:space="0" w:color="auto" w:frame="1"/>
          </w:rPr>
          <w:t xml:space="preserve">Better health for people with disabilities: </w:t>
        </w:r>
        <w:proofErr w:type="spellStart"/>
        <w:r w:rsidR="007518D5" w:rsidRPr="007518D5">
          <w:rPr>
            <w:rStyle w:val="Hyperlink"/>
            <w:rFonts w:ascii="Times New Roman" w:hAnsi="Times New Roman" w:cs="Times New Roman"/>
            <w:color w:val="000000" w:themeColor="text1"/>
            <w:bdr w:val="none" w:sz="0" w:space="0" w:color="auto" w:frame="1"/>
          </w:rPr>
          <w:t>infographic</w:t>
        </w:r>
        <w:proofErr w:type="spellEnd"/>
      </w:hyperlink>
      <w:r w:rsidR="007518D5" w:rsidRPr="007518D5">
        <w:rPr>
          <w:rFonts w:ascii="Times New Roman" w:hAnsi="Times New Roman" w:cs="Times New Roman"/>
          <w:color w:val="000000" w:themeColor="text1"/>
          <w:bdr w:val="none" w:sz="0" w:space="0" w:color="auto" w:frame="1"/>
        </w:rPr>
        <w:t>, WHO </w:t>
      </w:r>
    </w:p>
    <w:p w:rsidR="007518D5" w:rsidRPr="007518D5" w:rsidRDefault="00BD0D7B"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rPr>
      </w:pPr>
      <w:hyperlink r:id="rId18" w:history="1">
        <w:r w:rsidR="007518D5" w:rsidRPr="007518D5">
          <w:rPr>
            <w:rStyle w:val="Hyperlink"/>
            <w:rFonts w:ascii="Times New Roman" w:hAnsi="Times New Roman" w:cs="Times New Roman"/>
            <w:color w:val="000000" w:themeColor="text1"/>
            <w:bdr w:val="none" w:sz="0" w:space="0" w:color="auto" w:frame="1"/>
          </w:rPr>
          <w:t>HIV/AIDS and disability: capturing hidden voices</w:t>
        </w:r>
      </w:hyperlink>
      <w:r w:rsidR="007518D5" w:rsidRPr="007518D5">
        <w:rPr>
          <w:rFonts w:ascii="Times New Roman" w:hAnsi="Times New Roman" w:cs="Times New Roman"/>
          <w:color w:val="000000" w:themeColor="text1"/>
          <w:bdr w:val="none" w:sz="0" w:space="0" w:color="auto" w:frame="1"/>
        </w:rPr>
        <w:t>, Washington, DC: World Bank</w:t>
      </w:r>
    </w:p>
    <w:p w:rsidR="007518D5" w:rsidRPr="007518D5" w:rsidRDefault="00BD0D7B" w:rsidP="007518D5">
      <w:pPr>
        <w:numPr>
          <w:ilvl w:val="0"/>
          <w:numId w:val="3"/>
        </w:numPr>
        <w:shd w:val="clear" w:color="auto" w:fill="FFFFFF"/>
        <w:spacing w:after="0" w:line="231" w:lineRule="atLeast"/>
        <w:ind w:left="0"/>
        <w:textAlignment w:val="baseline"/>
        <w:rPr>
          <w:rFonts w:ascii="Times New Roman" w:hAnsi="Times New Roman" w:cs="Times New Roman"/>
          <w:color w:val="000000" w:themeColor="text1"/>
        </w:rPr>
      </w:pPr>
      <w:hyperlink r:id="rId19" w:history="1">
        <w:r w:rsidR="007518D5" w:rsidRPr="007518D5">
          <w:rPr>
            <w:rStyle w:val="Hyperlink"/>
            <w:rFonts w:ascii="Times New Roman" w:hAnsi="Times New Roman" w:cs="Times New Roman"/>
            <w:color w:val="000000" w:themeColor="text1"/>
            <w:bdr w:val="none" w:sz="0" w:space="0" w:color="auto" w:frame="1"/>
          </w:rPr>
          <w:t>Meeting the needs of people with disabilities – new approaches in the health sector</w:t>
        </w:r>
      </w:hyperlink>
      <w:r w:rsidR="007518D5" w:rsidRPr="007518D5">
        <w:rPr>
          <w:rFonts w:ascii="Times New Roman" w:hAnsi="Times New Roman" w:cs="Times New Roman"/>
          <w:color w:val="000000" w:themeColor="text1"/>
          <w:bdr w:val="none" w:sz="0" w:space="0" w:color="auto" w:frame="1"/>
        </w:rPr>
        <w:t xml:space="preserve">, Poverty Reduction Sourcebook technical note. </w:t>
      </w:r>
      <w:proofErr w:type="spellStart"/>
      <w:r w:rsidR="007518D5" w:rsidRPr="007518D5">
        <w:rPr>
          <w:rFonts w:ascii="Times New Roman" w:hAnsi="Times New Roman" w:cs="Times New Roman"/>
          <w:color w:val="000000" w:themeColor="text1"/>
          <w:bdr w:val="none" w:sz="0" w:space="0" w:color="auto" w:frame="1"/>
        </w:rPr>
        <w:t>Wiman</w:t>
      </w:r>
      <w:proofErr w:type="spellEnd"/>
      <w:r w:rsidR="007518D5" w:rsidRPr="007518D5">
        <w:rPr>
          <w:rFonts w:ascii="Times New Roman" w:hAnsi="Times New Roman" w:cs="Times New Roman"/>
          <w:color w:val="000000" w:themeColor="text1"/>
          <w:bdr w:val="none" w:sz="0" w:space="0" w:color="auto" w:frame="1"/>
        </w:rPr>
        <w:t xml:space="preserve">, Ronald; </w:t>
      </w:r>
      <w:proofErr w:type="spellStart"/>
      <w:r w:rsidR="007518D5" w:rsidRPr="007518D5">
        <w:rPr>
          <w:rFonts w:ascii="Times New Roman" w:hAnsi="Times New Roman" w:cs="Times New Roman"/>
          <w:color w:val="000000" w:themeColor="text1"/>
          <w:bdr w:val="none" w:sz="0" w:space="0" w:color="auto" w:frame="1"/>
        </w:rPr>
        <w:t>Helander</w:t>
      </w:r>
      <w:proofErr w:type="spellEnd"/>
      <w:r w:rsidR="007518D5" w:rsidRPr="007518D5">
        <w:rPr>
          <w:rFonts w:ascii="Times New Roman" w:hAnsi="Times New Roman" w:cs="Times New Roman"/>
          <w:color w:val="000000" w:themeColor="text1"/>
          <w:bdr w:val="none" w:sz="0" w:space="0" w:color="auto" w:frame="1"/>
        </w:rPr>
        <w:t xml:space="preserve">, </w:t>
      </w:r>
      <w:proofErr w:type="spellStart"/>
      <w:r w:rsidR="007518D5" w:rsidRPr="007518D5">
        <w:rPr>
          <w:rFonts w:ascii="Times New Roman" w:hAnsi="Times New Roman" w:cs="Times New Roman"/>
          <w:color w:val="000000" w:themeColor="text1"/>
          <w:bdr w:val="none" w:sz="0" w:space="0" w:color="auto" w:frame="1"/>
        </w:rPr>
        <w:t>Einar</w:t>
      </w:r>
      <w:proofErr w:type="spellEnd"/>
      <w:r w:rsidR="007518D5" w:rsidRPr="007518D5">
        <w:rPr>
          <w:rFonts w:ascii="Times New Roman" w:hAnsi="Times New Roman" w:cs="Times New Roman"/>
          <w:color w:val="000000" w:themeColor="text1"/>
          <w:bdr w:val="none" w:sz="0" w:space="0" w:color="auto" w:frame="1"/>
        </w:rPr>
        <w:t>; Westland, Joan. 2002. Washington, DC: World Bank.</w:t>
      </w:r>
    </w:p>
    <w:p w:rsidR="007518D5" w:rsidRDefault="007518D5" w:rsidP="007518D5">
      <w:pPr>
        <w:rPr>
          <w:rFonts w:ascii="Times New Roman" w:hAnsi="Times New Roman" w:cs="Times New Roman"/>
          <w:color w:val="000000" w:themeColor="text1"/>
        </w:rPr>
      </w:pPr>
    </w:p>
    <w:p w:rsidR="007518D5" w:rsidRDefault="007518D5" w:rsidP="007518D5">
      <w:pPr>
        <w:pStyle w:val="Heading4"/>
        <w:shd w:val="clear" w:color="auto" w:fill="FFFFFF"/>
        <w:spacing w:before="72"/>
        <w:rPr>
          <w:rFonts w:ascii="Arial" w:hAnsi="Arial" w:cs="Arial"/>
          <w:color w:val="000000"/>
          <w:sz w:val="19"/>
          <w:szCs w:val="19"/>
        </w:rPr>
      </w:pPr>
      <w:r>
        <w:rPr>
          <w:rStyle w:val="mw-headline"/>
          <w:rFonts w:ascii="Arial" w:hAnsi="Arial" w:cs="Arial"/>
          <w:color w:val="000000"/>
          <w:sz w:val="19"/>
          <w:szCs w:val="19"/>
        </w:rPr>
        <w:t>Goal 4: Quality education</w:t>
      </w:r>
    </w:p>
    <w:p w:rsidR="007518D5" w:rsidRDefault="007518D5" w:rsidP="007518D5">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7518D5">
        <w:rPr>
          <w:rFonts w:ascii="Times New Roman" w:hAnsi="Times New Roman" w:cs="Times New Roman"/>
          <w:color w:val="000000" w:themeColor="text1"/>
        </w:rPr>
        <w:t>The purpose of SDG 4 is to "provide inclusive and equitable quality education and encourage opportunities for lifelong learning for everyone."</w:t>
      </w:r>
    </w:p>
    <w:p w:rsidR="007518D5" w:rsidRPr="007518D5" w:rsidRDefault="007518D5" w:rsidP="007518D5">
      <w:pPr>
        <w:rPr>
          <w:rFonts w:ascii="Times New Roman" w:hAnsi="Times New Roman" w:cs="Times New Roman"/>
          <w:color w:val="000000" w:themeColor="text1"/>
        </w:rPr>
      </w:pPr>
      <w:r w:rsidRPr="007518D5">
        <w:rPr>
          <w:rFonts w:ascii="Times New Roman" w:hAnsi="Times New Roman" w:cs="Times New Roman"/>
          <w:color w:val="000000" w:themeColor="text1"/>
        </w:rPr>
        <w:t>Ten targets in SDG 4 are monitored by 11 indicators. The seven "outcome-oriented targets" are: universal literacy and numeracy; free primary and secondary education; equal access to high-quality early childhood education; affordable technical, vocational, and higher education; increased numbers of people with skills necessary for financial success; elimination of all forms of discrimination in education; and education for sustainable development and global citizenship.</w:t>
      </w:r>
    </w:p>
    <w:p w:rsidR="007518D5" w:rsidRPr="007518D5" w:rsidRDefault="007518D5" w:rsidP="007518D5">
      <w:pPr>
        <w:rPr>
          <w:rFonts w:ascii="Times New Roman" w:hAnsi="Times New Roman" w:cs="Times New Roman"/>
          <w:color w:val="000000" w:themeColor="text1"/>
        </w:rPr>
      </w:pPr>
      <w:r w:rsidRPr="007518D5">
        <w:rPr>
          <w:rFonts w:ascii="Times New Roman" w:hAnsi="Times New Roman" w:cs="Times New Roman"/>
          <w:color w:val="000000" w:themeColor="text1"/>
        </w:rPr>
        <w:lastRenderedPageBreak/>
        <w:t>The three "ways of accomplishing targets" are to construct and improve inclusive and secure schools, raise the number of higher education scholarships available to developing nations, and boost the availability of competent instructors in such nations.</w:t>
      </w:r>
    </w:p>
    <w:p w:rsidR="007518D5" w:rsidRDefault="007518D5" w:rsidP="007518D5">
      <w:pPr>
        <w:rPr>
          <w:rFonts w:ascii="Times New Roman" w:hAnsi="Times New Roman" w:cs="Times New Roman"/>
          <w:color w:val="000000" w:themeColor="text1"/>
        </w:rPr>
      </w:pPr>
      <w:r w:rsidRPr="007518D5">
        <w:rPr>
          <w:rFonts w:ascii="Times New Roman" w:hAnsi="Times New Roman" w:cs="Times New Roman"/>
          <w:color w:val="000000" w:themeColor="text1"/>
        </w:rPr>
        <w:t>There has been significant improvement in both boys' and girls' access to education, particularly at the primary school level.</w:t>
      </w:r>
      <w:r w:rsidRPr="007518D5">
        <w:t xml:space="preserve"> </w:t>
      </w:r>
      <w:r w:rsidRPr="007518D5">
        <w:rPr>
          <w:rFonts w:ascii="Times New Roman" w:hAnsi="Times New Roman" w:cs="Times New Roman"/>
          <w:color w:val="000000" w:themeColor="text1"/>
        </w:rPr>
        <w:t xml:space="preserve">Global involvement in tertiary education increased to 224 million in 2018, which is equivalent to a gross </w:t>
      </w:r>
      <w:proofErr w:type="spellStart"/>
      <w:r w:rsidRPr="007518D5">
        <w:rPr>
          <w:rFonts w:ascii="Times New Roman" w:hAnsi="Times New Roman" w:cs="Times New Roman"/>
          <w:color w:val="000000" w:themeColor="text1"/>
        </w:rPr>
        <w:t>enrollment</w:t>
      </w:r>
      <w:proofErr w:type="spellEnd"/>
      <w:r w:rsidRPr="007518D5">
        <w:rPr>
          <w:rFonts w:ascii="Times New Roman" w:hAnsi="Times New Roman" w:cs="Times New Roman"/>
          <w:color w:val="000000" w:themeColor="text1"/>
        </w:rPr>
        <w:t xml:space="preserve"> ratio of 38%.</w:t>
      </w:r>
    </w:p>
    <w:p w:rsidR="007A3EE2" w:rsidRPr="007A3EE2" w:rsidRDefault="007A3EE2" w:rsidP="007A3EE2">
      <w:pPr>
        <w:pStyle w:val="Heading3"/>
        <w:shd w:val="clear" w:color="auto" w:fill="FFFFFF"/>
        <w:spacing w:before="0"/>
        <w:textAlignment w:val="baseline"/>
        <w:rPr>
          <w:rFonts w:ascii="Times New Roman" w:hAnsi="Times New Roman" w:cs="Times New Roman"/>
          <w:b w:val="0"/>
          <w:bCs w:val="0"/>
          <w:color w:val="000000" w:themeColor="text1"/>
          <w:sz w:val="23"/>
          <w:szCs w:val="23"/>
        </w:rPr>
      </w:pPr>
      <w:r w:rsidRPr="007A3EE2">
        <w:rPr>
          <w:rFonts w:ascii="Times New Roman" w:hAnsi="Times New Roman" w:cs="Times New Roman"/>
          <w:color w:val="000000" w:themeColor="text1"/>
          <w:sz w:val="23"/>
          <w:szCs w:val="23"/>
          <w:bdr w:val="none" w:sz="0" w:space="0" w:color="auto" w:frame="1"/>
        </w:rPr>
        <w:t>Targets</w:t>
      </w:r>
    </w:p>
    <w:p w:rsidR="000B3227" w:rsidRPr="000B3227" w:rsidRDefault="007A3EE2" w:rsidP="000B3227">
      <w:pPr>
        <w:rPr>
          <w:rFonts w:ascii="Times New Roman" w:hAnsi="Times New Roman" w:cs="Times New Roman"/>
          <w:color w:val="000000" w:themeColor="text1"/>
        </w:rPr>
      </w:pPr>
      <w:r w:rsidRPr="007A3EE2">
        <w:rPr>
          <w:rFonts w:ascii="Times New Roman" w:hAnsi="Times New Roman" w:cs="Times New Roman"/>
          <w:color w:val="000000" w:themeColor="text1"/>
        </w:rPr>
        <w:t>1</w:t>
      </w:r>
      <w:r w:rsidR="000B3227" w:rsidRPr="000B3227">
        <w:rPr>
          <w:rFonts w:ascii="Times New Roman" w:hAnsi="Times New Roman" w:cs="Times New Roman"/>
          <w:color w:val="000000" w:themeColor="text1"/>
        </w:rPr>
        <w:t>.By 2030, guaranteeing that all boys and girls complete free, inclusive primary and secondary education that leads to successful learning outcomes for Goal 4.</w:t>
      </w:r>
    </w:p>
    <w:p w:rsidR="000B3227" w:rsidRPr="000B3227" w:rsidRDefault="000B3227" w:rsidP="000B3227">
      <w:pPr>
        <w:rPr>
          <w:rFonts w:ascii="Times New Roman" w:hAnsi="Times New Roman" w:cs="Times New Roman"/>
          <w:color w:val="000000" w:themeColor="text1"/>
        </w:rPr>
      </w:pPr>
      <w:proofErr w:type="gramStart"/>
      <w:r w:rsidRPr="000B3227">
        <w:rPr>
          <w:rFonts w:ascii="Times New Roman" w:hAnsi="Times New Roman" w:cs="Times New Roman"/>
          <w:color w:val="000000" w:themeColor="text1"/>
        </w:rPr>
        <w:t>2.Make</w:t>
      </w:r>
      <w:proofErr w:type="gramEnd"/>
      <w:r w:rsidRPr="000B3227">
        <w:rPr>
          <w:rFonts w:ascii="Times New Roman" w:hAnsi="Times New Roman" w:cs="Times New Roman"/>
          <w:color w:val="000000" w:themeColor="text1"/>
        </w:rPr>
        <w:t xml:space="preserve"> sure all boys and girls have access to high-quality pre-primary education by the year 2030 so they are ready for primary school.</w:t>
      </w:r>
    </w:p>
    <w:p w:rsidR="007A3EE2" w:rsidRPr="007A3EE2" w:rsidRDefault="000B3227" w:rsidP="007A3EE2">
      <w:pPr>
        <w:rPr>
          <w:rFonts w:ascii="Times New Roman" w:hAnsi="Times New Roman" w:cs="Times New Roman"/>
          <w:color w:val="000000" w:themeColor="text1"/>
        </w:rPr>
      </w:pPr>
      <w:proofErr w:type="gramStart"/>
      <w:r w:rsidRPr="000B3227">
        <w:rPr>
          <w:rFonts w:ascii="Times New Roman" w:hAnsi="Times New Roman" w:cs="Times New Roman"/>
          <w:color w:val="000000" w:themeColor="text1"/>
        </w:rPr>
        <w:t>3.Ensure</w:t>
      </w:r>
      <w:proofErr w:type="gramEnd"/>
      <w:r w:rsidRPr="000B3227">
        <w:rPr>
          <w:rFonts w:ascii="Times New Roman" w:hAnsi="Times New Roman" w:cs="Times New Roman"/>
          <w:color w:val="000000" w:themeColor="text1"/>
        </w:rPr>
        <w:t xml:space="preserve"> equal access to technical, vocational, and postsecondary education for</w:t>
      </w:r>
      <w:r>
        <w:rPr>
          <w:rFonts w:ascii="Times New Roman" w:hAnsi="Times New Roman" w:cs="Times New Roman"/>
          <w:color w:val="000000" w:themeColor="text1"/>
        </w:rPr>
        <w:t xml:space="preserve"> men and women by the year 2030  </w:t>
      </w:r>
      <w:proofErr w:type="spellStart"/>
      <w:r>
        <w:rPr>
          <w:rFonts w:ascii="Times New Roman" w:hAnsi="Times New Roman" w:cs="Times New Roman"/>
          <w:color w:val="000000" w:themeColor="text1"/>
        </w:rPr>
        <w:t>i.e</w:t>
      </w:r>
      <w:proofErr w:type="spellEnd"/>
      <w:r w:rsidR="007A3EE2" w:rsidRPr="007A3EE2">
        <w:rPr>
          <w:rFonts w:ascii="Times New Roman" w:hAnsi="Times New Roman" w:cs="Times New Roman"/>
          <w:color w:val="000000" w:themeColor="text1"/>
        </w:rPr>
        <w:t xml:space="preserve"> both affordable and of </w:t>
      </w:r>
      <w:r>
        <w:rPr>
          <w:rFonts w:ascii="Times New Roman" w:hAnsi="Times New Roman" w:cs="Times New Roman"/>
          <w:color w:val="000000" w:themeColor="text1"/>
        </w:rPr>
        <w:t xml:space="preserve"> </w:t>
      </w:r>
      <w:r w:rsidR="007A3EE2" w:rsidRPr="007A3EE2">
        <w:rPr>
          <w:rFonts w:ascii="Times New Roman" w:hAnsi="Times New Roman" w:cs="Times New Roman"/>
          <w:color w:val="000000" w:themeColor="text1"/>
        </w:rPr>
        <w:t>high qua</w:t>
      </w:r>
      <w:r>
        <w:rPr>
          <w:rFonts w:ascii="Times New Roman" w:hAnsi="Times New Roman" w:cs="Times New Roman"/>
          <w:color w:val="000000" w:themeColor="text1"/>
        </w:rPr>
        <w:t>lity.</w:t>
      </w:r>
    </w:p>
    <w:p w:rsidR="007A3EE2" w:rsidRDefault="007A3EE2" w:rsidP="007A3EE2">
      <w:pPr>
        <w:rPr>
          <w:rFonts w:ascii="Times New Roman" w:hAnsi="Times New Roman" w:cs="Times New Roman"/>
          <w:color w:val="000000" w:themeColor="text1"/>
        </w:rPr>
      </w:pPr>
      <w:proofErr w:type="gramStart"/>
      <w:r w:rsidRPr="007A3EE2">
        <w:rPr>
          <w:rFonts w:ascii="Times New Roman" w:hAnsi="Times New Roman" w:cs="Times New Roman"/>
          <w:color w:val="000000" w:themeColor="text1"/>
        </w:rPr>
        <w:t>4.By</w:t>
      </w:r>
      <w:proofErr w:type="gramEnd"/>
      <w:r w:rsidRPr="007A3EE2">
        <w:rPr>
          <w:rFonts w:ascii="Times New Roman" w:hAnsi="Times New Roman" w:cs="Times New Roman"/>
          <w:color w:val="000000" w:themeColor="text1"/>
        </w:rPr>
        <w:t xml:space="preserve"> 2030, significantly raise the proportion of young people and adults who possess the necessary skills for employment, respectable jobs, and entrepreneurship, including technical and vocational skills.</w:t>
      </w:r>
    </w:p>
    <w:p w:rsidR="007A3EE2" w:rsidRPr="007A3EE2" w:rsidRDefault="007A3EE2" w:rsidP="007A3EE2">
      <w:pPr>
        <w:rPr>
          <w:rFonts w:ascii="Times New Roman" w:hAnsi="Times New Roman" w:cs="Times New Roman"/>
          <w:color w:val="000000" w:themeColor="text1"/>
        </w:rPr>
      </w:pPr>
      <w:proofErr w:type="gramStart"/>
      <w:r w:rsidRPr="007A3EE2">
        <w:rPr>
          <w:rFonts w:ascii="Times New Roman" w:hAnsi="Times New Roman" w:cs="Times New Roman"/>
          <w:color w:val="000000" w:themeColor="text1"/>
        </w:rPr>
        <w:t>5.By</w:t>
      </w:r>
      <w:proofErr w:type="gramEnd"/>
      <w:r w:rsidRPr="007A3EE2">
        <w:rPr>
          <w:rFonts w:ascii="Times New Roman" w:hAnsi="Times New Roman" w:cs="Times New Roman"/>
          <w:color w:val="000000" w:themeColor="text1"/>
        </w:rPr>
        <w:t xml:space="preserve"> 2030, remove gender gaps in education and guarantee that all disadvantaged groups, including individuals with disabilities, indigenous peoples, and children in precarious situations, have equitable access to all levels of education and vocational training.</w:t>
      </w:r>
    </w:p>
    <w:p w:rsidR="00F6689A" w:rsidRDefault="007A3EE2" w:rsidP="007A3EE2">
      <w:pPr>
        <w:rPr>
          <w:rFonts w:ascii="Times New Roman" w:hAnsi="Times New Roman" w:cs="Times New Roman"/>
          <w:color w:val="000000" w:themeColor="text1"/>
        </w:rPr>
      </w:pPr>
      <w:proofErr w:type="gramStart"/>
      <w:r w:rsidRPr="007A3EE2">
        <w:rPr>
          <w:rFonts w:ascii="Times New Roman" w:hAnsi="Times New Roman" w:cs="Times New Roman"/>
          <w:color w:val="000000" w:themeColor="text1"/>
        </w:rPr>
        <w:t>6.By</w:t>
      </w:r>
      <w:proofErr w:type="gramEnd"/>
      <w:r w:rsidRPr="007A3EE2">
        <w:rPr>
          <w:rFonts w:ascii="Times New Roman" w:hAnsi="Times New Roman" w:cs="Times New Roman"/>
          <w:color w:val="000000" w:themeColor="text1"/>
        </w:rPr>
        <w:t xml:space="preserve"> 2030, make sure that every child </w:t>
      </w:r>
      <w:r w:rsidR="00F6689A">
        <w:rPr>
          <w:rFonts w:ascii="Times New Roman" w:hAnsi="Times New Roman" w:cs="Times New Roman"/>
          <w:color w:val="000000" w:themeColor="text1"/>
        </w:rPr>
        <w:t>,</w:t>
      </w:r>
      <w:r w:rsidR="00F6689A" w:rsidRPr="00F6689A">
        <w:rPr>
          <w:rFonts w:ascii="Times New Roman" w:hAnsi="Times New Roman" w:cs="Times New Roman"/>
          <w:color w:val="000000" w:themeColor="text1"/>
        </w:rPr>
        <w:t>men and women in their mature years are literate and numerate to a significant extent.</w:t>
      </w:r>
    </w:p>
    <w:p w:rsidR="004A3604" w:rsidRDefault="007A3EE2" w:rsidP="004A22A4">
      <w:pPr>
        <w:jc w:val="both"/>
        <w:rPr>
          <w:rFonts w:ascii="Times New Roman" w:hAnsi="Times New Roman" w:cs="Times New Roman"/>
          <w:color w:val="000000" w:themeColor="text1"/>
        </w:rPr>
      </w:pPr>
      <w:r w:rsidRPr="007A3EE2">
        <w:rPr>
          <w:rFonts w:ascii="Times New Roman" w:hAnsi="Times New Roman" w:cs="Times New Roman"/>
          <w:color w:val="000000" w:themeColor="text1"/>
        </w:rPr>
        <w:t>7.</w:t>
      </w:r>
      <w:r w:rsidR="00F27E20" w:rsidRPr="00F27E20">
        <w:t xml:space="preserve"> </w:t>
      </w:r>
      <w:r w:rsidR="00F27E20" w:rsidRPr="00F27E20">
        <w:rPr>
          <w:rFonts w:ascii="Times New Roman" w:hAnsi="Times New Roman" w:cs="Times New Roman"/>
          <w:color w:val="000000" w:themeColor="text1"/>
        </w:rPr>
        <w:t>Assuring that all students, by the year 2030, possess the skills and knowledge necessary to enhance sustainable development, including</w:t>
      </w:r>
      <w:r w:rsidRPr="007A3EE2">
        <w:rPr>
          <w:rFonts w:ascii="Times New Roman" w:hAnsi="Times New Roman" w:cs="Times New Roman"/>
          <w:color w:val="000000" w:themeColor="text1"/>
        </w:rPr>
        <w:t xml:space="preserve">, but not limited to, education for sustainable development and sustainable lifestyles, human rights, gender equality, </w:t>
      </w:r>
      <w:r w:rsidR="004A3604" w:rsidRPr="004A3604">
        <w:rPr>
          <w:rFonts w:ascii="Times New Roman" w:hAnsi="Times New Roman" w:cs="Times New Roman"/>
          <w:color w:val="000000" w:themeColor="text1"/>
        </w:rPr>
        <w:t>promotion of a culture of peace and nonviolence, global citizenship, and an understanding of cultural diversity and its role in sustainable development.</w:t>
      </w:r>
    </w:p>
    <w:p w:rsidR="002D2D2D" w:rsidRDefault="007A3EE2" w:rsidP="004A22A4">
      <w:pPr>
        <w:jc w:val="both"/>
        <w:rPr>
          <w:rFonts w:ascii="Times New Roman" w:hAnsi="Times New Roman" w:cs="Times New Roman"/>
          <w:color w:val="000000" w:themeColor="text1"/>
        </w:rPr>
      </w:pPr>
      <w:r w:rsidRPr="007A3EE2">
        <w:rPr>
          <w:rFonts w:ascii="Times New Roman" w:hAnsi="Times New Roman" w:cs="Times New Roman"/>
          <w:color w:val="000000" w:themeColor="text1"/>
        </w:rPr>
        <w:t>8</w:t>
      </w:r>
      <w:r w:rsidR="002D2D2D" w:rsidRPr="002D2D2D">
        <w:t xml:space="preserve"> </w:t>
      </w:r>
      <w:r w:rsidR="002D2D2D" w:rsidRPr="002D2D2D">
        <w:rPr>
          <w:rFonts w:ascii="Times New Roman" w:hAnsi="Times New Roman" w:cs="Times New Roman"/>
          <w:color w:val="000000" w:themeColor="text1"/>
        </w:rPr>
        <w:t>Build and upgrade learning environments that are gender, disability, and child-sensitive and provide a safe, tranquil, inclusive, and successful learning environment for all students.</w:t>
      </w:r>
    </w:p>
    <w:p w:rsidR="007A3EE2" w:rsidRPr="007A3EE2" w:rsidRDefault="007A3EE2" w:rsidP="004A22A4">
      <w:pPr>
        <w:jc w:val="both"/>
        <w:rPr>
          <w:rFonts w:ascii="Times New Roman" w:hAnsi="Times New Roman" w:cs="Times New Roman"/>
          <w:color w:val="000000" w:themeColor="text1"/>
        </w:rPr>
      </w:pPr>
      <w:r w:rsidRPr="007A3EE2">
        <w:rPr>
          <w:rFonts w:ascii="Times New Roman" w:hAnsi="Times New Roman" w:cs="Times New Roman"/>
          <w:color w:val="000000" w:themeColor="text1"/>
        </w:rPr>
        <w:t>9.</w:t>
      </w:r>
      <w:r w:rsidR="00792925" w:rsidRPr="00792925">
        <w:t xml:space="preserve"> </w:t>
      </w:r>
      <w:r w:rsidR="00792925" w:rsidRPr="00792925">
        <w:rPr>
          <w:rFonts w:ascii="Times New Roman" w:hAnsi="Times New Roman" w:cs="Times New Roman"/>
          <w:color w:val="000000" w:themeColor="text1"/>
        </w:rPr>
        <w:t xml:space="preserve">By 2020, significantly increase the number of scholarships </w:t>
      </w:r>
      <w:r w:rsidR="00792925">
        <w:rPr>
          <w:rFonts w:ascii="Times New Roman" w:hAnsi="Times New Roman" w:cs="Times New Roman"/>
          <w:color w:val="000000" w:themeColor="text1"/>
        </w:rPr>
        <w:t xml:space="preserve">given to developing countries </w:t>
      </w:r>
      <w:r w:rsidR="00792925" w:rsidRPr="00792925">
        <w:rPr>
          <w:rFonts w:ascii="Times New Roman" w:hAnsi="Times New Roman" w:cs="Times New Roman"/>
          <w:color w:val="000000" w:themeColor="text1"/>
        </w:rPr>
        <w:t>particularly the least developed, small island</w:t>
      </w:r>
      <w:r w:rsidR="00792925">
        <w:rPr>
          <w:rFonts w:ascii="Times New Roman" w:hAnsi="Times New Roman" w:cs="Times New Roman"/>
          <w:color w:val="000000" w:themeColor="text1"/>
        </w:rPr>
        <w:t>,</w:t>
      </w:r>
      <w:r w:rsidR="00792925" w:rsidRPr="00792925">
        <w:rPr>
          <w:rFonts w:ascii="Times New Roman" w:hAnsi="Times New Roman" w:cs="Times New Roman"/>
          <w:color w:val="000000" w:themeColor="text1"/>
        </w:rPr>
        <w:t xml:space="preserve"> developin</w:t>
      </w:r>
      <w:r w:rsidR="00792925">
        <w:rPr>
          <w:rFonts w:ascii="Times New Roman" w:hAnsi="Times New Roman" w:cs="Times New Roman"/>
          <w:color w:val="000000" w:themeColor="text1"/>
        </w:rPr>
        <w:t xml:space="preserve">g states, and African countries </w:t>
      </w:r>
      <w:r w:rsidR="00792925" w:rsidRPr="00792925">
        <w:rPr>
          <w:rFonts w:ascii="Times New Roman" w:hAnsi="Times New Roman" w:cs="Times New Roman"/>
          <w:color w:val="000000" w:themeColor="text1"/>
        </w:rPr>
        <w:t>so that they can enrol in technical, engineering, and science programmes at universities in developed</w:t>
      </w:r>
      <w:r w:rsidR="00792925">
        <w:rPr>
          <w:rFonts w:ascii="Times New Roman" w:hAnsi="Times New Roman" w:cs="Times New Roman"/>
          <w:color w:val="000000" w:themeColor="text1"/>
        </w:rPr>
        <w:t xml:space="preserve"> and other developing countries,</w:t>
      </w:r>
      <w:r w:rsidRPr="007A3EE2">
        <w:rPr>
          <w:rFonts w:ascii="Times New Roman" w:hAnsi="Times New Roman" w:cs="Times New Roman"/>
          <w:color w:val="000000" w:themeColor="text1"/>
        </w:rPr>
        <w:t xml:space="preserve"> as well as vocational training in information and communications technology.</w:t>
      </w:r>
    </w:p>
    <w:p w:rsidR="007A3EE2" w:rsidRDefault="007A3EE2" w:rsidP="004A22A4">
      <w:pPr>
        <w:jc w:val="both"/>
        <w:rPr>
          <w:rFonts w:ascii="Times New Roman" w:hAnsi="Times New Roman" w:cs="Times New Roman"/>
          <w:color w:val="000000" w:themeColor="text1"/>
        </w:rPr>
      </w:pPr>
      <w:r w:rsidRPr="007A3EE2">
        <w:rPr>
          <w:rFonts w:ascii="Times New Roman" w:hAnsi="Times New Roman" w:cs="Times New Roman"/>
          <w:color w:val="000000" w:themeColor="text1"/>
        </w:rPr>
        <w:t>10</w:t>
      </w:r>
      <w:proofErr w:type="gramStart"/>
      <w:r w:rsidRPr="007A3EE2">
        <w:rPr>
          <w:rFonts w:ascii="Times New Roman" w:hAnsi="Times New Roman" w:cs="Times New Roman"/>
          <w:color w:val="000000" w:themeColor="text1"/>
        </w:rPr>
        <w:t>.By</w:t>
      </w:r>
      <w:proofErr w:type="gramEnd"/>
      <w:r w:rsidRPr="007A3EE2">
        <w:rPr>
          <w:rFonts w:ascii="Times New Roman" w:hAnsi="Times New Roman" w:cs="Times New Roman"/>
          <w:color w:val="000000" w:themeColor="text1"/>
        </w:rPr>
        <w:t xml:space="preserve"> 2030, significantly enhance the number of trained educators available, including through international collaboration on teacher education in developing nations, particularly in least developed and small island developing states.</w:t>
      </w:r>
    </w:p>
    <w:p w:rsidR="0046012E" w:rsidRDefault="0046012E" w:rsidP="0046012E">
      <w:pPr>
        <w:jc w:val="center"/>
        <w:rPr>
          <w:rFonts w:ascii="Times New Roman" w:hAnsi="Times New Roman" w:cs="Times New Roman"/>
          <w:color w:val="000000" w:themeColor="text1"/>
        </w:rPr>
      </w:pPr>
      <w:r>
        <w:rPr>
          <w:rFonts w:ascii="Times New Roman" w:hAnsi="Times New Roman" w:cs="Times New Roman"/>
          <w:noProof/>
          <w:color w:val="000000" w:themeColor="text1"/>
          <w:lang w:val="en-US"/>
        </w:rPr>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20" cstate="print"/>
                    <a:stretch>
                      <a:fillRect/>
                    </a:stretch>
                  </pic:blipFill>
                  <pic:spPr>
                    <a:xfrm>
                      <a:off x="0" y="0"/>
                      <a:ext cx="1683851" cy="1121464"/>
                    </a:xfrm>
                    <a:prstGeom prst="rect">
                      <a:avLst/>
                    </a:prstGeom>
                  </pic:spPr>
                </pic:pic>
              </a:graphicData>
            </a:graphic>
          </wp:inline>
        </w:drawing>
      </w:r>
    </w:p>
    <w:p w:rsidR="00583458" w:rsidRPr="003D7661" w:rsidRDefault="00583458" w:rsidP="0046012E">
      <w:pPr>
        <w:jc w:val="center"/>
        <w:rPr>
          <w:rFonts w:ascii="Times New Roman" w:hAnsi="Times New Roman" w:cs="Times New Roman"/>
          <w:b/>
          <w:color w:val="000000" w:themeColor="text1"/>
        </w:rPr>
      </w:pPr>
      <w:r w:rsidRPr="003D7661">
        <w:rPr>
          <w:rFonts w:ascii="Times New Roman" w:hAnsi="Times New Roman" w:cs="Times New Roman"/>
          <w:b/>
          <w:color w:val="000000" w:themeColor="text1"/>
        </w:rPr>
        <w:t>Figure-3</w:t>
      </w:r>
      <w:r w:rsidR="003D7661" w:rsidRPr="003D7661">
        <w:rPr>
          <w:rFonts w:ascii="Times New Roman" w:hAnsi="Times New Roman" w:cs="Times New Roman"/>
          <w:b/>
          <w:color w:val="000000" w:themeColor="text1"/>
        </w:rPr>
        <w:t xml:space="preserve"> Encourage everyone to pursue a lifetime education</w:t>
      </w:r>
    </w:p>
    <w:p w:rsidR="00583458" w:rsidRPr="00583458" w:rsidRDefault="001C4BF3" w:rsidP="00583458">
      <w:pPr>
        <w:pStyle w:val="Heading3"/>
        <w:shd w:val="clear" w:color="auto" w:fill="FFFFFF"/>
        <w:spacing w:before="0"/>
        <w:textAlignment w:val="baseline"/>
        <w:rPr>
          <w:rFonts w:ascii="Times New Roman" w:hAnsi="Times New Roman" w:cs="Times New Roman"/>
          <w:color w:val="000000" w:themeColor="text1"/>
          <w:bdr w:val="none" w:sz="0" w:space="0" w:color="auto" w:frame="1"/>
        </w:rPr>
      </w:pPr>
      <w:r w:rsidRPr="001C4BF3">
        <w:rPr>
          <w:rFonts w:ascii="Times New Roman" w:hAnsi="Times New Roman" w:cs="Times New Roman"/>
          <w:color w:val="000000" w:themeColor="text1"/>
          <w:bdr w:val="none" w:sz="0" w:space="0" w:color="auto" w:frame="1"/>
        </w:rPr>
        <w:lastRenderedPageBreak/>
        <w:t>Resources</w:t>
      </w:r>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1" w:history="1">
        <w:r w:rsidR="001C4BF3" w:rsidRPr="001C4BF3">
          <w:rPr>
            <w:rStyle w:val="Hyperlink"/>
            <w:rFonts w:ascii="Times New Roman" w:hAnsi="Times New Roman" w:cs="Times New Roman"/>
            <w:color w:val="000000" w:themeColor="text1"/>
            <w:bdr w:val="none" w:sz="0" w:space="0" w:color="auto" w:frame="1"/>
          </w:rPr>
          <w:t>The UN Secretary General’s Global Initiative on Education</w:t>
        </w:r>
      </w:hyperlink>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2" w:history="1">
        <w:r w:rsidR="001C4BF3" w:rsidRPr="001C4BF3">
          <w:rPr>
            <w:rStyle w:val="Hyperlink"/>
            <w:rFonts w:ascii="Times New Roman" w:hAnsi="Times New Roman" w:cs="Times New Roman"/>
            <w:color w:val="000000" w:themeColor="text1"/>
            <w:bdr w:val="none" w:sz="0" w:space="0" w:color="auto" w:frame="1"/>
          </w:rPr>
          <w:t>UNESCO supports and promotes inclusive education</w:t>
        </w:r>
      </w:hyperlink>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3" w:history="1">
        <w:r w:rsidR="001C4BF3" w:rsidRPr="001C4BF3">
          <w:rPr>
            <w:rStyle w:val="Hyperlink"/>
            <w:rFonts w:ascii="Times New Roman" w:hAnsi="Times New Roman" w:cs="Times New Roman"/>
            <w:color w:val="000000" w:themeColor="text1"/>
            <w:bdr w:val="none" w:sz="0" w:space="0" w:color="auto" w:frame="1"/>
          </w:rPr>
          <w:t>The Right of Children with Disabilities to Education: A Rights-Based Approach to Inclusive Education</w:t>
        </w:r>
      </w:hyperlink>
      <w:r w:rsidR="001C4BF3" w:rsidRPr="001C4BF3">
        <w:rPr>
          <w:rFonts w:ascii="Times New Roman" w:hAnsi="Times New Roman" w:cs="Times New Roman"/>
          <w:color w:val="000000" w:themeColor="text1"/>
        </w:rPr>
        <w:t> (UNICEF Position Paper, 2012)</w:t>
      </w:r>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4" w:history="1">
        <w:r w:rsidR="001C4BF3" w:rsidRPr="001C4BF3">
          <w:rPr>
            <w:rStyle w:val="Hyperlink"/>
            <w:rFonts w:ascii="Times New Roman" w:hAnsi="Times New Roman" w:cs="Times New Roman"/>
            <w:color w:val="000000" w:themeColor="text1"/>
            <w:bdr w:val="none" w:sz="0" w:space="0" w:color="auto" w:frame="1"/>
          </w:rPr>
          <w:t>The Global Partnership for Education</w:t>
        </w:r>
      </w:hyperlink>
      <w:r w:rsidR="001C4BF3" w:rsidRPr="001C4BF3">
        <w:rPr>
          <w:rFonts w:ascii="Times New Roman" w:hAnsi="Times New Roman" w:cs="Times New Roman"/>
          <w:color w:val="000000" w:themeColor="text1"/>
        </w:rPr>
        <w:t> (supports developing countries to ensure every child receives quality basic education, with a focus area on children with disabilities)</w:t>
      </w:r>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5" w:history="1">
        <w:r w:rsidR="001C4BF3" w:rsidRPr="001C4BF3">
          <w:rPr>
            <w:rStyle w:val="Hyperlink"/>
            <w:rFonts w:ascii="Times New Roman" w:hAnsi="Times New Roman" w:cs="Times New Roman"/>
            <w:color w:val="000000" w:themeColor="text1"/>
            <w:bdr w:val="none" w:sz="0" w:space="0" w:color="auto" w:frame="1"/>
          </w:rPr>
          <w:t>Equal Right, Equal Opportunity, Inclusive Education for Children with Disabilities</w:t>
        </w:r>
      </w:hyperlink>
      <w:r w:rsidR="001C4BF3" w:rsidRPr="001C4BF3">
        <w:rPr>
          <w:rFonts w:ascii="Times New Roman" w:hAnsi="Times New Roman" w:cs="Times New Roman"/>
          <w:color w:val="000000" w:themeColor="text1"/>
        </w:rPr>
        <w:t>, Handicap International, 2013</w:t>
      </w:r>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6" w:history="1">
        <w:r w:rsidR="001C4BF3" w:rsidRPr="001C4BF3">
          <w:rPr>
            <w:rStyle w:val="Hyperlink"/>
            <w:rFonts w:ascii="Times New Roman" w:hAnsi="Times New Roman" w:cs="Times New Roman"/>
            <w:color w:val="000000" w:themeColor="text1"/>
            <w:bdr w:val="none" w:sz="0" w:space="0" w:color="auto" w:frame="1"/>
          </w:rPr>
          <w:t>Pocket Guide to Supporting Learners with Disabilities</w:t>
        </w:r>
      </w:hyperlink>
      <w:r w:rsidR="001C4BF3" w:rsidRPr="001C4BF3">
        <w:rPr>
          <w:rFonts w:ascii="Times New Roman" w:hAnsi="Times New Roman" w:cs="Times New Roman"/>
          <w:color w:val="000000" w:themeColor="text1"/>
        </w:rPr>
        <w:t>, Inter-Agency Network for Education in Emergencies</w:t>
      </w:r>
    </w:p>
    <w:p w:rsidR="001C4BF3" w:rsidRPr="001C4BF3" w:rsidRDefault="00BD0D7B" w:rsidP="001C4BF3">
      <w:pPr>
        <w:numPr>
          <w:ilvl w:val="0"/>
          <w:numId w:val="4"/>
        </w:numPr>
        <w:shd w:val="clear" w:color="auto" w:fill="FFFFFF"/>
        <w:spacing w:after="0" w:line="231" w:lineRule="atLeast"/>
        <w:ind w:left="0"/>
        <w:textAlignment w:val="baseline"/>
        <w:rPr>
          <w:rFonts w:ascii="Times New Roman" w:hAnsi="Times New Roman" w:cs="Times New Roman"/>
          <w:color w:val="000000" w:themeColor="text1"/>
        </w:rPr>
      </w:pPr>
      <w:hyperlink r:id="rId27" w:history="1">
        <w:r w:rsidR="001C4BF3" w:rsidRPr="001C4BF3">
          <w:rPr>
            <w:rStyle w:val="Hyperlink"/>
            <w:rFonts w:ascii="Times New Roman" w:hAnsi="Times New Roman" w:cs="Times New Roman"/>
            <w:color w:val="000000" w:themeColor="text1"/>
            <w:bdr w:val="none" w:sz="0" w:space="0" w:color="auto" w:frame="1"/>
          </w:rPr>
          <w:t>Promoting the Rights of Children with Disabilities</w:t>
        </w:r>
      </w:hyperlink>
      <w:r w:rsidR="001C4BF3" w:rsidRPr="001C4BF3">
        <w:rPr>
          <w:rFonts w:ascii="Times New Roman" w:hAnsi="Times New Roman" w:cs="Times New Roman"/>
          <w:color w:val="000000" w:themeColor="text1"/>
        </w:rPr>
        <w:t>, (with chapters on education) UNICEF, 2007</w:t>
      </w:r>
    </w:p>
    <w:p w:rsidR="001C4BF3" w:rsidRDefault="001C4BF3" w:rsidP="001C4BF3">
      <w:pPr>
        <w:pStyle w:val="NormalWeb"/>
        <w:shd w:val="clear" w:color="auto" w:fill="FFFFFF"/>
        <w:spacing w:before="0" w:beforeAutospacing="0" w:after="240" w:afterAutospacing="0" w:line="231" w:lineRule="atLeast"/>
        <w:textAlignment w:val="baseline"/>
        <w:rPr>
          <w:color w:val="000000" w:themeColor="text1"/>
          <w:sz w:val="22"/>
          <w:szCs w:val="22"/>
        </w:rPr>
      </w:pPr>
    </w:p>
    <w:p w:rsidR="001C4BF3" w:rsidRDefault="001C4BF3" w:rsidP="001C4BF3">
      <w:pPr>
        <w:pStyle w:val="Heading4"/>
        <w:shd w:val="clear" w:color="auto" w:fill="FFFFFF"/>
        <w:spacing w:before="72"/>
        <w:rPr>
          <w:rFonts w:ascii="Arial" w:hAnsi="Arial" w:cs="Arial"/>
          <w:color w:val="000000"/>
          <w:sz w:val="19"/>
          <w:szCs w:val="19"/>
        </w:rPr>
      </w:pPr>
      <w:r>
        <w:rPr>
          <w:rStyle w:val="mw-headline"/>
          <w:rFonts w:ascii="Arial" w:hAnsi="Arial" w:cs="Arial"/>
          <w:color w:val="000000"/>
          <w:sz w:val="19"/>
          <w:szCs w:val="19"/>
        </w:rPr>
        <w:t>Goal 5: Gender equality</w:t>
      </w:r>
    </w:p>
    <w:p w:rsidR="001C4BF3" w:rsidRDefault="001C4BF3" w:rsidP="001C4BF3">
      <w:pPr>
        <w:pStyle w:val="NormalWeb"/>
        <w:shd w:val="clear" w:color="auto" w:fill="FFFFFF"/>
        <w:spacing w:before="0" w:beforeAutospacing="0" w:after="240" w:afterAutospacing="0" w:line="231" w:lineRule="atLeast"/>
        <w:textAlignment w:val="baseline"/>
        <w:rPr>
          <w:color w:val="000000" w:themeColor="text1"/>
          <w:sz w:val="22"/>
          <w:szCs w:val="22"/>
        </w:rPr>
      </w:pPr>
    </w:p>
    <w:p w:rsidR="001C4BF3" w:rsidRPr="001C4BF3" w:rsidRDefault="001C4BF3" w:rsidP="001C4BF3">
      <w:pPr>
        <w:pStyle w:val="NormalWeb"/>
        <w:shd w:val="clear" w:color="auto" w:fill="FFFFFF"/>
        <w:spacing w:after="240" w:line="231" w:lineRule="atLeast"/>
        <w:textAlignment w:val="baseline"/>
        <w:rPr>
          <w:color w:val="000000" w:themeColor="text1"/>
          <w:sz w:val="22"/>
          <w:szCs w:val="22"/>
        </w:rPr>
      </w:pPr>
      <w:r w:rsidRPr="001C4BF3">
        <w:rPr>
          <w:color w:val="000000" w:themeColor="text1"/>
          <w:sz w:val="22"/>
          <w:szCs w:val="22"/>
        </w:rPr>
        <w:t>SDG 5 states that all women and girls should be empowered.</w:t>
      </w:r>
    </w:p>
    <w:p w:rsidR="001C4BF3" w:rsidRPr="001C4BF3" w:rsidRDefault="001C4BF3" w:rsidP="001C4BF3">
      <w:pPr>
        <w:pStyle w:val="NormalWeb"/>
        <w:shd w:val="clear" w:color="auto" w:fill="FFFFFF"/>
        <w:spacing w:after="240" w:line="231" w:lineRule="atLeast"/>
        <w:textAlignment w:val="baseline"/>
        <w:rPr>
          <w:color w:val="000000" w:themeColor="text1"/>
          <w:sz w:val="22"/>
          <w:szCs w:val="22"/>
        </w:rPr>
      </w:pPr>
      <w:r w:rsidRPr="001C4BF3">
        <w:rPr>
          <w:color w:val="000000" w:themeColor="text1"/>
          <w:sz w:val="22"/>
          <w:szCs w:val="22"/>
        </w:rPr>
        <w:t>Countries have committed to accelerating progress for those who are the most behind initially under the "Leave No One Behind" pledge. SDG 5 aspires to provide women and girls with equal rights, opportunity to live freely, and freedom from all forms of abuse and discrimination, especially at the workplace. The goal of this is to empower all women and girls and achieve gender equality.</w:t>
      </w:r>
    </w:p>
    <w:p w:rsidR="001C4BF3" w:rsidRDefault="001C4BF3" w:rsidP="001C4BF3">
      <w:pPr>
        <w:pStyle w:val="NormalWeb"/>
        <w:shd w:val="clear" w:color="auto" w:fill="FFFFFF"/>
        <w:spacing w:before="0" w:beforeAutospacing="0" w:after="240" w:afterAutospacing="0" w:line="231" w:lineRule="atLeast"/>
        <w:textAlignment w:val="baseline"/>
        <w:rPr>
          <w:color w:val="000000" w:themeColor="text1"/>
          <w:sz w:val="22"/>
          <w:szCs w:val="22"/>
        </w:rPr>
      </w:pPr>
      <w:r w:rsidRPr="001C4BF3">
        <w:rPr>
          <w:color w:val="000000" w:themeColor="text1"/>
          <w:sz w:val="22"/>
          <w:szCs w:val="22"/>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proofErr w:type="spellStart"/>
      <w:r w:rsidRPr="001C4BF3">
        <w:rPr>
          <w:color w:val="000000" w:themeColor="text1"/>
          <w:sz w:val="22"/>
          <w:szCs w:val="22"/>
        </w:rPr>
        <w:t>organisations</w:t>
      </w:r>
      <w:proofErr w:type="spellEnd"/>
      <w:r w:rsidRPr="001C4BF3">
        <w:rPr>
          <w:color w:val="000000" w:themeColor="text1"/>
          <w:sz w:val="22"/>
          <w:szCs w:val="22"/>
        </w:rPr>
        <w:t>.</w:t>
      </w:r>
      <w:r>
        <w:rPr>
          <w:color w:val="000000" w:themeColor="text1"/>
          <w:sz w:val="22"/>
          <w:szCs w:val="22"/>
        </w:rPr>
        <w:t xml:space="preserve"> </w:t>
      </w:r>
      <w:r w:rsidRPr="001C4BF3">
        <w:rPr>
          <w:color w:val="000000" w:themeColor="text1"/>
          <w:sz w:val="22"/>
          <w:szCs w:val="22"/>
        </w:rPr>
        <w:t>FGM/C, which involves cutting or mutilating the female genitalia, is damaging and still affects at least 200 million girls and women worldwide.</w:t>
      </w:r>
    </w:p>
    <w:p w:rsidR="00B83D8A" w:rsidRDefault="00B83D8A" w:rsidP="00B83D8A">
      <w:pPr>
        <w:pStyle w:val="Heading3"/>
        <w:shd w:val="clear" w:color="auto" w:fill="FFFFFF"/>
        <w:spacing w:before="0"/>
        <w:textAlignment w:val="baseline"/>
        <w:rPr>
          <w:rFonts w:ascii="Times New Roman" w:hAnsi="Times New Roman" w:cs="Times New Roman"/>
          <w:color w:val="000000" w:themeColor="text1"/>
          <w:sz w:val="23"/>
          <w:szCs w:val="23"/>
          <w:bdr w:val="none" w:sz="0" w:space="0" w:color="auto" w:frame="1"/>
        </w:rPr>
      </w:pPr>
      <w:r w:rsidRPr="00B83D8A">
        <w:rPr>
          <w:rFonts w:ascii="Times New Roman" w:hAnsi="Times New Roman" w:cs="Times New Roman"/>
          <w:color w:val="000000" w:themeColor="text1"/>
          <w:sz w:val="23"/>
          <w:szCs w:val="23"/>
          <w:bdr w:val="none" w:sz="0" w:space="0" w:color="auto" w:frame="1"/>
        </w:rPr>
        <w:t>Targets</w:t>
      </w:r>
    </w:p>
    <w:p w:rsidR="00B83D8A" w:rsidRPr="001874CF" w:rsidRDefault="00B83D8A" w:rsidP="001874CF">
      <w:pPr>
        <w:jc w:val="both"/>
        <w:rPr>
          <w:rFonts w:ascii="Times New Roman" w:hAnsi="Times New Roman" w:cs="Times New Roman"/>
        </w:rPr>
      </w:pPr>
      <w:r w:rsidRPr="001874CF">
        <w:rPr>
          <w:rFonts w:ascii="Times New Roman" w:hAnsi="Times New Roman" w:cs="Times New Roman"/>
        </w:rPr>
        <w:t>1. Discrimination against women and girls must end worldwide in all forms.</w:t>
      </w:r>
    </w:p>
    <w:p w:rsidR="001874CF" w:rsidRDefault="00B83D8A" w:rsidP="001874CF">
      <w:pPr>
        <w:jc w:val="both"/>
        <w:rPr>
          <w:rFonts w:ascii="Times New Roman" w:hAnsi="Times New Roman" w:cs="Times New Roman"/>
        </w:rPr>
      </w:pPr>
      <w:r w:rsidRPr="001874CF">
        <w:rPr>
          <w:rFonts w:ascii="Times New Roman" w:hAnsi="Times New Roman" w:cs="Times New Roman"/>
        </w:rPr>
        <w:t>2. Put an end to trafficking, se</w:t>
      </w:r>
      <w:r w:rsidR="001874CF">
        <w:rPr>
          <w:rFonts w:ascii="Times New Roman" w:hAnsi="Times New Roman" w:cs="Times New Roman"/>
        </w:rPr>
        <w:t>xual exploitatio</w:t>
      </w:r>
      <w:r w:rsidR="00F97304">
        <w:rPr>
          <w:rFonts w:ascii="Times New Roman" w:hAnsi="Times New Roman" w:cs="Times New Roman"/>
        </w:rPr>
        <w:t xml:space="preserve">n, </w:t>
      </w:r>
      <w:proofErr w:type="gramStart"/>
      <w:r w:rsidR="00F97304">
        <w:rPr>
          <w:rFonts w:ascii="Times New Roman" w:hAnsi="Times New Roman" w:cs="Times New Roman"/>
        </w:rPr>
        <w:t xml:space="preserve">and </w:t>
      </w:r>
      <w:r w:rsidRPr="001874CF">
        <w:rPr>
          <w:rFonts w:ascii="Times New Roman" w:hAnsi="Times New Roman" w:cs="Times New Roman"/>
        </w:rPr>
        <w:t xml:space="preserve"> </w:t>
      </w:r>
      <w:r w:rsidR="001874CF" w:rsidRPr="001874CF">
        <w:rPr>
          <w:rFonts w:ascii="Times New Roman" w:hAnsi="Times New Roman" w:cs="Times New Roman"/>
        </w:rPr>
        <w:t>both</w:t>
      </w:r>
      <w:proofErr w:type="gramEnd"/>
      <w:r w:rsidR="001874CF" w:rsidRPr="001874CF">
        <w:rPr>
          <w:rFonts w:ascii="Times New Roman" w:hAnsi="Times New Roman" w:cs="Times New Roman"/>
        </w:rPr>
        <w:t xml:space="preserve"> public and private forms of violence against women and girls.</w:t>
      </w:r>
    </w:p>
    <w:p w:rsidR="00086810" w:rsidRDefault="00B83D8A" w:rsidP="003C1A43">
      <w:pPr>
        <w:jc w:val="both"/>
        <w:rPr>
          <w:rFonts w:ascii="Times New Roman" w:hAnsi="Times New Roman" w:cs="Times New Roman"/>
        </w:rPr>
      </w:pPr>
      <w:r w:rsidRPr="001874CF">
        <w:rPr>
          <w:rFonts w:ascii="Times New Roman" w:hAnsi="Times New Roman" w:cs="Times New Roman"/>
        </w:rPr>
        <w:t xml:space="preserve">3. Put an end to all harmful practises, including female genital </w:t>
      </w:r>
      <w:proofErr w:type="gramStart"/>
      <w:r w:rsidRPr="001874CF">
        <w:rPr>
          <w:rFonts w:ascii="Times New Roman" w:hAnsi="Times New Roman" w:cs="Times New Roman"/>
        </w:rPr>
        <w:t xml:space="preserve">mutilation </w:t>
      </w:r>
      <w:r w:rsidR="00086810">
        <w:rPr>
          <w:rFonts w:ascii="Times New Roman" w:hAnsi="Times New Roman" w:cs="Times New Roman"/>
        </w:rPr>
        <w:t>,</w:t>
      </w:r>
      <w:r w:rsidR="00086810" w:rsidRPr="00086810">
        <w:rPr>
          <w:rFonts w:ascii="Times New Roman" w:hAnsi="Times New Roman" w:cs="Times New Roman"/>
        </w:rPr>
        <w:t>early</w:t>
      </w:r>
      <w:proofErr w:type="gramEnd"/>
      <w:r w:rsidR="00086810" w:rsidRPr="00086810">
        <w:rPr>
          <w:rFonts w:ascii="Times New Roman" w:hAnsi="Times New Roman" w:cs="Times New Roman"/>
        </w:rPr>
        <w:t>, forced, and child marriage.</w:t>
      </w:r>
    </w:p>
    <w:p w:rsidR="00B83D8A" w:rsidRPr="001874CF" w:rsidRDefault="00B83D8A" w:rsidP="003C1A43">
      <w:pPr>
        <w:jc w:val="both"/>
        <w:rPr>
          <w:rFonts w:ascii="Times New Roman" w:hAnsi="Times New Roman" w:cs="Times New Roman"/>
        </w:rPr>
      </w:pPr>
      <w:r w:rsidRPr="001874CF">
        <w:rPr>
          <w:rFonts w:ascii="Times New Roman" w:hAnsi="Times New Roman" w:cs="Times New Roman"/>
        </w:rPr>
        <w:t>4</w:t>
      </w:r>
      <w:r w:rsidR="00805C69">
        <w:rPr>
          <w:rFonts w:ascii="Times New Roman" w:hAnsi="Times New Roman" w:cs="Times New Roman"/>
        </w:rPr>
        <w:t>.</w:t>
      </w:r>
      <w:r w:rsidR="007C7DB4" w:rsidRPr="007C7DB4">
        <w:t xml:space="preserve"> </w:t>
      </w:r>
      <w:r w:rsidR="007C7DB4" w:rsidRPr="007C7DB4">
        <w:rPr>
          <w:rFonts w:ascii="Times New Roman" w:hAnsi="Times New Roman" w:cs="Times New Roman"/>
        </w:rPr>
        <w:t xml:space="preserve">Recognize and appreciate unpaid </w:t>
      </w:r>
      <w:proofErr w:type="spellStart"/>
      <w:r w:rsidR="007C7DB4" w:rsidRPr="007C7DB4">
        <w:rPr>
          <w:rFonts w:ascii="Times New Roman" w:hAnsi="Times New Roman" w:cs="Times New Roman"/>
        </w:rPr>
        <w:t>caregiving</w:t>
      </w:r>
      <w:proofErr w:type="spellEnd"/>
      <w:r w:rsidR="007C7DB4" w:rsidRPr="007C7DB4">
        <w:rPr>
          <w:rFonts w:ascii="Times New Roman" w:hAnsi="Times New Roman" w:cs="Times New Roman"/>
        </w:rPr>
        <w:t xml:space="preserve"> and home labour by implementing public services, infrastructure, a</w:t>
      </w:r>
      <w:r w:rsidR="007C7DB4">
        <w:rPr>
          <w:rFonts w:ascii="Times New Roman" w:hAnsi="Times New Roman" w:cs="Times New Roman"/>
        </w:rPr>
        <w:t>nd social protection programmes</w:t>
      </w:r>
      <w:r w:rsidRPr="001874CF">
        <w:rPr>
          <w:rFonts w:ascii="Times New Roman" w:hAnsi="Times New Roman" w:cs="Times New Roman"/>
        </w:rPr>
        <w:t>, as well as by promoting shared responsibility within the home and family as is nationally appropriate.</w:t>
      </w:r>
    </w:p>
    <w:p w:rsidR="003C1A43" w:rsidRDefault="00B83D8A" w:rsidP="003C1A43">
      <w:pPr>
        <w:jc w:val="both"/>
        <w:rPr>
          <w:rFonts w:ascii="Times New Roman" w:hAnsi="Times New Roman" w:cs="Times New Roman"/>
        </w:rPr>
      </w:pPr>
      <w:r w:rsidRPr="001874CF">
        <w:rPr>
          <w:rFonts w:ascii="Times New Roman" w:hAnsi="Times New Roman" w:cs="Times New Roman"/>
        </w:rPr>
        <w:t xml:space="preserve">5. Ensure that women have equal opportunities for leadership and full and effective involvement at </w:t>
      </w:r>
      <w:r w:rsidR="003C1A43" w:rsidRPr="003C1A43">
        <w:rPr>
          <w:rFonts w:ascii="Times New Roman" w:hAnsi="Times New Roman" w:cs="Times New Roman"/>
        </w:rPr>
        <w:t>all levels of political, economic, and public decision-making.</w:t>
      </w:r>
    </w:p>
    <w:p w:rsidR="00DA00E9" w:rsidRPr="001874CF" w:rsidRDefault="00DA00E9" w:rsidP="003C1A43">
      <w:pPr>
        <w:jc w:val="both"/>
        <w:rPr>
          <w:rFonts w:ascii="Times New Roman" w:hAnsi="Times New Roman" w:cs="Times New Roman"/>
        </w:rPr>
      </w:pPr>
      <w:r w:rsidRPr="001874CF">
        <w:rPr>
          <w:rFonts w:ascii="Times New Roman" w:hAnsi="Times New Roman" w:cs="Times New Roman"/>
        </w:rPr>
        <w:t xml:space="preserve">6. As agreed upon in accordance with the Beijing Platform for Action, </w:t>
      </w:r>
      <w:r w:rsidR="00D4006F" w:rsidRPr="00D4006F">
        <w:rPr>
          <w:rFonts w:ascii="Times New Roman" w:hAnsi="Times New Roman" w:cs="Times New Roman"/>
        </w:rPr>
        <w:t>the International Conference on Population and Development's Programme of Ac</w:t>
      </w:r>
      <w:r w:rsidR="00D4006F">
        <w:rPr>
          <w:rFonts w:ascii="Times New Roman" w:hAnsi="Times New Roman" w:cs="Times New Roman"/>
        </w:rPr>
        <w:t>tion and the review conferences</w:t>
      </w:r>
      <w:r w:rsidR="00D4006F" w:rsidRPr="00D4006F">
        <w:rPr>
          <w:rFonts w:ascii="Times New Roman" w:hAnsi="Times New Roman" w:cs="Times New Roman"/>
        </w:rPr>
        <w:t xml:space="preserve"> final reports</w:t>
      </w:r>
      <w:r w:rsidRPr="001874CF">
        <w:rPr>
          <w:rFonts w:ascii="Times New Roman" w:hAnsi="Times New Roman" w:cs="Times New Roman"/>
        </w:rPr>
        <w:t>, en</w:t>
      </w:r>
      <w:r w:rsidR="00C05AA9">
        <w:rPr>
          <w:rFonts w:ascii="Times New Roman" w:hAnsi="Times New Roman" w:cs="Times New Roman"/>
        </w:rPr>
        <w:t xml:space="preserve">sure that all people have </w:t>
      </w:r>
      <w:r w:rsidR="00C05AA9" w:rsidRPr="00C05AA9">
        <w:rPr>
          <w:rFonts w:ascii="Times New Roman" w:hAnsi="Times New Roman" w:cs="Times New Roman"/>
        </w:rPr>
        <w:t>access to reproductive rights and sexual and reproductive health care</w:t>
      </w:r>
      <w:proofErr w:type="gramStart"/>
      <w:r w:rsidR="00C05AA9" w:rsidRPr="00C05AA9">
        <w:rPr>
          <w:rFonts w:ascii="Times New Roman" w:hAnsi="Times New Roman" w:cs="Times New Roman"/>
        </w:rPr>
        <w:t>.</w:t>
      </w:r>
      <w:r w:rsidRPr="001874CF">
        <w:rPr>
          <w:rFonts w:ascii="Times New Roman" w:hAnsi="Times New Roman" w:cs="Times New Roman"/>
        </w:rPr>
        <w:t>.</w:t>
      </w:r>
      <w:proofErr w:type="gramEnd"/>
    </w:p>
    <w:p w:rsidR="007D2A7D" w:rsidRDefault="00DA00E9" w:rsidP="003C1A43">
      <w:pPr>
        <w:jc w:val="both"/>
        <w:rPr>
          <w:rFonts w:ascii="Times New Roman" w:hAnsi="Times New Roman" w:cs="Times New Roman"/>
        </w:rPr>
      </w:pPr>
      <w:r w:rsidRPr="001874CF">
        <w:rPr>
          <w:rFonts w:ascii="Times New Roman" w:hAnsi="Times New Roman" w:cs="Times New Roman"/>
        </w:rPr>
        <w:t>7.</w:t>
      </w:r>
      <w:r w:rsidR="008A44A8" w:rsidRPr="008A44A8">
        <w:t xml:space="preserve"> </w:t>
      </w:r>
      <w:r w:rsidR="008A44A8" w:rsidRPr="008A44A8">
        <w:rPr>
          <w:rFonts w:ascii="Times New Roman" w:hAnsi="Times New Roman" w:cs="Times New Roman"/>
        </w:rPr>
        <w:t>Reforms should be started in line with</w:t>
      </w:r>
      <w:r w:rsidRPr="001874CF">
        <w:rPr>
          <w:rFonts w:ascii="Times New Roman" w:hAnsi="Times New Roman" w:cs="Times New Roman"/>
        </w:rPr>
        <w:t xml:space="preserve"> national legislation </w:t>
      </w:r>
      <w:r w:rsidR="007D2A7D" w:rsidRPr="007D2A7D">
        <w:rPr>
          <w:rFonts w:ascii="Times New Roman" w:hAnsi="Times New Roman" w:cs="Times New Roman"/>
        </w:rPr>
        <w:t>to provide women with equal access to economic resources, such as financial services, inheritance, land ownership and governance, and natural resources</w:t>
      </w:r>
      <w:r w:rsidR="007D2A7D">
        <w:rPr>
          <w:rFonts w:ascii="Times New Roman" w:hAnsi="Times New Roman" w:cs="Times New Roman"/>
        </w:rPr>
        <w:t>.</w:t>
      </w:r>
    </w:p>
    <w:p w:rsidR="00403A5A" w:rsidRPr="00403A5A" w:rsidRDefault="00DA00E9" w:rsidP="00403A5A">
      <w:pPr>
        <w:jc w:val="both"/>
        <w:rPr>
          <w:rFonts w:ascii="Times New Roman" w:hAnsi="Times New Roman" w:cs="Times New Roman"/>
        </w:rPr>
      </w:pPr>
      <w:proofErr w:type="gramStart"/>
      <w:r w:rsidRPr="001874CF">
        <w:rPr>
          <w:rFonts w:ascii="Times New Roman" w:hAnsi="Times New Roman" w:cs="Times New Roman"/>
        </w:rPr>
        <w:t>8.Promote</w:t>
      </w:r>
      <w:proofErr w:type="gramEnd"/>
      <w:r w:rsidRPr="001874CF">
        <w:rPr>
          <w:rFonts w:ascii="Times New Roman" w:hAnsi="Times New Roman" w:cs="Times New Roman"/>
        </w:rPr>
        <w:t xml:space="preserve"> the empowerment of women by </w:t>
      </w:r>
      <w:r w:rsidR="00403A5A" w:rsidRPr="00403A5A">
        <w:rPr>
          <w:rFonts w:ascii="Times New Roman" w:hAnsi="Times New Roman" w:cs="Times New Roman"/>
        </w:rPr>
        <w:t>the application of supporting technology, especially information and communications technology.</w:t>
      </w:r>
    </w:p>
    <w:p w:rsidR="00B83D8A" w:rsidRPr="001874CF" w:rsidRDefault="00403A5A" w:rsidP="00403A5A">
      <w:pPr>
        <w:jc w:val="both"/>
        <w:rPr>
          <w:rFonts w:ascii="Times New Roman" w:hAnsi="Times New Roman" w:cs="Times New Roman"/>
        </w:rPr>
      </w:pPr>
      <w:r w:rsidRPr="00403A5A">
        <w:rPr>
          <w:rFonts w:ascii="Times New Roman" w:hAnsi="Times New Roman" w:cs="Times New Roman"/>
        </w:rPr>
        <w:lastRenderedPageBreak/>
        <w:t>9. Adopt and uphold reasonable rules and regulations that will advance gender equality and provide all women and girls the power they deserve at all levels.</w:t>
      </w:r>
    </w:p>
    <w:p w:rsidR="00504167" w:rsidRPr="001874CF" w:rsidRDefault="00504167" w:rsidP="001874CF">
      <w:pPr>
        <w:pStyle w:val="Heading3"/>
        <w:shd w:val="clear" w:color="auto" w:fill="FFFFFF"/>
        <w:spacing w:before="0"/>
        <w:jc w:val="both"/>
        <w:textAlignment w:val="baseline"/>
        <w:rPr>
          <w:rStyle w:val="Emphasis"/>
          <w:rFonts w:ascii="Times New Roman" w:eastAsia="Times New Roman" w:hAnsi="Times New Roman" w:cs="Times New Roman"/>
          <w:b w:val="0"/>
          <w:bCs w:val="0"/>
          <w:color w:val="000000" w:themeColor="text1"/>
          <w:bdr w:val="none" w:sz="0" w:space="0" w:color="auto" w:frame="1"/>
          <w:lang w:val="en-US"/>
        </w:rPr>
      </w:pPr>
      <w:r w:rsidRPr="001874CF">
        <w:rPr>
          <w:rFonts w:ascii="Times New Roman" w:hAnsi="Times New Roman" w:cs="Times New Roman"/>
          <w:color w:val="000000" w:themeColor="text1"/>
          <w:bdr w:val="none" w:sz="0" w:space="0" w:color="auto" w:frame="1"/>
        </w:rPr>
        <w:t>Resources</w:t>
      </w:r>
    </w:p>
    <w:p w:rsidR="00504167" w:rsidRPr="00504167" w:rsidRDefault="00BD0D7B" w:rsidP="00504167">
      <w:pPr>
        <w:numPr>
          <w:ilvl w:val="0"/>
          <w:numId w:val="5"/>
        </w:numPr>
        <w:shd w:val="clear" w:color="auto" w:fill="FFFFFF"/>
        <w:spacing w:after="0" w:line="231" w:lineRule="atLeast"/>
        <w:ind w:left="0"/>
        <w:textAlignment w:val="baseline"/>
        <w:rPr>
          <w:rFonts w:ascii="Times New Roman" w:hAnsi="Times New Roman" w:cs="Times New Roman"/>
          <w:color w:val="000000" w:themeColor="text1"/>
        </w:rPr>
      </w:pPr>
      <w:hyperlink r:id="rId28" w:history="1">
        <w:proofErr w:type="spellStart"/>
        <w:r w:rsidR="00504167" w:rsidRPr="00504167">
          <w:rPr>
            <w:rStyle w:val="Hyperlink"/>
            <w:rFonts w:ascii="Times New Roman" w:hAnsi="Times New Roman" w:cs="Times New Roman"/>
            <w:color w:val="000000" w:themeColor="text1"/>
            <w:bdr w:val="none" w:sz="0" w:space="0" w:color="auto" w:frame="1"/>
          </w:rPr>
          <w:t>Operationalising</w:t>
        </w:r>
        <w:proofErr w:type="spellEnd"/>
        <w:r w:rsidR="00504167" w:rsidRPr="00504167">
          <w:rPr>
            <w:rStyle w:val="Hyperlink"/>
            <w:rFonts w:ascii="Times New Roman" w:hAnsi="Times New Roman" w:cs="Times New Roman"/>
            <w:color w:val="000000" w:themeColor="text1"/>
            <w:bdr w:val="none" w:sz="0" w:space="0" w:color="auto" w:frame="1"/>
          </w:rPr>
          <w:t xml:space="preserve"> the 2030 Agenda for Sustainable Development for Women and Girls with Disabilities</w:t>
        </w:r>
      </w:hyperlink>
      <w:r w:rsidR="00504167" w:rsidRPr="00504167">
        <w:rPr>
          <w:rFonts w:ascii="Times New Roman" w:hAnsi="Times New Roman" w:cs="Times New Roman"/>
          <w:color w:val="000000" w:themeColor="text1"/>
        </w:rPr>
        <w:t>, side Event during the Commission on the Status of Women (CSW60), 2016</w:t>
      </w:r>
    </w:p>
    <w:p w:rsidR="00504167" w:rsidRPr="00504167" w:rsidRDefault="00BD0D7B" w:rsidP="00504167">
      <w:pPr>
        <w:numPr>
          <w:ilvl w:val="0"/>
          <w:numId w:val="5"/>
        </w:numPr>
        <w:shd w:val="clear" w:color="auto" w:fill="FFFFFF"/>
        <w:spacing w:after="0" w:line="231" w:lineRule="atLeast"/>
        <w:ind w:left="0"/>
        <w:textAlignment w:val="baseline"/>
        <w:rPr>
          <w:rFonts w:ascii="Times New Roman" w:hAnsi="Times New Roman" w:cs="Times New Roman"/>
          <w:color w:val="000000" w:themeColor="text1"/>
        </w:rPr>
      </w:pPr>
      <w:hyperlink r:id="rId29" w:history="1">
        <w:r w:rsidR="00504167" w:rsidRPr="00504167">
          <w:rPr>
            <w:rStyle w:val="Hyperlink"/>
            <w:rFonts w:ascii="Times New Roman" w:hAnsi="Times New Roman" w:cs="Times New Roman"/>
            <w:color w:val="000000" w:themeColor="text1"/>
            <w:bdr w:val="none" w:sz="0" w:space="0" w:color="auto" w:frame="1"/>
          </w:rPr>
          <w:t>Information and Resources on Gender Equality and Empowerment</w:t>
        </w:r>
      </w:hyperlink>
      <w:r w:rsidR="00504167" w:rsidRPr="00504167">
        <w:rPr>
          <w:rFonts w:ascii="Times New Roman" w:hAnsi="Times New Roman" w:cs="Times New Roman"/>
          <w:color w:val="000000" w:themeColor="text1"/>
        </w:rPr>
        <w:t>, Women Watch</w:t>
      </w:r>
    </w:p>
    <w:p w:rsidR="00504167" w:rsidRPr="00504167" w:rsidRDefault="00BD0D7B" w:rsidP="00504167">
      <w:pPr>
        <w:numPr>
          <w:ilvl w:val="0"/>
          <w:numId w:val="5"/>
        </w:numPr>
        <w:shd w:val="clear" w:color="auto" w:fill="FFFFFF"/>
        <w:spacing w:after="0" w:line="231" w:lineRule="atLeast"/>
        <w:ind w:left="0"/>
        <w:textAlignment w:val="baseline"/>
        <w:rPr>
          <w:rFonts w:ascii="Times New Roman" w:hAnsi="Times New Roman" w:cs="Times New Roman"/>
          <w:color w:val="000000" w:themeColor="text1"/>
        </w:rPr>
      </w:pPr>
      <w:hyperlink r:id="rId30" w:history="1">
        <w:r w:rsidR="00504167" w:rsidRPr="00504167">
          <w:rPr>
            <w:rStyle w:val="Hyperlink"/>
            <w:rFonts w:ascii="Times New Roman" w:hAnsi="Times New Roman" w:cs="Times New Roman"/>
            <w:color w:val="000000" w:themeColor="text1"/>
            <w:bdr w:val="none" w:sz="0" w:space="0" w:color="auto" w:frame="1"/>
          </w:rPr>
          <w:t>Women with Disabilities and the Human Rights to Health: A Policy Paper</w:t>
        </w:r>
      </w:hyperlink>
      <w:r w:rsidR="00504167" w:rsidRPr="00504167">
        <w:rPr>
          <w:rFonts w:ascii="Times New Roman" w:hAnsi="Times New Roman" w:cs="Times New Roman"/>
          <w:color w:val="000000" w:themeColor="text1"/>
        </w:rPr>
        <w:t>, Women with Disabilities Australia (2010)</w:t>
      </w:r>
    </w:p>
    <w:p w:rsidR="00504167" w:rsidRDefault="00BD0D7B" w:rsidP="00504167">
      <w:pPr>
        <w:numPr>
          <w:ilvl w:val="0"/>
          <w:numId w:val="5"/>
        </w:numPr>
        <w:shd w:val="clear" w:color="auto" w:fill="FFFFFF"/>
        <w:spacing w:after="0" w:line="231" w:lineRule="atLeast"/>
        <w:ind w:left="0"/>
        <w:textAlignment w:val="baseline"/>
        <w:rPr>
          <w:rFonts w:ascii="Times New Roman" w:hAnsi="Times New Roman" w:cs="Times New Roman"/>
          <w:color w:val="000000" w:themeColor="text1"/>
        </w:rPr>
      </w:pPr>
      <w:hyperlink r:id="rId31" w:history="1">
        <w:r w:rsidR="00504167" w:rsidRPr="00504167">
          <w:rPr>
            <w:rStyle w:val="Hyperlink"/>
            <w:rFonts w:ascii="Times New Roman" w:hAnsi="Times New Roman" w:cs="Times New Roman"/>
            <w:color w:val="000000" w:themeColor="text1"/>
            <w:bdr w:val="none" w:sz="0" w:space="0" w:color="auto" w:frame="1"/>
          </w:rPr>
          <w:t>Disability rights, gender and development: A resource tool for action</w:t>
        </w:r>
      </w:hyperlink>
      <w:r w:rsidR="00504167" w:rsidRPr="00504167">
        <w:rPr>
          <w:rFonts w:ascii="Times New Roman" w:hAnsi="Times New Roman" w:cs="Times New Roman"/>
          <w:color w:val="000000" w:themeColor="text1"/>
        </w:rPr>
        <w:t>, Wellesley Centres for Women, 2010</w:t>
      </w:r>
    </w:p>
    <w:p w:rsidR="00504167" w:rsidRDefault="00504167" w:rsidP="00504167">
      <w:pPr>
        <w:shd w:val="clear" w:color="auto" w:fill="FFFFFF"/>
        <w:spacing w:after="0" w:line="231" w:lineRule="atLeast"/>
        <w:textAlignment w:val="baseline"/>
        <w:rPr>
          <w:rFonts w:ascii="Times New Roman" w:hAnsi="Times New Roman" w:cs="Times New Roman"/>
          <w:color w:val="000000" w:themeColor="text1"/>
        </w:rPr>
      </w:pPr>
    </w:p>
    <w:p w:rsidR="00504167" w:rsidRDefault="00504167" w:rsidP="00E803B4">
      <w:pPr>
        <w:pStyle w:val="Heading4"/>
        <w:shd w:val="clear" w:color="auto" w:fill="FFFFFF"/>
        <w:spacing w:before="72"/>
        <w:jc w:val="both"/>
        <w:rPr>
          <w:rStyle w:val="mw-headline"/>
          <w:rFonts w:ascii="Arial" w:hAnsi="Arial" w:cs="Arial"/>
          <w:color w:val="000000"/>
          <w:sz w:val="19"/>
          <w:szCs w:val="19"/>
        </w:rPr>
      </w:pPr>
      <w:r>
        <w:rPr>
          <w:rStyle w:val="mw-headline"/>
          <w:rFonts w:ascii="Arial" w:hAnsi="Arial" w:cs="Arial"/>
          <w:color w:val="000000"/>
          <w:sz w:val="19"/>
          <w:szCs w:val="19"/>
        </w:rPr>
        <w:t>Goal 6: Clean water and sanitation</w:t>
      </w:r>
    </w:p>
    <w:p w:rsidR="00504167" w:rsidRPr="00504167" w:rsidRDefault="00504167" w:rsidP="00E803B4">
      <w:pPr>
        <w:jc w:val="both"/>
      </w:pPr>
    </w:p>
    <w:p w:rsidR="00504167" w:rsidRPr="00504167" w:rsidRDefault="001D3609" w:rsidP="002535E3">
      <w:pPr>
        <w:shd w:val="clear" w:color="auto" w:fill="FFFFFF"/>
        <w:spacing w:after="0" w:line="231" w:lineRule="atLeast"/>
        <w:jc w:val="both"/>
        <w:textAlignment w:val="baseline"/>
        <w:rPr>
          <w:rFonts w:ascii="Times New Roman" w:hAnsi="Times New Roman" w:cs="Times New Roman"/>
          <w:color w:val="000000" w:themeColor="text1"/>
        </w:rPr>
      </w:pPr>
      <w:r w:rsidRPr="001D3609">
        <w:rPr>
          <w:rFonts w:ascii="Times New Roman" w:hAnsi="Times New Roman" w:cs="Times New Roman"/>
          <w:color w:val="000000" w:themeColor="text1"/>
        </w:rPr>
        <w:t xml:space="preserve">To "make sure that everyone has access to sustainable </w:t>
      </w:r>
      <w:r>
        <w:rPr>
          <w:rFonts w:ascii="Times New Roman" w:hAnsi="Times New Roman" w:cs="Times New Roman"/>
          <w:color w:val="000000" w:themeColor="text1"/>
        </w:rPr>
        <w:t>water and sanitation management</w:t>
      </w:r>
      <w:r w:rsidR="00504167" w:rsidRPr="00504167">
        <w:rPr>
          <w:rFonts w:ascii="Times New Roman" w:hAnsi="Times New Roman" w:cs="Times New Roman"/>
          <w:color w:val="000000" w:themeColor="text1"/>
        </w:rPr>
        <w:t>," according to SDG 6. Eleven indicators are used to assess the eight aims.</w:t>
      </w:r>
    </w:p>
    <w:p w:rsidR="00504167" w:rsidRDefault="00504167" w:rsidP="002535E3">
      <w:pPr>
        <w:shd w:val="clear" w:color="auto" w:fill="FFFFFF"/>
        <w:spacing w:after="0" w:line="231" w:lineRule="atLeast"/>
        <w:jc w:val="both"/>
        <w:textAlignment w:val="baseline"/>
        <w:rPr>
          <w:rFonts w:ascii="Times New Roman" w:hAnsi="Times New Roman" w:cs="Times New Roman"/>
          <w:color w:val="000000" w:themeColor="text1"/>
        </w:rPr>
      </w:pPr>
      <w:r w:rsidRPr="00504167">
        <w:rPr>
          <w:rFonts w:ascii="Times New Roman" w:hAnsi="Times New Roman" w:cs="Times New Roman"/>
          <w:color w:val="000000" w:themeColor="text1"/>
        </w:rPr>
        <w:t>The six "outcome-oriented targets" are: Safe and affordable drinking water; ending open defecation and providing access to sanitation and hygiene; improving water quality, wastewater treatment, and 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504167" w:rsidRPr="00504167" w:rsidRDefault="00504167" w:rsidP="002535E3">
      <w:pPr>
        <w:shd w:val="clear" w:color="auto" w:fill="FFFFFF"/>
        <w:spacing w:after="0" w:line="231" w:lineRule="atLeast"/>
        <w:jc w:val="both"/>
        <w:textAlignment w:val="baseline"/>
        <w:rPr>
          <w:rFonts w:ascii="Times New Roman" w:hAnsi="Times New Roman" w:cs="Times New Roman"/>
          <w:color w:val="000000" w:themeColor="text1"/>
        </w:rPr>
      </w:pPr>
      <w:r w:rsidRPr="00504167">
        <w:rPr>
          <w:rFonts w:ascii="Times New Roman" w:hAnsi="Times New Roman" w:cs="Times New Roman"/>
          <w:color w:val="000000" w:themeColor="text1"/>
        </w:rPr>
        <w:t xml:space="preserve">4.5 billion </w:t>
      </w:r>
      <w:proofErr w:type="gramStart"/>
      <w:r w:rsidRPr="00504167">
        <w:rPr>
          <w:rFonts w:ascii="Times New Roman" w:hAnsi="Times New Roman" w:cs="Times New Roman"/>
          <w:color w:val="000000" w:themeColor="text1"/>
        </w:rPr>
        <w:t>people</w:t>
      </w:r>
      <w:proofErr w:type="gramEnd"/>
      <w:r w:rsidRPr="00504167">
        <w:rPr>
          <w:rFonts w:ascii="Times New Roman" w:hAnsi="Times New Roman" w:cs="Times New Roman"/>
          <w:color w:val="000000" w:themeColor="text1"/>
        </w:rPr>
        <w:t xml:space="preserve"> do not currently have access to properly maintained sanitation, according to the Joint Monitoring Programme (JMP) of the World Health Organization (WHO) and United Nations International Children's Emergency Fund (UNICEF) published in 2017. In 2017, just 71% of the world's population utilised drinking water that was securely managed, and 2.2 billion people still lacked access to it. A very high water stress of more than 70% was recorded in 2017 in Central and Southern Asia and Northern Africa, which is defined as the ratio of fresh water withdrawn to all renewable freshwater resources. Disbursements of official development aid (ODA) to the water sector rose to $9 billion in 2018.</w:t>
      </w:r>
    </w:p>
    <w:p w:rsidR="00504167"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3"/>
          <w:szCs w:val="23"/>
          <w:bdr w:val="none" w:sz="0" w:space="0" w:color="auto" w:frame="1"/>
        </w:rPr>
      </w:pPr>
    </w:p>
    <w:p w:rsidR="00504167" w:rsidRDefault="00504167" w:rsidP="002535E3">
      <w:pPr>
        <w:pStyle w:val="Heading3"/>
        <w:shd w:val="clear" w:color="auto" w:fill="FFFFFF"/>
        <w:spacing w:before="0"/>
        <w:jc w:val="both"/>
        <w:textAlignment w:val="baseline"/>
        <w:rPr>
          <w:rStyle w:val="Strong"/>
          <w:rFonts w:ascii="Times New Roman" w:hAnsi="Times New Roman" w:cs="Times New Roman"/>
          <w:b/>
          <w:color w:val="000000" w:themeColor="text1"/>
          <w:sz w:val="23"/>
          <w:szCs w:val="23"/>
          <w:bdr w:val="none" w:sz="0" w:space="0" w:color="auto" w:frame="1"/>
        </w:rPr>
      </w:pPr>
      <w:r w:rsidRPr="00504167">
        <w:rPr>
          <w:rStyle w:val="Strong"/>
          <w:rFonts w:ascii="Times New Roman" w:hAnsi="Times New Roman" w:cs="Times New Roman"/>
          <w:b/>
          <w:color w:val="000000" w:themeColor="text1"/>
          <w:sz w:val="23"/>
          <w:szCs w:val="23"/>
          <w:bdr w:val="none" w:sz="0" w:space="0" w:color="auto" w:frame="1"/>
        </w:rPr>
        <w:t>Targets</w:t>
      </w:r>
    </w:p>
    <w:p w:rsidR="00504167" w:rsidRPr="008429BC" w:rsidRDefault="00504167" w:rsidP="002535E3">
      <w:pPr>
        <w:jc w:val="both"/>
        <w:rPr>
          <w:rFonts w:ascii="Times New Roman" w:hAnsi="Times New Roman" w:cs="Times New Roman"/>
        </w:rPr>
      </w:pPr>
      <w:proofErr w:type="gramStart"/>
      <w:r w:rsidRPr="008429BC">
        <w:rPr>
          <w:rFonts w:ascii="Times New Roman" w:hAnsi="Times New Roman" w:cs="Times New Roman"/>
        </w:rPr>
        <w:t>1.Ensure</w:t>
      </w:r>
      <w:proofErr w:type="gramEnd"/>
      <w:r w:rsidRPr="008429BC">
        <w:rPr>
          <w:rFonts w:ascii="Times New Roman" w:hAnsi="Times New Roman" w:cs="Times New Roman"/>
        </w:rPr>
        <w:t xml:space="preserve"> that everyone has fair access to clean, inexpensive drinking water by the year 2030.</w:t>
      </w:r>
    </w:p>
    <w:p w:rsidR="00504167" w:rsidRPr="008429BC" w:rsidRDefault="00504167" w:rsidP="002535E3">
      <w:pPr>
        <w:jc w:val="both"/>
        <w:rPr>
          <w:rFonts w:ascii="Times New Roman" w:hAnsi="Times New Roman" w:cs="Times New Roman"/>
        </w:rPr>
      </w:pPr>
      <w:proofErr w:type="gramStart"/>
      <w:r w:rsidRPr="008429BC">
        <w:rPr>
          <w:rFonts w:ascii="Times New Roman" w:hAnsi="Times New Roman" w:cs="Times New Roman"/>
        </w:rPr>
        <w:t>2.By</w:t>
      </w:r>
      <w:proofErr w:type="gramEnd"/>
      <w:r w:rsidRPr="008429BC">
        <w:rPr>
          <w:rFonts w:ascii="Times New Roman" w:hAnsi="Times New Roman" w:cs="Times New Roman"/>
        </w:rPr>
        <w:t xml:space="preserve"> 2030, stop open defecation and ensure that everyone has </w:t>
      </w:r>
      <w:r w:rsidR="00C1742B" w:rsidRPr="00C1742B">
        <w:rPr>
          <w:rFonts w:ascii="Times New Roman" w:hAnsi="Times New Roman" w:cs="Times New Roman"/>
        </w:rPr>
        <w:t>access to adequate and equitable sanitation and hygiene, with special consideration for the needs of women, girls, and those who are vulnerable.</w:t>
      </w:r>
    </w:p>
    <w:p w:rsidR="00504167" w:rsidRPr="008429BC" w:rsidRDefault="00504167" w:rsidP="008429BC">
      <w:pPr>
        <w:jc w:val="both"/>
        <w:rPr>
          <w:rFonts w:ascii="Times New Roman" w:hAnsi="Times New Roman" w:cs="Times New Roman"/>
        </w:rPr>
      </w:pPr>
      <w:proofErr w:type="gramStart"/>
      <w:r w:rsidRPr="008429BC">
        <w:rPr>
          <w:rFonts w:ascii="Times New Roman" w:hAnsi="Times New Roman" w:cs="Times New Roman"/>
        </w:rPr>
        <w:t>3.By</w:t>
      </w:r>
      <w:proofErr w:type="gramEnd"/>
      <w:r w:rsidRPr="008429BC">
        <w:rPr>
          <w:rFonts w:ascii="Times New Roman" w:hAnsi="Times New Roman" w:cs="Times New Roman"/>
        </w:rPr>
        <w:t xml:space="preserve"> 2030, reduce pollution, stop dumping, limit the release of dangerous chemicals and materials, cut the percentage of untreated wastewater in half, and significantly increase recycling and safe reuse worldwide.</w:t>
      </w:r>
    </w:p>
    <w:p w:rsidR="00504167" w:rsidRPr="008429BC" w:rsidRDefault="00504167" w:rsidP="008429BC">
      <w:pPr>
        <w:jc w:val="both"/>
        <w:rPr>
          <w:rFonts w:ascii="Times New Roman" w:hAnsi="Times New Roman" w:cs="Times New Roman"/>
        </w:rPr>
      </w:pPr>
      <w:proofErr w:type="gramStart"/>
      <w:r w:rsidRPr="008429BC">
        <w:rPr>
          <w:rFonts w:ascii="Times New Roman" w:hAnsi="Times New Roman" w:cs="Times New Roman"/>
        </w:rPr>
        <w:t>4.By</w:t>
      </w:r>
      <w:proofErr w:type="gramEnd"/>
      <w:r w:rsidRPr="008429BC">
        <w:rPr>
          <w:rFonts w:ascii="Times New Roman" w:hAnsi="Times New Roman" w:cs="Times New Roman"/>
        </w:rPr>
        <w:t xml:space="preserve"> 2030, significantly reduce the number of people affected by water scarcity and significantly improve water use efficiency across all sectors while ensuring sustainable freshwater withdrawals and supplies.</w:t>
      </w:r>
    </w:p>
    <w:p w:rsidR="00504167" w:rsidRPr="008429BC" w:rsidRDefault="00504167" w:rsidP="008429BC">
      <w:pPr>
        <w:jc w:val="both"/>
        <w:rPr>
          <w:rFonts w:ascii="Times New Roman" w:hAnsi="Times New Roman" w:cs="Times New Roman"/>
        </w:rPr>
      </w:pPr>
      <w:proofErr w:type="gramStart"/>
      <w:r w:rsidRPr="008429BC">
        <w:rPr>
          <w:rFonts w:ascii="Times New Roman" w:hAnsi="Times New Roman" w:cs="Times New Roman"/>
        </w:rPr>
        <w:t>5.Achieve</w:t>
      </w:r>
      <w:proofErr w:type="gramEnd"/>
      <w:r w:rsidRPr="008429BC">
        <w:rPr>
          <w:rFonts w:ascii="Times New Roman" w:hAnsi="Times New Roman" w:cs="Times New Roman"/>
        </w:rPr>
        <w:t xml:space="preserve"> integrated water resources management by 2030, including when necessary through </w:t>
      </w:r>
      <w:proofErr w:type="spellStart"/>
      <w:r w:rsidRPr="008429BC">
        <w:rPr>
          <w:rFonts w:ascii="Times New Roman" w:hAnsi="Times New Roman" w:cs="Times New Roman"/>
        </w:rPr>
        <w:t>transboundary</w:t>
      </w:r>
      <w:proofErr w:type="spellEnd"/>
      <w:r w:rsidRPr="008429BC">
        <w:rPr>
          <w:rFonts w:ascii="Times New Roman" w:hAnsi="Times New Roman" w:cs="Times New Roman"/>
        </w:rPr>
        <w:t xml:space="preserve"> collaboration.</w:t>
      </w:r>
    </w:p>
    <w:p w:rsidR="00504167" w:rsidRPr="008429BC" w:rsidRDefault="00504167" w:rsidP="008429BC">
      <w:pPr>
        <w:jc w:val="both"/>
        <w:rPr>
          <w:rFonts w:ascii="Times New Roman" w:hAnsi="Times New Roman" w:cs="Times New Roman"/>
        </w:rPr>
      </w:pPr>
      <w:proofErr w:type="gramStart"/>
      <w:r w:rsidRPr="008429BC">
        <w:rPr>
          <w:rFonts w:ascii="Times New Roman" w:hAnsi="Times New Roman" w:cs="Times New Roman"/>
        </w:rPr>
        <w:t>6.By</w:t>
      </w:r>
      <w:proofErr w:type="gramEnd"/>
      <w:r w:rsidRPr="008429BC">
        <w:rPr>
          <w:rFonts w:ascii="Times New Roman" w:hAnsi="Times New Roman" w:cs="Times New Roman"/>
        </w:rPr>
        <w:t xml:space="preserve"> 2020, conserve and restore water-related ecosystems, such as lakes, rivers, aquifers, marshes, mountains, and forested areas.</w:t>
      </w:r>
    </w:p>
    <w:p w:rsidR="00F003F4" w:rsidRDefault="00504167" w:rsidP="00F003F4">
      <w:pPr>
        <w:jc w:val="both"/>
      </w:pPr>
      <w:proofErr w:type="gramStart"/>
      <w:r w:rsidRPr="008429BC">
        <w:rPr>
          <w:rFonts w:ascii="Times New Roman" w:hAnsi="Times New Roman" w:cs="Times New Roman"/>
        </w:rPr>
        <w:lastRenderedPageBreak/>
        <w:t>7.By</w:t>
      </w:r>
      <w:proofErr w:type="gramEnd"/>
      <w:r w:rsidRPr="008429BC">
        <w:rPr>
          <w:rFonts w:ascii="Times New Roman" w:hAnsi="Times New Roman" w:cs="Times New Roman"/>
        </w:rPr>
        <w:t xml:space="preserve"> 2030, increase international collabora</w:t>
      </w:r>
      <w:r>
        <w:t xml:space="preserve">tion and capacity-building assistance for projects and initiatives connected to </w:t>
      </w:r>
      <w:r w:rsidR="00F003F4">
        <w:t>sanitation and water, encompassing technologies for water harvesting, desalination, water efficiency, wastewater treatment, recycling, and reuse.</w:t>
      </w:r>
    </w:p>
    <w:p w:rsidR="00504167" w:rsidRDefault="00F003F4" w:rsidP="00F003F4">
      <w:pPr>
        <w:jc w:val="both"/>
      </w:pPr>
      <w:r>
        <w:t>8. Encourage and support community participation in improving water and sewage management in the area.</w:t>
      </w:r>
    </w:p>
    <w:p w:rsidR="00682529" w:rsidRDefault="00682529" w:rsidP="00EE7522">
      <w:pPr>
        <w:jc w:val="center"/>
      </w:pPr>
    </w:p>
    <w:p w:rsidR="00682529" w:rsidRDefault="00214237" w:rsidP="00682529">
      <w:pPr>
        <w:jc w:val="center"/>
        <w:rPr>
          <w:rStyle w:val="Strong"/>
          <w:rFonts w:ascii="Times New Roman" w:hAnsi="Times New Roman" w:cs="Times New Roman"/>
          <w:color w:val="000000" w:themeColor="text1"/>
          <w:sz w:val="28"/>
          <w:szCs w:val="28"/>
          <w:bdr w:val="none" w:sz="0" w:space="0" w:color="auto" w:frame="1"/>
        </w:rPr>
      </w:pPr>
      <w:r>
        <w:rPr>
          <w:noProof/>
          <w:lang w:val="en-US"/>
        </w:rPr>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32" cstate="print"/>
                    <a:stretch>
                      <a:fillRect/>
                    </a:stretch>
                  </pic:blipFill>
                  <pic:spPr>
                    <a:xfrm>
                      <a:off x="0" y="0"/>
                      <a:ext cx="2019025" cy="1234440"/>
                    </a:xfrm>
                    <a:prstGeom prst="rect">
                      <a:avLst/>
                    </a:prstGeom>
                  </pic:spPr>
                </pic:pic>
              </a:graphicData>
            </a:graphic>
          </wp:inline>
        </w:drawing>
      </w:r>
    </w:p>
    <w:p w:rsidR="00682529" w:rsidRPr="00682529" w:rsidRDefault="00F91236" w:rsidP="00F91236">
      <w:pPr>
        <w:rPr>
          <w:rStyle w:val="Strong"/>
          <w:rFonts w:ascii="Times New Roman" w:hAnsi="Times New Roman" w:cs="Times New Roman"/>
          <w:b w:val="0"/>
          <w:color w:val="000000" w:themeColor="text1"/>
          <w:sz w:val="24"/>
          <w:szCs w:val="24"/>
          <w:bdr w:val="none" w:sz="0" w:space="0" w:color="auto" w:frame="1"/>
        </w:rPr>
      </w:pPr>
      <w:r>
        <w:rPr>
          <w:rStyle w:val="Strong"/>
          <w:rFonts w:ascii="Times New Roman" w:hAnsi="Times New Roman" w:cs="Times New Roman"/>
          <w:color w:val="000000" w:themeColor="text1"/>
          <w:sz w:val="24"/>
          <w:szCs w:val="24"/>
          <w:bdr w:val="none" w:sz="0" w:space="0" w:color="auto" w:frame="1"/>
        </w:rPr>
        <w:t xml:space="preserve">                        </w:t>
      </w:r>
      <w:r w:rsidR="00682529" w:rsidRPr="00682529">
        <w:rPr>
          <w:rStyle w:val="Strong"/>
          <w:rFonts w:ascii="Times New Roman" w:hAnsi="Times New Roman" w:cs="Times New Roman"/>
          <w:color w:val="000000" w:themeColor="text1"/>
          <w:sz w:val="24"/>
          <w:szCs w:val="24"/>
          <w:bdr w:val="none" w:sz="0" w:space="0" w:color="auto" w:frame="1"/>
        </w:rPr>
        <w:t>Figure-4</w:t>
      </w:r>
      <w:r>
        <w:rPr>
          <w:rStyle w:val="Strong"/>
          <w:rFonts w:ascii="Times New Roman" w:hAnsi="Times New Roman" w:cs="Times New Roman"/>
          <w:color w:val="000000" w:themeColor="text1"/>
          <w:sz w:val="24"/>
          <w:szCs w:val="24"/>
          <w:bdr w:val="none" w:sz="0" w:space="0" w:color="auto" w:frame="1"/>
        </w:rPr>
        <w:t xml:space="preserve"> </w:t>
      </w:r>
      <w:proofErr w:type="gramStart"/>
      <w:r w:rsidRPr="00F91236">
        <w:rPr>
          <w:rStyle w:val="Strong"/>
          <w:rFonts w:ascii="Times New Roman" w:hAnsi="Times New Roman" w:cs="Times New Roman"/>
          <w:color w:val="000000" w:themeColor="text1"/>
          <w:sz w:val="24"/>
          <w:szCs w:val="24"/>
          <w:bdr w:val="none" w:sz="0" w:space="0" w:color="auto" w:frame="1"/>
        </w:rPr>
        <w:t>For</w:t>
      </w:r>
      <w:proofErr w:type="gramEnd"/>
      <w:r w:rsidRPr="00F91236">
        <w:rPr>
          <w:rStyle w:val="Strong"/>
          <w:rFonts w:ascii="Times New Roman" w:hAnsi="Times New Roman" w:cs="Times New Roman"/>
          <w:color w:val="000000" w:themeColor="text1"/>
          <w:sz w:val="24"/>
          <w:szCs w:val="24"/>
          <w:bdr w:val="none" w:sz="0" w:space="0" w:color="auto" w:frame="1"/>
        </w:rPr>
        <w:t xml:space="preserve"> everyone, a supply of clean, inexpensive water</w:t>
      </w:r>
    </w:p>
    <w:p w:rsidR="00682529" w:rsidRDefault="00682529" w:rsidP="00682529">
      <w:pPr>
        <w:rPr>
          <w:rStyle w:val="Strong"/>
          <w:rFonts w:ascii="Times New Roman" w:hAnsi="Times New Roman" w:cs="Times New Roman"/>
          <w:color w:val="000000" w:themeColor="text1"/>
          <w:sz w:val="28"/>
          <w:szCs w:val="28"/>
          <w:bdr w:val="none" w:sz="0" w:space="0" w:color="auto" w:frame="1"/>
        </w:rPr>
      </w:pPr>
    </w:p>
    <w:p w:rsidR="00B56E82" w:rsidRPr="00682529" w:rsidRDefault="00B56E82" w:rsidP="00682529">
      <w:r w:rsidRPr="00B56E82">
        <w:rPr>
          <w:rStyle w:val="Strong"/>
          <w:rFonts w:ascii="Times New Roman" w:hAnsi="Times New Roman" w:cs="Times New Roman"/>
          <w:color w:val="000000" w:themeColor="text1"/>
          <w:sz w:val="28"/>
          <w:szCs w:val="28"/>
          <w:bdr w:val="none" w:sz="0" w:space="0" w:color="auto" w:frame="1"/>
        </w:rPr>
        <w:t>Resources</w:t>
      </w:r>
    </w:p>
    <w:p w:rsidR="00B56E82" w:rsidRDefault="00B56E82" w:rsidP="00B56E82">
      <w:pPr>
        <w:shd w:val="clear" w:color="auto" w:fill="FFFFFF"/>
        <w:spacing w:after="0" w:line="231" w:lineRule="atLeast"/>
        <w:textAlignment w:val="baseline"/>
        <w:rPr>
          <w:sz w:val="28"/>
          <w:szCs w:val="28"/>
        </w:rPr>
      </w:pPr>
    </w:p>
    <w:p w:rsidR="00B56E82" w:rsidRPr="00B56E82" w:rsidRDefault="00BD0D7B"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rPr>
      </w:pPr>
      <w:hyperlink r:id="rId33" w:history="1">
        <w:r w:rsidR="00B56E82" w:rsidRPr="00B56E82">
          <w:rPr>
            <w:rStyle w:val="Hyperlink"/>
            <w:rFonts w:ascii="Times New Roman" w:hAnsi="Times New Roman" w:cs="Times New Roman"/>
            <w:color w:val="000000" w:themeColor="text1"/>
            <w:bdr w:val="none" w:sz="0" w:space="0" w:color="auto" w:frame="1"/>
          </w:rPr>
          <w:t>Undoing inequity: inclusive water, sanitation and hygiene programmes that deliver for all: Uganda and Zambia</w:t>
        </w:r>
      </w:hyperlink>
      <w:r w:rsidR="00B56E82" w:rsidRPr="00B56E82">
        <w:rPr>
          <w:rFonts w:ascii="Times New Roman" w:hAnsi="Times New Roman" w:cs="Times New Roman"/>
          <w:color w:val="000000" w:themeColor="text1"/>
        </w:rPr>
        <w:t>, Leonard Cheshire Disability</w:t>
      </w:r>
    </w:p>
    <w:p w:rsidR="00B56E82" w:rsidRPr="00B56E82" w:rsidRDefault="00BD0D7B"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rPr>
      </w:pPr>
      <w:hyperlink r:id="rId34" w:history="1">
        <w:r w:rsidR="00B56E82" w:rsidRPr="00B56E82">
          <w:rPr>
            <w:rStyle w:val="Hyperlink"/>
            <w:rFonts w:ascii="Times New Roman" w:hAnsi="Times New Roman" w:cs="Times New Roman"/>
            <w:color w:val="000000" w:themeColor="text1"/>
            <w:bdr w:val="none" w:sz="0" w:space="0" w:color="auto" w:frame="1"/>
          </w:rPr>
          <w:t>Creating user-friendly water and sanitation services for the disabled,</w:t>
        </w:r>
      </w:hyperlink>
      <w:r w:rsidR="00B56E82" w:rsidRPr="00B56E82">
        <w:rPr>
          <w:rFonts w:ascii="Times New Roman" w:hAnsi="Times New Roman" w:cs="Times New Roman"/>
          <w:color w:val="000000" w:themeColor="text1"/>
        </w:rPr>
        <w:t> </w:t>
      </w:r>
      <w:proofErr w:type="spellStart"/>
      <w:r w:rsidR="00B56E82" w:rsidRPr="00B56E82">
        <w:rPr>
          <w:rFonts w:ascii="Times New Roman" w:hAnsi="Times New Roman" w:cs="Times New Roman"/>
          <w:color w:val="000000" w:themeColor="text1"/>
        </w:rPr>
        <w:t>WaterAid</w:t>
      </w:r>
      <w:proofErr w:type="spellEnd"/>
      <w:r w:rsidR="00B56E82" w:rsidRPr="00B56E82">
        <w:rPr>
          <w:rFonts w:ascii="Times New Roman" w:hAnsi="Times New Roman" w:cs="Times New Roman"/>
          <w:color w:val="000000" w:themeColor="text1"/>
        </w:rPr>
        <w:t xml:space="preserve"> Discussion Paper, 2008</w:t>
      </w:r>
    </w:p>
    <w:p w:rsidR="00B56E82" w:rsidRPr="00B56E82" w:rsidRDefault="00BD0D7B"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rPr>
      </w:pPr>
      <w:hyperlink r:id="rId35" w:history="1">
        <w:r w:rsidR="00B56E82" w:rsidRPr="00B56E82">
          <w:rPr>
            <w:rStyle w:val="Hyperlink"/>
            <w:rFonts w:ascii="Times New Roman" w:hAnsi="Times New Roman" w:cs="Times New Roman"/>
            <w:color w:val="000000" w:themeColor="text1"/>
            <w:bdr w:val="none" w:sz="0" w:space="0" w:color="auto" w:frame="1"/>
          </w:rPr>
          <w:t>Water and sanitation for disabled people and other vulnerable groups: Designing services to improve accessibility</w:t>
        </w:r>
      </w:hyperlink>
      <w:r w:rsidR="00B56E82" w:rsidRPr="00B56E82">
        <w:rPr>
          <w:rFonts w:ascii="Times New Roman" w:hAnsi="Times New Roman" w:cs="Times New Roman"/>
          <w:color w:val="000000" w:themeColor="text1"/>
        </w:rPr>
        <w:t>, Hazel Jones &amp; Bob Reed, 2005</w:t>
      </w:r>
    </w:p>
    <w:p w:rsidR="00B56E82" w:rsidRPr="00B56E82" w:rsidRDefault="00BD0D7B"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rPr>
      </w:pPr>
      <w:hyperlink r:id="rId36" w:history="1">
        <w:r w:rsidR="00B56E82" w:rsidRPr="00B56E82">
          <w:rPr>
            <w:rStyle w:val="Hyperlink"/>
            <w:rFonts w:ascii="Times New Roman" w:hAnsi="Times New Roman" w:cs="Times New Roman"/>
            <w:color w:val="000000" w:themeColor="text1"/>
            <w:bdr w:val="none" w:sz="0" w:space="0" w:color="auto" w:frame="1"/>
          </w:rPr>
          <w:t>Water, sanitation and disabilities</w:t>
        </w:r>
      </w:hyperlink>
      <w:r w:rsidR="00B56E82" w:rsidRPr="00B56E82">
        <w:rPr>
          <w:rFonts w:ascii="Times New Roman" w:hAnsi="Times New Roman" w:cs="Times New Roman"/>
          <w:color w:val="000000" w:themeColor="text1"/>
        </w:rPr>
        <w:t>, the work of the IRC</w:t>
      </w:r>
    </w:p>
    <w:p w:rsidR="00B56E82" w:rsidRPr="00B56E82" w:rsidRDefault="00BD0D7B" w:rsidP="00B56E82">
      <w:pPr>
        <w:numPr>
          <w:ilvl w:val="0"/>
          <w:numId w:val="6"/>
        </w:numPr>
        <w:shd w:val="clear" w:color="auto" w:fill="FFFFFF"/>
        <w:spacing w:after="0" w:line="231" w:lineRule="atLeast"/>
        <w:ind w:left="0"/>
        <w:textAlignment w:val="baseline"/>
        <w:rPr>
          <w:rFonts w:ascii="Times New Roman" w:hAnsi="Times New Roman" w:cs="Times New Roman"/>
          <w:color w:val="000000" w:themeColor="text1"/>
        </w:rPr>
      </w:pPr>
      <w:hyperlink r:id="rId37" w:history="1">
        <w:r w:rsidR="00B56E82" w:rsidRPr="00B56E82">
          <w:rPr>
            <w:rStyle w:val="Hyperlink"/>
            <w:rFonts w:ascii="Times New Roman" w:hAnsi="Times New Roman" w:cs="Times New Roman"/>
            <w:color w:val="000000" w:themeColor="text1"/>
            <w:bdr w:val="none" w:sz="0" w:space="0" w:color="auto" w:frame="1"/>
          </w:rPr>
          <w:t>Water, Sanitation and Disability in Rural West Africa</w:t>
        </w:r>
      </w:hyperlink>
      <w:r w:rsidR="00B56E82" w:rsidRPr="00B56E82">
        <w:rPr>
          <w:rFonts w:ascii="Times New Roman" w:hAnsi="Times New Roman" w:cs="Times New Roman"/>
          <w:color w:val="000000" w:themeColor="text1"/>
        </w:rPr>
        <w:t>, Messiah College, 2008</w:t>
      </w:r>
    </w:p>
    <w:p w:rsidR="00B56E82" w:rsidRDefault="00B56E82" w:rsidP="00504167"/>
    <w:p w:rsidR="00B56E82" w:rsidRDefault="00B56E82" w:rsidP="00B56E82">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7: Affordable and clean energy</w:t>
      </w:r>
    </w:p>
    <w:p w:rsidR="00FA3C6C" w:rsidRDefault="00963F8E" w:rsidP="006469AB">
      <w:pPr>
        <w:jc w:val="both"/>
        <w:rPr>
          <w:rFonts w:ascii="Times New Roman" w:hAnsi="Times New Roman" w:cs="Times New Roman"/>
        </w:rPr>
      </w:pPr>
      <w:r>
        <w:rPr>
          <w:rFonts w:ascii="Times New Roman" w:hAnsi="Times New Roman" w:cs="Times New Roman"/>
        </w:rPr>
        <w:t xml:space="preserve"> </w:t>
      </w:r>
    </w:p>
    <w:p w:rsidR="000B2A94" w:rsidRDefault="00B56E82" w:rsidP="006469AB">
      <w:pPr>
        <w:jc w:val="both"/>
        <w:rPr>
          <w:rFonts w:ascii="Times New Roman" w:hAnsi="Times New Roman" w:cs="Times New Roman"/>
        </w:rPr>
      </w:pPr>
      <w:r w:rsidRPr="00B56E82">
        <w:rPr>
          <w:rFonts w:ascii="Times New Roman" w:hAnsi="Times New Roman" w:cs="Times New Roman"/>
        </w:rPr>
        <w:t xml:space="preserve"> </w:t>
      </w:r>
      <w:proofErr w:type="gramStart"/>
      <w:r w:rsidR="00A906F1" w:rsidRPr="00A906F1">
        <w:rPr>
          <w:rFonts w:ascii="Times New Roman" w:hAnsi="Times New Roman" w:cs="Times New Roman"/>
        </w:rPr>
        <w:t>To "ensure that everyone has access to reliable, cost-effective, susta</w:t>
      </w:r>
      <w:r w:rsidR="000B2A94">
        <w:rPr>
          <w:rFonts w:ascii="Times New Roman" w:hAnsi="Times New Roman" w:cs="Times New Roman"/>
        </w:rPr>
        <w:t>inable, and contemporary energy</w:t>
      </w:r>
      <w:r w:rsidR="00A906F1" w:rsidRPr="00A906F1">
        <w:rPr>
          <w:rFonts w:ascii="Times New Roman" w:hAnsi="Times New Roman" w:cs="Times New Roman"/>
        </w:rPr>
        <w:t>"</w:t>
      </w:r>
      <w:r w:rsidR="000B2A94">
        <w:rPr>
          <w:rFonts w:ascii="Times New Roman" w:hAnsi="Times New Roman" w:cs="Times New Roman"/>
        </w:rPr>
        <w:t>.</w:t>
      </w:r>
      <w:proofErr w:type="gramEnd"/>
    </w:p>
    <w:p w:rsidR="00B56E82" w:rsidRDefault="00B56E82" w:rsidP="006469AB">
      <w:pPr>
        <w:jc w:val="both"/>
        <w:rPr>
          <w:rFonts w:ascii="Times New Roman" w:hAnsi="Times New Roman" w:cs="Times New Roman"/>
        </w:rPr>
      </w:pPr>
      <w:r w:rsidRPr="00B56E82">
        <w:rPr>
          <w:rFonts w:ascii="Times New Roman" w:hAnsi="Times New Roman" w:cs="Times New Roman"/>
        </w:rPr>
        <w:t>By 2030, the goal's five targets must be met. Six indicators are used to gauge success in achieving the goals. Out of the five objectives, three are "outcome targets": Universal access to modern energy, an increase in the worldwide share of renewable energy, and a doubling of energy efficiency advancements. The final two goals are "means of attaining goals" and include expanding and improving energy services for poor nations as well as promoting access to research, technology, and investments in clean energy.</w:t>
      </w:r>
    </w:p>
    <w:p w:rsidR="00B56E82" w:rsidRDefault="00B56E82" w:rsidP="006469AB">
      <w:pPr>
        <w:jc w:val="both"/>
        <w:rPr>
          <w:rFonts w:ascii="Times New Roman" w:hAnsi="Times New Roman" w:cs="Times New Roman"/>
        </w:rPr>
      </w:pPr>
      <w:r w:rsidRPr="00B56E82">
        <w:rPr>
          <w:rFonts w:ascii="Times New Roman" w:hAnsi="Times New Roman" w:cs="Times New Roman"/>
        </w:rPr>
        <w:t>Several nations, most notably India, Bangladesh, and Kenya, have made progress in increasing access to energy.</w:t>
      </w:r>
      <w:r w:rsidR="005C773E" w:rsidRPr="005C773E">
        <w:t xml:space="preserve"> </w:t>
      </w:r>
      <w:r w:rsidR="005C773E" w:rsidRPr="005C773E">
        <w:rPr>
          <w:rFonts w:ascii="Times New Roman" w:hAnsi="Times New Roman" w:cs="Times New Roman"/>
        </w:rPr>
        <w:t>From 1.2 billion in 2010 to about 840 million in 2017, fewer peop</w:t>
      </w:r>
      <w:r w:rsidR="005C773E">
        <w:rPr>
          <w:rFonts w:ascii="Times New Roman" w:hAnsi="Times New Roman" w:cs="Times New Roman"/>
        </w:rPr>
        <w:t>le were without access to power</w:t>
      </w:r>
      <w:r w:rsidRPr="00B56E82">
        <w:rPr>
          <w:rFonts w:ascii="Times New Roman" w:hAnsi="Times New Roman" w:cs="Times New Roman"/>
        </w:rPr>
        <w:t>. (</w:t>
      </w:r>
      <w:proofErr w:type="gramStart"/>
      <w:r w:rsidRPr="00B56E82">
        <w:rPr>
          <w:rFonts w:ascii="Times New Roman" w:hAnsi="Times New Roman" w:cs="Times New Roman"/>
        </w:rPr>
        <w:t>sub-Saharan</w:t>
      </w:r>
      <w:proofErr w:type="gramEnd"/>
      <w:r w:rsidRPr="00B56E82">
        <w:rPr>
          <w:rFonts w:ascii="Times New Roman" w:hAnsi="Times New Roman" w:cs="Times New Roman"/>
        </w:rPr>
        <w:t xml:space="preserve"> Africa remains the region with the largest access deficit). In 2016, 17.5 percent of the world's total energy consumption was from renewable sources. The usage of </w:t>
      </w:r>
      <w:proofErr w:type="spellStart"/>
      <w:r w:rsidRPr="00B56E82">
        <w:rPr>
          <w:rFonts w:ascii="Times New Roman" w:hAnsi="Times New Roman" w:cs="Times New Roman"/>
        </w:rPr>
        <w:t>renewables</w:t>
      </w:r>
      <w:proofErr w:type="spellEnd"/>
      <w:r w:rsidRPr="00B56E82">
        <w:rPr>
          <w:rFonts w:ascii="Times New Roman" w:hAnsi="Times New Roman" w:cs="Times New Roman"/>
        </w:rPr>
        <w:t xml:space="preserve"> increased the fastest with regard to electricity out of the three end </w:t>
      </w:r>
      <w:proofErr w:type="spellStart"/>
      <w:r w:rsidRPr="00B56E82">
        <w:rPr>
          <w:rFonts w:ascii="Times New Roman" w:hAnsi="Times New Roman" w:cs="Times New Roman"/>
        </w:rPr>
        <w:t>uses</w:t>
      </w:r>
      <w:proofErr w:type="spellEnd"/>
      <w:r w:rsidRPr="00B56E82">
        <w:rPr>
          <w:rFonts w:ascii="Times New Roman" w:hAnsi="Times New Roman" w:cs="Times New Roman"/>
        </w:rPr>
        <w:t xml:space="preserve"> of </w:t>
      </w:r>
      <w:proofErr w:type="spellStart"/>
      <w:r w:rsidRPr="00B56E82">
        <w:rPr>
          <w:rFonts w:ascii="Times New Roman" w:hAnsi="Times New Roman" w:cs="Times New Roman"/>
        </w:rPr>
        <w:t>renewables</w:t>
      </w:r>
      <w:proofErr w:type="spellEnd"/>
      <w:r w:rsidRPr="00B56E82">
        <w:rPr>
          <w:rFonts w:ascii="Times New Roman" w:hAnsi="Times New Roman" w:cs="Times New Roman"/>
        </w:rPr>
        <w:t xml:space="preserve"> (heat, transport, and power). The average yearly investment between 2018 and 2030 will need to be $55 billion to </w:t>
      </w:r>
      <w:r w:rsidRPr="00B56E82">
        <w:rPr>
          <w:rFonts w:ascii="Times New Roman" w:hAnsi="Times New Roman" w:cs="Times New Roman"/>
        </w:rPr>
        <w:lastRenderedPageBreak/>
        <w:t>boost energy access, $700 billion to increase renewable energy, and $600 billion to increase energy efficiency.</w:t>
      </w:r>
    </w:p>
    <w:p w:rsidR="00D02E27" w:rsidRDefault="00D02E27" w:rsidP="007A3EE2">
      <w:pPr>
        <w:rPr>
          <w:rStyle w:val="Strong"/>
          <w:rFonts w:ascii="Helvetica" w:hAnsi="Helvetica" w:cs="Helvetica"/>
          <w:bCs w:val="0"/>
          <w:color w:val="000000" w:themeColor="text1"/>
          <w:sz w:val="28"/>
          <w:szCs w:val="28"/>
          <w:bdr w:val="none" w:sz="0" w:space="0" w:color="auto" w:frame="1"/>
          <w:shd w:val="clear" w:color="auto" w:fill="FFFFFF"/>
        </w:rPr>
      </w:pPr>
      <w:r w:rsidRPr="00D02E27">
        <w:rPr>
          <w:rStyle w:val="Strong"/>
          <w:rFonts w:ascii="Helvetica" w:hAnsi="Helvetica" w:cs="Helvetica"/>
          <w:bCs w:val="0"/>
          <w:color w:val="000000" w:themeColor="text1"/>
          <w:sz w:val="28"/>
          <w:szCs w:val="28"/>
          <w:bdr w:val="none" w:sz="0" w:space="0" w:color="auto" w:frame="1"/>
          <w:shd w:val="clear" w:color="auto" w:fill="FFFFFF"/>
        </w:rPr>
        <w:t xml:space="preserve">Targets </w:t>
      </w:r>
    </w:p>
    <w:p w:rsidR="00D72798" w:rsidRPr="005A0FF8" w:rsidRDefault="00CB19DF" w:rsidP="005A0FF8">
      <w:pPr>
        <w:jc w:val="both"/>
        <w:rPr>
          <w:rStyle w:val="Strong"/>
          <w:rFonts w:ascii="Times New Roman" w:hAnsi="Times New Roman" w:cs="Times New Roman"/>
          <w:b w:val="0"/>
          <w:bCs w:val="0"/>
          <w:color w:val="000000" w:themeColor="text1"/>
          <w:bdr w:val="none" w:sz="0" w:space="0" w:color="auto" w:frame="1"/>
          <w:shd w:val="clear" w:color="auto" w:fill="FFFFFF"/>
        </w:rPr>
      </w:pPr>
      <w:r w:rsidRPr="005A0FF8">
        <w:rPr>
          <w:rStyle w:val="Strong"/>
          <w:rFonts w:ascii="Times New Roman" w:hAnsi="Times New Roman" w:cs="Times New Roman"/>
          <w:b w:val="0"/>
          <w:bCs w:val="0"/>
          <w:color w:val="000000" w:themeColor="text1"/>
          <w:bdr w:val="none" w:sz="0" w:space="0" w:color="auto" w:frame="1"/>
          <w:shd w:val="clear" w:color="auto" w:fill="FFFFFF"/>
        </w:rPr>
        <w:t xml:space="preserve">1. Ensure that everyone has </w:t>
      </w:r>
      <w:r w:rsidR="00D72798" w:rsidRPr="005A0FF8">
        <w:rPr>
          <w:rStyle w:val="Strong"/>
          <w:rFonts w:ascii="Times New Roman" w:hAnsi="Times New Roman" w:cs="Times New Roman"/>
          <w:b w:val="0"/>
          <w:bCs w:val="0"/>
          <w:color w:val="000000" w:themeColor="text1"/>
          <w:bdr w:val="none" w:sz="0" w:space="0" w:color="auto" w:frame="1"/>
          <w:shd w:val="clear" w:color="auto" w:fill="FFFFFF"/>
        </w:rPr>
        <w:t>access to dependable, affordable, and sophisticated energy services by 2030.</w:t>
      </w:r>
    </w:p>
    <w:p w:rsidR="00CB19DF" w:rsidRPr="005A0FF8" w:rsidRDefault="00014D23" w:rsidP="005A0FF8">
      <w:pPr>
        <w:jc w:val="both"/>
        <w:rPr>
          <w:rStyle w:val="Strong"/>
          <w:rFonts w:ascii="Times New Roman" w:hAnsi="Times New Roman" w:cs="Times New Roman"/>
          <w:b w:val="0"/>
          <w:bCs w:val="0"/>
          <w:color w:val="000000" w:themeColor="text1"/>
          <w:bdr w:val="none" w:sz="0" w:space="0" w:color="auto" w:frame="1"/>
          <w:shd w:val="clear" w:color="auto" w:fill="FFFFFF"/>
        </w:rPr>
      </w:pPr>
      <w:r w:rsidRPr="005A0FF8">
        <w:t xml:space="preserve"> </w:t>
      </w:r>
      <w:r w:rsidRPr="005A0FF8">
        <w:rPr>
          <w:rStyle w:val="Strong"/>
          <w:rFonts w:ascii="Times New Roman" w:hAnsi="Times New Roman" w:cs="Times New Roman"/>
          <w:b w:val="0"/>
          <w:bCs w:val="0"/>
          <w:color w:val="000000" w:themeColor="text1"/>
          <w:bdr w:val="none" w:sz="0" w:space="0" w:color="auto" w:frame="1"/>
          <w:shd w:val="clear" w:color="auto" w:fill="FFFFFF"/>
        </w:rPr>
        <w:t>2.</w:t>
      </w:r>
      <w:r w:rsidR="005A0FF8" w:rsidRPr="005A0FF8">
        <w:rPr>
          <w:rStyle w:val="Strong"/>
          <w:rFonts w:ascii="Times New Roman" w:hAnsi="Times New Roman" w:cs="Times New Roman"/>
          <w:b w:val="0"/>
          <w:bCs w:val="0"/>
          <w:color w:val="000000" w:themeColor="text1"/>
          <w:bdr w:val="none" w:sz="0" w:space="0" w:color="auto" w:frame="1"/>
          <w:shd w:val="clear" w:color="auto" w:fill="FFFFFF"/>
        </w:rPr>
        <w:t xml:space="preserve"> </w:t>
      </w:r>
      <w:r w:rsidRPr="005A0FF8">
        <w:rPr>
          <w:rStyle w:val="Strong"/>
          <w:rFonts w:ascii="Times New Roman" w:hAnsi="Times New Roman" w:cs="Times New Roman"/>
          <w:b w:val="0"/>
          <w:bCs w:val="0"/>
          <w:color w:val="000000" w:themeColor="text1"/>
          <w:bdr w:val="none" w:sz="0" w:space="0" w:color="auto" w:frame="1"/>
          <w:shd w:val="clear" w:color="auto" w:fill="FFFFFF"/>
        </w:rPr>
        <w:t>By 2030, increase the share of renewable energy in the global energy mix by a significant amount.</w:t>
      </w:r>
    </w:p>
    <w:p w:rsidR="00CB19DF" w:rsidRPr="005A0FF8" w:rsidRDefault="00CB19DF" w:rsidP="005A0FF8">
      <w:pPr>
        <w:jc w:val="both"/>
        <w:rPr>
          <w:rStyle w:val="Strong"/>
          <w:rFonts w:ascii="Times New Roman" w:hAnsi="Times New Roman" w:cs="Times New Roman"/>
          <w:b w:val="0"/>
          <w:bCs w:val="0"/>
          <w:color w:val="000000" w:themeColor="text1"/>
          <w:bdr w:val="none" w:sz="0" w:space="0" w:color="auto" w:frame="1"/>
          <w:shd w:val="clear" w:color="auto" w:fill="FFFFFF"/>
        </w:rPr>
      </w:pPr>
      <w:r w:rsidRPr="005A0FF8">
        <w:rPr>
          <w:rStyle w:val="Strong"/>
          <w:rFonts w:ascii="Times New Roman" w:hAnsi="Times New Roman" w:cs="Times New Roman"/>
          <w:b w:val="0"/>
          <w:bCs w:val="0"/>
          <w:color w:val="000000" w:themeColor="text1"/>
          <w:bdr w:val="none" w:sz="0" w:space="0" w:color="auto" w:frame="1"/>
          <w:shd w:val="clear" w:color="auto" w:fill="FFFFFF"/>
        </w:rPr>
        <w:t xml:space="preserve">3. </w:t>
      </w:r>
      <w:r w:rsidR="005A0FF8" w:rsidRPr="005A0FF8">
        <w:rPr>
          <w:rStyle w:val="Strong"/>
          <w:rFonts w:ascii="Times New Roman" w:hAnsi="Times New Roman" w:cs="Times New Roman"/>
          <w:b w:val="0"/>
          <w:bCs w:val="0"/>
          <w:color w:val="000000" w:themeColor="text1"/>
          <w:bdr w:val="none" w:sz="0" w:space="0" w:color="auto" w:frame="1"/>
          <w:shd w:val="clear" w:color="auto" w:fill="FFFFFF"/>
        </w:rPr>
        <w:t>Doubling the rate of energy efficiency growth</w:t>
      </w:r>
      <w:r w:rsidR="005A0FF8">
        <w:rPr>
          <w:rStyle w:val="Strong"/>
          <w:rFonts w:ascii="Times New Roman" w:hAnsi="Times New Roman" w:cs="Times New Roman"/>
          <w:b w:val="0"/>
          <w:bCs w:val="0"/>
          <w:color w:val="000000" w:themeColor="text1"/>
          <w:bdr w:val="none" w:sz="0" w:space="0" w:color="auto" w:frame="1"/>
          <w:shd w:val="clear" w:color="auto" w:fill="FFFFFF"/>
        </w:rPr>
        <w:t xml:space="preserve"> </w:t>
      </w:r>
      <w:r w:rsidRPr="005A0FF8">
        <w:rPr>
          <w:rStyle w:val="Strong"/>
          <w:rFonts w:ascii="Times New Roman" w:hAnsi="Times New Roman" w:cs="Times New Roman"/>
          <w:b w:val="0"/>
          <w:bCs w:val="0"/>
          <w:color w:val="000000" w:themeColor="text1"/>
          <w:bdr w:val="none" w:sz="0" w:space="0" w:color="auto" w:frame="1"/>
          <w:shd w:val="clear" w:color="auto" w:fill="FFFFFF"/>
        </w:rPr>
        <w:t>at the global level by 2030.</w:t>
      </w:r>
    </w:p>
    <w:p w:rsidR="007A7699" w:rsidRDefault="00CB19DF" w:rsidP="005A0FF8">
      <w:pPr>
        <w:jc w:val="both"/>
        <w:rPr>
          <w:rStyle w:val="Strong"/>
          <w:rFonts w:ascii="Times New Roman" w:hAnsi="Times New Roman" w:cs="Times New Roman"/>
          <w:b w:val="0"/>
          <w:bCs w:val="0"/>
          <w:color w:val="000000" w:themeColor="text1"/>
          <w:bdr w:val="none" w:sz="0" w:space="0" w:color="auto" w:frame="1"/>
          <w:shd w:val="clear" w:color="auto" w:fill="FFFFFF"/>
        </w:rPr>
      </w:pPr>
      <w:proofErr w:type="gramStart"/>
      <w:r w:rsidRPr="005A0FF8">
        <w:rPr>
          <w:rStyle w:val="Strong"/>
          <w:rFonts w:ascii="Times New Roman" w:hAnsi="Times New Roman" w:cs="Times New Roman"/>
          <w:b w:val="0"/>
          <w:bCs w:val="0"/>
          <w:color w:val="000000" w:themeColor="text1"/>
          <w:bdr w:val="none" w:sz="0" w:space="0" w:color="auto" w:frame="1"/>
          <w:shd w:val="clear" w:color="auto" w:fill="FFFFFF"/>
        </w:rPr>
        <w:t>4.By</w:t>
      </w:r>
      <w:proofErr w:type="gramEnd"/>
      <w:r w:rsidRPr="005A0FF8">
        <w:rPr>
          <w:rStyle w:val="Strong"/>
          <w:rFonts w:ascii="Times New Roman" w:hAnsi="Times New Roman" w:cs="Times New Roman"/>
          <w:b w:val="0"/>
          <w:bCs w:val="0"/>
          <w:color w:val="000000" w:themeColor="text1"/>
          <w:bdr w:val="none" w:sz="0" w:space="0" w:color="auto" w:frame="1"/>
          <w:shd w:val="clear" w:color="auto" w:fill="FFFFFF"/>
        </w:rPr>
        <w:t xml:space="preserve"> 2030, increase investment in energy infrastructure and clean energy technology. </w:t>
      </w:r>
      <w:r w:rsidR="007A7699" w:rsidRPr="007A7699">
        <w:rPr>
          <w:rStyle w:val="Strong"/>
          <w:rFonts w:ascii="Times New Roman" w:hAnsi="Times New Roman" w:cs="Times New Roman"/>
          <w:b w:val="0"/>
          <w:bCs w:val="0"/>
          <w:color w:val="000000" w:themeColor="text1"/>
          <w:bdr w:val="none" w:sz="0" w:space="0" w:color="auto" w:frame="1"/>
          <w:shd w:val="clear" w:color="auto" w:fill="FFFFFF"/>
        </w:rPr>
        <w:t>Access to clean energy research and technology should be made easier. This includes advanced and cleaner fossil fuel technologies as well as renewable energy sources.</w:t>
      </w:r>
    </w:p>
    <w:p w:rsidR="00CB19DF" w:rsidRPr="005A0FF8" w:rsidRDefault="00CB19DF" w:rsidP="005A0FF8">
      <w:pPr>
        <w:jc w:val="both"/>
        <w:rPr>
          <w:rStyle w:val="Strong"/>
          <w:rFonts w:ascii="Times New Roman" w:hAnsi="Times New Roman" w:cs="Times New Roman"/>
          <w:b w:val="0"/>
          <w:bCs w:val="0"/>
          <w:color w:val="000000" w:themeColor="text1"/>
          <w:bdr w:val="none" w:sz="0" w:space="0" w:color="auto" w:frame="1"/>
          <w:shd w:val="clear" w:color="auto" w:fill="FFFFFF"/>
        </w:rPr>
      </w:pPr>
      <w:proofErr w:type="gramStart"/>
      <w:r w:rsidRPr="005A0FF8">
        <w:rPr>
          <w:rStyle w:val="Strong"/>
          <w:rFonts w:ascii="Times New Roman" w:hAnsi="Times New Roman" w:cs="Times New Roman"/>
          <w:b w:val="0"/>
          <w:bCs w:val="0"/>
          <w:color w:val="000000" w:themeColor="text1"/>
          <w:bdr w:val="none" w:sz="0" w:space="0" w:color="auto" w:frame="1"/>
          <w:shd w:val="clear" w:color="auto" w:fill="FFFFFF"/>
        </w:rPr>
        <w:t>5.By</w:t>
      </w:r>
      <w:proofErr w:type="gramEnd"/>
      <w:r w:rsidRPr="005A0FF8">
        <w:rPr>
          <w:rStyle w:val="Strong"/>
          <w:rFonts w:ascii="Times New Roman" w:hAnsi="Times New Roman" w:cs="Times New Roman"/>
          <w:b w:val="0"/>
          <w:bCs w:val="0"/>
          <w:color w:val="000000" w:themeColor="text1"/>
          <w:bdr w:val="none" w:sz="0" w:space="0" w:color="auto" w:frame="1"/>
          <w:shd w:val="clear" w:color="auto" w:fill="FFFFFF"/>
        </w:rPr>
        <w:t xml:space="preserve"> 2030, improve technology and extend infrastructure to provide modern, sustainable energy services to all developing </w:t>
      </w:r>
      <w:proofErr w:type="spellStart"/>
      <w:r w:rsidRPr="005A0FF8">
        <w:rPr>
          <w:rStyle w:val="Strong"/>
          <w:rFonts w:ascii="Times New Roman" w:hAnsi="Times New Roman" w:cs="Times New Roman"/>
          <w:b w:val="0"/>
          <w:bCs w:val="0"/>
          <w:color w:val="000000" w:themeColor="text1"/>
          <w:bdr w:val="none" w:sz="0" w:space="0" w:color="auto" w:frame="1"/>
          <w:shd w:val="clear" w:color="auto" w:fill="FFFFFF"/>
        </w:rPr>
        <w:t>nations</w:t>
      </w:r>
      <w:r w:rsidR="0050409D">
        <w:rPr>
          <w:rStyle w:val="Strong"/>
          <w:rFonts w:ascii="Times New Roman" w:hAnsi="Times New Roman" w:cs="Times New Roman"/>
          <w:b w:val="0"/>
          <w:bCs w:val="0"/>
          <w:color w:val="000000" w:themeColor="text1"/>
          <w:bdr w:val="none" w:sz="0" w:space="0" w:color="auto" w:frame="1"/>
          <w:shd w:val="clear" w:color="auto" w:fill="FFFFFF"/>
        </w:rPr>
        <w:t>.</w:t>
      </w:r>
      <w:r w:rsidR="0050409D" w:rsidRPr="0050409D">
        <w:rPr>
          <w:rStyle w:val="Strong"/>
          <w:rFonts w:ascii="Times New Roman" w:hAnsi="Times New Roman" w:cs="Times New Roman"/>
          <w:b w:val="0"/>
          <w:bCs w:val="0"/>
          <w:color w:val="000000" w:themeColor="text1"/>
          <w:bdr w:val="none" w:sz="0" w:space="0" w:color="auto" w:frame="1"/>
          <w:shd w:val="clear" w:color="auto" w:fill="FFFFFF"/>
        </w:rPr>
        <w:t>In</w:t>
      </w:r>
      <w:proofErr w:type="spellEnd"/>
      <w:r w:rsidR="0050409D" w:rsidRPr="0050409D">
        <w:rPr>
          <w:rStyle w:val="Strong"/>
          <w:rFonts w:ascii="Times New Roman" w:hAnsi="Times New Roman" w:cs="Times New Roman"/>
          <w:b w:val="0"/>
          <w:bCs w:val="0"/>
          <w:color w:val="000000" w:themeColor="text1"/>
          <w:bdr w:val="none" w:sz="0" w:space="0" w:color="auto" w:frame="1"/>
          <w:shd w:val="clear" w:color="auto" w:fill="FFFFFF"/>
        </w:rPr>
        <w:t xml:space="preserve"> accordance with their specific assistance plans, in particular the least developed countries, small island developing states, and landlocked developing countries.</w:t>
      </w:r>
      <w:r w:rsidRPr="005A0FF8">
        <w:rPr>
          <w:rStyle w:val="Strong"/>
          <w:rFonts w:ascii="Times New Roman" w:hAnsi="Times New Roman" w:cs="Times New Roman"/>
          <w:b w:val="0"/>
          <w:bCs w:val="0"/>
          <w:color w:val="000000" w:themeColor="text1"/>
          <w:bdr w:val="none" w:sz="0" w:space="0" w:color="auto" w:frame="1"/>
          <w:shd w:val="clear" w:color="auto" w:fill="FFFFFF"/>
        </w:rPr>
        <w:t>.</w:t>
      </w:r>
    </w:p>
    <w:p w:rsidR="00D02E27" w:rsidRPr="005A0FF8" w:rsidRDefault="00D02E27" w:rsidP="005A0FF8">
      <w:pPr>
        <w:jc w:val="both"/>
        <w:rPr>
          <w:rFonts w:ascii="Times New Roman" w:hAnsi="Times New Roman" w:cs="Times New Roman"/>
          <w:color w:val="000000" w:themeColor="text1"/>
        </w:rPr>
      </w:pPr>
    </w:p>
    <w:p w:rsidR="00CB19DF" w:rsidRDefault="00CB19DF" w:rsidP="00CB19DF">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8: Decent work and economic growth</w:t>
      </w:r>
    </w:p>
    <w:p w:rsidR="00CB19DF" w:rsidRDefault="00CB19DF" w:rsidP="007A3EE2">
      <w:pPr>
        <w:rPr>
          <w:rFonts w:ascii="Times New Roman" w:hAnsi="Times New Roman" w:cs="Times New Roman"/>
          <w:color w:val="000000" w:themeColor="text1"/>
        </w:rPr>
      </w:pPr>
      <w:r w:rsidRPr="00CB19DF">
        <w:rPr>
          <w:rFonts w:ascii="Times New Roman" w:hAnsi="Times New Roman" w:cs="Times New Roman"/>
          <w:color w:val="000000" w:themeColor="text1"/>
        </w:rPr>
        <w:t xml:space="preserve"> </w:t>
      </w:r>
      <w:r w:rsidR="00002606" w:rsidRPr="00002606">
        <w:rPr>
          <w:rFonts w:ascii="Times New Roman" w:hAnsi="Times New Roman" w:cs="Times New Roman"/>
          <w:color w:val="000000" w:themeColor="text1"/>
        </w:rPr>
        <w:t>Encourage sustained, inclusive, and sustainable economic growth</w:t>
      </w:r>
      <w:r w:rsidR="007D694C">
        <w:rPr>
          <w:rFonts w:ascii="Times New Roman" w:hAnsi="Times New Roman" w:cs="Times New Roman"/>
          <w:color w:val="000000" w:themeColor="text1"/>
        </w:rPr>
        <w:t xml:space="preserve"> as well as decent </w:t>
      </w:r>
      <w:proofErr w:type="gramStart"/>
      <w:r w:rsidR="007D694C">
        <w:rPr>
          <w:rFonts w:ascii="Times New Roman" w:hAnsi="Times New Roman" w:cs="Times New Roman"/>
          <w:color w:val="000000" w:themeColor="text1"/>
        </w:rPr>
        <w:t xml:space="preserve">work </w:t>
      </w:r>
      <w:r w:rsidR="00002606">
        <w:rPr>
          <w:rFonts w:ascii="Times New Roman" w:hAnsi="Times New Roman" w:cs="Times New Roman"/>
          <w:color w:val="000000" w:themeColor="text1"/>
        </w:rPr>
        <w:t xml:space="preserve"> </w:t>
      </w:r>
      <w:r w:rsidRPr="00CB19DF">
        <w:rPr>
          <w:rFonts w:ascii="Times New Roman" w:hAnsi="Times New Roman" w:cs="Times New Roman"/>
          <w:color w:val="000000" w:themeColor="text1"/>
        </w:rPr>
        <w:t>is</w:t>
      </w:r>
      <w:proofErr w:type="gramEnd"/>
      <w:r w:rsidRPr="00CB19DF">
        <w:rPr>
          <w:rFonts w:ascii="Times New Roman" w:hAnsi="Times New Roman" w:cs="Times New Roman"/>
          <w:color w:val="000000" w:themeColor="text1"/>
        </w:rPr>
        <w:t xml:space="preserve"> the goal of SDG 8.</w:t>
      </w:r>
    </w:p>
    <w:p w:rsidR="00CB19DF" w:rsidRDefault="00CB19DF" w:rsidP="007A3EE2">
      <w:pPr>
        <w:rPr>
          <w:rFonts w:ascii="Times New Roman" w:hAnsi="Times New Roman" w:cs="Times New Roman"/>
          <w:color w:val="000000" w:themeColor="text1"/>
        </w:rPr>
      </w:pPr>
      <w:r w:rsidRPr="00CB19DF">
        <w:rPr>
          <w:rFonts w:ascii="Times New Roman" w:hAnsi="Times New Roman" w:cs="Times New Roman"/>
          <w:color w:val="000000" w:themeColor="text1"/>
        </w:rPr>
        <w:t>SDG 8 includes a total of (12) twelve targets that must be accomplished by 2030. A few goals are set for 2030, while others are for 2020. "Outcome targets" are the first ten (10) items. These include "sustainable economic growth; diversify, innovate, and upgrade for economic productivity," "promote policies to support job creation and growing businesses," "improve resource efficiency in consumption and production," "full employment and decent work with equal pay," "end modern slavery, trafficking, and child labour," "protect labour rights and promote safe working environments," and "promote beneficial and sustainable economic practises." Additionally, there are (2) two targets for "means of attaining," which are: Develop a worldwide youth employment plan; and Increase aid for trade support.</w:t>
      </w:r>
    </w:p>
    <w:p w:rsidR="00F33EB7" w:rsidRDefault="00CB19DF" w:rsidP="007A3EE2">
      <w:pPr>
        <w:rPr>
          <w:rFonts w:ascii="Times New Roman" w:hAnsi="Times New Roman" w:cs="Times New Roman"/>
          <w:color w:val="000000" w:themeColor="text1"/>
        </w:rPr>
      </w:pPr>
      <w:r w:rsidRPr="00CB19DF">
        <w:rPr>
          <w:rFonts w:ascii="Times New Roman" w:hAnsi="Times New Roman" w:cs="Times New Roman"/>
          <w:color w:val="000000" w:themeColor="text1"/>
        </w:rPr>
        <w:t xml:space="preserve">Least developed nations have had economic growth at an average annual rate of 4.3% during the last five years. </w:t>
      </w:r>
      <w:proofErr w:type="gramStart"/>
      <w:r w:rsidRPr="00CB19DF">
        <w:rPr>
          <w:rFonts w:ascii="Times New Roman" w:hAnsi="Times New Roman" w:cs="Times New Roman"/>
          <w:color w:val="000000" w:themeColor="text1"/>
        </w:rPr>
        <w:t>The real GDP per capita increased by 2% globally in 2018.</w:t>
      </w:r>
      <w:proofErr w:type="gramEnd"/>
      <w:r w:rsidRPr="00CB19DF">
        <w:rPr>
          <w:rFonts w:ascii="Times New Roman" w:hAnsi="Times New Roman" w:cs="Times New Roman"/>
          <w:color w:val="000000" w:themeColor="text1"/>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 education, skill development, and training.</w:t>
      </w:r>
      <w:r w:rsidR="00803846" w:rsidRPr="00803846">
        <w:t xml:space="preserve"> </w:t>
      </w:r>
      <w:r w:rsidR="00803846" w:rsidRPr="00803846">
        <w:rPr>
          <w:rFonts w:ascii="Times New Roman" w:hAnsi="Times New Roman" w:cs="Times New Roman"/>
          <w:color w:val="000000" w:themeColor="text1"/>
        </w:rPr>
        <w:t>In contrast to men, who made up 75% of the labour force in 2018, women made up only 48% of it.</w:t>
      </w:r>
    </w:p>
    <w:p w:rsidR="00F33EB7" w:rsidRDefault="00F33EB7" w:rsidP="00F33EB7">
      <w:pPr>
        <w:pStyle w:val="Heading3"/>
        <w:shd w:val="clear" w:color="auto" w:fill="FFFFFF"/>
        <w:spacing w:before="0"/>
        <w:textAlignment w:val="baseline"/>
        <w:rPr>
          <w:rStyle w:val="Strong"/>
          <w:rFonts w:ascii="Times New Roman" w:hAnsi="Times New Roman" w:cs="Times New Roman"/>
          <w:b/>
          <w:color w:val="000000" w:themeColor="text1"/>
          <w:sz w:val="26"/>
          <w:szCs w:val="26"/>
          <w:bdr w:val="none" w:sz="0" w:space="0" w:color="auto" w:frame="1"/>
        </w:rPr>
      </w:pPr>
      <w:r w:rsidRPr="00F33EB7">
        <w:rPr>
          <w:rStyle w:val="Strong"/>
          <w:rFonts w:ascii="Times New Roman" w:hAnsi="Times New Roman" w:cs="Times New Roman"/>
          <w:b/>
          <w:color w:val="000000" w:themeColor="text1"/>
          <w:sz w:val="26"/>
          <w:szCs w:val="26"/>
          <w:bdr w:val="none" w:sz="0" w:space="0" w:color="auto" w:frame="1"/>
        </w:rPr>
        <w:t>Targets</w:t>
      </w:r>
    </w:p>
    <w:p w:rsidR="00F33EB7" w:rsidRPr="00F33EB7" w:rsidRDefault="00F33EB7" w:rsidP="00F33EB7">
      <w:pPr>
        <w:rPr>
          <w:rFonts w:ascii="Times New Roman" w:hAnsi="Times New Roman" w:cs="Times New Roman"/>
        </w:rPr>
      </w:pPr>
      <w:proofErr w:type="gramStart"/>
      <w:r w:rsidRPr="00F33EB7">
        <w:rPr>
          <w:rFonts w:ascii="Times New Roman" w:hAnsi="Times New Roman" w:cs="Times New Roman"/>
        </w:rPr>
        <w:t>1.Maintain</w:t>
      </w:r>
      <w:proofErr w:type="gramEnd"/>
      <w:r w:rsidRPr="00F33EB7">
        <w:rPr>
          <w:rFonts w:ascii="Times New Roman" w:hAnsi="Times New Roman" w:cs="Times New Roman"/>
        </w:rPr>
        <w:t xml:space="preserve"> per capita economic growth in accordance with local conditions, with the least developed nations experiencing annual GDP growth of at least 7%.</w:t>
      </w:r>
    </w:p>
    <w:p w:rsidR="00F33EB7" w:rsidRPr="00F33EB7" w:rsidRDefault="00F33EB7" w:rsidP="00F33EB7">
      <w:pPr>
        <w:rPr>
          <w:rFonts w:ascii="Times New Roman" w:hAnsi="Times New Roman" w:cs="Times New Roman"/>
        </w:rPr>
      </w:pPr>
      <w:r w:rsidRPr="00F33EB7">
        <w:rPr>
          <w:rFonts w:ascii="Times New Roman" w:hAnsi="Times New Roman" w:cs="Times New Roman"/>
        </w:rPr>
        <w:t xml:space="preserve">2. Increase economic productivity through innovation, technical advancement, and diversity, with particular emphasis on high-value-added and </w:t>
      </w:r>
      <w:proofErr w:type="spellStart"/>
      <w:r w:rsidRPr="00F33EB7">
        <w:rPr>
          <w:rFonts w:ascii="Times New Roman" w:hAnsi="Times New Roman" w:cs="Times New Roman"/>
        </w:rPr>
        <w:t>labor</w:t>
      </w:r>
      <w:proofErr w:type="spellEnd"/>
      <w:r w:rsidRPr="00F33EB7">
        <w:rPr>
          <w:rFonts w:ascii="Times New Roman" w:hAnsi="Times New Roman" w:cs="Times New Roman"/>
        </w:rPr>
        <w:t>-intensive industries.</w:t>
      </w:r>
    </w:p>
    <w:p w:rsidR="00F33EB7" w:rsidRPr="00F33EB7" w:rsidRDefault="00F33EB7" w:rsidP="00F33EB7">
      <w:pPr>
        <w:rPr>
          <w:rFonts w:ascii="Times New Roman" w:hAnsi="Times New Roman" w:cs="Times New Roman"/>
        </w:rPr>
      </w:pPr>
      <w:r w:rsidRPr="00F33EB7">
        <w:rPr>
          <w:rFonts w:ascii="Times New Roman" w:hAnsi="Times New Roman" w:cs="Times New Roman"/>
        </w:rPr>
        <w:t>Encourage the formalisation and expansion of micro, small, and medium-sized firms by promoting development-oriented policies that support productive activities, the creation of decent jobs, entrepreneurship, creativity, and innovation, as well as by facilitating access to financial services.</w:t>
      </w:r>
    </w:p>
    <w:p w:rsidR="00F33EB7" w:rsidRDefault="00F33EB7" w:rsidP="007A3EE2">
      <w:pPr>
        <w:rPr>
          <w:rFonts w:ascii="Times New Roman" w:hAnsi="Times New Roman" w:cs="Times New Roman"/>
        </w:rPr>
      </w:pPr>
      <w:r w:rsidRPr="00F33EB7">
        <w:rPr>
          <w:rFonts w:ascii="Times New Roman" w:hAnsi="Times New Roman" w:cs="Times New Roman"/>
        </w:rPr>
        <w:lastRenderedPageBreak/>
        <w:t>4.</w:t>
      </w:r>
      <w:r w:rsidR="002C4B48" w:rsidRPr="002C4B48">
        <w:t xml:space="preserve"> </w:t>
      </w:r>
      <w:r w:rsidR="002C4B48">
        <w:rPr>
          <w:rFonts w:ascii="Times New Roman" w:hAnsi="Times New Roman" w:cs="Times New Roman"/>
        </w:rPr>
        <w:t>A</w:t>
      </w:r>
      <w:r w:rsidR="002C4B48" w:rsidRPr="002C4B48">
        <w:rPr>
          <w:rFonts w:ascii="Times New Roman" w:hAnsi="Times New Roman" w:cs="Times New Roman"/>
        </w:rPr>
        <w:t>ccording to the 10-year framework of initiatives on sustainable production and consumption, with industrialised countries taking the lead</w:t>
      </w:r>
      <w:proofErr w:type="gramStart"/>
      <w:r w:rsidR="002C4B48" w:rsidRPr="002C4B48">
        <w:rPr>
          <w:rFonts w:ascii="Times New Roman" w:hAnsi="Times New Roman" w:cs="Times New Roman"/>
        </w:rPr>
        <w:t>,</w:t>
      </w:r>
      <w:r w:rsidRPr="00F33EB7">
        <w:rPr>
          <w:rFonts w:ascii="Times New Roman" w:hAnsi="Times New Roman" w:cs="Times New Roman"/>
        </w:rPr>
        <w:t>,</w:t>
      </w:r>
      <w:proofErr w:type="gramEnd"/>
      <w:r w:rsidRPr="00F33EB7">
        <w:rPr>
          <w:rFonts w:ascii="Times New Roman" w:hAnsi="Times New Roman" w:cs="Times New Roman"/>
        </w:rPr>
        <w:t xml:space="preserve"> gradually increase global resource efficiency in consumption and production through 2030 and try to divorce economic growth from environmental damage.</w:t>
      </w:r>
    </w:p>
    <w:p w:rsidR="00AB2D68" w:rsidRDefault="00DD7C5F" w:rsidP="0057039C">
      <w:pPr>
        <w:jc w:val="both"/>
        <w:rPr>
          <w:rFonts w:ascii="Times New Roman" w:hAnsi="Times New Roman" w:cs="Times New Roman"/>
        </w:rPr>
      </w:pPr>
      <w:r w:rsidRPr="00DD7C5F">
        <w:rPr>
          <w:rFonts w:ascii="Times New Roman" w:hAnsi="Times New Roman" w:cs="Times New Roman"/>
        </w:rPr>
        <w:t>5.</w:t>
      </w:r>
      <w:r w:rsidR="00AB2D68" w:rsidRPr="00AB2D68">
        <w:t xml:space="preserve"> </w:t>
      </w:r>
      <w:r w:rsidR="00AB2D68" w:rsidRPr="00AB2D68">
        <w:rPr>
          <w:rFonts w:ascii="Times New Roman" w:hAnsi="Times New Roman" w:cs="Times New Roman"/>
        </w:rPr>
        <w:t>By the year 2030, we should have full and productive employment, respectable employment for all women and men, including children and those with disabilities, and equitable pay for work of equal value.</w:t>
      </w:r>
    </w:p>
    <w:p w:rsidR="00DD7C5F" w:rsidRPr="0057039C" w:rsidRDefault="00AB2D68" w:rsidP="0057039C">
      <w:pPr>
        <w:jc w:val="both"/>
        <w:rPr>
          <w:rFonts w:ascii="Times New Roman" w:hAnsi="Times New Roman" w:cs="Times New Roman"/>
        </w:rPr>
      </w:pPr>
      <w:r w:rsidRPr="0057039C">
        <w:rPr>
          <w:rFonts w:ascii="Times New Roman" w:hAnsi="Times New Roman" w:cs="Times New Roman"/>
        </w:rPr>
        <w:t xml:space="preserve"> </w:t>
      </w:r>
      <w:proofErr w:type="gramStart"/>
      <w:r w:rsidR="00DD7C5F" w:rsidRPr="0057039C">
        <w:rPr>
          <w:rFonts w:ascii="Times New Roman" w:hAnsi="Times New Roman" w:cs="Times New Roman"/>
        </w:rPr>
        <w:t>6.By</w:t>
      </w:r>
      <w:proofErr w:type="gramEnd"/>
      <w:r w:rsidR="00DD7C5F" w:rsidRPr="0057039C">
        <w:rPr>
          <w:rFonts w:ascii="Times New Roman" w:hAnsi="Times New Roman" w:cs="Times New Roman"/>
        </w:rPr>
        <w:t xml:space="preserve"> 2020, significantly lower the percentage of young people who are not in paid work, education, or training.</w:t>
      </w:r>
    </w:p>
    <w:p w:rsidR="00DD7C5F" w:rsidRPr="0057039C" w:rsidRDefault="00DD7C5F" w:rsidP="0057039C">
      <w:pPr>
        <w:jc w:val="both"/>
        <w:rPr>
          <w:rFonts w:ascii="Times New Roman" w:hAnsi="Times New Roman" w:cs="Times New Roman"/>
        </w:rPr>
      </w:pPr>
      <w:proofErr w:type="gramStart"/>
      <w:r w:rsidRPr="0057039C">
        <w:rPr>
          <w:rFonts w:ascii="Times New Roman" w:hAnsi="Times New Roman" w:cs="Times New Roman"/>
        </w:rPr>
        <w:t>7.Adopt</w:t>
      </w:r>
      <w:proofErr w:type="gramEnd"/>
      <w:r w:rsidRPr="0057039C">
        <w:rPr>
          <w:rFonts w:ascii="Times New Roman" w:hAnsi="Times New Roman" w:cs="Times New Roman"/>
        </w:rPr>
        <w:t xml:space="preserve"> swift and decisive action to put an end to child labour in all its manifestations by 2025. This includes eradicating child labour in all its forms, putting an end to modern slavery, human trafficking, and child recruitment and use.</w:t>
      </w:r>
    </w:p>
    <w:p w:rsidR="00CA6C82" w:rsidRPr="0057039C" w:rsidRDefault="00DD7C5F" w:rsidP="0057039C">
      <w:pPr>
        <w:jc w:val="both"/>
        <w:rPr>
          <w:rFonts w:ascii="Times New Roman" w:hAnsi="Times New Roman" w:cs="Times New Roman"/>
        </w:rPr>
      </w:pPr>
      <w:proofErr w:type="gramStart"/>
      <w:r w:rsidRPr="0057039C">
        <w:rPr>
          <w:rFonts w:ascii="Times New Roman" w:hAnsi="Times New Roman" w:cs="Times New Roman"/>
        </w:rPr>
        <w:t>8.Protect</w:t>
      </w:r>
      <w:proofErr w:type="gramEnd"/>
      <w:r w:rsidRPr="0057039C">
        <w:rPr>
          <w:rFonts w:ascii="Times New Roman" w:hAnsi="Times New Roman" w:cs="Times New Roman"/>
        </w:rPr>
        <w:t xml:space="preserve"> workers' rights and advance secure working conditions for all employees, including those with insecure jobs and migratory workers, particularly women.</w:t>
      </w:r>
    </w:p>
    <w:p w:rsidR="00523B2F" w:rsidRPr="0057039C" w:rsidRDefault="00523B2F" w:rsidP="0057039C">
      <w:pPr>
        <w:jc w:val="both"/>
        <w:rPr>
          <w:rFonts w:ascii="Times New Roman" w:hAnsi="Times New Roman" w:cs="Times New Roman"/>
        </w:rPr>
      </w:pPr>
      <w:proofErr w:type="gramStart"/>
      <w:r w:rsidRPr="0057039C">
        <w:rPr>
          <w:rFonts w:ascii="Times New Roman" w:hAnsi="Times New Roman" w:cs="Times New Roman"/>
        </w:rPr>
        <w:t>9.By</w:t>
      </w:r>
      <w:proofErr w:type="gramEnd"/>
      <w:r w:rsidRPr="0057039C">
        <w:rPr>
          <w:rFonts w:ascii="Times New Roman" w:hAnsi="Times New Roman" w:cs="Times New Roman"/>
        </w:rPr>
        <w:t xml:space="preserve"> 2030, develop and put into action policies that support sustainable tourism, which supports local economies and products while also generating jobs.</w:t>
      </w:r>
    </w:p>
    <w:p w:rsidR="00523B2F" w:rsidRPr="0057039C" w:rsidRDefault="00523B2F" w:rsidP="0057039C">
      <w:pPr>
        <w:jc w:val="both"/>
        <w:rPr>
          <w:rFonts w:ascii="Times New Roman" w:hAnsi="Times New Roman" w:cs="Times New Roman"/>
        </w:rPr>
      </w:pPr>
      <w:r w:rsidRPr="0057039C">
        <w:rPr>
          <w:rFonts w:ascii="Times New Roman" w:hAnsi="Times New Roman" w:cs="Times New Roman"/>
        </w:rPr>
        <w:t>10.</w:t>
      </w:r>
      <w:r w:rsidR="00166321" w:rsidRPr="00166321">
        <w:t xml:space="preserve"> </w:t>
      </w:r>
      <w:r w:rsidR="00166321" w:rsidRPr="00166321">
        <w:rPr>
          <w:rFonts w:ascii="Times New Roman" w:hAnsi="Times New Roman" w:cs="Times New Roman"/>
        </w:rPr>
        <w:t>Encourage and expand everyone's access to banking, insurance, and financial services by strengthening the capacity of domestic financial institutions to do so.</w:t>
      </w:r>
    </w:p>
    <w:p w:rsidR="002641FE" w:rsidRDefault="00523B2F" w:rsidP="0057039C">
      <w:pPr>
        <w:jc w:val="both"/>
        <w:rPr>
          <w:rFonts w:ascii="Times New Roman" w:hAnsi="Times New Roman" w:cs="Times New Roman"/>
        </w:rPr>
      </w:pPr>
      <w:r w:rsidRPr="0057039C">
        <w:rPr>
          <w:rFonts w:ascii="Times New Roman" w:hAnsi="Times New Roman" w:cs="Times New Roman"/>
        </w:rPr>
        <w:t>11.</w:t>
      </w:r>
      <w:r w:rsidR="002641FE" w:rsidRPr="002641FE">
        <w:t xml:space="preserve"> </w:t>
      </w:r>
      <w:r w:rsidR="002641FE" w:rsidRPr="002641FE">
        <w:rPr>
          <w:rFonts w:ascii="Times New Roman" w:hAnsi="Times New Roman" w:cs="Times New Roman"/>
        </w:rPr>
        <w:t>Increase aid-for-trade support to developing countries, especially the least developed ones. This should be done in particular through the Enhanced Integrated Framework for Trade-Related Technical Assistance to Least Developed Countries.</w:t>
      </w:r>
    </w:p>
    <w:p w:rsidR="00523B2F" w:rsidRPr="0057039C" w:rsidRDefault="002641FE" w:rsidP="0057039C">
      <w:pPr>
        <w:jc w:val="both"/>
        <w:rPr>
          <w:rFonts w:ascii="Times New Roman" w:hAnsi="Times New Roman" w:cs="Times New Roman"/>
        </w:rPr>
      </w:pPr>
      <w:r w:rsidRPr="0057039C">
        <w:rPr>
          <w:rFonts w:ascii="Times New Roman" w:hAnsi="Times New Roman" w:cs="Times New Roman"/>
        </w:rPr>
        <w:t xml:space="preserve"> </w:t>
      </w:r>
      <w:r w:rsidR="00745961">
        <w:rPr>
          <w:rFonts w:ascii="Times New Roman" w:hAnsi="Times New Roman" w:cs="Times New Roman"/>
        </w:rPr>
        <w:t>12</w:t>
      </w:r>
      <w:proofErr w:type="gramStart"/>
      <w:r w:rsidR="00745961">
        <w:rPr>
          <w:rFonts w:ascii="Times New Roman" w:hAnsi="Times New Roman" w:cs="Times New Roman"/>
        </w:rPr>
        <w:t>.By</w:t>
      </w:r>
      <w:proofErr w:type="gramEnd"/>
      <w:r w:rsidR="00745961">
        <w:rPr>
          <w:rFonts w:ascii="Times New Roman" w:hAnsi="Times New Roman" w:cs="Times New Roman"/>
        </w:rPr>
        <w:t xml:space="preserve"> 2020, develop</w:t>
      </w:r>
      <w:r w:rsidR="00523B2F" w:rsidRPr="0057039C">
        <w:rPr>
          <w:rFonts w:ascii="Times New Roman" w:hAnsi="Times New Roman" w:cs="Times New Roman"/>
        </w:rPr>
        <w:t xml:space="preserve"> and put into action a global strategy for youth employment and put the ILO's Global Jobs Pact into action.</w:t>
      </w:r>
    </w:p>
    <w:p w:rsidR="000C5080" w:rsidRPr="0057039C" w:rsidRDefault="000C5080" w:rsidP="0057039C">
      <w:pPr>
        <w:jc w:val="both"/>
        <w:rPr>
          <w:rFonts w:ascii="Times New Roman" w:hAnsi="Times New Roman" w:cs="Times New Roman"/>
          <w:b/>
          <w:sz w:val="24"/>
          <w:szCs w:val="24"/>
        </w:rPr>
      </w:pPr>
      <w:r w:rsidRPr="0057039C">
        <w:rPr>
          <w:rFonts w:ascii="Times New Roman" w:hAnsi="Times New Roman" w:cs="Times New Roman"/>
          <w:b/>
          <w:sz w:val="24"/>
          <w:szCs w:val="24"/>
        </w:rPr>
        <w:t>RESOURCES</w:t>
      </w:r>
    </w:p>
    <w:p w:rsidR="00055C06" w:rsidRPr="0057039C" w:rsidRDefault="00BD0D7B"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rPr>
      </w:pPr>
      <w:hyperlink r:id="rId38" w:history="1">
        <w:r w:rsidR="00055C06" w:rsidRPr="0057039C">
          <w:rPr>
            <w:rStyle w:val="Hyperlink"/>
            <w:rFonts w:ascii="Times New Roman" w:hAnsi="Times New Roman" w:cs="Times New Roman"/>
            <w:color w:val="000000" w:themeColor="text1"/>
            <w:bdr w:val="none" w:sz="0" w:space="0" w:color="auto" w:frame="1"/>
          </w:rPr>
          <w:t>United Nations DESA Factsheet on Disability and Employment</w:t>
        </w:r>
      </w:hyperlink>
    </w:p>
    <w:p w:rsidR="00055C06" w:rsidRPr="0057039C" w:rsidRDefault="00BD0D7B"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rPr>
      </w:pPr>
      <w:hyperlink r:id="rId39" w:history="1">
        <w:r w:rsidR="00055C06" w:rsidRPr="0057039C">
          <w:rPr>
            <w:rStyle w:val="Hyperlink"/>
            <w:rFonts w:ascii="Times New Roman" w:hAnsi="Times New Roman" w:cs="Times New Roman"/>
            <w:color w:val="000000" w:themeColor="text1"/>
            <w:bdr w:val="none" w:sz="0" w:space="0" w:color="auto" w:frame="1"/>
          </w:rPr>
          <w:t>Decent work for persons with disabilities: promoting rights in the global development agenda</w:t>
        </w:r>
      </w:hyperlink>
      <w:r w:rsidR="00055C06" w:rsidRPr="0057039C">
        <w:rPr>
          <w:rFonts w:ascii="Times New Roman" w:hAnsi="Times New Roman" w:cs="Times New Roman"/>
          <w:color w:val="000000" w:themeColor="text1"/>
        </w:rPr>
        <w:t>, International Labour Organisation (2015)</w:t>
      </w:r>
    </w:p>
    <w:p w:rsidR="00055C06" w:rsidRPr="0057039C" w:rsidRDefault="00BD0D7B"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rPr>
      </w:pPr>
      <w:hyperlink r:id="rId40" w:history="1">
        <w:r w:rsidR="00055C06" w:rsidRPr="0057039C">
          <w:rPr>
            <w:rStyle w:val="Hyperlink"/>
            <w:rFonts w:ascii="Times New Roman" w:hAnsi="Times New Roman" w:cs="Times New Roman"/>
            <w:color w:val="000000" w:themeColor="text1"/>
            <w:bdr w:val="none" w:sz="0" w:space="0" w:color="auto" w:frame="1"/>
          </w:rPr>
          <w:t>Moving towards disability inclusion: Stories of Change</w:t>
        </w:r>
      </w:hyperlink>
      <w:r w:rsidR="00055C06" w:rsidRPr="0057039C">
        <w:rPr>
          <w:rFonts w:ascii="Times New Roman" w:hAnsi="Times New Roman" w:cs="Times New Roman"/>
          <w:color w:val="000000" w:themeColor="text1"/>
        </w:rPr>
        <w:t>, International Labour Organisation (2015)</w:t>
      </w:r>
    </w:p>
    <w:p w:rsidR="004062C9" w:rsidRPr="0057039C" w:rsidRDefault="00BD0D7B"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rPr>
      </w:pPr>
      <w:hyperlink r:id="rId41" w:history="1">
        <w:r w:rsidR="00055C06" w:rsidRPr="0057039C">
          <w:rPr>
            <w:rStyle w:val="Hyperlink"/>
            <w:rFonts w:ascii="Times New Roman" w:hAnsi="Times New Roman" w:cs="Times New Roman"/>
            <w:color w:val="000000" w:themeColor="text1"/>
            <w:bdr w:val="none" w:sz="0" w:space="0" w:color="auto" w:frame="1"/>
          </w:rPr>
          <w:t>International Labour Organisation Global Business and Disability Network</w:t>
        </w:r>
      </w:hyperlink>
      <w:r w:rsidR="00055C06" w:rsidRPr="0057039C">
        <w:rPr>
          <w:rFonts w:ascii="Times New Roman" w:hAnsi="Times New Roman" w:cs="Times New Roman"/>
          <w:color w:val="000000" w:themeColor="text1"/>
        </w:rPr>
        <w:t> (charter signed in October 2015)</w:t>
      </w:r>
      <w:r w:rsidR="004062C9" w:rsidRPr="0057039C">
        <w:rPr>
          <w:rFonts w:ascii="Times New Roman" w:hAnsi="Times New Roman" w:cs="Times New Roman"/>
          <w:color w:val="000000" w:themeColor="text1"/>
        </w:rPr>
        <w:t>.</w:t>
      </w:r>
    </w:p>
    <w:p w:rsidR="00055C06" w:rsidRPr="0057039C" w:rsidRDefault="00BD0D7B" w:rsidP="0057039C">
      <w:pPr>
        <w:numPr>
          <w:ilvl w:val="0"/>
          <w:numId w:val="7"/>
        </w:numPr>
        <w:shd w:val="clear" w:color="auto" w:fill="FFFFFF"/>
        <w:spacing w:after="0" w:line="255" w:lineRule="atLeast"/>
        <w:ind w:left="0"/>
        <w:jc w:val="both"/>
        <w:textAlignment w:val="baseline"/>
        <w:rPr>
          <w:rFonts w:ascii="Times New Roman" w:hAnsi="Times New Roman" w:cs="Times New Roman"/>
          <w:color w:val="000000" w:themeColor="text1"/>
        </w:rPr>
      </w:pPr>
      <w:hyperlink r:id="rId42" w:history="1">
        <w:r w:rsidR="00055C06" w:rsidRPr="0057039C">
          <w:rPr>
            <w:rStyle w:val="Hyperlink"/>
            <w:rFonts w:ascii="Times New Roman" w:hAnsi="Times New Roman" w:cs="Times New Roman"/>
            <w:color w:val="000000" w:themeColor="text1"/>
            <w:bdr w:val="none" w:sz="0" w:space="0" w:color="auto" w:frame="1"/>
          </w:rPr>
          <w:t>Managing disability in the Workplace</w:t>
        </w:r>
      </w:hyperlink>
      <w:r w:rsidR="00055C06" w:rsidRPr="0057039C">
        <w:rPr>
          <w:rFonts w:ascii="Times New Roman" w:hAnsi="Times New Roman" w:cs="Times New Roman"/>
          <w:color w:val="000000" w:themeColor="text1"/>
        </w:rPr>
        <w:t>, International Labour Organization</w:t>
      </w:r>
      <w:r w:rsidR="004062C9" w:rsidRPr="0057039C">
        <w:rPr>
          <w:rFonts w:ascii="Times New Roman" w:hAnsi="Times New Roman" w:cs="Times New Roman"/>
          <w:color w:val="000000" w:themeColor="text1"/>
        </w:rPr>
        <w:t>.</w:t>
      </w:r>
    </w:p>
    <w:p w:rsidR="00055C06" w:rsidRPr="0057039C" w:rsidRDefault="00055C06" w:rsidP="0057039C">
      <w:pPr>
        <w:jc w:val="both"/>
        <w:rPr>
          <w:rFonts w:ascii="Times New Roman" w:hAnsi="Times New Roman" w:cs="Times New Roman"/>
        </w:rPr>
      </w:pPr>
    </w:p>
    <w:p w:rsidR="00BB3AC7" w:rsidRPr="0057039C" w:rsidRDefault="00BB3AC7" w:rsidP="0057039C">
      <w:pPr>
        <w:pStyle w:val="Heading4"/>
        <w:shd w:val="clear" w:color="auto" w:fill="FFFFFF"/>
        <w:spacing w:before="72"/>
        <w:jc w:val="both"/>
        <w:rPr>
          <w:rFonts w:ascii="Times New Roman" w:hAnsi="Times New Roman" w:cs="Times New Roman"/>
          <w:color w:val="000000"/>
          <w:sz w:val="21"/>
          <w:szCs w:val="21"/>
        </w:rPr>
      </w:pPr>
      <w:r w:rsidRPr="0057039C">
        <w:rPr>
          <w:rStyle w:val="mw-headline"/>
          <w:rFonts w:ascii="Times New Roman" w:hAnsi="Times New Roman" w:cs="Times New Roman"/>
          <w:color w:val="000000"/>
          <w:sz w:val="21"/>
          <w:szCs w:val="21"/>
        </w:rPr>
        <w:t>Goal 9: Industry, Innovation and Infrastructure</w:t>
      </w:r>
    </w:p>
    <w:p w:rsidR="00BB3AC7" w:rsidRPr="0057039C" w:rsidRDefault="00BB3AC7" w:rsidP="0057039C">
      <w:pPr>
        <w:jc w:val="both"/>
        <w:rPr>
          <w:rFonts w:ascii="Times New Roman" w:hAnsi="Times New Roman" w:cs="Times New Roman"/>
        </w:rPr>
      </w:pPr>
      <w:r w:rsidRPr="0057039C">
        <w:rPr>
          <w:rFonts w:ascii="Times New Roman" w:hAnsi="Times New Roman" w:cs="Times New Roman"/>
        </w:rPr>
        <w:t>SDG 9 states that we must "encourage innovation, advance inclusive and sustainable industrialization, and build resilient infrastructure."</w:t>
      </w:r>
    </w:p>
    <w:p w:rsidR="00BB3AC7" w:rsidRPr="0057039C" w:rsidRDefault="00BB3AC7" w:rsidP="0057039C">
      <w:pPr>
        <w:jc w:val="both"/>
        <w:rPr>
          <w:rFonts w:ascii="Times New Roman" w:hAnsi="Times New Roman" w:cs="Times New Roman"/>
        </w:rPr>
      </w:pPr>
      <w:r w:rsidRPr="0057039C">
        <w:rPr>
          <w:rFonts w:ascii="Times New Roman" w:hAnsi="Times New Roman" w:cs="Times New Roman"/>
        </w:rPr>
        <w:t xml:space="preserve">SDG 9 includes eight aims, and twelve indicators track progress. "Outcome targets" are the first five objectives: Increase access to financial services and markets; create sustainable, resilient, and inclusive infrastructures; modernise all sectors of industry and infrastructure; strengthen scientific research; and advance industrial technology. The latter three objectives are "means of accomplishing" objectives: Supporting domestic technological development and industry diversification, as well as ensuring that everyone has access to information and communications </w:t>
      </w:r>
      <w:proofErr w:type="gramStart"/>
      <w:r w:rsidRPr="0057039C">
        <w:rPr>
          <w:rFonts w:ascii="Times New Roman" w:hAnsi="Times New Roman" w:cs="Times New Roman"/>
        </w:rPr>
        <w:t>technologies,</w:t>
      </w:r>
      <w:proofErr w:type="gramEnd"/>
      <w:r w:rsidRPr="0057039C">
        <w:rPr>
          <w:rFonts w:ascii="Times New Roman" w:hAnsi="Times New Roman" w:cs="Times New Roman"/>
        </w:rPr>
        <w:t xml:space="preserve"> can help emerging nations build sustainable infrastructure.</w:t>
      </w:r>
    </w:p>
    <w:p w:rsidR="00C53F35" w:rsidRPr="0057039C" w:rsidRDefault="00C53F35" w:rsidP="0057039C">
      <w:pPr>
        <w:jc w:val="both"/>
        <w:rPr>
          <w:rFonts w:ascii="Times New Roman" w:hAnsi="Times New Roman" w:cs="Times New Roman"/>
        </w:rPr>
      </w:pPr>
      <w:r w:rsidRPr="0057039C">
        <w:rPr>
          <w:rFonts w:ascii="Times New Roman" w:hAnsi="Times New Roman" w:cs="Times New Roman"/>
        </w:rPr>
        <w:t xml:space="preserve">14 percent of all workers worldwide were involved in manufacturing in 2019. Since 2000, this percentage has hardly changed. Eastern and South-Eastern Asia had the highest manufacturing job </w:t>
      </w:r>
      <w:r w:rsidRPr="0057039C">
        <w:rPr>
          <w:rFonts w:ascii="Times New Roman" w:hAnsi="Times New Roman" w:cs="Times New Roman"/>
        </w:rPr>
        <w:lastRenderedPageBreak/>
        <w:t>share (18%) and sub-Saharan Africa had the lowest manufacturing employment share (6 percent). Since 2000, the intensity of global CO2 emissions has decreased by around 25%, demonstrating a widespread decoupling of CO2 emissions from GDP growth. Nearly everyone on Earth as of 2020 resides in a place where a mobile network is available. Due to accessibility issues, cost, and other factors, millions of people still cannot use the internet. Just 53% of people worldwide are reportedly internet users as of right now.</w:t>
      </w:r>
    </w:p>
    <w:p w:rsidR="005A1121" w:rsidRDefault="005A1121" w:rsidP="0057039C">
      <w:pPr>
        <w:jc w:val="both"/>
        <w:rPr>
          <w:rFonts w:ascii="Times New Roman" w:hAnsi="Times New Roman" w:cs="Times New Roman"/>
          <w:b/>
          <w:color w:val="000000" w:themeColor="text1"/>
        </w:rPr>
      </w:pPr>
    </w:p>
    <w:p w:rsidR="005A1121" w:rsidRDefault="005A1121" w:rsidP="0057039C">
      <w:pPr>
        <w:jc w:val="both"/>
        <w:rPr>
          <w:rFonts w:ascii="Times New Roman" w:hAnsi="Times New Roman" w:cs="Times New Roman"/>
          <w:b/>
          <w:color w:val="000000" w:themeColor="text1"/>
        </w:rPr>
      </w:pPr>
    </w:p>
    <w:p w:rsidR="00F33EB7" w:rsidRPr="0057039C" w:rsidRDefault="0015661D" w:rsidP="0057039C">
      <w:pPr>
        <w:jc w:val="both"/>
        <w:rPr>
          <w:rFonts w:ascii="Times New Roman" w:hAnsi="Times New Roman" w:cs="Times New Roman"/>
          <w:b/>
          <w:color w:val="000000" w:themeColor="text1"/>
        </w:rPr>
      </w:pPr>
      <w:r w:rsidRPr="0057039C">
        <w:rPr>
          <w:rFonts w:ascii="Times New Roman" w:hAnsi="Times New Roman" w:cs="Times New Roman"/>
          <w:b/>
          <w:color w:val="000000" w:themeColor="text1"/>
        </w:rPr>
        <w:t>TARGETS</w:t>
      </w:r>
    </w:p>
    <w:p w:rsidR="00D115CE" w:rsidRDefault="0015661D" w:rsidP="0057039C">
      <w:pPr>
        <w:jc w:val="both"/>
        <w:rPr>
          <w:rFonts w:ascii="Times New Roman" w:hAnsi="Times New Roman" w:cs="Times New Roman"/>
          <w:color w:val="000000" w:themeColor="text1"/>
        </w:rPr>
      </w:pPr>
      <w:r w:rsidRPr="0057039C">
        <w:rPr>
          <w:rFonts w:ascii="Times New Roman" w:hAnsi="Times New Roman" w:cs="Times New Roman"/>
          <w:color w:val="000000" w:themeColor="text1"/>
        </w:rPr>
        <w:t xml:space="preserve">1. </w:t>
      </w:r>
      <w:r w:rsidR="00D115CE" w:rsidRPr="00D115CE">
        <w:rPr>
          <w:rFonts w:ascii="Times New Roman" w:hAnsi="Times New Roman" w:cs="Times New Roman"/>
          <w:color w:val="000000" w:themeColor="text1"/>
        </w:rPr>
        <w:t>To encourage economic growth and human well-being, provide high-quality, dependable, sustainable, and resilient infrastructure, including regional and global infrastructure, with a focus on affordable, egalitarian, and universal access.</w:t>
      </w:r>
    </w:p>
    <w:p w:rsidR="0015661D" w:rsidRPr="0057039C" w:rsidRDefault="0015661D" w:rsidP="0057039C">
      <w:pPr>
        <w:jc w:val="both"/>
        <w:rPr>
          <w:rFonts w:ascii="Times New Roman" w:hAnsi="Times New Roman" w:cs="Times New Roman"/>
          <w:color w:val="000000" w:themeColor="text1"/>
        </w:rPr>
      </w:pPr>
      <w:r w:rsidRPr="0057039C">
        <w:rPr>
          <w:rFonts w:ascii="Times New Roman" w:hAnsi="Times New Roman" w:cs="Times New Roman"/>
          <w:color w:val="000000" w:themeColor="text1"/>
        </w:rPr>
        <w:t xml:space="preserve">2. </w:t>
      </w:r>
      <w:r w:rsidR="00C42606" w:rsidRPr="00C42606">
        <w:rPr>
          <w:rFonts w:ascii="Times New Roman" w:hAnsi="Times New Roman" w:cs="Times New Roman"/>
          <w:color w:val="000000" w:themeColor="text1"/>
        </w:rPr>
        <w:t>Promote equitable and sustainable industrialization and, by 2030, dramatically boost the industry's</w:t>
      </w:r>
      <w:r w:rsidR="00C42606">
        <w:rPr>
          <w:rFonts w:ascii="Times New Roman" w:hAnsi="Times New Roman" w:cs="Times New Roman"/>
          <w:color w:val="000000" w:themeColor="text1"/>
        </w:rPr>
        <w:t xml:space="preserve"> </w:t>
      </w:r>
      <w:r w:rsidRPr="0057039C">
        <w:rPr>
          <w:rFonts w:ascii="Times New Roman" w:hAnsi="Times New Roman" w:cs="Times New Roman"/>
          <w:color w:val="000000" w:themeColor="text1"/>
        </w:rPr>
        <w:t>contribution to employment and GDP, taking into account local conditions, and double that contribution in the least developed nations.</w:t>
      </w:r>
    </w:p>
    <w:p w:rsidR="0015661D" w:rsidRPr="0057039C" w:rsidRDefault="0015661D" w:rsidP="0057039C">
      <w:pPr>
        <w:jc w:val="both"/>
        <w:rPr>
          <w:rFonts w:ascii="Times New Roman" w:hAnsi="Times New Roman" w:cs="Times New Roman"/>
          <w:color w:val="000000" w:themeColor="text1"/>
        </w:rPr>
      </w:pPr>
      <w:proofErr w:type="gramStart"/>
      <w:r w:rsidRPr="0057039C">
        <w:rPr>
          <w:rFonts w:ascii="Times New Roman" w:hAnsi="Times New Roman" w:cs="Times New Roman"/>
          <w:color w:val="000000" w:themeColor="text1"/>
        </w:rPr>
        <w:t>3.Promote</w:t>
      </w:r>
      <w:proofErr w:type="gramEnd"/>
      <w:r w:rsidRPr="0057039C">
        <w:rPr>
          <w:rFonts w:ascii="Times New Roman" w:hAnsi="Times New Roman" w:cs="Times New Roman"/>
          <w:color w:val="000000" w:themeColor="text1"/>
        </w:rPr>
        <w:t xml:space="preserve"> small-scale industrial and other businesses' integration into value chains and marketplaces as well as their access to financial services, particularly in emerging nations.</w:t>
      </w:r>
    </w:p>
    <w:p w:rsidR="004C6214" w:rsidRDefault="0015661D" w:rsidP="0057039C">
      <w:pPr>
        <w:jc w:val="both"/>
        <w:rPr>
          <w:rFonts w:ascii="Times New Roman" w:hAnsi="Times New Roman" w:cs="Times New Roman"/>
          <w:color w:val="000000" w:themeColor="text1"/>
        </w:rPr>
      </w:pPr>
      <w:r w:rsidRPr="0057039C">
        <w:rPr>
          <w:rFonts w:ascii="Times New Roman" w:hAnsi="Times New Roman" w:cs="Times New Roman"/>
          <w:color w:val="000000" w:themeColor="text1"/>
        </w:rPr>
        <w:t>4.</w:t>
      </w:r>
      <w:r w:rsidR="004C6214" w:rsidRPr="004C6214">
        <w:t xml:space="preserve"> </w:t>
      </w:r>
      <w:r w:rsidR="004C6214" w:rsidRPr="004C6214">
        <w:rPr>
          <w:rFonts w:ascii="Times New Roman" w:hAnsi="Times New Roman" w:cs="Times New Roman"/>
          <w:color w:val="000000" w:themeColor="text1"/>
        </w:rPr>
        <w:t>Enhance resource consumption efficiency and accelerate the adoption of clean, environmentally friendly technologies and industrial processes by 2030. Each country will act in accordance with its own capabilities. Modernize infrastructure and restructure industries to make them sustainable.</w:t>
      </w:r>
    </w:p>
    <w:p w:rsidR="0015661D" w:rsidRPr="0057039C" w:rsidRDefault="004C6214" w:rsidP="0057039C">
      <w:pPr>
        <w:jc w:val="both"/>
        <w:rPr>
          <w:rFonts w:ascii="Times New Roman" w:hAnsi="Times New Roman" w:cs="Times New Roman"/>
          <w:color w:val="000000" w:themeColor="text1"/>
        </w:rPr>
      </w:pPr>
      <w:r w:rsidRPr="0057039C">
        <w:rPr>
          <w:rFonts w:ascii="Times New Roman" w:hAnsi="Times New Roman" w:cs="Times New Roman"/>
          <w:color w:val="000000" w:themeColor="text1"/>
        </w:rPr>
        <w:t xml:space="preserve"> </w:t>
      </w:r>
      <w:r w:rsidR="0015661D" w:rsidRPr="0057039C">
        <w:rPr>
          <w:rFonts w:ascii="Times New Roman" w:hAnsi="Times New Roman" w:cs="Times New Roman"/>
          <w:color w:val="000000" w:themeColor="text1"/>
        </w:rPr>
        <w:t xml:space="preserve">5. </w:t>
      </w:r>
      <w:r w:rsidR="004255F3" w:rsidRPr="004255F3">
        <w:rPr>
          <w:rFonts w:ascii="Times New Roman" w:hAnsi="Times New Roman" w:cs="Times New Roman"/>
          <w:color w:val="000000" w:themeColor="text1"/>
        </w:rPr>
        <w:t xml:space="preserve">Encourage innovation, raise governmental and commercial research and development spending, and greatly increase the number of R&amp;D </w:t>
      </w:r>
      <w:r w:rsidR="004255F3">
        <w:rPr>
          <w:rFonts w:ascii="Times New Roman" w:hAnsi="Times New Roman" w:cs="Times New Roman"/>
          <w:color w:val="000000" w:themeColor="text1"/>
        </w:rPr>
        <w:t xml:space="preserve">workers per million inhabitants </w:t>
      </w:r>
      <w:r w:rsidR="0015661D" w:rsidRPr="0057039C">
        <w:rPr>
          <w:rFonts w:ascii="Times New Roman" w:hAnsi="Times New Roman" w:cs="Times New Roman"/>
          <w:color w:val="000000" w:themeColor="text1"/>
        </w:rPr>
        <w:t>by 2030. This includes improving scientific research, modernising industrial sectors' technological capabilities worldwide, but especially in developing nations.</w:t>
      </w:r>
    </w:p>
    <w:p w:rsidR="00BA3827" w:rsidRPr="0057039C" w:rsidRDefault="00092A13" w:rsidP="0057039C">
      <w:pPr>
        <w:jc w:val="both"/>
        <w:rPr>
          <w:rFonts w:ascii="Times New Roman" w:hAnsi="Times New Roman" w:cs="Times New Roman"/>
          <w:color w:val="000000" w:themeColor="text1"/>
        </w:rPr>
      </w:pPr>
      <w:r>
        <w:rPr>
          <w:rFonts w:ascii="Times New Roman" w:hAnsi="Times New Roman" w:cs="Times New Roman"/>
          <w:color w:val="000000" w:themeColor="text1"/>
        </w:rPr>
        <w:t>6. Encourage the development b</w:t>
      </w:r>
      <w:r w:rsidRPr="00092A13">
        <w:rPr>
          <w:rFonts w:ascii="Times New Roman" w:hAnsi="Times New Roman" w:cs="Times New Roman"/>
          <w:color w:val="000000" w:themeColor="text1"/>
        </w:rPr>
        <w:t xml:space="preserve">y giving better financial, technological, and technical support to African countries, least developed countries, landlocked developing countries, and </w:t>
      </w:r>
      <w:proofErr w:type="gramStart"/>
      <w:r w:rsidRPr="00092A13">
        <w:rPr>
          <w:rFonts w:ascii="Times New Roman" w:hAnsi="Times New Roman" w:cs="Times New Roman"/>
          <w:color w:val="000000" w:themeColor="text1"/>
        </w:rPr>
        <w:t>small island</w:t>
      </w:r>
      <w:proofErr w:type="gramEnd"/>
      <w:r w:rsidRPr="00092A13">
        <w:rPr>
          <w:rFonts w:ascii="Times New Roman" w:hAnsi="Times New Roman" w:cs="Times New Roman"/>
          <w:color w:val="000000" w:themeColor="text1"/>
        </w:rPr>
        <w:t xml:space="preserve"> developing States, we can improve the infrastructure in developing countries.</w:t>
      </w:r>
    </w:p>
    <w:p w:rsidR="00BA3827" w:rsidRPr="00BA3827" w:rsidRDefault="00BA3827" w:rsidP="00BA3827">
      <w:pPr>
        <w:rPr>
          <w:rFonts w:ascii="Times New Roman" w:hAnsi="Times New Roman" w:cs="Times New Roman"/>
          <w:color w:val="000000" w:themeColor="text1"/>
        </w:rPr>
      </w:pPr>
      <w:r w:rsidRPr="00BA3827">
        <w:rPr>
          <w:rFonts w:ascii="Times New Roman" w:hAnsi="Times New Roman" w:cs="Times New Roman"/>
          <w:color w:val="000000" w:themeColor="text1"/>
        </w:rPr>
        <w:t>7.</w:t>
      </w:r>
      <w:r w:rsidR="00092A13">
        <w:rPr>
          <w:rFonts w:ascii="Times New Roman" w:hAnsi="Times New Roman" w:cs="Times New Roman"/>
          <w:color w:val="000000" w:themeColor="text1"/>
        </w:rPr>
        <w:t xml:space="preserve"> </w:t>
      </w:r>
      <w:r w:rsidR="00834C82" w:rsidRPr="00834C82">
        <w:rPr>
          <w:rFonts w:ascii="Times New Roman" w:hAnsi="Times New Roman" w:cs="Times New Roman"/>
          <w:color w:val="000000" w:themeColor="text1"/>
        </w:rPr>
        <w:t>Encourage domestic technical innovation, research, and development</w:t>
      </w:r>
      <w:r w:rsidR="00834C82">
        <w:rPr>
          <w:rFonts w:ascii="Times New Roman" w:hAnsi="Times New Roman" w:cs="Times New Roman"/>
          <w:color w:val="000000" w:themeColor="text1"/>
        </w:rPr>
        <w:t xml:space="preserve"> </w:t>
      </w:r>
      <w:r w:rsidRPr="00BA3827">
        <w:rPr>
          <w:rFonts w:ascii="Times New Roman" w:hAnsi="Times New Roman" w:cs="Times New Roman"/>
          <w:color w:val="000000" w:themeColor="text1"/>
        </w:rPr>
        <w:t>in emerging nations, especially by making sure that the regulatory framework is favourable for, among other things, industrial diversification and the addition of value to raw materials.</w:t>
      </w:r>
    </w:p>
    <w:p w:rsidR="00BA3827" w:rsidRDefault="00BA3827" w:rsidP="00BA3827">
      <w:pPr>
        <w:rPr>
          <w:rFonts w:ascii="Times New Roman" w:hAnsi="Times New Roman" w:cs="Times New Roman"/>
          <w:color w:val="000000" w:themeColor="text1"/>
        </w:rPr>
      </w:pPr>
      <w:r w:rsidRPr="00BA3827">
        <w:rPr>
          <w:rFonts w:ascii="Times New Roman" w:hAnsi="Times New Roman" w:cs="Times New Roman"/>
          <w:color w:val="000000" w:themeColor="text1"/>
        </w:rPr>
        <w:t>8. Strive to give widespread and reasonably priced access to the Internet in least developed countries by 2020. This would require significantly expanding access to information and communications technologies.</w:t>
      </w:r>
    </w:p>
    <w:p w:rsidR="00850B0F" w:rsidRDefault="00850B0F" w:rsidP="00850B0F">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10: Reduced inequality</w:t>
      </w:r>
    </w:p>
    <w:p w:rsidR="00850B0F" w:rsidRDefault="00850B0F" w:rsidP="00BA3827">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850B0F">
        <w:rPr>
          <w:rFonts w:ascii="Times New Roman" w:hAnsi="Times New Roman" w:cs="Times New Roman"/>
          <w:color w:val="000000" w:themeColor="text1"/>
        </w:rPr>
        <w:t>Reduce income inequality within and across countries is the goal of SDG 10.</w:t>
      </w:r>
    </w:p>
    <w:p w:rsidR="00850B0F" w:rsidRDefault="00316911" w:rsidP="0057039C">
      <w:pPr>
        <w:jc w:val="both"/>
        <w:rPr>
          <w:rFonts w:ascii="Times New Roman" w:hAnsi="Times New Roman" w:cs="Times New Roman"/>
          <w:color w:val="000000" w:themeColor="text1"/>
        </w:rPr>
      </w:pPr>
      <w:r w:rsidRPr="00316911">
        <w:rPr>
          <w:rFonts w:ascii="Times New Roman" w:hAnsi="Times New Roman" w:cs="Times New Roman"/>
          <w:color w:val="000000" w:themeColor="text1"/>
        </w:rPr>
        <w:t>Ten targets under the Goal must be completed by 2030. Indicators will track how well we're doing in relation to our goals. "Outcome targets" are the first seven objectives: Reduce income disparities; encourage universal social, economic, and political inclusion; guarantee equal opportunities and end discrimination; adopt fiscal and social policies that promote equality; improve global financial market and institution regulation; increase representation of developing nations in financial institutions; and implement responsible and well-managed migration policies. The remaining three goals are "means of attainment" goals. Treating developing nations differently; promoting investment and development aid in least developed nations; and lowering transaction costs for migrant remittances.</w:t>
      </w:r>
    </w:p>
    <w:p w:rsidR="00303726" w:rsidRDefault="00303726" w:rsidP="0057039C">
      <w:pPr>
        <w:jc w:val="both"/>
        <w:rPr>
          <w:rFonts w:ascii="Times New Roman" w:hAnsi="Times New Roman" w:cs="Times New Roman"/>
          <w:color w:val="000000" w:themeColor="text1"/>
        </w:rPr>
      </w:pPr>
      <w:r w:rsidRPr="00303726">
        <w:rPr>
          <w:rFonts w:ascii="Times New Roman" w:hAnsi="Times New Roman" w:cs="Times New Roman"/>
          <w:color w:val="000000" w:themeColor="text1"/>
        </w:rPr>
        <w:lastRenderedPageBreak/>
        <w:t>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women primarily cited religion, ethnicity, and sex as the bases for prejudice rather than the disability itself, highlighting the critical need for policies to address various and intersecting types of discrimination.</w:t>
      </w:r>
      <w:r w:rsidR="0019097C" w:rsidRPr="0019097C">
        <w:t xml:space="preserve"> </w:t>
      </w:r>
      <w:r w:rsidR="0019097C" w:rsidRPr="0019097C">
        <w:rPr>
          <w:rFonts w:ascii="Times New Roman" w:hAnsi="Times New Roman" w:cs="Times New Roman"/>
          <w:color w:val="000000" w:themeColor="text1"/>
        </w:rPr>
        <w:t>In 2019, 54% of nations have a complete set of policy measures in place to support responsible, regular, safe, and orderly migration.</w:t>
      </w:r>
    </w:p>
    <w:p w:rsidR="009C7D05" w:rsidRPr="009C7D05" w:rsidRDefault="009C7D05" w:rsidP="009C7D05">
      <w:pPr>
        <w:pStyle w:val="Heading3"/>
        <w:shd w:val="clear" w:color="auto" w:fill="FFFFFF"/>
        <w:spacing w:before="0"/>
        <w:textAlignment w:val="baseline"/>
        <w:rPr>
          <w:rFonts w:ascii="Times New Roman" w:hAnsi="Times New Roman" w:cs="Times New Roman"/>
          <w:b w:val="0"/>
          <w:bCs w:val="0"/>
          <w:color w:val="000000" w:themeColor="text1"/>
          <w:sz w:val="26"/>
          <w:szCs w:val="26"/>
        </w:rPr>
      </w:pPr>
      <w:r w:rsidRPr="009C7D05">
        <w:rPr>
          <w:rStyle w:val="Strong"/>
          <w:rFonts w:ascii="Times New Roman" w:hAnsi="Times New Roman" w:cs="Times New Roman"/>
          <w:b/>
          <w:color w:val="000000" w:themeColor="text1"/>
          <w:sz w:val="26"/>
          <w:szCs w:val="26"/>
          <w:bdr w:val="none" w:sz="0" w:space="0" w:color="auto" w:frame="1"/>
        </w:rPr>
        <w:t>Targets</w:t>
      </w:r>
    </w:p>
    <w:p w:rsidR="001C43E5" w:rsidRPr="001C43E5" w:rsidRDefault="001C43E5" w:rsidP="00360409">
      <w:pPr>
        <w:jc w:val="both"/>
        <w:rPr>
          <w:rFonts w:ascii="Times New Roman" w:hAnsi="Times New Roman" w:cs="Times New Roman"/>
          <w:color w:val="000000" w:themeColor="text1"/>
        </w:rPr>
      </w:pPr>
      <w:proofErr w:type="gramStart"/>
      <w:r w:rsidRPr="001C43E5">
        <w:rPr>
          <w:rFonts w:ascii="Times New Roman" w:hAnsi="Times New Roman" w:cs="Times New Roman"/>
          <w:color w:val="000000" w:themeColor="text1"/>
        </w:rPr>
        <w:t>1.By</w:t>
      </w:r>
      <w:proofErr w:type="gramEnd"/>
      <w:r w:rsidRPr="001C43E5">
        <w:rPr>
          <w:rFonts w:ascii="Times New Roman" w:hAnsi="Times New Roman" w:cs="Times New Roman"/>
          <w:color w:val="000000" w:themeColor="text1"/>
        </w:rPr>
        <w:t xml:space="preserve"> 2030, gradually increase and maintain the poorest 40% of the population's income at a rate that is faster than the national average.</w:t>
      </w:r>
    </w:p>
    <w:p w:rsidR="00B17C85" w:rsidRDefault="001C43E5" w:rsidP="00360409">
      <w:pPr>
        <w:jc w:val="both"/>
        <w:rPr>
          <w:rFonts w:ascii="Times New Roman" w:hAnsi="Times New Roman" w:cs="Times New Roman"/>
          <w:color w:val="000000" w:themeColor="text1"/>
        </w:rPr>
      </w:pPr>
      <w:proofErr w:type="gramStart"/>
      <w:r w:rsidRPr="001C43E5">
        <w:rPr>
          <w:rFonts w:ascii="Times New Roman" w:hAnsi="Times New Roman" w:cs="Times New Roman"/>
          <w:color w:val="000000" w:themeColor="text1"/>
        </w:rPr>
        <w:t>2.</w:t>
      </w:r>
      <w:r w:rsidR="00B17C85" w:rsidRPr="00B17C85">
        <w:rPr>
          <w:rFonts w:ascii="Times New Roman" w:hAnsi="Times New Roman" w:cs="Times New Roman"/>
          <w:color w:val="000000" w:themeColor="text1"/>
        </w:rPr>
        <w:t>Empower</w:t>
      </w:r>
      <w:proofErr w:type="gramEnd"/>
      <w:r w:rsidR="00B17C85" w:rsidRPr="00B17C85">
        <w:rPr>
          <w:rFonts w:ascii="Times New Roman" w:hAnsi="Times New Roman" w:cs="Times New Roman"/>
          <w:color w:val="000000" w:themeColor="text1"/>
        </w:rPr>
        <w:t xml:space="preserve"> all individuals by the year 2030, regardless of their age, gender, physical or mental impairment, race, ethnicity, country of origin, religion, or other status.</w:t>
      </w:r>
    </w:p>
    <w:p w:rsidR="001C43E5" w:rsidRPr="001C43E5" w:rsidRDefault="001C43E5" w:rsidP="00360409">
      <w:pPr>
        <w:jc w:val="both"/>
        <w:rPr>
          <w:rFonts w:ascii="Times New Roman" w:hAnsi="Times New Roman" w:cs="Times New Roman"/>
          <w:color w:val="000000" w:themeColor="text1"/>
        </w:rPr>
      </w:pPr>
      <w:r w:rsidRPr="001C43E5">
        <w:rPr>
          <w:rFonts w:ascii="Times New Roman" w:hAnsi="Times New Roman" w:cs="Times New Roman"/>
          <w:color w:val="000000" w:themeColor="text1"/>
        </w:rPr>
        <w:t xml:space="preserve">3. </w:t>
      </w:r>
      <w:r w:rsidR="00AB6263" w:rsidRPr="00AB6263">
        <w:rPr>
          <w:rFonts w:ascii="Times New Roman" w:hAnsi="Times New Roman" w:cs="Times New Roman"/>
          <w:color w:val="000000" w:themeColor="text1"/>
        </w:rPr>
        <w:t>Eliminate discriminatory laws, rules, and practises in order to ensure equal opportunity a</w:t>
      </w:r>
      <w:r w:rsidR="00AB6263">
        <w:rPr>
          <w:rFonts w:ascii="Times New Roman" w:hAnsi="Times New Roman" w:cs="Times New Roman"/>
          <w:color w:val="000000" w:themeColor="text1"/>
        </w:rPr>
        <w:t xml:space="preserve">nd reduce outcome discrepancies </w:t>
      </w:r>
      <w:r w:rsidRPr="001C43E5">
        <w:rPr>
          <w:rFonts w:ascii="Times New Roman" w:hAnsi="Times New Roman" w:cs="Times New Roman"/>
          <w:color w:val="000000" w:themeColor="text1"/>
        </w:rPr>
        <w:t>and encouraging the adoption of suitable legislation, policies, and other measures.</w:t>
      </w:r>
    </w:p>
    <w:p w:rsidR="009C7D05" w:rsidRDefault="001C43E5" w:rsidP="00360409">
      <w:pPr>
        <w:jc w:val="both"/>
        <w:rPr>
          <w:rFonts w:ascii="Times New Roman" w:hAnsi="Times New Roman" w:cs="Times New Roman"/>
          <w:color w:val="000000" w:themeColor="text1"/>
        </w:rPr>
      </w:pPr>
      <w:proofErr w:type="gramStart"/>
      <w:r w:rsidRPr="001C43E5">
        <w:rPr>
          <w:rFonts w:ascii="Times New Roman" w:hAnsi="Times New Roman" w:cs="Times New Roman"/>
          <w:color w:val="000000" w:themeColor="text1"/>
        </w:rPr>
        <w:t>4.Adopt</w:t>
      </w:r>
      <w:proofErr w:type="gramEnd"/>
      <w:r w:rsidRPr="001C43E5">
        <w:rPr>
          <w:rFonts w:ascii="Times New Roman" w:hAnsi="Times New Roman" w:cs="Times New Roman"/>
          <w:color w:val="000000" w:themeColor="text1"/>
        </w:rPr>
        <w:t xml:space="preserve"> strategies to gradually attain greater equality, focusing on budgetary, wage, and social protection programmes.</w:t>
      </w:r>
    </w:p>
    <w:p w:rsidR="00DE41D9" w:rsidRPr="00DE41D9" w:rsidRDefault="00DE41D9" w:rsidP="00B24317">
      <w:pPr>
        <w:rPr>
          <w:rFonts w:ascii="Times New Roman" w:hAnsi="Times New Roman" w:cs="Times New Roman"/>
          <w:color w:val="000000" w:themeColor="text1"/>
        </w:rPr>
      </w:pPr>
      <w:r w:rsidRPr="00DE41D9">
        <w:rPr>
          <w:rFonts w:ascii="Times New Roman" w:hAnsi="Times New Roman" w:cs="Times New Roman"/>
          <w:color w:val="000000" w:themeColor="text1"/>
        </w:rPr>
        <w:t>5. Strengthen the enforcement of existing regulations and enhance their oversight of international financial markets and institutions.</w:t>
      </w:r>
    </w:p>
    <w:p w:rsidR="00DE41D9" w:rsidRPr="00DE41D9" w:rsidRDefault="00DE41D9" w:rsidP="00B24317">
      <w:pPr>
        <w:rPr>
          <w:rFonts w:ascii="Times New Roman" w:hAnsi="Times New Roman" w:cs="Times New Roman"/>
          <w:color w:val="000000" w:themeColor="text1"/>
        </w:rPr>
      </w:pPr>
      <w:r w:rsidRPr="00DE41D9">
        <w:rPr>
          <w:rFonts w:ascii="Times New Roman" w:hAnsi="Times New Roman" w:cs="Times New Roman"/>
          <w:color w:val="000000" w:themeColor="text1"/>
        </w:rPr>
        <w:t>6. To create more efficient, credible, accountable, and legitimate institutions, ensure that developing nations have a stronger voice and representation in the international economic and financial organisations.</w:t>
      </w:r>
    </w:p>
    <w:p w:rsidR="00DE41D9" w:rsidRPr="00DE41D9" w:rsidRDefault="00DE41D9" w:rsidP="00B24317">
      <w:pPr>
        <w:rPr>
          <w:rFonts w:ascii="Times New Roman" w:hAnsi="Times New Roman" w:cs="Times New Roman"/>
          <w:color w:val="000000" w:themeColor="text1"/>
        </w:rPr>
      </w:pPr>
      <w:r w:rsidRPr="00DE41D9">
        <w:rPr>
          <w:rFonts w:ascii="Times New Roman" w:hAnsi="Times New Roman" w:cs="Times New Roman"/>
          <w:color w:val="000000" w:themeColor="text1"/>
        </w:rPr>
        <w:t>7. Facilitate the orderly, secure, regular, and responsible movement of people, including by putting in place well-thought-out migration regulations.</w:t>
      </w:r>
    </w:p>
    <w:p w:rsidR="00DE41D9" w:rsidRDefault="00DE41D9" w:rsidP="00B24317">
      <w:pPr>
        <w:rPr>
          <w:rFonts w:ascii="Times New Roman" w:hAnsi="Times New Roman" w:cs="Times New Roman"/>
          <w:color w:val="000000" w:themeColor="text1"/>
        </w:rPr>
      </w:pPr>
      <w:r w:rsidRPr="00DE41D9">
        <w:rPr>
          <w:rFonts w:ascii="Times New Roman" w:hAnsi="Times New Roman" w:cs="Times New Roman"/>
          <w:color w:val="000000" w:themeColor="text1"/>
        </w:rPr>
        <w:t>8.</w:t>
      </w:r>
      <w:r w:rsidR="00A269B1" w:rsidRPr="00A269B1">
        <w:t xml:space="preserve"> </w:t>
      </w:r>
      <w:r w:rsidR="00A269B1" w:rsidRPr="00A269B1">
        <w:rPr>
          <w:rFonts w:ascii="Times New Roman" w:hAnsi="Times New Roman" w:cs="Times New Roman"/>
          <w:color w:val="000000" w:themeColor="text1"/>
        </w:rPr>
        <w:t>In keeping with</w:t>
      </w:r>
      <w:r w:rsidRPr="00DE41D9">
        <w:rPr>
          <w:rFonts w:ascii="Times New Roman" w:hAnsi="Times New Roman" w:cs="Times New Roman"/>
          <w:color w:val="000000" w:themeColor="text1"/>
        </w:rPr>
        <w:t xml:space="preserve"> World Trade Organization accords,</w:t>
      </w:r>
      <w:r w:rsidR="00E154FD" w:rsidRPr="00E154FD">
        <w:t xml:space="preserve"> </w:t>
      </w:r>
      <w:r w:rsidR="001D213C">
        <w:rPr>
          <w:rFonts w:ascii="Times New Roman" w:hAnsi="Times New Roman" w:cs="Times New Roman"/>
          <w:color w:val="000000" w:themeColor="text1"/>
        </w:rPr>
        <w:t>a</w:t>
      </w:r>
      <w:r w:rsidR="00E154FD" w:rsidRPr="00E154FD">
        <w:rPr>
          <w:rFonts w:ascii="Times New Roman" w:hAnsi="Times New Roman" w:cs="Times New Roman"/>
          <w:color w:val="000000" w:themeColor="text1"/>
        </w:rPr>
        <w:t>pply the principle of special treatment and differential treatment for developing countries, especially for the least developed ones.</w:t>
      </w:r>
    </w:p>
    <w:p w:rsidR="00C92345" w:rsidRPr="00C92345" w:rsidRDefault="00C92345" w:rsidP="00416DB0">
      <w:pPr>
        <w:jc w:val="both"/>
        <w:rPr>
          <w:rFonts w:ascii="Times New Roman" w:hAnsi="Times New Roman" w:cs="Times New Roman"/>
          <w:color w:val="000000" w:themeColor="text1"/>
        </w:rPr>
      </w:pPr>
      <w:r w:rsidRPr="00C92345">
        <w:rPr>
          <w:rFonts w:ascii="Times New Roman" w:hAnsi="Times New Roman" w:cs="Times New Roman"/>
          <w:color w:val="000000" w:themeColor="text1"/>
        </w:rPr>
        <w:t>9.</w:t>
      </w:r>
      <w:r w:rsidR="00C24CBF" w:rsidRPr="00C24CBF">
        <w:t xml:space="preserve"> </w:t>
      </w:r>
      <w:r w:rsidR="00C24CBF" w:rsidRPr="00C24CBF">
        <w:rPr>
          <w:rFonts w:ascii="Times New Roman" w:hAnsi="Times New Roman" w:cs="Times New Roman"/>
          <w:color w:val="000000" w:themeColor="text1"/>
        </w:rPr>
        <w:t>Encourage official development assistance and financial flows, including foreign direct investment, to States where the need is greatest, particularly least developed countries, African countries, small island developing states, and landlocked developing countries, in accordance with their national plans and programmes.</w:t>
      </w:r>
    </w:p>
    <w:p w:rsidR="001C3A8A" w:rsidRDefault="00C92345" w:rsidP="00416DB0">
      <w:pPr>
        <w:jc w:val="both"/>
        <w:rPr>
          <w:rFonts w:ascii="Times New Roman" w:hAnsi="Times New Roman" w:cs="Times New Roman"/>
          <w:color w:val="000000" w:themeColor="text1"/>
        </w:rPr>
      </w:pPr>
      <w:r w:rsidRPr="00C92345">
        <w:rPr>
          <w:rFonts w:ascii="Times New Roman" w:hAnsi="Times New Roman" w:cs="Times New Roman"/>
          <w:color w:val="000000" w:themeColor="text1"/>
        </w:rPr>
        <w:t>10.</w:t>
      </w:r>
      <w:r w:rsidR="00416DB0">
        <w:rPr>
          <w:rFonts w:ascii="Times New Roman" w:hAnsi="Times New Roman" w:cs="Times New Roman"/>
          <w:color w:val="000000" w:themeColor="text1"/>
        </w:rPr>
        <w:t xml:space="preserve"> </w:t>
      </w:r>
      <w:r w:rsidRPr="00C92345">
        <w:rPr>
          <w:rFonts w:ascii="Times New Roman" w:hAnsi="Times New Roman" w:cs="Times New Roman"/>
          <w:color w:val="000000" w:themeColor="text1"/>
        </w:rPr>
        <w:t>By 2030, lower the transaction costs for migrant remittances to less than 3% and remove remittance corridors with prices of more than 5%.</w:t>
      </w:r>
    </w:p>
    <w:p w:rsidR="007D534C" w:rsidRDefault="007D534C" w:rsidP="00F52482">
      <w:pPr>
        <w:rPr>
          <w:rFonts w:ascii="Times New Roman" w:hAnsi="Times New Roman" w:cs="Times New Roman"/>
          <w:color w:val="000000" w:themeColor="text1"/>
        </w:rPr>
      </w:pPr>
      <w:r>
        <w:rPr>
          <w:rFonts w:ascii="Times New Roman" w:hAnsi="Times New Roman" w:cs="Times New Roman"/>
          <w:noProof/>
          <w:color w:val="000000" w:themeColor="text1"/>
          <w:lang w:val="en-US"/>
        </w:rPr>
        <w:drawing>
          <wp:anchor distT="0" distB="0" distL="114300" distR="114300" simplePos="0" relativeHeight="251658240" behindDoc="0" locked="0" layoutInCell="1" allowOverlap="1">
            <wp:simplePos x="0" y="0"/>
            <wp:positionH relativeFrom="column">
              <wp:posOffset>914400</wp:posOffset>
            </wp:positionH>
            <wp:positionV relativeFrom="paragraph">
              <wp:align>top</wp:align>
            </wp:positionV>
            <wp:extent cx="1618364" cy="1616149"/>
            <wp:effectExtent l="19050" t="0" r="886"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43" cstate="print"/>
                    <a:stretch>
                      <a:fillRect/>
                    </a:stretch>
                  </pic:blipFill>
                  <pic:spPr>
                    <a:xfrm>
                      <a:off x="0" y="0"/>
                      <a:ext cx="1618364" cy="1616149"/>
                    </a:xfrm>
                    <a:prstGeom prst="rect">
                      <a:avLst/>
                    </a:prstGeom>
                  </pic:spPr>
                </pic:pic>
              </a:graphicData>
            </a:graphic>
          </wp:anchor>
        </w:drawing>
      </w:r>
      <w:r w:rsidR="00F52482">
        <w:rPr>
          <w:rFonts w:ascii="Times New Roman" w:hAnsi="Times New Roman" w:cs="Times New Roman"/>
          <w:color w:val="000000" w:themeColor="text1"/>
        </w:rPr>
        <w:br w:type="textWrapping" w:clear="all"/>
      </w:r>
    </w:p>
    <w:p w:rsidR="005A1121" w:rsidRPr="0025289D" w:rsidRDefault="005A1121" w:rsidP="002E2EF2">
      <w:pPr>
        <w:jc w:val="center"/>
        <w:rPr>
          <w:rFonts w:ascii="Times New Roman" w:hAnsi="Times New Roman" w:cs="Times New Roman"/>
          <w:b/>
          <w:color w:val="000000" w:themeColor="text1"/>
        </w:rPr>
      </w:pPr>
      <w:r w:rsidRPr="0025289D">
        <w:rPr>
          <w:rFonts w:ascii="Times New Roman" w:hAnsi="Times New Roman" w:cs="Times New Roman"/>
          <w:b/>
          <w:color w:val="000000" w:themeColor="text1"/>
        </w:rPr>
        <w:lastRenderedPageBreak/>
        <w:t xml:space="preserve">Figure-5 </w:t>
      </w:r>
      <w:r w:rsidR="0025289D" w:rsidRPr="0025289D">
        <w:rPr>
          <w:rFonts w:ascii="Times New Roman" w:hAnsi="Times New Roman" w:cs="Times New Roman"/>
          <w:b/>
          <w:color w:val="000000" w:themeColor="text1"/>
        </w:rPr>
        <w:t>M</w:t>
      </w:r>
      <w:r w:rsidRPr="0025289D">
        <w:rPr>
          <w:rFonts w:ascii="Times New Roman" w:hAnsi="Times New Roman" w:cs="Times New Roman"/>
          <w:b/>
          <w:color w:val="000000" w:themeColor="text1"/>
        </w:rPr>
        <w:t>inimise wealth disparities within and between nations</w:t>
      </w:r>
    </w:p>
    <w:p w:rsidR="00F52482" w:rsidRDefault="00F52482" w:rsidP="00A61E1B">
      <w:pPr>
        <w:pStyle w:val="Heading4"/>
        <w:shd w:val="clear" w:color="auto" w:fill="FFFFFF"/>
        <w:spacing w:before="72"/>
        <w:rPr>
          <w:rStyle w:val="mw-headline"/>
          <w:rFonts w:ascii="Arial" w:hAnsi="Arial" w:cs="Arial"/>
          <w:color w:val="000000"/>
          <w:sz w:val="21"/>
          <w:szCs w:val="21"/>
        </w:rPr>
      </w:pPr>
    </w:p>
    <w:p w:rsidR="00A61E1B" w:rsidRDefault="00A61E1B" w:rsidP="00A61E1B">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11: Sustainable cities and communities</w:t>
      </w:r>
    </w:p>
    <w:p w:rsidR="00E5156B" w:rsidRDefault="00E5156B" w:rsidP="00C92345">
      <w:pPr>
        <w:rPr>
          <w:rFonts w:ascii="Times New Roman" w:hAnsi="Times New Roman" w:cs="Times New Roman"/>
          <w:color w:val="000000" w:themeColor="text1"/>
        </w:rPr>
      </w:pPr>
    </w:p>
    <w:p w:rsidR="005C3E40" w:rsidRDefault="00A61E1B" w:rsidP="00846882">
      <w:pPr>
        <w:jc w:val="both"/>
        <w:rPr>
          <w:rFonts w:ascii="Times New Roman" w:hAnsi="Times New Roman" w:cs="Times New Roman"/>
          <w:color w:val="000000" w:themeColor="text1"/>
        </w:rPr>
      </w:pPr>
      <w:r>
        <w:rPr>
          <w:rFonts w:ascii="Times New Roman" w:hAnsi="Times New Roman" w:cs="Times New Roman"/>
          <w:color w:val="000000" w:themeColor="text1"/>
        </w:rPr>
        <w:t xml:space="preserve"> </w:t>
      </w:r>
      <w:r w:rsidR="00E5156B" w:rsidRPr="00E5156B">
        <w:rPr>
          <w:rFonts w:ascii="Times New Roman" w:hAnsi="Times New Roman" w:cs="Times New Roman"/>
          <w:color w:val="000000" w:themeColor="text1"/>
        </w:rPr>
        <w:t>Create inclusive, safe, resilient, and sustainable cities and hu</w:t>
      </w:r>
      <w:r w:rsidR="00E5156B">
        <w:rPr>
          <w:rFonts w:ascii="Times New Roman" w:hAnsi="Times New Roman" w:cs="Times New Roman"/>
          <w:color w:val="000000" w:themeColor="text1"/>
        </w:rPr>
        <w:t xml:space="preserve">man </w:t>
      </w:r>
      <w:proofErr w:type="gramStart"/>
      <w:r w:rsidR="00E5156B">
        <w:rPr>
          <w:rFonts w:ascii="Times New Roman" w:hAnsi="Times New Roman" w:cs="Times New Roman"/>
          <w:color w:val="000000" w:themeColor="text1"/>
        </w:rPr>
        <w:t xml:space="preserve">settlements </w:t>
      </w:r>
      <w:r w:rsidRPr="00A61E1B">
        <w:rPr>
          <w:rFonts w:ascii="Times New Roman" w:hAnsi="Times New Roman" w:cs="Times New Roman"/>
          <w:color w:val="000000" w:themeColor="text1"/>
        </w:rPr>
        <w:t xml:space="preserve"> is</w:t>
      </w:r>
      <w:proofErr w:type="gramEnd"/>
      <w:r w:rsidRPr="00A61E1B">
        <w:rPr>
          <w:rFonts w:ascii="Times New Roman" w:hAnsi="Times New Roman" w:cs="Times New Roman"/>
          <w:color w:val="000000" w:themeColor="text1"/>
        </w:rPr>
        <w:t xml:space="preserve"> the goal of SDG 11.</w:t>
      </w:r>
    </w:p>
    <w:p w:rsidR="007832D9" w:rsidRDefault="007832D9" w:rsidP="00846882">
      <w:pPr>
        <w:jc w:val="both"/>
        <w:rPr>
          <w:rFonts w:ascii="Times New Roman" w:hAnsi="Times New Roman" w:cs="Times New Roman"/>
          <w:color w:val="000000" w:themeColor="text1"/>
        </w:rPr>
      </w:pPr>
      <w:r w:rsidRPr="007832D9">
        <w:rPr>
          <w:rFonts w:ascii="Times New Roman" w:hAnsi="Times New Roman" w:cs="Times New Roman"/>
          <w:color w:val="000000" w:themeColor="text1"/>
        </w:rPr>
        <w:t>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high-capacity system (such as a railway). Most urban regions saw an overall increase in the amount of built-up area per inhabitant between 1990 and 2015.</w:t>
      </w:r>
    </w:p>
    <w:p w:rsidR="007832D9" w:rsidRPr="00F75B8F" w:rsidRDefault="007832D9" w:rsidP="00C92345">
      <w:pPr>
        <w:rPr>
          <w:rFonts w:ascii="Times New Roman" w:hAnsi="Times New Roman" w:cs="Times New Roman"/>
          <w:b/>
          <w:color w:val="000000" w:themeColor="text1"/>
          <w:sz w:val="24"/>
          <w:szCs w:val="24"/>
        </w:rPr>
      </w:pPr>
      <w:r w:rsidRPr="00F75B8F">
        <w:rPr>
          <w:rFonts w:ascii="Times New Roman" w:hAnsi="Times New Roman" w:cs="Times New Roman"/>
          <w:b/>
          <w:color w:val="000000" w:themeColor="text1"/>
          <w:sz w:val="24"/>
          <w:szCs w:val="24"/>
        </w:rPr>
        <w:t>TARGETS</w:t>
      </w:r>
    </w:p>
    <w:p w:rsidR="007832D9" w:rsidRPr="007832D9" w:rsidRDefault="007832D9" w:rsidP="00752514">
      <w:pPr>
        <w:jc w:val="both"/>
        <w:rPr>
          <w:rFonts w:ascii="Times New Roman" w:hAnsi="Times New Roman" w:cs="Times New Roman"/>
          <w:color w:val="000000" w:themeColor="text1"/>
        </w:rPr>
      </w:pPr>
      <w:r w:rsidRPr="007832D9">
        <w:rPr>
          <w:rFonts w:ascii="Times New Roman" w:hAnsi="Times New Roman" w:cs="Times New Roman"/>
          <w:color w:val="000000" w:themeColor="text1"/>
        </w:rPr>
        <w:t>1.</w:t>
      </w:r>
      <w:r w:rsidR="00F74125">
        <w:rPr>
          <w:rFonts w:ascii="Times New Roman" w:hAnsi="Times New Roman" w:cs="Times New Roman"/>
          <w:color w:val="000000" w:themeColor="text1"/>
        </w:rPr>
        <w:t xml:space="preserve"> </w:t>
      </w:r>
      <w:r w:rsidRPr="007832D9">
        <w:rPr>
          <w:rFonts w:ascii="Times New Roman" w:hAnsi="Times New Roman" w:cs="Times New Roman"/>
          <w:color w:val="000000" w:themeColor="text1"/>
        </w:rPr>
        <w:t>By 2030, ensure that everyone has access to essential amenities and adequate, safe, and affordable housing, and modernise slums.</w:t>
      </w:r>
    </w:p>
    <w:p w:rsidR="007832D9" w:rsidRPr="007832D9" w:rsidRDefault="007832D9" w:rsidP="00752514">
      <w:pPr>
        <w:jc w:val="both"/>
        <w:rPr>
          <w:rFonts w:ascii="Times New Roman" w:hAnsi="Times New Roman" w:cs="Times New Roman"/>
          <w:color w:val="000000" w:themeColor="text1"/>
        </w:rPr>
      </w:pPr>
      <w:r w:rsidRPr="007832D9">
        <w:rPr>
          <w:rFonts w:ascii="Times New Roman" w:hAnsi="Times New Roman" w:cs="Times New Roman"/>
          <w:color w:val="000000" w:themeColor="text1"/>
        </w:rPr>
        <w:t>2.</w:t>
      </w:r>
      <w:r w:rsidR="00F74125">
        <w:rPr>
          <w:rFonts w:ascii="Times New Roman" w:hAnsi="Times New Roman" w:cs="Times New Roman"/>
          <w:color w:val="000000" w:themeColor="text1"/>
        </w:rPr>
        <w:t xml:space="preserve"> </w:t>
      </w:r>
      <w:r w:rsidRPr="007832D9">
        <w:rPr>
          <w:rFonts w:ascii="Times New Roman" w:hAnsi="Times New Roman" w:cs="Times New Roman"/>
          <w:color w:val="000000" w:themeColor="text1"/>
        </w:rPr>
        <w:t>By 2030, improve road safety by expanding public transportation and ensuring that everyone has access to safe, affordable, accessible, and sustainable transportation systems. Pay particular attention to the needs of those who are most at risk, such as women, children, people with disabilities, and the elderly.</w:t>
      </w:r>
    </w:p>
    <w:p w:rsidR="00F74125" w:rsidRDefault="007832D9" w:rsidP="00752514">
      <w:pPr>
        <w:jc w:val="both"/>
        <w:rPr>
          <w:rFonts w:ascii="Times New Roman" w:hAnsi="Times New Roman" w:cs="Times New Roman"/>
          <w:color w:val="000000" w:themeColor="text1"/>
        </w:rPr>
      </w:pPr>
      <w:r w:rsidRPr="007832D9">
        <w:rPr>
          <w:rFonts w:ascii="Times New Roman" w:hAnsi="Times New Roman" w:cs="Times New Roman"/>
          <w:color w:val="000000" w:themeColor="text1"/>
        </w:rPr>
        <w:t>3.</w:t>
      </w:r>
      <w:r w:rsidR="00F74125">
        <w:rPr>
          <w:rFonts w:ascii="Times New Roman" w:hAnsi="Times New Roman" w:cs="Times New Roman"/>
          <w:color w:val="000000" w:themeColor="text1"/>
        </w:rPr>
        <w:t xml:space="preserve"> </w:t>
      </w:r>
      <w:r w:rsidRPr="007832D9">
        <w:rPr>
          <w:rFonts w:ascii="Times New Roman" w:hAnsi="Times New Roman" w:cs="Times New Roman"/>
          <w:color w:val="000000" w:themeColor="text1"/>
        </w:rPr>
        <w:t xml:space="preserve">By 2030, increase the capacity of all nations for </w:t>
      </w:r>
      <w:r w:rsidR="00F74125" w:rsidRPr="00F74125">
        <w:rPr>
          <w:rFonts w:ascii="Times New Roman" w:hAnsi="Times New Roman" w:cs="Times New Roman"/>
          <w:color w:val="000000" w:themeColor="text1"/>
        </w:rPr>
        <w:t>human settlement design and management that is inclusive, integrated, and sustainable.</w:t>
      </w:r>
    </w:p>
    <w:p w:rsidR="007832D9" w:rsidRPr="0015661D" w:rsidRDefault="007832D9" w:rsidP="00752514">
      <w:pPr>
        <w:jc w:val="both"/>
        <w:rPr>
          <w:rFonts w:ascii="Times New Roman" w:hAnsi="Times New Roman" w:cs="Times New Roman"/>
          <w:color w:val="000000" w:themeColor="text1"/>
        </w:rPr>
      </w:pPr>
      <w:r w:rsidRPr="007832D9">
        <w:rPr>
          <w:rFonts w:ascii="Times New Roman" w:hAnsi="Times New Roman" w:cs="Times New Roman"/>
          <w:color w:val="000000" w:themeColor="text1"/>
        </w:rPr>
        <w:t xml:space="preserve">4. </w:t>
      </w:r>
      <w:r w:rsidR="00815814" w:rsidRPr="00815814">
        <w:rPr>
          <w:rFonts w:ascii="Times New Roman" w:hAnsi="Times New Roman" w:cs="Times New Roman"/>
          <w:color w:val="000000" w:themeColor="text1"/>
        </w:rPr>
        <w:t>Step up efforts to protect and conserv</w:t>
      </w:r>
      <w:r w:rsidR="00815814">
        <w:rPr>
          <w:rFonts w:ascii="Times New Roman" w:hAnsi="Times New Roman" w:cs="Times New Roman"/>
          <w:color w:val="000000" w:themeColor="text1"/>
        </w:rPr>
        <w:t xml:space="preserve">e the world's natural resources </w:t>
      </w:r>
      <w:r w:rsidRPr="007832D9">
        <w:rPr>
          <w:rFonts w:ascii="Times New Roman" w:hAnsi="Times New Roman" w:cs="Times New Roman"/>
          <w:color w:val="000000" w:themeColor="text1"/>
        </w:rPr>
        <w:t>and cultural assets.</w:t>
      </w:r>
    </w:p>
    <w:p w:rsidR="001A3606" w:rsidRPr="001A3606" w:rsidRDefault="001A3606" w:rsidP="00752514">
      <w:pPr>
        <w:jc w:val="both"/>
        <w:rPr>
          <w:rFonts w:ascii="Times New Roman" w:hAnsi="Times New Roman" w:cs="Times New Roman"/>
          <w:color w:val="000000" w:themeColor="text1"/>
        </w:rPr>
      </w:pPr>
      <w:r w:rsidRPr="001A3606">
        <w:rPr>
          <w:rFonts w:ascii="Times New Roman" w:hAnsi="Times New Roman" w:cs="Times New Roman"/>
          <w:color w:val="000000" w:themeColor="text1"/>
        </w:rPr>
        <w:t>5.</w:t>
      </w:r>
      <w:r w:rsidR="00476657" w:rsidRPr="00476657">
        <w:t xml:space="preserve"> </w:t>
      </w:r>
      <w:r w:rsidR="00476657">
        <w:rPr>
          <w:rFonts w:ascii="Times New Roman" w:hAnsi="Times New Roman" w:cs="Times New Roman"/>
          <w:color w:val="000000" w:themeColor="text1"/>
        </w:rPr>
        <w:t>W</w:t>
      </w:r>
      <w:r w:rsidR="00476657" w:rsidRPr="00476657">
        <w:rPr>
          <w:rFonts w:ascii="Times New Roman" w:hAnsi="Times New Roman" w:cs="Times New Roman"/>
          <w:color w:val="000000" w:themeColor="text1"/>
        </w:rPr>
        <w:t>ith a focus on protecting the underprivileged and those in danger</w:t>
      </w:r>
      <w:r w:rsidRPr="001A3606">
        <w:rPr>
          <w:rFonts w:ascii="Times New Roman" w:hAnsi="Times New Roman" w:cs="Times New Roman"/>
          <w:color w:val="000000" w:themeColor="text1"/>
        </w:rPr>
        <w:t>, considerably reduce the number of fatalities, the number of persons affected, and the direct economic losses caused by disasters, particularly those connected to water, as a percentage of the global gross domestic product by 2030.</w:t>
      </w:r>
    </w:p>
    <w:p w:rsidR="001A3606" w:rsidRPr="001A3606" w:rsidRDefault="001A3606" w:rsidP="00752514">
      <w:pPr>
        <w:jc w:val="both"/>
        <w:rPr>
          <w:rFonts w:ascii="Times New Roman" w:hAnsi="Times New Roman" w:cs="Times New Roman"/>
          <w:color w:val="000000" w:themeColor="text1"/>
        </w:rPr>
      </w:pPr>
      <w:proofErr w:type="gramStart"/>
      <w:r w:rsidRPr="001A3606">
        <w:rPr>
          <w:rFonts w:ascii="Times New Roman" w:hAnsi="Times New Roman" w:cs="Times New Roman"/>
          <w:color w:val="000000" w:themeColor="text1"/>
        </w:rPr>
        <w:t>6.By</w:t>
      </w:r>
      <w:proofErr w:type="gramEnd"/>
      <w:r w:rsidRPr="001A3606">
        <w:rPr>
          <w:rFonts w:ascii="Times New Roman" w:hAnsi="Times New Roman" w:cs="Times New Roman"/>
          <w:color w:val="000000" w:themeColor="text1"/>
        </w:rPr>
        <w:t xml:space="preserve"> 2030, lessen the negative environmental effects of cities on a per-capita basis, particularly in regard to </w:t>
      </w:r>
      <w:r w:rsidR="00292B3C" w:rsidRPr="00292B3C">
        <w:rPr>
          <w:rFonts w:ascii="Times New Roman" w:hAnsi="Times New Roman" w:cs="Times New Roman"/>
          <w:color w:val="000000" w:themeColor="text1"/>
        </w:rPr>
        <w:t>municipal and other trash management, as well as air quality.</w:t>
      </w:r>
    </w:p>
    <w:p w:rsidR="00F33EB7" w:rsidRDefault="001A3606" w:rsidP="00752514">
      <w:pPr>
        <w:jc w:val="both"/>
        <w:rPr>
          <w:rFonts w:ascii="Times New Roman" w:hAnsi="Times New Roman" w:cs="Times New Roman"/>
          <w:color w:val="000000" w:themeColor="text1"/>
        </w:rPr>
      </w:pPr>
      <w:r w:rsidRPr="001A3606">
        <w:rPr>
          <w:rFonts w:ascii="Times New Roman" w:hAnsi="Times New Roman" w:cs="Times New Roman"/>
          <w:color w:val="000000" w:themeColor="text1"/>
        </w:rPr>
        <w:t>7.</w:t>
      </w:r>
      <w:r w:rsidR="006737F8">
        <w:rPr>
          <w:rFonts w:ascii="Times New Roman" w:hAnsi="Times New Roman" w:cs="Times New Roman"/>
          <w:color w:val="000000" w:themeColor="text1"/>
        </w:rPr>
        <w:t xml:space="preserve"> </w:t>
      </w:r>
      <w:r w:rsidR="006737F8" w:rsidRPr="006737F8">
        <w:rPr>
          <w:rFonts w:ascii="Times New Roman" w:hAnsi="Times New Roman" w:cs="Times New Roman"/>
          <w:color w:val="000000" w:themeColor="text1"/>
        </w:rPr>
        <w:t>Until 2030, give</w:t>
      </w:r>
      <w:r w:rsidRPr="001A3606">
        <w:rPr>
          <w:rFonts w:ascii="Times New Roman" w:hAnsi="Times New Roman" w:cs="Times New Roman"/>
          <w:color w:val="000000" w:themeColor="text1"/>
        </w:rPr>
        <w:t xml:space="preserve"> all people access to green places that are inclusive, safe, and accessible, with a focus on women, children, senior citizens, and people with disabilities.</w:t>
      </w:r>
    </w:p>
    <w:p w:rsidR="001B7F94" w:rsidRPr="001B7F94" w:rsidRDefault="001B7F94" w:rsidP="00752514">
      <w:pPr>
        <w:jc w:val="both"/>
        <w:rPr>
          <w:rFonts w:ascii="Times New Roman" w:hAnsi="Times New Roman" w:cs="Times New Roman"/>
          <w:color w:val="000000" w:themeColor="text1"/>
        </w:rPr>
      </w:pPr>
      <w:proofErr w:type="gramStart"/>
      <w:r w:rsidRPr="001B7F94">
        <w:rPr>
          <w:rFonts w:ascii="Times New Roman" w:hAnsi="Times New Roman" w:cs="Times New Roman"/>
          <w:color w:val="000000" w:themeColor="text1"/>
        </w:rPr>
        <w:t>8.Support</w:t>
      </w:r>
      <w:proofErr w:type="gramEnd"/>
      <w:r w:rsidRPr="001B7F94">
        <w:rPr>
          <w:rFonts w:ascii="Times New Roman" w:hAnsi="Times New Roman" w:cs="Times New Roman"/>
          <w:color w:val="000000" w:themeColor="text1"/>
        </w:rPr>
        <w:t xml:space="preserve"> strong national and regional development planning to promote connections between urban, </w:t>
      </w:r>
      <w:proofErr w:type="spellStart"/>
      <w:r w:rsidRPr="001B7F94">
        <w:rPr>
          <w:rFonts w:ascii="Times New Roman" w:hAnsi="Times New Roman" w:cs="Times New Roman"/>
          <w:color w:val="000000" w:themeColor="text1"/>
        </w:rPr>
        <w:t>periurban</w:t>
      </w:r>
      <w:proofErr w:type="spellEnd"/>
      <w:r w:rsidRPr="001B7F94">
        <w:rPr>
          <w:rFonts w:ascii="Times New Roman" w:hAnsi="Times New Roman" w:cs="Times New Roman"/>
          <w:color w:val="000000" w:themeColor="text1"/>
        </w:rPr>
        <w:t>, and rural areas on the economic, social, and environmental fronts.</w:t>
      </w:r>
    </w:p>
    <w:p w:rsidR="001B7F94" w:rsidRPr="001B7F94" w:rsidRDefault="001B7F94" w:rsidP="001B7F94">
      <w:pPr>
        <w:rPr>
          <w:rFonts w:ascii="Times New Roman" w:hAnsi="Times New Roman" w:cs="Times New Roman"/>
          <w:color w:val="000000" w:themeColor="text1"/>
        </w:rPr>
      </w:pPr>
      <w:r w:rsidRPr="001B7F94">
        <w:rPr>
          <w:rFonts w:ascii="Times New Roman" w:hAnsi="Times New Roman" w:cs="Times New Roman"/>
          <w:color w:val="000000" w:themeColor="text1"/>
        </w:rPr>
        <w:t>9.By 2020, significantly more cities and human settlements should adopt and put into practise integrated policies and plans that promote diversity, resource efficiency, climate change adaptation and mitigation, disaster resilience, and the development and implementation of comprehensive disaster risk management at all levels in accordance with the Sendai Framework for Disaster Risk Reduction 2015–2030.</w:t>
      </w:r>
    </w:p>
    <w:p w:rsidR="001B7F94" w:rsidRDefault="001B7F94" w:rsidP="001B7F94">
      <w:pPr>
        <w:rPr>
          <w:rFonts w:ascii="Times New Roman" w:hAnsi="Times New Roman" w:cs="Times New Roman"/>
          <w:color w:val="000000" w:themeColor="text1"/>
        </w:rPr>
      </w:pPr>
      <w:r w:rsidRPr="001B7F94">
        <w:rPr>
          <w:rFonts w:ascii="Times New Roman" w:hAnsi="Times New Roman" w:cs="Times New Roman"/>
          <w:color w:val="000000" w:themeColor="text1"/>
        </w:rPr>
        <w:t>10</w:t>
      </w:r>
      <w:proofErr w:type="gramStart"/>
      <w:r w:rsidRPr="001B7F94">
        <w:rPr>
          <w:rFonts w:ascii="Times New Roman" w:hAnsi="Times New Roman" w:cs="Times New Roman"/>
          <w:color w:val="000000" w:themeColor="text1"/>
        </w:rPr>
        <w:t>.Help</w:t>
      </w:r>
      <w:proofErr w:type="gramEnd"/>
      <w:r w:rsidRPr="001B7F94">
        <w:rPr>
          <w:rFonts w:ascii="Times New Roman" w:hAnsi="Times New Roman" w:cs="Times New Roman"/>
          <w:color w:val="000000" w:themeColor="text1"/>
        </w:rPr>
        <w:t xml:space="preserve"> the least developed nations construct durable, sustainable buildings using local materials, particularly by providing financial and technical support.</w:t>
      </w:r>
    </w:p>
    <w:p w:rsidR="000765A2" w:rsidRDefault="000765A2" w:rsidP="000765A2">
      <w:pPr>
        <w:pStyle w:val="Heading3"/>
        <w:shd w:val="clear" w:color="auto" w:fill="FFFFFF"/>
        <w:spacing w:before="0"/>
        <w:textAlignment w:val="baseline"/>
        <w:rPr>
          <w:rStyle w:val="Strong"/>
          <w:rFonts w:ascii="Times New Roman" w:hAnsi="Times New Roman" w:cs="Times New Roman"/>
          <w:b/>
          <w:color w:val="000000" w:themeColor="text1"/>
          <w:sz w:val="26"/>
          <w:szCs w:val="26"/>
          <w:bdr w:val="none" w:sz="0" w:space="0" w:color="auto" w:frame="1"/>
        </w:rPr>
      </w:pPr>
      <w:r w:rsidRPr="000765A2">
        <w:rPr>
          <w:rStyle w:val="Strong"/>
          <w:rFonts w:ascii="Times New Roman" w:hAnsi="Times New Roman" w:cs="Times New Roman"/>
          <w:b/>
          <w:color w:val="000000" w:themeColor="text1"/>
          <w:sz w:val="26"/>
          <w:szCs w:val="26"/>
          <w:bdr w:val="none" w:sz="0" w:space="0" w:color="auto" w:frame="1"/>
        </w:rPr>
        <w:t>Resources</w:t>
      </w:r>
    </w:p>
    <w:p w:rsidR="000765A2" w:rsidRPr="006657D7" w:rsidRDefault="00BD0D7B"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rPr>
      </w:pPr>
      <w:hyperlink r:id="rId44" w:history="1">
        <w:r w:rsidR="000765A2" w:rsidRPr="006657D7">
          <w:rPr>
            <w:rStyle w:val="Hyperlink"/>
            <w:rFonts w:ascii="Times New Roman" w:hAnsi="Times New Roman" w:cs="Times New Roman"/>
            <w:color w:val="000000" w:themeColor="text1"/>
            <w:bdr w:val="none" w:sz="0" w:space="0" w:color="auto" w:frame="1"/>
          </w:rPr>
          <w:t>Disability, Accessibility and Sustainable Urban Development</w:t>
        </w:r>
      </w:hyperlink>
      <w:r w:rsidR="000765A2" w:rsidRPr="006657D7">
        <w:rPr>
          <w:rFonts w:ascii="Times New Roman" w:hAnsi="Times New Roman" w:cs="Times New Roman"/>
          <w:color w:val="000000" w:themeColor="text1"/>
        </w:rPr>
        <w:t>, UN DESA</w:t>
      </w:r>
    </w:p>
    <w:p w:rsidR="000765A2" w:rsidRPr="006657D7" w:rsidRDefault="00BD0D7B"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rPr>
      </w:pPr>
      <w:hyperlink r:id="rId45" w:history="1">
        <w:r w:rsidR="000765A2" w:rsidRPr="006657D7">
          <w:rPr>
            <w:rStyle w:val="Hyperlink"/>
            <w:rFonts w:ascii="Times New Roman" w:hAnsi="Times New Roman" w:cs="Times New Roman"/>
            <w:color w:val="000000" w:themeColor="text1"/>
            <w:bdr w:val="none" w:sz="0" w:space="0" w:color="auto" w:frame="1"/>
          </w:rPr>
          <w:t>The Right to Adequate Housing for Persons with Disabilities Living in Cities</w:t>
        </w:r>
      </w:hyperlink>
      <w:r w:rsidR="000765A2" w:rsidRPr="006657D7">
        <w:rPr>
          <w:rFonts w:ascii="Times New Roman" w:hAnsi="Times New Roman" w:cs="Times New Roman"/>
          <w:color w:val="000000" w:themeColor="text1"/>
        </w:rPr>
        <w:t>, UN Habitat, 2015</w:t>
      </w:r>
    </w:p>
    <w:p w:rsidR="000765A2" w:rsidRPr="006657D7" w:rsidRDefault="000765A2"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rPr>
      </w:pPr>
      <w:r w:rsidRPr="006657D7">
        <w:rPr>
          <w:rFonts w:ascii="Times New Roman" w:hAnsi="Times New Roman" w:cs="Times New Roman"/>
          <w:color w:val="000000" w:themeColor="text1"/>
        </w:rPr>
        <w:lastRenderedPageBreak/>
        <w:t>United Nations Report following a </w:t>
      </w:r>
      <w:hyperlink r:id="rId46" w:history="1">
        <w:r w:rsidRPr="006657D7">
          <w:rPr>
            <w:rStyle w:val="Hyperlink"/>
            <w:rFonts w:ascii="Times New Roman" w:hAnsi="Times New Roman" w:cs="Times New Roman"/>
            <w:color w:val="000000" w:themeColor="text1"/>
            <w:bdr w:val="none" w:sz="0" w:space="0" w:color="auto" w:frame="1"/>
          </w:rPr>
          <w:t>Forum on Disability Inclusion and Accessible Urban Development,</w:t>
        </w:r>
      </w:hyperlink>
      <w:r w:rsidRPr="006657D7">
        <w:rPr>
          <w:rFonts w:ascii="Times New Roman" w:hAnsi="Times New Roman" w:cs="Times New Roman"/>
          <w:color w:val="000000" w:themeColor="text1"/>
        </w:rPr>
        <w:t> 2015</w:t>
      </w:r>
    </w:p>
    <w:p w:rsidR="000765A2" w:rsidRPr="006657D7" w:rsidRDefault="00BD0D7B"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rPr>
      </w:pPr>
      <w:hyperlink r:id="rId47" w:history="1">
        <w:r w:rsidR="000765A2" w:rsidRPr="006657D7">
          <w:rPr>
            <w:rStyle w:val="Hyperlink"/>
            <w:rFonts w:ascii="Times New Roman" w:hAnsi="Times New Roman" w:cs="Times New Roman"/>
            <w:color w:val="000000" w:themeColor="text1"/>
            <w:bdr w:val="none" w:sz="0" w:space="0" w:color="auto" w:frame="1"/>
          </w:rPr>
          <w:t>Accessibility and Disability Inclusion in Urban Development</w:t>
        </w:r>
      </w:hyperlink>
      <w:r w:rsidR="000765A2" w:rsidRPr="006657D7">
        <w:rPr>
          <w:rFonts w:ascii="Times New Roman" w:hAnsi="Times New Roman" w:cs="Times New Roman"/>
          <w:color w:val="000000" w:themeColor="text1"/>
        </w:rPr>
        <w:t>, United Nations Department of Economics and Social Affairs, 2015</w:t>
      </w:r>
    </w:p>
    <w:p w:rsidR="000765A2" w:rsidRPr="006657D7" w:rsidRDefault="00BD0D7B" w:rsidP="000765A2">
      <w:pPr>
        <w:numPr>
          <w:ilvl w:val="0"/>
          <w:numId w:val="8"/>
        </w:numPr>
        <w:shd w:val="clear" w:color="auto" w:fill="FFFFFF"/>
        <w:spacing w:after="0" w:line="255" w:lineRule="atLeast"/>
        <w:ind w:left="0"/>
        <w:textAlignment w:val="baseline"/>
        <w:rPr>
          <w:rFonts w:ascii="Times New Roman" w:hAnsi="Times New Roman" w:cs="Times New Roman"/>
          <w:color w:val="000000" w:themeColor="text1"/>
        </w:rPr>
      </w:pPr>
      <w:hyperlink r:id="rId48" w:history="1">
        <w:r w:rsidR="000765A2" w:rsidRPr="006657D7">
          <w:rPr>
            <w:rStyle w:val="Hyperlink"/>
            <w:rFonts w:ascii="Times New Roman" w:hAnsi="Times New Roman" w:cs="Times New Roman"/>
            <w:color w:val="000000" w:themeColor="text1"/>
            <w:bdr w:val="none" w:sz="0" w:space="0" w:color="auto" w:frame="1"/>
          </w:rPr>
          <w:t>Third World Conference on Housing and Sustainable Urban Development </w:t>
        </w:r>
      </w:hyperlink>
      <w:r w:rsidR="000765A2" w:rsidRPr="006657D7">
        <w:rPr>
          <w:rFonts w:ascii="Times New Roman" w:hAnsi="Times New Roman" w:cs="Times New Roman"/>
          <w:color w:val="000000" w:themeColor="text1"/>
        </w:rPr>
        <w:t>(Habitat III)</w:t>
      </w:r>
    </w:p>
    <w:p w:rsidR="000765A2" w:rsidRDefault="000765A2" w:rsidP="001B7F94"/>
    <w:p w:rsidR="006657D7" w:rsidRDefault="006657D7" w:rsidP="006657D7">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12: Responsible consumption and production</w:t>
      </w:r>
    </w:p>
    <w:p w:rsidR="006657D7" w:rsidRDefault="006657D7" w:rsidP="001B7F94">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6657D7">
        <w:rPr>
          <w:rFonts w:ascii="Times New Roman" w:hAnsi="Times New Roman" w:cs="Times New Roman"/>
          <w:color w:val="000000" w:themeColor="text1"/>
        </w:rPr>
        <w:t>"Ensure sustainable consumption and production trends," states SDG 12.</w:t>
      </w:r>
    </w:p>
    <w:p w:rsidR="00481BF2" w:rsidRPr="00481BF2" w:rsidRDefault="008E78CE" w:rsidP="00481BF2">
      <w:pPr>
        <w:rPr>
          <w:rFonts w:ascii="Times New Roman" w:hAnsi="Times New Roman" w:cs="Times New Roman"/>
          <w:color w:val="000000" w:themeColor="text1"/>
        </w:rPr>
      </w:pPr>
      <w:r>
        <w:rPr>
          <w:rFonts w:ascii="Times New Roman" w:hAnsi="Times New Roman" w:cs="Times New Roman"/>
          <w:color w:val="000000" w:themeColor="text1"/>
        </w:rPr>
        <w:t xml:space="preserve"> </w:t>
      </w:r>
      <w:r w:rsidR="00484B3E" w:rsidRPr="00484B3E">
        <w:rPr>
          <w:rFonts w:ascii="Times New Roman" w:hAnsi="Times New Roman" w:cs="Times New Roman"/>
          <w:color w:val="000000" w:themeColor="text1"/>
        </w:rPr>
        <w:t>Implement the 10-Year Framework of</w:t>
      </w:r>
      <w:r w:rsidR="00823F2B" w:rsidRPr="00823F2B">
        <w:t xml:space="preserve"> </w:t>
      </w:r>
      <w:r w:rsidR="00823F2B" w:rsidRPr="00823F2B">
        <w:rPr>
          <w:rFonts w:ascii="Times New Roman" w:hAnsi="Times New Roman" w:cs="Times New Roman"/>
          <w:color w:val="000000" w:themeColor="text1"/>
        </w:rPr>
        <w:t>Sustainable Consumption and Production Patterns; achieve sustainable management and eff</w:t>
      </w:r>
      <w:r w:rsidR="00823F2B">
        <w:rPr>
          <w:rFonts w:ascii="Times New Roman" w:hAnsi="Times New Roman" w:cs="Times New Roman"/>
          <w:color w:val="000000" w:themeColor="text1"/>
        </w:rPr>
        <w:t>icient use of natural resources</w:t>
      </w:r>
      <w:r w:rsidR="00484B3E" w:rsidRPr="00484B3E">
        <w:rPr>
          <w:rFonts w:ascii="Times New Roman" w:hAnsi="Times New Roman" w:cs="Times New Roman"/>
          <w:color w:val="000000" w:themeColor="text1"/>
        </w:rPr>
        <w:t xml:space="preserve">; reduce by half the amount of food wasted globally at the retail and </w:t>
      </w:r>
      <w:r w:rsidR="00ED3F4D" w:rsidRPr="00ED3F4D">
        <w:rPr>
          <w:rFonts w:ascii="Times New Roman" w:hAnsi="Times New Roman" w:cs="Times New Roman"/>
          <w:color w:val="000000" w:themeColor="text1"/>
        </w:rPr>
        <w:t xml:space="preserve">the quantity of food lost during production and supply channels, including post-harvest losses, and consumer levels; </w:t>
      </w:r>
      <w:r w:rsidR="00484B3E" w:rsidRPr="00484B3E">
        <w:rPr>
          <w:rFonts w:ascii="Times New Roman" w:hAnsi="Times New Roman" w:cs="Times New Roman"/>
          <w:color w:val="000000" w:themeColor="text1"/>
        </w:rPr>
        <w:t>and achieve environmentally sound management of chemicals and all wastes are the first eight "outcome target</w:t>
      </w:r>
      <w:r w:rsidR="00ED3F4D">
        <w:rPr>
          <w:rFonts w:ascii="Times New Roman" w:hAnsi="Times New Roman" w:cs="Times New Roman"/>
          <w:color w:val="000000" w:themeColor="text1"/>
        </w:rPr>
        <w:t>s</w:t>
      </w:r>
      <w:r w:rsidR="00484B3E" w:rsidRPr="00484B3E">
        <w:rPr>
          <w:rFonts w:ascii="Times New Roman" w:hAnsi="Times New Roman" w:cs="Times New Roman"/>
          <w:color w:val="000000" w:themeColor="text1"/>
        </w:rPr>
        <w:t>"</w:t>
      </w:r>
      <w:r w:rsidR="00ED3F4D">
        <w:rPr>
          <w:rFonts w:ascii="Times New Roman" w:hAnsi="Times New Roman" w:cs="Times New Roman"/>
          <w:color w:val="000000" w:themeColor="text1"/>
        </w:rPr>
        <w:t>.</w:t>
      </w:r>
      <w:r w:rsidR="00481BF2" w:rsidRPr="00481BF2">
        <w:t xml:space="preserve"> </w:t>
      </w:r>
      <w:r w:rsidR="00ED3F4D">
        <w:t xml:space="preserve"> </w:t>
      </w:r>
      <w:r w:rsidR="00481BF2" w:rsidRPr="00481BF2">
        <w:rPr>
          <w:rFonts w:ascii="Times New Roman" w:hAnsi="Times New Roman" w:cs="Times New Roman"/>
          <w:color w:val="000000" w:themeColor="text1"/>
        </w:rPr>
        <w:t>The three "means of achievement" goals are to support developing nations in enhancing their technology and scientific capabilities, create and use tools to track the effects of sustainable development, and eliminate market distortions like fossil fuel subsidies that promote wasteful consumption.</w:t>
      </w:r>
    </w:p>
    <w:p w:rsidR="006657D7" w:rsidRDefault="00481BF2" w:rsidP="00481BF2">
      <w:pPr>
        <w:rPr>
          <w:rFonts w:ascii="Times New Roman" w:hAnsi="Times New Roman" w:cs="Times New Roman"/>
          <w:color w:val="000000" w:themeColor="text1"/>
        </w:rPr>
      </w:pPr>
      <w:r w:rsidRPr="00481BF2">
        <w:rPr>
          <w:rFonts w:ascii="Times New Roman" w:hAnsi="Times New Roman" w:cs="Times New Roman"/>
          <w:color w:val="000000" w:themeColor="text1"/>
        </w:rPr>
        <w:t xml:space="preserve">In order to encourage sustainable consumption and production patterns, 79 nations and the European Union have reported on at least one national policy instrument by 2019. </w:t>
      </w:r>
      <w:proofErr w:type="gramStart"/>
      <w:r w:rsidR="00A3207E" w:rsidRPr="00A3207E">
        <w:rPr>
          <w:rFonts w:ascii="Times New Roman" w:hAnsi="Times New Roman" w:cs="Times New Roman"/>
          <w:color w:val="000000" w:themeColor="text1"/>
        </w:rPr>
        <w:t>Sustainable</w:t>
      </w:r>
      <w:r w:rsidR="00806789">
        <w:rPr>
          <w:rFonts w:ascii="Times New Roman" w:hAnsi="Times New Roman" w:cs="Times New Roman"/>
          <w:color w:val="000000" w:themeColor="text1"/>
        </w:rPr>
        <w:t xml:space="preserve"> </w:t>
      </w:r>
      <w:r w:rsidR="00A3207E" w:rsidRPr="00A3207E">
        <w:rPr>
          <w:rFonts w:ascii="Times New Roman" w:hAnsi="Times New Roman" w:cs="Times New Roman"/>
          <w:color w:val="000000" w:themeColor="text1"/>
        </w:rPr>
        <w:t xml:space="preserve"> consumption</w:t>
      </w:r>
      <w:proofErr w:type="gramEnd"/>
      <w:r w:rsidR="00A3207E" w:rsidRPr="00A3207E">
        <w:rPr>
          <w:rFonts w:ascii="Times New Roman" w:hAnsi="Times New Roman" w:cs="Times New Roman"/>
          <w:color w:val="000000" w:themeColor="text1"/>
        </w:rPr>
        <w:t xml:space="preserve"> and production patterns are addressed in the "10-Year Framework of Programmes" </w:t>
      </w:r>
      <w:r w:rsidR="00A3207E">
        <w:rPr>
          <w:rFonts w:ascii="Times New Roman" w:hAnsi="Times New Roman" w:cs="Times New Roman"/>
          <w:color w:val="000000" w:themeColor="text1"/>
        </w:rPr>
        <w:t xml:space="preserve">and </w:t>
      </w:r>
      <w:r w:rsidRPr="00481BF2">
        <w:rPr>
          <w:rFonts w:ascii="Times New Roman" w:hAnsi="Times New Roman" w:cs="Times New Roman"/>
          <w:color w:val="000000" w:themeColor="text1"/>
        </w:rPr>
        <w:t>was being worked toward with this action. $400 billion was spent on fossil fuel subsidies worldwide in 2018. This was twice the projected amount of subsidies for renewable energy, which is bad for the effort to lower carbon dioxide emissions worldwide</w:t>
      </w:r>
      <w:r w:rsidR="00843960">
        <w:rPr>
          <w:rFonts w:ascii="Times New Roman" w:hAnsi="Times New Roman" w:cs="Times New Roman"/>
          <w:color w:val="000000" w:themeColor="text1"/>
        </w:rPr>
        <w:t>.</w:t>
      </w:r>
    </w:p>
    <w:p w:rsidR="000776A2" w:rsidRDefault="000776A2" w:rsidP="000776A2">
      <w:pPr>
        <w:rPr>
          <w:rFonts w:ascii="Times New Roman" w:hAnsi="Times New Roman" w:cs="Times New Roman"/>
          <w:color w:val="000000" w:themeColor="text1"/>
        </w:rPr>
      </w:pPr>
      <w:r w:rsidRPr="000776A2">
        <w:rPr>
          <w:rFonts w:ascii="Times New Roman" w:hAnsi="Times New Roman" w:cs="Times New Roman"/>
          <w:color w:val="000000" w:themeColor="text1"/>
        </w:rPr>
        <w:t>Changes like lowering usage and boosting the circularity of the plastic economy are anticipated to be needed to make plastic products more durable and hence reduce plastic trash.</w:t>
      </w:r>
      <w:r w:rsidRPr="000776A2">
        <w:t xml:space="preserve"> </w:t>
      </w:r>
      <w:r w:rsidRPr="000776A2">
        <w:rPr>
          <w:rFonts w:ascii="Times New Roman" w:hAnsi="Times New Roman" w:cs="Times New Roman"/>
          <w:color w:val="000000" w:themeColor="text1"/>
        </w:rPr>
        <w:t>Other measures that could assist in achieving the objective include increasing domestic recycling and reducing dependency on the international plastic trash trade.</w:t>
      </w:r>
    </w:p>
    <w:p w:rsidR="002C323C" w:rsidRDefault="002C323C" w:rsidP="000776A2">
      <w:pPr>
        <w:rPr>
          <w:rStyle w:val="Strong"/>
          <w:rFonts w:ascii="Times New Roman" w:hAnsi="Times New Roman" w:cs="Times New Roman"/>
          <w:bCs w:val="0"/>
          <w:color w:val="000000"/>
          <w:sz w:val="24"/>
          <w:szCs w:val="24"/>
          <w:bdr w:val="none" w:sz="0" w:space="0" w:color="auto" w:frame="1"/>
          <w:shd w:val="clear" w:color="auto" w:fill="FFFFFF"/>
        </w:rPr>
      </w:pPr>
      <w:r w:rsidRPr="002C323C">
        <w:rPr>
          <w:rStyle w:val="Strong"/>
          <w:rFonts w:ascii="Times New Roman" w:hAnsi="Times New Roman" w:cs="Times New Roman"/>
          <w:bCs w:val="0"/>
          <w:color w:val="000000"/>
          <w:sz w:val="24"/>
          <w:szCs w:val="24"/>
          <w:bdr w:val="none" w:sz="0" w:space="0" w:color="auto" w:frame="1"/>
          <w:shd w:val="clear" w:color="auto" w:fill="FFFFFF"/>
        </w:rPr>
        <w:t>Targets</w:t>
      </w:r>
    </w:p>
    <w:p w:rsidR="00C76840" w:rsidRPr="00C76840" w:rsidRDefault="00C76840" w:rsidP="00C76840">
      <w:pPr>
        <w:rPr>
          <w:rFonts w:ascii="Times New Roman" w:hAnsi="Times New Roman" w:cs="Times New Roman"/>
          <w:color w:val="000000" w:themeColor="text1"/>
          <w:sz w:val="24"/>
          <w:szCs w:val="24"/>
        </w:rPr>
      </w:pPr>
      <w:proofErr w:type="gramStart"/>
      <w:r w:rsidRPr="00C76840">
        <w:rPr>
          <w:rFonts w:ascii="Times New Roman" w:hAnsi="Times New Roman" w:cs="Times New Roman"/>
          <w:color w:val="000000" w:themeColor="text1"/>
          <w:sz w:val="24"/>
          <w:szCs w:val="24"/>
        </w:rPr>
        <w:t>1.Put</w:t>
      </w:r>
      <w:proofErr w:type="gramEnd"/>
      <w:r w:rsidRPr="00C76840">
        <w:rPr>
          <w:rFonts w:ascii="Times New Roman" w:hAnsi="Times New Roman" w:cs="Times New Roman"/>
          <w:color w:val="000000" w:themeColor="text1"/>
          <w:sz w:val="24"/>
          <w:szCs w:val="24"/>
        </w:rPr>
        <w:t xml:space="preserve"> into action </w:t>
      </w:r>
      <w:r w:rsidR="000C558C">
        <w:rPr>
          <w:rFonts w:ascii="Times New Roman" w:hAnsi="Times New Roman" w:cs="Times New Roman"/>
          <w:color w:val="000000" w:themeColor="text1"/>
          <w:sz w:val="24"/>
          <w:szCs w:val="24"/>
        </w:rPr>
        <w:t xml:space="preserve">a </w:t>
      </w:r>
      <w:r w:rsidR="000C558C" w:rsidRPr="000C558C">
        <w:rPr>
          <w:rFonts w:ascii="Times New Roman" w:hAnsi="Times New Roman" w:cs="Times New Roman"/>
          <w:color w:val="000000" w:themeColor="text1"/>
          <w:sz w:val="24"/>
          <w:szCs w:val="24"/>
        </w:rPr>
        <w:t xml:space="preserve">10-year plan for programmes promoting sustainable production and consumption, with industrialised nations taking the lead </w:t>
      </w:r>
      <w:r w:rsidRPr="00C76840">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C76840" w:rsidRDefault="00C76840" w:rsidP="00C76840">
      <w:pPr>
        <w:rPr>
          <w:rFonts w:ascii="Times New Roman" w:hAnsi="Times New Roman" w:cs="Times New Roman"/>
          <w:color w:val="000000" w:themeColor="text1"/>
          <w:sz w:val="24"/>
          <w:szCs w:val="24"/>
        </w:rPr>
      </w:pPr>
      <w:r w:rsidRPr="00C76840">
        <w:rPr>
          <w:rFonts w:ascii="Times New Roman" w:hAnsi="Times New Roman" w:cs="Times New Roman"/>
          <w:color w:val="000000" w:themeColor="text1"/>
          <w:sz w:val="24"/>
          <w:szCs w:val="24"/>
        </w:rPr>
        <w:t>2. Manage natural resources sustainably and effectively by the year 2030.</w:t>
      </w:r>
    </w:p>
    <w:p w:rsidR="00C76840" w:rsidRPr="00C76840" w:rsidRDefault="00C76840" w:rsidP="00C76840">
      <w:pPr>
        <w:rPr>
          <w:rFonts w:ascii="Times New Roman" w:hAnsi="Times New Roman" w:cs="Times New Roman"/>
          <w:color w:val="000000" w:themeColor="text1"/>
          <w:sz w:val="24"/>
          <w:szCs w:val="24"/>
        </w:rPr>
      </w:pPr>
      <w:proofErr w:type="gramStart"/>
      <w:r w:rsidRPr="00C76840">
        <w:rPr>
          <w:rFonts w:ascii="Times New Roman" w:hAnsi="Times New Roman" w:cs="Times New Roman"/>
          <w:color w:val="000000" w:themeColor="text1"/>
          <w:sz w:val="24"/>
          <w:szCs w:val="24"/>
        </w:rPr>
        <w:t>3.By</w:t>
      </w:r>
      <w:proofErr w:type="gramEnd"/>
      <w:r w:rsidRPr="00C76840">
        <w:rPr>
          <w:rFonts w:ascii="Times New Roman" w:hAnsi="Times New Roman" w:cs="Times New Roman"/>
          <w:color w:val="000000" w:themeColor="text1"/>
          <w:sz w:val="24"/>
          <w:szCs w:val="24"/>
        </w:rPr>
        <w:t xml:space="preserve"> 2030, cut down on food losses throughout the supply and production chains, including post-harvest losses, and minimise global per capita food waste at the retail and consumer levels.</w:t>
      </w:r>
    </w:p>
    <w:p w:rsidR="001E6D9C" w:rsidRPr="001E6D9C" w:rsidRDefault="00C76840" w:rsidP="001E6D9C">
      <w:pPr>
        <w:rPr>
          <w:rFonts w:ascii="Times New Roman" w:hAnsi="Times New Roman" w:cs="Times New Roman"/>
          <w:color w:val="000000" w:themeColor="text1"/>
          <w:sz w:val="24"/>
          <w:szCs w:val="24"/>
        </w:rPr>
      </w:pPr>
      <w:r w:rsidRPr="00C76840">
        <w:rPr>
          <w:rFonts w:ascii="Times New Roman" w:hAnsi="Times New Roman" w:cs="Times New Roman"/>
          <w:color w:val="000000" w:themeColor="text1"/>
          <w:sz w:val="24"/>
          <w:szCs w:val="24"/>
        </w:rPr>
        <w:t>4.</w:t>
      </w:r>
      <w:r w:rsidR="001E6D9C" w:rsidRPr="001E6D9C">
        <w:t xml:space="preserve"> </w:t>
      </w:r>
      <w:r w:rsidR="001E6D9C" w:rsidRPr="001E6D9C">
        <w:rPr>
          <w:rFonts w:ascii="Times New Roman" w:hAnsi="Times New Roman" w:cs="Times New Roman"/>
          <w:color w:val="000000" w:themeColor="text1"/>
          <w:sz w:val="24"/>
          <w:szCs w:val="24"/>
        </w:rPr>
        <w:t>By 2020, all wastes and chemicals should be managed in an environmentally sound manner throughout their entire life cycles, in accordance with recognised international frameworks, and their release into the air, water, and soil should be significantly reduced to minimise any negative effects on human health and the environment.</w:t>
      </w:r>
    </w:p>
    <w:p w:rsidR="00164AD3" w:rsidRPr="00164AD3" w:rsidRDefault="001E6D9C" w:rsidP="00164A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Pr="001E6D9C">
        <w:rPr>
          <w:rFonts w:ascii="Times New Roman" w:hAnsi="Times New Roman" w:cs="Times New Roman"/>
          <w:color w:val="000000" w:themeColor="text1"/>
          <w:sz w:val="24"/>
          <w:szCs w:val="24"/>
        </w:rPr>
        <w:t>Use trash reduction, recycling, and reuse technique</w:t>
      </w:r>
      <w:r>
        <w:rPr>
          <w:rFonts w:ascii="Times New Roman" w:hAnsi="Times New Roman" w:cs="Times New Roman"/>
          <w:color w:val="000000" w:themeColor="text1"/>
          <w:sz w:val="24"/>
          <w:szCs w:val="24"/>
        </w:rPr>
        <w:t>s</w:t>
      </w:r>
      <w:r w:rsidR="00164AD3" w:rsidRPr="00164AD3">
        <w:rPr>
          <w:rFonts w:ascii="Times New Roman" w:hAnsi="Times New Roman" w:cs="Times New Roman"/>
          <w:color w:val="000000" w:themeColor="text1"/>
          <w:sz w:val="24"/>
          <w:szCs w:val="24"/>
        </w:rPr>
        <w:t xml:space="preserve"> to significantly reduce waste creation by 2030.</w:t>
      </w:r>
    </w:p>
    <w:p w:rsidR="00164AD3" w:rsidRPr="00164AD3" w:rsidRDefault="001E6D9C" w:rsidP="00164AD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r w:rsidR="00164AD3" w:rsidRPr="00164AD3">
        <w:rPr>
          <w:rFonts w:ascii="Times New Roman" w:hAnsi="Times New Roman" w:cs="Times New Roman"/>
          <w:color w:val="000000" w:themeColor="text1"/>
          <w:sz w:val="24"/>
          <w:szCs w:val="24"/>
        </w:rPr>
        <w:t>Encourage businesses to adopt sustainable practises and to incorporate sustainability data into their reporting cycle, especially large and multinational corporations.</w:t>
      </w:r>
    </w:p>
    <w:p w:rsidR="00164AD3" w:rsidRPr="00164AD3" w:rsidRDefault="00164AD3" w:rsidP="00164AD3">
      <w:pPr>
        <w:rPr>
          <w:rFonts w:ascii="Times New Roman" w:hAnsi="Times New Roman" w:cs="Times New Roman"/>
          <w:color w:val="000000" w:themeColor="text1"/>
          <w:sz w:val="24"/>
          <w:szCs w:val="24"/>
        </w:rPr>
      </w:pPr>
      <w:r w:rsidRPr="00164AD3">
        <w:rPr>
          <w:rFonts w:ascii="Times New Roman" w:hAnsi="Times New Roman" w:cs="Times New Roman"/>
          <w:color w:val="000000" w:themeColor="text1"/>
          <w:sz w:val="24"/>
          <w:szCs w:val="24"/>
        </w:rPr>
        <w:lastRenderedPageBreak/>
        <w:t>7.</w:t>
      </w:r>
      <w:r w:rsidR="001E6D9C">
        <w:rPr>
          <w:rFonts w:ascii="Times New Roman" w:hAnsi="Times New Roman" w:cs="Times New Roman"/>
          <w:color w:val="000000" w:themeColor="text1"/>
          <w:sz w:val="24"/>
          <w:szCs w:val="24"/>
        </w:rPr>
        <w:t xml:space="preserve"> </w:t>
      </w:r>
      <w:r w:rsidRPr="00164AD3">
        <w:rPr>
          <w:rFonts w:ascii="Times New Roman" w:hAnsi="Times New Roman" w:cs="Times New Roman"/>
          <w:color w:val="000000" w:themeColor="text1"/>
          <w:sz w:val="24"/>
          <w:szCs w:val="24"/>
        </w:rPr>
        <w:t>In line with national aims and policies, promote sustainable public procurement practises.</w:t>
      </w:r>
    </w:p>
    <w:p w:rsidR="00164AD3" w:rsidRDefault="00164AD3" w:rsidP="00164AD3">
      <w:pPr>
        <w:rPr>
          <w:rFonts w:ascii="Times New Roman" w:hAnsi="Times New Roman" w:cs="Times New Roman"/>
          <w:color w:val="000000" w:themeColor="text1"/>
          <w:sz w:val="24"/>
          <w:szCs w:val="24"/>
        </w:rPr>
      </w:pPr>
      <w:r w:rsidRPr="00164AD3">
        <w:rPr>
          <w:rFonts w:ascii="Times New Roman" w:hAnsi="Times New Roman" w:cs="Times New Roman"/>
          <w:color w:val="000000" w:themeColor="text1"/>
          <w:sz w:val="24"/>
          <w:szCs w:val="24"/>
        </w:rPr>
        <w:t>8.</w:t>
      </w:r>
      <w:r w:rsidR="001E6D9C">
        <w:rPr>
          <w:rFonts w:ascii="Times New Roman" w:hAnsi="Times New Roman" w:cs="Times New Roman"/>
          <w:color w:val="000000" w:themeColor="text1"/>
          <w:sz w:val="24"/>
          <w:szCs w:val="24"/>
        </w:rPr>
        <w:t xml:space="preserve"> </w:t>
      </w:r>
      <w:r w:rsidRPr="00164AD3">
        <w:rPr>
          <w:rFonts w:ascii="Times New Roman" w:hAnsi="Times New Roman" w:cs="Times New Roman"/>
          <w:color w:val="000000" w:themeColor="text1"/>
          <w:sz w:val="24"/>
          <w:szCs w:val="24"/>
        </w:rPr>
        <w:t>By 2030, make sure that everyone has access to the necessary information and is aware of the need for sustainable development and environmentally friendly lifestyles.</w:t>
      </w:r>
    </w:p>
    <w:p w:rsidR="009C2A06" w:rsidRPr="009C2A06" w:rsidRDefault="009C2A06" w:rsidP="009C2A06">
      <w:pPr>
        <w:rPr>
          <w:rFonts w:ascii="Times New Roman" w:hAnsi="Times New Roman" w:cs="Times New Roman"/>
          <w:color w:val="000000" w:themeColor="text1"/>
          <w:sz w:val="24"/>
          <w:szCs w:val="24"/>
        </w:rPr>
      </w:pPr>
      <w:r w:rsidRPr="009C2A06">
        <w:rPr>
          <w:rFonts w:ascii="Times New Roman" w:hAnsi="Times New Roman" w:cs="Times New Roman"/>
          <w:color w:val="000000" w:themeColor="text1"/>
          <w:sz w:val="24"/>
          <w:szCs w:val="24"/>
        </w:rPr>
        <w:t>7. Develop and use instruments to track the effects of sustainable development on job creation and the promotion of regional arts and goods through sustainable tourism.</w:t>
      </w:r>
    </w:p>
    <w:p w:rsidR="009C2A06" w:rsidRDefault="009C2A06" w:rsidP="009C2A06">
      <w:pPr>
        <w:rPr>
          <w:rFonts w:ascii="Times New Roman" w:hAnsi="Times New Roman" w:cs="Times New Roman"/>
          <w:color w:val="000000" w:themeColor="text1"/>
          <w:sz w:val="24"/>
          <w:szCs w:val="24"/>
        </w:rPr>
      </w:pPr>
      <w:proofErr w:type="gramStart"/>
      <w:r w:rsidRPr="009C2A06">
        <w:rPr>
          <w:rFonts w:ascii="Times New Roman" w:hAnsi="Times New Roman" w:cs="Times New Roman"/>
          <w:color w:val="000000" w:themeColor="text1"/>
          <w:sz w:val="24"/>
          <w:szCs w:val="24"/>
        </w:rPr>
        <w:t>8.Reasonably</w:t>
      </w:r>
      <w:proofErr w:type="gramEnd"/>
      <w:r w:rsidRPr="009C2A06">
        <w:rPr>
          <w:rFonts w:ascii="Times New Roman" w:hAnsi="Times New Roman" w:cs="Times New Roman"/>
          <w:color w:val="000000" w:themeColor="text1"/>
          <w:sz w:val="24"/>
          <w:szCs w:val="24"/>
        </w:rPr>
        <w:t xml:space="preserve"> rationalise ineffective fossil fuel subsidies that </w:t>
      </w:r>
      <w:r w:rsidR="0012634B" w:rsidRPr="0012634B">
        <w:rPr>
          <w:rFonts w:ascii="Times New Roman" w:hAnsi="Times New Roman" w:cs="Times New Roman"/>
          <w:color w:val="000000" w:themeColor="text1"/>
          <w:sz w:val="24"/>
          <w:szCs w:val="24"/>
        </w:rPr>
        <w:t>promote wasteful consumption by removing market distortions, taking into account national conditions, including by restructuring taxation and gradually eliminating those harmful subsidies, where they exist, to reflect their environmental impacts, fully taking into account the specific needs and conditions of developing countries, and minimising any potential negative effects on their development in a way that protects the poor.</w:t>
      </w:r>
    </w:p>
    <w:p w:rsidR="008E7F55" w:rsidRDefault="008E7F55" w:rsidP="008E7F55">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13: Climate action</w:t>
      </w:r>
    </w:p>
    <w:p w:rsidR="008E7F55" w:rsidRDefault="008E7F55" w:rsidP="009C2A0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3509B" w:rsidRPr="00D3509B">
        <w:rPr>
          <w:rFonts w:ascii="Times New Roman" w:hAnsi="Times New Roman" w:cs="Times New Roman"/>
          <w:color w:val="000000" w:themeColor="text1"/>
          <w:sz w:val="24"/>
          <w:szCs w:val="24"/>
        </w:rPr>
        <w:t xml:space="preserve">Immediately take steps to reduce climate change </w:t>
      </w:r>
      <w:r w:rsidRPr="008E7F55">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Default="000C4D36" w:rsidP="009C2A06">
      <w:pPr>
        <w:rPr>
          <w:rFonts w:ascii="Times New Roman" w:hAnsi="Times New Roman" w:cs="Times New Roman"/>
          <w:color w:val="000000" w:themeColor="text1"/>
          <w:sz w:val="24"/>
          <w:szCs w:val="24"/>
        </w:rPr>
      </w:pPr>
      <w:r w:rsidRPr="000C4D36">
        <w:rPr>
          <w:rFonts w:ascii="Times New Roman" w:hAnsi="Times New Roman" w:cs="Times New Roman"/>
          <w:color w:val="000000" w:themeColor="text1"/>
          <w:sz w:val="24"/>
          <w:szCs w:val="24"/>
        </w:rPr>
        <w:t>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The greenhouse gas emissions of developed nations in transition have decreased by 6.5 percent between 2000 and 2018. Nevertheless, between 2000 and 2013, the emissions of developing nations increased by 43%. At least 120 of the 153 developing nations had started working on their national adaptation plans as of 2019.</w:t>
      </w:r>
      <w:r w:rsidR="00DC121C" w:rsidRPr="00DC121C">
        <w:t xml:space="preserve"> </w:t>
      </w:r>
      <w:r w:rsidR="00DC121C" w:rsidRPr="00DC121C">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Default="005C46FA" w:rsidP="009C2A06">
      <w:pPr>
        <w:rPr>
          <w:rStyle w:val="Strong"/>
          <w:rFonts w:ascii="Times New Roman" w:hAnsi="Times New Roman" w:cs="Times New Roman"/>
          <w:b w:val="0"/>
          <w:bCs w:val="0"/>
          <w:color w:val="000000"/>
          <w:sz w:val="24"/>
          <w:szCs w:val="24"/>
          <w:bdr w:val="none" w:sz="0" w:space="0" w:color="auto" w:frame="1"/>
          <w:shd w:val="clear" w:color="auto" w:fill="FFFFFF"/>
        </w:rPr>
      </w:pPr>
      <w:r w:rsidRPr="005C46FA">
        <w:rPr>
          <w:rFonts w:ascii="Times New Roman" w:hAnsi="Times New Roman" w:cs="Times New Roman"/>
          <w:b/>
          <w:color w:val="000000"/>
          <w:sz w:val="24"/>
          <w:szCs w:val="24"/>
          <w:bdr w:val="none" w:sz="0" w:space="0" w:color="auto" w:frame="1"/>
          <w:shd w:val="clear" w:color="auto" w:fill="FFFFFF"/>
        </w:rPr>
        <w:br/>
      </w:r>
      <w:r w:rsidRPr="005C46FA">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5C46FA" w:rsidRDefault="005C46FA" w:rsidP="005C46FA">
      <w:pPr>
        <w:rPr>
          <w:rFonts w:ascii="Times New Roman" w:hAnsi="Times New Roman" w:cs="Times New Roman"/>
          <w:color w:val="000000" w:themeColor="text1"/>
        </w:rPr>
      </w:pPr>
      <w:r w:rsidRPr="005C46FA">
        <w:rPr>
          <w:rFonts w:ascii="Times New Roman" w:hAnsi="Times New Roman" w:cs="Times New Roman"/>
          <w:color w:val="000000" w:themeColor="text1"/>
        </w:rPr>
        <w:t>1. Increase each nation's capacity for adapting to climate-related threats and natural disasters.</w:t>
      </w:r>
    </w:p>
    <w:p w:rsidR="005C46FA" w:rsidRPr="005C46FA" w:rsidRDefault="005C46FA" w:rsidP="005C46FA">
      <w:pPr>
        <w:rPr>
          <w:rFonts w:ascii="Times New Roman" w:hAnsi="Times New Roman" w:cs="Times New Roman"/>
          <w:color w:val="000000" w:themeColor="text1"/>
        </w:rPr>
      </w:pPr>
      <w:r w:rsidRPr="005C46FA">
        <w:rPr>
          <w:rFonts w:ascii="Times New Roman" w:hAnsi="Times New Roman" w:cs="Times New Roman"/>
          <w:color w:val="000000" w:themeColor="text1"/>
        </w:rPr>
        <w:t>2. Include climate change mitigation measures in national planning, strategy, and policies.</w:t>
      </w:r>
    </w:p>
    <w:p w:rsidR="005C46FA" w:rsidRPr="005C46FA" w:rsidRDefault="005C46FA" w:rsidP="005C46FA">
      <w:pPr>
        <w:rPr>
          <w:rFonts w:ascii="Times New Roman" w:hAnsi="Times New Roman" w:cs="Times New Roman"/>
          <w:color w:val="000000" w:themeColor="text1"/>
        </w:rPr>
      </w:pPr>
      <w:proofErr w:type="gramStart"/>
      <w:r w:rsidRPr="005C46FA">
        <w:rPr>
          <w:rFonts w:ascii="Times New Roman" w:hAnsi="Times New Roman" w:cs="Times New Roman"/>
          <w:color w:val="000000" w:themeColor="text1"/>
        </w:rPr>
        <w:t>3.Improve</w:t>
      </w:r>
      <w:proofErr w:type="gramEnd"/>
      <w:r w:rsidRPr="005C46FA">
        <w:rPr>
          <w:rFonts w:ascii="Times New Roman" w:hAnsi="Times New Roman" w:cs="Times New Roman"/>
          <w:color w:val="000000" w:themeColor="text1"/>
        </w:rPr>
        <w:t xml:space="preserve"> education, awareness-raising, and institutional and human capacity on early warning, impact reduction, and adaptation to climate change.</w:t>
      </w:r>
    </w:p>
    <w:p w:rsidR="004E273A" w:rsidRDefault="005C46FA" w:rsidP="005C46FA">
      <w:pPr>
        <w:rPr>
          <w:rFonts w:ascii="Times New Roman" w:hAnsi="Times New Roman" w:cs="Times New Roman"/>
          <w:color w:val="000000" w:themeColor="text1"/>
        </w:rPr>
      </w:pPr>
      <w:proofErr w:type="gramStart"/>
      <w:r w:rsidRPr="005C46FA">
        <w:rPr>
          <w:rFonts w:ascii="Times New Roman" w:hAnsi="Times New Roman" w:cs="Times New Roman"/>
          <w:color w:val="000000" w:themeColor="text1"/>
        </w:rPr>
        <w:t>4.Fully</w:t>
      </w:r>
      <w:proofErr w:type="gramEnd"/>
      <w:r w:rsidRPr="005C46FA">
        <w:rPr>
          <w:rFonts w:ascii="Times New Roman" w:hAnsi="Times New Roman" w:cs="Times New Roman"/>
          <w:color w:val="000000" w:themeColor="text1"/>
        </w:rPr>
        <w:t xml:space="preserve"> </w:t>
      </w:r>
      <w:proofErr w:type="spellStart"/>
      <w:r w:rsidRPr="005C46FA">
        <w:rPr>
          <w:rFonts w:ascii="Times New Roman" w:hAnsi="Times New Roman" w:cs="Times New Roman"/>
          <w:color w:val="000000" w:themeColor="text1"/>
        </w:rPr>
        <w:t>operationalize</w:t>
      </w:r>
      <w:proofErr w:type="spellEnd"/>
      <w:r w:rsidRPr="005C46FA">
        <w:rPr>
          <w:rFonts w:ascii="Times New Roman" w:hAnsi="Times New Roman" w:cs="Times New Roman"/>
          <w:color w:val="000000" w:themeColor="text1"/>
        </w:rPr>
        <w:t xml:space="preserve"> the Green Climate Fund by capitalising it as soon as possible to </w:t>
      </w:r>
      <w:r w:rsidR="004E273A" w:rsidRPr="004E273A">
        <w:rPr>
          <w:rFonts w:ascii="Times New Roman" w:hAnsi="Times New Roman" w:cs="Times New Roman"/>
          <w:color w:val="000000" w:themeColor="text1"/>
        </w:rPr>
        <w:t xml:space="preserve">the pledge made by developed-country parties to the UNFCCC to a target of collectively mobilising $100 billion yearly from all sources by 2020 to address the needs of developing countries in the framework of significant mitigation steps and transparency on implementation. </w:t>
      </w:r>
    </w:p>
    <w:p w:rsidR="005C46FA" w:rsidRDefault="005C46FA" w:rsidP="005C46FA">
      <w:pPr>
        <w:rPr>
          <w:rFonts w:ascii="Times New Roman" w:hAnsi="Times New Roman" w:cs="Times New Roman"/>
          <w:color w:val="000000" w:themeColor="text1"/>
        </w:rPr>
      </w:pPr>
      <w:proofErr w:type="gramStart"/>
      <w:r w:rsidRPr="005C46FA">
        <w:rPr>
          <w:rFonts w:ascii="Times New Roman" w:hAnsi="Times New Roman" w:cs="Times New Roman"/>
          <w:color w:val="000000" w:themeColor="text1"/>
        </w:rPr>
        <w:t>5.Focus</w:t>
      </w:r>
      <w:proofErr w:type="gramEnd"/>
      <w:r w:rsidRPr="005C46FA">
        <w:rPr>
          <w:rFonts w:ascii="Times New Roman" w:hAnsi="Times New Roman" w:cs="Times New Roman"/>
          <w:color w:val="000000" w:themeColor="text1"/>
        </w:rPr>
        <w:t xml:space="preserve"> on women, youth, and local, marginalised populations as a way to increase the capacity of least developed countries and small island developing States to manage and plan for climate change effectively.</w:t>
      </w:r>
    </w:p>
    <w:p w:rsidR="00E14F82" w:rsidRPr="00E14F82" w:rsidRDefault="00E14F82" w:rsidP="005C46FA">
      <w:pPr>
        <w:rPr>
          <w:rStyle w:val="Strong"/>
          <w:rFonts w:ascii="Times New Roman" w:hAnsi="Times New Roman" w:cs="Times New Roman"/>
          <w:bCs w:val="0"/>
          <w:color w:val="000000"/>
          <w:sz w:val="24"/>
          <w:szCs w:val="24"/>
          <w:bdr w:val="none" w:sz="0" w:space="0" w:color="auto" w:frame="1"/>
          <w:shd w:val="clear" w:color="auto" w:fill="FFFFFF"/>
        </w:rPr>
      </w:pPr>
      <w:r w:rsidRPr="00E14F82">
        <w:rPr>
          <w:rStyle w:val="Strong"/>
          <w:rFonts w:ascii="Times New Roman" w:hAnsi="Times New Roman" w:cs="Times New Roman"/>
          <w:bCs w:val="0"/>
          <w:color w:val="000000"/>
          <w:sz w:val="24"/>
          <w:szCs w:val="24"/>
          <w:bdr w:val="none" w:sz="0" w:space="0" w:color="auto" w:frame="1"/>
          <w:shd w:val="clear" w:color="auto" w:fill="FFFFFF"/>
        </w:rPr>
        <w:t xml:space="preserve">Resources </w:t>
      </w:r>
    </w:p>
    <w:p w:rsidR="00E14F82" w:rsidRPr="00E14F82" w:rsidRDefault="00BD0D7B"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rPr>
      </w:pPr>
      <w:hyperlink r:id="rId49" w:history="1">
        <w:r w:rsidR="00E14F82" w:rsidRPr="00E14F82">
          <w:rPr>
            <w:rStyle w:val="Hyperlink"/>
            <w:rFonts w:ascii="Times New Roman" w:hAnsi="Times New Roman" w:cs="Times New Roman"/>
            <w:color w:val="000000" w:themeColor="text1"/>
            <w:bdr w:val="none" w:sz="0" w:space="0" w:color="auto" w:frame="1"/>
          </w:rPr>
          <w:t>The Impact of Climate Change on People with Disabilities</w:t>
        </w:r>
      </w:hyperlink>
      <w:r w:rsidR="00E14F82" w:rsidRPr="00E14F82">
        <w:rPr>
          <w:rFonts w:ascii="Times New Roman" w:hAnsi="Times New Roman" w:cs="Times New Roman"/>
          <w:color w:val="000000" w:themeColor="text1"/>
        </w:rPr>
        <w:t>, The Global Partnership for Disability &amp; Development and World Bank, 2009</w:t>
      </w:r>
    </w:p>
    <w:p w:rsidR="00E14F82" w:rsidRPr="00E14F82" w:rsidRDefault="00BD0D7B"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rPr>
      </w:pPr>
      <w:hyperlink r:id="rId50" w:history="1">
        <w:r w:rsidR="00E14F82" w:rsidRPr="00E14F82">
          <w:rPr>
            <w:rStyle w:val="Hyperlink"/>
            <w:rFonts w:ascii="Times New Roman" w:hAnsi="Times New Roman" w:cs="Times New Roman"/>
            <w:color w:val="000000" w:themeColor="text1"/>
            <w:bdr w:val="none" w:sz="0" w:space="0" w:color="auto" w:frame="1"/>
          </w:rPr>
          <w:t>Disability and Climate Change</w:t>
        </w:r>
      </w:hyperlink>
      <w:r w:rsidR="00E14F82" w:rsidRPr="00E14F82">
        <w:rPr>
          <w:rFonts w:ascii="Times New Roman" w:hAnsi="Times New Roman" w:cs="Times New Roman"/>
          <w:color w:val="000000" w:themeColor="text1"/>
        </w:rPr>
        <w:t>, CBM</w:t>
      </w:r>
    </w:p>
    <w:p w:rsidR="00E14F82" w:rsidRDefault="00E14F82" w:rsidP="00E14F82">
      <w:pPr>
        <w:numPr>
          <w:ilvl w:val="0"/>
          <w:numId w:val="9"/>
        </w:numPr>
        <w:shd w:val="clear" w:color="auto" w:fill="FFFFFF"/>
        <w:spacing w:after="0" w:line="255" w:lineRule="atLeast"/>
        <w:ind w:left="0"/>
        <w:textAlignment w:val="baseline"/>
        <w:rPr>
          <w:rFonts w:ascii="Times New Roman" w:hAnsi="Times New Roman" w:cs="Times New Roman"/>
          <w:color w:val="000000" w:themeColor="text1"/>
        </w:rPr>
      </w:pPr>
      <w:r w:rsidRPr="00E14F82">
        <w:rPr>
          <w:rFonts w:ascii="Times New Roman" w:hAnsi="Times New Roman" w:cs="Times New Roman"/>
          <w:color w:val="000000" w:themeColor="text1"/>
        </w:rPr>
        <w:t>ADD International: </w:t>
      </w:r>
      <w:hyperlink r:id="rId51" w:history="1">
        <w:r w:rsidRPr="00E14F82">
          <w:rPr>
            <w:rStyle w:val="Hyperlink"/>
            <w:rFonts w:ascii="Times New Roman" w:hAnsi="Times New Roman" w:cs="Times New Roman"/>
            <w:color w:val="000000" w:themeColor="text1"/>
            <w:bdr w:val="none" w:sz="0" w:space="0" w:color="auto" w:frame="1"/>
          </w:rPr>
          <w:t>Disability and climate change (2014).</w:t>
        </w:r>
      </w:hyperlink>
      <w:r w:rsidRPr="00E14F82">
        <w:rPr>
          <w:rFonts w:ascii="Times New Roman" w:hAnsi="Times New Roman" w:cs="Times New Roman"/>
          <w:color w:val="000000" w:themeColor="text1"/>
        </w:rPr>
        <w:t> Submission to the Environmental Audit Committee for the Sustainable Development Goals (SDGs)</w:t>
      </w:r>
    </w:p>
    <w:p w:rsidR="00E14F82" w:rsidRDefault="00E14F82" w:rsidP="00E14F82">
      <w:pPr>
        <w:shd w:val="clear" w:color="auto" w:fill="FFFFFF"/>
        <w:spacing w:after="0" w:line="255" w:lineRule="atLeast"/>
        <w:textAlignment w:val="baseline"/>
        <w:rPr>
          <w:rFonts w:ascii="Times New Roman" w:hAnsi="Times New Roman" w:cs="Times New Roman"/>
          <w:color w:val="000000" w:themeColor="text1"/>
        </w:rPr>
      </w:pPr>
    </w:p>
    <w:p w:rsidR="00A31F74" w:rsidRDefault="00A31F74" w:rsidP="00A31F74">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14: Life below water</w:t>
      </w:r>
    </w:p>
    <w:p w:rsidR="008E0484" w:rsidRDefault="00A31F74" w:rsidP="00A31F74">
      <w:pPr>
        <w:pStyle w:val="NormalWeb"/>
        <w:shd w:val="clear" w:color="auto" w:fill="FFFFFF"/>
        <w:spacing w:before="0" w:beforeAutospacing="0" w:after="240" w:afterAutospacing="0" w:line="255" w:lineRule="atLeast"/>
        <w:textAlignment w:val="baseline"/>
        <w:rPr>
          <w:color w:val="000000" w:themeColor="text1"/>
        </w:rPr>
      </w:pPr>
      <w:r w:rsidRPr="00A31F74">
        <w:rPr>
          <w:color w:val="000000" w:themeColor="text1"/>
        </w:rPr>
        <w:t>SDG 14 states that "oceans, seas, and marine resources will be conserved and sustainably used for sustainable development."</w:t>
      </w:r>
    </w:p>
    <w:p w:rsidR="008E0484" w:rsidRPr="008E0484" w:rsidRDefault="008E0484" w:rsidP="008E0484">
      <w:pPr>
        <w:pStyle w:val="NormalWeb"/>
        <w:shd w:val="clear" w:color="auto" w:fill="FFFFFF"/>
        <w:spacing w:after="240" w:line="255" w:lineRule="atLeast"/>
        <w:textAlignment w:val="baseline"/>
        <w:rPr>
          <w:color w:val="000000" w:themeColor="text1"/>
        </w:rPr>
      </w:pPr>
      <w:r w:rsidRPr="008E0484">
        <w:rPr>
          <w:color w:val="000000" w:themeColor="text1"/>
        </w:rPr>
        <w:t xml:space="preserve">"Outcome targets" are the first seven objectives: Increase the economic benefits from the sustainable use of marine resources while reducing marine pollution, protecting and restoring ecosystems, reducing ocean acidification, </w:t>
      </w:r>
      <w:proofErr w:type="spellStart"/>
      <w:r w:rsidRPr="008E0484">
        <w:rPr>
          <w:color w:val="000000" w:themeColor="text1"/>
        </w:rPr>
        <w:t>practising</w:t>
      </w:r>
      <w:proofErr w:type="spellEnd"/>
      <w:r w:rsidRPr="008E0484">
        <w:rPr>
          <w:color w:val="000000" w:themeColor="text1"/>
        </w:rPr>
        <w:t xml:space="preserve"> sustainable fishing, conserving coastal and marine areas, and eliminating incentives that encourage overfishing. The following three goals are "means of achieving" goals: increasing scientific understanding, research, and technology for the health of the oceans; assisting small-scale fishermen; and implementing and upholding international maritime law.</w:t>
      </w:r>
    </w:p>
    <w:p w:rsidR="00F03E99" w:rsidRPr="00F03E99" w:rsidRDefault="008E0484" w:rsidP="00F03E99">
      <w:pPr>
        <w:pStyle w:val="NormalWeb"/>
        <w:shd w:val="clear" w:color="auto" w:fill="FFFFFF"/>
        <w:spacing w:after="240" w:line="255" w:lineRule="atLeast"/>
        <w:textAlignment w:val="baseline"/>
        <w:rPr>
          <w:color w:val="000000" w:themeColor="text1"/>
        </w:rPr>
      </w:pPr>
      <w:r w:rsidRPr="008E0484">
        <w:rPr>
          <w:color w:val="000000" w:themeColor="text1"/>
        </w:rPr>
        <w:t xml:space="preserve">The world's population relies on the oceans and fisheries to meet its economic, social, and environmental demands. The planet's life comes from the oceans, which also control the temperature on a worldwide scale. They include approximately a million </w:t>
      </w:r>
      <w:proofErr w:type="spellStart"/>
      <w:r w:rsidRPr="008E0484">
        <w:rPr>
          <w:color w:val="000000" w:themeColor="text1"/>
        </w:rPr>
        <w:t>recognised</w:t>
      </w:r>
      <w:proofErr w:type="spellEnd"/>
      <w:r w:rsidRPr="008E0484">
        <w:rPr>
          <w:color w:val="000000" w:themeColor="text1"/>
        </w:rPr>
        <w:t xml:space="preserve"> species, making them the biggest ecosystem in the world. Almost two-thirds of the surface of the world is covered by oceans, which also hold 97% of the water on the planet.</w:t>
      </w:r>
      <w:r w:rsidR="00F03E99" w:rsidRPr="00F03E99">
        <w:t xml:space="preserve"> </w:t>
      </w:r>
      <w:r w:rsidR="00F03E99" w:rsidRPr="00F03E99">
        <w:rPr>
          <w:color w:val="000000" w:themeColor="text1"/>
        </w:rPr>
        <w:t>For the planet to be habitable, they are necessary. Ocean temperatures and currents control the amount of rain, the quality of drinking water, and the climate. More than 3 billion people rely on marine life for their daily needs. However, during the industrial revolution, there has been a 26% increase in acidity. To enhance ocean sustainability, it is necessary to develop effective measures to reduce the negative consequences of accelerated ocean acidification.</w:t>
      </w:r>
    </w:p>
    <w:p w:rsidR="008673CD" w:rsidRPr="008673CD" w:rsidRDefault="00F03E99" w:rsidP="008673CD">
      <w:pPr>
        <w:pStyle w:val="NormalWeb"/>
        <w:shd w:val="clear" w:color="auto" w:fill="FFFFFF"/>
        <w:spacing w:after="240" w:line="255" w:lineRule="atLeast"/>
        <w:textAlignment w:val="baseline"/>
        <w:rPr>
          <w:color w:val="000000" w:themeColor="text1"/>
        </w:rPr>
      </w:pPr>
      <w:r w:rsidRPr="00F03E99">
        <w:rPr>
          <w:color w:val="000000" w:themeColor="text1"/>
        </w:rPr>
        <w:t xml:space="preserve">The existing protection measures for the oceans, marine habitats, and small-scale fishers fall short of what is required to safeguard the resources. Illegal fishing is a major contributor to worldwide overfishing. It is linked to serious human rights violations and even </w:t>
      </w:r>
      <w:proofErr w:type="spellStart"/>
      <w:r w:rsidRPr="00F03E99">
        <w:rPr>
          <w:color w:val="000000" w:themeColor="text1"/>
        </w:rPr>
        <w:t>organised</w:t>
      </w:r>
      <w:proofErr w:type="spellEnd"/>
      <w:r w:rsidRPr="00F03E99">
        <w:rPr>
          <w:color w:val="000000" w:themeColor="text1"/>
        </w:rPr>
        <w:t xml:space="preserve"> crime, endangers marine habitats, undermines food security, and threatens regional stability.</w:t>
      </w:r>
      <w:r w:rsidR="008673CD" w:rsidRPr="008673CD">
        <w:t xml:space="preserve"> </w:t>
      </w:r>
      <w:r w:rsidR="008673CD" w:rsidRPr="008673CD">
        <w:rPr>
          <w:color w:val="000000" w:themeColor="text1"/>
        </w:rPr>
        <w:t xml:space="preserve">The "deadly </w:t>
      </w:r>
      <w:proofErr w:type="spellStart"/>
      <w:r w:rsidR="008673CD" w:rsidRPr="008673CD">
        <w:rPr>
          <w:color w:val="000000" w:themeColor="text1"/>
        </w:rPr>
        <w:t>trifecta</w:t>
      </w:r>
      <w:proofErr w:type="spellEnd"/>
      <w:r w:rsidR="008673CD" w:rsidRPr="008673CD">
        <w:rPr>
          <w:color w:val="000000" w:themeColor="text1"/>
        </w:rPr>
        <w:t>" of climate change pressures on the marine environment consists of increased ocean temperatures, oxygen loss, and acidification.</w:t>
      </w:r>
    </w:p>
    <w:p w:rsidR="00CB0493" w:rsidRDefault="008673CD" w:rsidP="008673CD">
      <w:pPr>
        <w:pStyle w:val="NormalWeb"/>
        <w:shd w:val="clear" w:color="auto" w:fill="FFFFFF"/>
        <w:spacing w:before="0" w:beforeAutospacing="0" w:after="240" w:afterAutospacing="0" w:line="255" w:lineRule="atLeast"/>
        <w:textAlignment w:val="baseline"/>
        <w:rPr>
          <w:color w:val="000000" w:themeColor="text1"/>
        </w:rPr>
      </w:pPr>
      <w:r w:rsidRPr="008673CD">
        <w:rPr>
          <w:color w:val="000000" w:themeColor="text1"/>
        </w:rPr>
        <w:t xml:space="preserve">Goal 14 is primarily concerned with </w:t>
      </w:r>
      <w:proofErr w:type="spellStart"/>
      <w:r w:rsidRPr="008673CD">
        <w:rPr>
          <w:color w:val="000000" w:themeColor="text1"/>
        </w:rPr>
        <w:t>minimising</w:t>
      </w:r>
      <w:proofErr w:type="spellEnd"/>
      <w:r w:rsidRPr="008673CD">
        <w:rPr>
          <w:color w:val="000000" w:themeColor="text1"/>
        </w:rPr>
        <w:t xml:space="preserve"> the effects of marine plastic pollution.</w:t>
      </w:r>
    </w:p>
    <w:p w:rsidR="00E14F82" w:rsidRDefault="00CB0493" w:rsidP="008673CD">
      <w:pPr>
        <w:pStyle w:val="NormalWeb"/>
        <w:shd w:val="clear" w:color="auto" w:fill="FFFFFF"/>
        <w:spacing w:before="0" w:beforeAutospacing="0" w:after="240" w:afterAutospacing="0" w:line="255" w:lineRule="atLeast"/>
        <w:textAlignment w:val="baseline"/>
        <w:rPr>
          <w:b/>
          <w:color w:val="000000" w:themeColor="text1"/>
        </w:rPr>
      </w:pPr>
      <w:r w:rsidRPr="00CB0493">
        <w:rPr>
          <w:b/>
          <w:color w:val="000000" w:themeColor="text1"/>
        </w:rPr>
        <w:t>TARGETS</w:t>
      </w:r>
      <w:r w:rsidR="00E14F82" w:rsidRPr="00CB0493">
        <w:rPr>
          <w:b/>
          <w:color w:val="000000" w:themeColor="text1"/>
        </w:rPr>
        <w:t xml:space="preserve"> </w:t>
      </w:r>
    </w:p>
    <w:p w:rsidR="00CB0493" w:rsidRPr="00CB0493" w:rsidRDefault="00CB0493" w:rsidP="00CB0493">
      <w:pPr>
        <w:pStyle w:val="NormalWeb"/>
        <w:shd w:val="clear" w:color="auto" w:fill="FFFFFF"/>
        <w:spacing w:after="240" w:line="255" w:lineRule="atLeast"/>
        <w:textAlignment w:val="baseline"/>
        <w:rPr>
          <w:color w:val="000000" w:themeColor="text1"/>
          <w:sz w:val="22"/>
          <w:szCs w:val="22"/>
        </w:rPr>
      </w:pPr>
      <w:proofErr w:type="gramStart"/>
      <w:r w:rsidRPr="00CB0493">
        <w:rPr>
          <w:color w:val="000000" w:themeColor="text1"/>
          <w:sz w:val="22"/>
          <w:szCs w:val="22"/>
        </w:rPr>
        <w:t>1.By</w:t>
      </w:r>
      <w:proofErr w:type="gramEnd"/>
      <w:r w:rsidRPr="00CB0493">
        <w:rPr>
          <w:color w:val="000000" w:themeColor="text1"/>
          <w:sz w:val="22"/>
          <w:szCs w:val="22"/>
        </w:rPr>
        <w:t xml:space="preserve"> 2025, avoid and drastically cut down all forms of marine pollution, especially that caused by land-based activities, such as marine debris and nutrient pollution.</w:t>
      </w:r>
    </w:p>
    <w:p w:rsidR="00CB0493" w:rsidRPr="00CB0493" w:rsidRDefault="00CB0493" w:rsidP="00CB0493">
      <w:pPr>
        <w:pStyle w:val="NormalWeb"/>
        <w:shd w:val="clear" w:color="auto" w:fill="FFFFFF"/>
        <w:spacing w:after="240" w:line="255" w:lineRule="atLeast"/>
        <w:textAlignment w:val="baseline"/>
        <w:rPr>
          <w:color w:val="000000" w:themeColor="text1"/>
          <w:sz w:val="22"/>
          <w:szCs w:val="22"/>
        </w:rPr>
      </w:pPr>
      <w:proofErr w:type="gramStart"/>
      <w:r w:rsidRPr="00CB0493">
        <w:rPr>
          <w:color w:val="000000" w:themeColor="text1"/>
          <w:sz w:val="22"/>
          <w:szCs w:val="22"/>
        </w:rPr>
        <w:t>2.Achieve</w:t>
      </w:r>
      <w:proofErr w:type="gramEnd"/>
      <w:r w:rsidRPr="00CB0493">
        <w:rPr>
          <w:color w:val="000000" w:themeColor="text1"/>
          <w:sz w:val="22"/>
          <w:szCs w:val="22"/>
        </w:rPr>
        <w:t xml:space="preserve"> healthy and productive seas by 2020 by sustainably managing, protecting, and restoring marine and coastal ecosystems to prevent substantial negative consequences, especially by boosting their resilience.</w:t>
      </w:r>
    </w:p>
    <w:p w:rsidR="00CB0493" w:rsidRPr="00CB0493" w:rsidRDefault="00CB0493" w:rsidP="00CB0493">
      <w:pPr>
        <w:pStyle w:val="NormalWeb"/>
        <w:shd w:val="clear" w:color="auto" w:fill="FFFFFF"/>
        <w:spacing w:after="240" w:line="255" w:lineRule="atLeast"/>
        <w:textAlignment w:val="baseline"/>
        <w:rPr>
          <w:color w:val="000000" w:themeColor="text1"/>
          <w:sz w:val="22"/>
          <w:szCs w:val="22"/>
        </w:rPr>
      </w:pPr>
      <w:r w:rsidRPr="00CB0493">
        <w:rPr>
          <w:color w:val="000000" w:themeColor="text1"/>
          <w:sz w:val="22"/>
          <w:szCs w:val="22"/>
        </w:rPr>
        <w:t>3. Reduce and mitigate the effects of ocean acidification, notably through improved cross-cutting scientific collaboration.</w:t>
      </w:r>
    </w:p>
    <w:p w:rsidR="00CB0493" w:rsidRDefault="00CB0493" w:rsidP="00CB0493">
      <w:pPr>
        <w:pStyle w:val="NormalWeb"/>
        <w:shd w:val="clear" w:color="auto" w:fill="FFFFFF"/>
        <w:spacing w:before="0" w:beforeAutospacing="0" w:after="240" w:afterAutospacing="0" w:line="255" w:lineRule="atLeast"/>
        <w:textAlignment w:val="baseline"/>
        <w:rPr>
          <w:color w:val="000000" w:themeColor="text1"/>
          <w:sz w:val="22"/>
          <w:szCs w:val="22"/>
        </w:rPr>
      </w:pPr>
      <w:proofErr w:type="gramStart"/>
      <w:r w:rsidRPr="00CB0493">
        <w:rPr>
          <w:color w:val="000000" w:themeColor="text1"/>
          <w:sz w:val="22"/>
          <w:szCs w:val="22"/>
        </w:rPr>
        <w:lastRenderedPageBreak/>
        <w:t>4.By</w:t>
      </w:r>
      <w:proofErr w:type="gramEnd"/>
      <w:r w:rsidRPr="00CB0493">
        <w:rPr>
          <w:color w:val="000000" w:themeColor="text1"/>
          <w:sz w:val="22"/>
          <w:szCs w:val="22"/>
        </w:rPr>
        <w:t xml:space="preserve"> 2020, implement science-based management plans, effectively regulate harvesting, put an end to overfishing, illegal, unreported, and unregulated fishing, as well as destructive fishing </w:t>
      </w:r>
      <w:proofErr w:type="spellStart"/>
      <w:r w:rsidRPr="00CB0493">
        <w:rPr>
          <w:color w:val="000000" w:themeColor="text1"/>
          <w:sz w:val="22"/>
          <w:szCs w:val="22"/>
        </w:rPr>
        <w:t>practises</w:t>
      </w:r>
      <w:proofErr w:type="spellEnd"/>
      <w:r w:rsidRPr="00CB0493">
        <w:rPr>
          <w:color w:val="000000" w:themeColor="text1"/>
          <w:sz w:val="22"/>
          <w:szCs w:val="22"/>
        </w:rPr>
        <w:t>, in order to restore fish stocks as quickly as is practical, if not to levels that can produce the maximum sustainable yield as determined by their biological characteristics.</w:t>
      </w:r>
    </w:p>
    <w:p w:rsidR="00F000D5" w:rsidRPr="00F000D5" w:rsidRDefault="00930B5C" w:rsidP="00F000D5">
      <w:pPr>
        <w:pStyle w:val="NormalWeb"/>
        <w:shd w:val="clear" w:color="auto" w:fill="FFFFFF"/>
        <w:spacing w:after="240" w:line="255" w:lineRule="atLeast"/>
        <w:textAlignment w:val="baseline"/>
        <w:rPr>
          <w:color w:val="000000" w:themeColor="text1"/>
          <w:sz w:val="22"/>
          <w:szCs w:val="22"/>
        </w:rPr>
      </w:pPr>
      <w:r w:rsidRPr="00930B5C">
        <w:rPr>
          <w:color w:val="000000" w:themeColor="text1"/>
          <w:sz w:val="22"/>
          <w:szCs w:val="22"/>
        </w:rPr>
        <w:t>5.</w:t>
      </w:r>
      <w:r w:rsidR="00F000D5" w:rsidRPr="00F000D5">
        <w:t xml:space="preserve"> </w:t>
      </w:r>
      <w:r w:rsidR="00F000D5" w:rsidRPr="00F000D5">
        <w:rPr>
          <w:color w:val="000000" w:themeColor="text1"/>
          <w:sz w:val="22"/>
          <w:szCs w:val="22"/>
        </w:rPr>
        <w:t>By 2020, on the basis of the most recent scientific knowledge and in compliance with international and national legislation, conserve at least 10% of coastal and marine regions.</w:t>
      </w:r>
    </w:p>
    <w:p w:rsidR="00930B5C" w:rsidRPr="00930B5C" w:rsidRDefault="00F000D5" w:rsidP="00930B5C">
      <w:pPr>
        <w:pStyle w:val="NormalWeb"/>
        <w:shd w:val="clear" w:color="auto" w:fill="FFFFFF"/>
        <w:spacing w:after="240" w:line="255" w:lineRule="atLeast"/>
        <w:textAlignment w:val="baseline"/>
        <w:rPr>
          <w:color w:val="000000" w:themeColor="text1"/>
          <w:sz w:val="22"/>
          <w:szCs w:val="22"/>
        </w:rPr>
      </w:pPr>
      <w:r w:rsidRPr="00F000D5">
        <w:rPr>
          <w:color w:val="000000" w:themeColor="text1"/>
          <w:sz w:val="22"/>
          <w:szCs w:val="22"/>
        </w:rPr>
        <w:t>6. By 2020, ban some fisheries subsidies that support overfishing and overcapacity, do away with subsidies that encourage unreported, unregulated, and illegal fishing, and refrain from proposing new subsidies of this kind.</w:t>
      </w:r>
      <w:r w:rsidR="00C14486">
        <w:rPr>
          <w:color w:val="000000" w:themeColor="text1"/>
          <w:sz w:val="22"/>
          <w:szCs w:val="22"/>
        </w:rPr>
        <w:t xml:space="preserve"> </w:t>
      </w:r>
      <w:r w:rsidR="00930B5C" w:rsidRPr="00930B5C">
        <w:rPr>
          <w:color w:val="000000" w:themeColor="text1"/>
          <w:sz w:val="22"/>
          <w:szCs w:val="22"/>
        </w:rPr>
        <w:t>This is done with the understanding that the World Trade Organization's negotiations on fisheries subsidies should include appropriate and effective special and differential treatment for developing and least developed countries.</w:t>
      </w:r>
    </w:p>
    <w:p w:rsidR="00930B5C" w:rsidRDefault="00930B5C" w:rsidP="00930B5C">
      <w:pPr>
        <w:pStyle w:val="NormalWeb"/>
        <w:shd w:val="clear" w:color="auto" w:fill="FFFFFF"/>
        <w:spacing w:before="0" w:beforeAutospacing="0" w:after="240" w:afterAutospacing="0" w:line="255" w:lineRule="atLeast"/>
        <w:textAlignment w:val="baseline"/>
        <w:rPr>
          <w:color w:val="000000" w:themeColor="text1"/>
          <w:sz w:val="22"/>
          <w:szCs w:val="22"/>
        </w:rPr>
      </w:pPr>
      <w:proofErr w:type="gramStart"/>
      <w:r w:rsidRPr="00930B5C">
        <w:rPr>
          <w:color w:val="000000" w:themeColor="text1"/>
          <w:sz w:val="22"/>
          <w:szCs w:val="22"/>
        </w:rPr>
        <w:t>7.By</w:t>
      </w:r>
      <w:proofErr w:type="gramEnd"/>
      <w:r w:rsidRPr="00930B5C">
        <w:rPr>
          <w:color w:val="000000" w:themeColor="text1"/>
          <w:sz w:val="22"/>
          <w:szCs w:val="22"/>
        </w:rPr>
        <w:t xml:space="preserve"> 2030, boost the economic advantages from the sustainable use of marine resources to Small Island Developing States and least developed countries, including through the management of fisheries, aquaculture, and tourism.</w:t>
      </w:r>
    </w:p>
    <w:p w:rsidR="00B13823" w:rsidRPr="00B13823" w:rsidRDefault="00B13823" w:rsidP="00B13823">
      <w:pPr>
        <w:pStyle w:val="NormalWeb"/>
        <w:shd w:val="clear" w:color="auto" w:fill="FFFFFF"/>
        <w:spacing w:after="240" w:line="255" w:lineRule="atLeast"/>
        <w:textAlignment w:val="baseline"/>
        <w:rPr>
          <w:color w:val="000000" w:themeColor="text1"/>
          <w:sz w:val="22"/>
          <w:szCs w:val="22"/>
        </w:rPr>
      </w:pPr>
      <w:proofErr w:type="gramStart"/>
      <w:r w:rsidRPr="00B13823">
        <w:rPr>
          <w:color w:val="000000" w:themeColor="text1"/>
          <w:sz w:val="22"/>
          <w:szCs w:val="22"/>
        </w:rPr>
        <w:t>8.Improve</w:t>
      </w:r>
      <w:proofErr w:type="gramEnd"/>
      <w:r w:rsidRPr="00B13823">
        <w:rPr>
          <w:color w:val="000000" w:themeColor="text1"/>
          <w:sz w:val="22"/>
          <w:szCs w:val="22"/>
        </w:rPr>
        <w:t xml:space="preserve"> ocean health and increase the contribution of marine biodiversity to the development of developing countries, in particular small island developing States and least developed countries, by increasing scientific knowledge, developing research capacity, and transferring marine technology while taking into account the Criteria and Guidelines on the Transfer of Marine Technology established by the Intergovernmental Oceanographic Commission.</w:t>
      </w:r>
    </w:p>
    <w:p w:rsidR="00B13823" w:rsidRPr="00B13823" w:rsidRDefault="00B13823" w:rsidP="00B13823">
      <w:pPr>
        <w:pStyle w:val="NormalWeb"/>
        <w:shd w:val="clear" w:color="auto" w:fill="FFFFFF"/>
        <w:spacing w:after="240" w:line="255" w:lineRule="atLeast"/>
        <w:textAlignment w:val="baseline"/>
        <w:rPr>
          <w:color w:val="000000" w:themeColor="text1"/>
          <w:sz w:val="22"/>
          <w:szCs w:val="22"/>
        </w:rPr>
      </w:pPr>
      <w:proofErr w:type="gramStart"/>
      <w:r w:rsidRPr="00B13823">
        <w:rPr>
          <w:color w:val="000000" w:themeColor="text1"/>
          <w:sz w:val="22"/>
          <w:szCs w:val="22"/>
        </w:rPr>
        <w:t>9.Make</w:t>
      </w:r>
      <w:proofErr w:type="gramEnd"/>
      <w:r w:rsidRPr="00B13823">
        <w:rPr>
          <w:color w:val="000000" w:themeColor="text1"/>
          <w:sz w:val="22"/>
          <w:szCs w:val="22"/>
        </w:rPr>
        <w:t xml:space="preserve"> marine resources and markets accessible to small-scale artisanal fishers.</w:t>
      </w:r>
    </w:p>
    <w:p w:rsidR="00B13823" w:rsidRDefault="00B13823" w:rsidP="00B13823">
      <w:pPr>
        <w:pStyle w:val="NormalWeb"/>
        <w:shd w:val="clear" w:color="auto" w:fill="FFFFFF"/>
        <w:spacing w:before="0" w:beforeAutospacing="0" w:after="240" w:afterAutospacing="0" w:line="255" w:lineRule="atLeast"/>
        <w:textAlignment w:val="baseline"/>
        <w:rPr>
          <w:color w:val="000000" w:themeColor="text1"/>
          <w:sz w:val="22"/>
          <w:szCs w:val="22"/>
        </w:rPr>
      </w:pPr>
      <w:r w:rsidRPr="00B13823">
        <w:rPr>
          <w:color w:val="000000" w:themeColor="text1"/>
          <w:sz w:val="22"/>
          <w:szCs w:val="22"/>
        </w:rPr>
        <w:t>10</w:t>
      </w:r>
      <w:proofErr w:type="gramStart"/>
      <w:r w:rsidRPr="00B13823">
        <w:rPr>
          <w:color w:val="000000" w:themeColor="text1"/>
          <w:sz w:val="22"/>
          <w:szCs w:val="22"/>
        </w:rPr>
        <w:t>.As</w:t>
      </w:r>
      <w:proofErr w:type="gramEnd"/>
      <w:r w:rsidRPr="00B13823">
        <w:rPr>
          <w:color w:val="000000" w:themeColor="text1"/>
          <w:sz w:val="22"/>
          <w:szCs w:val="22"/>
        </w:rPr>
        <w:t xml:space="preserve"> said in paragraph 158 of The Future We Want, implement international law as it is embodied in UNCLOS to improve the conservation and sustainable use of oceans and their resources. UNCLOS serves as the legal foundation for such actions.</w:t>
      </w:r>
    </w:p>
    <w:p w:rsidR="003469DB" w:rsidRDefault="003469DB" w:rsidP="003469DB">
      <w:pPr>
        <w:pStyle w:val="NormalWeb"/>
        <w:shd w:val="clear" w:color="auto" w:fill="FFFFFF"/>
        <w:spacing w:before="0" w:beforeAutospacing="0" w:after="240" w:afterAutospacing="0" w:line="255" w:lineRule="atLeast"/>
        <w:jc w:val="center"/>
        <w:textAlignment w:val="baseline"/>
        <w:rPr>
          <w:color w:val="000000" w:themeColor="text1"/>
          <w:sz w:val="22"/>
          <w:szCs w:val="22"/>
        </w:rPr>
      </w:pPr>
      <w:r>
        <w:rPr>
          <w:noProof/>
          <w:color w:val="000000" w:themeColor="text1"/>
          <w:sz w:val="22"/>
          <w:szCs w:val="22"/>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52" cstate="print"/>
                    <a:stretch>
                      <a:fillRect/>
                    </a:stretch>
                  </pic:blipFill>
                  <pic:spPr>
                    <a:xfrm>
                      <a:off x="0" y="0"/>
                      <a:ext cx="1865376" cy="1243584"/>
                    </a:xfrm>
                    <a:prstGeom prst="rect">
                      <a:avLst/>
                    </a:prstGeom>
                  </pic:spPr>
                </pic:pic>
              </a:graphicData>
            </a:graphic>
          </wp:inline>
        </w:drawing>
      </w:r>
    </w:p>
    <w:p w:rsidR="00756D9C" w:rsidRDefault="00756D9C" w:rsidP="003469DB">
      <w:pPr>
        <w:pStyle w:val="NormalWeb"/>
        <w:shd w:val="clear" w:color="auto" w:fill="FFFFFF"/>
        <w:spacing w:before="0" w:beforeAutospacing="0" w:after="240" w:afterAutospacing="0" w:line="255" w:lineRule="atLeast"/>
        <w:jc w:val="center"/>
        <w:textAlignment w:val="baseline"/>
        <w:rPr>
          <w:color w:val="000000" w:themeColor="text1"/>
          <w:sz w:val="22"/>
          <w:szCs w:val="22"/>
        </w:rPr>
      </w:pPr>
      <w:r>
        <w:rPr>
          <w:color w:val="000000" w:themeColor="text1"/>
          <w:sz w:val="22"/>
          <w:szCs w:val="22"/>
        </w:rPr>
        <w:t>Figure-6</w:t>
      </w:r>
    </w:p>
    <w:p w:rsidR="00C27D3B" w:rsidRDefault="00C27D3B" w:rsidP="00C27D3B">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15: Life on land</w:t>
      </w:r>
    </w:p>
    <w:p w:rsidR="00C27D3B" w:rsidRDefault="003B0876" w:rsidP="00B13823">
      <w:pPr>
        <w:pStyle w:val="NormalWeb"/>
        <w:shd w:val="clear" w:color="auto" w:fill="FFFFFF"/>
        <w:spacing w:before="0" w:beforeAutospacing="0" w:after="240" w:afterAutospacing="0" w:line="255" w:lineRule="atLeast"/>
        <w:textAlignment w:val="baseline"/>
        <w:rPr>
          <w:color w:val="000000" w:themeColor="text1"/>
          <w:sz w:val="22"/>
          <w:szCs w:val="22"/>
        </w:rPr>
      </w:pPr>
      <w:r>
        <w:rPr>
          <w:color w:val="000000" w:themeColor="text1"/>
          <w:sz w:val="22"/>
          <w:szCs w:val="22"/>
        </w:rPr>
        <w:t xml:space="preserve"> </w:t>
      </w:r>
      <w:r w:rsidRPr="003B0876">
        <w:rPr>
          <w:color w:val="000000" w:themeColor="text1"/>
          <w:sz w:val="22"/>
          <w:szCs w:val="22"/>
        </w:rPr>
        <w:t>Protecting, restoring, and promoting sustainable use of terrestrial ecosystems, managing forests sustainably, preventing desertification, and halting biodiversity loss are all part of SDG 15.</w:t>
      </w:r>
    </w:p>
    <w:p w:rsidR="00B51C39" w:rsidRDefault="00B51C39" w:rsidP="00B13823">
      <w:pPr>
        <w:pStyle w:val="NormalWeb"/>
        <w:shd w:val="clear" w:color="auto" w:fill="FFFFFF"/>
        <w:spacing w:before="0" w:beforeAutospacing="0" w:after="240" w:afterAutospacing="0" w:line="255" w:lineRule="atLeast"/>
        <w:textAlignment w:val="baseline"/>
        <w:rPr>
          <w:b/>
          <w:color w:val="000000" w:themeColor="text1"/>
        </w:rPr>
      </w:pPr>
      <w:r w:rsidRPr="00B51C39">
        <w:rPr>
          <w:b/>
          <w:color w:val="000000" w:themeColor="text1"/>
        </w:rPr>
        <w:t>TARGETS</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r w:rsidRPr="00B51C39">
        <w:rPr>
          <w:color w:val="000000" w:themeColor="text1"/>
          <w:sz w:val="22"/>
          <w:szCs w:val="22"/>
        </w:rPr>
        <w:t xml:space="preserve">1.By 2020, ensuring that terrestrial and inland freshwater habitats, in particular forests, wetlands, mountains, and </w:t>
      </w:r>
      <w:proofErr w:type="spellStart"/>
      <w:r w:rsidRPr="00B51C39">
        <w:rPr>
          <w:color w:val="000000" w:themeColor="text1"/>
          <w:sz w:val="22"/>
          <w:szCs w:val="22"/>
        </w:rPr>
        <w:t>drylands</w:t>
      </w:r>
      <w:proofErr w:type="spellEnd"/>
      <w:r w:rsidRPr="00B51C39">
        <w:rPr>
          <w:color w:val="000000" w:themeColor="text1"/>
          <w:sz w:val="22"/>
          <w:szCs w:val="22"/>
        </w:rPr>
        <w:t>, are conserved, restored, and used sustainably in accordance with obligations under international agreements.</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proofErr w:type="gramStart"/>
      <w:r w:rsidRPr="00B51C39">
        <w:rPr>
          <w:color w:val="000000" w:themeColor="text1"/>
          <w:sz w:val="22"/>
          <w:szCs w:val="22"/>
        </w:rPr>
        <w:t>2.Halt</w:t>
      </w:r>
      <w:proofErr w:type="gramEnd"/>
      <w:r w:rsidRPr="00B51C39">
        <w:rPr>
          <w:color w:val="000000" w:themeColor="text1"/>
          <w:sz w:val="22"/>
          <w:szCs w:val="22"/>
        </w:rPr>
        <w:t xml:space="preserve"> deforestation, repair degraded forests, and significantly boost </w:t>
      </w:r>
      <w:proofErr w:type="spellStart"/>
      <w:r w:rsidRPr="00B51C39">
        <w:rPr>
          <w:color w:val="000000" w:themeColor="text1"/>
          <w:sz w:val="22"/>
          <w:szCs w:val="22"/>
        </w:rPr>
        <w:t>afforestation</w:t>
      </w:r>
      <w:proofErr w:type="spellEnd"/>
      <w:r w:rsidRPr="00B51C39">
        <w:rPr>
          <w:color w:val="000000" w:themeColor="text1"/>
          <w:sz w:val="22"/>
          <w:szCs w:val="22"/>
        </w:rPr>
        <w:t xml:space="preserve"> and replanting globally by the year 2020. </w:t>
      </w:r>
      <w:proofErr w:type="gramStart"/>
      <w:r w:rsidRPr="00B51C39">
        <w:rPr>
          <w:color w:val="000000" w:themeColor="text1"/>
          <w:sz w:val="22"/>
          <w:szCs w:val="22"/>
        </w:rPr>
        <w:t>3.Promote</w:t>
      </w:r>
      <w:proofErr w:type="gramEnd"/>
      <w:r w:rsidRPr="00B51C39">
        <w:rPr>
          <w:color w:val="000000" w:themeColor="text1"/>
          <w:sz w:val="22"/>
          <w:szCs w:val="22"/>
        </w:rPr>
        <w:t xml:space="preserve"> the application of sustainable management of all types of forests.</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proofErr w:type="gramStart"/>
      <w:r w:rsidRPr="00B51C39">
        <w:rPr>
          <w:color w:val="000000" w:themeColor="text1"/>
          <w:sz w:val="22"/>
          <w:szCs w:val="22"/>
        </w:rPr>
        <w:lastRenderedPageBreak/>
        <w:t>3.By</w:t>
      </w:r>
      <w:proofErr w:type="gramEnd"/>
      <w:r w:rsidRPr="00B51C39">
        <w:rPr>
          <w:color w:val="000000" w:themeColor="text1"/>
          <w:sz w:val="22"/>
          <w:szCs w:val="22"/>
        </w:rPr>
        <w:t xml:space="preserve"> 2030, combat desertification, rehabilitate degraded land and soil, particularly land affected by drought, floods, and desertification, and work toward creating a world without land degradation.</w:t>
      </w:r>
    </w:p>
    <w:p w:rsidR="00B51C39" w:rsidRDefault="00B51C39" w:rsidP="00B51C39">
      <w:pPr>
        <w:pStyle w:val="NormalWeb"/>
        <w:shd w:val="clear" w:color="auto" w:fill="FFFFFF"/>
        <w:spacing w:before="0" w:beforeAutospacing="0" w:after="240" w:afterAutospacing="0" w:line="255" w:lineRule="atLeast"/>
        <w:textAlignment w:val="baseline"/>
        <w:rPr>
          <w:color w:val="000000" w:themeColor="text1"/>
          <w:sz w:val="22"/>
          <w:szCs w:val="22"/>
        </w:rPr>
      </w:pPr>
      <w:proofErr w:type="gramStart"/>
      <w:r w:rsidRPr="00B51C39">
        <w:rPr>
          <w:color w:val="000000" w:themeColor="text1"/>
          <w:sz w:val="22"/>
          <w:szCs w:val="22"/>
        </w:rPr>
        <w:t>4.By</w:t>
      </w:r>
      <w:proofErr w:type="gramEnd"/>
      <w:r w:rsidRPr="00B51C39">
        <w:rPr>
          <w:color w:val="000000" w:themeColor="text1"/>
          <w:sz w:val="22"/>
          <w:szCs w:val="22"/>
        </w:rPr>
        <w:t xml:space="preserve"> 2030, make sure that mountain ecosystems are preserved, particularly their biodiversity, to increase their capacity to offer advantages that are crucial for sustainable development.</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proofErr w:type="gramStart"/>
      <w:r w:rsidRPr="00B51C39">
        <w:rPr>
          <w:color w:val="000000" w:themeColor="text1"/>
          <w:sz w:val="22"/>
          <w:szCs w:val="22"/>
        </w:rPr>
        <w:t>5.Combat</w:t>
      </w:r>
      <w:proofErr w:type="gramEnd"/>
      <w:r w:rsidRPr="00B51C39">
        <w:rPr>
          <w:color w:val="000000" w:themeColor="text1"/>
          <w:sz w:val="22"/>
          <w:szCs w:val="22"/>
        </w:rPr>
        <w:t xml:space="preserve"> both the supply and demand of illegal wildlife products. Take immediate action to stop poaching and trafficking of species of flora and fauna that are protected.</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proofErr w:type="gramStart"/>
      <w:r w:rsidRPr="00B51C39">
        <w:rPr>
          <w:color w:val="000000" w:themeColor="text1"/>
          <w:sz w:val="22"/>
          <w:szCs w:val="22"/>
        </w:rPr>
        <w:t>6.By</w:t>
      </w:r>
      <w:proofErr w:type="gramEnd"/>
      <w:r w:rsidRPr="00B51C39">
        <w:rPr>
          <w:color w:val="000000" w:themeColor="text1"/>
          <w:sz w:val="22"/>
          <w:szCs w:val="22"/>
        </w:rPr>
        <w:t xml:space="preserve"> 2020, put measures in place to control or eradicate the priority species as well as prevent the entry of invasive alien species and considerably lessen their impact on land and aquatic ecosystems.</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proofErr w:type="gramStart"/>
      <w:r w:rsidRPr="00B51C39">
        <w:rPr>
          <w:color w:val="000000" w:themeColor="text1"/>
          <w:sz w:val="22"/>
          <w:szCs w:val="22"/>
        </w:rPr>
        <w:t>7.By</w:t>
      </w:r>
      <w:proofErr w:type="gramEnd"/>
      <w:r w:rsidRPr="00B51C39">
        <w:rPr>
          <w:color w:val="000000" w:themeColor="text1"/>
          <w:sz w:val="22"/>
          <w:szCs w:val="22"/>
        </w:rPr>
        <w:t xml:space="preserve"> 2020, include ecological and biodiversity values into regional, local, and economic planning, as well as strategies and accounts for reducing poverty.</w:t>
      </w:r>
    </w:p>
    <w:p w:rsidR="00B51C39" w:rsidRPr="00B51C39" w:rsidRDefault="00B51C39" w:rsidP="00B51C39">
      <w:pPr>
        <w:pStyle w:val="NormalWeb"/>
        <w:shd w:val="clear" w:color="auto" w:fill="FFFFFF"/>
        <w:spacing w:after="240" w:line="255" w:lineRule="atLeast"/>
        <w:textAlignment w:val="baseline"/>
        <w:rPr>
          <w:color w:val="000000" w:themeColor="text1"/>
          <w:sz w:val="22"/>
          <w:szCs w:val="22"/>
        </w:rPr>
      </w:pPr>
      <w:r w:rsidRPr="00B51C39">
        <w:rPr>
          <w:color w:val="000000" w:themeColor="text1"/>
          <w:sz w:val="22"/>
          <w:szCs w:val="22"/>
        </w:rPr>
        <w:t>8. Raise and greatly raise the amount of money available from all sources to protect and sustainably use ecosystems and biodiversity.</w:t>
      </w:r>
    </w:p>
    <w:p w:rsidR="00B51C39" w:rsidRDefault="00B51C39" w:rsidP="00B51C39">
      <w:pPr>
        <w:pStyle w:val="NormalWeb"/>
        <w:shd w:val="clear" w:color="auto" w:fill="FFFFFF"/>
        <w:spacing w:before="0" w:beforeAutospacing="0" w:after="240" w:afterAutospacing="0" w:line="255" w:lineRule="atLeast"/>
        <w:textAlignment w:val="baseline"/>
        <w:rPr>
          <w:color w:val="000000" w:themeColor="text1"/>
          <w:sz w:val="22"/>
          <w:szCs w:val="22"/>
        </w:rPr>
      </w:pPr>
      <w:r w:rsidRPr="00B51C39">
        <w:rPr>
          <w:color w:val="000000" w:themeColor="text1"/>
          <w:sz w:val="22"/>
          <w:szCs w:val="22"/>
        </w:rPr>
        <w:t>9. Raise a sizable amount of money from all sources and levels to finance sustainable forest management and give developing nations the right incentives to enhance such management, especially for conservation and reforestation.</w:t>
      </w:r>
    </w:p>
    <w:p w:rsidR="00D133A5" w:rsidRDefault="00D133A5" w:rsidP="00B51C39">
      <w:pPr>
        <w:pStyle w:val="NormalWeb"/>
        <w:shd w:val="clear" w:color="auto" w:fill="FFFFFF"/>
        <w:spacing w:before="0" w:beforeAutospacing="0" w:after="240" w:afterAutospacing="0" w:line="255" w:lineRule="atLeast"/>
        <w:textAlignment w:val="baseline"/>
        <w:rPr>
          <w:color w:val="000000" w:themeColor="text1"/>
          <w:sz w:val="22"/>
          <w:szCs w:val="22"/>
        </w:rPr>
      </w:pPr>
      <w:r w:rsidRPr="00D133A5">
        <w:rPr>
          <w:color w:val="000000" w:themeColor="text1"/>
          <w:sz w:val="22"/>
          <w:szCs w:val="22"/>
        </w:rPr>
        <w:t>10</w:t>
      </w:r>
      <w:proofErr w:type="gramStart"/>
      <w:r w:rsidRPr="00D133A5">
        <w:rPr>
          <w:color w:val="000000" w:themeColor="text1"/>
          <w:sz w:val="22"/>
          <w:szCs w:val="22"/>
        </w:rPr>
        <w:t>.Increase</w:t>
      </w:r>
      <w:proofErr w:type="gramEnd"/>
      <w:r w:rsidRPr="00D133A5">
        <w:rPr>
          <w:color w:val="000000" w:themeColor="text1"/>
          <w:sz w:val="22"/>
          <w:szCs w:val="22"/>
        </w:rPr>
        <w:t xml:space="preserve"> international support for initiatives to stop the poaching and trade in endangered species, especially by giving local communities more resources to pursue alternatives for sustainable livelihoods.</w:t>
      </w:r>
    </w:p>
    <w:p w:rsidR="009E1275" w:rsidRDefault="009E1275" w:rsidP="009E1275">
      <w:pPr>
        <w:pStyle w:val="Heading4"/>
        <w:shd w:val="clear" w:color="auto" w:fill="FFFFFF"/>
        <w:spacing w:before="72"/>
        <w:rPr>
          <w:rFonts w:ascii="Arial" w:hAnsi="Arial" w:cs="Arial"/>
          <w:color w:val="000000"/>
          <w:sz w:val="21"/>
          <w:szCs w:val="21"/>
        </w:rPr>
      </w:pPr>
      <w:r>
        <w:rPr>
          <w:rStyle w:val="mw-headline"/>
          <w:rFonts w:ascii="Arial" w:hAnsi="Arial" w:cs="Arial"/>
          <w:color w:val="000000"/>
          <w:sz w:val="21"/>
          <w:szCs w:val="21"/>
        </w:rPr>
        <w:t>Goal 16: Peace, justice and strong institutions</w:t>
      </w:r>
    </w:p>
    <w:p w:rsidR="009E1275" w:rsidRPr="009E1275" w:rsidRDefault="000E3E81" w:rsidP="009E1275">
      <w:pPr>
        <w:pStyle w:val="NormalWeb"/>
        <w:shd w:val="clear" w:color="auto" w:fill="FFFFFF"/>
        <w:spacing w:after="240" w:line="255" w:lineRule="atLeast"/>
        <w:textAlignment w:val="baseline"/>
        <w:rPr>
          <w:color w:val="000000" w:themeColor="text1"/>
          <w:sz w:val="22"/>
          <w:szCs w:val="22"/>
        </w:rPr>
      </w:pPr>
      <w:r w:rsidRPr="000E3E81">
        <w:rPr>
          <w:color w:val="000000" w:themeColor="text1"/>
          <w:sz w:val="22"/>
          <w:szCs w:val="22"/>
        </w:rPr>
        <w:t>"Foster inclusive and peaceful communities for long-term growth</w:t>
      </w:r>
      <w:proofErr w:type="gramStart"/>
      <w:r w:rsidRPr="000E3E81">
        <w:rPr>
          <w:color w:val="000000" w:themeColor="text1"/>
          <w:sz w:val="22"/>
          <w:szCs w:val="22"/>
        </w:rPr>
        <w:t>,</w:t>
      </w:r>
      <w:r w:rsidR="009E1275" w:rsidRPr="009E1275">
        <w:rPr>
          <w:color w:val="000000" w:themeColor="text1"/>
          <w:sz w:val="22"/>
          <w:szCs w:val="22"/>
        </w:rPr>
        <w:t>,</w:t>
      </w:r>
      <w:proofErr w:type="gramEnd"/>
      <w:r w:rsidR="009E1275" w:rsidRPr="009E1275">
        <w:rPr>
          <w:color w:val="000000" w:themeColor="text1"/>
          <w:sz w:val="22"/>
          <w:szCs w:val="22"/>
        </w:rPr>
        <w:t xml:space="preserve"> ensure that all people have access to justice, and</w:t>
      </w:r>
      <w:r w:rsidR="00493D25" w:rsidRPr="00493D25">
        <w:t xml:space="preserve"> </w:t>
      </w:r>
      <w:r w:rsidR="00493D25" w:rsidRPr="00493D25">
        <w:rPr>
          <w:color w:val="000000" w:themeColor="text1"/>
          <w:sz w:val="22"/>
          <w:szCs w:val="22"/>
        </w:rPr>
        <w:t>create institutions that are efficient, responsible, and inclusive at all levels.</w:t>
      </w:r>
      <w:r w:rsidR="009E1275" w:rsidRPr="009E1275">
        <w:rPr>
          <w:color w:val="000000" w:themeColor="text1"/>
          <w:sz w:val="22"/>
          <w:szCs w:val="22"/>
        </w:rPr>
        <w:t>," is the goal of SDG 16.</w:t>
      </w:r>
    </w:p>
    <w:p w:rsidR="009E1275" w:rsidRDefault="009E1275" w:rsidP="009E1275">
      <w:pPr>
        <w:pStyle w:val="NormalWeb"/>
        <w:shd w:val="clear" w:color="auto" w:fill="FFFFFF"/>
        <w:spacing w:before="0" w:beforeAutospacing="0" w:after="240" w:afterAutospacing="0" w:line="255" w:lineRule="atLeast"/>
        <w:textAlignment w:val="baseline"/>
        <w:rPr>
          <w:color w:val="000000" w:themeColor="text1"/>
          <w:sz w:val="22"/>
          <w:szCs w:val="22"/>
        </w:rPr>
      </w:pPr>
      <w:r w:rsidRPr="009E1275">
        <w:rPr>
          <w:color w:val="000000" w:themeColor="text1"/>
          <w:sz w:val="22"/>
          <w:szCs w:val="22"/>
        </w:rPr>
        <w:t xml:space="preserve">The elimination of child abuse, forced </w:t>
      </w:r>
      <w:proofErr w:type="spellStart"/>
      <w:r w:rsidRPr="009E1275">
        <w:rPr>
          <w:color w:val="000000" w:themeColor="text1"/>
          <w:sz w:val="22"/>
          <w:szCs w:val="22"/>
        </w:rPr>
        <w:t>labour</w:t>
      </w:r>
      <w:proofErr w:type="spellEnd"/>
      <w:r w:rsidRPr="009E1275">
        <w:rPr>
          <w:color w:val="000000" w:themeColor="text1"/>
          <w:sz w:val="22"/>
          <w:szCs w:val="22"/>
        </w:rPr>
        <w:t>,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w:t>
      </w:r>
      <w:r w:rsidRPr="009E1275">
        <w:t xml:space="preserve"> </w:t>
      </w:r>
      <w:r w:rsidRPr="009E1275">
        <w:rPr>
          <w:color w:val="000000" w:themeColor="text1"/>
          <w:sz w:val="22"/>
          <w:szCs w:val="22"/>
        </w:rPr>
        <w:t>Around 1 in 5 nations would need to speed up development in order to attain universal birth registration by 2030, as more than a quarter of children under the age of 5 were not registered globally as of 2015. According to data collected from 38 nations over the previous ten years, high-income nations have the lowest incidence of bribery (an average of 3.7%), but low-income nations have high levels of bribery when using public services (22.3%).</w:t>
      </w:r>
    </w:p>
    <w:p w:rsidR="005F37DC" w:rsidRDefault="005F37DC" w:rsidP="009E1275">
      <w:pPr>
        <w:pStyle w:val="NormalWeb"/>
        <w:shd w:val="clear" w:color="auto" w:fill="FFFFFF"/>
        <w:spacing w:before="0" w:beforeAutospacing="0" w:after="240" w:afterAutospacing="0" w:line="255" w:lineRule="atLeast"/>
        <w:textAlignment w:val="baseline"/>
        <w:rPr>
          <w:b/>
          <w:color w:val="000000" w:themeColor="text1"/>
        </w:rPr>
      </w:pPr>
      <w:r w:rsidRPr="005F37DC">
        <w:rPr>
          <w:b/>
          <w:color w:val="000000" w:themeColor="text1"/>
        </w:rPr>
        <w:t>TARGETS</w:t>
      </w:r>
    </w:p>
    <w:p w:rsidR="005F37DC" w:rsidRPr="004B0503" w:rsidRDefault="005F37DC" w:rsidP="005F37DC">
      <w:pPr>
        <w:pStyle w:val="NormalWeb"/>
        <w:shd w:val="clear" w:color="auto" w:fill="FFFFFF"/>
        <w:spacing w:after="240" w:line="255" w:lineRule="atLeast"/>
        <w:textAlignment w:val="baseline"/>
        <w:rPr>
          <w:color w:val="000000" w:themeColor="text1"/>
          <w:sz w:val="22"/>
          <w:szCs w:val="22"/>
        </w:rPr>
      </w:pPr>
      <w:r w:rsidRPr="005F37DC">
        <w:rPr>
          <w:b/>
          <w:color w:val="000000" w:themeColor="text1"/>
        </w:rPr>
        <w:t>1</w:t>
      </w:r>
      <w:r w:rsidRPr="004B0503">
        <w:rPr>
          <w:color w:val="000000" w:themeColor="text1"/>
          <w:sz w:val="22"/>
          <w:szCs w:val="22"/>
        </w:rPr>
        <w:t>. Significantly lower the global death rates associated with all forms of violence.</w:t>
      </w:r>
    </w:p>
    <w:p w:rsidR="005F37DC" w:rsidRPr="004B0503" w:rsidRDefault="005F37DC" w:rsidP="005F37DC">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2. Put an end to all types of violence against and torture of children, including abuse, exploitation, and trafficking.</w:t>
      </w:r>
    </w:p>
    <w:p w:rsidR="0072133A" w:rsidRPr="0072133A" w:rsidRDefault="005F37DC" w:rsidP="0072133A">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3.</w:t>
      </w:r>
      <w:r w:rsidR="0072133A">
        <w:rPr>
          <w:color w:val="000000" w:themeColor="text1"/>
          <w:sz w:val="22"/>
          <w:szCs w:val="22"/>
        </w:rPr>
        <w:t xml:space="preserve"> </w:t>
      </w:r>
      <w:r w:rsidRPr="004B0503">
        <w:rPr>
          <w:color w:val="000000" w:themeColor="text1"/>
          <w:sz w:val="22"/>
          <w:szCs w:val="22"/>
        </w:rPr>
        <w:t xml:space="preserve">Assure that everyone has equal access to justice and </w:t>
      </w:r>
      <w:r w:rsidR="0072133A" w:rsidRPr="0072133A">
        <w:rPr>
          <w:color w:val="000000" w:themeColor="text1"/>
          <w:sz w:val="22"/>
          <w:szCs w:val="22"/>
        </w:rPr>
        <w:t>encourage the application of the law both domestically and internationally.</w:t>
      </w:r>
    </w:p>
    <w:p w:rsidR="005F37DC" w:rsidRPr="004B0503" w:rsidRDefault="0072133A" w:rsidP="0072133A">
      <w:pPr>
        <w:pStyle w:val="NormalWeb"/>
        <w:shd w:val="clear" w:color="auto" w:fill="FFFFFF"/>
        <w:spacing w:after="240" w:line="255" w:lineRule="atLeast"/>
        <w:textAlignment w:val="baseline"/>
        <w:rPr>
          <w:color w:val="000000" w:themeColor="text1"/>
          <w:sz w:val="22"/>
          <w:szCs w:val="22"/>
        </w:rPr>
      </w:pPr>
      <w:r w:rsidRPr="0072133A">
        <w:rPr>
          <w:color w:val="000000" w:themeColor="text1"/>
          <w:sz w:val="22"/>
          <w:szCs w:val="22"/>
        </w:rPr>
        <w:lastRenderedPageBreak/>
        <w:t xml:space="preserve">4. By 2030, significantly reduce the use of illicit weapons and financial flows, enhance the return of stolen goods, and combat all dimensions of </w:t>
      </w:r>
      <w:proofErr w:type="spellStart"/>
      <w:r w:rsidRPr="0072133A">
        <w:rPr>
          <w:color w:val="000000" w:themeColor="text1"/>
          <w:sz w:val="22"/>
          <w:szCs w:val="22"/>
        </w:rPr>
        <w:t>organised</w:t>
      </w:r>
      <w:proofErr w:type="spellEnd"/>
      <w:r w:rsidRPr="0072133A">
        <w:rPr>
          <w:color w:val="000000" w:themeColor="text1"/>
          <w:sz w:val="22"/>
          <w:szCs w:val="22"/>
        </w:rPr>
        <w:t xml:space="preserve"> crime.</w:t>
      </w:r>
    </w:p>
    <w:p w:rsidR="005F37DC" w:rsidRDefault="005F37DC" w:rsidP="005F37DC">
      <w:pPr>
        <w:pStyle w:val="NormalWeb"/>
        <w:shd w:val="clear" w:color="auto" w:fill="FFFFFF"/>
        <w:spacing w:before="0" w:beforeAutospacing="0" w:after="240" w:afterAutospacing="0" w:line="255" w:lineRule="atLeast"/>
        <w:textAlignment w:val="baseline"/>
        <w:rPr>
          <w:color w:val="000000" w:themeColor="text1"/>
          <w:sz w:val="22"/>
          <w:szCs w:val="22"/>
        </w:rPr>
      </w:pPr>
      <w:r w:rsidRPr="004B0503">
        <w:rPr>
          <w:color w:val="000000" w:themeColor="text1"/>
          <w:sz w:val="22"/>
          <w:szCs w:val="22"/>
        </w:rPr>
        <w:t>5. Significantly lessen all sorts of corruption and bribery.</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6. Create institutions that are efficient, responsible, and open at all levels.</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7. Ensure that decisions are made at all levels in a responsive, inclusive, participatory, and representational manner.</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proofErr w:type="gramStart"/>
      <w:r w:rsidRPr="004B0503">
        <w:rPr>
          <w:color w:val="000000" w:themeColor="text1"/>
          <w:sz w:val="22"/>
          <w:szCs w:val="22"/>
        </w:rPr>
        <w:t>8.Increase</w:t>
      </w:r>
      <w:proofErr w:type="gramEnd"/>
      <w:r w:rsidRPr="004B0503">
        <w:rPr>
          <w:color w:val="000000" w:themeColor="text1"/>
          <w:sz w:val="22"/>
          <w:szCs w:val="22"/>
        </w:rPr>
        <w:t xml:space="preserve"> and broaden poor nations' engagement in global governance institutions.</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proofErr w:type="gramStart"/>
      <w:r w:rsidRPr="004B0503">
        <w:rPr>
          <w:color w:val="000000" w:themeColor="text1"/>
          <w:sz w:val="22"/>
          <w:szCs w:val="22"/>
        </w:rPr>
        <w:t>9.By</w:t>
      </w:r>
      <w:proofErr w:type="gramEnd"/>
      <w:r w:rsidRPr="004B0503">
        <w:rPr>
          <w:color w:val="000000" w:themeColor="text1"/>
          <w:sz w:val="22"/>
          <w:szCs w:val="22"/>
        </w:rPr>
        <w:t xml:space="preserve"> 2030, everyone will have access to a legal identity, including birth registration.</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10. In accordance with domestic law and international agreements, guarantee public access to information and preserve fundamental freedoms.</w:t>
      </w:r>
    </w:p>
    <w:p w:rsidR="004B0503" w:rsidRPr="004B0503" w:rsidRDefault="004B0503" w:rsidP="004B0503">
      <w:pPr>
        <w:pStyle w:val="NormalWeb"/>
        <w:shd w:val="clear" w:color="auto" w:fill="FFFFFF"/>
        <w:spacing w:after="240" w:line="255" w:lineRule="atLeast"/>
        <w:textAlignment w:val="baseline"/>
        <w:rPr>
          <w:color w:val="000000" w:themeColor="text1"/>
          <w:sz w:val="22"/>
          <w:szCs w:val="22"/>
        </w:rPr>
      </w:pPr>
      <w:r w:rsidRPr="004B0503">
        <w:rPr>
          <w:color w:val="000000" w:themeColor="text1"/>
          <w:sz w:val="22"/>
          <w:szCs w:val="22"/>
        </w:rPr>
        <w:t>11</w:t>
      </w:r>
      <w:proofErr w:type="gramStart"/>
      <w:r w:rsidRPr="004B0503">
        <w:rPr>
          <w:color w:val="000000" w:themeColor="text1"/>
          <w:sz w:val="22"/>
          <w:szCs w:val="22"/>
        </w:rPr>
        <w:t>.Increase</w:t>
      </w:r>
      <w:proofErr w:type="gramEnd"/>
      <w:r w:rsidRPr="004B0503">
        <w:rPr>
          <w:color w:val="000000" w:themeColor="text1"/>
          <w:sz w:val="22"/>
          <w:szCs w:val="22"/>
        </w:rPr>
        <w:t xml:space="preserve"> the capacity of pertinent national institutions, including those in developing nations, to prevent violence and fight terrorism and criminality on all fronts, including through international cooperation.</w:t>
      </w:r>
    </w:p>
    <w:p w:rsidR="004B0503" w:rsidRDefault="004B0503" w:rsidP="004B0503">
      <w:pPr>
        <w:pStyle w:val="NormalWeb"/>
        <w:shd w:val="clear" w:color="auto" w:fill="FFFFFF"/>
        <w:spacing w:before="0" w:beforeAutospacing="0" w:after="240" w:afterAutospacing="0" w:line="255" w:lineRule="atLeast"/>
        <w:textAlignment w:val="baseline"/>
        <w:rPr>
          <w:color w:val="000000" w:themeColor="text1"/>
          <w:sz w:val="22"/>
          <w:szCs w:val="22"/>
        </w:rPr>
      </w:pPr>
      <w:r w:rsidRPr="004B0503">
        <w:rPr>
          <w:color w:val="000000" w:themeColor="text1"/>
          <w:sz w:val="22"/>
          <w:szCs w:val="22"/>
        </w:rPr>
        <w:t>12</w:t>
      </w:r>
      <w:proofErr w:type="gramStart"/>
      <w:r w:rsidRPr="004B0503">
        <w:rPr>
          <w:color w:val="000000" w:themeColor="text1"/>
          <w:sz w:val="22"/>
          <w:szCs w:val="22"/>
        </w:rPr>
        <w:t>.Advocate</w:t>
      </w:r>
      <w:proofErr w:type="gramEnd"/>
      <w:r w:rsidRPr="004B0503">
        <w:rPr>
          <w:color w:val="000000" w:themeColor="text1"/>
          <w:sz w:val="22"/>
          <w:szCs w:val="22"/>
        </w:rPr>
        <w:t xml:space="preserve"> for and uphold inclusive legislation and regulations for sustainable development.</w:t>
      </w:r>
    </w:p>
    <w:p w:rsidR="00F77B7B" w:rsidRPr="00C7467C" w:rsidRDefault="00F77B7B" w:rsidP="00F77B7B">
      <w:pPr>
        <w:pStyle w:val="Heading4"/>
        <w:shd w:val="clear" w:color="auto" w:fill="FFFFFF"/>
        <w:spacing w:before="72"/>
        <w:rPr>
          <w:rFonts w:ascii="Arial" w:hAnsi="Arial" w:cs="Arial"/>
          <w:color w:val="000000"/>
          <w:sz w:val="21"/>
          <w:szCs w:val="21"/>
        </w:rPr>
      </w:pPr>
      <w:r w:rsidRPr="00C7467C">
        <w:rPr>
          <w:rStyle w:val="mw-headline"/>
          <w:rFonts w:ascii="Arial" w:hAnsi="Arial" w:cs="Arial"/>
          <w:color w:val="000000"/>
          <w:sz w:val="21"/>
          <w:szCs w:val="21"/>
        </w:rPr>
        <w:t>Goal 17: Partnership for the goals</w:t>
      </w:r>
    </w:p>
    <w:p w:rsidR="00F77B7B" w:rsidRDefault="00F77B7B" w:rsidP="004B0503">
      <w:pPr>
        <w:pStyle w:val="NormalWeb"/>
        <w:shd w:val="clear" w:color="auto" w:fill="FFFFFF"/>
        <w:spacing w:before="0" w:beforeAutospacing="0" w:after="240" w:afterAutospacing="0" w:line="255" w:lineRule="atLeast"/>
        <w:textAlignment w:val="baseline"/>
        <w:rPr>
          <w:color w:val="000000" w:themeColor="text1"/>
          <w:sz w:val="22"/>
          <w:szCs w:val="22"/>
        </w:rPr>
      </w:pPr>
      <w:r>
        <w:rPr>
          <w:color w:val="000000" w:themeColor="text1"/>
          <w:sz w:val="22"/>
          <w:szCs w:val="22"/>
        </w:rPr>
        <w:t xml:space="preserve"> </w:t>
      </w:r>
      <w:r w:rsidRPr="00F77B7B">
        <w:rPr>
          <w:color w:val="000000" w:themeColor="text1"/>
          <w:sz w:val="22"/>
          <w:szCs w:val="22"/>
        </w:rPr>
        <w:t xml:space="preserve">Strengthening the means of implementation and reviving the global collaboration for sustainable development are the goals of SDG 17. There are 24 indicators and 19 outcome targets for this goal. Each of the 16 earlier goals is thought to require greater international collaboration. Goal 17 is included to ensure that nations and </w:t>
      </w:r>
      <w:proofErr w:type="spellStart"/>
      <w:r w:rsidRPr="00F77B7B">
        <w:rPr>
          <w:color w:val="000000" w:themeColor="text1"/>
          <w:sz w:val="22"/>
          <w:szCs w:val="22"/>
        </w:rPr>
        <w:t>organisations</w:t>
      </w:r>
      <w:proofErr w:type="spellEnd"/>
      <w:r w:rsidRPr="00F77B7B">
        <w:rPr>
          <w:color w:val="000000" w:themeColor="text1"/>
          <w:sz w:val="22"/>
          <w:szCs w:val="22"/>
        </w:rPr>
        <w:t xml:space="preserve"> work together rather than against one another. The achievement of the SDGs as a whole is thought to depend on the creation of multi-stakeholder partnerships to share knowledge, skills, technology, and financial support. Enhancing North-South and South-South collaboration is one of the objectives, and public-private partnerships with civil societies are especially addressed.</w:t>
      </w:r>
    </w:p>
    <w:p w:rsidR="0030598C" w:rsidRDefault="0030598C" w:rsidP="004B0503">
      <w:pPr>
        <w:pStyle w:val="NormalWeb"/>
        <w:shd w:val="clear" w:color="auto" w:fill="FFFFFF"/>
        <w:spacing w:before="0" w:beforeAutospacing="0" w:after="240" w:afterAutospacing="0" w:line="255" w:lineRule="atLeast"/>
        <w:textAlignment w:val="baseline"/>
        <w:rPr>
          <w:color w:val="000000" w:themeColor="text1"/>
          <w:sz w:val="22"/>
          <w:szCs w:val="22"/>
        </w:rPr>
      </w:pPr>
      <w:r w:rsidRPr="0030598C">
        <w:rPr>
          <w:color w:val="000000" w:themeColor="text1"/>
          <w:sz w:val="22"/>
          <w:szCs w:val="22"/>
        </w:rPr>
        <w:t xml:space="preserve">To </w:t>
      </w:r>
      <w:proofErr w:type="spellStart"/>
      <w:r w:rsidRPr="0030598C">
        <w:rPr>
          <w:color w:val="000000" w:themeColor="text1"/>
          <w:sz w:val="22"/>
          <w:szCs w:val="22"/>
        </w:rPr>
        <w:t>fulfil</w:t>
      </w:r>
      <w:proofErr w:type="spellEnd"/>
      <w:r w:rsidRPr="0030598C">
        <w:rPr>
          <w:color w:val="000000" w:themeColor="text1"/>
          <w:sz w:val="22"/>
          <w:szCs w:val="22"/>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Default="00080199" w:rsidP="004B0503">
      <w:pPr>
        <w:pStyle w:val="NormalWeb"/>
        <w:shd w:val="clear" w:color="auto" w:fill="FFFFFF"/>
        <w:spacing w:before="0" w:beforeAutospacing="0" w:after="240" w:afterAutospacing="0" w:line="255" w:lineRule="atLeast"/>
        <w:textAlignment w:val="baseline"/>
        <w:rPr>
          <w:b/>
          <w:color w:val="000000" w:themeColor="text1"/>
          <w:sz w:val="22"/>
          <w:szCs w:val="22"/>
        </w:rPr>
      </w:pPr>
      <w:r w:rsidRPr="003E3F09">
        <w:rPr>
          <w:b/>
          <w:color w:val="000000" w:themeColor="text1"/>
          <w:sz w:val="22"/>
          <w:szCs w:val="22"/>
        </w:rPr>
        <w:t>TARGETS</w:t>
      </w:r>
    </w:p>
    <w:p w:rsidR="00C7467C" w:rsidRPr="00C7467C" w:rsidRDefault="00C7467C" w:rsidP="00C7467C">
      <w:pPr>
        <w:pStyle w:val="NormalWeb"/>
        <w:shd w:val="clear" w:color="auto" w:fill="FFFFFF"/>
        <w:spacing w:before="0" w:beforeAutospacing="0" w:after="0" w:afterAutospacing="0" w:line="255" w:lineRule="atLeast"/>
        <w:textAlignment w:val="baseline"/>
        <w:rPr>
          <w:color w:val="000000"/>
          <w:sz w:val="22"/>
          <w:szCs w:val="22"/>
        </w:rPr>
      </w:pPr>
      <w:r w:rsidRPr="00C7467C">
        <w:rPr>
          <w:rStyle w:val="Strong"/>
          <w:b w:val="0"/>
          <w:bCs w:val="0"/>
          <w:color w:val="000000"/>
          <w:sz w:val="22"/>
          <w:szCs w:val="22"/>
          <w:bdr w:val="none" w:sz="0" w:space="0" w:color="auto" w:frame="1"/>
        </w:rPr>
        <w:t>Finance</w:t>
      </w:r>
    </w:p>
    <w:p w:rsidR="003E3F09" w:rsidRPr="003E3F09" w:rsidRDefault="003E3F09" w:rsidP="003E3F09">
      <w:pPr>
        <w:pStyle w:val="NormalWeb"/>
        <w:shd w:val="clear" w:color="auto" w:fill="FFFFFF"/>
        <w:spacing w:after="240" w:line="255" w:lineRule="atLeast"/>
        <w:textAlignment w:val="baseline"/>
        <w:rPr>
          <w:color w:val="000000" w:themeColor="text1"/>
          <w:sz w:val="22"/>
          <w:szCs w:val="22"/>
        </w:rPr>
      </w:pPr>
      <w:r w:rsidRPr="003E3F09">
        <w:rPr>
          <w:color w:val="000000" w:themeColor="text1"/>
          <w:sz w:val="22"/>
          <w:szCs w:val="22"/>
        </w:rPr>
        <w:t xml:space="preserve">1. To increase domestic capacity for tax and other revenue collection, strengthen domestic resource </w:t>
      </w:r>
      <w:proofErr w:type="spellStart"/>
      <w:r w:rsidRPr="003E3F09">
        <w:rPr>
          <w:color w:val="000000" w:themeColor="text1"/>
          <w:sz w:val="22"/>
          <w:szCs w:val="22"/>
        </w:rPr>
        <w:t>mobilisation</w:t>
      </w:r>
      <w:proofErr w:type="spellEnd"/>
      <w:r w:rsidRPr="003E3F09">
        <w:rPr>
          <w:color w:val="000000" w:themeColor="text1"/>
          <w:sz w:val="22"/>
          <w:szCs w:val="22"/>
        </w:rPr>
        <w:t>, particularly through foreign aid to underdeveloped nations.</w:t>
      </w:r>
    </w:p>
    <w:p w:rsidR="003E3F09" w:rsidRPr="003E3F09" w:rsidRDefault="003E3F09" w:rsidP="003E3F09">
      <w:pPr>
        <w:pStyle w:val="NormalWeb"/>
        <w:shd w:val="clear" w:color="auto" w:fill="FFFFFF"/>
        <w:spacing w:after="240" w:line="255" w:lineRule="atLeast"/>
        <w:textAlignment w:val="baseline"/>
        <w:rPr>
          <w:color w:val="000000" w:themeColor="text1"/>
          <w:sz w:val="22"/>
          <w:szCs w:val="22"/>
        </w:rPr>
      </w:pPr>
      <w:r w:rsidRPr="003E3F09">
        <w:rPr>
          <w:color w:val="000000" w:themeColor="text1"/>
          <w:sz w:val="22"/>
          <w:szCs w:val="22"/>
        </w:rPr>
        <w:t>2.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Default="003E3F09" w:rsidP="003E3F09">
      <w:pPr>
        <w:pStyle w:val="NormalWeb"/>
        <w:shd w:val="clear" w:color="auto" w:fill="FFFFFF"/>
        <w:spacing w:before="0" w:beforeAutospacing="0" w:after="240" w:afterAutospacing="0" w:line="255" w:lineRule="atLeast"/>
        <w:textAlignment w:val="baseline"/>
        <w:rPr>
          <w:color w:val="000000" w:themeColor="text1"/>
          <w:sz w:val="22"/>
          <w:szCs w:val="22"/>
        </w:rPr>
      </w:pPr>
      <w:r w:rsidRPr="003E3F09">
        <w:rPr>
          <w:color w:val="000000" w:themeColor="text1"/>
          <w:sz w:val="22"/>
          <w:szCs w:val="22"/>
        </w:rPr>
        <w:t>3. Find additional funding for developing nations from a variety of sources.</w:t>
      </w:r>
    </w:p>
    <w:p w:rsidR="00AB0973" w:rsidRPr="00AB0973" w:rsidRDefault="00AB0973" w:rsidP="00AB0973">
      <w:pPr>
        <w:pStyle w:val="NormalWeb"/>
        <w:shd w:val="clear" w:color="auto" w:fill="FFFFFF"/>
        <w:spacing w:after="240" w:line="255" w:lineRule="atLeast"/>
        <w:textAlignment w:val="baseline"/>
        <w:rPr>
          <w:color w:val="000000" w:themeColor="text1"/>
          <w:sz w:val="22"/>
          <w:szCs w:val="22"/>
        </w:rPr>
      </w:pPr>
      <w:proofErr w:type="gramStart"/>
      <w:r w:rsidRPr="00AB0973">
        <w:rPr>
          <w:color w:val="000000" w:themeColor="text1"/>
          <w:sz w:val="22"/>
          <w:szCs w:val="22"/>
        </w:rPr>
        <w:lastRenderedPageBreak/>
        <w:t>4.Help</w:t>
      </w:r>
      <w:proofErr w:type="gramEnd"/>
      <w:r w:rsidRPr="00AB0973">
        <w:rPr>
          <w:color w:val="000000" w:themeColor="text1"/>
          <w:sz w:val="22"/>
          <w:szCs w:val="22"/>
        </w:rPr>
        <w:t xml:space="preserve"> developing nations achieve long-term debt sustainability by coordinating policies that encourage debt financing, debt relief, and debt restructuring, when necessary, and handle the external debt of heavily indebted poor nations to lessen debt distress.</w:t>
      </w:r>
    </w:p>
    <w:p w:rsidR="003E3F09" w:rsidRDefault="00AB0973" w:rsidP="00AB0973">
      <w:pPr>
        <w:pStyle w:val="NormalWeb"/>
        <w:shd w:val="clear" w:color="auto" w:fill="FFFFFF"/>
        <w:spacing w:before="0" w:beforeAutospacing="0" w:after="240" w:afterAutospacing="0" w:line="255" w:lineRule="atLeast"/>
        <w:textAlignment w:val="baseline"/>
        <w:rPr>
          <w:color w:val="000000" w:themeColor="text1"/>
          <w:sz w:val="22"/>
          <w:szCs w:val="22"/>
        </w:rPr>
      </w:pPr>
      <w:r w:rsidRPr="00AB0973">
        <w:rPr>
          <w:color w:val="000000" w:themeColor="text1"/>
          <w:sz w:val="22"/>
          <w:szCs w:val="22"/>
        </w:rPr>
        <w:t>5. Adopt and put in place least developed country investment promotion policies.</w:t>
      </w:r>
    </w:p>
    <w:p w:rsidR="00C7467C" w:rsidRDefault="00C7467C" w:rsidP="00AB0973">
      <w:pPr>
        <w:pStyle w:val="NormalWeb"/>
        <w:shd w:val="clear" w:color="auto" w:fill="FFFFFF"/>
        <w:spacing w:before="0" w:beforeAutospacing="0" w:after="240" w:afterAutospacing="0" w:line="255" w:lineRule="atLeast"/>
        <w:textAlignment w:val="baseline"/>
        <w:rPr>
          <w:rStyle w:val="Strong"/>
          <w:b w:val="0"/>
          <w:bCs w:val="0"/>
          <w:color w:val="000000"/>
          <w:sz w:val="22"/>
          <w:szCs w:val="22"/>
          <w:bdr w:val="none" w:sz="0" w:space="0" w:color="auto" w:frame="1"/>
          <w:shd w:val="clear" w:color="auto" w:fill="FFFFFF"/>
        </w:rPr>
      </w:pPr>
      <w:r w:rsidRPr="00C7467C">
        <w:rPr>
          <w:rStyle w:val="Strong"/>
          <w:b w:val="0"/>
          <w:bCs w:val="0"/>
          <w:color w:val="000000"/>
          <w:sz w:val="22"/>
          <w:szCs w:val="22"/>
          <w:bdr w:val="none" w:sz="0" w:space="0" w:color="auto" w:frame="1"/>
          <w:shd w:val="clear" w:color="auto" w:fill="FFFFFF"/>
        </w:rPr>
        <w:t>Technology</w:t>
      </w:r>
    </w:p>
    <w:p w:rsidR="00C7467C" w:rsidRPr="00C7467C" w:rsidRDefault="00C7467C" w:rsidP="00C7467C">
      <w:pPr>
        <w:pStyle w:val="NormalWeb"/>
        <w:shd w:val="clear" w:color="auto" w:fill="FFFFFF"/>
        <w:spacing w:after="240" w:line="255" w:lineRule="atLeast"/>
        <w:textAlignment w:val="baseline"/>
        <w:rPr>
          <w:color w:val="000000" w:themeColor="text1"/>
          <w:sz w:val="22"/>
          <w:szCs w:val="22"/>
        </w:rPr>
      </w:pPr>
      <w:r w:rsidRPr="00C7467C">
        <w:rPr>
          <w:color w:val="000000" w:themeColor="text1"/>
          <w:sz w:val="22"/>
          <w:szCs w:val="22"/>
        </w:rPr>
        <w:t>1. Improve knowledge exchange on mutually agreed-upon conditions and North-South, South-South, and triangular regional and international collaboration, notably through better coordination across existing platforms, particularly at the UN level, and through a global technological facilitation framework.</w:t>
      </w:r>
    </w:p>
    <w:p w:rsidR="00C7467C" w:rsidRPr="00C7467C" w:rsidRDefault="00C7467C" w:rsidP="00C7467C">
      <w:pPr>
        <w:pStyle w:val="NormalWeb"/>
        <w:shd w:val="clear" w:color="auto" w:fill="FFFFFF"/>
        <w:spacing w:after="240" w:line="255" w:lineRule="atLeast"/>
        <w:textAlignment w:val="baseline"/>
        <w:rPr>
          <w:color w:val="000000" w:themeColor="text1"/>
          <w:sz w:val="22"/>
          <w:szCs w:val="22"/>
        </w:rPr>
      </w:pPr>
      <w:r w:rsidRPr="00C7467C">
        <w:rPr>
          <w:color w:val="000000" w:themeColor="text1"/>
          <w:sz w:val="22"/>
          <w:szCs w:val="22"/>
        </w:rPr>
        <w:t>2. Encourage the creation, transfer, dissemination, and diffusion of ecologically sound technologies in developing nations under advantageous conditions, including preferential and concessional ones that are mutually agreed upon.</w:t>
      </w:r>
    </w:p>
    <w:p w:rsidR="00C7467C" w:rsidRDefault="00C7467C" w:rsidP="00C7467C">
      <w:pPr>
        <w:pStyle w:val="NormalWeb"/>
        <w:shd w:val="clear" w:color="auto" w:fill="FFFFFF"/>
        <w:spacing w:before="0" w:beforeAutospacing="0" w:after="240" w:afterAutospacing="0" w:line="255" w:lineRule="atLeast"/>
        <w:textAlignment w:val="baseline"/>
        <w:rPr>
          <w:color w:val="000000" w:themeColor="text1"/>
          <w:sz w:val="22"/>
          <w:szCs w:val="22"/>
        </w:rPr>
      </w:pPr>
      <w:proofErr w:type="gramStart"/>
      <w:r w:rsidRPr="00C7467C">
        <w:rPr>
          <w:color w:val="000000" w:themeColor="text1"/>
          <w:sz w:val="22"/>
          <w:szCs w:val="22"/>
        </w:rPr>
        <w:t>3.By</w:t>
      </w:r>
      <w:proofErr w:type="gramEnd"/>
      <w:r w:rsidRPr="00C7467C">
        <w:rPr>
          <w:color w:val="000000" w:themeColor="text1"/>
          <w:sz w:val="22"/>
          <w:szCs w:val="22"/>
        </w:rPr>
        <w:t xml:space="preserve"> 2017, fully </w:t>
      </w:r>
      <w:proofErr w:type="spellStart"/>
      <w:r w:rsidRPr="00C7467C">
        <w:rPr>
          <w:color w:val="000000" w:themeColor="text1"/>
          <w:sz w:val="22"/>
          <w:szCs w:val="22"/>
        </w:rPr>
        <w:t>operationalize</w:t>
      </w:r>
      <w:proofErr w:type="spellEnd"/>
      <w:r w:rsidRPr="00C7467C">
        <w:rPr>
          <w:color w:val="000000" w:themeColor="text1"/>
          <w:sz w:val="22"/>
          <w:szCs w:val="22"/>
        </w:rPr>
        <w:t xml:space="preserve"> the technology bank and the mechanism for least developed nations to expand their capacity in science, technology, and innovation. Also, improve the use of enabling technology, particularly information and communications technology.</w:t>
      </w:r>
    </w:p>
    <w:p w:rsidR="005F7C96" w:rsidRDefault="008D065C" w:rsidP="005F7C96">
      <w:pPr>
        <w:pStyle w:val="NormalWeb"/>
        <w:shd w:val="clear" w:color="auto" w:fill="FFFFFF"/>
        <w:spacing w:before="0" w:beforeAutospacing="0" w:after="240" w:afterAutospacing="0" w:line="255" w:lineRule="atLeast"/>
        <w:textAlignment w:val="baseline"/>
        <w:rPr>
          <w:rStyle w:val="Strong"/>
          <w:b w:val="0"/>
          <w:bCs w:val="0"/>
          <w:color w:val="000000"/>
          <w:bdr w:val="none" w:sz="0" w:space="0" w:color="auto" w:frame="1"/>
          <w:shd w:val="clear" w:color="auto" w:fill="FFFFFF"/>
        </w:rPr>
      </w:pPr>
      <w:r w:rsidRPr="008D065C">
        <w:rPr>
          <w:rStyle w:val="Strong"/>
          <w:b w:val="0"/>
          <w:bCs w:val="0"/>
          <w:color w:val="000000"/>
          <w:bdr w:val="none" w:sz="0" w:space="0" w:color="auto" w:frame="1"/>
          <w:shd w:val="clear" w:color="auto" w:fill="FFFFFF"/>
        </w:rPr>
        <w:t>Capacity building</w:t>
      </w:r>
    </w:p>
    <w:p w:rsidR="005F7C96" w:rsidRDefault="005F7C96" w:rsidP="005F7C96">
      <w:pPr>
        <w:pStyle w:val="NormalWeb"/>
        <w:shd w:val="clear" w:color="auto" w:fill="FFFFFF"/>
        <w:spacing w:before="0" w:beforeAutospacing="0" w:after="240" w:afterAutospacing="0" w:line="255" w:lineRule="atLeast"/>
        <w:textAlignment w:val="baseline"/>
        <w:rPr>
          <w:color w:val="000000"/>
          <w:bdr w:val="none" w:sz="0" w:space="0" w:color="auto" w:frame="1"/>
          <w:shd w:val="clear" w:color="auto" w:fill="FFFFFF"/>
        </w:rPr>
      </w:pPr>
      <w:r w:rsidRPr="005F7C96">
        <w:rPr>
          <w:color w:val="000000"/>
          <w:bdr w:val="none" w:sz="0" w:space="0" w:color="auto" w:frame="1"/>
          <w:shd w:val="clear" w:color="auto" w:fill="FFFFFF"/>
        </w:rPr>
        <w:t>1. Strengthen international support for the implementation of efficient and targeted capacity-building in developing countries to support national plans to implement all the sustainable development objectives, particularly through North-South, South-South, and triangular cooperation.</w:t>
      </w:r>
    </w:p>
    <w:p w:rsidR="00856315" w:rsidRDefault="00856315" w:rsidP="005F7C96">
      <w:pPr>
        <w:pStyle w:val="NormalWeb"/>
        <w:shd w:val="clear" w:color="auto" w:fill="FFFFFF"/>
        <w:spacing w:before="0" w:beforeAutospacing="0" w:after="240" w:afterAutospacing="0" w:line="255" w:lineRule="atLeast"/>
        <w:textAlignment w:val="baseline"/>
        <w:rPr>
          <w:rStyle w:val="Strong"/>
          <w:b w:val="0"/>
          <w:bCs w:val="0"/>
          <w:color w:val="000000"/>
          <w:bdr w:val="none" w:sz="0" w:space="0" w:color="auto" w:frame="1"/>
          <w:shd w:val="clear" w:color="auto" w:fill="FFFFFF"/>
        </w:rPr>
      </w:pPr>
      <w:r w:rsidRPr="00856315">
        <w:rPr>
          <w:rStyle w:val="Strong"/>
          <w:b w:val="0"/>
          <w:bCs w:val="0"/>
          <w:color w:val="000000"/>
          <w:bdr w:val="none" w:sz="0" w:space="0" w:color="auto" w:frame="1"/>
          <w:shd w:val="clear" w:color="auto" w:fill="FFFFFF"/>
        </w:rPr>
        <w:t>Trade</w:t>
      </w:r>
    </w:p>
    <w:p w:rsidR="00856315" w:rsidRPr="00856315" w:rsidRDefault="00856315" w:rsidP="00856315">
      <w:pPr>
        <w:pStyle w:val="NormalWeb"/>
        <w:shd w:val="clear" w:color="auto" w:fill="FFFFFF"/>
        <w:spacing w:after="240" w:line="255" w:lineRule="atLeast"/>
        <w:textAlignment w:val="baseline"/>
        <w:rPr>
          <w:color w:val="000000"/>
          <w:bdr w:val="none" w:sz="0" w:space="0" w:color="auto" w:frame="1"/>
          <w:shd w:val="clear" w:color="auto" w:fill="FFFFFF"/>
        </w:rPr>
      </w:pPr>
      <w:r w:rsidRPr="00856315">
        <w:rPr>
          <w:color w:val="000000"/>
          <w:bdr w:val="none" w:sz="0" w:space="0" w:color="auto" w:frame="1"/>
          <w:shd w:val="clear" w:color="auto" w:fill="FFFFFF"/>
        </w:rPr>
        <w:t>1. Encourage the development of a worldwide, rules-based, fair, open, and multilateral trading system under the auspices of the World Trade Organization, especially by concluding discussions under its Doha Development Agenda.</w:t>
      </w:r>
    </w:p>
    <w:p w:rsidR="00856315" w:rsidRPr="00856315" w:rsidRDefault="00856315" w:rsidP="00856315">
      <w:pPr>
        <w:pStyle w:val="NormalWeb"/>
        <w:shd w:val="clear" w:color="auto" w:fill="FFFFFF"/>
        <w:spacing w:after="240" w:line="255" w:lineRule="atLeast"/>
        <w:textAlignment w:val="baseline"/>
        <w:rPr>
          <w:color w:val="000000"/>
          <w:bdr w:val="none" w:sz="0" w:space="0" w:color="auto" w:frame="1"/>
          <w:shd w:val="clear" w:color="auto" w:fill="FFFFFF"/>
        </w:rPr>
      </w:pPr>
      <w:r w:rsidRPr="00856315">
        <w:rPr>
          <w:color w:val="000000"/>
          <w:bdr w:val="none" w:sz="0" w:space="0" w:color="auto" w:frame="1"/>
          <w:shd w:val="clear" w:color="auto" w:fill="FFFFFF"/>
        </w:rPr>
        <w:t>2. Significantly boost exports from developing nations, especially with an eye on doubling the share of exports from the least developed nations by 2020.</w:t>
      </w:r>
    </w:p>
    <w:p w:rsidR="00856315" w:rsidRDefault="00856315" w:rsidP="00856315">
      <w:pPr>
        <w:pStyle w:val="NormalWeb"/>
        <w:shd w:val="clear" w:color="auto" w:fill="FFFFFF"/>
        <w:spacing w:before="0" w:beforeAutospacing="0" w:after="240" w:afterAutospacing="0" w:line="255" w:lineRule="atLeast"/>
        <w:textAlignment w:val="baseline"/>
        <w:rPr>
          <w:color w:val="000000"/>
          <w:bdr w:val="none" w:sz="0" w:space="0" w:color="auto" w:frame="1"/>
          <w:shd w:val="clear" w:color="auto" w:fill="FFFFFF"/>
        </w:rPr>
      </w:pPr>
      <w:r w:rsidRPr="00856315">
        <w:rPr>
          <w:color w:val="000000"/>
          <w:bdr w:val="none" w:sz="0" w:space="0" w:color="auto" w:frame="1"/>
          <w:shd w:val="clear" w:color="auto" w:fill="FFFFFF"/>
        </w:rPr>
        <w:t>3.Achieve timely implementation of duty-free and quota-free market access for all LDCs on an ongoing basis, in accordance with WTO decisions, including by ensuring that the preferential rules of origin that apply to imports from LDCs are clear and easy to understand and help facilitate market access.</w:t>
      </w:r>
    </w:p>
    <w:p w:rsidR="00856315" w:rsidRDefault="004C3E6F" w:rsidP="00856315">
      <w:pPr>
        <w:pStyle w:val="NormalWeb"/>
        <w:shd w:val="clear" w:color="auto" w:fill="FFFFFF"/>
        <w:spacing w:before="0" w:beforeAutospacing="0" w:after="240" w:afterAutospacing="0" w:line="255" w:lineRule="atLeast"/>
        <w:textAlignment w:val="baseline"/>
        <w:rPr>
          <w:rStyle w:val="Strong"/>
          <w:b w:val="0"/>
          <w:bCs w:val="0"/>
          <w:color w:val="000000"/>
          <w:bdr w:val="none" w:sz="0" w:space="0" w:color="auto" w:frame="1"/>
          <w:shd w:val="clear" w:color="auto" w:fill="FFFFFF"/>
        </w:rPr>
      </w:pPr>
      <w:r w:rsidRPr="004C3E6F">
        <w:rPr>
          <w:rStyle w:val="Strong"/>
          <w:b w:val="0"/>
          <w:bCs w:val="0"/>
          <w:color w:val="000000"/>
          <w:bdr w:val="none" w:sz="0" w:space="0" w:color="auto" w:frame="1"/>
          <w:shd w:val="clear" w:color="auto" w:fill="FFFFFF"/>
        </w:rPr>
        <w:t>Systemic issues</w:t>
      </w:r>
    </w:p>
    <w:p w:rsidR="004C3E6F" w:rsidRPr="004C3E6F" w:rsidRDefault="004C3E6F" w:rsidP="004C3E6F">
      <w:pPr>
        <w:pStyle w:val="NormalWeb"/>
        <w:shd w:val="clear" w:color="auto" w:fill="FFFFFF"/>
        <w:spacing w:after="240" w:line="255" w:lineRule="atLeast"/>
        <w:textAlignment w:val="baseline"/>
        <w:rPr>
          <w:color w:val="000000"/>
          <w:bdr w:val="none" w:sz="0" w:space="0" w:color="auto" w:frame="1"/>
          <w:shd w:val="clear" w:color="auto" w:fill="FFFFFF"/>
        </w:rPr>
      </w:pPr>
      <w:r w:rsidRPr="004C3E6F">
        <w:rPr>
          <w:color w:val="000000"/>
          <w:bdr w:val="none" w:sz="0" w:space="0" w:color="auto" w:frame="1"/>
          <w:shd w:val="clear" w:color="auto" w:fill="FFFFFF"/>
        </w:rPr>
        <w:t>Institutional and policy coherence</w:t>
      </w:r>
    </w:p>
    <w:p w:rsidR="004C3E6F" w:rsidRPr="004C3E6F" w:rsidRDefault="004C3E6F" w:rsidP="004C3E6F">
      <w:pPr>
        <w:pStyle w:val="NormalWeb"/>
        <w:shd w:val="clear" w:color="auto" w:fill="FFFFFF"/>
        <w:spacing w:after="240" w:line="255" w:lineRule="atLeast"/>
        <w:textAlignment w:val="baseline"/>
        <w:rPr>
          <w:color w:val="000000"/>
          <w:bdr w:val="none" w:sz="0" w:space="0" w:color="auto" w:frame="1"/>
          <w:shd w:val="clear" w:color="auto" w:fill="FFFFFF"/>
        </w:rPr>
      </w:pPr>
      <w:r w:rsidRPr="004C3E6F">
        <w:rPr>
          <w:color w:val="000000"/>
          <w:bdr w:val="none" w:sz="0" w:space="0" w:color="auto" w:frame="1"/>
          <w:shd w:val="clear" w:color="auto" w:fill="FFFFFF"/>
        </w:rPr>
        <w:t>1. Promote macroeconomic stability globally, including through coherence and coordination of policies</w:t>
      </w:r>
    </w:p>
    <w:p w:rsidR="004C3E6F" w:rsidRPr="004C3E6F" w:rsidRDefault="004C3E6F" w:rsidP="004C3E6F">
      <w:pPr>
        <w:pStyle w:val="NormalWeb"/>
        <w:shd w:val="clear" w:color="auto" w:fill="FFFFFF"/>
        <w:spacing w:after="240" w:line="255" w:lineRule="atLeast"/>
        <w:textAlignment w:val="baseline"/>
        <w:rPr>
          <w:color w:val="000000"/>
          <w:bdr w:val="none" w:sz="0" w:space="0" w:color="auto" w:frame="1"/>
          <w:shd w:val="clear" w:color="auto" w:fill="FFFFFF"/>
        </w:rPr>
      </w:pPr>
      <w:r w:rsidRPr="004C3E6F">
        <w:rPr>
          <w:color w:val="000000"/>
          <w:bdr w:val="none" w:sz="0" w:space="0" w:color="auto" w:frame="1"/>
          <w:shd w:val="clear" w:color="auto" w:fill="FFFFFF"/>
        </w:rPr>
        <w:t>2. Strengthen the consistency of policy for sustainable development</w:t>
      </w:r>
    </w:p>
    <w:p w:rsidR="004C3E6F" w:rsidRPr="004C3E6F" w:rsidRDefault="004C3E6F" w:rsidP="004C3E6F">
      <w:pPr>
        <w:pStyle w:val="NormalWeb"/>
        <w:shd w:val="clear" w:color="auto" w:fill="FFFFFF"/>
        <w:spacing w:before="0" w:beforeAutospacing="0" w:after="240" w:afterAutospacing="0" w:line="255" w:lineRule="atLeast"/>
        <w:textAlignment w:val="baseline"/>
        <w:rPr>
          <w:color w:val="000000"/>
          <w:bdr w:val="none" w:sz="0" w:space="0" w:color="auto" w:frame="1"/>
          <w:shd w:val="clear" w:color="auto" w:fill="FFFFFF"/>
        </w:rPr>
      </w:pPr>
      <w:proofErr w:type="gramStart"/>
      <w:r w:rsidRPr="004C3E6F">
        <w:rPr>
          <w:color w:val="000000"/>
          <w:bdr w:val="none" w:sz="0" w:space="0" w:color="auto" w:frame="1"/>
          <w:shd w:val="clear" w:color="auto" w:fill="FFFFFF"/>
        </w:rPr>
        <w:lastRenderedPageBreak/>
        <w:t>3.Respect</w:t>
      </w:r>
      <w:proofErr w:type="gramEnd"/>
      <w:r w:rsidRPr="004C3E6F">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3A6FC6" w:rsidRDefault="003A6FC6" w:rsidP="003A6FC6">
      <w:pPr>
        <w:pStyle w:val="NormalWeb"/>
        <w:shd w:val="clear" w:color="auto" w:fill="FFFFFF"/>
        <w:spacing w:after="240" w:line="255" w:lineRule="atLeast"/>
        <w:textAlignment w:val="baseline"/>
        <w:rPr>
          <w:color w:val="000000"/>
          <w:bdr w:val="none" w:sz="0" w:space="0" w:color="auto" w:frame="1"/>
          <w:shd w:val="clear" w:color="auto" w:fill="FFFFFF"/>
        </w:rPr>
      </w:pPr>
      <w:r w:rsidRPr="003A6FC6">
        <w:rPr>
          <w:color w:val="000000"/>
          <w:bdr w:val="none" w:sz="0" w:space="0" w:color="auto" w:frame="1"/>
          <w:shd w:val="clear" w:color="auto" w:fill="FFFFFF"/>
        </w:rPr>
        <w:t>Multi-party collaborations</w:t>
      </w:r>
    </w:p>
    <w:p w:rsidR="003A6FC6" w:rsidRPr="003A6FC6" w:rsidRDefault="003A6FC6" w:rsidP="003A6FC6">
      <w:pPr>
        <w:pStyle w:val="NormalWeb"/>
        <w:shd w:val="clear" w:color="auto" w:fill="FFFFFF"/>
        <w:spacing w:after="240" w:line="255" w:lineRule="atLeast"/>
        <w:textAlignment w:val="baseline"/>
        <w:rPr>
          <w:color w:val="000000"/>
          <w:bdr w:val="none" w:sz="0" w:space="0" w:color="auto" w:frame="1"/>
          <w:shd w:val="clear" w:color="auto" w:fill="FFFFFF"/>
        </w:rPr>
      </w:pPr>
    </w:p>
    <w:p w:rsidR="003A6FC6" w:rsidRPr="003A6FC6" w:rsidRDefault="003A6FC6" w:rsidP="003A6FC6">
      <w:pPr>
        <w:pStyle w:val="NormalWeb"/>
        <w:shd w:val="clear" w:color="auto" w:fill="FFFFFF"/>
        <w:spacing w:after="240" w:line="255" w:lineRule="atLeast"/>
        <w:textAlignment w:val="baseline"/>
        <w:rPr>
          <w:color w:val="000000"/>
          <w:bdr w:val="none" w:sz="0" w:space="0" w:color="auto" w:frame="1"/>
          <w:shd w:val="clear" w:color="auto" w:fill="FFFFFF"/>
        </w:rPr>
      </w:pPr>
      <w:r w:rsidRPr="003A6FC6">
        <w:rPr>
          <w:color w:val="000000"/>
          <w:bdr w:val="none" w:sz="0" w:space="0" w:color="auto" w:frame="1"/>
          <w:shd w:val="clear" w:color="auto" w:fill="FFFFFF"/>
        </w:rPr>
        <w:t xml:space="preserve">1. Strengthen the multi-stakeholder partnerships that </w:t>
      </w:r>
      <w:proofErr w:type="spellStart"/>
      <w:r w:rsidRPr="003A6FC6">
        <w:rPr>
          <w:color w:val="000000"/>
          <w:bdr w:val="none" w:sz="0" w:space="0" w:color="auto" w:frame="1"/>
          <w:shd w:val="clear" w:color="auto" w:fill="FFFFFF"/>
        </w:rPr>
        <w:t>mobilise</w:t>
      </w:r>
      <w:proofErr w:type="spellEnd"/>
      <w:r w:rsidRPr="003A6FC6">
        <w:rPr>
          <w:color w:val="000000"/>
          <w:bdr w:val="none" w:sz="0" w:space="0" w:color="auto" w:frame="1"/>
          <w:shd w:val="clear" w:color="auto" w:fill="FFFFFF"/>
        </w:rPr>
        <w:t xml:space="preserve"> and exchange knowledge, skills, technology, and financial resources in order to assist the accomplishment of the sustainable development goals in all nations, particularly emerging ones.</w:t>
      </w:r>
    </w:p>
    <w:p w:rsidR="00856315" w:rsidRDefault="003A6FC6" w:rsidP="003A6FC6">
      <w:pPr>
        <w:pStyle w:val="NormalWeb"/>
        <w:shd w:val="clear" w:color="auto" w:fill="FFFFFF"/>
        <w:spacing w:before="0" w:beforeAutospacing="0" w:after="240" w:afterAutospacing="0" w:line="255" w:lineRule="atLeast"/>
        <w:textAlignment w:val="baseline"/>
        <w:rPr>
          <w:color w:val="000000"/>
          <w:bdr w:val="none" w:sz="0" w:space="0" w:color="auto" w:frame="1"/>
          <w:shd w:val="clear" w:color="auto" w:fill="FFFFFF"/>
        </w:rPr>
      </w:pPr>
      <w:r w:rsidRPr="003A6FC6">
        <w:rPr>
          <w:color w:val="000000"/>
          <w:bdr w:val="none" w:sz="0" w:space="0" w:color="auto" w:frame="1"/>
          <w:shd w:val="clear" w:color="auto" w:fill="FFFFFF"/>
        </w:rPr>
        <w:t>Encourage and support successful public, public-private, and civil society partnerships, drawing on their resources and experience.</w:t>
      </w:r>
    </w:p>
    <w:p w:rsidR="003A6FC6" w:rsidRPr="003A6FC6" w:rsidRDefault="003A6FC6" w:rsidP="003A6FC6">
      <w:pPr>
        <w:pStyle w:val="NormalWeb"/>
        <w:shd w:val="clear" w:color="auto" w:fill="FFFFFF"/>
        <w:spacing w:after="240" w:line="255" w:lineRule="atLeast"/>
        <w:textAlignment w:val="baseline"/>
        <w:rPr>
          <w:color w:val="000000"/>
          <w:bdr w:val="none" w:sz="0" w:space="0" w:color="auto" w:frame="1"/>
          <w:shd w:val="clear" w:color="auto" w:fill="FFFFFF"/>
        </w:rPr>
      </w:pPr>
      <w:r w:rsidRPr="003A6FC6">
        <w:rPr>
          <w:color w:val="000000"/>
          <w:bdr w:val="none" w:sz="0" w:space="0" w:color="auto" w:frame="1"/>
          <w:shd w:val="clear" w:color="auto" w:fill="FFFFFF"/>
        </w:rPr>
        <w:t>Data, observation, and responsibility</w:t>
      </w:r>
    </w:p>
    <w:p w:rsidR="003A6FC6" w:rsidRPr="003A6FC6" w:rsidRDefault="003A6FC6" w:rsidP="003A6FC6">
      <w:pPr>
        <w:pStyle w:val="NormalWeb"/>
        <w:shd w:val="clear" w:color="auto" w:fill="FFFFFF"/>
        <w:spacing w:after="240" w:line="255" w:lineRule="atLeast"/>
        <w:textAlignment w:val="baseline"/>
        <w:rPr>
          <w:color w:val="000000"/>
          <w:bdr w:val="none" w:sz="0" w:space="0" w:color="auto" w:frame="1"/>
          <w:shd w:val="clear" w:color="auto" w:fill="FFFFFF"/>
        </w:rPr>
      </w:pPr>
      <w:proofErr w:type="gramStart"/>
      <w:r w:rsidRPr="003A6FC6">
        <w:rPr>
          <w:color w:val="000000"/>
          <w:bdr w:val="none" w:sz="0" w:space="0" w:color="auto" w:frame="1"/>
          <w:shd w:val="clear" w:color="auto" w:fill="FFFFFF"/>
        </w:rPr>
        <w:t>1.By</w:t>
      </w:r>
      <w:proofErr w:type="gramEnd"/>
      <w:r w:rsidRPr="003A6FC6">
        <w:rPr>
          <w:color w:val="000000"/>
          <w:bdr w:val="none" w:sz="0" w:space="0" w:color="auto" w:frame="1"/>
          <w:shd w:val="clear" w:color="auto" w:fill="FFFFFF"/>
        </w:rPr>
        <w:t xml:space="preserve"> 2020, strengthen capacity-building assistance to developing nations, including least developed nations and small island developing States, in order to significantly increase the availability of high-quality, timely, and reliable data that are broken down by income, gender, age, race, ethnicity, migratory status, disability, geographic location, and other factors pertinent to national contexts.</w:t>
      </w:r>
    </w:p>
    <w:p w:rsidR="003A6FC6" w:rsidRPr="005F7C96" w:rsidRDefault="003A6FC6" w:rsidP="003A6FC6">
      <w:pPr>
        <w:pStyle w:val="NormalWeb"/>
        <w:shd w:val="clear" w:color="auto" w:fill="FFFFFF"/>
        <w:spacing w:before="0" w:beforeAutospacing="0" w:after="240" w:afterAutospacing="0" w:line="255" w:lineRule="atLeast"/>
        <w:textAlignment w:val="baseline"/>
        <w:rPr>
          <w:color w:val="000000"/>
          <w:bdr w:val="none" w:sz="0" w:space="0" w:color="auto" w:frame="1"/>
          <w:shd w:val="clear" w:color="auto" w:fill="FFFFFF"/>
        </w:rPr>
      </w:pPr>
      <w:proofErr w:type="gramStart"/>
      <w:r w:rsidRPr="003A6FC6">
        <w:rPr>
          <w:color w:val="000000"/>
          <w:bdr w:val="none" w:sz="0" w:space="0" w:color="auto" w:frame="1"/>
          <w:shd w:val="clear" w:color="auto" w:fill="FFFFFF"/>
        </w:rPr>
        <w:t>2.By</w:t>
      </w:r>
      <w:proofErr w:type="gramEnd"/>
      <w:r w:rsidRPr="003A6FC6">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Default="007F1BF7" w:rsidP="007F1BF7">
      <w:pPr>
        <w:pStyle w:val="NormalWeb"/>
        <w:shd w:val="clear" w:color="auto" w:fill="FFFFFF"/>
        <w:spacing w:before="0" w:beforeAutospacing="0" w:after="240" w:afterAutospacing="0" w:line="255" w:lineRule="atLeast"/>
        <w:jc w:val="center"/>
        <w:textAlignment w:val="baseline"/>
        <w:rPr>
          <w:color w:val="000000" w:themeColor="text1"/>
          <w:sz w:val="22"/>
          <w:szCs w:val="22"/>
        </w:rPr>
      </w:pPr>
      <w:r>
        <w:rPr>
          <w:noProof/>
          <w:color w:val="000000" w:themeColor="text1"/>
          <w:sz w:val="22"/>
          <w:szCs w:val="22"/>
        </w:rPr>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53" cstate="print"/>
                    <a:stretch>
                      <a:fillRect/>
                    </a:stretch>
                  </pic:blipFill>
                  <pic:spPr>
                    <a:xfrm>
                      <a:off x="0" y="0"/>
                      <a:ext cx="3084071" cy="1533468"/>
                    </a:xfrm>
                    <a:prstGeom prst="rect">
                      <a:avLst/>
                    </a:prstGeom>
                  </pic:spPr>
                </pic:pic>
              </a:graphicData>
            </a:graphic>
          </wp:inline>
        </w:drawing>
      </w:r>
    </w:p>
    <w:p w:rsidR="00071DEC" w:rsidRDefault="00071DEC"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r w:rsidRPr="00071DEC">
        <w:rPr>
          <w:b/>
          <w:color w:val="000000" w:themeColor="text1"/>
          <w:sz w:val="22"/>
          <w:szCs w:val="22"/>
        </w:rPr>
        <w:t>Figure-7 Collaboration for the common good</w:t>
      </w: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84695B" w:rsidRDefault="0084695B" w:rsidP="007F1BF7">
      <w:pPr>
        <w:pStyle w:val="NormalWeb"/>
        <w:shd w:val="clear" w:color="auto" w:fill="FFFFFF"/>
        <w:spacing w:before="0" w:beforeAutospacing="0" w:after="240" w:afterAutospacing="0" w:line="255" w:lineRule="atLeast"/>
        <w:jc w:val="center"/>
        <w:textAlignment w:val="baseline"/>
        <w:rPr>
          <w:b/>
          <w:color w:val="000000" w:themeColor="text1"/>
          <w:sz w:val="22"/>
          <w:szCs w:val="22"/>
        </w:rPr>
      </w:pPr>
    </w:p>
    <w:p w:rsidR="005020FE" w:rsidRPr="00315729" w:rsidRDefault="0084695B" w:rsidP="00315729">
      <w:pPr>
        <w:pStyle w:val="NormalWeb"/>
        <w:shd w:val="clear" w:color="auto" w:fill="FFFFFF"/>
        <w:spacing w:before="0" w:beforeAutospacing="0" w:after="240" w:afterAutospacing="0" w:line="255" w:lineRule="atLeast"/>
        <w:jc w:val="center"/>
        <w:textAlignment w:val="baseline"/>
        <w:rPr>
          <w:b/>
          <w:color w:val="000000" w:themeColor="text1"/>
          <w:sz w:val="36"/>
          <w:szCs w:val="36"/>
        </w:rPr>
      </w:pPr>
      <w:r>
        <w:rPr>
          <w:b/>
          <w:color w:val="000000" w:themeColor="text1"/>
          <w:sz w:val="36"/>
          <w:szCs w:val="36"/>
        </w:rPr>
        <w:t>REFERENCES</w:t>
      </w:r>
    </w:p>
    <w:p w:rsidR="005020FE" w:rsidRPr="00315729"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54" w:anchor="cite_ref-the17SDGs_1-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proofErr w:type="gramStart"/>
        <w:r w:rsidRPr="00315729">
          <w:rPr>
            <w:rStyle w:val="cite-accessibility-label"/>
            <w:rFonts w:ascii="Times New Roman" w:hAnsi="Times New Roman" w:cs="Times New Roman"/>
            <w:color w:val="000000" w:themeColor="text1"/>
            <w:sz w:val="21"/>
            <w:szCs w:val="21"/>
          </w:rPr>
          <w:t>:</w:t>
        </w:r>
        <w:r w:rsidRPr="00315729">
          <w:rPr>
            <w:rStyle w:val="Hyperlink"/>
            <w:rFonts w:ascii="Times New Roman" w:hAnsi="Times New Roman" w:cs="Times New Roman"/>
            <w:b/>
            <w:bCs/>
            <w:i/>
            <w:iCs/>
            <w:color w:val="000000" w:themeColor="text1"/>
            <w:sz w:val="17"/>
            <w:szCs w:val="17"/>
            <w:vertAlign w:val="superscript"/>
          </w:rPr>
          <w:t>a</w:t>
        </w:r>
        <w:proofErr w:type="spellEnd"/>
        <w:proofErr w:type="gramEnd"/>
      </w:hyperlink>
      <w:r w:rsidRPr="00315729">
        <w:rPr>
          <w:rStyle w:val="mw-cite-backlink"/>
          <w:rFonts w:ascii="Times New Roman" w:hAnsi="Times New Roman" w:cs="Times New Roman"/>
          <w:color w:val="000000" w:themeColor="text1"/>
          <w:sz w:val="21"/>
          <w:szCs w:val="21"/>
        </w:rPr>
        <w:t> </w:t>
      </w:r>
      <w:hyperlink r:id="rId55" w:anchor="cite_ref-the17SDGs_1-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Fonts w:ascii="Times New Roman" w:hAnsi="Times New Roman" w:cs="Times New Roman"/>
          <w:color w:val="000000" w:themeColor="text1"/>
          <w:sz w:val="21"/>
          <w:szCs w:val="21"/>
        </w:rPr>
        <w:t> </w:t>
      </w:r>
      <w:hyperlink r:id="rId56" w:history="1">
        <w:r w:rsidRPr="00315729">
          <w:rPr>
            <w:rStyle w:val="Hyperlink"/>
            <w:rFonts w:ascii="Times New Roman" w:hAnsi="Times New Roman" w:cs="Times New Roman"/>
            <w:i/>
            <w:iCs/>
            <w:color w:val="000000" w:themeColor="text1"/>
            <w:sz w:val="21"/>
            <w:szCs w:val="21"/>
          </w:rPr>
          <w:t>"THE 17 GOALS | Sustainable Development"</w:t>
        </w:r>
      </w:hyperlink>
      <w:r w:rsidRPr="00315729">
        <w:rPr>
          <w:rStyle w:val="HTMLCite"/>
          <w:rFonts w:ascii="Times New Roman" w:hAnsi="Times New Roman" w:cs="Times New Roman"/>
          <w:color w:val="000000" w:themeColor="text1"/>
          <w:sz w:val="21"/>
          <w:szCs w:val="21"/>
        </w:rPr>
        <w:t>. </w:t>
      </w:r>
      <w:proofErr w:type="gramStart"/>
      <w:r w:rsidRPr="00315729">
        <w:rPr>
          <w:rStyle w:val="HTMLCite"/>
          <w:rFonts w:ascii="Times New Roman" w:hAnsi="Times New Roman" w:cs="Times New Roman"/>
          <w:color w:val="000000" w:themeColor="text1"/>
          <w:sz w:val="21"/>
          <w:szCs w:val="21"/>
        </w:rPr>
        <w:t>sdgs.un.org</w:t>
      </w:r>
      <w:proofErr w:type="gramEnd"/>
      <w:r w:rsidRPr="00315729">
        <w:rPr>
          <w:rStyle w:val="reference-accessdate"/>
          <w:rFonts w:ascii="Times New Roman" w:hAnsi="Times New Roman" w:cs="Times New Roman"/>
          <w:i/>
          <w:iCs/>
          <w:color w:val="000000" w:themeColor="text1"/>
          <w:sz w:val="21"/>
          <w:szCs w:val="21"/>
        </w:rPr>
        <w:t>. Retrieved </w:t>
      </w:r>
      <w:r w:rsidRPr="00315729">
        <w:rPr>
          <w:rStyle w:val="nowrap"/>
          <w:rFonts w:ascii="Times New Roman" w:hAnsi="Times New Roman" w:cs="Times New Roman"/>
          <w:i/>
          <w:iCs/>
          <w:color w:val="000000" w:themeColor="text1"/>
          <w:sz w:val="21"/>
          <w:szCs w:val="21"/>
        </w:rPr>
        <w:t>10 August</w:t>
      </w:r>
      <w:r w:rsidRPr="00315729">
        <w:rPr>
          <w:rStyle w:val="reference-accessdate"/>
          <w:rFonts w:ascii="Times New Roman" w:hAnsi="Times New Roman" w:cs="Times New Roman"/>
          <w:i/>
          <w:iCs/>
          <w:color w:val="000000" w:themeColor="text1"/>
          <w:sz w:val="21"/>
          <w:szCs w:val="21"/>
        </w:rPr>
        <w:t> 2022</w:t>
      </w:r>
      <w:r w:rsidRPr="00315729">
        <w:rPr>
          <w:rStyle w:val="HTMLCite"/>
          <w:rFonts w:ascii="Times New Roman" w:hAnsi="Times New Roman" w:cs="Times New Roman"/>
          <w:color w:val="000000" w:themeColor="text1"/>
          <w:sz w:val="21"/>
          <w:szCs w:val="21"/>
        </w:rPr>
        <w:t>.</w:t>
      </w:r>
    </w:p>
    <w:p w:rsidR="005020FE" w:rsidRPr="00315729" w:rsidRDefault="00BD0D7B"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57" w:anchor="cite_ref-:172_2-0" w:tooltip="Jump up" w:history="1">
        <w:r w:rsidR="005020FE" w:rsidRPr="00315729">
          <w:rPr>
            <w:rStyle w:val="Hyperlink"/>
            <w:rFonts w:ascii="Times New Roman" w:hAnsi="Times New Roman" w:cs="Times New Roman"/>
            <w:b/>
            <w:bCs/>
            <w:color w:val="000000" w:themeColor="text1"/>
            <w:sz w:val="21"/>
            <w:szCs w:val="21"/>
          </w:rPr>
          <w:t>^</w:t>
        </w:r>
      </w:hyperlink>
      <w:r w:rsidR="005020FE" w:rsidRPr="00315729">
        <w:rPr>
          <w:rFonts w:ascii="Times New Roman" w:hAnsi="Times New Roman" w:cs="Times New Roman"/>
          <w:color w:val="000000" w:themeColor="text1"/>
          <w:sz w:val="21"/>
          <w:szCs w:val="21"/>
        </w:rPr>
        <w:t> </w:t>
      </w:r>
      <w:r w:rsidR="005020FE" w:rsidRPr="00315729">
        <w:rPr>
          <w:rStyle w:val="reference-text"/>
          <w:rFonts w:ascii="Times New Roman" w:hAnsi="Times New Roman" w:cs="Times New Roman"/>
          <w:color w:val="000000" w:themeColor="text1"/>
          <w:sz w:val="21"/>
          <w:szCs w:val="21"/>
        </w:rPr>
        <w:t>United Nations (2017) Resolution adopted by the General Assembly on 6 July 2017, </w:t>
      </w:r>
      <w:hyperlink r:id="rId58" w:tooltip="File:A RES 71 313 E.pdf" w:history="1">
        <w:r w:rsidR="005020FE" w:rsidRPr="00315729">
          <w:rPr>
            <w:rStyle w:val="Hyperlink"/>
            <w:rFonts w:ascii="Times New Roman" w:hAnsi="Times New Roman" w:cs="Times New Roman"/>
            <w:color w:val="000000" w:themeColor="text1"/>
            <w:sz w:val="21"/>
            <w:szCs w:val="21"/>
          </w:rPr>
          <w:t>Work of the Statistical Commission pertaining to the 2030 Agenda for Sustainable Development</w:t>
        </w:r>
      </w:hyperlink>
      <w:r w:rsidR="005020FE" w:rsidRPr="00315729">
        <w:rPr>
          <w:rStyle w:val="reference-text"/>
          <w:rFonts w:ascii="Times New Roman" w:hAnsi="Times New Roman" w:cs="Times New Roman"/>
          <w:color w:val="000000" w:themeColor="text1"/>
          <w:sz w:val="21"/>
          <w:szCs w:val="21"/>
        </w:rPr>
        <w:t> (</w:t>
      </w:r>
      <w:hyperlink r:id="rId59" w:history="1">
        <w:r w:rsidR="005020FE" w:rsidRPr="00315729">
          <w:rPr>
            <w:rStyle w:val="Hyperlink"/>
            <w:rFonts w:ascii="Times New Roman" w:hAnsi="Times New Roman" w:cs="Times New Roman"/>
            <w:color w:val="000000" w:themeColor="text1"/>
            <w:sz w:val="21"/>
            <w:szCs w:val="21"/>
          </w:rPr>
          <w:t>A/RES/71/313</w:t>
        </w:r>
      </w:hyperlink>
      <w:r w:rsidR="005020FE" w:rsidRPr="00315729">
        <w:rPr>
          <w:rStyle w:val="reference-text"/>
          <w:rFonts w:ascii="Times New Roman" w:hAnsi="Times New Roman" w:cs="Times New Roman"/>
          <w:color w:val="000000" w:themeColor="text1"/>
          <w:sz w:val="21"/>
          <w:szCs w:val="21"/>
        </w:rPr>
        <w:t> </w:t>
      </w:r>
      <w:hyperlink r:id="rId60" w:history="1">
        <w:r w:rsidR="005020FE" w:rsidRPr="00315729">
          <w:rPr>
            <w:rStyle w:val="Hyperlink"/>
            <w:rFonts w:ascii="Times New Roman" w:hAnsi="Times New Roman" w:cs="Times New Roman"/>
            <w:color w:val="000000" w:themeColor="text1"/>
            <w:sz w:val="21"/>
            <w:szCs w:val="21"/>
          </w:rPr>
          <w:t>Archived</w:t>
        </w:r>
      </w:hyperlink>
      <w:r w:rsidR="005020FE" w:rsidRPr="00315729">
        <w:rPr>
          <w:rStyle w:val="reference-text"/>
          <w:rFonts w:ascii="Times New Roman" w:hAnsi="Times New Roman" w:cs="Times New Roman"/>
          <w:color w:val="000000" w:themeColor="text1"/>
          <w:sz w:val="21"/>
          <w:szCs w:val="21"/>
        </w:rPr>
        <w:t> 28 November 2020 at the </w:t>
      </w:r>
      <w:proofErr w:type="spellStart"/>
      <w:r w:rsidRPr="00315729">
        <w:rPr>
          <w:rStyle w:val="reference-text"/>
          <w:rFonts w:ascii="Times New Roman" w:hAnsi="Times New Roman" w:cs="Times New Roman"/>
          <w:color w:val="000000" w:themeColor="text1"/>
          <w:sz w:val="21"/>
          <w:szCs w:val="21"/>
        </w:rPr>
        <w:fldChar w:fldCharType="begin"/>
      </w:r>
      <w:r w:rsidR="005020FE" w:rsidRPr="00315729">
        <w:rPr>
          <w:rStyle w:val="reference-text"/>
          <w:rFonts w:ascii="Times New Roman" w:hAnsi="Times New Roman" w:cs="Times New Roman"/>
          <w:color w:val="000000" w:themeColor="text1"/>
          <w:sz w:val="21"/>
          <w:szCs w:val="21"/>
        </w:rPr>
        <w:instrText xml:space="preserve"> HYPERLINK "https://en.wikipedia.org/wiki/Wayback_Machine" \o "Wayback Machine" </w:instrText>
      </w:r>
      <w:r w:rsidRPr="00315729">
        <w:rPr>
          <w:rStyle w:val="reference-text"/>
          <w:rFonts w:ascii="Times New Roman" w:hAnsi="Times New Roman" w:cs="Times New Roman"/>
          <w:color w:val="000000" w:themeColor="text1"/>
          <w:sz w:val="21"/>
          <w:szCs w:val="21"/>
        </w:rPr>
        <w:fldChar w:fldCharType="separate"/>
      </w:r>
      <w:r w:rsidR="005020FE" w:rsidRPr="00315729">
        <w:rPr>
          <w:rStyle w:val="Hyperlink"/>
          <w:rFonts w:ascii="Times New Roman" w:hAnsi="Times New Roman" w:cs="Times New Roman"/>
          <w:color w:val="000000" w:themeColor="text1"/>
          <w:sz w:val="21"/>
          <w:szCs w:val="21"/>
        </w:rPr>
        <w:t>Wayback</w:t>
      </w:r>
      <w:proofErr w:type="spellEnd"/>
      <w:r w:rsidR="005020FE" w:rsidRPr="00315729">
        <w:rPr>
          <w:rStyle w:val="Hyperlink"/>
          <w:rFonts w:ascii="Times New Roman" w:hAnsi="Times New Roman" w:cs="Times New Roman"/>
          <w:color w:val="000000" w:themeColor="text1"/>
          <w:sz w:val="21"/>
          <w:szCs w:val="21"/>
        </w:rPr>
        <w:t xml:space="preserve"> Machine</w:t>
      </w:r>
      <w:r w:rsidRPr="00315729">
        <w:rPr>
          <w:rStyle w:val="reference-text"/>
          <w:rFonts w:ascii="Times New Roman" w:hAnsi="Times New Roman" w:cs="Times New Roman"/>
          <w:color w:val="000000" w:themeColor="text1"/>
          <w:sz w:val="21"/>
          <w:szCs w:val="21"/>
        </w:rPr>
        <w:fldChar w:fldCharType="end"/>
      </w:r>
      <w:r w:rsidR="005020FE" w:rsidRPr="00315729">
        <w:rPr>
          <w:rStyle w:val="reference-text"/>
          <w:rFonts w:ascii="Times New Roman" w:hAnsi="Times New Roman" w:cs="Times New Roman"/>
          <w:color w:val="000000" w:themeColor="text1"/>
          <w:sz w:val="21"/>
          <w:szCs w:val="21"/>
        </w:rPr>
        <w:t>)</w:t>
      </w:r>
    </w:p>
    <w:p w:rsidR="005020FE" w:rsidRPr="00315729" w:rsidRDefault="00BD0D7B"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61" w:anchor="cite_ref-3" w:tooltip="Jump up" w:history="1">
        <w:r w:rsidR="005020FE" w:rsidRPr="00315729">
          <w:rPr>
            <w:rStyle w:val="Hyperlink"/>
            <w:rFonts w:ascii="Times New Roman" w:hAnsi="Times New Roman" w:cs="Times New Roman"/>
            <w:b/>
            <w:bCs/>
            <w:color w:val="000000" w:themeColor="text1"/>
            <w:sz w:val="21"/>
            <w:szCs w:val="21"/>
          </w:rPr>
          <w:t>^</w:t>
        </w:r>
      </w:hyperlink>
      <w:r w:rsidR="005020FE" w:rsidRPr="00315729">
        <w:rPr>
          <w:rFonts w:ascii="Times New Roman" w:hAnsi="Times New Roman" w:cs="Times New Roman"/>
          <w:color w:val="000000" w:themeColor="text1"/>
          <w:sz w:val="21"/>
          <w:szCs w:val="21"/>
        </w:rPr>
        <w:t> </w:t>
      </w:r>
      <w:r w:rsidR="005020FE" w:rsidRPr="00315729">
        <w:rPr>
          <w:rStyle w:val="reference-text"/>
          <w:rFonts w:ascii="Times New Roman" w:hAnsi="Times New Roman" w:cs="Times New Roman"/>
          <w:color w:val="000000" w:themeColor="text1"/>
          <w:sz w:val="21"/>
          <w:szCs w:val="21"/>
        </w:rPr>
        <w:t>United Nations (2015) Resolution adopted by the General Assembly on 25 September 2015, </w:t>
      </w:r>
      <w:hyperlink r:id="rId62" w:tooltip="File:N1529189.pdf" w:history="1">
        <w:r w:rsidR="005020FE" w:rsidRPr="00315729">
          <w:rPr>
            <w:rStyle w:val="Hyperlink"/>
            <w:rFonts w:ascii="Times New Roman" w:hAnsi="Times New Roman" w:cs="Times New Roman"/>
            <w:color w:val="000000" w:themeColor="text1"/>
            <w:sz w:val="21"/>
            <w:szCs w:val="21"/>
          </w:rPr>
          <w:t>Transforming our world: the 2030 Agenda for Sustainable Development</w:t>
        </w:r>
      </w:hyperlink>
      <w:r w:rsidR="005020FE" w:rsidRPr="00315729">
        <w:rPr>
          <w:rStyle w:val="reference-text"/>
          <w:rFonts w:ascii="Times New Roman" w:hAnsi="Times New Roman" w:cs="Times New Roman"/>
          <w:color w:val="000000" w:themeColor="text1"/>
          <w:sz w:val="21"/>
          <w:szCs w:val="21"/>
        </w:rPr>
        <w:t> (</w:t>
      </w:r>
      <w:hyperlink r:id="rId63" w:history="1">
        <w:r w:rsidR="005020FE" w:rsidRPr="00315729">
          <w:rPr>
            <w:rStyle w:val="Hyperlink"/>
            <w:rFonts w:ascii="Times New Roman" w:hAnsi="Times New Roman" w:cs="Times New Roman"/>
            <w:color w:val="000000" w:themeColor="text1"/>
            <w:sz w:val="21"/>
            <w:szCs w:val="21"/>
          </w:rPr>
          <w:t>A/RES/70/1</w:t>
        </w:r>
      </w:hyperlink>
      <w:r w:rsidR="005020FE" w:rsidRPr="00315729">
        <w:rPr>
          <w:rStyle w:val="reference-text"/>
          <w:rFonts w:ascii="Times New Roman" w:hAnsi="Times New Roman" w:cs="Times New Roman"/>
          <w:color w:val="000000" w:themeColor="text1"/>
          <w:sz w:val="21"/>
          <w:szCs w:val="21"/>
        </w:rPr>
        <w:t> </w:t>
      </w:r>
      <w:hyperlink r:id="rId64" w:history="1">
        <w:r w:rsidR="005020FE" w:rsidRPr="00315729">
          <w:rPr>
            <w:rStyle w:val="Hyperlink"/>
            <w:rFonts w:ascii="Times New Roman" w:hAnsi="Times New Roman" w:cs="Times New Roman"/>
            <w:color w:val="000000" w:themeColor="text1"/>
            <w:sz w:val="21"/>
            <w:szCs w:val="21"/>
          </w:rPr>
          <w:t>Archived</w:t>
        </w:r>
      </w:hyperlink>
      <w:r w:rsidR="005020FE" w:rsidRPr="00315729">
        <w:rPr>
          <w:rStyle w:val="reference-text"/>
          <w:rFonts w:ascii="Times New Roman" w:hAnsi="Times New Roman" w:cs="Times New Roman"/>
          <w:color w:val="000000" w:themeColor="text1"/>
          <w:sz w:val="21"/>
          <w:szCs w:val="21"/>
        </w:rPr>
        <w:t> 28 November 2020 at the </w:t>
      </w:r>
      <w:proofErr w:type="spellStart"/>
      <w:r w:rsidRPr="00315729">
        <w:rPr>
          <w:rStyle w:val="reference-text"/>
          <w:rFonts w:ascii="Times New Roman" w:hAnsi="Times New Roman" w:cs="Times New Roman"/>
          <w:color w:val="000000" w:themeColor="text1"/>
          <w:sz w:val="21"/>
          <w:szCs w:val="21"/>
        </w:rPr>
        <w:fldChar w:fldCharType="begin"/>
      </w:r>
      <w:r w:rsidR="005020FE" w:rsidRPr="00315729">
        <w:rPr>
          <w:rStyle w:val="reference-text"/>
          <w:rFonts w:ascii="Times New Roman" w:hAnsi="Times New Roman" w:cs="Times New Roman"/>
          <w:color w:val="000000" w:themeColor="text1"/>
          <w:sz w:val="21"/>
          <w:szCs w:val="21"/>
        </w:rPr>
        <w:instrText xml:space="preserve"> HYPERLINK "https://en.wikipedia.org/wiki/Wayback_Machine" \o "Wayback Machine" </w:instrText>
      </w:r>
      <w:r w:rsidRPr="00315729">
        <w:rPr>
          <w:rStyle w:val="reference-text"/>
          <w:rFonts w:ascii="Times New Roman" w:hAnsi="Times New Roman" w:cs="Times New Roman"/>
          <w:color w:val="000000" w:themeColor="text1"/>
          <w:sz w:val="21"/>
          <w:szCs w:val="21"/>
        </w:rPr>
        <w:fldChar w:fldCharType="separate"/>
      </w:r>
      <w:r w:rsidR="005020FE" w:rsidRPr="00315729">
        <w:rPr>
          <w:rStyle w:val="Hyperlink"/>
          <w:rFonts w:ascii="Times New Roman" w:hAnsi="Times New Roman" w:cs="Times New Roman"/>
          <w:color w:val="000000" w:themeColor="text1"/>
          <w:sz w:val="21"/>
          <w:szCs w:val="21"/>
        </w:rPr>
        <w:t>Wayback</w:t>
      </w:r>
      <w:proofErr w:type="spellEnd"/>
      <w:r w:rsidR="005020FE" w:rsidRPr="00315729">
        <w:rPr>
          <w:rStyle w:val="Hyperlink"/>
          <w:rFonts w:ascii="Times New Roman" w:hAnsi="Times New Roman" w:cs="Times New Roman"/>
          <w:color w:val="000000" w:themeColor="text1"/>
          <w:sz w:val="21"/>
          <w:szCs w:val="21"/>
        </w:rPr>
        <w:t xml:space="preserve"> Machine</w:t>
      </w:r>
      <w:r w:rsidRPr="00315729">
        <w:rPr>
          <w:rStyle w:val="reference-text"/>
          <w:rFonts w:ascii="Times New Roman" w:hAnsi="Times New Roman" w:cs="Times New Roman"/>
          <w:color w:val="000000" w:themeColor="text1"/>
          <w:sz w:val="21"/>
          <w:szCs w:val="21"/>
        </w:rPr>
        <w:fldChar w:fldCharType="end"/>
      </w:r>
      <w:r w:rsidR="005020FE" w:rsidRPr="00315729">
        <w:rPr>
          <w:rStyle w:val="reference-text"/>
          <w:rFonts w:ascii="Times New Roman" w:hAnsi="Times New Roman" w:cs="Times New Roman"/>
          <w:color w:val="000000" w:themeColor="text1"/>
          <w:sz w:val="21"/>
          <w:szCs w:val="21"/>
        </w:rPr>
        <w:t>)</w:t>
      </w:r>
    </w:p>
    <w:p w:rsidR="005020FE" w:rsidRPr="00315729"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65" w:anchor="cite_ref-:17_4-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r w:rsidRPr="00315729">
          <w:rPr>
            <w:rStyle w:val="Hyperlink"/>
            <w:rFonts w:ascii="Times New Roman" w:hAnsi="Times New Roman" w:cs="Times New Roman"/>
            <w:b/>
            <w:bCs/>
            <w:i/>
            <w:iCs/>
            <w:color w:val="000000" w:themeColor="text1"/>
            <w:sz w:val="17"/>
            <w:szCs w:val="17"/>
            <w:vertAlign w:val="superscript"/>
          </w:rPr>
          <w:t>a</w:t>
        </w:r>
        <w:proofErr w:type="spellEnd"/>
      </w:hyperlink>
      <w:r w:rsidRPr="00315729">
        <w:rPr>
          <w:rStyle w:val="mw-cite-backlink"/>
          <w:rFonts w:ascii="Times New Roman" w:hAnsi="Times New Roman" w:cs="Times New Roman"/>
          <w:color w:val="000000" w:themeColor="text1"/>
          <w:sz w:val="21"/>
          <w:szCs w:val="21"/>
        </w:rPr>
        <w:t> </w:t>
      </w:r>
      <w:hyperlink r:id="rId66" w:anchor="cite_ref-:17_4-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Fonts w:ascii="Times New Roman" w:hAnsi="Times New Roman" w:cs="Times New Roman"/>
          <w:color w:val="000000" w:themeColor="text1"/>
          <w:sz w:val="21"/>
          <w:szCs w:val="21"/>
        </w:rPr>
        <w:t> </w:t>
      </w:r>
      <w:r w:rsidRPr="00315729">
        <w:rPr>
          <w:rStyle w:val="reference-text"/>
          <w:rFonts w:ascii="Times New Roman" w:hAnsi="Times New Roman" w:cs="Times New Roman"/>
          <w:color w:val="000000" w:themeColor="text1"/>
          <w:sz w:val="21"/>
          <w:szCs w:val="21"/>
        </w:rPr>
        <w:t>United Nations (2017) Resolution adopted by the General Assembly on 6 July 2017, </w:t>
      </w:r>
      <w:hyperlink r:id="rId67" w:tooltip="File:A RES 71 313 E.pdf" w:history="1">
        <w:r w:rsidRPr="00315729">
          <w:rPr>
            <w:rStyle w:val="Hyperlink"/>
            <w:rFonts w:ascii="Times New Roman" w:hAnsi="Times New Roman" w:cs="Times New Roman"/>
            <w:color w:val="000000" w:themeColor="text1"/>
            <w:sz w:val="21"/>
            <w:szCs w:val="21"/>
          </w:rPr>
          <w:t>Work of the Statistical Commission pertaining to the 2030 Agenda for Sustainable Development</w:t>
        </w:r>
      </w:hyperlink>
      <w:r w:rsidRPr="00315729">
        <w:rPr>
          <w:rStyle w:val="reference-text"/>
          <w:rFonts w:ascii="Times New Roman" w:hAnsi="Times New Roman" w:cs="Times New Roman"/>
          <w:color w:val="000000" w:themeColor="text1"/>
          <w:sz w:val="21"/>
          <w:szCs w:val="21"/>
        </w:rPr>
        <w:t> (</w:t>
      </w:r>
      <w:hyperlink r:id="rId68" w:history="1">
        <w:r w:rsidRPr="00315729">
          <w:rPr>
            <w:rStyle w:val="Hyperlink"/>
            <w:rFonts w:ascii="Times New Roman" w:hAnsi="Times New Roman" w:cs="Times New Roman"/>
            <w:color w:val="000000" w:themeColor="text1"/>
            <w:sz w:val="21"/>
            <w:szCs w:val="21"/>
          </w:rPr>
          <w:t>A/RES/71/313</w:t>
        </w:r>
      </w:hyperlink>
      <w:r w:rsidRPr="00315729">
        <w:rPr>
          <w:rStyle w:val="reference-text"/>
          <w:rFonts w:ascii="Times New Roman" w:hAnsi="Times New Roman" w:cs="Times New Roman"/>
          <w:color w:val="000000" w:themeColor="text1"/>
          <w:sz w:val="21"/>
          <w:szCs w:val="21"/>
        </w:rPr>
        <w:t> </w:t>
      </w:r>
      <w:hyperlink r:id="rId69" w:history="1">
        <w:r w:rsidRPr="00315729">
          <w:rPr>
            <w:rStyle w:val="Hyperlink"/>
            <w:rFonts w:ascii="Times New Roman" w:hAnsi="Times New Roman" w:cs="Times New Roman"/>
            <w:color w:val="000000" w:themeColor="text1"/>
            <w:sz w:val="21"/>
            <w:szCs w:val="21"/>
          </w:rPr>
          <w:t>Archived</w:t>
        </w:r>
      </w:hyperlink>
      <w:r w:rsidRPr="00315729">
        <w:rPr>
          <w:rStyle w:val="reference-text"/>
          <w:rFonts w:ascii="Times New Roman" w:hAnsi="Times New Roman" w:cs="Times New Roman"/>
          <w:color w:val="000000" w:themeColor="text1"/>
          <w:sz w:val="21"/>
          <w:szCs w:val="21"/>
        </w:rPr>
        <w:t> 28 November 2020 at the </w:t>
      </w:r>
      <w:proofErr w:type="spellStart"/>
      <w:r w:rsidR="00BD0D7B" w:rsidRPr="00315729">
        <w:rPr>
          <w:rStyle w:val="reference-text"/>
          <w:rFonts w:ascii="Times New Roman" w:hAnsi="Times New Roman" w:cs="Times New Roman"/>
          <w:color w:val="000000" w:themeColor="text1"/>
          <w:sz w:val="21"/>
          <w:szCs w:val="21"/>
        </w:rPr>
        <w:fldChar w:fldCharType="begin"/>
      </w:r>
      <w:r w:rsidRPr="00315729">
        <w:rPr>
          <w:rStyle w:val="reference-text"/>
          <w:rFonts w:ascii="Times New Roman" w:hAnsi="Times New Roman" w:cs="Times New Roman"/>
          <w:color w:val="000000" w:themeColor="text1"/>
          <w:sz w:val="21"/>
          <w:szCs w:val="21"/>
        </w:rPr>
        <w:instrText xml:space="preserve"> HYPERLINK "https://en.wikipedia.org/wiki/Wayback_Machine" \o "Wayback Machine" </w:instrText>
      </w:r>
      <w:r w:rsidR="00BD0D7B" w:rsidRPr="00315729">
        <w:rPr>
          <w:rStyle w:val="reference-text"/>
          <w:rFonts w:ascii="Times New Roman" w:hAnsi="Times New Roman" w:cs="Times New Roman"/>
          <w:color w:val="000000" w:themeColor="text1"/>
          <w:sz w:val="21"/>
          <w:szCs w:val="21"/>
        </w:rPr>
        <w:fldChar w:fldCharType="separate"/>
      </w:r>
      <w:r w:rsidRPr="00315729">
        <w:rPr>
          <w:rStyle w:val="Hyperlink"/>
          <w:rFonts w:ascii="Times New Roman" w:hAnsi="Times New Roman" w:cs="Times New Roman"/>
          <w:color w:val="000000" w:themeColor="text1"/>
          <w:sz w:val="21"/>
          <w:szCs w:val="21"/>
        </w:rPr>
        <w:t>Wayback</w:t>
      </w:r>
      <w:proofErr w:type="spellEnd"/>
      <w:r w:rsidRPr="00315729">
        <w:rPr>
          <w:rStyle w:val="Hyperlink"/>
          <w:rFonts w:ascii="Times New Roman" w:hAnsi="Times New Roman" w:cs="Times New Roman"/>
          <w:color w:val="000000" w:themeColor="text1"/>
          <w:sz w:val="21"/>
          <w:szCs w:val="21"/>
        </w:rPr>
        <w:t xml:space="preserve"> Machine</w:t>
      </w:r>
      <w:r w:rsidR="00BD0D7B" w:rsidRPr="00315729">
        <w:rPr>
          <w:rStyle w:val="reference-text"/>
          <w:rFonts w:ascii="Times New Roman" w:hAnsi="Times New Roman" w:cs="Times New Roman"/>
          <w:color w:val="000000" w:themeColor="text1"/>
          <w:sz w:val="21"/>
          <w:szCs w:val="21"/>
        </w:rPr>
        <w:fldChar w:fldCharType="end"/>
      </w:r>
      <w:r w:rsidRPr="00315729">
        <w:rPr>
          <w:rStyle w:val="reference-text"/>
          <w:rFonts w:ascii="Times New Roman" w:hAnsi="Times New Roman" w:cs="Times New Roman"/>
          <w:color w:val="000000" w:themeColor="text1"/>
          <w:sz w:val="21"/>
          <w:szCs w:val="21"/>
        </w:rPr>
        <w:t>)</w:t>
      </w:r>
    </w:p>
    <w:p w:rsidR="005020FE" w:rsidRPr="00315729"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70" w:anchor="cite_ref-:0_5-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proofErr w:type="gramStart"/>
        <w:r w:rsidRPr="00315729">
          <w:rPr>
            <w:rStyle w:val="cite-accessibility-label"/>
            <w:rFonts w:ascii="Times New Roman" w:hAnsi="Times New Roman" w:cs="Times New Roman"/>
            <w:color w:val="000000" w:themeColor="text1"/>
            <w:sz w:val="21"/>
            <w:szCs w:val="21"/>
          </w:rPr>
          <w:t>:</w:t>
        </w:r>
        <w:r w:rsidRPr="00315729">
          <w:rPr>
            <w:rStyle w:val="Hyperlink"/>
            <w:rFonts w:ascii="Times New Roman" w:hAnsi="Times New Roman" w:cs="Times New Roman"/>
            <w:b/>
            <w:bCs/>
            <w:i/>
            <w:iCs/>
            <w:color w:val="000000" w:themeColor="text1"/>
            <w:sz w:val="17"/>
            <w:szCs w:val="17"/>
            <w:vertAlign w:val="superscript"/>
          </w:rPr>
          <w:t>a</w:t>
        </w:r>
        <w:proofErr w:type="spellEnd"/>
        <w:proofErr w:type="gramEnd"/>
      </w:hyperlink>
      <w:r w:rsidRPr="00315729">
        <w:rPr>
          <w:rStyle w:val="mw-cite-backlink"/>
          <w:rFonts w:ascii="Times New Roman" w:hAnsi="Times New Roman" w:cs="Times New Roman"/>
          <w:color w:val="000000" w:themeColor="text1"/>
          <w:sz w:val="21"/>
          <w:szCs w:val="21"/>
        </w:rPr>
        <w:t> </w:t>
      </w:r>
      <w:hyperlink r:id="rId71" w:anchor="cite_ref-:0_5-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Fonts w:ascii="Times New Roman" w:hAnsi="Times New Roman" w:cs="Times New Roman"/>
          <w:color w:val="000000" w:themeColor="text1"/>
          <w:sz w:val="21"/>
          <w:szCs w:val="21"/>
        </w:rPr>
        <w:t> </w:t>
      </w:r>
      <w:hyperlink r:id="rId72" w:history="1">
        <w:r w:rsidRPr="00315729">
          <w:rPr>
            <w:rStyle w:val="Hyperlink"/>
            <w:rFonts w:ascii="Times New Roman" w:hAnsi="Times New Roman" w:cs="Times New Roman"/>
            <w:i/>
            <w:iCs/>
            <w:color w:val="000000" w:themeColor="text1"/>
            <w:sz w:val="21"/>
            <w:szCs w:val="21"/>
          </w:rPr>
          <w:t>"SDG Indicators - Global indicator framework for the Sustainable Development Goals and targets of the 2030 Agenda for Sustainable Development"</w:t>
        </w:r>
      </w:hyperlink>
      <w:r w:rsidRPr="00315729">
        <w:rPr>
          <w:rStyle w:val="HTMLCite"/>
          <w:rFonts w:ascii="Times New Roman" w:hAnsi="Times New Roman" w:cs="Times New Roman"/>
          <w:color w:val="000000" w:themeColor="text1"/>
          <w:sz w:val="21"/>
          <w:szCs w:val="21"/>
        </w:rPr>
        <w:t>. United Nations Statistics Division (UNSD)</w:t>
      </w:r>
      <w:r w:rsidRPr="00315729">
        <w:rPr>
          <w:rStyle w:val="reference-accessdate"/>
          <w:rFonts w:ascii="Times New Roman" w:hAnsi="Times New Roman" w:cs="Times New Roman"/>
          <w:i/>
          <w:iCs/>
          <w:color w:val="000000" w:themeColor="text1"/>
          <w:sz w:val="21"/>
          <w:szCs w:val="21"/>
        </w:rPr>
        <w:t>. Retrieved </w:t>
      </w:r>
      <w:r w:rsidRPr="00315729">
        <w:rPr>
          <w:rStyle w:val="nowrap"/>
          <w:rFonts w:ascii="Times New Roman" w:hAnsi="Times New Roman" w:cs="Times New Roman"/>
          <w:i/>
          <w:iCs/>
          <w:color w:val="000000" w:themeColor="text1"/>
          <w:sz w:val="21"/>
          <w:szCs w:val="21"/>
        </w:rPr>
        <w:t>6 August</w:t>
      </w:r>
      <w:r w:rsidRPr="00315729">
        <w:rPr>
          <w:rStyle w:val="reference-accessdate"/>
          <w:rFonts w:ascii="Times New Roman" w:hAnsi="Times New Roman" w:cs="Times New Roman"/>
          <w:i/>
          <w:iCs/>
          <w:color w:val="000000" w:themeColor="text1"/>
          <w:sz w:val="21"/>
          <w:szCs w:val="21"/>
        </w:rPr>
        <w:t> 2020</w:t>
      </w:r>
      <w:r w:rsidRPr="00315729">
        <w:rPr>
          <w:rStyle w:val="HTMLCite"/>
          <w:rFonts w:ascii="Times New Roman" w:hAnsi="Times New Roman" w:cs="Times New Roman"/>
          <w:color w:val="000000" w:themeColor="text1"/>
          <w:sz w:val="21"/>
          <w:szCs w:val="21"/>
        </w:rPr>
        <w:t>.</w:t>
      </w:r>
    </w:p>
    <w:p w:rsidR="005020FE" w:rsidRPr="00315729" w:rsidRDefault="005020FE" w:rsidP="005020FE">
      <w:pPr>
        <w:numPr>
          <w:ilvl w:val="1"/>
          <w:numId w:val="13"/>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73" w:anchor="cite_ref-SDGtracker_6-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proofErr w:type="gramStart"/>
        <w:r w:rsidRPr="00315729">
          <w:rPr>
            <w:rStyle w:val="cite-accessibility-label"/>
            <w:rFonts w:ascii="Times New Roman" w:hAnsi="Times New Roman" w:cs="Times New Roman"/>
            <w:color w:val="000000" w:themeColor="text1"/>
            <w:sz w:val="21"/>
            <w:szCs w:val="21"/>
          </w:rPr>
          <w:t>:</w:t>
        </w:r>
        <w:r w:rsidRPr="00315729">
          <w:rPr>
            <w:rStyle w:val="Hyperlink"/>
            <w:rFonts w:ascii="Times New Roman" w:hAnsi="Times New Roman" w:cs="Times New Roman"/>
            <w:b/>
            <w:bCs/>
            <w:i/>
            <w:iCs/>
            <w:color w:val="000000" w:themeColor="text1"/>
            <w:sz w:val="17"/>
            <w:szCs w:val="17"/>
            <w:vertAlign w:val="superscript"/>
          </w:rPr>
          <w:t>a</w:t>
        </w:r>
        <w:proofErr w:type="spellEnd"/>
        <w:proofErr w:type="gramEnd"/>
      </w:hyperlink>
      <w:r w:rsidRPr="00315729">
        <w:rPr>
          <w:rStyle w:val="mw-cite-backlink"/>
          <w:rFonts w:ascii="Times New Roman" w:hAnsi="Times New Roman" w:cs="Times New Roman"/>
          <w:color w:val="000000" w:themeColor="text1"/>
          <w:sz w:val="21"/>
          <w:szCs w:val="21"/>
        </w:rPr>
        <w:t> </w:t>
      </w:r>
      <w:hyperlink r:id="rId74" w:anchor="cite_ref-SDGtracker_6-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Style w:val="mw-cite-backlink"/>
          <w:rFonts w:ascii="Times New Roman" w:hAnsi="Times New Roman" w:cs="Times New Roman"/>
          <w:color w:val="000000" w:themeColor="text1"/>
          <w:sz w:val="21"/>
          <w:szCs w:val="21"/>
        </w:rPr>
        <w:t> </w:t>
      </w:r>
      <w:hyperlink r:id="rId75" w:anchor="cite_ref-SDGtracker_6-2" w:history="1">
        <w:r w:rsidRPr="00315729">
          <w:rPr>
            <w:rStyle w:val="Hyperlink"/>
            <w:rFonts w:ascii="Times New Roman" w:hAnsi="Times New Roman" w:cs="Times New Roman"/>
            <w:b/>
            <w:bCs/>
            <w:i/>
            <w:iCs/>
            <w:color w:val="000000" w:themeColor="text1"/>
            <w:sz w:val="17"/>
            <w:szCs w:val="17"/>
            <w:vertAlign w:val="superscript"/>
          </w:rPr>
          <w:t>c</w:t>
        </w:r>
      </w:hyperlink>
      <w:r w:rsidRPr="00315729">
        <w:rPr>
          <w:rFonts w:ascii="Times New Roman" w:hAnsi="Times New Roman" w:cs="Times New Roman"/>
          <w:color w:val="000000" w:themeColor="text1"/>
          <w:sz w:val="21"/>
          <w:szCs w:val="21"/>
        </w:rPr>
        <w:t> </w:t>
      </w:r>
      <w:hyperlink r:id="rId76" w:history="1">
        <w:r w:rsidRPr="00315729">
          <w:rPr>
            <w:rStyle w:val="Hyperlink"/>
            <w:rFonts w:ascii="Times New Roman" w:hAnsi="Times New Roman" w:cs="Times New Roman"/>
            <w:i/>
            <w:iCs/>
            <w:color w:val="000000" w:themeColor="text1"/>
            <w:sz w:val="21"/>
            <w:szCs w:val="21"/>
          </w:rPr>
          <w:t>"SDG Tracker"</w:t>
        </w:r>
      </w:hyperlink>
      <w:r w:rsidRPr="00315729">
        <w:rPr>
          <w:rStyle w:val="HTMLCite"/>
          <w:rFonts w:ascii="Times New Roman" w:hAnsi="Times New Roman" w:cs="Times New Roman"/>
          <w:color w:val="000000" w:themeColor="text1"/>
          <w:sz w:val="21"/>
          <w:szCs w:val="21"/>
        </w:rPr>
        <w:t>. Our World in Data</w:t>
      </w:r>
      <w:r w:rsidRPr="00315729">
        <w:rPr>
          <w:rStyle w:val="reference-accessdate"/>
          <w:rFonts w:ascii="Times New Roman" w:hAnsi="Times New Roman" w:cs="Times New Roman"/>
          <w:i/>
          <w:iCs/>
          <w:color w:val="000000" w:themeColor="text1"/>
          <w:sz w:val="21"/>
          <w:szCs w:val="21"/>
        </w:rPr>
        <w:t>. Retrieved </w:t>
      </w:r>
      <w:r w:rsidRPr="00315729">
        <w:rPr>
          <w:rStyle w:val="nowrap"/>
          <w:rFonts w:ascii="Times New Roman" w:hAnsi="Times New Roman" w:cs="Times New Roman"/>
          <w:i/>
          <w:iCs/>
          <w:color w:val="000000" w:themeColor="text1"/>
          <w:sz w:val="21"/>
          <w:szCs w:val="21"/>
        </w:rPr>
        <w:t>6 August</w:t>
      </w:r>
      <w:r w:rsidRPr="00315729">
        <w:rPr>
          <w:rStyle w:val="reference-accessdate"/>
          <w:rFonts w:ascii="Times New Roman" w:hAnsi="Times New Roman" w:cs="Times New Roman"/>
          <w:i/>
          <w:iCs/>
          <w:color w:val="000000" w:themeColor="text1"/>
          <w:sz w:val="21"/>
          <w:szCs w:val="21"/>
        </w:rPr>
        <w:t> 2020</w:t>
      </w:r>
      <w:r w:rsidRPr="00315729">
        <w:rPr>
          <w:rStyle w:val="HTMLCite"/>
          <w:rFonts w:ascii="Times New Roman" w:hAnsi="Times New Roman" w:cs="Times New Roman"/>
          <w:color w:val="000000" w:themeColor="text1"/>
          <w:sz w:val="21"/>
          <w:szCs w:val="21"/>
        </w:rPr>
        <w:t>.</w:t>
      </w:r>
    </w:p>
    <w:p w:rsidR="005020FE" w:rsidRDefault="005020FE" w:rsidP="005020FE">
      <w:pPr>
        <w:numPr>
          <w:ilvl w:val="1"/>
          <w:numId w:val="13"/>
        </w:numPr>
        <w:shd w:val="clear" w:color="auto" w:fill="FFFFFF"/>
        <w:spacing w:before="100" w:beforeAutospacing="1" w:after="24" w:line="240" w:lineRule="auto"/>
        <w:ind w:left="768"/>
        <w:rPr>
          <w:rStyle w:val="reference-text"/>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77" w:anchor="cite_ref-UNESC2020_7-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r w:rsidRPr="00315729">
          <w:rPr>
            <w:rStyle w:val="Hyperlink"/>
            <w:rFonts w:ascii="Times New Roman" w:hAnsi="Times New Roman" w:cs="Times New Roman"/>
            <w:b/>
            <w:bCs/>
            <w:i/>
            <w:iCs/>
            <w:color w:val="000000" w:themeColor="text1"/>
            <w:sz w:val="17"/>
            <w:szCs w:val="17"/>
            <w:vertAlign w:val="superscript"/>
          </w:rPr>
          <w:t>a</w:t>
        </w:r>
        <w:proofErr w:type="spellEnd"/>
      </w:hyperlink>
      <w:r w:rsidRPr="00315729">
        <w:rPr>
          <w:rStyle w:val="mw-cite-backlink"/>
          <w:rFonts w:ascii="Times New Roman" w:hAnsi="Times New Roman" w:cs="Times New Roman"/>
          <w:color w:val="000000" w:themeColor="text1"/>
          <w:sz w:val="21"/>
          <w:szCs w:val="21"/>
        </w:rPr>
        <w:t> </w:t>
      </w:r>
      <w:hyperlink r:id="rId78" w:anchor="cite_ref-UNESC2020_7-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Style w:val="mw-cite-backlink"/>
          <w:rFonts w:ascii="Times New Roman" w:hAnsi="Times New Roman" w:cs="Times New Roman"/>
          <w:color w:val="000000" w:themeColor="text1"/>
          <w:sz w:val="21"/>
          <w:szCs w:val="21"/>
        </w:rPr>
        <w:t> </w:t>
      </w:r>
      <w:hyperlink r:id="rId79" w:anchor="cite_ref-UNESC2020_7-2" w:history="1">
        <w:r w:rsidRPr="00315729">
          <w:rPr>
            <w:rStyle w:val="Hyperlink"/>
            <w:rFonts w:ascii="Times New Roman" w:hAnsi="Times New Roman" w:cs="Times New Roman"/>
            <w:b/>
            <w:bCs/>
            <w:i/>
            <w:iCs/>
            <w:color w:val="000000" w:themeColor="text1"/>
            <w:sz w:val="17"/>
            <w:szCs w:val="17"/>
            <w:vertAlign w:val="superscript"/>
          </w:rPr>
          <w:t>c</w:t>
        </w:r>
      </w:hyperlink>
      <w:r w:rsidRPr="00315729">
        <w:rPr>
          <w:rStyle w:val="mw-cite-backlink"/>
          <w:rFonts w:ascii="Times New Roman" w:hAnsi="Times New Roman" w:cs="Times New Roman"/>
          <w:color w:val="000000" w:themeColor="text1"/>
          <w:sz w:val="21"/>
          <w:szCs w:val="21"/>
        </w:rPr>
        <w:t> </w:t>
      </w:r>
      <w:hyperlink r:id="rId80" w:anchor="cite_ref-UNESC2020_7-3" w:history="1">
        <w:r w:rsidRPr="00315729">
          <w:rPr>
            <w:rStyle w:val="Hyperlink"/>
            <w:rFonts w:ascii="Times New Roman" w:hAnsi="Times New Roman" w:cs="Times New Roman"/>
            <w:b/>
            <w:bCs/>
            <w:i/>
            <w:iCs/>
            <w:color w:val="000000" w:themeColor="text1"/>
            <w:sz w:val="17"/>
            <w:szCs w:val="17"/>
            <w:vertAlign w:val="superscript"/>
          </w:rPr>
          <w:t>d</w:t>
        </w:r>
      </w:hyperlink>
      <w:r w:rsidRPr="00315729">
        <w:rPr>
          <w:rStyle w:val="mw-cite-backlink"/>
          <w:rFonts w:ascii="Times New Roman" w:hAnsi="Times New Roman" w:cs="Times New Roman"/>
          <w:color w:val="000000" w:themeColor="text1"/>
          <w:sz w:val="21"/>
          <w:szCs w:val="21"/>
        </w:rPr>
        <w:t> </w:t>
      </w:r>
      <w:hyperlink r:id="rId81" w:anchor="cite_ref-UNESC2020_7-4" w:history="1">
        <w:r w:rsidRPr="00315729">
          <w:rPr>
            <w:rStyle w:val="Hyperlink"/>
            <w:rFonts w:ascii="Times New Roman" w:hAnsi="Times New Roman" w:cs="Times New Roman"/>
            <w:b/>
            <w:bCs/>
            <w:i/>
            <w:iCs/>
            <w:color w:val="000000" w:themeColor="text1"/>
            <w:sz w:val="17"/>
            <w:szCs w:val="17"/>
            <w:vertAlign w:val="superscript"/>
          </w:rPr>
          <w:t>e</w:t>
        </w:r>
      </w:hyperlink>
      <w:r w:rsidRPr="00315729">
        <w:rPr>
          <w:rStyle w:val="mw-cite-backlink"/>
          <w:rFonts w:ascii="Times New Roman" w:hAnsi="Times New Roman" w:cs="Times New Roman"/>
          <w:color w:val="000000" w:themeColor="text1"/>
          <w:sz w:val="21"/>
          <w:szCs w:val="21"/>
        </w:rPr>
        <w:t> </w:t>
      </w:r>
      <w:hyperlink r:id="rId82" w:anchor="cite_ref-UNESC2020_7-5" w:history="1">
        <w:r w:rsidRPr="00315729">
          <w:rPr>
            <w:rStyle w:val="Hyperlink"/>
            <w:rFonts w:ascii="Times New Roman" w:hAnsi="Times New Roman" w:cs="Times New Roman"/>
            <w:b/>
            <w:bCs/>
            <w:i/>
            <w:iCs/>
            <w:color w:val="000000" w:themeColor="text1"/>
            <w:sz w:val="17"/>
            <w:szCs w:val="17"/>
            <w:vertAlign w:val="superscript"/>
          </w:rPr>
          <w:t>f</w:t>
        </w:r>
      </w:hyperlink>
      <w:r w:rsidRPr="00315729">
        <w:rPr>
          <w:rStyle w:val="mw-cite-backlink"/>
          <w:rFonts w:ascii="Times New Roman" w:hAnsi="Times New Roman" w:cs="Times New Roman"/>
          <w:color w:val="000000" w:themeColor="text1"/>
          <w:sz w:val="21"/>
          <w:szCs w:val="21"/>
        </w:rPr>
        <w:t> </w:t>
      </w:r>
      <w:hyperlink r:id="rId83" w:anchor="cite_ref-UNESC2020_7-6" w:history="1">
        <w:r w:rsidRPr="00315729">
          <w:rPr>
            <w:rStyle w:val="Hyperlink"/>
            <w:rFonts w:ascii="Times New Roman" w:hAnsi="Times New Roman" w:cs="Times New Roman"/>
            <w:b/>
            <w:bCs/>
            <w:i/>
            <w:iCs/>
            <w:color w:val="000000" w:themeColor="text1"/>
            <w:sz w:val="17"/>
            <w:szCs w:val="17"/>
            <w:vertAlign w:val="superscript"/>
          </w:rPr>
          <w:t>g</w:t>
        </w:r>
      </w:hyperlink>
      <w:r w:rsidRPr="00315729">
        <w:rPr>
          <w:rStyle w:val="mw-cite-backlink"/>
          <w:rFonts w:ascii="Times New Roman" w:hAnsi="Times New Roman" w:cs="Times New Roman"/>
          <w:color w:val="000000" w:themeColor="text1"/>
          <w:sz w:val="21"/>
          <w:szCs w:val="21"/>
        </w:rPr>
        <w:t> </w:t>
      </w:r>
      <w:hyperlink r:id="rId84" w:anchor="cite_ref-UNESC2020_7-7" w:history="1">
        <w:r w:rsidRPr="00315729">
          <w:rPr>
            <w:rStyle w:val="Hyperlink"/>
            <w:rFonts w:ascii="Times New Roman" w:hAnsi="Times New Roman" w:cs="Times New Roman"/>
            <w:b/>
            <w:bCs/>
            <w:i/>
            <w:iCs/>
            <w:color w:val="000000" w:themeColor="text1"/>
            <w:sz w:val="17"/>
            <w:szCs w:val="17"/>
            <w:vertAlign w:val="superscript"/>
          </w:rPr>
          <w:t>h</w:t>
        </w:r>
      </w:hyperlink>
      <w:r w:rsidRPr="00315729">
        <w:rPr>
          <w:rStyle w:val="mw-cite-backlink"/>
          <w:rFonts w:ascii="Times New Roman" w:hAnsi="Times New Roman" w:cs="Times New Roman"/>
          <w:color w:val="000000" w:themeColor="text1"/>
          <w:sz w:val="21"/>
          <w:szCs w:val="21"/>
        </w:rPr>
        <w:t> </w:t>
      </w:r>
      <w:proofErr w:type="spellStart"/>
      <w:r w:rsidR="00BD0D7B" w:rsidRPr="00315729">
        <w:rPr>
          <w:rStyle w:val="mw-cite-backlink"/>
          <w:rFonts w:ascii="Times New Roman" w:hAnsi="Times New Roman" w:cs="Times New Roman"/>
          <w:color w:val="000000" w:themeColor="text1"/>
          <w:sz w:val="21"/>
          <w:szCs w:val="21"/>
        </w:rPr>
        <w:fldChar w:fldCharType="begin"/>
      </w:r>
      <w:r w:rsidRPr="00315729">
        <w:rPr>
          <w:rStyle w:val="mw-cite-backlink"/>
          <w:rFonts w:ascii="Times New Roman" w:hAnsi="Times New Roman" w:cs="Times New Roman"/>
          <w:color w:val="000000" w:themeColor="text1"/>
          <w:sz w:val="21"/>
          <w:szCs w:val="21"/>
        </w:rPr>
        <w:instrText xml:space="preserve"> HYPERLINK "https://en.wikipedia.org/wiki/Sustainable_Development_Goals" \l "cite_ref-UNESC2020_7-8" </w:instrText>
      </w:r>
      <w:r w:rsidR="00BD0D7B" w:rsidRPr="00315729">
        <w:rPr>
          <w:rStyle w:val="mw-cite-backlink"/>
          <w:rFonts w:ascii="Times New Roman" w:hAnsi="Times New Roman" w:cs="Times New Roman"/>
          <w:color w:val="000000" w:themeColor="text1"/>
          <w:sz w:val="21"/>
          <w:szCs w:val="21"/>
        </w:rPr>
        <w:fldChar w:fldCharType="separate"/>
      </w:r>
      <w:r w:rsidRPr="00315729">
        <w:rPr>
          <w:rStyle w:val="Hyperlink"/>
          <w:rFonts w:ascii="Times New Roman" w:hAnsi="Times New Roman" w:cs="Times New Roman"/>
          <w:b/>
          <w:bCs/>
          <w:i/>
          <w:iCs/>
          <w:color w:val="000000" w:themeColor="text1"/>
          <w:sz w:val="17"/>
          <w:szCs w:val="17"/>
          <w:vertAlign w:val="superscript"/>
        </w:rPr>
        <w:t>i</w:t>
      </w:r>
      <w:proofErr w:type="spellEnd"/>
      <w:r w:rsidR="00BD0D7B" w:rsidRPr="00315729">
        <w:rPr>
          <w:rStyle w:val="mw-cite-backlink"/>
          <w:rFonts w:ascii="Times New Roman" w:hAnsi="Times New Roman" w:cs="Times New Roman"/>
          <w:color w:val="000000" w:themeColor="text1"/>
          <w:sz w:val="21"/>
          <w:szCs w:val="21"/>
        </w:rPr>
        <w:fldChar w:fldCharType="end"/>
      </w:r>
      <w:r w:rsidRPr="00315729">
        <w:rPr>
          <w:rStyle w:val="mw-cite-backlink"/>
          <w:rFonts w:ascii="Times New Roman" w:hAnsi="Times New Roman" w:cs="Times New Roman"/>
          <w:color w:val="000000" w:themeColor="text1"/>
          <w:sz w:val="21"/>
          <w:szCs w:val="21"/>
        </w:rPr>
        <w:t> </w:t>
      </w:r>
      <w:hyperlink r:id="rId85" w:anchor="cite_ref-UNESC2020_7-9" w:history="1">
        <w:r w:rsidRPr="00315729">
          <w:rPr>
            <w:rStyle w:val="Hyperlink"/>
            <w:rFonts w:ascii="Times New Roman" w:hAnsi="Times New Roman" w:cs="Times New Roman"/>
            <w:b/>
            <w:bCs/>
            <w:i/>
            <w:iCs/>
            <w:color w:val="000000" w:themeColor="text1"/>
            <w:sz w:val="17"/>
            <w:szCs w:val="17"/>
            <w:vertAlign w:val="superscript"/>
          </w:rPr>
          <w:t>j</w:t>
        </w:r>
      </w:hyperlink>
      <w:r w:rsidRPr="00315729">
        <w:rPr>
          <w:rStyle w:val="mw-cite-backlink"/>
          <w:rFonts w:ascii="Times New Roman" w:hAnsi="Times New Roman" w:cs="Times New Roman"/>
          <w:color w:val="000000" w:themeColor="text1"/>
          <w:sz w:val="21"/>
          <w:szCs w:val="21"/>
        </w:rPr>
        <w:t> </w:t>
      </w:r>
      <w:hyperlink r:id="rId86" w:anchor="cite_ref-UNESC2020_7-10" w:history="1">
        <w:r w:rsidRPr="00315729">
          <w:rPr>
            <w:rStyle w:val="Hyperlink"/>
            <w:rFonts w:ascii="Times New Roman" w:hAnsi="Times New Roman" w:cs="Times New Roman"/>
            <w:b/>
            <w:bCs/>
            <w:i/>
            <w:iCs/>
            <w:color w:val="000000" w:themeColor="text1"/>
            <w:sz w:val="17"/>
            <w:szCs w:val="17"/>
            <w:vertAlign w:val="superscript"/>
          </w:rPr>
          <w:t>k</w:t>
        </w:r>
      </w:hyperlink>
      <w:r w:rsidRPr="00315729">
        <w:rPr>
          <w:rStyle w:val="mw-cite-backlink"/>
          <w:rFonts w:ascii="Times New Roman" w:hAnsi="Times New Roman" w:cs="Times New Roman"/>
          <w:color w:val="000000" w:themeColor="text1"/>
          <w:sz w:val="21"/>
          <w:szCs w:val="21"/>
        </w:rPr>
        <w:t> </w:t>
      </w:r>
      <w:hyperlink r:id="rId87" w:anchor="cite_ref-UNESC2020_7-11" w:history="1">
        <w:r w:rsidRPr="00315729">
          <w:rPr>
            <w:rStyle w:val="Hyperlink"/>
            <w:rFonts w:ascii="Times New Roman" w:hAnsi="Times New Roman" w:cs="Times New Roman"/>
            <w:b/>
            <w:bCs/>
            <w:i/>
            <w:iCs/>
            <w:color w:val="000000" w:themeColor="text1"/>
            <w:sz w:val="17"/>
            <w:szCs w:val="17"/>
            <w:vertAlign w:val="superscript"/>
          </w:rPr>
          <w:t>l</w:t>
        </w:r>
      </w:hyperlink>
      <w:r w:rsidRPr="00315729">
        <w:rPr>
          <w:rStyle w:val="mw-cite-backlink"/>
          <w:rFonts w:ascii="Times New Roman" w:hAnsi="Times New Roman" w:cs="Times New Roman"/>
          <w:color w:val="000000" w:themeColor="text1"/>
          <w:sz w:val="21"/>
          <w:szCs w:val="21"/>
        </w:rPr>
        <w:t> </w:t>
      </w:r>
      <w:hyperlink r:id="rId88" w:anchor="cite_ref-UNESC2020_7-12" w:history="1">
        <w:r w:rsidRPr="00315729">
          <w:rPr>
            <w:rStyle w:val="Hyperlink"/>
            <w:rFonts w:ascii="Times New Roman" w:hAnsi="Times New Roman" w:cs="Times New Roman"/>
            <w:b/>
            <w:bCs/>
            <w:i/>
            <w:iCs/>
            <w:color w:val="000000" w:themeColor="text1"/>
            <w:sz w:val="17"/>
            <w:szCs w:val="17"/>
            <w:vertAlign w:val="superscript"/>
          </w:rPr>
          <w:t>m</w:t>
        </w:r>
      </w:hyperlink>
      <w:r w:rsidRPr="00315729">
        <w:rPr>
          <w:rStyle w:val="mw-cite-backlink"/>
          <w:rFonts w:ascii="Times New Roman" w:hAnsi="Times New Roman" w:cs="Times New Roman"/>
          <w:color w:val="000000" w:themeColor="text1"/>
          <w:sz w:val="21"/>
          <w:szCs w:val="21"/>
        </w:rPr>
        <w:t> </w:t>
      </w:r>
      <w:hyperlink r:id="rId89" w:anchor="cite_ref-UNESC2020_7-13" w:history="1">
        <w:r w:rsidRPr="00315729">
          <w:rPr>
            <w:rStyle w:val="Hyperlink"/>
            <w:rFonts w:ascii="Times New Roman" w:hAnsi="Times New Roman" w:cs="Times New Roman"/>
            <w:b/>
            <w:bCs/>
            <w:i/>
            <w:iCs/>
            <w:color w:val="000000" w:themeColor="text1"/>
            <w:sz w:val="17"/>
            <w:szCs w:val="17"/>
            <w:vertAlign w:val="superscript"/>
          </w:rPr>
          <w:t>n</w:t>
        </w:r>
      </w:hyperlink>
      <w:r w:rsidRPr="00315729">
        <w:rPr>
          <w:rStyle w:val="mw-cite-backlink"/>
          <w:rFonts w:ascii="Times New Roman" w:hAnsi="Times New Roman" w:cs="Times New Roman"/>
          <w:color w:val="000000" w:themeColor="text1"/>
          <w:sz w:val="21"/>
          <w:szCs w:val="21"/>
        </w:rPr>
        <w:t> </w:t>
      </w:r>
      <w:hyperlink r:id="rId90" w:anchor="cite_ref-UNESC2020_7-14" w:history="1">
        <w:r w:rsidRPr="00315729">
          <w:rPr>
            <w:rStyle w:val="Hyperlink"/>
            <w:rFonts w:ascii="Times New Roman" w:hAnsi="Times New Roman" w:cs="Times New Roman"/>
            <w:b/>
            <w:bCs/>
            <w:i/>
            <w:iCs/>
            <w:color w:val="000000" w:themeColor="text1"/>
            <w:sz w:val="17"/>
            <w:szCs w:val="17"/>
            <w:vertAlign w:val="superscript"/>
          </w:rPr>
          <w:t>o</w:t>
        </w:r>
      </w:hyperlink>
      <w:r w:rsidRPr="00315729">
        <w:rPr>
          <w:rStyle w:val="mw-cite-backlink"/>
          <w:rFonts w:ascii="Times New Roman" w:hAnsi="Times New Roman" w:cs="Times New Roman"/>
          <w:color w:val="000000" w:themeColor="text1"/>
          <w:sz w:val="21"/>
          <w:szCs w:val="21"/>
        </w:rPr>
        <w:t> </w:t>
      </w:r>
      <w:hyperlink r:id="rId91" w:anchor="cite_ref-UNESC2020_7-15" w:history="1">
        <w:r w:rsidRPr="00315729">
          <w:rPr>
            <w:rStyle w:val="Hyperlink"/>
            <w:rFonts w:ascii="Times New Roman" w:hAnsi="Times New Roman" w:cs="Times New Roman"/>
            <w:b/>
            <w:bCs/>
            <w:i/>
            <w:iCs/>
            <w:color w:val="000000" w:themeColor="text1"/>
            <w:sz w:val="17"/>
            <w:szCs w:val="17"/>
            <w:vertAlign w:val="superscript"/>
          </w:rPr>
          <w:t>p</w:t>
        </w:r>
      </w:hyperlink>
      <w:r w:rsidRPr="00315729">
        <w:rPr>
          <w:rStyle w:val="mw-cite-backlink"/>
          <w:rFonts w:ascii="Times New Roman" w:hAnsi="Times New Roman" w:cs="Times New Roman"/>
          <w:color w:val="000000" w:themeColor="text1"/>
          <w:sz w:val="21"/>
          <w:szCs w:val="21"/>
        </w:rPr>
        <w:t> </w:t>
      </w:r>
      <w:hyperlink r:id="rId92" w:anchor="cite_ref-UNESC2020_7-16" w:history="1">
        <w:r w:rsidRPr="00315729">
          <w:rPr>
            <w:rStyle w:val="Hyperlink"/>
            <w:rFonts w:ascii="Times New Roman" w:hAnsi="Times New Roman" w:cs="Times New Roman"/>
            <w:b/>
            <w:bCs/>
            <w:i/>
            <w:iCs/>
            <w:color w:val="000000" w:themeColor="text1"/>
            <w:sz w:val="17"/>
            <w:szCs w:val="17"/>
            <w:vertAlign w:val="superscript"/>
          </w:rPr>
          <w:t>q</w:t>
        </w:r>
      </w:hyperlink>
      <w:r w:rsidRPr="00315729">
        <w:rPr>
          <w:rStyle w:val="mw-cite-backlink"/>
          <w:rFonts w:ascii="Times New Roman" w:hAnsi="Times New Roman" w:cs="Times New Roman"/>
          <w:color w:val="000000" w:themeColor="text1"/>
          <w:sz w:val="21"/>
          <w:szCs w:val="21"/>
        </w:rPr>
        <w:t> </w:t>
      </w:r>
      <w:hyperlink r:id="rId93" w:anchor="cite_ref-UNESC2020_7-17" w:history="1">
        <w:r w:rsidRPr="00315729">
          <w:rPr>
            <w:rStyle w:val="Hyperlink"/>
            <w:rFonts w:ascii="Times New Roman" w:hAnsi="Times New Roman" w:cs="Times New Roman"/>
            <w:b/>
            <w:bCs/>
            <w:i/>
            <w:iCs/>
            <w:color w:val="000000" w:themeColor="text1"/>
            <w:sz w:val="17"/>
            <w:szCs w:val="17"/>
            <w:vertAlign w:val="superscript"/>
          </w:rPr>
          <w:t>r</w:t>
        </w:r>
      </w:hyperlink>
      <w:r w:rsidRPr="00315729">
        <w:rPr>
          <w:rStyle w:val="mw-cite-backlink"/>
          <w:rFonts w:ascii="Times New Roman" w:hAnsi="Times New Roman" w:cs="Times New Roman"/>
          <w:color w:val="000000" w:themeColor="text1"/>
          <w:sz w:val="21"/>
          <w:szCs w:val="21"/>
        </w:rPr>
        <w:t> </w:t>
      </w:r>
      <w:hyperlink r:id="rId94" w:anchor="cite_ref-UNESC2020_7-18" w:history="1">
        <w:r w:rsidRPr="00315729">
          <w:rPr>
            <w:rStyle w:val="Hyperlink"/>
            <w:rFonts w:ascii="Times New Roman" w:hAnsi="Times New Roman" w:cs="Times New Roman"/>
            <w:b/>
            <w:bCs/>
            <w:i/>
            <w:iCs/>
            <w:color w:val="000000" w:themeColor="text1"/>
            <w:sz w:val="17"/>
            <w:szCs w:val="17"/>
            <w:vertAlign w:val="superscript"/>
          </w:rPr>
          <w:t>s</w:t>
        </w:r>
      </w:hyperlink>
      <w:r w:rsidRPr="00315729">
        <w:rPr>
          <w:rStyle w:val="mw-cite-backlink"/>
          <w:rFonts w:ascii="Times New Roman" w:hAnsi="Times New Roman" w:cs="Times New Roman"/>
          <w:color w:val="000000" w:themeColor="text1"/>
          <w:sz w:val="21"/>
          <w:szCs w:val="21"/>
        </w:rPr>
        <w:t> </w:t>
      </w:r>
      <w:hyperlink r:id="rId95" w:anchor="cite_ref-UNESC2020_7-19" w:history="1">
        <w:r w:rsidRPr="00315729">
          <w:rPr>
            <w:rStyle w:val="Hyperlink"/>
            <w:rFonts w:ascii="Times New Roman" w:hAnsi="Times New Roman" w:cs="Times New Roman"/>
            <w:b/>
            <w:bCs/>
            <w:i/>
            <w:iCs/>
            <w:color w:val="000000" w:themeColor="text1"/>
            <w:sz w:val="17"/>
            <w:szCs w:val="17"/>
            <w:vertAlign w:val="superscript"/>
          </w:rPr>
          <w:t>t</w:t>
        </w:r>
      </w:hyperlink>
      <w:r w:rsidRPr="00315729">
        <w:rPr>
          <w:rStyle w:val="mw-cite-backlink"/>
          <w:rFonts w:ascii="Times New Roman" w:hAnsi="Times New Roman" w:cs="Times New Roman"/>
          <w:color w:val="000000" w:themeColor="text1"/>
          <w:sz w:val="21"/>
          <w:szCs w:val="21"/>
        </w:rPr>
        <w:t> </w:t>
      </w:r>
      <w:hyperlink r:id="rId96" w:anchor="cite_ref-UNESC2020_7-20" w:history="1">
        <w:r w:rsidRPr="00315729">
          <w:rPr>
            <w:rStyle w:val="Hyperlink"/>
            <w:rFonts w:ascii="Times New Roman" w:hAnsi="Times New Roman" w:cs="Times New Roman"/>
            <w:b/>
            <w:bCs/>
            <w:i/>
            <w:iCs/>
            <w:color w:val="000000" w:themeColor="text1"/>
            <w:sz w:val="17"/>
            <w:szCs w:val="17"/>
            <w:vertAlign w:val="superscript"/>
          </w:rPr>
          <w:t>u</w:t>
        </w:r>
      </w:hyperlink>
      <w:r w:rsidRPr="00315729">
        <w:rPr>
          <w:rStyle w:val="mw-cite-backlink"/>
          <w:rFonts w:ascii="Times New Roman" w:hAnsi="Times New Roman" w:cs="Times New Roman"/>
          <w:color w:val="000000" w:themeColor="text1"/>
          <w:sz w:val="21"/>
          <w:szCs w:val="21"/>
        </w:rPr>
        <w:t> </w:t>
      </w:r>
      <w:hyperlink r:id="rId97" w:anchor="cite_ref-UNESC2020_7-21" w:history="1">
        <w:r w:rsidRPr="00315729">
          <w:rPr>
            <w:rStyle w:val="Hyperlink"/>
            <w:rFonts w:ascii="Times New Roman" w:hAnsi="Times New Roman" w:cs="Times New Roman"/>
            <w:b/>
            <w:bCs/>
            <w:i/>
            <w:iCs/>
            <w:color w:val="000000" w:themeColor="text1"/>
            <w:sz w:val="17"/>
            <w:szCs w:val="17"/>
            <w:vertAlign w:val="superscript"/>
          </w:rPr>
          <w:t>v</w:t>
        </w:r>
      </w:hyperlink>
      <w:r w:rsidRPr="00315729">
        <w:rPr>
          <w:rStyle w:val="mw-cite-backlink"/>
          <w:rFonts w:ascii="Times New Roman" w:hAnsi="Times New Roman" w:cs="Times New Roman"/>
          <w:color w:val="000000" w:themeColor="text1"/>
          <w:sz w:val="21"/>
          <w:szCs w:val="21"/>
        </w:rPr>
        <w:t> </w:t>
      </w:r>
      <w:hyperlink r:id="rId98" w:anchor="cite_ref-UNESC2020_7-22" w:history="1">
        <w:r w:rsidRPr="00315729">
          <w:rPr>
            <w:rStyle w:val="Hyperlink"/>
            <w:rFonts w:ascii="Times New Roman" w:hAnsi="Times New Roman" w:cs="Times New Roman"/>
            <w:b/>
            <w:bCs/>
            <w:i/>
            <w:iCs/>
            <w:color w:val="000000" w:themeColor="text1"/>
            <w:sz w:val="17"/>
            <w:szCs w:val="17"/>
            <w:vertAlign w:val="superscript"/>
          </w:rPr>
          <w:t>w</w:t>
        </w:r>
      </w:hyperlink>
      <w:r w:rsidRPr="00315729">
        <w:rPr>
          <w:rFonts w:ascii="Times New Roman" w:hAnsi="Times New Roman" w:cs="Times New Roman"/>
          <w:color w:val="000000" w:themeColor="text1"/>
          <w:sz w:val="21"/>
          <w:szCs w:val="21"/>
        </w:rPr>
        <w:t> </w:t>
      </w:r>
      <w:r w:rsidRPr="00315729">
        <w:rPr>
          <w:rStyle w:val="reference-text"/>
          <w:rFonts w:ascii="Times New Roman" w:hAnsi="Times New Roman" w:cs="Times New Roman"/>
          <w:color w:val="000000" w:themeColor="text1"/>
          <w:sz w:val="21"/>
          <w:szCs w:val="21"/>
        </w:rPr>
        <w:t>United Nations Economic and Social Council (2020) </w:t>
      </w:r>
      <w:hyperlink r:id="rId99" w:history="1">
        <w:r w:rsidRPr="00315729">
          <w:rPr>
            <w:rStyle w:val="Hyperlink"/>
            <w:rFonts w:ascii="Times New Roman" w:hAnsi="Times New Roman" w:cs="Times New Roman"/>
            <w:color w:val="000000" w:themeColor="text1"/>
            <w:sz w:val="21"/>
            <w:szCs w:val="21"/>
          </w:rPr>
          <w:t>Progress towards the Sustainable Development Goals Report of the Secretary-General</w:t>
        </w:r>
      </w:hyperlink>
      <w:r w:rsidRPr="00315729">
        <w:rPr>
          <w:rStyle w:val="reference-text"/>
          <w:rFonts w:ascii="Times New Roman" w:hAnsi="Times New Roman" w:cs="Times New Roman"/>
          <w:color w:val="000000" w:themeColor="text1"/>
          <w:sz w:val="21"/>
          <w:szCs w:val="21"/>
        </w:rPr>
        <w:t> </w:t>
      </w:r>
      <w:hyperlink r:id="rId100" w:history="1">
        <w:r w:rsidRPr="00315729">
          <w:rPr>
            <w:rStyle w:val="Hyperlink"/>
            <w:rFonts w:ascii="Times New Roman" w:hAnsi="Times New Roman" w:cs="Times New Roman"/>
            <w:color w:val="000000" w:themeColor="text1"/>
            <w:sz w:val="21"/>
            <w:szCs w:val="21"/>
          </w:rPr>
          <w:t>Archived</w:t>
        </w:r>
      </w:hyperlink>
      <w:r w:rsidRPr="00315729">
        <w:rPr>
          <w:rStyle w:val="reference-text"/>
          <w:rFonts w:ascii="Times New Roman" w:hAnsi="Times New Roman" w:cs="Times New Roman"/>
          <w:color w:val="000000" w:themeColor="text1"/>
          <w:sz w:val="21"/>
          <w:szCs w:val="21"/>
        </w:rPr>
        <w:t> 30 December 2020 at the </w:t>
      </w:r>
      <w:proofErr w:type="spellStart"/>
      <w:r w:rsidR="00BD0D7B" w:rsidRPr="00315729">
        <w:rPr>
          <w:rStyle w:val="reference-text"/>
          <w:rFonts w:ascii="Times New Roman" w:hAnsi="Times New Roman" w:cs="Times New Roman"/>
          <w:color w:val="000000" w:themeColor="text1"/>
          <w:sz w:val="21"/>
          <w:szCs w:val="21"/>
        </w:rPr>
        <w:fldChar w:fldCharType="begin"/>
      </w:r>
      <w:r w:rsidRPr="00315729">
        <w:rPr>
          <w:rStyle w:val="reference-text"/>
          <w:rFonts w:ascii="Times New Roman" w:hAnsi="Times New Roman" w:cs="Times New Roman"/>
          <w:color w:val="000000" w:themeColor="text1"/>
          <w:sz w:val="21"/>
          <w:szCs w:val="21"/>
        </w:rPr>
        <w:instrText xml:space="preserve"> HYPERLINK "https://en.wikipedia.org/wiki/Wayback_Machine" \o "Wayback Machine" </w:instrText>
      </w:r>
      <w:r w:rsidR="00BD0D7B" w:rsidRPr="00315729">
        <w:rPr>
          <w:rStyle w:val="reference-text"/>
          <w:rFonts w:ascii="Times New Roman" w:hAnsi="Times New Roman" w:cs="Times New Roman"/>
          <w:color w:val="000000" w:themeColor="text1"/>
          <w:sz w:val="21"/>
          <w:szCs w:val="21"/>
        </w:rPr>
        <w:fldChar w:fldCharType="separate"/>
      </w:r>
      <w:r w:rsidRPr="00315729">
        <w:rPr>
          <w:rStyle w:val="Hyperlink"/>
          <w:rFonts w:ascii="Times New Roman" w:hAnsi="Times New Roman" w:cs="Times New Roman"/>
          <w:color w:val="000000" w:themeColor="text1"/>
          <w:sz w:val="21"/>
          <w:szCs w:val="21"/>
        </w:rPr>
        <w:t>Wayback</w:t>
      </w:r>
      <w:proofErr w:type="spellEnd"/>
      <w:r w:rsidRPr="00315729">
        <w:rPr>
          <w:rStyle w:val="Hyperlink"/>
          <w:rFonts w:ascii="Times New Roman" w:hAnsi="Times New Roman" w:cs="Times New Roman"/>
          <w:color w:val="000000" w:themeColor="text1"/>
          <w:sz w:val="21"/>
          <w:szCs w:val="21"/>
        </w:rPr>
        <w:t xml:space="preserve"> Machine</w:t>
      </w:r>
      <w:r w:rsidR="00BD0D7B" w:rsidRPr="00315729">
        <w:rPr>
          <w:rStyle w:val="reference-text"/>
          <w:rFonts w:ascii="Times New Roman" w:hAnsi="Times New Roman" w:cs="Times New Roman"/>
          <w:color w:val="000000" w:themeColor="text1"/>
          <w:sz w:val="21"/>
          <w:szCs w:val="21"/>
        </w:rPr>
        <w:fldChar w:fldCharType="end"/>
      </w:r>
      <w:r w:rsidRPr="00315729">
        <w:rPr>
          <w:rStyle w:val="reference-text"/>
          <w:rFonts w:ascii="Times New Roman" w:hAnsi="Times New Roman" w:cs="Times New Roman"/>
          <w:color w:val="000000" w:themeColor="text1"/>
          <w:sz w:val="21"/>
          <w:szCs w:val="21"/>
        </w:rPr>
        <w:t>, High-level political forum on sustainable development, convened under the auspices of the Economic and Social Council (E/2020/57), 28 April 2020</w:t>
      </w:r>
      <w:r w:rsidR="00315729" w:rsidRPr="00315729">
        <w:rPr>
          <w:rStyle w:val="reference-text"/>
          <w:rFonts w:ascii="Times New Roman" w:hAnsi="Times New Roman" w:cs="Times New Roman"/>
          <w:color w:val="000000" w:themeColor="text1"/>
          <w:sz w:val="21"/>
          <w:szCs w:val="21"/>
        </w:rPr>
        <w:t>.</w:t>
      </w:r>
    </w:p>
    <w:p w:rsidR="00315729" w:rsidRPr="00315729" w:rsidRDefault="00315729" w:rsidP="00315729">
      <w:pPr>
        <w:shd w:val="clear" w:color="auto" w:fill="FFFFFF"/>
        <w:spacing w:before="100" w:beforeAutospacing="1" w:after="24" w:line="240" w:lineRule="auto"/>
        <w:rPr>
          <w:rFonts w:ascii="Times New Roman" w:hAnsi="Times New Roman" w:cs="Times New Roman"/>
          <w:color w:val="000000" w:themeColor="text1"/>
          <w:sz w:val="21"/>
          <w:szCs w:val="21"/>
        </w:rPr>
      </w:pPr>
      <w:r>
        <w:rPr>
          <w:rStyle w:val="reference-text"/>
          <w:rFonts w:ascii="Times New Roman" w:hAnsi="Times New Roman" w:cs="Times New Roman"/>
          <w:color w:val="000000" w:themeColor="text1"/>
          <w:sz w:val="21"/>
          <w:szCs w:val="21"/>
        </w:rPr>
        <w:t xml:space="preserve">        8. </w:t>
      </w:r>
      <w:r w:rsidRPr="00315729">
        <w:rPr>
          <w:rStyle w:val="reference-text"/>
          <w:rFonts w:ascii="Times New Roman" w:hAnsi="Times New Roman" w:cs="Times New Roman"/>
          <w:color w:val="000000" w:themeColor="text1"/>
          <w:sz w:val="21"/>
          <w:szCs w:val="21"/>
        </w:rPr>
        <w:t xml:space="preserve"> </w:t>
      </w:r>
      <w:r w:rsidRPr="00315729">
        <w:rPr>
          <w:rFonts w:ascii="Times New Roman" w:hAnsi="Times New Roman" w:cs="Times New Roman"/>
          <w:color w:val="000000" w:themeColor="text1"/>
          <w:sz w:val="21"/>
          <w:szCs w:val="21"/>
        </w:rPr>
        <w:t> </w:t>
      </w:r>
      <w:hyperlink r:id="rId101" w:history="1">
        <w:r w:rsidRPr="00315729">
          <w:rPr>
            <w:rStyle w:val="Hyperlink"/>
            <w:rFonts w:ascii="Times New Roman" w:hAnsi="Times New Roman" w:cs="Times New Roman"/>
            <w:i/>
            <w:iCs/>
            <w:color w:val="000000" w:themeColor="text1"/>
            <w:sz w:val="21"/>
            <w:szCs w:val="21"/>
          </w:rPr>
          <w:t>"Goal 1: No poverty"</w:t>
        </w:r>
      </w:hyperlink>
      <w:r w:rsidRPr="00315729">
        <w:rPr>
          <w:rStyle w:val="HTMLCite"/>
          <w:rFonts w:ascii="Times New Roman" w:hAnsi="Times New Roman" w:cs="Times New Roman"/>
          <w:color w:val="000000" w:themeColor="text1"/>
          <w:sz w:val="21"/>
          <w:szCs w:val="21"/>
        </w:rPr>
        <w:t>. </w:t>
      </w:r>
      <w:proofErr w:type="gramStart"/>
      <w:r w:rsidRPr="00315729">
        <w:rPr>
          <w:rStyle w:val="HTMLCite"/>
          <w:rFonts w:ascii="Times New Roman" w:hAnsi="Times New Roman" w:cs="Times New Roman"/>
          <w:color w:val="000000" w:themeColor="text1"/>
          <w:sz w:val="21"/>
          <w:szCs w:val="21"/>
        </w:rPr>
        <w:t>UNDP</w:t>
      </w:r>
      <w:r w:rsidRPr="00315729">
        <w:rPr>
          <w:rStyle w:val="reference-accessdate"/>
          <w:rFonts w:ascii="Times New Roman" w:hAnsi="Times New Roman" w:cs="Times New Roman"/>
          <w:i/>
          <w:iCs/>
          <w:color w:val="000000" w:themeColor="text1"/>
          <w:sz w:val="21"/>
          <w:szCs w:val="21"/>
        </w:rPr>
        <w:t>.</w:t>
      </w:r>
      <w:proofErr w:type="gramEnd"/>
      <w:r w:rsidRPr="00315729">
        <w:rPr>
          <w:rStyle w:val="reference-accessdate"/>
          <w:rFonts w:ascii="Times New Roman" w:hAnsi="Times New Roman" w:cs="Times New Roman"/>
          <w:i/>
          <w:iCs/>
          <w:color w:val="000000" w:themeColor="text1"/>
          <w:sz w:val="21"/>
          <w:szCs w:val="21"/>
        </w:rPr>
        <w:t xml:space="preserve"> </w:t>
      </w:r>
      <w:proofErr w:type="gramStart"/>
      <w:r w:rsidRPr="00315729">
        <w:rPr>
          <w:rStyle w:val="reference-accessdate"/>
          <w:rFonts w:ascii="Times New Roman" w:hAnsi="Times New Roman" w:cs="Times New Roman"/>
          <w:i/>
          <w:iCs/>
          <w:color w:val="000000" w:themeColor="text1"/>
          <w:sz w:val="21"/>
          <w:szCs w:val="21"/>
        </w:rPr>
        <w:t>Retrieved </w:t>
      </w:r>
      <w:r w:rsidRPr="00315729">
        <w:rPr>
          <w:rStyle w:val="nowrap"/>
          <w:rFonts w:ascii="Times New Roman" w:hAnsi="Times New Roman" w:cs="Times New Roman"/>
          <w:i/>
          <w:iCs/>
          <w:color w:val="000000" w:themeColor="text1"/>
          <w:sz w:val="21"/>
          <w:szCs w:val="21"/>
        </w:rPr>
        <w:t>30 December</w:t>
      </w:r>
      <w:r w:rsidRPr="00315729">
        <w:rPr>
          <w:rStyle w:val="reference-accessdate"/>
          <w:rFonts w:ascii="Times New Roman" w:hAnsi="Times New Roman" w:cs="Times New Roman"/>
          <w:i/>
          <w:iCs/>
          <w:color w:val="000000" w:themeColor="text1"/>
          <w:sz w:val="21"/>
          <w:szCs w:val="21"/>
        </w:rPr>
        <w:t> 2020</w:t>
      </w:r>
      <w:r w:rsidRPr="00315729">
        <w:rPr>
          <w:rStyle w:val="HTMLCite"/>
          <w:rFonts w:ascii="Times New Roman" w:hAnsi="Times New Roman" w:cs="Times New Roman"/>
          <w:color w:val="000000" w:themeColor="text1"/>
          <w:sz w:val="21"/>
          <w:szCs w:val="21"/>
        </w:rPr>
        <w:t>.</w:t>
      </w:r>
      <w:proofErr w:type="gramEnd"/>
    </w:p>
    <w:p w:rsidR="00315729" w:rsidRPr="00315729" w:rsidRDefault="00BD0D7B" w:rsidP="00315729">
      <w:pPr>
        <w:pStyle w:val="ListParagraph"/>
        <w:numPr>
          <w:ilvl w:val="0"/>
          <w:numId w:val="17"/>
        </w:numPr>
        <w:shd w:val="clear" w:color="auto" w:fill="FFFFFF"/>
        <w:spacing w:before="100" w:beforeAutospacing="1" w:after="24" w:line="240" w:lineRule="auto"/>
        <w:rPr>
          <w:rFonts w:ascii="Times New Roman" w:hAnsi="Times New Roman" w:cs="Times New Roman"/>
          <w:color w:val="000000" w:themeColor="text1"/>
          <w:sz w:val="21"/>
          <w:szCs w:val="21"/>
        </w:rPr>
      </w:pPr>
      <w:hyperlink r:id="rId102" w:anchor="cite_ref-Sustainable_Development_Goal_1_:172_18-0"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r w:rsidR="00315729" w:rsidRPr="00315729">
        <w:rPr>
          <w:rStyle w:val="reference-text"/>
          <w:rFonts w:ascii="Times New Roman" w:hAnsi="Times New Roman" w:cs="Times New Roman"/>
          <w:color w:val="000000" w:themeColor="text1"/>
          <w:sz w:val="21"/>
          <w:szCs w:val="21"/>
        </w:rPr>
        <w:t>United Nations (2017) Resolution adopted by the General Assembly on 6 July 2017, </w:t>
      </w:r>
      <w:hyperlink r:id="rId103" w:tooltip="File:A RES 71 313 E.pdf" w:history="1">
        <w:r w:rsidR="00315729" w:rsidRPr="00315729">
          <w:rPr>
            <w:rStyle w:val="Hyperlink"/>
            <w:rFonts w:ascii="Times New Roman" w:hAnsi="Times New Roman" w:cs="Times New Roman"/>
            <w:color w:val="000000" w:themeColor="text1"/>
            <w:sz w:val="21"/>
            <w:szCs w:val="21"/>
          </w:rPr>
          <w:t>Work of the Statistical Commission pertaining to the 2030 Agenda for Sustainable Development</w:t>
        </w:r>
      </w:hyperlink>
      <w:r w:rsidR="00315729" w:rsidRPr="00315729">
        <w:rPr>
          <w:rStyle w:val="reference-text"/>
          <w:rFonts w:ascii="Times New Roman" w:hAnsi="Times New Roman" w:cs="Times New Roman"/>
          <w:color w:val="000000" w:themeColor="text1"/>
          <w:sz w:val="21"/>
          <w:szCs w:val="21"/>
        </w:rPr>
        <w:t> (</w:t>
      </w:r>
      <w:hyperlink r:id="rId104" w:history="1">
        <w:r w:rsidR="00315729" w:rsidRPr="00315729">
          <w:rPr>
            <w:rStyle w:val="Hyperlink"/>
            <w:rFonts w:ascii="Times New Roman" w:hAnsi="Times New Roman" w:cs="Times New Roman"/>
            <w:color w:val="000000" w:themeColor="text1"/>
            <w:sz w:val="21"/>
            <w:szCs w:val="21"/>
          </w:rPr>
          <w:t>A/RES/71/313</w:t>
        </w:r>
      </w:hyperlink>
      <w:r w:rsidR="00315729" w:rsidRPr="00315729">
        <w:rPr>
          <w:rStyle w:val="reference-text"/>
          <w:rFonts w:ascii="Times New Roman" w:hAnsi="Times New Roman" w:cs="Times New Roman"/>
          <w:color w:val="000000" w:themeColor="text1"/>
          <w:sz w:val="21"/>
          <w:szCs w:val="21"/>
        </w:rPr>
        <w:t>)</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05" w:anchor="cite_ref-Sustainable_Development_Goal_1_:3_19-0"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r w:rsidR="00315729" w:rsidRPr="00315729">
        <w:rPr>
          <w:rStyle w:val="reference-text"/>
          <w:rFonts w:ascii="Times New Roman" w:hAnsi="Times New Roman" w:cs="Times New Roman"/>
          <w:color w:val="000000" w:themeColor="text1"/>
          <w:sz w:val="21"/>
          <w:szCs w:val="21"/>
        </w:rPr>
        <w:t xml:space="preserve">Ritchie, </w:t>
      </w:r>
      <w:proofErr w:type="spellStart"/>
      <w:r w:rsidR="00315729" w:rsidRPr="00315729">
        <w:rPr>
          <w:rStyle w:val="reference-text"/>
          <w:rFonts w:ascii="Times New Roman" w:hAnsi="Times New Roman" w:cs="Times New Roman"/>
          <w:color w:val="000000" w:themeColor="text1"/>
          <w:sz w:val="21"/>
          <w:szCs w:val="21"/>
        </w:rPr>
        <w:t>Roser</w:t>
      </w:r>
      <w:proofErr w:type="spellEnd"/>
      <w:r w:rsidR="00315729" w:rsidRPr="00315729">
        <w:rPr>
          <w:rStyle w:val="reference-text"/>
          <w:rFonts w:ascii="Times New Roman" w:hAnsi="Times New Roman" w:cs="Times New Roman"/>
          <w:color w:val="000000" w:themeColor="text1"/>
          <w:sz w:val="21"/>
          <w:szCs w:val="21"/>
        </w:rPr>
        <w:t xml:space="preserve">, </w:t>
      </w:r>
      <w:proofErr w:type="spellStart"/>
      <w:r w:rsidR="00315729" w:rsidRPr="00315729">
        <w:rPr>
          <w:rStyle w:val="reference-text"/>
          <w:rFonts w:ascii="Times New Roman" w:hAnsi="Times New Roman" w:cs="Times New Roman"/>
          <w:color w:val="000000" w:themeColor="text1"/>
          <w:sz w:val="21"/>
          <w:szCs w:val="21"/>
        </w:rPr>
        <w:t>Mispy</w:t>
      </w:r>
      <w:proofErr w:type="spellEnd"/>
      <w:r w:rsidR="00315729" w:rsidRPr="00315729">
        <w:rPr>
          <w:rStyle w:val="reference-text"/>
          <w:rFonts w:ascii="Times New Roman" w:hAnsi="Times New Roman" w:cs="Times New Roman"/>
          <w:color w:val="000000" w:themeColor="text1"/>
          <w:sz w:val="21"/>
          <w:szCs w:val="21"/>
        </w:rPr>
        <w:t>, Ortiz-</w:t>
      </w:r>
      <w:proofErr w:type="spellStart"/>
      <w:r w:rsidR="00315729" w:rsidRPr="00315729">
        <w:rPr>
          <w:rStyle w:val="reference-text"/>
          <w:rFonts w:ascii="Times New Roman" w:hAnsi="Times New Roman" w:cs="Times New Roman"/>
          <w:color w:val="000000" w:themeColor="text1"/>
          <w:sz w:val="21"/>
          <w:szCs w:val="21"/>
        </w:rPr>
        <w:t>Ospina</w:t>
      </w:r>
      <w:proofErr w:type="spellEnd"/>
      <w:r w:rsidR="00315729" w:rsidRPr="00315729">
        <w:rPr>
          <w:rStyle w:val="reference-text"/>
          <w:rFonts w:ascii="Times New Roman" w:hAnsi="Times New Roman" w:cs="Times New Roman"/>
          <w:color w:val="000000" w:themeColor="text1"/>
          <w:sz w:val="21"/>
          <w:szCs w:val="21"/>
        </w:rPr>
        <w:t xml:space="preserve"> (2018) "</w:t>
      </w:r>
      <w:hyperlink r:id="rId106" w:history="1">
        <w:r w:rsidR="00315729" w:rsidRPr="00315729">
          <w:rPr>
            <w:rStyle w:val="Hyperlink"/>
            <w:rFonts w:ascii="Times New Roman" w:hAnsi="Times New Roman" w:cs="Times New Roman"/>
            <w:color w:val="000000" w:themeColor="text1"/>
            <w:sz w:val="21"/>
            <w:szCs w:val="21"/>
          </w:rPr>
          <w:t>Measuring progress towards the Sustainable Development Goals</w:t>
        </w:r>
      </w:hyperlink>
      <w:r w:rsidR="00315729" w:rsidRPr="00315729">
        <w:rPr>
          <w:rStyle w:val="reference-text"/>
          <w:rFonts w:ascii="Times New Roman" w:hAnsi="Times New Roman" w:cs="Times New Roman"/>
          <w:color w:val="000000" w:themeColor="text1"/>
          <w:sz w:val="21"/>
          <w:szCs w:val="21"/>
        </w:rPr>
        <w:t>." (SDG 1) </w:t>
      </w:r>
      <w:r w:rsidR="00315729" w:rsidRPr="00315729">
        <w:rPr>
          <w:rStyle w:val="reference-text"/>
          <w:rFonts w:ascii="Times New Roman" w:hAnsi="Times New Roman" w:cs="Times New Roman"/>
          <w:i/>
          <w:iCs/>
          <w:color w:val="000000" w:themeColor="text1"/>
          <w:sz w:val="21"/>
          <w:szCs w:val="21"/>
        </w:rPr>
        <w:t>SDG-Tracker.org, website</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07" w:anchor="cite_ref-20"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hyperlink r:id="rId108" w:history="1">
        <w:r w:rsidR="00315729" w:rsidRPr="00315729">
          <w:rPr>
            <w:rStyle w:val="Hyperlink"/>
            <w:rFonts w:ascii="Times New Roman" w:hAnsi="Times New Roman" w:cs="Times New Roman"/>
            <w:i/>
            <w:iCs/>
            <w:color w:val="000000" w:themeColor="text1"/>
            <w:sz w:val="21"/>
            <w:szCs w:val="21"/>
          </w:rPr>
          <w:t>"Decline of Global Extreme Poverty Continues but Has Slowed"</w:t>
        </w:r>
      </w:hyperlink>
      <w:r w:rsidR="00315729" w:rsidRPr="00315729">
        <w:rPr>
          <w:rStyle w:val="HTMLCite"/>
          <w:rFonts w:ascii="Times New Roman" w:hAnsi="Times New Roman" w:cs="Times New Roman"/>
          <w:color w:val="000000" w:themeColor="text1"/>
          <w:sz w:val="21"/>
          <w:szCs w:val="21"/>
        </w:rPr>
        <w:t>. World Bank</w:t>
      </w:r>
      <w:r w:rsidR="00315729" w:rsidRPr="00315729">
        <w:rPr>
          <w:rStyle w:val="reference-accessdate"/>
          <w:rFonts w:ascii="Times New Roman" w:hAnsi="Times New Roman" w:cs="Times New Roman"/>
          <w:i/>
          <w:iCs/>
          <w:color w:val="000000" w:themeColor="text1"/>
          <w:sz w:val="21"/>
          <w:szCs w:val="21"/>
        </w:rPr>
        <w:t>. Retrieved </w:t>
      </w:r>
      <w:r w:rsidR="00315729" w:rsidRPr="00315729">
        <w:rPr>
          <w:rStyle w:val="nowrap"/>
          <w:rFonts w:ascii="Times New Roman" w:hAnsi="Times New Roman" w:cs="Times New Roman"/>
          <w:i/>
          <w:iCs/>
          <w:color w:val="000000" w:themeColor="text1"/>
          <w:sz w:val="21"/>
          <w:szCs w:val="21"/>
        </w:rPr>
        <w:t>26 August</w:t>
      </w:r>
      <w:r w:rsidR="00315729" w:rsidRPr="00315729">
        <w:rPr>
          <w:rStyle w:val="reference-accessdate"/>
          <w:rFonts w:ascii="Times New Roman" w:hAnsi="Times New Roman" w:cs="Times New Roman"/>
          <w:i/>
          <w:iCs/>
          <w:color w:val="000000" w:themeColor="text1"/>
          <w:sz w:val="21"/>
          <w:szCs w:val="21"/>
        </w:rPr>
        <w:t> 2020</w:t>
      </w:r>
      <w:r w:rsidR="00315729" w:rsidRPr="00315729">
        <w:rPr>
          <w:rStyle w:val="HTMLCite"/>
          <w:rFonts w:ascii="Times New Roman" w:hAnsi="Times New Roman" w:cs="Times New Roman"/>
          <w:color w:val="000000" w:themeColor="text1"/>
          <w:sz w:val="21"/>
          <w:szCs w:val="21"/>
        </w:rPr>
        <w:t>.</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09" w:anchor="cite_ref-21"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hyperlink r:id="rId110" w:history="1">
        <w:r w:rsidR="00315729" w:rsidRPr="00315729">
          <w:rPr>
            <w:rStyle w:val="Hyperlink"/>
            <w:rFonts w:ascii="Times New Roman" w:hAnsi="Times New Roman" w:cs="Times New Roman"/>
            <w:i/>
            <w:iCs/>
            <w:color w:val="000000" w:themeColor="text1"/>
            <w:sz w:val="21"/>
            <w:szCs w:val="21"/>
          </w:rPr>
          <w:t>"Poverty and conflict"</w:t>
        </w:r>
      </w:hyperlink>
      <w:r w:rsidR="00315729" w:rsidRPr="00315729">
        <w:rPr>
          <w:rStyle w:val="HTMLCite"/>
          <w:rFonts w:ascii="Times New Roman" w:hAnsi="Times New Roman" w:cs="Times New Roman"/>
          <w:color w:val="000000" w:themeColor="text1"/>
          <w:sz w:val="21"/>
          <w:szCs w:val="21"/>
        </w:rPr>
        <w:t>. GSDRC</w:t>
      </w:r>
      <w:r w:rsidR="00315729" w:rsidRPr="00315729">
        <w:rPr>
          <w:rStyle w:val="reference-accessdate"/>
          <w:rFonts w:ascii="Times New Roman" w:hAnsi="Times New Roman" w:cs="Times New Roman"/>
          <w:i/>
          <w:iCs/>
          <w:color w:val="000000" w:themeColor="text1"/>
          <w:sz w:val="21"/>
          <w:szCs w:val="21"/>
        </w:rPr>
        <w:t>. Retrieved </w:t>
      </w:r>
      <w:r w:rsidR="00315729" w:rsidRPr="00315729">
        <w:rPr>
          <w:rStyle w:val="nowrap"/>
          <w:rFonts w:ascii="Times New Roman" w:hAnsi="Times New Roman" w:cs="Times New Roman"/>
          <w:i/>
          <w:iCs/>
          <w:color w:val="000000" w:themeColor="text1"/>
          <w:sz w:val="21"/>
          <w:szCs w:val="21"/>
        </w:rPr>
        <w:t>17 June</w:t>
      </w:r>
      <w:r w:rsidR="00315729" w:rsidRPr="00315729">
        <w:rPr>
          <w:rStyle w:val="reference-accessdate"/>
          <w:rFonts w:ascii="Times New Roman" w:hAnsi="Times New Roman" w:cs="Times New Roman"/>
          <w:i/>
          <w:iCs/>
          <w:color w:val="000000" w:themeColor="text1"/>
          <w:sz w:val="21"/>
          <w:szCs w:val="21"/>
        </w:rPr>
        <w:t> 2022</w:t>
      </w:r>
      <w:r w:rsidR="00315729" w:rsidRPr="00315729">
        <w:rPr>
          <w:rStyle w:val="HTMLCite"/>
          <w:rFonts w:ascii="Times New Roman" w:hAnsi="Times New Roman" w:cs="Times New Roman"/>
          <w:color w:val="000000" w:themeColor="text1"/>
          <w:sz w:val="21"/>
          <w:szCs w:val="21"/>
        </w:rPr>
        <w:t>.</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11" w:anchor="cite_ref-22"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hyperlink r:id="rId112" w:history="1">
        <w:r w:rsidR="00315729" w:rsidRPr="00315729">
          <w:rPr>
            <w:rStyle w:val="Hyperlink"/>
            <w:rFonts w:ascii="Times New Roman" w:hAnsi="Times New Roman" w:cs="Times New Roman"/>
            <w:i/>
            <w:iCs/>
            <w:color w:val="000000" w:themeColor="text1"/>
            <w:sz w:val="21"/>
            <w:szCs w:val="21"/>
          </w:rPr>
          <w:t xml:space="preserve">"Goal 1 - End poverty in all it </w:t>
        </w:r>
        <w:proofErr w:type="spellStart"/>
        <w:r w:rsidR="00315729" w:rsidRPr="00315729">
          <w:rPr>
            <w:rStyle w:val="Hyperlink"/>
            <w:rFonts w:ascii="Times New Roman" w:hAnsi="Times New Roman" w:cs="Times New Roman"/>
            <w:i/>
            <w:iCs/>
            <w:color w:val="000000" w:themeColor="text1"/>
            <w:sz w:val="21"/>
            <w:szCs w:val="21"/>
          </w:rPr>
          <w:t>forms</w:t>
        </w:r>
        <w:proofErr w:type="gramStart"/>
        <w:r w:rsidR="00315729" w:rsidRPr="00315729">
          <w:rPr>
            <w:rStyle w:val="Hyperlink"/>
            <w:rFonts w:ascii="Times New Roman" w:hAnsi="Times New Roman" w:cs="Times New Roman"/>
            <w:i/>
            <w:iCs/>
            <w:color w:val="000000" w:themeColor="text1"/>
            <w:sz w:val="21"/>
            <w:szCs w:val="21"/>
          </w:rPr>
          <w:t>,everywhere</w:t>
        </w:r>
        <w:proofErr w:type="spellEnd"/>
        <w:proofErr w:type="gramEnd"/>
        <w:r w:rsidR="00315729" w:rsidRPr="00315729">
          <w:rPr>
            <w:rStyle w:val="Hyperlink"/>
            <w:rFonts w:ascii="Times New Roman" w:hAnsi="Times New Roman" w:cs="Times New Roman"/>
            <w:i/>
            <w:iCs/>
            <w:color w:val="000000" w:themeColor="text1"/>
            <w:sz w:val="21"/>
            <w:szCs w:val="21"/>
          </w:rPr>
          <w:t>"</w:t>
        </w:r>
      </w:hyperlink>
      <w:r w:rsidR="00315729" w:rsidRPr="00315729">
        <w:rPr>
          <w:rStyle w:val="HTMLCite"/>
          <w:rFonts w:ascii="Times New Roman" w:hAnsi="Times New Roman" w:cs="Times New Roman"/>
          <w:color w:val="000000" w:themeColor="text1"/>
          <w:sz w:val="21"/>
          <w:szCs w:val="21"/>
        </w:rPr>
        <w:t>. United Nations, Department of Economic and Social Affairs, Statistics Division</w:t>
      </w:r>
      <w:r w:rsidR="00315729" w:rsidRPr="00315729">
        <w:rPr>
          <w:rStyle w:val="reference-accessdate"/>
          <w:rFonts w:ascii="Times New Roman" w:hAnsi="Times New Roman" w:cs="Times New Roman"/>
          <w:i/>
          <w:iCs/>
          <w:color w:val="000000" w:themeColor="text1"/>
          <w:sz w:val="21"/>
          <w:szCs w:val="21"/>
        </w:rPr>
        <w:t>. Retrieved </w:t>
      </w:r>
      <w:r w:rsidR="00315729" w:rsidRPr="00315729">
        <w:rPr>
          <w:rStyle w:val="nowrap"/>
          <w:rFonts w:ascii="Times New Roman" w:hAnsi="Times New Roman" w:cs="Times New Roman"/>
          <w:i/>
          <w:iCs/>
          <w:color w:val="000000" w:themeColor="text1"/>
          <w:sz w:val="21"/>
          <w:szCs w:val="21"/>
        </w:rPr>
        <w:t>26 August</w:t>
      </w:r>
      <w:r w:rsidR="00315729" w:rsidRPr="00315729">
        <w:rPr>
          <w:rStyle w:val="reference-accessdate"/>
          <w:rFonts w:ascii="Times New Roman" w:hAnsi="Times New Roman" w:cs="Times New Roman"/>
          <w:i/>
          <w:iCs/>
          <w:color w:val="000000" w:themeColor="text1"/>
          <w:sz w:val="21"/>
          <w:szCs w:val="21"/>
        </w:rPr>
        <w:t> 2020</w:t>
      </w:r>
      <w:r w:rsidR="00315729" w:rsidRPr="00315729">
        <w:rPr>
          <w:rStyle w:val="HTMLCite"/>
          <w:rFonts w:ascii="Times New Roman" w:hAnsi="Times New Roman" w:cs="Times New Roman"/>
          <w:color w:val="000000" w:themeColor="text1"/>
          <w:sz w:val="21"/>
          <w:szCs w:val="21"/>
        </w:rPr>
        <w:t>.</w:t>
      </w:r>
    </w:p>
    <w:p w:rsidR="00315729" w:rsidRPr="00315729"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113" w:anchor="cite_ref-Sustainable_Development_Goal_1_:5_23-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proofErr w:type="gramStart"/>
        <w:r w:rsidRPr="00315729">
          <w:rPr>
            <w:rStyle w:val="cite-accessibility-label"/>
            <w:rFonts w:ascii="Times New Roman" w:hAnsi="Times New Roman" w:cs="Times New Roman"/>
            <w:color w:val="000000" w:themeColor="text1"/>
            <w:sz w:val="21"/>
            <w:szCs w:val="21"/>
          </w:rPr>
          <w:t>:</w:t>
        </w:r>
        <w:r w:rsidRPr="00315729">
          <w:rPr>
            <w:rStyle w:val="Hyperlink"/>
            <w:rFonts w:ascii="Times New Roman" w:hAnsi="Times New Roman" w:cs="Times New Roman"/>
            <w:b/>
            <w:bCs/>
            <w:i/>
            <w:iCs/>
            <w:color w:val="000000" w:themeColor="text1"/>
            <w:sz w:val="17"/>
            <w:szCs w:val="17"/>
            <w:vertAlign w:val="superscript"/>
          </w:rPr>
          <w:t>a</w:t>
        </w:r>
        <w:proofErr w:type="spellEnd"/>
        <w:proofErr w:type="gramEnd"/>
      </w:hyperlink>
      <w:r w:rsidRPr="00315729">
        <w:rPr>
          <w:rStyle w:val="mw-cite-backlink"/>
          <w:rFonts w:ascii="Times New Roman" w:hAnsi="Times New Roman" w:cs="Times New Roman"/>
          <w:color w:val="000000" w:themeColor="text1"/>
          <w:sz w:val="21"/>
          <w:szCs w:val="21"/>
        </w:rPr>
        <w:t> </w:t>
      </w:r>
      <w:hyperlink r:id="rId114" w:anchor="cite_ref-Sustainable_Development_Goal_1_:5_23-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Fonts w:ascii="Times New Roman" w:hAnsi="Times New Roman" w:cs="Times New Roman"/>
          <w:color w:val="000000" w:themeColor="text1"/>
          <w:sz w:val="21"/>
          <w:szCs w:val="21"/>
        </w:rPr>
        <w:t> </w:t>
      </w:r>
      <w:r w:rsidRPr="00315729">
        <w:rPr>
          <w:rStyle w:val="HTMLCite"/>
          <w:rFonts w:ascii="Times New Roman" w:hAnsi="Times New Roman" w:cs="Times New Roman"/>
          <w:color w:val="000000" w:themeColor="text1"/>
          <w:sz w:val="21"/>
          <w:szCs w:val="21"/>
        </w:rPr>
        <w:t>United Nations Department of Economic and Social Affairs (20 July 2016). </w:t>
      </w:r>
      <w:hyperlink r:id="rId115" w:history="1">
        <w:r w:rsidRPr="00315729">
          <w:rPr>
            <w:rStyle w:val="Hyperlink"/>
            <w:rFonts w:ascii="Times New Roman" w:hAnsi="Times New Roman" w:cs="Times New Roman"/>
            <w:i/>
            <w:iCs/>
            <w:color w:val="000000" w:themeColor="text1"/>
            <w:sz w:val="21"/>
            <w:szCs w:val="21"/>
          </w:rPr>
          <w:t>The Sustainable Development Goals Report 2016</w:t>
        </w:r>
      </w:hyperlink>
      <w:r w:rsidRPr="00315729">
        <w:rPr>
          <w:rStyle w:val="HTMLCite"/>
          <w:rFonts w:ascii="Times New Roman" w:hAnsi="Times New Roman" w:cs="Times New Roman"/>
          <w:color w:val="000000" w:themeColor="text1"/>
          <w:sz w:val="21"/>
          <w:szCs w:val="21"/>
        </w:rPr>
        <w:t>. The Sustainable Development Goals Report. UN. </w:t>
      </w:r>
      <w:hyperlink r:id="rId116" w:tooltip="Doi (identifier)" w:history="1">
        <w:proofErr w:type="gramStart"/>
        <w:r w:rsidRPr="00315729">
          <w:rPr>
            <w:rStyle w:val="Hyperlink"/>
            <w:rFonts w:ascii="Times New Roman" w:hAnsi="Times New Roman" w:cs="Times New Roman"/>
            <w:i/>
            <w:iCs/>
            <w:color w:val="000000" w:themeColor="text1"/>
            <w:sz w:val="21"/>
            <w:szCs w:val="21"/>
          </w:rPr>
          <w:t>doi</w:t>
        </w:r>
        <w:proofErr w:type="gramEnd"/>
      </w:hyperlink>
      <w:r w:rsidRPr="00315729">
        <w:rPr>
          <w:rStyle w:val="HTMLCite"/>
          <w:rFonts w:ascii="Times New Roman" w:hAnsi="Times New Roman" w:cs="Times New Roman"/>
          <w:color w:val="000000" w:themeColor="text1"/>
          <w:sz w:val="21"/>
          <w:szCs w:val="21"/>
        </w:rPr>
        <w:t>:</w:t>
      </w:r>
      <w:hyperlink r:id="rId117" w:history="1">
        <w:r w:rsidRPr="00315729">
          <w:rPr>
            <w:rStyle w:val="Hyperlink"/>
            <w:rFonts w:ascii="Times New Roman" w:hAnsi="Times New Roman" w:cs="Times New Roman"/>
            <w:i/>
            <w:iCs/>
            <w:color w:val="000000" w:themeColor="text1"/>
            <w:sz w:val="21"/>
            <w:szCs w:val="21"/>
          </w:rPr>
          <w:t>10.18356/3405d09f-en</w:t>
        </w:r>
      </w:hyperlink>
      <w:r w:rsidRPr="00315729">
        <w:rPr>
          <w:rStyle w:val="HTMLCite"/>
          <w:rFonts w:ascii="Times New Roman" w:hAnsi="Times New Roman" w:cs="Times New Roman"/>
          <w:color w:val="000000" w:themeColor="text1"/>
          <w:sz w:val="21"/>
          <w:szCs w:val="21"/>
        </w:rPr>
        <w:t>. </w:t>
      </w:r>
      <w:hyperlink r:id="rId118" w:tooltip="ISBN (identifier)" w:history="1">
        <w:r w:rsidRPr="00315729">
          <w:rPr>
            <w:rStyle w:val="Hyperlink"/>
            <w:rFonts w:ascii="Times New Roman" w:hAnsi="Times New Roman" w:cs="Times New Roman"/>
            <w:i/>
            <w:iCs/>
            <w:color w:val="000000" w:themeColor="text1"/>
            <w:sz w:val="21"/>
            <w:szCs w:val="21"/>
          </w:rPr>
          <w:t>ISBN</w:t>
        </w:r>
      </w:hyperlink>
      <w:r w:rsidRPr="00315729">
        <w:rPr>
          <w:rStyle w:val="HTMLCite"/>
          <w:rFonts w:ascii="Times New Roman" w:hAnsi="Times New Roman" w:cs="Times New Roman"/>
          <w:color w:val="000000" w:themeColor="text1"/>
          <w:sz w:val="21"/>
          <w:szCs w:val="21"/>
        </w:rPr>
        <w:t> </w:t>
      </w:r>
      <w:hyperlink r:id="rId119" w:tooltip="Special:BookSources/978-92-1-058259-9" w:history="1">
        <w:r w:rsidRPr="00315729">
          <w:rPr>
            <w:rStyle w:val="Hyperlink"/>
            <w:rFonts w:ascii="Times New Roman" w:hAnsi="Times New Roman" w:cs="Times New Roman"/>
            <w:i/>
            <w:iCs/>
            <w:color w:val="000000" w:themeColor="text1"/>
            <w:sz w:val="21"/>
            <w:szCs w:val="21"/>
          </w:rPr>
          <w:t>978-92-1-058259-9</w:t>
        </w:r>
      </w:hyperlink>
      <w:r w:rsidRPr="00315729">
        <w:rPr>
          <w:rStyle w:val="HTMLCite"/>
          <w:rFonts w:ascii="Times New Roman" w:hAnsi="Times New Roman" w:cs="Times New Roman"/>
          <w:color w:val="000000" w:themeColor="text1"/>
          <w:sz w:val="21"/>
          <w:szCs w:val="21"/>
        </w:rPr>
        <w:t>.</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20" w:anchor="cite_ref-BMGF2020_24-0"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r w:rsidR="00315729" w:rsidRPr="00315729">
        <w:rPr>
          <w:rStyle w:val="reference-text"/>
          <w:rFonts w:ascii="Times New Roman" w:hAnsi="Times New Roman" w:cs="Times New Roman"/>
          <w:color w:val="000000" w:themeColor="text1"/>
          <w:sz w:val="21"/>
          <w:szCs w:val="21"/>
        </w:rPr>
        <w:t>BMGF (2020) </w:t>
      </w:r>
      <w:hyperlink r:id="rId121" w:history="1">
        <w:r w:rsidR="00315729" w:rsidRPr="00315729">
          <w:rPr>
            <w:rStyle w:val="Hyperlink"/>
            <w:rFonts w:ascii="Times New Roman" w:hAnsi="Times New Roman" w:cs="Times New Roman"/>
            <w:color w:val="000000" w:themeColor="text1"/>
            <w:sz w:val="21"/>
            <w:szCs w:val="21"/>
          </w:rPr>
          <w:t>Covid-19 A Global Perspective - 2020 Goalkeepers Report</w:t>
        </w:r>
      </w:hyperlink>
      <w:r w:rsidR="00315729" w:rsidRPr="00315729">
        <w:rPr>
          <w:rStyle w:val="reference-text"/>
          <w:rFonts w:ascii="Times New Roman" w:hAnsi="Times New Roman" w:cs="Times New Roman"/>
          <w:color w:val="000000" w:themeColor="text1"/>
          <w:sz w:val="21"/>
          <w:szCs w:val="21"/>
        </w:rPr>
        <w:t> </w:t>
      </w:r>
      <w:hyperlink r:id="rId122" w:history="1">
        <w:r w:rsidR="00315729" w:rsidRPr="00315729">
          <w:rPr>
            <w:rStyle w:val="Hyperlink"/>
            <w:rFonts w:ascii="Times New Roman" w:hAnsi="Times New Roman" w:cs="Times New Roman"/>
            <w:color w:val="000000" w:themeColor="text1"/>
            <w:sz w:val="21"/>
            <w:szCs w:val="21"/>
          </w:rPr>
          <w:t>Archived</w:t>
        </w:r>
      </w:hyperlink>
      <w:r w:rsidR="00315729" w:rsidRPr="00315729">
        <w:rPr>
          <w:rStyle w:val="reference-text"/>
          <w:rFonts w:ascii="Times New Roman" w:hAnsi="Times New Roman" w:cs="Times New Roman"/>
          <w:color w:val="000000" w:themeColor="text1"/>
          <w:sz w:val="21"/>
          <w:szCs w:val="21"/>
        </w:rPr>
        <w:t> 18 October 2020 at the </w:t>
      </w:r>
      <w:proofErr w:type="spellStart"/>
      <w:r w:rsidRPr="00315729">
        <w:rPr>
          <w:rStyle w:val="reference-text"/>
          <w:rFonts w:ascii="Times New Roman" w:hAnsi="Times New Roman" w:cs="Times New Roman"/>
          <w:color w:val="000000" w:themeColor="text1"/>
          <w:sz w:val="21"/>
          <w:szCs w:val="21"/>
        </w:rPr>
        <w:fldChar w:fldCharType="begin"/>
      </w:r>
      <w:r w:rsidR="00315729" w:rsidRPr="00315729">
        <w:rPr>
          <w:rStyle w:val="reference-text"/>
          <w:rFonts w:ascii="Times New Roman" w:hAnsi="Times New Roman" w:cs="Times New Roman"/>
          <w:color w:val="000000" w:themeColor="text1"/>
          <w:sz w:val="21"/>
          <w:szCs w:val="21"/>
        </w:rPr>
        <w:instrText xml:space="preserve"> HYPERLINK "https://en.wikipedia.org/wiki/Wayback_Machine" \o "Wayback Machine" </w:instrText>
      </w:r>
      <w:r w:rsidRPr="00315729">
        <w:rPr>
          <w:rStyle w:val="reference-text"/>
          <w:rFonts w:ascii="Times New Roman" w:hAnsi="Times New Roman" w:cs="Times New Roman"/>
          <w:color w:val="000000" w:themeColor="text1"/>
          <w:sz w:val="21"/>
          <w:szCs w:val="21"/>
        </w:rPr>
        <w:fldChar w:fldCharType="separate"/>
      </w:r>
      <w:r w:rsidR="00315729" w:rsidRPr="00315729">
        <w:rPr>
          <w:rStyle w:val="Hyperlink"/>
          <w:rFonts w:ascii="Times New Roman" w:hAnsi="Times New Roman" w:cs="Times New Roman"/>
          <w:color w:val="000000" w:themeColor="text1"/>
          <w:sz w:val="21"/>
          <w:szCs w:val="21"/>
        </w:rPr>
        <w:t>Wayback</w:t>
      </w:r>
      <w:proofErr w:type="spellEnd"/>
      <w:r w:rsidR="00315729" w:rsidRPr="00315729">
        <w:rPr>
          <w:rStyle w:val="Hyperlink"/>
          <w:rFonts w:ascii="Times New Roman" w:hAnsi="Times New Roman" w:cs="Times New Roman"/>
          <w:color w:val="000000" w:themeColor="text1"/>
          <w:sz w:val="21"/>
          <w:szCs w:val="21"/>
        </w:rPr>
        <w:t xml:space="preserve"> Machine</w:t>
      </w:r>
      <w:r w:rsidRPr="00315729">
        <w:rPr>
          <w:rStyle w:val="reference-text"/>
          <w:rFonts w:ascii="Times New Roman" w:hAnsi="Times New Roman" w:cs="Times New Roman"/>
          <w:color w:val="000000" w:themeColor="text1"/>
          <w:sz w:val="21"/>
          <w:szCs w:val="21"/>
        </w:rPr>
        <w:fldChar w:fldCharType="end"/>
      </w:r>
      <w:r w:rsidR="00315729" w:rsidRPr="00315729">
        <w:rPr>
          <w:rStyle w:val="reference-text"/>
          <w:rFonts w:ascii="Times New Roman" w:hAnsi="Times New Roman" w:cs="Times New Roman"/>
          <w:color w:val="000000" w:themeColor="text1"/>
          <w:sz w:val="21"/>
          <w:szCs w:val="21"/>
        </w:rPr>
        <w:t>, Bill &amp; Melinda Gates Foundation, Seattle, USA</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23" w:anchor="cite_ref-25"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hyperlink r:id="rId124" w:history="1">
        <w:r w:rsidR="00315729" w:rsidRPr="00315729">
          <w:rPr>
            <w:rStyle w:val="Hyperlink"/>
            <w:rFonts w:ascii="Times New Roman" w:hAnsi="Times New Roman" w:cs="Times New Roman"/>
            <w:i/>
            <w:iCs/>
            <w:color w:val="000000" w:themeColor="text1"/>
            <w:sz w:val="21"/>
            <w:szCs w:val="21"/>
          </w:rPr>
          <w:t>"Goal 2: Zero hunger"</w:t>
        </w:r>
      </w:hyperlink>
      <w:r w:rsidR="00315729" w:rsidRPr="00315729">
        <w:rPr>
          <w:rStyle w:val="HTMLCite"/>
          <w:rFonts w:ascii="Times New Roman" w:hAnsi="Times New Roman" w:cs="Times New Roman"/>
          <w:color w:val="000000" w:themeColor="text1"/>
          <w:sz w:val="21"/>
          <w:szCs w:val="21"/>
        </w:rPr>
        <w:t>. UNDP. </w:t>
      </w:r>
      <w:hyperlink r:id="rId125" w:history="1">
        <w:r w:rsidR="00315729" w:rsidRPr="00315729">
          <w:rPr>
            <w:rStyle w:val="Hyperlink"/>
            <w:rFonts w:ascii="Times New Roman" w:hAnsi="Times New Roman" w:cs="Times New Roman"/>
            <w:i/>
            <w:iCs/>
            <w:color w:val="000000" w:themeColor="text1"/>
            <w:sz w:val="21"/>
            <w:szCs w:val="21"/>
          </w:rPr>
          <w:t>Archived</w:t>
        </w:r>
      </w:hyperlink>
      <w:r w:rsidR="00315729" w:rsidRPr="00315729">
        <w:rPr>
          <w:rStyle w:val="HTMLCite"/>
          <w:rFonts w:ascii="Times New Roman" w:hAnsi="Times New Roman" w:cs="Times New Roman"/>
          <w:color w:val="000000" w:themeColor="text1"/>
          <w:sz w:val="21"/>
          <w:szCs w:val="21"/>
        </w:rPr>
        <w:t> from the original on 30 December 2020</w:t>
      </w:r>
      <w:r w:rsidR="00315729" w:rsidRPr="00315729">
        <w:rPr>
          <w:rStyle w:val="reference-accessdate"/>
          <w:rFonts w:ascii="Times New Roman" w:hAnsi="Times New Roman" w:cs="Times New Roman"/>
          <w:i/>
          <w:iCs/>
          <w:color w:val="000000" w:themeColor="text1"/>
          <w:sz w:val="21"/>
          <w:szCs w:val="21"/>
        </w:rPr>
        <w:t>. Retrieved </w:t>
      </w:r>
      <w:r w:rsidR="00315729" w:rsidRPr="00315729">
        <w:rPr>
          <w:rStyle w:val="nowrap"/>
          <w:rFonts w:ascii="Times New Roman" w:hAnsi="Times New Roman" w:cs="Times New Roman"/>
          <w:i/>
          <w:iCs/>
          <w:color w:val="000000" w:themeColor="text1"/>
          <w:sz w:val="21"/>
          <w:szCs w:val="21"/>
        </w:rPr>
        <w:t>13 April</w:t>
      </w:r>
      <w:r w:rsidR="00315729" w:rsidRPr="00315729">
        <w:rPr>
          <w:rStyle w:val="reference-accessdate"/>
          <w:rFonts w:ascii="Times New Roman" w:hAnsi="Times New Roman" w:cs="Times New Roman"/>
          <w:i/>
          <w:iCs/>
          <w:color w:val="000000" w:themeColor="text1"/>
          <w:sz w:val="21"/>
          <w:szCs w:val="21"/>
        </w:rPr>
        <w:t> 2017</w:t>
      </w:r>
      <w:r w:rsidR="00315729" w:rsidRPr="00315729">
        <w:rPr>
          <w:rStyle w:val="HTMLCite"/>
          <w:rFonts w:ascii="Times New Roman" w:hAnsi="Times New Roman" w:cs="Times New Roman"/>
          <w:color w:val="000000" w:themeColor="text1"/>
          <w:sz w:val="21"/>
          <w:szCs w:val="21"/>
        </w:rPr>
        <w:t>.</w:t>
      </w:r>
    </w:p>
    <w:p w:rsidR="00315729" w:rsidRPr="00315729"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126" w:anchor="cite_ref-Sustainable_Development_Goal_2_:172_26-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r w:rsidRPr="00315729">
          <w:rPr>
            <w:rStyle w:val="Hyperlink"/>
            <w:rFonts w:ascii="Times New Roman" w:hAnsi="Times New Roman" w:cs="Times New Roman"/>
            <w:b/>
            <w:bCs/>
            <w:i/>
            <w:iCs/>
            <w:color w:val="000000" w:themeColor="text1"/>
            <w:sz w:val="17"/>
            <w:szCs w:val="17"/>
            <w:vertAlign w:val="superscript"/>
          </w:rPr>
          <w:t>a</w:t>
        </w:r>
        <w:proofErr w:type="spellEnd"/>
      </w:hyperlink>
      <w:r w:rsidRPr="00315729">
        <w:rPr>
          <w:rStyle w:val="mw-cite-backlink"/>
          <w:rFonts w:ascii="Times New Roman" w:hAnsi="Times New Roman" w:cs="Times New Roman"/>
          <w:color w:val="000000" w:themeColor="text1"/>
          <w:sz w:val="21"/>
          <w:szCs w:val="21"/>
        </w:rPr>
        <w:t> </w:t>
      </w:r>
      <w:hyperlink r:id="rId127" w:anchor="cite_ref-Sustainable_Development_Goal_2_:172_26-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Fonts w:ascii="Times New Roman" w:hAnsi="Times New Roman" w:cs="Times New Roman"/>
          <w:color w:val="000000" w:themeColor="text1"/>
          <w:sz w:val="21"/>
          <w:szCs w:val="21"/>
        </w:rPr>
        <w:t> </w:t>
      </w:r>
      <w:r w:rsidRPr="00315729">
        <w:rPr>
          <w:rStyle w:val="reference-text"/>
          <w:rFonts w:ascii="Times New Roman" w:hAnsi="Times New Roman" w:cs="Times New Roman"/>
          <w:color w:val="000000" w:themeColor="text1"/>
          <w:sz w:val="21"/>
          <w:szCs w:val="21"/>
        </w:rPr>
        <w:t>United Nations (2017) Resolution adopted by the General Assembly on 6 July 2017, </w:t>
      </w:r>
      <w:hyperlink r:id="rId128" w:tooltip="File:A RES 71 313 E.pdf" w:history="1">
        <w:r w:rsidRPr="00315729">
          <w:rPr>
            <w:rStyle w:val="Hyperlink"/>
            <w:rFonts w:ascii="Times New Roman" w:hAnsi="Times New Roman" w:cs="Times New Roman"/>
            <w:color w:val="000000" w:themeColor="text1"/>
            <w:sz w:val="21"/>
            <w:szCs w:val="21"/>
          </w:rPr>
          <w:t>Work of the Statistical Commission pertaining to the Agenda 2030 for Sustainable Development</w:t>
        </w:r>
      </w:hyperlink>
      <w:r w:rsidRPr="00315729">
        <w:rPr>
          <w:rStyle w:val="reference-text"/>
          <w:rFonts w:ascii="Times New Roman" w:hAnsi="Times New Roman" w:cs="Times New Roman"/>
          <w:color w:val="000000" w:themeColor="text1"/>
          <w:sz w:val="21"/>
          <w:szCs w:val="21"/>
        </w:rPr>
        <w:t> (</w:t>
      </w:r>
      <w:hyperlink r:id="rId129" w:history="1">
        <w:r w:rsidRPr="00315729">
          <w:rPr>
            <w:rStyle w:val="Hyperlink"/>
            <w:rFonts w:ascii="Times New Roman" w:hAnsi="Times New Roman" w:cs="Times New Roman"/>
            <w:color w:val="000000" w:themeColor="text1"/>
            <w:sz w:val="21"/>
            <w:szCs w:val="21"/>
          </w:rPr>
          <w:t>A/RES/71/313</w:t>
        </w:r>
      </w:hyperlink>
      <w:r w:rsidRPr="00315729">
        <w:rPr>
          <w:rStyle w:val="reference-text"/>
          <w:rFonts w:ascii="Times New Roman" w:hAnsi="Times New Roman" w:cs="Times New Roman"/>
          <w:color w:val="000000" w:themeColor="text1"/>
          <w:sz w:val="21"/>
          <w:szCs w:val="21"/>
        </w:rPr>
        <w:t>)</w:t>
      </w:r>
    </w:p>
    <w:p w:rsidR="00315729" w:rsidRPr="00315729" w:rsidRDefault="00315729"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r w:rsidRPr="00315729">
        <w:rPr>
          <w:rStyle w:val="mw-cite-backlink"/>
          <w:rFonts w:ascii="Times New Roman" w:hAnsi="Times New Roman" w:cs="Times New Roman"/>
          <w:color w:val="000000" w:themeColor="text1"/>
          <w:sz w:val="21"/>
          <w:szCs w:val="21"/>
        </w:rPr>
        <w:t>^ </w:t>
      </w:r>
      <w:hyperlink r:id="rId130" w:anchor="cite_ref-SDGChildren2018_27-0" w:history="1">
        <w:r w:rsidRPr="00315729">
          <w:rPr>
            <w:rStyle w:val="cite-accessibility-label"/>
            <w:rFonts w:ascii="Times New Roman" w:hAnsi="Times New Roman" w:cs="Times New Roman"/>
            <w:color w:val="000000" w:themeColor="text1"/>
            <w:sz w:val="21"/>
            <w:szCs w:val="21"/>
          </w:rPr>
          <w:t xml:space="preserve">Jump up </w:t>
        </w:r>
        <w:proofErr w:type="spellStart"/>
        <w:r w:rsidRPr="00315729">
          <w:rPr>
            <w:rStyle w:val="cite-accessibility-label"/>
            <w:rFonts w:ascii="Times New Roman" w:hAnsi="Times New Roman" w:cs="Times New Roman"/>
            <w:color w:val="000000" w:themeColor="text1"/>
            <w:sz w:val="21"/>
            <w:szCs w:val="21"/>
          </w:rPr>
          <w:t>to:</w:t>
        </w:r>
        <w:r w:rsidRPr="00315729">
          <w:rPr>
            <w:rStyle w:val="Hyperlink"/>
            <w:rFonts w:ascii="Times New Roman" w:hAnsi="Times New Roman" w:cs="Times New Roman"/>
            <w:b/>
            <w:bCs/>
            <w:i/>
            <w:iCs/>
            <w:color w:val="000000" w:themeColor="text1"/>
            <w:sz w:val="17"/>
            <w:szCs w:val="17"/>
            <w:vertAlign w:val="superscript"/>
          </w:rPr>
          <w:t>a</w:t>
        </w:r>
        <w:proofErr w:type="spellEnd"/>
      </w:hyperlink>
      <w:r w:rsidRPr="00315729">
        <w:rPr>
          <w:rStyle w:val="mw-cite-backlink"/>
          <w:rFonts w:ascii="Times New Roman" w:hAnsi="Times New Roman" w:cs="Times New Roman"/>
          <w:color w:val="000000" w:themeColor="text1"/>
          <w:sz w:val="21"/>
          <w:szCs w:val="21"/>
        </w:rPr>
        <w:t> </w:t>
      </w:r>
      <w:hyperlink r:id="rId131" w:anchor="cite_ref-SDGChildren2018_27-1" w:history="1">
        <w:r w:rsidRPr="00315729">
          <w:rPr>
            <w:rStyle w:val="Hyperlink"/>
            <w:rFonts w:ascii="Times New Roman" w:hAnsi="Times New Roman" w:cs="Times New Roman"/>
            <w:b/>
            <w:bCs/>
            <w:i/>
            <w:iCs/>
            <w:color w:val="000000" w:themeColor="text1"/>
            <w:sz w:val="17"/>
            <w:szCs w:val="17"/>
            <w:vertAlign w:val="superscript"/>
          </w:rPr>
          <w:t>b</w:t>
        </w:r>
      </w:hyperlink>
      <w:r w:rsidRPr="00315729">
        <w:rPr>
          <w:rStyle w:val="mw-cite-backlink"/>
          <w:rFonts w:ascii="Times New Roman" w:hAnsi="Times New Roman" w:cs="Times New Roman"/>
          <w:color w:val="000000" w:themeColor="text1"/>
          <w:sz w:val="21"/>
          <w:szCs w:val="21"/>
        </w:rPr>
        <w:t> </w:t>
      </w:r>
      <w:hyperlink r:id="rId132" w:anchor="cite_ref-SDGChildren2018_27-2" w:history="1">
        <w:r w:rsidRPr="00315729">
          <w:rPr>
            <w:rStyle w:val="Hyperlink"/>
            <w:rFonts w:ascii="Times New Roman" w:hAnsi="Times New Roman" w:cs="Times New Roman"/>
            <w:b/>
            <w:bCs/>
            <w:i/>
            <w:iCs/>
            <w:color w:val="000000" w:themeColor="text1"/>
            <w:sz w:val="17"/>
            <w:szCs w:val="17"/>
            <w:vertAlign w:val="superscript"/>
          </w:rPr>
          <w:t>c</w:t>
        </w:r>
      </w:hyperlink>
      <w:r w:rsidRPr="00315729">
        <w:rPr>
          <w:rFonts w:ascii="Times New Roman" w:hAnsi="Times New Roman" w:cs="Times New Roman"/>
          <w:color w:val="000000" w:themeColor="text1"/>
          <w:sz w:val="21"/>
          <w:szCs w:val="21"/>
        </w:rPr>
        <w:t> </w:t>
      </w:r>
      <w:hyperlink r:id="rId133" w:history="1">
        <w:r w:rsidRPr="00315729">
          <w:rPr>
            <w:rStyle w:val="Hyperlink"/>
            <w:rFonts w:ascii="Times New Roman" w:hAnsi="Times New Roman" w:cs="Times New Roman"/>
            <w:i/>
            <w:iCs/>
            <w:color w:val="000000" w:themeColor="text1"/>
            <w:sz w:val="21"/>
            <w:szCs w:val="21"/>
          </w:rPr>
          <w:t>"Progress for Every Child in the SDG Era"</w:t>
        </w:r>
      </w:hyperlink>
      <w:r w:rsidRPr="00315729">
        <w:rPr>
          <w:rStyle w:val="HTMLCite"/>
          <w:rFonts w:ascii="Times New Roman" w:hAnsi="Times New Roman" w:cs="Times New Roman"/>
          <w:color w:val="000000" w:themeColor="text1"/>
          <w:sz w:val="21"/>
          <w:szCs w:val="21"/>
        </w:rPr>
        <w:t> </w:t>
      </w:r>
      <w:r w:rsidRPr="00315729">
        <w:rPr>
          <w:rStyle w:val="cs1-format"/>
          <w:rFonts w:ascii="Times New Roman" w:hAnsi="Times New Roman" w:cs="Times New Roman"/>
          <w:i/>
          <w:iCs/>
          <w:color w:val="000000" w:themeColor="text1"/>
          <w:sz w:val="20"/>
          <w:szCs w:val="20"/>
        </w:rPr>
        <w:t>(PDF)</w:t>
      </w:r>
      <w:r w:rsidRPr="00315729">
        <w:rPr>
          <w:rStyle w:val="HTMLCite"/>
          <w:rFonts w:ascii="Times New Roman" w:hAnsi="Times New Roman" w:cs="Times New Roman"/>
          <w:color w:val="000000" w:themeColor="text1"/>
          <w:sz w:val="21"/>
          <w:szCs w:val="21"/>
        </w:rPr>
        <w:t>. UNICEF. </w:t>
      </w:r>
      <w:hyperlink r:id="rId134" w:history="1">
        <w:r w:rsidRPr="00315729">
          <w:rPr>
            <w:rStyle w:val="Hyperlink"/>
            <w:rFonts w:ascii="Times New Roman" w:hAnsi="Times New Roman" w:cs="Times New Roman"/>
            <w:i/>
            <w:iCs/>
            <w:color w:val="000000" w:themeColor="text1"/>
            <w:sz w:val="21"/>
            <w:szCs w:val="21"/>
          </w:rPr>
          <w:t>Archived</w:t>
        </w:r>
      </w:hyperlink>
      <w:r w:rsidRPr="00315729">
        <w:rPr>
          <w:rStyle w:val="HTMLCite"/>
          <w:rFonts w:ascii="Times New Roman" w:hAnsi="Times New Roman" w:cs="Times New Roman"/>
          <w:color w:val="000000" w:themeColor="text1"/>
          <w:sz w:val="21"/>
          <w:szCs w:val="21"/>
        </w:rPr>
        <w:t> </w:t>
      </w:r>
      <w:r w:rsidRPr="00315729">
        <w:rPr>
          <w:rStyle w:val="cs1-format"/>
          <w:rFonts w:ascii="Times New Roman" w:hAnsi="Times New Roman" w:cs="Times New Roman"/>
          <w:i/>
          <w:iCs/>
          <w:color w:val="000000" w:themeColor="text1"/>
          <w:sz w:val="20"/>
          <w:szCs w:val="20"/>
        </w:rPr>
        <w:t>(PDF)</w:t>
      </w:r>
      <w:r w:rsidRPr="00315729">
        <w:rPr>
          <w:rStyle w:val="HTMLCite"/>
          <w:rFonts w:ascii="Times New Roman" w:hAnsi="Times New Roman" w:cs="Times New Roman"/>
          <w:color w:val="000000" w:themeColor="text1"/>
          <w:sz w:val="21"/>
          <w:szCs w:val="21"/>
        </w:rPr>
        <w:t> from the original on 15 July 2020</w:t>
      </w:r>
      <w:r w:rsidRPr="00315729">
        <w:rPr>
          <w:rStyle w:val="reference-accessdate"/>
          <w:rFonts w:ascii="Times New Roman" w:hAnsi="Times New Roman" w:cs="Times New Roman"/>
          <w:i/>
          <w:iCs/>
          <w:color w:val="000000" w:themeColor="text1"/>
          <w:sz w:val="21"/>
          <w:szCs w:val="21"/>
        </w:rPr>
        <w:t>. Retrieved </w:t>
      </w:r>
      <w:r w:rsidRPr="00315729">
        <w:rPr>
          <w:rStyle w:val="nowrap"/>
          <w:rFonts w:ascii="Times New Roman" w:hAnsi="Times New Roman" w:cs="Times New Roman"/>
          <w:i/>
          <w:iCs/>
          <w:color w:val="000000" w:themeColor="text1"/>
          <w:sz w:val="21"/>
          <w:szCs w:val="21"/>
        </w:rPr>
        <w:t>2 April</w:t>
      </w:r>
      <w:r w:rsidRPr="00315729">
        <w:rPr>
          <w:rStyle w:val="reference-accessdate"/>
          <w:rFonts w:ascii="Times New Roman" w:hAnsi="Times New Roman" w:cs="Times New Roman"/>
          <w:i/>
          <w:iCs/>
          <w:color w:val="000000" w:themeColor="text1"/>
          <w:sz w:val="21"/>
          <w:szCs w:val="21"/>
        </w:rPr>
        <w:t> 2018</w:t>
      </w:r>
      <w:r w:rsidRPr="00315729">
        <w:rPr>
          <w:rStyle w:val="HTMLCite"/>
          <w:rFonts w:ascii="Times New Roman" w:hAnsi="Times New Roman" w:cs="Times New Roman"/>
          <w:color w:val="000000" w:themeColor="text1"/>
          <w:sz w:val="21"/>
          <w:szCs w:val="21"/>
        </w:rPr>
        <w:t>.</w:t>
      </w:r>
    </w:p>
    <w:p w:rsidR="00315729" w:rsidRPr="00315729" w:rsidRDefault="00BD0D7B" w:rsidP="00315729">
      <w:pPr>
        <w:numPr>
          <w:ilvl w:val="0"/>
          <w:numId w:val="17"/>
        </w:numPr>
        <w:shd w:val="clear" w:color="auto" w:fill="FFFFFF"/>
        <w:spacing w:before="100" w:beforeAutospacing="1" w:after="24" w:line="240" w:lineRule="auto"/>
        <w:ind w:left="768"/>
        <w:rPr>
          <w:rFonts w:ascii="Times New Roman" w:hAnsi="Times New Roman" w:cs="Times New Roman"/>
          <w:color w:val="000000" w:themeColor="text1"/>
          <w:sz w:val="21"/>
          <w:szCs w:val="21"/>
        </w:rPr>
      </w:pPr>
      <w:hyperlink r:id="rId135" w:anchor="cite_ref-28" w:tooltip="Jump up" w:history="1">
        <w:r w:rsidR="00315729" w:rsidRPr="00315729">
          <w:rPr>
            <w:rStyle w:val="Hyperlink"/>
            <w:rFonts w:ascii="Times New Roman" w:hAnsi="Times New Roman" w:cs="Times New Roman"/>
            <w:b/>
            <w:bCs/>
            <w:color w:val="000000" w:themeColor="text1"/>
            <w:sz w:val="21"/>
            <w:szCs w:val="21"/>
          </w:rPr>
          <w:t>^</w:t>
        </w:r>
      </w:hyperlink>
      <w:r w:rsidR="00315729" w:rsidRPr="00315729">
        <w:rPr>
          <w:rFonts w:ascii="Times New Roman" w:hAnsi="Times New Roman" w:cs="Times New Roman"/>
          <w:color w:val="000000" w:themeColor="text1"/>
          <w:sz w:val="21"/>
          <w:szCs w:val="21"/>
        </w:rPr>
        <w:t> </w:t>
      </w:r>
      <w:hyperlink r:id="rId136" w:history="1">
        <w:r w:rsidR="00315729" w:rsidRPr="00315729">
          <w:rPr>
            <w:rStyle w:val="Hyperlink"/>
            <w:rFonts w:ascii="Times New Roman" w:hAnsi="Times New Roman" w:cs="Times New Roman"/>
            <w:i/>
            <w:iCs/>
            <w:color w:val="000000" w:themeColor="text1"/>
            <w:sz w:val="21"/>
            <w:szCs w:val="21"/>
          </w:rPr>
          <w:t>"From Promise to Impact: Ending malnutrition by 2030"</w:t>
        </w:r>
      </w:hyperlink>
      <w:r w:rsidR="00315729" w:rsidRPr="00315729">
        <w:rPr>
          <w:rStyle w:val="HTMLCite"/>
          <w:rFonts w:ascii="Times New Roman" w:hAnsi="Times New Roman" w:cs="Times New Roman"/>
          <w:color w:val="000000" w:themeColor="text1"/>
          <w:sz w:val="21"/>
          <w:szCs w:val="21"/>
        </w:rPr>
        <w:t> </w:t>
      </w:r>
      <w:r w:rsidR="00315729" w:rsidRPr="00315729">
        <w:rPr>
          <w:rStyle w:val="cs1-format"/>
          <w:rFonts w:ascii="Times New Roman" w:hAnsi="Times New Roman" w:cs="Times New Roman"/>
          <w:i/>
          <w:iCs/>
          <w:color w:val="000000" w:themeColor="text1"/>
          <w:sz w:val="20"/>
          <w:szCs w:val="20"/>
        </w:rPr>
        <w:t>(PDF)</w:t>
      </w:r>
      <w:r w:rsidR="00315729" w:rsidRPr="00315729">
        <w:rPr>
          <w:rStyle w:val="HTMLCite"/>
          <w:rFonts w:ascii="Times New Roman" w:hAnsi="Times New Roman" w:cs="Times New Roman"/>
          <w:color w:val="000000" w:themeColor="text1"/>
          <w:sz w:val="21"/>
          <w:szCs w:val="21"/>
        </w:rPr>
        <w:t>. UNICEF. </w:t>
      </w:r>
      <w:hyperlink r:id="rId137" w:history="1">
        <w:r w:rsidR="00315729" w:rsidRPr="00315729">
          <w:rPr>
            <w:rStyle w:val="Hyperlink"/>
            <w:rFonts w:ascii="Times New Roman" w:hAnsi="Times New Roman" w:cs="Times New Roman"/>
            <w:i/>
            <w:iCs/>
            <w:color w:val="000000" w:themeColor="text1"/>
            <w:sz w:val="21"/>
            <w:szCs w:val="21"/>
          </w:rPr>
          <w:t>Archived</w:t>
        </w:r>
      </w:hyperlink>
      <w:r w:rsidR="00315729" w:rsidRPr="00315729">
        <w:rPr>
          <w:rStyle w:val="HTMLCite"/>
          <w:rFonts w:ascii="Times New Roman" w:hAnsi="Times New Roman" w:cs="Times New Roman"/>
          <w:color w:val="000000" w:themeColor="text1"/>
          <w:sz w:val="21"/>
          <w:szCs w:val="21"/>
        </w:rPr>
        <w:t> </w:t>
      </w:r>
      <w:r w:rsidR="00315729" w:rsidRPr="00315729">
        <w:rPr>
          <w:rStyle w:val="cs1-format"/>
          <w:rFonts w:ascii="Times New Roman" w:hAnsi="Times New Roman" w:cs="Times New Roman"/>
          <w:i/>
          <w:iCs/>
          <w:color w:val="000000" w:themeColor="text1"/>
          <w:sz w:val="20"/>
          <w:szCs w:val="20"/>
        </w:rPr>
        <w:t>(PDF)</w:t>
      </w:r>
      <w:r w:rsidR="00315729" w:rsidRPr="00315729">
        <w:rPr>
          <w:rStyle w:val="HTMLCite"/>
          <w:rFonts w:ascii="Times New Roman" w:hAnsi="Times New Roman" w:cs="Times New Roman"/>
          <w:color w:val="000000" w:themeColor="text1"/>
          <w:sz w:val="21"/>
          <w:szCs w:val="21"/>
        </w:rPr>
        <w:t> from the original on 5 February 2017</w:t>
      </w:r>
      <w:r w:rsidR="00315729" w:rsidRPr="00315729">
        <w:rPr>
          <w:rStyle w:val="reference-accessdate"/>
          <w:rFonts w:ascii="Times New Roman" w:hAnsi="Times New Roman" w:cs="Times New Roman"/>
          <w:i/>
          <w:iCs/>
          <w:color w:val="000000" w:themeColor="text1"/>
          <w:sz w:val="21"/>
          <w:szCs w:val="21"/>
        </w:rPr>
        <w:t>. Retrieved </w:t>
      </w:r>
      <w:r w:rsidR="00315729" w:rsidRPr="00315729">
        <w:rPr>
          <w:rStyle w:val="nowrap"/>
          <w:rFonts w:ascii="Times New Roman" w:hAnsi="Times New Roman" w:cs="Times New Roman"/>
          <w:i/>
          <w:iCs/>
          <w:color w:val="000000" w:themeColor="text1"/>
          <w:sz w:val="21"/>
          <w:szCs w:val="21"/>
        </w:rPr>
        <w:t>2 April</w:t>
      </w:r>
      <w:r w:rsidR="00315729" w:rsidRPr="00315729">
        <w:rPr>
          <w:rStyle w:val="reference-accessdate"/>
          <w:rFonts w:ascii="Times New Roman" w:hAnsi="Times New Roman" w:cs="Times New Roman"/>
          <w:i/>
          <w:iCs/>
          <w:color w:val="000000" w:themeColor="text1"/>
          <w:sz w:val="21"/>
          <w:szCs w:val="21"/>
        </w:rPr>
        <w:t> 2018</w:t>
      </w:r>
    </w:p>
    <w:p w:rsidR="00315729" w:rsidRPr="00315729"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r>
        <w:rPr>
          <w:rFonts w:ascii="Arial" w:hAnsi="Arial" w:cs="Arial"/>
          <w:color w:val="202122"/>
        </w:rPr>
        <w:t> </w:t>
      </w:r>
      <w:hyperlink r:id="rId138" w:history="1">
        <w:r w:rsidRPr="00315729">
          <w:rPr>
            <w:rStyle w:val="Hyperlink"/>
            <w:rFonts w:ascii="Times New Roman" w:hAnsi="Times New Roman" w:cs="Times New Roman"/>
            <w:i/>
            <w:iCs/>
            <w:color w:val="000000" w:themeColor="text1"/>
          </w:rPr>
          <w:t>"Goal 3: Good health and well-being"</w:t>
        </w:r>
      </w:hyperlink>
      <w:r w:rsidRPr="00315729">
        <w:rPr>
          <w:rStyle w:val="HTMLCite"/>
          <w:rFonts w:ascii="Times New Roman" w:hAnsi="Times New Roman" w:cs="Times New Roman"/>
          <w:color w:val="000000" w:themeColor="text1"/>
        </w:rPr>
        <w:t>. UNDP. </w:t>
      </w:r>
      <w:hyperlink r:id="rId139" w:history="1">
        <w:r w:rsidRPr="00315729">
          <w:rPr>
            <w:rStyle w:val="Hyperlink"/>
            <w:rFonts w:ascii="Times New Roman" w:hAnsi="Times New Roman" w:cs="Times New Roman"/>
            <w:i/>
            <w:iCs/>
            <w:color w:val="000000" w:themeColor="text1"/>
          </w:rPr>
          <w:t>Archived</w:t>
        </w:r>
      </w:hyperlink>
      <w:r w:rsidRPr="00315729">
        <w:rPr>
          <w:rStyle w:val="HTMLCite"/>
          <w:rFonts w:ascii="Times New Roman" w:hAnsi="Times New Roman" w:cs="Times New Roman"/>
          <w:color w:val="000000" w:themeColor="text1"/>
        </w:rPr>
        <w:t> from the original on 30 December 2020</w:t>
      </w:r>
      <w:r w:rsidRPr="00315729">
        <w:rPr>
          <w:rStyle w:val="reference-accessdate"/>
          <w:rFonts w:ascii="Times New Roman" w:hAnsi="Times New Roman" w:cs="Times New Roman"/>
          <w:i/>
          <w:iCs/>
          <w:color w:val="000000" w:themeColor="text1"/>
        </w:rPr>
        <w:t>. Retrieved </w:t>
      </w:r>
      <w:r w:rsidRPr="00315729">
        <w:rPr>
          <w:rStyle w:val="nowrap"/>
          <w:rFonts w:ascii="Times New Roman" w:hAnsi="Times New Roman" w:cs="Times New Roman"/>
          <w:i/>
          <w:iCs/>
          <w:color w:val="000000" w:themeColor="text1"/>
        </w:rPr>
        <w:t>13 April</w:t>
      </w:r>
      <w:r w:rsidRPr="00315729">
        <w:rPr>
          <w:rStyle w:val="reference-accessdate"/>
          <w:rFonts w:ascii="Times New Roman" w:hAnsi="Times New Roman" w:cs="Times New Roman"/>
          <w:i/>
          <w:iCs/>
          <w:color w:val="000000" w:themeColor="text1"/>
        </w:rPr>
        <w:t> 2017</w:t>
      </w:r>
      <w:r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40" w:anchor="cite_ref-Sustainable_Development_Goal_3_:332_30-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r w:rsidR="00315729" w:rsidRPr="00315729">
        <w:rPr>
          <w:rStyle w:val="reference-text"/>
          <w:rFonts w:ascii="Times New Roman" w:hAnsi="Times New Roman" w:cs="Times New Roman"/>
          <w:color w:val="000000" w:themeColor="text1"/>
        </w:rPr>
        <w:t xml:space="preserve">Ritchie, </w:t>
      </w:r>
      <w:proofErr w:type="spellStart"/>
      <w:r w:rsidR="00315729" w:rsidRPr="00315729">
        <w:rPr>
          <w:rStyle w:val="reference-text"/>
          <w:rFonts w:ascii="Times New Roman" w:hAnsi="Times New Roman" w:cs="Times New Roman"/>
          <w:color w:val="000000" w:themeColor="text1"/>
        </w:rPr>
        <w:t>Roser</w:t>
      </w:r>
      <w:proofErr w:type="spellEnd"/>
      <w:r w:rsidR="00315729" w:rsidRPr="00315729">
        <w:rPr>
          <w:rStyle w:val="reference-text"/>
          <w:rFonts w:ascii="Times New Roman" w:hAnsi="Times New Roman" w:cs="Times New Roman"/>
          <w:color w:val="000000" w:themeColor="text1"/>
        </w:rPr>
        <w:t xml:space="preserve">, </w:t>
      </w:r>
      <w:proofErr w:type="spellStart"/>
      <w:r w:rsidR="00315729" w:rsidRPr="00315729">
        <w:rPr>
          <w:rStyle w:val="reference-text"/>
          <w:rFonts w:ascii="Times New Roman" w:hAnsi="Times New Roman" w:cs="Times New Roman"/>
          <w:color w:val="000000" w:themeColor="text1"/>
        </w:rPr>
        <w:t>Mispy</w:t>
      </w:r>
      <w:proofErr w:type="spellEnd"/>
      <w:r w:rsidR="00315729" w:rsidRPr="00315729">
        <w:rPr>
          <w:rStyle w:val="reference-text"/>
          <w:rFonts w:ascii="Times New Roman" w:hAnsi="Times New Roman" w:cs="Times New Roman"/>
          <w:color w:val="000000" w:themeColor="text1"/>
        </w:rPr>
        <w:t>, Ortiz-</w:t>
      </w:r>
      <w:proofErr w:type="spellStart"/>
      <w:r w:rsidR="00315729" w:rsidRPr="00315729">
        <w:rPr>
          <w:rStyle w:val="reference-text"/>
          <w:rFonts w:ascii="Times New Roman" w:hAnsi="Times New Roman" w:cs="Times New Roman"/>
          <w:color w:val="000000" w:themeColor="text1"/>
        </w:rPr>
        <w:t>Ospina</w:t>
      </w:r>
      <w:proofErr w:type="spellEnd"/>
      <w:r w:rsidR="00315729" w:rsidRPr="00315729">
        <w:rPr>
          <w:rStyle w:val="reference-text"/>
          <w:rFonts w:ascii="Times New Roman" w:hAnsi="Times New Roman" w:cs="Times New Roman"/>
          <w:color w:val="000000" w:themeColor="text1"/>
        </w:rPr>
        <w:t xml:space="preserve"> (2018) "</w:t>
      </w:r>
      <w:hyperlink r:id="rId141" w:history="1">
        <w:r w:rsidR="00315729" w:rsidRPr="00315729">
          <w:rPr>
            <w:rStyle w:val="Hyperlink"/>
            <w:rFonts w:ascii="Times New Roman" w:hAnsi="Times New Roman" w:cs="Times New Roman"/>
            <w:color w:val="000000" w:themeColor="text1"/>
          </w:rPr>
          <w:t>Measuring progress towards the Sustainable Development Goals</w:t>
        </w:r>
      </w:hyperlink>
      <w:r w:rsidR="00315729" w:rsidRPr="00315729">
        <w:rPr>
          <w:rStyle w:val="reference-text"/>
          <w:rFonts w:ascii="Times New Roman" w:hAnsi="Times New Roman" w:cs="Times New Roman"/>
          <w:color w:val="000000" w:themeColor="text1"/>
        </w:rPr>
        <w:t>." (SDG 3) </w:t>
      </w:r>
      <w:r w:rsidR="00315729" w:rsidRPr="00315729">
        <w:rPr>
          <w:rStyle w:val="reference-text"/>
          <w:rFonts w:ascii="Times New Roman" w:hAnsi="Times New Roman" w:cs="Times New Roman"/>
          <w:i/>
          <w:iCs/>
          <w:color w:val="000000" w:themeColor="text1"/>
        </w:rPr>
        <w:t>SDG-Tracker.org, website</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42" w:anchor="cite_ref-31"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43" w:history="1">
        <w:r w:rsidR="00315729" w:rsidRPr="00315729">
          <w:rPr>
            <w:rStyle w:val="Hyperlink"/>
            <w:rFonts w:ascii="Times New Roman" w:hAnsi="Times New Roman" w:cs="Times New Roman"/>
            <w:i/>
            <w:iCs/>
            <w:color w:val="000000" w:themeColor="text1"/>
          </w:rPr>
          <w:t>"Goal 4: Quality education"</w:t>
        </w:r>
      </w:hyperlink>
      <w:r w:rsidR="00315729" w:rsidRPr="00315729">
        <w:rPr>
          <w:rStyle w:val="HTMLCite"/>
          <w:rFonts w:ascii="Times New Roman" w:hAnsi="Times New Roman" w:cs="Times New Roman"/>
          <w:color w:val="000000" w:themeColor="text1"/>
        </w:rPr>
        <w:t>. UNDP. </w:t>
      </w:r>
      <w:hyperlink r:id="rId144"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11 September 2018</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13 April</w:t>
      </w:r>
      <w:r w:rsidR="00315729" w:rsidRPr="00315729">
        <w:rPr>
          <w:rStyle w:val="reference-accessdate"/>
          <w:rFonts w:ascii="Times New Roman" w:hAnsi="Times New Roman" w:cs="Times New Roman"/>
          <w:i/>
          <w:iCs/>
          <w:color w:val="000000" w:themeColor="text1"/>
        </w:rPr>
        <w:t> 2017</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45" w:anchor="cite_ref-32"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46" w:history="1">
        <w:r w:rsidR="00315729" w:rsidRPr="00315729">
          <w:rPr>
            <w:rStyle w:val="Hyperlink"/>
            <w:rFonts w:ascii="Times New Roman" w:hAnsi="Times New Roman" w:cs="Times New Roman"/>
            <w:i/>
            <w:iCs/>
            <w:color w:val="000000" w:themeColor="text1"/>
          </w:rPr>
          <w:t>"</w:t>
        </w:r>
        <w:proofErr w:type="gramStart"/>
        <w:r w:rsidR="00315729" w:rsidRPr="00315729">
          <w:rPr>
            <w:rStyle w:val="Hyperlink"/>
            <w:rFonts w:ascii="Times New Roman" w:hAnsi="Times New Roman" w:cs="Times New Roman"/>
            <w:i/>
            <w:iCs/>
            <w:color w:val="000000" w:themeColor="text1"/>
          </w:rPr>
          <w:t>Education :</w:t>
        </w:r>
        <w:proofErr w:type="gramEnd"/>
        <w:r w:rsidR="00315729" w:rsidRPr="00315729">
          <w:rPr>
            <w:rStyle w:val="Hyperlink"/>
            <w:rFonts w:ascii="Times New Roman" w:hAnsi="Times New Roman" w:cs="Times New Roman"/>
            <w:i/>
            <w:iCs/>
            <w:color w:val="000000" w:themeColor="text1"/>
          </w:rPr>
          <w:t xml:space="preserve"> Number of out-of-school children of primary school age"</w:t>
        </w:r>
      </w:hyperlink>
      <w:r w:rsidR="00315729" w:rsidRPr="00315729">
        <w:rPr>
          <w:rStyle w:val="HTMLCite"/>
          <w:rFonts w:ascii="Times New Roman" w:hAnsi="Times New Roman" w:cs="Times New Roman"/>
          <w:color w:val="000000" w:themeColor="text1"/>
        </w:rPr>
        <w:t>. </w:t>
      </w:r>
      <w:proofErr w:type="gramStart"/>
      <w:r w:rsidR="00315729" w:rsidRPr="00315729">
        <w:rPr>
          <w:rStyle w:val="HTMLCite"/>
          <w:rFonts w:ascii="Times New Roman" w:hAnsi="Times New Roman" w:cs="Times New Roman"/>
          <w:color w:val="000000" w:themeColor="text1"/>
        </w:rPr>
        <w:t>data.uis.unesco.org</w:t>
      </w:r>
      <w:proofErr w:type="gramEnd"/>
      <w:r w:rsidR="00315729" w:rsidRPr="00315729">
        <w:rPr>
          <w:rStyle w:val="HTMLCite"/>
          <w:rFonts w:ascii="Times New Roman" w:hAnsi="Times New Roman" w:cs="Times New Roman"/>
          <w:color w:val="000000" w:themeColor="text1"/>
        </w:rPr>
        <w:t>. </w:t>
      </w:r>
      <w:hyperlink r:id="rId147"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30 December 2020</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10 March</w:t>
      </w:r>
      <w:r w:rsidR="00315729" w:rsidRPr="00315729">
        <w:rPr>
          <w:rStyle w:val="reference-accessdate"/>
          <w:rFonts w:ascii="Times New Roman" w:hAnsi="Times New Roman" w:cs="Times New Roman"/>
          <w:i/>
          <w:iCs/>
          <w:color w:val="000000" w:themeColor="text1"/>
        </w:rPr>
        <w:t> 2019</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48" w:anchor="cite_ref-:63_33-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r w:rsidR="00315729" w:rsidRPr="00315729">
        <w:rPr>
          <w:rStyle w:val="HTMLCite"/>
          <w:rFonts w:ascii="Times New Roman" w:hAnsi="Times New Roman" w:cs="Times New Roman"/>
          <w:color w:val="000000" w:themeColor="text1"/>
        </w:rPr>
        <w:t>UNESCO (2020). </w:t>
      </w:r>
      <w:hyperlink r:id="rId149" w:anchor="p246" w:history="1">
        <w:r w:rsidR="00315729" w:rsidRPr="00315729">
          <w:rPr>
            <w:rStyle w:val="Hyperlink"/>
            <w:rFonts w:ascii="Times New Roman" w:hAnsi="Times New Roman" w:cs="Times New Roman"/>
            <w:i/>
            <w:iCs/>
            <w:color w:val="000000" w:themeColor="text1"/>
          </w:rPr>
          <w:t>"Global Education Monitoring Report 2020"</w:t>
        </w:r>
      </w:hyperlink>
      <w:r w:rsidR="00315729" w:rsidRPr="00315729">
        <w:rPr>
          <w:rStyle w:val="HTMLCite"/>
          <w:rFonts w:ascii="Times New Roman" w:hAnsi="Times New Roman" w:cs="Times New Roman"/>
          <w:color w:val="000000" w:themeColor="text1"/>
        </w:rPr>
        <w:t>. </w:t>
      </w:r>
      <w:proofErr w:type="gramStart"/>
      <w:r w:rsidR="00315729" w:rsidRPr="00315729">
        <w:rPr>
          <w:rStyle w:val="HTMLCite"/>
          <w:rFonts w:ascii="Times New Roman" w:hAnsi="Times New Roman" w:cs="Times New Roman"/>
          <w:color w:val="000000" w:themeColor="text1"/>
        </w:rPr>
        <w:t>unesdoc.unesco.org</w:t>
      </w:r>
      <w:proofErr w:type="gramEnd"/>
      <w:r w:rsidR="00315729" w:rsidRPr="00315729">
        <w:rPr>
          <w:rStyle w:val="HTMLCite"/>
          <w:rFonts w:ascii="Times New Roman" w:hAnsi="Times New Roman" w:cs="Times New Roman"/>
          <w:color w:val="000000" w:themeColor="text1"/>
        </w:rPr>
        <w:t>. </w:t>
      </w:r>
      <w:hyperlink r:id="rId150" w:anchor="p246"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30 December 2020</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19 September</w:t>
      </w:r>
      <w:r w:rsidR="00315729" w:rsidRPr="00315729">
        <w:rPr>
          <w:rStyle w:val="reference-accessdate"/>
          <w:rFonts w:ascii="Times New Roman" w:hAnsi="Times New Roman" w:cs="Times New Roman"/>
          <w:i/>
          <w:iCs/>
          <w:color w:val="000000" w:themeColor="text1"/>
        </w:rPr>
        <w:t> 2020</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51" w:anchor="cite_ref-34"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52" w:history="1">
        <w:r w:rsidR="00315729" w:rsidRPr="00315729">
          <w:rPr>
            <w:rStyle w:val="Hyperlink"/>
            <w:rFonts w:ascii="Times New Roman" w:hAnsi="Times New Roman" w:cs="Times New Roman"/>
            <w:i/>
            <w:iCs/>
            <w:color w:val="000000" w:themeColor="text1"/>
          </w:rPr>
          <w:t>"Goal 5: Gender equality"</w:t>
        </w:r>
      </w:hyperlink>
      <w:r w:rsidR="00315729" w:rsidRPr="00315729">
        <w:rPr>
          <w:rStyle w:val="HTMLCite"/>
          <w:rFonts w:ascii="Times New Roman" w:hAnsi="Times New Roman" w:cs="Times New Roman"/>
          <w:color w:val="000000" w:themeColor="text1"/>
        </w:rPr>
        <w:t>. UNDP. </w:t>
      </w:r>
      <w:hyperlink r:id="rId153"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27 February 2018</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13 April</w:t>
      </w:r>
      <w:r w:rsidR="00315729" w:rsidRPr="00315729">
        <w:rPr>
          <w:rStyle w:val="reference-accessdate"/>
          <w:rFonts w:ascii="Times New Roman" w:hAnsi="Times New Roman" w:cs="Times New Roman"/>
          <w:i/>
          <w:iCs/>
          <w:color w:val="000000" w:themeColor="text1"/>
        </w:rPr>
        <w:t> 2017</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54" w:anchor="cite_ref-Sustainable_Development_Goal_5_:1_35-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55" w:history="1">
        <w:r w:rsidR="00315729" w:rsidRPr="00315729">
          <w:rPr>
            <w:rStyle w:val="Hyperlink"/>
            <w:rFonts w:ascii="Times New Roman" w:hAnsi="Times New Roman" w:cs="Times New Roman"/>
            <w:i/>
            <w:iCs/>
            <w:color w:val="000000" w:themeColor="text1"/>
          </w:rPr>
          <w:t>Sustainable development goals report 2016</w:t>
        </w:r>
      </w:hyperlink>
      <w:r w:rsidR="00315729" w:rsidRPr="00315729">
        <w:rPr>
          <w:rStyle w:val="HTMLCite"/>
          <w:rFonts w:ascii="Times New Roman" w:hAnsi="Times New Roman" w:cs="Times New Roman"/>
          <w:color w:val="000000" w:themeColor="text1"/>
        </w:rPr>
        <w:t>. New York: United Nations. 2016. </w:t>
      </w:r>
      <w:hyperlink r:id="rId156" w:tooltip="ISBN (identifier)" w:history="1">
        <w:r w:rsidR="00315729" w:rsidRPr="00315729">
          <w:rPr>
            <w:rStyle w:val="Hyperlink"/>
            <w:rFonts w:ascii="Times New Roman" w:hAnsi="Times New Roman" w:cs="Times New Roman"/>
            <w:i/>
            <w:iCs/>
            <w:color w:val="000000" w:themeColor="text1"/>
          </w:rPr>
          <w:t>ISBN</w:t>
        </w:r>
      </w:hyperlink>
      <w:r w:rsidR="00315729" w:rsidRPr="00315729">
        <w:rPr>
          <w:rStyle w:val="HTMLCite"/>
          <w:rFonts w:ascii="Times New Roman" w:hAnsi="Times New Roman" w:cs="Times New Roman"/>
          <w:color w:val="000000" w:themeColor="text1"/>
        </w:rPr>
        <w:t> </w:t>
      </w:r>
      <w:hyperlink r:id="rId157" w:tooltip="Special:BookSources/978-92-1-101340-5" w:history="1">
        <w:r w:rsidR="00315729" w:rsidRPr="00315729">
          <w:rPr>
            <w:rStyle w:val="Hyperlink"/>
            <w:rFonts w:ascii="Times New Roman" w:hAnsi="Times New Roman" w:cs="Times New Roman"/>
            <w:i/>
            <w:iCs/>
            <w:color w:val="000000" w:themeColor="text1"/>
          </w:rPr>
          <w:t>978-92-1-101340-5</w:t>
        </w:r>
      </w:hyperlink>
      <w:r w:rsidR="00315729" w:rsidRPr="00315729">
        <w:rPr>
          <w:rStyle w:val="HTMLCite"/>
          <w:rFonts w:ascii="Times New Roman" w:hAnsi="Times New Roman" w:cs="Times New Roman"/>
          <w:color w:val="000000" w:themeColor="text1"/>
        </w:rPr>
        <w:t>. </w:t>
      </w:r>
      <w:hyperlink r:id="rId158" w:tooltip="OCLC (identifier)" w:history="1">
        <w:r w:rsidR="00315729" w:rsidRPr="00315729">
          <w:rPr>
            <w:rStyle w:val="Hyperlink"/>
            <w:rFonts w:ascii="Times New Roman" w:hAnsi="Times New Roman" w:cs="Times New Roman"/>
            <w:i/>
            <w:iCs/>
            <w:color w:val="000000" w:themeColor="text1"/>
          </w:rPr>
          <w:t>OCLC</w:t>
        </w:r>
      </w:hyperlink>
      <w:r w:rsidR="00315729" w:rsidRPr="00315729">
        <w:rPr>
          <w:rStyle w:val="HTMLCite"/>
          <w:rFonts w:ascii="Times New Roman" w:hAnsi="Times New Roman" w:cs="Times New Roman"/>
          <w:color w:val="000000" w:themeColor="text1"/>
        </w:rPr>
        <w:t> </w:t>
      </w:r>
      <w:hyperlink r:id="rId159" w:history="1">
        <w:r w:rsidR="00315729" w:rsidRPr="00315729">
          <w:rPr>
            <w:rStyle w:val="Hyperlink"/>
            <w:rFonts w:ascii="Times New Roman" w:hAnsi="Times New Roman" w:cs="Times New Roman"/>
            <w:i/>
            <w:iCs/>
            <w:color w:val="000000" w:themeColor="text1"/>
          </w:rPr>
          <w:t>959869696</w:t>
        </w:r>
      </w:hyperlink>
      <w:r w:rsidR="00315729" w:rsidRPr="00315729">
        <w:rPr>
          <w:rStyle w:val="HTMLCite"/>
          <w:rFonts w:ascii="Times New Roman" w:hAnsi="Times New Roman" w:cs="Times New Roman"/>
          <w:color w:val="000000" w:themeColor="text1"/>
        </w:rPr>
        <w:t>. </w:t>
      </w:r>
      <w:hyperlink r:id="rId160"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28 November 2020</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27 August</w:t>
      </w:r>
      <w:r w:rsidR="00315729" w:rsidRPr="00315729">
        <w:rPr>
          <w:rStyle w:val="reference-accessdate"/>
          <w:rFonts w:ascii="Times New Roman" w:hAnsi="Times New Roman" w:cs="Times New Roman"/>
          <w:i/>
          <w:iCs/>
          <w:color w:val="000000" w:themeColor="text1"/>
        </w:rPr>
        <w:t> 2020</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61" w:anchor="cite_ref-36"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62" w:history="1">
        <w:r w:rsidR="00315729" w:rsidRPr="00315729">
          <w:rPr>
            <w:rStyle w:val="Hyperlink"/>
            <w:rFonts w:ascii="Times New Roman" w:hAnsi="Times New Roman" w:cs="Times New Roman"/>
            <w:i/>
            <w:iCs/>
            <w:color w:val="000000" w:themeColor="text1"/>
          </w:rPr>
          <w:t>"Female genital mutilation"</w:t>
        </w:r>
      </w:hyperlink>
      <w:r w:rsidR="00315729" w:rsidRPr="00315729">
        <w:rPr>
          <w:rStyle w:val="HTMLCite"/>
          <w:rFonts w:ascii="Times New Roman" w:hAnsi="Times New Roman" w:cs="Times New Roman"/>
          <w:color w:val="000000" w:themeColor="text1"/>
        </w:rPr>
        <w:t>. </w:t>
      </w:r>
      <w:proofErr w:type="gramStart"/>
      <w:r w:rsidR="00315729" w:rsidRPr="00315729">
        <w:rPr>
          <w:rStyle w:val="HTMLCite"/>
          <w:rFonts w:ascii="Times New Roman" w:hAnsi="Times New Roman" w:cs="Times New Roman"/>
          <w:color w:val="000000" w:themeColor="text1"/>
        </w:rPr>
        <w:t>www.unicef.org</w:t>
      </w:r>
      <w:proofErr w:type="gramEnd"/>
      <w:r w:rsidR="00315729" w:rsidRPr="00315729">
        <w:rPr>
          <w:rStyle w:val="HTMLCite"/>
          <w:rFonts w:ascii="Times New Roman" w:hAnsi="Times New Roman" w:cs="Times New Roman"/>
          <w:color w:val="000000" w:themeColor="text1"/>
        </w:rPr>
        <w:t>. </w:t>
      </w:r>
      <w:hyperlink r:id="rId163"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30 December 2020</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27 August</w:t>
      </w:r>
      <w:r w:rsidR="00315729" w:rsidRPr="00315729">
        <w:rPr>
          <w:rStyle w:val="reference-accessdate"/>
          <w:rFonts w:ascii="Times New Roman" w:hAnsi="Times New Roman" w:cs="Times New Roman"/>
          <w:i/>
          <w:iCs/>
          <w:color w:val="000000" w:themeColor="text1"/>
        </w:rPr>
        <w:t> 2020</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64" w:anchor="cite_ref-SDG6_targets_37-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65" w:history="1">
        <w:r w:rsidR="00315729" w:rsidRPr="00315729">
          <w:rPr>
            <w:rStyle w:val="Hyperlink"/>
            <w:rFonts w:ascii="Times New Roman" w:hAnsi="Times New Roman" w:cs="Times New Roman"/>
            <w:i/>
            <w:iCs/>
            <w:color w:val="000000" w:themeColor="text1"/>
          </w:rPr>
          <w:t>"Goal 6 Targets"</w:t>
        </w:r>
      </w:hyperlink>
      <w:r w:rsidR="00315729" w:rsidRPr="00315729">
        <w:rPr>
          <w:rStyle w:val="HTMLCite"/>
          <w:rFonts w:ascii="Times New Roman" w:hAnsi="Times New Roman" w:cs="Times New Roman"/>
          <w:color w:val="000000" w:themeColor="text1"/>
        </w:rPr>
        <w:t>. United Nations Development Programme. </w:t>
      </w:r>
      <w:hyperlink r:id="rId166"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19 February 2018</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16 November</w:t>
      </w:r>
      <w:r w:rsidR="00315729" w:rsidRPr="00315729">
        <w:rPr>
          <w:rStyle w:val="reference-accessdate"/>
          <w:rFonts w:ascii="Times New Roman" w:hAnsi="Times New Roman" w:cs="Times New Roman"/>
          <w:i/>
          <w:iCs/>
          <w:color w:val="000000" w:themeColor="text1"/>
        </w:rPr>
        <w:t> 2017</w:t>
      </w:r>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67" w:anchor="cite_ref-Sustainable_Development_Goal_6_:110_38-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r w:rsidR="00315729" w:rsidRPr="00315729">
        <w:rPr>
          <w:rStyle w:val="HTMLCite"/>
          <w:rFonts w:ascii="Times New Roman" w:hAnsi="Times New Roman" w:cs="Times New Roman"/>
          <w:color w:val="000000" w:themeColor="text1"/>
        </w:rPr>
        <w:t>United Nations (2018). </w:t>
      </w:r>
      <w:hyperlink r:id="rId168" w:history="1">
        <w:r w:rsidR="00315729" w:rsidRPr="00315729">
          <w:rPr>
            <w:rStyle w:val="Hyperlink"/>
            <w:rFonts w:ascii="Times New Roman" w:hAnsi="Times New Roman" w:cs="Times New Roman"/>
            <w:i/>
            <w:iCs/>
            <w:color w:val="000000" w:themeColor="text1"/>
          </w:rPr>
          <w:t>Sustainable Development Goal. 6, Synthesis report 2018 on water and sanitation</w:t>
        </w:r>
      </w:hyperlink>
      <w:r w:rsidR="00315729" w:rsidRPr="00315729">
        <w:rPr>
          <w:rStyle w:val="HTMLCite"/>
          <w:rFonts w:ascii="Times New Roman" w:hAnsi="Times New Roman" w:cs="Times New Roman"/>
          <w:color w:val="000000" w:themeColor="text1"/>
        </w:rPr>
        <w:t>. United Nations, New York. </w:t>
      </w:r>
      <w:hyperlink r:id="rId169" w:tooltip="ISBN (identifier)" w:history="1">
        <w:r w:rsidR="00315729" w:rsidRPr="00315729">
          <w:rPr>
            <w:rStyle w:val="Hyperlink"/>
            <w:rFonts w:ascii="Times New Roman" w:hAnsi="Times New Roman" w:cs="Times New Roman"/>
            <w:i/>
            <w:iCs/>
            <w:color w:val="000000" w:themeColor="text1"/>
          </w:rPr>
          <w:t>ISBN</w:t>
        </w:r>
      </w:hyperlink>
      <w:r w:rsidR="00315729" w:rsidRPr="00315729">
        <w:rPr>
          <w:rStyle w:val="HTMLCite"/>
          <w:rFonts w:ascii="Times New Roman" w:hAnsi="Times New Roman" w:cs="Times New Roman"/>
          <w:color w:val="000000" w:themeColor="text1"/>
        </w:rPr>
        <w:t> </w:t>
      </w:r>
      <w:hyperlink r:id="rId170" w:tooltip="Special:BookSources/9789211013702" w:history="1">
        <w:r w:rsidR="00315729" w:rsidRPr="00315729">
          <w:rPr>
            <w:rStyle w:val="Hyperlink"/>
            <w:rFonts w:ascii="Times New Roman" w:hAnsi="Times New Roman" w:cs="Times New Roman"/>
            <w:i/>
            <w:iCs/>
            <w:color w:val="000000" w:themeColor="text1"/>
          </w:rPr>
          <w:t>9789211013702</w:t>
        </w:r>
      </w:hyperlink>
      <w:r w:rsidR="00315729" w:rsidRPr="00315729">
        <w:rPr>
          <w:rStyle w:val="HTMLCite"/>
          <w:rFonts w:ascii="Times New Roman" w:hAnsi="Times New Roman" w:cs="Times New Roman"/>
          <w:color w:val="000000" w:themeColor="text1"/>
        </w:rPr>
        <w:t>. </w:t>
      </w:r>
      <w:hyperlink r:id="rId171" w:tooltip="OCLC (identifier)" w:history="1">
        <w:r w:rsidR="00315729" w:rsidRPr="00315729">
          <w:rPr>
            <w:rStyle w:val="Hyperlink"/>
            <w:rFonts w:ascii="Times New Roman" w:hAnsi="Times New Roman" w:cs="Times New Roman"/>
            <w:i/>
            <w:iCs/>
            <w:color w:val="000000" w:themeColor="text1"/>
          </w:rPr>
          <w:t>OCLC</w:t>
        </w:r>
      </w:hyperlink>
      <w:r w:rsidR="00315729" w:rsidRPr="00315729">
        <w:rPr>
          <w:rStyle w:val="HTMLCite"/>
          <w:rFonts w:ascii="Times New Roman" w:hAnsi="Times New Roman" w:cs="Times New Roman"/>
          <w:color w:val="000000" w:themeColor="text1"/>
        </w:rPr>
        <w:t> </w:t>
      </w:r>
      <w:hyperlink r:id="rId172" w:history="1">
        <w:r w:rsidR="00315729" w:rsidRPr="00315729">
          <w:rPr>
            <w:rStyle w:val="Hyperlink"/>
            <w:rFonts w:ascii="Times New Roman" w:hAnsi="Times New Roman" w:cs="Times New Roman"/>
            <w:i/>
            <w:iCs/>
            <w:color w:val="000000" w:themeColor="text1"/>
          </w:rPr>
          <w:t>1107804829</w:t>
        </w:r>
      </w:hyperlink>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73" w:anchor="cite_ref-JMP2017_39-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r w:rsidR="00315729" w:rsidRPr="00315729">
        <w:rPr>
          <w:rStyle w:val="reference-text"/>
          <w:rFonts w:ascii="Times New Roman" w:hAnsi="Times New Roman" w:cs="Times New Roman"/>
          <w:color w:val="000000" w:themeColor="text1"/>
        </w:rPr>
        <w:t>WHO and UNICEF (2017) </w:t>
      </w:r>
      <w:hyperlink r:id="rId174" w:history="1">
        <w:r w:rsidR="00315729" w:rsidRPr="00315729">
          <w:rPr>
            <w:rStyle w:val="Hyperlink"/>
            <w:rFonts w:ascii="Times New Roman" w:hAnsi="Times New Roman" w:cs="Times New Roman"/>
            <w:color w:val="000000" w:themeColor="text1"/>
          </w:rPr>
          <w:t>Progress on Drinking Water, Sanitation and Hygiene: 2017 Update and SDG Baselines</w:t>
        </w:r>
      </w:hyperlink>
      <w:r w:rsidR="00315729" w:rsidRPr="00315729">
        <w:rPr>
          <w:rStyle w:val="reference-text"/>
          <w:rFonts w:ascii="Times New Roman" w:hAnsi="Times New Roman" w:cs="Times New Roman"/>
          <w:color w:val="000000" w:themeColor="text1"/>
        </w:rPr>
        <w:t> </w:t>
      </w:r>
      <w:hyperlink r:id="rId175" w:history="1">
        <w:r w:rsidR="00315729" w:rsidRPr="00315729">
          <w:rPr>
            <w:rStyle w:val="Hyperlink"/>
            <w:rFonts w:ascii="Times New Roman" w:hAnsi="Times New Roman" w:cs="Times New Roman"/>
            <w:color w:val="000000" w:themeColor="text1"/>
          </w:rPr>
          <w:t>Archived</w:t>
        </w:r>
      </w:hyperlink>
      <w:r w:rsidR="00315729" w:rsidRPr="00315729">
        <w:rPr>
          <w:rStyle w:val="reference-text"/>
          <w:rFonts w:ascii="Times New Roman" w:hAnsi="Times New Roman" w:cs="Times New Roman"/>
          <w:color w:val="000000" w:themeColor="text1"/>
        </w:rPr>
        <w:t> 25 July 2019 at the </w:t>
      </w:r>
      <w:proofErr w:type="spellStart"/>
      <w:r w:rsidRPr="00315729">
        <w:rPr>
          <w:rStyle w:val="reference-text"/>
          <w:rFonts w:ascii="Times New Roman" w:hAnsi="Times New Roman" w:cs="Times New Roman"/>
          <w:color w:val="000000" w:themeColor="text1"/>
        </w:rPr>
        <w:fldChar w:fldCharType="begin"/>
      </w:r>
      <w:r w:rsidR="00315729" w:rsidRPr="00315729">
        <w:rPr>
          <w:rStyle w:val="reference-text"/>
          <w:rFonts w:ascii="Times New Roman" w:hAnsi="Times New Roman" w:cs="Times New Roman"/>
          <w:color w:val="000000" w:themeColor="text1"/>
        </w:rPr>
        <w:instrText xml:space="preserve"> HYPERLINK "https://en.wikipedia.org/wiki/Wayback_Machine" \o "Wayback Machine" </w:instrText>
      </w:r>
      <w:r w:rsidRPr="00315729">
        <w:rPr>
          <w:rStyle w:val="reference-text"/>
          <w:rFonts w:ascii="Times New Roman" w:hAnsi="Times New Roman" w:cs="Times New Roman"/>
          <w:color w:val="000000" w:themeColor="text1"/>
        </w:rPr>
        <w:fldChar w:fldCharType="separate"/>
      </w:r>
      <w:r w:rsidR="00315729" w:rsidRPr="00315729">
        <w:rPr>
          <w:rStyle w:val="Hyperlink"/>
          <w:rFonts w:ascii="Times New Roman" w:hAnsi="Times New Roman" w:cs="Times New Roman"/>
          <w:color w:val="000000" w:themeColor="text1"/>
        </w:rPr>
        <w:t>Wayback</w:t>
      </w:r>
      <w:proofErr w:type="spellEnd"/>
      <w:r w:rsidR="00315729" w:rsidRPr="00315729">
        <w:rPr>
          <w:rStyle w:val="Hyperlink"/>
          <w:rFonts w:ascii="Times New Roman" w:hAnsi="Times New Roman" w:cs="Times New Roman"/>
          <w:color w:val="000000" w:themeColor="text1"/>
        </w:rPr>
        <w:t xml:space="preserve"> Machine</w:t>
      </w:r>
      <w:r w:rsidRPr="00315729">
        <w:rPr>
          <w:rStyle w:val="reference-text"/>
          <w:rFonts w:ascii="Times New Roman" w:hAnsi="Times New Roman" w:cs="Times New Roman"/>
          <w:color w:val="000000" w:themeColor="text1"/>
        </w:rPr>
        <w:fldChar w:fldCharType="end"/>
      </w:r>
      <w:r w:rsidR="00315729" w:rsidRPr="00315729">
        <w:rPr>
          <w:rStyle w:val="reference-text"/>
          <w:rFonts w:ascii="Times New Roman" w:hAnsi="Times New Roman" w:cs="Times New Roman"/>
          <w:color w:val="000000" w:themeColor="text1"/>
        </w:rPr>
        <w:t>. Geneva: World Health Organization (WHO) and the United Nations Children's Fund (UNICEF), 2017</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76" w:anchor="cite_ref-4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proofErr w:type="spellStart"/>
      <w:r w:rsidR="00315729" w:rsidRPr="00315729">
        <w:rPr>
          <w:rStyle w:val="HTMLCite"/>
          <w:rFonts w:ascii="Times New Roman" w:hAnsi="Times New Roman" w:cs="Times New Roman"/>
          <w:color w:val="000000" w:themeColor="text1"/>
        </w:rPr>
        <w:t>Abellán</w:t>
      </w:r>
      <w:proofErr w:type="spellEnd"/>
      <w:r w:rsidR="00315729" w:rsidRPr="00315729">
        <w:rPr>
          <w:rStyle w:val="HTMLCite"/>
          <w:rFonts w:ascii="Times New Roman" w:hAnsi="Times New Roman" w:cs="Times New Roman"/>
          <w:color w:val="000000" w:themeColor="text1"/>
        </w:rPr>
        <w:t>, Javier; Alonso, José Antonio (2022). </w:t>
      </w:r>
      <w:hyperlink r:id="rId177" w:history="1">
        <w:r w:rsidR="00315729" w:rsidRPr="00315729">
          <w:rPr>
            <w:rStyle w:val="Hyperlink"/>
            <w:rFonts w:ascii="Times New Roman" w:hAnsi="Times New Roman" w:cs="Times New Roman"/>
            <w:i/>
            <w:iCs/>
            <w:color w:val="000000" w:themeColor="text1"/>
          </w:rPr>
          <w:t>"Promoting global access to water and sanitation: A supply and demand perspective"</w:t>
        </w:r>
      </w:hyperlink>
      <w:r w:rsidR="00315729" w:rsidRPr="00315729">
        <w:rPr>
          <w:rStyle w:val="HTMLCite"/>
          <w:rFonts w:ascii="Times New Roman" w:hAnsi="Times New Roman" w:cs="Times New Roman"/>
          <w:color w:val="000000" w:themeColor="text1"/>
        </w:rPr>
        <w:t>. Water Resources and Economics. </w:t>
      </w:r>
      <w:r w:rsidR="00315729" w:rsidRPr="00315729">
        <w:rPr>
          <w:rStyle w:val="HTMLCite"/>
          <w:rFonts w:ascii="Times New Roman" w:hAnsi="Times New Roman" w:cs="Times New Roman"/>
          <w:b/>
          <w:bCs/>
          <w:color w:val="000000" w:themeColor="text1"/>
        </w:rPr>
        <w:t>38</w:t>
      </w:r>
      <w:r w:rsidR="00315729" w:rsidRPr="00315729">
        <w:rPr>
          <w:rStyle w:val="HTMLCite"/>
          <w:rFonts w:ascii="Times New Roman" w:hAnsi="Times New Roman" w:cs="Times New Roman"/>
          <w:color w:val="000000" w:themeColor="text1"/>
        </w:rPr>
        <w:t>: 100194. </w:t>
      </w:r>
      <w:hyperlink r:id="rId178" w:tooltip="Doi (identifier)" w:history="1">
        <w:proofErr w:type="gramStart"/>
        <w:r w:rsidR="00315729" w:rsidRPr="00315729">
          <w:rPr>
            <w:rStyle w:val="Hyperlink"/>
            <w:rFonts w:ascii="Times New Roman" w:hAnsi="Times New Roman" w:cs="Times New Roman"/>
            <w:i/>
            <w:iCs/>
            <w:color w:val="000000" w:themeColor="text1"/>
          </w:rPr>
          <w:t>doi</w:t>
        </w:r>
        <w:proofErr w:type="gramEnd"/>
      </w:hyperlink>
      <w:r w:rsidR="00315729" w:rsidRPr="00315729">
        <w:rPr>
          <w:rStyle w:val="HTMLCite"/>
          <w:rFonts w:ascii="Times New Roman" w:hAnsi="Times New Roman" w:cs="Times New Roman"/>
          <w:color w:val="000000" w:themeColor="text1"/>
        </w:rPr>
        <w:t>:</w:t>
      </w:r>
      <w:hyperlink r:id="rId179" w:history="1">
        <w:r w:rsidR="00315729" w:rsidRPr="00315729">
          <w:rPr>
            <w:rStyle w:val="Hyperlink"/>
            <w:rFonts w:ascii="Times New Roman" w:hAnsi="Times New Roman" w:cs="Times New Roman"/>
            <w:i/>
            <w:iCs/>
            <w:color w:val="000000" w:themeColor="text1"/>
          </w:rPr>
          <w:t>10.1016/j.wre.2022.100194</w:t>
        </w:r>
      </w:hyperlink>
      <w:r w:rsidR="00315729" w:rsidRPr="00315729">
        <w:rPr>
          <w:rStyle w:val="HTMLCite"/>
          <w:rFonts w:ascii="Times New Roman" w:hAnsi="Times New Roman" w:cs="Times New Roman"/>
          <w:color w:val="000000" w:themeColor="text1"/>
        </w:rPr>
        <w:t>. </w:t>
      </w:r>
      <w:hyperlink r:id="rId180" w:tooltip="S2CID (identifier)" w:history="1">
        <w:r w:rsidR="00315729" w:rsidRPr="00315729">
          <w:rPr>
            <w:rStyle w:val="Hyperlink"/>
            <w:rFonts w:ascii="Times New Roman" w:hAnsi="Times New Roman" w:cs="Times New Roman"/>
            <w:i/>
            <w:iCs/>
            <w:color w:val="000000" w:themeColor="text1"/>
          </w:rPr>
          <w:t>S2CID</w:t>
        </w:r>
      </w:hyperlink>
      <w:r w:rsidR="00315729" w:rsidRPr="00315729">
        <w:rPr>
          <w:rStyle w:val="HTMLCite"/>
          <w:rFonts w:ascii="Times New Roman" w:hAnsi="Times New Roman" w:cs="Times New Roman"/>
          <w:color w:val="000000" w:themeColor="text1"/>
        </w:rPr>
        <w:t> </w:t>
      </w:r>
      <w:hyperlink r:id="rId181" w:history="1">
        <w:r w:rsidR="00315729" w:rsidRPr="00315729">
          <w:rPr>
            <w:rStyle w:val="Hyperlink"/>
            <w:rFonts w:ascii="Times New Roman" w:hAnsi="Times New Roman" w:cs="Times New Roman"/>
            <w:i/>
            <w:iCs/>
            <w:color w:val="000000" w:themeColor="text1"/>
          </w:rPr>
          <w:t>246261266</w:t>
        </w:r>
      </w:hyperlink>
      <w:r w:rsidR="00315729" w:rsidRPr="00315729">
        <w:rPr>
          <w:rStyle w:val="HTMLCite"/>
          <w:rFonts w:ascii="Times New Roman" w:hAnsi="Times New Roman" w:cs="Times New Roman"/>
          <w:color w:val="000000" w:themeColor="text1"/>
        </w:rPr>
        <w:t>.</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82" w:anchor="cite_ref-:9_41-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83" w:history="1">
        <w:r w:rsidR="00315729" w:rsidRPr="00315729">
          <w:rPr>
            <w:rStyle w:val="Hyperlink"/>
            <w:rFonts w:ascii="Times New Roman" w:hAnsi="Times New Roman" w:cs="Times New Roman"/>
            <w:i/>
            <w:iCs/>
            <w:color w:val="000000" w:themeColor="text1"/>
          </w:rPr>
          <w:t>"Goal 7: Affordable and clean energy"</w:t>
        </w:r>
      </w:hyperlink>
      <w:r w:rsidR="00315729" w:rsidRPr="00315729">
        <w:rPr>
          <w:rStyle w:val="HTMLCite"/>
          <w:rFonts w:ascii="Times New Roman" w:hAnsi="Times New Roman" w:cs="Times New Roman"/>
          <w:color w:val="000000" w:themeColor="text1"/>
        </w:rPr>
        <w:t>. UNDP. </w:t>
      </w:r>
      <w:hyperlink r:id="rId184"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7 September 2018</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28 September</w:t>
      </w:r>
      <w:r w:rsidR="00315729" w:rsidRPr="00315729">
        <w:rPr>
          <w:rStyle w:val="reference-accessdate"/>
          <w:rFonts w:ascii="Times New Roman" w:hAnsi="Times New Roman" w:cs="Times New Roman"/>
          <w:i/>
          <w:iCs/>
          <w:color w:val="000000" w:themeColor="text1"/>
        </w:rPr>
        <w:t> 2015</w:t>
      </w:r>
      <w:r w:rsidR="00315729" w:rsidRPr="00315729">
        <w:rPr>
          <w:rStyle w:val="HTMLCite"/>
          <w:rFonts w:ascii="Times New Roman" w:hAnsi="Times New Roman" w:cs="Times New Roman"/>
          <w:color w:val="000000" w:themeColor="text1"/>
        </w:rPr>
        <w:t>.</w:t>
      </w:r>
    </w:p>
    <w:p w:rsidR="00315729" w:rsidRPr="00315729"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r w:rsidRPr="00315729">
        <w:rPr>
          <w:rStyle w:val="mw-cite-backlink"/>
          <w:rFonts w:ascii="Times New Roman" w:hAnsi="Times New Roman" w:cs="Times New Roman"/>
          <w:color w:val="000000" w:themeColor="text1"/>
        </w:rPr>
        <w:t>^ </w:t>
      </w:r>
      <w:hyperlink r:id="rId185" w:anchor="cite_ref-Sustainable_Development_Goal_7_SDG_Tracker_42-0" w:history="1">
        <w:r w:rsidRPr="00315729">
          <w:rPr>
            <w:rStyle w:val="cite-accessibility-label"/>
            <w:rFonts w:ascii="Times New Roman" w:hAnsi="Times New Roman" w:cs="Times New Roman"/>
            <w:color w:val="000000" w:themeColor="text1"/>
          </w:rPr>
          <w:t xml:space="preserve">Jump up </w:t>
        </w:r>
        <w:proofErr w:type="spellStart"/>
        <w:r w:rsidRPr="00315729">
          <w:rPr>
            <w:rStyle w:val="cite-accessibility-label"/>
            <w:rFonts w:ascii="Times New Roman" w:hAnsi="Times New Roman" w:cs="Times New Roman"/>
            <w:color w:val="000000" w:themeColor="text1"/>
          </w:rPr>
          <w:t>to</w:t>
        </w:r>
        <w:proofErr w:type="gramStart"/>
        <w:r w:rsidRPr="00315729">
          <w:rPr>
            <w:rStyle w:val="cite-accessibility-label"/>
            <w:rFonts w:ascii="Times New Roman" w:hAnsi="Times New Roman" w:cs="Times New Roman"/>
            <w:color w:val="000000" w:themeColor="text1"/>
          </w:rPr>
          <w:t>:</w:t>
        </w:r>
        <w:r w:rsidRPr="00315729">
          <w:rPr>
            <w:rStyle w:val="Hyperlink"/>
            <w:rFonts w:ascii="Times New Roman" w:hAnsi="Times New Roman" w:cs="Times New Roman"/>
            <w:b/>
            <w:bCs/>
            <w:i/>
            <w:iCs/>
            <w:color w:val="000000" w:themeColor="text1"/>
            <w:sz w:val="19"/>
            <w:szCs w:val="19"/>
            <w:vertAlign w:val="superscript"/>
          </w:rPr>
          <w:t>a</w:t>
        </w:r>
        <w:proofErr w:type="spellEnd"/>
        <w:proofErr w:type="gramEnd"/>
      </w:hyperlink>
      <w:r w:rsidRPr="00315729">
        <w:rPr>
          <w:rStyle w:val="mw-cite-backlink"/>
          <w:rFonts w:ascii="Times New Roman" w:hAnsi="Times New Roman" w:cs="Times New Roman"/>
          <w:color w:val="000000" w:themeColor="text1"/>
        </w:rPr>
        <w:t> </w:t>
      </w:r>
      <w:hyperlink r:id="rId186" w:anchor="cite_ref-Sustainable_Development_Goal_7_SDG_Tracker_42-1" w:history="1">
        <w:r w:rsidRPr="00315729">
          <w:rPr>
            <w:rStyle w:val="Hyperlink"/>
            <w:rFonts w:ascii="Times New Roman" w:hAnsi="Times New Roman" w:cs="Times New Roman"/>
            <w:b/>
            <w:bCs/>
            <w:i/>
            <w:iCs/>
            <w:color w:val="000000" w:themeColor="text1"/>
            <w:sz w:val="19"/>
            <w:szCs w:val="19"/>
            <w:vertAlign w:val="superscript"/>
          </w:rPr>
          <w:t>b</w:t>
        </w:r>
      </w:hyperlink>
      <w:r w:rsidRPr="00315729">
        <w:rPr>
          <w:rFonts w:ascii="Times New Roman" w:hAnsi="Times New Roman" w:cs="Times New Roman"/>
          <w:color w:val="000000" w:themeColor="text1"/>
        </w:rPr>
        <w:t> </w:t>
      </w:r>
      <w:r w:rsidRPr="00315729">
        <w:rPr>
          <w:rStyle w:val="reference-text"/>
          <w:rFonts w:ascii="Times New Roman" w:hAnsi="Times New Roman" w:cs="Times New Roman"/>
          <w:color w:val="000000" w:themeColor="text1"/>
        </w:rPr>
        <w:t xml:space="preserve">Ritchie, </w:t>
      </w:r>
      <w:proofErr w:type="spellStart"/>
      <w:r w:rsidRPr="00315729">
        <w:rPr>
          <w:rStyle w:val="reference-text"/>
          <w:rFonts w:ascii="Times New Roman" w:hAnsi="Times New Roman" w:cs="Times New Roman"/>
          <w:color w:val="000000" w:themeColor="text1"/>
        </w:rPr>
        <w:t>Roser</w:t>
      </w:r>
      <w:proofErr w:type="spellEnd"/>
      <w:r w:rsidRPr="00315729">
        <w:rPr>
          <w:rStyle w:val="reference-text"/>
          <w:rFonts w:ascii="Times New Roman" w:hAnsi="Times New Roman" w:cs="Times New Roman"/>
          <w:color w:val="000000" w:themeColor="text1"/>
        </w:rPr>
        <w:t xml:space="preserve">, </w:t>
      </w:r>
      <w:proofErr w:type="spellStart"/>
      <w:r w:rsidRPr="00315729">
        <w:rPr>
          <w:rStyle w:val="reference-text"/>
          <w:rFonts w:ascii="Times New Roman" w:hAnsi="Times New Roman" w:cs="Times New Roman"/>
          <w:color w:val="000000" w:themeColor="text1"/>
        </w:rPr>
        <w:t>Mispy</w:t>
      </w:r>
      <w:proofErr w:type="spellEnd"/>
      <w:r w:rsidRPr="00315729">
        <w:rPr>
          <w:rStyle w:val="reference-text"/>
          <w:rFonts w:ascii="Times New Roman" w:hAnsi="Times New Roman" w:cs="Times New Roman"/>
          <w:color w:val="000000" w:themeColor="text1"/>
        </w:rPr>
        <w:t>, Ortiz-</w:t>
      </w:r>
      <w:proofErr w:type="spellStart"/>
      <w:r w:rsidRPr="00315729">
        <w:rPr>
          <w:rStyle w:val="reference-text"/>
          <w:rFonts w:ascii="Times New Roman" w:hAnsi="Times New Roman" w:cs="Times New Roman"/>
          <w:color w:val="000000" w:themeColor="text1"/>
        </w:rPr>
        <w:t>Ospina</w:t>
      </w:r>
      <w:proofErr w:type="spellEnd"/>
      <w:r w:rsidRPr="00315729">
        <w:rPr>
          <w:rStyle w:val="reference-text"/>
          <w:rFonts w:ascii="Times New Roman" w:hAnsi="Times New Roman" w:cs="Times New Roman"/>
          <w:color w:val="000000" w:themeColor="text1"/>
        </w:rPr>
        <w:t xml:space="preserve"> (2018) </w:t>
      </w:r>
      <w:hyperlink r:id="rId187" w:history="1">
        <w:r w:rsidRPr="00315729">
          <w:rPr>
            <w:rStyle w:val="Hyperlink"/>
            <w:rFonts w:ascii="Times New Roman" w:hAnsi="Times New Roman" w:cs="Times New Roman"/>
            <w:color w:val="000000" w:themeColor="text1"/>
          </w:rPr>
          <w:t>"Measuring progress towards the Sustainable Development Goals." (SDG 7)</w:t>
        </w:r>
      </w:hyperlink>
      <w:r w:rsidRPr="00315729">
        <w:rPr>
          <w:rStyle w:val="reference-text"/>
          <w:rFonts w:ascii="Times New Roman" w:hAnsi="Times New Roman" w:cs="Times New Roman"/>
          <w:color w:val="000000" w:themeColor="text1"/>
        </w:rPr>
        <w:t> </w:t>
      </w:r>
      <w:r w:rsidRPr="00315729">
        <w:rPr>
          <w:rStyle w:val="reference-text"/>
          <w:rFonts w:ascii="Times New Roman" w:hAnsi="Times New Roman" w:cs="Times New Roman"/>
          <w:i/>
          <w:iCs/>
          <w:color w:val="000000" w:themeColor="text1"/>
        </w:rPr>
        <w:t>SDG-Tracker.org, website</w:t>
      </w:r>
    </w:p>
    <w:p w:rsidR="00315729" w:rsidRPr="00315729" w:rsidRDefault="00BD0D7B"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hyperlink r:id="rId188" w:anchor="cite_ref-Sustainable_Development_Goal_7_UNDP_goal_7_43-0" w:tooltip="Jump up" w:history="1">
        <w:r w:rsidR="00315729" w:rsidRPr="00315729">
          <w:rPr>
            <w:rStyle w:val="Hyperlink"/>
            <w:rFonts w:ascii="Times New Roman" w:hAnsi="Times New Roman" w:cs="Times New Roman"/>
            <w:b/>
            <w:bCs/>
            <w:color w:val="000000" w:themeColor="text1"/>
          </w:rPr>
          <w:t>^</w:t>
        </w:r>
      </w:hyperlink>
      <w:r w:rsidR="00315729" w:rsidRPr="00315729">
        <w:rPr>
          <w:rFonts w:ascii="Times New Roman" w:hAnsi="Times New Roman" w:cs="Times New Roman"/>
          <w:color w:val="000000" w:themeColor="text1"/>
        </w:rPr>
        <w:t> </w:t>
      </w:r>
      <w:hyperlink r:id="rId189" w:history="1">
        <w:r w:rsidR="00315729" w:rsidRPr="00315729">
          <w:rPr>
            <w:rStyle w:val="Hyperlink"/>
            <w:rFonts w:ascii="Times New Roman" w:hAnsi="Times New Roman" w:cs="Times New Roman"/>
            <w:i/>
            <w:iCs/>
            <w:color w:val="000000" w:themeColor="text1"/>
          </w:rPr>
          <w:t>"Goal 7: Affordable and clean energy"</w:t>
        </w:r>
      </w:hyperlink>
      <w:r w:rsidR="00315729" w:rsidRPr="00315729">
        <w:rPr>
          <w:rStyle w:val="HTMLCite"/>
          <w:rFonts w:ascii="Times New Roman" w:hAnsi="Times New Roman" w:cs="Times New Roman"/>
          <w:color w:val="000000" w:themeColor="text1"/>
        </w:rPr>
        <w:t>. UNDP. </w:t>
      </w:r>
      <w:hyperlink r:id="rId190" w:history="1">
        <w:r w:rsidR="00315729" w:rsidRPr="00315729">
          <w:rPr>
            <w:rStyle w:val="Hyperlink"/>
            <w:rFonts w:ascii="Times New Roman" w:hAnsi="Times New Roman" w:cs="Times New Roman"/>
            <w:i/>
            <w:iCs/>
            <w:color w:val="000000" w:themeColor="text1"/>
          </w:rPr>
          <w:t>Archived</w:t>
        </w:r>
      </w:hyperlink>
      <w:r w:rsidR="00315729" w:rsidRPr="00315729">
        <w:rPr>
          <w:rStyle w:val="HTMLCite"/>
          <w:rFonts w:ascii="Times New Roman" w:hAnsi="Times New Roman" w:cs="Times New Roman"/>
          <w:color w:val="000000" w:themeColor="text1"/>
        </w:rPr>
        <w:t> from the original on 7 September 2018</w:t>
      </w:r>
      <w:r w:rsidR="00315729" w:rsidRPr="00315729">
        <w:rPr>
          <w:rStyle w:val="reference-accessdate"/>
          <w:rFonts w:ascii="Times New Roman" w:hAnsi="Times New Roman" w:cs="Times New Roman"/>
          <w:i/>
          <w:iCs/>
          <w:color w:val="000000" w:themeColor="text1"/>
        </w:rPr>
        <w:t>. Retrieved </w:t>
      </w:r>
      <w:r w:rsidR="00315729" w:rsidRPr="00315729">
        <w:rPr>
          <w:rStyle w:val="nowrap"/>
          <w:rFonts w:ascii="Times New Roman" w:hAnsi="Times New Roman" w:cs="Times New Roman"/>
          <w:i/>
          <w:iCs/>
          <w:color w:val="000000" w:themeColor="text1"/>
        </w:rPr>
        <w:t>28 September</w:t>
      </w:r>
      <w:r w:rsidR="00315729" w:rsidRPr="00315729">
        <w:rPr>
          <w:rStyle w:val="reference-accessdate"/>
          <w:rFonts w:ascii="Times New Roman" w:hAnsi="Times New Roman" w:cs="Times New Roman"/>
          <w:i/>
          <w:iCs/>
          <w:color w:val="000000" w:themeColor="text1"/>
        </w:rPr>
        <w:t> 2015</w:t>
      </w:r>
      <w:r w:rsidR="00315729" w:rsidRPr="00315729">
        <w:rPr>
          <w:rStyle w:val="HTMLCite"/>
          <w:rFonts w:ascii="Times New Roman" w:hAnsi="Times New Roman" w:cs="Times New Roman"/>
          <w:color w:val="000000" w:themeColor="text1"/>
        </w:rPr>
        <w:t>.</w:t>
      </w:r>
    </w:p>
    <w:p w:rsidR="00315729" w:rsidRPr="00315729" w:rsidRDefault="00315729" w:rsidP="00315729">
      <w:pPr>
        <w:numPr>
          <w:ilvl w:val="0"/>
          <w:numId w:val="17"/>
        </w:numPr>
        <w:shd w:val="clear" w:color="auto" w:fill="FFFFFF"/>
        <w:spacing w:before="100" w:beforeAutospacing="1" w:after="24" w:line="240" w:lineRule="auto"/>
        <w:rPr>
          <w:rFonts w:ascii="Times New Roman" w:hAnsi="Times New Roman" w:cs="Times New Roman"/>
          <w:color w:val="000000" w:themeColor="text1"/>
        </w:rPr>
      </w:pPr>
      <w:r w:rsidRPr="00315729">
        <w:rPr>
          <w:rStyle w:val="mw-cite-backlink"/>
          <w:rFonts w:ascii="Times New Roman" w:hAnsi="Times New Roman" w:cs="Times New Roman"/>
          <w:color w:val="000000" w:themeColor="text1"/>
        </w:rPr>
        <w:t>^ </w:t>
      </w:r>
      <w:hyperlink r:id="rId191" w:anchor="cite_ref-Energyreport2019_44-0" w:history="1">
        <w:r w:rsidRPr="00315729">
          <w:rPr>
            <w:rStyle w:val="cite-accessibility-label"/>
            <w:rFonts w:ascii="Times New Roman" w:hAnsi="Times New Roman" w:cs="Times New Roman"/>
            <w:color w:val="000000" w:themeColor="text1"/>
          </w:rPr>
          <w:t xml:space="preserve">Jump up </w:t>
        </w:r>
        <w:proofErr w:type="spellStart"/>
        <w:r w:rsidRPr="00315729">
          <w:rPr>
            <w:rStyle w:val="cite-accessibility-label"/>
            <w:rFonts w:ascii="Times New Roman" w:hAnsi="Times New Roman" w:cs="Times New Roman"/>
            <w:color w:val="000000" w:themeColor="text1"/>
          </w:rPr>
          <w:t>to:</w:t>
        </w:r>
        <w:r w:rsidRPr="00315729">
          <w:rPr>
            <w:rStyle w:val="Hyperlink"/>
            <w:rFonts w:ascii="Times New Roman" w:hAnsi="Times New Roman" w:cs="Times New Roman"/>
            <w:b/>
            <w:bCs/>
            <w:i/>
            <w:iCs/>
            <w:color w:val="000000" w:themeColor="text1"/>
            <w:sz w:val="19"/>
            <w:szCs w:val="19"/>
            <w:vertAlign w:val="superscript"/>
          </w:rPr>
          <w:t>a</w:t>
        </w:r>
        <w:proofErr w:type="spellEnd"/>
      </w:hyperlink>
      <w:r w:rsidRPr="00315729">
        <w:rPr>
          <w:rStyle w:val="mw-cite-backlink"/>
          <w:rFonts w:ascii="Times New Roman" w:hAnsi="Times New Roman" w:cs="Times New Roman"/>
          <w:color w:val="000000" w:themeColor="text1"/>
        </w:rPr>
        <w:t> </w:t>
      </w:r>
      <w:hyperlink r:id="rId192" w:anchor="cite_ref-Energyreport2019_44-1" w:history="1">
        <w:r w:rsidRPr="00315729">
          <w:rPr>
            <w:rStyle w:val="Hyperlink"/>
            <w:rFonts w:ascii="Times New Roman" w:hAnsi="Times New Roman" w:cs="Times New Roman"/>
            <w:b/>
            <w:bCs/>
            <w:i/>
            <w:iCs/>
            <w:color w:val="000000" w:themeColor="text1"/>
            <w:sz w:val="19"/>
            <w:szCs w:val="19"/>
            <w:vertAlign w:val="superscript"/>
          </w:rPr>
          <w:t>b</w:t>
        </w:r>
      </w:hyperlink>
      <w:r w:rsidRPr="00315729">
        <w:rPr>
          <w:rStyle w:val="mw-cite-backlink"/>
          <w:rFonts w:ascii="Times New Roman" w:hAnsi="Times New Roman" w:cs="Times New Roman"/>
          <w:color w:val="000000" w:themeColor="text1"/>
        </w:rPr>
        <w:t> </w:t>
      </w:r>
      <w:hyperlink r:id="rId193" w:anchor="cite_ref-Energyreport2019_44-2" w:history="1">
        <w:r w:rsidRPr="00315729">
          <w:rPr>
            <w:rStyle w:val="Hyperlink"/>
            <w:rFonts w:ascii="Times New Roman" w:hAnsi="Times New Roman" w:cs="Times New Roman"/>
            <w:b/>
            <w:bCs/>
            <w:i/>
            <w:iCs/>
            <w:color w:val="000000" w:themeColor="text1"/>
            <w:sz w:val="19"/>
            <w:szCs w:val="19"/>
            <w:vertAlign w:val="superscript"/>
          </w:rPr>
          <w:t>c</w:t>
        </w:r>
      </w:hyperlink>
      <w:r w:rsidRPr="00315729">
        <w:rPr>
          <w:rStyle w:val="mw-cite-backlink"/>
          <w:rFonts w:ascii="Times New Roman" w:hAnsi="Times New Roman" w:cs="Times New Roman"/>
          <w:color w:val="000000" w:themeColor="text1"/>
        </w:rPr>
        <w:t> </w:t>
      </w:r>
      <w:hyperlink r:id="rId194" w:anchor="cite_ref-Energyreport2019_44-3" w:history="1">
        <w:r w:rsidRPr="00315729">
          <w:rPr>
            <w:rStyle w:val="Hyperlink"/>
            <w:rFonts w:ascii="Times New Roman" w:hAnsi="Times New Roman" w:cs="Times New Roman"/>
            <w:b/>
            <w:bCs/>
            <w:i/>
            <w:iCs/>
            <w:color w:val="000000" w:themeColor="text1"/>
            <w:sz w:val="19"/>
            <w:szCs w:val="19"/>
            <w:vertAlign w:val="superscript"/>
          </w:rPr>
          <w:t>d</w:t>
        </w:r>
      </w:hyperlink>
      <w:r w:rsidRPr="00315729">
        <w:rPr>
          <w:rFonts w:ascii="Times New Roman" w:hAnsi="Times New Roman" w:cs="Times New Roman"/>
          <w:color w:val="000000" w:themeColor="text1"/>
        </w:rPr>
        <w:t> </w:t>
      </w:r>
      <w:r w:rsidRPr="00315729">
        <w:rPr>
          <w:rStyle w:val="reference-text"/>
          <w:rFonts w:ascii="Times New Roman" w:hAnsi="Times New Roman" w:cs="Times New Roman"/>
          <w:color w:val="000000" w:themeColor="text1"/>
        </w:rPr>
        <w:t>IEA, IRENA, UNSD, WB, WHO (2019), </w:t>
      </w:r>
      <w:hyperlink r:id="rId195" w:history="1">
        <w:r w:rsidRPr="00315729">
          <w:rPr>
            <w:rStyle w:val="Hyperlink"/>
            <w:rFonts w:ascii="Times New Roman" w:hAnsi="Times New Roman" w:cs="Times New Roman"/>
            <w:color w:val="000000" w:themeColor="text1"/>
          </w:rPr>
          <w:t>Tracking SDG 7: The Energy Progress Report 2019</w:t>
        </w:r>
      </w:hyperlink>
      <w:r w:rsidRPr="00315729">
        <w:rPr>
          <w:rStyle w:val="reference-text"/>
          <w:rFonts w:ascii="Times New Roman" w:hAnsi="Times New Roman" w:cs="Times New Roman"/>
          <w:color w:val="000000" w:themeColor="text1"/>
        </w:rPr>
        <w:t> </w:t>
      </w:r>
      <w:hyperlink r:id="rId196" w:history="1">
        <w:r w:rsidRPr="00315729">
          <w:rPr>
            <w:rStyle w:val="Hyperlink"/>
            <w:rFonts w:ascii="Times New Roman" w:hAnsi="Times New Roman" w:cs="Times New Roman"/>
            <w:color w:val="000000" w:themeColor="text1"/>
          </w:rPr>
          <w:t>Archived</w:t>
        </w:r>
      </w:hyperlink>
      <w:r w:rsidRPr="00315729">
        <w:rPr>
          <w:rStyle w:val="reference-text"/>
          <w:rFonts w:ascii="Times New Roman" w:hAnsi="Times New Roman" w:cs="Times New Roman"/>
          <w:color w:val="000000" w:themeColor="text1"/>
        </w:rPr>
        <w:t> 30 December 2020 at the </w:t>
      </w:r>
      <w:proofErr w:type="spellStart"/>
      <w:r w:rsidR="00BD0D7B" w:rsidRPr="00315729">
        <w:rPr>
          <w:rStyle w:val="reference-text"/>
          <w:rFonts w:ascii="Times New Roman" w:hAnsi="Times New Roman" w:cs="Times New Roman"/>
          <w:color w:val="000000" w:themeColor="text1"/>
        </w:rPr>
        <w:fldChar w:fldCharType="begin"/>
      </w:r>
      <w:r w:rsidRPr="00315729">
        <w:rPr>
          <w:rStyle w:val="reference-text"/>
          <w:rFonts w:ascii="Times New Roman" w:hAnsi="Times New Roman" w:cs="Times New Roman"/>
          <w:color w:val="000000" w:themeColor="text1"/>
        </w:rPr>
        <w:instrText xml:space="preserve"> HYPERLINK "https://en.wikipedia.org/wiki/Wayback_Machine" \o "Wayback Machine" </w:instrText>
      </w:r>
      <w:r w:rsidR="00BD0D7B" w:rsidRPr="00315729">
        <w:rPr>
          <w:rStyle w:val="reference-text"/>
          <w:rFonts w:ascii="Times New Roman" w:hAnsi="Times New Roman" w:cs="Times New Roman"/>
          <w:color w:val="000000" w:themeColor="text1"/>
        </w:rPr>
        <w:fldChar w:fldCharType="separate"/>
      </w:r>
      <w:r w:rsidRPr="00315729">
        <w:rPr>
          <w:rStyle w:val="Hyperlink"/>
          <w:rFonts w:ascii="Times New Roman" w:hAnsi="Times New Roman" w:cs="Times New Roman"/>
          <w:color w:val="000000" w:themeColor="text1"/>
        </w:rPr>
        <w:t>Wayback</w:t>
      </w:r>
      <w:proofErr w:type="spellEnd"/>
      <w:r w:rsidRPr="00315729">
        <w:rPr>
          <w:rStyle w:val="Hyperlink"/>
          <w:rFonts w:ascii="Times New Roman" w:hAnsi="Times New Roman" w:cs="Times New Roman"/>
          <w:color w:val="000000" w:themeColor="text1"/>
        </w:rPr>
        <w:t xml:space="preserve"> Machine</w:t>
      </w:r>
      <w:r w:rsidR="00BD0D7B" w:rsidRPr="00315729">
        <w:rPr>
          <w:rStyle w:val="reference-text"/>
          <w:rFonts w:ascii="Times New Roman" w:hAnsi="Times New Roman" w:cs="Times New Roman"/>
          <w:color w:val="000000" w:themeColor="text1"/>
        </w:rPr>
        <w:fldChar w:fldCharType="end"/>
      </w:r>
      <w:r w:rsidRPr="00315729">
        <w:rPr>
          <w:rStyle w:val="reference-text"/>
          <w:rFonts w:ascii="Times New Roman" w:hAnsi="Times New Roman" w:cs="Times New Roman"/>
          <w:color w:val="000000" w:themeColor="text1"/>
        </w:rPr>
        <w:t>, Washington DC (on </w:t>
      </w:r>
      <w:hyperlink r:id="rId197" w:history="1">
        <w:r w:rsidRPr="00315729">
          <w:rPr>
            <w:rStyle w:val="Hyperlink"/>
            <w:rFonts w:ascii="Times New Roman" w:hAnsi="Times New Roman" w:cs="Times New Roman"/>
            <w:color w:val="000000" w:themeColor="text1"/>
          </w:rPr>
          <w:t>Tracking SDG 7 website</w:t>
        </w:r>
      </w:hyperlink>
      <w:r w:rsidRPr="00315729">
        <w:rPr>
          <w:rStyle w:val="reference-text"/>
          <w:rFonts w:ascii="Times New Roman" w:hAnsi="Times New Roman" w:cs="Times New Roman"/>
          <w:color w:val="000000" w:themeColor="text1"/>
        </w:rPr>
        <w:t> </w:t>
      </w:r>
      <w:hyperlink r:id="rId198" w:history="1">
        <w:r w:rsidRPr="00315729">
          <w:rPr>
            <w:rStyle w:val="Hyperlink"/>
            <w:rFonts w:ascii="Times New Roman" w:hAnsi="Times New Roman" w:cs="Times New Roman"/>
            <w:color w:val="000000" w:themeColor="text1"/>
          </w:rPr>
          <w:t>Archived</w:t>
        </w:r>
      </w:hyperlink>
      <w:r w:rsidRPr="00315729">
        <w:rPr>
          <w:rStyle w:val="reference-text"/>
          <w:rFonts w:ascii="Times New Roman" w:hAnsi="Times New Roman" w:cs="Times New Roman"/>
          <w:color w:val="000000" w:themeColor="text1"/>
        </w:rPr>
        <w:t> 30 December 2020 at the </w:t>
      </w:r>
      <w:proofErr w:type="spellStart"/>
      <w:r w:rsidR="00BD0D7B" w:rsidRPr="00315729">
        <w:rPr>
          <w:rStyle w:val="reference-text"/>
          <w:rFonts w:ascii="Times New Roman" w:hAnsi="Times New Roman" w:cs="Times New Roman"/>
          <w:color w:val="000000" w:themeColor="text1"/>
        </w:rPr>
        <w:fldChar w:fldCharType="begin"/>
      </w:r>
      <w:r w:rsidRPr="00315729">
        <w:rPr>
          <w:rStyle w:val="reference-text"/>
          <w:rFonts w:ascii="Times New Roman" w:hAnsi="Times New Roman" w:cs="Times New Roman"/>
          <w:color w:val="000000" w:themeColor="text1"/>
        </w:rPr>
        <w:instrText xml:space="preserve"> HYPERLINK "https://en.wikipedia.org/wiki/Wayback_Machine" \o "Wayback Machine" </w:instrText>
      </w:r>
      <w:r w:rsidR="00BD0D7B" w:rsidRPr="00315729">
        <w:rPr>
          <w:rStyle w:val="reference-text"/>
          <w:rFonts w:ascii="Times New Roman" w:hAnsi="Times New Roman" w:cs="Times New Roman"/>
          <w:color w:val="000000" w:themeColor="text1"/>
        </w:rPr>
        <w:fldChar w:fldCharType="separate"/>
      </w:r>
      <w:r w:rsidRPr="00315729">
        <w:rPr>
          <w:rStyle w:val="Hyperlink"/>
          <w:rFonts w:ascii="Times New Roman" w:hAnsi="Times New Roman" w:cs="Times New Roman"/>
          <w:color w:val="000000" w:themeColor="text1"/>
        </w:rPr>
        <w:t>Wayback</w:t>
      </w:r>
      <w:proofErr w:type="spellEnd"/>
      <w:r w:rsidRPr="00315729">
        <w:rPr>
          <w:rStyle w:val="Hyperlink"/>
          <w:rFonts w:ascii="Times New Roman" w:hAnsi="Times New Roman" w:cs="Times New Roman"/>
          <w:color w:val="000000" w:themeColor="text1"/>
        </w:rPr>
        <w:t xml:space="preserve"> Machine</w:t>
      </w:r>
      <w:r w:rsidR="00BD0D7B" w:rsidRPr="00315729">
        <w:rPr>
          <w:rStyle w:val="reference-text"/>
          <w:rFonts w:ascii="Times New Roman" w:hAnsi="Times New Roman" w:cs="Times New Roman"/>
          <w:color w:val="000000" w:themeColor="text1"/>
        </w:rPr>
        <w:fldChar w:fldCharType="end"/>
      </w:r>
      <w:r w:rsidRPr="00315729">
        <w:rPr>
          <w:rStyle w:val="reference-text"/>
          <w:rFonts w:ascii="Times New Roman" w:hAnsi="Times New Roman" w:cs="Times New Roman"/>
          <w:color w:val="000000" w:themeColor="text1"/>
        </w:rPr>
        <w:t>)</w:t>
      </w:r>
    </w:p>
    <w:p w:rsidR="005020FE" w:rsidRDefault="00315729"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rPr>
      </w:pPr>
      <w:r w:rsidRPr="00315729">
        <w:rPr>
          <w:rStyle w:val="mw-cite-backlink"/>
          <w:rFonts w:ascii="Times New Roman" w:hAnsi="Times New Roman" w:cs="Times New Roman"/>
          <w:color w:val="000000" w:themeColor="text1"/>
        </w:rPr>
        <w:t>^ </w:t>
      </w:r>
      <w:hyperlink r:id="rId199" w:anchor="cite_ref-:6_45-0" w:history="1">
        <w:r w:rsidRPr="00315729">
          <w:rPr>
            <w:rStyle w:val="cite-accessibility-label"/>
            <w:rFonts w:ascii="Times New Roman" w:hAnsi="Times New Roman" w:cs="Times New Roman"/>
            <w:color w:val="000000" w:themeColor="text1"/>
          </w:rPr>
          <w:t xml:space="preserve">Jump up </w:t>
        </w:r>
        <w:proofErr w:type="spellStart"/>
        <w:r w:rsidRPr="00315729">
          <w:rPr>
            <w:rStyle w:val="cite-accessibility-label"/>
            <w:rFonts w:ascii="Times New Roman" w:hAnsi="Times New Roman" w:cs="Times New Roman"/>
            <w:color w:val="000000" w:themeColor="text1"/>
          </w:rPr>
          <w:t>to</w:t>
        </w:r>
        <w:proofErr w:type="gramStart"/>
        <w:r w:rsidRPr="00315729">
          <w:rPr>
            <w:rStyle w:val="cite-accessibility-label"/>
            <w:rFonts w:ascii="Times New Roman" w:hAnsi="Times New Roman" w:cs="Times New Roman"/>
            <w:color w:val="000000" w:themeColor="text1"/>
          </w:rPr>
          <w:t>:</w:t>
        </w:r>
        <w:r w:rsidRPr="00315729">
          <w:rPr>
            <w:rStyle w:val="Hyperlink"/>
            <w:rFonts w:ascii="Times New Roman" w:hAnsi="Times New Roman" w:cs="Times New Roman"/>
            <w:b/>
            <w:bCs/>
            <w:i/>
            <w:iCs/>
            <w:color w:val="000000" w:themeColor="text1"/>
            <w:sz w:val="19"/>
            <w:szCs w:val="19"/>
            <w:vertAlign w:val="superscript"/>
          </w:rPr>
          <w:t>a</w:t>
        </w:r>
        <w:proofErr w:type="spellEnd"/>
        <w:proofErr w:type="gramEnd"/>
      </w:hyperlink>
      <w:r w:rsidRPr="00315729">
        <w:rPr>
          <w:rStyle w:val="mw-cite-backlink"/>
          <w:rFonts w:ascii="Times New Roman" w:hAnsi="Times New Roman" w:cs="Times New Roman"/>
          <w:color w:val="000000" w:themeColor="text1"/>
        </w:rPr>
        <w:t> </w:t>
      </w:r>
      <w:hyperlink r:id="rId200" w:anchor="cite_ref-:6_45-1" w:history="1">
        <w:r w:rsidRPr="00315729">
          <w:rPr>
            <w:rStyle w:val="Hyperlink"/>
            <w:rFonts w:ascii="Times New Roman" w:hAnsi="Times New Roman" w:cs="Times New Roman"/>
            <w:b/>
            <w:bCs/>
            <w:i/>
            <w:iCs/>
            <w:color w:val="000000" w:themeColor="text1"/>
            <w:sz w:val="19"/>
            <w:szCs w:val="19"/>
            <w:vertAlign w:val="superscript"/>
          </w:rPr>
          <w:t>b</w:t>
        </w:r>
      </w:hyperlink>
      <w:r w:rsidRPr="00315729">
        <w:rPr>
          <w:rFonts w:ascii="Times New Roman" w:hAnsi="Times New Roman" w:cs="Times New Roman"/>
          <w:color w:val="000000" w:themeColor="text1"/>
        </w:rPr>
        <w:t> </w:t>
      </w:r>
      <w:hyperlink r:id="rId201" w:history="1">
        <w:r w:rsidRPr="00315729">
          <w:rPr>
            <w:rStyle w:val="Hyperlink"/>
            <w:rFonts w:ascii="Times New Roman" w:hAnsi="Times New Roman" w:cs="Times New Roman"/>
            <w:i/>
            <w:iCs/>
            <w:color w:val="000000" w:themeColor="text1"/>
          </w:rPr>
          <w:t>"Goal 8: Decent work and economic growth"</w:t>
        </w:r>
      </w:hyperlink>
      <w:r w:rsidRPr="00315729">
        <w:rPr>
          <w:rStyle w:val="HTMLCite"/>
          <w:rFonts w:ascii="Times New Roman" w:hAnsi="Times New Roman" w:cs="Times New Roman"/>
          <w:color w:val="000000" w:themeColor="text1"/>
        </w:rPr>
        <w:t>. UNDP. </w:t>
      </w:r>
      <w:hyperlink r:id="rId202" w:history="1">
        <w:r w:rsidRPr="00315729">
          <w:rPr>
            <w:rStyle w:val="Hyperlink"/>
            <w:rFonts w:ascii="Times New Roman" w:hAnsi="Times New Roman" w:cs="Times New Roman"/>
            <w:i/>
            <w:iCs/>
            <w:color w:val="000000" w:themeColor="text1"/>
          </w:rPr>
          <w:t>Archived</w:t>
        </w:r>
      </w:hyperlink>
      <w:r w:rsidRPr="00315729">
        <w:rPr>
          <w:rStyle w:val="HTMLCite"/>
          <w:rFonts w:ascii="Times New Roman" w:hAnsi="Times New Roman" w:cs="Times New Roman"/>
          <w:color w:val="000000" w:themeColor="text1"/>
        </w:rPr>
        <w:t> from the original on 25 February 2018</w:t>
      </w:r>
      <w:r w:rsidRPr="00315729">
        <w:rPr>
          <w:rStyle w:val="reference-accessdate"/>
          <w:rFonts w:ascii="Times New Roman" w:hAnsi="Times New Roman" w:cs="Times New Roman"/>
          <w:i/>
          <w:iCs/>
          <w:color w:val="000000" w:themeColor="text1"/>
        </w:rPr>
        <w:t>. Retrieved </w:t>
      </w:r>
      <w:r w:rsidRPr="00315729">
        <w:rPr>
          <w:rStyle w:val="nowrap"/>
          <w:rFonts w:ascii="Times New Roman" w:hAnsi="Times New Roman" w:cs="Times New Roman"/>
          <w:i/>
          <w:iCs/>
          <w:color w:val="000000" w:themeColor="text1"/>
        </w:rPr>
        <w:t>12 March</w:t>
      </w:r>
      <w:r w:rsidRPr="00315729">
        <w:rPr>
          <w:rStyle w:val="reference-accessdate"/>
          <w:rFonts w:ascii="Times New Roman" w:hAnsi="Times New Roman" w:cs="Times New Roman"/>
          <w:i/>
          <w:iCs/>
          <w:color w:val="000000" w:themeColor="text1"/>
        </w:rPr>
        <w:t> 2018</w:t>
      </w:r>
      <w:r w:rsidRPr="00315729">
        <w:rPr>
          <w:rStyle w:val="HTMLCite"/>
          <w:rFonts w:ascii="Times New Roman" w:hAnsi="Times New Roman" w:cs="Times New Roman"/>
          <w:color w:val="000000" w:themeColor="text1"/>
        </w:rPr>
        <w:t>.</w:t>
      </w:r>
    </w:p>
    <w:p w:rsidR="00F11B15" w:rsidRPr="00F11B15"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Pr>
          <w:rFonts w:ascii="Arial" w:hAnsi="Arial" w:cs="Arial"/>
          <w:color w:val="202122"/>
        </w:rPr>
        <w:t> </w:t>
      </w:r>
      <w:hyperlink r:id="rId203" w:history="1">
        <w:r w:rsidRPr="00F11B15">
          <w:rPr>
            <w:rStyle w:val="Hyperlink"/>
            <w:rFonts w:ascii="Times New Roman" w:hAnsi="Times New Roman" w:cs="Times New Roman"/>
            <w:i/>
            <w:iCs/>
            <w:color w:val="000000" w:themeColor="text1"/>
            <w:sz w:val="24"/>
            <w:szCs w:val="24"/>
          </w:rPr>
          <w:t>"Goal 9: Industry, innovation, infrastructure"</w:t>
        </w:r>
      </w:hyperlink>
      <w:r w:rsidRPr="00F11B15">
        <w:rPr>
          <w:rStyle w:val="HTMLCite"/>
          <w:rFonts w:ascii="Times New Roman" w:hAnsi="Times New Roman" w:cs="Times New Roman"/>
          <w:color w:val="000000" w:themeColor="text1"/>
          <w:sz w:val="24"/>
          <w:szCs w:val="24"/>
        </w:rPr>
        <w:t>. UNDP. </w:t>
      </w:r>
      <w:hyperlink r:id="rId204" w:history="1">
        <w:r w:rsidRPr="00F11B15">
          <w:rPr>
            <w:rStyle w:val="Hyperlink"/>
            <w:rFonts w:ascii="Times New Roman" w:hAnsi="Times New Roman" w:cs="Times New Roman"/>
            <w:i/>
            <w:iCs/>
            <w:color w:val="000000" w:themeColor="text1"/>
            <w:sz w:val="24"/>
            <w:szCs w:val="24"/>
          </w:rPr>
          <w:t>Archived</w:t>
        </w:r>
      </w:hyperlink>
      <w:r w:rsidRPr="00F11B15">
        <w:rPr>
          <w:rStyle w:val="HTMLCite"/>
          <w:rFonts w:ascii="Times New Roman" w:hAnsi="Times New Roman" w:cs="Times New Roman"/>
          <w:color w:val="000000" w:themeColor="text1"/>
          <w:sz w:val="24"/>
          <w:szCs w:val="24"/>
        </w:rPr>
        <w:t> from the original on 1 March 2018</w:t>
      </w:r>
      <w:r w:rsidRPr="00F11B15">
        <w:rPr>
          <w:rStyle w:val="reference-accessdate"/>
          <w:rFonts w:ascii="Times New Roman" w:hAnsi="Times New Roman" w:cs="Times New Roman"/>
          <w:i/>
          <w:iCs/>
          <w:color w:val="000000" w:themeColor="text1"/>
          <w:sz w:val="24"/>
          <w:szCs w:val="24"/>
        </w:rPr>
        <w:t>. Retrieved </w:t>
      </w:r>
      <w:r w:rsidRPr="00F11B15">
        <w:rPr>
          <w:rStyle w:val="nowrap"/>
          <w:rFonts w:ascii="Times New Roman" w:hAnsi="Times New Roman" w:cs="Times New Roman"/>
          <w:i/>
          <w:iCs/>
          <w:color w:val="000000" w:themeColor="text1"/>
          <w:sz w:val="24"/>
          <w:szCs w:val="24"/>
        </w:rPr>
        <w:t>12 March</w:t>
      </w:r>
      <w:r w:rsidRPr="00F11B15">
        <w:rPr>
          <w:rStyle w:val="reference-accessdate"/>
          <w:rFonts w:ascii="Times New Roman" w:hAnsi="Times New Roman" w:cs="Times New Roman"/>
          <w:i/>
          <w:iCs/>
          <w:color w:val="000000" w:themeColor="text1"/>
          <w:sz w:val="24"/>
          <w:szCs w:val="24"/>
        </w:rPr>
        <w:t> 2018</w:t>
      </w:r>
      <w:r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5" w:anchor="cite_ref-:32_50-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06" w:history="1">
        <w:r w:rsidR="00F11B15" w:rsidRPr="00F11B15">
          <w:rPr>
            <w:rStyle w:val="Hyperlink"/>
            <w:rFonts w:ascii="Times New Roman" w:hAnsi="Times New Roman" w:cs="Times New Roman"/>
            <w:i/>
            <w:iCs/>
            <w:color w:val="000000" w:themeColor="text1"/>
            <w:sz w:val="24"/>
            <w:szCs w:val="24"/>
          </w:rPr>
          <w:t>"2019 Affordability Report"</w:t>
        </w:r>
      </w:hyperlink>
      <w:r w:rsidR="00F11B15" w:rsidRPr="00F11B15">
        <w:rPr>
          <w:rStyle w:val="HTMLCite"/>
          <w:rFonts w:ascii="Times New Roman" w:hAnsi="Times New Roman" w:cs="Times New Roman"/>
          <w:color w:val="000000" w:themeColor="text1"/>
          <w:sz w:val="24"/>
          <w:szCs w:val="24"/>
        </w:rPr>
        <w:t>. Alliance for Affordable Internet. </w:t>
      </w:r>
      <w:hyperlink r:id="rId207"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30 December 2020</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25 September</w:t>
      </w:r>
      <w:r w:rsidR="00F11B15" w:rsidRPr="00F11B15">
        <w:rPr>
          <w:rStyle w:val="reference-accessdate"/>
          <w:rFonts w:ascii="Times New Roman" w:hAnsi="Times New Roman" w:cs="Times New Roman"/>
          <w:i/>
          <w:iCs/>
          <w:color w:val="000000" w:themeColor="text1"/>
          <w:sz w:val="24"/>
          <w:szCs w:val="24"/>
        </w:rPr>
        <w:t> 2020</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08" w:anchor="cite_ref-:43_51-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09" w:history="1">
        <w:r w:rsidR="00F11B15" w:rsidRPr="00F11B15">
          <w:rPr>
            <w:rStyle w:val="Hyperlink"/>
            <w:rFonts w:ascii="Times New Roman" w:hAnsi="Times New Roman" w:cs="Times New Roman"/>
            <w:i/>
            <w:iCs/>
            <w:color w:val="000000" w:themeColor="text1"/>
            <w:sz w:val="24"/>
            <w:szCs w:val="24"/>
          </w:rPr>
          <w:t>"Press Release"</w:t>
        </w:r>
      </w:hyperlink>
      <w:r w:rsidR="00F11B15" w:rsidRPr="00F11B15">
        <w:rPr>
          <w:rStyle w:val="HTMLCite"/>
          <w:rFonts w:ascii="Times New Roman" w:hAnsi="Times New Roman" w:cs="Times New Roman"/>
          <w:color w:val="000000" w:themeColor="text1"/>
          <w:sz w:val="24"/>
          <w:szCs w:val="24"/>
        </w:rPr>
        <w:t>. </w:t>
      </w:r>
      <w:proofErr w:type="gramStart"/>
      <w:r w:rsidR="00F11B15" w:rsidRPr="00F11B15">
        <w:rPr>
          <w:rStyle w:val="HTMLCite"/>
          <w:rFonts w:ascii="Times New Roman" w:hAnsi="Times New Roman" w:cs="Times New Roman"/>
          <w:color w:val="000000" w:themeColor="text1"/>
          <w:sz w:val="24"/>
          <w:szCs w:val="24"/>
        </w:rPr>
        <w:t>www.itu.int</w:t>
      </w:r>
      <w:proofErr w:type="gramEnd"/>
      <w:r w:rsidR="00F11B15" w:rsidRPr="00F11B15">
        <w:rPr>
          <w:rStyle w:val="HTMLCite"/>
          <w:rFonts w:ascii="Times New Roman" w:hAnsi="Times New Roman" w:cs="Times New Roman"/>
          <w:color w:val="000000" w:themeColor="text1"/>
          <w:sz w:val="24"/>
          <w:szCs w:val="24"/>
        </w:rPr>
        <w:t>. </w:t>
      </w:r>
      <w:hyperlink r:id="rId210"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30 December 2020</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25 September</w:t>
      </w:r>
      <w:r w:rsidR="00F11B15" w:rsidRPr="00F11B15">
        <w:rPr>
          <w:rStyle w:val="reference-accessdate"/>
          <w:rFonts w:ascii="Times New Roman" w:hAnsi="Times New Roman" w:cs="Times New Roman"/>
          <w:i/>
          <w:iCs/>
          <w:color w:val="000000" w:themeColor="text1"/>
          <w:sz w:val="24"/>
          <w:szCs w:val="24"/>
        </w:rPr>
        <w:t> 2020</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1" w:anchor="cite_ref-52"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12" w:history="1">
        <w:r w:rsidR="00F11B15" w:rsidRPr="00F11B15">
          <w:rPr>
            <w:rStyle w:val="Hyperlink"/>
            <w:rFonts w:ascii="Times New Roman" w:hAnsi="Times New Roman" w:cs="Times New Roman"/>
            <w:i/>
            <w:iCs/>
            <w:color w:val="000000" w:themeColor="text1"/>
            <w:sz w:val="24"/>
            <w:szCs w:val="24"/>
          </w:rPr>
          <w:t>"Goal 10: Reduced inequalities"</w:t>
        </w:r>
      </w:hyperlink>
      <w:r w:rsidR="00F11B15" w:rsidRPr="00F11B15">
        <w:rPr>
          <w:rStyle w:val="HTMLCite"/>
          <w:rFonts w:ascii="Times New Roman" w:hAnsi="Times New Roman" w:cs="Times New Roman"/>
          <w:color w:val="000000" w:themeColor="text1"/>
          <w:sz w:val="24"/>
          <w:szCs w:val="24"/>
        </w:rPr>
        <w:t>. UNDP. </w:t>
      </w:r>
      <w:hyperlink r:id="rId213"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30 December 2020</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12 March</w:t>
      </w:r>
      <w:r w:rsidR="00F11B15" w:rsidRPr="00F11B15">
        <w:rPr>
          <w:rStyle w:val="reference-accessdate"/>
          <w:rFonts w:ascii="Times New Roman" w:hAnsi="Times New Roman" w:cs="Times New Roman"/>
          <w:i/>
          <w:iCs/>
          <w:color w:val="000000" w:themeColor="text1"/>
          <w:sz w:val="24"/>
          <w:szCs w:val="24"/>
        </w:rPr>
        <w:t> 2018</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14" w:anchor="cite_ref-Sustainable_Development_Goal_10_:172_53-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r w:rsidR="00F11B15" w:rsidRPr="00F11B15">
        <w:rPr>
          <w:rStyle w:val="reference-text"/>
          <w:rFonts w:ascii="Times New Roman" w:hAnsi="Times New Roman" w:cs="Times New Roman"/>
          <w:color w:val="000000" w:themeColor="text1"/>
          <w:sz w:val="24"/>
          <w:szCs w:val="24"/>
        </w:rPr>
        <w:t>United Nations (2017) Resolution adopted by the General Assembly on 6 July 2017, </w:t>
      </w:r>
      <w:hyperlink r:id="rId215" w:tooltip="File:A RES 71 313 E.pdf" w:history="1">
        <w:r w:rsidR="00F11B15" w:rsidRPr="00F11B15">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F11B15">
        <w:rPr>
          <w:rStyle w:val="reference-text"/>
          <w:rFonts w:ascii="Times New Roman" w:hAnsi="Times New Roman" w:cs="Times New Roman"/>
          <w:color w:val="000000" w:themeColor="text1"/>
          <w:sz w:val="24"/>
          <w:szCs w:val="24"/>
        </w:rPr>
        <w:t> (</w:t>
      </w:r>
      <w:hyperlink r:id="rId216" w:history="1">
        <w:r w:rsidR="00F11B15" w:rsidRPr="00F11B15">
          <w:rPr>
            <w:rStyle w:val="Hyperlink"/>
            <w:rFonts w:ascii="Times New Roman" w:hAnsi="Times New Roman" w:cs="Times New Roman"/>
            <w:color w:val="000000" w:themeColor="text1"/>
            <w:sz w:val="24"/>
            <w:szCs w:val="24"/>
          </w:rPr>
          <w:t>A/RES/71/313</w:t>
        </w:r>
      </w:hyperlink>
      <w:r w:rsidR="00F11B15" w:rsidRPr="00F11B15">
        <w:rPr>
          <w:rStyle w:val="reference-text"/>
          <w:rFonts w:ascii="Times New Roman" w:hAnsi="Times New Roman" w:cs="Times New Roman"/>
          <w:color w:val="000000" w:themeColor="text1"/>
          <w:sz w:val="24"/>
          <w:szCs w:val="24"/>
        </w:rPr>
        <w:t>)</w:t>
      </w:r>
    </w:p>
    <w:p w:rsidR="00F11B15" w:rsidRPr="00F11B15"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F11B15">
        <w:rPr>
          <w:rStyle w:val="mw-cite-backlink"/>
          <w:rFonts w:ascii="Times New Roman" w:hAnsi="Times New Roman" w:cs="Times New Roman"/>
          <w:color w:val="000000" w:themeColor="text1"/>
          <w:sz w:val="24"/>
          <w:szCs w:val="24"/>
        </w:rPr>
        <w:t>^ </w:t>
      </w:r>
      <w:hyperlink r:id="rId217" w:anchor="cite_ref-:13_54-0" w:history="1">
        <w:r w:rsidRPr="00F11B15">
          <w:rPr>
            <w:rStyle w:val="cite-accessibility-label"/>
            <w:rFonts w:ascii="Times New Roman" w:hAnsi="Times New Roman" w:cs="Times New Roman"/>
            <w:color w:val="000000" w:themeColor="text1"/>
            <w:sz w:val="24"/>
            <w:szCs w:val="24"/>
          </w:rPr>
          <w:t xml:space="preserve">Jump up </w:t>
        </w:r>
        <w:proofErr w:type="spellStart"/>
        <w:r w:rsidRPr="00F11B15">
          <w:rPr>
            <w:rStyle w:val="cite-accessibility-label"/>
            <w:rFonts w:ascii="Times New Roman" w:hAnsi="Times New Roman" w:cs="Times New Roman"/>
            <w:color w:val="000000" w:themeColor="text1"/>
            <w:sz w:val="24"/>
            <w:szCs w:val="24"/>
          </w:rPr>
          <w:t>to:</w:t>
        </w:r>
        <w:r w:rsidRPr="00F11B15">
          <w:rPr>
            <w:rStyle w:val="Hyperlink"/>
            <w:rFonts w:ascii="Times New Roman" w:hAnsi="Times New Roman" w:cs="Times New Roman"/>
            <w:b/>
            <w:bCs/>
            <w:i/>
            <w:iCs/>
            <w:color w:val="000000" w:themeColor="text1"/>
            <w:sz w:val="24"/>
            <w:szCs w:val="24"/>
            <w:vertAlign w:val="superscript"/>
          </w:rPr>
          <w:t>a</w:t>
        </w:r>
        <w:proofErr w:type="spellEnd"/>
      </w:hyperlink>
      <w:r w:rsidRPr="00F11B15">
        <w:rPr>
          <w:rStyle w:val="mw-cite-backlink"/>
          <w:rFonts w:ascii="Times New Roman" w:hAnsi="Times New Roman" w:cs="Times New Roman"/>
          <w:color w:val="000000" w:themeColor="text1"/>
          <w:sz w:val="24"/>
          <w:szCs w:val="24"/>
        </w:rPr>
        <w:t> </w:t>
      </w:r>
      <w:hyperlink r:id="rId218" w:anchor="cite_ref-:13_54-1" w:history="1">
        <w:r w:rsidRPr="00F11B15">
          <w:rPr>
            <w:rStyle w:val="Hyperlink"/>
            <w:rFonts w:ascii="Times New Roman" w:hAnsi="Times New Roman" w:cs="Times New Roman"/>
            <w:b/>
            <w:bCs/>
            <w:i/>
            <w:iCs/>
            <w:color w:val="000000" w:themeColor="text1"/>
            <w:sz w:val="24"/>
            <w:szCs w:val="24"/>
            <w:vertAlign w:val="superscript"/>
          </w:rPr>
          <w:t>b</w:t>
        </w:r>
      </w:hyperlink>
      <w:r w:rsidRPr="00F11B15">
        <w:rPr>
          <w:rFonts w:ascii="Times New Roman" w:hAnsi="Times New Roman" w:cs="Times New Roman"/>
          <w:color w:val="000000" w:themeColor="text1"/>
          <w:sz w:val="24"/>
          <w:szCs w:val="24"/>
        </w:rPr>
        <w:t> </w:t>
      </w:r>
      <w:r w:rsidRPr="00F11B15">
        <w:rPr>
          <w:rStyle w:val="reference-text"/>
          <w:rFonts w:ascii="Times New Roman" w:hAnsi="Times New Roman" w:cs="Times New Roman"/>
          <w:color w:val="000000" w:themeColor="text1"/>
          <w:sz w:val="24"/>
          <w:szCs w:val="24"/>
        </w:rPr>
        <w:t>United Nations (2020) </w:t>
      </w:r>
      <w:hyperlink r:id="rId219" w:history="1">
        <w:r w:rsidRPr="00F11B15">
          <w:rPr>
            <w:rStyle w:val="Hyperlink"/>
            <w:rFonts w:ascii="Times New Roman" w:hAnsi="Times New Roman" w:cs="Times New Roman"/>
            <w:color w:val="000000" w:themeColor="text1"/>
            <w:sz w:val="24"/>
            <w:szCs w:val="24"/>
          </w:rPr>
          <w:t>Sustainable development goals report</w:t>
        </w:r>
      </w:hyperlink>
      <w:r w:rsidRPr="00F11B15">
        <w:rPr>
          <w:rStyle w:val="reference-text"/>
          <w:rFonts w:ascii="Times New Roman" w:hAnsi="Times New Roman" w:cs="Times New Roman"/>
          <w:color w:val="000000" w:themeColor="text1"/>
          <w:sz w:val="24"/>
          <w:szCs w:val="24"/>
        </w:rPr>
        <w:t> </w:t>
      </w:r>
      <w:hyperlink r:id="rId220" w:history="1">
        <w:r w:rsidRPr="00F11B15">
          <w:rPr>
            <w:rStyle w:val="Hyperlink"/>
            <w:rFonts w:ascii="Times New Roman" w:hAnsi="Times New Roman" w:cs="Times New Roman"/>
            <w:color w:val="000000" w:themeColor="text1"/>
            <w:sz w:val="24"/>
            <w:szCs w:val="24"/>
          </w:rPr>
          <w:t>Archived</w:t>
        </w:r>
      </w:hyperlink>
      <w:r w:rsidRPr="00F11B15">
        <w:rPr>
          <w:rStyle w:val="reference-text"/>
          <w:rFonts w:ascii="Times New Roman" w:hAnsi="Times New Roman" w:cs="Times New Roman"/>
          <w:color w:val="000000" w:themeColor="text1"/>
          <w:sz w:val="24"/>
          <w:szCs w:val="24"/>
        </w:rPr>
        <w:t> 30 December 2020 at the </w:t>
      </w:r>
      <w:proofErr w:type="spellStart"/>
      <w:r w:rsidR="00BD0D7B" w:rsidRPr="00F11B15">
        <w:rPr>
          <w:rStyle w:val="reference-text"/>
          <w:rFonts w:ascii="Times New Roman" w:hAnsi="Times New Roman" w:cs="Times New Roman"/>
          <w:color w:val="000000" w:themeColor="text1"/>
          <w:sz w:val="24"/>
          <w:szCs w:val="24"/>
        </w:rPr>
        <w:fldChar w:fldCharType="begin"/>
      </w:r>
      <w:r w:rsidRPr="00F11B15">
        <w:rPr>
          <w:rStyle w:val="reference-text"/>
          <w:rFonts w:ascii="Times New Roman" w:hAnsi="Times New Roman" w:cs="Times New Roman"/>
          <w:color w:val="000000" w:themeColor="text1"/>
          <w:sz w:val="24"/>
          <w:szCs w:val="24"/>
        </w:rPr>
        <w:instrText xml:space="preserve"> HYPERLINK "https://en.wikipedia.org/wiki/Wayback_Machine" \o "Wayback Machine" </w:instrText>
      </w:r>
      <w:r w:rsidR="00BD0D7B" w:rsidRPr="00F11B15">
        <w:rPr>
          <w:rStyle w:val="reference-text"/>
          <w:rFonts w:ascii="Times New Roman" w:hAnsi="Times New Roman" w:cs="Times New Roman"/>
          <w:color w:val="000000" w:themeColor="text1"/>
          <w:sz w:val="24"/>
          <w:szCs w:val="24"/>
        </w:rPr>
        <w:fldChar w:fldCharType="separate"/>
      </w:r>
      <w:r w:rsidRPr="00F11B15">
        <w:rPr>
          <w:rStyle w:val="Hyperlink"/>
          <w:rFonts w:ascii="Times New Roman" w:hAnsi="Times New Roman" w:cs="Times New Roman"/>
          <w:color w:val="000000" w:themeColor="text1"/>
          <w:sz w:val="24"/>
          <w:szCs w:val="24"/>
        </w:rPr>
        <w:t>Wayback</w:t>
      </w:r>
      <w:proofErr w:type="spellEnd"/>
      <w:r w:rsidRPr="00F11B15">
        <w:rPr>
          <w:rStyle w:val="Hyperlink"/>
          <w:rFonts w:ascii="Times New Roman" w:hAnsi="Times New Roman" w:cs="Times New Roman"/>
          <w:color w:val="000000" w:themeColor="text1"/>
          <w:sz w:val="24"/>
          <w:szCs w:val="24"/>
        </w:rPr>
        <w:t xml:space="preserve"> Machine</w:t>
      </w:r>
      <w:r w:rsidR="00BD0D7B" w:rsidRPr="00F11B15">
        <w:rPr>
          <w:rStyle w:val="reference-text"/>
          <w:rFonts w:ascii="Times New Roman" w:hAnsi="Times New Roman" w:cs="Times New Roman"/>
          <w:color w:val="000000" w:themeColor="text1"/>
          <w:sz w:val="24"/>
          <w:szCs w:val="24"/>
        </w:rPr>
        <w:fldChar w:fldCharType="end"/>
      </w:r>
      <w:r w:rsidRPr="00F11B15">
        <w:rPr>
          <w:rStyle w:val="reference-text"/>
          <w:rFonts w:ascii="Times New Roman" w:hAnsi="Times New Roman" w:cs="Times New Roman"/>
          <w:color w:val="000000" w:themeColor="text1"/>
          <w:sz w:val="24"/>
          <w:szCs w:val="24"/>
        </w:rPr>
        <w:t>, New York</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1" w:anchor="cite_ref-55"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22" w:history="1">
        <w:r w:rsidR="00F11B15" w:rsidRPr="00F11B15">
          <w:rPr>
            <w:rStyle w:val="Hyperlink"/>
            <w:rFonts w:ascii="Times New Roman" w:hAnsi="Times New Roman" w:cs="Times New Roman"/>
            <w:i/>
            <w:iCs/>
            <w:color w:val="000000" w:themeColor="text1"/>
            <w:sz w:val="24"/>
            <w:szCs w:val="24"/>
          </w:rPr>
          <w:t>"Goal 11: Sustainable cities and communities"</w:t>
        </w:r>
      </w:hyperlink>
      <w:r w:rsidR="00F11B15" w:rsidRPr="00F11B15">
        <w:rPr>
          <w:rStyle w:val="HTMLCite"/>
          <w:rFonts w:ascii="Times New Roman" w:hAnsi="Times New Roman" w:cs="Times New Roman"/>
          <w:color w:val="000000" w:themeColor="text1"/>
          <w:sz w:val="24"/>
          <w:szCs w:val="24"/>
        </w:rPr>
        <w:t>. UNDP. </w:t>
      </w:r>
      <w:hyperlink r:id="rId223"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11 September 2018</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12 March</w:t>
      </w:r>
      <w:r w:rsidR="00F11B15" w:rsidRPr="00F11B15">
        <w:rPr>
          <w:rStyle w:val="reference-accessdate"/>
          <w:rFonts w:ascii="Times New Roman" w:hAnsi="Times New Roman" w:cs="Times New Roman"/>
          <w:i/>
          <w:iCs/>
          <w:color w:val="000000" w:themeColor="text1"/>
          <w:sz w:val="24"/>
          <w:szCs w:val="24"/>
        </w:rPr>
        <w:t> 2018</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4" w:anchor="cite_ref-Sustainable_Development_Goal_11_sdgs.un.org_56-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25" w:history="1">
        <w:r w:rsidR="00F11B15" w:rsidRPr="00F11B15">
          <w:rPr>
            <w:rStyle w:val="Hyperlink"/>
            <w:rFonts w:ascii="Times New Roman" w:hAnsi="Times New Roman" w:cs="Times New Roman"/>
            <w:i/>
            <w:iCs/>
            <w:color w:val="000000" w:themeColor="text1"/>
            <w:sz w:val="24"/>
            <w:szCs w:val="24"/>
          </w:rPr>
          <w:t>"Goal 11 | Department of Economic and Social Affairs"</w:t>
        </w:r>
      </w:hyperlink>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6" w:anchor="cite_ref-57"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27" w:history="1">
        <w:r w:rsidR="00F11B15" w:rsidRPr="00F11B15">
          <w:rPr>
            <w:rStyle w:val="Hyperlink"/>
            <w:rFonts w:ascii="Times New Roman" w:hAnsi="Times New Roman" w:cs="Times New Roman"/>
            <w:i/>
            <w:iCs/>
            <w:color w:val="000000" w:themeColor="text1"/>
            <w:sz w:val="24"/>
            <w:szCs w:val="24"/>
          </w:rPr>
          <w:t>"Goal 12: Responsible consumption, production"</w:t>
        </w:r>
      </w:hyperlink>
      <w:r w:rsidR="00F11B15" w:rsidRPr="00F11B15">
        <w:rPr>
          <w:rStyle w:val="HTMLCite"/>
          <w:rFonts w:ascii="Times New Roman" w:hAnsi="Times New Roman" w:cs="Times New Roman"/>
          <w:color w:val="000000" w:themeColor="text1"/>
          <w:sz w:val="24"/>
          <w:szCs w:val="24"/>
        </w:rPr>
        <w:t>. UNDP. </w:t>
      </w:r>
      <w:hyperlink r:id="rId228"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13 August 2018</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12 March</w:t>
      </w:r>
      <w:r w:rsidR="00F11B15" w:rsidRPr="00F11B15">
        <w:rPr>
          <w:rStyle w:val="reference-accessdate"/>
          <w:rFonts w:ascii="Times New Roman" w:hAnsi="Times New Roman" w:cs="Times New Roman"/>
          <w:i/>
          <w:iCs/>
          <w:color w:val="000000" w:themeColor="text1"/>
          <w:sz w:val="24"/>
          <w:szCs w:val="24"/>
        </w:rPr>
        <w:t> 2018</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29" w:anchor="cite_ref-58"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30" w:history="1">
        <w:r w:rsidR="00F11B15" w:rsidRPr="00F11B15">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F11B15">
        <w:rPr>
          <w:rStyle w:val="HTMLCite"/>
          <w:rFonts w:ascii="Times New Roman" w:hAnsi="Times New Roman" w:cs="Times New Roman"/>
          <w:color w:val="000000" w:themeColor="text1"/>
          <w:sz w:val="24"/>
          <w:szCs w:val="24"/>
        </w:rPr>
        <w:t>. Rome: FAO. 2019. p. 4.</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1" w:anchor="cite_ref-Sustainable_Development_Goal_12_:172_59-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r w:rsidR="00F11B15" w:rsidRPr="00F11B15">
        <w:rPr>
          <w:rStyle w:val="reference-text"/>
          <w:rFonts w:ascii="Times New Roman" w:hAnsi="Times New Roman" w:cs="Times New Roman"/>
          <w:color w:val="000000" w:themeColor="text1"/>
          <w:sz w:val="24"/>
          <w:szCs w:val="24"/>
        </w:rPr>
        <w:t>United Nations (2017) Resolution adopted by the General Assembly on 6 July 2017, </w:t>
      </w:r>
      <w:hyperlink r:id="rId232" w:tooltip="File:A RES 71 313 E.pdf" w:history="1">
        <w:r w:rsidR="00F11B15" w:rsidRPr="00F11B15">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F11B15">
        <w:rPr>
          <w:rStyle w:val="reference-text"/>
          <w:rFonts w:ascii="Times New Roman" w:hAnsi="Times New Roman" w:cs="Times New Roman"/>
          <w:color w:val="000000" w:themeColor="text1"/>
          <w:sz w:val="24"/>
          <w:szCs w:val="24"/>
        </w:rPr>
        <w:t> (</w:t>
      </w:r>
      <w:hyperlink r:id="rId233" w:history="1">
        <w:r w:rsidR="00F11B15" w:rsidRPr="00F11B15">
          <w:rPr>
            <w:rStyle w:val="Hyperlink"/>
            <w:rFonts w:ascii="Times New Roman" w:hAnsi="Times New Roman" w:cs="Times New Roman"/>
            <w:color w:val="000000" w:themeColor="text1"/>
            <w:sz w:val="24"/>
            <w:szCs w:val="24"/>
          </w:rPr>
          <w:t>A/RES/71/313</w:t>
        </w:r>
      </w:hyperlink>
      <w:r w:rsidR="00F11B15" w:rsidRPr="00F11B15">
        <w:rPr>
          <w:rStyle w:val="reference-text"/>
          <w:rFonts w:ascii="Times New Roman" w:hAnsi="Times New Roman" w:cs="Times New Roman"/>
          <w:color w:val="000000" w:themeColor="text1"/>
          <w:sz w:val="24"/>
          <w:szCs w:val="24"/>
        </w:rPr>
        <w:t>)</w:t>
      </w:r>
    </w:p>
    <w:p w:rsidR="00F11B15" w:rsidRPr="00F11B15" w:rsidRDefault="00F11B15"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F11B15">
        <w:rPr>
          <w:rStyle w:val="mw-cite-backlink"/>
          <w:rFonts w:ascii="Times New Roman" w:hAnsi="Times New Roman" w:cs="Times New Roman"/>
          <w:color w:val="000000" w:themeColor="text1"/>
          <w:sz w:val="24"/>
          <w:szCs w:val="24"/>
        </w:rPr>
        <w:t>^ </w:t>
      </w:r>
      <w:hyperlink r:id="rId234" w:anchor="cite_ref-Walker_60-0" w:history="1">
        <w:r w:rsidRPr="00F11B15">
          <w:rPr>
            <w:rStyle w:val="cite-accessibility-label"/>
            <w:rFonts w:ascii="Times New Roman" w:hAnsi="Times New Roman" w:cs="Times New Roman"/>
            <w:color w:val="000000" w:themeColor="text1"/>
            <w:sz w:val="24"/>
            <w:szCs w:val="24"/>
          </w:rPr>
          <w:t xml:space="preserve">Jump up </w:t>
        </w:r>
        <w:proofErr w:type="spellStart"/>
        <w:r w:rsidRPr="00F11B15">
          <w:rPr>
            <w:rStyle w:val="cite-accessibility-label"/>
            <w:rFonts w:ascii="Times New Roman" w:hAnsi="Times New Roman" w:cs="Times New Roman"/>
            <w:color w:val="000000" w:themeColor="text1"/>
            <w:sz w:val="24"/>
            <w:szCs w:val="24"/>
          </w:rPr>
          <w:t>to</w:t>
        </w:r>
        <w:proofErr w:type="gramStart"/>
        <w:r w:rsidRPr="00F11B15">
          <w:rPr>
            <w:rStyle w:val="cite-accessibility-label"/>
            <w:rFonts w:ascii="Times New Roman" w:hAnsi="Times New Roman" w:cs="Times New Roman"/>
            <w:color w:val="000000" w:themeColor="text1"/>
            <w:sz w:val="24"/>
            <w:szCs w:val="24"/>
          </w:rPr>
          <w:t>:</w:t>
        </w:r>
        <w:r w:rsidRPr="00F11B15">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F11B15">
        <w:rPr>
          <w:rStyle w:val="mw-cite-backlink"/>
          <w:rFonts w:ascii="Times New Roman" w:hAnsi="Times New Roman" w:cs="Times New Roman"/>
          <w:color w:val="000000" w:themeColor="text1"/>
          <w:sz w:val="24"/>
          <w:szCs w:val="24"/>
        </w:rPr>
        <w:t> </w:t>
      </w:r>
      <w:hyperlink r:id="rId235" w:anchor="cite_ref-Walker_60-1" w:history="1">
        <w:r w:rsidRPr="00F11B15">
          <w:rPr>
            <w:rStyle w:val="Hyperlink"/>
            <w:rFonts w:ascii="Times New Roman" w:hAnsi="Times New Roman" w:cs="Times New Roman"/>
            <w:b/>
            <w:bCs/>
            <w:i/>
            <w:iCs/>
            <w:color w:val="000000" w:themeColor="text1"/>
            <w:sz w:val="24"/>
            <w:szCs w:val="24"/>
            <w:vertAlign w:val="superscript"/>
          </w:rPr>
          <w:t>b</w:t>
        </w:r>
      </w:hyperlink>
      <w:r w:rsidRPr="00F11B15">
        <w:rPr>
          <w:rFonts w:ascii="Times New Roman" w:hAnsi="Times New Roman" w:cs="Times New Roman"/>
          <w:color w:val="000000" w:themeColor="text1"/>
          <w:sz w:val="24"/>
          <w:szCs w:val="24"/>
        </w:rPr>
        <w:t> </w:t>
      </w:r>
      <w:r w:rsidRPr="00F11B15">
        <w:rPr>
          <w:rStyle w:val="HTMLCite"/>
          <w:rFonts w:ascii="Times New Roman" w:hAnsi="Times New Roman" w:cs="Times New Roman"/>
          <w:color w:val="000000" w:themeColor="text1"/>
          <w:sz w:val="24"/>
          <w:szCs w:val="24"/>
        </w:rPr>
        <w:t>Walker, Tony R. (August 2021). </w:t>
      </w:r>
      <w:hyperlink r:id="rId236" w:history="1">
        <w:r w:rsidRPr="00F11B15">
          <w:rPr>
            <w:rStyle w:val="Hyperlink"/>
            <w:rFonts w:ascii="Times New Roman" w:hAnsi="Times New Roman" w:cs="Times New Roman"/>
            <w:i/>
            <w:iCs/>
            <w:color w:val="000000" w:themeColor="text1"/>
            <w:sz w:val="24"/>
            <w:szCs w:val="24"/>
          </w:rPr>
          <w:t>"(Micro</w:t>
        </w:r>
        <w:proofErr w:type="gramStart"/>
        <w:r w:rsidRPr="00F11B15">
          <w:rPr>
            <w:rStyle w:val="Hyperlink"/>
            <w:rFonts w:ascii="Times New Roman" w:hAnsi="Times New Roman" w:cs="Times New Roman"/>
            <w:i/>
            <w:iCs/>
            <w:color w:val="000000" w:themeColor="text1"/>
            <w:sz w:val="24"/>
            <w:szCs w:val="24"/>
          </w:rPr>
          <w:t>)plastics</w:t>
        </w:r>
        <w:proofErr w:type="gramEnd"/>
        <w:r w:rsidRPr="00F11B15">
          <w:rPr>
            <w:rStyle w:val="Hyperlink"/>
            <w:rFonts w:ascii="Times New Roman" w:hAnsi="Times New Roman" w:cs="Times New Roman"/>
            <w:i/>
            <w:iCs/>
            <w:color w:val="000000" w:themeColor="text1"/>
            <w:sz w:val="24"/>
            <w:szCs w:val="24"/>
          </w:rPr>
          <w:t xml:space="preserve"> and the UN Sustainable Development Goals"</w:t>
        </w:r>
      </w:hyperlink>
      <w:r w:rsidRPr="00F11B15">
        <w:rPr>
          <w:rStyle w:val="HTMLCite"/>
          <w:rFonts w:ascii="Times New Roman" w:hAnsi="Times New Roman" w:cs="Times New Roman"/>
          <w:color w:val="000000" w:themeColor="text1"/>
          <w:sz w:val="24"/>
          <w:szCs w:val="24"/>
        </w:rPr>
        <w:t>. Current Opinion in Green and Sustainable Chemistry. </w:t>
      </w:r>
      <w:r w:rsidRPr="00F11B15">
        <w:rPr>
          <w:rStyle w:val="HTMLCite"/>
          <w:rFonts w:ascii="Times New Roman" w:hAnsi="Times New Roman" w:cs="Times New Roman"/>
          <w:b/>
          <w:bCs/>
          <w:color w:val="000000" w:themeColor="text1"/>
          <w:sz w:val="24"/>
          <w:szCs w:val="24"/>
        </w:rPr>
        <w:t>30</w:t>
      </w:r>
      <w:r w:rsidRPr="00F11B15">
        <w:rPr>
          <w:rStyle w:val="HTMLCite"/>
          <w:rFonts w:ascii="Times New Roman" w:hAnsi="Times New Roman" w:cs="Times New Roman"/>
          <w:color w:val="000000" w:themeColor="text1"/>
          <w:sz w:val="24"/>
          <w:szCs w:val="24"/>
        </w:rPr>
        <w:t>: 100497. </w:t>
      </w:r>
      <w:hyperlink r:id="rId237" w:tooltip="Doi (identifier)" w:history="1">
        <w:proofErr w:type="gramStart"/>
        <w:r w:rsidRPr="00F11B15">
          <w:rPr>
            <w:rStyle w:val="Hyperlink"/>
            <w:rFonts w:ascii="Times New Roman" w:hAnsi="Times New Roman" w:cs="Times New Roman"/>
            <w:i/>
            <w:iCs/>
            <w:color w:val="000000" w:themeColor="text1"/>
            <w:sz w:val="24"/>
            <w:szCs w:val="24"/>
          </w:rPr>
          <w:t>doi</w:t>
        </w:r>
        <w:proofErr w:type="gramEnd"/>
      </w:hyperlink>
      <w:r w:rsidRPr="00F11B15">
        <w:rPr>
          <w:rStyle w:val="HTMLCite"/>
          <w:rFonts w:ascii="Times New Roman" w:hAnsi="Times New Roman" w:cs="Times New Roman"/>
          <w:color w:val="000000" w:themeColor="text1"/>
          <w:sz w:val="24"/>
          <w:szCs w:val="24"/>
        </w:rPr>
        <w:t>:</w:t>
      </w:r>
      <w:hyperlink r:id="rId238" w:history="1">
        <w:r w:rsidRPr="00F11B15">
          <w:rPr>
            <w:rStyle w:val="Hyperlink"/>
            <w:rFonts w:ascii="Times New Roman" w:hAnsi="Times New Roman" w:cs="Times New Roman"/>
            <w:i/>
            <w:iCs/>
            <w:color w:val="000000" w:themeColor="text1"/>
            <w:sz w:val="24"/>
            <w:szCs w:val="24"/>
          </w:rPr>
          <w:t>10.1016/j.cogsc.2021.100497</w:t>
        </w:r>
      </w:hyperlink>
      <w:r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39" w:anchor="cite_ref-61"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40" w:history="1">
        <w:r w:rsidR="00F11B15" w:rsidRPr="00F11B15">
          <w:rPr>
            <w:rStyle w:val="Hyperlink"/>
            <w:rFonts w:ascii="Times New Roman" w:hAnsi="Times New Roman" w:cs="Times New Roman"/>
            <w:i/>
            <w:iCs/>
            <w:color w:val="000000" w:themeColor="text1"/>
            <w:sz w:val="24"/>
            <w:szCs w:val="24"/>
          </w:rPr>
          <w:t>"Goal 13: Climate action"</w:t>
        </w:r>
      </w:hyperlink>
      <w:r w:rsidR="00F11B15" w:rsidRPr="00F11B15">
        <w:rPr>
          <w:rStyle w:val="HTMLCite"/>
          <w:rFonts w:ascii="Times New Roman" w:hAnsi="Times New Roman" w:cs="Times New Roman"/>
          <w:color w:val="000000" w:themeColor="text1"/>
          <w:sz w:val="24"/>
          <w:szCs w:val="24"/>
        </w:rPr>
        <w:t>. UNDP. </w:t>
      </w:r>
      <w:hyperlink r:id="rId241" w:history="1">
        <w:r w:rsidR="00F11B15" w:rsidRPr="00F11B15">
          <w:rPr>
            <w:rStyle w:val="Hyperlink"/>
            <w:rFonts w:ascii="Times New Roman" w:hAnsi="Times New Roman" w:cs="Times New Roman"/>
            <w:i/>
            <w:iCs/>
            <w:color w:val="000000" w:themeColor="text1"/>
            <w:sz w:val="24"/>
            <w:szCs w:val="24"/>
          </w:rPr>
          <w:t>Archived</w:t>
        </w:r>
      </w:hyperlink>
      <w:r w:rsidR="00F11B15" w:rsidRPr="00F11B15">
        <w:rPr>
          <w:rStyle w:val="HTMLCite"/>
          <w:rFonts w:ascii="Times New Roman" w:hAnsi="Times New Roman" w:cs="Times New Roman"/>
          <w:color w:val="000000" w:themeColor="text1"/>
          <w:sz w:val="24"/>
          <w:szCs w:val="24"/>
        </w:rPr>
        <w:t> from the original on 13 August 2018</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12 March</w:t>
      </w:r>
      <w:r w:rsidR="00F11B15" w:rsidRPr="00F11B15">
        <w:rPr>
          <w:rStyle w:val="reference-accessdate"/>
          <w:rFonts w:ascii="Times New Roman" w:hAnsi="Times New Roman" w:cs="Times New Roman"/>
          <w:i/>
          <w:iCs/>
          <w:color w:val="000000" w:themeColor="text1"/>
          <w:sz w:val="24"/>
          <w:szCs w:val="24"/>
        </w:rPr>
        <w:t> 2018</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2" w:anchor="cite_ref-62"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r w:rsidR="00F11B15" w:rsidRPr="00F11B15">
        <w:rPr>
          <w:rStyle w:val="HTMLCite"/>
          <w:rFonts w:ascii="Times New Roman" w:hAnsi="Times New Roman" w:cs="Times New Roman"/>
          <w:color w:val="000000" w:themeColor="text1"/>
          <w:sz w:val="24"/>
          <w:szCs w:val="24"/>
        </w:rPr>
        <w:t>Magazine, Smithsonian; Wu, Katherine J. </w:t>
      </w:r>
      <w:hyperlink r:id="rId243" w:history="1">
        <w:r w:rsidR="00F11B15" w:rsidRPr="00F11B15">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F11B15">
        <w:rPr>
          <w:rStyle w:val="HTMLCite"/>
          <w:rFonts w:ascii="Times New Roman" w:hAnsi="Times New Roman" w:cs="Times New Roman"/>
          <w:color w:val="000000" w:themeColor="text1"/>
          <w:sz w:val="24"/>
          <w:szCs w:val="24"/>
        </w:rPr>
        <w:t>.</w:t>
      </w:r>
      <w:proofErr w:type="gramEnd"/>
      <w:r w:rsidR="00F11B15" w:rsidRPr="00F11B15">
        <w:rPr>
          <w:rStyle w:val="HTMLCite"/>
          <w:rFonts w:ascii="Times New Roman" w:hAnsi="Times New Roman" w:cs="Times New Roman"/>
          <w:color w:val="000000" w:themeColor="text1"/>
          <w:sz w:val="24"/>
          <w:szCs w:val="24"/>
        </w:rPr>
        <w:t> Smithsonian Magazine</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8 February</w:t>
      </w:r>
      <w:r w:rsidR="00F11B15" w:rsidRPr="00F11B15">
        <w:rPr>
          <w:rStyle w:val="reference-accessdate"/>
          <w:rFonts w:ascii="Times New Roman" w:hAnsi="Times New Roman" w:cs="Times New Roman"/>
          <w:i/>
          <w:iCs/>
          <w:color w:val="000000" w:themeColor="text1"/>
          <w:sz w:val="24"/>
          <w:szCs w:val="24"/>
        </w:rPr>
        <w:t> 2022</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4" w:anchor="cite_ref-Sustainable_Development_Goal_13_:10_63-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45" w:history="1">
        <w:r w:rsidR="00F11B15" w:rsidRPr="00F11B15">
          <w:rPr>
            <w:rStyle w:val="Hyperlink"/>
            <w:rFonts w:ascii="Times New Roman" w:hAnsi="Times New Roman" w:cs="Times New Roman"/>
            <w:i/>
            <w:iCs/>
            <w:color w:val="000000" w:themeColor="text1"/>
            <w:sz w:val="24"/>
            <w:szCs w:val="24"/>
          </w:rPr>
          <w:t>"Climate Action Why it Matters"</w:t>
        </w:r>
      </w:hyperlink>
      <w:r w:rsidR="00F11B15" w:rsidRPr="00F11B15">
        <w:rPr>
          <w:rStyle w:val="HTMLCite"/>
          <w:rFonts w:ascii="Times New Roman" w:hAnsi="Times New Roman" w:cs="Times New Roman"/>
          <w:color w:val="000000" w:themeColor="text1"/>
          <w:sz w:val="24"/>
          <w:szCs w:val="24"/>
        </w:rPr>
        <w:t> </w:t>
      </w:r>
      <w:r w:rsidR="00F11B15" w:rsidRPr="00F11B15">
        <w:rPr>
          <w:rStyle w:val="cs1-format"/>
          <w:rFonts w:ascii="Times New Roman" w:hAnsi="Times New Roman" w:cs="Times New Roman"/>
          <w:i/>
          <w:iCs/>
          <w:color w:val="000000" w:themeColor="text1"/>
          <w:sz w:val="24"/>
          <w:szCs w:val="24"/>
        </w:rPr>
        <w:t>(PDF)</w:t>
      </w:r>
      <w:r w:rsidR="00F11B15" w:rsidRPr="00F11B15">
        <w:rPr>
          <w:rStyle w:val="HTMLCite"/>
          <w:rFonts w:ascii="Times New Roman" w:hAnsi="Times New Roman" w:cs="Times New Roman"/>
          <w:color w:val="000000" w:themeColor="text1"/>
          <w:sz w:val="24"/>
          <w:szCs w:val="24"/>
        </w:rPr>
        <w:t>. United Nations</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11 September</w:t>
      </w:r>
      <w:r w:rsidR="00F11B15" w:rsidRPr="00F11B15">
        <w:rPr>
          <w:rStyle w:val="reference-accessdate"/>
          <w:rFonts w:ascii="Times New Roman" w:hAnsi="Times New Roman" w:cs="Times New Roman"/>
          <w:i/>
          <w:iCs/>
          <w:color w:val="000000" w:themeColor="text1"/>
          <w:sz w:val="24"/>
          <w:szCs w:val="24"/>
        </w:rPr>
        <w:t> 2020</w:t>
      </w:r>
      <w:r w:rsidR="00F11B15" w:rsidRPr="00F11B15">
        <w:rPr>
          <w:rStyle w:val="HTMLCite"/>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6" w:anchor="cite_ref-Sustainable_Development_Goal_13_:172_64-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r w:rsidR="00F11B15" w:rsidRPr="00F11B15">
        <w:rPr>
          <w:rStyle w:val="reference-text"/>
          <w:rFonts w:ascii="Times New Roman" w:hAnsi="Times New Roman" w:cs="Times New Roman"/>
          <w:color w:val="000000" w:themeColor="text1"/>
          <w:sz w:val="24"/>
          <w:szCs w:val="24"/>
        </w:rPr>
        <w:t>United Nations (2017) Resolution adopted by the General Assembly on 6 July 2017, </w:t>
      </w:r>
      <w:hyperlink r:id="rId247" w:tooltip="File:A RES 71 313 E.pdf" w:history="1">
        <w:r w:rsidR="00F11B15" w:rsidRPr="00F11B15">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F11B15">
        <w:rPr>
          <w:rStyle w:val="reference-text"/>
          <w:rFonts w:ascii="Times New Roman" w:hAnsi="Times New Roman" w:cs="Times New Roman"/>
          <w:color w:val="000000" w:themeColor="text1"/>
          <w:sz w:val="24"/>
          <w:szCs w:val="24"/>
        </w:rPr>
        <w:t> (</w:t>
      </w:r>
      <w:hyperlink r:id="rId248" w:history="1">
        <w:r w:rsidR="00F11B15" w:rsidRPr="00F11B15">
          <w:rPr>
            <w:rStyle w:val="Hyperlink"/>
            <w:rFonts w:ascii="Times New Roman" w:hAnsi="Times New Roman" w:cs="Times New Roman"/>
            <w:color w:val="000000" w:themeColor="text1"/>
            <w:sz w:val="24"/>
            <w:szCs w:val="24"/>
          </w:rPr>
          <w:t>A/RES/71/313</w:t>
        </w:r>
      </w:hyperlink>
      <w:r w:rsidR="00F11B15" w:rsidRPr="00F11B15">
        <w:rPr>
          <w:rStyle w:val="reference-text"/>
          <w:rFonts w:ascii="Times New Roman" w:hAnsi="Times New Roman" w:cs="Times New Roman"/>
          <w:color w:val="000000" w:themeColor="text1"/>
          <w:sz w:val="24"/>
          <w:szCs w:val="24"/>
        </w:rPr>
        <w:t>)</w:t>
      </w:r>
    </w:p>
    <w:p w:rsidR="00F11B15" w:rsidRPr="00F11B15"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49" w:anchor="cite_ref-Sustainable_Development_Goal_13_:13_65-0" w:tooltip="Jump up" w:history="1">
        <w:r w:rsidR="00F11B15" w:rsidRPr="00F11B15">
          <w:rPr>
            <w:rStyle w:val="Hyperlink"/>
            <w:rFonts w:ascii="Times New Roman" w:hAnsi="Times New Roman" w:cs="Times New Roman"/>
            <w:b/>
            <w:bCs/>
            <w:color w:val="000000" w:themeColor="text1"/>
            <w:sz w:val="24"/>
            <w:szCs w:val="24"/>
          </w:rPr>
          <w:t>^</w:t>
        </w:r>
      </w:hyperlink>
      <w:r w:rsidR="00F11B15" w:rsidRPr="00F11B15">
        <w:rPr>
          <w:rFonts w:ascii="Times New Roman" w:hAnsi="Times New Roman" w:cs="Times New Roman"/>
          <w:color w:val="000000" w:themeColor="text1"/>
          <w:sz w:val="24"/>
          <w:szCs w:val="24"/>
        </w:rPr>
        <w:t> </w:t>
      </w:r>
      <w:hyperlink r:id="rId250" w:history="1">
        <w:r w:rsidR="00F11B15" w:rsidRPr="00F11B15">
          <w:rPr>
            <w:rStyle w:val="Hyperlink"/>
            <w:rFonts w:ascii="Times New Roman" w:hAnsi="Times New Roman" w:cs="Times New Roman"/>
            <w:i/>
            <w:iCs/>
            <w:color w:val="000000" w:themeColor="text1"/>
            <w:sz w:val="24"/>
            <w:szCs w:val="24"/>
          </w:rPr>
          <w:t>"SDG Report 2020"</w:t>
        </w:r>
      </w:hyperlink>
      <w:r w:rsidR="00F11B15" w:rsidRPr="00F11B15">
        <w:rPr>
          <w:rStyle w:val="HTMLCite"/>
          <w:rFonts w:ascii="Times New Roman" w:hAnsi="Times New Roman" w:cs="Times New Roman"/>
          <w:color w:val="000000" w:themeColor="text1"/>
          <w:sz w:val="24"/>
          <w:szCs w:val="24"/>
        </w:rPr>
        <w:t>. UN Stats</w:t>
      </w:r>
      <w:r w:rsidR="00F11B15" w:rsidRPr="00F11B15">
        <w:rPr>
          <w:rStyle w:val="reference-accessdate"/>
          <w:rFonts w:ascii="Times New Roman" w:hAnsi="Times New Roman" w:cs="Times New Roman"/>
          <w:i/>
          <w:iCs/>
          <w:color w:val="000000" w:themeColor="text1"/>
          <w:sz w:val="24"/>
          <w:szCs w:val="24"/>
        </w:rPr>
        <w:t>. Retrieved </w:t>
      </w:r>
      <w:r w:rsidR="00F11B15" w:rsidRPr="00F11B15">
        <w:rPr>
          <w:rStyle w:val="nowrap"/>
          <w:rFonts w:ascii="Times New Roman" w:hAnsi="Times New Roman" w:cs="Times New Roman"/>
          <w:i/>
          <w:iCs/>
          <w:color w:val="000000" w:themeColor="text1"/>
          <w:sz w:val="24"/>
          <w:szCs w:val="24"/>
        </w:rPr>
        <w:t>11 September</w:t>
      </w:r>
      <w:r w:rsidR="00F11B15" w:rsidRPr="00F11B15">
        <w:rPr>
          <w:rStyle w:val="reference-accessdate"/>
          <w:rFonts w:ascii="Times New Roman" w:hAnsi="Times New Roman" w:cs="Times New Roman"/>
          <w:i/>
          <w:iCs/>
          <w:color w:val="000000" w:themeColor="text1"/>
          <w:sz w:val="24"/>
          <w:szCs w:val="24"/>
        </w:rPr>
        <w:t> 2020</w:t>
      </w:r>
      <w:r w:rsidR="00F11B15" w:rsidRPr="00F11B15">
        <w:rPr>
          <w:rStyle w:val="HTMLCite"/>
          <w:rFonts w:ascii="Times New Roman" w:hAnsi="Times New Roman" w:cs="Times New Roman"/>
          <w:color w:val="000000" w:themeColor="text1"/>
          <w:sz w:val="24"/>
          <w:szCs w:val="24"/>
        </w:rPr>
        <w:t>.</w:t>
      </w:r>
    </w:p>
    <w:p w:rsidR="00F11B15" w:rsidRPr="00FE6CD3" w:rsidRDefault="00BD0D7B"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1" w:anchor="cite_ref-Sustainable_Development_Goal_13_Energyreport2019_66-0" w:tooltip="Jump up" w:history="1">
        <w:r w:rsidR="00F11B15" w:rsidRPr="00FE6CD3">
          <w:rPr>
            <w:rStyle w:val="Hyperlink"/>
            <w:rFonts w:ascii="Times New Roman" w:hAnsi="Times New Roman" w:cs="Times New Roman"/>
            <w:b/>
            <w:bCs/>
            <w:color w:val="000000" w:themeColor="text1"/>
            <w:sz w:val="24"/>
            <w:szCs w:val="24"/>
          </w:rPr>
          <w:t>^</w:t>
        </w:r>
      </w:hyperlink>
      <w:r w:rsidR="00F11B15" w:rsidRPr="00FE6CD3">
        <w:rPr>
          <w:rFonts w:ascii="Times New Roman" w:hAnsi="Times New Roman" w:cs="Times New Roman"/>
          <w:color w:val="000000" w:themeColor="text1"/>
          <w:sz w:val="24"/>
          <w:szCs w:val="24"/>
        </w:rPr>
        <w:t> </w:t>
      </w:r>
      <w:r w:rsidR="00F11B15" w:rsidRPr="00FE6CD3">
        <w:rPr>
          <w:rStyle w:val="reference-text"/>
          <w:rFonts w:ascii="Times New Roman" w:hAnsi="Times New Roman" w:cs="Times New Roman"/>
          <w:color w:val="000000" w:themeColor="text1"/>
          <w:sz w:val="24"/>
          <w:szCs w:val="24"/>
        </w:rPr>
        <w:t>IEA, IRENA, UNSD, WB, WHO (2019), </w:t>
      </w:r>
      <w:hyperlink r:id="rId252" w:history="1">
        <w:r w:rsidR="00F11B15" w:rsidRPr="00FE6CD3">
          <w:rPr>
            <w:rStyle w:val="Hyperlink"/>
            <w:rFonts w:ascii="Times New Roman" w:hAnsi="Times New Roman" w:cs="Times New Roman"/>
            <w:color w:val="000000" w:themeColor="text1"/>
            <w:sz w:val="24"/>
            <w:szCs w:val="24"/>
          </w:rPr>
          <w:t>Tracking SDG 7: The Energy Progress Report 2019</w:t>
        </w:r>
      </w:hyperlink>
      <w:r w:rsidR="00F11B15" w:rsidRPr="00FE6CD3">
        <w:rPr>
          <w:rStyle w:val="reference-text"/>
          <w:rFonts w:ascii="Times New Roman" w:hAnsi="Times New Roman" w:cs="Times New Roman"/>
          <w:color w:val="000000" w:themeColor="text1"/>
          <w:sz w:val="24"/>
          <w:szCs w:val="24"/>
        </w:rPr>
        <w:t>, Washington DC (on </w:t>
      </w:r>
      <w:hyperlink r:id="rId253" w:history="1">
        <w:r w:rsidR="00F11B15" w:rsidRPr="00FE6CD3">
          <w:rPr>
            <w:rStyle w:val="Hyperlink"/>
            <w:rFonts w:ascii="Times New Roman" w:hAnsi="Times New Roman" w:cs="Times New Roman"/>
            <w:color w:val="000000" w:themeColor="text1"/>
            <w:sz w:val="24"/>
            <w:szCs w:val="24"/>
          </w:rPr>
          <w:t>Tracking SDG 7 website</w:t>
        </w:r>
      </w:hyperlink>
      <w:r w:rsidR="00F11B15" w:rsidRPr="00FE6CD3">
        <w:rPr>
          <w:rStyle w:val="reference-text"/>
          <w:rFonts w:ascii="Times New Roman" w:hAnsi="Times New Roman" w:cs="Times New Roman"/>
          <w:color w:val="000000" w:themeColor="text1"/>
          <w:sz w:val="24"/>
          <w:szCs w:val="24"/>
        </w:rPr>
        <w:t>)</w:t>
      </w:r>
    </w:p>
    <w:p w:rsidR="00FE6CD3" w:rsidRPr="00FE6CD3"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FE6CD3">
        <w:rPr>
          <w:rFonts w:ascii="Arial" w:hAnsi="Arial" w:cs="Arial"/>
          <w:color w:val="202122"/>
        </w:rPr>
        <w:t> </w:t>
      </w:r>
      <w:hyperlink r:id="rId254" w:history="1">
        <w:r w:rsidRPr="00FE6CD3">
          <w:rPr>
            <w:rStyle w:val="Hyperlink"/>
            <w:rFonts w:ascii="Times New Roman" w:hAnsi="Times New Roman" w:cs="Times New Roman"/>
            <w:iCs/>
            <w:color w:val="000000" w:themeColor="text1"/>
            <w:sz w:val="24"/>
            <w:szCs w:val="24"/>
          </w:rPr>
          <w:t>"Goal 14: Life below water"</w:t>
        </w:r>
      </w:hyperlink>
      <w:r w:rsidRPr="00FE6CD3">
        <w:rPr>
          <w:rStyle w:val="HTMLCite"/>
          <w:rFonts w:ascii="Times New Roman" w:hAnsi="Times New Roman" w:cs="Times New Roman"/>
          <w:color w:val="000000" w:themeColor="text1"/>
          <w:sz w:val="24"/>
          <w:szCs w:val="24"/>
        </w:rPr>
        <w:t>. UNDP. </w:t>
      </w:r>
      <w:hyperlink r:id="rId255" w:history="1">
        <w:r w:rsidRPr="00FE6CD3">
          <w:rPr>
            <w:rStyle w:val="Hyperlink"/>
            <w:rFonts w:ascii="Times New Roman" w:hAnsi="Times New Roman" w:cs="Times New Roman"/>
            <w:iCs/>
            <w:color w:val="000000" w:themeColor="text1"/>
            <w:sz w:val="24"/>
            <w:szCs w:val="24"/>
          </w:rPr>
          <w:t>Archived</w:t>
        </w:r>
      </w:hyperlink>
      <w:r w:rsidRPr="00FE6CD3">
        <w:rPr>
          <w:rStyle w:val="HTMLCite"/>
          <w:rFonts w:ascii="Times New Roman" w:hAnsi="Times New Roman" w:cs="Times New Roman"/>
          <w:color w:val="000000" w:themeColor="text1"/>
          <w:sz w:val="24"/>
          <w:szCs w:val="24"/>
        </w:rPr>
        <w:t> from the original on 15 August 2018</w:t>
      </w:r>
      <w:r w:rsidRPr="00FE6CD3">
        <w:rPr>
          <w:rStyle w:val="reference-accessdate"/>
          <w:rFonts w:ascii="Times New Roman" w:hAnsi="Times New Roman" w:cs="Times New Roman"/>
          <w:iCs/>
          <w:color w:val="000000" w:themeColor="text1"/>
          <w:sz w:val="24"/>
          <w:szCs w:val="24"/>
        </w:rPr>
        <w:t>. Retrieved </w:t>
      </w:r>
      <w:r w:rsidRPr="00FE6CD3">
        <w:rPr>
          <w:rStyle w:val="nowrap"/>
          <w:rFonts w:ascii="Times New Roman" w:hAnsi="Times New Roman" w:cs="Times New Roman"/>
          <w:iCs/>
          <w:color w:val="000000" w:themeColor="text1"/>
          <w:sz w:val="24"/>
          <w:szCs w:val="24"/>
        </w:rPr>
        <w:t>12 March</w:t>
      </w:r>
      <w:r w:rsidRPr="00FE6CD3">
        <w:rPr>
          <w:rStyle w:val="reference-accessdate"/>
          <w:rFonts w:ascii="Times New Roman" w:hAnsi="Times New Roman" w:cs="Times New Roman"/>
          <w:iCs/>
          <w:color w:val="000000" w:themeColor="text1"/>
          <w:sz w:val="24"/>
          <w:szCs w:val="24"/>
        </w:rPr>
        <w:t> 2018</w:t>
      </w:r>
      <w:r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56" w:anchor="cite_ref-Sustainable_Development_Goal_14_:17_68-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r w:rsidR="00FE6CD3" w:rsidRPr="00FE6CD3">
        <w:rPr>
          <w:rStyle w:val="reference-text"/>
          <w:rFonts w:ascii="Times New Roman" w:hAnsi="Times New Roman" w:cs="Times New Roman"/>
          <w:color w:val="000000" w:themeColor="text1"/>
          <w:sz w:val="24"/>
          <w:szCs w:val="24"/>
        </w:rPr>
        <w:t>United Nations (2017) Resolution adopted by the General Assembly on 6 July 2017, </w:t>
      </w:r>
      <w:hyperlink r:id="rId257" w:tooltip="File:A RES 71 313 E.pdf" w:history="1">
        <w:r w:rsidR="00FE6CD3" w:rsidRPr="00FE6CD3">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FE6CD3">
        <w:rPr>
          <w:rStyle w:val="reference-text"/>
          <w:rFonts w:ascii="Times New Roman" w:hAnsi="Times New Roman" w:cs="Times New Roman"/>
          <w:color w:val="000000" w:themeColor="text1"/>
          <w:sz w:val="24"/>
          <w:szCs w:val="24"/>
        </w:rPr>
        <w:t> (</w:t>
      </w:r>
      <w:hyperlink r:id="rId258" w:history="1">
        <w:r w:rsidR="00FE6CD3" w:rsidRPr="00FE6CD3">
          <w:rPr>
            <w:rStyle w:val="Hyperlink"/>
            <w:rFonts w:ascii="Times New Roman" w:hAnsi="Times New Roman" w:cs="Times New Roman"/>
            <w:color w:val="000000" w:themeColor="text1"/>
            <w:sz w:val="24"/>
            <w:szCs w:val="24"/>
          </w:rPr>
          <w:t>A/RES/71/313</w:t>
        </w:r>
      </w:hyperlink>
      <w:r w:rsidR="00FE6CD3" w:rsidRPr="00FE6CD3">
        <w:rPr>
          <w:rStyle w:val="reference-text"/>
          <w:rFonts w:ascii="Times New Roman" w:hAnsi="Times New Roman" w:cs="Times New Roman"/>
          <w:color w:val="000000" w:themeColor="text1"/>
          <w:sz w:val="24"/>
          <w:szCs w:val="24"/>
        </w:rPr>
        <w:t>)</w:t>
      </w:r>
    </w:p>
    <w:p w:rsidR="00FE6CD3" w:rsidRPr="00FE6CD3" w:rsidRDefault="00FE6CD3"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FE6CD3">
        <w:rPr>
          <w:rStyle w:val="mw-cite-backlink"/>
          <w:rFonts w:ascii="Times New Roman" w:hAnsi="Times New Roman" w:cs="Times New Roman"/>
          <w:color w:val="000000" w:themeColor="text1"/>
          <w:sz w:val="24"/>
          <w:szCs w:val="24"/>
        </w:rPr>
        <w:t>^ </w:t>
      </w:r>
      <w:hyperlink r:id="rId259" w:anchor="cite_ref-Sustainable_Development_Goal_14_:1_69-0" w:history="1">
        <w:r w:rsidRPr="00FE6CD3">
          <w:rPr>
            <w:rStyle w:val="cite-accessibility-label"/>
            <w:rFonts w:ascii="Times New Roman" w:hAnsi="Times New Roman" w:cs="Times New Roman"/>
            <w:color w:val="000000" w:themeColor="text1"/>
            <w:sz w:val="24"/>
            <w:szCs w:val="24"/>
          </w:rPr>
          <w:t xml:space="preserve">Jump up </w:t>
        </w:r>
        <w:proofErr w:type="spellStart"/>
        <w:r w:rsidRPr="00FE6CD3">
          <w:rPr>
            <w:rStyle w:val="cite-accessibility-label"/>
            <w:rFonts w:ascii="Times New Roman" w:hAnsi="Times New Roman" w:cs="Times New Roman"/>
            <w:color w:val="000000" w:themeColor="text1"/>
            <w:sz w:val="24"/>
            <w:szCs w:val="24"/>
          </w:rPr>
          <w:t>to</w:t>
        </w:r>
        <w:proofErr w:type="gramStart"/>
        <w:r w:rsidRPr="00FE6CD3">
          <w:rPr>
            <w:rStyle w:val="cite-accessibility-label"/>
            <w:rFonts w:ascii="Times New Roman" w:hAnsi="Times New Roman" w:cs="Times New Roman"/>
            <w:color w:val="000000" w:themeColor="text1"/>
            <w:sz w:val="24"/>
            <w:szCs w:val="24"/>
          </w:rPr>
          <w:t>:</w:t>
        </w:r>
        <w:r w:rsidRPr="00FE6CD3">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FE6CD3">
        <w:rPr>
          <w:rStyle w:val="mw-cite-backlink"/>
          <w:rFonts w:ascii="Times New Roman" w:hAnsi="Times New Roman" w:cs="Times New Roman"/>
          <w:color w:val="000000" w:themeColor="text1"/>
          <w:sz w:val="24"/>
          <w:szCs w:val="24"/>
        </w:rPr>
        <w:t> </w:t>
      </w:r>
      <w:hyperlink r:id="rId260" w:anchor="cite_ref-Sustainable_Development_Goal_14_:1_69-1" w:history="1">
        <w:r w:rsidRPr="00FE6CD3">
          <w:rPr>
            <w:rStyle w:val="Hyperlink"/>
            <w:rFonts w:ascii="Times New Roman" w:hAnsi="Times New Roman" w:cs="Times New Roman"/>
            <w:b/>
            <w:bCs/>
            <w:iCs/>
            <w:color w:val="000000" w:themeColor="text1"/>
            <w:sz w:val="24"/>
            <w:szCs w:val="24"/>
            <w:vertAlign w:val="superscript"/>
          </w:rPr>
          <w:t>b</w:t>
        </w:r>
      </w:hyperlink>
      <w:r w:rsidRPr="00FE6CD3">
        <w:rPr>
          <w:rFonts w:ascii="Times New Roman" w:hAnsi="Times New Roman" w:cs="Times New Roman"/>
          <w:color w:val="000000" w:themeColor="text1"/>
          <w:sz w:val="24"/>
          <w:szCs w:val="24"/>
        </w:rPr>
        <w:t> </w:t>
      </w:r>
      <w:hyperlink r:id="rId261" w:history="1">
        <w:r w:rsidRPr="00FE6CD3">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FE6CD3">
        <w:rPr>
          <w:rStyle w:val="HTMLCite"/>
          <w:rFonts w:ascii="Times New Roman" w:hAnsi="Times New Roman" w:cs="Times New Roman"/>
          <w:color w:val="000000" w:themeColor="text1"/>
          <w:sz w:val="24"/>
          <w:szCs w:val="24"/>
        </w:rPr>
        <w:t>. United Nations, Department of Economic and Social Affairs, Statistics Division</w:t>
      </w:r>
      <w:r w:rsidRPr="00FE6CD3">
        <w:rPr>
          <w:rStyle w:val="reference-accessdate"/>
          <w:rFonts w:ascii="Times New Roman" w:hAnsi="Times New Roman" w:cs="Times New Roman"/>
          <w:iCs/>
          <w:color w:val="000000" w:themeColor="text1"/>
          <w:sz w:val="24"/>
          <w:szCs w:val="24"/>
        </w:rPr>
        <w:t>. Retrieved </w:t>
      </w:r>
      <w:r w:rsidRPr="00FE6CD3">
        <w:rPr>
          <w:rStyle w:val="nowrap"/>
          <w:rFonts w:ascii="Times New Roman" w:hAnsi="Times New Roman" w:cs="Times New Roman"/>
          <w:iCs/>
          <w:color w:val="000000" w:themeColor="text1"/>
          <w:sz w:val="24"/>
          <w:szCs w:val="24"/>
        </w:rPr>
        <w:t>7 September</w:t>
      </w:r>
      <w:r w:rsidRPr="00FE6CD3">
        <w:rPr>
          <w:rStyle w:val="reference-accessdate"/>
          <w:rFonts w:ascii="Times New Roman" w:hAnsi="Times New Roman" w:cs="Times New Roman"/>
          <w:iCs/>
          <w:color w:val="000000" w:themeColor="text1"/>
          <w:sz w:val="24"/>
          <w:szCs w:val="24"/>
        </w:rPr>
        <w:t> 2020</w:t>
      </w:r>
      <w:r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2" w:anchor="cite_ref-7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63" w:history="1">
        <w:r w:rsidR="00FE6CD3" w:rsidRPr="00FE6CD3">
          <w:rPr>
            <w:rStyle w:val="Hyperlink"/>
            <w:rFonts w:ascii="Times New Roman" w:hAnsi="Times New Roman" w:cs="Times New Roman"/>
            <w:iCs/>
            <w:color w:val="000000" w:themeColor="text1"/>
            <w:sz w:val="24"/>
            <w:szCs w:val="24"/>
          </w:rPr>
          <w:t>"Oceans &amp; Seas"</w:t>
        </w:r>
      </w:hyperlink>
      <w:r w:rsidR="00FE6CD3" w:rsidRPr="00FE6CD3">
        <w:rPr>
          <w:rStyle w:val="HTMLCite"/>
          <w:rFonts w:ascii="Times New Roman" w:hAnsi="Times New Roman" w:cs="Times New Roman"/>
          <w:color w:val="000000" w:themeColor="text1"/>
          <w:sz w:val="24"/>
          <w:szCs w:val="24"/>
        </w:rPr>
        <w:t>. Sustainable Development Knowledge Platform</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5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4" w:anchor="cite_ref-:92_71-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65" w:history="1">
        <w:r w:rsidR="00FE6CD3" w:rsidRPr="00FE6CD3">
          <w:rPr>
            <w:rStyle w:val="Hyperlink"/>
            <w:rFonts w:ascii="Times New Roman" w:hAnsi="Times New Roman" w:cs="Times New Roman"/>
            <w:iCs/>
            <w:color w:val="000000" w:themeColor="text1"/>
            <w:sz w:val="24"/>
            <w:szCs w:val="24"/>
          </w:rPr>
          <w:t>"Illegal Fishing | Threats | WWF"</w:t>
        </w:r>
      </w:hyperlink>
      <w:r w:rsidR="00FE6CD3" w:rsidRPr="00FE6CD3">
        <w:rPr>
          <w:rStyle w:val="HTMLCite"/>
          <w:rFonts w:ascii="Times New Roman" w:hAnsi="Times New Roman" w:cs="Times New Roman"/>
          <w:color w:val="000000" w:themeColor="text1"/>
          <w:sz w:val="24"/>
          <w:szCs w:val="24"/>
        </w:rPr>
        <w:t>. World Wildlife Fund. </w:t>
      </w:r>
      <w:hyperlink r:id="rId266"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5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67" w:anchor="cite_ref-72"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68" w:history="1">
        <w:r w:rsidR="00FE6CD3" w:rsidRPr="00FE6CD3">
          <w:rPr>
            <w:rStyle w:val="Hyperlink"/>
            <w:rFonts w:ascii="Times New Roman" w:hAnsi="Times New Roman" w:cs="Times New Roman"/>
            <w:iCs/>
            <w:color w:val="000000" w:themeColor="text1"/>
            <w:sz w:val="24"/>
            <w:szCs w:val="24"/>
          </w:rPr>
          <w:t>"Ocean acidification (Issues Brief)"</w:t>
        </w:r>
      </w:hyperlink>
      <w:r w:rsidR="00FE6CD3" w:rsidRPr="00FE6CD3">
        <w:rPr>
          <w:rStyle w:val="HTMLCite"/>
          <w:rFonts w:ascii="Times New Roman" w:hAnsi="Times New Roman" w:cs="Times New Roman"/>
          <w:color w:val="000000" w:themeColor="text1"/>
          <w:sz w:val="24"/>
          <w:szCs w:val="24"/>
        </w:rPr>
        <w:t> </w:t>
      </w:r>
      <w:r w:rsidR="00FE6CD3" w:rsidRPr="00FE6CD3">
        <w:rPr>
          <w:rStyle w:val="cs1-format"/>
          <w:rFonts w:ascii="Times New Roman" w:hAnsi="Times New Roman" w:cs="Times New Roman"/>
          <w:iCs/>
          <w:color w:val="000000" w:themeColor="text1"/>
          <w:sz w:val="24"/>
          <w:szCs w:val="24"/>
        </w:rPr>
        <w:t>(PDF)</w:t>
      </w:r>
      <w:r w:rsidR="00FE6CD3" w:rsidRPr="00FE6CD3">
        <w:rPr>
          <w:rStyle w:val="HTMLCite"/>
          <w:rFonts w:ascii="Times New Roman" w:hAnsi="Times New Roman" w:cs="Times New Roman"/>
          <w:color w:val="000000" w:themeColor="text1"/>
          <w:sz w:val="24"/>
          <w:szCs w:val="24"/>
        </w:rPr>
        <w:t>. IUCN (International Union for Conservation of Nature). November 2017. </w:t>
      </w:r>
      <w:hyperlink r:id="rId269"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w:t>
      </w:r>
      <w:r w:rsidR="00FE6CD3" w:rsidRPr="00FE6CD3">
        <w:rPr>
          <w:rStyle w:val="cs1-format"/>
          <w:rFonts w:ascii="Times New Roman" w:hAnsi="Times New Roman" w:cs="Times New Roman"/>
          <w:iCs/>
          <w:color w:val="000000" w:themeColor="text1"/>
          <w:sz w:val="24"/>
          <w:szCs w:val="24"/>
        </w:rPr>
        <w:t>(PDF)</w:t>
      </w:r>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3 November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0" w:anchor="cite_ref-73"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71" w:history="1">
        <w:r w:rsidR="00FE6CD3" w:rsidRPr="00FE6CD3">
          <w:rPr>
            <w:rStyle w:val="Hyperlink"/>
            <w:rFonts w:ascii="Times New Roman" w:hAnsi="Times New Roman" w:cs="Times New Roman"/>
            <w:iCs/>
            <w:color w:val="000000" w:themeColor="text1"/>
            <w:sz w:val="24"/>
            <w:szCs w:val="24"/>
          </w:rPr>
          <w:t>"Goal 15: Life on land"</w:t>
        </w:r>
      </w:hyperlink>
      <w:r w:rsidR="00FE6CD3" w:rsidRPr="00FE6CD3">
        <w:rPr>
          <w:rStyle w:val="HTMLCite"/>
          <w:rFonts w:ascii="Times New Roman" w:hAnsi="Times New Roman" w:cs="Times New Roman"/>
          <w:color w:val="000000" w:themeColor="text1"/>
          <w:sz w:val="24"/>
          <w:szCs w:val="24"/>
        </w:rPr>
        <w:t>. UNDP. </w:t>
      </w:r>
      <w:hyperlink r:id="rId272"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12 March</w:t>
      </w:r>
      <w:r w:rsidR="00FE6CD3" w:rsidRPr="00FE6CD3">
        <w:rPr>
          <w:rStyle w:val="reference-accessdate"/>
          <w:rFonts w:ascii="Times New Roman" w:hAnsi="Times New Roman" w:cs="Times New Roman"/>
          <w:iCs/>
          <w:color w:val="000000" w:themeColor="text1"/>
          <w:sz w:val="24"/>
          <w:szCs w:val="24"/>
        </w:rPr>
        <w:t> 2018</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3" w:anchor="cite_ref-Sustainable_Development_Goal_15_:1_74-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74" w:history="1">
        <w:r w:rsidR="00FE6CD3" w:rsidRPr="00FE6CD3">
          <w:rPr>
            <w:rStyle w:val="Hyperlink"/>
            <w:rFonts w:ascii="Times New Roman" w:hAnsi="Times New Roman" w:cs="Times New Roman"/>
            <w:iCs/>
            <w:color w:val="000000" w:themeColor="text1"/>
            <w:sz w:val="24"/>
            <w:szCs w:val="24"/>
          </w:rPr>
          <w:t>"Goal 15: Life on land"</w:t>
        </w:r>
      </w:hyperlink>
      <w:r w:rsidR="00FE6CD3" w:rsidRPr="00FE6CD3">
        <w:rPr>
          <w:rStyle w:val="HTMLCite"/>
          <w:rFonts w:ascii="Times New Roman" w:hAnsi="Times New Roman" w:cs="Times New Roman"/>
          <w:color w:val="000000" w:themeColor="text1"/>
          <w:sz w:val="24"/>
          <w:szCs w:val="24"/>
        </w:rPr>
        <w:t>. UNDP</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5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5" w:anchor="cite_ref-:42_75-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76" w:history="1">
        <w:r w:rsidR="00FE6CD3" w:rsidRPr="00FE6CD3">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FE6CD3">
        <w:rPr>
          <w:rStyle w:val="HTMLCite"/>
          <w:rFonts w:ascii="Times New Roman" w:hAnsi="Times New Roman" w:cs="Times New Roman"/>
          <w:color w:val="000000" w:themeColor="text1"/>
          <w:sz w:val="24"/>
          <w:szCs w:val="24"/>
        </w:rPr>
        <w:t>. </w:t>
      </w:r>
      <w:proofErr w:type="gramStart"/>
      <w:r w:rsidR="00FE6CD3" w:rsidRPr="00FE6CD3">
        <w:rPr>
          <w:rStyle w:val="HTMLCite"/>
          <w:rFonts w:ascii="Times New Roman" w:hAnsi="Times New Roman" w:cs="Times New Roman"/>
          <w:color w:val="000000" w:themeColor="text1"/>
          <w:sz w:val="24"/>
          <w:szCs w:val="24"/>
        </w:rPr>
        <w:t>www.fao.org</w:t>
      </w:r>
      <w:proofErr w:type="gramEnd"/>
      <w:r w:rsidR="00FE6CD3" w:rsidRPr="00FE6CD3">
        <w:rPr>
          <w:rStyle w:val="HTMLCite"/>
          <w:rFonts w:ascii="Times New Roman" w:hAnsi="Times New Roman" w:cs="Times New Roman"/>
          <w:color w:val="000000" w:themeColor="text1"/>
          <w:sz w:val="24"/>
          <w:szCs w:val="24"/>
        </w:rPr>
        <w:t>. </w:t>
      </w:r>
      <w:hyperlink r:id="rId277"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5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78" w:anchor="cite_ref-76"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79" w:history="1">
        <w:r w:rsidR="00FE6CD3" w:rsidRPr="00FE6CD3">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FE6CD3">
          <w:rPr>
            <w:rStyle w:val="Hyperlink"/>
            <w:rFonts w:ascii="Times New Roman" w:hAnsi="Times New Roman" w:cs="Times New Roman"/>
            <w:iCs/>
            <w:color w:val="000000" w:themeColor="text1"/>
            <w:sz w:val="24"/>
            <w:szCs w:val="24"/>
          </w:rPr>
          <w:t>drought .</w:t>
        </w:r>
        <w:proofErr w:type="gramEnd"/>
        <w:r w:rsidR="00FE6CD3" w:rsidRPr="00FE6CD3">
          <w:rPr>
            <w:rStyle w:val="Hyperlink"/>
            <w:rFonts w:ascii="Times New Roman" w:hAnsi="Times New Roman" w:cs="Times New Roman"/>
            <w:iCs/>
            <w:color w:val="000000" w:themeColor="text1"/>
            <w:sz w:val="24"/>
            <w:szCs w:val="24"/>
          </w:rPr>
          <w:t>:. Sustainable Development Knowledge Platform"</w:t>
        </w:r>
      </w:hyperlink>
      <w:r w:rsidR="00FE6CD3" w:rsidRPr="00FE6CD3">
        <w:rPr>
          <w:rStyle w:val="HTMLCite"/>
          <w:rFonts w:ascii="Times New Roman" w:hAnsi="Times New Roman" w:cs="Times New Roman"/>
          <w:color w:val="000000" w:themeColor="text1"/>
          <w:sz w:val="24"/>
          <w:szCs w:val="24"/>
        </w:rPr>
        <w:t>. </w:t>
      </w:r>
      <w:proofErr w:type="gramStart"/>
      <w:r w:rsidR="00FE6CD3" w:rsidRPr="00FE6CD3">
        <w:rPr>
          <w:rStyle w:val="HTMLCite"/>
          <w:rFonts w:ascii="Times New Roman" w:hAnsi="Times New Roman" w:cs="Times New Roman"/>
          <w:color w:val="000000" w:themeColor="text1"/>
          <w:sz w:val="24"/>
          <w:szCs w:val="24"/>
        </w:rPr>
        <w:t>sustainabledevelopment.un.org</w:t>
      </w:r>
      <w:proofErr w:type="gramEnd"/>
      <w:r w:rsidR="00FE6CD3" w:rsidRPr="00FE6CD3">
        <w:rPr>
          <w:rStyle w:val="HTMLCite"/>
          <w:rFonts w:ascii="Times New Roman" w:hAnsi="Times New Roman" w:cs="Times New Roman"/>
          <w:color w:val="000000" w:themeColor="text1"/>
          <w:sz w:val="24"/>
          <w:szCs w:val="24"/>
        </w:rPr>
        <w:t>. </w:t>
      </w:r>
      <w:hyperlink r:id="rId280"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5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1" w:anchor="cite_ref-77"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82" w:history="1">
        <w:r w:rsidR="00FE6CD3" w:rsidRPr="00FE6CD3">
          <w:rPr>
            <w:rStyle w:val="Hyperlink"/>
            <w:rFonts w:ascii="Times New Roman" w:hAnsi="Times New Roman" w:cs="Times New Roman"/>
            <w:iCs/>
            <w:color w:val="000000" w:themeColor="text1"/>
            <w:sz w:val="24"/>
            <w:szCs w:val="24"/>
          </w:rPr>
          <w:t>"Goal 16: Peace, justice and strong institutions"</w:t>
        </w:r>
      </w:hyperlink>
      <w:r w:rsidR="00FE6CD3" w:rsidRPr="00FE6CD3">
        <w:rPr>
          <w:rStyle w:val="HTMLCite"/>
          <w:rFonts w:ascii="Times New Roman" w:hAnsi="Times New Roman" w:cs="Times New Roman"/>
          <w:color w:val="000000" w:themeColor="text1"/>
          <w:sz w:val="24"/>
          <w:szCs w:val="24"/>
        </w:rPr>
        <w:t>. UNDP. </w:t>
      </w:r>
      <w:hyperlink r:id="rId283"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12 March</w:t>
      </w:r>
      <w:r w:rsidR="00FE6CD3" w:rsidRPr="00FE6CD3">
        <w:rPr>
          <w:rStyle w:val="reference-accessdate"/>
          <w:rFonts w:ascii="Times New Roman" w:hAnsi="Times New Roman" w:cs="Times New Roman"/>
          <w:iCs/>
          <w:color w:val="000000" w:themeColor="text1"/>
          <w:sz w:val="24"/>
          <w:szCs w:val="24"/>
        </w:rPr>
        <w:t> 2018</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4" w:anchor="cite_ref-Sustainable_Development_Goal_16_:172_78-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r w:rsidR="00FE6CD3" w:rsidRPr="00FE6CD3">
        <w:rPr>
          <w:rStyle w:val="reference-text"/>
          <w:rFonts w:ascii="Times New Roman" w:hAnsi="Times New Roman" w:cs="Times New Roman"/>
          <w:color w:val="000000" w:themeColor="text1"/>
          <w:sz w:val="24"/>
          <w:szCs w:val="24"/>
        </w:rPr>
        <w:t>United Nations (2017) Resolution adopted by the General Assembly on 6 July 2017, </w:t>
      </w:r>
      <w:hyperlink r:id="rId285" w:tooltip="File:A RES 71 313 E.pdf" w:history="1">
        <w:r w:rsidR="00FE6CD3" w:rsidRPr="00FE6CD3">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FE6CD3">
        <w:rPr>
          <w:rStyle w:val="reference-text"/>
          <w:rFonts w:ascii="Times New Roman" w:hAnsi="Times New Roman" w:cs="Times New Roman"/>
          <w:color w:val="000000" w:themeColor="text1"/>
          <w:sz w:val="24"/>
          <w:szCs w:val="24"/>
        </w:rPr>
        <w:t> (</w:t>
      </w:r>
      <w:hyperlink r:id="rId286" w:history="1">
        <w:r w:rsidR="00FE6CD3" w:rsidRPr="00FE6CD3">
          <w:rPr>
            <w:rStyle w:val="Hyperlink"/>
            <w:rFonts w:ascii="Times New Roman" w:hAnsi="Times New Roman" w:cs="Times New Roman"/>
            <w:color w:val="000000" w:themeColor="text1"/>
            <w:sz w:val="24"/>
            <w:szCs w:val="24"/>
          </w:rPr>
          <w:t>A/RES/71/313</w:t>
        </w:r>
      </w:hyperlink>
      <w:r w:rsidR="00FE6CD3" w:rsidRPr="00FE6CD3">
        <w:rPr>
          <w:rStyle w:val="reference-text"/>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7" w:anchor="cite_ref-Sustainable_Development_Goal_16_:3_79-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88" w:history="1">
        <w:r w:rsidR="00FE6CD3" w:rsidRPr="00FE6CD3">
          <w:rPr>
            <w:rStyle w:val="Hyperlink"/>
            <w:rFonts w:ascii="Times New Roman" w:hAnsi="Times New Roman" w:cs="Times New Roman"/>
            <w:iCs/>
            <w:color w:val="000000" w:themeColor="text1"/>
            <w:sz w:val="24"/>
            <w:szCs w:val="24"/>
          </w:rPr>
          <w:t>"Goal 16"</w:t>
        </w:r>
      </w:hyperlink>
      <w:r w:rsidR="00FE6CD3" w:rsidRPr="00FE6CD3">
        <w:rPr>
          <w:rStyle w:val="HTMLCite"/>
          <w:rFonts w:ascii="Times New Roman" w:hAnsi="Times New Roman" w:cs="Times New Roman"/>
          <w:color w:val="000000" w:themeColor="text1"/>
          <w:sz w:val="24"/>
          <w:szCs w:val="24"/>
        </w:rPr>
        <w:t>. United Nations Department of Economics and Social Affairs</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11 August</w:t>
      </w:r>
      <w:r w:rsidR="00FE6CD3" w:rsidRPr="00FE6CD3">
        <w:rPr>
          <w:rStyle w:val="reference-accessdate"/>
          <w:rFonts w:ascii="Times New Roman" w:hAnsi="Times New Roman" w:cs="Times New Roman"/>
          <w:iCs/>
          <w:color w:val="000000" w:themeColor="text1"/>
          <w:sz w:val="24"/>
          <w:szCs w:val="24"/>
        </w:rPr>
        <w:t> 2021</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89" w:anchor="cite_ref-8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proofErr w:type="gramStart"/>
      <w:r w:rsidR="00FE6CD3" w:rsidRPr="00FE6CD3">
        <w:rPr>
          <w:rStyle w:val="HTMLCite"/>
          <w:rFonts w:ascii="Times New Roman" w:hAnsi="Times New Roman" w:cs="Times New Roman"/>
          <w:color w:val="000000" w:themeColor="text1"/>
          <w:sz w:val="24"/>
          <w:szCs w:val="24"/>
        </w:rPr>
        <w:t>un</w:t>
      </w:r>
      <w:proofErr w:type="gramEnd"/>
      <w:r w:rsidR="00FE6CD3" w:rsidRPr="00FE6CD3">
        <w:rPr>
          <w:rStyle w:val="HTMLCite"/>
          <w:rFonts w:ascii="Times New Roman" w:hAnsi="Times New Roman" w:cs="Times New Roman"/>
          <w:color w:val="000000" w:themeColor="text1"/>
          <w:sz w:val="24"/>
          <w:szCs w:val="24"/>
        </w:rPr>
        <w:t> [un.women.org un.women.org]</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16 February</w:t>
      </w:r>
      <w:r w:rsidR="00FE6CD3" w:rsidRPr="00FE6CD3">
        <w:rPr>
          <w:rStyle w:val="reference-accessdate"/>
          <w:rFonts w:ascii="Times New Roman" w:hAnsi="Times New Roman" w:cs="Times New Roman"/>
          <w:iCs/>
          <w:color w:val="000000" w:themeColor="text1"/>
          <w:sz w:val="24"/>
          <w:szCs w:val="24"/>
        </w:rPr>
        <w:t> 2022</w:t>
      </w:r>
      <w:r w:rsidR="00FE6CD3" w:rsidRPr="00FE6CD3">
        <w:rPr>
          <w:rStyle w:val="HTMLCite"/>
          <w:rFonts w:ascii="Times New Roman" w:hAnsi="Times New Roman" w:cs="Times New Roman"/>
          <w:color w:val="000000" w:themeColor="text1"/>
          <w:sz w:val="24"/>
          <w:szCs w:val="24"/>
        </w:rPr>
        <w:t>.</w:t>
      </w:r>
      <w:r w:rsidR="00FE6CD3" w:rsidRPr="00FE6CD3">
        <w:rPr>
          <w:rStyle w:val="reference-text"/>
          <w:rFonts w:ascii="Times New Roman" w:hAnsi="Times New Roman" w:cs="Times New Roman"/>
          <w:color w:val="000000" w:themeColor="text1"/>
          <w:sz w:val="24"/>
          <w:szCs w:val="24"/>
        </w:rPr>
        <w:t> </w:t>
      </w:r>
      <w:r w:rsidR="00FE6CD3" w:rsidRPr="00FE6CD3">
        <w:rPr>
          <w:rStyle w:val="HTMLCode"/>
          <w:rFonts w:ascii="Times New Roman" w:eastAsiaTheme="minorHAnsi" w:hAnsi="Times New Roman" w:cs="Times New Roman"/>
          <w:color w:val="000000" w:themeColor="text1"/>
          <w:sz w:val="24"/>
          <w:szCs w:val="24"/>
          <w:bdr w:val="none" w:sz="0" w:space="0" w:color="auto" w:frame="1"/>
        </w:rPr>
        <w:t>{{</w:t>
      </w:r>
      <w:hyperlink r:id="rId290" w:tooltip="Template:Cite web" w:history="1">
        <w:r w:rsidR="00FE6CD3" w:rsidRPr="00FE6CD3">
          <w:rPr>
            <w:rStyle w:val="Hyperlink"/>
            <w:rFonts w:ascii="Times New Roman" w:hAnsi="Times New Roman" w:cs="Times New Roman"/>
            <w:color w:val="000000" w:themeColor="text1"/>
            <w:sz w:val="24"/>
            <w:szCs w:val="24"/>
            <w:bdr w:val="none" w:sz="0" w:space="0" w:color="auto" w:frame="1"/>
          </w:rPr>
          <w:t>cite web</w:t>
        </w:r>
      </w:hyperlink>
      <w:r w:rsidR="00FE6CD3" w:rsidRPr="00FE6CD3">
        <w:rPr>
          <w:rStyle w:val="HTMLCode"/>
          <w:rFonts w:ascii="Times New Roman" w:eastAsiaTheme="minorHAnsi" w:hAnsi="Times New Roman" w:cs="Times New Roman"/>
          <w:color w:val="000000" w:themeColor="text1"/>
          <w:sz w:val="24"/>
          <w:szCs w:val="24"/>
          <w:bdr w:val="none" w:sz="0" w:space="0" w:color="auto" w:frame="1"/>
        </w:rPr>
        <w:t>}}</w:t>
      </w:r>
      <w:r w:rsidR="00FE6CD3" w:rsidRPr="00FE6CD3">
        <w:rPr>
          <w:rStyle w:val="cs1-visible-error"/>
          <w:rFonts w:ascii="Times New Roman" w:hAnsi="Times New Roman" w:cs="Times New Roman"/>
          <w:color w:val="000000" w:themeColor="text1"/>
          <w:sz w:val="24"/>
          <w:szCs w:val="24"/>
        </w:rPr>
        <w:t>: Check </w:t>
      </w:r>
      <w:r w:rsidR="00FE6CD3" w:rsidRPr="00FE6CD3">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FE6CD3">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FE6CD3">
        <w:rPr>
          <w:rStyle w:val="HTMLCode"/>
          <w:rFonts w:ascii="Times New Roman" w:eastAsiaTheme="minorHAnsi" w:hAnsi="Times New Roman" w:cs="Times New Roman"/>
          <w:color w:val="000000" w:themeColor="text1"/>
          <w:sz w:val="24"/>
          <w:szCs w:val="24"/>
          <w:bdr w:val="none" w:sz="0" w:space="0" w:color="auto" w:frame="1"/>
        </w:rPr>
        <w:t>=</w:t>
      </w:r>
      <w:r w:rsidR="00FE6CD3" w:rsidRPr="00FE6CD3">
        <w:rPr>
          <w:rStyle w:val="cs1-visible-error"/>
          <w:rFonts w:ascii="Times New Roman" w:hAnsi="Times New Roman" w:cs="Times New Roman"/>
          <w:color w:val="000000" w:themeColor="text1"/>
          <w:sz w:val="24"/>
          <w:szCs w:val="24"/>
        </w:rPr>
        <w:t> value (</w:t>
      </w:r>
      <w:hyperlink r:id="rId291" w:anchor="bad_url" w:tooltip="Help:CS1 errors" w:history="1">
        <w:r w:rsidR="00FE6CD3" w:rsidRPr="00FE6CD3">
          <w:rPr>
            <w:rStyle w:val="Hyperlink"/>
            <w:rFonts w:ascii="Times New Roman" w:hAnsi="Times New Roman" w:cs="Times New Roman"/>
            <w:color w:val="000000" w:themeColor="text1"/>
            <w:sz w:val="24"/>
            <w:szCs w:val="24"/>
          </w:rPr>
          <w:t>help</w:t>
        </w:r>
      </w:hyperlink>
      <w:r w:rsidR="00FE6CD3" w:rsidRPr="00FE6CD3">
        <w:rPr>
          <w:rStyle w:val="cs1-visible-error"/>
          <w:rFonts w:ascii="Times New Roman" w:hAnsi="Times New Roman" w:cs="Times New Roman"/>
          <w:color w:val="000000" w:themeColor="text1"/>
          <w:sz w:val="24"/>
          <w:szCs w:val="24"/>
        </w:rPr>
        <w:t>)</w:t>
      </w:r>
      <w:r w:rsidR="00FE6CD3" w:rsidRPr="00FE6CD3">
        <w:rPr>
          <w:rStyle w:val="reference-text"/>
          <w:rFonts w:ascii="Times New Roman" w:hAnsi="Times New Roman" w:cs="Times New Roman"/>
          <w:color w:val="000000" w:themeColor="text1"/>
          <w:sz w:val="24"/>
          <w:szCs w:val="24"/>
        </w:rPr>
        <w:t>; </w:t>
      </w:r>
      <w:r w:rsidR="00FE6CD3" w:rsidRPr="00FE6CD3">
        <w:rPr>
          <w:rStyle w:val="cs1-visible-error"/>
          <w:rFonts w:ascii="Times New Roman" w:hAnsi="Times New Roman" w:cs="Times New Roman"/>
          <w:color w:val="000000" w:themeColor="text1"/>
          <w:sz w:val="24"/>
          <w:szCs w:val="24"/>
        </w:rPr>
        <w:t>Missing or empty </w:t>
      </w:r>
      <w:r w:rsidR="00FE6CD3" w:rsidRPr="00FE6CD3">
        <w:rPr>
          <w:rStyle w:val="HTMLCode"/>
          <w:rFonts w:ascii="Times New Roman" w:eastAsiaTheme="minorHAnsi" w:hAnsi="Times New Roman" w:cs="Times New Roman"/>
          <w:color w:val="000000" w:themeColor="text1"/>
          <w:sz w:val="24"/>
          <w:szCs w:val="24"/>
          <w:bdr w:val="none" w:sz="0" w:space="0" w:color="auto" w:frame="1"/>
        </w:rPr>
        <w:t>|title=</w:t>
      </w:r>
      <w:r w:rsidR="00FE6CD3" w:rsidRPr="00FE6CD3">
        <w:rPr>
          <w:rStyle w:val="cs1-visible-error"/>
          <w:rFonts w:ascii="Times New Roman" w:hAnsi="Times New Roman" w:cs="Times New Roman"/>
          <w:color w:val="000000" w:themeColor="text1"/>
          <w:sz w:val="24"/>
          <w:szCs w:val="24"/>
        </w:rPr>
        <w:t> (</w:t>
      </w:r>
      <w:hyperlink r:id="rId292" w:anchor="citation_missing_title" w:tooltip="Help:CS1 errors" w:history="1">
        <w:r w:rsidR="00FE6CD3" w:rsidRPr="00FE6CD3">
          <w:rPr>
            <w:rStyle w:val="Hyperlink"/>
            <w:rFonts w:ascii="Times New Roman" w:hAnsi="Times New Roman" w:cs="Times New Roman"/>
            <w:color w:val="000000" w:themeColor="text1"/>
            <w:sz w:val="24"/>
            <w:szCs w:val="24"/>
          </w:rPr>
          <w:t>help</w:t>
        </w:r>
      </w:hyperlink>
      <w:r w:rsidR="00FE6CD3" w:rsidRPr="00FE6CD3">
        <w:rPr>
          <w:rStyle w:val="cs1-visible-error"/>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93" w:anchor="cite_ref-81"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proofErr w:type="spellStart"/>
      <w:proofErr w:type="gramStart"/>
      <w:r w:rsidR="00FE6CD3" w:rsidRPr="00FE6CD3">
        <w:rPr>
          <w:rStyle w:val="HTMLCite"/>
          <w:rFonts w:ascii="Times New Roman" w:hAnsi="Times New Roman" w:cs="Times New Roman"/>
          <w:color w:val="000000" w:themeColor="text1"/>
          <w:sz w:val="24"/>
          <w:szCs w:val="24"/>
        </w:rPr>
        <w:t>undp</w:t>
      </w:r>
      <w:proofErr w:type="spellEnd"/>
      <w:proofErr w:type="gramEnd"/>
      <w:r w:rsidR="00FE6CD3" w:rsidRPr="00FE6CD3">
        <w:rPr>
          <w:rStyle w:val="HTMLCite"/>
          <w:rFonts w:ascii="Times New Roman" w:hAnsi="Times New Roman" w:cs="Times New Roman"/>
          <w:color w:val="000000" w:themeColor="text1"/>
          <w:sz w:val="24"/>
          <w:szCs w:val="24"/>
        </w:rPr>
        <w:t> </w:t>
      </w:r>
      <w:hyperlink r:id="rId294" w:history="1">
        <w:r w:rsidR="00FE6CD3" w:rsidRPr="00FE6CD3">
          <w:rPr>
            <w:rStyle w:val="Hyperlink"/>
            <w:rFonts w:ascii="Times New Roman" w:hAnsi="Times New Roman" w:cs="Times New Roman"/>
            <w:iCs/>
            <w:color w:val="000000" w:themeColor="text1"/>
            <w:sz w:val="24"/>
            <w:szCs w:val="24"/>
          </w:rPr>
          <w:t>https://www.ng.undp.org</w:t>
        </w:r>
      </w:hyperlink>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16 February</w:t>
      </w:r>
      <w:r w:rsidR="00FE6CD3" w:rsidRPr="00FE6CD3">
        <w:rPr>
          <w:rStyle w:val="reference-accessdate"/>
          <w:rFonts w:ascii="Times New Roman" w:hAnsi="Times New Roman" w:cs="Times New Roman"/>
          <w:iCs/>
          <w:color w:val="000000" w:themeColor="text1"/>
          <w:sz w:val="24"/>
          <w:szCs w:val="24"/>
        </w:rPr>
        <w:t> 2022</w:t>
      </w:r>
      <w:r w:rsidR="00FE6CD3" w:rsidRPr="00FE6CD3">
        <w:rPr>
          <w:rStyle w:val="HTMLCite"/>
          <w:rFonts w:ascii="Times New Roman" w:hAnsi="Times New Roman" w:cs="Times New Roman"/>
          <w:color w:val="000000" w:themeColor="text1"/>
          <w:sz w:val="24"/>
          <w:szCs w:val="24"/>
        </w:rPr>
        <w:t>.</w:t>
      </w:r>
      <w:r w:rsidR="00FE6CD3" w:rsidRPr="00FE6CD3">
        <w:rPr>
          <w:rStyle w:val="reference-text"/>
          <w:rFonts w:ascii="Times New Roman" w:hAnsi="Times New Roman" w:cs="Times New Roman"/>
          <w:color w:val="000000" w:themeColor="text1"/>
          <w:sz w:val="24"/>
          <w:szCs w:val="24"/>
        </w:rPr>
        <w:t> </w:t>
      </w:r>
      <w:r w:rsidR="00FE6CD3" w:rsidRPr="00FE6CD3">
        <w:rPr>
          <w:rStyle w:val="HTMLCode"/>
          <w:rFonts w:ascii="Times New Roman" w:eastAsiaTheme="minorHAnsi" w:hAnsi="Times New Roman" w:cs="Times New Roman"/>
          <w:color w:val="000000" w:themeColor="text1"/>
          <w:sz w:val="24"/>
          <w:szCs w:val="24"/>
          <w:bdr w:val="none" w:sz="0" w:space="0" w:color="auto" w:frame="1"/>
        </w:rPr>
        <w:t>{{</w:t>
      </w:r>
      <w:hyperlink r:id="rId295" w:tooltip="Template:Cite web" w:history="1">
        <w:r w:rsidR="00FE6CD3" w:rsidRPr="00FE6CD3">
          <w:rPr>
            <w:rStyle w:val="Hyperlink"/>
            <w:rFonts w:ascii="Times New Roman" w:hAnsi="Times New Roman" w:cs="Times New Roman"/>
            <w:color w:val="000000" w:themeColor="text1"/>
            <w:sz w:val="24"/>
            <w:szCs w:val="24"/>
            <w:bdr w:val="none" w:sz="0" w:space="0" w:color="auto" w:frame="1"/>
          </w:rPr>
          <w:t>cite web</w:t>
        </w:r>
      </w:hyperlink>
      <w:r w:rsidR="00FE6CD3" w:rsidRPr="00FE6CD3">
        <w:rPr>
          <w:rStyle w:val="HTMLCode"/>
          <w:rFonts w:ascii="Times New Roman" w:eastAsiaTheme="minorHAnsi" w:hAnsi="Times New Roman" w:cs="Times New Roman"/>
          <w:color w:val="000000" w:themeColor="text1"/>
          <w:sz w:val="24"/>
          <w:szCs w:val="24"/>
          <w:bdr w:val="none" w:sz="0" w:space="0" w:color="auto" w:frame="1"/>
        </w:rPr>
        <w:t>}}</w:t>
      </w:r>
      <w:r w:rsidR="00FE6CD3" w:rsidRPr="00FE6CD3">
        <w:rPr>
          <w:rStyle w:val="cs1-visible-error"/>
          <w:rFonts w:ascii="Times New Roman" w:hAnsi="Times New Roman" w:cs="Times New Roman"/>
          <w:color w:val="000000" w:themeColor="text1"/>
          <w:sz w:val="24"/>
          <w:szCs w:val="24"/>
        </w:rPr>
        <w:t>: Missing or empty </w:t>
      </w:r>
      <w:r w:rsidR="00FE6CD3" w:rsidRPr="00FE6CD3">
        <w:rPr>
          <w:rStyle w:val="HTMLCode"/>
          <w:rFonts w:ascii="Times New Roman" w:eastAsiaTheme="minorHAnsi" w:hAnsi="Times New Roman" w:cs="Times New Roman"/>
          <w:color w:val="000000" w:themeColor="text1"/>
          <w:sz w:val="24"/>
          <w:szCs w:val="24"/>
          <w:bdr w:val="none" w:sz="0" w:space="0" w:color="auto" w:frame="1"/>
        </w:rPr>
        <w:t>|title=</w:t>
      </w:r>
      <w:r w:rsidR="00FE6CD3" w:rsidRPr="00FE6CD3">
        <w:rPr>
          <w:rStyle w:val="cs1-visible-error"/>
          <w:rFonts w:ascii="Times New Roman" w:hAnsi="Times New Roman" w:cs="Times New Roman"/>
          <w:color w:val="000000" w:themeColor="text1"/>
          <w:sz w:val="24"/>
          <w:szCs w:val="24"/>
        </w:rPr>
        <w:t> (</w:t>
      </w:r>
      <w:hyperlink r:id="rId296" w:anchor="citation_missing_title" w:tooltip="Help:CS1 errors" w:history="1">
        <w:r w:rsidR="00FE6CD3" w:rsidRPr="00FE6CD3">
          <w:rPr>
            <w:rStyle w:val="Hyperlink"/>
            <w:rFonts w:ascii="Times New Roman" w:hAnsi="Times New Roman" w:cs="Times New Roman"/>
            <w:color w:val="000000" w:themeColor="text1"/>
            <w:sz w:val="24"/>
            <w:szCs w:val="24"/>
          </w:rPr>
          <w:t>help</w:t>
        </w:r>
      </w:hyperlink>
      <w:r w:rsidR="00FE6CD3" w:rsidRPr="00FE6CD3">
        <w:rPr>
          <w:rStyle w:val="cs1-visible-error"/>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297" w:anchor="cite_ref-SDGChildren20182_82-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298" w:history="1">
        <w:r w:rsidR="00FE6CD3" w:rsidRPr="00FE6CD3">
          <w:rPr>
            <w:rStyle w:val="Hyperlink"/>
            <w:rFonts w:ascii="Times New Roman" w:hAnsi="Times New Roman" w:cs="Times New Roman"/>
            <w:iCs/>
            <w:color w:val="000000" w:themeColor="text1"/>
            <w:sz w:val="24"/>
            <w:szCs w:val="24"/>
          </w:rPr>
          <w:t>"Progress for Every Child in the SDG Era"</w:t>
        </w:r>
      </w:hyperlink>
      <w:r w:rsidR="00FE6CD3" w:rsidRPr="00FE6CD3">
        <w:rPr>
          <w:rStyle w:val="HTMLCite"/>
          <w:rFonts w:ascii="Times New Roman" w:hAnsi="Times New Roman" w:cs="Times New Roman"/>
          <w:color w:val="000000" w:themeColor="text1"/>
          <w:sz w:val="24"/>
          <w:szCs w:val="24"/>
        </w:rPr>
        <w:t> </w:t>
      </w:r>
      <w:r w:rsidR="00FE6CD3" w:rsidRPr="00FE6CD3">
        <w:rPr>
          <w:rStyle w:val="cs1-format"/>
          <w:rFonts w:ascii="Times New Roman" w:hAnsi="Times New Roman" w:cs="Times New Roman"/>
          <w:iCs/>
          <w:color w:val="000000" w:themeColor="text1"/>
          <w:sz w:val="24"/>
          <w:szCs w:val="24"/>
        </w:rPr>
        <w:t>(PDF)</w:t>
      </w:r>
      <w:r w:rsidR="00FE6CD3" w:rsidRPr="00FE6CD3">
        <w:rPr>
          <w:rStyle w:val="HTMLCite"/>
          <w:rFonts w:ascii="Times New Roman" w:hAnsi="Times New Roman" w:cs="Times New Roman"/>
          <w:color w:val="000000" w:themeColor="text1"/>
          <w:sz w:val="24"/>
          <w:szCs w:val="24"/>
        </w:rPr>
        <w:t>. UNICEF. </w:t>
      </w:r>
      <w:hyperlink r:id="rId299"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w:t>
      </w:r>
      <w:r w:rsidR="00FE6CD3" w:rsidRPr="00FE6CD3">
        <w:rPr>
          <w:rStyle w:val="cs1-format"/>
          <w:rFonts w:ascii="Times New Roman" w:hAnsi="Times New Roman" w:cs="Times New Roman"/>
          <w:iCs/>
          <w:color w:val="000000" w:themeColor="text1"/>
          <w:sz w:val="24"/>
          <w:szCs w:val="24"/>
        </w:rPr>
        <w:t>(PDF)</w:t>
      </w:r>
      <w:r w:rsidR="00FE6CD3" w:rsidRPr="00FE6CD3">
        <w:rPr>
          <w:rStyle w:val="HTMLCite"/>
          <w:rFonts w:ascii="Times New Roman" w:hAnsi="Times New Roman" w:cs="Times New Roman"/>
          <w:color w:val="000000" w:themeColor="text1"/>
          <w:sz w:val="24"/>
          <w:szCs w:val="24"/>
        </w:rPr>
        <w:t> from the original on 15 July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2 April</w:t>
      </w:r>
      <w:r w:rsidR="00FE6CD3" w:rsidRPr="00FE6CD3">
        <w:rPr>
          <w:rStyle w:val="reference-accessdate"/>
          <w:rFonts w:ascii="Times New Roman" w:hAnsi="Times New Roman" w:cs="Times New Roman"/>
          <w:iCs/>
          <w:color w:val="000000" w:themeColor="text1"/>
          <w:sz w:val="24"/>
          <w:szCs w:val="24"/>
        </w:rPr>
        <w:t> 2018</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00" w:anchor="cite_ref-83"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hyperlink r:id="rId301" w:history="1">
        <w:r w:rsidR="00FE6CD3" w:rsidRPr="00FE6CD3">
          <w:rPr>
            <w:rStyle w:val="Hyperlink"/>
            <w:rFonts w:ascii="Times New Roman" w:hAnsi="Times New Roman" w:cs="Times New Roman"/>
            <w:iCs/>
            <w:color w:val="000000" w:themeColor="text1"/>
            <w:sz w:val="24"/>
            <w:szCs w:val="24"/>
          </w:rPr>
          <w:t>"Goal 17: Partnerships for the goals"</w:t>
        </w:r>
      </w:hyperlink>
      <w:r w:rsidR="00FE6CD3" w:rsidRPr="00FE6CD3">
        <w:rPr>
          <w:rStyle w:val="HTMLCite"/>
          <w:rFonts w:ascii="Times New Roman" w:hAnsi="Times New Roman" w:cs="Times New Roman"/>
          <w:color w:val="000000" w:themeColor="text1"/>
          <w:sz w:val="24"/>
          <w:szCs w:val="24"/>
        </w:rPr>
        <w:t>. UNDP. </w:t>
      </w:r>
      <w:hyperlink r:id="rId302"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12 March</w:t>
      </w:r>
      <w:r w:rsidR="00FE6CD3" w:rsidRPr="00FE6CD3">
        <w:rPr>
          <w:rStyle w:val="reference-accessdate"/>
          <w:rFonts w:ascii="Times New Roman" w:hAnsi="Times New Roman" w:cs="Times New Roman"/>
          <w:iCs/>
          <w:color w:val="000000" w:themeColor="text1"/>
          <w:sz w:val="24"/>
          <w:szCs w:val="24"/>
        </w:rPr>
        <w:t> 2018</w:t>
      </w:r>
      <w:r w:rsidR="00FE6CD3" w:rsidRPr="00FE6CD3">
        <w:rPr>
          <w:rStyle w:val="HTMLCite"/>
          <w:rFonts w:ascii="Times New Roman" w:hAnsi="Times New Roman" w:cs="Times New Roman"/>
          <w:color w:val="000000" w:themeColor="text1"/>
          <w:sz w:val="24"/>
          <w:szCs w:val="24"/>
        </w:rPr>
        <w:t>.</w:t>
      </w:r>
    </w:p>
    <w:p w:rsidR="00FE6CD3" w:rsidRPr="00FE6CD3" w:rsidRDefault="00BD0D7B" w:rsidP="00FE6CD3">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hyperlink r:id="rId303" w:anchor="cite_ref-Alan2_84-0" w:tooltip="Jump up" w:history="1">
        <w:r w:rsidR="00FE6CD3" w:rsidRPr="00FE6CD3">
          <w:rPr>
            <w:rStyle w:val="Hyperlink"/>
            <w:rFonts w:ascii="Times New Roman" w:hAnsi="Times New Roman" w:cs="Times New Roman"/>
            <w:b/>
            <w:bCs/>
            <w:color w:val="000000" w:themeColor="text1"/>
            <w:sz w:val="24"/>
            <w:szCs w:val="24"/>
          </w:rPr>
          <w:t>^</w:t>
        </w:r>
      </w:hyperlink>
      <w:r w:rsidR="00FE6CD3" w:rsidRPr="00FE6CD3">
        <w:rPr>
          <w:rFonts w:ascii="Times New Roman" w:hAnsi="Times New Roman" w:cs="Times New Roman"/>
          <w:color w:val="000000" w:themeColor="text1"/>
          <w:sz w:val="24"/>
          <w:szCs w:val="24"/>
        </w:rPr>
        <w:t> </w:t>
      </w:r>
      <w:r w:rsidR="00FE6CD3" w:rsidRPr="00FE6CD3">
        <w:rPr>
          <w:rStyle w:val="HTMLCite"/>
          <w:rFonts w:ascii="Times New Roman" w:hAnsi="Times New Roman" w:cs="Times New Roman"/>
          <w:color w:val="000000" w:themeColor="text1"/>
          <w:sz w:val="24"/>
          <w:szCs w:val="24"/>
        </w:rPr>
        <w:t>Pierce, Alan (26 November 2018). </w:t>
      </w:r>
      <w:hyperlink r:id="rId304" w:history="1">
        <w:r w:rsidR="00FE6CD3" w:rsidRPr="00FE6CD3">
          <w:rPr>
            <w:rStyle w:val="Hyperlink"/>
            <w:rFonts w:ascii="Times New Roman" w:hAnsi="Times New Roman" w:cs="Times New Roman"/>
            <w:iCs/>
            <w:color w:val="000000" w:themeColor="text1"/>
            <w:sz w:val="24"/>
            <w:szCs w:val="24"/>
          </w:rPr>
          <w:t>"SDG Indicators: why SDG 17 is the most important UN SDG"</w:t>
        </w:r>
      </w:hyperlink>
      <w:r w:rsidR="00FE6CD3" w:rsidRPr="00FE6CD3">
        <w:rPr>
          <w:rStyle w:val="HTMLCite"/>
          <w:rFonts w:ascii="Times New Roman" w:hAnsi="Times New Roman" w:cs="Times New Roman"/>
          <w:color w:val="000000" w:themeColor="text1"/>
          <w:sz w:val="24"/>
          <w:szCs w:val="24"/>
        </w:rPr>
        <w:t>. </w:t>
      </w:r>
      <w:proofErr w:type="spellStart"/>
      <w:r w:rsidR="00FE6CD3" w:rsidRPr="00FE6CD3">
        <w:rPr>
          <w:rStyle w:val="HTMLCite"/>
          <w:rFonts w:ascii="Times New Roman" w:hAnsi="Times New Roman" w:cs="Times New Roman"/>
          <w:color w:val="000000" w:themeColor="text1"/>
          <w:sz w:val="24"/>
          <w:szCs w:val="24"/>
        </w:rPr>
        <w:t>Sopact</w:t>
      </w:r>
      <w:proofErr w:type="spellEnd"/>
      <w:r w:rsidR="00FE6CD3" w:rsidRPr="00FE6CD3">
        <w:rPr>
          <w:rStyle w:val="HTMLCite"/>
          <w:rFonts w:ascii="Times New Roman" w:hAnsi="Times New Roman" w:cs="Times New Roman"/>
          <w:color w:val="000000" w:themeColor="text1"/>
          <w:sz w:val="24"/>
          <w:szCs w:val="24"/>
        </w:rPr>
        <w:t>. </w:t>
      </w:r>
      <w:hyperlink r:id="rId305" w:history="1">
        <w:r w:rsidR="00FE6CD3" w:rsidRPr="00FE6CD3">
          <w:rPr>
            <w:rStyle w:val="Hyperlink"/>
            <w:rFonts w:ascii="Times New Roman" w:hAnsi="Times New Roman" w:cs="Times New Roman"/>
            <w:iCs/>
            <w:color w:val="000000" w:themeColor="text1"/>
            <w:sz w:val="24"/>
            <w:szCs w:val="24"/>
          </w:rPr>
          <w:t>Archived</w:t>
        </w:r>
      </w:hyperlink>
      <w:r w:rsidR="00FE6CD3" w:rsidRPr="00FE6CD3">
        <w:rPr>
          <w:rStyle w:val="HTMLCite"/>
          <w:rFonts w:ascii="Times New Roman" w:hAnsi="Times New Roman" w:cs="Times New Roman"/>
          <w:color w:val="000000" w:themeColor="text1"/>
          <w:sz w:val="24"/>
          <w:szCs w:val="24"/>
        </w:rPr>
        <w:t> from the original on 30 December 2020</w:t>
      </w:r>
      <w:r w:rsidR="00FE6CD3" w:rsidRPr="00FE6CD3">
        <w:rPr>
          <w:rStyle w:val="reference-accessdate"/>
          <w:rFonts w:ascii="Times New Roman" w:hAnsi="Times New Roman" w:cs="Times New Roman"/>
          <w:iCs/>
          <w:color w:val="000000" w:themeColor="text1"/>
          <w:sz w:val="24"/>
          <w:szCs w:val="24"/>
        </w:rPr>
        <w:t>. Retrieved </w:t>
      </w:r>
      <w:r w:rsidR="00FE6CD3" w:rsidRPr="00FE6CD3">
        <w:rPr>
          <w:rStyle w:val="nowrap"/>
          <w:rFonts w:ascii="Times New Roman" w:hAnsi="Times New Roman" w:cs="Times New Roman"/>
          <w:iCs/>
          <w:color w:val="000000" w:themeColor="text1"/>
          <w:sz w:val="24"/>
          <w:szCs w:val="24"/>
        </w:rPr>
        <w:t>24 September</w:t>
      </w:r>
      <w:r w:rsidR="00FE6CD3" w:rsidRPr="00FE6CD3">
        <w:rPr>
          <w:rStyle w:val="reference-accessdate"/>
          <w:rFonts w:ascii="Times New Roman" w:hAnsi="Times New Roman" w:cs="Times New Roman"/>
          <w:iCs/>
          <w:color w:val="000000" w:themeColor="text1"/>
          <w:sz w:val="24"/>
          <w:szCs w:val="24"/>
        </w:rPr>
        <w:t> 2020</w:t>
      </w:r>
      <w:r w:rsidR="00FE6CD3" w:rsidRPr="00FE6CD3">
        <w:rPr>
          <w:rStyle w:val="HTMLCite"/>
          <w:rFonts w:ascii="Times New Roman" w:hAnsi="Times New Roman" w:cs="Times New Roman"/>
          <w:color w:val="000000" w:themeColor="text1"/>
          <w:sz w:val="24"/>
          <w:szCs w:val="24"/>
        </w:rPr>
        <w:t>.</w:t>
      </w:r>
    </w:p>
    <w:p w:rsidR="00FE6CD3" w:rsidRPr="00FE6CD3" w:rsidRDefault="00FE6CD3" w:rsidP="00FE6CD3">
      <w:pPr>
        <w:numPr>
          <w:ilvl w:val="0"/>
          <w:numId w:val="17"/>
        </w:numPr>
        <w:shd w:val="clear" w:color="auto" w:fill="FFFFFF"/>
        <w:spacing w:before="100" w:beforeAutospacing="1" w:after="24" w:line="240" w:lineRule="auto"/>
        <w:rPr>
          <w:rFonts w:ascii="Times New Roman" w:hAnsi="Times New Roman" w:cs="Times New Roman"/>
          <w:i/>
          <w:color w:val="000000" w:themeColor="text1"/>
          <w:sz w:val="24"/>
          <w:szCs w:val="24"/>
        </w:rPr>
      </w:pPr>
      <w:r>
        <w:rPr>
          <w:rFonts w:ascii="Arial" w:hAnsi="Arial" w:cs="Arial"/>
          <w:color w:val="202122"/>
        </w:rPr>
        <w:t> </w:t>
      </w:r>
      <w:hyperlink r:id="rId306" w:history="1">
        <w:r w:rsidRPr="00FE6CD3">
          <w:rPr>
            <w:rStyle w:val="Hyperlink"/>
            <w:rFonts w:ascii="Times New Roman" w:hAnsi="Times New Roman" w:cs="Times New Roman"/>
            <w:i/>
            <w:iCs/>
            <w:color w:val="000000" w:themeColor="text1"/>
            <w:sz w:val="24"/>
            <w:szCs w:val="24"/>
          </w:rPr>
          <w:t>"Goal 17: Partnerships for the goals"</w:t>
        </w:r>
      </w:hyperlink>
      <w:r w:rsidRPr="00FE6CD3">
        <w:rPr>
          <w:rStyle w:val="HTMLCite"/>
          <w:rFonts w:ascii="Times New Roman" w:hAnsi="Times New Roman" w:cs="Times New Roman"/>
          <w:i w:val="0"/>
          <w:color w:val="000000" w:themeColor="text1"/>
          <w:sz w:val="24"/>
          <w:szCs w:val="24"/>
        </w:rPr>
        <w:t>. United Nations Development Programme (UNDP). </w:t>
      </w:r>
      <w:hyperlink r:id="rId307" w:history="1">
        <w:r w:rsidRPr="00FE6CD3">
          <w:rPr>
            <w:rStyle w:val="Hyperlink"/>
            <w:rFonts w:ascii="Times New Roman" w:hAnsi="Times New Roman" w:cs="Times New Roman"/>
            <w:i/>
            <w:iCs/>
            <w:color w:val="000000" w:themeColor="text1"/>
            <w:sz w:val="24"/>
            <w:szCs w:val="24"/>
          </w:rPr>
          <w:t>Archived</w:t>
        </w:r>
      </w:hyperlink>
      <w:r w:rsidRPr="00FE6CD3">
        <w:rPr>
          <w:rStyle w:val="HTMLCite"/>
          <w:rFonts w:ascii="Times New Roman" w:hAnsi="Times New Roman" w:cs="Times New Roman"/>
          <w:i w:val="0"/>
          <w:color w:val="000000" w:themeColor="text1"/>
          <w:sz w:val="24"/>
          <w:szCs w:val="24"/>
        </w:rPr>
        <w:t> from the original on 31 August 2018</w:t>
      </w:r>
      <w:r w:rsidRPr="00FE6CD3">
        <w:rPr>
          <w:rStyle w:val="reference-accessdate"/>
          <w:rFonts w:ascii="Times New Roman" w:hAnsi="Times New Roman" w:cs="Times New Roman"/>
          <w:i/>
          <w:iCs/>
          <w:color w:val="000000" w:themeColor="text1"/>
          <w:sz w:val="24"/>
          <w:szCs w:val="24"/>
        </w:rPr>
        <w:t>. Retrieved </w:t>
      </w:r>
      <w:r w:rsidRPr="00FE6CD3">
        <w:rPr>
          <w:rStyle w:val="nowrap"/>
          <w:rFonts w:ascii="Times New Roman" w:hAnsi="Times New Roman" w:cs="Times New Roman"/>
          <w:i/>
          <w:iCs/>
          <w:color w:val="000000" w:themeColor="text1"/>
          <w:sz w:val="24"/>
          <w:szCs w:val="24"/>
        </w:rPr>
        <w:t>24 September</w:t>
      </w:r>
      <w:r w:rsidRPr="00FE6CD3">
        <w:rPr>
          <w:rStyle w:val="reference-accessdate"/>
          <w:rFonts w:ascii="Times New Roman" w:hAnsi="Times New Roman" w:cs="Times New Roman"/>
          <w:i/>
          <w:iCs/>
          <w:color w:val="000000" w:themeColor="text1"/>
          <w:sz w:val="24"/>
          <w:szCs w:val="24"/>
        </w:rPr>
        <w:t> 2020</w:t>
      </w:r>
      <w:r w:rsidRPr="00FE6CD3">
        <w:rPr>
          <w:rStyle w:val="HTMLCite"/>
          <w:rFonts w:ascii="Times New Roman" w:hAnsi="Times New Roman" w:cs="Times New Roman"/>
          <w:i w:val="0"/>
          <w:color w:val="000000" w:themeColor="text1"/>
          <w:sz w:val="24"/>
          <w:szCs w:val="24"/>
        </w:rPr>
        <w:t>.</w:t>
      </w:r>
    </w:p>
    <w:p w:rsidR="00F11B15" w:rsidRPr="00FE6CD3" w:rsidRDefault="00FE6CD3" w:rsidP="00F11B15">
      <w:pPr>
        <w:numPr>
          <w:ilvl w:val="0"/>
          <w:numId w:val="17"/>
        </w:numPr>
        <w:shd w:val="clear" w:color="auto" w:fill="FFFFFF"/>
        <w:spacing w:before="100" w:beforeAutospacing="1" w:after="24" w:line="240" w:lineRule="auto"/>
        <w:rPr>
          <w:rFonts w:ascii="Times New Roman" w:hAnsi="Times New Roman" w:cs="Times New Roman"/>
          <w:color w:val="000000" w:themeColor="text1"/>
          <w:sz w:val="24"/>
          <w:szCs w:val="24"/>
        </w:rPr>
      </w:pPr>
      <w:r w:rsidRPr="00FE6CD3">
        <w:rPr>
          <w:rFonts w:ascii="Times New Roman" w:hAnsi="Times New Roman" w:cs="Times New Roman"/>
          <w:color w:val="000000" w:themeColor="text1"/>
          <w:sz w:val="24"/>
          <w:szCs w:val="24"/>
        </w:rPr>
        <w:t>https://www.un.org/development/desa/disabilities/envision2030.html</w:t>
      </w:r>
    </w:p>
    <w:sectPr w:rsidR="00F11B15" w:rsidRPr="00FE6CD3"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1"/>
  </w:num>
  <w:num w:numId="4">
    <w:abstractNumId w:val="15"/>
  </w:num>
  <w:num w:numId="5">
    <w:abstractNumId w:val="2"/>
  </w:num>
  <w:num w:numId="6">
    <w:abstractNumId w:val="13"/>
  </w:num>
  <w:num w:numId="7">
    <w:abstractNumId w:val="10"/>
  </w:num>
  <w:num w:numId="8">
    <w:abstractNumId w:val="4"/>
  </w:num>
  <w:num w:numId="9">
    <w:abstractNumId w:val="18"/>
  </w:num>
  <w:num w:numId="10">
    <w:abstractNumId w:val="12"/>
  </w:num>
  <w:num w:numId="11">
    <w:abstractNumId w:val="0"/>
  </w:num>
  <w:num w:numId="12">
    <w:abstractNumId w:val="20"/>
  </w:num>
  <w:num w:numId="13">
    <w:abstractNumId w:val="5"/>
  </w:num>
  <w:num w:numId="14">
    <w:abstractNumId w:val="1"/>
  </w:num>
  <w:num w:numId="15">
    <w:abstractNumId w:val="19"/>
  </w:num>
  <w:num w:numId="16">
    <w:abstractNumId w:val="6"/>
  </w:num>
  <w:num w:numId="17">
    <w:abstractNumId w:val="17"/>
  </w:num>
  <w:num w:numId="18">
    <w:abstractNumId w:val="16"/>
  </w:num>
  <w:num w:numId="19">
    <w:abstractNumId w:val="14"/>
  </w:num>
  <w:num w:numId="20">
    <w:abstractNumId w:val="11"/>
  </w:num>
  <w:num w:numId="21">
    <w:abstractNumId w:val="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465FC6"/>
    <w:rsid w:val="00002606"/>
    <w:rsid w:val="00014D23"/>
    <w:rsid w:val="0004775E"/>
    <w:rsid w:val="00055C06"/>
    <w:rsid w:val="00062CEC"/>
    <w:rsid w:val="00071913"/>
    <w:rsid w:val="00071DEC"/>
    <w:rsid w:val="000765A2"/>
    <w:rsid w:val="000776A2"/>
    <w:rsid w:val="00080199"/>
    <w:rsid w:val="0008236B"/>
    <w:rsid w:val="00086810"/>
    <w:rsid w:val="00092A13"/>
    <w:rsid w:val="000B2A94"/>
    <w:rsid w:val="000B3227"/>
    <w:rsid w:val="000B6D5B"/>
    <w:rsid w:val="000C4D36"/>
    <w:rsid w:val="000C5080"/>
    <w:rsid w:val="000C558C"/>
    <w:rsid w:val="000E3E81"/>
    <w:rsid w:val="00106DB0"/>
    <w:rsid w:val="0012634B"/>
    <w:rsid w:val="00142605"/>
    <w:rsid w:val="0015661D"/>
    <w:rsid w:val="00164AD3"/>
    <w:rsid w:val="0016632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14237"/>
    <w:rsid w:val="00236180"/>
    <w:rsid w:val="00240C35"/>
    <w:rsid w:val="0025289D"/>
    <w:rsid w:val="002535E3"/>
    <w:rsid w:val="002641FE"/>
    <w:rsid w:val="00264912"/>
    <w:rsid w:val="002911AA"/>
    <w:rsid w:val="00292B3C"/>
    <w:rsid w:val="00293EDC"/>
    <w:rsid w:val="002B69D5"/>
    <w:rsid w:val="002C323C"/>
    <w:rsid w:val="002C4B48"/>
    <w:rsid w:val="002D2D2D"/>
    <w:rsid w:val="002E2EF2"/>
    <w:rsid w:val="002E6F18"/>
    <w:rsid w:val="002F59FA"/>
    <w:rsid w:val="00303726"/>
    <w:rsid w:val="0030553A"/>
    <w:rsid w:val="0030598C"/>
    <w:rsid w:val="003118A3"/>
    <w:rsid w:val="00311FCA"/>
    <w:rsid w:val="00315729"/>
    <w:rsid w:val="003168F0"/>
    <w:rsid w:val="00316911"/>
    <w:rsid w:val="0034169B"/>
    <w:rsid w:val="003443B8"/>
    <w:rsid w:val="003469DB"/>
    <w:rsid w:val="00360409"/>
    <w:rsid w:val="003A6FC6"/>
    <w:rsid w:val="003B0876"/>
    <w:rsid w:val="003C1A43"/>
    <w:rsid w:val="003D7661"/>
    <w:rsid w:val="003E3F09"/>
    <w:rsid w:val="00403A5A"/>
    <w:rsid w:val="004062C9"/>
    <w:rsid w:val="00416DB0"/>
    <w:rsid w:val="004255F3"/>
    <w:rsid w:val="0044272F"/>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501CE2"/>
    <w:rsid w:val="005020FE"/>
    <w:rsid w:val="0050409D"/>
    <w:rsid w:val="00504167"/>
    <w:rsid w:val="00504516"/>
    <w:rsid w:val="00523B2F"/>
    <w:rsid w:val="00527566"/>
    <w:rsid w:val="00564898"/>
    <w:rsid w:val="0057039C"/>
    <w:rsid w:val="005819CF"/>
    <w:rsid w:val="00583458"/>
    <w:rsid w:val="005A0FF8"/>
    <w:rsid w:val="005A1121"/>
    <w:rsid w:val="005C3E40"/>
    <w:rsid w:val="005C46FA"/>
    <w:rsid w:val="005C773E"/>
    <w:rsid w:val="005D0A7F"/>
    <w:rsid w:val="005F37DC"/>
    <w:rsid w:val="005F7C96"/>
    <w:rsid w:val="00604EE3"/>
    <w:rsid w:val="006129DE"/>
    <w:rsid w:val="006469AB"/>
    <w:rsid w:val="00654002"/>
    <w:rsid w:val="006657D7"/>
    <w:rsid w:val="00667B2A"/>
    <w:rsid w:val="006737F8"/>
    <w:rsid w:val="00682529"/>
    <w:rsid w:val="0069274B"/>
    <w:rsid w:val="0072133A"/>
    <w:rsid w:val="00723A74"/>
    <w:rsid w:val="00737CEF"/>
    <w:rsid w:val="00742922"/>
    <w:rsid w:val="00745961"/>
    <w:rsid w:val="007518D5"/>
    <w:rsid w:val="00752514"/>
    <w:rsid w:val="00756D9C"/>
    <w:rsid w:val="007832D9"/>
    <w:rsid w:val="00792925"/>
    <w:rsid w:val="007A3EE2"/>
    <w:rsid w:val="007A7699"/>
    <w:rsid w:val="007C7DB4"/>
    <w:rsid w:val="007D1429"/>
    <w:rsid w:val="007D2A7D"/>
    <w:rsid w:val="007D534C"/>
    <w:rsid w:val="007D694C"/>
    <w:rsid w:val="007F1BF7"/>
    <w:rsid w:val="007F7819"/>
    <w:rsid w:val="00803846"/>
    <w:rsid w:val="00805C69"/>
    <w:rsid w:val="00806789"/>
    <w:rsid w:val="00810BCE"/>
    <w:rsid w:val="00815814"/>
    <w:rsid w:val="00823F2B"/>
    <w:rsid w:val="00834C82"/>
    <w:rsid w:val="00840E12"/>
    <w:rsid w:val="008429BC"/>
    <w:rsid w:val="00843960"/>
    <w:rsid w:val="00844196"/>
    <w:rsid w:val="00846882"/>
    <w:rsid w:val="0084695B"/>
    <w:rsid w:val="00850B0F"/>
    <w:rsid w:val="00856315"/>
    <w:rsid w:val="008673CD"/>
    <w:rsid w:val="00880634"/>
    <w:rsid w:val="00892790"/>
    <w:rsid w:val="008A44A8"/>
    <w:rsid w:val="008C590B"/>
    <w:rsid w:val="008D065C"/>
    <w:rsid w:val="008D779A"/>
    <w:rsid w:val="008E0484"/>
    <w:rsid w:val="008E78CE"/>
    <w:rsid w:val="008E7F55"/>
    <w:rsid w:val="0091756C"/>
    <w:rsid w:val="00920BAC"/>
    <w:rsid w:val="00930B5C"/>
    <w:rsid w:val="00963F8E"/>
    <w:rsid w:val="00992398"/>
    <w:rsid w:val="009C2A06"/>
    <w:rsid w:val="009C7D05"/>
    <w:rsid w:val="009D2A5F"/>
    <w:rsid w:val="009E1275"/>
    <w:rsid w:val="009E25C4"/>
    <w:rsid w:val="00A269B1"/>
    <w:rsid w:val="00A31F74"/>
    <w:rsid w:val="00A3207E"/>
    <w:rsid w:val="00A535C0"/>
    <w:rsid w:val="00A61E1B"/>
    <w:rsid w:val="00A906F1"/>
    <w:rsid w:val="00AB0973"/>
    <w:rsid w:val="00AB2D68"/>
    <w:rsid w:val="00AB6263"/>
    <w:rsid w:val="00B13823"/>
    <w:rsid w:val="00B17C85"/>
    <w:rsid w:val="00B24317"/>
    <w:rsid w:val="00B32305"/>
    <w:rsid w:val="00B51C39"/>
    <w:rsid w:val="00B56E82"/>
    <w:rsid w:val="00B76844"/>
    <w:rsid w:val="00B83D8A"/>
    <w:rsid w:val="00BA3827"/>
    <w:rsid w:val="00BB3AC7"/>
    <w:rsid w:val="00BD0D7B"/>
    <w:rsid w:val="00BE4E4F"/>
    <w:rsid w:val="00BE66BF"/>
    <w:rsid w:val="00BE6B65"/>
    <w:rsid w:val="00C05AA9"/>
    <w:rsid w:val="00C0680C"/>
    <w:rsid w:val="00C14486"/>
    <w:rsid w:val="00C1742B"/>
    <w:rsid w:val="00C24CBF"/>
    <w:rsid w:val="00C27D3B"/>
    <w:rsid w:val="00C42606"/>
    <w:rsid w:val="00C53F35"/>
    <w:rsid w:val="00C7467C"/>
    <w:rsid w:val="00C76840"/>
    <w:rsid w:val="00C8161B"/>
    <w:rsid w:val="00C82D92"/>
    <w:rsid w:val="00C92345"/>
    <w:rsid w:val="00CA3363"/>
    <w:rsid w:val="00CA452E"/>
    <w:rsid w:val="00CA6C82"/>
    <w:rsid w:val="00CB0493"/>
    <w:rsid w:val="00CB1432"/>
    <w:rsid w:val="00CB19DF"/>
    <w:rsid w:val="00CE1CA7"/>
    <w:rsid w:val="00CF68DD"/>
    <w:rsid w:val="00D02E27"/>
    <w:rsid w:val="00D115CE"/>
    <w:rsid w:val="00D133A5"/>
    <w:rsid w:val="00D246EA"/>
    <w:rsid w:val="00D27CB8"/>
    <w:rsid w:val="00D3509B"/>
    <w:rsid w:val="00D4006F"/>
    <w:rsid w:val="00D72798"/>
    <w:rsid w:val="00DA00E9"/>
    <w:rsid w:val="00DB70B3"/>
    <w:rsid w:val="00DC121C"/>
    <w:rsid w:val="00DC55B9"/>
    <w:rsid w:val="00DD20D5"/>
    <w:rsid w:val="00DD7C5F"/>
    <w:rsid w:val="00DE41D9"/>
    <w:rsid w:val="00E14C24"/>
    <w:rsid w:val="00E14F82"/>
    <w:rsid w:val="00E154FD"/>
    <w:rsid w:val="00E364B4"/>
    <w:rsid w:val="00E47698"/>
    <w:rsid w:val="00E5156B"/>
    <w:rsid w:val="00E803B4"/>
    <w:rsid w:val="00ED3F4D"/>
    <w:rsid w:val="00EE72AA"/>
    <w:rsid w:val="00EE7522"/>
    <w:rsid w:val="00F000D5"/>
    <w:rsid w:val="00F003F4"/>
    <w:rsid w:val="00F03E99"/>
    <w:rsid w:val="00F11B15"/>
    <w:rsid w:val="00F27E20"/>
    <w:rsid w:val="00F33209"/>
    <w:rsid w:val="00F33EB7"/>
    <w:rsid w:val="00F51E66"/>
    <w:rsid w:val="00F52482"/>
    <w:rsid w:val="00F55C92"/>
    <w:rsid w:val="00F6322E"/>
    <w:rsid w:val="00F6689A"/>
    <w:rsid w:val="00F74125"/>
    <w:rsid w:val="00F75B8F"/>
    <w:rsid w:val="00F77B7B"/>
    <w:rsid w:val="00F81B62"/>
    <w:rsid w:val="00F91236"/>
    <w:rsid w:val="00F97304"/>
    <w:rsid w:val="00FA3C6C"/>
    <w:rsid w:val="00FD69FA"/>
    <w:rsid w:val="00FE6B1B"/>
    <w:rsid w:val="00FE6C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doi.org/10.18356%2F3405d09f-en" TargetMode="External"/><Relationship Id="rId299" Type="http://schemas.openxmlformats.org/officeDocument/2006/relationships/hyperlink" Target="https://web.archive.org/web/20200715000653/https:/data.unicef.org/wp-content/uploads/2018/03/Progress_for_Every_Child_V4.pdf" TargetMode="External"/><Relationship Id="rId303" Type="http://schemas.openxmlformats.org/officeDocument/2006/relationships/hyperlink" Target="https://en.wikipedia.org/wiki/Sustainable_Development_Goals" TargetMode="External"/><Relationship Id="rId21" Type="http://schemas.openxmlformats.org/officeDocument/2006/relationships/hyperlink" Target="http://www.unesco.org/new/en/education/themes/strengthening-education-systems/inclusive-education/people-with-disabilities/" TargetMode="External"/><Relationship Id="rId42" Type="http://schemas.openxmlformats.org/officeDocument/2006/relationships/hyperlink" Target="http://ilo.org/wcmsp5/groups/public/---ed_emp/documents/publication/wcms_103324.pdf" TargetMode="External"/><Relationship Id="rId63" Type="http://schemas.openxmlformats.org/officeDocument/2006/relationships/hyperlink" Target="https://www.un.org/sustainabledevelopment/sustainable-development-goals/" TargetMode="External"/><Relationship Id="rId84" Type="http://schemas.openxmlformats.org/officeDocument/2006/relationships/hyperlink" Target="https://en.wikipedia.org/wiki/Sustainable_Development_Goals" TargetMode="External"/><Relationship Id="rId138" Type="http://schemas.openxmlformats.org/officeDocument/2006/relationships/hyperlink" Target="http://www.undp.org/content/undp/en/home/sustainable-development-goals/goal-3-good-health-and-well-being.html" TargetMode="External"/><Relationship Id="rId159" Type="http://schemas.openxmlformats.org/officeDocument/2006/relationships/hyperlink" Target="https://www.worldcat.org/oclc/959869696" TargetMode="External"/><Relationship Id="rId170" Type="http://schemas.openxmlformats.org/officeDocument/2006/relationships/hyperlink" Target="https://en.wikipedia.org/wiki/Special:BookSources/9789211013702" TargetMode="External"/><Relationship Id="rId191" Type="http://schemas.openxmlformats.org/officeDocument/2006/relationships/hyperlink" Target="https://en.wikipedia.org/wiki/Sustainable_Development_Goals" TargetMode="External"/><Relationship Id="rId205" Type="http://schemas.openxmlformats.org/officeDocument/2006/relationships/hyperlink" Target="https://en.wikipedia.org/wiki/Sustainable_Development_Goals" TargetMode="External"/><Relationship Id="rId226" Type="http://schemas.openxmlformats.org/officeDocument/2006/relationships/hyperlink" Target="https://en.wikipedia.org/wiki/Sustainable_Development_Goals" TargetMode="External"/><Relationship Id="rId247" Type="http://schemas.openxmlformats.org/officeDocument/2006/relationships/hyperlink" Target="https://en.wikipedia.org/wiki/File:A_RES_71_313_E.pdf"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www.iucn.org/sites/dev/files/ocean_acidification_issues_brief.pdf" TargetMode="External"/><Relationship Id="rId289"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image" Target="media/image4.jpeg"/><Relationship Id="rId53" Type="http://schemas.openxmlformats.org/officeDocument/2006/relationships/image" Target="media/image7.jpeg"/><Relationship Id="rId74" Type="http://schemas.openxmlformats.org/officeDocument/2006/relationships/hyperlink" Target="https://en.wikipedia.org/wiki/Sustainable_Development_Goals" TargetMode="External"/><Relationship Id="rId128" Type="http://schemas.openxmlformats.org/officeDocument/2006/relationships/hyperlink" Target="https://en.wikipedia.org/wiki/File:A_RES_71_313_E.pdf" TargetMode="External"/><Relationship Id="rId149"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 Id="rId5" Type="http://schemas.openxmlformats.org/officeDocument/2006/relationships/hyperlink" Target="mailto:salonisahal03@gmail.com" TargetMode="External"/><Relationship Id="rId95" Type="http://schemas.openxmlformats.org/officeDocument/2006/relationships/hyperlink" Target="https://en.wikipedia.org/wiki/Sustainable_Development_Goals" TargetMode="External"/><Relationship Id="rId160" Type="http://schemas.openxmlformats.org/officeDocument/2006/relationships/hyperlink" Target="https://web.archive.org/web/20201128205819/https:/www.worldcat.org/title/sustainable-development-goals-report-2016/oclc/959869696" TargetMode="External"/><Relationship Id="rId181" Type="http://schemas.openxmlformats.org/officeDocument/2006/relationships/hyperlink" Target="https://api.semanticscholar.org/CorpusID:246261266" TargetMode="External"/><Relationship Id="rId216" Type="http://schemas.openxmlformats.org/officeDocument/2006/relationships/hyperlink" Target="https://undocs.org/A/RES/71/313" TargetMode="External"/><Relationship Id="rId237" Type="http://schemas.openxmlformats.org/officeDocument/2006/relationships/hyperlink" Target="https://en.wikipedia.org/wiki/Doi_(identifier)" TargetMode="External"/><Relationship Id="rId258" Type="http://schemas.openxmlformats.org/officeDocument/2006/relationships/hyperlink" Target="https://undocs.org/A/RES/71/313" TargetMode="External"/><Relationship Id="rId279" Type="http://schemas.openxmlformats.org/officeDocument/2006/relationships/hyperlink" Target="https://sustainabledevelopment.un.org/topics/desertificationlanddegradationanddrought" TargetMode="External"/><Relationship Id="rId22" Type="http://schemas.openxmlformats.org/officeDocument/2006/relationships/hyperlink" Target="http://www.unesco.org/new/en/education/themes/strengthening-education-systems/inclusive-education/people-with-disabilities/" TargetMode="External"/><Relationship Id="rId43" Type="http://schemas.openxmlformats.org/officeDocument/2006/relationships/image" Target="media/image5.jpeg"/><Relationship Id="rId64" Type="http://schemas.openxmlformats.org/officeDocument/2006/relationships/hyperlink" Target="https://web.archive.org/web/20201128002202/https:/www.un.org/sustainabledevelopment/sustainable-development-goals/" TargetMode="External"/><Relationship Id="rId118" Type="http://schemas.openxmlformats.org/officeDocument/2006/relationships/hyperlink" Target="https://en.wikipedia.org/wiki/ISBN_(identifier)" TargetMode="External"/><Relationship Id="rId139" Type="http://schemas.openxmlformats.org/officeDocument/2006/relationships/hyperlink" Target="https://web.archive.org/web/20201230063900/http:/www.undp.org/content/undp/en/home/sustainable-development-goals/goal-3-good-health-and-well-being.html" TargetMode="External"/><Relationship Id="rId290" Type="http://schemas.openxmlformats.org/officeDocument/2006/relationships/hyperlink" Target="https://en.wikipedia.org/wiki/Template:Cite_web" TargetMode="External"/><Relationship Id="rId304" Type="http://schemas.openxmlformats.org/officeDocument/2006/relationships/hyperlink" Target="https://www.sopact.com/perspectives/sdg17-most-important-sdg" TargetMode="External"/><Relationship Id="rId85" Type="http://schemas.openxmlformats.org/officeDocument/2006/relationships/hyperlink" Target="https://en.wikipedia.org/wiki/Sustainable_Development_Goals" TargetMode="External"/><Relationship Id="rId150"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71" Type="http://schemas.openxmlformats.org/officeDocument/2006/relationships/hyperlink" Target="https://en.wikipedia.org/wiki/OCLC_(identifier)" TargetMode="External"/><Relationship Id="rId192" Type="http://schemas.openxmlformats.org/officeDocument/2006/relationships/hyperlink" Target="https://en.wikipedia.org/wiki/Sustainable_Development_Goals" TargetMode="External"/><Relationship Id="rId206" Type="http://schemas.openxmlformats.org/officeDocument/2006/relationships/hyperlink" Target="https://a4ai.org/affordability-report/report/2019/" TargetMode="External"/><Relationship Id="rId227" Type="http://schemas.openxmlformats.org/officeDocument/2006/relationships/hyperlink" Target="http://www.undp.org/content/undp/en/home/sustainable-development-goals/goal-12-responsible-consumption-and-production.html" TargetMode="External"/><Relationship Id="rId248" Type="http://schemas.openxmlformats.org/officeDocument/2006/relationships/hyperlink" Target="https://undocs.org/A/RES/71/313" TargetMode="External"/><Relationship Id="rId269" Type="http://schemas.openxmlformats.org/officeDocument/2006/relationships/hyperlink" Target="https://web.archive.org/web/20201230063843/https:/www.iucn.org/sites/dev/files/ocean_acidification_issues_brief.pdf"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s://www.ucl.ac.uk/lc-ccr/ccdrp/downloads/briefs/WASH_Background_Brief.pdf" TargetMode="External"/><Relationship Id="rId108" Type="http://schemas.openxmlformats.org/officeDocument/2006/relationships/hyperlink" Target="https://www.worldbank.org/en/news/press-release/2018/09/19/decline-of-global-extreme-poverty-continues-but-has-slowed-world-bank" TargetMode="External"/><Relationship Id="rId129" Type="http://schemas.openxmlformats.org/officeDocument/2006/relationships/hyperlink" Target="https://undocs.org/A/RES/71/313" TargetMode="External"/><Relationship Id="rId280" Type="http://schemas.openxmlformats.org/officeDocument/2006/relationships/hyperlink" Target="https://web.archive.org/web/20201230063959/https:/sustainabledevelopment.un.org/topics/desertificationlanddegradationanddrought" TargetMode="External"/><Relationship Id="rId54" Type="http://schemas.openxmlformats.org/officeDocument/2006/relationships/hyperlink" Target="https://en.wikipedia.org/wiki/Sustainable_Development_Goals" TargetMode="External"/><Relationship Id="rId75" Type="http://schemas.openxmlformats.org/officeDocument/2006/relationships/hyperlink" Target="https://en.wikipedia.org/wiki/Sustainable_Development_Goals" TargetMode="External"/><Relationship Id="rId96" Type="http://schemas.openxmlformats.org/officeDocument/2006/relationships/hyperlink" Target="https://en.wikipedia.org/wiki/Sustainable_Development_Goals" TargetMode="External"/><Relationship Id="rId140" Type="http://schemas.openxmlformats.org/officeDocument/2006/relationships/hyperlink" Target="https://en.wikipedia.org/wiki/Sustainable_Development_Goals" TargetMode="External"/><Relationship Id="rId161" Type="http://schemas.openxmlformats.org/officeDocument/2006/relationships/hyperlink" Target="https://en.wikipedia.org/wiki/Sustainable_Development_Goals"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en.wikipedia.org/wiki/Sustainable_Development_Goals" TargetMode="External"/><Relationship Id="rId6" Type="http://schemas.openxmlformats.org/officeDocument/2006/relationships/hyperlink" Target="mailto:saritarajkhatri@gmail.com" TargetMode="External"/><Relationship Id="rId238" Type="http://schemas.openxmlformats.org/officeDocument/2006/relationships/hyperlink" Target="https://doi.org/10.1016%2Fj.cogsc.2021.100497" TargetMode="External"/><Relationship Id="rId259" Type="http://schemas.openxmlformats.org/officeDocument/2006/relationships/hyperlink" Target="https://en.wikipedia.org/wiki/Sustainable_Development_Goals" TargetMode="External"/><Relationship Id="rId23" Type="http://schemas.openxmlformats.org/officeDocument/2006/relationships/hyperlink" Target="http://www.unicef.org/ceecis/IEPositionPaper_ENGLISH.pdf" TargetMode="External"/><Relationship Id="rId119" Type="http://schemas.openxmlformats.org/officeDocument/2006/relationships/hyperlink" Target="https://en.wikipedia.org/wiki/Special:BookSources/978-92-1-058259-9" TargetMode="External"/><Relationship Id="rId270" Type="http://schemas.openxmlformats.org/officeDocument/2006/relationships/hyperlink" Target="https://en.wikipedia.org/wiki/Sustainable_Development_Goals" TargetMode="External"/><Relationship Id="rId291" Type="http://schemas.openxmlformats.org/officeDocument/2006/relationships/hyperlink" Target="https://en.wikipedia.org/wiki/Help:CS1_errors" TargetMode="External"/><Relationship Id="rId305" Type="http://schemas.openxmlformats.org/officeDocument/2006/relationships/hyperlink" Target="https://web.archive.org/web/20201230064014/https:/www.sopact.com/perspectives/sdg17-most-important-sdg" TargetMode="External"/><Relationship Id="rId44" Type="http://schemas.openxmlformats.org/officeDocument/2006/relationships/hyperlink" Target="https://www.un.org/development/desa/disabilities/resources/disability-accessibility-and-sustainable-urban-development.html" TargetMode="External"/><Relationship Id="rId65" Type="http://schemas.openxmlformats.org/officeDocument/2006/relationships/hyperlink" Target="https://en.wikipedia.org/wiki/Sustainable_Development_Goals" TargetMode="External"/><Relationship Id="rId86" Type="http://schemas.openxmlformats.org/officeDocument/2006/relationships/hyperlink" Target="https://en.wikipedia.org/wiki/Sustainable_Development_Goals" TargetMode="External"/><Relationship Id="rId130" Type="http://schemas.openxmlformats.org/officeDocument/2006/relationships/hyperlink" Target="https://en.wikipedia.org/wiki/Sustainable_Development_Goals" TargetMode="External"/><Relationship Id="rId151" Type="http://schemas.openxmlformats.org/officeDocument/2006/relationships/hyperlink" Target="https://en.wikipedia.org/wiki/Sustainable_Development_Goals" TargetMode="External"/><Relationship Id="rId172" Type="http://schemas.openxmlformats.org/officeDocument/2006/relationships/hyperlink" Target="https://www.worldcat.org/oclc/1107804829" TargetMode="External"/><Relationship Id="rId193" Type="http://schemas.openxmlformats.org/officeDocument/2006/relationships/hyperlink" Target="https://en.wikipedia.org/wiki/Sustainable_Development_Goals" TargetMode="External"/><Relationship Id="rId207" Type="http://schemas.openxmlformats.org/officeDocument/2006/relationships/hyperlink" Target="https://web.archive.org/web/20201230063939/https:/a4ai.org/affordability-report/report/2019/" TargetMode="External"/><Relationship Id="rId228" Type="http://schemas.openxmlformats.org/officeDocument/2006/relationships/hyperlink" Target="https://web.archive.org/web/20180813113459/http:/www.undp.org/content/undp/en/home/sustainable-development-goals/goal-12-responsible-consumption-and-production.html" TargetMode="External"/><Relationship Id="rId249" Type="http://schemas.openxmlformats.org/officeDocument/2006/relationships/hyperlink" Target="https://en.wikipedia.org/wiki/Sustainable_Development_Goals" TargetMode="External"/><Relationship Id="rId13" Type="http://schemas.openxmlformats.org/officeDocument/2006/relationships/hyperlink" Target="http://www.fao.org/fsnforum/sites/default/files/file/58_disabilities/FAO_working_in_support_of_persons_with_disabilities.pdf" TargetMode="External"/><Relationship Id="rId109" Type="http://schemas.openxmlformats.org/officeDocument/2006/relationships/hyperlink" Target="https://en.wikipedia.org/wiki/Sustainable_Development_Goals" TargetMode="External"/><Relationship Id="rId260" Type="http://schemas.openxmlformats.org/officeDocument/2006/relationships/hyperlink" Target="https://en.wikipedia.org/wiki/Sustainable_Development_Goals" TargetMode="External"/><Relationship Id="rId281" Type="http://schemas.openxmlformats.org/officeDocument/2006/relationships/hyperlink" Target="https://en.wikipedia.org/wiki/Sustainable_Development_Goals" TargetMode="External"/><Relationship Id="rId34" Type="http://schemas.openxmlformats.org/officeDocument/2006/relationships/hyperlink" Target="https://www.google.com/url?sa=t&amp;rct=j&amp;q=&amp;esrc=s&amp;source=web&amp;cd=9&amp;cad=rja&amp;uact=8&amp;ved=0ahUKEwjlucz3i-nLAhWKqR4KHTgUDSMQFgh0MAg&amp;url=http%3A%2F%2Fwww.wateraid.org%2F~%2Fmedia%2FPublications%2Fcreating-user-friendly-water-sanitation-services-disabled.pdf&amp;usg=AFQjCNFqe0H1C2W24NtFT19ffgGPg8RCnA&amp;sig2=tdb0-oJrhM3Zl6iZVPJz8A&amp;bvm=bv.118353311,d.dmo" TargetMode="External"/><Relationship Id="rId55" Type="http://schemas.openxmlformats.org/officeDocument/2006/relationships/hyperlink" Target="https://en.wikipedia.org/wiki/Sustainable_Development_Goals" TargetMode="External"/><Relationship Id="rId76" Type="http://schemas.openxmlformats.org/officeDocument/2006/relationships/hyperlink" Target="https://sdg-tracker.org/" TargetMode="External"/><Relationship Id="rId97" Type="http://schemas.openxmlformats.org/officeDocument/2006/relationships/hyperlink" Target="https://en.wikipedia.org/wiki/Sustainable_Development_Goals" TargetMode="External"/><Relationship Id="rId120" Type="http://schemas.openxmlformats.org/officeDocument/2006/relationships/hyperlink" Target="https://en.wikipedia.org/wiki/Sustainable_Development_Goals" TargetMode="External"/><Relationship Id="rId141" Type="http://schemas.openxmlformats.org/officeDocument/2006/relationships/hyperlink" Target="https://sdg-tracker.org/good-health" TargetMode="External"/><Relationship Id="rId7" Type="http://schemas.openxmlformats.org/officeDocument/2006/relationships/hyperlink" Target="mailto:hlsingh9@gmail.com" TargetMode="External"/><Relationship Id="rId162" Type="http://schemas.openxmlformats.org/officeDocument/2006/relationships/hyperlink" Target="https://www.unicef.org/protection/female-genital-mutilation" TargetMode="External"/><Relationship Id="rId183" Type="http://schemas.openxmlformats.org/officeDocument/2006/relationships/hyperlink" Target="http://www.undp.org/content/undp/en/home/sustainable-development-goals/goal-7-affordable-and-clean-energy.html" TargetMode="External"/><Relationship Id="rId218" Type="http://schemas.openxmlformats.org/officeDocument/2006/relationships/hyperlink" Target="https://en.wikipedia.org/wiki/Sustainable_Development_Goals" TargetMode="External"/><Relationship Id="rId239" Type="http://schemas.openxmlformats.org/officeDocument/2006/relationships/hyperlink" Target="https://en.wikipedia.org/wiki/Sustainable_Development_Goals" TargetMode="External"/><Relationship Id="rId250" Type="http://schemas.openxmlformats.org/officeDocument/2006/relationships/hyperlink" Target="https://unstats.un.org/sdgs/report/2020/goal-13/" TargetMode="External"/><Relationship Id="rId271" Type="http://schemas.openxmlformats.org/officeDocument/2006/relationships/hyperlink" Target="http://www.undp.org/content/undp/en/home/sustainable-development-goals/goal-15-life-on-land.html" TargetMode="External"/><Relationship Id="rId292" Type="http://schemas.openxmlformats.org/officeDocument/2006/relationships/hyperlink" Target="https://en.wikipedia.org/wiki/Help:CS1_errors" TargetMode="External"/><Relationship Id="rId306" Type="http://schemas.openxmlformats.org/officeDocument/2006/relationships/hyperlink" Target="https://www.undp.org/content/undp/en/home/sustainable-development-goals/goal-17-partnerships-for-the-goals.html" TargetMode="External"/><Relationship Id="rId24" Type="http://schemas.openxmlformats.org/officeDocument/2006/relationships/hyperlink" Target="http://www.globalpartnership.org/" TargetMode="External"/><Relationship Id="rId40" Type="http://schemas.openxmlformats.org/officeDocument/2006/relationships/hyperlink" Target="http://www.ilo.org/skills/pubs/WCMS_423412/lang--en/index.htm" TargetMode="External"/><Relationship Id="rId45" Type="http://schemas.openxmlformats.org/officeDocument/2006/relationships/hyperlink" Target="http://unhabitat.org/books/the-right-to-adequate-housing-for-persons-with-disabilities-living-in-cities/" TargetMode="External"/><Relationship Id="rId66" Type="http://schemas.openxmlformats.org/officeDocument/2006/relationships/hyperlink" Target="https://en.wikipedia.org/wiki/Sustainable_Development_Goals" TargetMode="External"/><Relationship Id="rId87" Type="http://schemas.openxmlformats.org/officeDocument/2006/relationships/hyperlink" Target="https://en.wikipedia.org/wiki/Sustainable_Development_Goals" TargetMode="External"/><Relationship Id="rId110" Type="http://schemas.openxmlformats.org/officeDocument/2006/relationships/hyperlink" Target="https://gsdrc.org/professional-dev/poverty-and-conflict/" TargetMode="External"/><Relationship Id="rId115" Type="http://schemas.openxmlformats.org/officeDocument/2006/relationships/hyperlink" Target="https://www.un-ilibrary.org/economic-and-social-development/the-sustainable-development-goals-report-2016_3405d09f-en" TargetMode="External"/><Relationship Id="rId131" Type="http://schemas.openxmlformats.org/officeDocument/2006/relationships/hyperlink" Target="https://en.wikipedia.org/wiki/Sustainable_Development_Goals" TargetMode="External"/><Relationship Id="rId136" Type="http://schemas.openxmlformats.org/officeDocument/2006/relationships/hyperlink" Target="https://data.unicef.org/wp-content/uploads/2016/06/130565-1.pdf" TargetMode="External"/><Relationship Id="rId157" Type="http://schemas.openxmlformats.org/officeDocument/2006/relationships/hyperlink" Target="https://en.wikipedia.org/wiki/Special:BookSources/978-92-1-101340-5" TargetMode="External"/><Relationship Id="rId178" Type="http://schemas.openxmlformats.org/officeDocument/2006/relationships/hyperlink" Target="https://en.wikipedia.org/wiki/Doi_(identifier)" TargetMode="External"/><Relationship Id="rId301" Type="http://schemas.openxmlformats.org/officeDocument/2006/relationships/hyperlink" Target="http://www.undp.org/content/undp/en/home/sustainable-development-goals/goal-17-partnerships-for-the-goals.html"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en.wikipedia.org/wiki/Sustainable_Development_Goals" TargetMode="External"/><Relationship Id="rId152" Type="http://schemas.openxmlformats.org/officeDocument/2006/relationships/hyperlink" Target="http://www.undp.org/content/undp/en/home/sustainable-development-goals/goal-5-gender-equality.html" TargetMode="External"/><Relationship Id="rId173" Type="http://schemas.openxmlformats.org/officeDocument/2006/relationships/hyperlink" Target="https://en.wikipedia.org/wiki/Sustainable_Development_Goals" TargetMode="External"/><Relationship Id="rId194" Type="http://schemas.openxmlformats.org/officeDocument/2006/relationships/hyperlink" Target="https://en.wikipedia.org/wiki/Sustainable_Development_Goals" TargetMode="External"/><Relationship Id="rId199" Type="http://schemas.openxmlformats.org/officeDocument/2006/relationships/hyperlink" Target="https://en.wikipedia.org/wiki/Sustainable_Development_Goals" TargetMode="External"/><Relationship Id="rId203" Type="http://schemas.openxmlformats.org/officeDocument/2006/relationships/hyperlink" Target="http://www.undp.org/content/undp/en/home/sustainable-development-goals/goal-9-industry-innovation-and-infrastructure.html" TargetMode="External"/><Relationship Id="rId208" Type="http://schemas.openxmlformats.org/officeDocument/2006/relationships/hyperlink" Target="https://en.wikipedia.org/wiki/Sustainable_Development_Goals" TargetMode="External"/><Relationship Id="rId229" Type="http://schemas.openxmlformats.org/officeDocument/2006/relationships/hyperlink" Target="https://en.wikipedia.org/wiki/Sustainable_Development_Goals" TargetMode="External"/><Relationship Id="rId19" Type="http://schemas.openxmlformats.org/officeDocument/2006/relationships/hyperlink" Target="http://documents.worldbank.org/curated/en/2002/06/2504812/meeting-needs-people-disabilities-new-approaches-health-sector" TargetMode="External"/><Relationship Id="rId224" Type="http://schemas.openxmlformats.org/officeDocument/2006/relationships/hyperlink" Target="https://en.wikipedia.org/wiki/Sustainable_Development_Goals" TargetMode="External"/><Relationship Id="rId240" Type="http://schemas.openxmlformats.org/officeDocument/2006/relationships/hyperlink" Target="http://www.undp.org/content/undp/en/home/sustainable-development-goals/goal-13-climate-action.html" TargetMode="External"/><Relationship Id="rId245" Type="http://schemas.openxmlformats.org/officeDocument/2006/relationships/hyperlink" Target="https://www.un.org/sustainabledevelopment/wp-content/uploads/2019/07/13_Why-It-Matters-2020.pdf" TargetMode="External"/><Relationship Id="rId261" Type="http://schemas.openxmlformats.org/officeDocument/2006/relationships/hyperlink" Target="https://unstats.un.org/sdgs/report/2020/goal-14/" TargetMode="External"/><Relationship Id="rId266" Type="http://schemas.openxmlformats.org/officeDocument/2006/relationships/hyperlink" Target="https://web.archive.org/web/20201230063907/https:/www.worldwildlife.org/threats/illegal-fishing" TargetMode="External"/><Relationship Id="rId287" Type="http://schemas.openxmlformats.org/officeDocument/2006/relationships/hyperlink" Target="https://en.wikipedia.org/wiki/Sustainable_Development_Goals" TargetMode="External"/><Relationship Id="rId14" Type="http://schemas.openxmlformats.org/officeDocument/2006/relationships/hyperlink" Target="http://www.fao.org/fsnforum/forum/discussions/promoting-inclusion-people-disabilities-food-security-and-agricultural-development" TargetMode="External"/><Relationship Id="rId30" Type="http://schemas.openxmlformats.org/officeDocument/2006/relationships/hyperlink" Target="http://wwda.org.au/wp-content/uploads/2013/12/WWDAPolicyPaper2010.pdf" TargetMode="External"/><Relationship Id="rId35" Type="http://schemas.openxmlformats.org/officeDocument/2006/relationships/hyperlink" Target="http://wedc.lboro.ac.uk/resources/books/Water_and_Sanitation_for_Disabled_People_-_Complete.pdf" TargetMode="External"/><Relationship Id="rId56" Type="http://schemas.openxmlformats.org/officeDocument/2006/relationships/hyperlink" Target="https://sdgs.un.org/goals" TargetMode="External"/><Relationship Id="rId77" Type="http://schemas.openxmlformats.org/officeDocument/2006/relationships/hyperlink" Target="https://en.wikipedia.org/wiki/Sustainable_Development_Goals" TargetMode="External"/><Relationship Id="rId100" Type="http://schemas.openxmlformats.org/officeDocument/2006/relationships/hyperlink" Target="https://web.archive.org/web/20201230063859/https:/undocs.org/en/E/2020/57"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web.archive.org/web/20201230063859/http:/data.uis.unesco.org/?queryid=121" TargetMode="External"/><Relationship Id="rId168" Type="http://schemas.openxmlformats.org/officeDocument/2006/relationships/hyperlink" Target="https://www.susana.org/en/knowledge-hub/resources-and-publications/library/details/3637" TargetMode="External"/><Relationship Id="rId282" Type="http://schemas.openxmlformats.org/officeDocument/2006/relationships/hyperlink" Target="http://www.undp.org/content/undp/en/home/sustainable-development-goals/goal-16-peace-justice-and-strong-institutions.html" TargetMode="External"/><Relationship Id="rId8" Type="http://schemas.openxmlformats.org/officeDocument/2006/relationships/image" Target="media/image1.jpeg"/><Relationship Id="rId51" Type="http://schemas.openxmlformats.org/officeDocument/2006/relationships/hyperlink" Target="http://www.add.org.uk/sites/default/files/ADD_Submission_to_SDG_environmental_audit_committee_2014_1.pdf" TargetMode="External"/><Relationship Id="rId72" Type="http://schemas.openxmlformats.org/officeDocument/2006/relationships/hyperlink" Target="https://unstats.un.org/sdgs/indicators/indicators-list/" TargetMode="External"/><Relationship Id="rId93" Type="http://schemas.openxmlformats.org/officeDocument/2006/relationships/hyperlink" Target="https://en.wikipedia.org/wiki/Sustainable_Development_Goals" TargetMode="External"/><Relationship Id="rId98" Type="http://schemas.openxmlformats.org/officeDocument/2006/relationships/hyperlink" Target="https://en.wikipedia.org/wiki/Sustainable_Development_Goals" TargetMode="External"/><Relationship Id="rId121" Type="http://schemas.openxmlformats.org/officeDocument/2006/relationships/hyperlink" Target="https://www.gatesfoundation.org/goalkeepers/downloads/2020-report/report_a4_en.pdf" TargetMode="External"/><Relationship Id="rId142" Type="http://schemas.openxmlformats.org/officeDocument/2006/relationships/hyperlink" Target="https://en.wikipedia.org/wiki/Sustainable_Development_Goals" TargetMode="External"/><Relationship Id="rId163" Type="http://schemas.openxmlformats.org/officeDocument/2006/relationships/hyperlink" Target="https://web.archive.org/web/20201230063938/https:/www.unicef.org/protection/female-genital-mutilation" TargetMode="External"/><Relationship Id="rId184" Type="http://schemas.openxmlformats.org/officeDocument/2006/relationships/hyperlink" Target="https://web.archive.org/web/20180907180441/http:/www.undp.org/content/undp/en/home/sustainable-development-goals/goal-7-affordable-and-clean-energy.html" TargetMode="External"/><Relationship Id="rId189" Type="http://schemas.openxmlformats.org/officeDocument/2006/relationships/hyperlink" Target="http://www.undp.org/content/undp/en/home/sustainable-development-goals/goal-7-affordable-and-clean-energy.html" TargetMode="External"/><Relationship Id="rId219" Type="http://schemas.openxmlformats.org/officeDocument/2006/relationships/hyperlink" Target="https://unstats.un.org/sdgs/report/2020/The-Sustainable-Development-Goals-Report-2020.pdf"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www.fao.org/documents/card/en/c/ca6122en"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en.wikipedia.org/wiki/Sustainable_Development_Goals" TargetMode="External"/><Relationship Id="rId256" Type="http://schemas.openxmlformats.org/officeDocument/2006/relationships/hyperlink" Target="https://en.wikipedia.org/wiki/Sustainable_Development_Goals" TargetMode="External"/><Relationship Id="rId277" Type="http://schemas.openxmlformats.org/officeDocument/2006/relationships/hyperlink" Target="https://web.archive.org/web/20201230063908/http:/www.fao.org/sustainable-development-goals/indicators/1511/en/" TargetMode="External"/><Relationship Id="rId298" Type="http://schemas.openxmlformats.org/officeDocument/2006/relationships/hyperlink" Target="https://data.unicef.org/wp-content/uploads/2018/03/Progress_for_Every_Child_V4.pdf" TargetMode="External"/><Relationship Id="rId25" Type="http://schemas.openxmlformats.org/officeDocument/2006/relationships/hyperlink" Target="http://campaignforeducation.org/docs/reports/Equal%20Right,%20Equal%20Opportunity_WEB.pdf" TargetMode="External"/><Relationship Id="rId46" Type="http://schemas.openxmlformats.org/officeDocument/2006/relationships/hyperlink" Target="http://www.un.org/disabilities/documents/2015/report-desaforum-disability-inclusion-Nairobi.pdf" TargetMode="External"/><Relationship Id="rId67" Type="http://schemas.openxmlformats.org/officeDocument/2006/relationships/hyperlink" Target="https://en.wikipedia.org/wiki/File:A_RES_71_313_E.pdf" TargetMode="External"/><Relationship Id="rId116" Type="http://schemas.openxmlformats.org/officeDocument/2006/relationships/hyperlink" Target="https://en.wikipedia.org/wiki/Doi_(identifier)" TargetMode="External"/><Relationship Id="rId137" Type="http://schemas.openxmlformats.org/officeDocument/2006/relationships/hyperlink" Target="https://web.archive.org/web/20170205074919/https:/data.unicef.org/wp-content/uploads/2016/06/130565-1.pdf" TargetMode="External"/><Relationship Id="rId158" Type="http://schemas.openxmlformats.org/officeDocument/2006/relationships/hyperlink" Target="https://en.wikipedia.org/wiki/OCLC_(identifier)" TargetMode="External"/><Relationship Id="rId272" Type="http://schemas.openxmlformats.org/officeDocument/2006/relationships/hyperlink" Target="https://web.archive.org/web/20201230064011/https:/www.undp.org/content/undp/en/home/sustainable-development-goals/goal-15-life-on-land.html" TargetMode="External"/><Relationship Id="rId293" Type="http://schemas.openxmlformats.org/officeDocument/2006/relationships/hyperlink" Target="https://en.wikipedia.org/wiki/Sustainable_Development_Goals" TargetMode="External"/><Relationship Id="rId302" Type="http://schemas.openxmlformats.org/officeDocument/2006/relationships/hyperlink" Target="https://web.archive.org/web/20201230064022/http:/www.undp.org/content/undp/en/home/sustainable-development-goals/goal-17-partnerships-for-the-goals.html" TargetMode="External"/><Relationship Id="rId307" Type="http://schemas.openxmlformats.org/officeDocument/2006/relationships/hyperlink" Target="https://web.archive.org/web/20180831105105/http:/www.undp.org/content/undp/en/home/sustainable-development-goals/goal-17-partnerships-for-the-goals.html" TargetMode="External"/><Relationship Id="rId20" Type="http://schemas.openxmlformats.org/officeDocument/2006/relationships/image" Target="media/image3.jpeg"/><Relationship Id="rId41" Type="http://schemas.openxmlformats.org/officeDocument/2006/relationships/hyperlink" Target="http://www.businessanddisability.org/index.php/en/" TargetMode="External"/><Relationship Id="rId62" Type="http://schemas.openxmlformats.org/officeDocument/2006/relationships/hyperlink" Target="https://en.wikipedia.org/wiki/File:N1529189.pdf" TargetMode="External"/><Relationship Id="rId83" Type="http://schemas.openxmlformats.org/officeDocument/2006/relationships/hyperlink" Target="https://en.wikipedia.org/wiki/Sustainable_Development_Goals"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s://en.wikipedia.org/wiki/Sustainable_Development_Goals" TargetMode="External"/><Relationship Id="rId132" Type="http://schemas.openxmlformats.org/officeDocument/2006/relationships/hyperlink" Target="https://en.wikipedia.org/wiki/Sustainable_Development_Goals" TargetMode="External"/><Relationship Id="rId153" Type="http://schemas.openxmlformats.org/officeDocument/2006/relationships/hyperlink" Target="https://web.archive.org/web/20180227135817/http:/www.undp.org/content/undp/en/home/sustainable-development-goals/goal-5-gender-equality.html" TargetMode="External"/><Relationship Id="rId174" Type="http://schemas.openxmlformats.org/officeDocument/2006/relationships/hyperlink" Target="https://washdata.org/reports" TargetMode="External"/><Relationship Id="rId179" Type="http://schemas.openxmlformats.org/officeDocument/2006/relationships/hyperlink" Target="https://doi.org/10.1016%2Fj.wre.2022.100194" TargetMode="External"/><Relationship Id="rId195" Type="http://schemas.openxmlformats.org/officeDocument/2006/relationships/hyperlink" Target="https://trackingsdg7.esmap.org/data/files/download-documents/2019-Tracking%20SDG7-Full%20Report.pdf" TargetMode="External"/><Relationship Id="rId209" Type="http://schemas.openxmlformats.org/officeDocument/2006/relationships/hyperlink" Target="https://www.itu.int/en/mediacentre/Pages/2019-PR19.aspx" TargetMode="External"/><Relationship Id="rId190" Type="http://schemas.openxmlformats.org/officeDocument/2006/relationships/hyperlink" Target="https://web.archive.org/web/20180907180441/http:/www.undp.org/content/undp/en/home/sustainable-development-goals/goal-7-affordable-and-clean-energy.html" TargetMode="External"/><Relationship Id="rId204" Type="http://schemas.openxmlformats.org/officeDocument/2006/relationships/hyperlink" Target="https://web.archive.org/web/20180301060431/http:/www.undp.org/content/undp/en/home/sustainable-development-goals/goal-9-industry-innovation-and-infrastructure.html" TargetMode="External"/><Relationship Id="rId220" Type="http://schemas.openxmlformats.org/officeDocument/2006/relationships/hyperlink" Target="https://web.archive.org/web/20201230064006/https:/unstats.un.org/sdgs/report/2020/The-Sustainable-Development-Goals-Report-2020.pdf" TargetMode="External"/><Relationship Id="rId225" Type="http://schemas.openxmlformats.org/officeDocument/2006/relationships/hyperlink" Target="https://sdgs.un.org/goals/goal11" TargetMode="External"/><Relationship Id="rId241" Type="http://schemas.openxmlformats.org/officeDocument/2006/relationships/hyperlink" Target="https://web.archive.org/web/20180813130618/http:/www.undp.org/content/undp/en/home/sustainable-development-goals/goal-13-climate-action.html" TargetMode="External"/><Relationship Id="rId246" Type="http://schemas.openxmlformats.org/officeDocument/2006/relationships/hyperlink" Target="https://en.wikipedia.org/wiki/Sustainable_Development_Goals" TargetMode="External"/><Relationship Id="rId267" Type="http://schemas.openxmlformats.org/officeDocument/2006/relationships/hyperlink" Target="https://en.wikipedia.org/wiki/Sustainable_Development_Goals" TargetMode="External"/><Relationship Id="rId288" Type="http://schemas.openxmlformats.org/officeDocument/2006/relationships/hyperlink" Target="https://sustainabledevelopment.un.org/sdg16" TargetMode="External"/><Relationship Id="rId15" Type="http://schemas.openxmlformats.org/officeDocument/2006/relationships/hyperlink" Target="http://dsq-sds.org/article/view/20/20" TargetMode="External"/><Relationship Id="rId36" Type="http://schemas.openxmlformats.org/officeDocument/2006/relationships/hyperlink" Target="http://www.ircwash.org/news/wash-and-disabilities"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sdg-tracker.org/no-poverty" TargetMode="External"/><Relationship Id="rId127" Type="http://schemas.openxmlformats.org/officeDocument/2006/relationships/hyperlink" Target="https://en.wikipedia.org/wiki/Sustainable_Development_Goals" TargetMode="External"/><Relationship Id="rId262" Type="http://schemas.openxmlformats.org/officeDocument/2006/relationships/hyperlink" Target="https://en.wikipedia.org/wiki/Sustainable_Development_Goals" TargetMode="External"/><Relationship Id="rId283" Type="http://schemas.openxmlformats.org/officeDocument/2006/relationships/hyperlink" Target="https://web.archive.org/web/20201230063908/http:/www.undp.org/content/undp/en/home/sustainable-development-goals/goal-16-peace-justice-and-strong-institutions.html" TargetMode="External"/><Relationship Id="rId10" Type="http://schemas.openxmlformats.org/officeDocument/2006/relationships/hyperlink" Target="http://www.un.org/en/zerohunger/" TargetMode="External"/><Relationship Id="rId31" Type="http://schemas.openxmlformats.org/officeDocument/2006/relationships/hyperlink" Target="http://www.un.org/disabilities/documents/Publication/UNWCW%20MANUAL.pdf" TargetMode="External"/><Relationship Id="rId52" Type="http://schemas.openxmlformats.org/officeDocument/2006/relationships/image" Target="media/image6.jpeg"/><Relationship Id="rId73" Type="http://schemas.openxmlformats.org/officeDocument/2006/relationships/hyperlink" Target="https://en.wikipedia.org/wiki/Sustainable_Development_Goals"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en.wikipedia.org/wiki/Sustainable_Development_Goals" TargetMode="External"/><Relationship Id="rId99" Type="http://schemas.openxmlformats.org/officeDocument/2006/relationships/hyperlink" Target="https://undocs.org/en/E/2020/57" TargetMode="External"/><Relationship Id="rId101" Type="http://schemas.openxmlformats.org/officeDocument/2006/relationships/hyperlink" Target="https://www.undp.org/content/undp/en/home/sustainable-development-goals/goal-1-no-poverty.html" TargetMode="External"/><Relationship Id="rId122" Type="http://schemas.openxmlformats.org/officeDocument/2006/relationships/hyperlink" Target="https://web.archive.org/web/20201018173535/https:/www.gatesfoundation.org/goalkeepers/downloads/2020-report/report_a4_en.pdf" TargetMode="External"/><Relationship Id="rId143" Type="http://schemas.openxmlformats.org/officeDocument/2006/relationships/hyperlink" Target="http://www.undp.org/content/undp/en/home/sustainable-development-goals/goal-4-quality-education.html" TargetMode="External"/><Relationship Id="rId148" Type="http://schemas.openxmlformats.org/officeDocument/2006/relationships/hyperlink" Target="https://en.wikipedia.org/wiki/Sustainable_Development_Goals" TargetMode="External"/><Relationship Id="rId164" Type="http://schemas.openxmlformats.org/officeDocument/2006/relationships/hyperlink" Target="https://en.wikipedia.org/wiki/Sustainable_Development_Goals" TargetMode="External"/><Relationship Id="rId169" Type="http://schemas.openxmlformats.org/officeDocument/2006/relationships/hyperlink" Target="https://en.wikipedia.org/wiki/ISBN_(identifier)" TargetMode="External"/><Relationship Id="rId185" Type="http://schemas.openxmlformats.org/officeDocument/2006/relationships/hyperlink" Target="https://en.wikipedia.org/wiki/Sustainable_Development_Goals"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n.wikipedia.org/wiki/S2CID_(identifier)" TargetMode="External"/><Relationship Id="rId210" Type="http://schemas.openxmlformats.org/officeDocument/2006/relationships/hyperlink" Target="https://web.archive.org/web/20201230063906/https:/www.itu.int/en/mediacentre/Pages/2019-PR19.aspx" TargetMode="External"/><Relationship Id="rId215" Type="http://schemas.openxmlformats.org/officeDocument/2006/relationships/hyperlink" Target="https://en.wikipedia.org/wiki/File:A_RES_71_313_E.pdf" TargetMode="External"/><Relationship Id="rId236" Type="http://schemas.openxmlformats.org/officeDocument/2006/relationships/hyperlink" Target="https://doi.org/10.1016%2Fj.cogsc.2021.100497" TargetMode="External"/><Relationship Id="rId257" Type="http://schemas.openxmlformats.org/officeDocument/2006/relationships/hyperlink" Target="https://en.wikipedia.org/wiki/File:A_RES_71_313_E.pdf" TargetMode="External"/><Relationship Id="rId278" Type="http://schemas.openxmlformats.org/officeDocument/2006/relationships/hyperlink" Target="https://en.wikipedia.org/wiki/Sustainable_Development_Goals" TargetMode="External"/><Relationship Id="rId26" Type="http://schemas.openxmlformats.org/officeDocument/2006/relationships/hyperlink" Target="http://toolkit.ineesite.org/pocket_guide_to_supporting_learners_with_disabilities" TargetMode="External"/><Relationship Id="rId231" Type="http://schemas.openxmlformats.org/officeDocument/2006/relationships/hyperlink" Target="https://en.wikipedia.org/wiki/Sustainable_Development_Goals" TargetMode="External"/><Relationship Id="rId252" Type="http://schemas.openxmlformats.org/officeDocument/2006/relationships/hyperlink" Target="https://trackingsdg7.esmap.org/data/files/download-documents/2019-Tracking%20SDG7-Full%20Report.pdf" TargetMode="External"/><Relationship Id="rId273" Type="http://schemas.openxmlformats.org/officeDocument/2006/relationships/hyperlink" Target="https://en.wikipedia.org/wiki/Sustainable_Development_Goals" TargetMode="External"/><Relationship Id="rId294" Type="http://schemas.openxmlformats.org/officeDocument/2006/relationships/hyperlink" Target="https://www.ng.undp.org/" TargetMode="External"/><Relationship Id="rId308" Type="http://schemas.openxmlformats.org/officeDocument/2006/relationships/fontTable" Target="fontTable.xml"/><Relationship Id="rId47" Type="http://schemas.openxmlformats.org/officeDocument/2006/relationships/hyperlink" Target="http://www.un.org/disabilities/documents/2015/accessibility-urbandevelopment.pdf" TargetMode="External"/><Relationship Id="rId68" Type="http://schemas.openxmlformats.org/officeDocument/2006/relationships/hyperlink" Target="https://undocs.org/A/RES/71/313" TargetMode="External"/><Relationship Id="rId89" Type="http://schemas.openxmlformats.org/officeDocument/2006/relationships/hyperlink" Target="https://en.wikipedia.org/wiki/Sustainable_Development_Goals" TargetMode="External"/><Relationship Id="rId112" Type="http://schemas.openxmlformats.org/officeDocument/2006/relationships/hyperlink" Target="https://unstats.un.org/sdgs/report/2019/goal-01/" TargetMode="External"/><Relationship Id="rId133" Type="http://schemas.openxmlformats.org/officeDocument/2006/relationships/hyperlink" Target="https://data.unicef.org/wp-content/uploads/2018/03/Progress_for_Every_Child_V4.pdf" TargetMode="External"/><Relationship Id="rId154" Type="http://schemas.openxmlformats.org/officeDocument/2006/relationships/hyperlink" Target="https://en.wikipedia.org/wiki/Sustainable_Development_Goals" TargetMode="External"/><Relationship Id="rId175" Type="http://schemas.openxmlformats.org/officeDocument/2006/relationships/hyperlink" Target="https://web.archive.org/web/20190725020452/https:/washdata.org/reports" TargetMode="External"/><Relationship Id="rId196" Type="http://schemas.openxmlformats.org/officeDocument/2006/relationships/hyperlink" Target="https://web.archive.org/web/20201230063844/https:/trackingsdg7.esmap.org/data/files/download-documents/2019-Tracking%20SDG7-Full%20Report.pdf" TargetMode="External"/><Relationship Id="rId200" Type="http://schemas.openxmlformats.org/officeDocument/2006/relationships/hyperlink" Target="https://en.wikipedia.org/wiki/Sustainable_Development_Goals" TargetMode="External"/><Relationship Id="rId16" Type="http://schemas.openxmlformats.org/officeDocument/2006/relationships/hyperlink" Target="http://www.ers.usda.gov/media/980690/err_144.pdf" TargetMode="External"/><Relationship Id="rId221" Type="http://schemas.openxmlformats.org/officeDocument/2006/relationships/hyperlink" Target="https://en.wikipedia.org/wiki/Sustainable_Development_Goals" TargetMode="External"/><Relationship Id="rId242" Type="http://schemas.openxmlformats.org/officeDocument/2006/relationships/hyperlink" Target="https://en.wikipedia.org/wiki/Sustainable_Development_Goals" TargetMode="External"/><Relationship Id="rId263" Type="http://schemas.openxmlformats.org/officeDocument/2006/relationships/hyperlink" Target="https://sustainabledevelopment.un.org/topics/oceanandseas" TargetMode="External"/><Relationship Id="rId284" Type="http://schemas.openxmlformats.org/officeDocument/2006/relationships/hyperlink" Target="https://en.wikipedia.org/wiki/Sustainable_Development_Goals" TargetMode="External"/><Relationship Id="rId37" Type="http://schemas.openxmlformats.org/officeDocument/2006/relationships/hyperlink" Target="http://www.inclusivewash.org.au/_literature_67847/Water,_sanitation_and_disability_in_rural_west_Africa" TargetMode="External"/><Relationship Id="rId58" Type="http://schemas.openxmlformats.org/officeDocument/2006/relationships/hyperlink" Target="https://en.wikipedia.org/wiki/File:A_RES_71_313_E.pdf"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en.wikipedia.org/wiki/Sustainable_Development_Goals" TargetMode="External"/><Relationship Id="rId123" Type="http://schemas.openxmlformats.org/officeDocument/2006/relationships/hyperlink" Target="https://en.wikipedia.org/wiki/Sustainable_Development_Goals" TargetMode="External"/><Relationship Id="rId144" Type="http://schemas.openxmlformats.org/officeDocument/2006/relationships/hyperlink" Target="https://web.archive.org/web/20180911002735/http:/www.undp.org/content/undp/en/home/sustainable-development-goals/goal-4-quality-education.html" TargetMode="External"/><Relationship Id="rId90" Type="http://schemas.openxmlformats.org/officeDocument/2006/relationships/hyperlink" Target="https://en.wikipedia.org/wiki/Sustainable_Development_Goals" TargetMode="External"/><Relationship Id="rId165" Type="http://schemas.openxmlformats.org/officeDocument/2006/relationships/hyperlink" Target="http://www.undp.org/content/undp/en/home/sustainable-development-goals/goal-6-clean-water-and-sanitation/targets/" TargetMode="External"/><Relationship Id="rId186" Type="http://schemas.openxmlformats.org/officeDocument/2006/relationships/hyperlink" Target="https://en.wikipedia.org/wiki/Sustainable_Development_Goals" TargetMode="External"/><Relationship Id="rId211" Type="http://schemas.openxmlformats.org/officeDocument/2006/relationships/hyperlink" Target="https://en.wikipedia.org/wiki/Sustainable_Development_Goals" TargetMode="External"/><Relationship Id="rId232" Type="http://schemas.openxmlformats.org/officeDocument/2006/relationships/hyperlink" Target="https://en.wikipedia.org/wiki/File:A_RES_71_313_E.pdf" TargetMode="External"/><Relationship Id="rId253" Type="http://schemas.openxmlformats.org/officeDocument/2006/relationships/hyperlink" Target="https://trackingsdg7.esmap.org/" TargetMode="External"/><Relationship Id="rId274" Type="http://schemas.openxmlformats.org/officeDocument/2006/relationships/hyperlink" Target="https://www.undp.org/content/undp/en/home/sustainable-development-goals/goal-15-life-on-land.html" TargetMode="External"/><Relationship Id="rId295" Type="http://schemas.openxmlformats.org/officeDocument/2006/relationships/hyperlink" Target="https://en.wikipedia.org/wiki/Template:Cite_web" TargetMode="External"/><Relationship Id="rId309" Type="http://schemas.openxmlformats.org/officeDocument/2006/relationships/theme" Target="theme/theme1.xml"/><Relationship Id="rId27" Type="http://schemas.openxmlformats.org/officeDocument/2006/relationships/hyperlink" Target="http://www.un.org/esa/socdev/unyin/documents/children_disability_rights.pdf" TargetMode="External"/><Relationship Id="rId48" Type="http://schemas.openxmlformats.org/officeDocument/2006/relationships/hyperlink" Target="https://www.habitat3.org/" TargetMode="External"/><Relationship Id="rId69" Type="http://schemas.openxmlformats.org/officeDocument/2006/relationships/hyperlink" Target="https://web.archive.org/web/20201128194012/https:/undocs.org/A/RES/71/313" TargetMode="External"/><Relationship Id="rId113" Type="http://schemas.openxmlformats.org/officeDocument/2006/relationships/hyperlink" Target="https://en.wikipedia.org/wiki/Sustainable_Development_Goals" TargetMode="External"/><Relationship Id="rId134" Type="http://schemas.openxmlformats.org/officeDocument/2006/relationships/hyperlink" Target="https://web.archive.org/web/20200715000653/https:/data.unicef.org/wp-content/uploads/2018/03/Progress_for_Every_Child_V4.pdf" TargetMode="External"/><Relationship Id="rId80" Type="http://schemas.openxmlformats.org/officeDocument/2006/relationships/hyperlink" Target="https://en.wikipedia.org/wiki/Sustainable_Development_Goals" TargetMode="External"/><Relationship Id="rId155" Type="http://schemas.openxmlformats.org/officeDocument/2006/relationships/hyperlink" Target="https://www.worldcat.org/oclc/959869696" TargetMode="External"/><Relationship Id="rId176" Type="http://schemas.openxmlformats.org/officeDocument/2006/relationships/hyperlink" Target="https://en.wikipedia.org/wiki/Sustainable_Development_Goals" TargetMode="External"/><Relationship Id="rId197" Type="http://schemas.openxmlformats.org/officeDocument/2006/relationships/hyperlink" Target="https://trackingsdg7.esmap.org/" TargetMode="External"/><Relationship Id="rId201" Type="http://schemas.openxmlformats.org/officeDocument/2006/relationships/hyperlink" Target="http://www.undp.org/content/undp/en/home/sustainable-development-goals/goal-8-decent-work-and-economic-growth.html" TargetMode="External"/><Relationship Id="rId222" Type="http://schemas.openxmlformats.org/officeDocument/2006/relationships/hyperlink" Target="http://www.undp.org/content/undp/en/home/sustainable-development-goals/goal-11-sustainable-cities-and-communities.html" TargetMode="External"/><Relationship Id="rId243" Type="http://schemas.openxmlformats.org/officeDocument/2006/relationships/hyperlink" Target="https://www.smithsonianmag.com/smart-news/2019-was-second-hottest-year-record-what-now-180973995/" TargetMode="External"/><Relationship Id="rId264" Type="http://schemas.openxmlformats.org/officeDocument/2006/relationships/hyperlink" Target="https://en.wikipedia.org/wiki/Sustainable_Development_Goals" TargetMode="External"/><Relationship Id="rId285" Type="http://schemas.openxmlformats.org/officeDocument/2006/relationships/hyperlink" Target="https://en.wikipedia.org/wiki/File:A_RES_71_313_E.pdf" TargetMode="External"/><Relationship Id="rId17" Type="http://schemas.openxmlformats.org/officeDocument/2006/relationships/hyperlink" Target="http://www.who.int/disabilities/facts/Infographic_en_pdf.pdf?ua=1" TargetMode="External"/><Relationship Id="rId38" Type="http://schemas.openxmlformats.org/officeDocument/2006/relationships/hyperlink" Target="https://www.un.org/development/desa/disabilities/resources/factsheet-on-persons-with-disabilities/disability-and-employment.html" TargetMode="External"/><Relationship Id="rId59" Type="http://schemas.openxmlformats.org/officeDocument/2006/relationships/hyperlink" Target="https://undocs.org/A/RES/71/313" TargetMode="External"/><Relationship Id="rId103" Type="http://schemas.openxmlformats.org/officeDocument/2006/relationships/hyperlink" Target="https://en.wikipedia.org/wiki/File:A_RES_71_313_E.pdf" TargetMode="External"/><Relationship Id="rId124" Type="http://schemas.openxmlformats.org/officeDocument/2006/relationships/hyperlink" Target="http://www.undp.org/content/undp/en/home/sustainable-development-goals/goal-2-zero-hunger.html"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en.wikipedia.org/wiki/Sustainable_Development_Goals" TargetMode="External"/><Relationship Id="rId166" Type="http://schemas.openxmlformats.org/officeDocument/2006/relationships/hyperlink" Target="https://web.archive.org/web/20180219061511/http:/www.undp.org/content/undp/en/home/sustainable-development-goals/goal-6-clean-water-and-sanitation/targets/" TargetMode="External"/><Relationship Id="rId187" Type="http://schemas.openxmlformats.org/officeDocument/2006/relationships/hyperlink" Target="https://sdg-tracker.org/energy" TargetMode="External"/><Relationship Id="rId1" Type="http://schemas.openxmlformats.org/officeDocument/2006/relationships/numbering" Target="numbering.xml"/><Relationship Id="rId212" Type="http://schemas.openxmlformats.org/officeDocument/2006/relationships/hyperlink" Target="http://www.undp.org/content/undp/en/home/sustainable-development-goals/goal-10-reduced-inequalities.html" TargetMode="External"/><Relationship Id="rId233" Type="http://schemas.openxmlformats.org/officeDocument/2006/relationships/hyperlink" Target="https://undocs.org/A/RES/71/313" TargetMode="External"/><Relationship Id="rId254" Type="http://schemas.openxmlformats.org/officeDocument/2006/relationships/hyperlink" Target="http://www.undp.org/content/undp/en/home/sustainable-development-goals/goal-14-life-below-water.html" TargetMode="External"/><Relationship Id="rId28" Type="http://schemas.openxmlformats.org/officeDocument/2006/relationships/hyperlink" Target="https://www.un.org/development/desa/disabilities/issues/women-and-girls-with-disabilities/csw60.html" TargetMode="External"/><Relationship Id="rId49" Type="http://schemas.openxmlformats.org/officeDocument/2006/relationships/hyperlink" Target="https://www.ucl.ac.uk/lc-ccr/centrepublications/staffpublications/Impact_of_Climate_Change_on_Disability-Report-2010.pdf" TargetMode="External"/><Relationship Id="rId114" Type="http://schemas.openxmlformats.org/officeDocument/2006/relationships/hyperlink" Target="https://en.wikipedia.org/wiki/Sustainable_Development_Goals" TargetMode="External"/><Relationship Id="rId275" Type="http://schemas.openxmlformats.org/officeDocument/2006/relationships/hyperlink" Target="https://en.wikipedia.org/wiki/Sustainable_Development_Goals" TargetMode="External"/><Relationship Id="rId296" Type="http://schemas.openxmlformats.org/officeDocument/2006/relationships/hyperlink" Target="https://en.wikipedia.org/wiki/Help:CS1_errors" TargetMode="External"/><Relationship Id="rId300" Type="http://schemas.openxmlformats.org/officeDocument/2006/relationships/hyperlink" Target="https://en.wikipedia.org/wiki/Sustainable_Development_Goals" TargetMode="External"/><Relationship Id="rId60" Type="http://schemas.openxmlformats.org/officeDocument/2006/relationships/hyperlink" Target="https://web.archive.org/web/20201128194012/https:/undocs.org/A/RES/71/313" TargetMode="External"/><Relationship Id="rId81" Type="http://schemas.openxmlformats.org/officeDocument/2006/relationships/hyperlink" Target="https://en.wikipedia.org/wiki/Sustainable_Development_Goals" TargetMode="External"/><Relationship Id="rId135" Type="http://schemas.openxmlformats.org/officeDocument/2006/relationships/hyperlink" Target="https://en.wikipedia.org/wiki/Sustainable_Development_Goals" TargetMode="External"/><Relationship Id="rId156" Type="http://schemas.openxmlformats.org/officeDocument/2006/relationships/hyperlink" Target="https://en.wikipedia.org/wiki/ISBN_(identifier)" TargetMode="External"/><Relationship Id="rId177" Type="http://schemas.openxmlformats.org/officeDocument/2006/relationships/hyperlink" Target="https://www.researchgate.net/publication/358066020" TargetMode="External"/><Relationship Id="rId198" Type="http://schemas.openxmlformats.org/officeDocument/2006/relationships/hyperlink" Target="https://web.archive.org/web/20201230064018/https:/trackingsdg7.esmap.org/" TargetMode="External"/><Relationship Id="rId202" Type="http://schemas.openxmlformats.org/officeDocument/2006/relationships/hyperlink" Target="https://web.archive.org/web/20180225022602/http:/www.undp.org/content/undp/en/home/sustainable-development-goals/goal-8-decent-work-and-economic-growth.html" TargetMode="External"/><Relationship Id="rId223" Type="http://schemas.openxmlformats.org/officeDocument/2006/relationships/hyperlink" Target="https://web.archive.org/web/20180911192025/http:/www.undp.org/content/undp/en/home/sustainable-development-goals/goal-11-sustainable-cities-and-communities.html" TargetMode="External"/><Relationship Id="rId244" Type="http://schemas.openxmlformats.org/officeDocument/2006/relationships/hyperlink" Target="https://en.wikipedia.org/wiki/Sustainable_Development_Goals" TargetMode="External"/><Relationship Id="rId18" Type="http://schemas.openxmlformats.org/officeDocument/2006/relationships/hyperlink" Target="http://documents.worldbank.org/curated/en/2004/04/6412965/hivaids-disability-capturing-hidden-voices" TargetMode="External"/><Relationship Id="rId39" Type="http://schemas.openxmlformats.org/officeDocument/2006/relationships/hyperlink" Target="http://www.ilo.org/skills/pubs/WCMS_430935/lang--en/index.htm" TargetMode="External"/><Relationship Id="rId265" Type="http://schemas.openxmlformats.org/officeDocument/2006/relationships/hyperlink" Target="https://www.worldwildlife.org/threats/illegal-fishing" TargetMode="External"/><Relationship Id="rId286" Type="http://schemas.openxmlformats.org/officeDocument/2006/relationships/hyperlink" Target="https://undocs.org/A/RES/71/313" TargetMode="External"/><Relationship Id="rId50" Type="http://schemas.openxmlformats.org/officeDocument/2006/relationships/hyperlink" Target="http://www.cbm.org/article/downloads/54741/Disability_and_Climate_Change.pdf" TargetMode="External"/><Relationship Id="rId104" Type="http://schemas.openxmlformats.org/officeDocument/2006/relationships/hyperlink" Target="https://undocs.org/A/RES/71/313" TargetMode="External"/><Relationship Id="rId125" Type="http://schemas.openxmlformats.org/officeDocument/2006/relationships/hyperlink" Target="https://web.archive.org/web/20201230063934/http:/www.undp.org/content/undp/en/home/sustainable-development-goals/goal-2-zero-hunger.html" TargetMode="External"/><Relationship Id="rId146" Type="http://schemas.openxmlformats.org/officeDocument/2006/relationships/hyperlink" Target="http://data.uis.unesco.org/?queryid=121" TargetMode="External"/><Relationship Id="rId167" Type="http://schemas.openxmlformats.org/officeDocument/2006/relationships/hyperlink" Target="https://en.wikipedia.org/wiki/Sustainable_Development_Goals" TargetMode="External"/><Relationship Id="rId188" Type="http://schemas.openxmlformats.org/officeDocument/2006/relationships/hyperlink" Target="https://en.wikipedia.org/wiki/Sustainable_Development_Goals" TargetMode="External"/><Relationship Id="rId71" Type="http://schemas.openxmlformats.org/officeDocument/2006/relationships/hyperlink" Target="https://en.wikipedia.org/wiki/Sustainable_Development_Goals" TargetMode="External"/><Relationship Id="rId92" Type="http://schemas.openxmlformats.org/officeDocument/2006/relationships/hyperlink" Target="https://en.wikipedia.org/wiki/Sustainable_Development_Goals" TargetMode="External"/><Relationship Id="rId213" Type="http://schemas.openxmlformats.org/officeDocument/2006/relationships/hyperlink" Target="https://web.archive.org/web/20201230063954/http:/www.undp.org/content/undp/en/home/sustainable-development-goals/goal-10-reduced-inequalities.html" TargetMode="External"/><Relationship Id="rId234" Type="http://schemas.openxmlformats.org/officeDocument/2006/relationships/hyperlink" Target="https://en.wikipedia.org/wiki/Sustainable_Development_Goals" TargetMode="External"/><Relationship Id="rId2" Type="http://schemas.openxmlformats.org/officeDocument/2006/relationships/styles" Target="styles.xml"/><Relationship Id="rId29" Type="http://schemas.openxmlformats.org/officeDocument/2006/relationships/hyperlink" Target="http://www.un.org/womenwatch/enable/index.html" TargetMode="External"/><Relationship Id="rId255" Type="http://schemas.openxmlformats.org/officeDocument/2006/relationships/hyperlink" Target="https://web.archive.org/web/20180815201503/http:/www.undp.org/content/undp/en/home/sustainable-development-goals/goal-14-life-below-water.html" TargetMode="External"/><Relationship Id="rId276" Type="http://schemas.openxmlformats.org/officeDocument/2006/relationships/hyperlink" Target="http://www.fao.org/sustainable-development-goals/indicators/1511/en/" TargetMode="External"/><Relationship Id="rId297" Type="http://schemas.openxmlformats.org/officeDocument/2006/relationships/hyperlink" Target="https://en.wikipedia.org/wiki/Sustainable_Development_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27</Pages>
  <Words>16112</Words>
  <Characters>91843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Khaturia</cp:lastModifiedBy>
  <cp:revision>4</cp:revision>
  <dcterms:created xsi:type="dcterms:W3CDTF">2022-08-16T04:46:00Z</dcterms:created>
  <dcterms:modified xsi:type="dcterms:W3CDTF">2022-08-16T05:27:00Z</dcterms:modified>
</cp:coreProperties>
</file>