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78C" w:rsidRDefault="002C378C" w:rsidP="002C378C">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Enabling Sustainable Development Goals through Artificial Intelligence: A Conceptual Review </w:t>
      </w:r>
    </w:p>
    <w:p w:rsidR="00036B16" w:rsidRDefault="00036B16" w:rsidP="00036B16">
      <w:pPr>
        <w:pBdr>
          <w:bottom w:val="single" w:sz="12" w:space="1" w:color="auto"/>
        </w:pBdr>
        <w:spacing w:line="360" w:lineRule="auto"/>
        <w:jc w:val="center"/>
        <w:rPr>
          <w:rFonts w:ascii="Times New Roman" w:hAnsi="Times New Roman"/>
          <w:b/>
          <w:sz w:val="28"/>
          <w:szCs w:val="28"/>
        </w:rPr>
      </w:pPr>
    </w:p>
    <w:p w:rsidR="00036B16" w:rsidRDefault="00036B16" w:rsidP="00036B16">
      <w:pPr>
        <w:spacing w:line="360" w:lineRule="auto"/>
        <w:jc w:val="center"/>
        <w:rPr>
          <w:rFonts w:ascii="Times New Roman" w:hAnsi="Times New Roman"/>
          <w:b/>
          <w:sz w:val="28"/>
          <w:szCs w:val="28"/>
        </w:rPr>
      </w:pPr>
    </w:p>
    <w:p w:rsidR="00036B16" w:rsidRDefault="00036B16" w:rsidP="00036B16">
      <w:pPr>
        <w:spacing w:line="360" w:lineRule="auto"/>
        <w:jc w:val="center"/>
        <w:rPr>
          <w:rFonts w:ascii="Times New Roman" w:hAnsi="Times New Roman"/>
          <w:b/>
          <w:sz w:val="28"/>
          <w:szCs w:val="28"/>
        </w:rPr>
      </w:pPr>
      <w:r>
        <w:rPr>
          <w:rFonts w:ascii="Times New Roman" w:hAnsi="Times New Roman"/>
          <w:b/>
          <w:sz w:val="28"/>
          <w:szCs w:val="28"/>
        </w:rPr>
        <w:t>AUTHORED BY:</w:t>
      </w:r>
    </w:p>
    <w:p w:rsidR="00036B16" w:rsidRDefault="00036B16" w:rsidP="00036B16">
      <w:pPr>
        <w:autoSpaceDE w:val="0"/>
        <w:autoSpaceDN w:val="0"/>
        <w:adjustRightInd w:val="0"/>
        <w:spacing w:after="0" w:line="360" w:lineRule="auto"/>
        <w:jc w:val="center"/>
        <w:rPr>
          <w:rFonts w:ascii="Times New Roman" w:hAnsi="Times New Roman" w:cs="Times New Roman"/>
          <w:b/>
          <w:sz w:val="28"/>
          <w:szCs w:val="28"/>
        </w:rPr>
      </w:pPr>
    </w:p>
    <w:p w:rsidR="00036B16" w:rsidRDefault="00036B16" w:rsidP="00036B16">
      <w:pPr>
        <w:spacing w:line="360" w:lineRule="auto"/>
        <w:jc w:val="center"/>
        <w:rPr>
          <w:rFonts w:ascii="Times New Roman" w:hAnsi="Times New Roman"/>
          <w:b/>
          <w:sz w:val="28"/>
          <w:szCs w:val="28"/>
        </w:rPr>
      </w:pPr>
      <w:r>
        <w:rPr>
          <w:rFonts w:ascii="Times New Roman" w:hAnsi="Times New Roman"/>
          <w:b/>
          <w:sz w:val="28"/>
          <w:szCs w:val="28"/>
        </w:rPr>
        <w:t xml:space="preserve">Dr. Vivek Sharma </w:t>
      </w:r>
    </w:p>
    <w:p w:rsidR="00036B16" w:rsidRDefault="00036B16" w:rsidP="00036B16">
      <w:pPr>
        <w:spacing w:line="360" w:lineRule="auto"/>
        <w:jc w:val="center"/>
        <w:rPr>
          <w:rFonts w:ascii="Times New Roman" w:hAnsi="Times New Roman"/>
          <w:b/>
          <w:sz w:val="28"/>
          <w:szCs w:val="28"/>
        </w:rPr>
      </w:pPr>
      <w:r>
        <w:rPr>
          <w:rFonts w:ascii="Times New Roman" w:hAnsi="Times New Roman"/>
          <w:b/>
          <w:sz w:val="28"/>
          <w:szCs w:val="28"/>
        </w:rPr>
        <w:t>Sr. Assistant Professor, Department of Lifelong Learning</w:t>
      </w:r>
    </w:p>
    <w:p w:rsidR="00036B16" w:rsidRDefault="00036B16" w:rsidP="00036B16">
      <w:pPr>
        <w:spacing w:line="360" w:lineRule="auto"/>
        <w:jc w:val="center"/>
        <w:rPr>
          <w:rFonts w:ascii="Times New Roman" w:hAnsi="Times New Roman"/>
          <w:b/>
          <w:sz w:val="28"/>
          <w:szCs w:val="28"/>
        </w:rPr>
      </w:pPr>
      <w:r>
        <w:rPr>
          <w:rFonts w:ascii="Times New Roman" w:hAnsi="Times New Roman"/>
          <w:b/>
          <w:sz w:val="28"/>
          <w:szCs w:val="28"/>
        </w:rPr>
        <w:t>University of Jammu, J&amp;K - 180006</w:t>
      </w:r>
    </w:p>
    <w:p w:rsidR="00036B16" w:rsidRDefault="00036B16" w:rsidP="00036B16">
      <w:pPr>
        <w:spacing w:line="360" w:lineRule="auto"/>
        <w:jc w:val="center"/>
        <w:rPr>
          <w:rFonts w:ascii="Times New Roman" w:hAnsi="Times New Roman"/>
          <w:b/>
          <w:sz w:val="28"/>
          <w:szCs w:val="28"/>
        </w:rPr>
      </w:pPr>
      <w:r>
        <w:rPr>
          <w:rFonts w:ascii="Times New Roman" w:hAnsi="Times New Roman"/>
          <w:b/>
          <w:sz w:val="28"/>
          <w:szCs w:val="28"/>
        </w:rPr>
        <w:t>Mob: 09419201230</w:t>
      </w:r>
    </w:p>
    <w:p w:rsidR="00036B16" w:rsidRDefault="00036B16" w:rsidP="00036B16">
      <w:pPr>
        <w:spacing w:line="360" w:lineRule="auto"/>
        <w:jc w:val="center"/>
        <w:rPr>
          <w:rFonts w:ascii="Times New Roman" w:hAnsi="Times New Roman"/>
          <w:b/>
          <w:sz w:val="28"/>
          <w:szCs w:val="28"/>
        </w:rPr>
      </w:pPr>
      <w:r>
        <w:rPr>
          <w:rFonts w:ascii="Times New Roman" w:hAnsi="Times New Roman"/>
          <w:b/>
          <w:sz w:val="28"/>
          <w:szCs w:val="28"/>
        </w:rPr>
        <w:t>E-Mail ID: sharmavivek19@gmail.com</w:t>
      </w:r>
    </w:p>
    <w:p w:rsidR="00036B16" w:rsidRDefault="00036B16" w:rsidP="00036B16">
      <w:pPr>
        <w:spacing w:line="360" w:lineRule="auto"/>
        <w:jc w:val="both"/>
        <w:rPr>
          <w:rFonts w:ascii="Times New Roman" w:hAnsi="Times New Roman" w:cs="Times New Roman"/>
          <w:sz w:val="28"/>
          <w:szCs w:val="28"/>
        </w:rPr>
      </w:pPr>
    </w:p>
    <w:p w:rsidR="002004D1" w:rsidRDefault="002004D1" w:rsidP="00036B16">
      <w:pPr>
        <w:spacing w:line="360" w:lineRule="auto"/>
        <w:jc w:val="both"/>
        <w:rPr>
          <w:rFonts w:ascii="Times New Roman" w:hAnsi="Times New Roman" w:cs="Times New Roman"/>
          <w:sz w:val="28"/>
          <w:szCs w:val="28"/>
        </w:rPr>
      </w:pPr>
    </w:p>
    <w:p w:rsidR="002004D1" w:rsidRDefault="002004D1" w:rsidP="00036B16">
      <w:pPr>
        <w:spacing w:line="360" w:lineRule="auto"/>
        <w:jc w:val="both"/>
        <w:rPr>
          <w:rFonts w:ascii="Times New Roman" w:hAnsi="Times New Roman" w:cs="Times New Roman"/>
          <w:sz w:val="28"/>
          <w:szCs w:val="28"/>
        </w:rPr>
      </w:pPr>
    </w:p>
    <w:p w:rsidR="002004D1" w:rsidRDefault="002004D1" w:rsidP="00036B16">
      <w:pPr>
        <w:spacing w:line="360" w:lineRule="auto"/>
        <w:jc w:val="both"/>
        <w:rPr>
          <w:rFonts w:ascii="Times New Roman" w:hAnsi="Times New Roman" w:cs="Times New Roman"/>
          <w:sz w:val="28"/>
          <w:szCs w:val="28"/>
        </w:rPr>
      </w:pPr>
    </w:p>
    <w:p w:rsidR="002004D1" w:rsidRDefault="002004D1" w:rsidP="00036B16">
      <w:pPr>
        <w:spacing w:line="360" w:lineRule="auto"/>
        <w:jc w:val="both"/>
        <w:rPr>
          <w:rFonts w:ascii="Times New Roman" w:hAnsi="Times New Roman" w:cs="Times New Roman"/>
          <w:sz w:val="28"/>
          <w:szCs w:val="28"/>
        </w:rPr>
      </w:pPr>
    </w:p>
    <w:p w:rsidR="002004D1" w:rsidRDefault="002004D1" w:rsidP="00036B16">
      <w:pPr>
        <w:spacing w:line="360" w:lineRule="auto"/>
        <w:jc w:val="both"/>
        <w:rPr>
          <w:rFonts w:ascii="Times New Roman" w:hAnsi="Times New Roman" w:cs="Times New Roman"/>
          <w:sz w:val="28"/>
          <w:szCs w:val="28"/>
        </w:rPr>
      </w:pPr>
    </w:p>
    <w:p w:rsidR="002004D1" w:rsidRDefault="002004D1" w:rsidP="00036B16">
      <w:pPr>
        <w:spacing w:line="360" w:lineRule="auto"/>
        <w:jc w:val="both"/>
        <w:rPr>
          <w:rFonts w:ascii="Times New Roman" w:hAnsi="Times New Roman" w:cs="Times New Roman"/>
          <w:sz w:val="28"/>
          <w:szCs w:val="28"/>
        </w:rPr>
      </w:pPr>
    </w:p>
    <w:p w:rsidR="002004D1" w:rsidRDefault="002004D1" w:rsidP="00036B16">
      <w:pPr>
        <w:spacing w:line="360" w:lineRule="auto"/>
        <w:jc w:val="both"/>
        <w:rPr>
          <w:rFonts w:ascii="Times New Roman" w:hAnsi="Times New Roman" w:cs="Times New Roman"/>
          <w:sz w:val="28"/>
          <w:szCs w:val="28"/>
        </w:rPr>
      </w:pPr>
    </w:p>
    <w:p w:rsidR="00036B16" w:rsidRDefault="00036B16" w:rsidP="00036B16">
      <w:pPr>
        <w:spacing w:line="360" w:lineRule="auto"/>
        <w:jc w:val="both"/>
        <w:rPr>
          <w:rFonts w:ascii="Times New Roman" w:hAnsi="Times New Roman" w:cs="Times New Roman"/>
          <w:sz w:val="24"/>
          <w:szCs w:val="24"/>
        </w:rPr>
      </w:pPr>
    </w:p>
    <w:p w:rsidR="00393B7D" w:rsidRDefault="00393B7D" w:rsidP="00036B16">
      <w:pPr>
        <w:spacing w:line="360" w:lineRule="auto"/>
        <w:jc w:val="both"/>
        <w:rPr>
          <w:rFonts w:ascii="Times New Roman" w:hAnsi="Times New Roman" w:cs="Times New Roman"/>
          <w:sz w:val="24"/>
          <w:szCs w:val="24"/>
        </w:rPr>
      </w:pPr>
    </w:p>
    <w:p w:rsidR="00036B16" w:rsidRDefault="00036B16" w:rsidP="00036B16"/>
    <w:p w:rsidR="00A9724A" w:rsidRDefault="00A9724A" w:rsidP="00036B16"/>
    <w:p w:rsidR="00A9724A" w:rsidRDefault="00A9724A" w:rsidP="00A9724A">
      <w:pPr>
        <w:spacing w:line="360" w:lineRule="auto"/>
        <w:jc w:val="center"/>
        <w:rPr>
          <w:rFonts w:ascii="Times New Roman" w:hAnsi="Times New Roman" w:cs="Times New Roman"/>
          <w:b/>
          <w:bCs/>
          <w:sz w:val="28"/>
          <w:szCs w:val="28"/>
        </w:rPr>
      </w:pPr>
    </w:p>
    <w:p w:rsidR="00A9724A" w:rsidRDefault="008B7625" w:rsidP="00A9724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Enabling Sustainable Development Goals through Artificial Intelligence: A Conceptual Review</w:t>
      </w:r>
      <w:r w:rsidR="00A9724A">
        <w:rPr>
          <w:rFonts w:ascii="Times New Roman" w:hAnsi="Times New Roman" w:cs="Times New Roman"/>
          <w:b/>
          <w:bCs/>
          <w:sz w:val="28"/>
          <w:szCs w:val="28"/>
        </w:rPr>
        <w:t xml:space="preserve"> </w:t>
      </w:r>
    </w:p>
    <w:p w:rsidR="00621570" w:rsidRPr="0019754B" w:rsidRDefault="00621570" w:rsidP="00733A70">
      <w:pPr>
        <w:spacing w:line="360" w:lineRule="auto"/>
        <w:jc w:val="both"/>
        <w:rPr>
          <w:rFonts w:ascii="Times New Roman" w:hAnsi="Times New Roman" w:cs="Times New Roman"/>
          <w:b/>
          <w:sz w:val="24"/>
          <w:szCs w:val="24"/>
        </w:rPr>
      </w:pPr>
      <w:r w:rsidRPr="0019754B">
        <w:rPr>
          <w:rFonts w:ascii="Times New Roman" w:hAnsi="Times New Roman" w:cs="Times New Roman"/>
          <w:b/>
          <w:sz w:val="24"/>
          <w:szCs w:val="24"/>
        </w:rPr>
        <w:t xml:space="preserve">Abstract </w:t>
      </w:r>
    </w:p>
    <w:p w:rsidR="00621570" w:rsidRPr="0019754B" w:rsidRDefault="004A2356" w:rsidP="00544E57">
      <w:p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The emergence of artificial intelligence (AI) and its expanding impact across many sectors necessitate an evaluation of how it will affect the achievement of the Sustainable Development Goals</w:t>
      </w:r>
      <w:r w:rsidR="00E6025E" w:rsidRPr="0019754B">
        <w:t xml:space="preserve">. </w:t>
      </w:r>
      <w:r w:rsidRPr="0019754B">
        <w:rPr>
          <w:rFonts w:ascii="Times New Roman" w:hAnsi="Times New Roman" w:cs="Times New Roman"/>
          <w:sz w:val="24"/>
          <w:szCs w:val="24"/>
        </w:rPr>
        <w:t>Artificial intelligence and other digital technologies that have emerged in the last</w:t>
      </w:r>
      <w:r w:rsidR="00E6025E" w:rsidRPr="0019754B">
        <w:rPr>
          <w:rFonts w:ascii="Times New Roman" w:hAnsi="Times New Roman" w:cs="Times New Roman"/>
          <w:sz w:val="24"/>
          <w:szCs w:val="24"/>
        </w:rPr>
        <w:t xml:space="preserve"> few years </w:t>
      </w:r>
      <w:r w:rsidRPr="0019754B">
        <w:rPr>
          <w:rFonts w:ascii="Times New Roman" w:hAnsi="Times New Roman" w:cs="Times New Roman"/>
          <w:sz w:val="24"/>
          <w:szCs w:val="24"/>
        </w:rPr>
        <w:t xml:space="preserve">are being currently applied in virtually </w:t>
      </w:r>
      <w:r w:rsidR="00E6025E" w:rsidRPr="0019754B">
        <w:rPr>
          <w:rFonts w:ascii="Times New Roman" w:hAnsi="Times New Roman" w:cs="Times New Roman"/>
          <w:sz w:val="24"/>
          <w:szCs w:val="24"/>
        </w:rPr>
        <w:t xml:space="preserve">in </w:t>
      </w:r>
      <w:r w:rsidRPr="0019754B">
        <w:rPr>
          <w:rFonts w:ascii="Times New Roman" w:hAnsi="Times New Roman" w:cs="Times New Roman"/>
          <w:sz w:val="24"/>
          <w:szCs w:val="24"/>
        </w:rPr>
        <w:t xml:space="preserve">every area of society, economy and the environment. </w:t>
      </w:r>
      <w:r w:rsidR="00544E57" w:rsidRPr="0019754B">
        <w:rPr>
          <w:rFonts w:ascii="Times New Roman" w:hAnsi="Times New Roman" w:cs="Times New Roman"/>
          <w:sz w:val="24"/>
          <w:szCs w:val="24"/>
        </w:rPr>
        <w:t>A</w:t>
      </w:r>
      <w:r w:rsidR="00EC64E1" w:rsidRPr="0019754B">
        <w:rPr>
          <w:rFonts w:ascii="Times New Roman" w:hAnsi="Times New Roman" w:cs="Times New Roman"/>
          <w:sz w:val="24"/>
          <w:szCs w:val="24"/>
        </w:rPr>
        <w:t>rificial Intelligence could</w:t>
      </w:r>
      <w:r w:rsidR="00544E57" w:rsidRPr="0019754B">
        <w:rPr>
          <w:rFonts w:ascii="Times New Roman" w:hAnsi="Times New Roman" w:cs="Times New Roman"/>
          <w:sz w:val="24"/>
          <w:szCs w:val="24"/>
        </w:rPr>
        <w:t xml:space="preserve"> accelerate our progress on the United Nations (UN) </w:t>
      </w:r>
      <w:hyperlink r:id="rId8" w:tooltip="Learn more about Sustainable Development Goals from ScienceDirect's AI-generated Topic Pages" w:history="1">
        <w:r w:rsidR="00544E57" w:rsidRPr="0019754B">
          <w:rPr>
            <w:rStyle w:val="Hyperlink"/>
            <w:rFonts w:ascii="Times New Roman" w:hAnsi="Times New Roman" w:cs="Times New Roman"/>
            <w:color w:val="auto"/>
            <w:sz w:val="24"/>
            <w:szCs w:val="24"/>
            <w:u w:val="none"/>
          </w:rPr>
          <w:t>Sustainable Development Goals</w:t>
        </w:r>
      </w:hyperlink>
      <w:r w:rsidR="00544E57" w:rsidRPr="0019754B">
        <w:rPr>
          <w:rFonts w:ascii="Times New Roman" w:hAnsi="Times New Roman" w:cs="Times New Roman"/>
          <w:sz w:val="24"/>
          <w:szCs w:val="24"/>
        </w:rPr>
        <w:t> (SDGs)</w:t>
      </w:r>
      <w:r w:rsidR="00EC64E1" w:rsidRPr="0019754B">
        <w:rPr>
          <w:rFonts w:ascii="Times New Roman" w:hAnsi="Times New Roman" w:cs="Times New Roman"/>
          <w:sz w:val="24"/>
          <w:szCs w:val="24"/>
        </w:rPr>
        <w:t xml:space="preserve"> and </w:t>
      </w:r>
      <w:r w:rsidR="00EC64E1" w:rsidRPr="0019754B">
        <w:t xml:space="preserve">can </w:t>
      </w:r>
      <w:r w:rsidR="00EC64E1" w:rsidRPr="0019754B">
        <w:rPr>
          <w:rFonts w:ascii="Times New Roman" w:hAnsi="Times New Roman" w:cs="Times New Roman"/>
          <w:sz w:val="24"/>
          <w:szCs w:val="24"/>
        </w:rPr>
        <w:t>affect global productivity, equality and inclusion, environmental outcomes and several other areas, both in the short and long term. T</w:t>
      </w:r>
      <w:r w:rsidR="00E6025E" w:rsidRPr="0019754B">
        <w:rPr>
          <w:rFonts w:ascii="Times New Roman" w:hAnsi="Times New Roman" w:cs="Times New Roman"/>
          <w:sz w:val="24"/>
          <w:szCs w:val="24"/>
        </w:rPr>
        <w:t>his</w:t>
      </w:r>
      <w:r w:rsidR="00EC64E1" w:rsidRPr="0019754B">
        <w:rPr>
          <w:rFonts w:ascii="Times New Roman" w:hAnsi="Times New Roman" w:cs="Times New Roman"/>
          <w:sz w:val="24"/>
          <w:szCs w:val="24"/>
        </w:rPr>
        <w:t xml:space="preserve"> research</w:t>
      </w:r>
      <w:r w:rsidR="00E6025E" w:rsidRPr="0019754B">
        <w:rPr>
          <w:rFonts w:ascii="Times New Roman" w:hAnsi="Times New Roman" w:cs="Times New Roman"/>
          <w:sz w:val="24"/>
          <w:szCs w:val="24"/>
        </w:rPr>
        <w:t xml:space="preserve"> paper</w:t>
      </w:r>
      <w:r w:rsidR="00544E57" w:rsidRPr="0019754B">
        <w:rPr>
          <w:rFonts w:ascii="Times New Roman" w:hAnsi="Times New Roman" w:cs="Times New Roman"/>
          <w:sz w:val="24"/>
          <w:szCs w:val="24"/>
        </w:rPr>
        <w:t xml:space="preserve"> </w:t>
      </w:r>
      <w:r w:rsidR="00E6025E" w:rsidRPr="0019754B">
        <w:rPr>
          <w:rFonts w:ascii="Times New Roman" w:hAnsi="Times New Roman" w:cs="Times New Roman"/>
          <w:sz w:val="24"/>
          <w:szCs w:val="24"/>
        </w:rPr>
        <w:t>has explored</w:t>
      </w:r>
      <w:r w:rsidR="00544E57" w:rsidRPr="0019754B">
        <w:rPr>
          <w:rFonts w:ascii="Times New Roman" w:hAnsi="Times New Roman" w:cs="Times New Roman"/>
          <w:sz w:val="24"/>
          <w:szCs w:val="24"/>
        </w:rPr>
        <w:t xml:space="preserve"> the role of Artificial </w:t>
      </w:r>
      <w:r w:rsidR="00E6025E" w:rsidRPr="0019754B">
        <w:rPr>
          <w:rFonts w:ascii="Times New Roman" w:hAnsi="Times New Roman" w:cs="Times New Roman"/>
          <w:sz w:val="24"/>
          <w:szCs w:val="24"/>
        </w:rPr>
        <w:t>intelligence in achieving the United Nations S</w:t>
      </w:r>
      <w:r w:rsidR="00544E57" w:rsidRPr="0019754B">
        <w:rPr>
          <w:rFonts w:ascii="Times New Roman" w:hAnsi="Times New Roman" w:cs="Times New Roman"/>
          <w:sz w:val="24"/>
          <w:szCs w:val="24"/>
        </w:rPr>
        <w:t>ustainable development goals</w:t>
      </w:r>
      <w:r w:rsidR="009423AB" w:rsidRPr="0019754B">
        <w:rPr>
          <w:rFonts w:ascii="Times New Roman" w:hAnsi="Times New Roman" w:cs="Times New Roman"/>
          <w:sz w:val="24"/>
          <w:szCs w:val="24"/>
        </w:rPr>
        <w:t xml:space="preserve"> particularly with respect to society,</w:t>
      </w:r>
      <w:r w:rsidR="00544E57" w:rsidRPr="0019754B">
        <w:rPr>
          <w:rFonts w:ascii="Times New Roman" w:hAnsi="Times New Roman" w:cs="Times New Roman"/>
          <w:sz w:val="24"/>
          <w:szCs w:val="24"/>
        </w:rPr>
        <w:t xml:space="preserve"> economy and environment.</w:t>
      </w:r>
    </w:p>
    <w:p w:rsidR="009423AB" w:rsidRPr="0019754B" w:rsidRDefault="009423AB" w:rsidP="00544E57">
      <w:pPr>
        <w:spacing w:line="360" w:lineRule="auto"/>
        <w:jc w:val="both"/>
        <w:rPr>
          <w:rFonts w:ascii="Times New Roman" w:hAnsi="Times New Roman" w:cs="Times New Roman"/>
          <w:sz w:val="24"/>
          <w:szCs w:val="24"/>
        </w:rPr>
      </w:pPr>
      <w:r w:rsidRPr="0019754B">
        <w:rPr>
          <w:rFonts w:ascii="Times New Roman" w:hAnsi="Times New Roman" w:cs="Times New Roman"/>
          <w:b/>
          <w:sz w:val="24"/>
          <w:szCs w:val="24"/>
        </w:rPr>
        <w:t>Keywords:</w:t>
      </w:r>
      <w:r w:rsidRPr="0019754B">
        <w:rPr>
          <w:rFonts w:ascii="Times New Roman" w:hAnsi="Times New Roman" w:cs="Times New Roman"/>
          <w:sz w:val="24"/>
          <w:szCs w:val="24"/>
        </w:rPr>
        <w:t xml:space="preserve"> Artificial Intelligence, Sustainable Development Goals and United Nations.</w:t>
      </w:r>
    </w:p>
    <w:p w:rsidR="00FF5FEC" w:rsidRPr="0019754B" w:rsidRDefault="00FF5FEC" w:rsidP="00733A70">
      <w:pPr>
        <w:spacing w:line="360" w:lineRule="auto"/>
        <w:jc w:val="both"/>
        <w:rPr>
          <w:rFonts w:ascii="Times New Roman" w:hAnsi="Times New Roman" w:cs="Times New Roman"/>
          <w:b/>
          <w:bCs/>
          <w:sz w:val="24"/>
          <w:szCs w:val="24"/>
        </w:rPr>
      </w:pPr>
      <w:r w:rsidRPr="0019754B">
        <w:rPr>
          <w:rFonts w:ascii="Times New Roman" w:hAnsi="Times New Roman" w:cs="Times New Roman"/>
          <w:b/>
          <w:bCs/>
          <w:sz w:val="24"/>
          <w:szCs w:val="24"/>
        </w:rPr>
        <w:t>Introduction</w:t>
      </w:r>
    </w:p>
    <w:p w:rsidR="00C3505B" w:rsidRPr="0019754B" w:rsidRDefault="00CA49BA" w:rsidP="00733A70">
      <w:p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 xml:space="preserve">Artificial intelligence (AI) refers to a new generation of technologies capable of interacting with their surroundings and attempting to mimic human </w:t>
      </w:r>
      <w:r w:rsidR="00845438" w:rsidRPr="0019754B">
        <w:rPr>
          <w:rFonts w:ascii="Times New Roman" w:hAnsi="Times New Roman" w:cs="Times New Roman"/>
          <w:sz w:val="24"/>
          <w:szCs w:val="24"/>
        </w:rPr>
        <w:t xml:space="preserve">intelligence as well </w:t>
      </w:r>
      <w:r w:rsidR="00796C50" w:rsidRPr="0019754B">
        <w:rPr>
          <w:rFonts w:ascii="Times New Roman" w:hAnsi="Times New Roman" w:cs="Times New Roman"/>
          <w:sz w:val="24"/>
          <w:szCs w:val="24"/>
        </w:rPr>
        <w:t>as hold</w:t>
      </w:r>
      <w:r w:rsidR="00544E57" w:rsidRPr="0019754B">
        <w:rPr>
          <w:rFonts w:ascii="Times New Roman" w:hAnsi="Times New Roman" w:cs="Times New Roman"/>
          <w:sz w:val="24"/>
          <w:szCs w:val="24"/>
        </w:rPr>
        <w:t>ing</w:t>
      </w:r>
      <w:r w:rsidR="00845438" w:rsidRPr="0019754B">
        <w:rPr>
          <w:rFonts w:ascii="Times New Roman" w:hAnsi="Times New Roman" w:cs="Times New Roman"/>
          <w:sz w:val="24"/>
          <w:szCs w:val="24"/>
        </w:rPr>
        <w:t xml:space="preserve"> a significant role in tackling climate change </w:t>
      </w:r>
      <w:r w:rsidR="00FF5FEC" w:rsidRPr="0019754B">
        <w:rPr>
          <w:rFonts w:ascii="Times New Roman" w:hAnsi="Times New Roman" w:cs="Times New Roman"/>
          <w:sz w:val="24"/>
          <w:szCs w:val="24"/>
        </w:rPr>
        <w:t>(</w:t>
      </w:r>
      <w:r w:rsidR="00845438" w:rsidRPr="0019754B">
        <w:rPr>
          <w:rFonts w:ascii="Times New Roman" w:hAnsi="Times New Roman" w:cs="Times New Roman"/>
          <w:sz w:val="24"/>
          <w:szCs w:val="24"/>
        </w:rPr>
        <w:t>Filho et al., 2022</w:t>
      </w:r>
      <w:r w:rsidR="00DD21A6" w:rsidRPr="0019754B">
        <w:rPr>
          <w:rFonts w:ascii="Times New Roman" w:hAnsi="Times New Roman" w:cs="Times New Roman"/>
          <w:sz w:val="24"/>
          <w:szCs w:val="24"/>
        </w:rPr>
        <w:t>)</w:t>
      </w:r>
      <w:r w:rsidR="00D31F18" w:rsidRPr="0019754B">
        <w:rPr>
          <w:rFonts w:ascii="Times New Roman" w:hAnsi="Times New Roman" w:cs="Times New Roman"/>
          <w:sz w:val="24"/>
          <w:szCs w:val="24"/>
        </w:rPr>
        <w:t>.</w:t>
      </w:r>
      <w:r w:rsidR="007A257E" w:rsidRPr="0019754B">
        <w:rPr>
          <w:rFonts w:ascii="Times New Roman" w:hAnsi="Times New Roman" w:cs="Times New Roman"/>
          <w:sz w:val="24"/>
          <w:szCs w:val="24"/>
        </w:rPr>
        <w:t xml:space="preserve"> </w:t>
      </w:r>
      <w:r w:rsidR="00D31F18" w:rsidRPr="0019754B">
        <w:rPr>
          <w:rFonts w:ascii="Times New Roman" w:hAnsi="Times New Roman" w:cs="Times New Roman"/>
          <w:sz w:val="24"/>
          <w:szCs w:val="24"/>
        </w:rPr>
        <w:t xml:space="preserve">With innovative technologies, artificial intelligence has changed the way we live. AI has taken over every industry and has had a significant impact on every sector of society. </w:t>
      </w:r>
      <w:r w:rsidR="00544E57" w:rsidRPr="0019754B">
        <w:rPr>
          <w:rFonts w:ascii="Times New Roman" w:hAnsi="Times New Roman" w:cs="Times New Roman"/>
          <w:sz w:val="24"/>
          <w:szCs w:val="24"/>
        </w:rPr>
        <w:t>Even though</w:t>
      </w:r>
      <w:r w:rsidR="00D31F18" w:rsidRPr="0019754B">
        <w:rPr>
          <w:rFonts w:ascii="Times New Roman" w:hAnsi="Times New Roman" w:cs="Times New Roman"/>
          <w:sz w:val="24"/>
          <w:szCs w:val="24"/>
        </w:rPr>
        <w:t xml:space="preserve"> Artificial Intelligence (AI) has existed as an academic and scientific discipline since the 1950s, AI technology has gained significant </w:t>
      </w:r>
      <w:r w:rsidR="00EE535C" w:rsidRPr="0019754B">
        <w:rPr>
          <w:rFonts w:ascii="Times New Roman" w:hAnsi="Times New Roman" w:cs="Times New Roman"/>
          <w:sz w:val="24"/>
          <w:szCs w:val="24"/>
        </w:rPr>
        <w:t>at</w:t>
      </w:r>
      <w:r w:rsidR="00D31F18" w:rsidRPr="0019754B">
        <w:rPr>
          <w:rFonts w:ascii="Times New Roman" w:hAnsi="Times New Roman" w:cs="Times New Roman"/>
          <w:sz w:val="24"/>
          <w:szCs w:val="24"/>
        </w:rPr>
        <w:t xml:space="preserve">traction in recent years. There are various artificial intelligence techniques such </w:t>
      </w:r>
      <w:r w:rsidR="00240B4D" w:rsidRPr="0019754B">
        <w:rPr>
          <w:rFonts w:ascii="Times New Roman" w:hAnsi="Times New Roman" w:cs="Times New Roman"/>
          <w:sz w:val="24"/>
          <w:szCs w:val="24"/>
        </w:rPr>
        <w:t>as natural</w:t>
      </w:r>
      <w:r w:rsidR="00D31F18" w:rsidRPr="0019754B">
        <w:rPr>
          <w:rFonts w:ascii="Times New Roman" w:hAnsi="Times New Roman" w:cs="Times New Roman"/>
          <w:sz w:val="24"/>
          <w:szCs w:val="24"/>
        </w:rPr>
        <w:t xml:space="preserve"> language generation,</w:t>
      </w:r>
      <w:r w:rsidR="009779CE" w:rsidRPr="0019754B">
        <w:rPr>
          <w:rFonts w:ascii="Times New Roman" w:hAnsi="Times New Roman" w:cs="Times New Roman"/>
          <w:sz w:val="24"/>
          <w:szCs w:val="24"/>
        </w:rPr>
        <w:t xml:space="preserve"> speech recognition </w:t>
      </w:r>
      <w:r w:rsidR="00240B4D" w:rsidRPr="0019754B">
        <w:rPr>
          <w:rFonts w:ascii="Times New Roman" w:hAnsi="Times New Roman" w:cs="Times New Roman"/>
          <w:sz w:val="24"/>
          <w:szCs w:val="24"/>
        </w:rPr>
        <w:t>(voice</w:t>
      </w:r>
      <w:r w:rsidR="009779CE" w:rsidRPr="0019754B">
        <w:rPr>
          <w:rFonts w:ascii="Times New Roman" w:hAnsi="Times New Roman" w:cs="Times New Roman"/>
          <w:sz w:val="24"/>
          <w:szCs w:val="24"/>
        </w:rPr>
        <w:t xml:space="preserve"> assistants</w:t>
      </w:r>
      <w:r w:rsidR="00240B4D" w:rsidRPr="0019754B">
        <w:rPr>
          <w:rFonts w:ascii="Times New Roman" w:hAnsi="Times New Roman" w:cs="Times New Roman"/>
          <w:sz w:val="24"/>
          <w:szCs w:val="24"/>
        </w:rPr>
        <w:t>), Virtual</w:t>
      </w:r>
      <w:r w:rsidR="009779CE" w:rsidRPr="0019754B">
        <w:rPr>
          <w:rFonts w:ascii="Times New Roman" w:hAnsi="Times New Roman" w:cs="Times New Roman"/>
          <w:sz w:val="24"/>
          <w:szCs w:val="24"/>
        </w:rPr>
        <w:t xml:space="preserve"> </w:t>
      </w:r>
      <w:r w:rsidR="00240B4D" w:rsidRPr="0019754B">
        <w:rPr>
          <w:rFonts w:ascii="Times New Roman" w:hAnsi="Times New Roman" w:cs="Times New Roman"/>
          <w:sz w:val="24"/>
          <w:szCs w:val="24"/>
        </w:rPr>
        <w:t>agents, Biometrics</w:t>
      </w:r>
      <w:r w:rsidR="009779CE" w:rsidRPr="0019754B">
        <w:rPr>
          <w:rFonts w:ascii="Times New Roman" w:hAnsi="Times New Roman" w:cs="Times New Roman"/>
          <w:sz w:val="24"/>
          <w:szCs w:val="24"/>
        </w:rPr>
        <w:t xml:space="preserve">, machine </w:t>
      </w:r>
      <w:r w:rsidR="00240B4D" w:rsidRPr="0019754B">
        <w:rPr>
          <w:rFonts w:ascii="Times New Roman" w:hAnsi="Times New Roman" w:cs="Times New Roman"/>
          <w:sz w:val="24"/>
          <w:szCs w:val="24"/>
        </w:rPr>
        <w:t>learning, Robotics</w:t>
      </w:r>
      <w:r w:rsidR="009779CE" w:rsidRPr="0019754B">
        <w:rPr>
          <w:rFonts w:ascii="Times New Roman" w:hAnsi="Times New Roman" w:cs="Times New Roman"/>
          <w:sz w:val="24"/>
          <w:szCs w:val="24"/>
        </w:rPr>
        <w:t xml:space="preserve"> process </w:t>
      </w:r>
      <w:r w:rsidR="00240B4D" w:rsidRPr="0019754B">
        <w:rPr>
          <w:rFonts w:ascii="Times New Roman" w:hAnsi="Times New Roman" w:cs="Times New Roman"/>
          <w:sz w:val="24"/>
          <w:szCs w:val="24"/>
        </w:rPr>
        <w:t>automation, peer</w:t>
      </w:r>
      <w:r w:rsidR="00544E57" w:rsidRPr="0019754B">
        <w:rPr>
          <w:rFonts w:ascii="Times New Roman" w:hAnsi="Times New Roman" w:cs="Times New Roman"/>
          <w:sz w:val="24"/>
          <w:szCs w:val="24"/>
        </w:rPr>
        <w:t>-to-</w:t>
      </w:r>
      <w:r w:rsidR="009779CE" w:rsidRPr="0019754B">
        <w:rPr>
          <w:rFonts w:ascii="Times New Roman" w:hAnsi="Times New Roman" w:cs="Times New Roman"/>
          <w:sz w:val="24"/>
          <w:szCs w:val="24"/>
        </w:rPr>
        <w:t xml:space="preserve">peer </w:t>
      </w:r>
      <w:r w:rsidR="00796C50" w:rsidRPr="0019754B">
        <w:rPr>
          <w:rFonts w:ascii="Times New Roman" w:hAnsi="Times New Roman" w:cs="Times New Roman"/>
          <w:sz w:val="24"/>
          <w:szCs w:val="24"/>
        </w:rPr>
        <w:t>network,</w:t>
      </w:r>
      <w:r w:rsidR="009779CE" w:rsidRPr="0019754B">
        <w:rPr>
          <w:rFonts w:ascii="Times New Roman" w:hAnsi="Times New Roman" w:cs="Times New Roman"/>
          <w:sz w:val="24"/>
          <w:szCs w:val="24"/>
        </w:rPr>
        <w:t xml:space="preserve"> deep </w:t>
      </w:r>
      <w:r w:rsidR="00796C50" w:rsidRPr="0019754B">
        <w:rPr>
          <w:rFonts w:ascii="Times New Roman" w:hAnsi="Times New Roman" w:cs="Times New Roman"/>
          <w:sz w:val="24"/>
          <w:szCs w:val="24"/>
        </w:rPr>
        <w:t>learning platforms,</w:t>
      </w:r>
      <w:r w:rsidR="009779CE" w:rsidRPr="0019754B">
        <w:rPr>
          <w:rFonts w:ascii="Times New Roman" w:hAnsi="Times New Roman" w:cs="Times New Roman"/>
          <w:sz w:val="24"/>
          <w:szCs w:val="24"/>
        </w:rPr>
        <w:t xml:space="preserve"> </w:t>
      </w:r>
      <w:r w:rsidR="00544E57" w:rsidRPr="0019754B">
        <w:rPr>
          <w:rFonts w:ascii="Times New Roman" w:hAnsi="Times New Roman" w:cs="Times New Roman"/>
          <w:sz w:val="24"/>
          <w:szCs w:val="24"/>
        </w:rPr>
        <w:t xml:space="preserve">and </w:t>
      </w:r>
      <w:r w:rsidR="009779CE" w:rsidRPr="0019754B">
        <w:rPr>
          <w:rFonts w:ascii="Times New Roman" w:hAnsi="Times New Roman" w:cs="Times New Roman"/>
          <w:sz w:val="24"/>
          <w:szCs w:val="24"/>
        </w:rPr>
        <w:t>AI</w:t>
      </w:r>
      <w:r w:rsidR="00544E57" w:rsidRPr="0019754B">
        <w:rPr>
          <w:rFonts w:ascii="Times New Roman" w:hAnsi="Times New Roman" w:cs="Times New Roman"/>
          <w:sz w:val="24"/>
          <w:szCs w:val="24"/>
        </w:rPr>
        <w:t>-</w:t>
      </w:r>
      <w:r w:rsidR="009779CE" w:rsidRPr="0019754B">
        <w:rPr>
          <w:rFonts w:ascii="Times New Roman" w:hAnsi="Times New Roman" w:cs="Times New Roman"/>
          <w:sz w:val="24"/>
          <w:szCs w:val="24"/>
        </w:rPr>
        <w:t>enabled hardware</w:t>
      </w:r>
      <w:r w:rsidR="00544E57" w:rsidRPr="0019754B">
        <w:rPr>
          <w:rFonts w:ascii="Times New Roman" w:hAnsi="Times New Roman" w:cs="Times New Roman"/>
          <w:sz w:val="24"/>
          <w:szCs w:val="24"/>
        </w:rPr>
        <w:t xml:space="preserve"> tools available which can help the economy as a whole.</w:t>
      </w:r>
      <w:r w:rsidR="0058294A" w:rsidRPr="0019754B">
        <w:rPr>
          <w:rFonts w:ascii="Times New Roman" w:hAnsi="Times New Roman" w:cs="Times New Roman"/>
          <w:sz w:val="24"/>
          <w:szCs w:val="24"/>
        </w:rPr>
        <w:t xml:space="preserve"> </w:t>
      </w:r>
      <w:r w:rsidR="00796C50" w:rsidRPr="0019754B">
        <w:rPr>
          <w:rFonts w:ascii="Times New Roman" w:hAnsi="Times New Roman" w:cs="Times New Roman"/>
          <w:sz w:val="24"/>
          <w:szCs w:val="24"/>
        </w:rPr>
        <w:t>Today, Artificial</w:t>
      </w:r>
      <w:r w:rsidR="00845438" w:rsidRPr="0019754B">
        <w:rPr>
          <w:rFonts w:ascii="Times New Roman" w:hAnsi="Times New Roman" w:cs="Times New Roman"/>
          <w:sz w:val="24"/>
          <w:szCs w:val="24"/>
        </w:rPr>
        <w:t xml:space="preserve"> intelligence not only provides </w:t>
      </w:r>
      <w:r w:rsidR="00544E57" w:rsidRPr="0019754B">
        <w:rPr>
          <w:rFonts w:ascii="Times New Roman" w:hAnsi="Times New Roman" w:cs="Times New Roman"/>
          <w:sz w:val="24"/>
          <w:szCs w:val="24"/>
        </w:rPr>
        <w:t xml:space="preserve">a </w:t>
      </w:r>
      <w:r w:rsidR="00845438" w:rsidRPr="0019754B">
        <w:rPr>
          <w:rFonts w:ascii="Times New Roman" w:hAnsi="Times New Roman" w:cs="Times New Roman"/>
          <w:sz w:val="24"/>
          <w:szCs w:val="24"/>
        </w:rPr>
        <w:t xml:space="preserve">solution to climate change </w:t>
      </w:r>
      <w:r w:rsidR="00796C50" w:rsidRPr="0019754B">
        <w:rPr>
          <w:rFonts w:ascii="Times New Roman" w:hAnsi="Times New Roman" w:cs="Times New Roman"/>
          <w:sz w:val="24"/>
          <w:szCs w:val="24"/>
        </w:rPr>
        <w:t xml:space="preserve">and is also helping the </w:t>
      </w:r>
      <w:r w:rsidR="00F36095" w:rsidRPr="0019754B">
        <w:rPr>
          <w:rFonts w:ascii="Times New Roman" w:hAnsi="Times New Roman" w:cs="Times New Roman"/>
          <w:sz w:val="24"/>
          <w:szCs w:val="24"/>
        </w:rPr>
        <w:t>engineering, architecture</w:t>
      </w:r>
      <w:r w:rsidR="00796C50" w:rsidRPr="0019754B">
        <w:rPr>
          <w:rFonts w:ascii="Times New Roman" w:hAnsi="Times New Roman" w:cs="Times New Roman"/>
          <w:sz w:val="24"/>
          <w:szCs w:val="24"/>
        </w:rPr>
        <w:t xml:space="preserve"> </w:t>
      </w:r>
      <w:r w:rsidR="00F36095" w:rsidRPr="0019754B">
        <w:rPr>
          <w:rFonts w:ascii="Times New Roman" w:hAnsi="Times New Roman" w:cs="Times New Roman"/>
          <w:sz w:val="24"/>
          <w:szCs w:val="24"/>
        </w:rPr>
        <w:t>and construction</w:t>
      </w:r>
      <w:r w:rsidR="00796C50" w:rsidRPr="0019754B">
        <w:rPr>
          <w:rFonts w:ascii="Times New Roman" w:hAnsi="Times New Roman" w:cs="Times New Roman"/>
          <w:sz w:val="24"/>
          <w:szCs w:val="24"/>
        </w:rPr>
        <w:t xml:space="preserve"> factors </w:t>
      </w:r>
      <w:r w:rsidR="00F36095" w:rsidRPr="0019754B">
        <w:rPr>
          <w:rFonts w:ascii="Times New Roman" w:hAnsi="Times New Roman" w:cs="Times New Roman"/>
          <w:sz w:val="24"/>
          <w:szCs w:val="24"/>
        </w:rPr>
        <w:t>to promote</w:t>
      </w:r>
      <w:r w:rsidR="00796C50" w:rsidRPr="0019754B">
        <w:rPr>
          <w:rFonts w:ascii="Times New Roman" w:hAnsi="Times New Roman" w:cs="Times New Roman"/>
          <w:sz w:val="24"/>
          <w:szCs w:val="24"/>
        </w:rPr>
        <w:t xml:space="preserve"> knowledge discovery, intelligent optimi</w:t>
      </w:r>
      <w:r w:rsidR="00544E57" w:rsidRPr="0019754B">
        <w:rPr>
          <w:rFonts w:ascii="Times New Roman" w:hAnsi="Times New Roman" w:cs="Times New Roman"/>
          <w:sz w:val="24"/>
          <w:szCs w:val="24"/>
        </w:rPr>
        <w:t>z</w:t>
      </w:r>
      <w:r w:rsidR="00796C50" w:rsidRPr="0019754B">
        <w:rPr>
          <w:rFonts w:ascii="Times New Roman" w:hAnsi="Times New Roman" w:cs="Times New Roman"/>
          <w:sz w:val="24"/>
          <w:szCs w:val="24"/>
        </w:rPr>
        <w:t xml:space="preserve">ation and augmenting </w:t>
      </w:r>
      <w:r w:rsidR="00544E57" w:rsidRPr="0019754B">
        <w:rPr>
          <w:rFonts w:ascii="Times New Roman" w:hAnsi="Times New Roman" w:cs="Times New Roman"/>
          <w:sz w:val="24"/>
          <w:szCs w:val="24"/>
        </w:rPr>
        <w:t xml:space="preserve">the </w:t>
      </w:r>
      <w:r w:rsidR="00844E24" w:rsidRPr="0019754B">
        <w:rPr>
          <w:rFonts w:ascii="Times New Roman" w:hAnsi="Times New Roman" w:cs="Times New Roman"/>
          <w:sz w:val="24"/>
          <w:szCs w:val="24"/>
        </w:rPr>
        <w:t>decision-making</w:t>
      </w:r>
      <w:r w:rsidR="00796C50" w:rsidRPr="0019754B">
        <w:rPr>
          <w:rFonts w:ascii="Times New Roman" w:hAnsi="Times New Roman" w:cs="Times New Roman"/>
          <w:sz w:val="24"/>
          <w:szCs w:val="24"/>
        </w:rPr>
        <w:t xml:space="preserve"> </w:t>
      </w:r>
      <w:r w:rsidR="00844E24" w:rsidRPr="0019754B">
        <w:rPr>
          <w:rFonts w:ascii="Times New Roman" w:hAnsi="Times New Roman" w:cs="Times New Roman"/>
          <w:sz w:val="24"/>
          <w:szCs w:val="24"/>
        </w:rPr>
        <w:t>process (Debrah</w:t>
      </w:r>
      <w:r w:rsidR="00796C50" w:rsidRPr="0019754B">
        <w:rPr>
          <w:rFonts w:ascii="Times New Roman" w:hAnsi="Times New Roman" w:cs="Times New Roman"/>
          <w:sz w:val="24"/>
          <w:szCs w:val="24"/>
        </w:rPr>
        <w:t xml:space="preserve"> et al., 2022, Filho et al., 2022). Moreover, artificial intelligence </w:t>
      </w:r>
      <w:r w:rsidR="00796C50" w:rsidRPr="0019754B">
        <w:rPr>
          <w:rFonts w:ascii="Times New Roman" w:hAnsi="Times New Roman" w:cs="Times New Roman"/>
          <w:sz w:val="24"/>
          <w:szCs w:val="24"/>
          <w:shd w:val="clear" w:color="auto" w:fill="FCFCFC"/>
        </w:rPr>
        <w:t>has provided a huge contribution to the suppression of the new coronavirus</w:t>
      </w:r>
      <w:r w:rsidR="004E7556" w:rsidRPr="0019754B">
        <w:rPr>
          <w:rFonts w:ascii="Times New Roman" w:hAnsi="Times New Roman" w:cs="Times New Roman"/>
          <w:sz w:val="24"/>
          <w:szCs w:val="24"/>
          <w:shd w:val="clear" w:color="auto" w:fill="FCFCFC"/>
        </w:rPr>
        <w:t xml:space="preserve"> </w:t>
      </w:r>
      <w:r w:rsidR="00796C50" w:rsidRPr="0019754B">
        <w:rPr>
          <w:rFonts w:ascii="Times New Roman" w:hAnsi="Times New Roman" w:cs="Times New Roman"/>
          <w:sz w:val="24"/>
          <w:szCs w:val="24"/>
          <w:shd w:val="clear" w:color="auto" w:fill="FCFCFC"/>
        </w:rPr>
        <w:t xml:space="preserve">by </w:t>
      </w:r>
      <w:r w:rsidR="00F36095" w:rsidRPr="0019754B">
        <w:rPr>
          <w:rFonts w:ascii="Times New Roman" w:hAnsi="Times New Roman" w:cs="Times New Roman"/>
          <w:sz w:val="24"/>
          <w:szCs w:val="24"/>
          <w:shd w:val="clear" w:color="auto" w:fill="FCFCFC"/>
        </w:rPr>
        <w:t xml:space="preserve">predicting </w:t>
      </w:r>
      <w:r w:rsidR="00F36095" w:rsidRPr="0019754B">
        <w:rPr>
          <w:rFonts w:ascii="Times New Roman" w:hAnsi="Times New Roman" w:cs="Times New Roman"/>
          <w:sz w:val="24"/>
          <w:szCs w:val="24"/>
        </w:rPr>
        <w:t>the</w:t>
      </w:r>
      <w:r w:rsidR="00796C50" w:rsidRPr="0019754B">
        <w:rPr>
          <w:rFonts w:ascii="Times New Roman" w:hAnsi="Times New Roman" w:cs="Times New Roman"/>
          <w:sz w:val="24"/>
          <w:szCs w:val="24"/>
          <w:shd w:val="clear" w:color="auto" w:fill="FCFCFC"/>
        </w:rPr>
        <w:t xml:space="preserve"> three key areas </w:t>
      </w:r>
      <w:r w:rsidR="004E7556" w:rsidRPr="0019754B">
        <w:rPr>
          <w:rFonts w:ascii="Times New Roman" w:hAnsi="Times New Roman" w:cs="Times New Roman"/>
          <w:sz w:val="24"/>
          <w:szCs w:val="24"/>
          <w:shd w:val="clear" w:color="auto" w:fill="FCFCFC"/>
        </w:rPr>
        <w:t xml:space="preserve">of  </w:t>
      </w:r>
      <w:r w:rsidR="004E7556" w:rsidRPr="0019754B">
        <w:rPr>
          <w:rFonts w:ascii="Times New Roman" w:hAnsi="Times New Roman" w:cs="Times New Roman"/>
          <w:sz w:val="24"/>
          <w:szCs w:val="24"/>
          <w:shd w:val="clear" w:color="auto" w:fill="FCFCFC"/>
        </w:rPr>
        <w:lastRenderedPageBreak/>
        <w:t>AI (</w:t>
      </w:r>
      <w:r w:rsidR="00796C50" w:rsidRPr="0019754B">
        <w:rPr>
          <w:rFonts w:ascii="Times New Roman" w:hAnsi="Times New Roman" w:cs="Times New Roman"/>
          <w:sz w:val="24"/>
          <w:szCs w:val="24"/>
          <w:shd w:val="clear" w:color="auto" w:fill="FCFCFC"/>
        </w:rPr>
        <w:t>prediction, symptom recognition, and development</w:t>
      </w:r>
      <w:r w:rsidR="004E7556" w:rsidRPr="0019754B">
        <w:rPr>
          <w:rFonts w:ascii="Times New Roman" w:hAnsi="Times New Roman" w:cs="Times New Roman"/>
          <w:sz w:val="24"/>
          <w:szCs w:val="24"/>
          <w:shd w:val="clear" w:color="auto" w:fill="FCFCFC"/>
        </w:rPr>
        <w:t>)  which were</w:t>
      </w:r>
      <w:r w:rsidR="00796C50" w:rsidRPr="0019754B">
        <w:rPr>
          <w:rFonts w:ascii="Times New Roman" w:hAnsi="Times New Roman" w:cs="Times New Roman"/>
          <w:sz w:val="24"/>
          <w:szCs w:val="24"/>
          <w:shd w:val="clear" w:color="auto" w:fill="FCFCFC"/>
        </w:rPr>
        <w:t xml:space="preserve"> being used to suppress the coronavirus</w:t>
      </w:r>
      <w:r w:rsidR="004E7556" w:rsidRPr="0019754B">
        <w:rPr>
          <w:rFonts w:ascii="Times New Roman" w:hAnsi="Times New Roman" w:cs="Times New Roman"/>
          <w:sz w:val="24"/>
          <w:szCs w:val="24"/>
          <w:shd w:val="clear" w:color="auto" w:fill="FCFCFC"/>
        </w:rPr>
        <w:t>( Peng et al;., 2022)</w:t>
      </w:r>
      <w:r w:rsidR="00796C50" w:rsidRPr="0019754B">
        <w:rPr>
          <w:rFonts w:ascii="Times New Roman" w:hAnsi="Times New Roman" w:cs="Times New Roman"/>
          <w:sz w:val="24"/>
          <w:szCs w:val="24"/>
          <w:shd w:val="clear" w:color="auto" w:fill="FCFCFC"/>
        </w:rPr>
        <w:t xml:space="preserve">. This demonstrates that the coronavirus can be effectively suppressed by artificial intelligence </w:t>
      </w:r>
      <w:r w:rsidR="00844E24" w:rsidRPr="0019754B">
        <w:rPr>
          <w:rFonts w:ascii="Times New Roman" w:hAnsi="Times New Roman" w:cs="Times New Roman"/>
          <w:sz w:val="24"/>
          <w:szCs w:val="24"/>
          <w:shd w:val="clear" w:color="auto" w:fill="FCFCFC"/>
        </w:rPr>
        <w:t>technology</w:t>
      </w:r>
      <w:r w:rsidR="00E80E9E" w:rsidRPr="0019754B">
        <w:rPr>
          <w:rFonts w:ascii="Times New Roman" w:hAnsi="Times New Roman" w:cs="Times New Roman"/>
          <w:sz w:val="24"/>
          <w:szCs w:val="24"/>
          <w:shd w:val="clear" w:color="auto" w:fill="FCFCFC"/>
        </w:rPr>
        <w:t xml:space="preserve"> </w:t>
      </w:r>
      <w:r w:rsidR="00844E24" w:rsidRPr="0019754B">
        <w:rPr>
          <w:rFonts w:ascii="Times New Roman" w:hAnsi="Times New Roman" w:cs="Times New Roman"/>
          <w:sz w:val="24"/>
          <w:szCs w:val="24"/>
          <w:shd w:val="clear" w:color="auto" w:fill="FCFCFC"/>
        </w:rPr>
        <w:t>(</w:t>
      </w:r>
      <w:r w:rsidR="002C7511" w:rsidRPr="0019754B">
        <w:rPr>
          <w:rFonts w:ascii="Times New Roman" w:hAnsi="Times New Roman" w:cs="Times New Roman"/>
          <w:sz w:val="24"/>
          <w:szCs w:val="24"/>
          <w:shd w:val="clear" w:color="auto" w:fill="FCFCFC"/>
        </w:rPr>
        <w:t>P</w:t>
      </w:r>
      <w:r w:rsidR="00796C50" w:rsidRPr="0019754B">
        <w:rPr>
          <w:rFonts w:ascii="Times New Roman" w:hAnsi="Times New Roman" w:cs="Times New Roman"/>
          <w:sz w:val="24"/>
          <w:szCs w:val="24"/>
          <w:shd w:val="clear" w:color="auto" w:fill="FCFCFC"/>
        </w:rPr>
        <w:t>eng et al., 2022</w:t>
      </w:r>
      <w:r w:rsidR="007A257E" w:rsidRPr="0019754B">
        <w:rPr>
          <w:rFonts w:ascii="Times New Roman" w:hAnsi="Times New Roman" w:cs="Times New Roman"/>
          <w:sz w:val="24"/>
          <w:szCs w:val="24"/>
          <w:shd w:val="clear" w:color="auto" w:fill="FCFCFC"/>
        </w:rPr>
        <w:t xml:space="preserve">. </w:t>
      </w:r>
      <w:r w:rsidR="00FC77DB" w:rsidRPr="0019754B">
        <w:rPr>
          <w:rFonts w:ascii="Times New Roman" w:hAnsi="Times New Roman" w:cs="Times New Roman"/>
          <w:sz w:val="24"/>
          <w:szCs w:val="24"/>
          <w:shd w:val="clear" w:color="auto" w:fill="FCFCFC"/>
        </w:rPr>
        <w:t>Artificial Intelligence based prediction models are being used in health care to make predictions about the current health of the patients and estimate the probability of the health outcome in the future. (Hond et al., 2022).</w:t>
      </w:r>
      <w:r w:rsidR="00BE33D6" w:rsidRPr="0019754B">
        <w:rPr>
          <w:rFonts w:ascii="Times New Roman" w:hAnsi="Times New Roman" w:cs="Times New Roman"/>
          <w:sz w:val="24"/>
          <w:szCs w:val="24"/>
          <w:shd w:val="clear" w:color="auto" w:fill="FCFCFC"/>
        </w:rPr>
        <w:t xml:space="preserve"> </w:t>
      </w:r>
      <w:r w:rsidR="00544E57" w:rsidRPr="0019754B">
        <w:rPr>
          <w:rFonts w:ascii="Times New Roman" w:hAnsi="Times New Roman" w:cs="Times New Roman"/>
          <w:sz w:val="24"/>
          <w:szCs w:val="24"/>
          <w:shd w:val="clear" w:color="auto" w:fill="FCFCFC"/>
        </w:rPr>
        <w:t>From</w:t>
      </w:r>
      <w:r w:rsidR="000C019F" w:rsidRPr="0019754B">
        <w:rPr>
          <w:rFonts w:ascii="Times New Roman" w:hAnsi="Times New Roman" w:cs="Times New Roman"/>
          <w:sz w:val="24"/>
          <w:szCs w:val="24"/>
          <w:shd w:val="clear" w:color="auto" w:fill="FCFCFC"/>
        </w:rPr>
        <w:t xml:space="preserve"> this perspective, it could be argued that it is important to think about the opportunities that AI presents in addressing sustainability-related problems</w:t>
      </w:r>
      <w:r w:rsidR="00544E57" w:rsidRPr="0019754B">
        <w:rPr>
          <w:rFonts w:ascii="Times New Roman" w:hAnsi="Times New Roman" w:cs="Times New Roman"/>
          <w:sz w:val="24"/>
          <w:szCs w:val="24"/>
          <w:shd w:val="clear" w:color="auto" w:fill="FCFCFC"/>
        </w:rPr>
        <w:t xml:space="preserve"> and in achieving the Sustainable Development Goals</w:t>
      </w:r>
      <w:r w:rsidR="007A257E" w:rsidRPr="0019754B">
        <w:rPr>
          <w:rFonts w:ascii="Times New Roman" w:hAnsi="Times New Roman" w:cs="Times New Roman"/>
          <w:sz w:val="24"/>
          <w:szCs w:val="24"/>
          <w:shd w:val="clear" w:color="auto" w:fill="FCFCFC"/>
        </w:rPr>
        <w:t xml:space="preserve">. </w:t>
      </w:r>
      <w:r w:rsidR="003E2A0D" w:rsidRPr="0019754B">
        <w:rPr>
          <w:rFonts w:ascii="Times New Roman" w:hAnsi="Times New Roman" w:cs="Times New Roman"/>
          <w:sz w:val="24"/>
          <w:szCs w:val="24"/>
        </w:rPr>
        <w:t>In a study conducted by Ullah et al., 2021, the researcher attempted to d</w:t>
      </w:r>
      <w:r w:rsidR="003E2A0D" w:rsidRPr="0019754B">
        <w:rPr>
          <w:rFonts w:ascii="Times New Roman" w:hAnsi="Times New Roman" w:cs="Times New Roman"/>
          <w:sz w:val="24"/>
          <w:szCs w:val="24"/>
          <w:shd w:val="clear" w:color="auto" w:fill="FCFCFC"/>
        </w:rPr>
        <w:t>etermine the untapped factors that affect sustainable development in 64 Belt and Road Initiative (BRI) countries and found that financial development, financial inclusion, energy efficiency ratio, per capita health expenditure, per capita income growth, governance, and integration show a significant positive impact on the sustainable development path of BRI countries.</w:t>
      </w:r>
      <w:r w:rsidR="009B67A2" w:rsidRPr="0019754B">
        <w:rPr>
          <w:rFonts w:ascii="Times New Roman" w:hAnsi="Times New Roman" w:cs="Times New Roman"/>
          <w:sz w:val="24"/>
          <w:szCs w:val="24"/>
          <w:shd w:val="clear" w:color="auto" w:fill="FCFCFC"/>
        </w:rPr>
        <w:t xml:space="preserve"> The study showed that </w:t>
      </w:r>
      <w:r w:rsidR="00844E24" w:rsidRPr="0019754B">
        <w:rPr>
          <w:rFonts w:ascii="Times New Roman" w:hAnsi="Times New Roman" w:cs="Times New Roman"/>
          <w:sz w:val="24"/>
          <w:szCs w:val="24"/>
          <w:shd w:val="clear" w:color="auto" w:fill="FCFCFC"/>
        </w:rPr>
        <w:t>better</w:t>
      </w:r>
      <w:r w:rsidR="009B67A2" w:rsidRPr="0019754B">
        <w:rPr>
          <w:rFonts w:ascii="Times New Roman" w:hAnsi="Times New Roman" w:cs="Times New Roman"/>
          <w:sz w:val="24"/>
          <w:szCs w:val="24"/>
          <w:shd w:val="clear" w:color="auto" w:fill="FCFCFC"/>
        </w:rPr>
        <w:t xml:space="preserve"> regional policies for financial development, financial inclusion for poverty alleviation, and e-government development are required to </w:t>
      </w:r>
      <w:r w:rsidR="00844E24" w:rsidRPr="0019754B">
        <w:rPr>
          <w:rFonts w:ascii="Times New Roman" w:hAnsi="Times New Roman" w:cs="Times New Roman"/>
          <w:sz w:val="24"/>
          <w:szCs w:val="24"/>
          <w:shd w:val="clear" w:color="auto" w:fill="FCFCFC"/>
        </w:rPr>
        <w:t>boost per</w:t>
      </w:r>
      <w:r w:rsidR="009B67A2" w:rsidRPr="0019754B">
        <w:rPr>
          <w:rFonts w:ascii="Times New Roman" w:hAnsi="Times New Roman" w:cs="Times New Roman"/>
          <w:sz w:val="24"/>
          <w:szCs w:val="24"/>
          <w:shd w:val="clear" w:color="auto" w:fill="FCFCFC"/>
        </w:rPr>
        <w:t xml:space="preserve">-capita income and sustainable development in the coming </w:t>
      </w:r>
      <w:r w:rsidR="00844E24" w:rsidRPr="0019754B">
        <w:rPr>
          <w:rFonts w:ascii="Times New Roman" w:hAnsi="Times New Roman" w:cs="Times New Roman"/>
          <w:sz w:val="24"/>
          <w:szCs w:val="24"/>
          <w:shd w:val="clear" w:color="auto" w:fill="FCFCFC"/>
        </w:rPr>
        <w:t>years (Ullah</w:t>
      </w:r>
      <w:r w:rsidR="009B67A2" w:rsidRPr="0019754B">
        <w:rPr>
          <w:rFonts w:ascii="Times New Roman" w:hAnsi="Times New Roman" w:cs="Times New Roman"/>
          <w:sz w:val="24"/>
          <w:szCs w:val="24"/>
          <w:shd w:val="clear" w:color="auto" w:fill="FCFCFC"/>
        </w:rPr>
        <w:t xml:space="preserve"> et al., 2021). </w:t>
      </w:r>
      <w:r w:rsidR="007A257E" w:rsidRPr="0019754B">
        <w:rPr>
          <w:rFonts w:ascii="Times New Roman" w:hAnsi="Times New Roman" w:cs="Times New Roman"/>
          <w:sz w:val="24"/>
          <w:szCs w:val="24"/>
          <w:shd w:val="clear" w:color="auto" w:fill="FCFCFC"/>
        </w:rPr>
        <w:t xml:space="preserve"> </w:t>
      </w:r>
      <w:r w:rsidR="00601863" w:rsidRPr="0019754B">
        <w:rPr>
          <w:rFonts w:ascii="Times New Roman" w:hAnsi="Times New Roman" w:cs="Times New Roman"/>
          <w:sz w:val="24"/>
          <w:szCs w:val="24"/>
        </w:rPr>
        <w:t xml:space="preserve"> </w:t>
      </w:r>
      <w:r w:rsidR="00844E24" w:rsidRPr="0019754B">
        <w:rPr>
          <w:rFonts w:ascii="Times New Roman" w:hAnsi="Times New Roman" w:cs="Times New Roman"/>
          <w:sz w:val="24"/>
          <w:szCs w:val="24"/>
        </w:rPr>
        <w:t>There</w:t>
      </w:r>
      <w:r w:rsidR="0065553D" w:rsidRPr="0019754B">
        <w:rPr>
          <w:rFonts w:ascii="Times New Roman" w:hAnsi="Times New Roman" w:cs="Times New Roman"/>
          <w:sz w:val="24"/>
          <w:szCs w:val="24"/>
        </w:rPr>
        <w:t xml:space="preserve"> are 17 integrated and connected Sustainable Development Goals (SDGs) in the 2030 Agenda for Sustainable Development (Agenda 2030). </w:t>
      </w:r>
      <w:r w:rsidR="00724329" w:rsidRPr="0019754B">
        <w:rPr>
          <w:rFonts w:ascii="Times New Roman" w:hAnsi="Times New Roman" w:cs="Times New Roman"/>
          <w:sz w:val="24"/>
          <w:szCs w:val="24"/>
        </w:rPr>
        <w:t xml:space="preserve">The Sustainable Development Goals (SDGs) generally refer to measures and </w:t>
      </w:r>
      <w:r w:rsidR="00844E24" w:rsidRPr="0019754B">
        <w:rPr>
          <w:rFonts w:ascii="Times New Roman" w:hAnsi="Times New Roman" w:cs="Times New Roman"/>
          <w:sz w:val="24"/>
          <w:szCs w:val="24"/>
        </w:rPr>
        <w:t xml:space="preserve">regulations that </w:t>
      </w:r>
      <w:r w:rsidR="00544E57" w:rsidRPr="0019754B">
        <w:rPr>
          <w:rFonts w:ascii="Times New Roman" w:hAnsi="Times New Roman" w:cs="Times New Roman"/>
          <w:sz w:val="24"/>
          <w:szCs w:val="24"/>
        </w:rPr>
        <w:t xml:space="preserve">are </w:t>
      </w:r>
      <w:r w:rsidR="00724329" w:rsidRPr="0019754B">
        <w:rPr>
          <w:rFonts w:ascii="Times New Roman" w:hAnsi="Times New Roman" w:cs="Times New Roman"/>
          <w:sz w:val="24"/>
          <w:szCs w:val="24"/>
        </w:rPr>
        <w:t xml:space="preserve">aimed at reducing the negative externalities of human activity, with a focus on social inclusion (SDGs 1–11, 15, 16), ecological inclusion (SDGs 1, 2, 6–9, 11–15), and relational inclusion (SDGs 3, 4, 10–14, 16, 17). (Gupta &amp; Vegelin, 2016). </w:t>
      </w:r>
      <w:r w:rsidR="0050348C" w:rsidRPr="0019754B">
        <w:rPr>
          <w:rFonts w:ascii="Times New Roman" w:hAnsi="Times New Roman" w:cs="Times New Roman"/>
          <w:sz w:val="24"/>
          <w:szCs w:val="24"/>
        </w:rPr>
        <w:t xml:space="preserve"> </w:t>
      </w:r>
      <w:r w:rsidR="005B1456" w:rsidRPr="0019754B">
        <w:rPr>
          <w:rFonts w:ascii="Times New Roman" w:hAnsi="Times New Roman" w:cs="Times New Roman"/>
          <w:sz w:val="24"/>
          <w:szCs w:val="24"/>
        </w:rPr>
        <w:t>Additionally, Positive</w:t>
      </w:r>
      <w:r w:rsidR="00724329" w:rsidRPr="0019754B">
        <w:rPr>
          <w:rFonts w:ascii="Times New Roman" w:hAnsi="Times New Roman" w:cs="Times New Roman"/>
          <w:sz w:val="24"/>
          <w:szCs w:val="24"/>
        </w:rPr>
        <w:t xml:space="preserve"> and negative interactions between SDGs can happen, typically depending on important variables like geographic context, resource endowments, time horizon, and governance. (Nilson et al., 2018)</w:t>
      </w:r>
      <w:r w:rsidR="00844E24" w:rsidRPr="0019754B">
        <w:rPr>
          <w:rFonts w:ascii="Times New Roman" w:hAnsi="Times New Roman" w:cs="Times New Roman"/>
          <w:sz w:val="24"/>
          <w:szCs w:val="24"/>
        </w:rPr>
        <w:t>.</w:t>
      </w:r>
    </w:p>
    <w:p w:rsidR="0022175F" w:rsidRPr="0019754B" w:rsidRDefault="00544E57" w:rsidP="0022175F">
      <w:pPr>
        <w:spacing w:line="360" w:lineRule="auto"/>
        <w:jc w:val="both"/>
        <w:rPr>
          <w:rFonts w:ascii="Times New Roman" w:hAnsi="Times New Roman" w:cs="Times New Roman"/>
          <w:b/>
          <w:bCs/>
          <w:sz w:val="24"/>
          <w:szCs w:val="24"/>
        </w:rPr>
      </w:pPr>
      <w:r w:rsidRPr="0019754B">
        <w:rPr>
          <w:rFonts w:ascii="Times New Roman" w:hAnsi="Times New Roman" w:cs="Times New Roman"/>
          <w:b/>
          <w:bCs/>
        </w:rPr>
        <w:t>A c</w:t>
      </w:r>
      <w:r w:rsidR="0022175F" w:rsidRPr="0019754B">
        <w:rPr>
          <w:rFonts w:ascii="Times New Roman" w:hAnsi="Times New Roman" w:cs="Times New Roman"/>
          <w:b/>
          <w:bCs/>
        </w:rPr>
        <w:t>ontextual framework for AI in the SDGs perspective</w:t>
      </w:r>
    </w:p>
    <w:p w:rsidR="002957DB" w:rsidRPr="0019754B" w:rsidRDefault="005D7527" w:rsidP="0028697E">
      <w:p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 xml:space="preserve">SDGs establish an action plan for people, the planet, prosperity, and peace as well as global priorities for 2030. </w:t>
      </w:r>
      <w:r w:rsidR="0028697E" w:rsidRPr="0019754B">
        <w:rPr>
          <w:rFonts w:ascii="Times New Roman" w:hAnsi="Times New Roman" w:cs="Times New Roman"/>
          <w:sz w:val="24"/>
          <w:szCs w:val="24"/>
        </w:rPr>
        <w:t xml:space="preserve">In this context, AI plays a decisive role in allowing new technologies to improve efficiency and productivity (Vinuesa et al., 2019) through technological improvements that can overcome some current limitations </w:t>
      </w:r>
      <w:r w:rsidR="00803EA1" w:rsidRPr="0019754B">
        <w:rPr>
          <w:rFonts w:ascii="Times New Roman" w:hAnsi="Times New Roman" w:cs="Times New Roman"/>
          <w:sz w:val="24"/>
          <w:szCs w:val="24"/>
        </w:rPr>
        <w:t>thereby, supporting</w:t>
      </w:r>
      <w:r w:rsidR="0028697E" w:rsidRPr="0019754B">
        <w:rPr>
          <w:rFonts w:ascii="Times New Roman" w:hAnsi="Times New Roman" w:cs="Times New Roman"/>
          <w:sz w:val="24"/>
          <w:szCs w:val="24"/>
        </w:rPr>
        <w:t xml:space="preserve"> SDG#12, which encourages "doing more and better with less" by encouraging efficient and responsible use of natural resources, will help ensure sustainable models of production and consumption.</w:t>
      </w:r>
    </w:p>
    <w:p w:rsidR="00961C83" w:rsidRDefault="00961C83" w:rsidP="0028697E">
      <w:pPr>
        <w:spacing w:line="360" w:lineRule="auto"/>
        <w:jc w:val="both"/>
        <w:rPr>
          <w:rFonts w:ascii="Times New Roman" w:hAnsi="Times New Roman" w:cs="Times New Roman"/>
          <w:sz w:val="24"/>
          <w:szCs w:val="24"/>
        </w:rPr>
      </w:pPr>
    </w:p>
    <w:p w:rsidR="00961C83" w:rsidRDefault="00961C83" w:rsidP="0028697E">
      <w:pPr>
        <w:spacing w:line="360" w:lineRule="auto"/>
        <w:jc w:val="both"/>
        <w:rPr>
          <w:rFonts w:ascii="Times New Roman" w:hAnsi="Times New Roman" w:cs="Times New Roman"/>
          <w:sz w:val="24"/>
          <w:szCs w:val="24"/>
        </w:rPr>
      </w:pPr>
    </w:p>
    <w:p w:rsidR="00544E57" w:rsidRPr="00961C83" w:rsidRDefault="00854C78" w:rsidP="0028697E">
      <w:pPr>
        <w:spacing w:line="360" w:lineRule="auto"/>
        <w:jc w:val="both"/>
        <w:rPr>
          <w:rFonts w:ascii="Times New Roman" w:hAnsi="Times New Roman" w:cs="Times New Roman"/>
          <w:b/>
          <w:sz w:val="24"/>
          <w:szCs w:val="24"/>
        </w:rPr>
      </w:pPr>
      <w:r w:rsidRPr="00961C83">
        <w:rPr>
          <w:rFonts w:ascii="Times New Roman" w:hAnsi="Times New Roman" w:cs="Times New Roman"/>
          <w:b/>
          <w:sz w:val="24"/>
          <w:szCs w:val="24"/>
        </w:rPr>
        <w:lastRenderedPageBreak/>
        <w:t xml:space="preserve">Table 1.  United Nation </w:t>
      </w:r>
      <w:r w:rsidR="00544E57" w:rsidRPr="00961C83">
        <w:rPr>
          <w:rFonts w:ascii="Times New Roman" w:hAnsi="Times New Roman" w:cs="Times New Roman"/>
          <w:b/>
          <w:sz w:val="24"/>
          <w:szCs w:val="24"/>
        </w:rPr>
        <w:t xml:space="preserve"> Sustainable development Goals </w:t>
      </w:r>
    </w:p>
    <w:p w:rsidR="00544E57" w:rsidRDefault="000335D1" w:rsidP="0028697E">
      <w:pPr>
        <w:spacing w:line="360" w:lineRule="auto"/>
        <w:jc w:val="both"/>
        <w:rPr>
          <w:rFonts w:ascii="Times New Roman" w:hAnsi="Times New Roman" w:cs="Times New Roman"/>
          <w:sz w:val="24"/>
          <w:szCs w:val="24"/>
        </w:rPr>
      </w:pPr>
      <w:r>
        <w:rPr>
          <w:noProof/>
          <w:lang w:val="en-US"/>
        </w:rPr>
        <w:drawing>
          <wp:inline distT="0" distB="0" distL="0" distR="0">
            <wp:extent cx="5731510" cy="2776598"/>
            <wp:effectExtent l="19050" t="0" r="2540" b="0"/>
            <wp:docPr id="3" name="Picture 1" descr="https://i0.wp.com/transportgeography.org/wp-content/uploads/sustainable_development_goals.png?resize=900%2C436&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transportgeography.org/wp-content/uploads/sustainable_development_goals.png?resize=900%2C436&amp;ssl=1"/>
                    <pic:cNvPicPr>
                      <a:picLocks noChangeAspect="1" noChangeArrowheads="1"/>
                    </pic:cNvPicPr>
                  </pic:nvPicPr>
                  <pic:blipFill>
                    <a:blip r:embed="rId9" cstate="print"/>
                    <a:srcRect/>
                    <a:stretch>
                      <a:fillRect/>
                    </a:stretch>
                  </pic:blipFill>
                  <pic:spPr bwMode="auto">
                    <a:xfrm>
                      <a:off x="0" y="0"/>
                      <a:ext cx="5731510" cy="2776598"/>
                    </a:xfrm>
                    <a:prstGeom prst="rect">
                      <a:avLst/>
                    </a:prstGeom>
                    <a:noFill/>
                    <a:ln w="9525">
                      <a:noFill/>
                      <a:miter lim="800000"/>
                      <a:headEnd/>
                      <a:tailEnd/>
                    </a:ln>
                  </pic:spPr>
                </pic:pic>
              </a:graphicData>
            </a:graphic>
          </wp:inline>
        </w:drawing>
      </w:r>
    </w:p>
    <w:p w:rsidR="00544E57" w:rsidRPr="00454226" w:rsidRDefault="00544E57" w:rsidP="0028697E">
      <w:pPr>
        <w:spacing w:line="360" w:lineRule="auto"/>
        <w:jc w:val="both"/>
      </w:pPr>
    </w:p>
    <w:p w:rsidR="0028697E" w:rsidRPr="0019754B" w:rsidRDefault="00633EBB" w:rsidP="0028697E">
      <w:pPr>
        <w:spacing w:line="360" w:lineRule="auto"/>
        <w:jc w:val="both"/>
        <w:rPr>
          <w:rFonts w:ascii="Times New Roman" w:hAnsi="Times New Roman" w:cs="Times New Roman"/>
          <w:b/>
          <w:bCs/>
          <w:sz w:val="24"/>
          <w:szCs w:val="24"/>
        </w:rPr>
      </w:pPr>
      <w:r w:rsidRPr="0019754B">
        <w:rPr>
          <w:rFonts w:ascii="Times New Roman" w:hAnsi="Times New Roman" w:cs="Times New Roman"/>
          <w:b/>
          <w:bCs/>
          <w:sz w:val="24"/>
          <w:szCs w:val="24"/>
        </w:rPr>
        <w:t xml:space="preserve">1. </w:t>
      </w:r>
      <w:r w:rsidR="00AC6535" w:rsidRPr="0019754B">
        <w:rPr>
          <w:rFonts w:ascii="Times New Roman" w:hAnsi="Times New Roman" w:cs="Times New Roman"/>
          <w:b/>
          <w:bCs/>
          <w:sz w:val="24"/>
          <w:szCs w:val="24"/>
        </w:rPr>
        <w:t xml:space="preserve">Role of AI in achieving Societal outcomes </w:t>
      </w:r>
    </w:p>
    <w:p w:rsidR="0028697E" w:rsidRPr="0019754B" w:rsidRDefault="00633EBB" w:rsidP="0028697E">
      <w:pPr>
        <w:spacing w:line="360" w:lineRule="auto"/>
        <w:jc w:val="both"/>
        <w:rPr>
          <w:rFonts w:ascii="Times New Roman" w:hAnsi="Times New Roman" w:cs="Times New Roman"/>
          <w:b/>
          <w:bCs/>
          <w:sz w:val="24"/>
          <w:szCs w:val="24"/>
        </w:rPr>
      </w:pPr>
      <w:r w:rsidRPr="0019754B">
        <w:rPr>
          <w:rFonts w:ascii="Times New Roman" w:hAnsi="Times New Roman" w:cs="Times New Roman"/>
          <w:b/>
          <w:bCs/>
          <w:sz w:val="24"/>
          <w:szCs w:val="24"/>
        </w:rPr>
        <w:t xml:space="preserve">1.1 </w:t>
      </w:r>
      <w:r w:rsidR="00454226" w:rsidRPr="0019754B">
        <w:rPr>
          <w:rFonts w:ascii="Times New Roman" w:hAnsi="Times New Roman" w:cs="Times New Roman"/>
          <w:b/>
          <w:bCs/>
          <w:sz w:val="24"/>
          <w:szCs w:val="24"/>
        </w:rPr>
        <w:t xml:space="preserve">Role of AI in achieving SDG-1 (Poverty and Over </w:t>
      </w:r>
      <w:r w:rsidR="005F24F2" w:rsidRPr="0019754B">
        <w:rPr>
          <w:rFonts w:ascii="Times New Roman" w:hAnsi="Times New Roman" w:cs="Times New Roman"/>
          <w:b/>
          <w:bCs/>
          <w:sz w:val="24"/>
          <w:szCs w:val="24"/>
        </w:rPr>
        <w:t>I</w:t>
      </w:r>
      <w:r w:rsidR="00F70E49" w:rsidRPr="0019754B">
        <w:rPr>
          <w:rFonts w:ascii="Times New Roman" w:hAnsi="Times New Roman" w:cs="Times New Roman"/>
          <w:b/>
          <w:bCs/>
          <w:sz w:val="24"/>
          <w:szCs w:val="24"/>
        </w:rPr>
        <w:t xml:space="preserve">ndebtness) </w:t>
      </w:r>
    </w:p>
    <w:p w:rsidR="00AB048D" w:rsidRPr="0019754B" w:rsidRDefault="00FF1DD0" w:rsidP="00DA7C9C">
      <w:p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T</w:t>
      </w:r>
      <w:r w:rsidR="009E47F2" w:rsidRPr="0019754B">
        <w:rPr>
          <w:rFonts w:ascii="Times New Roman" w:hAnsi="Times New Roman" w:cs="Times New Roman"/>
          <w:sz w:val="24"/>
          <w:szCs w:val="24"/>
        </w:rPr>
        <w:t>he first global challenge in terms of sustainable development goals for the United Nations 2030 Agenda for Sustainable Development is to "end poverty in all its forms everywhere by 2030" (United Nations, 2019b).</w:t>
      </w:r>
      <w:r w:rsidR="00B764E6" w:rsidRPr="0019754B">
        <w:t xml:space="preserve"> </w:t>
      </w:r>
      <w:r w:rsidR="00354B0A" w:rsidRPr="0019754B">
        <w:rPr>
          <w:rFonts w:ascii="Times New Roman" w:hAnsi="Times New Roman" w:cs="Times New Roman"/>
          <w:sz w:val="24"/>
          <w:szCs w:val="24"/>
        </w:rPr>
        <w:t xml:space="preserve"> </w:t>
      </w:r>
      <w:r w:rsidR="00B764E6" w:rsidRPr="0019754B">
        <w:rPr>
          <w:rFonts w:ascii="Times New Roman" w:hAnsi="Times New Roman" w:cs="Times New Roman"/>
          <w:sz w:val="24"/>
          <w:szCs w:val="24"/>
        </w:rPr>
        <w:t>The te</w:t>
      </w:r>
      <w:r w:rsidR="00354B0A" w:rsidRPr="0019754B">
        <w:rPr>
          <w:rFonts w:ascii="Times New Roman" w:hAnsi="Times New Roman" w:cs="Times New Roman"/>
          <w:sz w:val="24"/>
          <w:szCs w:val="24"/>
        </w:rPr>
        <w:t>rm “over-indebtedness,”</w:t>
      </w:r>
      <w:r w:rsidR="00B764E6" w:rsidRPr="0019754B">
        <w:rPr>
          <w:rFonts w:ascii="Times New Roman" w:hAnsi="Times New Roman" w:cs="Times New Roman"/>
          <w:sz w:val="24"/>
          <w:szCs w:val="24"/>
        </w:rPr>
        <w:t xml:space="preserve"> refers to debts that cannot be repaid or only with extreme </w:t>
      </w:r>
      <w:r w:rsidR="00AC6535" w:rsidRPr="0019754B">
        <w:rPr>
          <w:rFonts w:ascii="Times New Roman" w:hAnsi="Times New Roman" w:cs="Times New Roman"/>
          <w:sz w:val="24"/>
          <w:szCs w:val="24"/>
        </w:rPr>
        <w:t xml:space="preserve">hardship. </w:t>
      </w:r>
      <w:r w:rsidR="00B764E6" w:rsidRPr="0019754B">
        <w:rPr>
          <w:rFonts w:ascii="Times New Roman" w:hAnsi="Times New Roman" w:cs="Times New Roman"/>
          <w:sz w:val="24"/>
          <w:szCs w:val="24"/>
        </w:rPr>
        <w:t>Each nation has a certain proportion of citizens who frequently overspend and accumulate significant consumer debt regardless of their income.</w:t>
      </w:r>
      <w:r w:rsidR="00B764E6" w:rsidRPr="0019754B">
        <w:t xml:space="preserve"> </w:t>
      </w:r>
      <w:r w:rsidR="00AB048D" w:rsidRPr="0019754B">
        <w:rPr>
          <w:rFonts w:ascii="Times New Roman" w:hAnsi="Times New Roman" w:cs="Times New Roman"/>
          <w:sz w:val="24"/>
          <w:szCs w:val="24"/>
        </w:rPr>
        <w:t xml:space="preserve">Numerous potential causes or risk factors have been linked to excessive debt. One is a lack of formal education and poor financial literacy. </w:t>
      </w:r>
      <w:r w:rsidR="00736BF1" w:rsidRPr="0019754B">
        <w:rPr>
          <w:rFonts w:ascii="Times New Roman" w:hAnsi="Times New Roman" w:cs="Times New Roman"/>
          <w:sz w:val="24"/>
          <w:szCs w:val="24"/>
        </w:rPr>
        <w:t xml:space="preserve">A study   </w:t>
      </w:r>
      <w:r w:rsidR="008D0AD2" w:rsidRPr="0019754B">
        <w:rPr>
          <w:rFonts w:ascii="Times New Roman" w:hAnsi="Times New Roman" w:cs="Times New Roman"/>
          <w:sz w:val="24"/>
          <w:szCs w:val="24"/>
        </w:rPr>
        <w:t xml:space="preserve">in 2021 </w:t>
      </w:r>
      <w:r w:rsidR="00D551AF" w:rsidRPr="0019754B">
        <w:rPr>
          <w:rFonts w:ascii="Times New Roman" w:hAnsi="Times New Roman" w:cs="Times New Roman"/>
          <w:sz w:val="24"/>
          <w:szCs w:val="24"/>
        </w:rPr>
        <w:t>uses</w:t>
      </w:r>
      <w:r w:rsidR="00736BF1" w:rsidRPr="0019754B">
        <w:rPr>
          <w:rFonts w:ascii="Times New Roman" w:hAnsi="Times New Roman" w:cs="Times New Roman"/>
          <w:sz w:val="24"/>
          <w:szCs w:val="24"/>
        </w:rPr>
        <w:t xml:space="preserve"> </w:t>
      </w:r>
      <w:r w:rsidR="00AB048D" w:rsidRPr="0019754B">
        <w:rPr>
          <w:rFonts w:ascii="Times New Roman" w:hAnsi="Times New Roman" w:cs="Times New Roman"/>
          <w:sz w:val="24"/>
          <w:szCs w:val="24"/>
        </w:rPr>
        <w:t xml:space="preserve"> the artificial intelligence </w:t>
      </w:r>
      <w:r w:rsidR="00736BF1" w:rsidRPr="0019754B">
        <w:rPr>
          <w:rFonts w:ascii="Times New Roman" w:hAnsi="Times New Roman" w:cs="Times New Roman"/>
          <w:sz w:val="24"/>
          <w:szCs w:val="24"/>
        </w:rPr>
        <w:t>tool AI</w:t>
      </w:r>
      <w:r w:rsidR="008D0AD2" w:rsidRPr="0019754B">
        <w:rPr>
          <w:rFonts w:ascii="Times New Roman" w:hAnsi="Times New Roman" w:cs="Times New Roman"/>
          <w:sz w:val="24"/>
          <w:szCs w:val="24"/>
        </w:rPr>
        <w:t xml:space="preserve">, called Machine Learning (ML) </w:t>
      </w:r>
      <w:r w:rsidR="00AB048D" w:rsidRPr="0019754B">
        <w:rPr>
          <w:rFonts w:ascii="Times New Roman" w:hAnsi="Times New Roman" w:cs="Times New Roman"/>
          <w:sz w:val="24"/>
          <w:szCs w:val="24"/>
        </w:rPr>
        <w:t>to autonomously extract patterns from over-indebtedness data</w:t>
      </w:r>
      <w:r w:rsidR="00736BF1" w:rsidRPr="0019754B">
        <w:rPr>
          <w:rFonts w:ascii="Times New Roman" w:hAnsi="Times New Roman" w:cs="Times New Roman"/>
          <w:sz w:val="24"/>
          <w:szCs w:val="24"/>
        </w:rPr>
        <w:t xml:space="preserve"> .</w:t>
      </w:r>
      <w:r w:rsidR="00AB048D" w:rsidRPr="0019754B">
        <w:rPr>
          <w:rFonts w:ascii="Times New Roman" w:hAnsi="Times New Roman" w:cs="Times New Roman"/>
          <w:sz w:val="24"/>
          <w:szCs w:val="24"/>
        </w:rPr>
        <w:t xml:space="preserve">The tool of Automated Machine Learning </w:t>
      </w:r>
      <w:r w:rsidR="00736BF1" w:rsidRPr="0019754B">
        <w:rPr>
          <w:rFonts w:ascii="Times New Roman" w:hAnsi="Times New Roman" w:cs="Times New Roman"/>
          <w:sz w:val="24"/>
          <w:szCs w:val="24"/>
        </w:rPr>
        <w:t>evaluate thousands of models generated by state-of-the-art algorithms with multiple combinations of parametrization, and different types of feature selection methods</w:t>
      </w:r>
      <w:r w:rsidR="00D551AF" w:rsidRPr="0019754B">
        <w:rPr>
          <w:rFonts w:ascii="Times New Roman" w:hAnsi="Times New Roman" w:cs="Times New Roman"/>
          <w:sz w:val="24"/>
          <w:szCs w:val="24"/>
        </w:rPr>
        <w:t xml:space="preserve">. In this </w:t>
      </w:r>
      <w:r w:rsidR="00DD6B4F" w:rsidRPr="0019754B">
        <w:rPr>
          <w:rFonts w:ascii="Times New Roman" w:hAnsi="Times New Roman" w:cs="Times New Roman"/>
          <w:sz w:val="24"/>
          <w:szCs w:val="24"/>
        </w:rPr>
        <w:t>way,</w:t>
      </w:r>
      <w:r w:rsidR="00D551AF" w:rsidRPr="0019754B">
        <w:rPr>
          <w:rFonts w:ascii="Times New Roman" w:hAnsi="Times New Roman" w:cs="Times New Roman"/>
          <w:sz w:val="24"/>
          <w:szCs w:val="24"/>
        </w:rPr>
        <w:t xml:space="preserve"> Artificial intelligence automates the configuration and selection of a complex machine learning model of over-indebtedness and fosters the generation of robust models – that is, models that are resistant to data variations and able to provide a more accurate data generalization (compared to single ML algorithms testing), reducing possible errors and biases that may occur using a human-based design of specific machine learning model.</w:t>
      </w:r>
      <w:r w:rsidR="00354B0A" w:rsidRPr="0019754B">
        <w:rPr>
          <w:rFonts w:ascii="Times New Roman" w:hAnsi="Times New Roman" w:cs="Times New Roman"/>
          <w:sz w:val="24"/>
          <w:szCs w:val="24"/>
        </w:rPr>
        <w:t xml:space="preserve"> </w:t>
      </w:r>
      <w:r w:rsidR="00BF10F3" w:rsidRPr="0019754B">
        <w:rPr>
          <w:rFonts w:ascii="Times New Roman" w:hAnsi="Times New Roman" w:cs="Times New Roman"/>
          <w:sz w:val="24"/>
          <w:szCs w:val="24"/>
        </w:rPr>
        <w:t>AI can help to identify areas of poverty and foster international action using satellite images</w:t>
      </w:r>
      <w:r w:rsidR="00520F97" w:rsidRPr="0019754B">
        <w:rPr>
          <w:rFonts w:ascii="Times New Roman" w:hAnsi="Times New Roman" w:cs="Times New Roman"/>
          <w:sz w:val="24"/>
          <w:szCs w:val="24"/>
        </w:rPr>
        <w:t xml:space="preserve"> </w:t>
      </w:r>
      <w:r w:rsidR="00BF10F3" w:rsidRPr="0019754B">
        <w:rPr>
          <w:rFonts w:ascii="Times New Roman" w:hAnsi="Times New Roman" w:cs="Times New Roman"/>
          <w:sz w:val="24"/>
          <w:szCs w:val="24"/>
        </w:rPr>
        <w:t>(Vinuesa et al., 2020).</w:t>
      </w:r>
      <w:r w:rsidR="00BF5BC8" w:rsidRPr="0019754B">
        <w:rPr>
          <w:rFonts w:ascii="Times New Roman" w:hAnsi="Times New Roman" w:cs="Times New Roman"/>
          <w:sz w:val="24"/>
          <w:szCs w:val="24"/>
        </w:rPr>
        <w:t xml:space="preserve"> </w:t>
      </w:r>
    </w:p>
    <w:p w:rsidR="00E06CEE" w:rsidRPr="0019754B" w:rsidRDefault="00E06CEE" w:rsidP="00DA7C9C">
      <w:pPr>
        <w:spacing w:line="360" w:lineRule="auto"/>
        <w:jc w:val="both"/>
        <w:rPr>
          <w:rFonts w:ascii="Times New Roman" w:hAnsi="Times New Roman" w:cs="Times New Roman"/>
          <w:b/>
          <w:sz w:val="24"/>
          <w:szCs w:val="24"/>
        </w:rPr>
      </w:pPr>
    </w:p>
    <w:p w:rsidR="003B5E32" w:rsidRPr="0019754B" w:rsidRDefault="003D197F" w:rsidP="00DA7C9C">
      <w:pPr>
        <w:spacing w:line="360" w:lineRule="auto"/>
        <w:jc w:val="both"/>
        <w:rPr>
          <w:b/>
        </w:rPr>
      </w:pPr>
      <w:r w:rsidRPr="0019754B">
        <w:rPr>
          <w:rFonts w:ascii="Times New Roman" w:hAnsi="Times New Roman" w:cs="Times New Roman"/>
          <w:b/>
          <w:sz w:val="24"/>
          <w:szCs w:val="24"/>
        </w:rPr>
        <w:t>Strength</w:t>
      </w:r>
      <w:r w:rsidR="003B5E32" w:rsidRPr="0019754B">
        <w:rPr>
          <w:rFonts w:ascii="Times New Roman" w:hAnsi="Times New Roman" w:cs="Times New Roman"/>
          <w:b/>
          <w:sz w:val="24"/>
          <w:szCs w:val="24"/>
        </w:rPr>
        <w:t>s</w:t>
      </w:r>
      <w:r w:rsidR="003B5E32" w:rsidRPr="0019754B">
        <w:rPr>
          <w:b/>
        </w:rPr>
        <w:t xml:space="preserve"> </w:t>
      </w:r>
    </w:p>
    <w:p w:rsidR="00EE1057" w:rsidRPr="0019754B" w:rsidRDefault="003B5E32" w:rsidP="00EE1057">
      <w:pPr>
        <w:pStyle w:val="ListParagraph"/>
        <w:numPr>
          <w:ilvl w:val="0"/>
          <w:numId w:val="3"/>
        </w:num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Emergence of new technologies in primary and industrial sectoracross developing countries.</w:t>
      </w:r>
    </w:p>
    <w:p w:rsidR="00EE1057" w:rsidRPr="0019754B" w:rsidRDefault="003B5E32" w:rsidP="00EE1057">
      <w:pPr>
        <w:pStyle w:val="ListParagraph"/>
        <w:numPr>
          <w:ilvl w:val="0"/>
          <w:numId w:val="3"/>
        </w:num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 xml:space="preserve"> Predictive  power  of  machine  learning  upon  satellite  and  aerialimages </w:t>
      </w:r>
    </w:p>
    <w:p w:rsidR="00EE1057" w:rsidRPr="0019754B" w:rsidRDefault="003B5E32" w:rsidP="00EE1057">
      <w:pPr>
        <w:pStyle w:val="ListParagraph"/>
        <w:numPr>
          <w:ilvl w:val="0"/>
          <w:numId w:val="3"/>
        </w:num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Deep  Learning  with  mobile  device  data  as  a  st</w:t>
      </w:r>
      <w:r w:rsidR="00EE1057" w:rsidRPr="0019754B">
        <w:rPr>
          <w:rFonts w:ascii="Times New Roman" w:hAnsi="Times New Roman" w:cs="Times New Roman"/>
          <w:sz w:val="24"/>
          <w:szCs w:val="24"/>
        </w:rPr>
        <w:t>rong  domestic income predictor.</w:t>
      </w:r>
      <w:r w:rsidRPr="0019754B">
        <w:rPr>
          <w:rFonts w:ascii="Times New Roman" w:hAnsi="Times New Roman" w:cs="Times New Roman"/>
          <w:sz w:val="24"/>
          <w:szCs w:val="24"/>
        </w:rPr>
        <w:t xml:space="preserve"> </w:t>
      </w:r>
    </w:p>
    <w:p w:rsidR="007F193A" w:rsidRPr="0019754B" w:rsidRDefault="003B5E32" w:rsidP="00354B0A">
      <w:pPr>
        <w:pStyle w:val="ListParagraph"/>
        <w:numPr>
          <w:ilvl w:val="0"/>
          <w:numId w:val="3"/>
        </w:num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Combining  digital  transaction  and  property  data  in  regression</w:t>
      </w:r>
      <w:r w:rsidR="00EE1057" w:rsidRPr="0019754B">
        <w:rPr>
          <w:rFonts w:ascii="Times New Roman" w:hAnsi="Times New Roman" w:cs="Times New Roman"/>
          <w:sz w:val="24"/>
          <w:szCs w:val="24"/>
        </w:rPr>
        <w:t xml:space="preserve"> </w:t>
      </w:r>
      <w:r w:rsidRPr="0019754B">
        <w:rPr>
          <w:rFonts w:ascii="Times New Roman" w:hAnsi="Times New Roman" w:cs="Times New Roman"/>
          <w:sz w:val="24"/>
          <w:szCs w:val="24"/>
        </w:rPr>
        <w:t>techniques</w:t>
      </w:r>
      <w:r w:rsidR="007F193A" w:rsidRPr="0019754B">
        <w:rPr>
          <w:rFonts w:ascii="Times New Roman" w:hAnsi="Times New Roman" w:cs="Times New Roman"/>
          <w:sz w:val="24"/>
          <w:szCs w:val="24"/>
        </w:rPr>
        <w:t xml:space="preserve"> </w:t>
      </w:r>
    </w:p>
    <w:p w:rsidR="0081738B" w:rsidRPr="0019754B" w:rsidRDefault="0081738B" w:rsidP="0081738B">
      <w:pPr>
        <w:spacing w:line="360" w:lineRule="auto"/>
        <w:jc w:val="both"/>
        <w:rPr>
          <w:rFonts w:ascii="Times New Roman" w:hAnsi="Times New Roman" w:cs="Times New Roman"/>
          <w:b/>
          <w:bCs/>
          <w:sz w:val="24"/>
          <w:szCs w:val="24"/>
        </w:rPr>
      </w:pPr>
      <w:r w:rsidRPr="0019754B">
        <w:rPr>
          <w:rFonts w:ascii="Times New Roman" w:hAnsi="Times New Roman" w:cs="Times New Roman"/>
          <w:b/>
          <w:bCs/>
          <w:sz w:val="24"/>
          <w:szCs w:val="24"/>
        </w:rPr>
        <w:t xml:space="preserve">1.2 Role of AI in achieving SDG-2 ( Zero hunger ) </w:t>
      </w:r>
    </w:p>
    <w:p w:rsidR="00421D40" w:rsidRPr="0019754B" w:rsidRDefault="0081738B" w:rsidP="00961C83">
      <w:p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Fair and open political institutions are crucial to the bat</w:t>
      </w:r>
      <w:r w:rsidR="00733058" w:rsidRPr="0019754B">
        <w:rPr>
          <w:rFonts w:ascii="Times New Roman" w:hAnsi="Times New Roman" w:cs="Times New Roman"/>
          <w:sz w:val="24"/>
          <w:szCs w:val="24"/>
        </w:rPr>
        <w:t>tle against hunger and poverty.</w:t>
      </w:r>
      <w:r w:rsidR="00354B0A" w:rsidRPr="0019754B">
        <w:rPr>
          <w:rFonts w:ascii="Times New Roman" w:hAnsi="Times New Roman" w:cs="Times New Roman"/>
          <w:sz w:val="24"/>
          <w:szCs w:val="24"/>
        </w:rPr>
        <w:t xml:space="preserve"> </w:t>
      </w:r>
      <w:r w:rsidRPr="0019754B">
        <w:rPr>
          <w:rFonts w:ascii="Times New Roman" w:hAnsi="Times New Roman" w:cs="Times New Roman"/>
          <w:sz w:val="24"/>
          <w:szCs w:val="24"/>
        </w:rPr>
        <w:t>Through systems that can track data logs transparently, which is now possible</w:t>
      </w:r>
      <w:r w:rsidR="00543D2E" w:rsidRPr="0019754B">
        <w:rPr>
          <w:rFonts w:ascii="Times New Roman" w:hAnsi="Times New Roman" w:cs="Times New Roman"/>
          <w:sz w:val="24"/>
          <w:szCs w:val="24"/>
        </w:rPr>
        <w:t>,</w:t>
      </w:r>
      <w:r w:rsidRPr="0019754B">
        <w:rPr>
          <w:rFonts w:ascii="Times New Roman" w:hAnsi="Times New Roman" w:cs="Times New Roman"/>
          <w:sz w:val="24"/>
          <w:szCs w:val="24"/>
        </w:rPr>
        <w:t xml:space="preserve"> thanks </w:t>
      </w:r>
      <w:r w:rsidR="00733058" w:rsidRPr="0019754B">
        <w:rPr>
          <w:rFonts w:ascii="Times New Roman" w:hAnsi="Times New Roman" w:cs="Times New Roman"/>
          <w:sz w:val="24"/>
          <w:szCs w:val="24"/>
        </w:rPr>
        <w:t>to blockchain technologies</w:t>
      </w:r>
      <w:r w:rsidRPr="0019754B">
        <w:rPr>
          <w:rFonts w:ascii="Times New Roman" w:hAnsi="Times New Roman" w:cs="Times New Roman"/>
          <w:sz w:val="24"/>
          <w:szCs w:val="24"/>
        </w:rPr>
        <w:t xml:space="preserve"> these two qualities—fairness and transparency—may be achieved. On the basis of such recorded data logs, AI systems may also </w:t>
      </w:r>
      <w:r w:rsidR="0027362C" w:rsidRPr="0019754B">
        <w:rPr>
          <w:rFonts w:ascii="Times New Roman" w:hAnsi="Times New Roman" w:cs="Times New Roman"/>
          <w:sz w:val="24"/>
          <w:szCs w:val="24"/>
        </w:rPr>
        <w:t>help make better decisions .</w:t>
      </w:r>
      <w:r w:rsidR="0027362C" w:rsidRPr="0019754B">
        <w:t xml:space="preserve"> </w:t>
      </w:r>
      <w:r w:rsidR="0027362C" w:rsidRPr="0019754B">
        <w:rPr>
          <w:rFonts w:ascii="Times New Roman" w:hAnsi="Times New Roman" w:cs="Times New Roman"/>
          <w:sz w:val="24"/>
          <w:szCs w:val="24"/>
        </w:rPr>
        <w:t>It has been claimed that blockchain technology can make the procedures used to produce food more efficient, transparent, traceable, and sustainable, reducing food loss and waste and ensuring food security. Additionally, the ability of AI systems and digital technologies for data collection, fusion, and analysis would aid in decision-making processes related to food production.</w:t>
      </w:r>
      <w:r w:rsidR="00F21693" w:rsidRPr="0019754B">
        <w:t xml:space="preserve"> </w:t>
      </w:r>
    </w:p>
    <w:p w:rsidR="006D185F" w:rsidRPr="0019754B" w:rsidRDefault="006D185F" w:rsidP="00961C83">
      <w:pPr>
        <w:spacing w:line="360" w:lineRule="auto"/>
        <w:jc w:val="both"/>
        <w:rPr>
          <w:rFonts w:ascii="Times New Roman" w:hAnsi="Times New Roman" w:cs="Times New Roman"/>
          <w:b/>
          <w:sz w:val="24"/>
          <w:szCs w:val="24"/>
        </w:rPr>
      </w:pPr>
      <w:r w:rsidRPr="0019754B">
        <w:rPr>
          <w:rFonts w:ascii="Times New Roman" w:hAnsi="Times New Roman" w:cs="Times New Roman"/>
          <w:sz w:val="24"/>
          <w:szCs w:val="24"/>
        </w:rPr>
        <w:t xml:space="preserve"> </w:t>
      </w:r>
      <w:r w:rsidRPr="0019754B">
        <w:rPr>
          <w:rFonts w:ascii="Times New Roman" w:hAnsi="Times New Roman" w:cs="Times New Roman"/>
          <w:b/>
          <w:sz w:val="24"/>
          <w:szCs w:val="24"/>
        </w:rPr>
        <w:t>Strength ofAI in achieving SDG -2</w:t>
      </w:r>
    </w:p>
    <w:p w:rsidR="006D185F" w:rsidRPr="0019754B" w:rsidRDefault="006D185F" w:rsidP="00421D40">
      <w:pPr>
        <w:pStyle w:val="ListParagraph"/>
        <w:numPr>
          <w:ilvl w:val="0"/>
          <w:numId w:val="16"/>
        </w:num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Partnerships between organisms and technological firms lead tobetter solutions to identify areas under (or prone to) hunger using</w:t>
      </w:r>
      <w:r w:rsidR="0075148D" w:rsidRPr="0019754B">
        <w:rPr>
          <w:rFonts w:ascii="Times New Roman" w:hAnsi="Times New Roman" w:cs="Times New Roman"/>
          <w:sz w:val="24"/>
          <w:szCs w:val="24"/>
        </w:rPr>
        <w:t xml:space="preserve"> </w:t>
      </w:r>
      <w:r w:rsidRPr="0019754B">
        <w:rPr>
          <w:rFonts w:ascii="Times New Roman" w:hAnsi="Times New Roman" w:cs="Times New Roman"/>
          <w:sz w:val="24"/>
          <w:szCs w:val="24"/>
        </w:rPr>
        <w:t>AI</w:t>
      </w:r>
    </w:p>
    <w:p w:rsidR="0075148D" w:rsidRPr="0019754B" w:rsidRDefault="006D185F" w:rsidP="00421D40">
      <w:pPr>
        <w:pStyle w:val="ListParagraph"/>
        <w:numPr>
          <w:ilvl w:val="0"/>
          <w:numId w:val="16"/>
        </w:num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Combining demographic and socio-economic information withsatellite data to predict famine, crop diseases/plagues or demandsafter disasters.–</w:t>
      </w:r>
    </w:p>
    <w:p w:rsidR="007F193A" w:rsidRPr="0019754B" w:rsidRDefault="006D185F" w:rsidP="00421D40">
      <w:pPr>
        <w:pStyle w:val="ListParagraph"/>
        <w:numPr>
          <w:ilvl w:val="0"/>
          <w:numId w:val="16"/>
        </w:num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Optimization  and  sequential  decision-making  algorithms  helpmanaging   theWater-Energy-Food  Nexusto   guarantee   food</w:t>
      </w:r>
      <w:r w:rsidR="0075148D" w:rsidRPr="0019754B">
        <w:rPr>
          <w:rFonts w:ascii="Times New Roman" w:hAnsi="Times New Roman" w:cs="Times New Roman"/>
          <w:sz w:val="24"/>
          <w:szCs w:val="24"/>
        </w:rPr>
        <w:t xml:space="preserve"> sustenance</w:t>
      </w:r>
    </w:p>
    <w:p w:rsidR="00D12A37" w:rsidRPr="0019754B" w:rsidRDefault="00961C83" w:rsidP="00D12A37">
      <w:pPr>
        <w:spacing w:line="360" w:lineRule="auto"/>
        <w:jc w:val="both"/>
        <w:rPr>
          <w:rFonts w:ascii="Times New Roman" w:hAnsi="Times New Roman" w:cs="Times New Roman"/>
          <w:b/>
          <w:bCs/>
          <w:sz w:val="24"/>
          <w:szCs w:val="24"/>
        </w:rPr>
      </w:pPr>
      <w:r w:rsidRPr="0019754B">
        <w:rPr>
          <w:rFonts w:ascii="Times New Roman" w:hAnsi="Times New Roman" w:cs="Times New Roman"/>
          <w:b/>
          <w:bCs/>
          <w:sz w:val="24"/>
          <w:szCs w:val="24"/>
        </w:rPr>
        <w:t xml:space="preserve">1.3  </w:t>
      </w:r>
      <w:r w:rsidR="00D12A37" w:rsidRPr="0019754B">
        <w:rPr>
          <w:rFonts w:ascii="Times New Roman" w:hAnsi="Times New Roman" w:cs="Times New Roman"/>
          <w:b/>
          <w:bCs/>
          <w:sz w:val="24"/>
          <w:szCs w:val="24"/>
        </w:rPr>
        <w:t xml:space="preserve">Role of AI in achieving SDG -3 </w:t>
      </w:r>
      <w:r w:rsidR="00354B0A" w:rsidRPr="0019754B">
        <w:rPr>
          <w:rFonts w:ascii="Times New Roman" w:hAnsi="Times New Roman" w:cs="Times New Roman"/>
          <w:b/>
          <w:bCs/>
          <w:sz w:val="24"/>
          <w:szCs w:val="24"/>
        </w:rPr>
        <w:t>(</w:t>
      </w:r>
      <w:r w:rsidR="00D12A37" w:rsidRPr="0019754B">
        <w:rPr>
          <w:rFonts w:ascii="Times New Roman" w:hAnsi="Times New Roman" w:cs="Times New Roman"/>
          <w:b/>
          <w:bCs/>
          <w:sz w:val="24"/>
          <w:szCs w:val="24"/>
        </w:rPr>
        <w:t>Good health and wellbeing</w:t>
      </w:r>
      <w:r w:rsidR="00354B0A" w:rsidRPr="0019754B">
        <w:rPr>
          <w:rFonts w:ascii="Times New Roman" w:hAnsi="Times New Roman" w:cs="Times New Roman"/>
          <w:b/>
          <w:bCs/>
          <w:sz w:val="24"/>
          <w:szCs w:val="24"/>
        </w:rPr>
        <w:t>)</w:t>
      </w:r>
      <w:r w:rsidR="00D12A37" w:rsidRPr="0019754B">
        <w:rPr>
          <w:rFonts w:ascii="Times New Roman" w:hAnsi="Times New Roman" w:cs="Times New Roman"/>
          <w:b/>
          <w:bCs/>
          <w:sz w:val="24"/>
          <w:szCs w:val="24"/>
        </w:rPr>
        <w:t xml:space="preserve"> </w:t>
      </w:r>
    </w:p>
    <w:p w:rsidR="00D12A37" w:rsidRPr="0019754B" w:rsidRDefault="00440754" w:rsidP="00D12A37">
      <w:pPr>
        <w:spacing w:line="360" w:lineRule="auto"/>
        <w:jc w:val="both"/>
        <w:rPr>
          <w:rFonts w:ascii="Times New Roman" w:hAnsi="Times New Roman" w:cs="Times New Roman"/>
          <w:bCs/>
          <w:sz w:val="24"/>
          <w:szCs w:val="24"/>
        </w:rPr>
      </w:pPr>
      <w:r w:rsidRPr="0019754B">
        <w:rPr>
          <w:rFonts w:ascii="Times New Roman" w:hAnsi="Times New Roman" w:cs="Times New Roman"/>
          <w:sz w:val="24"/>
          <w:szCs w:val="24"/>
          <w:shd w:val="clear" w:color="auto" w:fill="FFFFFF"/>
        </w:rPr>
        <w:t>AI is now top-of-mind for healthcare decision makers, governments, investors and innovators, and the European Union itself. An increasing number of governments have set out aspirations for AI in healthcare, in countries as diverse as Finland, Germany, the United Kingdom, Israel, China, and the United States and many are investing heavily in AI-related research</w:t>
      </w:r>
      <w:r w:rsidRPr="0019754B">
        <w:rPr>
          <w:rFonts w:ascii="Calibri" w:hAnsi="Calibri"/>
          <w:sz w:val="30"/>
          <w:szCs w:val="30"/>
          <w:shd w:val="clear" w:color="auto" w:fill="FFFFFF"/>
        </w:rPr>
        <w:t>. </w:t>
      </w:r>
      <w:r w:rsidR="00D12A37" w:rsidRPr="0019754B">
        <w:rPr>
          <w:rFonts w:ascii="Times New Roman" w:hAnsi="Times New Roman" w:cs="Times New Roman"/>
          <w:bCs/>
          <w:sz w:val="24"/>
          <w:szCs w:val="24"/>
        </w:rPr>
        <w:t xml:space="preserve">It has recently gained power in the medical field, where there are several examples </w:t>
      </w:r>
      <w:r w:rsidR="00D12A37" w:rsidRPr="0019754B">
        <w:rPr>
          <w:rFonts w:ascii="Times New Roman" w:hAnsi="Times New Roman" w:cs="Times New Roman"/>
          <w:bCs/>
          <w:sz w:val="24"/>
          <w:szCs w:val="24"/>
        </w:rPr>
        <w:lastRenderedPageBreak/>
        <w:t>of its advancements, advantages, and opportunities in prediction, diagnostics, healthcare, or preventive medicine  Additionally, AI can be used in the field of public health by leveraging data from social networks and Web 2.0 platforms, which can then be used to combat drug misuse  toxic substance use , sexual and reproductive health, and healthy lifestyle</w:t>
      </w:r>
      <w:r w:rsidR="00FB71A2" w:rsidRPr="0019754B">
        <w:rPr>
          <w:rFonts w:ascii="Times New Roman" w:hAnsi="Times New Roman" w:cs="Times New Roman"/>
          <w:bCs/>
          <w:sz w:val="24"/>
          <w:szCs w:val="24"/>
        </w:rPr>
        <w:t>.</w:t>
      </w:r>
    </w:p>
    <w:p w:rsidR="00F21E4E" w:rsidRPr="0019754B" w:rsidRDefault="00F21E4E" w:rsidP="00D12A37">
      <w:pPr>
        <w:spacing w:line="360" w:lineRule="auto"/>
        <w:jc w:val="both"/>
        <w:rPr>
          <w:rFonts w:ascii="Times New Roman" w:hAnsi="Times New Roman" w:cs="Times New Roman"/>
          <w:b/>
          <w:bCs/>
          <w:sz w:val="24"/>
          <w:szCs w:val="24"/>
        </w:rPr>
      </w:pPr>
      <w:r w:rsidRPr="0019754B">
        <w:rPr>
          <w:rFonts w:ascii="Times New Roman" w:hAnsi="Times New Roman" w:cs="Times New Roman"/>
          <w:b/>
          <w:bCs/>
          <w:sz w:val="24"/>
          <w:szCs w:val="24"/>
        </w:rPr>
        <w:t xml:space="preserve">Strengths </w:t>
      </w:r>
    </w:p>
    <w:p w:rsidR="00F21E4E" w:rsidRPr="0019754B" w:rsidRDefault="00F21E4E" w:rsidP="00444DE6">
      <w:pPr>
        <w:pStyle w:val="ListParagraph"/>
        <w:numPr>
          <w:ilvl w:val="0"/>
          <w:numId w:val="9"/>
        </w:numPr>
        <w:spacing w:line="360" w:lineRule="auto"/>
        <w:jc w:val="both"/>
        <w:rPr>
          <w:rFonts w:ascii="Times New Roman" w:hAnsi="Times New Roman" w:cs="Times New Roman"/>
          <w:bCs/>
          <w:sz w:val="24"/>
          <w:szCs w:val="24"/>
        </w:rPr>
      </w:pPr>
      <w:r w:rsidRPr="0019754B">
        <w:rPr>
          <w:rFonts w:ascii="Times New Roman" w:hAnsi="Times New Roman" w:cs="Times New Roman"/>
          <w:bCs/>
          <w:sz w:val="24"/>
          <w:szCs w:val="24"/>
        </w:rPr>
        <w:t xml:space="preserve">Predictive machine learning is a valuable tool for various medicalprognosis and diagnosis tasks </w:t>
      </w:r>
    </w:p>
    <w:p w:rsidR="00F21E4E" w:rsidRPr="0019754B" w:rsidRDefault="00F21E4E" w:rsidP="00444DE6">
      <w:pPr>
        <w:pStyle w:val="ListParagraph"/>
        <w:numPr>
          <w:ilvl w:val="0"/>
          <w:numId w:val="9"/>
        </w:numPr>
        <w:spacing w:line="360" w:lineRule="auto"/>
        <w:jc w:val="both"/>
        <w:rPr>
          <w:rFonts w:ascii="Times New Roman" w:hAnsi="Times New Roman" w:cs="Times New Roman"/>
          <w:bCs/>
          <w:sz w:val="24"/>
          <w:szCs w:val="24"/>
        </w:rPr>
      </w:pPr>
      <w:r w:rsidRPr="0019754B">
        <w:rPr>
          <w:rFonts w:ascii="Times New Roman" w:hAnsi="Times New Roman" w:cs="Times New Roman"/>
          <w:bCs/>
          <w:sz w:val="24"/>
          <w:szCs w:val="24"/>
        </w:rPr>
        <w:t>Data-driven interpretable decision support systems for intensivecare, including neonatal children</w:t>
      </w:r>
    </w:p>
    <w:p w:rsidR="00F21E4E" w:rsidRPr="0019754B" w:rsidRDefault="00F21E4E" w:rsidP="00444DE6">
      <w:pPr>
        <w:pStyle w:val="ListParagraph"/>
        <w:numPr>
          <w:ilvl w:val="0"/>
          <w:numId w:val="9"/>
        </w:numPr>
        <w:spacing w:line="360" w:lineRule="auto"/>
        <w:jc w:val="both"/>
        <w:rPr>
          <w:rFonts w:ascii="Times New Roman" w:hAnsi="Times New Roman" w:cs="Times New Roman"/>
          <w:bCs/>
          <w:sz w:val="24"/>
          <w:szCs w:val="24"/>
        </w:rPr>
      </w:pPr>
      <w:r w:rsidRPr="0019754B">
        <w:rPr>
          <w:rFonts w:ascii="Times New Roman" w:hAnsi="Times New Roman" w:cs="Times New Roman"/>
          <w:bCs/>
          <w:sz w:val="24"/>
          <w:szCs w:val="24"/>
        </w:rPr>
        <w:t>Deep  learning  on  medical  image  data  brings  revolutionaryadvances in medical predictions</w:t>
      </w:r>
    </w:p>
    <w:p w:rsidR="0075148D" w:rsidRPr="0019754B" w:rsidRDefault="00F21E4E" w:rsidP="00354B0A">
      <w:pPr>
        <w:pStyle w:val="ListParagraph"/>
        <w:numPr>
          <w:ilvl w:val="0"/>
          <w:numId w:val="9"/>
        </w:numPr>
        <w:spacing w:line="360" w:lineRule="auto"/>
        <w:jc w:val="both"/>
        <w:rPr>
          <w:rFonts w:ascii="Times New Roman" w:hAnsi="Times New Roman" w:cs="Times New Roman"/>
          <w:bCs/>
          <w:sz w:val="24"/>
          <w:szCs w:val="24"/>
        </w:rPr>
      </w:pPr>
      <w:r w:rsidRPr="0019754B">
        <w:rPr>
          <w:rFonts w:ascii="Times New Roman" w:hAnsi="Times New Roman" w:cs="Times New Roman"/>
          <w:bCs/>
          <w:sz w:val="24"/>
          <w:szCs w:val="24"/>
        </w:rPr>
        <w:t>Machine  learning  with  big  data  and  expert  judgement  drivesadvances in biomedicine</w:t>
      </w:r>
      <w:r w:rsidR="00440754" w:rsidRPr="0019754B">
        <w:tab/>
      </w:r>
      <w:r w:rsidR="00847D12" w:rsidRPr="0019754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3A1E7D" w:rsidRPr="0019754B" w:rsidRDefault="002075D2" w:rsidP="00DA7C9C">
      <w:pPr>
        <w:spacing w:line="360" w:lineRule="auto"/>
        <w:jc w:val="both"/>
        <w:rPr>
          <w:rFonts w:ascii="Times New Roman" w:hAnsi="Times New Roman" w:cs="Times New Roman"/>
          <w:b/>
          <w:bCs/>
          <w:sz w:val="24"/>
          <w:szCs w:val="24"/>
        </w:rPr>
      </w:pPr>
      <w:r w:rsidRPr="0019754B">
        <w:rPr>
          <w:rFonts w:ascii="Times New Roman" w:hAnsi="Times New Roman" w:cs="Times New Roman"/>
          <w:b/>
          <w:bCs/>
          <w:sz w:val="24"/>
          <w:szCs w:val="24"/>
        </w:rPr>
        <w:t>1.4</w:t>
      </w:r>
      <w:r w:rsidR="00633EBB" w:rsidRPr="0019754B">
        <w:rPr>
          <w:rFonts w:ascii="Times New Roman" w:hAnsi="Times New Roman" w:cs="Times New Roman"/>
          <w:b/>
          <w:bCs/>
          <w:sz w:val="24"/>
          <w:szCs w:val="24"/>
        </w:rPr>
        <w:t xml:space="preserve"> </w:t>
      </w:r>
      <w:r w:rsidR="003A1E7D" w:rsidRPr="0019754B">
        <w:rPr>
          <w:rFonts w:ascii="Times New Roman" w:hAnsi="Times New Roman" w:cs="Times New Roman"/>
          <w:b/>
          <w:bCs/>
          <w:sz w:val="24"/>
          <w:szCs w:val="24"/>
        </w:rPr>
        <w:t>Role of AI in achieving SDG -</w:t>
      </w:r>
      <w:r w:rsidR="005E69AE" w:rsidRPr="0019754B">
        <w:rPr>
          <w:rFonts w:ascii="Times New Roman" w:hAnsi="Times New Roman" w:cs="Times New Roman"/>
          <w:b/>
          <w:bCs/>
          <w:sz w:val="24"/>
          <w:szCs w:val="24"/>
        </w:rPr>
        <w:t xml:space="preserve">4 </w:t>
      </w:r>
      <w:r w:rsidR="00354B0A" w:rsidRPr="0019754B">
        <w:rPr>
          <w:rFonts w:ascii="Times New Roman" w:hAnsi="Times New Roman" w:cs="Times New Roman"/>
          <w:b/>
          <w:bCs/>
          <w:sz w:val="24"/>
          <w:szCs w:val="24"/>
        </w:rPr>
        <w:t>(</w:t>
      </w:r>
      <w:r w:rsidR="005E69AE" w:rsidRPr="0019754B">
        <w:rPr>
          <w:rFonts w:ascii="Times New Roman" w:hAnsi="Times New Roman" w:cs="Times New Roman"/>
          <w:b/>
          <w:bCs/>
          <w:sz w:val="24"/>
          <w:szCs w:val="24"/>
        </w:rPr>
        <w:t>Quality</w:t>
      </w:r>
      <w:r w:rsidR="003A1E7D" w:rsidRPr="0019754B">
        <w:rPr>
          <w:rFonts w:ascii="Times New Roman" w:hAnsi="Times New Roman" w:cs="Times New Roman"/>
          <w:b/>
          <w:bCs/>
          <w:sz w:val="24"/>
          <w:szCs w:val="24"/>
        </w:rPr>
        <w:t xml:space="preserve"> education</w:t>
      </w:r>
      <w:r w:rsidR="00354B0A" w:rsidRPr="0019754B">
        <w:rPr>
          <w:rFonts w:ascii="Times New Roman" w:hAnsi="Times New Roman" w:cs="Times New Roman"/>
          <w:b/>
          <w:bCs/>
          <w:sz w:val="24"/>
          <w:szCs w:val="24"/>
        </w:rPr>
        <w:t>)</w:t>
      </w:r>
    </w:p>
    <w:p w:rsidR="00810CC1" w:rsidRPr="0019754B" w:rsidRDefault="00DD7009" w:rsidP="00810CC1">
      <w:p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Artificial intelligence has been used more frequently in the education sector, expanding beyond the traditional understanding of AI as a supercomputer to include embedded computer systems.</w:t>
      </w:r>
      <w:r w:rsidRPr="0019754B">
        <w:t xml:space="preserve"> </w:t>
      </w:r>
      <w:r w:rsidRPr="0019754B">
        <w:rPr>
          <w:rFonts w:ascii="Times New Roman" w:hAnsi="Times New Roman" w:cs="Times New Roman"/>
          <w:sz w:val="24"/>
          <w:szCs w:val="24"/>
        </w:rPr>
        <w:t>For example, embedded into robots, AI, or computers</w:t>
      </w:r>
      <w:r w:rsidR="005E69AE" w:rsidRPr="0019754B">
        <w:rPr>
          <w:rFonts w:ascii="Times New Roman" w:hAnsi="Times New Roman" w:cs="Times New Roman"/>
          <w:sz w:val="24"/>
          <w:szCs w:val="24"/>
        </w:rPr>
        <w:t xml:space="preserve"> </w:t>
      </w:r>
      <w:r w:rsidRPr="0019754B">
        <w:rPr>
          <w:rFonts w:ascii="Times New Roman" w:hAnsi="Times New Roman" w:cs="Times New Roman"/>
          <w:sz w:val="24"/>
          <w:szCs w:val="24"/>
        </w:rPr>
        <w:t>and supporting equipment enable the creation of robots that</w:t>
      </w:r>
      <w:r w:rsidR="005E69AE" w:rsidRPr="0019754B">
        <w:rPr>
          <w:rFonts w:ascii="Times New Roman" w:hAnsi="Times New Roman" w:cs="Times New Roman"/>
          <w:sz w:val="24"/>
          <w:szCs w:val="24"/>
        </w:rPr>
        <w:t xml:space="preserve"> </w:t>
      </w:r>
      <w:r w:rsidRPr="0019754B">
        <w:rPr>
          <w:rFonts w:ascii="Times New Roman" w:hAnsi="Times New Roman" w:cs="Times New Roman"/>
          <w:sz w:val="24"/>
          <w:szCs w:val="24"/>
        </w:rPr>
        <w:t>improve the learning experience of the student, from the</w:t>
      </w:r>
      <w:r w:rsidR="005E69AE" w:rsidRPr="0019754B">
        <w:rPr>
          <w:rFonts w:ascii="Times New Roman" w:hAnsi="Times New Roman" w:cs="Times New Roman"/>
          <w:sz w:val="24"/>
          <w:szCs w:val="24"/>
        </w:rPr>
        <w:t xml:space="preserve"> </w:t>
      </w:r>
      <w:r w:rsidRPr="0019754B">
        <w:rPr>
          <w:rFonts w:ascii="Times New Roman" w:hAnsi="Times New Roman" w:cs="Times New Roman"/>
          <w:sz w:val="24"/>
          <w:szCs w:val="24"/>
        </w:rPr>
        <w:t>most basic unit of education, early childhood education.</w:t>
      </w:r>
      <w:r w:rsidRPr="0019754B">
        <w:t xml:space="preserve"> </w:t>
      </w:r>
      <w:r w:rsidR="005C0FF8" w:rsidRPr="0019754B">
        <w:rPr>
          <w:rFonts w:ascii="Times New Roman" w:hAnsi="Times New Roman" w:cs="Times New Roman"/>
          <w:sz w:val="24"/>
          <w:szCs w:val="24"/>
        </w:rPr>
        <w:t xml:space="preserve">AI-aided education includes intelligent education, innovative virtual learning, and data analysis and prediction. Major scenarios of AI in key technologies and education Diverse techniques, based on machine learning, data mining, and knowledge models, are incorporated into AI systems for learning analysis, recommendation, knowledge understanding, and </w:t>
      </w:r>
      <w:r w:rsidR="005E69AE" w:rsidRPr="0019754B">
        <w:rPr>
          <w:rFonts w:ascii="Times New Roman" w:hAnsi="Times New Roman" w:cs="Times New Roman"/>
          <w:sz w:val="24"/>
          <w:szCs w:val="24"/>
        </w:rPr>
        <w:t>acquisition</w:t>
      </w:r>
      <w:r w:rsidR="005C0FF8" w:rsidRPr="0019754B">
        <w:rPr>
          <w:rFonts w:ascii="Times New Roman" w:hAnsi="Times New Roman" w:cs="Times New Roman"/>
          <w:sz w:val="24"/>
          <w:szCs w:val="24"/>
        </w:rPr>
        <w:t>. The basic components of an AI education system are learning materials, data, and intelligent algorithms, which can be further broken down into two categories: intelligent technologies and system models (which include learner, teaching, and knowledge models).</w:t>
      </w:r>
      <w:r w:rsidR="00B6059A" w:rsidRPr="0019754B">
        <w:rPr>
          <w:rFonts w:ascii="Times New Roman" w:hAnsi="Times New Roman" w:cs="Times New Roman"/>
          <w:sz w:val="24"/>
          <w:szCs w:val="24"/>
        </w:rPr>
        <w:t xml:space="preserve"> </w:t>
      </w:r>
      <w:r w:rsidR="00810CC1" w:rsidRPr="0019754B">
        <w:rPr>
          <w:rFonts w:ascii="Times New Roman" w:hAnsi="Times New Roman" w:cs="Times New Roman"/>
          <w:sz w:val="24"/>
          <w:szCs w:val="24"/>
        </w:rPr>
        <w:t xml:space="preserve">There are more and more attempts to use AI in the teaching process. Even differences in language are no longer a barrier since one can easily access translations by utilizing Google, Microsoft, et al. AI also plays an ever-increasing role in the scientific assistance that students use as either a helper or as a teaching partner. It cannot be ruled out that in the future a human teacher could be replaced by an AI teacher. Akihiro Teramachi, President and CEO of the Japanese firm THK Co. Ltd. claims </w:t>
      </w:r>
      <w:r w:rsidR="00810CC1" w:rsidRPr="0019754B">
        <w:rPr>
          <w:rFonts w:ascii="Times New Roman" w:hAnsi="Times New Roman" w:cs="Times New Roman"/>
          <w:sz w:val="24"/>
          <w:szCs w:val="24"/>
        </w:rPr>
        <w:lastRenderedPageBreak/>
        <w:t xml:space="preserve">that the problem with education today is that “the global education system is still based on the assumption that people are indispensable. Given the degree to which children are already interacting with AI, and the ease with which they do so, it is not difficult to conclude that it will not be ‘unnatural’ for them to assimilate the idea of AI in teaching programs. </w:t>
      </w:r>
    </w:p>
    <w:p w:rsidR="00DD6B4F" w:rsidRPr="0019754B" w:rsidRDefault="002D22CE" w:rsidP="00B764E6">
      <w:pPr>
        <w:spacing w:line="360" w:lineRule="auto"/>
        <w:jc w:val="both"/>
        <w:rPr>
          <w:rFonts w:ascii="Times New Roman" w:hAnsi="Times New Roman" w:cs="Times New Roman"/>
          <w:b/>
          <w:bCs/>
          <w:sz w:val="24"/>
          <w:szCs w:val="24"/>
        </w:rPr>
      </w:pPr>
      <w:r w:rsidRPr="0019754B">
        <w:rPr>
          <w:rFonts w:ascii="Times New Roman" w:hAnsi="Times New Roman" w:cs="Times New Roman"/>
          <w:b/>
          <w:bCs/>
          <w:sz w:val="24"/>
          <w:szCs w:val="24"/>
        </w:rPr>
        <w:t>2</w:t>
      </w:r>
      <w:r w:rsidR="00DD6B4F" w:rsidRPr="0019754B">
        <w:rPr>
          <w:rFonts w:ascii="Times New Roman" w:hAnsi="Times New Roman" w:cs="Times New Roman"/>
          <w:b/>
          <w:bCs/>
          <w:sz w:val="24"/>
          <w:szCs w:val="24"/>
        </w:rPr>
        <w:t>. Artificial Intelligence and Environment Outcomes (Sustainable development goals -SDG -13 Climate Action, SDG -14 Life below water, SDG -15 Life on land)</w:t>
      </w:r>
    </w:p>
    <w:p w:rsidR="00DD6B4F" w:rsidRPr="0019754B" w:rsidRDefault="00591CC4" w:rsidP="00B764E6">
      <w:p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 xml:space="preserve"> The three SDGs in this group are related to climate action, life below water and life on land (SDGs 13, 14, and 15).</w:t>
      </w:r>
    </w:p>
    <w:p w:rsidR="00D1173E" w:rsidRPr="0019754B" w:rsidRDefault="002D22CE" w:rsidP="00B764E6">
      <w:pPr>
        <w:spacing w:line="360" w:lineRule="auto"/>
        <w:jc w:val="both"/>
        <w:rPr>
          <w:rFonts w:ascii="Times New Roman" w:hAnsi="Times New Roman" w:cs="Times New Roman"/>
          <w:b/>
          <w:bCs/>
          <w:sz w:val="24"/>
          <w:szCs w:val="24"/>
        </w:rPr>
      </w:pPr>
      <w:r w:rsidRPr="0019754B">
        <w:rPr>
          <w:rFonts w:ascii="Times New Roman" w:hAnsi="Times New Roman" w:cs="Times New Roman"/>
          <w:b/>
          <w:bCs/>
          <w:sz w:val="24"/>
          <w:szCs w:val="24"/>
        </w:rPr>
        <w:t xml:space="preserve">2.1 </w:t>
      </w:r>
      <w:r w:rsidR="00D1173E" w:rsidRPr="0019754B">
        <w:rPr>
          <w:rFonts w:ascii="Times New Roman" w:hAnsi="Times New Roman" w:cs="Times New Roman"/>
          <w:b/>
          <w:bCs/>
          <w:sz w:val="24"/>
          <w:szCs w:val="24"/>
        </w:rPr>
        <w:t>SDG-13 and Artificial Intelligence</w:t>
      </w:r>
    </w:p>
    <w:p w:rsidR="00D1173E" w:rsidRPr="0019754B" w:rsidRDefault="007D76F3" w:rsidP="00B764E6">
      <w:p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AI is a game-changer towards innovative solutions to pressing climate change threats.</w:t>
      </w:r>
      <w:r w:rsidR="00E02A16" w:rsidRPr="0019754B">
        <w:t>The</w:t>
      </w:r>
      <w:r w:rsidR="00E02A16" w:rsidRPr="0019754B">
        <w:rPr>
          <w:rFonts w:ascii="Times New Roman" w:hAnsi="Times New Roman" w:cs="Times New Roman"/>
          <w:sz w:val="24"/>
          <w:szCs w:val="24"/>
        </w:rPr>
        <w:t xml:space="preserve"> potential impact of the development of artificial intelligence and machine learning on global GHG emissions is of great interest</w:t>
      </w:r>
      <w:r w:rsidR="00B6059A" w:rsidRPr="0019754B">
        <w:rPr>
          <w:rFonts w:ascii="Times New Roman" w:hAnsi="Times New Roman" w:cs="Times New Roman"/>
          <w:sz w:val="24"/>
          <w:szCs w:val="24"/>
        </w:rPr>
        <w:t>.</w:t>
      </w:r>
      <w:r w:rsidR="00D1173E" w:rsidRPr="0019754B">
        <w:t xml:space="preserve"> </w:t>
      </w:r>
      <w:r w:rsidR="00D1173E" w:rsidRPr="0019754B">
        <w:rPr>
          <w:rFonts w:ascii="Times New Roman" w:hAnsi="Times New Roman" w:cs="Times New Roman"/>
          <w:sz w:val="24"/>
          <w:szCs w:val="24"/>
        </w:rPr>
        <w:t>The ability of AI to process enormous amounts of non-structured, multi-dimensional data using sophisticated optimisation techniques is already facilitating the understanding of high-dimensional climate datasets an</w:t>
      </w:r>
      <w:r w:rsidR="006E7BB5" w:rsidRPr="0019754B">
        <w:rPr>
          <w:rFonts w:ascii="Times New Roman" w:hAnsi="Times New Roman" w:cs="Times New Roman"/>
          <w:sz w:val="24"/>
          <w:szCs w:val="24"/>
        </w:rPr>
        <w:t>d forecasting of future trends</w:t>
      </w:r>
      <w:r w:rsidR="00D1173E" w:rsidRPr="0019754B">
        <w:rPr>
          <w:rFonts w:ascii="Times New Roman" w:hAnsi="Times New Roman" w:cs="Times New Roman"/>
          <w:sz w:val="24"/>
          <w:szCs w:val="24"/>
        </w:rPr>
        <w:t>.</w:t>
      </w:r>
      <w:r w:rsidR="001500ED" w:rsidRPr="0019754B">
        <w:t xml:space="preserve"> </w:t>
      </w:r>
      <w:r w:rsidR="00AA1892" w:rsidRPr="0019754B">
        <w:rPr>
          <w:rFonts w:ascii="Times New Roman" w:hAnsi="Times New Roman" w:cs="Times New Roman"/>
          <w:sz w:val="24"/>
          <w:szCs w:val="24"/>
        </w:rPr>
        <w:t xml:space="preserve">AI </w:t>
      </w:r>
      <w:r w:rsidR="001500ED" w:rsidRPr="0019754B">
        <w:rPr>
          <w:rFonts w:ascii="Times New Roman" w:hAnsi="Times New Roman" w:cs="Times New Roman"/>
          <w:sz w:val="24"/>
          <w:szCs w:val="24"/>
        </w:rPr>
        <w:t>forecast changes in the global mean temperature</w:t>
      </w:r>
      <w:r w:rsidR="00862CE9" w:rsidRPr="0019754B">
        <w:rPr>
          <w:rFonts w:ascii="Times New Roman" w:hAnsi="Times New Roman" w:cs="Times New Roman"/>
          <w:sz w:val="24"/>
          <w:szCs w:val="24"/>
        </w:rPr>
        <w:t xml:space="preserve"> </w:t>
      </w:r>
      <w:r w:rsidR="001500ED" w:rsidRPr="0019754B">
        <w:rPr>
          <w:rFonts w:ascii="Times New Roman" w:hAnsi="Times New Roman" w:cs="Times New Roman"/>
          <w:sz w:val="24"/>
          <w:szCs w:val="24"/>
        </w:rPr>
        <w:t>predict climactic and oceanic phenomena like El Nio</w:t>
      </w:r>
      <w:r w:rsidR="006E7BB5" w:rsidRPr="0019754B">
        <w:rPr>
          <w:rFonts w:ascii="Times New Roman" w:hAnsi="Times New Roman" w:cs="Times New Roman"/>
          <w:sz w:val="24"/>
          <w:szCs w:val="24"/>
        </w:rPr>
        <w:t xml:space="preserve">, cloud systems </w:t>
      </w:r>
      <w:r w:rsidR="001500ED" w:rsidRPr="0019754B">
        <w:rPr>
          <w:rFonts w:ascii="Times New Roman" w:hAnsi="Times New Roman" w:cs="Times New Roman"/>
          <w:sz w:val="24"/>
          <w:szCs w:val="24"/>
        </w:rPr>
        <w:t xml:space="preserve"> and tropical instability waves as well as to better understand various aspects of the weather system like rainfall both </w:t>
      </w:r>
      <w:r w:rsidR="00862CE9" w:rsidRPr="0019754B">
        <w:rPr>
          <w:rFonts w:ascii="Times New Roman" w:hAnsi="Times New Roman" w:cs="Times New Roman"/>
          <w:sz w:val="24"/>
          <w:szCs w:val="24"/>
        </w:rPr>
        <w:t>a</w:t>
      </w:r>
      <w:r w:rsidR="00A3718B" w:rsidRPr="0019754B">
        <w:rPr>
          <w:rFonts w:ascii="Times New Roman" w:hAnsi="Times New Roman" w:cs="Times New Roman"/>
          <w:sz w:val="24"/>
          <w:szCs w:val="24"/>
        </w:rPr>
        <w:t>pplying</w:t>
      </w:r>
      <w:r w:rsidR="00D1173E" w:rsidRPr="0019754B">
        <w:rPr>
          <w:rFonts w:ascii="Times New Roman" w:hAnsi="Times New Roman" w:cs="Times New Roman"/>
          <w:sz w:val="24"/>
          <w:szCs w:val="24"/>
        </w:rPr>
        <w:t xml:space="preserve"> artificial intelligence to the "problem space" of climate change could produce significant benefits by, first, assisting in understanding the issue and, second, facilitating an efficient response.</w:t>
      </w:r>
    </w:p>
    <w:p w:rsidR="00591CC4" w:rsidRPr="0019754B" w:rsidRDefault="002D22CE" w:rsidP="00591CC4">
      <w:pPr>
        <w:spacing w:line="360" w:lineRule="auto"/>
        <w:jc w:val="both"/>
        <w:rPr>
          <w:rFonts w:ascii="Times New Roman" w:hAnsi="Times New Roman" w:cs="Times New Roman"/>
          <w:b/>
          <w:bCs/>
          <w:sz w:val="24"/>
          <w:szCs w:val="24"/>
        </w:rPr>
      </w:pPr>
      <w:r w:rsidRPr="0019754B">
        <w:rPr>
          <w:rFonts w:ascii="Times New Roman" w:hAnsi="Times New Roman" w:cs="Times New Roman"/>
          <w:b/>
          <w:bCs/>
          <w:sz w:val="24"/>
          <w:szCs w:val="24"/>
        </w:rPr>
        <w:t xml:space="preserve">2.2 </w:t>
      </w:r>
      <w:r w:rsidR="00591CC4" w:rsidRPr="0019754B">
        <w:rPr>
          <w:rFonts w:ascii="Times New Roman" w:hAnsi="Times New Roman" w:cs="Times New Roman"/>
          <w:b/>
          <w:bCs/>
          <w:sz w:val="24"/>
          <w:szCs w:val="24"/>
        </w:rPr>
        <w:t xml:space="preserve">Smart water management through Artificial </w:t>
      </w:r>
      <w:r w:rsidR="00A3718B" w:rsidRPr="0019754B">
        <w:rPr>
          <w:rFonts w:ascii="Times New Roman" w:hAnsi="Times New Roman" w:cs="Times New Roman"/>
          <w:b/>
          <w:bCs/>
          <w:sz w:val="24"/>
          <w:szCs w:val="24"/>
        </w:rPr>
        <w:t>Intelligence (</w:t>
      </w:r>
      <w:r w:rsidR="00623F27" w:rsidRPr="0019754B">
        <w:rPr>
          <w:rFonts w:ascii="Times New Roman" w:hAnsi="Times New Roman" w:cs="Times New Roman"/>
          <w:b/>
          <w:bCs/>
          <w:sz w:val="24"/>
          <w:szCs w:val="24"/>
        </w:rPr>
        <w:t>SDG</w:t>
      </w:r>
      <w:r w:rsidR="00591CC4" w:rsidRPr="0019754B">
        <w:rPr>
          <w:rFonts w:ascii="Times New Roman" w:hAnsi="Times New Roman" w:cs="Times New Roman"/>
          <w:b/>
          <w:bCs/>
          <w:sz w:val="24"/>
          <w:szCs w:val="24"/>
        </w:rPr>
        <w:t>-14)</w:t>
      </w:r>
    </w:p>
    <w:p w:rsidR="00591CC4" w:rsidRPr="0019754B" w:rsidRDefault="00591CC4" w:rsidP="00591CC4">
      <w:p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Water and sanitation are at the centre of the SDG resource triad</w:t>
      </w:r>
      <w:r w:rsidR="00B6059A" w:rsidRPr="0019754B">
        <w:rPr>
          <w:rFonts w:ascii="Times New Roman" w:hAnsi="Times New Roman" w:cs="Times New Roman"/>
          <w:sz w:val="24"/>
          <w:szCs w:val="24"/>
        </w:rPr>
        <w:t>.</w:t>
      </w:r>
      <w:r w:rsidRPr="0019754B">
        <w:rPr>
          <w:rFonts w:ascii="Times New Roman" w:hAnsi="Times New Roman" w:cs="Times New Roman"/>
          <w:sz w:val="24"/>
          <w:szCs w:val="24"/>
        </w:rPr>
        <w:t xml:space="preserve"> The creation of "smart" solutions and applications to meet societal needs is made possible by improved connectivity and interactions between the physical and digital worlds. Water management is a crucial issue because it is a crucial resource. ICT innovations gradually implemented within the water sector offer a different, clever, and original way to improve water management effectively. Antzoulatos et al., 2020 provided unified</w:t>
      </w:r>
      <w:r w:rsidRPr="0019754B">
        <w:rPr>
          <w:rFonts w:ascii="Times New Roman" w:hAnsi="Times New Roman" w:cs="Times New Roman"/>
          <w:sz w:val="24"/>
          <w:szCs w:val="24"/>
          <w:shd w:val="clear" w:color="auto" w:fill="F5F5F9"/>
        </w:rPr>
        <w:t xml:space="preserve"> </w:t>
      </w:r>
      <w:r w:rsidRPr="0019754B">
        <w:rPr>
          <w:rFonts w:ascii="Times New Roman" w:hAnsi="Times New Roman" w:cs="Times New Roman"/>
          <w:sz w:val="24"/>
          <w:szCs w:val="24"/>
        </w:rPr>
        <w:t xml:space="preserve">framework for urban water management, exploiting state-of-the-art IoT solutions for remote telemetry and control of water consumption in combination with machine learning-based processes. For water utilities, new software-as-a-service platforms can be used to create and manage new dynamic strategic financial operations that will greatly increase productivity and reduce costs. For managing distribution networks and tracking real-time water loss, the system also combines inexpensive sensors </w:t>
      </w:r>
      <w:r w:rsidRPr="0019754B">
        <w:rPr>
          <w:rFonts w:ascii="Times New Roman" w:hAnsi="Times New Roman" w:cs="Times New Roman"/>
          <w:sz w:val="24"/>
          <w:szCs w:val="24"/>
        </w:rPr>
        <w:lastRenderedPageBreak/>
        <w:t>and communication networks. "Our water professionals' imaginations are freed by the power of AI"</w:t>
      </w:r>
      <w:r w:rsidR="00862CE9" w:rsidRPr="0019754B">
        <w:rPr>
          <w:rFonts w:ascii="Times New Roman" w:hAnsi="Times New Roman" w:cs="Times New Roman"/>
          <w:sz w:val="24"/>
          <w:szCs w:val="24"/>
        </w:rPr>
        <w:t xml:space="preserve">. </w:t>
      </w:r>
      <w:r w:rsidRPr="0019754B">
        <w:rPr>
          <w:rFonts w:ascii="Times New Roman" w:hAnsi="Times New Roman" w:cs="Times New Roman"/>
          <w:sz w:val="24"/>
          <w:szCs w:val="24"/>
        </w:rPr>
        <w:t>AI's ultimate objective is to perform better than humans, not to be perfect (Kaufman, 2018). The use of AI in water management has the potential to boost productivity, improve water conservation of this precious resource, and thus advance the achievement of a number of Global Goals, including SDG #3 on good health and well-being, SDG #6 on water and sanitation, and SDG #14 on life below water. This is true despite the transition that may present some difficulty and risks.</w:t>
      </w:r>
    </w:p>
    <w:p w:rsidR="00591CC4" w:rsidRPr="0019754B" w:rsidRDefault="002D22CE" w:rsidP="00591CC4">
      <w:pPr>
        <w:spacing w:line="360" w:lineRule="auto"/>
        <w:jc w:val="both"/>
        <w:rPr>
          <w:rFonts w:ascii="Times New Roman" w:hAnsi="Times New Roman" w:cs="Times New Roman"/>
          <w:b/>
          <w:bCs/>
          <w:sz w:val="24"/>
          <w:szCs w:val="24"/>
        </w:rPr>
      </w:pPr>
      <w:r w:rsidRPr="0019754B">
        <w:rPr>
          <w:rFonts w:ascii="Times New Roman" w:hAnsi="Times New Roman" w:cs="Times New Roman"/>
          <w:b/>
          <w:bCs/>
          <w:sz w:val="24"/>
          <w:szCs w:val="24"/>
        </w:rPr>
        <w:t xml:space="preserve">2.3 </w:t>
      </w:r>
      <w:r w:rsidR="00591CC4" w:rsidRPr="0019754B">
        <w:rPr>
          <w:rFonts w:ascii="Times New Roman" w:hAnsi="Times New Roman" w:cs="Times New Roman"/>
          <w:b/>
          <w:bCs/>
          <w:sz w:val="24"/>
          <w:szCs w:val="24"/>
        </w:rPr>
        <w:t>Artificial intelligence and Agriculture ( SDG-15)</w:t>
      </w:r>
    </w:p>
    <w:p w:rsidR="00DD6B4F" w:rsidRPr="0019754B" w:rsidRDefault="00591CC4" w:rsidP="00B764E6">
      <w:p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 xml:space="preserve">Three major AI techniques; Expert Systems, Artificial Neural Networks and Fuzzy systems are  used  for general crop management , Pest management , agricultural product monitoring and storage </w:t>
      </w:r>
      <w:r w:rsidR="00A80979" w:rsidRPr="0019754B">
        <w:rPr>
          <w:rFonts w:ascii="Times New Roman" w:hAnsi="Times New Roman" w:cs="Times New Roman"/>
          <w:sz w:val="24"/>
          <w:szCs w:val="24"/>
        </w:rPr>
        <w:t>control, disease management,</w:t>
      </w:r>
      <w:r w:rsidRPr="0019754B">
        <w:rPr>
          <w:rFonts w:ascii="Times New Roman" w:hAnsi="Times New Roman" w:cs="Times New Roman"/>
          <w:sz w:val="24"/>
          <w:szCs w:val="24"/>
        </w:rPr>
        <w:t xml:space="preserve"> soi</w:t>
      </w:r>
      <w:r w:rsidR="00A80979" w:rsidRPr="0019754B">
        <w:rPr>
          <w:rFonts w:ascii="Times New Roman" w:hAnsi="Times New Roman" w:cs="Times New Roman"/>
          <w:sz w:val="24"/>
          <w:szCs w:val="24"/>
        </w:rPr>
        <w:t>l and irrigation management.A</w:t>
      </w:r>
      <w:r w:rsidRPr="0019754B">
        <w:rPr>
          <w:rFonts w:ascii="Times New Roman" w:hAnsi="Times New Roman" w:cs="Times New Roman"/>
          <w:sz w:val="24"/>
          <w:szCs w:val="24"/>
        </w:rPr>
        <w:t>rtificial intelligence helps a farmer by using an app on a common inexpensive smart phone in the field to diagnose the diseases. “Behind the app … is a database of 150,000 photographs of diseased plants – a number the team inte</w:t>
      </w:r>
      <w:r w:rsidR="00862CE9" w:rsidRPr="0019754B">
        <w:rPr>
          <w:rFonts w:ascii="Times New Roman" w:hAnsi="Times New Roman" w:cs="Times New Roman"/>
          <w:sz w:val="24"/>
          <w:szCs w:val="24"/>
        </w:rPr>
        <w:t xml:space="preserve">nds to grow to three million”. </w:t>
      </w:r>
      <w:r w:rsidRPr="0019754B">
        <w:rPr>
          <w:rFonts w:ascii="Times New Roman" w:hAnsi="Times New Roman" w:cs="Times New Roman"/>
          <w:sz w:val="24"/>
          <w:szCs w:val="24"/>
        </w:rPr>
        <w:t xml:space="preserve">With AI being a technology of low-cost prediction and discovery, vast amounts of data can be utilized to identify </w:t>
      </w:r>
      <w:r w:rsidR="00862CE9" w:rsidRPr="0019754B">
        <w:rPr>
          <w:rFonts w:ascii="Times New Roman" w:hAnsi="Times New Roman" w:cs="Times New Roman"/>
          <w:sz w:val="24"/>
          <w:szCs w:val="24"/>
        </w:rPr>
        <w:t>patterns and make predictions (</w:t>
      </w:r>
      <w:r w:rsidRPr="0019754B">
        <w:rPr>
          <w:rFonts w:ascii="Times New Roman" w:hAnsi="Times New Roman" w:cs="Times New Roman"/>
          <w:sz w:val="24"/>
          <w:szCs w:val="24"/>
        </w:rPr>
        <w:t>Sood et al., 202</w:t>
      </w:r>
      <w:r w:rsidR="00862CE9" w:rsidRPr="0019754B">
        <w:rPr>
          <w:rFonts w:ascii="Times New Roman" w:hAnsi="Times New Roman" w:cs="Times New Roman"/>
          <w:sz w:val="24"/>
          <w:szCs w:val="24"/>
        </w:rPr>
        <w:t>1</w:t>
      </w:r>
      <w:r w:rsidRPr="0019754B">
        <w:rPr>
          <w:rFonts w:ascii="Times New Roman" w:hAnsi="Times New Roman" w:cs="Times New Roman"/>
          <w:sz w:val="24"/>
          <w:szCs w:val="24"/>
        </w:rPr>
        <w:t xml:space="preserve">). Once the app has been downloaded, farmers in remote villages no longer need wireless access to cellular data or remote computing power, which is a significant advantage. According to Hughes, "There is an opportunity to use AI to help break the cycle of poverty in low-income countries that lack human capital in fields like agricultural science" This innovative use of AI that makes use of inexpensive, locally applicable cell phone technology has the potential to boost agricultural productivity, increase agricultural output, and improve food production. </w:t>
      </w:r>
    </w:p>
    <w:p w:rsidR="00DC0DE5" w:rsidRPr="00DC0DE5" w:rsidRDefault="00AE2525" w:rsidP="00B764E6">
      <w:pPr>
        <w:spacing w:line="360" w:lineRule="auto"/>
        <w:jc w:val="both"/>
        <w:rPr>
          <w:rFonts w:ascii="Times New Roman" w:hAnsi="Times New Roman" w:cs="Times New Roman"/>
          <w:b/>
          <w:sz w:val="24"/>
          <w:szCs w:val="24"/>
        </w:rPr>
      </w:pPr>
      <w:r w:rsidRPr="00AE2525">
        <w:rPr>
          <w:rFonts w:ascii="Times New Roman" w:hAnsi="Times New Roman" w:cs="Times New Roman"/>
          <w:b/>
          <w:sz w:val="24"/>
          <w:szCs w:val="24"/>
        </w:rPr>
        <w:t>Art</w:t>
      </w:r>
      <w:r w:rsidR="00EF2BB6">
        <w:rPr>
          <w:rFonts w:ascii="Times New Roman" w:hAnsi="Times New Roman" w:cs="Times New Roman"/>
          <w:b/>
          <w:sz w:val="24"/>
          <w:szCs w:val="24"/>
        </w:rPr>
        <w:t>ificial intelligence and Economic outcomes</w:t>
      </w:r>
    </w:p>
    <w:p w:rsidR="00A80979" w:rsidRPr="0019754B" w:rsidRDefault="00A80979" w:rsidP="00B764E6">
      <w:p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The technological benefits provided by AI may also positively affect the accomplishment of a number of SDGs under the Economy group.</w:t>
      </w:r>
      <w:r w:rsidR="002D22CE" w:rsidRPr="0019754B">
        <w:t xml:space="preserve"> </w:t>
      </w:r>
      <w:r w:rsidR="002D22CE" w:rsidRPr="0019754B">
        <w:rPr>
          <w:rFonts w:ascii="Times New Roman" w:hAnsi="Times New Roman" w:cs="Times New Roman"/>
          <w:sz w:val="24"/>
          <w:szCs w:val="24"/>
        </w:rPr>
        <w:t>It emphasises economic sustainable development while also taking into account the rights and welfare of the individual. There are two viewpoints inside this dimension: Life is concerned with reducing poverty, providing for one's needs, and maintaining one's health. Economic and technological development is focused on economic growth, sustainable industrialization, and innovation.</w:t>
      </w:r>
      <w:r w:rsidR="003945DC" w:rsidRPr="0019754B">
        <w:rPr>
          <w:rFonts w:ascii="Times New Roman" w:hAnsi="Times New Roman" w:cs="Times New Roman"/>
          <w:sz w:val="24"/>
          <w:szCs w:val="24"/>
        </w:rPr>
        <w:t xml:space="preserve"> The various strnghths of AI in economic groeth are </w:t>
      </w:r>
      <w:r w:rsidR="008F6F76" w:rsidRPr="0019754B">
        <w:t xml:space="preserve"> </w:t>
      </w:r>
      <w:r w:rsidR="008F6F76" w:rsidRPr="0019754B">
        <w:rPr>
          <w:rFonts w:ascii="Times New Roman" w:hAnsi="Times New Roman" w:cs="Times New Roman"/>
          <w:sz w:val="24"/>
          <w:szCs w:val="24"/>
        </w:rPr>
        <w:t xml:space="preserve"> STEM jobs in the third sector for better resilience against</w:t>
      </w:r>
      <w:r w:rsidR="003945DC" w:rsidRPr="0019754B">
        <w:rPr>
          <w:rFonts w:ascii="Times New Roman" w:hAnsi="Times New Roman" w:cs="Times New Roman"/>
          <w:sz w:val="24"/>
          <w:szCs w:val="24"/>
        </w:rPr>
        <w:t xml:space="preserve"> </w:t>
      </w:r>
      <w:r w:rsidR="008F6F76" w:rsidRPr="0019754B">
        <w:rPr>
          <w:rFonts w:ascii="Times New Roman" w:hAnsi="Times New Roman" w:cs="Times New Roman"/>
          <w:sz w:val="24"/>
          <w:szCs w:val="24"/>
        </w:rPr>
        <w:t>economic cris</w:t>
      </w:r>
      <w:r w:rsidR="003945DC" w:rsidRPr="0019754B">
        <w:rPr>
          <w:rFonts w:ascii="Times New Roman" w:hAnsi="Times New Roman" w:cs="Times New Roman"/>
          <w:sz w:val="24"/>
          <w:szCs w:val="24"/>
        </w:rPr>
        <w:t>es along with .</w:t>
      </w:r>
      <w:r w:rsidR="008F6F76" w:rsidRPr="0019754B">
        <w:rPr>
          <w:rFonts w:ascii="Times New Roman" w:hAnsi="Times New Roman" w:cs="Times New Roman"/>
          <w:sz w:val="24"/>
          <w:szCs w:val="24"/>
        </w:rPr>
        <w:t>Personalized advertisement in social media increase access to job</w:t>
      </w:r>
      <w:r w:rsidR="00B6059A" w:rsidRPr="0019754B">
        <w:rPr>
          <w:rFonts w:ascii="Times New Roman" w:hAnsi="Times New Roman" w:cs="Times New Roman"/>
          <w:sz w:val="24"/>
          <w:szCs w:val="24"/>
        </w:rPr>
        <w:t xml:space="preserve"> opportunities. A</w:t>
      </w:r>
      <w:r w:rsidR="00D76039" w:rsidRPr="0019754B">
        <w:rPr>
          <w:rFonts w:ascii="Times New Roman" w:hAnsi="Times New Roman" w:cs="Times New Roman"/>
          <w:sz w:val="24"/>
          <w:szCs w:val="24"/>
        </w:rPr>
        <w:t xml:space="preserve">part from that </w:t>
      </w:r>
      <w:r w:rsidR="008F6F76" w:rsidRPr="0019754B">
        <w:rPr>
          <w:rFonts w:ascii="Times New Roman" w:hAnsi="Times New Roman" w:cs="Times New Roman"/>
          <w:sz w:val="24"/>
          <w:szCs w:val="24"/>
        </w:rPr>
        <w:t xml:space="preserve">Smart cities and intelligent transportation systems </w:t>
      </w:r>
      <w:r w:rsidR="008F6F76" w:rsidRPr="0019754B">
        <w:rPr>
          <w:rFonts w:ascii="Times New Roman" w:hAnsi="Times New Roman" w:cs="Times New Roman"/>
          <w:sz w:val="24"/>
          <w:szCs w:val="24"/>
        </w:rPr>
        <w:lastRenderedPageBreak/>
        <w:t>propel efficient</w:t>
      </w:r>
      <w:r w:rsidR="00D76039" w:rsidRPr="0019754B">
        <w:rPr>
          <w:rFonts w:ascii="Times New Roman" w:hAnsi="Times New Roman" w:cs="Times New Roman"/>
          <w:sz w:val="24"/>
          <w:szCs w:val="24"/>
        </w:rPr>
        <w:t xml:space="preserve"> </w:t>
      </w:r>
      <w:r w:rsidR="008F6F76" w:rsidRPr="0019754B">
        <w:rPr>
          <w:rFonts w:ascii="Times New Roman" w:hAnsi="Times New Roman" w:cs="Times New Roman"/>
          <w:sz w:val="24"/>
          <w:szCs w:val="24"/>
        </w:rPr>
        <w:t>commuting and flexible working</w:t>
      </w:r>
      <w:r w:rsidR="00D76039" w:rsidRPr="0019754B">
        <w:rPr>
          <w:rFonts w:ascii="Times New Roman" w:hAnsi="Times New Roman" w:cs="Times New Roman"/>
          <w:sz w:val="24"/>
          <w:szCs w:val="24"/>
        </w:rPr>
        <w:t xml:space="preserve">. And </w:t>
      </w:r>
      <w:r w:rsidR="008F6F76" w:rsidRPr="0019754B">
        <w:rPr>
          <w:rFonts w:ascii="Times New Roman" w:hAnsi="Times New Roman" w:cs="Times New Roman"/>
          <w:sz w:val="24"/>
          <w:szCs w:val="24"/>
        </w:rPr>
        <w:t>Lowering  sensor  costs  and</w:t>
      </w:r>
      <w:r w:rsidR="00D76039" w:rsidRPr="0019754B">
        <w:rPr>
          <w:rFonts w:ascii="Times New Roman" w:hAnsi="Times New Roman" w:cs="Times New Roman"/>
          <w:sz w:val="24"/>
          <w:szCs w:val="24"/>
        </w:rPr>
        <w:t xml:space="preserve"> </w:t>
      </w:r>
      <w:r w:rsidR="008F6F76" w:rsidRPr="0019754B">
        <w:rPr>
          <w:rFonts w:ascii="Times New Roman" w:hAnsi="Times New Roman" w:cs="Times New Roman"/>
          <w:sz w:val="24"/>
          <w:szCs w:val="24"/>
        </w:rPr>
        <w:t>Open Dataenable  access  and</w:t>
      </w:r>
      <w:r w:rsidR="00D76039" w:rsidRPr="0019754B">
        <w:rPr>
          <w:rFonts w:ascii="Times New Roman" w:hAnsi="Times New Roman" w:cs="Times New Roman"/>
          <w:sz w:val="24"/>
          <w:szCs w:val="24"/>
        </w:rPr>
        <w:t xml:space="preserve"> </w:t>
      </w:r>
      <w:r w:rsidR="008F6F76" w:rsidRPr="0019754B">
        <w:rPr>
          <w:rFonts w:ascii="Times New Roman" w:hAnsi="Times New Roman" w:cs="Times New Roman"/>
          <w:sz w:val="24"/>
          <w:szCs w:val="24"/>
        </w:rPr>
        <w:t>application of AI in more sectors</w:t>
      </w:r>
      <w:r w:rsidR="00D76039" w:rsidRPr="0019754B">
        <w:rPr>
          <w:rFonts w:ascii="Times New Roman" w:hAnsi="Times New Roman" w:cs="Times New Roman"/>
          <w:sz w:val="24"/>
          <w:szCs w:val="24"/>
        </w:rPr>
        <w:t xml:space="preserve">. With the help of AI Digital  labor  and  external </w:t>
      </w:r>
      <w:r w:rsidR="005B0134" w:rsidRPr="0019754B">
        <w:rPr>
          <w:rFonts w:ascii="Times New Roman" w:hAnsi="Times New Roman" w:cs="Times New Roman"/>
          <w:sz w:val="24"/>
          <w:szCs w:val="24"/>
        </w:rPr>
        <w:t xml:space="preserve"> outsourcing  as  an  engine   can be used </w:t>
      </w:r>
      <w:r w:rsidR="00D76039" w:rsidRPr="0019754B">
        <w:rPr>
          <w:rFonts w:ascii="Times New Roman" w:hAnsi="Times New Roman" w:cs="Times New Roman"/>
          <w:sz w:val="24"/>
          <w:szCs w:val="24"/>
        </w:rPr>
        <w:t xml:space="preserve">  create</w:t>
      </w:r>
      <w:r w:rsidR="005B0134" w:rsidRPr="0019754B">
        <w:rPr>
          <w:rFonts w:ascii="Times New Roman" w:hAnsi="Times New Roman" w:cs="Times New Roman"/>
          <w:sz w:val="24"/>
          <w:szCs w:val="24"/>
        </w:rPr>
        <w:t xml:space="preserve"> </w:t>
      </w:r>
      <w:r w:rsidR="00D76039" w:rsidRPr="0019754B">
        <w:rPr>
          <w:rFonts w:ascii="Times New Roman" w:hAnsi="Times New Roman" w:cs="Times New Roman"/>
          <w:sz w:val="24"/>
          <w:szCs w:val="24"/>
        </w:rPr>
        <w:t>employment</w:t>
      </w:r>
      <w:r w:rsidR="005B0134" w:rsidRPr="0019754B">
        <w:rPr>
          <w:rFonts w:ascii="Times New Roman" w:hAnsi="Times New Roman" w:cs="Times New Roman"/>
          <w:sz w:val="24"/>
          <w:szCs w:val="24"/>
        </w:rPr>
        <w:t xml:space="preserve"> .</w:t>
      </w:r>
      <w:r w:rsidR="00D76039" w:rsidRPr="0019754B">
        <w:rPr>
          <w:rFonts w:ascii="Times New Roman" w:hAnsi="Times New Roman" w:cs="Times New Roman"/>
          <w:sz w:val="24"/>
          <w:szCs w:val="24"/>
        </w:rPr>
        <w:t>Mobile technologies enable universal access to e-commerce andsecure online banking</w:t>
      </w:r>
      <w:r w:rsidR="005B0134" w:rsidRPr="0019754B">
        <w:rPr>
          <w:rFonts w:ascii="Times New Roman" w:hAnsi="Times New Roman" w:cs="Times New Roman"/>
          <w:sz w:val="24"/>
          <w:szCs w:val="24"/>
        </w:rPr>
        <w:t xml:space="preserve"> and </w:t>
      </w:r>
      <w:r w:rsidR="00D76039" w:rsidRPr="0019754B">
        <w:rPr>
          <w:rFonts w:ascii="Times New Roman" w:hAnsi="Times New Roman" w:cs="Times New Roman"/>
          <w:sz w:val="24"/>
          <w:szCs w:val="24"/>
        </w:rPr>
        <w:t>Ambient intelligence, IoT and machine learning to anticipate job</w:t>
      </w:r>
      <w:r w:rsidR="005B0134" w:rsidRPr="0019754B">
        <w:rPr>
          <w:rFonts w:ascii="Times New Roman" w:hAnsi="Times New Roman" w:cs="Times New Roman"/>
          <w:sz w:val="24"/>
          <w:szCs w:val="24"/>
        </w:rPr>
        <w:t xml:space="preserve"> accidents in risk contexts. AI  can help in </w:t>
      </w:r>
      <w:r w:rsidR="00D76039" w:rsidRPr="0019754B">
        <w:rPr>
          <w:rFonts w:ascii="Times New Roman" w:hAnsi="Times New Roman" w:cs="Times New Roman"/>
          <w:sz w:val="24"/>
          <w:szCs w:val="24"/>
        </w:rPr>
        <w:t xml:space="preserve">Crop and </w:t>
      </w:r>
      <w:r w:rsidR="005B0134" w:rsidRPr="0019754B">
        <w:rPr>
          <w:rFonts w:ascii="Times New Roman" w:hAnsi="Times New Roman" w:cs="Times New Roman"/>
          <w:sz w:val="24"/>
          <w:szCs w:val="24"/>
        </w:rPr>
        <w:t xml:space="preserve">assembly chain digitisation  in </w:t>
      </w:r>
      <w:r w:rsidR="00D76039" w:rsidRPr="0019754B">
        <w:rPr>
          <w:rFonts w:ascii="Times New Roman" w:hAnsi="Times New Roman" w:cs="Times New Roman"/>
          <w:sz w:val="24"/>
          <w:szCs w:val="24"/>
        </w:rPr>
        <w:t>transforming agr</w:t>
      </w:r>
      <w:r w:rsidR="005B0134" w:rsidRPr="0019754B">
        <w:rPr>
          <w:rFonts w:ascii="Times New Roman" w:hAnsi="Times New Roman" w:cs="Times New Roman"/>
          <w:sz w:val="24"/>
          <w:szCs w:val="24"/>
        </w:rPr>
        <w:t xml:space="preserve">icultureand food manufacturing </w:t>
      </w:r>
      <w:r w:rsidR="009D1B85" w:rsidRPr="0019754B">
        <w:rPr>
          <w:rFonts w:ascii="Times New Roman" w:hAnsi="Times New Roman" w:cs="Times New Roman"/>
          <w:sz w:val="24"/>
          <w:szCs w:val="24"/>
        </w:rPr>
        <w:t xml:space="preserve">and in </w:t>
      </w:r>
      <w:r w:rsidR="00D76039" w:rsidRPr="0019754B">
        <w:rPr>
          <w:rFonts w:ascii="Times New Roman" w:hAnsi="Times New Roman" w:cs="Times New Roman"/>
          <w:sz w:val="24"/>
          <w:szCs w:val="24"/>
        </w:rPr>
        <w:t>Expert prognosis systems in drones for maintenance of critical</w:t>
      </w:r>
      <w:r w:rsidR="009D1B85" w:rsidRPr="0019754B">
        <w:rPr>
          <w:rFonts w:ascii="Times New Roman" w:hAnsi="Times New Roman" w:cs="Times New Roman"/>
          <w:sz w:val="24"/>
          <w:szCs w:val="24"/>
        </w:rPr>
        <w:t xml:space="preserve"> </w:t>
      </w:r>
      <w:r w:rsidR="00D76039" w:rsidRPr="0019754B">
        <w:rPr>
          <w:rFonts w:ascii="Times New Roman" w:hAnsi="Times New Roman" w:cs="Times New Roman"/>
          <w:sz w:val="24"/>
          <w:szCs w:val="24"/>
        </w:rPr>
        <w:t>resources at work.</w:t>
      </w:r>
    </w:p>
    <w:p w:rsidR="009D1B85" w:rsidRPr="0019754B" w:rsidRDefault="009D1B85" w:rsidP="00B764E6">
      <w:pPr>
        <w:spacing w:line="360" w:lineRule="auto"/>
        <w:jc w:val="both"/>
        <w:rPr>
          <w:rFonts w:ascii="Times New Roman" w:hAnsi="Times New Roman" w:cs="Times New Roman"/>
          <w:b/>
          <w:sz w:val="24"/>
          <w:szCs w:val="24"/>
        </w:rPr>
      </w:pPr>
      <w:r w:rsidRPr="0019754B">
        <w:rPr>
          <w:rFonts w:ascii="Times New Roman" w:hAnsi="Times New Roman" w:cs="Times New Roman"/>
          <w:b/>
          <w:sz w:val="24"/>
          <w:szCs w:val="24"/>
        </w:rPr>
        <w:t xml:space="preserve">SDG 9 </w:t>
      </w:r>
      <w:hyperlink r:id="rId10" w:history="1">
        <w:r w:rsidR="00B56458" w:rsidRPr="0019754B">
          <w:rPr>
            <w:rStyle w:val="Hyperlink"/>
            <w:rFonts w:ascii="Times New Roman" w:hAnsi="Times New Roman" w:cs="Times New Roman"/>
            <w:b/>
            <w:color w:val="auto"/>
            <w:sz w:val="24"/>
            <w:szCs w:val="24"/>
            <w:u w:val="none"/>
            <w:bdr w:val="none" w:sz="0" w:space="0" w:color="auto" w:frame="1"/>
            <w:shd w:val="clear" w:color="auto" w:fill="FFFFFF"/>
          </w:rPr>
          <w:t xml:space="preserve"> Industry, Innovation and Infrastructure</w:t>
        </w:r>
      </w:hyperlink>
    </w:p>
    <w:p w:rsidR="00B56458" w:rsidRPr="0019754B" w:rsidRDefault="008B2E1E" w:rsidP="00733A70">
      <w:p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 xml:space="preserve">There are also multiple prospects related to sustainableinnovation and industrial processes. </w:t>
      </w:r>
      <w:r w:rsidR="009D1B85" w:rsidRPr="0019754B">
        <w:rPr>
          <w:rFonts w:ascii="Times New Roman" w:hAnsi="Times New Roman" w:cs="Times New Roman"/>
          <w:sz w:val="24"/>
          <w:szCs w:val="24"/>
        </w:rPr>
        <w:t xml:space="preserve">For achieving the goal of SDG 9 </w:t>
      </w:r>
      <w:r w:rsidRPr="0019754B">
        <w:rPr>
          <w:rFonts w:ascii="Times New Roman" w:hAnsi="Times New Roman" w:cs="Times New Roman"/>
          <w:sz w:val="24"/>
          <w:szCs w:val="24"/>
        </w:rPr>
        <w:t xml:space="preserve">Industry , inovtaion and infrastructure </w:t>
      </w:r>
      <w:r w:rsidR="00DC0DE5" w:rsidRPr="0019754B">
        <w:rPr>
          <w:rFonts w:ascii="Times New Roman" w:hAnsi="Times New Roman" w:cs="Times New Roman"/>
          <w:sz w:val="24"/>
          <w:szCs w:val="24"/>
        </w:rPr>
        <w:t>One of them entails aiding innovative startups and small businesses (SMEs) with promising innovation projects for the digital transformation of the economy and industry.</w:t>
      </w:r>
      <w:r w:rsidR="00DC0DE5" w:rsidRPr="0019754B">
        <w:t xml:space="preserve"> </w:t>
      </w:r>
      <w:r w:rsidR="00DC0DE5" w:rsidRPr="0019754B">
        <w:rPr>
          <w:rFonts w:ascii="Times New Roman" w:hAnsi="Times New Roman" w:cs="Times New Roman"/>
          <w:sz w:val="24"/>
          <w:szCs w:val="24"/>
        </w:rPr>
        <w:t>On the other hand, smart contracts could enforce con-taminant reduction policies, especially if this course of action is linked with the benefits of AI to automate and create penalties.</w:t>
      </w:r>
      <w:r w:rsidR="008E30E1" w:rsidRPr="0019754B">
        <w:t xml:space="preserve"> </w:t>
      </w:r>
      <w:r w:rsidR="008E30E1" w:rsidRPr="0019754B">
        <w:rPr>
          <w:rFonts w:ascii="Times New Roman" w:hAnsi="Times New Roman" w:cs="Times New Roman"/>
          <w:sz w:val="24"/>
          <w:szCs w:val="24"/>
        </w:rPr>
        <w:t>Finally, it would be useful to encourage AI-guided R&amp;D project review procedures in the scientific landscape in order to detect prospective impacts of industrial and innovation processes and, as a result, nurture the financial support of such efforts with</w:t>
      </w:r>
      <w:r w:rsidR="008E30E1" w:rsidRPr="0019754B">
        <w:t xml:space="preserve"> </w:t>
      </w:r>
      <w:r w:rsidR="008E30E1" w:rsidRPr="0019754B">
        <w:rPr>
          <w:rFonts w:ascii="Times New Roman" w:hAnsi="Times New Roman" w:cs="Times New Roman"/>
          <w:sz w:val="24"/>
          <w:szCs w:val="24"/>
        </w:rPr>
        <w:t>stronger environmental, economic or social implications intheir proposed activities and portfolio.(</w:t>
      </w:r>
      <w:r w:rsidR="005C4F8B" w:rsidRPr="0019754B">
        <w:rPr>
          <w:rFonts w:ascii="Times New Roman" w:hAnsi="Times New Roman" w:cs="Times New Roman"/>
          <w:sz w:val="24"/>
          <w:szCs w:val="24"/>
        </w:rPr>
        <w:t xml:space="preserve"> Plekhanov,2018)</w:t>
      </w:r>
      <w:r w:rsidR="00B56458" w:rsidRPr="0019754B">
        <w:rPr>
          <w:rFonts w:ascii="Times New Roman" w:hAnsi="Times New Roman" w:cs="Times New Roman"/>
          <w:sz w:val="24"/>
          <w:szCs w:val="24"/>
        </w:rPr>
        <w:t xml:space="preserve">. </w:t>
      </w:r>
    </w:p>
    <w:p w:rsidR="00EF396E" w:rsidRPr="0019754B" w:rsidRDefault="00844CE9" w:rsidP="00EF396E">
      <w:pPr>
        <w:spacing w:line="360" w:lineRule="auto"/>
        <w:jc w:val="both"/>
        <w:rPr>
          <w:rFonts w:ascii="Times New Roman" w:hAnsi="Times New Roman" w:cs="Times New Roman"/>
          <w:b/>
          <w:sz w:val="24"/>
          <w:szCs w:val="24"/>
        </w:rPr>
      </w:pPr>
      <w:r w:rsidRPr="0019754B">
        <w:rPr>
          <w:rFonts w:ascii="Times New Roman" w:hAnsi="Times New Roman" w:cs="Times New Roman"/>
          <w:b/>
          <w:sz w:val="24"/>
          <w:szCs w:val="24"/>
        </w:rPr>
        <w:t>Strengths</w:t>
      </w:r>
      <w:r w:rsidR="00EF396E" w:rsidRPr="0019754B">
        <w:rPr>
          <w:rFonts w:ascii="Times New Roman" w:hAnsi="Times New Roman" w:cs="Times New Roman"/>
          <w:b/>
          <w:sz w:val="24"/>
          <w:szCs w:val="24"/>
        </w:rPr>
        <w:t xml:space="preserve"> </w:t>
      </w:r>
    </w:p>
    <w:p w:rsidR="00844CE9" w:rsidRPr="0019754B" w:rsidRDefault="00844CE9" w:rsidP="00EF396E">
      <w:p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Intelligent sensors and 5G for real-time infrastructure monitoring</w:t>
      </w:r>
    </w:p>
    <w:p w:rsidR="00844CE9" w:rsidRPr="0019754B" w:rsidRDefault="00844CE9" w:rsidP="00EF396E">
      <w:pPr>
        <w:pStyle w:val="ListParagraph"/>
        <w:numPr>
          <w:ilvl w:val="0"/>
          <w:numId w:val="11"/>
        </w:num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Remote computer vision and 3D models to detect anomalies andfacilitate maintenance</w:t>
      </w:r>
    </w:p>
    <w:p w:rsidR="00844CE9" w:rsidRPr="0019754B" w:rsidRDefault="00EF396E" w:rsidP="00EF396E">
      <w:pPr>
        <w:pStyle w:val="ListParagraph"/>
        <w:numPr>
          <w:ilvl w:val="0"/>
          <w:numId w:val="11"/>
        </w:num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 xml:space="preserve">Robust traffic prediction with neural networks </w:t>
      </w:r>
      <w:r w:rsidR="00844CE9" w:rsidRPr="0019754B">
        <w:rPr>
          <w:rFonts w:ascii="Times New Roman" w:hAnsi="Times New Roman" w:cs="Times New Roman"/>
          <w:sz w:val="24"/>
          <w:szCs w:val="24"/>
        </w:rPr>
        <w:t>dge computing, 5G and sensors draw safe autonomous</w:t>
      </w:r>
      <w:r w:rsidRPr="0019754B">
        <w:rPr>
          <w:rFonts w:ascii="Times New Roman" w:hAnsi="Times New Roman" w:cs="Times New Roman"/>
          <w:sz w:val="24"/>
          <w:szCs w:val="24"/>
        </w:rPr>
        <w:t xml:space="preserve"> vehiclescloser to reality.</w:t>
      </w:r>
    </w:p>
    <w:p w:rsidR="00EF396E" w:rsidRPr="0019754B" w:rsidRDefault="00EF396E" w:rsidP="00733A70">
      <w:pPr>
        <w:pStyle w:val="ListParagraph"/>
        <w:numPr>
          <w:ilvl w:val="0"/>
          <w:numId w:val="11"/>
        </w:num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Automatic system</w:t>
      </w:r>
      <w:r w:rsidR="00F07B93" w:rsidRPr="0019754B">
        <w:rPr>
          <w:rFonts w:ascii="Times New Roman" w:hAnsi="Times New Roman" w:cs="Times New Roman"/>
          <w:sz w:val="24"/>
          <w:szCs w:val="24"/>
        </w:rPr>
        <w:t>s for efficient route planning.</w:t>
      </w:r>
    </w:p>
    <w:p w:rsidR="00BC4C3C" w:rsidRPr="0019754B" w:rsidRDefault="00AE3541" w:rsidP="00961C83">
      <w:pPr>
        <w:spacing w:line="360" w:lineRule="auto"/>
        <w:jc w:val="both"/>
        <w:rPr>
          <w:rFonts w:ascii="Times New Roman" w:hAnsi="Times New Roman" w:cs="Times New Roman"/>
          <w:b/>
          <w:bCs/>
          <w:sz w:val="24"/>
          <w:szCs w:val="24"/>
        </w:rPr>
      </w:pPr>
      <w:r w:rsidRPr="0019754B">
        <w:rPr>
          <w:rFonts w:ascii="Times New Roman" w:hAnsi="Times New Roman" w:cs="Times New Roman"/>
          <w:b/>
          <w:bCs/>
          <w:sz w:val="24"/>
          <w:szCs w:val="24"/>
        </w:rPr>
        <w:t xml:space="preserve">Conclusion </w:t>
      </w:r>
    </w:p>
    <w:p w:rsidR="00AE3541" w:rsidRPr="0019754B" w:rsidRDefault="003006FA" w:rsidP="00733A70">
      <w:p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This paper presented a snapshot, general view and reflectionon  the  role  and  impact  of  AI  and  its  surrounding  tech-nologies  in  attaining  the  Agenda  2030  for  sustainabledevelopment, namely its 17 Sustainable Development Goals(SDGs).</w:t>
      </w:r>
      <w:r w:rsidR="005C6F3D" w:rsidRPr="0019754B">
        <w:rPr>
          <w:rFonts w:ascii="Times New Roman" w:hAnsi="Times New Roman" w:cs="Times New Roman"/>
          <w:sz w:val="24"/>
          <w:szCs w:val="24"/>
        </w:rPr>
        <w:t xml:space="preserve"> </w:t>
      </w:r>
      <w:r w:rsidR="00AE3541" w:rsidRPr="0019754B">
        <w:rPr>
          <w:rFonts w:ascii="Times New Roman" w:hAnsi="Times New Roman" w:cs="Times New Roman"/>
          <w:sz w:val="24"/>
          <w:szCs w:val="24"/>
        </w:rPr>
        <w:t xml:space="preserve">AI presents a wide array of applications that can serve as game-changers for the pursuit of sustainable development, which will involve multiple actors from different countries, cultures and </w:t>
      </w:r>
      <w:r w:rsidR="00AE3541" w:rsidRPr="0019754B">
        <w:rPr>
          <w:rFonts w:ascii="Times New Roman" w:hAnsi="Times New Roman" w:cs="Times New Roman"/>
          <w:sz w:val="24"/>
          <w:szCs w:val="24"/>
        </w:rPr>
        <w:lastRenderedPageBreak/>
        <w:t xml:space="preserve">sectors. Through the UN Global Compact, businesses around the world have been called to play a role in achieving the SDGs. The advances made by the innovators, activists, and global champions of development using AI-enabled applications put them at the frontier of the sustainable development work. Their innovations have enhanced efficiency of industries and sectors, helped to conserve precious, non-renewable resources, diffuse knowledge and expertise, bridge the global gaps in resources and technology, and helped to forge effective multi-sector partnerships (governments, private sector, civil society, and citizens) that contribute to global sustainability. The pursuit of the Global Goals and the implementation of the ambitious vision for a sustainable future embodied in the SDGs are up against powerful and entrenched forces. The fight for global sustainability and the future of humanity on the planet will require a commitment from a range of public and private sector organizations, national governments and civil society, and all the resources they can muster. But they would also do well to leverage on a whole new set of capabilities and technologies made available by artificial intelligence. The advent of SDGs constitutes a very significant business opportunity for the nascent AI industry.. These SDG-advancing innovations and initiatives, however, may have to be adopted and institutionalized at a cost and bear some potential risks. AI is a double-edged sword. It can come with multifaceted pitfalls and complex problems that must be rigorously studied and managed to contain its negative and unintended consequences. Its life-affirming and sustainability-promoting applications may also be used for evil, in activities that will exacerbate the worst impacts of global warming, pollution, unbridled consumption, and irresponsible production methods to feed the culture of perpetual growth endemic to the capitalist global economic order of today. </w:t>
      </w:r>
      <w:r w:rsidR="00554F14" w:rsidRPr="0019754B">
        <w:rPr>
          <w:rFonts w:ascii="Times New Roman" w:hAnsi="Times New Roman" w:cs="Times New Roman"/>
          <w:sz w:val="24"/>
          <w:szCs w:val="24"/>
        </w:rPr>
        <w:t>E</w:t>
      </w:r>
      <w:r w:rsidR="00AE3541" w:rsidRPr="0019754B">
        <w:rPr>
          <w:rFonts w:ascii="Times New Roman" w:hAnsi="Times New Roman" w:cs="Times New Roman"/>
          <w:sz w:val="24"/>
          <w:szCs w:val="24"/>
        </w:rPr>
        <w:t xml:space="preserve">ven some of the most straight-forward and low-cost innovations would need incentives and partnerships between governments, corporations, communities, workers, employers, and academia to adopt, manage and sustain these transformative applications. </w:t>
      </w:r>
    </w:p>
    <w:p w:rsidR="00845438" w:rsidRPr="0019754B" w:rsidRDefault="00845438" w:rsidP="00733A70">
      <w:pPr>
        <w:spacing w:line="360" w:lineRule="auto"/>
        <w:jc w:val="both"/>
        <w:rPr>
          <w:rFonts w:ascii="Times New Roman" w:hAnsi="Times New Roman" w:cs="Times New Roman"/>
          <w:b/>
          <w:sz w:val="24"/>
          <w:szCs w:val="24"/>
        </w:rPr>
      </w:pPr>
      <w:r w:rsidRPr="0019754B">
        <w:rPr>
          <w:rFonts w:ascii="Times New Roman" w:hAnsi="Times New Roman" w:cs="Times New Roman"/>
          <w:b/>
          <w:sz w:val="24"/>
          <w:szCs w:val="24"/>
        </w:rPr>
        <w:t>References</w:t>
      </w:r>
    </w:p>
    <w:p w:rsidR="00796C50" w:rsidRPr="0019754B" w:rsidRDefault="00796C50" w:rsidP="00421D40">
      <w:pPr>
        <w:pStyle w:val="ListParagraph"/>
        <w:numPr>
          <w:ilvl w:val="0"/>
          <w:numId w:val="17"/>
        </w:numPr>
        <w:spacing w:line="360" w:lineRule="auto"/>
        <w:jc w:val="both"/>
        <w:rPr>
          <w:rFonts w:ascii="Times New Roman" w:hAnsi="Times New Roman" w:cs="Times New Roman"/>
          <w:sz w:val="24"/>
          <w:szCs w:val="24"/>
        </w:rPr>
      </w:pPr>
      <w:r w:rsidRPr="0019754B">
        <w:rPr>
          <w:rFonts w:ascii="Times New Roman" w:hAnsi="Times New Roman" w:cs="Times New Roman"/>
          <w:sz w:val="24"/>
          <w:szCs w:val="24"/>
          <w:shd w:val="clear" w:color="auto" w:fill="FFFFFF"/>
        </w:rPr>
        <w:t>Debrah, C., Chan, A. P., &amp; Darko, A. (2022). Artificial intelligence in green building. </w:t>
      </w:r>
      <w:r w:rsidRPr="0019754B">
        <w:rPr>
          <w:rFonts w:ascii="Times New Roman" w:hAnsi="Times New Roman" w:cs="Times New Roman"/>
          <w:i/>
          <w:iCs/>
          <w:sz w:val="24"/>
          <w:szCs w:val="24"/>
          <w:shd w:val="clear" w:color="auto" w:fill="FFFFFF"/>
        </w:rPr>
        <w:t>Automation in Construction</w:t>
      </w:r>
      <w:r w:rsidRPr="0019754B">
        <w:rPr>
          <w:rFonts w:ascii="Times New Roman" w:hAnsi="Times New Roman" w:cs="Times New Roman"/>
          <w:sz w:val="24"/>
          <w:szCs w:val="24"/>
          <w:shd w:val="clear" w:color="auto" w:fill="FFFFFF"/>
        </w:rPr>
        <w:t>, </w:t>
      </w:r>
      <w:r w:rsidRPr="0019754B">
        <w:rPr>
          <w:rFonts w:ascii="Times New Roman" w:hAnsi="Times New Roman" w:cs="Times New Roman"/>
          <w:i/>
          <w:iCs/>
          <w:sz w:val="24"/>
          <w:szCs w:val="24"/>
          <w:shd w:val="clear" w:color="auto" w:fill="FFFFFF"/>
        </w:rPr>
        <w:t>137</w:t>
      </w:r>
      <w:r w:rsidRPr="0019754B">
        <w:rPr>
          <w:rFonts w:ascii="Times New Roman" w:hAnsi="Times New Roman" w:cs="Times New Roman"/>
          <w:sz w:val="24"/>
          <w:szCs w:val="24"/>
          <w:shd w:val="clear" w:color="auto" w:fill="FFFFFF"/>
        </w:rPr>
        <w:t>, 104192.</w:t>
      </w:r>
    </w:p>
    <w:p w:rsidR="00862CE9" w:rsidRPr="0019754B" w:rsidRDefault="00862CE9" w:rsidP="00862CE9">
      <w:pPr>
        <w:pStyle w:val="ListParagraph"/>
        <w:numPr>
          <w:ilvl w:val="0"/>
          <w:numId w:val="17"/>
        </w:numPr>
        <w:spacing w:line="360" w:lineRule="auto"/>
        <w:jc w:val="both"/>
        <w:rPr>
          <w:rFonts w:ascii="Times New Roman" w:hAnsi="Times New Roman" w:cs="Times New Roman"/>
          <w:sz w:val="24"/>
          <w:szCs w:val="24"/>
        </w:rPr>
      </w:pPr>
      <w:r w:rsidRPr="0019754B">
        <w:rPr>
          <w:rFonts w:ascii="Times New Roman" w:hAnsi="Times New Roman" w:cs="Times New Roman"/>
          <w:sz w:val="24"/>
          <w:szCs w:val="24"/>
          <w:shd w:val="clear" w:color="auto" w:fill="FFFFFF"/>
        </w:rPr>
        <w:t>de Hond, A. A., Leeuwenberg, A. M., Hooft, L., Kant, I. M., Nijman, S. W., van Os, H. J., ... &amp; Moons, K. G. (2022). Guidelines and quality criteria for artificial intelligence-based prediction models in healthcare: a scoping review. </w:t>
      </w:r>
      <w:r w:rsidRPr="0019754B">
        <w:rPr>
          <w:rFonts w:ascii="Times New Roman" w:hAnsi="Times New Roman" w:cs="Times New Roman"/>
          <w:i/>
          <w:iCs/>
          <w:sz w:val="24"/>
          <w:szCs w:val="24"/>
          <w:shd w:val="clear" w:color="auto" w:fill="FFFFFF"/>
        </w:rPr>
        <w:t>npj Digital Medicine</w:t>
      </w:r>
      <w:r w:rsidRPr="0019754B">
        <w:rPr>
          <w:rFonts w:ascii="Times New Roman" w:hAnsi="Times New Roman" w:cs="Times New Roman"/>
          <w:sz w:val="24"/>
          <w:szCs w:val="24"/>
          <w:shd w:val="clear" w:color="auto" w:fill="FFFFFF"/>
        </w:rPr>
        <w:t>, </w:t>
      </w:r>
      <w:r w:rsidRPr="0019754B">
        <w:rPr>
          <w:rFonts w:ascii="Times New Roman" w:hAnsi="Times New Roman" w:cs="Times New Roman"/>
          <w:i/>
          <w:iCs/>
          <w:sz w:val="24"/>
          <w:szCs w:val="24"/>
          <w:shd w:val="clear" w:color="auto" w:fill="FFFFFF"/>
        </w:rPr>
        <w:t>5</w:t>
      </w:r>
      <w:r w:rsidRPr="0019754B">
        <w:rPr>
          <w:rFonts w:ascii="Times New Roman" w:hAnsi="Times New Roman" w:cs="Times New Roman"/>
          <w:sz w:val="24"/>
          <w:szCs w:val="24"/>
          <w:shd w:val="clear" w:color="auto" w:fill="FFFFFF"/>
        </w:rPr>
        <w:t>(1), 1-13.</w:t>
      </w:r>
    </w:p>
    <w:p w:rsidR="00862CE9" w:rsidRPr="0019754B" w:rsidRDefault="00862CE9" w:rsidP="00862CE9">
      <w:pPr>
        <w:pStyle w:val="ListParagraph"/>
        <w:numPr>
          <w:ilvl w:val="0"/>
          <w:numId w:val="17"/>
        </w:numPr>
        <w:spacing w:line="360" w:lineRule="auto"/>
        <w:jc w:val="both"/>
        <w:rPr>
          <w:rFonts w:ascii="Times New Roman" w:hAnsi="Times New Roman" w:cs="Times New Roman"/>
          <w:sz w:val="24"/>
          <w:szCs w:val="24"/>
        </w:rPr>
      </w:pPr>
      <w:r w:rsidRPr="0019754B">
        <w:rPr>
          <w:rFonts w:ascii="Times New Roman" w:hAnsi="Times New Roman" w:cs="Times New Roman"/>
          <w:sz w:val="24"/>
          <w:szCs w:val="24"/>
          <w:shd w:val="clear" w:color="auto" w:fill="FFFFFF"/>
        </w:rPr>
        <w:lastRenderedPageBreak/>
        <w:t>Leal Filho, W., Wall, T., Mucova, S. A. R., Nagy, G. J., Balogun, A. L., Luetz, J. M., ... &amp; Gandhi, O. (2022). Deploying artificial intelligence for climate change adaptation. </w:t>
      </w:r>
      <w:r w:rsidRPr="0019754B">
        <w:rPr>
          <w:rFonts w:ascii="Times New Roman" w:hAnsi="Times New Roman" w:cs="Times New Roman"/>
          <w:i/>
          <w:iCs/>
          <w:sz w:val="24"/>
          <w:szCs w:val="24"/>
          <w:shd w:val="clear" w:color="auto" w:fill="FFFFFF"/>
        </w:rPr>
        <w:t>Technological Forecasting and Social Change</w:t>
      </w:r>
      <w:r w:rsidRPr="0019754B">
        <w:rPr>
          <w:rFonts w:ascii="Times New Roman" w:hAnsi="Times New Roman" w:cs="Times New Roman"/>
          <w:sz w:val="24"/>
          <w:szCs w:val="24"/>
          <w:shd w:val="clear" w:color="auto" w:fill="FFFFFF"/>
        </w:rPr>
        <w:t>, </w:t>
      </w:r>
      <w:r w:rsidRPr="0019754B">
        <w:rPr>
          <w:rFonts w:ascii="Times New Roman" w:hAnsi="Times New Roman" w:cs="Times New Roman"/>
          <w:i/>
          <w:iCs/>
          <w:sz w:val="24"/>
          <w:szCs w:val="24"/>
          <w:shd w:val="clear" w:color="auto" w:fill="FFFFFF"/>
        </w:rPr>
        <w:t>180</w:t>
      </w:r>
      <w:r w:rsidRPr="0019754B">
        <w:rPr>
          <w:rFonts w:ascii="Times New Roman" w:hAnsi="Times New Roman" w:cs="Times New Roman"/>
          <w:sz w:val="24"/>
          <w:szCs w:val="24"/>
          <w:shd w:val="clear" w:color="auto" w:fill="FFFFFF"/>
        </w:rPr>
        <w:t>, 121662.</w:t>
      </w:r>
    </w:p>
    <w:p w:rsidR="00862CE9" w:rsidRPr="0019754B" w:rsidRDefault="00862CE9" w:rsidP="00862CE9">
      <w:pPr>
        <w:pStyle w:val="ListParagraph"/>
        <w:numPr>
          <w:ilvl w:val="0"/>
          <w:numId w:val="17"/>
        </w:numPr>
        <w:spacing w:line="360" w:lineRule="auto"/>
        <w:jc w:val="both"/>
        <w:rPr>
          <w:rFonts w:ascii="Times New Roman" w:hAnsi="Times New Roman" w:cs="Times New Roman"/>
          <w:sz w:val="24"/>
          <w:szCs w:val="24"/>
        </w:rPr>
      </w:pPr>
      <w:r w:rsidRPr="0019754B">
        <w:rPr>
          <w:rFonts w:ascii="Times New Roman" w:hAnsi="Times New Roman" w:cs="Times New Roman"/>
          <w:sz w:val="24"/>
          <w:szCs w:val="24"/>
          <w:shd w:val="clear" w:color="auto" w:fill="FFFFFF"/>
        </w:rPr>
        <w:t>Nilsson, M., Chisholm, E., Griggs, D., Howden-Chapman, P., McCollum, D., Messerli, P., ... &amp; Stafford-Smith, M. (2018). Mapping interactions between the sustainable development goals: lessons learned and ways forward. </w:t>
      </w:r>
      <w:r w:rsidRPr="0019754B">
        <w:rPr>
          <w:rFonts w:ascii="Times New Roman" w:hAnsi="Times New Roman" w:cs="Times New Roman"/>
          <w:i/>
          <w:iCs/>
          <w:sz w:val="24"/>
          <w:szCs w:val="24"/>
          <w:shd w:val="clear" w:color="auto" w:fill="FFFFFF"/>
        </w:rPr>
        <w:t>Sustainability science</w:t>
      </w:r>
      <w:r w:rsidRPr="0019754B">
        <w:rPr>
          <w:rFonts w:ascii="Times New Roman" w:hAnsi="Times New Roman" w:cs="Times New Roman"/>
          <w:sz w:val="24"/>
          <w:szCs w:val="24"/>
          <w:shd w:val="clear" w:color="auto" w:fill="FFFFFF"/>
        </w:rPr>
        <w:t>, </w:t>
      </w:r>
      <w:r w:rsidRPr="0019754B">
        <w:rPr>
          <w:rFonts w:ascii="Times New Roman" w:hAnsi="Times New Roman" w:cs="Times New Roman"/>
          <w:i/>
          <w:iCs/>
          <w:sz w:val="24"/>
          <w:szCs w:val="24"/>
          <w:shd w:val="clear" w:color="auto" w:fill="FFFFFF"/>
        </w:rPr>
        <w:t>13</w:t>
      </w:r>
      <w:r w:rsidRPr="0019754B">
        <w:rPr>
          <w:rFonts w:ascii="Times New Roman" w:hAnsi="Times New Roman" w:cs="Times New Roman"/>
          <w:sz w:val="24"/>
          <w:szCs w:val="24"/>
          <w:shd w:val="clear" w:color="auto" w:fill="FFFFFF"/>
        </w:rPr>
        <w:t>(6), 1489-1503.</w:t>
      </w:r>
    </w:p>
    <w:p w:rsidR="004E7556" w:rsidRPr="0019754B" w:rsidRDefault="004E7556" w:rsidP="00421D40">
      <w:pPr>
        <w:pStyle w:val="ListParagraph"/>
        <w:numPr>
          <w:ilvl w:val="0"/>
          <w:numId w:val="17"/>
        </w:numPr>
        <w:spacing w:line="360" w:lineRule="auto"/>
        <w:jc w:val="both"/>
        <w:rPr>
          <w:rFonts w:ascii="Times New Roman" w:hAnsi="Times New Roman" w:cs="Times New Roman"/>
          <w:sz w:val="24"/>
          <w:szCs w:val="24"/>
        </w:rPr>
      </w:pPr>
      <w:r w:rsidRPr="0019754B">
        <w:rPr>
          <w:rFonts w:ascii="Times New Roman" w:hAnsi="Times New Roman" w:cs="Times New Roman"/>
          <w:sz w:val="24"/>
          <w:szCs w:val="24"/>
          <w:shd w:val="clear" w:color="auto" w:fill="FFFFFF"/>
        </w:rPr>
        <w:t>Peng, Y., Liu, E., Peng, S., Chen, Q., Li, D., &amp; Lian, D. (2022). Using artificial intelligence technology to fight COVID-19: a review. </w:t>
      </w:r>
      <w:r w:rsidRPr="0019754B">
        <w:rPr>
          <w:rFonts w:ascii="Times New Roman" w:hAnsi="Times New Roman" w:cs="Times New Roman"/>
          <w:i/>
          <w:iCs/>
          <w:sz w:val="24"/>
          <w:szCs w:val="24"/>
          <w:shd w:val="clear" w:color="auto" w:fill="FFFFFF"/>
        </w:rPr>
        <w:t>Artificial Intelligence Review</w:t>
      </w:r>
      <w:r w:rsidRPr="0019754B">
        <w:rPr>
          <w:rFonts w:ascii="Times New Roman" w:hAnsi="Times New Roman" w:cs="Times New Roman"/>
          <w:sz w:val="24"/>
          <w:szCs w:val="24"/>
          <w:shd w:val="clear" w:color="auto" w:fill="FFFFFF"/>
        </w:rPr>
        <w:t>, 1-37.</w:t>
      </w:r>
    </w:p>
    <w:p w:rsidR="008E30E1" w:rsidRPr="0019754B" w:rsidRDefault="008E30E1" w:rsidP="00421D40">
      <w:pPr>
        <w:pStyle w:val="ListParagraph"/>
        <w:numPr>
          <w:ilvl w:val="0"/>
          <w:numId w:val="17"/>
        </w:num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Plekhanov  D,  Keenan  M,  Galindo-Rueda  F,  Ker  D  (2018)OECD science, technology and innovation outlook 2018. OECD,pp 261–2786524I. Palomares et al.</w:t>
      </w:r>
    </w:p>
    <w:p w:rsidR="00862CE9" w:rsidRPr="0019754B" w:rsidRDefault="00862CE9" w:rsidP="00862CE9">
      <w:pPr>
        <w:pStyle w:val="ListParagraph"/>
        <w:numPr>
          <w:ilvl w:val="0"/>
          <w:numId w:val="17"/>
        </w:numPr>
        <w:spacing w:line="360" w:lineRule="auto"/>
        <w:jc w:val="both"/>
        <w:rPr>
          <w:rFonts w:ascii="Times New Roman" w:hAnsi="Times New Roman" w:cs="Times New Roman"/>
          <w:sz w:val="24"/>
          <w:szCs w:val="24"/>
        </w:rPr>
      </w:pPr>
      <w:r w:rsidRPr="0019754B">
        <w:rPr>
          <w:rFonts w:ascii="Times New Roman" w:hAnsi="Times New Roman" w:cs="Times New Roman"/>
          <w:sz w:val="24"/>
          <w:szCs w:val="24"/>
          <w:shd w:val="clear" w:color="auto" w:fill="FFFFFF"/>
        </w:rPr>
        <w:t>Sood, A., Sharma, R. K., &amp; Bhardwaj, A. K. (2021). Artificial intelligence research in agriculture: a review. </w:t>
      </w:r>
      <w:r w:rsidRPr="0019754B">
        <w:rPr>
          <w:rFonts w:ascii="Times New Roman" w:hAnsi="Times New Roman" w:cs="Times New Roman"/>
          <w:i/>
          <w:iCs/>
          <w:sz w:val="24"/>
          <w:szCs w:val="24"/>
          <w:shd w:val="clear" w:color="auto" w:fill="FFFFFF"/>
        </w:rPr>
        <w:t>Online Information Review</w:t>
      </w:r>
      <w:r w:rsidRPr="0019754B">
        <w:rPr>
          <w:rFonts w:ascii="Times New Roman" w:hAnsi="Times New Roman" w:cs="Times New Roman"/>
          <w:sz w:val="24"/>
          <w:szCs w:val="24"/>
          <w:shd w:val="clear" w:color="auto" w:fill="FFFFFF"/>
        </w:rPr>
        <w:t>.</w:t>
      </w:r>
    </w:p>
    <w:p w:rsidR="00862CE9" w:rsidRPr="0019754B" w:rsidRDefault="00862CE9" w:rsidP="00862CE9">
      <w:pPr>
        <w:pStyle w:val="ListParagraph"/>
        <w:numPr>
          <w:ilvl w:val="0"/>
          <w:numId w:val="17"/>
        </w:numPr>
        <w:spacing w:line="360" w:lineRule="auto"/>
        <w:jc w:val="both"/>
        <w:rPr>
          <w:rFonts w:ascii="Times New Roman" w:hAnsi="Times New Roman" w:cs="Times New Roman"/>
          <w:sz w:val="24"/>
          <w:szCs w:val="24"/>
        </w:rPr>
      </w:pPr>
      <w:r w:rsidRPr="0019754B">
        <w:rPr>
          <w:rFonts w:ascii="Times New Roman" w:hAnsi="Times New Roman" w:cs="Times New Roman"/>
          <w:sz w:val="24"/>
          <w:szCs w:val="24"/>
          <w:shd w:val="clear" w:color="auto" w:fill="FFFFFF"/>
        </w:rPr>
        <w:t>Ullah, A., Pinglu, C., Ullah, S., &amp; Hashmi, S. H. (2022). The dynamic impact of financial, technological, and natural resources on sustainable development in Belt and Road countries. </w:t>
      </w:r>
      <w:r w:rsidRPr="0019754B">
        <w:rPr>
          <w:rFonts w:ascii="Times New Roman" w:hAnsi="Times New Roman" w:cs="Times New Roman"/>
          <w:i/>
          <w:iCs/>
          <w:sz w:val="24"/>
          <w:szCs w:val="24"/>
          <w:shd w:val="clear" w:color="auto" w:fill="FFFFFF"/>
        </w:rPr>
        <w:t>Environmental Science and Pollution Research</w:t>
      </w:r>
      <w:r w:rsidRPr="0019754B">
        <w:rPr>
          <w:rFonts w:ascii="Times New Roman" w:hAnsi="Times New Roman" w:cs="Times New Roman"/>
          <w:sz w:val="24"/>
          <w:szCs w:val="24"/>
          <w:shd w:val="clear" w:color="auto" w:fill="FFFFFF"/>
        </w:rPr>
        <w:t>, </w:t>
      </w:r>
      <w:r w:rsidRPr="0019754B">
        <w:rPr>
          <w:rFonts w:ascii="Times New Roman" w:hAnsi="Times New Roman" w:cs="Times New Roman"/>
          <w:i/>
          <w:iCs/>
          <w:sz w:val="24"/>
          <w:szCs w:val="24"/>
          <w:shd w:val="clear" w:color="auto" w:fill="FFFFFF"/>
        </w:rPr>
        <w:t>29</w:t>
      </w:r>
      <w:r w:rsidRPr="0019754B">
        <w:rPr>
          <w:rFonts w:ascii="Times New Roman" w:hAnsi="Times New Roman" w:cs="Times New Roman"/>
          <w:sz w:val="24"/>
          <w:szCs w:val="24"/>
          <w:shd w:val="clear" w:color="auto" w:fill="FFFFFF"/>
        </w:rPr>
        <w:t>(3), 4616-4631.</w:t>
      </w:r>
    </w:p>
    <w:p w:rsidR="00862CE9" w:rsidRPr="00862CE9" w:rsidRDefault="00862CE9" w:rsidP="00862CE9">
      <w:pPr>
        <w:pStyle w:val="ListParagraph"/>
        <w:numPr>
          <w:ilvl w:val="0"/>
          <w:numId w:val="17"/>
        </w:numPr>
        <w:spacing w:line="360" w:lineRule="auto"/>
        <w:jc w:val="both"/>
        <w:rPr>
          <w:rFonts w:ascii="Times New Roman" w:hAnsi="Times New Roman" w:cs="Times New Roman"/>
          <w:sz w:val="24"/>
          <w:szCs w:val="24"/>
        </w:rPr>
      </w:pPr>
      <w:r w:rsidRPr="0019754B">
        <w:rPr>
          <w:rFonts w:ascii="Times New Roman" w:hAnsi="Times New Roman" w:cs="Times New Roman"/>
          <w:sz w:val="24"/>
          <w:szCs w:val="24"/>
        </w:rPr>
        <w:t>Vinuesa, R., Azizpour, H., Leite, I., Balaam, M., Dignum, V., Domisch, S., ... Nerini, F. F. (2020). The role of artificial intelligence in achieving the Sustainable Development Goals. Nature Communications, 11(1), 1–10. https://doi.org/10.1038/s41467-019- 14108-y</w:t>
      </w:r>
    </w:p>
    <w:p w:rsidR="00862CE9" w:rsidRPr="00862CE9" w:rsidRDefault="00862CE9" w:rsidP="00862CE9">
      <w:pPr>
        <w:pStyle w:val="ListParagraph"/>
        <w:spacing w:line="360" w:lineRule="auto"/>
        <w:jc w:val="both"/>
        <w:rPr>
          <w:rFonts w:ascii="Times New Roman" w:hAnsi="Times New Roman" w:cs="Times New Roman"/>
          <w:b/>
          <w:sz w:val="24"/>
          <w:szCs w:val="24"/>
        </w:rPr>
      </w:pPr>
    </w:p>
    <w:sectPr w:rsidR="00862CE9" w:rsidRPr="00862CE9" w:rsidSect="00111844">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5A8C" w:rsidRDefault="00A45A8C" w:rsidP="00111844">
      <w:pPr>
        <w:spacing w:after="0" w:line="240" w:lineRule="auto"/>
      </w:pPr>
      <w:r>
        <w:separator/>
      </w:r>
    </w:p>
  </w:endnote>
  <w:endnote w:type="continuationSeparator" w:id="1">
    <w:p w:rsidR="00A45A8C" w:rsidRDefault="00A45A8C" w:rsidP="001118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5A8C" w:rsidRDefault="00A45A8C" w:rsidP="00111844">
      <w:pPr>
        <w:spacing w:after="0" w:line="240" w:lineRule="auto"/>
      </w:pPr>
      <w:r>
        <w:separator/>
      </w:r>
    </w:p>
  </w:footnote>
  <w:footnote w:type="continuationSeparator" w:id="1">
    <w:p w:rsidR="00A45A8C" w:rsidRDefault="00A45A8C" w:rsidP="001118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2402"/>
    <w:multiLevelType w:val="hybridMultilevel"/>
    <w:tmpl w:val="2F7E5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756A1D"/>
    <w:multiLevelType w:val="hybridMultilevel"/>
    <w:tmpl w:val="3B5CA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996E83"/>
    <w:multiLevelType w:val="hybridMultilevel"/>
    <w:tmpl w:val="CAF6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2D7A4B"/>
    <w:multiLevelType w:val="hybridMultilevel"/>
    <w:tmpl w:val="AB3A4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490666"/>
    <w:multiLevelType w:val="hybridMultilevel"/>
    <w:tmpl w:val="47A4A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662E73"/>
    <w:multiLevelType w:val="hybridMultilevel"/>
    <w:tmpl w:val="642A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8C7E83"/>
    <w:multiLevelType w:val="hybridMultilevel"/>
    <w:tmpl w:val="8970F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C2355C"/>
    <w:multiLevelType w:val="hybridMultilevel"/>
    <w:tmpl w:val="9820A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14054F"/>
    <w:multiLevelType w:val="hybridMultilevel"/>
    <w:tmpl w:val="B032E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8B318D"/>
    <w:multiLevelType w:val="hybridMultilevel"/>
    <w:tmpl w:val="39A8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C1A85"/>
    <w:multiLevelType w:val="hybridMultilevel"/>
    <w:tmpl w:val="2150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D84FFB"/>
    <w:multiLevelType w:val="hybridMultilevel"/>
    <w:tmpl w:val="2CD6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071674"/>
    <w:multiLevelType w:val="hybridMultilevel"/>
    <w:tmpl w:val="37E2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5A246C7"/>
    <w:multiLevelType w:val="hybridMultilevel"/>
    <w:tmpl w:val="23D4C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B25AC2"/>
    <w:multiLevelType w:val="hybridMultilevel"/>
    <w:tmpl w:val="F97460FC"/>
    <w:lvl w:ilvl="0" w:tplc="CEBEDB98">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78744F1"/>
    <w:multiLevelType w:val="hybridMultilevel"/>
    <w:tmpl w:val="06C0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017E21"/>
    <w:multiLevelType w:val="hybridMultilevel"/>
    <w:tmpl w:val="F99C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5"/>
  </w:num>
  <w:num w:numId="4">
    <w:abstractNumId w:val="3"/>
  </w:num>
  <w:num w:numId="5">
    <w:abstractNumId w:val="9"/>
  </w:num>
  <w:num w:numId="6">
    <w:abstractNumId w:val="1"/>
  </w:num>
  <w:num w:numId="7">
    <w:abstractNumId w:val="7"/>
  </w:num>
  <w:num w:numId="8">
    <w:abstractNumId w:val="0"/>
  </w:num>
  <w:num w:numId="9">
    <w:abstractNumId w:val="11"/>
  </w:num>
  <w:num w:numId="10">
    <w:abstractNumId w:val="6"/>
  </w:num>
  <w:num w:numId="11">
    <w:abstractNumId w:val="4"/>
  </w:num>
  <w:num w:numId="12">
    <w:abstractNumId w:val="10"/>
  </w:num>
  <w:num w:numId="13">
    <w:abstractNumId w:val="2"/>
  </w:num>
  <w:num w:numId="14">
    <w:abstractNumId w:val="16"/>
  </w:num>
  <w:num w:numId="15">
    <w:abstractNumId w:val="13"/>
  </w:num>
  <w:num w:numId="16">
    <w:abstractNumId w:val="15"/>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LI0NrM0M7ewMDAzMzBW0lEKTi0uzszPAykwqgUA/5dBASwAAAA="/>
  </w:docVars>
  <w:rsids>
    <w:rsidRoot w:val="00CA49BA"/>
    <w:rsid w:val="000125E0"/>
    <w:rsid w:val="0001359E"/>
    <w:rsid w:val="000335D1"/>
    <w:rsid w:val="00036B16"/>
    <w:rsid w:val="000606FE"/>
    <w:rsid w:val="00070B6C"/>
    <w:rsid w:val="00073A3F"/>
    <w:rsid w:val="00093181"/>
    <w:rsid w:val="000A5F8E"/>
    <w:rsid w:val="000B2570"/>
    <w:rsid w:val="000B3B69"/>
    <w:rsid w:val="000C019F"/>
    <w:rsid w:val="000C5DB8"/>
    <w:rsid w:val="000C7EB7"/>
    <w:rsid w:val="000F1677"/>
    <w:rsid w:val="00111844"/>
    <w:rsid w:val="001248DB"/>
    <w:rsid w:val="001500ED"/>
    <w:rsid w:val="0017793B"/>
    <w:rsid w:val="0019754B"/>
    <w:rsid w:val="001B4A54"/>
    <w:rsid w:val="002004D1"/>
    <w:rsid w:val="002075D2"/>
    <w:rsid w:val="0022175F"/>
    <w:rsid w:val="00240B4D"/>
    <w:rsid w:val="0027362C"/>
    <w:rsid w:val="00275D28"/>
    <w:rsid w:val="00277001"/>
    <w:rsid w:val="0028697E"/>
    <w:rsid w:val="00290E0D"/>
    <w:rsid w:val="002957DB"/>
    <w:rsid w:val="002B3066"/>
    <w:rsid w:val="002C378C"/>
    <w:rsid w:val="002C4924"/>
    <w:rsid w:val="002C7511"/>
    <w:rsid w:val="002D22CE"/>
    <w:rsid w:val="002D5ED5"/>
    <w:rsid w:val="002D772D"/>
    <w:rsid w:val="003006FA"/>
    <w:rsid w:val="00310FBB"/>
    <w:rsid w:val="00321945"/>
    <w:rsid w:val="00354B0A"/>
    <w:rsid w:val="00365ED2"/>
    <w:rsid w:val="00383FBC"/>
    <w:rsid w:val="00384393"/>
    <w:rsid w:val="003868CC"/>
    <w:rsid w:val="00393B7D"/>
    <w:rsid w:val="003945DC"/>
    <w:rsid w:val="003A1E7D"/>
    <w:rsid w:val="003A730D"/>
    <w:rsid w:val="003B5E32"/>
    <w:rsid w:val="003D197F"/>
    <w:rsid w:val="003E2A0D"/>
    <w:rsid w:val="003E5E8D"/>
    <w:rsid w:val="00406EF6"/>
    <w:rsid w:val="004217CD"/>
    <w:rsid w:val="00421D40"/>
    <w:rsid w:val="00440754"/>
    <w:rsid w:val="00444DE6"/>
    <w:rsid w:val="00447638"/>
    <w:rsid w:val="00454226"/>
    <w:rsid w:val="0045514B"/>
    <w:rsid w:val="00457630"/>
    <w:rsid w:val="004816C5"/>
    <w:rsid w:val="00495C58"/>
    <w:rsid w:val="004A2356"/>
    <w:rsid w:val="004E3D77"/>
    <w:rsid w:val="004E7556"/>
    <w:rsid w:val="0050348C"/>
    <w:rsid w:val="0051092A"/>
    <w:rsid w:val="0051381A"/>
    <w:rsid w:val="00520F97"/>
    <w:rsid w:val="00523D2C"/>
    <w:rsid w:val="00524232"/>
    <w:rsid w:val="00525B4F"/>
    <w:rsid w:val="0053379B"/>
    <w:rsid w:val="00541E6E"/>
    <w:rsid w:val="00543D2E"/>
    <w:rsid w:val="00544E57"/>
    <w:rsid w:val="00554F14"/>
    <w:rsid w:val="00557925"/>
    <w:rsid w:val="0058294A"/>
    <w:rsid w:val="00585AAE"/>
    <w:rsid w:val="00586366"/>
    <w:rsid w:val="00590DD6"/>
    <w:rsid w:val="00591CC4"/>
    <w:rsid w:val="00595042"/>
    <w:rsid w:val="005A6916"/>
    <w:rsid w:val="005B0134"/>
    <w:rsid w:val="005B0A59"/>
    <w:rsid w:val="005B1456"/>
    <w:rsid w:val="005C0FF8"/>
    <w:rsid w:val="005C4F8B"/>
    <w:rsid w:val="005C64B0"/>
    <w:rsid w:val="005C6F3D"/>
    <w:rsid w:val="005D7527"/>
    <w:rsid w:val="005E69AE"/>
    <w:rsid w:val="005F24F2"/>
    <w:rsid w:val="00601863"/>
    <w:rsid w:val="00621570"/>
    <w:rsid w:val="00623F27"/>
    <w:rsid w:val="00633EBB"/>
    <w:rsid w:val="0065553D"/>
    <w:rsid w:val="006678A3"/>
    <w:rsid w:val="00673201"/>
    <w:rsid w:val="00677060"/>
    <w:rsid w:val="006813C3"/>
    <w:rsid w:val="0068511E"/>
    <w:rsid w:val="006A62CA"/>
    <w:rsid w:val="006A6C4D"/>
    <w:rsid w:val="006B2AE9"/>
    <w:rsid w:val="006D185F"/>
    <w:rsid w:val="006E7BB5"/>
    <w:rsid w:val="006F09AD"/>
    <w:rsid w:val="00712CF9"/>
    <w:rsid w:val="00723DC9"/>
    <w:rsid w:val="00724329"/>
    <w:rsid w:val="00733058"/>
    <w:rsid w:val="00733A70"/>
    <w:rsid w:val="00736BF1"/>
    <w:rsid w:val="007405CA"/>
    <w:rsid w:val="007421A5"/>
    <w:rsid w:val="0075148D"/>
    <w:rsid w:val="00770D79"/>
    <w:rsid w:val="00794081"/>
    <w:rsid w:val="00796C50"/>
    <w:rsid w:val="007A257E"/>
    <w:rsid w:val="007B584A"/>
    <w:rsid w:val="007D149A"/>
    <w:rsid w:val="007D76F3"/>
    <w:rsid w:val="007F193A"/>
    <w:rsid w:val="00803EA1"/>
    <w:rsid w:val="00810CC1"/>
    <w:rsid w:val="00816FAE"/>
    <w:rsid w:val="0081738B"/>
    <w:rsid w:val="0082163E"/>
    <w:rsid w:val="00835785"/>
    <w:rsid w:val="00844CE9"/>
    <w:rsid w:val="00844E24"/>
    <w:rsid w:val="00845438"/>
    <w:rsid w:val="00847D12"/>
    <w:rsid w:val="00854C78"/>
    <w:rsid w:val="00862CE9"/>
    <w:rsid w:val="00876E23"/>
    <w:rsid w:val="00887E1D"/>
    <w:rsid w:val="008A5B74"/>
    <w:rsid w:val="008B1898"/>
    <w:rsid w:val="008B1AC7"/>
    <w:rsid w:val="008B2E1E"/>
    <w:rsid w:val="008B7625"/>
    <w:rsid w:val="008C4FB8"/>
    <w:rsid w:val="008D0AD2"/>
    <w:rsid w:val="008E30E1"/>
    <w:rsid w:val="008E3C41"/>
    <w:rsid w:val="008F6F76"/>
    <w:rsid w:val="008F79CF"/>
    <w:rsid w:val="00911439"/>
    <w:rsid w:val="009423AB"/>
    <w:rsid w:val="00961C83"/>
    <w:rsid w:val="009779CE"/>
    <w:rsid w:val="009A7E3B"/>
    <w:rsid w:val="009B67A2"/>
    <w:rsid w:val="009D1B85"/>
    <w:rsid w:val="009D665A"/>
    <w:rsid w:val="009E47F2"/>
    <w:rsid w:val="009F3BFE"/>
    <w:rsid w:val="00A02844"/>
    <w:rsid w:val="00A163C9"/>
    <w:rsid w:val="00A20D76"/>
    <w:rsid w:val="00A210F5"/>
    <w:rsid w:val="00A3718B"/>
    <w:rsid w:val="00A4109A"/>
    <w:rsid w:val="00A438B8"/>
    <w:rsid w:val="00A45A8C"/>
    <w:rsid w:val="00A70C6D"/>
    <w:rsid w:val="00A731FD"/>
    <w:rsid w:val="00A80979"/>
    <w:rsid w:val="00A9724A"/>
    <w:rsid w:val="00AA1892"/>
    <w:rsid w:val="00AA28AE"/>
    <w:rsid w:val="00AB048D"/>
    <w:rsid w:val="00AB6A00"/>
    <w:rsid w:val="00AC63BB"/>
    <w:rsid w:val="00AC6535"/>
    <w:rsid w:val="00AC6DD4"/>
    <w:rsid w:val="00AE2525"/>
    <w:rsid w:val="00AE3541"/>
    <w:rsid w:val="00B40552"/>
    <w:rsid w:val="00B50837"/>
    <w:rsid w:val="00B56458"/>
    <w:rsid w:val="00B6059A"/>
    <w:rsid w:val="00B72369"/>
    <w:rsid w:val="00B764E6"/>
    <w:rsid w:val="00B80269"/>
    <w:rsid w:val="00B972F4"/>
    <w:rsid w:val="00B97AA0"/>
    <w:rsid w:val="00BC2B95"/>
    <w:rsid w:val="00BC4C3C"/>
    <w:rsid w:val="00BE33D6"/>
    <w:rsid w:val="00BF10F3"/>
    <w:rsid w:val="00BF31EF"/>
    <w:rsid w:val="00BF5BC8"/>
    <w:rsid w:val="00C23451"/>
    <w:rsid w:val="00C31326"/>
    <w:rsid w:val="00C3505B"/>
    <w:rsid w:val="00C37D44"/>
    <w:rsid w:val="00C56215"/>
    <w:rsid w:val="00C72F5D"/>
    <w:rsid w:val="00C848E7"/>
    <w:rsid w:val="00C86EA5"/>
    <w:rsid w:val="00CA1078"/>
    <w:rsid w:val="00CA49BA"/>
    <w:rsid w:val="00CD0F56"/>
    <w:rsid w:val="00CE1114"/>
    <w:rsid w:val="00CF4239"/>
    <w:rsid w:val="00D1173E"/>
    <w:rsid w:val="00D12A37"/>
    <w:rsid w:val="00D31F18"/>
    <w:rsid w:val="00D34A4A"/>
    <w:rsid w:val="00D52541"/>
    <w:rsid w:val="00D551AF"/>
    <w:rsid w:val="00D76039"/>
    <w:rsid w:val="00D86F0E"/>
    <w:rsid w:val="00D86F95"/>
    <w:rsid w:val="00D94B44"/>
    <w:rsid w:val="00DA7C9C"/>
    <w:rsid w:val="00DC0DE5"/>
    <w:rsid w:val="00DD21A6"/>
    <w:rsid w:val="00DD6B4F"/>
    <w:rsid w:val="00DD7009"/>
    <w:rsid w:val="00DF3D9A"/>
    <w:rsid w:val="00DF4711"/>
    <w:rsid w:val="00DF59CA"/>
    <w:rsid w:val="00E02A16"/>
    <w:rsid w:val="00E06CEE"/>
    <w:rsid w:val="00E10E4F"/>
    <w:rsid w:val="00E246E2"/>
    <w:rsid w:val="00E5481C"/>
    <w:rsid w:val="00E6025E"/>
    <w:rsid w:val="00E80E9E"/>
    <w:rsid w:val="00E8228A"/>
    <w:rsid w:val="00E92D99"/>
    <w:rsid w:val="00EA09F4"/>
    <w:rsid w:val="00EB4557"/>
    <w:rsid w:val="00EC64E1"/>
    <w:rsid w:val="00EE1057"/>
    <w:rsid w:val="00EE535C"/>
    <w:rsid w:val="00EF2BB6"/>
    <w:rsid w:val="00EF396E"/>
    <w:rsid w:val="00F06179"/>
    <w:rsid w:val="00F07B93"/>
    <w:rsid w:val="00F20DD3"/>
    <w:rsid w:val="00F21693"/>
    <w:rsid w:val="00F21E4E"/>
    <w:rsid w:val="00F36095"/>
    <w:rsid w:val="00F62E01"/>
    <w:rsid w:val="00F70E49"/>
    <w:rsid w:val="00FA09DF"/>
    <w:rsid w:val="00FB24D9"/>
    <w:rsid w:val="00FB71A2"/>
    <w:rsid w:val="00FC3A9F"/>
    <w:rsid w:val="00FC4120"/>
    <w:rsid w:val="00FC6B8B"/>
    <w:rsid w:val="00FC77DB"/>
    <w:rsid w:val="00FF092F"/>
    <w:rsid w:val="00FF0E38"/>
    <w:rsid w:val="00FF1DD0"/>
    <w:rsid w:val="00FF5F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14B"/>
  </w:style>
  <w:style w:type="paragraph" w:styleId="Heading1">
    <w:name w:val="heading 1"/>
    <w:basedOn w:val="Normal"/>
    <w:next w:val="Normal"/>
    <w:link w:val="Heading1Char"/>
    <w:uiPriority w:val="9"/>
    <w:qFormat/>
    <w:rsid w:val="00383F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ributor">
    <w:name w:val="contributor"/>
    <w:basedOn w:val="DefaultParagraphFont"/>
    <w:rsid w:val="00541E6E"/>
  </w:style>
  <w:style w:type="paragraph" w:styleId="ListParagraph">
    <w:name w:val="List Paragraph"/>
    <w:basedOn w:val="Normal"/>
    <w:uiPriority w:val="34"/>
    <w:qFormat/>
    <w:rsid w:val="00845438"/>
    <w:pPr>
      <w:ind w:left="720"/>
      <w:contextualSpacing/>
    </w:pPr>
  </w:style>
  <w:style w:type="character" w:styleId="Hyperlink">
    <w:name w:val="Hyperlink"/>
    <w:basedOn w:val="DefaultParagraphFont"/>
    <w:uiPriority w:val="99"/>
    <w:unhideWhenUsed/>
    <w:rsid w:val="00544E57"/>
    <w:rPr>
      <w:color w:val="0000FF"/>
      <w:u w:val="single"/>
    </w:rPr>
  </w:style>
  <w:style w:type="paragraph" w:styleId="BalloonText">
    <w:name w:val="Balloon Text"/>
    <w:basedOn w:val="Normal"/>
    <w:link w:val="BalloonTextChar"/>
    <w:uiPriority w:val="99"/>
    <w:semiHidden/>
    <w:unhideWhenUsed/>
    <w:rsid w:val="00033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5D1"/>
    <w:rPr>
      <w:rFonts w:ascii="Tahoma" w:hAnsi="Tahoma" w:cs="Tahoma"/>
      <w:sz w:val="16"/>
      <w:szCs w:val="16"/>
    </w:rPr>
  </w:style>
  <w:style w:type="table" w:styleId="TableGrid">
    <w:name w:val="Table Grid"/>
    <w:basedOn w:val="TableNormal"/>
    <w:uiPriority w:val="39"/>
    <w:rsid w:val="009A7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9A7E3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A7E3B"/>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customStyle="1" w:styleId="Heading1Char">
    <w:name w:val="Heading 1 Char"/>
    <w:basedOn w:val="DefaultParagraphFont"/>
    <w:link w:val="Heading1"/>
    <w:uiPriority w:val="9"/>
    <w:rsid w:val="00383FB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118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844"/>
  </w:style>
  <w:style w:type="paragraph" w:styleId="Footer">
    <w:name w:val="footer"/>
    <w:basedOn w:val="Normal"/>
    <w:link w:val="FooterChar"/>
    <w:uiPriority w:val="99"/>
    <w:semiHidden/>
    <w:unhideWhenUsed/>
    <w:rsid w:val="0011184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11844"/>
  </w:style>
</w:styles>
</file>

<file path=word/webSettings.xml><?xml version="1.0" encoding="utf-8"?>
<w:webSettings xmlns:r="http://schemas.openxmlformats.org/officeDocument/2006/relationships" xmlns:w="http://schemas.openxmlformats.org/wordprocessingml/2006/main">
  <w:divs>
    <w:div w:id="558633948">
      <w:bodyDiv w:val="1"/>
      <w:marLeft w:val="0"/>
      <w:marRight w:val="0"/>
      <w:marTop w:val="0"/>
      <w:marBottom w:val="0"/>
      <w:divBdr>
        <w:top w:val="none" w:sz="0" w:space="0" w:color="auto"/>
        <w:left w:val="none" w:sz="0" w:space="0" w:color="auto"/>
        <w:bottom w:val="none" w:sz="0" w:space="0" w:color="auto"/>
        <w:right w:val="none" w:sz="0" w:space="0" w:color="auto"/>
      </w:divBdr>
    </w:div>
    <w:div w:id="148184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social-sciences/sustainable-development-go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org/development/desa/disabilities/envision2030-goal9.htm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9DD9D-2A0C-4F63-B3E9-200CC1A2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3525</Words>
  <Characters>20098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bhanu priya</dc:creator>
  <cp:lastModifiedBy>User</cp:lastModifiedBy>
  <cp:revision>50</cp:revision>
  <dcterms:created xsi:type="dcterms:W3CDTF">2022-07-23T09:40:00Z</dcterms:created>
  <dcterms:modified xsi:type="dcterms:W3CDTF">2022-08-04T12:12:00Z</dcterms:modified>
</cp:coreProperties>
</file>