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F1" w:rsidRPr="00893AF1" w:rsidRDefault="00893AF1" w:rsidP="00893AF1">
      <w:pPr>
        <w:spacing w:before="64" w:line="480" w:lineRule="auto"/>
        <w:ind w:left="155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Biochar I: A Renewable and Sustainable Source For Energy</w:t>
      </w:r>
      <w:bookmarkStart w:id="0" w:name="_GoBack"/>
      <w:bookmarkEnd w:id="0"/>
    </w:p>
    <w:p w:rsidR="000B04A6" w:rsidRPr="00D504B2" w:rsidRDefault="00031EB8" w:rsidP="00252C12">
      <w:pPr>
        <w:spacing w:before="64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Introduction</w:t>
      </w:r>
    </w:p>
    <w:p w:rsidR="000B04A6" w:rsidRPr="00D504B2" w:rsidRDefault="000B04A6" w:rsidP="00252C12">
      <w:pPr>
        <w:pStyle w:val="BodyText"/>
        <w:spacing w:before="211" w:line="480" w:lineRule="auto"/>
        <w:ind w:right="29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Commensurate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with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2015,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around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than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7.3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billion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people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world's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population,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being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provided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basic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needs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like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food,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clothing,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shelter,</w:t>
      </w:r>
      <w:r w:rsidRPr="00D504B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 education. As the population was increasing day by day production 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also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increasing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along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with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necessities.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consonance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with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United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Nations,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world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population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may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reach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9.2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billion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by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2050.</w:t>
      </w:r>
    </w:p>
    <w:p w:rsidR="000B04A6" w:rsidRPr="00D504B2" w:rsidRDefault="000B04A6" w:rsidP="00252C12">
      <w:pPr>
        <w:pStyle w:val="BodyText"/>
        <w:spacing w:before="6" w:line="480" w:lineRule="auto"/>
        <w:ind w:right="25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t>It's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no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wonder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world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population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continues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grow,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limits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essential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global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resources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such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potable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water,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fertile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land,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forests,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="00252C12">
        <w:rPr>
          <w:rFonts w:ascii="Times New Roman" w:hAnsi="Times New Roman" w:cs="Times New Roman"/>
          <w:sz w:val="24"/>
          <w:szCs w:val="24"/>
        </w:rPr>
        <w:t xml:space="preserve"> fi</w:t>
      </w:r>
      <w:r w:rsidRPr="00D504B2">
        <w:rPr>
          <w:rFonts w:ascii="Times New Roman" w:hAnsi="Times New Roman" w:cs="Times New Roman"/>
          <w:sz w:val="24"/>
          <w:szCs w:val="24"/>
        </w:rPr>
        <w:t>sheries are becoming more apparent. There is tremendous pressure on 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cultivators,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food</w:t>
      </w:r>
      <w:r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industries,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animal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husbandry</w:t>
      </w:r>
      <w:r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continuously</w:t>
      </w:r>
      <w:r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develop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new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technologies 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provide quality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managed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food 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meet 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same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demand. 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robust current handling methods steer to pernicious impacts on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ecosystem.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next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global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challenge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towards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environmentally-sound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future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will be wastewater treatment serving legion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treatments and recovery of water,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nutrients,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energy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resources.</w:t>
      </w:r>
    </w:p>
    <w:p w:rsidR="000B04A6" w:rsidRPr="00D504B2" w:rsidRDefault="000B04A6" w:rsidP="00252C12">
      <w:pPr>
        <w:pStyle w:val="BodyText"/>
        <w:spacing w:before="10" w:line="480" w:lineRule="auto"/>
        <w:ind w:right="17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Furthermore,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due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excessive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population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growth,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un-viable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produce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enough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food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with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only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plant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nutrients.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Therefore,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demand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mineral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fertilizers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fact.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Thus,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many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urban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areas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have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adopted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wastewater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treatment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plants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remove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nuisance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waste.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This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became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evident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that future changes, particularly those associated with urbanization and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population. Raise the volume of wastewater, and add more stress to 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wastewater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system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252C12">
        <w:rPr>
          <w:rFonts w:ascii="Times New Roman" w:hAnsi="Times New Roman" w:cs="Times New Roman"/>
          <w:w w:val="105"/>
          <w:sz w:val="24"/>
          <w:szCs w:val="24"/>
        </w:rPr>
        <w:t>performan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ce.</w:t>
      </w:r>
    </w:p>
    <w:p w:rsidR="000B04A6" w:rsidRPr="00D504B2" w:rsidRDefault="000B04A6" w:rsidP="00252C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0B04A6" w:rsidRPr="00D504B2" w:rsidSect="00252C12">
          <w:pgSz w:w="12240" w:h="15840"/>
          <w:pgMar w:top="1440" w:right="1440" w:bottom="1440" w:left="1440" w:header="313" w:footer="729" w:gutter="0"/>
          <w:cols w:space="720"/>
        </w:sectPr>
      </w:pPr>
    </w:p>
    <w:p w:rsidR="000B04A6" w:rsidRPr="00D504B2" w:rsidRDefault="000B04A6" w:rsidP="00252C12">
      <w:pPr>
        <w:pStyle w:val="BodyText"/>
        <w:spacing w:before="98" w:line="480" w:lineRule="auto"/>
        <w:ind w:left="0" w:right="14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lastRenderedPageBreak/>
        <w:t>Pharmaceutical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personal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products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(PPCPs)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embrace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numerous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chemicals,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including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therapeutic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drugs,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veterinary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drugs,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fragrances,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cosmetics, diagnostic agents, surfactants, and nutraceuticals. [1]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Pharmaceuticals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prevent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treat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animal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diseases,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while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personal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products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personal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hygiene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improve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quality 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daily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life. PPCPs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bioactive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complex molecules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they can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exist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either neutral, anionic, cationic, or </w:t>
      </w:r>
      <w:proofErr w:type="spell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zwitter</w:t>
      </w:r>
      <w:proofErr w:type="spellEnd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ionic molecules depending on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environmental conditions and </w:t>
      </w:r>
      <w:proofErr w:type="spell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octanol</w:t>
      </w:r>
      <w:proofErr w:type="spellEnd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/water partition coef</w:t>
      </w:r>
      <w:r w:rsidR="00252C12">
        <w:rPr>
          <w:rFonts w:ascii="Times New Roman" w:hAnsi="Times New Roman" w:cs="Times New Roman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cient (</w:t>
      </w:r>
      <w:proofErr w:type="spell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Kow</w:t>
      </w:r>
      <w:proofErr w:type="spellEnd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) values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[2].</w:t>
      </w:r>
    </w:p>
    <w:p w:rsidR="000B04A6" w:rsidRPr="00D504B2" w:rsidRDefault="000B04A6" w:rsidP="00252C12">
      <w:pPr>
        <w:pStyle w:val="BodyText"/>
        <w:spacing w:before="12" w:line="480" w:lineRule="auto"/>
        <w:ind w:left="0" w:right="25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Antibiotics in wastewater have gained worldwide </w:t>
      </w:r>
      <w:proofErr w:type="gram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attention,</w:t>
      </w:r>
      <w:proofErr w:type="gramEnd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thereby these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emerging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require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adequate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consciousness.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Novel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methods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developed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proofErr w:type="spellStart"/>
      <w:proofErr w:type="gram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ef</w:t>
      </w:r>
      <w:r w:rsidR="00252C12">
        <w:rPr>
          <w:rFonts w:ascii="Times New Roman" w:hAnsi="Times New Roman" w:cs="Times New Roman"/>
          <w:spacing w:val="-1"/>
          <w:w w:val="105"/>
          <w:sz w:val="24"/>
          <w:szCs w:val="24"/>
        </w:rPr>
        <w:t>fecient</w:t>
      </w:r>
      <w:proofErr w:type="spellEnd"/>
      <w:r w:rsidRPr="00D504B2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removal</w:t>
      </w:r>
      <w:proofErr w:type="gramEnd"/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antibiotics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wastewater,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looking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at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 possible threats it affects the ocean's biotic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52C12">
        <w:rPr>
          <w:rFonts w:ascii="Times New Roman" w:hAnsi="Times New Roman" w:cs="Times New Roman"/>
          <w:spacing w:val="1"/>
          <w:w w:val="105"/>
          <w:sz w:val="24"/>
          <w:szCs w:val="24"/>
        </w:rPr>
        <w:t>fl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ora and reducing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oxygen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demand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before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being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discharged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oceans.</w:t>
      </w:r>
    </w:p>
    <w:p w:rsidR="000B04A6" w:rsidRPr="00D504B2" w:rsidRDefault="000B04A6" w:rsidP="00252C12">
      <w:pPr>
        <w:pStyle w:val="BodyText"/>
        <w:spacing w:before="7" w:line="480" w:lineRule="auto"/>
        <w:ind w:left="0" w:right="29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Many antibiotics have been employed to threaten all possible systemic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infections caused to human beings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 the current era, ultimately leading to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municipal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waters.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Besides,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rapid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development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antibiotic-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resistant microbes in the last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20 years has also increased treatments with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multiple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drugs.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result,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many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tertiary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quaternary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classes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drugs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also found to increase concentration in wastewater. The percolation 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antibiotics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especially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bodies,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antibiotic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resistance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microbial</w:t>
      </w:r>
      <w:r w:rsidRPr="00D504B2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proofErr w:type="gramStart"/>
      <w:r w:rsidR="00252C12">
        <w:rPr>
          <w:rFonts w:ascii="Times New Roman" w:hAnsi="Times New Roman" w:cs="Times New Roman"/>
          <w:spacing w:val="2"/>
          <w:w w:val="105"/>
          <w:sz w:val="24"/>
          <w:szCs w:val="24"/>
        </w:rPr>
        <w:t>fl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ora,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end</w:t>
      </w:r>
      <w:r w:rsidRPr="00D504B2">
        <w:rPr>
          <w:rFonts w:ascii="Times New Roman" w:hAnsi="Times New Roman" w:cs="Times New Roman"/>
          <w:spacing w:val="66"/>
          <w:w w:val="105"/>
          <w:sz w:val="24"/>
          <w:szCs w:val="24"/>
        </w:rPr>
        <w:t xml:space="preserve"> </w:t>
      </w:r>
      <w:r w:rsidR="00252C12">
        <w:rPr>
          <w:rFonts w:ascii="Times New Roman" w:hAnsi="Times New Roman" w:cs="Times New Roman"/>
          <w:spacing w:val="66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nd</w:t>
      </w:r>
      <w:proofErr w:type="gramEnd"/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way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potential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threats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health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humans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animals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via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food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chain.</w:t>
      </w:r>
    </w:p>
    <w:p w:rsidR="00252C12" w:rsidRDefault="00252C12" w:rsidP="00252C12">
      <w:pPr>
        <w:pStyle w:val="BodyText"/>
        <w:spacing w:before="13" w:line="480" w:lineRule="auto"/>
        <w:ind w:left="0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:rsidR="000B04A6" w:rsidRPr="00252C12" w:rsidRDefault="000B04A6" w:rsidP="00252C12">
      <w:pPr>
        <w:pStyle w:val="BodyText"/>
        <w:spacing w:before="13" w:line="480" w:lineRule="auto"/>
        <w:ind w:left="0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t>Besides, treating livestock with antibiotics in the feed has also added to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 antibiotic pollution. It persists in the environment through a complex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vicious</w:t>
      </w:r>
      <w:r w:rsidRPr="00D50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cycle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transformation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lastRenderedPageBreak/>
        <w:t>and</w:t>
      </w:r>
      <w:r w:rsidRPr="00D50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bio-accumulation.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Various</w:t>
      </w:r>
      <w:r w:rsidRPr="00D50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classes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drugs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agricultural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practice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[3]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animal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husbandry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regularly.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Animals</w:t>
      </w:r>
      <w:r w:rsidR="00252C12">
        <w:rPr>
          <w:rFonts w:ascii="Times New Roman" w:hAnsi="Times New Roman" w:cs="Times New Roman"/>
          <w:sz w:val="24"/>
          <w:szCs w:val="24"/>
        </w:rPr>
        <w:t xml:space="preserve"> a</w:t>
      </w:r>
      <w:r w:rsidRPr="00D504B2">
        <w:rPr>
          <w:rFonts w:ascii="Times New Roman" w:hAnsi="Times New Roman" w:cs="Times New Roman"/>
          <w:sz w:val="24"/>
          <w:szCs w:val="24"/>
        </w:rPr>
        <w:t>re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provided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with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drugs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through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both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oral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(water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feed)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well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form of injections or topical skin creams containing antibiotics in relatively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large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concentrations.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Antibiotics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also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administered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preventive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measures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signi</w:t>
      </w:r>
      <w:r w:rsidR="00252C12">
        <w:rPr>
          <w:rFonts w:ascii="Times New Roman" w:hAnsi="Times New Roman" w:cs="Times New Roman"/>
          <w:spacing w:val="14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cantly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curb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gastrointestinal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tract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infections.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Widely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drugs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classes of antibiotics such as β-lactams, tetracycline, Macrolides, and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Quinolones, steroidal and </w:t>
      </w:r>
      <w:proofErr w:type="spellStart"/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nonsteroidal</w:t>
      </w:r>
      <w:proofErr w:type="spellEnd"/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anti-in</w:t>
      </w:r>
      <w:r w:rsidR="00252C12">
        <w:rPr>
          <w:rFonts w:ascii="Times New Roman" w:hAnsi="Times New Roman" w:cs="Times New Roman"/>
          <w:w w:val="105"/>
          <w:sz w:val="24"/>
          <w:szCs w:val="24"/>
        </w:rPr>
        <w:t>fl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ammatory drugs, and nutrient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additives.</w:t>
      </w:r>
    </w:p>
    <w:p w:rsidR="000B04A6" w:rsidRPr="00D504B2" w:rsidRDefault="000B04A6" w:rsidP="00252C12">
      <w:pPr>
        <w:pStyle w:val="BodyText"/>
        <w:spacing w:before="10" w:line="480" w:lineRule="auto"/>
        <w:ind w:left="0" w:right="25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The animal reproductive system is managed by using estrogen hormones such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>oxytocin,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pacing w:val="-2"/>
          <w:sz w:val="24"/>
          <w:szCs w:val="24"/>
        </w:rPr>
        <w:t>ergonovine</w:t>
      </w:r>
      <w:proofErr w:type="spellEnd"/>
      <w:r w:rsidRPr="00D504B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HCG,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pacing w:val="-1"/>
          <w:sz w:val="24"/>
          <w:szCs w:val="24"/>
        </w:rPr>
        <w:t>GnRH</w:t>
      </w:r>
      <w:proofErr w:type="spellEnd"/>
      <w:r w:rsidRPr="00D504B2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progesterone,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FSH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excessive</w:t>
      </w:r>
      <w:r w:rsidRPr="00D504B2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use</w:t>
      </w:r>
      <w:r w:rsidRPr="00D504B2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of </w:t>
      </w:r>
      <w:proofErr w:type="spell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Dewormer</w:t>
      </w:r>
      <w:proofErr w:type="spellEnd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, an anthelmintic drug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 controlling the growth of the parasite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leads to high antibiotic consumption by the animal than the human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consumption.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imprudent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antibiotics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animal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husbandry</w:t>
      </w:r>
      <w:r w:rsidRPr="00D504B2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creating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problems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especially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animal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not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treated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compared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waste.</w:t>
      </w:r>
    </w:p>
    <w:p w:rsidR="000B04A6" w:rsidRPr="00D504B2" w:rsidRDefault="000B04A6" w:rsidP="00252C12">
      <w:pPr>
        <w:pStyle w:val="BodyText"/>
        <w:spacing w:before="9" w:line="48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Many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active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pharmaceutical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residues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have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been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discovered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almost all environmental matrices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on every continent, including sources from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surface water, groundwater, wastewater treatment plant (WWTP) ef</w:t>
      </w:r>
      <w:r w:rsidR="00252C12">
        <w:rPr>
          <w:rFonts w:ascii="Times New Roman" w:hAnsi="Times New Roman" w:cs="Times New Roman"/>
          <w:sz w:val="24"/>
          <w:szCs w:val="24"/>
        </w:rPr>
        <w:t>fl</w:t>
      </w:r>
      <w:r w:rsidRPr="00D504B2">
        <w:rPr>
          <w:rFonts w:ascii="Times New Roman" w:hAnsi="Times New Roman" w:cs="Times New Roman"/>
          <w:sz w:val="24"/>
          <w:szCs w:val="24"/>
        </w:rPr>
        <w:t>uent, 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sludge. Bush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categorized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 active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pharmaceutical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different therapeutic classes which includes (i) anti-in</w:t>
      </w:r>
      <w:r w:rsidR="00252C12">
        <w:rPr>
          <w:rFonts w:ascii="Times New Roman" w:hAnsi="Times New Roman" w:cs="Times New Roman"/>
          <w:spacing w:val="1"/>
          <w:w w:val="105"/>
          <w:sz w:val="24"/>
          <w:szCs w:val="24"/>
        </w:rPr>
        <w:t>fl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ammatories and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analgesics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(ibuprofen,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paracetamol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diclofenac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);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(ii)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antibiotics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(sulfonamides,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w w:val="105"/>
          <w:sz w:val="24"/>
          <w:szCs w:val="24"/>
        </w:rPr>
        <w:t>tetracyclines</w:t>
      </w:r>
      <w:proofErr w:type="spellEnd"/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proofErr w:type="spellStart"/>
      <w:r w:rsidRPr="00D504B2">
        <w:rPr>
          <w:rFonts w:ascii="Times New Roman" w:hAnsi="Times New Roman" w:cs="Times New Roman"/>
          <w:w w:val="105"/>
          <w:sz w:val="24"/>
          <w:szCs w:val="24"/>
        </w:rPr>
        <w:t>penicillins</w:t>
      </w:r>
      <w:proofErr w:type="spellEnd"/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, β-lactams, macrolides,   </w:t>
      </w:r>
      <w:proofErr w:type="spellStart"/>
      <w:r w:rsidRPr="00D504B2">
        <w:rPr>
          <w:rFonts w:ascii="Times New Roman" w:hAnsi="Times New Roman" w:cs="Times New Roman"/>
          <w:w w:val="105"/>
          <w:sz w:val="24"/>
          <w:szCs w:val="24"/>
        </w:rPr>
        <w:t>uoroquinolones</w:t>
      </w:r>
      <w:proofErr w:type="spellEnd"/>
      <w:r w:rsidRPr="00D504B2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imidazoles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); (iii)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antiepileptics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 (carbamazepine); (iv) antidepressants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(benzodiazepines); (v) lipid-lowering agents (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brates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); (vi) antihistamines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52C12">
        <w:rPr>
          <w:rFonts w:ascii="Times New Roman" w:hAnsi="Times New Roman" w:cs="Times New Roman"/>
          <w:spacing w:val="-2"/>
          <w:w w:val="105"/>
          <w:sz w:val="24"/>
          <w:szCs w:val="24"/>
        </w:rPr>
        <w:t>(fam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otidine,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ranitidine);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(vii)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β-blockers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(</w:t>
      </w:r>
      <w:proofErr w:type="spell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metoprolol</w:t>
      </w:r>
      <w:proofErr w:type="spellEnd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atenolol,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propranolol);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="00252C12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(viii)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other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substances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(barbiturates,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narcotics,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antiseptics,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contrast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media).[6]</w:t>
      </w:r>
    </w:p>
    <w:p w:rsidR="000B04A6" w:rsidRPr="00D504B2" w:rsidRDefault="000B04A6" w:rsidP="00252C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0B04A6" w:rsidRPr="00D504B2" w:rsidSect="00252C12">
          <w:pgSz w:w="12240" w:h="15840"/>
          <w:pgMar w:top="1440" w:right="1440" w:bottom="1440" w:left="1440" w:header="313" w:footer="729" w:gutter="0"/>
          <w:cols w:space="720"/>
        </w:sectPr>
      </w:pPr>
    </w:p>
    <w:p w:rsidR="000B04A6" w:rsidRPr="00D504B2" w:rsidRDefault="000B04A6" w:rsidP="00252C12">
      <w:pPr>
        <w:pStyle w:val="BodyText"/>
        <w:spacing w:before="98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lastRenderedPageBreak/>
        <w:t>It was observed that antibiotics are the most commonly detected compounds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followed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analgesics.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Therefore,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need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develop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newer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methods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ef</w:t>
      </w:r>
      <w:r w:rsidR="00252C12">
        <w:rPr>
          <w:rFonts w:ascii="Times New Roman" w:hAnsi="Times New Roman" w:cs="Times New Roman"/>
          <w:spacing w:val="8"/>
          <w:w w:val="110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cient</w:t>
      </w:r>
      <w:r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8"/>
          <w:w w:val="1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treatment.</w:t>
      </w:r>
    </w:p>
    <w:p w:rsidR="000B04A6" w:rsidRPr="00252C12" w:rsidRDefault="000B04A6" w:rsidP="00252C12">
      <w:pPr>
        <w:pStyle w:val="BodyText"/>
        <w:spacing w:before="4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C12">
        <w:rPr>
          <w:rFonts w:ascii="Times New Roman" w:hAnsi="Times New Roman" w:cs="Times New Roman"/>
          <w:b/>
          <w:sz w:val="24"/>
          <w:szCs w:val="24"/>
        </w:rPr>
        <w:t>Ecological</w:t>
      </w:r>
      <w:r w:rsidRPr="00252C1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252C12">
        <w:rPr>
          <w:rFonts w:ascii="Times New Roman" w:hAnsi="Times New Roman" w:cs="Times New Roman"/>
          <w:b/>
          <w:sz w:val="24"/>
          <w:szCs w:val="24"/>
        </w:rPr>
        <w:t>and Environmental Risks</w:t>
      </w:r>
    </w:p>
    <w:p w:rsidR="000B04A6" w:rsidRPr="00D504B2" w:rsidRDefault="000B04A6" w:rsidP="00EF0699">
      <w:pPr>
        <w:pStyle w:val="BodyText"/>
        <w:spacing w:before="211" w:line="480" w:lineRule="auto"/>
        <w:ind w:left="0" w:right="14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Antimicrobials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chemically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complex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substances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that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generally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observed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 interact with speci</w:t>
      </w:r>
      <w:r w:rsidR="00EF0699">
        <w:rPr>
          <w:rFonts w:ascii="Times New Roman" w:hAnsi="Times New Roman" w:cs="Times New Roman"/>
          <w:spacing w:val="1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 receptors present on cell lines. Each group of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antibiotics</w:t>
      </w:r>
      <w:r w:rsidRPr="00D504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has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particular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mode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action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mechanism,</w:t>
      </w:r>
      <w:r w:rsidRPr="00D504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including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inhibition</w:t>
      </w:r>
      <w:r w:rsidRPr="00D504B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 protein synthesis, nucleic acid (DNA/RNA) synthesis, or cell envelope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synthesis, which </w:t>
      </w:r>
      <w:proofErr w:type="gramStart"/>
      <w:r w:rsidRPr="00D504B2">
        <w:rPr>
          <w:rFonts w:ascii="Times New Roman" w:hAnsi="Times New Roman" w:cs="Times New Roman"/>
          <w:w w:val="105"/>
          <w:sz w:val="24"/>
          <w:szCs w:val="24"/>
        </w:rPr>
        <w:t>play</w:t>
      </w:r>
      <w:proofErr w:type="gramEnd"/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essential roles. As a result, antibiotic classes of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F035C">
        <w:rPr>
          <w:rFonts w:ascii="Times New Roman" w:hAnsi="Times New Roman" w:cs="Times New Roman"/>
          <w:sz w:val="24"/>
          <w:szCs w:val="24"/>
        </w:rPr>
        <w:t>difficul</w:t>
      </w:r>
      <w:r w:rsidRPr="00D504B2">
        <w:rPr>
          <w:rFonts w:ascii="Times New Roman" w:hAnsi="Times New Roman" w:cs="Times New Roman"/>
          <w:sz w:val="24"/>
          <w:szCs w:val="24"/>
        </w:rPr>
        <w:t>t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avoid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limit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these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designed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treat bacterial infections in livestock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 humans. It has been observed that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many antibiotics can interact with similar receptors found in organisms of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lower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upper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phyla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ecosystem</w:t>
      </w:r>
      <w:proofErr w:type="gramStart"/>
      <w:r w:rsidRPr="00D504B2">
        <w:rPr>
          <w:rFonts w:ascii="Times New Roman" w:hAnsi="Times New Roman" w:cs="Times New Roman"/>
          <w:w w:val="105"/>
          <w:sz w:val="24"/>
          <w:szCs w:val="24"/>
        </w:rPr>
        <w:t>.[</w:t>
      </w:r>
      <w:proofErr w:type="gramEnd"/>
      <w:r w:rsidRPr="00D504B2">
        <w:rPr>
          <w:rFonts w:ascii="Times New Roman" w:hAnsi="Times New Roman" w:cs="Times New Roman"/>
          <w:w w:val="105"/>
          <w:sz w:val="24"/>
          <w:szCs w:val="24"/>
        </w:rPr>
        <w:t>4]</w:t>
      </w:r>
    </w:p>
    <w:p w:rsidR="000B04A6" w:rsidRPr="00D504B2" w:rsidRDefault="000B04A6" w:rsidP="00EF0699">
      <w:pPr>
        <w:pStyle w:val="BodyText"/>
        <w:spacing w:before="12" w:line="480" w:lineRule="auto"/>
        <w:ind w:left="0" w:right="133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environmental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microbes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more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prone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non-therapeutic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exposure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than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 aquatic vertebrates, such as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FF035C">
        <w:rPr>
          <w:rFonts w:ascii="Times New Roman" w:hAnsi="Times New Roman" w:cs="Times New Roman"/>
          <w:spacing w:val="1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sh. Additionally, antibiotic resistance in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bacteria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microbial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communities,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gene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expression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alterations,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abnormal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protein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enzyme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activities,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growth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malformations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rats,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EF0699">
        <w:rPr>
          <w:rFonts w:ascii="Times New Roman" w:hAnsi="Times New Roman" w:cs="Times New Roman"/>
          <w:spacing w:val="1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sh,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proofErr w:type="gram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frogs</w:t>
      </w:r>
      <w:r w:rsidR="00EF0699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D504B2">
        <w:rPr>
          <w:rFonts w:ascii="Times New Roman" w:hAnsi="Times New Roman" w:cs="Times New Roman"/>
          <w:sz w:val="24"/>
          <w:szCs w:val="24"/>
        </w:rPr>
        <w:t xml:space="preserve"> also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been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observed. [7,8]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Also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antibiotic compounds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like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Oxytetracycline</w:t>
      </w:r>
      <w:proofErr w:type="spellEnd"/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 trimethoprim have induced toxic effects in Daphnia Magna,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Pseudokirchneriella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subcapitata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green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algae,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cyanobacteria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Anabaena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Flos-aquae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.[8,9]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well-known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decline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vulture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populations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South</w:t>
      </w:r>
      <w:r w:rsidR="00EF0699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East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Asia</w:t>
      </w:r>
      <w:r w:rsidRPr="00D504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linked</w:t>
      </w:r>
      <w:r w:rsidRPr="00D504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pharmaceutical</w:t>
      </w:r>
      <w:r w:rsidRPr="00D504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active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Diclofenac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drug.[9,10]</w:t>
      </w:r>
    </w:p>
    <w:p w:rsidR="000B04A6" w:rsidRPr="00D504B2" w:rsidRDefault="000B04A6" w:rsidP="00FF035C">
      <w:pPr>
        <w:pStyle w:val="BodyText"/>
        <w:spacing w:before="13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  <w:sectPr w:rsidR="000B04A6" w:rsidRPr="00D504B2" w:rsidSect="00252C12">
          <w:pgSz w:w="12240" w:h="15840"/>
          <w:pgMar w:top="1440" w:right="1440" w:bottom="1440" w:left="1440" w:header="313" w:footer="729" w:gutter="0"/>
          <w:cols w:space="720"/>
        </w:sectPr>
      </w:pP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consequence,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pharmaceutically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active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bring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toxic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effects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on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numerous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organisms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present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35C" w:rsidRPr="00D504B2">
        <w:rPr>
          <w:rFonts w:ascii="Times New Roman" w:hAnsi="Times New Roman" w:cs="Times New Roman"/>
          <w:sz w:val="24"/>
          <w:szCs w:val="24"/>
        </w:rPr>
        <w:t>environment.</w:t>
      </w:r>
      <w:r w:rsidR="00FF035C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Various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treatment methods have been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carried out in terms of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antibiotic residues in recent years, with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signi</w:t>
      </w:r>
      <w:r w:rsidR="00FF035C">
        <w:rPr>
          <w:rFonts w:ascii="Times New Roman" w:hAnsi="Times New Roman" w:cs="Times New Roman"/>
          <w:spacing w:val="1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cant removal </w:t>
      </w:r>
      <w:r w:rsidR="00FF035C" w:rsidRPr="00D504B2">
        <w:rPr>
          <w:rFonts w:ascii="Times New Roman" w:hAnsi="Times New Roman" w:cs="Times New Roman"/>
          <w:w w:val="105"/>
          <w:sz w:val="24"/>
          <w:szCs w:val="24"/>
        </w:rPr>
        <w:t>ef</w:t>
      </w:r>
      <w:r w:rsidR="00FF035C">
        <w:rPr>
          <w:rFonts w:ascii="Times New Roman" w:hAnsi="Times New Roman" w:cs="Times New Roman"/>
          <w:w w:val="105"/>
          <w:sz w:val="24"/>
          <w:szCs w:val="24"/>
        </w:rPr>
        <w:t>fici</w:t>
      </w:r>
      <w:r w:rsidR="00FF035C" w:rsidRPr="00D504B2">
        <w:rPr>
          <w:rFonts w:ascii="Times New Roman" w:hAnsi="Times New Roman" w:cs="Times New Roman"/>
          <w:w w:val="105"/>
          <w:sz w:val="24"/>
          <w:szCs w:val="24"/>
        </w:rPr>
        <w:t>ency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Advanced</w:t>
      </w:r>
      <w:r w:rsidRPr="00D50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oxidation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processes</w:t>
      </w:r>
      <w:r w:rsidRPr="00D50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(AOPs)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great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concern</w:t>
      </w:r>
      <w:r w:rsidRPr="00D50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due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their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F035C">
        <w:rPr>
          <w:rFonts w:ascii="Times New Roman" w:hAnsi="Times New Roman" w:cs="Times New Roman"/>
          <w:sz w:val="24"/>
          <w:szCs w:val="24"/>
        </w:rPr>
        <w:t>powerful</w:t>
      </w:r>
    </w:p>
    <w:p w:rsidR="000B04A6" w:rsidRPr="00D504B2" w:rsidRDefault="00FF035C" w:rsidP="00FF035C">
      <w:pPr>
        <w:pStyle w:val="BodyText"/>
        <w:spacing w:before="98" w:line="480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04B2">
        <w:rPr>
          <w:rFonts w:ascii="Times New Roman" w:hAnsi="Times New Roman" w:cs="Times New Roman"/>
          <w:sz w:val="24"/>
          <w:szCs w:val="24"/>
        </w:rPr>
        <w:lastRenderedPageBreak/>
        <w:t>R</w:t>
      </w:r>
      <w:r w:rsidR="000B04A6" w:rsidRPr="00D504B2">
        <w:rPr>
          <w:rFonts w:ascii="Times New Roman" w:hAnsi="Times New Roman" w:cs="Times New Roman"/>
          <w:sz w:val="24"/>
          <w:szCs w:val="24"/>
        </w:rPr>
        <w:t>emoval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efficiency.</w:t>
      </w:r>
      <w:proofErr w:type="gramEnd"/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[10</w:t>
      </w:r>
      <w:proofErr w:type="gramStart"/>
      <w:r w:rsidR="000B04A6" w:rsidRPr="00D504B2">
        <w:rPr>
          <w:rFonts w:ascii="Times New Roman" w:hAnsi="Times New Roman" w:cs="Times New Roman"/>
          <w:sz w:val="24"/>
          <w:szCs w:val="24"/>
        </w:rPr>
        <w:t>,11</w:t>
      </w:r>
      <w:proofErr w:type="gramEnd"/>
      <w:r w:rsidR="000B04A6" w:rsidRPr="00D504B2">
        <w:rPr>
          <w:rFonts w:ascii="Times New Roman" w:hAnsi="Times New Roman" w:cs="Times New Roman"/>
          <w:sz w:val="24"/>
          <w:szCs w:val="24"/>
        </w:rPr>
        <w:t>].</w:t>
      </w:r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Some</w:t>
      </w:r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antibiotics</w:t>
      </w:r>
      <w:r w:rsidR="000B04A6"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were</w:t>
      </w:r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prohibitive</w:t>
      </w:r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and</w:t>
      </w:r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may</w:t>
      </w:r>
      <w:r w:rsidR="000B04A6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produce</w:t>
      </w:r>
      <w:r w:rsidR="000B04A6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sub-active toxic by-products. The </w:t>
      </w:r>
      <w:r w:rsidR="000B04A6" w:rsidRPr="00D504B2">
        <w:rPr>
          <w:rFonts w:ascii="Times New Roman" w:hAnsi="Times New Roman" w:cs="Times New Roman"/>
          <w:w w:val="105"/>
          <w:sz w:val="24"/>
          <w:szCs w:val="24"/>
        </w:rPr>
        <w:t>effectiveness of antibiotic removal in the</w:t>
      </w:r>
      <w:r w:rsidR="000B04A6"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z w:val="24"/>
          <w:szCs w:val="24"/>
        </w:rPr>
        <w:t>adsorption process and membrane technology is satisfactory. But these</w:t>
      </w:r>
      <w:r w:rsidR="000B04A6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techniques</w:t>
      </w:r>
      <w:r w:rsidR="000B04A6"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ultimately</w:t>
      </w:r>
      <w:r w:rsidR="000B04A6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fail</w:t>
      </w:r>
      <w:r w:rsidR="000B04A6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="000B04A6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degrade</w:t>
      </w:r>
      <w:r w:rsidR="000B04A6"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antibiotics</w:t>
      </w:r>
      <w:r w:rsidR="000B04A6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="000B04A6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are</w:t>
      </w:r>
      <w:r w:rsidR="000B04A6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sign</w:t>
      </w:r>
      <w:r>
        <w:rPr>
          <w:rFonts w:ascii="Times New Roman" w:hAnsi="Times New Roman" w:cs="Times New Roman"/>
          <w:spacing w:val="-1"/>
          <w:w w:val="105"/>
          <w:sz w:val="24"/>
          <w:szCs w:val="24"/>
        </w:rPr>
        <w:t>ifi</w:t>
      </w:r>
      <w:r w:rsidR="000B04A6" w:rsidRPr="00D504B2">
        <w:rPr>
          <w:rFonts w:ascii="Times New Roman" w:hAnsi="Times New Roman" w:cs="Times New Roman"/>
          <w:w w:val="105"/>
          <w:sz w:val="24"/>
          <w:szCs w:val="24"/>
        </w:rPr>
        <w:t>cantly</w:t>
      </w:r>
      <w:r w:rsidR="000B04A6"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w w:val="105"/>
          <w:sz w:val="24"/>
          <w:szCs w:val="24"/>
        </w:rPr>
        <w:t>damaged</w:t>
      </w:r>
      <w:r w:rsidR="000B04A6"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w w:val="110"/>
          <w:sz w:val="24"/>
          <w:szCs w:val="24"/>
        </w:rPr>
        <w:t>by</w:t>
      </w:r>
      <w:r w:rsidR="000B04A6" w:rsidRPr="00D504B2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w w:val="110"/>
          <w:sz w:val="24"/>
          <w:szCs w:val="24"/>
        </w:rPr>
        <w:t>other</w:t>
      </w:r>
      <w:r w:rsidR="000B04A6"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w w:val="110"/>
          <w:sz w:val="24"/>
          <w:szCs w:val="24"/>
        </w:rPr>
        <w:t>organic</w:t>
      </w:r>
      <w:r w:rsidR="000B04A6"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0B04A6" w:rsidRPr="00D504B2">
        <w:rPr>
          <w:rFonts w:ascii="Times New Roman" w:hAnsi="Times New Roman" w:cs="Times New Roman"/>
          <w:w w:val="110"/>
          <w:sz w:val="24"/>
          <w:szCs w:val="24"/>
        </w:rPr>
        <w:t>pollutants.</w:t>
      </w:r>
    </w:p>
    <w:p w:rsidR="000B04A6" w:rsidRPr="00D504B2" w:rsidRDefault="000B04A6" w:rsidP="00FF035C">
      <w:pPr>
        <w:pStyle w:val="BodyText"/>
        <w:spacing w:before="7" w:line="480" w:lineRule="auto"/>
        <w:ind w:left="0" w:right="14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t>Particularly in antibiotics and drug contamination in water, treatment is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generally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done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using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adsorption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remove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from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aqueous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phase.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 decrease costs and save natural resources, attempts have been made to use</w:t>
      </w:r>
      <w:r w:rsidRPr="00D504B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raw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materials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alternative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carbon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adsorbents.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This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approach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intends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 w:rsidRPr="00D504B2">
        <w:rPr>
          <w:rFonts w:ascii="Times New Roman" w:hAnsi="Times New Roman" w:cs="Times New Roman"/>
          <w:sz w:val="24"/>
          <w:szCs w:val="24"/>
        </w:rPr>
        <w:t>ef</w:t>
      </w:r>
      <w:r w:rsidR="00FF035C">
        <w:rPr>
          <w:rFonts w:ascii="Times New Roman" w:hAnsi="Times New Roman" w:cs="Times New Roman"/>
          <w:spacing w:val="1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ciency,</w:t>
      </w:r>
      <w:proofErr w:type="gramEnd"/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cost-effectiveness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propose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alternative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sustainable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way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valorization/management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residues.</w:t>
      </w:r>
    </w:p>
    <w:p w:rsidR="00FF035C" w:rsidRDefault="000B04A6" w:rsidP="00FF035C">
      <w:pPr>
        <w:pStyle w:val="BodyText"/>
        <w:spacing w:before="8" w:line="480" w:lineRule="auto"/>
        <w:ind w:left="0" w:right="254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from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heating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materials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like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crop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grass,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woodchips, and manure in a high temperature, low oxygen process known as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pyrolysis. These carbon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materials, as well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 the derivatives,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 found 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physically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chemically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diverse.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Analyses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over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80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different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have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shown that the type of biochar used needs to suit the situation and desired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1"/>
          <w:w w:val="102"/>
          <w:sz w:val="24"/>
          <w:szCs w:val="24"/>
        </w:rPr>
        <w:t>u</w:t>
      </w:r>
      <w:r w:rsidRPr="00D504B2">
        <w:rPr>
          <w:rFonts w:ascii="Times New Roman" w:hAnsi="Times New Roman" w:cs="Times New Roman"/>
          <w:spacing w:val="-3"/>
          <w:w w:val="135"/>
          <w:sz w:val="24"/>
          <w:szCs w:val="24"/>
        </w:rPr>
        <w:t>t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m</w:t>
      </w:r>
      <w:r w:rsidRPr="00D504B2">
        <w:rPr>
          <w:rFonts w:ascii="Times New Roman" w:hAnsi="Times New Roman" w:cs="Times New Roman"/>
          <w:spacing w:val="-5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w w:val="103"/>
          <w:sz w:val="24"/>
          <w:szCs w:val="24"/>
        </w:rPr>
        <w:t>.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86"/>
          <w:sz w:val="24"/>
          <w:szCs w:val="24"/>
        </w:rPr>
        <w:t>T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5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2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4"/>
          <w:w w:val="128"/>
          <w:sz w:val="24"/>
          <w:szCs w:val="24"/>
        </w:rPr>
        <w:t>f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1"/>
          <w:w w:val="102"/>
          <w:sz w:val="24"/>
          <w:szCs w:val="24"/>
        </w:rPr>
        <w:t>un</w:t>
      </w:r>
      <w:r w:rsidRPr="00D504B2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35"/>
          <w:sz w:val="24"/>
          <w:szCs w:val="24"/>
        </w:rPr>
        <w:t>t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spacing w:val="-2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w w:val="135"/>
          <w:sz w:val="24"/>
          <w:szCs w:val="24"/>
        </w:rPr>
        <w:t>t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95"/>
          <w:sz w:val="24"/>
          <w:szCs w:val="24"/>
        </w:rPr>
        <w:t>g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1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5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p</w:t>
      </w:r>
      <w:r w:rsidRPr="00D504B2">
        <w:rPr>
          <w:rFonts w:ascii="Times New Roman" w:hAnsi="Times New Roman" w:cs="Times New Roman"/>
          <w:spacing w:val="-1"/>
          <w:w w:val="218"/>
          <w:sz w:val="24"/>
          <w:szCs w:val="24"/>
        </w:rPr>
        <w:t>–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d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D504B2">
        <w:rPr>
          <w:rFonts w:ascii="Times New Roman" w:hAnsi="Times New Roman" w:cs="Times New Roman"/>
          <w:spacing w:val="-2"/>
          <w:w w:val="95"/>
          <w:sz w:val="24"/>
          <w:szCs w:val="24"/>
        </w:rPr>
        <w:t>v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b</w:t>
      </w:r>
      <w:r w:rsidRPr="00D504B2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2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2"/>
          <w:w w:val="104"/>
          <w:sz w:val="24"/>
          <w:szCs w:val="24"/>
        </w:rPr>
        <w:t>p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p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3"/>
          <w:w w:val="135"/>
          <w:sz w:val="24"/>
          <w:szCs w:val="24"/>
        </w:rPr>
        <w:t>t</w:t>
      </w:r>
      <w:r w:rsidRPr="00D504B2">
        <w:rPr>
          <w:rFonts w:ascii="Times New Roman" w:hAnsi="Times New Roman" w:cs="Times New Roman"/>
          <w:w w:val="98"/>
          <w:sz w:val="24"/>
          <w:szCs w:val="24"/>
        </w:rPr>
        <w:t xml:space="preserve">o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have the best balance of agricultural be</w:t>
      </w:r>
      <w:r w:rsidR="00FF035C">
        <w:rPr>
          <w:rFonts w:ascii="Times New Roman" w:hAnsi="Times New Roman" w:cs="Times New Roman"/>
          <w:w w:val="105"/>
          <w:sz w:val="24"/>
          <w:szCs w:val="24"/>
        </w:rPr>
        <w:t>nefit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and carbon stability. [12]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</w:p>
    <w:p w:rsidR="000B04A6" w:rsidRPr="00D504B2" w:rsidRDefault="000B04A6" w:rsidP="00EF2D77">
      <w:pPr>
        <w:pStyle w:val="BodyText"/>
        <w:spacing w:before="8" w:line="480" w:lineRule="auto"/>
        <w:ind w:left="0" w:right="25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4"/>
          <w:w w:val="89"/>
          <w:sz w:val="24"/>
          <w:szCs w:val="24"/>
        </w:rPr>
        <w:t>W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oo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d</w:t>
      </w:r>
      <w:r w:rsidRPr="00D504B2">
        <w:rPr>
          <w:rFonts w:ascii="Times New Roman" w:hAnsi="Times New Roman" w:cs="Times New Roman"/>
          <w:spacing w:val="-1"/>
          <w:w w:val="218"/>
          <w:sz w:val="24"/>
          <w:szCs w:val="24"/>
        </w:rPr>
        <w:t>–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d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D504B2">
        <w:rPr>
          <w:rFonts w:ascii="Times New Roman" w:hAnsi="Times New Roman" w:cs="Times New Roman"/>
          <w:spacing w:val="-2"/>
          <w:w w:val="95"/>
          <w:sz w:val="24"/>
          <w:szCs w:val="24"/>
        </w:rPr>
        <w:t>v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b</w:t>
      </w:r>
      <w:r w:rsidRPr="00D504B2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2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3"/>
          <w:sz w:val="24"/>
          <w:szCs w:val="24"/>
        </w:rPr>
        <w:t>w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m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1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b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1"/>
          <w:w w:val="102"/>
          <w:sz w:val="24"/>
          <w:szCs w:val="24"/>
        </w:rPr>
        <w:t>n</w:t>
      </w:r>
      <w:r w:rsidRPr="00D504B2">
        <w:rPr>
          <w:rFonts w:ascii="Times New Roman" w:hAnsi="Times New Roman" w:cs="Times New Roman"/>
          <w:spacing w:val="-1"/>
          <w:w w:val="128"/>
          <w:sz w:val="24"/>
          <w:szCs w:val="24"/>
        </w:rPr>
        <w:t>-</w:t>
      </w:r>
      <w:r w:rsidRPr="00D504B2">
        <w:rPr>
          <w:rFonts w:ascii="Times New Roman" w:hAnsi="Times New Roman" w:cs="Times New Roman"/>
          <w:spacing w:val="-1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D504B2">
        <w:rPr>
          <w:rFonts w:ascii="Times New Roman" w:hAnsi="Times New Roman" w:cs="Times New Roman"/>
          <w:spacing w:val="-2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w w:val="103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wh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"/>
          <w:w w:val="96"/>
          <w:sz w:val="24"/>
          <w:szCs w:val="24"/>
        </w:rPr>
        <w:t>e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4"/>
          <w:sz w:val="24"/>
          <w:szCs w:val="24"/>
        </w:rPr>
        <w:t>b</w:t>
      </w:r>
      <w:r w:rsidRPr="00D504B2">
        <w:rPr>
          <w:rFonts w:ascii="Times New Roman" w:hAnsi="Times New Roman" w:cs="Times New Roman"/>
          <w:w w:val="117"/>
          <w:sz w:val="24"/>
          <w:szCs w:val="24"/>
        </w:rPr>
        <w:t>i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spacing w:val="-2"/>
          <w:w w:val="104"/>
          <w:sz w:val="24"/>
          <w:szCs w:val="24"/>
        </w:rPr>
        <w:t>c</w:t>
      </w:r>
      <w:r w:rsidRPr="00D504B2">
        <w:rPr>
          <w:rFonts w:ascii="Times New Roman" w:hAnsi="Times New Roman" w:cs="Times New Roman"/>
          <w:spacing w:val="-1"/>
          <w:w w:val="103"/>
          <w:sz w:val="24"/>
          <w:szCs w:val="24"/>
        </w:rPr>
        <w:t>h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3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w w:val="101"/>
          <w:sz w:val="24"/>
          <w:szCs w:val="24"/>
        </w:rPr>
        <w:t>s</w:t>
      </w:r>
      <w:r w:rsidRPr="00D504B2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28"/>
          <w:sz w:val="24"/>
          <w:szCs w:val="24"/>
        </w:rPr>
        <w:t>f</w:t>
      </w:r>
      <w:r w:rsidRPr="00D504B2">
        <w:rPr>
          <w:rFonts w:ascii="Times New Roman" w:hAnsi="Times New Roman" w:cs="Times New Roman"/>
          <w:spacing w:val="-5"/>
          <w:w w:val="112"/>
          <w:sz w:val="24"/>
          <w:szCs w:val="24"/>
        </w:rPr>
        <w:t>r</w:t>
      </w:r>
      <w:r w:rsidRPr="00D504B2">
        <w:rPr>
          <w:rFonts w:ascii="Times New Roman" w:hAnsi="Times New Roman" w:cs="Times New Roman"/>
          <w:spacing w:val="-1"/>
          <w:w w:val="98"/>
          <w:sz w:val="24"/>
          <w:szCs w:val="24"/>
        </w:rPr>
        <w:t>o</w:t>
      </w:r>
      <w:r w:rsidRPr="00D504B2">
        <w:rPr>
          <w:rFonts w:ascii="Times New Roman" w:hAnsi="Times New Roman" w:cs="Times New Roman"/>
          <w:w w:val="103"/>
          <w:sz w:val="24"/>
          <w:szCs w:val="24"/>
        </w:rPr>
        <w:t xml:space="preserve">m </w:t>
      </w:r>
      <w:r w:rsidRPr="00D504B2">
        <w:rPr>
          <w:rFonts w:ascii="Times New Roman" w:hAnsi="Times New Roman" w:cs="Times New Roman"/>
          <w:sz w:val="24"/>
          <w:szCs w:val="24"/>
        </w:rPr>
        <w:t>manures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food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wastes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recorded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higher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nitrogen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phosphorus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levels.</w:t>
      </w:r>
      <w:r w:rsidR="00FF035C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Producing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applying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it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soil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could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create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carbon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offsets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under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Carbon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farming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Initiative.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Adding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soil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increases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its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carbon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content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 can mitigate greenhouse gas emissions. This mitigation can occur by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several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means: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long-term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transfer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carbon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would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otherwise decompose naturally and emit carbon dioxide and methane,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producing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syngas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bio-oil,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can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energy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alternatives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fossil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fuels,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reduced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emissions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nitrous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oxide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lastRenderedPageBreak/>
        <w:t>from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fertilizer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application.</w:t>
      </w:r>
      <w:r w:rsidR="0074321D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from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different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sources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has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porous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carbons;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pore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network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is typically composed of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micropores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&lt; 2 nm,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mesopores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 2-50 nm, 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macropores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&gt; 50 nm. But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micropores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 and small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mesopores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 (2-20nm) 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suggested to contribute the majority to the surface area and excellent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adsorption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capacity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[13,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14]</w:t>
      </w:r>
    </w:p>
    <w:p w:rsidR="00031EB8" w:rsidRPr="00031EB8" w:rsidRDefault="00031EB8" w:rsidP="00252C12">
      <w:pPr>
        <w:spacing w:before="64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457825" cy="4057650"/>
            <wp:effectExtent l="19050" t="0" r="9525" b="0"/>
            <wp:docPr id="1" name="Picture 1" descr="https://www.intechopen.com/media/chapter/72668/media/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ntechopen.com/media/chapter/72668/media/F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8" w:rsidRPr="00031EB8" w:rsidRDefault="00031EB8" w:rsidP="00252C12">
      <w:pPr>
        <w:shd w:val="clear" w:color="auto" w:fill="FFFFFF"/>
        <w:spacing w:after="0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Figure1. Indicates application in soil and enhanced absorption of nutrients by plant system</w:t>
      </w:r>
    </w:p>
    <w:p w:rsidR="00031EB8" w:rsidRPr="00031EB8" w:rsidRDefault="00031EB8" w:rsidP="00252C12">
      <w:pPr>
        <w:spacing w:before="64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Removal of various contaminants from water and wastewater by biochar derived from different </w:t>
      </w:r>
      <w:proofErr w:type="spellStart"/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feedstocks</w:t>
      </w:r>
      <w:proofErr w:type="spellEnd"/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proofErr w:type="gramStart"/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AD2"/>
        </w:rPr>
        <w:t>(Adapted from Ahmad et al. [15].)</w:t>
      </w:r>
      <w:proofErr w:type="gramEnd"/>
    </w:p>
    <w:p w:rsidR="00031EB8" w:rsidRPr="00031EB8" w:rsidRDefault="00031EB8" w:rsidP="00252C12">
      <w:pPr>
        <w:shd w:val="clear" w:color="auto" w:fill="FFFFFF"/>
        <w:spacing w:after="0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EB8" w:rsidRPr="00031EB8" w:rsidRDefault="00031EB8" w:rsidP="00252C12">
      <w:pPr>
        <w:shd w:val="clear" w:color="auto" w:fill="FFFFFF"/>
        <w:spacing w:after="0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EB8" w:rsidRPr="00031EB8" w:rsidRDefault="00031EB8" w:rsidP="00252C12">
      <w:pPr>
        <w:shd w:val="clear" w:color="auto" w:fill="FFFFFF"/>
        <w:spacing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0"/>
        <w:gridCol w:w="1184"/>
        <w:gridCol w:w="2100"/>
        <w:gridCol w:w="2474"/>
        <w:gridCol w:w="1396"/>
        <w:gridCol w:w="1242"/>
      </w:tblGrid>
      <w:tr w:rsidR="00031EB8" w:rsidRPr="00031EB8" w:rsidTr="00031EB8">
        <w:trPr>
          <w:trHeight w:val="2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Biomass feedstock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Production method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Target contaminant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Maximum removal ability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Reference</w:t>
            </w:r>
          </w:p>
        </w:tc>
      </w:tr>
      <w:tr w:rsidR="00031EB8" w:rsidRPr="00031EB8" w:rsidTr="00031EB8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Heavy metals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 spent rootlets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850 °C for 1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Hg(II)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</w:t>
            </w:r>
          </w:p>
        </w:tc>
      </w:tr>
      <w:tr w:rsidR="00031EB8" w:rsidRPr="00031EB8" w:rsidTr="00031EB8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 spent rootlets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300–900 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Hg(II)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for MSR750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hd w:val="clear" w:color="auto" w:fill="FFFFFF"/>
              <w:spacing w:before="64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17</w:t>
            </w:r>
          </w:p>
        </w:tc>
      </w:tr>
      <w:tr w:rsidR="00031EB8" w:rsidRPr="00031EB8" w:rsidTr="00031EB8">
        <w:trPr>
          <w:trHeight w:val="25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Waste glue residue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ZnCl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modification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Cr(VI)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325.5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031EB8" w:rsidRPr="00031EB8" w:rsidTr="00031EB8">
        <w:trPr>
          <w:trHeight w:val="3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Lotus stalks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 borate as flame retardant, pyrolysis at 300, 350, and 400 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Ni(II)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61.7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for 0.5 g ZB/g LS pyrolysis at 300 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EB8" w:rsidRPr="00031EB8" w:rsidTr="00031EB8">
        <w:trPr>
          <w:trHeight w:val="3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Bamboo cane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Phosphoric acid modification then pyrolysis at 400, 500, and 600 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Lanasyn</w:t>
            </w:r>
            <w:proofErr w:type="spellEnd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Orange and </w:t>
            </w:r>
            <w:proofErr w:type="spellStart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Lanasyn</w:t>
            </w:r>
            <w:proofErr w:type="spellEnd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Gray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6 ×10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for both dyes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031EB8" w:rsidRPr="00031EB8" w:rsidTr="00031EB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Pecan nutshell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800 °C for 1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Reactive Red 141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1EB8" w:rsidRPr="00031EB8" w:rsidTr="00031EB8">
        <w:trPr>
          <w:trHeight w:val="4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Phenols and PAHs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Sewage sludge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500 °C for 1 h/microwave-assisted pyrolysis at 980 W for 12 min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Hydroquinone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1,218.3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/1,202.1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031EB8" w:rsidRPr="00031EB8" w:rsidTr="00031EB8">
        <w:trPr>
          <w:trHeight w:val="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Malt spent rootlets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800 °C for 1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Phenanthrene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23.5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031EB8" w:rsidRPr="00031EB8" w:rsidTr="00031EB8">
        <w:trPr>
          <w:trHeight w:val="46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Orange peel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150–700 °C for 6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Naphthalene and 1-naphthol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80.8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for naphthalene and 186.5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for 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1-naphthol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</w:tr>
      <w:tr w:rsidR="00031EB8" w:rsidRPr="00031EB8" w:rsidTr="00031EB8">
        <w:trPr>
          <w:trHeight w:val="3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Pesticides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Maize straw and pig manure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300, 500, and 700 °C for 4 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Thiacloprid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About 8.1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031EB8" w:rsidRPr="00031EB8" w:rsidTr="00031EB8">
        <w:trPr>
          <w:trHeight w:val="3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Almond shell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650 °C for 1 h with steam activation at 800 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Dibromochloropropane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031EB8" w:rsidRPr="00031EB8" w:rsidTr="00031EB8">
        <w:trPr>
          <w:trHeight w:val="41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31EB8" w:rsidRPr="00031EB8" w:rsidRDefault="00031EB8" w:rsidP="00252C12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Broiler litter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Pyrolysis at 350 and 700 °C with and without steam activation at 800 °C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Deisopropylatrazine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About 83.3 mg g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−1</w:t>
            </w: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for BL700 with steam activation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1EB8" w:rsidRPr="00031EB8" w:rsidRDefault="00031EB8" w:rsidP="00252C12">
            <w:pPr>
              <w:spacing w:before="64" w:after="332" w:line="48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1E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031EB8" w:rsidRPr="00031EB8" w:rsidRDefault="00031EB8" w:rsidP="00252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1EB8" w:rsidRPr="00031EB8" w:rsidRDefault="00031EB8" w:rsidP="00252C12">
      <w:pPr>
        <w:shd w:val="clear" w:color="auto" w:fill="FFFFFF"/>
        <w:spacing w:after="0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Application of Biochar in the wastewater treatment process</w:t>
      </w:r>
    </w:p>
    <w:p w:rsidR="00600A0D" w:rsidRPr="00D504B2" w:rsidRDefault="00600A0D" w:rsidP="0074321D">
      <w:pPr>
        <w:pStyle w:val="BodyText"/>
        <w:spacing w:before="211" w:line="480" w:lineRule="auto"/>
        <w:ind w:left="0" w:right="12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treatment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has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several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potential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merits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compared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existing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low-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cost methods (i.e., sand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74321D">
        <w:rPr>
          <w:rFonts w:ascii="Times New Roman" w:hAnsi="Times New Roman" w:cs="Times New Roman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ltration, boiling,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solar disinfection, chlorination): (1)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 is a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low-cost and renewable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adsorbent made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using readily available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biomaterials and skills, making it appropriate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 low-income communities; (2)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existing methods predominantly remove </w:t>
      </w:r>
      <w:r w:rsidRPr="00D504B2">
        <w:rPr>
          <w:rFonts w:ascii="Times New Roman" w:hAnsi="Times New Roman" w:cs="Times New Roman"/>
          <w:sz w:val="24"/>
          <w:szCs w:val="24"/>
        </w:rPr>
        <w:lastRenderedPageBreak/>
        <w:t>pathogens, but biochars remove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chemical, biological and physical contaminants; (3) biochars maintain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organoleptic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properties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while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existing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methods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generate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carcinogenic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by-products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(e.g.,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chlorination)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and/or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concentrations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(e.g.,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boiling).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co-bene</w:t>
      </w:r>
      <w:r w:rsidR="000C3135">
        <w:rPr>
          <w:rFonts w:ascii="Times New Roman" w:hAnsi="Times New Roman" w:cs="Times New Roman"/>
          <w:spacing w:val="4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ts,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including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provision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clean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energy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household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heating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cooking,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soil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application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spent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 improves soil quality and crop yields. Seven hypotheses for future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research are highlighted under three themes: (1)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design and optimization 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treatment;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(2)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ecotoxicology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health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risks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associated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with contaminant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transfer along the biochar-soil-food-human pathway, and (3)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life cycle analyses of carbon and energy footprints of biochar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 treatment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systems.</w:t>
      </w:r>
    </w:p>
    <w:p w:rsidR="00600A0D" w:rsidRPr="00D504B2" w:rsidRDefault="00600A0D" w:rsidP="000C3135">
      <w:pPr>
        <w:pStyle w:val="BodyText"/>
        <w:spacing w:before="98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could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be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different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stages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wastewater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treatment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(</w:t>
      </w:r>
      <w:proofErr w:type="gramStart"/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Figure2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)</w:t>
      </w:r>
      <w:proofErr w:type="gramEnd"/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improve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treatment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ef</w:t>
      </w:r>
      <w:r w:rsidR="000C3135">
        <w:rPr>
          <w:rFonts w:ascii="Times New Roman" w:hAnsi="Times New Roman" w:cs="Times New Roman"/>
          <w:spacing w:val="16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ciency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recovery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value-added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by-products.[28]</w:t>
      </w:r>
      <w:r w:rsidR="0074321D" w:rsidRPr="00D504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EB8" w:rsidRPr="00031EB8" w:rsidRDefault="00031EB8" w:rsidP="00252C12">
      <w:pPr>
        <w:spacing w:before="64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04B2">
        <w:rPr>
          <w:rFonts w:ascii="Times New Roman" w:eastAsia="Times New Roman" w:hAnsi="Times New Roman" w:cs="Times New Roman"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>
            <wp:extent cx="5114925" cy="3733800"/>
            <wp:effectExtent l="19050" t="0" r="9525" b="0"/>
            <wp:docPr id="2" name="Picture 2" descr="https://www.intechopen.com/media/chapter/71992/media/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ntechopen.com/media/chapter/71992/media/F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EB8" w:rsidRPr="00031EB8" w:rsidRDefault="00031EB8" w:rsidP="00252C12">
      <w:pPr>
        <w:spacing w:before="64" w:line="480" w:lineRule="auto"/>
        <w:ind w:left="15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lastRenderedPageBreak/>
        <w:t xml:space="preserve">Use of Biochar at different stages of wastewater treatment (adapted from </w:t>
      </w:r>
      <w:proofErr w:type="spellStart"/>
      <w:r w:rsidRPr="00031EB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Pokharel</w:t>
      </w:r>
      <w:proofErr w:type="spellEnd"/>
      <w:r w:rsidRPr="00031EB8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et al.)</w:t>
      </w:r>
      <w:r w:rsidRPr="00031EB8">
        <w:rPr>
          <w:rFonts w:ascii="Times New Roman" w:eastAsia="Times New Roman" w:hAnsi="Times New Roman" w:cs="Times New Roman"/>
          <w:color w:val="000000"/>
          <w:sz w:val="24"/>
          <w:szCs w:val="24"/>
        </w:rPr>
        <w:t>.[28]</w:t>
      </w:r>
    </w:p>
    <w:p w:rsidR="00031EB8" w:rsidRPr="00031EB8" w:rsidRDefault="00031EB8" w:rsidP="0074321D">
      <w:pPr>
        <w:shd w:val="clear" w:color="auto" w:fill="FFFFFF"/>
        <w:spacing w:after="0" w:line="48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Antibiotic removal by agricultural waste biochars</w:t>
      </w:r>
    </w:p>
    <w:p w:rsidR="00C54411" w:rsidRPr="00D504B2" w:rsidRDefault="00C54411" w:rsidP="000C3135">
      <w:pPr>
        <w:pStyle w:val="BodyText"/>
        <w:spacing w:before="210" w:line="480" w:lineRule="auto"/>
        <w:ind w:left="0" w:right="15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Adsorption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considered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one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most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appropriate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technologies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because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safe,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economical,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simple.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Several</w:t>
      </w:r>
      <w:r w:rsidRPr="00D504B2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adsorbents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have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been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tested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adsorb LEV or TC, such as chitosan,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montmorillonite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graphene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-based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materials</w:t>
      </w:r>
      <w:proofErr w:type="gramStart"/>
      <w:r w:rsidRPr="00D504B2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D504B2">
        <w:rPr>
          <w:rFonts w:ascii="Times New Roman" w:hAnsi="Times New Roman" w:cs="Times New Roman"/>
          <w:sz w:val="24"/>
          <w:szCs w:val="24"/>
        </w:rPr>
        <w:t>29]</w:t>
      </w:r>
      <w:r w:rsidR="000C3135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achieve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low-cost,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corn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husks,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agricultural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</w:t>
      </w:r>
      <w:r w:rsidRPr="00D504B2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selected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 a sign</w:t>
      </w:r>
      <w:r w:rsidR="000C3135">
        <w:rPr>
          <w:rFonts w:ascii="Times New Roman" w:hAnsi="Times New Roman" w:cs="Times New Roman"/>
          <w:w w:val="105"/>
          <w:sz w:val="24"/>
          <w:szCs w:val="24"/>
        </w:rPr>
        <w:t>ifi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cant part of the adsorbent. It could not only reduce antibiotic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pollution but also supply an additional method for corn husks reuse. In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addition,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corn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worldwide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plentiful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crop,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makes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it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cheap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easy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obtain.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adsorption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capacity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enhancement</w:t>
      </w:r>
      <w:r w:rsidRPr="00D504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recovery</w:t>
      </w:r>
      <w:r w:rsidRPr="00D504B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improvement,</w:t>
      </w:r>
      <w:r w:rsidRPr="00D504B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corn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husks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were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transformed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biochar,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Fe,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magnetic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non-toxic,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employed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biochar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modi</w:t>
      </w:r>
      <w:r w:rsidR="000C3135">
        <w:rPr>
          <w:rFonts w:ascii="Times New Roman" w:hAnsi="Times New Roman" w:cs="Times New Roman"/>
          <w:spacing w:val="13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cation.</w:t>
      </w:r>
    </w:p>
    <w:p w:rsidR="000C3135" w:rsidRDefault="00C54411" w:rsidP="000C3135">
      <w:pPr>
        <w:pStyle w:val="BodyText"/>
        <w:spacing w:before="14" w:line="480" w:lineRule="auto"/>
        <w:ind w:left="0" w:right="145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t>Contamination of water bodies due to human activities results in the pollution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bodies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oceans,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aquifers,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lakes,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rivers,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groundwater.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C54411" w:rsidRPr="000C3135" w:rsidRDefault="00C54411" w:rsidP="000C3135">
      <w:pPr>
        <w:pStyle w:val="BodyText"/>
        <w:spacing w:before="14" w:line="480" w:lineRule="auto"/>
        <w:ind w:left="0" w:right="1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35">
        <w:rPr>
          <w:rFonts w:ascii="Times New Roman" w:hAnsi="Times New Roman" w:cs="Times New Roman"/>
          <w:b/>
          <w:w w:val="105"/>
          <w:sz w:val="24"/>
          <w:szCs w:val="24"/>
        </w:rPr>
        <w:t>Sources</w:t>
      </w:r>
      <w:r w:rsidRPr="000C3135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0C3135">
        <w:rPr>
          <w:rFonts w:ascii="Times New Roman" w:hAnsi="Times New Roman" w:cs="Times New Roman"/>
          <w:b/>
          <w:w w:val="105"/>
          <w:sz w:val="24"/>
          <w:szCs w:val="24"/>
        </w:rPr>
        <w:t>of</w:t>
      </w:r>
      <w:r w:rsidRPr="000C3135">
        <w:rPr>
          <w:rFonts w:ascii="Times New Roman" w:hAnsi="Times New Roman" w:cs="Times New Roman"/>
          <w:b/>
          <w:spacing w:val="-14"/>
          <w:w w:val="105"/>
          <w:sz w:val="24"/>
          <w:szCs w:val="24"/>
        </w:rPr>
        <w:t xml:space="preserve"> </w:t>
      </w:r>
      <w:r w:rsidRPr="000C3135">
        <w:rPr>
          <w:rFonts w:ascii="Times New Roman" w:hAnsi="Times New Roman" w:cs="Times New Roman"/>
          <w:b/>
          <w:w w:val="105"/>
          <w:sz w:val="24"/>
          <w:szCs w:val="24"/>
        </w:rPr>
        <w:t>water</w:t>
      </w:r>
      <w:r w:rsidRPr="000C3135">
        <w:rPr>
          <w:rFonts w:ascii="Times New Roman" w:hAnsi="Times New Roman" w:cs="Times New Roman"/>
          <w:b/>
          <w:spacing w:val="-15"/>
          <w:w w:val="105"/>
          <w:sz w:val="24"/>
          <w:szCs w:val="24"/>
        </w:rPr>
        <w:t xml:space="preserve"> </w:t>
      </w:r>
      <w:r w:rsidRPr="000C3135">
        <w:rPr>
          <w:rFonts w:ascii="Times New Roman" w:hAnsi="Times New Roman" w:cs="Times New Roman"/>
          <w:b/>
          <w:w w:val="105"/>
          <w:sz w:val="24"/>
          <w:szCs w:val="24"/>
        </w:rPr>
        <w:t>pollution:-</w:t>
      </w:r>
    </w:p>
    <w:p w:rsidR="00C54411" w:rsidRPr="00D504B2" w:rsidRDefault="00C54411" w:rsidP="000C3135">
      <w:pPr>
        <w:pStyle w:val="BodyText"/>
        <w:spacing w:before="4" w:line="480" w:lineRule="auto"/>
        <w:ind w:left="0" w:right="25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t>Major sources of water pollution are industrialization, population growth,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domestic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sewage,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pesticides,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fertilizers,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urbanization,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weak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management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D504B2">
        <w:rPr>
          <w:rFonts w:ascii="Times New Roman" w:hAnsi="Times New Roman" w:cs="Times New Roman"/>
          <w:w w:val="110"/>
          <w:sz w:val="24"/>
          <w:szCs w:val="24"/>
        </w:rPr>
        <w:t>system</w:t>
      </w:r>
      <w:r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0C3135">
        <w:rPr>
          <w:rFonts w:ascii="Times New Roman" w:hAnsi="Times New Roman" w:cs="Times New Roman"/>
          <w:spacing w:val="-19"/>
          <w:w w:val="110"/>
          <w:sz w:val="24"/>
          <w:szCs w:val="24"/>
        </w:rPr>
        <w:t>.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[</w:t>
      </w:r>
      <w:proofErr w:type="gramEnd"/>
      <w:r w:rsidRPr="00D504B2">
        <w:rPr>
          <w:rFonts w:ascii="Times New Roman" w:hAnsi="Times New Roman" w:cs="Times New Roman"/>
          <w:w w:val="110"/>
          <w:sz w:val="24"/>
          <w:szCs w:val="24"/>
        </w:rPr>
        <w:t>30]</w:t>
      </w:r>
      <w:r w:rsidR="000C3135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Deeply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Developed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industrial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areas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responsible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generation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[31].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leaching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toxic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elements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drinking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through geological composition is responsible for drinking water pollution.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Some of the elements leached into drinking water are arsenic,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C3135">
        <w:rPr>
          <w:rFonts w:ascii="Times New Roman" w:hAnsi="Times New Roman" w:cs="Times New Roman"/>
          <w:spacing w:val="1"/>
          <w:sz w:val="24"/>
          <w:szCs w:val="24"/>
        </w:rPr>
        <w:t>fl</w:t>
      </w:r>
      <w:r w:rsidRPr="00D504B2">
        <w:rPr>
          <w:rFonts w:ascii="Times New Roman" w:hAnsi="Times New Roman" w:cs="Times New Roman"/>
          <w:sz w:val="24"/>
          <w:szCs w:val="24"/>
        </w:rPr>
        <w:t>uoride,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selenium,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few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others,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such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chromium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uranium.</w:t>
      </w:r>
    </w:p>
    <w:p w:rsidR="00C54411" w:rsidRPr="00D504B2" w:rsidRDefault="00C54411" w:rsidP="00252C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C54411" w:rsidRPr="00D504B2" w:rsidSect="00252C12">
          <w:pgSz w:w="12240" w:h="15840"/>
          <w:pgMar w:top="1440" w:right="1440" w:bottom="1440" w:left="1440" w:header="313" w:footer="729" w:gutter="0"/>
          <w:cols w:space="720"/>
        </w:sectPr>
      </w:pPr>
    </w:p>
    <w:p w:rsidR="00C54411" w:rsidRPr="00D504B2" w:rsidRDefault="00C54411" w:rsidP="000C3135">
      <w:pPr>
        <w:pStyle w:val="BodyText"/>
        <w:spacing w:before="98" w:line="480" w:lineRule="auto"/>
        <w:ind w:left="0" w:right="25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lastRenderedPageBreak/>
        <w:t>Mining activities are also responsible for depositing the contaminant in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water and making water polluted [32, 33]. Municipal wastewater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is also a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source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pollution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[34].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Domestic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primary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source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pollution.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Most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domestic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untreated.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Domestic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includes toxicants, solid waste, plastic litter, and bacterial contaminants as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10"/>
          <w:sz w:val="24"/>
          <w:szCs w:val="24"/>
        </w:rPr>
        <w:t>pollutants.</w:t>
      </w:r>
    </w:p>
    <w:p w:rsidR="00C54411" w:rsidRPr="00D504B2" w:rsidRDefault="000C3135" w:rsidP="000C3135">
      <w:pPr>
        <w:pStyle w:val="BodyText"/>
        <w:spacing w:line="480" w:lineRule="auto"/>
        <w:ind w:left="0" w:right="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Industrial effl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uents from industries like sugar, textile, electroplating,</w:t>
      </w:r>
      <w:r w:rsidR="00C54411"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pesticides, pulp,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paper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cause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pollution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[35].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Industrial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sewages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primarily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cause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surface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groundwater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contamination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[36].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Polythene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bags and plastic waste are key sources of pollution [37]. Pesticides used in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agricultural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sectors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are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direct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source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pollution.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excess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content</w:t>
      </w:r>
      <w:r w:rsidR="00C54411" w:rsidRPr="00D504B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of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pesticides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in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the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is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hazardous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to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the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ecosystem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human</w:t>
      </w:r>
      <w:r w:rsidR="00C54411"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health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[38,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39]. The presence of pharmaceutical compounds even at trace levels in water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10"/>
          <w:sz w:val="24"/>
          <w:szCs w:val="24"/>
        </w:rPr>
        <w:t>also</w:t>
      </w:r>
      <w:r w:rsidR="00C54411" w:rsidRPr="00D504B2">
        <w:rPr>
          <w:rFonts w:ascii="Times New Roman" w:hAnsi="Times New Roman" w:cs="Times New Roman"/>
          <w:spacing w:val="-20"/>
          <w:w w:val="110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10"/>
          <w:sz w:val="24"/>
          <w:szCs w:val="24"/>
        </w:rPr>
        <w:t>causes</w:t>
      </w:r>
      <w:r w:rsidR="00C54411"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10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-19"/>
          <w:w w:val="110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10"/>
          <w:sz w:val="24"/>
          <w:szCs w:val="24"/>
        </w:rPr>
        <w:t>pollution.</w:t>
      </w:r>
    </w:p>
    <w:p w:rsidR="00C54411" w:rsidRPr="00D504B2" w:rsidRDefault="000C3135" w:rsidP="000C3135">
      <w:pPr>
        <w:pStyle w:val="BodyText"/>
        <w:spacing w:before="11" w:line="48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Storm water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runoffs are also the primary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source of water pollution. Runoffs</w:t>
      </w:r>
      <w:r w:rsidR="00C54411"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from agricultural land contain pollutants such as pesticides, fertilizers, and</w:t>
      </w:r>
      <w:r w:rsidR="00C54411"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animal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waste.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Runoffs</w:t>
      </w:r>
      <w:r w:rsidR="00C54411"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from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the</w:t>
      </w:r>
      <w:r w:rsidR="00C54411"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road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parking</w:t>
      </w:r>
      <w:r w:rsidR="00C54411"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area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include</w:t>
      </w:r>
      <w:r w:rsidR="00C54411"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oil</w:t>
      </w:r>
      <w:r w:rsidR="00C54411"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gasoline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as water pollutants. Industrial discharge and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accidental spills are responsible</w:t>
      </w:r>
      <w:r w:rsidR="00C54411"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for water pollution at a larger level [40]. Radioactive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substances from</w:t>
      </w:r>
      <w:r w:rsidR="00C54411"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industrial,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medical,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nuclear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power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plants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scienti</w:t>
      </w:r>
      <w:r>
        <w:rPr>
          <w:rFonts w:ascii="Times New Roman" w:hAnsi="Times New Roman" w:cs="Times New Roman"/>
          <w:spacing w:val="13"/>
          <w:sz w:val="24"/>
          <w:szCs w:val="24"/>
        </w:rPr>
        <w:t>fi</w:t>
      </w:r>
      <w:r w:rsidR="00C54411" w:rsidRPr="00D504B2">
        <w:rPr>
          <w:rFonts w:ascii="Times New Roman" w:hAnsi="Times New Roman" w:cs="Times New Roman"/>
          <w:sz w:val="24"/>
          <w:szCs w:val="24"/>
        </w:rPr>
        <w:t>c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processes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are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also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causing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pollution.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Improper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disposal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of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radioactive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waste</w:t>
      </w:r>
      <w:r w:rsidR="00C54411"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causes</w:t>
      </w:r>
      <w:r w:rsidR="00C54411"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severe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water</w:t>
      </w:r>
      <w:r w:rsidR="00C54411"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pollution.</w:t>
      </w:r>
    </w:p>
    <w:p w:rsidR="00C54411" w:rsidRPr="00D504B2" w:rsidRDefault="00C54411" w:rsidP="000C3135">
      <w:pPr>
        <w:pStyle w:val="BodyText"/>
        <w:spacing w:before="1" w:line="480" w:lineRule="auto"/>
        <w:ind w:left="0" w:right="129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Four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types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basic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associated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with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pollution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inorganic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contaminants, organic contaminants, biological contaminants, and radiological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[41].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major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source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pesticides,</w:t>
      </w:r>
      <w:r w:rsidR="000C3135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domestic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waste,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industrial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waste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[41].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Biological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living</w:t>
      </w:r>
      <w:r w:rsidRPr="00D504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organisms,</w:t>
      </w:r>
      <w:r w:rsidRPr="00D50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such</w:t>
      </w:r>
      <w:r w:rsidRPr="00D50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algae,</w:t>
      </w:r>
      <w:r w:rsidRPr="00D50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bacteria,</w:t>
      </w:r>
      <w:r w:rsidRPr="00D504B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protozoans,</w:t>
      </w:r>
      <w:r w:rsidRPr="00D50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</w:t>
      </w:r>
      <w:r w:rsidR="000C313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lastRenderedPageBreak/>
        <w:t>viruses</w:t>
      </w:r>
      <w:r w:rsidRPr="00D504B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[41].Radiological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radioactive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elements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[41].</w:t>
      </w:r>
    </w:p>
    <w:p w:rsidR="00C54411" w:rsidRPr="00D504B2" w:rsidRDefault="00C54411" w:rsidP="000C3135">
      <w:pPr>
        <w:pStyle w:val="BodyText"/>
        <w:spacing w:before="211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Chemical pollution, oxygen-depletion pollution,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microbiological pollution,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nutrient pollution, groundwater pollution, and surface water pollution are the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different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types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pollution.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Generally,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classi</w:t>
      </w:r>
      <w:r w:rsidR="000C3135">
        <w:rPr>
          <w:rFonts w:ascii="Times New Roman" w:hAnsi="Times New Roman" w:cs="Times New Roman"/>
          <w:spacing w:val="12"/>
          <w:w w:val="105"/>
          <w:sz w:val="24"/>
          <w:szCs w:val="24"/>
        </w:rPr>
        <w:t>fi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organic pollutants, nutrients and agriculture pollutants, thermal, radioactive,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inorganic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pollutants,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pathogens,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suspended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solids,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other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pollutants.</w:t>
      </w:r>
    </w:p>
    <w:p w:rsidR="00C54411" w:rsidRPr="00D504B2" w:rsidRDefault="00C54411" w:rsidP="000C3135">
      <w:pPr>
        <w:pStyle w:val="BodyText"/>
        <w:spacing w:before="6" w:line="480" w:lineRule="auto"/>
        <w:ind w:left="0" w:right="29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inorganic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discharged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bodies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through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industrial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ef</w:t>
      </w:r>
      <w:r w:rsidR="000C3135">
        <w:rPr>
          <w:rFonts w:ascii="Times New Roman" w:hAnsi="Times New Roman" w:cs="Times New Roman"/>
          <w:sz w:val="24"/>
          <w:szCs w:val="24"/>
        </w:rPr>
        <w:t>fl</w:t>
      </w:r>
      <w:r w:rsidRPr="00D504B2">
        <w:rPr>
          <w:rFonts w:ascii="Times New Roman" w:hAnsi="Times New Roman" w:cs="Times New Roman"/>
          <w:sz w:val="24"/>
          <w:szCs w:val="24"/>
        </w:rPr>
        <w:t>uents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sewage.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pollution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mainly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due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="000C3135">
        <w:rPr>
          <w:rFonts w:ascii="Times New Roman" w:hAnsi="Times New Roman" w:cs="Times New Roman"/>
          <w:spacing w:val="4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ltration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underground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surface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water.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 pollutants usually are of two types: macro pollutants and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micro</w:t>
      </w:r>
      <w:r w:rsidR="000C313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depending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upon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their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concentration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[42].</w:t>
      </w:r>
    </w:p>
    <w:p w:rsidR="00C54411" w:rsidRPr="00D504B2" w:rsidRDefault="00C54411" w:rsidP="000C3135">
      <w:pPr>
        <w:pStyle w:val="BodyText"/>
        <w:spacing w:before="7" w:line="480" w:lineRule="auto"/>
        <w:ind w:left="0" w:right="29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Agriculture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biological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oils,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gasoline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primary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sources</w:t>
      </w:r>
      <w:r w:rsidRPr="00D504B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micropollutants</w:t>
      </w:r>
      <w:proofErr w:type="spellEnd"/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[43-45].</w:t>
      </w:r>
      <w:r w:rsidRPr="00D504B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Inorganic</w:t>
      </w:r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mainly</w:t>
      </w:r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heavy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metals</w:t>
      </w:r>
      <w:r w:rsidRPr="00D504B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(e.g.,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Cr,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Ni,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Cu,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Zn,</w:t>
      </w:r>
      <w:r w:rsidRPr="00D504B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Cd,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w w:val="95"/>
          <w:sz w:val="24"/>
          <w:szCs w:val="24"/>
        </w:rPr>
        <w:t>Pb</w:t>
      </w:r>
      <w:proofErr w:type="spellEnd"/>
      <w:r w:rsidRPr="00D504B2">
        <w:rPr>
          <w:rFonts w:ascii="Times New Roman" w:hAnsi="Times New Roman" w:cs="Times New Roman"/>
          <w:w w:val="95"/>
          <w:sz w:val="24"/>
          <w:szCs w:val="24"/>
        </w:rPr>
        <w:t>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Hg,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U,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w w:val="95"/>
          <w:sz w:val="24"/>
          <w:szCs w:val="24"/>
        </w:rPr>
        <w:t>Pu</w:t>
      </w:r>
      <w:proofErr w:type="spellEnd"/>
      <w:r w:rsidRPr="00D504B2">
        <w:rPr>
          <w:rFonts w:ascii="Times New Roman" w:hAnsi="Times New Roman" w:cs="Times New Roman"/>
          <w:w w:val="95"/>
          <w:sz w:val="24"/>
          <w:szCs w:val="24"/>
        </w:rPr>
        <w:t>)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metalloids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(e.g.,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95"/>
          <w:sz w:val="24"/>
          <w:szCs w:val="24"/>
        </w:rPr>
        <w:t>Se,</w:t>
      </w:r>
      <w:r w:rsidRPr="00D504B2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proofErr w:type="gramStart"/>
      <w:r w:rsidRPr="00D504B2">
        <w:rPr>
          <w:rFonts w:ascii="Times New Roman" w:hAnsi="Times New Roman" w:cs="Times New Roman"/>
          <w:w w:val="95"/>
          <w:sz w:val="24"/>
          <w:szCs w:val="24"/>
        </w:rPr>
        <w:t>As</w:t>
      </w:r>
      <w:proofErr w:type="gramEnd"/>
      <w:r w:rsidRPr="00D504B2">
        <w:rPr>
          <w:rFonts w:ascii="Times New Roman" w:hAnsi="Times New Roman" w:cs="Times New Roman"/>
          <w:w w:val="95"/>
          <w:sz w:val="24"/>
          <w:szCs w:val="24"/>
        </w:rPr>
        <w:t>).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Agricultural pollutants mainly include nutrients, salts, sediments, pesticides,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fertilizers,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pathogens,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2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heavy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metals.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Nutrients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mostly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contain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nitrogen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phosphorus present in organic fertilizers. Some of the pesticides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herbicides,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insecticides,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fungicides,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DDT.</w:t>
      </w:r>
    </w:p>
    <w:p w:rsidR="00C54411" w:rsidRPr="00D504B2" w:rsidRDefault="00C54411" w:rsidP="000C3135">
      <w:pPr>
        <w:pStyle w:val="BodyText"/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Substances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which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no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regulations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currently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established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but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released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called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Emerging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(EPs);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they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have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also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been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termed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contaminants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emerging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concern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(CECs).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Emerging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mainly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hormones,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surfactants,</w:t>
      </w:r>
      <w:r w:rsidRPr="00D504B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="000C3135">
        <w:rPr>
          <w:rFonts w:ascii="Times New Roman" w:hAnsi="Times New Roman" w:cs="Times New Roman"/>
          <w:sz w:val="24"/>
          <w:szCs w:val="24"/>
        </w:rPr>
        <w:t>flame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retardants,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wood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preservatives,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food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additives,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disinfectants.</w:t>
      </w:r>
    </w:p>
    <w:p w:rsidR="00C54411" w:rsidRPr="00D504B2" w:rsidRDefault="00C54411" w:rsidP="00252C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C54411" w:rsidRPr="00D504B2" w:rsidSect="00252C12">
          <w:pgSz w:w="12240" w:h="15840"/>
          <w:pgMar w:top="1440" w:right="1440" w:bottom="1440" w:left="1440" w:header="313" w:footer="729" w:gutter="0"/>
          <w:cols w:space="720"/>
        </w:sectPr>
      </w:pPr>
    </w:p>
    <w:p w:rsidR="00C54411" w:rsidRPr="000C3135" w:rsidRDefault="00C54411" w:rsidP="00AA706E">
      <w:pPr>
        <w:pStyle w:val="BodyText"/>
        <w:spacing w:before="98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135">
        <w:rPr>
          <w:rFonts w:ascii="Times New Roman" w:hAnsi="Times New Roman" w:cs="Times New Roman"/>
          <w:b/>
          <w:sz w:val="24"/>
          <w:szCs w:val="24"/>
        </w:rPr>
        <w:lastRenderedPageBreak/>
        <w:t>Organic</w:t>
      </w:r>
      <w:r w:rsidRPr="000C3135">
        <w:rPr>
          <w:rFonts w:ascii="Times New Roman" w:hAnsi="Times New Roman" w:cs="Times New Roman"/>
          <w:b/>
          <w:spacing w:val="16"/>
          <w:sz w:val="24"/>
          <w:szCs w:val="24"/>
        </w:rPr>
        <w:t xml:space="preserve"> </w:t>
      </w:r>
      <w:r w:rsidRPr="000C3135">
        <w:rPr>
          <w:rFonts w:ascii="Times New Roman" w:hAnsi="Times New Roman" w:cs="Times New Roman"/>
          <w:b/>
          <w:sz w:val="24"/>
          <w:szCs w:val="24"/>
        </w:rPr>
        <w:t>pollutant:</w:t>
      </w:r>
    </w:p>
    <w:p w:rsidR="00C54411" w:rsidRPr="00D504B2" w:rsidRDefault="00C54411" w:rsidP="00AA706E">
      <w:pPr>
        <w:pStyle w:val="BodyText"/>
        <w:spacing w:before="211" w:line="480" w:lineRule="auto"/>
        <w:ind w:left="0" w:right="25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The organic pollutant is de</w:t>
      </w:r>
      <w:r w:rsidR="00AA706E">
        <w:rPr>
          <w:rFonts w:ascii="Times New Roman" w:hAnsi="Times New Roman" w:cs="Times New Roman"/>
          <w:spacing w:val="1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ned as the organic chemicals released into 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 that causes temporary or permanent pollution. Chemicals 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harmful to the ecosystem. Organic pollutants are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not indigenous to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ecosystem.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released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when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excess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natural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concentration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become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ecosystem.</w:t>
      </w:r>
    </w:p>
    <w:p w:rsidR="00C54411" w:rsidRPr="00D504B2" w:rsidRDefault="00C54411" w:rsidP="00AA706E">
      <w:pPr>
        <w:pStyle w:val="BodyText"/>
        <w:spacing w:before="7" w:line="480" w:lineRule="auto"/>
        <w:ind w:left="0" w:right="208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w w:val="105"/>
          <w:sz w:val="24"/>
          <w:szCs w:val="24"/>
        </w:rPr>
        <w:t>Increasing organic pollutants in the water bodies is a serious threat to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aquatic</w:t>
      </w:r>
      <w:r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health.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toxic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during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disinfection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process.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</w:t>
      </w:r>
      <w:r w:rsidR="00AA706E">
        <w:rPr>
          <w:rFonts w:ascii="Times New Roman" w:hAnsi="Times New Roman" w:cs="Times New Roman"/>
          <w:sz w:val="24"/>
          <w:szCs w:val="24"/>
        </w:rPr>
        <w:t>ffl</w:t>
      </w:r>
      <w:r w:rsidRPr="00D504B2">
        <w:rPr>
          <w:rFonts w:ascii="Times New Roman" w:hAnsi="Times New Roman" w:cs="Times New Roman"/>
          <w:sz w:val="24"/>
          <w:szCs w:val="24"/>
        </w:rPr>
        <w:t>uent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contains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large number of suspended particles that are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responsible for water pollution.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discharge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freshwater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generally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originate</w:t>
      </w:r>
      <w:r w:rsidRPr="00D504B2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from</w:t>
      </w:r>
      <w:r w:rsidRPr="00D504B2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domestic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urban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runoff,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industrial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(trade)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ef</w:t>
      </w:r>
      <w:r w:rsidR="00AA706E">
        <w:rPr>
          <w:rFonts w:ascii="Times New Roman" w:hAnsi="Times New Roman" w:cs="Times New Roman"/>
          <w:sz w:val="24"/>
          <w:szCs w:val="24"/>
        </w:rPr>
        <w:t>fl</w:t>
      </w:r>
      <w:r w:rsidRPr="00D504B2">
        <w:rPr>
          <w:rFonts w:ascii="Times New Roman" w:hAnsi="Times New Roman" w:cs="Times New Roman"/>
          <w:sz w:val="24"/>
          <w:szCs w:val="24"/>
        </w:rPr>
        <w:t>uents,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farm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wastes.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Discharge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freshwater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responsible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eliminating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activity</w:t>
      </w:r>
      <w:r w:rsidRPr="00D504B2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microorganisms</w:t>
      </w:r>
    </w:p>
    <w:p w:rsidR="00C54411" w:rsidRPr="00D504B2" w:rsidRDefault="00C54411" w:rsidP="00AA706E">
      <w:pPr>
        <w:pStyle w:val="BodyText"/>
        <w:spacing w:before="11" w:line="480" w:lineRule="auto"/>
        <w:ind w:left="0" w:right="14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Environmental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friendly,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renewable,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Cost-effective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techniques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need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 the hour for wastewater treatment before discharging into natural water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bodies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[34].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Large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amounts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pharmaceutical,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agricultural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industries are the primary source of organic pollutants in wastewater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[47, 48].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Uncontrolled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unaccountable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discharge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micro</w:t>
      </w:r>
      <w:r w:rsidR="00AA706E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(trace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level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concentration)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also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harmful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aquatic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ecosystem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health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[49-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53].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concentration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sewage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low,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but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volume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largely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makes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them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primary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source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water.</w:t>
      </w:r>
    </w:p>
    <w:p w:rsidR="00C54411" w:rsidRPr="00D504B2" w:rsidRDefault="00C54411" w:rsidP="00AA706E">
      <w:pPr>
        <w:pStyle w:val="BodyText"/>
        <w:spacing w:before="11"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Toxic</w:t>
      </w:r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nature,</w:t>
      </w:r>
      <w:r w:rsidRPr="00D504B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semi-volatile</w:t>
      </w:r>
      <w:r w:rsidRPr="00D504B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nature,</w:t>
      </w:r>
      <w:r w:rsidRPr="00D504B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high</w:t>
      </w:r>
      <w:r w:rsidRPr="00D504B2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bioaccumulation,</w:t>
      </w:r>
      <w:r w:rsidRPr="00D504B2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non-biodegradability,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and lower water solubility of organic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pollutants make them a more </w:t>
      </w:r>
      <w:proofErr w:type="spellStart"/>
      <w:r w:rsidRPr="00D504B2">
        <w:rPr>
          <w:rFonts w:ascii="Times New Roman" w:hAnsi="Times New Roman" w:cs="Times New Roman"/>
          <w:w w:val="105"/>
          <w:sz w:val="24"/>
          <w:szCs w:val="24"/>
        </w:rPr>
        <w:t>signi</w:t>
      </w:r>
      <w:proofErr w:type="spellEnd"/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w w:val="105"/>
          <w:sz w:val="24"/>
          <w:szCs w:val="24"/>
        </w:rPr>
        <w:t>cant</w:t>
      </w:r>
      <w:proofErr w:type="spellEnd"/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concern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ecosystem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well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health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[54-56]</w:t>
      </w:r>
    </w:p>
    <w:p w:rsidR="00AA706E" w:rsidRDefault="00AA706E" w:rsidP="00AA706E">
      <w:pPr>
        <w:pStyle w:val="BodyText"/>
        <w:spacing w:before="4" w:line="480" w:lineRule="auto"/>
        <w:ind w:left="0" w:right="133"/>
        <w:jc w:val="both"/>
        <w:rPr>
          <w:rFonts w:ascii="Times New Roman" w:hAnsi="Times New Roman" w:cs="Times New Roman"/>
          <w:sz w:val="24"/>
          <w:szCs w:val="24"/>
        </w:rPr>
      </w:pPr>
    </w:p>
    <w:p w:rsidR="00C54411" w:rsidRPr="00D504B2" w:rsidRDefault="00AA706E" w:rsidP="00AA706E">
      <w:pPr>
        <w:pStyle w:val="BodyText"/>
        <w:spacing w:before="4" w:line="480" w:lineRule="auto"/>
        <w:ind w:left="0" w:right="133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lastRenderedPageBreak/>
        <w:t>Phenol</w:t>
      </w:r>
      <w:r w:rsidR="00C54411"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compounds,</w:t>
      </w:r>
      <w:r w:rsidR="00C54411"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polycyclic</w:t>
      </w:r>
      <w:r w:rsidR="00C54411"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aromatic</w:t>
      </w:r>
      <w:r w:rsidR="00C54411"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hydrocarbons</w:t>
      </w:r>
      <w:r w:rsidR="00C54411"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(PAHs),</w:t>
      </w:r>
      <w:r w:rsidR="00C54411" w:rsidRPr="00D504B2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and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agricultural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chemicals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as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organic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freshwater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proofErr w:type="gramStart"/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is</w:t>
      </w:r>
      <w:proofErr w:type="gramEnd"/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responsible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critical health problems for human being as well as for the ecosystem also [57,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58]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54411" w:rsidRPr="00D504B2">
        <w:rPr>
          <w:rFonts w:ascii="Times New Roman" w:hAnsi="Times New Roman" w:cs="Times New Roman"/>
          <w:sz w:val="24"/>
          <w:szCs w:val="24"/>
        </w:rPr>
        <w:t>Organic pollutants are generally placed into three general categories i)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sz w:val="24"/>
          <w:szCs w:val="24"/>
        </w:rPr>
        <w:t>organometallic compounds, ii) hydrocarbons, iii) oxygen, nitrogen, and</w:t>
      </w:r>
      <w:r w:rsidR="00C54411"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phosphorus</w:t>
      </w:r>
      <w:r w:rsidR="00C54411"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C54411" w:rsidRPr="00D504B2">
        <w:rPr>
          <w:rFonts w:ascii="Times New Roman" w:hAnsi="Times New Roman" w:cs="Times New Roman"/>
          <w:w w:val="105"/>
          <w:sz w:val="24"/>
          <w:szCs w:val="24"/>
        </w:rPr>
        <w:t>compounds.</w:t>
      </w:r>
    </w:p>
    <w:p w:rsidR="00C54411" w:rsidRPr="00D504B2" w:rsidRDefault="00C54411" w:rsidP="00AA706E">
      <w:pPr>
        <w:pStyle w:val="BodyText"/>
        <w:spacing w:before="4" w:line="480" w:lineRule="auto"/>
        <w:ind w:left="0" w:right="17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Discharges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from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motor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vehicles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onto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road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 due to storm</w:t>
      </w:r>
      <w:r w:rsidR="00AA706E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water. Motor vehicles are the primary source of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hydrocarbons,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dioxins,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polycyclic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aromatic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hydrocarbons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(PAHs)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 water. These compounds contain elements like hydrogen and carbon, with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some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containing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chlorine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oxygen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well.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Synthetic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unit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process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operations,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production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sites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also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responsible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discharge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of organic pollutants into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water. Organic pollutants, including petroleum,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surfactants,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pesticides,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humic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substances,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dye,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A706E" w:rsidRPr="00D504B2">
        <w:rPr>
          <w:rFonts w:ascii="Times New Roman" w:hAnsi="Times New Roman" w:cs="Times New Roman"/>
          <w:sz w:val="24"/>
          <w:szCs w:val="24"/>
        </w:rPr>
        <w:t>phenol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compounds,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pharmaceuticals,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important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wastewater.</w:t>
      </w:r>
    </w:p>
    <w:p w:rsidR="00C54411" w:rsidRPr="00D504B2" w:rsidRDefault="00C54411" w:rsidP="00AA706E">
      <w:pPr>
        <w:pStyle w:val="BodyText"/>
        <w:spacing w:before="12" w:line="480" w:lineRule="auto"/>
        <w:ind w:left="0" w:right="317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dramatic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synthesized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like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pesticides,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plastics,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hydrocarbon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fuels,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soaps,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detergents,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other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valuable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substances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last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century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has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increased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levels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great</w:t>
      </w:r>
      <w:r w:rsidRPr="00D504B2">
        <w:rPr>
          <w:rFonts w:ascii="Times New Roman" w:hAnsi="Times New Roman" w:cs="Times New Roman"/>
          <w:spacing w:val="-6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extent. Organic pollutants are centered on a few chemical families (PCBs,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HCHs,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DDT,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PAHs,</w:t>
      </w:r>
      <w:r w:rsidRPr="00D504B2">
        <w:rPr>
          <w:rFonts w:ascii="Times New Roman" w:hAnsi="Times New Roman" w:cs="Times New Roman"/>
          <w:spacing w:val="-18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etc.),</w:t>
      </w:r>
    </w:p>
    <w:p w:rsidR="00C54411" w:rsidRPr="00D504B2" w:rsidRDefault="00C54411" w:rsidP="00AA706E">
      <w:pPr>
        <w:pStyle w:val="BodyText"/>
        <w:spacing w:before="7" w:line="480" w:lineRule="auto"/>
        <w:ind w:left="0" w:right="296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Waste of fresh synthetic industrial compounds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and industrial release is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w w:val="105"/>
          <w:sz w:val="24"/>
          <w:szCs w:val="24"/>
        </w:rPr>
        <w:t>prominent source of organic pollutants in the water. They are potentially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dangerous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health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[59-62].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important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starting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materials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for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many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industries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like</w:t>
      </w:r>
      <w:r w:rsidRPr="00D504B2">
        <w:rPr>
          <w:rFonts w:ascii="Times New Roman" w:hAnsi="Times New Roman" w:cs="Times New Roman"/>
          <w:spacing w:val="62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ne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chemicals,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polymers,</w:t>
      </w:r>
      <w:r w:rsidRPr="00D504B2">
        <w:rPr>
          <w:rFonts w:ascii="Times New Roman" w:hAnsi="Times New Roman" w:cs="Times New Roman"/>
          <w:spacing w:val="-6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pharmaceuticals,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pesticides,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paints.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Because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their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more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signi</w:t>
      </w:r>
      <w:r w:rsidR="00E3290D">
        <w:rPr>
          <w:rFonts w:ascii="Times New Roman" w:hAnsi="Times New Roman" w:cs="Times New Roman"/>
          <w:spacing w:val="60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cant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production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use,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all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these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industries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become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primary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source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water.</w:t>
      </w:r>
    </w:p>
    <w:p w:rsidR="00C54411" w:rsidRPr="00D504B2" w:rsidRDefault="00C54411" w:rsidP="00252C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  <w:sectPr w:rsidR="00C54411" w:rsidRPr="00D504B2" w:rsidSect="00252C12">
          <w:pgSz w:w="12240" w:h="15840"/>
          <w:pgMar w:top="1440" w:right="1440" w:bottom="1440" w:left="1440" w:header="313" w:footer="729" w:gutter="0"/>
          <w:cols w:space="720"/>
        </w:sectPr>
      </w:pPr>
    </w:p>
    <w:p w:rsidR="00C54411" w:rsidRPr="00D504B2" w:rsidRDefault="00C54411" w:rsidP="00E3290D">
      <w:pPr>
        <w:pStyle w:val="BodyText"/>
        <w:spacing w:before="98" w:line="480" w:lineRule="auto"/>
        <w:ind w:left="0" w:right="124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lastRenderedPageBreak/>
        <w:t>Agrochemicals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various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that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used</w:t>
      </w:r>
      <w:r w:rsidRPr="00D504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agriculture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sector. This includes pesticides, fungicides, insecticides, herbicides,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D504B2">
        <w:rPr>
          <w:rFonts w:ascii="Times New Roman" w:hAnsi="Times New Roman" w:cs="Times New Roman"/>
          <w:w w:val="105"/>
          <w:sz w:val="24"/>
          <w:szCs w:val="24"/>
        </w:rPr>
        <w:t>nematicides</w:t>
      </w:r>
      <w:proofErr w:type="spellEnd"/>
      <w:r w:rsidRPr="00D504B2">
        <w:rPr>
          <w:rFonts w:ascii="Times New Roman" w:hAnsi="Times New Roman" w:cs="Times New Roman"/>
          <w:w w:val="105"/>
          <w:sz w:val="24"/>
          <w:szCs w:val="24"/>
        </w:rPr>
        <w:t>, synthetic fertilizers, hormones, and other chemical growth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regulators. Some examples of agrochemicals used widely are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Aldrin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, Chlordane,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DDT,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Dieldrin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Endrin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, Furans, Heptachlor,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Hexachlorobenzene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Mirex</w:t>
      </w:r>
      <w:proofErr w:type="spellEnd"/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Polychlorinated Biphenyls (PCBs), and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Toxaphene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. Agriculture activities are the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major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source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of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water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that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release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into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environment</w:t>
      </w:r>
      <w:r w:rsidRPr="00D504B2">
        <w:rPr>
          <w:rFonts w:ascii="Times New Roman" w:hAnsi="Times New Roman" w:cs="Times New Roman"/>
          <w:spacing w:val="-17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resulting</w:t>
      </w:r>
      <w:r w:rsidRPr="00D504B2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the contamination of water. Agrochemicals through water pollution affect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aquatic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life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well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being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by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largely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affecting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endocrine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system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[63,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64]</w:t>
      </w:r>
    </w:p>
    <w:p w:rsidR="00C54411" w:rsidRPr="00D504B2" w:rsidRDefault="00C54411" w:rsidP="00E3290D">
      <w:pPr>
        <w:pStyle w:val="BodyText"/>
        <w:spacing w:before="14" w:line="480" w:lineRule="auto"/>
        <w:ind w:left="0" w:right="145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Due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bioaccumulation,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fat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solubility,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environmental</w:t>
      </w:r>
      <w:r w:rsidRPr="00D504B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persistence,</w:t>
      </w:r>
      <w:r w:rsidRPr="00D504B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some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chemicals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posed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more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sign</w:t>
      </w:r>
      <w:r w:rsidR="00E3290D">
        <w:rPr>
          <w:rFonts w:ascii="Times New Roman" w:hAnsi="Times New Roman" w:cs="Times New Roman"/>
          <w:sz w:val="24"/>
          <w:szCs w:val="24"/>
        </w:rPr>
        <w:t>ifi</w:t>
      </w:r>
      <w:r w:rsidRPr="00D504B2">
        <w:rPr>
          <w:rFonts w:ascii="Times New Roman" w:hAnsi="Times New Roman" w:cs="Times New Roman"/>
          <w:sz w:val="24"/>
          <w:szCs w:val="24"/>
        </w:rPr>
        <w:t>cant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problems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</w:t>
      </w:r>
      <w:r w:rsidRPr="00D504B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ecosystem</w:t>
      </w:r>
      <w:r w:rsidRPr="00D504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human</w:t>
      </w:r>
      <w:r w:rsidRPr="00D504B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health.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These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commonly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referred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as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Persistent</w:t>
      </w:r>
      <w:r w:rsidRPr="00D504B2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Organic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Pollutants</w:t>
      </w:r>
      <w:r w:rsidRPr="00D504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(POPs).</w:t>
      </w:r>
      <w:r w:rsidRPr="00D50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POPs</w:t>
      </w:r>
      <w:r w:rsidRPr="00D504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compounds</w:t>
      </w:r>
      <w:r w:rsidRPr="00D50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commonly</w:t>
      </w:r>
      <w:r w:rsidRPr="00D504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include</w:t>
      </w:r>
      <w:r w:rsidRPr="00D50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DDT,</w:t>
      </w:r>
      <w:r w:rsidRPr="00D50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pacing w:val="-1"/>
          <w:sz w:val="24"/>
          <w:szCs w:val="24"/>
        </w:rPr>
        <w:t>PCBs,</w:t>
      </w:r>
      <w:r w:rsidRPr="00D504B2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dioxins.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POPs have a signi</w:t>
      </w:r>
      <w:r w:rsidR="00E3290D">
        <w:rPr>
          <w:rFonts w:ascii="Times New Roman" w:hAnsi="Times New Roman" w:cs="Times New Roman"/>
          <w:spacing w:val="1"/>
          <w:sz w:val="24"/>
          <w:szCs w:val="24"/>
        </w:rPr>
        <w:t>fi</w:t>
      </w:r>
      <w:r w:rsidRPr="00D504B2">
        <w:rPr>
          <w:rFonts w:ascii="Times New Roman" w:hAnsi="Times New Roman" w:cs="Times New Roman"/>
          <w:sz w:val="24"/>
          <w:szCs w:val="24"/>
        </w:rPr>
        <w:t>cant effect on the endocrine system even at low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concentrations</w:t>
      </w:r>
      <w:r w:rsidRPr="00D504B2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[65-68].</w:t>
      </w:r>
    </w:p>
    <w:p w:rsidR="00C54411" w:rsidRPr="00D504B2" w:rsidRDefault="00C54411" w:rsidP="00E3290D">
      <w:pPr>
        <w:pStyle w:val="BodyText"/>
        <w:spacing w:before="8" w:line="480" w:lineRule="auto"/>
        <w:ind w:left="0" w:right="170"/>
        <w:jc w:val="both"/>
        <w:rPr>
          <w:rFonts w:ascii="Times New Roman" w:hAnsi="Times New Roman" w:cs="Times New Roman"/>
          <w:sz w:val="24"/>
          <w:szCs w:val="24"/>
        </w:rPr>
      </w:pPr>
      <w:r w:rsidRPr="00D504B2">
        <w:rPr>
          <w:rFonts w:ascii="Times New Roman" w:hAnsi="Times New Roman" w:cs="Times New Roman"/>
          <w:sz w:val="24"/>
          <w:szCs w:val="24"/>
        </w:rPr>
        <w:t>POSs</w:t>
      </w:r>
      <w:r w:rsidRPr="00D504B2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are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long-lived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environments,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lipophilic,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semi-volatile,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and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toxic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[69,</w:t>
      </w:r>
      <w:r w:rsidRPr="00D504B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70]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Industrial, agricultural, and other anthropogenic activities have led to the</w:t>
      </w:r>
      <w:r w:rsidRPr="00D504B2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increase of POPs in water. Some of the POPs include polychlorinated biphenyls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(PCBs), γ-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hexachlorocyclohexane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 (γ-HCH), polychlorinated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dibenzo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>-p-dioxins</w:t>
      </w:r>
      <w:r w:rsidRPr="00D504B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 xml:space="preserve">(PCDDs), and </w:t>
      </w:r>
      <w:proofErr w:type="spellStart"/>
      <w:r w:rsidRPr="00D504B2">
        <w:rPr>
          <w:rFonts w:ascii="Times New Roman" w:hAnsi="Times New Roman" w:cs="Times New Roman"/>
          <w:sz w:val="24"/>
          <w:szCs w:val="24"/>
        </w:rPr>
        <w:t>dibenzofurans</w:t>
      </w:r>
      <w:proofErr w:type="spellEnd"/>
      <w:r w:rsidRPr="00D504B2">
        <w:rPr>
          <w:rFonts w:ascii="Times New Roman" w:hAnsi="Times New Roman" w:cs="Times New Roman"/>
          <w:sz w:val="24"/>
          <w:szCs w:val="24"/>
        </w:rPr>
        <w:t xml:space="preserve"> (PCDFs) as well as the poly</w:t>
      </w:r>
      <w:r w:rsidR="00E3290D">
        <w:rPr>
          <w:rFonts w:ascii="Times New Roman" w:hAnsi="Times New Roman" w:cs="Times New Roman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sz w:val="24"/>
          <w:szCs w:val="24"/>
        </w:rPr>
        <w:t>aromatic hydrocarbons</w:t>
      </w:r>
      <w:r w:rsidRPr="00D504B2">
        <w:rPr>
          <w:rFonts w:ascii="Times New Roman" w:hAnsi="Times New Roman" w:cs="Times New Roman"/>
          <w:spacing w:val="-64"/>
          <w:sz w:val="24"/>
          <w:szCs w:val="24"/>
        </w:rPr>
        <w:t xml:space="preserve"> </w:t>
      </w:r>
      <w:r w:rsidRPr="00D504B2">
        <w:rPr>
          <w:rFonts w:ascii="Times New Roman" w:hAnsi="Times New Roman" w:cs="Times New Roman"/>
          <w:w w:val="105"/>
          <w:sz w:val="24"/>
          <w:szCs w:val="24"/>
        </w:rPr>
        <w:t>(PAHs).</w:t>
      </w:r>
    </w:p>
    <w:p w:rsidR="00C54411" w:rsidRPr="007A5083" w:rsidRDefault="00C54411" w:rsidP="00252C12">
      <w:pPr>
        <w:pStyle w:val="BodyText"/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EB8" w:rsidRPr="00031EB8" w:rsidRDefault="00031EB8" w:rsidP="00E3290D">
      <w:pPr>
        <w:spacing w:before="64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1E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References: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Chang Y-T, Yang C-W, Chang Y-J, Chang T-C, Wei D-J. The treatment of PPCP-containing sewage in an anoxic/aerobic reactor coupled with a novel design of solid plain graphite-plates microbial fuel cell. J Biomed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Biotechnol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2014;2014:765652s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Klaus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Kümmerer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Pharmaceuticals in the Environment 2008 Springer-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Verlag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Berlin Heidelberg 978-3-540-74664-5 10.1007/978-3-540-74664-5)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Kumar, K. Gupta, S. C.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Chander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Singh, A. K. Antibiotic Use in Agriculture and Its Impact on the Terrestrial Environment. Adv.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Agron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2005, 87, 1−54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NHMRC. Guidelines for Managing Risks in Recreational Water; National Health and Medical Research Council, Australian Government, 2008.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Fent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Weston, A. A.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Caminada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D. Ecotoxicology of Human Pharmaceuticals.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Aquat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Toxicol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2006, 76, 122−159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Bush, K. Antimicrobial Agents.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Curr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Opin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Chem. Biol. 1997, 1, 169−175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Page, G.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Gunnarsson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Snape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 J. Tyler, C. R. Integrating Human and Environmental Health in Antibiotic Risk Assessment: A Critical Analysis of Protection Goals, Species Sensitivity, and Antimicrobial Resistance. Environ. Int. 2017, 109, 155169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Gunnarsson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Kristiansson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Rutgersson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Sturve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J. Fick, J.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Förlin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Larsson, D. Pharmaceutical Industry Effluent Diluted 1:500 Affects Global Gene Expression, Cytochrome P450 1a Activity, and Plasma Phosphate in Fish. Environ.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Toxicol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Chem. 2009, 28, 2639−2647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Johnning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A. Moore, E. R.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Svensson-Stadler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L.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Shouche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Y. S.; Larsson, D. J.;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Kristiansson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E. Acquired Genetic Mechanisms of a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Multiresistant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Bacterium Isolated from a Treatment Plant Receiving Wastewater from Antibiotic Production. Appl. Environ.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Microbiol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2013, 79, 7256−7263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Oaks, J. L. Gilbert, M. et al.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Diclofenac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Residues as the Cause of Vulture Population Decline in Pakistan. Nature 2004, 427, 630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Zhou H, Smith DW. Advanced technologies in water and wastewater treatment. J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Environ Eng Sci. 2002; 1:247–264.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Pina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Bayona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Christou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et al. On the contribution of reclaimed wastewater irrigation to the potential exposure of humans to antibiotics, antibiotic-resistant bacteria, and antibiotic resistance genes–NEREUS COST Action ES1403 position paper. J Environ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Chem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Eng. 2020; 8:102–131.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Gwenzi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Chaukura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Noubactep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Mukome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FND. Biochar-based water treatment systems as a potential low-cost and sustainable technology for clean water provision. J Environ Manage. 2017 Jul 15;197:732-749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Jatav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Hanuman Singh,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Satish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Kumar Singh, et al. Importance of Biochar in Agriculture and Its Consequence, Applications of Biochar for Environmental Safety, July 2020. DOI: 10.5772/intechopen.92288. Available from: </w:t>
      </w:r>
      <w:hyperlink r:id="rId8" w:history="1">
        <w:r w:rsidRPr="007A50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https://www.intechopen.com/books/applications-of-biochar-for-environmental-safety/biochar-assisted-wastewater-treatment-and-waste-valorization</w:t>
        </w:r>
      </w:hyperlink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Ahmed A.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Abdelhafez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Mohammed H. H. Abbas,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IntechOpen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DOI: 10.5772/intechopen.93049. Available from: </w:t>
      </w:r>
      <w:hyperlink r:id="rId9" w:history="1">
        <w:r w:rsidRPr="007A5083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https://www.intechopen.com/books/applications-of-biochar-for-environmental-safety/importance-of-biochar-in-agriculture-and-its-consequence</w:t>
        </w:r>
      </w:hyperlink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Boutsika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LG,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Karapanagioti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Manariotis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ID (2014). Aqueous mercury sorption by biochar from malt spent rootlets. Water, Air, Soil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Pollut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225: 1-10.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>Ioannis</w:t>
      </w:r>
      <w:proofErr w:type="spellEnd"/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>Manariotis</w:t>
      </w:r>
      <w:proofErr w:type="spellEnd"/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Kalliopi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Fotopoulou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Hrissi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Karapanagioti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Preparation and Characterization of Biochar Sorbents Produced from Malt Spent Rootlets, </w:t>
      </w:r>
      <w:r w:rsidRPr="007A5083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shd w:val="clear" w:color="auto" w:fill="FFFFFF"/>
        </w:rPr>
        <w:t>Ind. Eng. Chem. Res.</w:t>
      </w:r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</w:rPr>
        <w:t> 2015, 54, 39, 9577–9584.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Shi Y, Shan R, Lu L, Yuan H, Jiang H, Zhang Y, Chen Y. 2020. High-efficiency removal</w:t>
      </w:r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of </w:t>
      </w:r>
      <w:proofErr w:type="gram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Cr(</w:t>
      </w:r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VI) by modified biochar derived from glue residue. Journal of Cleaner</w:t>
      </w:r>
      <w:r w:rsidRPr="007A508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Production 254:119935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Liu H, Liang 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Gao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Ngo HH,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Guo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Guo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Z, Li Y. 2014. Development of biochars from pyrolysis of lotus stalks for </w:t>
      </w:r>
      <w:proofErr w:type="gram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Ni(</w:t>
      </w:r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II) sorption: using zinc borate as flame retardant. Journal of Analytical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andApplied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Pyrolysis 107:336_341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Pradhananga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Adhikari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Shrestha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Adhikari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Rajbhandari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Ariga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Shrestha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L. 2017. Wool carpet dye adsorption on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nanoporous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carbon materials derived from agro-product. C-Journal of Carbon Research 3:3020012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Zazycki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Godinho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Perondi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Foletto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Collazzo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Dotto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GL. 2018. New biochar from pecan nutshells as an alternative adsorbent for removing reactive red 141 from aqueous solutions. Journal of Cleaner Production 171:57_65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dos Reis GS, Adebayo MA,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Sampaio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CH, Lima EC,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Thue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PS, de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Brum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IAS, Dias SLP,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Pavan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FA. 2016. Removal of phenolic compounds from aqueous solutions using sludge-based activated carbons prepared by conventional heating and microwave-assisted pyrolysis. Water, Air, &amp; Soil Pollution 228:33</w:t>
      </w:r>
    </w:p>
    <w:p w:rsidR="00E3290D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Valili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Siavalas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Karapanagioti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Manariotis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Christanis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K. 2013.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Phenanthrene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removal from aqueous solutions using well-characterized, raw, chemically treated, and charred malt spent rootlets, a food industry by-product. Journal of Environmental Management 128:252_258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B, Chen Z. 2009. Sorption of naphthalene and 1-naphthol by biochars of orange peels with different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pyrolytic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temperatures. Chemosphere 76:127_133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Zhang P, Sun H, Min L,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Ren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C. 2018. Biochars change the sorption and degradation of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thiacloprid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soil: insights into chemical and biological mechanisms. Environmental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Pollution 236:158_167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Klasson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KT, Ledbetter CA,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Uchimiya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Lima IM. 2013. Activated biochar removes 100%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dibromochloropropane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field well water. Environmental Chemistry Letters 11:271_275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Uchimiya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Wartelle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LH, Lima IM,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Klasson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KT. 2010. Sorption of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deisopropylatrazine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broiler litter biochars. Journal of Agricultural and Food Chemistry 58:12350_12356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PokharelAbhishek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BishnuAcharya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AitazazFarooque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Biochar-Assisted Wastewater Treatment and Waste Valorization, Applications of Biochar for Environmental Safety, Ahmed A.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Abdelhafez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Mohammed H. H. Abbas,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IntechOpen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 April 2020</w:t>
      </w:r>
      <w:r w:rsidR="00B362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DOI: 10.5772/intechopen.92288.Available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from: </w:t>
      </w:r>
      <w:hyperlink r:id="rId10" w:history="1">
        <w:r w:rsidRPr="007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https://www.intechopen.com/books/applications-of-biochar-for-environmental-safety/biochar-assisted-wastewater-treatment-and-waste-valorization</w:t>
        </w:r>
      </w:hyperlink>
    </w:p>
    <w:p w:rsidR="00E3290D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W. Chen, C. Shang, J. H. Shao, Y. Q. Lin, S.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J. C. Zhang, H. L. Huang, M. Lei, and Q. R.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Zeng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Carbon disulfide-modified magnetic ion-imprinted chitosan-Fe(III): A novel adsorbent for simultaneous removal of tetracycline and cadmium, </w:t>
      </w:r>
      <w:proofErr w:type="spellStart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Carbohydr</w:t>
      </w:r>
      <w:proofErr w:type="spellEnd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Polym</w:t>
      </w:r>
      <w:proofErr w:type="spellEnd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2017, </w:t>
      </w:r>
      <w:r w:rsidRPr="007A50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155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19 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Haseena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Malik MF,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Javed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Arshad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 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Asif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Zulfiqar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Hanif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J. Water pollution and human health. Environ Risk Assess Remediate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2017, 1, 16-19.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Tang Y, Yin M, Yang W, Li H,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Zhong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Y, Mo L, Liang Y, Ma X, Sun X, Emerging pollutants in the water environment: Occurrence, monitoring, fate, and risk assessment, Water Environment Research. 2019, 91, 984–991.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Douglas I, Lawson N. Material flows due to mining and urbanization. In 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 Handbook of Industrial Ecology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ed. RU Ayers, LW Ayers, Cheltenham, UK/Northampton, MA: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Elgar, 2000, 351–64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Bridge G, Contested terrain: mining and the environment.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Annu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Rev. Environ.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Resour</w:t>
      </w:r>
      <w:proofErr w:type="spellEnd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2004, 29, 205–59.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Kolpin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DW, Furlong ET, Meyer MT, Thurman EM,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Zaugg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SD, et al. Pharmaceuticals, hormones, and other organic wastewater contaminants in streams, 1999–2000: a national reconnaissance. Environ. Sci. Technol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2002, 36, 1202–11.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Kamble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SM. Water pollution and public health issues in Kolhapur city in Maharashtra. International journal of scientific and research publications. 2014, 4, 1-6.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Sasakova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N,  Gregova1 G, Takacova1 D,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Mojzisova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Papajova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 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Venglovsky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Szaboova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Kovacova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Pollution of Surface and Ground Water by Sources Related to Agricultural Activities. Front. Sustain. Food Syst.2018, 2, 1-11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Desai VN, A study on water pollution based on the environmental problem. Indian Journal of Research. 2014, 3, 95-96.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Lu Y, Song S, Wang R, et al. Impacts of soil and water pollution on food safety and health risks in China. Environment International. 2015, 77, 5-15.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Aktar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MW,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Sengupta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</w:t>
      </w:r>
      <w:proofErr w:type="gram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Chowdhury</w:t>
      </w:r>
      <w:proofErr w:type="spellEnd"/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Impact of pesticides use in agriculture: their benefits and hazards,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InterdiscipToxicol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2009, 2, 1–12.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Kenneth M. Vigil, An introduction to water quality and water pollution control, 2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edition, Oregon State University Press, Corvallis,2003, ISBN 0-87071-498-8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Sharma S, Bhattacharya A.  Drinking water contamination and treatment techniques,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Appl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Water Sci. 2017, 7, 1043–67.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Schwarzenbach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RP, Escher BI,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Fenner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Hofstetter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TB, Johnson CA. The challenge of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micropollutants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aquatic systems. Science</w:t>
      </w:r>
      <w:proofErr w:type="gramStart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2006,313</w:t>
      </w:r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 1072–77.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Bockstaller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Guichard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Keichinger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Girardin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Galan MB, Gaillard G. Comparison of methods to assess the sustainability of agricultural systems. A review.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Agron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Sustain. Dev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2009, 29, 223–35.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Eliopoulos E,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Papanikolaou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 Casualty analysis of large tankers. J. Mar. Sci. Technol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2007, 12, 240–50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Watson SB. Aquatic taste and odor: a primary signal of drinking-water integrity. J.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Toxicol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Environ. Health 2004, 67, 1779–95.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Bhomick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Supong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Sinha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  Organic pollutants in water and its remediation using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biowaste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activated carbon as greener adsorbent, 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Int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 Hydro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2017, 1, 91‒92.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Gadipelly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CR, González AP,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Yadav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GD, Marathi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KV.Pharmaceutical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Industry Wastewater: Review of the Technologies for Water Treatment and Reuse, Industrial &amp; Engineering Chemistry Research .2014, 53, 11571-92.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Carlsson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Johansson AK,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Alvan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 Bergman K, Are KT. Pharmaceuticals Potent environmental pollutants? Part I: environmental risk assessments of selected active pharmaceutical ingredients, Sci. Total Environ. 2006, 364, 67–87.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Radovic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Grujic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Petkovic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Dimkic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Lausevic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M, Determination of pharmaceuticals and pesticides in river sediments and corresponding surface and groundwater in the Danube River and tributaries in Serbia Environ.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Monit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Assess. 2015, 187, 4092.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Ribeiro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Ribeiro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Tiritan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ME, Occurrence of persistent organic pollutants in sediments and biota from Portugal versus European incidence: a critical overview, J. Environ. Sci. Health B 2016</w:t>
      </w:r>
      <w:proofErr w:type="gram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,51,143</w:t>
      </w:r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–53.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Gorito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AM,</w:t>
      </w:r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Ribeiro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AR, Almeida, CMR Silva, AMT, A review on the application of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constructed wetlands for the removal of priority substances and contaminants of emerging concern listed in recently launched EU legislation, Environ.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Pollut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2017, 227 428–43.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Vasquez MI,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Lambrianides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Schneider 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Kümmerer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K, </w:t>
      </w:r>
      <w:proofErr w:type="spellStart"/>
      <w:proofErr w:type="gram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Fatta</w:t>
      </w:r>
      <w:proofErr w:type="gram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-Kassinos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Environmental side effects of pharmaceutical cocktails: what we know and what we should know, J. Hazard. Mater. 2014, 279, 169–89.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Stuart M,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Lapworth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D, Crane E, Hart A, Review of risk from potential emerging contaminants in UK groundwater, Sci. Total Environ. 2012, 416, 1–21.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Abdeen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Z, Mohammad SG. Study of the adsorption efficiency of an eco-friendly carbohydrate polymer for a contaminated aqueous solution by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organophosphorus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pesticide. Open Journal of Organic Polymer Materials, 2013, 4, 16‒28.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Chen B, Yuan M, Liu H. Removal of polycyclic aromatic hydrocarbons from aqueous solution using plant residue materials as a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biosorbent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Journal of Hazardous Materials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2011, 188, 436‒42.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Valili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Siavalas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Karapanagioti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Phenanthrene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removal from aqueous solutions using well-characterized, raw, chemically treated, and charred malt spent rootlets, a food industry by-product. J Environ Manage. 2013, 128, 252−258.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NanseuNjiki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CP,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Dedzo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Ngameni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E. Study of the removal of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paraquat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from aqueous solution by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biosorption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onto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Ayous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Triplochiton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Scleroxylon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) sawdust. Journal of Hazardous Materials. 2010, 179, 63−71.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Nagda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GK,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DiwanAM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Ghole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VS. Potential of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tendu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leaf refuse for phenol removal in aqueous systems.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Appl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Ecol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Environ Res. 2007, 5, 1‒9.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Barbosa MO, Moreira NFF,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Ribeiro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AR, Pereira MFR, Silva AMT. Occurrence and 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removal of organic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micropollutants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: an overview of the watch list of EU Decision 2015/495, Water Res. 2016, 94, 257–79.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Deblonde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Cossu-Leguille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Hartemann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Emerging pollutants in wastewater: a review of the literature, Int. J.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Hyg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Environ. Health. 2011, 214, 442–48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Houtman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CJ, Emerging contaminants in surface waters and their relevance for the production of drinking water in Europe, J.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Integr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Environ. Sci. 2010, 7, 271–295.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Field JA, Johnson CA, Rose JB, What is “emerging”? Environ. Sci. Technol. 2006, 40, 7105.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Agrawal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Water Pollution with Special Reference to Pesticide Contamination in India, Journal of Water Resource and Protection, 2010, 2, 432-48.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Khanna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Gupta S, Agrochemicals as a potential cause of groundwater pollution: A review, International Journal of Chemical Studies 2018, 6, 985-90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Connell DW, Hawker DW, Warne MS,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VowlesPD.</w:t>
      </w:r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Basic</w:t>
      </w:r>
      <w:proofErr w:type="spellEnd"/>
      <w:r w:rsidRPr="007A508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Concepts of Environmental Chemistry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, 2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Edition Boca Raton, Florida, U.S.A., CRC Taylor and Francis, 2005, 462.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Connell D.W., Lam P.K.S., Richardson B.J., Wu RSS. Introduction to Ecotoxicology, Oxford, U.K.: Blackwell Science Ltd., 1999,170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Connell DW, Miller GJ. Chemistry and Ecotoxicology of Pollution, New York: John Wiley and Sons.1984, 444.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Jacob J. A review of the accumulation and distribution of persistent organic pollutants in the environment. Int. J.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Biosci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Biochem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Bioinforma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. 2013, 3, 657–61.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before="64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Vallack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HW, Bakker DJ, Brandt I,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Brorström-Lundén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Brouwer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Bull KR, Gough, C,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Guardans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Holoubek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Jansson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B, Koch R,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Kuylenstierna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Lecloux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A, Mackay D, McCutcheon P,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Mocarelli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Taalman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RDF, Controlling persistent organic pollutants-</w:t>
      </w: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what next? Environmental Toxicology and Pharmacology. 1998, 6, 143-75.</w:t>
      </w:r>
    </w:p>
    <w:p w:rsidR="00031EB8" w:rsidRPr="007A5083" w:rsidRDefault="00031EB8" w:rsidP="007A5083">
      <w:pPr>
        <w:pStyle w:val="ListParagraph"/>
        <w:numPr>
          <w:ilvl w:val="0"/>
          <w:numId w:val="4"/>
        </w:numPr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Jones, KC, de </w:t>
      </w:r>
      <w:proofErr w:type="spellStart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>Voogt</w:t>
      </w:r>
      <w:proofErr w:type="spellEnd"/>
      <w:r w:rsidRPr="007A50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P, Persistent organic pollutants (POPs): state of the science. Environmental Pollution. 1999, 100, 209-21.</w:t>
      </w:r>
    </w:p>
    <w:p w:rsidR="000B5695" w:rsidRPr="00D504B2" w:rsidRDefault="000B5695" w:rsidP="00E329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B5695" w:rsidRPr="00D504B2" w:rsidSect="00252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413DC"/>
    <w:multiLevelType w:val="hybridMultilevel"/>
    <w:tmpl w:val="4336B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73410"/>
    <w:multiLevelType w:val="hybridMultilevel"/>
    <w:tmpl w:val="17CAF2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B0EBA"/>
    <w:multiLevelType w:val="multilevel"/>
    <w:tmpl w:val="E8D49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B92C92"/>
    <w:multiLevelType w:val="hybridMultilevel"/>
    <w:tmpl w:val="0BF878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31EB8"/>
    <w:rsid w:val="00031EB8"/>
    <w:rsid w:val="000B04A6"/>
    <w:rsid w:val="000B5695"/>
    <w:rsid w:val="000C3135"/>
    <w:rsid w:val="00181522"/>
    <w:rsid w:val="0024420E"/>
    <w:rsid w:val="00252C12"/>
    <w:rsid w:val="002F67E7"/>
    <w:rsid w:val="00377824"/>
    <w:rsid w:val="003E7DC1"/>
    <w:rsid w:val="004B55F7"/>
    <w:rsid w:val="005D47D2"/>
    <w:rsid w:val="00600A0D"/>
    <w:rsid w:val="0074321D"/>
    <w:rsid w:val="007A5083"/>
    <w:rsid w:val="00893AF1"/>
    <w:rsid w:val="00A4386A"/>
    <w:rsid w:val="00AA706E"/>
    <w:rsid w:val="00B362F3"/>
    <w:rsid w:val="00C54411"/>
    <w:rsid w:val="00D504B2"/>
    <w:rsid w:val="00E31F95"/>
    <w:rsid w:val="00E3290D"/>
    <w:rsid w:val="00EF0699"/>
    <w:rsid w:val="00EF2D77"/>
    <w:rsid w:val="00FC1129"/>
    <w:rsid w:val="00FE77AC"/>
    <w:rsid w:val="00FF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031E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1EB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031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31EB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8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0B04A6"/>
    <w:pPr>
      <w:widowControl w:val="0"/>
      <w:autoSpaceDE w:val="0"/>
      <w:autoSpaceDN w:val="0"/>
      <w:spacing w:after="0" w:line="240" w:lineRule="auto"/>
      <w:ind w:left="797"/>
    </w:pPr>
    <w:rPr>
      <w:rFonts w:ascii="Microsoft Sans Serif" w:eastAsia="Microsoft Sans Serif" w:hAnsi="Microsoft Sans Serif" w:cs="Microsoft Sans Serif"/>
      <w:sz w:val="25"/>
      <w:szCs w:val="25"/>
    </w:rPr>
  </w:style>
  <w:style w:type="character" w:customStyle="1" w:styleId="BodyTextChar">
    <w:name w:val="Body Text Char"/>
    <w:basedOn w:val="DefaultParagraphFont"/>
    <w:link w:val="BodyText"/>
    <w:uiPriority w:val="1"/>
    <w:rsid w:val="000B04A6"/>
    <w:rPr>
      <w:rFonts w:ascii="Microsoft Sans Serif" w:eastAsia="Microsoft Sans Serif" w:hAnsi="Microsoft Sans Serif" w:cs="Microsoft Sans Serif"/>
      <w:sz w:val="25"/>
      <w:szCs w:val="25"/>
    </w:rPr>
  </w:style>
  <w:style w:type="paragraph" w:styleId="ListParagraph">
    <w:name w:val="List Paragraph"/>
    <w:basedOn w:val="Normal"/>
    <w:uiPriority w:val="1"/>
    <w:qFormat/>
    <w:rsid w:val="000B04A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"/>
    <w:uiPriority w:val="1"/>
    <w:qFormat/>
    <w:rsid w:val="000B04A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054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chopen.com/books/applications-of-biochar-for-environmental-safety/biochar-assisted-wastewater-treatment-and-waste-valorization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echopen.com/books/applications-of-biochar-for-environmental-safety/biochar-assisted-wastewater-treatment-and-waste-valoriz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chopen.com/books/applications-of-biochar-for-environmental-safety/importance-of-biochar-in-agriculture-and-its-consequ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25</Pages>
  <Words>5443</Words>
  <Characters>31028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Dr.Veronica Deekala</dc:creator>
  <cp:keywords/>
  <dc:description/>
  <cp:lastModifiedBy>abc</cp:lastModifiedBy>
  <cp:revision>12</cp:revision>
  <dcterms:created xsi:type="dcterms:W3CDTF">2022-08-30T05:28:00Z</dcterms:created>
  <dcterms:modified xsi:type="dcterms:W3CDTF">2022-08-30T14:55:00Z</dcterms:modified>
</cp:coreProperties>
</file>