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329" w:rsidRPr="00634EF5" w:rsidRDefault="00EE1329" w:rsidP="00A119B5">
      <w:pPr>
        <w:spacing w:line="480" w:lineRule="auto"/>
        <w:jc w:val="both"/>
        <w:rPr>
          <w:rFonts w:ascii="Times New Roman" w:hAnsi="Times New Roman" w:cs="Times New Roman"/>
          <w:b/>
          <w:color w:val="000000" w:themeColor="text1"/>
          <w:sz w:val="28"/>
          <w:shd w:val="clear" w:color="auto" w:fill="FCFCFC"/>
        </w:rPr>
      </w:pPr>
      <w:r w:rsidRPr="00634EF5">
        <w:rPr>
          <w:rFonts w:ascii="Times New Roman" w:hAnsi="Times New Roman" w:cs="Times New Roman"/>
          <w:b/>
          <w:color w:val="000000" w:themeColor="text1"/>
          <w:sz w:val="28"/>
          <w:shd w:val="clear" w:color="auto" w:fill="FCFCFC"/>
        </w:rPr>
        <w:t>NANOENABLED SYSTEM FOR THE DELIVERY OF IRINOTECAN AS ANTICANCER</w:t>
      </w:r>
    </w:p>
    <w:p w:rsidR="002324DC" w:rsidRPr="00634EF5" w:rsidRDefault="002324DC" w:rsidP="00A119B5">
      <w:pPr>
        <w:spacing w:line="480" w:lineRule="auto"/>
        <w:jc w:val="both"/>
        <w:rPr>
          <w:rFonts w:ascii="Times New Roman" w:hAnsi="Times New Roman" w:cs="Times New Roman"/>
          <w:b/>
          <w:color w:val="000000" w:themeColor="text1"/>
          <w:shd w:val="clear" w:color="auto" w:fill="FCFCFC"/>
        </w:rPr>
      </w:pPr>
      <w:r w:rsidRPr="00634EF5">
        <w:rPr>
          <w:rFonts w:ascii="Times New Roman" w:hAnsi="Times New Roman" w:cs="Times New Roman"/>
          <w:b/>
          <w:color w:val="000000" w:themeColor="text1"/>
          <w:shd w:val="clear" w:color="auto" w:fill="FCFCFC"/>
        </w:rPr>
        <w:t>INTRODUCTION</w:t>
      </w:r>
    </w:p>
    <w:p w:rsidR="00AE6E29" w:rsidRPr="00634EF5" w:rsidRDefault="00204DCE"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shd w:val="clear" w:color="auto" w:fill="FFFFFF"/>
        </w:rPr>
        <w:t>Irinotecan is a recently</w:t>
      </w:r>
      <w:r w:rsidR="004611DD" w:rsidRPr="00634EF5">
        <w:rPr>
          <w:rFonts w:ascii="Times New Roman" w:hAnsi="Times New Roman" w:cs="Times New Roman"/>
          <w:color w:val="000000" w:themeColor="text1"/>
          <w:shd w:val="clear" w:color="auto" w:fill="FFFFFF"/>
        </w:rPr>
        <w:t xml:space="preserve"> discovered semisynthetic analog of </w:t>
      </w:r>
      <w:r w:rsidR="002324DC" w:rsidRPr="00634EF5">
        <w:rPr>
          <w:rFonts w:ascii="Times New Roman" w:hAnsi="Times New Roman" w:cs="Times New Roman"/>
          <w:color w:val="000000" w:themeColor="text1"/>
          <w:shd w:val="clear" w:color="auto" w:fill="FFFFFF"/>
        </w:rPr>
        <w:t>camptothecin</w:t>
      </w:r>
      <w:r w:rsidR="004611DD" w:rsidRPr="00634EF5">
        <w:rPr>
          <w:rFonts w:ascii="Times New Roman" w:hAnsi="Times New Roman" w:cs="Times New Roman"/>
          <w:color w:val="000000" w:themeColor="text1"/>
          <w:shd w:val="clear" w:color="auto" w:fill="FFFFFF"/>
        </w:rPr>
        <w:t xml:space="preserve"> drug. Nowadays</w:t>
      </w:r>
      <w:r w:rsidR="002324DC" w:rsidRPr="00634EF5">
        <w:rPr>
          <w:rFonts w:ascii="Times New Roman" w:hAnsi="Times New Roman" w:cs="Times New Roman"/>
          <w:color w:val="000000" w:themeColor="text1"/>
          <w:shd w:val="clear" w:color="auto" w:fill="FFFFFF"/>
        </w:rPr>
        <w:t xml:space="preserve"> </w:t>
      </w:r>
      <w:r w:rsidR="004611DD" w:rsidRPr="00634EF5">
        <w:rPr>
          <w:rFonts w:ascii="Times New Roman" w:hAnsi="Times New Roman" w:cs="Times New Roman"/>
          <w:color w:val="000000" w:themeColor="text1"/>
          <w:shd w:val="clear" w:color="auto" w:fill="FFFFFF"/>
        </w:rPr>
        <w:t xml:space="preserve">it </w:t>
      </w:r>
      <w:r w:rsidRPr="00634EF5">
        <w:rPr>
          <w:rFonts w:ascii="Times New Roman" w:hAnsi="Times New Roman" w:cs="Times New Roman"/>
          <w:color w:val="000000" w:themeColor="text1"/>
          <w:shd w:val="clear" w:color="auto" w:fill="FFFFFF"/>
        </w:rPr>
        <w:t xml:space="preserve">will </w:t>
      </w:r>
      <w:r w:rsidR="002324DC" w:rsidRPr="00634EF5">
        <w:rPr>
          <w:rFonts w:ascii="Times New Roman" w:hAnsi="Times New Roman" w:cs="Times New Roman"/>
          <w:color w:val="000000" w:themeColor="text1"/>
          <w:shd w:val="clear" w:color="auto" w:fill="FFFFFF"/>
        </w:rPr>
        <w:t>become</w:t>
      </w:r>
      <w:r w:rsidR="00155B3D" w:rsidRPr="00634EF5">
        <w:rPr>
          <w:rFonts w:ascii="Times New Roman" w:hAnsi="Times New Roman" w:cs="Times New Roman"/>
          <w:color w:val="000000" w:themeColor="text1"/>
          <w:shd w:val="clear" w:color="auto" w:fill="FFFFFF"/>
        </w:rPr>
        <w:t>s</w:t>
      </w:r>
      <w:r w:rsidR="002324DC" w:rsidRPr="00634EF5">
        <w:rPr>
          <w:rFonts w:ascii="Times New Roman" w:hAnsi="Times New Roman" w:cs="Times New Roman"/>
          <w:color w:val="000000" w:themeColor="text1"/>
          <w:shd w:val="clear" w:color="auto" w:fill="FFFFFF"/>
        </w:rPr>
        <w:t xml:space="preserve"> commercially </w:t>
      </w:r>
      <w:r w:rsidRPr="00634EF5">
        <w:rPr>
          <w:rFonts w:ascii="Times New Roman" w:hAnsi="Times New Roman" w:cs="Times New Roman"/>
          <w:color w:val="000000" w:themeColor="text1"/>
          <w:shd w:val="clear" w:color="auto" w:fill="FFFFFF"/>
        </w:rPr>
        <w:t>available</w:t>
      </w:r>
      <w:r w:rsidR="002324DC" w:rsidRPr="00634EF5">
        <w:rPr>
          <w:rFonts w:ascii="Times New Roman" w:hAnsi="Times New Roman" w:cs="Times New Roman"/>
          <w:color w:val="000000" w:themeColor="text1"/>
          <w:shd w:val="clear" w:color="auto" w:fill="FFFFFF"/>
        </w:rPr>
        <w:t xml:space="preserve"> and continues to </w:t>
      </w:r>
      <w:r w:rsidRPr="00634EF5">
        <w:rPr>
          <w:rFonts w:ascii="Times New Roman" w:hAnsi="Times New Roman" w:cs="Times New Roman"/>
          <w:color w:val="000000" w:themeColor="text1"/>
          <w:shd w:val="clear" w:color="auto" w:fill="FFFFFF"/>
        </w:rPr>
        <w:t>under-go</w:t>
      </w:r>
      <w:r w:rsidR="002324DC" w:rsidRPr="00634EF5">
        <w:rPr>
          <w:rFonts w:ascii="Times New Roman" w:hAnsi="Times New Roman" w:cs="Times New Roman"/>
          <w:color w:val="000000" w:themeColor="text1"/>
          <w:shd w:val="clear" w:color="auto" w:fill="FFFFFF"/>
        </w:rPr>
        <w:t xml:space="preserve"> </w:t>
      </w:r>
      <w:r w:rsidR="00AC7B08" w:rsidRPr="00634EF5">
        <w:rPr>
          <w:rFonts w:ascii="Times New Roman" w:hAnsi="Times New Roman" w:cs="Times New Roman"/>
          <w:color w:val="000000" w:themeColor="text1"/>
          <w:shd w:val="clear" w:color="auto" w:fill="FFFFFF"/>
        </w:rPr>
        <w:t>wide-ranging</w:t>
      </w:r>
      <w:r w:rsidR="002324DC" w:rsidRPr="00634EF5">
        <w:rPr>
          <w:rFonts w:ascii="Times New Roman" w:hAnsi="Times New Roman" w:cs="Times New Roman"/>
          <w:color w:val="000000" w:themeColor="text1"/>
          <w:shd w:val="clear" w:color="auto" w:fill="FFFFFF"/>
        </w:rPr>
        <w:t xml:space="preserve"> clinical </w:t>
      </w:r>
      <w:r w:rsidRPr="00634EF5">
        <w:rPr>
          <w:rFonts w:ascii="Times New Roman" w:hAnsi="Times New Roman" w:cs="Times New Roman"/>
          <w:color w:val="000000" w:themeColor="text1"/>
          <w:shd w:val="clear" w:color="auto" w:fill="FFFFFF"/>
        </w:rPr>
        <w:t>assessments</w:t>
      </w:r>
      <w:r w:rsidR="00AC7B08" w:rsidRPr="00634EF5">
        <w:rPr>
          <w:rFonts w:ascii="Times New Roman" w:hAnsi="Times New Roman" w:cs="Times New Roman"/>
          <w:color w:val="000000" w:themeColor="text1"/>
          <w:shd w:val="clear" w:color="auto" w:fill="FFFFFF"/>
        </w:rPr>
        <w:t xml:space="preserve">. </w:t>
      </w:r>
      <w:r w:rsidRPr="00634EF5">
        <w:rPr>
          <w:rFonts w:ascii="Times New Roman" w:hAnsi="Times New Roman" w:cs="Times New Roman"/>
          <w:color w:val="000000" w:themeColor="text1"/>
          <w:shd w:val="clear" w:color="auto" w:fill="FFFFFF"/>
        </w:rPr>
        <w:t>Irinotecan is additionally recognized</w:t>
      </w:r>
      <w:r w:rsidR="00AC7B08" w:rsidRPr="00634EF5">
        <w:rPr>
          <w:rFonts w:ascii="Times New Roman" w:hAnsi="Times New Roman" w:cs="Times New Roman"/>
          <w:color w:val="000000" w:themeColor="text1"/>
          <w:shd w:val="clear" w:color="auto" w:fill="FFFFFF"/>
        </w:rPr>
        <w:t xml:space="preserve"> as Camptosar</w:t>
      </w:r>
      <w:r w:rsidR="00877EB8" w:rsidRPr="00634EF5">
        <w:rPr>
          <w:rFonts w:ascii="Times New Roman" w:hAnsi="Times New Roman" w:cs="Times New Roman"/>
          <w:color w:val="000000" w:themeColor="text1"/>
          <w:shd w:val="clear" w:color="auto" w:fill="FFFFFF"/>
        </w:rPr>
        <w:t xml:space="preserve"> and </w:t>
      </w:r>
      <w:r w:rsidR="00877EB8" w:rsidRPr="00634EF5">
        <w:rPr>
          <w:rFonts w:ascii="Times New Roman" w:hAnsi="Times New Roman" w:cs="Times New Roman"/>
          <w:color w:val="000000" w:themeColor="text1"/>
        </w:rPr>
        <w:t>CPT-11</w:t>
      </w:r>
      <w:r w:rsidR="002324DC" w:rsidRPr="00634EF5">
        <w:rPr>
          <w:rFonts w:ascii="Times New Roman" w:hAnsi="Times New Roman" w:cs="Times New Roman"/>
          <w:color w:val="000000" w:themeColor="text1"/>
          <w:shd w:val="clear" w:color="auto" w:fill="FFFFFF"/>
        </w:rPr>
        <w:t>.</w:t>
      </w:r>
      <w:r w:rsidR="00A4034F" w:rsidRPr="00634EF5">
        <w:rPr>
          <w:rFonts w:ascii="Times New Roman" w:hAnsi="Times New Roman" w:cs="Times New Roman"/>
          <w:color w:val="000000" w:themeColor="text1"/>
          <w:shd w:val="clear" w:color="auto" w:fill="FFFFFF"/>
        </w:rPr>
        <w:t xml:space="preserve"> This medication determine its anticancer efficacy in</w:t>
      </w:r>
      <w:r w:rsidR="00AC7B08" w:rsidRPr="00634EF5">
        <w:rPr>
          <w:rFonts w:ascii="Times New Roman" w:hAnsi="Times New Roman" w:cs="Times New Roman"/>
          <w:color w:val="000000" w:themeColor="text1"/>
          <w:shd w:val="clear" w:color="auto" w:fill="FFFFFF"/>
        </w:rPr>
        <w:t xml:space="preserve"> many solid tumors</w:t>
      </w:r>
      <w:r w:rsidR="00A4034F" w:rsidRPr="00634EF5">
        <w:rPr>
          <w:rFonts w:ascii="Times New Roman" w:hAnsi="Times New Roman" w:cs="Times New Roman"/>
          <w:color w:val="000000" w:themeColor="text1"/>
          <w:shd w:val="clear" w:color="auto" w:fill="FFFFFF"/>
        </w:rPr>
        <w:t xml:space="preserve">. </w:t>
      </w:r>
      <w:r w:rsidR="00540D74" w:rsidRPr="00634EF5">
        <w:rPr>
          <w:rFonts w:ascii="Times New Roman" w:hAnsi="Times New Roman" w:cs="Times New Roman"/>
          <w:color w:val="000000" w:themeColor="text1"/>
        </w:rPr>
        <w:t>CPT-11 is</w:t>
      </w:r>
      <w:r w:rsidR="000608B7" w:rsidRPr="00634EF5">
        <w:rPr>
          <w:rFonts w:ascii="Times New Roman" w:hAnsi="Times New Roman" w:cs="Times New Roman"/>
          <w:color w:val="000000" w:themeColor="text1"/>
          <w:shd w:val="clear" w:color="auto" w:fill="FCFCFC"/>
        </w:rPr>
        <w:t xml:space="preserve"> widely used to treat</w:t>
      </w:r>
      <w:r w:rsidR="002324DC" w:rsidRPr="00634EF5">
        <w:rPr>
          <w:rFonts w:ascii="Times New Roman" w:hAnsi="Times New Roman" w:cs="Times New Roman"/>
          <w:color w:val="000000" w:themeColor="text1"/>
          <w:shd w:val="clear" w:color="auto" w:fill="FCFCFC"/>
        </w:rPr>
        <w:t xml:space="preserve"> of </w:t>
      </w:r>
      <w:r w:rsidR="00C20C56" w:rsidRPr="00634EF5">
        <w:rPr>
          <w:rFonts w:ascii="Times New Roman" w:hAnsi="Times New Roman" w:cs="Times New Roman"/>
          <w:color w:val="000000" w:themeColor="text1"/>
          <w:shd w:val="clear" w:color="auto" w:fill="FCFCFC"/>
        </w:rPr>
        <w:t>lung cancer</w:t>
      </w:r>
      <w:r w:rsidR="00C20C56">
        <w:rPr>
          <w:rFonts w:ascii="Times New Roman" w:hAnsi="Times New Roman" w:cs="Times New Roman"/>
          <w:color w:val="000000" w:themeColor="text1"/>
          <w:shd w:val="clear" w:color="auto" w:fill="FCFCFC"/>
        </w:rPr>
        <w:t>, colorectal and pancreatic</w:t>
      </w:r>
      <w:r w:rsidR="002324DC" w:rsidRPr="00634EF5">
        <w:rPr>
          <w:rFonts w:ascii="Times New Roman" w:hAnsi="Times New Roman" w:cs="Times New Roman"/>
          <w:color w:val="000000" w:themeColor="text1"/>
          <w:shd w:val="clear" w:color="auto" w:fill="FCFCFC"/>
        </w:rPr>
        <w:t>.</w:t>
      </w:r>
      <w:r w:rsidR="00AC7B08" w:rsidRPr="00634EF5">
        <w:rPr>
          <w:rFonts w:ascii="Times New Roman" w:hAnsi="Times New Roman" w:cs="Times New Roman"/>
          <w:color w:val="000000" w:themeColor="text1"/>
          <w:shd w:val="clear" w:color="auto" w:fill="FCFCFC"/>
        </w:rPr>
        <w:t xml:space="preserve"> </w:t>
      </w:r>
      <w:r w:rsidR="002324DC" w:rsidRPr="00634EF5">
        <w:rPr>
          <w:rFonts w:ascii="Times New Roman" w:hAnsi="Times New Roman" w:cs="Times New Roman"/>
          <w:color w:val="000000" w:themeColor="text1"/>
          <w:shd w:val="clear" w:color="auto" w:fill="FCFCFC"/>
        </w:rPr>
        <w:t>Irinotecan is</w:t>
      </w:r>
      <w:r w:rsidR="00AC7B08" w:rsidRPr="00634EF5">
        <w:rPr>
          <w:rFonts w:ascii="Times New Roman" w:hAnsi="Times New Roman" w:cs="Times New Roman"/>
          <w:color w:val="000000" w:themeColor="text1"/>
          <w:shd w:val="clear" w:color="auto" w:fill="FCFCFC"/>
        </w:rPr>
        <w:t xml:space="preserve"> a</w:t>
      </w:r>
      <w:r w:rsidR="002324DC" w:rsidRPr="00634EF5">
        <w:rPr>
          <w:rFonts w:ascii="Times New Roman" w:hAnsi="Times New Roman" w:cs="Times New Roman"/>
          <w:color w:val="000000" w:themeColor="text1"/>
          <w:shd w:val="clear" w:color="auto" w:fill="FCFCFC"/>
        </w:rPr>
        <w:t xml:space="preserve"> pro-drug</w:t>
      </w:r>
      <w:r w:rsidR="000608B7" w:rsidRPr="00634EF5">
        <w:rPr>
          <w:rFonts w:ascii="Times New Roman" w:hAnsi="Times New Roman" w:cs="Times New Roman"/>
          <w:color w:val="000000" w:themeColor="text1"/>
          <w:shd w:val="clear" w:color="auto" w:fill="FCFCFC"/>
        </w:rPr>
        <w:t xml:space="preserve"> for SN-38 that</w:t>
      </w:r>
      <w:r w:rsidR="002324DC" w:rsidRPr="00634EF5">
        <w:rPr>
          <w:rFonts w:ascii="Times New Roman" w:hAnsi="Times New Roman" w:cs="Times New Roman"/>
          <w:color w:val="000000" w:themeColor="text1"/>
          <w:shd w:val="clear" w:color="auto" w:fill="FCFCFC"/>
        </w:rPr>
        <w:t xml:space="preserve"> inhibits top</w:t>
      </w:r>
      <w:r w:rsidR="000608B7" w:rsidRPr="00634EF5">
        <w:rPr>
          <w:rFonts w:ascii="Times New Roman" w:hAnsi="Times New Roman" w:cs="Times New Roman"/>
          <w:color w:val="000000" w:themeColor="text1"/>
          <w:shd w:val="clear" w:color="auto" w:fill="FCFCFC"/>
        </w:rPr>
        <w:t>oisomerase-I, an enzyme that is concerned</w:t>
      </w:r>
      <w:r w:rsidR="002324DC" w:rsidRPr="00634EF5">
        <w:rPr>
          <w:rFonts w:ascii="Times New Roman" w:hAnsi="Times New Roman" w:cs="Times New Roman"/>
          <w:color w:val="000000" w:themeColor="text1"/>
          <w:shd w:val="clear" w:color="auto" w:fill="FCFCFC"/>
        </w:rPr>
        <w:t xml:space="preserve"> in </w:t>
      </w:r>
      <w:r w:rsidR="000608B7" w:rsidRPr="00634EF5">
        <w:rPr>
          <w:rFonts w:ascii="Times New Roman" w:hAnsi="Times New Roman" w:cs="Times New Roman"/>
          <w:color w:val="000000" w:themeColor="text1"/>
          <w:shd w:val="clear" w:color="auto" w:fill="FCFCFC"/>
        </w:rPr>
        <w:t xml:space="preserve">the </w:t>
      </w:r>
      <w:r w:rsidR="002324DC" w:rsidRPr="00634EF5">
        <w:rPr>
          <w:rFonts w:ascii="Times New Roman" w:hAnsi="Times New Roman" w:cs="Times New Roman"/>
          <w:color w:val="000000" w:themeColor="text1"/>
          <w:shd w:val="clear" w:color="auto" w:fill="FCFCFC"/>
        </w:rPr>
        <w:t>replication</w:t>
      </w:r>
      <w:r w:rsidR="000608B7" w:rsidRPr="00634EF5">
        <w:rPr>
          <w:rFonts w:ascii="Times New Roman" w:hAnsi="Times New Roman" w:cs="Times New Roman"/>
          <w:color w:val="000000" w:themeColor="text1"/>
          <w:shd w:val="clear" w:color="auto" w:fill="FCFCFC"/>
        </w:rPr>
        <w:t xml:space="preserve"> of DNA. SN-38 is 100- to 1000 times</w:t>
      </w:r>
      <w:r w:rsidR="00DC6457" w:rsidRPr="00634EF5">
        <w:rPr>
          <w:rFonts w:ascii="Times New Roman" w:hAnsi="Times New Roman" w:cs="Times New Roman"/>
          <w:color w:val="000000" w:themeColor="text1"/>
          <w:shd w:val="clear" w:color="auto" w:fill="FCFCFC"/>
        </w:rPr>
        <w:t xml:space="preserve"> greater</w:t>
      </w:r>
      <w:r w:rsidR="002324DC" w:rsidRPr="00634EF5">
        <w:rPr>
          <w:rFonts w:ascii="Times New Roman" w:hAnsi="Times New Roman" w:cs="Times New Roman"/>
          <w:color w:val="000000" w:themeColor="text1"/>
          <w:shd w:val="clear" w:color="auto" w:fill="FCFCFC"/>
        </w:rPr>
        <w:t xml:space="preserve"> cytotoxic than irinotecan, </w:t>
      </w:r>
      <w:r w:rsidR="000608B7" w:rsidRPr="00634EF5">
        <w:rPr>
          <w:rFonts w:ascii="Times New Roman" w:hAnsi="Times New Roman" w:cs="Times New Roman"/>
          <w:color w:val="000000" w:themeColor="text1"/>
          <w:shd w:val="clear" w:color="auto" w:fill="FCFCFC"/>
        </w:rPr>
        <w:t>and is definitely inconstant</w:t>
      </w:r>
      <w:r w:rsidR="00DC6457" w:rsidRPr="00634EF5">
        <w:rPr>
          <w:rFonts w:ascii="Times New Roman" w:hAnsi="Times New Roman" w:cs="Times New Roman"/>
          <w:color w:val="000000" w:themeColor="text1"/>
          <w:shd w:val="clear" w:color="auto" w:fill="FCFCFC"/>
        </w:rPr>
        <w:t xml:space="preserve"> with its exposure. </w:t>
      </w:r>
      <w:r w:rsidR="002324DC" w:rsidRPr="00634EF5">
        <w:rPr>
          <w:rFonts w:ascii="Times New Roman" w:hAnsi="Times New Roman" w:cs="Times New Roman"/>
          <w:color w:val="000000" w:themeColor="text1"/>
          <w:shd w:val="clear" w:color="auto" w:fill="FCFCFC"/>
        </w:rPr>
        <w:t xml:space="preserve">SN-38 is </w:t>
      </w:r>
      <w:r w:rsidR="00AC7B08" w:rsidRPr="00634EF5">
        <w:rPr>
          <w:rFonts w:ascii="Times New Roman" w:hAnsi="Times New Roman" w:cs="Times New Roman"/>
          <w:color w:val="000000" w:themeColor="text1"/>
          <w:shd w:val="clear" w:color="auto" w:fill="FCFCFC"/>
        </w:rPr>
        <w:t>deactivated</w:t>
      </w:r>
      <w:r w:rsidR="00DC6457" w:rsidRPr="00634EF5">
        <w:rPr>
          <w:rFonts w:ascii="Times New Roman" w:hAnsi="Times New Roman" w:cs="Times New Roman"/>
          <w:color w:val="000000" w:themeColor="text1"/>
          <w:shd w:val="clear" w:color="auto" w:fill="FCFCFC"/>
        </w:rPr>
        <w:t xml:space="preserve"> through</w:t>
      </w:r>
      <w:r w:rsidR="002324DC" w:rsidRPr="00634EF5">
        <w:rPr>
          <w:rFonts w:ascii="Times New Roman" w:hAnsi="Times New Roman" w:cs="Times New Roman"/>
          <w:color w:val="000000" w:themeColor="text1"/>
          <w:shd w:val="clear" w:color="auto" w:fill="FCFCFC"/>
        </w:rPr>
        <w:t xml:space="preserve"> </w:t>
      </w:r>
      <w:r w:rsidR="00DC6457" w:rsidRPr="00634EF5">
        <w:rPr>
          <w:rFonts w:ascii="Times New Roman" w:hAnsi="Times New Roman" w:cs="Times New Roman"/>
          <w:color w:val="000000" w:themeColor="text1"/>
          <w:shd w:val="clear" w:color="auto" w:fill="FCFCFC"/>
        </w:rPr>
        <w:t xml:space="preserve">prior enzymatic conversion </w:t>
      </w:r>
      <w:r w:rsidR="002324DC" w:rsidRPr="00634EF5">
        <w:rPr>
          <w:rFonts w:ascii="Times New Roman" w:hAnsi="Times New Roman" w:cs="Times New Roman"/>
          <w:color w:val="000000" w:themeColor="text1"/>
          <w:shd w:val="clear" w:color="auto" w:fill="FCFCFC"/>
        </w:rPr>
        <w:t xml:space="preserve">to SN-38 glucuronide (SN-38G). </w:t>
      </w:r>
      <w:r w:rsidR="002324DC" w:rsidRPr="00634EF5">
        <w:rPr>
          <w:rFonts w:ascii="Times New Roman" w:hAnsi="Times New Roman" w:cs="Times New Roman"/>
          <w:color w:val="000000" w:themeColor="text1"/>
          <w:shd w:val="clear" w:color="auto" w:fill="FFFFFF"/>
        </w:rPr>
        <w:t xml:space="preserve">The </w:t>
      </w:r>
      <w:r w:rsidR="00DC6457" w:rsidRPr="00634EF5">
        <w:rPr>
          <w:rFonts w:ascii="Times New Roman" w:hAnsi="Times New Roman" w:cs="Times New Roman"/>
          <w:color w:val="000000" w:themeColor="text1"/>
          <w:shd w:val="clear" w:color="auto" w:fill="FFFFFF"/>
        </w:rPr>
        <w:t>unique</w:t>
      </w:r>
      <w:r w:rsidR="002324DC" w:rsidRPr="00634EF5">
        <w:rPr>
          <w:rFonts w:ascii="Times New Roman" w:hAnsi="Times New Roman" w:cs="Times New Roman"/>
          <w:color w:val="000000" w:themeColor="text1"/>
          <w:shd w:val="clear" w:color="auto" w:fill="FFFFFF"/>
        </w:rPr>
        <w:t xml:space="preserve"> mechanism of action </w:t>
      </w:r>
      <w:r w:rsidR="00AC43EE" w:rsidRPr="00634EF5">
        <w:rPr>
          <w:rFonts w:ascii="Times New Roman" w:hAnsi="Times New Roman" w:cs="Times New Roman"/>
          <w:color w:val="000000" w:themeColor="text1"/>
          <w:shd w:val="clear" w:color="auto" w:fill="FFFFFF"/>
        </w:rPr>
        <w:t>concerning</w:t>
      </w:r>
      <w:r w:rsidR="002324DC" w:rsidRPr="00634EF5">
        <w:rPr>
          <w:rFonts w:ascii="Times New Roman" w:hAnsi="Times New Roman" w:cs="Times New Roman"/>
          <w:color w:val="000000" w:themeColor="text1"/>
          <w:shd w:val="clear" w:color="auto" w:fill="FFFFFF"/>
        </w:rPr>
        <w:t xml:space="preserve"> this agent, </w:t>
      </w:r>
      <w:r w:rsidR="00AC43EE" w:rsidRPr="00634EF5">
        <w:rPr>
          <w:rFonts w:ascii="Times New Roman" w:hAnsi="Times New Roman" w:cs="Times New Roman"/>
          <w:color w:val="000000" w:themeColor="text1"/>
          <w:shd w:val="clear" w:color="auto" w:fill="FFFFFF"/>
        </w:rPr>
        <w:t>linked</w:t>
      </w:r>
      <w:r w:rsidR="002324DC" w:rsidRPr="00634EF5">
        <w:rPr>
          <w:rFonts w:ascii="Times New Roman" w:hAnsi="Times New Roman" w:cs="Times New Roman"/>
          <w:color w:val="000000" w:themeColor="text1"/>
          <w:shd w:val="clear" w:color="auto" w:fill="FFFFFF"/>
        </w:rPr>
        <w:t xml:space="preserve"> with preclinical studies </w:t>
      </w:r>
      <w:r w:rsidR="00DC6457" w:rsidRPr="00634EF5">
        <w:rPr>
          <w:rFonts w:ascii="Times New Roman" w:hAnsi="Times New Roman" w:cs="Times New Roman"/>
          <w:color w:val="000000" w:themeColor="text1"/>
          <w:shd w:val="clear" w:color="auto" w:fill="FFFFFF"/>
        </w:rPr>
        <w:t>assessing</w:t>
      </w:r>
      <w:r w:rsidR="002324DC" w:rsidRPr="00634EF5">
        <w:rPr>
          <w:rFonts w:ascii="Times New Roman" w:hAnsi="Times New Roman" w:cs="Times New Roman"/>
          <w:color w:val="000000" w:themeColor="text1"/>
          <w:shd w:val="clear" w:color="auto" w:fill="FFFFFF"/>
        </w:rPr>
        <w:t xml:space="preserve"> its efficacy and toxicologic</w:t>
      </w:r>
      <w:r w:rsidR="00DC6457" w:rsidRPr="00634EF5">
        <w:rPr>
          <w:rFonts w:ascii="Times New Roman" w:hAnsi="Times New Roman" w:cs="Times New Roman"/>
          <w:color w:val="000000" w:themeColor="text1"/>
          <w:shd w:val="clear" w:color="auto" w:fill="FFFFFF"/>
        </w:rPr>
        <w:t>al</w:t>
      </w:r>
      <w:r w:rsidR="002324DC" w:rsidRPr="00634EF5">
        <w:rPr>
          <w:rFonts w:ascii="Times New Roman" w:hAnsi="Times New Roman" w:cs="Times New Roman"/>
          <w:color w:val="000000" w:themeColor="text1"/>
          <w:shd w:val="clear" w:color="auto" w:fill="FFFFFF"/>
        </w:rPr>
        <w:t xml:space="preserve"> profile, </w:t>
      </w:r>
      <w:r w:rsidR="00DC6457" w:rsidRPr="00634EF5">
        <w:rPr>
          <w:rFonts w:ascii="Times New Roman" w:hAnsi="Times New Roman" w:cs="Times New Roman"/>
          <w:color w:val="000000" w:themeColor="text1"/>
          <w:shd w:val="clear" w:color="auto" w:fill="FFFFFF"/>
        </w:rPr>
        <w:t>suggested</w:t>
      </w:r>
      <w:r w:rsidR="002324DC" w:rsidRPr="00634EF5">
        <w:rPr>
          <w:rFonts w:ascii="Times New Roman" w:hAnsi="Times New Roman" w:cs="Times New Roman"/>
          <w:color w:val="000000" w:themeColor="text1"/>
          <w:shd w:val="clear" w:color="auto" w:fill="FFFFFF"/>
        </w:rPr>
        <w:t xml:space="preserve"> the </w:t>
      </w:r>
      <w:r w:rsidR="00DC6457" w:rsidRPr="00634EF5">
        <w:rPr>
          <w:rFonts w:ascii="Times New Roman" w:hAnsi="Times New Roman" w:cs="Times New Roman"/>
          <w:color w:val="000000" w:themeColor="text1"/>
          <w:shd w:val="clear" w:color="auto" w:fill="FFFFFF"/>
        </w:rPr>
        <w:t>possibility</w:t>
      </w:r>
      <w:r w:rsidR="002324DC" w:rsidRPr="00634EF5">
        <w:rPr>
          <w:rFonts w:ascii="Times New Roman" w:hAnsi="Times New Roman" w:cs="Times New Roman"/>
          <w:color w:val="000000" w:themeColor="text1"/>
          <w:shd w:val="clear" w:color="auto" w:fill="FFFFFF"/>
        </w:rPr>
        <w:t xml:space="preserve"> of schedule-dependent antitumor and toxicologic</w:t>
      </w:r>
      <w:r w:rsidR="00DC6457" w:rsidRPr="00634EF5">
        <w:rPr>
          <w:rFonts w:ascii="Times New Roman" w:hAnsi="Times New Roman" w:cs="Times New Roman"/>
          <w:color w:val="000000" w:themeColor="text1"/>
          <w:shd w:val="clear" w:color="auto" w:fill="FFFFFF"/>
        </w:rPr>
        <w:t>al</w:t>
      </w:r>
      <w:r w:rsidR="002324DC" w:rsidRPr="00634EF5">
        <w:rPr>
          <w:rFonts w:ascii="Times New Roman" w:hAnsi="Times New Roman" w:cs="Times New Roman"/>
          <w:color w:val="000000" w:themeColor="text1"/>
          <w:shd w:val="clear" w:color="auto" w:fill="FFFFFF"/>
        </w:rPr>
        <w:t xml:space="preserve"> effects. </w:t>
      </w:r>
      <w:r w:rsidR="00AC43EE" w:rsidRPr="00634EF5">
        <w:rPr>
          <w:rFonts w:ascii="Times New Roman" w:hAnsi="Times New Roman" w:cs="Times New Roman"/>
          <w:color w:val="000000" w:themeColor="text1"/>
          <w:shd w:val="clear" w:color="auto" w:fill="FFFFFF"/>
        </w:rPr>
        <w:t xml:space="preserve">Irinotecan </w:t>
      </w:r>
      <w:r w:rsidR="00AC43EE" w:rsidRPr="00634EF5">
        <w:rPr>
          <w:rFonts w:ascii="Times New Roman" w:hAnsi="Times New Roman" w:cs="Times New Roman"/>
          <w:color w:val="000000" w:themeColor="text1"/>
        </w:rPr>
        <w:t>was first approved for the cancer treatment</w:t>
      </w:r>
      <w:r w:rsidR="00AC43EE" w:rsidRPr="00634EF5">
        <w:rPr>
          <w:rFonts w:ascii="Times New Roman" w:hAnsi="Times New Roman" w:cs="Times New Roman"/>
          <w:color w:val="000000" w:themeColor="text1"/>
          <w:shd w:val="clear" w:color="auto" w:fill="FFFFFF"/>
        </w:rPr>
        <w:t xml:space="preserve"> i</w:t>
      </w:r>
      <w:r w:rsidR="002C45B3" w:rsidRPr="00634EF5">
        <w:rPr>
          <w:rFonts w:ascii="Times New Roman" w:hAnsi="Times New Roman" w:cs="Times New Roman"/>
          <w:color w:val="000000" w:themeColor="text1"/>
          <w:shd w:val="clear" w:color="auto" w:fill="FFFFFF"/>
        </w:rPr>
        <w:t>n 1994</w:t>
      </w:r>
      <w:r w:rsidR="002C45B3" w:rsidRPr="00634EF5">
        <w:rPr>
          <w:rFonts w:ascii="Times New Roman" w:hAnsi="Times New Roman" w:cs="Times New Roman"/>
          <w:color w:val="000000" w:themeColor="text1"/>
        </w:rPr>
        <w:t xml:space="preserve">. </w:t>
      </w:r>
      <w:r w:rsidR="00213D77" w:rsidRPr="00634EF5">
        <w:rPr>
          <w:rFonts w:ascii="Times New Roman" w:hAnsi="Times New Roman" w:cs="Times New Roman"/>
          <w:color w:val="000000" w:themeColor="text1"/>
        </w:rPr>
        <w:t>Till now</w:t>
      </w:r>
      <w:r w:rsidR="003A53E3" w:rsidRPr="00634EF5">
        <w:rPr>
          <w:rFonts w:ascii="Times New Roman" w:hAnsi="Times New Roman" w:cs="Times New Roman"/>
          <w:color w:val="000000" w:themeColor="text1"/>
        </w:rPr>
        <w:t xml:space="preserve">, </w:t>
      </w:r>
      <w:r w:rsidR="002C45B3" w:rsidRPr="00634EF5">
        <w:rPr>
          <w:rFonts w:ascii="Times New Roman" w:hAnsi="Times New Roman" w:cs="Times New Roman"/>
          <w:color w:val="000000" w:themeColor="text1"/>
        </w:rPr>
        <w:t xml:space="preserve">it </w:t>
      </w:r>
      <w:r w:rsidR="003A53E3" w:rsidRPr="00634EF5">
        <w:rPr>
          <w:rFonts w:ascii="Times New Roman" w:hAnsi="Times New Roman" w:cs="Times New Roman"/>
          <w:color w:val="000000" w:themeColor="text1"/>
        </w:rPr>
        <w:t xml:space="preserve">remains </w:t>
      </w:r>
      <w:r w:rsidR="00AC43EE" w:rsidRPr="00634EF5">
        <w:rPr>
          <w:rFonts w:ascii="Times New Roman" w:hAnsi="Times New Roman" w:cs="Times New Roman"/>
          <w:color w:val="000000" w:themeColor="text1"/>
        </w:rPr>
        <w:t xml:space="preserve">the world’s leading anticancer drug. </w:t>
      </w:r>
      <w:r w:rsidR="008C7183" w:rsidRPr="00634EF5">
        <w:rPr>
          <w:rFonts w:ascii="Times New Roman" w:hAnsi="Times New Roman" w:cs="Times New Roman"/>
          <w:color w:val="000000" w:themeColor="text1"/>
        </w:rPr>
        <w:t>Nowadays</w:t>
      </w:r>
      <w:r w:rsidR="00AC43EE" w:rsidRPr="00634EF5">
        <w:rPr>
          <w:rFonts w:ascii="Times New Roman" w:hAnsi="Times New Roman" w:cs="Times New Roman"/>
          <w:color w:val="000000" w:themeColor="text1"/>
        </w:rPr>
        <w:t>,</w:t>
      </w:r>
      <w:r w:rsidR="00213D77" w:rsidRPr="00634EF5">
        <w:rPr>
          <w:rFonts w:ascii="Times New Roman" w:hAnsi="Times New Roman" w:cs="Times New Roman"/>
          <w:color w:val="000000" w:themeColor="text1"/>
        </w:rPr>
        <w:t xml:space="preserve"> this </w:t>
      </w:r>
      <w:r w:rsidR="008C7183" w:rsidRPr="00634EF5">
        <w:rPr>
          <w:rFonts w:ascii="Times New Roman" w:hAnsi="Times New Roman" w:cs="Times New Roman"/>
          <w:color w:val="000000" w:themeColor="text1"/>
        </w:rPr>
        <w:t>wonderful</w:t>
      </w:r>
      <w:r w:rsidR="00213D77" w:rsidRPr="00634EF5">
        <w:rPr>
          <w:rFonts w:ascii="Times New Roman" w:hAnsi="Times New Roman" w:cs="Times New Roman"/>
          <w:color w:val="000000" w:themeColor="text1"/>
        </w:rPr>
        <w:t xml:space="preserve"> drug </w:t>
      </w:r>
      <w:r w:rsidR="00AC43EE" w:rsidRPr="00634EF5">
        <w:rPr>
          <w:rFonts w:ascii="Times New Roman" w:hAnsi="Times New Roman" w:cs="Times New Roman"/>
          <w:color w:val="000000" w:themeColor="text1"/>
        </w:rPr>
        <w:t xml:space="preserve">has contributed </w:t>
      </w:r>
      <w:r w:rsidR="008C7183" w:rsidRPr="00634EF5">
        <w:rPr>
          <w:rFonts w:ascii="Times New Roman" w:hAnsi="Times New Roman" w:cs="Times New Roman"/>
          <w:color w:val="000000" w:themeColor="text1"/>
        </w:rPr>
        <w:t>either for</w:t>
      </w:r>
      <w:r w:rsidR="00AC43EE" w:rsidRPr="00634EF5">
        <w:rPr>
          <w:rFonts w:ascii="Times New Roman" w:hAnsi="Times New Roman" w:cs="Times New Roman"/>
          <w:color w:val="000000" w:themeColor="text1"/>
        </w:rPr>
        <w:t xml:space="preserve"> </w:t>
      </w:r>
      <w:r w:rsidR="00213D77" w:rsidRPr="00634EF5">
        <w:rPr>
          <w:rFonts w:ascii="Times New Roman" w:hAnsi="Times New Roman" w:cs="Times New Roman"/>
          <w:color w:val="000000" w:themeColor="text1"/>
        </w:rPr>
        <w:t>cancer patient</w:t>
      </w:r>
      <w:r w:rsidR="00540D74" w:rsidRPr="00634EF5">
        <w:rPr>
          <w:rFonts w:ascii="Times New Roman" w:hAnsi="Times New Roman" w:cs="Times New Roman"/>
          <w:color w:val="000000" w:themeColor="text1"/>
        </w:rPr>
        <w:t>’</w:t>
      </w:r>
      <w:r w:rsidR="00213D77" w:rsidRPr="00634EF5">
        <w:rPr>
          <w:rFonts w:ascii="Times New Roman" w:hAnsi="Times New Roman" w:cs="Times New Roman"/>
          <w:color w:val="000000" w:themeColor="text1"/>
        </w:rPr>
        <w:t xml:space="preserve">s </w:t>
      </w:r>
      <w:r w:rsidR="00540D74" w:rsidRPr="00634EF5">
        <w:rPr>
          <w:rFonts w:ascii="Times New Roman" w:hAnsi="Times New Roman" w:cs="Times New Roman"/>
          <w:color w:val="000000" w:themeColor="text1"/>
        </w:rPr>
        <w:t xml:space="preserve">treatment </w:t>
      </w:r>
      <w:r w:rsidR="00AC43EE" w:rsidRPr="00634EF5">
        <w:rPr>
          <w:rFonts w:ascii="Times New Roman" w:hAnsi="Times New Roman" w:cs="Times New Roman"/>
          <w:color w:val="000000" w:themeColor="text1"/>
        </w:rPr>
        <w:t>or to</w:t>
      </w:r>
      <w:r w:rsidR="00213D77" w:rsidRPr="00634EF5">
        <w:rPr>
          <w:rFonts w:ascii="Times New Roman" w:hAnsi="Times New Roman" w:cs="Times New Roman"/>
          <w:color w:val="000000" w:themeColor="text1"/>
        </w:rPr>
        <w:t xml:space="preserve"> the advance</w:t>
      </w:r>
      <w:r w:rsidR="00AC43EE" w:rsidRPr="00634EF5">
        <w:rPr>
          <w:rFonts w:ascii="Times New Roman" w:hAnsi="Times New Roman" w:cs="Times New Roman"/>
          <w:color w:val="000000" w:themeColor="text1"/>
        </w:rPr>
        <w:t>ment</w:t>
      </w:r>
      <w:r w:rsidR="00213D77" w:rsidRPr="00634EF5">
        <w:rPr>
          <w:rFonts w:ascii="Times New Roman" w:hAnsi="Times New Roman" w:cs="Times New Roman"/>
          <w:color w:val="000000" w:themeColor="text1"/>
        </w:rPr>
        <w:t xml:space="preserve"> of chemical and biological health science</w:t>
      </w:r>
      <w:r w:rsidR="00AC43EE" w:rsidRPr="00634EF5">
        <w:rPr>
          <w:rFonts w:ascii="Times New Roman" w:hAnsi="Times New Roman" w:cs="Times New Roman"/>
          <w:color w:val="000000" w:themeColor="text1"/>
        </w:rPr>
        <w:t>s</w:t>
      </w:r>
      <w:r w:rsidR="00213D77" w:rsidRPr="00634EF5">
        <w:rPr>
          <w:rFonts w:ascii="Times New Roman" w:hAnsi="Times New Roman" w:cs="Times New Roman"/>
          <w:color w:val="000000" w:themeColor="text1"/>
        </w:rPr>
        <w:t>.</w:t>
      </w:r>
      <w:r w:rsidR="009D35C0">
        <w:rPr>
          <w:rFonts w:ascii="Times New Roman" w:hAnsi="Times New Roman" w:cs="Times New Roman"/>
          <w:color w:val="000000" w:themeColor="text1"/>
        </w:rPr>
        <w:t xml:space="preserve"> T</w:t>
      </w:r>
      <w:r w:rsidR="008D5BEA" w:rsidRPr="00634EF5">
        <w:rPr>
          <w:rFonts w:ascii="Times New Roman" w:hAnsi="Times New Roman" w:cs="Times New Roman"/>
          <w:color w:val="000000" w:themeColor="text1"/>
        </w:rPr>
        <w:t xml:space="preserve">reatment </w:t>
      </w:r>
      <w:r w:rsidR="009D35C0">
        <w:rPr>
          <w:rFonts w:ascii="Times New Roman" w:hAnsi="Times New Roman" w:cs="Times New Roman"/>
          <w:color w:val="000000" w:themeColor="text1"/>
        </w:rPr>
        <w:t>of</w:t>
      </w:r>
      <w:r w:rsidR="009D35C0" w:rsidRPr="009D35C0">
        <w:rPr>
          <w:rFonts w:ascii="Times New Roman" w:hAnsi="Times New Roman" w:cs="Times New Roman"/>
          <w:color w:val="000000" w:themeColor="text1"/>
        </w:rPr>
        <w:t xml:space="preserve"> </w:t>
      </w:r>
      <w:r w:rsidR="009D35C0">
        <w:rPr>
          <w:rFonts w:ascii="Times New Roman" w:hAnsi="Times New Roman" w:cs="Times New Roman"/>
          <w:color w:val="000000" w:themeColor="text1"/>
        </w:rPr>
        <w:t>Irinotecan</w:t>
      </w:r>
      <w:r w:rsidR="009D35C0">
        <w:rPr>
          <w:rFonts w:ascii="Times New Roman" w:hAnsi="Times New Roman" w:cs="Times New Roman"/>
          <w:color w:val="000000" w:themeColor="text1"/>
        </w:rPr>
        <w:t xml:space="preserve"> </w:t>
      </w:r>
      <w:r w:rsidR="008D5BEA" w:rsidRPr="00634EF5">
        <w:rPr>
          <w:rFonts w:ascii="Times New Roman" w:hAnsi="Times New Roman" w:cs="Times New Roman"/>
          <w:color w:val="000000" w:themeColor="text1"/>
        </w:rPr>
        <w:t xml:space="preserve">is </w:t>
      </w:r>
      <w:r w:rsidR="008C7183" w:rsidRPr="00634EF5">
        <w:rPr>
          <w:rFonts w:ascii="Times New Roman" w:hAnsi="Times New Roman" w:cs="Times New Roman"/>
          <w:color w:val="000000" w:themeColor="text1"/>
        </w:rPr>
        <w:t>generally</w:t>
      </w:r>
      <w:r w:rsidR="008D5BEA" w:rsidRPr="00634EF5">
        <w:rPr>
          <w:rFonts w:ascii="Times New Roman" w:hAnsi="Times New Roman" w:cs="Times New Roman"/>
          <w:color w:val="000000" w:themeColor="text1"/>
        </w:rPr>
        <w:t xml:space="preserve"> </w:t>
      </w:r>
      <w:r w:rsidR="009D35C0" w:rsidRPr="00634EF5">
        <w:rPr>
          <w:rFonts w:ascii="Times New Roman" w:hAnsi="Times New Roman" w:cs="Times New Roman"/>
          <w:color w:val="000000" w:themeColor="text1"/>
        </w:rPr>
        <w:t>related</w:t>
      </w:r>
      <w:r w:rsidR="008D5BEA" w:rsidRPr="00634EF5">
        <w:rPr>
          <w:rFonts w:ascii="Times New Roman" w:hAnsi="Times New Roman" w:cs="Times New Roman"/>
          <w:color w:val="000000" w:themeColor="text1"/>
        </w:rPr>
        <w:t xml:space="preserve"> </w:t>
      </w:r>
      <w:r w:rsidR="009D35C0">
        <w:rPr>
          <w:rFonts w:ascii="Times New Roman" w:hAnsi="Times New Roman" w:cs="Times New Roman"/>
          <w:color w:val="000000" w:themeColor="text1"/>
        </w:rPr>
        <w:t>to the</w:t>
      </w:r>
      <w:r w:rsidR="00F2617C" w:rsidRPr="00634EF5">
        <w:rPr>
          <w:rFonts w:ascii="Times New Roman" w:hAnsi="Times New Roman" w:cs="Times New Roman"/>
          <w:color w:val="000000" w:themeColor="text1"/>
        </w:rPr>
        <w:t xml:space="preserve"> </w:t>
      </w:r>
      <w:r w:rsidR="009D35C0">
        <w:rPr>
          <w:rFonts w:ascii="Times New Roman" w:hAnsi="Times New Roman" w:cs="Times New Roman"/>
          <w:color w:val="000000" w:themeColor="text1"/>
        </w:rPr>
        <w:t>“</w:t>
      </w:r>
      <w:r w:rsidR="008D5BEA" w:rsidRPr="00634EF5">
        <w:rPr>
          <w:rFonts w:ascii="Times New Roman" w:hAnsi="Times New Roman" w:cs="Times New Roman"/>
          <w:color w:val="000000" w:themeColor="text1"/>
        </w:rPr>
        <w:t>hematologic</w:t>
      </w:r>
      <w:r w:rsidR="00F2617C" w:rsidRPr="00634EF5">
        <w:rPr>
          <w:rFonts w:ascii="Times New Roman" w:hAnsi="Times New Roman" w:cs="Times New Roman"/>
          <w:color w:val="000000" w:themeColor="text1"/>
        </w:rPr>
        <w:t>al and gastrointestinal toxicity</w:t>
      </w:r>
      <w:r w:rsidR="008D5BEA" w:rsidRPr="00634EF5">
        <w:rPr>
          <w:rFonts w:ascii="Times New Roman" w:hAnsi="Times New Roman" w:cs="Times New Roman"/>
          <w:color w:val="000000" w:themeColor="text1"/>
        </w:rPr>
        <w:t xml:space="preserve">, neutropenia and </w:t>
      </w:r>
      <w:r w:rsidR="008C7183" w:rsidRPr="00634EF5">
        <w:rPr>
          <w:rFonts w:ascii="Times New Roman" w:hAnsi="Times New Roman" w:cs="Times New Roman"/>
          <w:color w:val="000000" w:themeColor="text1"/>
        </w:rPr>
        <w:t>simple delayed diarrhea as</w:t>
      </w:r>
      <w:r w:rsidR="008D5BEA" w:rsidRPr="00634EF5">
        <w:rPr>
          <w:rFonts w:ascii="Times New Roman" w:hAnsi="Times New Roman" w:cs="Times New Roman"/>
          <w:color w:val="000000" w:themeColor="text1"/>
        </w:rPr>
        <w:t xml:space="preserve"> </w:t>
      </w:r>
      <w:r w:rsidR="00F2617C" w:rsidRPr="00634EF5">
        <w:rPr>
          <w:rFonts w:ascii="Times New Roman" w:hAnsi="Times New Roman" w:cs="Times New Roman"/>
          <w:color w:val="000000" w:themeColor="text1"/>
        </w:rPr>
        <w:t>the major dose-limiting toxicity</w:t>
      </w:r>
      <w:r w:rsidR="009D35C0">
        <w:rPr>
          <w:rFonts w:ascii="Times New Roman" w:hAnsi="Times New Roman" w:cs="Times New Roman"/>
          <w:color w:val="000000" w:themeColor="text1"/>
        </w:rPr>
        <w:t>”</w:t>
      </w:r>
      <w:r w:rsidR="008D5BEA" w:rsidRPr="00634EF5">
        <w:rPr>
          <w:rFonts w:ascii="Times New Roman" w:hAnsi="Times New Roman" w:cs="Times New Roman"/>
          <w:color w:val="000000" w:themeColor="text1"/>
        </w:rPr>
        <w:t xml:space="preserve">. </w:t>
      </w:r>
      <w:r w:rsidR="00540D74" w:rsidRPr="00634EF5">
        <w:rPr>
          <w:rFonts w:ascii="Times New Roman" w:hAnsi="Times New Roman" w:cs="Times New Roman"/>
          <w:color w:val="000000" w:themeColor="text1"/>
        </w:rPr>
        <w:t>Irinotecan</w:t>
      </w:r>
      <w:r w:rsidR="00F2617C" w:rsidRPr="00634EF5">
        <w:rPr>
          <w:rFonts w:ascii="Times New Roman" w:hAnsi="Times New Roman" w:cs="Times New Roman"/>
          <w:color w:val="000000" w:themeColor="text1"/>
        </w:rPr>
        <w:t xml:space="preserve"> </w:t>
      </w:r>
      <w:r w:rsidR="00540D74" w:rsidRPr="00634EF5">
        <w:rPr>
          <w:rFonts w:ascii="Times New Roman" w:hAnsi="Times New Roman" w:cs="Times New Roman"/>
          <w:color w:val="000000" w:themeColor="text1"/>
        </w:rPr>
        <w:t>also increase</w:t>
      </w:r>
      <w:r w:rsidR="00F2617C" w:rsidRPr="00634EF5">
        <w:rPr>
          <w:rFonts w:ascii="Times New Roman" w:hAnsi="Times New Roman" w:cs="Times New Roman"/>
          <w:color w:val="000000" w:themeColor="text1"/>
        </w:rPr>
        <w:t>s</w:t>
      </w:r>
      <w:r w:rsidR="00540D74" w:rsidRPr="00634EF5">
        <w:rPr>
          <w:rFonts w:ascii="Times New Roman" w:hAnsi="Times New Roman" w:cs="Times New Roman"/>
          <w:color w:val="000000" w:themeColor="text1"/>
        </w:rPr>
        <w:t xml:space="preserve"> the</w:t>
      </w:r>
      <w:r w:rsidR="008D5BEA" w:rsidRPr="00634EF5">
        <w:rPr>
          <w:rFonts w:ascii="Times New Roman" w:hAnsi="Times New Roman" w:cs="Times New Roman"/>
          <w:color w:val="000000" w:themeColor="text1"/>
        </w:rPr>
        <w:t xml:space="preserve"> body of </w:t>
      </w:r>
      <w:r w:rsidR="008C7183" w:rsidRPr="00634EF5">
        <w:rPr>
          <w:rFonts w:ascii="Times New Roman" w:hAnsi="Times New Roman" w:cs="Times New Roman"/>
          <w:color w:val="000000" w:themeColor="text1"/>
        </w:rPr>
        <w:t>indication</w:t>
      </w:r>
      <w:r w:rsidR="00540D74" w:rsidRPr="00634EF5">
        <w:rPr>
          <w:rFonts w:ascii="Times New Roman" w:hAnsi="Times New Roman" w:cs="Times New Roman"/>
          <w:color w:val="000000" w:themeColor="text1"/>
        </w:rPr>
        <w:t>,</w:t>
      </w:r>
      <w:r w:rsidR="008D5BEA" w:rsidRPr="00634EF5">
        <w:rPr>
          <w:rFonts w:ascii="Times New Roman" w:hAnsi="Times New Roman" w:cs="Times New Roman"/>
          <w:color w:val="000000" w:themeColor="text1"/>
        </w:rPr>
        <w:t xml:space="preserve"> </w:t>
      </w:r>
      <w:r w:rsidR="00540D74" w:rsidRPr="00634EF5">
        <w:rPr>
          <w:rFonts w:ascii="Times New Roman" w:hAnsi="Times New Roman" w:cs="Times New Roman"/>
          <w:color w:val="000000" w:themeColor="text1"/>
        </w:rPr>
        <w:t xml:space="preserve">which </w:t>
      </w:r>
      <w:r w:rsidR="008C7183" w:rsidRPr="00634EF5">
        <w:rPr>
          <w:rFonts w:ascii="Times New Roman" w:hAnsi="Times New Roman" w:cs="Times New Roman"/>
          <w:color w:val="000000" w:themeColor="text1"/>
        </w:rPr>
        <w:t>shows</w:t>
      </w:r>
      <w:r w:rsidR="008D5BEA" w:rsidRPr="00634EF5">
        <w:rPr>
          <w:rFonts w:ascii="Times New Roman" w:hAnsi="Times New Roman" w:cs="Times New Roman"/>
          <w:color w:val="000000" w:themeColor="text1"/>
        </w:rPr>
        <w:t xml:space="preserve"> a </w:t>
      </w:r>
      <w:r w:rsidR="008C7183" w:rsidRPr="00634EF5">
        <w:rPr>
          <w:rFonts w:ascii="Times New Roman" w:hAnsi="Times New Roman" w:cs="Times New Roman"/>
          <w:color w:val="000000" w:themeColor="text1"/>
        </w:rPr>
        <w:t>relation</w:t>
      </w:r>
      <w:r w:rsidR="00F2617C" w:rsidRPr="00634EF5">
        <w:rPr>
          <w:rFonts w:ascii="Times New Roman" w:hAnsi="Times New Roman" w:cs="Times New Roman"/>
          <w:color w:val="000000" w:themeColor="text1"/>
        </w:rPr>
        <w:t>ship</w:t>
      </w:r>
      <w:r w:rsidR="008D5BEA" w:rsidRPr="00634EF5">
        <w:rPr>
          <w:rFonts w:ascii="Times New Roman" w:hAnsi="Times New Roman" w:cs="Times New Roman"/>
          <w:color w:val="000000" w:themeColor="text1"/>
        </w:rPr>
        <w:t xml:space="preserve"> between </w:t>
      </w:r>
      <w:r w:rsidR="00540D74" w:rsidRPr="00634EF5">
        <w:rPr>
          <w:rFonts w:ascii="Times New Roman" w:hAnsi="Times New Roman" w:cs="Times New Roman"/>
          <w:color w:val="000000" w:themeColor="text1"/>
        </w:rPr>
        <w:t xml:space="preserve">growth of steatohepatitis and </w:t>
      </w:r>
      <w:r w:rsidR="008D5BEA" w:rsidRPr="00634EF5">
        <w:rPr>
          <w:rFonts w:ascii="Times New Roman" w:hAnsi="Times New Roman" w:cs="Times New Roman"/>
          <w:color w:val="000000" w:themeColor="text1"/>
        </w:rPr>
        <w:t>treatment</w:t>
      </w:r>
      <w:r w:rsidR="00F2617C" w:rsidRPr="00634EF5">
        <w:rPr>
          <w:rFonts w:ascii="Times New Roman" w:hAnsi="Times New Roman" w:cs="Times New Roman"/>
          <w:color w:val="000000" w:themeColor="text1"/>
        </w:rPr>
        <w:t xml:space="preserve"> with irinotecan</w:t>
      </w:r>
      <w:r w:rsidR="007C44EE" w:rsidRPr="00634EF5">
        <w:rPr>
          <w:rFonts w:ascii="Times New Roman" w:hAnsi="Times New Roman" w:cs="Times New Roman"/>
          <w:color w:val="000000" w:themeColor="text1"/>
        </w:rPr>
        <w:t xml:space="preserve">. </w:t>
      </w:r>
      <w:r w:rsidR="00D54BDA" w:rsidRPr="00634EF5">
        <w:rPr>
          <w:rFonts w:ascii="Times New Roman" w:hAnsi="Times New Roman" w:cs="Times New Roman"/>
          <w:color w:val="000000" w:themeColor="text1"/>
        </w:rPr>
        <w:t>S</w:t>
      </w:r>
      <w:r w:rsidR="007C44EE" w:rsidRPr="00634EF5">
        <w:rPr>
          <w:rFonts w:ascii="Times New Roman" w:hAnsi="Times New Roman" w:cs="Times New Roman"/>
          <w:color w:val="000000" w:themeColor="text1"/>
        </w:rPr>
        <w:t xml:space="preserve">teatohepatitis </w:t>
      </w:r>
      <w:r w:rsidR="008D5BEA" w:rsidRPr="00634EF5">
        <w:rPr>
          <w:rFonts w:ascii="Times New Roman" w:hAnsi="Times New Roman" w:cs="Times New Roman"/>
          <w:color w:val="000000" w:themeColor="text1"/>
        </w:rPr>
        <w:t xml:space="preserve">is pathologically </w:t>
      </w:r>
      <w:r w:rsidR="007C44EE" w:rsidRPr="00634EF5">
        <w:rPr>
          <w:rFonts w:ascii="Times New Roman" w:hAnsi="Times New Roman" w:cs="Times New Roman"/>
          <w:color w:val="000000" w:themeColor="text1"/>
        </w:rPr>
        <w:t>described</w:t>
      </w:r>
      <w:r w:rsidR="00D54BDA" w:rsidRPr="00634EF5">
        <w:rPr>
          <w:rFonts w:ascii="Times New Roman" w:hAnsi="Times New Roman" w:cs="Times New Roman"/>
          <w:color w:val="000000" w:themeColor="text1"/>
        </w:rPr>
        <w:t xml:space="preserve"> as</w:t>
      </w:r>
      <w:r w:rsidR="008D5BEA" w:rsidRPr="00634EF5">
        <w:rPr>
          <w:rFonts w:ascii="Times New Roman" w:hAnsi="Times New Roman" w:cs="Times New Roman"/>
          <w:color w:val="000000" w:themeColor="text1"/>
        </w:rPr>
        <w:t xml:space="preserve"> </w:t>
      </w:r>
      <w:r w:rsidR="00717B3E">
        <w:rPr>
          <w:rFonts w:ascii="Times New Roman" w:hAnsi="Times New Roman" w:cs="Times New Roman"/>
          <w:color w:val="000000" w:themeColor="text1"/>
        </w:rPr>
        <w:t>“</w:t>
      </w:r>
      <w:r w:rsidR="008D5BEA" w:rsidRPr="00634EF5">
        <w:rPr>
          <w:rFonts w:ascii="Times New Roman" w:hAnsi="Times New Roman" w:cs="Times New Roman"/>
          <w:color w:val="000000" w:themeColor="text1"/>
        </w:rPr>
        <w:t>fat accumulation (steatosis), inflammation, ballooning of hepatocytes, and fibrosis</w:t>
      </w:r>
      <w:r w:rsidR="00717B3E">
        <w:rPr>
          <w:rFonts w:ascii="Times New Roman" w:hAnsi="Times New Roman" w:cs="Times New Roman"/>
          <w:color w:val="000000" w:themeColor="text1"/>
        </w:rPr>
        <w:t>”</w:t>
      </w:r>
      <w:r w:rsidR="008D5BEA" w:rsidRPr="00634EF5">
        <w:rPr>
          <w:rFonts w:ascii="Times New Roman" w:hAnsi="Times New Roman" w:cs="Times New Roman"/>
          <w:color w:val="000000" w:themeColor="text1"/>
        </w:rPr>
        <w:t>.</w:t>
      </w:r>
      <w:r w:rsidR="007C44EE" w:rsidRPr="00634EF5">
        <w:rPr>
          <w:rFonts w:ascii="Times New Roman" w:hAnsi="Times New Roman" w:cs="Times New Roman"/>
          <w:color w:val="000000" w:themeColor="text1"/>
        </w:rPr>
        <w:t xml:space="preserve"> Mainly 20% of patients affected by s</w:t>
      </w:r>
      <w:r w:rsidR="008D5BEA" w:rsidRPr="00634EF5">
        <w:rPr>
          <w:rFonts w:ascii="Times New Roman" w:hAnsi="Times New Roman" w:cs="Times New Roman"/>
          <w:color w:val="000000" w:themeColor="text1"/>
        </w:rPr>
        <w:t>teatohepatitis</w:t>
      </w:r>
      <w:r w:rsidR="007C44EE" w:rsidRPr="00634EF5">
        <w:rPr>
          <w:rFonts w:ascii="Times New Roman" w:hAnsi="Times New Roman" w:cs="Times New Roman"/>
          <w:color w:val="000000" w:themeColor="text1"/>
        </w:rPr>
        <w:t xml:space="preserve"> through</w:t>
      </w:r>
      <w:r w:rsidR="008D5BEA" w:rsidRPr="00634EF5">
        <w:rPr>
          <w:rFonts w:ascii="Times New Roman" w:hAnsi="Times New Roman" w:cs="Times New Roman"/>
          <w:color w:val="000000" w:themeColor="text1"/>
        </w:rPr>
        <w:t xml:space="preserve"> metastatic colorectal cancer </w:t>
      </w:r>
      <w:r w:rsidR="007C44EE" w:rsidRPr="00634EF5">
        <w:rPr>
          <w:rFonts w:ascii="Times New Roman" w:hAnsi="Times New Roman" w:cs="Times New Roman"/>
          <w:color w:val="000000" w:themeColor="text1"/>
        </w:rPr>
        <w:t xml:space="preserve">getting irinotecan </w:t>
      </w:r>
      <w:r w:rsidR="008D5BEA" w:rsidRPr="00634EF5">
        <w:rPr>
          <w:rFonts w:ascii="Times New Roman" w:hAnsi="Times New Roman" w:cs="Times New Roman"/>
          <w:color w:val="000000" w:themeColor="text1"/>
        </w:rPr>
        <w:t>chemotherapy</w:t>
      </w:r>
      <w:r w:rsidR="007C44EE" w:rsidRPr="00634EF5">
        <w:rPr>
          <w:rFonts w:ascii="Times New Roman" w:hAnsi="Times New Roman" w:cs="Times New Roman"/>
          <w:color w:val="000000" w:themeColor="text1"/>
        </w:rPr>
        <w:t xml:space="preserve">. </w:t>
      </w:r>
      <w:r w:rsidR="00D54BDA" w:rsidRPr="00634EF5">
        <w:rPr>
          <w:rFonts w:ascii="Times New Roman" w:hAnsi="Times New Roman" w:cs="Times New Roman"/>
          <w:color w:val="000000" w:themeColor="text1"/>
        </w:rPr>
        <w:t>Steatohepatitis growth increased</w:t>
      </w:r>
      <w:r w:rsidR="00E94E76" w:rsidRPr="00634EF5">
        <w:rPr>
          <w:rFonts w:ascii="Times New Roman" w:hAnsi="Times New Roman" w:cs="Times New Roman"/>
          <w:color w:val="000000" w:themeColor="text1"/>
        </w:rPr>
        <w:t xml:space="preserve"> </w:t>
      </w:r>
      <w:r w:rsidR="00D54BDA" w:rsidRPr="00634EF5">
        <w:rPr>
          <w:rFonts w:ascii="Times New Roman" w:hAnsi="Times New Roman" w:cs="Times New Roman"/>
          <w:color w:val="000000" w:themeColor="text1"/>
        </w:rPr>
        <w:t>10 folds in 90-day postoperative mortality,</w:t>
      </w:r>
      <w:r w:rsidR="00E94E76" w:rsidRPr="00634EF5">
        <w:rPr>
          <w:rFonts w:ascii="Times New Roman" w:hAnsi="Times New Roman" w:cs="Times New Roman"/>
          <w:color w:val="000000" w:themeColor="text1"/>
        </w:rPr>
        <w:t xml:space="preserve"> </w:t>
      </w:r>
      <w:r w:rsidR="00717B3E">
        <w:rPr>
          <w:rFonts w:ascii="Times New Roman" w:hAnsi="Times New Roman" w:cs="Times New Roman"/>
          <w:color w:val="000000" w:themeColor="text1"/>
        </w:rPr>
        <w:t xml:space="preserve">specifically </w:t>
      </w:r>
      <w:r w:rsidR="008D5BEA" w:rsidRPr="00634EF5">
        <w:rPr>
          <w:rFonts w:ascii="Times New Roman" w:hAnsi="Times New Roman" w:cs="Times New Roman"/>
          <w:color w:val="000000" w:themeColor="text1"/>
        </w:rPr>
        <w:t>liver failure</w:t>
      </w:r>
      <w:r w:rsidR="00717B3E">
        <w:rPr>
          <w:rFonts w:ascii="Times New Roman" w:hAnsi="Times New Roman" w:cs="Times New Roman"/>
          <w:color w:val="000000" w:themeColor="text1"/>
        </w:rPr>
        <w:t>’s death</w:t>
      </w:r>
      <w:r w:rsidR="008D5BEA" w:rsidRPr="00634EF5">
        <w:rPr>
          <w:rFonts w:ascii="Times New Roman" w:hAnsi="Times New Roman" w:cs="Times New Roman"/>
          <w:color w:val="000000" w:themeColor="text1"/>
        </w:rPr>
        <w:t xml:space="preserve">. </w:t>
      </w:r>
    </w:p>
    <w:p w:rsidR="008518F0" w:rsidRPr="00634EF5" w:rsidRDefault="008518F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This chapter highlights the impressive of Irin</w:t>
      </w:r>
      <w:r w:rsidR="00717B3E">
        <w:rPr>
          <w:rFonts w:ascii="Times New Roman" w:hAnsi="Times New Roman" w:cs="Times New Roman"/>
          <w:color w:val="000000" w:themeColor="text1"/>
        </w:rPr>
        <w:t>otecan and its mechanisms of irinotecan as anticancer, nano-formulations of irinotecan</w:t>
      </w:r>
      <w:r w:rsidR="00A37F1D">
        <w:rPr>
          <w:rFonts w:ascii="Times New Roman" w:hAnsi="Times New Roman" w:cs="Times New Roman"/>
          <w:color w:val="000000" w:themeColor="text1"/>
        </w:rPr>
        <w:t>, pharmacokinetic properties (Table no. 1)</w:t>
      </w:r>
      <w:r w:rsidRPr="00634EF5">
        <w:rPr>
          <w:rFonts w:ascii="Times New Roman" w:hAnsi="Times New Roman" w:cs="Times New Roman"/>
          <w:color w:val="000000" w:themeColor="text1"/>
        </w:rPr>
        <w:t xml:space="preserve"> and toxicities. This evidence helps to </w:t>
      </w:r>
      <w:r w:rsidRPr="00634EF5">
        <w:rPr>
          <w:rFonts w:ascii="Times New Roman" w:hAnsi="Times New Roman" w:cs="Times New Roman"/>
          <w:color w:val="000000" w:themeColor="text1"/>
        </w:rPr>
        <w:lastRenderedPageBreak/>
        <w:t xml:space="preserve">enhance the therapeutic activity of Irinotecan. Irinotecan first launched January 1994 by “Yakult </w:t>
      </w:r>
      <w:r w:rsidR="00717B3E">
        <w:rPr>
          <w:rFonts w:ascii="Times New Roman" w:hAnsi="Times New Roman" w:cs="Times New Roman"/>
          <w:color w:val="000000" w:themeColor="text1"/>
        </w:rPr>
        <w:t>Honsha Company in Japan” (</w:t>
      </w:r>
      <w:r w:rsidRPr="00634EF5">
        <w:rPr>
          <w:rFonts w:ascii="Times New Roman" w:hAnsi="Times New Roman" w:cs="Times New Roman"/>
          <w:color w:val="000000" w:themeColor="text1"/>
        </w:rPr>
        <w:t xml:space="preserve">then </w:t>
      </w:r>
      <w:r w:rsidR="00717B3E">
        <w:rPr>
          <w:rFonts w:ascii="Times New Roman" w:hAnsi="Times New Roman" w:cs="Times New Roman"/>
          <w:color w:val="000000" w:themeColor="text1"/>
        </w:rPr>
        <w:t xml:space="preserve">in 1984 it is </w:t>
      </w:r>
      <w:r w:rsidRPr="00634EF5">
        <w:rPr>
          <w:rFonts w:ascii="Times New Roman" w:hAnsi="Times New Roman" w:cs="Times New Roman"/>
          <w:color w:val="000000" w:themeColor="text1"/>
        </w:rPr>
        <w:t xml:space="preserve">formulated by an “alliance with </w:t>
      </w:r>
      <w:r w:rsidR="00717B3E">
        <w:rPr>
          <w:rFonts w:ascii="Times New Roman" w:hAnsi="Times New Roman" w:cs="Times New Roman"/>
          <w:color w:val="000000" w:themeColor="text1"/>
        </w:rPr>
        <w:t>Daiichi Pharmaceuticals”</w:t>
      </w:r>
      <w:r w:rsidRPr="00634EF5">
        <w:rPr>
          <w:rFonts w:ascii="Times New Roman" w:hAnsi="Times New Roman" w:cs="Times New Roman"/>
          <w:color w:val="000000" w:themeColor="text1"/>
        </w:rPr>
        <w:t>)</w:t>
      </w:r>
      <w:r w:rsidRPr="00634EF5">
        <w:rPr>
          <w:color w:val="000000" w:themeColor="text1"/>
        </w:rPr>
        <w:t xml:space="preserve">, </w:t>
      </w:r>
      <w:r w:rsidRPr="00634EF5">
        <w:rPr>
          <w:rFonts w:ascii="Times New Roman" w:hAnsi="Times New Roman" w:cs="Times New Roman"/>
          <w:color w:val="000000" w:themeColor="text1"/>
        </w:rPr>
        <w:t xml:space="preserve">in France in May 1995 and in US in June 1996 (based on initial research performed), then used by many other countries. In 1987 the first research paper of irinotecan was published by Japanese author. </w:t>
      </w:r>
    </w:p>
    <w:p w:rsidR="008518F0" w:rsidRPr="00634EF5" w:rsidRDefault="008518F0" w:rsidP="00A119B5">
      <w:pPr>
        <w:spacing w:line="480" w:lineRule="auto"/>
        <w:jc w:val="both"/>
        <w:rPr>
          <w:rFonts w:ascii="Times New Roman" w:hAnsi="Times New Roman" w:cs="Times New Roman"/>
          <w:color w:val="000000" w:themeColor="text1"/>
        </w:rPr>
      </w:pPr>
    </w:p>
    <w:p w:rsidR="002324DC" w:rsidRPr="00634EF5" w:rsidRDefault="002324DC" w:rsidP="00A119B5">
      <w:pPr>
        <w:spacing w:line="480" w:lineRule="auto"/>
        <w:jc w:val="center"/>
        <w:rPr>
          <w:rFonts w:ascii="Times New Roman" w:hAnsi="Times New Roman" w:cs="Times New Roman"/>
          <w:color w:val="000000" w:themeColor="text1"/>
          <w:shd w:val="clear" w:color="auto" w:fill="FFFFFF"/>
        </w:rPr>
      </w:pPr>
      <w:r w:rsidRPr="00634EF5">
        <w:rPr>
          <w:noProof/>
          <w:color w:val="000000" w:themeColor="text1"/>
        </w:rPr>
        <w:drawing>
          <wp:inline distT="0" distB="0" distL="0" distR="0" wp14:anchorId="0A01E3DF" wp14:editId="058FA9F2">
            <wp:extent cx="4331722" cy="2893488"/>
            <wp:effectExtent l="0" t="0" r="0" b="2540"/>
            <wp:docPr id="1" name="Picture 1"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2987" cy="2981170"/>
                    </a:xfrm>
                    <a:prstGeom prst="rect">
                      <a:avLst/>
                    </a:prstGeom>
                    <a:noFill/>
                    <a:ln>
                      <a:noFill/>
                    </a:ln>
                  </pic:spPr>
                </pic:pic>
              </a:graphicData>
            </a:graphic>
          </wp:inline>
        </w:drawing>
      </w:r>
    </w:p>
    <w:p w:rsidR="00AA0162" w:rsidRPr="006A4E0F" w:rsidRDefault="00AA0162" w:rsidP="00A119B5">
      <w:pPr>
        <w:spacing w:line="480" w:lineRule="auto"/>
        <w:jc w:val="both"/>
        <w:rPr>
          <w:rFonts w:ascii="Times New Roman" w:hAnsi="Times New Roman" w:cs="Times New Roman"/>
          <w:b/>
          <w:color w:val="000000" w:themeColor="text1"/>
          <w:shd w:val="clear" w:color="auto" w:fill="FFFFFF"/>
        </w:rPr>
      </w:pPr>
      <w:r w:rsidRPr="00634EF5">
        <w:rPr>
          <w:rFonts w:ascii="Times New Roman" w:hAnsi="Times New Roman" w:cs="Times New Roman"/>
          <w:b/>
          <w:color w:val="000000" w:themeColor="text1"/>
          <w:shd w:val="clear" w:color="auto" w:fill="FFFFFF"/>
        </w:rPr>
        <w:t xml:space="preserve">Fig 1: </w:t>
      </w:r>
      <w:r w:rsidR="00CD3CFD" w:rsidRPr="006A4E0F">
        <w:rPr>
          <w:rFonts w:ascii="Times New Roman" w:hAnsi="Times New Roman" w:cs="Times New Roman"/>
          <w:b/>
        </w:rPr>
        <w:t>pH-dependent equilibrium of irinotecan and SN-38 isoforms</w:t>
      </w:r>
    </w:p>
    <w:p w:rsidR="004E10F4" w:rsidRPr="00634EF5" w:rsidRDefault="00446002" w:rsidP="00A119B5">
      <w:pPr>
        <w:spacing w:line="480" w:lineRule="auto"/>
        <w:jc w:val="both"/>
        <w:rPr>
          <w:rFonts w:ascii="Times New Roman" w:hAnsi="Times New Roman" w:cs="Times New Roman"/>
          <w:color w:val="000000" w:themeColor="text1"/>
        </w:rPr>
      </w:pPr>
      <w:r w:rsidRPr="006A4E0F">
        <w:rPr>
          <w:rFonts w:ascii="Times New Roman" w:hAnsi="Times New Roman" w:cs="Times New Roman"/>
          <w:color w:val="000000" w:themeColor="text1"/>
        </w:rPr>
        <w:t>A</w:t>
      </w:r>
      <w:r w:rsidR="00213D77" w:rsidRPr="006A4E0F">
        <w:rPr>
          <w:rFonts w:ascii="Times New Roman" w:hAnsi="Times New Roman" w:cs="Times New Roman"/>
          <w:color w:val="000000" w:themeColor="text1"/>
        </w:rPr>
        <w:t>dvan</w:t>
      </w:r>
      <w:r w:rsidR="00213D77" w:rsidRPr="00634EF5">
        <w:rPr>
          <w:rFonts w:ascii="Times New Roman" w:hAnsi="Times New Roman" w:cs="Times New Roman"/>
          <w:color w:val="000000" w:themeColor="text1"/>
        </w:rPr>
        <w:t xml:space="preserve">ced </w:t>
      </w:r>
      <w:r w:rsidRPr="00634EF5">
        <w:rPr>
          <w:rFonts w:ascii="Times New Roman" w:hAnsi="Times New Roman" w:cs="Times New Roman"/>
          <w:color w:val="000000" w:themeColor="text1"/>
        </w:rPr>
        <w:t xml:space="preserve">use of irinotecan is in </w:t>
      </w:r>
      <w:r w:rsidR="00213D77" w:rsidRPr="00634EF5">
        <w:rPr>
          <w:rFonts w:ascii="Times New Roman" w:hAnsi="Times New Roman" w:cs="Times New Roman"/>
          <w:color w:val="000000" w:themeColor="text1"/>
        </w:rPr>
        <w:t>colon cancers a</w:t>
      </w:r>
      <w:r w:rsidR="00C20C56">
        <w:rPr>
          <w:rFonts w:ascii="Times New Roman" w:hAnsi="Times New Roman" w:cs="Times New Roman"/>
          <w:color w:val="000000" w:themeColor="text1"/>
        </w:rPr>
        <w:t>nd other solid tumors like “</w:t>
      </w:r>
      <w:r w:rsidR="00213D77" w:rsidRPr="00634EF5">
        <w:rPr>
          <w:rFonts w:ascii="Times New Roman" w:hAnsi="Times New Roman" w:cs="Times New Roman"/>
          <w:color w:val="000000" w:themeColor="text1"/>
        </w:rPr>
        <w:t>non-sm</w:t>
      </w:r>
      <w:r w:rsidRPr="00634EF5">
        <w:rPr>
          <w:rFonts w:ascii="Times New Roman" w:hAnsi="Times New Roman" w:cs="Times New Roman"/>
          <w:color w:val="000000" w:themeColor="text1"/>
        </w:rPr>
        <w:t xml:space="preserve">all cell lung cancer, biliary tract cancers, </w:t>
      </w:r>
      <w:r w:rsidR="00213D77" w:rsidRPr="00634EF5">
        <w:rPr>
          <w:rFonts w:ascii="Times New Roman" w:hAnsi="Times New Roman" w:cs="Times New Roman"/>
          <w:color w:val="000000" w:themeColor="text1"/>
        </w:rPr>
        <w:t xml:space="preserve">gastric </w:t>
      </w:r>
      <w:r w:rsidRPr="00634EF5">
        <w:rPr>
          <w:rFonts w:ascii="Times New Roman" w:hAnsi="Times New Roman" w:cs="Times New Roman"/>
          <w:color w:val="000000" w:themeColor="text1"/>
        </w:rPr>
        <w:t xml:space="preserve">cancer </w:t>
      </w:r>
      <w:r w:rsidR="00213D77" w:rsidRPr="00634EF5">
        <w:rPr>
          <w:rFonts w:ascii="Times New Roman" w:hAnsi="Times New Roman" w:cs="Times New Roman"/>
          <w:color w:val="000000" w:themeColor="text1"/>
        </w:rPr>
        <w:t>and cervical cancer</w:t>
      </w:r>
      <w:r w:rsidR="00C20C56">
        <w:rPr>
          <w:rFonts w:ascii="Times New Roman" w:hAnsi="Times New Roman" w:cs="Times New Roman"/>
          <w:color w:val="000000" w:themeColor="text1"/>
        </w:rPr>
        <w:t>”</w:t>
      </w:r>
      <w:r w:rsidR="00213D77" w:rsidRPr="00634EF5">
        <w:rPr>
          <w:rFonts w:ascii="Times New Roman" w:hAnsi="Times New Roman" w:cs="Times New Roman"/>
          <w:color w:val="000000" w:themeColor="text1"/>
        </w:rPr>
        <w:t xml:space="preserve">. It is </w:t>
      </w:r>
      <w:r w:rsidRPr="00634EF5">
        <w:rPr>
          <w:rFonts w:ascii="Times New Roman" w:hAnsi="Times New Roman" w:cs="Times New Roman"/>
          <w:color w:val="000000" w:themeColor="text1"/>
        </w:rPr>
        <w:t>either used for</w:t>
      </w:r>
      <w:r w:rsidR="00540D74" w:rsidRPr="00634EF5">
        <w:rPr>
          <w:rFonts w:ascii="Times New Roman" w:hAnsi="Times New Roman" w:cs="Times New Roman"/>
          <w:color w:val="000000" w:themeColor="text1"/>
        </w:rPr>
        <w:t xml:space="preserve"> adult person</w:t>
      </w:r>
      <w:r w:rsidRPr="00634EF5">
        <w:rPr>
          <w:rFonts w:ascii="Times New Roman" w:hAnsi="Times New Roman" w:cs="Times New Roman"/>
          <w:color w:val="000000" w:themeColor="text1"/>
        </w:rPr>
        <w:t xml:space="preserve"> or</w:t>
      </w:r>
      <w:r w:rsidR="00213D77" w:rsidRPr="00634EF5">
        <w:rPr>
          <w:rFonts w:ascii="Times New Roman" w:hAnsi="Times New Roman" w:cs="Times New Roman"/>
          <w:color w:val="000000" w:themeColor="text1"/>
        </w:rPr>
        <w:t xml:space="preserve"> pediatric </w:t>
      </w:r>
      <w:r w:rsidRPr="00634EF5">
        <w:rPr>
          <w:rFonts w:ascii="Times New Roman" w:hAnsi="Times New Roman" w:cs="Times New Roman"/>
          <w:color w:val="000000" w:themeColor="text1"/>
        </w:rPr>
        <w:t xml:space="preserve">in different types of </w:t>
      </w:r>
      <w:r w:rsidR="00213D77" w:rsidRPr="00634EF5">
        <w:rPr>
          <w:rFonts w:ascii="Times New Roman" w:hAnsi="Times New Roman" w:cs="Times New Roman"/>
          <w:color w:val="000000" w:themeColor="text1"/>
        </w:rPr>
        <w:t>tumors.</w:t>
      </w:r>
      <w:r w:rsidR="00155B3D" w:rsidRPr="00634EF5">
        <w:rPr>
          <w:rFonts w:ascii="Times New Roman" w:hAnsi="Times New Roman" w:cs="Times New Roman"/>
          <w:color w:val="000000" w:themeColor="text1"/>
        </w:rPr>
        <w:t xml:space="preserve"> </w:t>
      </w:r>
      <w:r w:rsidR="00540D74" w:rsidRPr="00634EF5">
        <w:rPr>
          <w:rFonts w:ascii="Times New Roman" w:hAnsi="Times New Roman" w:cs="Times New Roman"/>
          <w:color w:val="000000" w:themeColor="text1"/>
        </w:rPr>
        <w:t>It</w:t>
      </w:r>
      <w:r w:rsidR="00155B3D" w:rsidRPr="00634EF5">
        <w:rPr>
          <w:rFonts w:ascii="Times New Roman" w:hAnsi="Times New Roman" w:cs="Times New Roman"/>
          <w:color w:val="000000" w:themeColor="text1"/>
        </w:rPr>
        <w:t xml:space="preserve"> can be used as mono-therapy but it is most commonly</w:t>
      </w:r>
      <w:r w:rsidR="00213D77" w:rsidRPr="00634EF5">
        <w:rPr>
          <w:rFonts w:ascii="Times New Roman" w:hAnsi="Times New Roman" w:cs="Times New Roman"/>
          <w:color w:val="000000" w:themeColor="text1"/>
        </w:rPr>
        <w:t xml:space="preserve"> </w:t>
      </w:r>
      <w:r w:rsidR="00CB4536" w:rsidRPr="00634EF5">
        <w:rPr>
          <w:rFonts w:ascii="Times New Roman" w:hAnsi="Times New Roman" w:cs="Times New Roman"/>
          <w:color w:val="000000" w:themeColor="text1"/>
        </w:rPr>
        <w:t>joint</w:t>
      </w:r>
      <w:r w:rsidR="00213D77" w:rsidRPr="00634EF5">
        <w:rPr>
          <w:rFonts w:ascii="Times New Roman" w:hAnsi="Times New Roman" w:cs="Times New Roman"/>
          <w:color w:val="000000" w:themeColor="text1"/>
        </w:rPr>
        <w:t xml:space="preserve"> w</w:t>
      </w:r>
      <w:r w:rsidR="00155B3D" w:rsidRPr="00634EF5">
        <w:rPr>
          <w:rFonts w:ascii="Times New Roman" w:hAnsi="Times New Roman" w:cs="Times New Roman"/>
          <w:color w:val="000000" w:themeColor="text1"/>
        </w:rPr>
        <w:t xml:space="preserve">ith other cytotoxic agents, </w:t>
      </w:r>
      <w:r w:rsidR="00E94E76" w:rsidRPr="00634EF5">
        <w:rPr>
          <w:rFonts w:ascii="Times New Roman" w:hAnsi="Times New Roman" w:cs="Times New Roman"/>
          <w:color w:val="000000" w:themeColor="text1"/>
        </w:rPr>
        <w:t>like</w:t>
      </w:r>
      <w:r w:rsidR="00213D77" w:rsidRPr="00634EF5">
        <w:rPr>
          <w:rFonts w:ascii="Times New Roman" w:hAnsi="Times New Roman" w:cs="Times New Roman"/>
          <w:color w:val="000000" w:themeColor="text1"/>
        </w:rPr>
        <w:t xml:space="preserve"> </w:t>
      </w:r>
      <w:r w:rsidR="00C20C56">
        <w:rPr>
          <w:rFonts w:ascii="Times New Roman" w:hAnsi="Times New Roman" w:cs="Times New Roman"/>
          <w:color w:val="000000" w:themeColor="text1"/>
        </w:rPr>
        <w:t>“</w:t>
      </w:r>
      <w:r w:rsidR="00213D77" w:rsidRPr="00634EF5">
        <w:rPr>
          <w:rFonts w:ascii="Times New Roman" w:hAnsi="Times New Roman" w:cs="Times New Roman"/>
          <w:color w:val="000000" w:themeColor="text1"/>
        </w:rPr>
        <w:t>5-f</w:t>
      </w:r>
      <w:r w:rsidR="00155B3D" w:rsidRPr="00634EF5">
        <w:rPr>
          <w:rFonts w:ascii="Times New Roman" w:hAnsi="Times New Roman" w:cs="Times New Roman"/>
          <w:color w:val="000000" w:themeColor="text1"/>
        </w:rPr>
        <w:t>luorouracil and oxaliplatin</w:t>
      </w:r>
      <w:r w:rsidR="00C20C56">
        <w:rPr>
          <w:rFonts w:ascii="Times New Roman" w:hAnsi="Times New Roman" w:cs="Times New Roman"/>
          <w:color w:val="000000" w:themeColor="text1"/>
        </w:rPr>
        <w:t>”</w:t>
      </w:r>
      <w:r w:rsidR="00155B3D" w:rsidRPr="00634EF5">
        <w:rPr>
          <w:rFonts w:ascii="Times New Roman" w:hAnsi="Times New Roman" w:cs="Times New Roman"/>
          <w:color w:val="000000" w:themeColor="text1"/>
        </w:rPr>
        <w:t>, as well as</w:t>
      </w:r>
      <w:r w:rsidR="00213D77" w:rsidRPr="00634EF5">
        <w:rPr>
          <w:rFonts w:ascii="Times New Roman" w:hAnsi="Times New Roman" w:cs="Times New Roman"/>
          <w:color w:val="000000" w:themeColor="text1"/>
        </w:rPr>
        <w:t xml:space="preserve"> </w:t>
      </w:r>
      <w:r w:rsidR="00CB4536" w:rsidRPr="00634EF5">
        <w:rPr>
          <w:rFonts w:ascii="Times New Roman" w:hAnsi="Times New Roman" w:cs="Times New Roman"/>
          <w:color w:val="000000" w:themeColor="text1"/>
        </w:rPr>
        <w:t>by monoclonal antibodies, like</w:t>
      </w:r>
      <w:r w:rsidR="00213D77" w:rsidRPr="00634EF5">
        <w:rPr>
          <w:rFonts w:ascii="Times New Roman" w:hAnsi="Times New Roman" w:cs="Times New Roman"/>
          <w:color w:val="000000" w:themeColor="text1"/>
        </w:rPr>
        <w:t xml:space="preserve"> </w:t>
      </w:r>
      <w:r w:rsidR="00C20C56">
        <w:rPr>
          <w:rFonts w:ascii="Times New Roman" w:hAnsi="Times New Roman" w:cs="Times New Roman"/>
          <w:color w:val="000000" w:themeColor="text1"/>
        </w:rPr>
        <w:t>“</w:t>
      </w:r>
      <w:r w:rsidR="00213D77" w:rsidRPr="00634EF5">
        <w:rPr>
          <w:rFonts w:ascii="Times New Roman" w:hAnsi="Times New Roman" w:cs="Times New Roman"/>
          <w:color w:val="000000" w:themeColor="text1"/>
        </w:rPr>
        <w:t>Cetuximab and bevacizumab</w:t>
      </w:r>
      <w:r w:rsidR="00C20C56">
        <w:rPr>
          <w:rFonts w:ascii="Times New Roman" w:hAnsi="Times New Roman" w:cs="Times New Roman"/>
          <w:color w:val="000000" w:themeColor="text1"/>
        </w:rPr>
        <w:t>”</w:t>
      </w:r>
      <w:r w:rsidR="00112405" w:rsidRPr="00634EF5">
        <w:rPr>
          <w:rFonts w:ascii="Times New Roman" w:hAnsi="Times New Roman" w:cs="Times New Roman"/>
          <w:color w:val="000000" w:themeColor="text1"/>
        </w:rPr>
        <w:t>. According to e</w:t>
      </w:r>
      <w:r w:rsidR="00213D77" w:rsidRPr="00634EF5">
        <w:rPr>
          <w:rFonts w:ascii="Times New Roman" w:hAnsi="Times New Roman" w:cs="Times New Roman"/>
          <w:color w:val="000000" w:themeColor="text1"/>
        </w:rPr>
        <w:t xml:space="preserve">xperimental and clinical studies </w:t>
      </w:r>
      <w:r w:rsidR="00112405" w:rsidRPr="00634EF5">
        <w:rPr>
          <w:rFonts w:ascii="Times New Roman" w:hAnsi="Times New Roman" w:cs="Times New Roman"/>
          <w:color w:val="000000" w:themeColor="text1"/>
        </w:rPr>
        <w:t xml:space="preserve">irinotecan </w:t>
      </w:r>
      <w:r w:rsidR="00213D77" w:rsidRPr="00634EF5">
        <w:rPr>
          <w:rFonts w:ascii="Times New Roman" w:hAnsi="Times New Roman" w:cs="Times New Roman"/>
          <w:color w:val="000000" w:themeColor="text1"/>
        </w:rPr>
        <w:t xml:space="preserve">can be </w:t>
      </w:r>
      <w:r w:rsidR="00C20C56" w:rsidRPr="00634EF5">
        <w:rPr>
          <w:rFonts w:ascii="Times New Roman" w:hAnsi="Times New Roman" w:cs="Times New Roman"/>
          <w:color w:val="000000" w:themeColor="text1"/>
        </w:rPr>
        <w:t>joint</w:t>
      </w:r>
      <w:r w:rsidR="00213D77" w:rsidRPr="00634EF5">
        <w:rPr>
          <w:rFonts w:ascii="Times New Roman" w:hAnsi="Times New Roman" w:cs="Times New Roman"/>
          <w:color w:val="000000" w:themeColor="text1"/>
        </w:rPr>
        <w:t xml:space="preserve"> </w:t>
      </w:r>
      <w:r w:rsidR="00CB4536" w:rsidRPr="00634EF5">
        <w:rPr>
          <w:rFonts w:ascii="Times New Roman" w:hAnsi="Times New Roman" w:cs="Times New Roman"/>
          <w:color w:val="000000" w:themeColor="text1"/>
        </w:rPr>
        <w:t>by kinase inhibitors, which is</w:t>
      </w:r>
      <w:r w:rsidR="00213D77" w:rsidRPr="00634EF5">
        <w:rPr>
          <w:rFonts w:ascii="Times New Roman" w:hAnsi="Times New Roman" w:cs="Times New Roman"/>
          <w:color w:val="000000" w:themeColor="text1"/>
        </w:rPr>
        <w:t xml:space="preserve"> </w:t>
      </w:r>
      <w:r w:rsidR="00C20C56">
        <w:rPr>
          <w:rFonts w:ascii="Times New Roman" w:hAnsi="Times New Roman" w:cs="Times New Roman"/>
          <w:color w:val="000000" w:themeColor="text1"/>
        </w:rPr>
        <w:t>“</w:t>
      </w:r>
      <w:r w:rsidR="00213D77" w:rsidRPr="00634EF5">
        <w:rPr>
          <w:rFonts w:ascii="Times New Roman" w:hAnsi="Times New Roman" w:cs="Times New Roman"/>
          <w:color w:val="000000" w:themeColor="text1"/>
        </w:rPr>
        <w:t>Fruquintinib, Apatinib, Dasatinib, Regorafenib and Sunitinib or with cell-cycle checkpoint inhibitors</w:t>
      </w:r>
      <w:r w:rsidR="00C20C56">
        <w:rPr>
          <w:rFonts w:ascii="Times New Roman" w:hAnsi="Times New Roman" w:cs="Times New Roman"/>
          <w:color w:val="000000" w:themeColor="text1"/>
        </w:rPr>
        <w:t>”</w:t>
      </w:r>
      <w:r w:rsidR="00213D77" w:rsidRPr="00634EF5">
        <w:rPr>
          <w:rFonts w:ascii="Times New Roman" w:hAnsi="Times New Roman" w:cs="Times New Roman"/>
          <w:color w:val="000000" w:themeColor="text1"/>
        </w:rPr>
        <w:t xml:space="preserve">. </w:t>
      </w:r>
      <w:r w:rsidR="00CB4536" w:rsidRPr="00634EF5">
        <w:rPr>
          <w:rFonts w:ascii="Times New Roman" w:hAnsi="Times New Roman" w:cs="Times New Roman"/>
          <w:color w:val="000000" w:themeColor="text1"/>
        </w:rPr>
        <w:t>Irinotecan</w:t>
      </w:r>
      <w:r w:rsidR="00213D77" w:rsidRPr="00634EF5">
        <w:rPr>
          <w:rFonts w:ascii="Times New Roman" w:hAnsi="Times New Roman" w:cs="Times New Roman"/>
          <w:color w:val="000000" w:themeColor="text1"/>
        </w:rPr>
        <w:t xml:space="preserve">-based combinations can be </w:t>
      </w:r>
      <w:r w:rsidR="00CB4536" w:rsidRPr="00634EF5">
        <w:rPr>
          <w:rFonts w:ascii="Times New Roman" w:hAnsi="Times New Roman" w:cs="Times New Roman"/>
          <w:color w:val="000000" w:themeColor="text1"/>
        </w:rPr>
        <w:t>very</w:t>
      </w:r>
      <w:r w:rsidR="00213D77" w:rsidRPr="00634EF5">
        <w:rPr>
          <w:rFonts w:ascii="Times New Roman" w:hAnsi="Times New Roman" w:cs="Times New Roman"/>
          <w:color w:val="000000" w:themeColor="text1"/>
        </w:rPr>
        <w:t xml:space="preserve"> </w:t>
      </w:r>
      <w:r w:rsidR="00CB4536" w:rsidRPr="00634EF5">
        <w:rPr>
          <w:rFonts w:ascii="Times New Roman" w:hAnsi="Times New Roman" w:cs="Times New Roman"/>
          <w:color w:val="000000" w:themeColor="text1"/>
        </w:rPr>
        <w:t>prolonged</w:t>
      </w:r>
      <w:r w:rsidR="00213D77" w:rsidRPr="00634EF5">
        <w:rPr>
          <w:rFonts w:ascii="Times New Roman" w:hAnsi="Times New Roman" w:cs="Times New Roman"/>
          <w:color w:val="000000" w:themeColor="text1"/>
        </w:rPr>
        <w:t>;</w:t>
      </w:r>
      <w:r w:rsidR="00112405" w:rsidRPr="00634EF5">
        <w:rPr>
          <w:rFonts w:ascii="Times New Roman" w:hAnsi="Times New Roman" w:cs="Times New Roman"/>
          <w:color w:val="000000" w:themeColor="text1"/>
        </w:rPr>
        <w:t xml:space="preserve"> irinotecan</w:t>
      </w:r>
      <w:r w:rsidR="00213D77" w:rsidRPr="00634EF5">
        <w:rPr>
          <w:rFonts w:ascii="Times New Roman" w:hAnsi="Times New Roman" w:cs="Times New Roman"/>
          <w:color w:val="000000" w:themeColor="text1"/>
        </w:rPr>
        <w:t xml:space="preserve"> can be </w:t>
      </w:r>
      <w:r w:rsidR="002E184B" w:rsidRPr="00634EF5">
        <w:rPr>
          <w:rFonts w:ascii="Times New Roman" w:hAnsi="Times New Roman" w:cs="Times New Roman"/>
          <w:color w:val="000000" w:themeColor="text1"/>
        </w:rPr>
        <w:t>efficiently</w:t>
      </w:r>
      <w:r w:rsidR="00213D77" w:rsidRPr="00634EF5">
        <w:rPr>
          <w:rFonts w:ascii="Times New Roman" w:hAnsi="Times New Roman" w:cs="Times New Roman"/>
          <w:color w:val="000000" w:themeColor="text1"/>
        </w:rPr>
        <w:t xml:space="preserve"> combined with inhibitors of DNA repair, epigenetic modifications, signaling modulators and immunotherapy</w:t>
      </w:r>
      <w:r w:rsidR="008852DF" w:rsidRPr="00634EF5">
        <w:rPr>
          <w:rFonts w:ascii="Times New Roman" w:hAnsi="Times New Roman" w:cs="Times New Roman"/>
          <w:color w:val="000000" w:themeColor="text1"/>
        </w:rPr>
        <w:t xml:space="preserve">. </w:t>
      </w:r>
      <w:r w:rsidR="00B01D56" w:rsidRPr="00634EF5">
        <w:rPr>
          <w:rFonts w:ascii="Times New Roman" w:hAnsi="Times New Roman" w:cs="Times New Roman"/>
          <w:color w:val="000000" w:themeColor="text1"/>
        </w:rPr>
        <w:t xml:space="preserve">This </w:t>
      </w:r>
      <w:r w:rsidR="00B01D56" w:rsidRPr="00634EF5">
        <w:rPr>
          <w:rFonts w:ascii="Times New Roman" w:hAnsi="Times New Roman" w:cs="Times New Roman"/>
          <w:color w:val="000000" w:themeColor="text1"/>
        </w:rPr>
        <w:lastRenderedPageBreak/>
        <w:t xml:space="preserve">drug was </w:t>
      </w:r>
      <w:r w:rsidR="004E10F4" w:rsidRPr="00634EF5">
        <w:rPr>
          <w:rFonts w:ascii="Times New Roman" w:hAnsi="Times New Roman" w:cs="Times New Roman"/>
          <w:color w:val="000000" w:themeColor="text1"/>
        </w:rPr>
        <w:t xml:space="preserve">plays </w:t>
      </w:r>
      <w:r w:rsidR="00B01D56" w:rsidRPr="00634EF5">
        <w:rPr>
          <w:rFonts w:ascii="Times New Roman" w:hAnsi="Times New Roman" w:cs="Times New Roman"/>
          <w:color w:val="000000" w:themeColor="text1"/>
        </w:rPr>
        <w:t xml:space="preserve">very important role </w:t>
      </w:r>
      <w:r w:rsidR="004E10F4" w:rsidRPr="00634EF5">
        <w:rPr>
          <w:rFonts w:ascii="Times New Roman" w:hAnsi="Times New Roman" w:cs="Times New Roman"/>
          <w:color w:val="000000" w:themeColor="text1"/>
        </w:rPr>
        <w:t xml:space="preserve">for about 15 years (1994–2008) in the treatment of colon cancer and then approved by about 100 countries </w:t>
      </w:r>
      <w:r w:rsidR="008852DF" w:rsidRPr="00634EF5">
        <w:rPr>
          <w:rFonts w:ascii="Times New Roman" w:hAnsi="Times New Roman" w:cs="Times New Roman"/>
          <w:color w:val="000000" w:themeColor="text1"/>
        </w:rPr>
        <w:t>and sold in 88</w:t>
      </w:r>
      <w:r w:rsidR="004E10F4" w:rsidRPr="00634EF5">
        <w:rPr>
          <w:rFonts w:ascii="Times New Roman" w:hAnsi="Times New Roman" w:cs="Times New Roman"/>
          <w:color w:val="000000" w:themeColor="text1"/>
        </w:rPr>
        <w:t xml:space="preserve"> countries</w:t>
      </w:r>
      <w:r w:rsidR="008852DF" w:rsidRPr="00634EF5">
        <w:rPr>
          <w:rFonts w:ascii="Times New Roman" w:hAnsi="Times New Roman" w:cs="Times New Roman"/>
          <w:color w:val="000000" w:themeColor="text1"/>
        </w:rPr>
        <w:t>.</w:t>
      </w:r>
      <w:r w:rsidR="00D3531B" w:rsidRPr="00634EF5">
        <w:rPr>
          <w:rFonts w:ascii="Times New Roman" w:hAnsi="Times New Roman" w:cs="Times New Roman"/>
          <w:color w:val="000000" w:themeColor="text1"/>
        </w:rPr>
        <w:t xml:space="preserve"> </w:t>
      </w:r>
    </w:p>
    <w:p w:rsidR="00BD3E48" w:rsidRDefault="004E10F4"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In 2008 the first generic version or irinotecan was entered in the world of pharmaceutical and health science and till n</w:t>
      </w:r>
      <w:r w:rsidR="00C20C56">
        <w:rPr>
          <w:rFonts w:ascii="Times New Roman" w:hAnsi="Times New Roman" w:cs="Times New Roman"/>
          <w:color w:val="000000" w:themeColor="text1"/>
        </w:rPr>
        <w:t xml:space="preserve">ow, remains for the </w:t>
      </w:r>
      <w:r w:rsidRPr="00634EF5">
        <w:rPr>
          <w:rFonts w:ascii="Times New Roman" w:hAnsi="Times New Roman" w:cs="Times New Roman"/>
          <w:color w:val="000000" w:themeColor="text1"/>
        </w:rPr>
        <w:t>different solid tumor</w:t>
      </w:r>
      <w:r w:rsidR="00C20C56">
        <w:rPr>
          <w:rFonts w:ascii="Times New Roman" w:hAnsi="Times New Roman" w:cs="Times New Roman"/>
          <w:color w:val="000000" w:themeColor="text1"/>
        </w:rPr>
        <w:t>’</w:t>
      </w:r>
      <w:r w:rsidRPr="00634EF5">
        <w:rPr>
          <w:rFonts w:ascii="Times New Roman" w:hAnsi="Times New Roman" w:cs="Times New Roman"/>
          <w:color w:val="000000" w:themeColor="text1"/>
        </w:rPr>
        <w:t>s</w:t>
      </w:r>
      <w:r w:rsidR="00C20C56">
        <w:rPr>
          <w:rFonts w:ascii="Times New Roman" w:hAnsi="Times New Roman" w:cs="Times New Roman"/>
          <w:color w:val="000000" w:themeColor="text1"/>
        </w:rPr>
        <w:t xml:space="preserve"> treatment</w:t>
      </w:r>
      <w:r w:rsidRPr="00634EF5">
        <w:rPr>
          <w:rFonts w:ascii="Times New Roman" w:hAnsi="Times New Roman" w:cs="Times New Roman"/>
          <w:color w:val="000000" w:themeColor="text1"/>
        </w:rPr>
        <w:t xml:space="preserve">, </w:t>
      </w:r>
      <w:r w:rsidR="00E8693F" w:rsidRPr="00634EF5">
        <w:rPr>
          <w:rFonts w:ascii="Times New Roman" w:hAnsi="Times New Roman" w:cs="Times New Roman"/>
          <w:color w:val="000000" w:themeColor="text1"/>
        </w:rPr>
        <w:t xml:space="preserve">as </w:t>
      </w:r>
      <w:r w:rsidRPr="00634EF5">
        <w:rPr>
          <w:rFonts w:ascii="Times New Roman" w:hAnsi="Times New Roman" w:cs="Times New Roman"/>
          <w:color w:val="000000" w:themeColor="text1"/>
        </w:rPr>
        <w:t>ordinary</w:t>
      </w:r>
      <w:r w:rsidR="00D3531B" w:rsidRPr="00634EF5">
        <w:rPr>
          <w:rFonts w:ascii="Times New Roman" w:hAnsi="Times New Roman" w:cs="Times New Roman"/>
          <w:color w:val="000000" w:themeColor="text1"/>
        </w:rPr>
        <w:t xml:space="preserve"> injectable drug. Recently</w:t>
      </w:r>
      <w:r w:rsidR="00906914" w:rsidRPr="00634EF5">
        <w:rPr>
          <w:rFonts w:ascii="Times New Roman" w:hAnsi="Times New Roman" w:cs="Times New Roman"/>
          <w:color w:val="000000" w:themeColor="text1"/>
        </w:rPr>
        <w:t>,</w:t>
      </w:r>
      <w:r w:rsidR="00D3531B" w:rsidRPr="00634EF5">
        <w:rPr>
          <w:rFonts w:ascii="Times New Roman" w:hAnsi="Times New Roman" w:cs="Times New Roman"/>
          <w:color w:val="000000" w:themeColor="text1"/>
        </w:rPr>
        <w:t xml:space="preserve"> </w:t>
      </w:r>
      <w:r w:rsidR="00906914" w:rsidRPr="00634EF5">
        <w:rPr>
          <w:rFonts w:ascii="Times New Roman" w:hAnsi="Times New Roman" w:cs="Times New Roman"/>
          <w:color w:val="000000" w:themeColor="text1"/>
        </w:rPr>
        <w:t>the oral use of irinotecan</w:t>
      </w:r>
      <w:r w:rsidR="00D3531B" w:rsidRPr="00634EF5">
        <w:rPr>
          <w:rFonts w:ascii="Times New Roman" w:hAnsi="Times New Roman" w:cs="Times New Roman"/>
          <w:color w:val="000000" w:themeColor="text1"/>
        </w:rPr>
        <w:t xml:space="preserve"> was </w:t>
      </w:r>
      <w:r w:rsidR="00906914" w:rsidRPr="00634EF5">
        <w:rPr>
          <w:rFonts w:ascii="Times New Roman" w:hAnsi="Times New Roman" w:cs="Times New Roman"/>
          <w:color w:val="000000" w:themeColor="text1"/>
        </w:rPr>
        <w:t>established</w:t>
      </w:r>
      <w:r w:rsidR="00E8693F" w:rsidRPr="00634EF5">
        <w:rPr>
          <w:rFonts w:ascii="Times New Roman" w:hAnsi="Times New Roman" w:cs="Times New Roman"/>
          <w:color w:val="000000" w:themeColor="text1"/>
        </w:rPr>
        <w:t>. I</w:t>
      </w:r>
      <w:r w:rsidR="00906914" w:rsidRPr="00634EF5">
        <w:rPr>
          <w:rFonts w:ascii="Times New Roman" w:hAnsi="Times New Roman" w:cs="Times New Roman"/>
          <w:color w:val="000000" w:themeColor="text1"/>
        </w:rPr>
        <w:t>t</w:t>
      </w:r>
      <w:r w:rsidR="00E8693F" w:rsidRPr="00634EF5">
        <w:rPr>
          <w:rFonts w:ascii="Times New Roman" w:hAnsi="Times New Roman" w:cs="Times New Roman"/>
          <w:color w:val="000000" w:themeColor="text1"/>
        </w:rPr>
        <w:t>s</w:t>
      </w:r>
      <w:r w:rsidR="00906914" w:rsidRPr="00634EF5">
        <w:rPr>
          <w:rFonts w:ascii="Times New Roman" w:hAnsi="Times New Roman" w:cs="Times New Roman"/>
          <w:color w:val="000000" w:themeColor="text1"/>
        </w:rPr>
        <w:t xml:space="preserve"> </w:t>
      </w:r>
      <w:r w:rsidR="00E8693F" w:rsidRPr="00634EF5">
        <w:rPr>
          <w:rFonts w:ascii="Times New Roman" w:hAnsi="Times New Roman" w:cs="Times New Roman"/>
          <w:color w:val="000000" w:themeColor="text1"/>
        </w:rPr>
        <w:t>outcomes</w:t>
      </w:r>
      <w:r w:rsidR="00D3531B" w:rsidRPr="00634EF5">
        <w:rPr>
          <w:rFonts w:ascii="Times New Roman" w:hAnsi="Times New Roman" w:cs="Times New Roman"/>
          <w:color w:val="000000" w:themeColor="text1"/>
        </w:rPr>
        <w:t xml:space="preserve"> look </w:t>
      </w:r>
      <w:r w:rsidR="00E8693F" w:rsidRPr="00634EF5">
        <w:rPr>
          <w:rFonts w:ascii="Times New Roman" w:hAnsi="Times New Roman" w:cs="Times New Roman"/>
          <w:color w:val="000000" w:themeColor="text1"/>
        </w:rPr>
        <w:t>capable and well tolerated and established activity</w:t>
      </w:r>
      <w:r w:rsidR="00E31C18" w:rsidRPr="00634EF5">
        <w:rPr>
          <w:rFonts w:ascii="Times New Roman" w:hAnsi="Times New Roman" w:cs="Times New Roman"/>
          <w:color w:val="000000" w:themeColor="text1"/>
        </w:rPr>
        <w:t xml:space="preserve"> </w:t>
      </w:r>
      <w:r w:rsidR="00D3531B" w:rsidRPr="00634EF5">
        <w:rPr>
          <w:rFonts w:ascii="Times New Roman" w:hAnsi="Times New Roman" w:cs="Times New Roman"/>
          <w:color w:val="000000" w:themeColor="text1"/>
        </w:rPr>
        <w:t xml:space="preserve">in a </w:t>
      </w:r>
      <w:r w:rsidR="00E31C18" w:rsidRPr="00634EF5">
        <w:rPr>
          <w:rFonts w:ascii="Times New Roman" w:hAnsi="Times New Roman" w:cs="Times New Roman"/>
          <w:color w:val="000000" w:themeColor="text1"/>
        </w:rPr>
        <w:t>seriously</w:t>
      </w:r>
      <w:r w:rsidR="00D3531B" w:rsidRPr="00634EF5">
        <w:rPr>
          <w:rFonts w:ascii="Times New Roman" w:hAnsi="Times New Roman" w:cs="Times New Roman"/>
          <w:color w:val="000000" w:themeColor="text1"/>
        </w:rPr>
        <w:t xml:space="preserve"> pre-treated patient population with solid tumors. </w:t>
      </w:r>
      <w:r w:rsidR="00B34D0E" w:rsidRPr="00634EF5">
        <w:rPr>
          <w:rFonts w:ascii="Times New Roman" w:hAnsi="Times New Roman" w:cs="Times New Roman"/>
          <w:color w:val="000000" w:themeColor="text1"/>
        </w:rPr>
        <w:t>According to recent preclinical data liposomal Irinotecan</w:t>
      </w:r>
      <w:r w:rsidR="00D3531B" w:rsidRPr="00634EF5">
        <w:rPr>
          <w:rFonts w:ascii="Times New Roman" w:hAnsi="Times New Roman" w:cs="Times New Roman"/>
          <w:color w:val="000000" w:themeColor="text1"/>
        </w:rPr>
        <w:t xml:space="preserve"> </w:t>
      </w:r>
      <w:r w:rsidR="00B34D0E" w:rsidRPr="00634EF5">
        <w:rPr>
          <w:rFonts w:ascii="Times New Roman" w:hAnsi="Times New Roman" w:cs="Times New Roman"/>
          <w:color w:val="000000" w:themeColor="text1"/>
        </w:rPr>
        <w:t xml:space="preserve">may also be useful for </w:t>
      </w:r>
      <w:r w:rsidR="00D3531B" w:rsidRPr="00634EF5">
        <w:rPr>
          <w:rFonts w:ascii="Times New Roman" w:hAnsi="Times New Roman" w:cs="Times New Roman"/>
          <w:color w:val="000000" w:themeColor="text1"/>
        </w:rPr>
        <w:t>advanced and metastatic triple negative breast cancer</w:t>
      </w:r>
      <w:r w:rsidR="00B34D0E" w:rsidRPr="00634EF5">
        <w:rPr>
          <w:rFonts w:ascii="Times New Roman" w:hAnsi="Times New Roman" w:cs="Times New Roman"/>
          <w:color w:val="000000" w:themeColor="text1"/>
        </w:rPr>
        <w:t>.</w:t>
      </w:r>
      <w:r w:rsidR="00D3531B" w:rsidRPr="00634EF5">
        <w:rPr>
          <w:rFonts w:ascii="Times New Roman" w:hAnsi="Times New Roman" w:cs="Times New Roman"/>
          <w:color w:val="000000" w:themeColor="text1"/>
        </w:rPr>
        <w:t xml:space="preserve"> </w:t>
      </w:r>
      <w:r w:rsidR="00B34D0E" w:rsidRPr="00634EF5">
        <w:rPr>
          <w:rFonts w:ascii="Times New Roman" w:hAnsi="Times New Roman" w:cs="Times New Roman"/>
          <w:color w:val="000000" w:themeColor="text1"/>
        </w:rPr>
        <w:t>There are m</w:t>
      </w:r>
      <w:r w:rsidR="00F33B59" w:rsidRPr="00634EF5">
        <w:rPr>
          <w:rFonts w:ascii="Times New Roman" w:hAnsi="Times New Roman" w:cs="Times New Roman"/>
          <w:color w:val="000000" w:themeColor="text1"/>
        </w:rPr>
        <w:t>any</w:t>
      </w:r>
      <w:r w:rsidR="00B34D0E" w:rsidRPr="00634EF5">
        <w:rPr>
          <w:rFonts w:ascii="Times New Roman" w:hAnsi="Times New Roman" w:cs="Times New Roman"/>
          <w:color w:val="000000" w:themeColor="text1"/>
        </w:rPr>
        <w:t xml:space="preserve"> camptothecin</w:t>
      </w:r>
      <w:r w:rsidR="00F33B59" w:rsidRPr="00634EF5">
        <w:rPr>
          <w:rFonts w:ascii="Times New Roman" w:hAnsi="Times New Roman" w:cs="Times New Roman"/>
          <w:color w:val="000000" w:themeColor="text1"/>
        </w:rPr>
        <w:t xml:space="preserve"> derivatives </w:t>
      </w:r>
      <w:r w:rsidR="00B34D0E" w:rsidRPr="00634EF5">
        <w:rPr>
          <w:rFonts w:ascii="Times New Roman" w:hAnsi="Times New Roman" w:cs="Times New Roman"/>
          <w:color w:val="000000" w:themeColor="text1"/>
        </w:rPr>
        <w:t xml:space="preserve">was established in past </w:t>
      </w:r>
      <w:r w:rsidR="00F33B59" w:rsidRPr="00634EF5">
        <w:rPr>
          <w:rFonts w:ascii="Times New Roman" w:hAnsi="Times New Roman" w:cs="Times New Roman"/>
          <w:color w:val="000000" w:themeColor="text1"/>
        </w:rPr>
        <w:t xml:space="preserve">years, such as </w:t>
      </w:r>
      <w:r w:rsidR="00C20C56">
        <w:rPr>
          <w:rFonts w:ascii="Times New Roman" w:hAnsi="Times New Roman" w:cs="Times New Roman"/>
          <w:color w:val="000000" w:themeColor="text1"/>
        </w:rPr>
        <w:t>“</w:t>
      </w:r>
      <w:r w:rsidR="00F33B59" w:rsidRPr="00634EF5">
        <w:rPr>
          <w:rFonts w:ascii="Times New Roman" w:hAnsi="Times New Roman" w:cs="Times New Roman"/>
          <w:color w:val="000000" w:themeColor="text1"/>
        </w:rPr>
        <w:t xml:space="preserve">rubitecan, lurtotecan, diflomotecan, silatecan, exatecan, </w:t>
      </w:r>
      <w:r w:rsidR="00B34D0E" w:rsidRPr="00634EF5">
        <w:rPr>
          <w:rFonts w:ascii="Times New Roman" w:hAnsi="Times New Roman" w:cs="Times New Roman"/>
          <w:color w:val="000000" w:themeColor="text1"/>
        </w:rPr>
        <w:t xml:space="preserve">elomotecan, </w:t>
      </w:r>
      <w:r w:rsidR="00F33B59" w:rsidRPr="00634EF5">
        <w:rPr>
          <w:rFonts w:ascii="Times New Roman" w:hAnsi="Times New Roman" w:cs="Times New Roman"/>
          <w:color w:val="000000" w:themeColor="text1"/>
        </w:rPr>
        <w:t>namitecan</w:t>
      </w:r>
      <w:r w:rsidR="00C20C56">
        <w:rPr>
          <w:rFonts w:ascii="Times New Roman" w:hAnsi="Times New Roman" w:cs="Times New Roman"/>
          <w:color w:val="000000" w:themeColor="text1"/>
        </w:rPr>
        <w:t>, gimatecan etc”</w:t>
      </w:r>
      <w:r w:rsidR="00F33B59" w:rsidRPr="00634EF5">
        <w:rPr>
          <w:rFonts w:ascii="Times New Roman" w:hAnsi="Times New Roman" w:cs="Times New Roman"/>
          <w:color w:val="000000" w:themeColor="text1"/>
        </w:rPr>
        <w:t xml:space="preserve">, </w:t>
      </w:r>
      <w:r w:rsidR="008564D1" w:rsidRPr="00634EF5">
        <w:rPr>
          <w:rFonts w:ascii="Times New Roman" w:hAnsi="Times New Roman" w:cs="Times New Roman"/>
          <w:color w:val="000000" w:themeColor="text1"/>
        </w:rPr>
        <w:t>but</w:t>
      </w:r>
      <w:r w:rsidR="00B34D0E" w:rsidRPr="00634EF5">
        <w:rPr>
          <w:rFonts w:ascii="Times New Roman" w:hAnsi="Times New Roman" w:cs="Times New Roman"/>
          <w:color w:val="000000" w:themeColor="text1"/>
        </w:rPr>
        <w:t xml:space="preserve"> in clinical trials </w:t>
      </w:r>
      <w:r w:rsidR="008564D1" w:rsidRPr="00634EF5">
        <w:rPr>
          <w:rFonts w:ascii="Times New Roman" w:hAnsi="Times New Roman" w:cs="Times New Roman"/>
          <w:color w:val="000000" w:themeColor="text1"/>
        </w:rPr>
        <w:t xml:space="preserve">they all failed </w:t>
      </w:r>
      <w:r w:rsidR="00E94E76" w:rsidRPr="00634EF5">
        <w:rPr>
          <w:rFonts w:ascii="Times New Roman" w:hAnsi="Times New Roman" w:cs="Times New Roman"/>
          <w:color w:val="000000" w:themeColor="text1"/>
        </w:rPr>
        <w:t>to show a best therapeutic</w:t>
      </w:r>
      <w:r w:rsidR="008564D1" w:rsidRPr="00634EF5">
        <w:rPr>
          <w:rFonts w:ascii="Times New Roman" w:hAnsi="Times New Roman" w:cs="Times New Roman"/>
          <w:color w:val="000000" w:themeColor="text1"/>
        </w:rPr>
        <w:t xml:space="preserve"> activity </w:t>
      </w:r>
      <w:r w:rsidR="00B34D0E" w:rsidRPr="00634EF5">
        <w:rPr>
          <w:rFonts w:ascii="Times New Roman" w:hAnsi="Times New Roman" w:cs="Times New Roman"/>
          <w:color w:val="000000" w:themeColor="text1"/>
        </w:rPr>
        <w:t xml:space="preserve">as </w:t>
      </w:r>
      <w:r w:rsidR="008564D1" w:rsidRPr="00634EF5">
        <w:rPr>
          <w:rFonts w:ascii="Times New Roman" w:hAnsi="Times New Roman" w:cs="Times New Roman"/>
          <w:color w:val="000000" w:themeColor="text1"/>
        </w:rPr>
        <w:t>compared to</w:t>
      </w:r>
      <w:r w:rsidR="00B34D0E" w:rsidRPr="00634EF5">
        <w:rPr>
          <w:rFonts w:ascii="Times New Roman" w:hAnsi="Times New Roman" w:cs="Times New Roman"/>
          <w:color w:val="000000" w:themeColor="text1"/>
        </w:rPr>
        <w:t xml:space="preserve"> irinotecan</w:t>
      </w:r>
      <w:r w:rsidR="008564D1" w:rsidRPr="00634EF5">
        <w:rPr>
          <w:rFonts w:ascii="Times New Roman" w:hAnsi="Times New Roman" w:cs="Times New Roman"/>
          <w:color w:val="000000" w:themeColor="text1"/>
        </w:rPr>
        <w:t xml:space="preserve"> or to the </w:t>
      </w:r>
      <w:r w:rsidR="00B34D0E" w:rsidRPr="00634EF5">
        <w:rPr>
          <w:rFonts w:ascii="Times New Roman" w:hAnsi="Times New Roman" w:cs="Times New Roman"/>
          <w:color w:val="000000" w:themeColor="text1"/>
        </w:rPr>
        <w:t>average</w:t>
      </w:r>
      <w:r w:rsidR="008564D1" w:rsidRPr="00634EF5">
        <w:rPr>
          <w:rFonts w:ascii="Times New Roman" w:hAnsi="Times New Roman" w:cs="Times New Roman"/>
          <w:color w:val="000000" w:themeColor="text1"/>
        </w:rPr>
        <w:t xml:space="preserve"> of care chemotherapy for a </w:t>
      </w:r>
      <w:r w:rsidR="00B876BB" w:rsidRPr="00634EF5">
        <w:rPr>
          <w:rFonts w:ascii="Times New Roman" w:hAnsi="Times New Roman" w:cs="Times New Roman"/>
          <w:color w:val="000000" w:themeColor="text1"/>
        </w:rPr>
        <w:t>specified</w:t>
      </w:r>
      <w:r w:rsidR="008564D1" w:rsidRPr="00634EF5">
        <w:rPr>
          <w:rFonts w:ascii="Times New Roman" w:hAnsi="Times New Roman" w:cs="Times New Roman"/>
          <w:color w:val="000000" w:themeColor="text1"/>
        </w:rPr>
        <w:t xml:space="preserve"> tumor type. </w:t>
      </w:r>
    </w:p>
    <w:p w:rsidR="00663EDE" w:rsidRPr="00634EF5" w:rsidRDefault="00663EDE" w:rsidP="00A119B5">
      <w:pPr>
        <w:spacing w:line="480" w:lineRule="auto"/>
        <w:jc w:val="both"/>
        <w:rPr>
          <w:rFonts w:ascii="Times New Roman" w:hAnsi="Times New Roman" w:cs="Times New Roman"/>
          <w:color w:val="000000" w:themeColor="text1"/>
        </w:rPr>
      </w:pPr>
    </w:p>
    <w:p w:rsidR="00AA0162" w:rsidRPr="00634EF5" w:rsidRDefault="000F42B5"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TABLE</w:t>
      </w:r>
      <w:r w:rsidR="00C20C56">
        <w:rPr>
          <w:rFonts w:ascii="Times New Roman" w:hAnsi="Times New Roman" w:cs="Times New Roman"/>
          <w:b/>
          <w:color w:val="000000" w:themeColor="text1"/>
        </w:rPr>
        <w:t xml:space="preserve"> 1</w:t>
      </w:r>
      <w:r w:rsidRPr="00634EF5">
        <w:rPr>
          <w:rFonts w:ascii="Times New Roman" w:hAnsi="Times New Roman" w:cs="Times New Roman"/>
          <w:b/>
          <w:color w:val="000000" w:themeColor="text1"/>
        </w:rPr>
        <w:t xml:space="preserve">: </w:t>
      </w:r>
      <w:r w:rsidR="00C20C56">
        <w:rPr>
          <w:rFonts w:ascii="Times New Roman" w:hAnsi="Times New Roman" w:cs="Times New Roman"/>
          <w:b/>
          <w:color w:val="000000" w:themeColor="text1"/>
        </w:rPr>
        <w:t xml:space="preserve">Pharmacokinetic properties of Irinotecan. </w:t>
      </w:r>
    </w:p>
    <w:tbl>
      <w:tblPr>
        <w:tblStyle w:val="TableGrid"/>
        <w:tblW w:w="0" w:type="auto"/>
        <w:tblLook w:val="04A0" w:firstRow="1" w:lastRow="0" w:firstColumn="1" w:lastColumn="0" w:noHBand="0" w:noVBand="1"/>
      </w:tblPr>
      <w:tblGrid>
        <w:gridCol w:w="4620"/>
        <w:gridCol w:w="1096"/>
        <w:gridCol w:w="3634"/>
      </w:tblGrid>
      <w:tr w:rsidR="00634EF5" w:rsidRPr="00634EF5" w:rsidTr="00D61208">
        <w:tc>
          <w:tcPr>
            <w:tcW w:w="9350" w:type="dxa"/>
            <w:gridSpan w:val="3"/>
          </w:tcPr>
          <w:p w:rsidR="002A2A90" w:rsidRPr="00634EF5" w:rsidRDefault="002A2A90"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 xml:space="preserve">IRINOTECAN </w:t>
            </w:r>
          </w:p>
        </w:tc>
      </w:tr>
      <w:tr w:rsidR="00634EF5" w:rsidRPr="00634EF5" w:rsidTr="000861D9">
        <w:tc>
          <w:tcPr>
            <w:tcW w:w="4631" w:type="dxa"/>
          </w:tcPr>
          <w:p w:rsidR="00607D25" w:rsidRPr="00634EF5" w:rsidRDefault="002A2A90"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SYNONYM</w:t>
            </w:r>
          </w:p>
        </w:tc>
        <w:tc>
          <w:tcPr>
            <w:tcW w:w="4719" w:type="dxa"/>
            <w:gridSpan w:val="2"/>
          </w:tcPr>
          <w:p w:rsidR="00607D25"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BF3C99" w:rsidRPr="00634EF5">
              <w:rPr>
                <w:rFonts w:ascii="Times New Roman" w:hAnsi="Times New Roman" w:cs="Times New Roman"/>
                <w:color w:val="000000" w:themeColor="text1"/>
              </w:rPr>
              <w:t>Irinotecan hydrochloride tri-hydrate, CPT-11</w:t>
            </w:r>
            <w:r>
              <w:rPr>
                <w:rFonts w:ascii="Times New Roman" w:hAnsi="Times New Roman" w:cs="Times New Roman"/>
                <w:color w:val="000000" w:themeColor="text1"/>
              </w:rPr>
              <w:t>”</w:t>
            </w:r>
          </w:p>
        </w:tc>
      </w:tr>
      <w:tr w:rsidR="00634EF5" w:rsidRPr="00634EF5" w:rsidTr="000861D9">
        <w:tc>
          <w:tcPr>
            <w:tcW w:w="4631" w:type="dxa"/>
          </w:tcPr>
          <w:p w:rsidR="00607D25" w:rsidRPr="00634EF5" w:rsidRDefault="002A2A90"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COMMON TRADE NAME</w:t>
            </w:r>
          </w:p>
        </w:tc>
        <w:tc>
          <w:tcPr>
            <w:tcW w:w="4719" w:type="dxa"/>
            <w:gridSpan w:val="2"/>
          </w:tcPr>
          <w:p w:rsidR="00607D25"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BF3C99" w:rsidRPr="00634EF5">
              <w:rPr>
                <w:rFonts w:ascii="Times New Roman" w:hAnsi="Times New Roman" w:cs="Times New Roman"/>
                <w:color w:val="000000" w:themeColor="text1"/>
              </w:rPr>
              <w:t>CAMPTOSAR®</w:t>
            </w:r>
            <w:r>
              <w:rPr>
                <w:rFonts w:ascii="Times New Roman" w:hAnsi="Times New Roman" w:cs="Times New Roman"/>
                <w:color w:val="000000" w:themeColor="text1"/>
              </w:rPr>
              <w:t>”</w:t>
            </w:r>
          </w:p>
        </w:tc>
      </w:tr>
      <w:tr w:rsidR="00634EF5" w:rsidRPr="00634EF5" w:rsidTr="000861D9">
        <w:tc>
          <w:tcPr>
            <w:tcW w:w="4631" w:type="dxa"/>
          </w:tcPr>
          <w:p w:rsidR="00607D25" w:rsidRPr="00634EF5" w:rsidRDefault="002A2A90"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 xml:space="preserve">CLASSIFICATION </w:t>
            </w:r>
          </w:p>
        </w:tc>
        <w:tc>
          <w:tcPr>
            <w:tcW w:w="4719" w:type="dxa"/>
            <w:gridSpan w:val="2"/>
          </w:tcPr>
          <w:p w:rsidR="00607D25"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BF3C99" w:rsidRPr="00634EF5">
              <w:rPr>
                <w:rFonts w:ascii="Times New Roman" w:hAnsi="Times New Roman" w:cs="Times New Roman"/>
                <w:color w:val="000000" w:themeColor="text1"/>
              </w:rPr>
              <w:t>Topoisomerase I inhibitor</w:t>
            </w:r>
            <w:r>
              <w:rPr>
                <w:rFonts w:ascii="Times New Roman" w:hAnsi="Times New Roman" w:cs="Times New Roman"/>
                <w:color w:val="000000" w:themeColor="text1"/>
              </w:rPr>
              <w:t>”</w:t>
            </w:r>
          </w:p>
        </w:tc>
      </w:tr>
      <w:tr w:rsidR="00634EF5" w:rsidRPr="00634EF5" w:rsidTr="00D61208">
        <w:tc>
          <w:tcPr>
            <w:tcW w:w="9350" w:type="dxa"/>
            <w:gridSpan w:val="3"/>
          </w:tcPr>
          <w:p w:rsidR="002A2A90" w:rsidRPr="00634EF5" w:rsidRDefault="002A2A90"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PHARMACOKINETIC</w:t>
            </w:r>
          </w:p>
        </w:tc>
      </w:tr>
      <w:tr w:rsidR="00634EF5" w:rsidRPr="00634EF5" w:rsidTr="000861D9">
        <w:tc>
          <w:tcPr>
            <w:tcW w:w="4631" w:type="dxa"/>
          </w:tcPr>
          <w:p w:rsidR="00607D25" w:rsidRPr="00634EF5" w:rsidRDefault="002A2A9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Inter-patient variability</w:t>
            </w:r>
          </w:p>
        </w:tc>
        <w:tc>
          <w:tcPr>
            <w:tcW w:w="4719" w:type="dxa"/>
            <w:gridSpan w:val="2"/>
          </w:tcPr>
          <w:p w:rsidR="00607D25"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B64BB" w:rsidRPr="00634EF5">
              <w:rPr>
                <w:rFonts w:ascii="Times New Roman" w:hAnsi="Times New Roman" w:cs="Times New Roman"/>
                <w:color w:val="000000" w:themeColor="text1"/>
              </w:rPr>
              <w:t>In</w:t>
            </w:r>
            <w:r w:rsidR="00BF3C99" w:rsidRPr="00634EF5">
              <w:rPr>
                <w:rFonts w:ascii="Times New Roman" w:hAnsi="Times New Roman" w:cs="Times New Roman"/>
                <w:color w:val="000000" w:themeColor="text1"/>
              </w:rPr>
              <w:t xml:space="preserve"> pharmacokinetics of irinotecan and SN-38</w:t>
            </w:r>
            <w:r w:rsidR="009B64BB" w:rsidRPr="00634EF5">
              <w:rPr>
                <w:rFonts w:ascii="Times New Roman" w:hAnsi="Times New Roman" w:cs="Times New Roman"/>
                <w:color w:val="000000" w:themeColor="text1"/>
              </w:rPr>
              <w:t xml:space="preserve"> high inter-patient variability</w:t>
            </w:r>
            <w:r>
              <w:rPr>
                <w:rFonts w:ascii="Times New Roman" w:hAnsi="Times New Roman" w:cs="Times New Roman"/>
                <w:color w:val="000000" w:themeColor="text1"/>
              </w:rPr>
              <w:t>”</w:t>
            </w:r>
          </w:p>
        </w:tc>
      </w:tr>
      <w:tr w:rsidR="00634EF5" w:rsidRPr="00634EF5" w:rsidTr="000861D9">
        <w:tc>
          <w:tcPr>
            <w:tcW w:w="4631" w:type="dxa"/>
          </w:tcPr>
          <w:p w:rsidR="00607D25" w:rsidRPr="00634EF5" w:rsidRDefault="002A2A9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Oral Absorption</w:t>
            </w:r>
          </w:p>
        </w:tc>
        <w:tc>
          <w:tcPr>
            <w:tcW w:w="4719" w:type="dxa"/>
            <w:gridSpan w:val="2"/>
          </w:tcPr>
          <w:p w:rsidR="00607D25"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Q</w:t>
            </w:r>
            <w:r w:rsidR="009B64BB" w:rsidRPr="00634EF5">
              <w:rPr>
                <w:rFonts w:ascii="Times New Roman" w:hAnsi="Times New Roman" w:cs="Times New Roman"/>
                <w:color w:val="000000" w:themeColor="text1"/>
              </w:rPr>
              <w:t>uickly</w:t>
            </w:r>
            <w:r w:rsidR="00BF3C99" w:rsidRPr="00634EF5">
              <w:rPr>
                <w:rFonts w:ascii="Times New Roman" w:hAnsi="Times New Roman" w:cs="Times New Roman"/>
                <w:color w:val="000000" w:themeColor="text1"/>
              </w:rPr>
              <w:t xml:space="preserve"> absorbed</w:t>
            </w:r>
            <w:r>
              <w:rPr>
                <w:rFonts w:ascii="Times New Roman" w:hAnsi="Times New Roman" w:cs="Times New Roman"/>
                <w:color w:val="000000" w:themeColor="text1"/>
              </w:rPr>
              <w:t>”</w:t>
            </w:r>
          </w:p>
        </w:tc>
      </w:tr>
      <w:tr w:rsidR="00634EF5" w:rsidRPr="00634EF5" w:rsidTr="000861D9">
        <w:tc>
          <w:tcPr>
            <w:tcW w:w="4631" w:type="dxa"/>
          </w:tcPr>
          <w:p w:rsidR="00BF3C99" w:rsidRPr="00634EF5" w:rsidRDefault="00BF3C99"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time to peak plasma concentration</w:t>
            </w:r>
          </w:p>
        </w:tc>
        <w:tc>
          <w:tcPr>
            <w:tcW w:w="4719" w:type="dxa"/>
            <w:gridSpan w:val="2"/>
          </w:tcPr>
          <w:p w:rsidR="00BF3C99"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I</w:t>
            </w:r>
            <w:r w:rsidR="009B64BB" w:rsidRPr="00634EF5">
              <w:rPr>
                <w:rFonts w:ascii="Times New Roman" w:hAnsi="Times New Roman" w:cs="Times New Roman"/>
                <w:color w:val="000000" w:themeColor="text1"/>
              </w:rPr>
              <w:t>n</w:t>
            </w:r>
            <w:r w:rsidR="00BF3C99" w:rsidRPr="00634EF5">
              <w:rPr>
                <w:rFonts w:ascii="Times New Roman" w:hAnsi="Times New Roman" w:cs="Times New Roman"/>
                <w:color w:val="000000" w:themeColor="text1"/>
              </w:rPr>
              <w:t xml:space="preserve"> 1-2 hour</w:t>
            </w:r>
            <w:r>
              <w:rPr>
                <w:rFonts w:ascii="Times New Roman" w:hAnsi="Times New Roman" w:cs="Times New Roman"/>
                <w:color w:val="000000" w:themeColor="text1"/>
              </w:rPr>
              <w:t>”</w:t>
            </w:r>
            <w:r w:rsidR="00BF3C99" w:rsidRPr="00634EF5">
              <w:rPr>
                <w:rFonts w:ascii="Times New Roman" w:hAnsi="Times New Roman" w:cs="Times New Roman"/>
                <w:color w:val="000000" w:themeColor="text1"/>
              </w:rPr>
              <w:t xml:space="preserve"> </w:t>
            </w:r>
          </w:p>
        </w:tc>
      </w:tr>
      <w:tr w:rsidR="00634EF5" w:rsidRPr="00634EF5" w:rsidTr="000861D9">
        <w:tc>
          <w:tcPr>
            <w:tcW w:w="4631" w:type="dxa"/>
          </w:tcPr>
          <w:p w:rsidR="00607D25" w:rsidRPr="00634EF5" w:rsidRDefault="002A2A9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Distribution</w:t>
            </w:r>
          </w:p>
        </w:tc>
        <w:tc>
          <w:tcPr>
            <w:tcW w:w="4719" w:type="dxa"/>
            <w:gridSpan w:val="2"/>
          </w:tcPr>
          <w:p w:rsidR="00607D25"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D</w:t>
            </w:r>
            <w:r w:rsidR="00BF3C99" w:rsidRPr="00634EF5">
              <w:rPr>
                <w:rFonts w:ascii="Times New Roman" w:hAnsi="Times New Roman" w:cs="Times New Roman"/>
                <w:color w:val="000000" w:themeColor="text1"/>
              </w:rPr>
              <w:t>etected in pleural fluid with maximum concentration of 37% for irinotecan</w:t>
            </w:r>
            <w:r>
              <w:rPr>
                <w:rFonts w:ascii="Times New Roman" w:hAnsi="Times New Roman" w:cs="Times New Roman"/>
                <w:color w:val="000000" w:themeColor="text1"/>
              </w:rPr>
              <w:t>”</w:t>
            </w:r>
          </w:p>
        </w:tc>
      </w:tr>
      <w:tr w:rsidR="00634EF5" w:rsidRPr="00634EF5" w:rsidTr="000861D9">
        <w:tc>
          <w:tcPr>
            <w:tcW w:w="4631" w:type="dxa"/>
          </w:tcPr>
          <w:p w:rsidR="00BF3C99" w:rsidRPr="00634EF5" w:rsidRDefault="00BF3C99"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lastRenderedPageBreak/>
              <w:t>Volume of distribution</w:t>
            </w:r>
          </w:p>
        </w:tc>
        <w:tc>
          <w:tcPr>
            <w:tcW w:w="4719" w:type="dxa"/>
            <w:gridSpan w:val="2"/>
          </w:tcPr>
          <w:p w:rsidR="00BF3C99"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BF3C99" w:rsidRPr="00634EF5">
              <w:rPr>
                <w:rFonts w:ascii="Times New Roman" w:hAnsi="Times New Roman" w:cs="Times New Roman"/>
                <w:color w:val="000000" w:themeColor="text1"/>
              </w:rPr>
              <w:t>125 mg/m dose: 110 ± 48.5 L/m ; 340 mg/m</w:t>
            </w:r>
          </w:p>
          <w:p w:rsidR="00BF3C99" w:rsidRPr="00634EF5" w:rsidRDefault="00BF3C99"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 xml:space="preserve"> dose: 234 ± 69.6 L/m</w:t>
            </w:r>
            <w:r w:rsidR="006F17E6">
              <w:rPr>
                <w:rFonts w:ascii="Times New Roman" w:hAnsi="Times New Roman" w:cs="Times New Roman"/>
                <w:color w:val="000000" w:themeColor="text1"/>
              </w:rPr>
              <w:t>”</w:t>
            </w:r>
          </w:p>
        </w:tc>
      </w:tr>
      <w:tr w:rsidR="00634EF5" w:rsidRPr="00634EF5" w:rsidTr="000861D9">
        <w:tc>
          <w:tcPr>
            <w:tcW w:w="4631" w:type="dxa"/>
          </w:tcPr>
          <w:p w:rsidR="00A2687D" w:rsidRPr="00634EF5" w:rsidRDefault="00E27D2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P</w:t>
            </w:r>
            <w:r w:rsidR="00A2687D" w:rsidRPr="00634EF5">
              <w:rPr>
                <w:rFonts w:ascii="Times New Roman" w:hAnsi="Times New Roman" w:cs="Times New Roman"/>
                <w:color w:val="000000" w:themeColor="text1"/>
              </w:rPr>
              <w:t>lasma protein binding</w:t>
            </w:r>
          </w:p>
        </w:tc>
        <w:tc>
          <w:tcPr>
            <w:tcW w:w="4719" w:type="dxa"/>
            <w:gridSpan w:val="2"/>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I</w:t>
            </w:r>
            <w:r w:rsidR="00A2687D" w:rsidRPr="00634EF5">
              <w:rPr>
                <w:rFonts w:ascii="Times New Roman" w:hAnsi="Times New Roman" w:cs="Times New Roman"/>
                <w:color w:val="000000" w:themeColor="text1"/>
              </w:rPr>
              <w:t>rinotecan: 30-68%; SN-38: 95%</w:t>
            </w:r>
            <w:r>
              <w:rPr>
                <w:rFonts w:ascii="Times New Roman" w:hAnsi="Times New Roman" w:cs="Times New Roman"/>
                <w:color w:val="000000" w:themeColor="text1"/>
              </w:rPr>
              <w:t>”</w:t>
            </w:r>
          </w:p>
        </w:tc>
      </w:tr>
      <w:tr w:rsidR="00634EF5" w:rsidRPr="00634EF5" w:rsidTr="000861D9">
        <w:tc>
          <w:tcPr>
            <w:tcW w:w="4631" w:type="dxa"/>
          </w:tcPr>
          <w:p w:rsidR="002A2A90" w:rsidRPr="00634EF5" w:rsidRDefault="002A2A9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Metabolism</w:t>
            </w:r>
          </w:p>
        </w:tc>
        <w:tc>
          <w:tcPr>
            <w:tcW w:w="4719" w:type="dxa"/>
            <w:gridSpan w:val="2"/>
          </w:tcPr>
          <w:p w:rsidR="002A2A90"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9B64BB" w:rsidRPr="00634EF5">
              <w:rPr>
                <w:rFonts w:ascii="Times New Roman" w:hAnsi="Times New Roman" w:cs="Times New Roman"/>
                <w:color w:val="000000" w:themeColor="text1"/>
              </w:rPr>
              <w:t>H</w:t>
            </w:r>
            <w:r w:rsidR="00A2687D" w:rsidRPr="00634EF5">
              <w:rPr>
                <w:rFonts w:ascii="Times New Roman" w:hAnsi="Times New Roman" w:cs="Times New Roman"/>
                <w:color w:val="000000" w:themeColor="text1"/>
              </w:rPr>
              <w:t>epatic</w:t>
            </w:r>
            <w:r w:rsidR="009B64BB" w:rsidRPr="00634EF5">
              <w:rPr>
                <w:rFonts w:ascii="Times New Roman" w:hAnsi="Times New Roman" w:cs="Times New Roman"/>
                <w:color w:val="000000" w:themeColor="text1"/>
              </w:rPr>
              <w:t xml:space="preserve"> metabolism</w:t>
            </w:r>
            <w:r>
              <w:rPr>
                <w:rFonts w:ascii="Times New Roman" w:hAnsi="Times New Roman" w:cs="Times New Roman"/>
                <w:color w:val="000000" w:themeColor="text1"/>
              </w:rPr>
              <w:t>”</w:t>
            </w:r>
          </w:p>
        </w:tc>
      </w:tr>
      <w:tr w:rsidR="00634EF5" w:rsidRPr="00634EF5" w:rsidTr="000861D9">
        <w:tc>
          <w:tcPr>
            <w:tcW w:w="4631" w:type="dxa"/>
          </w:tcPr>
          <w:p w:rsidR="00A2687D" w:rsidRPr="00634EF5" w:rsidRDefault="00E27D2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A</w:t>
            </w:r>
            <w:r w:rsidR="00A2687D" w:rsidRPr="00634EF5">
              <w:rPr>
                <w:rFonts w:ascii="Times New Roman" w:hAnsi="Times New Roman" w:cs="Times New Roman"/>
                <w:color w:val="000000" w:themeColor="text1"/>
              </w:rPr>
              <w:t>ctive metabolite</w:t>
            </w:r>
          </w:p>
        </w:tc>
        <w:tc>
          <w:tcPr>
            <w:tcW w:w="4719" w:type="dxa"/>
            <w:gridSpan w:val="2"/>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2687D" w:rsidRPr="00634EF5">
              <w:rPr>
                <w:rFonts w:ascii="Times New Roman" w:hAnsi="Times New Roman" w:cs="Times New Roman"/>
                <w:color w:val="000000" w:themeColor="text1"/>
              </w:rPr>
              <w:t>SN-38</w:t>
            </w:r>
            <w:r>
              <w:rPr>
                <w:rFonts w:ascii="Times New Roman" w:hAnsi="Times New Roman" w:cs="Times New Roman"/>
                <w:color w:val="000000" w:themeColor="text1"/>
              </w:rPr>
              <w:t>”</w:t>
            </w:r>
          </w:p>
        </w:tc>
      </w:tr>
      <w:tr w:rsidR="00634EF5" w:rsidRPr="00634EF5" w:rsidTr="000861D9">
        <w:tc>
          <w:tcPr>
            <w:tcW w:w="4631" w:type="dxa"/>
          </w:tcPr>
          <w:p w:rsidR="00A2687D" w:rsidRPr="00634EF5" w:rsidRDefault="00A2687D"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Inactive metabolite</w:t>
            </w:r>
          </w:p>
        </w:tc>
        <w:tc>
          <w:tcPr>
            <w:tcW w:w="4719" w:type="dxa"/>
            <w:gridSpan w:val="2"/>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2687D" w:rsidRPr="00634EF5">
              <w:rPr>
                <w:rFonts w:ascii="Times New Roman" w:hAnsi="Times New Roman" w:cs="Times New Roman"/>
                <w:color w:val="000000" w:themeColor="text1"/>
              </w:rPr>
              <w:t>SN-38 glucuronide, amino pentane carboxylic acid</w:t>
            </w:r>
            <w:r>
              <w:rPr>
                <w:rFonts w:ascii="Times New Roman" w:hAnsi="Times New Roman" w:cs="Times New Roman"/>
                <w:color w:val="000000" w:themeColor="text1"/>
              </w:rPr>
              <w:t>”</w:t>
            </w:r>
          </w:p>
        </w:tc>
      </w:tr>
      <w:tr w:rsidR="00634EF5" w:rsidRPr="00634EF5" w:rsidTr="000861D9">
        <w:trPr>
          <w:trHeight w:val="251"/>
        </w:trPr>
        <w:tc>
          <w:tcPr>
            <w:tcW w:w="4631" w:type="dxa"/>
            <w:vMerge w:val="restart"/>
          </w:tcPr>
          <w:p w:rsidR="00A2687D" w:rsidRPr="00634EF5" w:rsidRDefault="00A2687D"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Excretion</w:t>
            </w:r>
          </w:p>
        </w:tc>
        <w:tc>
          <w:tcPr>
            <w:tcW w:w="4719" w:type="dxa"/>
            <w:gridSpan w:val="2"/>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B</w:t>
            </w:r>
            <w:r w:rsidR="00A2687D" w:rsidRPr="00634EF5">
              <w:rPr>
                <w:rFonts w:ascii="Times New Roman" w:hAnsi="Times New Roman" w:cs="Times New Roman"/>
                <w:color w:val="000000" w:themeColor="text1"/>
              </w:rPr>
              <w:t>iliary and urinary excretion</w:t>
            </w:r>
            <w:r>
              <w:rPr>
                <w:rFonts w:ascii="Times New Roman" w:hAnsi="Times New Roman" w:cs="Times New Roman"/>
                <w:color w:val="000000" w:themeColor="text1"/>
              </w:rPr>
              <w:t>”</w:t>
            </w:r>
          </w:p>
        </w:tc>
      </w:tr>
      <w:tr w:rsidR="00634EF5" w:rsidRPr="00634EF5" w:rsidTr="000861D9">
        <w:trPr>
          <w:trHeight w:val="251"/>
        </w:trPr>
        <w:tc>
          <w:tcPr>
            <w:tcW w:w="4631" w:type="dxa"/>
            <w:vMerge/>
          </w:tcPr>
          <w:p w:rsidR="000861D9" w:rsidRPr="00634EF5" w:rsidRDefault="000861D9" w:rsidP="00A119B5">
            <w:pPr>
              <w:spacing w:line="480" w:lineRule="auto"/>
              <w:jc w:val="both"/>
              <w:rPr>
                <w:rFonts w:ascii="Times New Roman" w:hAnsi="Times New Roman" w:cs="Times New Roman"/>
                <w:color w:val="000000" w:themeColor="text1"/>
              </w:rPr>
            </w:pPr>
          </w:p>
        </w:tc>
        <w:tc>
          <w:tcPr>
            <w:tcW w:w="1075" w:type="dxa"/>
          </w:tcPr>
          <w:p w:rsidR="000861D9" w:rsidRPr="00634EF5" w:rsidRDefault="00E27D2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C</w:t>
            </w:r>
            <w:r w:rsidR="000861D9" w:rsidRPr="00634EF5">
              <w:rPr>
                <w:rFonts w:ascii="Times New Roman" w:hAnsi="Times New Roman" w:cs="Times New Roman"/>
                <w:color w:val="000000" w:themeColor="text1"/>
              </w:rPr>
              <w:t>learance</w:t>
            </w:r>
          </w:p>
        </w:tc>
        <w:tc>
          <w:tcPr>
            <w:tcW w:w="3644" w:type="dxa"/>
          </w:tcPr>
          <w:p w:rsidR="000861D9"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“13.3 ± 6.1 L/h/m”</w:t>
            </w:r>
          </w:p>
        </w:tc>
      </w:tr>
      <w:tr w:rsidR="00634EF5" w:rsidRPr="00634EF5" w:rsidTr="000861D9">
        <w:trPr>
          <w:trHeight w:val="251"/>
        </w:trPr>
        <w:tc>
          <w:tcPr>
            <w:tcW w:w="4631" w:type="dxa"/>
            <w:vMerge/>
          </w:tcPr>
          <w:p w:rsidR="00A2687D" w:rsidRPr="00634EF5" w:rsidRDefault="00A2687D" w:rsidP="00A119B5">
            <w:pPr>
              <w:spacing w:line="480" w:lineRule="auto"/>
              <w:jc w:val="both"/>
              <w:rPr>
                <w:rFonts w:ascii="Times New Roman" w:hAnsi="Times New Roman" w:cs="Times New Roman"/>
                <w:color w:val="000000" w:themeColor="text1"/>
              </w:rPr>
            </w:pPr>
          </w:p>
        </w:tc>
        <w:tc>
          <w:tcPr>
            <w:tcW w:w="1075" w:type="dxa"/>
          </w:tcPr>
          <w:p w:rsidR="00A2687D" w:rsidRPr="00634EF5" w:rsidRDefault="00E27D2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w:t>
            </w:r>
            <w:r w:rsidR="00A2687D" w:rsidRPr="00634EF5">
              <w:rPr>
                <w:rFonts w:ascii="Times New Roman" w:hAnsi="Times New Roman" w:cs="Times New Roman"/>
                <w:color w:val="000000" w:themeColor="text1"/>
              </w:rPr>
              <w:t>erminal half life</w:t>
            </w:r>
          </w:p>
        </w:tc>
        <w:tc>
          <w:tcPr>
            <w:tcW w:w="3644" w:type="dxa"/>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0861D9" w:rsidRPr="00634EF5">
              <w:rPr>
                <w:rFonts w:ascii="Times New Roman" w:hAnsi="Times New Roman" w:cs="Times New Roman"/>
                <w:color w:val="000000" w:themeColor="text1"/>
              </w:rPr>
              <w:t>340 mg/m dose: irinotecan 11.7 ± 1.0 h; SN-38 21 ± 4.3 h half-life increases with dose but this does not affect the linear relationship between dose and AUC</w:t>
            </w:r>
            <w:r>
              <w:rPr>
                <w:rFonts w:ascii="Times New Roman" w:hAnsi="Times New Roman" w:cs="Times New Roman"/>
                <w:color w:val="000000" w:themeColor="text1"/>
              </w:rPr>
              <w:t>”</w:t>
            </w:r>
          </w:p>
        </w:tc>
      </w:tr>
      <w:tr w:rsidR="00634EF5" w:rsidRPr="00634EF5" w:rsidTr="000861D9">
        <w:trPr>
          <w:trHeight w:val="250"/>
        </w:trPr>
        <w:tc>
          <w:tcPr>
            <w:tcW w:w="4631" w:type="dxa"/>
            <w:vMerge/>
          </w:tcPr>
          <w:p w:rsidR="00A2687D" w:rsidRPr="00634EF5" w:rsidRDefault="00A2687D" w:rsidP="00A119B5">
            <w:pPr>
              <w:spacing w:line="480" w:lineRule="auto"/>
              <w:jc w:val="both"/>
              <w:rPr>
                <w:rFonts w:ascii="Times New Roman" w:hAnsi="Times New Roman" w:cs="Times New Roman"/>
                <w:color w:val="000000" w:themeColor="text1"/>
              </w:rPr>
            </w:pPr>
          </w:p>
        </w:tc>
        <w:tc>
          <w:tcPr>
            <w:tcW w:w="1075" w:type="dxa"/>
          </w:tcPr>
          <w:p w:rsidR="00A2687D" w:rsidRPr="00634EF5" w:rsidRDefault="00E27D2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F</w:t>
            </w:r>
            <w:r w:rsidR="00A2687D" w:rsidRPr="00634EF5">
              <w:rPr>
                <w:rFonts w:ascii="Times New Roman" w:hAnsi="Times New Roman" w:cs="Times New Roman"/>
                <w:color w:val="000000" w:themeColor="text1"/>
              </w:rPr>
              <w:t>eces</w:t>
            </w:r>
          </w:p>
        </w:tc>
        <w:tc>
          <w:tcPr>
            <w:tcW w:w="3644" w:type="dxa"/>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2687D" w:rsidRPr="00634EF5">
              <w:rPr>
                <w:rFonts w:ascii="Times New Roman" w:hAnsi="Times New Roman" w:cs="Times New Roman"/>
                <w:color w:val="000000" w:themeColor="text1"/>
              </w:rPr>
              <w:t>63.7 ± 6.8%</w:t>
            </w:r>
            <w:r>
              <w:rPr>
                <w:rFonts w:ascii="Times New Roman" w:hAnsi="Times New Roman" w:cs="Times New Roman"/>
                <w:color w:val="000000" w:themeColor="text1"/>
              </w:rPr>
              <w:t>”</w:t>
            </w:r>
            <w:r w:rsidR="00A2687D" w:rsidRPr="00634EF5">
              <w:rPr>
                <w:rFonts w:ascii="Times New Roman" w:hAnsi="Times New Roman" w:cs="Times New Roman"/>
                <w:color w:val="000000" w:themeColor="text1"/>
              </w:rPr>
              <w:t xml:space="preserve"> </w:t>
            </w:r>
          </w:p>
        </w:tc>
      </w:tr>
      <w:tr w:rsidR="00634EF5" w:rsidRPr="00634EF5" w:rsidTr="000861D9">
        <w:trPr>
          <w:trHeight w:val="250"/>
        </w:trPr>
        <w:tc>
          <w:tcPr>
            <w:tcW w:w="4631" w:type="dxa"/>
            <w:vMerge/>
          </w:tcPr>
          <w:p w:rsidR="00A2687D" w:rsidRPr="00634EF5" w:rsidRDefault="00A2687D" w:rsidP="00A119B5">
            <w:pPr>
              <w:spacing w:line="480" w:lineRule="auto"/>
              <w:jc w:val="both"/>
              <w:rPr>
                <w:rFonts w:ascii="Times New Roman" w:hAnsi="Times New Roman" w:cs="Times New Roman"/>
                <w:color w:val="000000" w:themeColor="text1"/>
              </w:rPr>
            </w:pPr>
          </w:p>
        </w:tc>
        <w:tc>
          <w:tcPr>
            <w:tcW w:w="1075" w:type="dxa"/>
          </w:tcPr>
          <w:p w:rsidR="00A2687D" w:rsidRPr="00634EF5" w:rsidRDefault="00E27D2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U</w:t>
            </w:r>
            <w:r w:rsidR="00A2687D" w:rsidRPr="00634EF5">
              <w:rPr>
                <w:rFonts w:ascii="Times New Roman" w:hAnsi="Times New Roman" w:cs="Times New Roman"/>
                <w:color w:val="000000" w:themeColor="text1"/>
              </w:rPr>
              <w:t>rine</w:t>
            </w:r>
          </w:p>
        </w:tc>
        <w:tc>
          <w:tcPr>
            <w:tcW w:w="3644" w:type="dxa"/>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2687D" w:rsidRPr="00634EF5">
              <w:rPr>
                <w:rFonts w:ascii="Times New Roman" w:hAnsi="Times New Roman" w:cs="Times New Roman"/>
                <w:color w:val="000000" w:themeColor="text1"/>
              </w:rPr>
              <w:t>11-20% as irinotecan; &lt; 1% as SN-38</w:t>
            </w:r>
            <w:r>
              <w:rPr>
                <w:rFonts w:ascii="Times New Roman" w:hAnsi="Times New Roman" w:cs="Times New Roman"/>
                <w:color w:val="000000" w:themeColor="text1"/>
              </w:rPr>
              <w:t>”</w:t>
            </w:r>
          </w:p>
        </w:tc>
      </w:tr>
      <w:tr w:rsidR="00634EF5" w:rsidRPr="00634EF5" w:rsidTr="000861D9">
        <w:trPr>
          <w:trHeight w:val="250"/>
        </w:trPr>
        <w:tc>
          <w:tcPr>
            <w:tcW w:w="4631" w:type="dxa"/>
            <w:vMerge/>
          </w:tcPr>
          <w:p w:rsidR="00A2687D" w:rsidRPr="00634EF5" w:rsidRDefault="00A2687D" w:rsidP="00A119B5">
            <w:pPr>
              <w:spacing w:line="480" w:lineRule="auto"/>
              <w:jc w:val="both"/>
              <w:rPr>
                <w:rFonts w:ascii="Times New Roman" w:hAnsi="Times New Roman" w:cs="Times New Roman"/>
                <w:color w:val="000000" w:themeColor="text1"/>
              </w:rPr>
            </w:pPr>
          </w:p>
        </w:tc>
        <w:tc>
          <w:tcPr>
            <w:tcW w:w="1075" w:type="dxa"/>
          </w:tcPr>
          <w:p w:rsidR="00A2687D" w:rsidRPr="00634EF5" w:rsidRDefault="00E27D2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B</w:t>
            </w:r>
            <w:r w:rsidR="00A2687D" w:rsidRPr="00634EF5">
              <w:rPr>
                <w:rFonts w:ascii="Times New Roman" w:hAnsi="Times New Roman" w:cs="Times New Roman"/>
                <w:color w:val="000000" w:themeColor="text1"/>
              </w:rPr>
              <w:t>ile</w:t>
            </w:r>
          </w:p>
        </w:tc>
        <w:tc>
          <w:tcPr>
            <w:tcW w:w="3644" w:type="dxa"/>
          </w:tcPr>
          <w:p w:rsidR="00A2687D"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A2687D" w:rsidRPr="00634EF5">
              <w:rPr>
                <w:rFonts w:ascii="Times New Roman" w:hAnsi="Times New Roman" w:cs="Times New Roman"/>
                <w:color w:val="000000" w:themeColor="text1"/>
              </w:rPr>
              <w:t>25% as irinotecan; 1% as SN-38</w:t>
            </w:r>
            <w:r>
              <w:rPr>
                <w:rFonts w:ascii="Times New Roman" w:hAnsi="Times New Roman" w:cs="Times New Roman"/>
                <w:color w:val="000000" w:themeColor="text1"/>
              </w:rPr>
              <w:t>”</w:t>
            </w:r>
          </w:p>
        </w:tc>
      </w:tr>
      <w:tr w:rsidR="00634EF5" w:rsidRPr="00634EF5" w:rsidTr="000861D9">
        <w:tc>
          <w:tcPr>
            <w:tcW w:w="4631" w:type="dxa"/>
          </w:tcPr>
          <w:p w:rsidR="002A2A90" w:rsidRPr="00634EF5" w:rsidRDefault="002A2A9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Gender</w:t>
            </w:r>
          </w:p>
        </w:tc>
        <w:tc>
          <w:tcPr>
            <w:tcW w:w="4719" w:type="dxa"/>
            <w:gridSpan w:val="2"/>
          </w:tcPr>
          <w:p w:rsidR="002A2A90"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N</w:t>
            </w:r>
            <w:r w:rsidR="000861D9" w:rsidRPr="00634EF5">
              <w:rPr>
                <w:rFonts w:ascii="Times New Roman" w:hAnsi="Times New Roman" w:cs="Times New Roman"/>
                <w:color w:val="000000" w:themeColor="text1"/>
              </w:rPr>
              <w:t>o clinically significant difference</w:t>
            </w:r>
            <w:r>
              <w:rPr>
                <w:rFonts w:ascii="Times New Roman" w:hAnsi="Times New Roman" w:cs="Times New Roman"/>
                <w:color w:val="000000" w:themeColor="text1"/>
              </w:rPr>
              <w:t>”</w:t>
            </w:r>
          </w:p>
        </w:tc>
      </w:tr>
      <w:tr w:rsidR="00634EF5" w:rsidRPr="00634EF5" w:rsidTr="000861D9">
        <w:tc>
          <w:tcPr>
            <w:tcW w:w="4631" w:type="dxa"/>
          </w:tcPr>
          <w:p w:rsidR="002A2A90" w:rsidRPr="00634EF5" w:rsidRDefault="002A2A9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Elderly</w:t>
            </w:r>
          </w:p>
        </w:tc>
        <w:tc>
          <w:tcPr>
            <w:tcW w:w="4719" w:type="dxa"/>
            <w:gridSpan w:val="2"/>
          </w:tcPr>
          <w:p w:rsidR="002A2A90"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N</w:t>
            </w:r>
            <w:r w:rsidR="000861D9" w:rsidRPr="00634EF5">
              <w:rPr>
                <w:rFonts w:ascii="Times New Roman" w:hAnsi="Times New Roman" w:cs="Times New Roman"/>
                <w:color w:val="000000" w:themeColor="text1"/>
              </w:rPr>
              <w:t>o clinically significant difference</w:t>
            </w:r>
            <w:r>
              <w:rPr>
                <w:rFonts w:ascii="Times New Roman" w:hAnsi="Times New Roman" w:cs="Times New Roman"/>
                <w:color w:val="000000" w:themeColor="text1"/>
              </w:rPr>
              <w:t>”</w:t>
            </w:r>
          </w:p>
        </w:tc>
      </w:tr>
      <w:tr w:rsidR="00634EF5" w:rsidRPr="00634EF5" w:rsidTr="000861D9">
        <w:tc>
          <w:tcPr>
            <w:tcW w:w="4631" w:type="dxa"/>
          </w:tcPr>
          <w:p w:rsidR="002A2A90" w:rsidRPr="00634EF5" w:rsidRDefault="002A2A90"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Children</w:t>
            </w:r>
          </w:p>
        </w:tc>
        <w:tc>
          <w:tcPr>
            <w:tcW w:w="4719" w:type="dxa"/>
            <w:gridSpan w:val="2"/>
          </w:tcPr>
          <w:p w:rsidR="002A2A90"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E27D20">
              <w:rPr>
                <w:rFonts w:ascii="Times New Roman" w:hAnsi="Times New Roman" w:cs="Times New Roman"/>
                <w:color w:val="000000" w:themeColor="text1"/>
              </w:rPr>
              <w:t>G</w:t>
            </w:r>
            <w:r w:rsidR="000861D9" w:rsidRPr="00634EF5">
              <w:rPr>
                <w:rFonts w:ascii="Times New Roman" w:hAnsi="Times New Roman" w:cs="Times New Roman"/>
                <w:color w:val="000000" w:themeColor="text1"/>
              </w:rPr>
              <w:t xml:space="preserve">reater inter-patient variability than in adults, with comparable clearance but shorter </w:t>
            </w:r>
            <w:r w:rsidRPr="00634EF5">
              <w:rPr>
                <w:rFonts w:ascii="Times New Roman" w:hAnsi="Times New Roman" w:cs="Times New Roman"/>
                <w:color w:val="000000" w:themeColor="text1"/>
              </w:rPr>
              <w:t>half-lives</w:t>
            </w:r>
            <w:r>
              <w:rPr>
                <w:rFonts w:ascii="Times New Roman" w:hAnsi="Times New Roman" w:cs="Times New Roman"/>
                <w:color w:val="000000" w:themeColor="text1"/>
              </w:rPr>
              <w:t>”</w:t>
            </w:r>
          </w:p>
        </w:tc>
      </w:tr>
      <w:tr w:rsidR="00634EF5" w:rsidRPr="00634EF5" w:rsidTr="000861D9">
        <w:tc>
          <w:tcPr>
            <w:tcW w:w="4631" w:type="dxa"/>
          </w:tcPr>
          <w:p w:rsidR="002A2A90" w:rsidRPr="00634EF5" w:rsidRDefault="002A2A90"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USES</w:t>
            </w:r>
          </w:p>
        </w:tc>
        <w:tc>
          <w:tcPr>
            <w:tcW w:w="4719" w:type="dxa"/>
            <w:gridSpan w:val="2"/>
          </w:tcPr>
          <w:p w:rsidR="002A2A90" w:rsidRPr="00634EF5" w:rsidRDefault="006F17E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0861D9" w:rsidRPr="00634EF5">
              <w:rPr>
                <w:rFonts w:ascii="Times New Roman" w:hAnsi="Times New Roman" w:cs="Times New Roman"/>
                <w:color w:val="000000" w:themeColor="text1"/>
              </w:rPr>
              <w:t xml:space="preserve">Cervical cancer, Colorectal cancer, Esophageal cancer, Gastric cancer, Lung cancer, Glioma, </w:t>
            </w:r>
            <w:r w:rsidR="00E27D20">
              <w:rPr>
                <w:rFonts w:ascii="Times New Roman" w:hAnsi="Times New Roman" w:cs="Times New Roman"/>
                <w:color w:val="000000" w:themeColor="text1"/>
              </w:rPr>
              <w:t>Mesothelioma, Pancreatic cancer”.</w:t>
            </w:r>
            <w:r w:rsidR="000861D9" w:rsidRPr="00634EF5">
              <w:rPr>
                <w:rFonts w:ascii="Times New Roman" w:hAnsi="Times New Roman" w:cs="Times New Roman"/>
                <w:color w:val="000000" w:themeColor="text1"/>
              </w:rPr>
              <w:t xml:space="preserve"> </w:t>
            </w:r>
          </w:p>
        </w:tc>
      </w:tr>
      <w:tr w:rsidR="0095222E" w:rsidRPr="00634EF5" w:rsidTr="000861D9">
        <w:tc>
          <w:tcPr>
            <w:tcW w:w="4631" w:type="dxa"/>
          </w:tcPr>
          <w:p w:rsidR="0095222E" w:rsidRPr="00634EF5" w:rsidRDefault="0095222E" w:rsidP="00A119B5">
            <w:pPr>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SIDE EFFECTS</w:t>
            </w:r>
          </w:p>
        </w:tc>
        <w:tc>
          <w:tcPr>
            <w:tcW w:w="4719" w:type="dxa"/>
            <w:gridSpan w:val="2"/>
          </w:tcPr>
          <w:p w:rsidR="0095222E" w:rsidRPr="006F17E6" w:rsidRDefault="00E27D20" w:rsidP="00A119B5">
            <w:p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shd w:val="clear" w:color="auto" w:fill="FFFFFF"/>
              </w:rPr>
              <w:t>“</w:t>
            </w:r>
            <w:r w:rsidR="0095222E" w:rsidRPr="006F17E6">
              <w:rPr>
                <w:rFonts w:ascii="Times New Roman" w:hAnsi="Times New Roman" w:cs="Times New Roman"/>
                <w:color w:val="000000" w:themeColor="text1"/>
                <w:shd w:val="clear" w:color="auto" w:fill="FFFFFF"/>
              </w:rPr>
              <w:t>Sudden chest pain or discomfort, wheezing, dry cough, feeling short of breath, nausea and vomiting.</w:t>
            </w:r>
          </w:p>
          <w:p w:rsidR="0095222E" w:rsidRPr="006F17E6" w:rsidRDefault="0095222E" w:rsidP="00A119B5">
            <w:pPr>
              <w:spacing w:line="480" w:lineRule="auto"/>
              <w:jc w:val="both"/>
              <w:rPr>
                <w:rFonts w:ascii="Times New Roman" w:hAnsi="Times New Roman" w:cs="Times New Roman"/>
                <w:b/>
                <w:color w:val="000000" w:themeColor="text1"/>
              </w:rPr>
            </w:pPr>
            <w:r w:rsidRPr="006F17E6">
              <w:rPr>
                <w:rFonts w:ascii="Times New Roman" w:hAnsi="Times New Roman" w:cs="Times New Roman"/>
                <w:color w:val="000000" w:themeColor="text1"/>
                <w:shd w:val="clear" w:color="auto" w:fill="FFFFFF"/>
              </w:rPr>
              <w:t>Redness, </w:t>
            </w:r>
            <w:r w:rsidRPr="006F17E6">
              <w:rPr>
                <w:rFonts w:ascii="Times New Roman" w:hAnsi="Times New Roman" w:cs="Times New Roman"/>
                <w:color w:val="000000" w:themeColor="text1"/>
              </w:rPr>
              <w:t>numbness</w:t>
            </w:r>
            <w:r w:rsidRPr="006F17E6">
              <w:rPr>
                <w:rFonts w:ascii="Times New Roman" w:hAnsi="Times New Roman" w:cs="Times New Roman"/>
                <w:color w:val="000000" w:themeColor="text1"/>
                <w:shd w:val="clear" w:color="auto" w:fill="FFFFFF"/>
              </w:rPr>
              <w:t xml:space="preserve"> and </w:t>
            </w:r>
            <w:r w:rsidRPr="006F17E6">
              <w:rPr>
                <w:rFonts w:ascii="Times New Roman" w:hAnsi="Times New Roman" w:cs="Times New Roman"/>
                <w:color w:val="000000" w:themeColor="text1"/>
              </w:rPr>
              <w:t>peeling skin</w:t>
            </w:r>
            <w:r w:rsidRPr="006F17E6">
              <w:rPr>
                <w:rFonts w:ascii="Times New Roman" w:hAnsi="Times New Roman" w:cs="Times New Roman"/>
                <w:color w:val="000000" w:themeColor="text1"/>
                <w:shd w:val="clear" w:color="auto" w:fill="FFFFFF"/>
              </w:rPr>
              <w:t> on your hands or feet.</w:t>
            </w:r>
          </w:p>
          <w:p w:rsidR="0095222E" w:rsidRPr="006F17E6" w:rsidRDefault="0095222E" w:rsidP="00A119B5">
            <w:pPr>
              <w:spacing w:line="480" w:lineRule="auto"/>
              <w:jc w:val="both"/>
              <w:rPr>
                <w:rFonts w:ascii="Times New Roman" w:hAnsi="Times New Roman" w:cs="Times New Roman"/>
                <w:b/>
                <w:color w:val="000000" w:themeColor="text1"/>
              </w:rPr>
            </w:pPr>
            <w:r w:rsidRPr="006F17E6">
              <w:rPr>
                <w:rFonts w:ascii="Times New Roman" w:hAnsi="Times New Roman" w:cs="Times New Roman"/>
                <w:color w:val="000000" w:themeColor="text1"/>
                <w:szCs w:val="26"/>
                <w:shd w:val="clear" w:color="auto" w:fill="FFFFFF"/>
              </w:rPr>
              <w:t>Loss of appetite, weakness, coma, fever, abnormal liver functions tests, temporary hair loss and changing in skin colour</w:t>
            </w:r>
            <w:r w:rsidR="00E27D20">
              <w:rPr>
                <w:rFonts w:ascii="Times New Roman" w:hAnsi="Times New Roman" w:cs="Times New Roman"/>
                <w:color w:val="000000" w:themeColor="text1"/>
                <w:szCs w:val="26"/>
                <w:shd w:val="clear" w:color="auto" w:fill="FFFFFF"/>
              </w:rPr>
              <w:t>”</w:t>
            </w:r>
            <w:r w:rsidRPr="006F17E6">
              <w:rPr>
                <w:rFonts w:ascii="Times New Roman" w:hAnsi="Times New Roman" w:cs="Times New Roman"/>
                <w:color w:val="000000" w:themeColor="text1"/>
                <w:szCs w:val="26"/>
                <w:shd w:val="clear" w:color="auto" w:fill="FFFFFF"/>
              </w:rPr>
              <w:t>.</w:t>
            </w:r>
          </w:p>
          <w:p w:rsidR="0095222E" w:rsidRPr="00634EF5" w:rsidRDefault="0095222E" w:rsidP="00A119B5">
            <w:pPr>
              <w:spacing w:line="480" w:lineRule="auto"/>
              <w:jc w:val="both"/>
              <w:rPr>
                <w:rFonts w:ascii="Times New Roman" w:hAnsi="Times New Roman" w:cs="Times New Roman"/>
                <w:color w:val="000000" w:themeColor="text1"/>
              </w:rPr>
            </w:pPr>
          </w:p>
        </w:tc>
      </w:tr>
    </w:tbl>
    <w:p w:rsidR="00BD3E48" w:rsidRPr="00634EF5" w:rsidRDefault="00BD3E48" w:rsidP="00A119B5">
      <w:pPr>
        <w:spacing w:line="480" w:lineRule="auto"/>
        <w:jc w:val="both"/>
        <w:rPr>
          <w:rFonts w:ascii="Times New Roman" w:hAnsi="Times New Roman" w:cs="Times New Roman"/>
          <w:b/>
          <w:color w:val="000000" w:themeColor="text1"/>
        </w:rPr>
      </w:pPr>
    </w:p>
    <w:p w:rsidR="00663EDE" w:rsidRDefault="00663EDE" w:rsidP="00A119B5">
      <w:pPr>
        <w:spacing w:line="480" w:lineRule="auto"/>
        <w:jc w:val="both"/>
        <w:rPr>
          <w:rFonts w:ascii="Times New Roman" w:hAnsi="Times New Roman" w:cs="Times New Roman"/>
          <w:b/>
          <w:color w:val="000000" w:themeColor="text1"/>
        </w:rPr>
      </w:pPr>
    </w:p>
    <w:p w:rsidR="00057392" w:rsidRDefault="00507CB7" w:rsidP="00A119B5">
      <w:pPr>
        <w:spacing w:line="480" w:lineRule="auto"/>
        <w:jc w:val="both"/>
        <w:rPr>
          <w:rFonts w:ascii="Times New Roman" w:hAnsi="Times New Roman" w:cs="Times New Roman"/>
          <w:b/>
          <w:color w:val="000000" w:themeColor="text1"/>
        </w:rPr>
      </w:pPr>
      <w:r w:rsidRPr="00C20C56">
        <w:rPr>
          <w:rFonts w:ascii="Times New Roman" w:hAnsi="Times New Roman" w:cs="Times New Roman"/>
          <w:b/>
          <w:color w:val="000000" w:themeColor="text1"/>
        </w:rPr>
        <w:t>ADVANTAGE OF NANOTECHNOLOGY IN UTILIZING THE IRINOTECAN</w:t>
      </w:r>
    </w:p>
    <w:p w:rsidR="00C20C56" w:rsidRPr="00C20C56" w:rsidRDefault="00C20C56" w:rsidP="00A119B5">
      <w:pPr>
        <w:pStyle w:val="ListParagraph"/>
        <w:numPr>
          <w:ilvl w:val="0"/>
          <w:numId w:val="6"/>
        </w:num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rPr>
        <w:t>Increase solubility</w:t>
      </w:r>
    </w:p>
    <w:p w:rsidR="00C20C56" w:rsidRPr="00C20C56" w:rsidRDefault="00312E5D" w:rsidP="00A119B5">
      <w:pPr>
        <w:pStyle w:val="ListParagraph"/>
        <w:numPr>
          <w:ilvl w:val="0"/>
          <w:numId w:val="6"/>
        </w:num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rPr>
        <w:t>Enhance the</w:t>
      </w:r>
      <w:r w:rsidR="00C20C56">
        <w:rPr>
          <w:rFonts w:ascii="Times New Roman" w:hAnsi="Times New Roman" w:cs="Times New Roman"/>
          <w:color w:val="000000" w:themeColor="text1"/>
        </w:rPr>
        <w:t xml:space="preserve"> bioavailability of drug</w:t>
      </w:r>
    </w:p>
    <w:p w:rsidR="00C20C56" w:rsidRPr="00C20C56" w:rsidRDefault="00C20C56" w:rsidP="00A119B5">
      <w:pPr>
        <w:pStyle w:val="ListParagraph"/>
        <w:numPr>
          <w:ilvl w:val="0"/>
          <w:numId w:val="6"/>
        </w:num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rPr>
        <w:t xml:space="preserve">Decrease Toxicity </w:t>
      </w:r>
    </w:p>
    <w:p w:rsidR="00C20C56" w:rsidRPr="00C20C56" w:rsidRDefault="00C20C56" w:rsidP="00A119B5">
      <w:pPr>
        <w:pStyle w:val="ListParagraph"/>
        <w:numPr>
          <w:ilvl w:val="0"/>
          <w:numId w:val="6"/>
        </w:num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rPr>
        <w:t>Enhance Permeability</w:t>
      </w:r>
    </w:p>
    <w:p w:rsidR="00C20C56" w:rsidRPr="00C20C56" w:rsidRDefault="00C20C56" w:rsidP="00A119B5">
      <w:pPr>
        <w:pStyle w:val="ListParagraph"/>
        <w:numPr>
          <w:ilvl w:val="0"/>
          <w:numId w:val="6"/>
        </w:numPr>
        <w:spacing w:line="480" w:lineRule="auto"/>
        <w:jc w:val="both"/>
        <w:rPr>
          <w:rFonts w:ascii="Times New Roman" w:hAnsi="Times New Roman" w:cs="Times New Roman"/>
          <w:b/>
          <w:color w:val="000000" w:themeColor="text1"/>
        </w:rPr>
      </w:pPr>
      <w:r>
        <w:rPr>
          <w:rFonts w:ascii="Times New Roman" w:hAnsi="Times New Roman" w:cs="Times New Roman"/>
          <w:color w:val="000000" w:themeColor="text1"/>
        </w:rPr>
        <w:t>Reduce side effects</w:t>
      </w:r>
    </w:p>
    <w:p w:rsidR="00C20C56" w:rsidRPr="0095222E" w:rsidRDefault="0095222E" w:rsidP="00A119B5">
      <w:pPr>
        <w:pStyle w:val="ListParagraph"/>
        <w:numPr>
          <w:ilvl w:val="0"/>
          <w:numId w:val="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Enhance the therapeut</w:t>
      </w:r>
      <w:r w:rsidRPr="0095222E">
        <w:rPr>
          <w:rFonts w:ascii="Times New Roman" w:hAnsi="Times New Roman" w:cs="Times New Roman"/>
          <w:color w:val="000000" w:themeColor="text1"/>
        </w:rPr>
        <w:t>ic activity of drug</w:t>
      </w:r>
    </w:p>
    <w:p w:rsidR="0095222E" w:rsidRDefault="0095222E" w:rsidP="00A119B5">
      <w:pPr>
        <w:pStyle w:val="ListParagraph"/>
        <w:numPr>
          <w:ilvl w:val="0"/>
          <w:numId w:val="6"/>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Target on specific site of disease</w:t>
      </w:r>
    </w:p>
    <w:p w:rsidR="00663EDE" w:rsidRPr="0095222E" w:rsidRDefault="00663EDE" w:rsidP="00A119B5">
      <w:pPr>
        <w:pStyle w:val="ListParagraph"/>
        <w:spacing w:line="480" w:lineRule="auto"/>
        <w:jc w:val="both"/>
        <w:rPr>
          <w:rFonts w:ascii="Times New Roman" w:hAnsi="Times New Roman" w:cs="Times New Roman"/>
          <w:color w:val="000000" w:themeColor="text1"/>
        </w:rPr>
      </w:pPr>
    </w:p>
    <w:p w:rsidR="000922EA" w:rsidRPr="00634EF5" w:rsidRDefault="00507CB7"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LIMITATION OF IRINOTECAN</w:t>
      </w:r>
    </w:p>
    <w:p w:rsidR="000922EA" w:rsidRPr="0095222E" w:rsidRDefault="000922EA" w:rsidP="00A119B5">
      <w:pPr>
        <w:pStyle w:val="ListParagraph"/>
        <w:numPr>
          <w:ilvl w:val="0"/>
          <w:numId w:val="1"/>
        </w:numPr>
        <w:spacing w:line="480" w:lineRule="auto"/>
        <w:jc w:val="both"/>
        <w:rPr>
          <w:rFonts w:ascii="Times New Roman" w:hAnsi="Times New Roman" w:cs="Times New Roman"/>
          <w:b/>
          <w:color w:val="000000" w:themeColor="text1"/>
          <w:sz w:val="18"/>
        </w:rPr>
      </w:pPr>
      <w:r w:rsidRPr="00634EF5">
        <w:rPr>
          <w:rFonts w:ascii="Times New Roman" w:hAnsi="Times New Roman" w:cs="Times New Roman"/>
          <w:color w:val="000000" w:themeColor="text1"/>
          <w:szCs w:val="26"/>
          <w:shd w:val="clear" w:color="auto" w:fill="FFFFFF"/>
        </w:rPr>
        <w:t xml:space="preserve">Use of </w:t>
      </w:r>
      <w:r w:rsidRPr="00634EF5">
        <w:rPr>
          <w:rFonts w:ascii="Times New Roman" w:hAnsi="Times New Roman" w:cs="Times New Roman"/>
          <w:color w:val="000000" w:themeColor="text1"/>
        </w:rPr>
        <w:t>Irinotecan</w:t>
      </w:r>
      <w:r w:rsidRPr="00634EF5">
        <w:rPr>
          <w:rFonts w:ascii="Times New Roman" w:hAnsi="Times New Roman" w:cs="Times New Roman"/>
          <w:color w:val="000000" w:themeColor="text1"/>
          <w:szCs w:val="26"/>
          <w:shd w:val="clear" w:color="auto" w:fill="FFFFFF"/>
        </w:rPr>
        <w:t xml:space="preserve"> could harm the pre</w:t>
      </w:r>
      <w:r w:rsidR="00D2230C" w:rsidRPr="00634EF5">
        <w:rPr>
          <w:rFonts w:ascii="Times New Roman" w:hAnsi="Times New Roman" w:cs="Times New Roman"/>
          <w:color w:val="000000" w:themeColor="text1"/>
          <w:szCs w:val="26"/>
          <w:shd w:val="clear" w:color="auto" w:fill="FFFFFF"/>
        </w:rPr>
        <w:t>gnant women</w:t>
      </w:r>
      <w:r w:rsidRPr="00634EF5">
        <w:rPr>
          <w:rFonts w:ascii="Times New Roman" w:hAnsi="Times New Roman" w:cs="Times New Roman"/>
          <w:color w:val="000000" w:themeColor="text1"/>
          <w:szCs w:val="26"/>
          <w:shd w:val="clear" w:color="auto" w:fill="FFFFFF"/>
        </w:rPr>
        <w:t xml:space="preserve"> and unborn baby by </w:t>
      </w:r>
      <w:r w:rsidR="00D2230C" w:rsidRPr="00634EF5">
        <w:rPr>
          <w:rFonts w:ascii="Times New Roman" w:hAnsi="Times New Roman" w:cs="Times New Roman"/>
          <w:color w:val="000000" w:themeColor="text1"/>
          <w:szCs w:val="26"/>
          <w:shd w:val="clear" w:color="auto" w:fill="FFFFFF"/>
        </w:rPr>
        <w:t>passing</w:t>
      </w:r>
      <w:r w:rsidR="0095222E">
        <w:rPr>
          <w:rFonts w:ascii="Times New Roman" w:hAnsi="Times New Roman" w:cs="Times New Roman"/>
          <w:color w:val="000000" w:themeColor="text1"/>
          <w:szCs w:val="26"/>
          <w:shd w:val="clear" w:color="auto" w:fill="FFFFFF"/>
        </w:rPr>
        <w:t xml:space="preserve"> into breast milk and they </w:t>
      </w:r>
      <w:r w:rsidR="00D2230C" w:rsidRPr="0095222E">
        <w:rPr>
          <w:rFonts w:ascii="Times New Roman" w:hAnsi="Times New Roman" w:cs="Times New Roman"/>
          <w:color w:val="000000" w:themeColor="text1"/>
          <w:shd w:val="clear" w:color="auto" w:fill="FFFFFF"/>
        </w:rPr>
        <w:t>can’t breast feed to new b</w:t>
      </w:r>
      <w:r w:rsidR="000A346F">
        <w:rPr>
          <w:rFonts w:ascii="Times New Roman" w:hAnsi="Times New Roman" w:cs="Times New Roman"/>
          <w:color w:val="000000" w:themeColor="text1"/>
          <w:shd w:val="clear" w:color="auto" w:fill="FFFFFF"/>
        </w:rPr>
        <w:t>orn baby while taking this drug</w:t>
      </w:r>
      <w:r w:rsidR="00D2230C" w:rsidRPr="0095222E">
        <w:rPr>
          <w:rFonts w:ascii="Times New Roman" w:hAnsi="Times New Roman" w:cs="Times New Roman"/>
          <w:color w:val="000000" w:themeColor="text1"/>
          <w:shd w:val="clear" w:color="auto" w:fill="FFFFFF"/>
        </w:rPr>
        <w:t xml:space="preserve">. </w:t>
      </w:r>
    </w:p>
    <w:p w:rsidR="00D2230C" w:rsidRPr="00634EF5" w:rsidRDefault="00464680" w:rsidP="00A119B5">
      <w:pPr>
        <w:pStyle w:val="ListParagraph"/>
        <w:numPr>
          <w:ilvl w:val="0"/>
          <w:numId w:val="1"/>
        </w:numPr>
        <w:spacing w:line="480" w:lineRule="auto"/>
        <w:jc w:val="both"/>
        <w:rPr>
          <w:rFonts w:ascii="Times New Roman" w:hAnsi="Times New Roman" w:cs="Times New Roman"/>
          <w:b/>
          <w:color w:val="000000" w:themeColor="text1"/>
        </w:rPr>
      </w:pPr>
      <w:r w:rsidRPr="00634EF5">
        <w:rPr>
          <w:rFonts w:ascii="Times New Roman" w:hAnsi="Times New Roman" w:cs="Times New Roman"/>
          <w:color w:val="000000" w:themeColor="text1"/>
          <w:shd w:val="clear" w:color="auto" w:fill="FFFFFF"/>
        </w:rPr>
        <w:t xml:space="preserve">Irinotecan can cause </w:t>
      </w:r>
      <w:r w:rsidR="00D2230C" w:rsidRPr="00634EF5">
        <w:rPr>
          <w:rFonts w:ascii="Times New Roman" w:hAnsi="Times New Roman" w:cs="Times New Roman"/>
          <w:color w:val="000000" w:themeColor="text1"/>
          <w:shd w:val="clear" w:color="auto" w:fill="FFFFFF"/>
        </w:rPr>
        <w:t xml:space="preserve">diarrhea, which can be </w:t>
      </w:r>
      <w:r w:rsidRPr="00634EF5">
        <w:rPr>
          <w:rFonts w:ascii="Times New Roman" w:hAnsi="Times New Roman" w:cs="Times New Roman"/>
          <w:color w:val="000000" w:themeColor="text1"/>
          <w:shd w:val="clear" w:color="auto" w:fill="FFFFFF"/>
        </w:rPr>
        <w:t>dangerous</w:t>
      </w:r>
      <w:r w:rsidR="00D2230C" w:rsidRPr="00634EF5">
        <w:rPr>
          <w:rFonts w:ascii="Times New Roman" w:hAnsi="Times New Roman" w:cs="Times New Roman"/>
          <w:color w:val="000000" w:themeColor="text1"/>
          <w:shd w:val="clear" w:color="auto" w:fill="FFFFFF"/>
        </w:rPr>
        <w:t xml:space="preserve"> if it leads to dehydration.</w:t>
      </w:r>
    </w:p>
    <w:p w:rsidR="00D2230C" w:rsidRPr="00634EF5" w:rsidRDefault="00D2230C" w:rsidP="00A119B5">
      <w:pPr>
        <w:pStyle w:val="ListParagraph"/>
        <w:numPr>
          <w:ilvl w:val="0"/>
          <w:numId w:val="1"/>
        </w:numPr>
        <w:spacing w:line="480" w:lineRule="auto"/>
        <w:jc w:val="both"/>
        <w:rPr>
          <w:rFonts w:ascii="Times New Roman" w:hAnsi="Times New Roman" w:cs="Times New Roman"/>
          <w:b/>
          <w:color w:val="000000" w:themeColor="text1"/>
        </w:rPr>
      </w:pPr>
      <w:r w:rsidRPr="00634EF5">
        <w:rPr>
          <w:rFonts w:ascii="Times New Roman" w:hAnsi="Times New Roman" w:cs="Times New Roman"/>
          <w:color w:val="000000" w:themeColor="text1"/>
          <w:shd w:val="clear" w:color="auto" w:fill="FFFFFF"/>
        </w:rPr>
        <w:t>IV infusion of Irinotecan cause burning sensation</w:t>
      </w:r>
      <w:r w:rsidR="00507CEC" w:rsidRPr="00634EF5">
        <w:rPr>
          <w:rFonts w:ascii="Times New Roman" w:hAnsi="Times New Roman" w:cs="Times New Roman"/>
          <w:color w:val="000000" w:themeColor="text1"/>
          <w:shd w:val="clear" w:color="auto" w:fill="FFFFFF"/>
        </w:rPr>
        <w:t>,</w:t>
      </w:r>
      <w:r w:rsidRPr="00634EF5">
        <w:rPr>
          <w:rFonts w:ascii="Times New Roman" w:hAnsi="Times New Roman" w:cs="Times New Roman"/>
          <w:color w:val="000000" w:themeColor="text1"/>
          <w:shd w:val="clear" w:color="auto" w:fill="FFFFFF"/>
        </w:rPr>
        <w:t xml:space="preserve"> pain, or swelling around the IV needle.</w:t>
      </w:r>
    </w:p>
    <w:p w:rsidR="006537DE" w:rsidRPr="0095222E" w:rsidRDefault="00507CEC" w:rsidP="00A119B5">
      <w:pPr>
        <w:pStyle w:val="ListParagraph"/>
        <w:numPr>
          <w:ilvl w:val="0"/>
          <w:numId w:val="1"/>
        </w:numPr>
        <w:spacing w:line="480" w:lineRule="auto"/>
        <w:jc w:val="both"/>
        <w:rPr>
          <w:rFonts w:ascii="Times New Roman" w:hAnsi="Times New Roman" w:cs="Times New Roman"/>
          <w:b/>
          <w:color w:val="000000" w:themeColor="text1"/>
          <w:sz w:val="18"/>
        </w:rPr>
      </w:pPr>
      <w:r w:rsidRPr="00634EF5">
        <w:rPr>
          <w:rFonts w:ascii="Times New Roman" w:hAnsi="Times New Roman" w:cs="Times New Roman"/>
          <w:color w:val="000000" w:themeColor="text1"/>
          <w:szCs w:val="26"/>
          <w:shd w:val="clear" w:color="auto" w:fill="FFFFFF"/>
        </w:rPr>
        <w:lastRenderedPageBreak/>
        <w:t>Low blood cell counts: fever, chills, flu-like symptoms, swollen gums, mouth sores, skin sores, rapid heart rate, pale skin, easy bruising, unusual bleeding, feeling light-headed.</w:t>
      </w:r>
    </w:p>
    <w:p w:rsidR="00EE0BF1" w:rsidRDefault="00EE0BF1" w:rsidP="00A119B5">
      <w:pPr>
        <w:spacing w:line="480" w:lineRule="auto"/>
        <w:jc w:val="both"/>
        <w:rPr>
          <w:rFonts w:ascii="Times New Roman" w:hAnsi="Times New Roman" w:cs="Times New Roman"/>
          <w:b/>
          <w:color w:val="000000" w:themeColor="text1"/>
        </w:rPr>
      </w:pPr>
    </w:p>
    <w:p w:rsidR="006537DE" w:rsidRPr="00634EF5" w:rsidRDefault="002E4B5C"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MECHANISM BY WHICH IRINOTECAN ACT AS ANTICANCER AGENT</w:t>
      </w:r>
      <w:r w:rsidR="006537DE" w:rsidRPr="00634EF5">
        <w:rPr>
          <w:rFonts w:ascii="Times New Roman" w:hAnsi="Times New Roman" w:cs="Times New Roman"/>
          <w:b/>
          <w:color w:val="000000" w:themeColor="text1"/>
        </w:rPr>
        <w:t>:</w:t>
      </w:r>
    </w:p>
    <w:p w:rsidR="00B275AE" w:rsidRDefault="0061228D" w:rsidP="00A119B5">
      <w:pPr>
        <w:spacing w:line="480" w:lineRule="auto"/>
        <w:jc w:val="both"/>
        <w:rPr>
          <w:rFonts w:ascii="Times New Roman" w:hAnsi="Times New Roman" w:cs="Times New Roman"/>
        </w:rPr>
      </w:pPr>
      <w:r w:rsidRPr="00F508A9">
        <w:rPr>
          <w:rFonts w:ascii="Times New Roman" w:hAnsi="Times New Roman" w:cs="Times New Roman"/>
          <w:color w:val="000000" w:themeColor="text1"/>
        </w:rPr>
        <w:t xml:space="preserve">Irinotecan interacts with Topo I–DNA </w:t>
      </w:r>
      <w:r w:rsidR="00F508A9" w:rsidRPr="00F508A9">
        <w:rPr>
          <w:rFonts w:ascii="Times New Roman" w:hAnsi="Times New Roman" w:cs="Times New Roman"/>
          <w:color w:val="000000" w:themeColor="text1"/>
        </w:rPr>
        <w:t xml:space="preserve">cellular </w:t>
      </w:r>
      <w:r w:rsidR="00312E5D" w:rsidRPr="00F508A9">
        <w:rPr>
          <w:rFonts w:ascii="Times New Roman" w:hAnsi="Times New Roman" w:cs="Times New Roman"/>
          <w:color w:val="000000" w:themeColor="text1"/>
        </w:rPr>
        <w:t>developments</w:t>
      </w:r>
      <w:r w:rsidRPr="00F508A9">
        <w:rPr>
          <w:rFonts w:ascii="Times New Roman" w:hAnsi="Times New Roman" w:cs="Times New Roman"/>
          <w:color w:val="000000" w:themeColor="text1"/>
        </w:rPr>
        <w:t xml:space="preserve"> and has S-phase-specific cytotoxicity. Topoisomerases decrease DNA</w:t>
      </w:r>
      <w:r w:rsidRPr="00F508A9">
        <w:rPr>
          <w:rFonts w:ascii="Times New Roman" w:hAnsi="Times New Roman" w:cs="Times New Roman"/>
          <w:b/>
          <w:color w:val="000000" w:themeColor="text1"/>
        </w:rPr>
        <w:t xml:space="preserve"> </w:t>
      </w:r>
      <w:r w:rsidRPr="00F508A9">
        <w:rPr>
          <w:rFonts w:ascii="Times New Roman" w:hAnsi="Times New Roman" w:cs="Times New Roman"/>
          <w:color w:val="000000" w:themeColor="text1"/>
        </w:rPr>
        <w:t>twisting and supercoiling that</w:t>
      </w:r>
      <w:r w:rsidRPr="00F508A9">
        <w:rPr>
          <w:rFonts w:ascii="Times New Roman" w:hAnsi="Times New Roman" w:cs="Times New Roman"/>
          <w:b/>
          <w:color w:val="000000" w:themeColor="text1"/>
        </w:rPr>
        <w:t xml:space="preserve"> </w:t>
      </w:r>
      <w:r w:rsidRPr="00F508A9">
        <w:rPr>
          <w:rFonts w:ascii="Times New Roman" w:hAnsi="Times New Roman" w:cs="Times New Roman"/>
          <w:color w:val="000000" w:themeColor="text1"/>
        </w:rPr>
        <w:t>happen in particular</w:t>
      </w:r>
      <w:r w:rsidR="00F508A9">
        <w:rPr>
          <w:rFonts w:ascii="Times New Roman" w:hAnsi="Times New Roman" w:cs="Times New Roman"/>
          <w:color w:val="FF0000"/>
        </w:rPr>
        <w:t xml:space="preserve"> </w:t>
      </w:r>
      <w:r w:rsidRPr="00F508A9">
        <w:rPr>
          <w:rFonts w:ascii="Times New Roman" w:hAnsi="Times New Roman" w:cs="Times New Roman"/>
          <w:color w:val="000000" w:themeColor="text1"/>
        </w:rPr>
        <w:t xml:space="preserve">DNA </w:t>
      </w:r>
      <w:r w:rsidR="00312E5D" w:rsidRPr="00F508A9">
        <w:rPr>
          <w:rFonts w:ascii="Times New Roman" w:hAnsi="Times New Roman" w:cs="Times New Roman"/>
          <w:color w:val="000000" w:themeColor="text1"/>
        </w:rPr>
        <w:t>states</w:t>
      </w:r>
      <w:r w:rsidR="00F508A9" w:rsidRPr="0061228D">
        <w:rPr>
          <w:rFonts w:ascii="Times New Roman" w:hAnsi="Times New Roman" w:cs="Times New Roman"/>
          <w:color w:val="FF0000"/>
        </w:rPr>
        <w:t xml:space="preserve"> </w:t>
      </w:r>
      <w:r w:rsidRPr="00F508A9">
        <w:rPr>
          <w:rFonts w:ascii="Times New Roman" w:hAnsi="Times New Roman" w:cs="Times New Roman"/>
          <w:color w:val="000000" w:themeColor="text1"/>
        </w:rPr>
        <w:t>as a result</w:t>
      </w:r>
      <w:r w:rsidRPr="0061228D">
        <w:rPr>
          <w:rFonts w:ascii="Times New Roman" w:hAnsi="Times New Roman" w:cs="Times New Roman"/>
          <w:color w:val="FF0000"/>
        </w:rPr>
        <w:t xml:space="preserve"> </w:t>
      </w:r>
      <w:r w:rsidRPr="00F508A9">
        <w:rPr>
          <w:rFonts w:ascii="Times New Roman" w:hAnsi="Times New Roman" w:cs="Times New Roman"/>
          <w:color w:val="000000" w:themeColor="text1"/>
        </w:rPr>
        <w:t>of important cellular</w:t>
      </w:r>
      <w:r w:rsidRPr="0061228D">
        <w:rPr>
          <w:rFonts w:ascii="Times New Roman" w:hAnsi="Times New Roman" w:cs="Times New Roman"/>
          <w:color w:val="FF0000"/>
        </w:rPr>
        <w:t xml:space="preserve"> </w:t>
      </w:r>
      <w:r w:rsidRPr="00634EF5">
        <w:rPr>
          <w:rFonts w:ascii="Times New Roman" w:hAnsi="Times New Roman" w:cs="Times New Roman"/>
          <w:color w:val="000000" w:themeColor="text1"/>
        </w:rPr>
        <w:t>methods like</w:t>
      </w:r>
      <w:r w:rsidRPr="00F508A9">
        <w:rPr>
          <w:rFonts w:ascii="Times New Roman" w:hAnsi="Times New Roman" w:cs="Times New Roman"/>
          <w:color w:val="000000" w:themeColor="text1"/>
        </w:rPr>
        <w:t xml:space="preserve"> </w:t>
      </w:r>
      <w:r w:rsidR="00312E5D">
        <w:rPr>
          <w:rFonts w:ascii="Times New Roman" w:hAnsi="Times New Roman" w:cs="Times New Roman"/>
          <w:color w:val="000000" w:themeColor="text1"/>
        </w:rPr>
        <w:t>“</w:t>
      </w:r>
      <w:r w:rsidRPr="00F508A9">
        <w:rPr>
          <w:rFonts w:ascii="Times New Roman" w:hAnsi="Times New Roman" w:cs="Times New Roman"/>
          <w:color w:val="000000" w:themeColor="text1"/>
        </w:rPr>
        <w:t>transcription, replication and repair recombination</w:t>
      </w:r>
      <w:r w:rsidR="00312E5D">
        <w:rPr>
          <w:rFonts w:ascii="Times New Roman" w:hAnsi="Times New Roman" w:cs="Times New Roman"/>
          <w:color w:val="000000" w:themeColor="text1"/>
        </w:rPr>
        <w:t>”</w:t>
      </w:r>
      <w:r w:rsidRPr="00F508A9">
        <w:rPr>
          <w:rFonts w:ascii="Times New Roman" w:hAnsi="Times New Roman" w:cs="Times New Roman"/>
          <w:color w:val="000000" w:themeColor="text1"/>
        </w:rPr>
        <w:t>.</w:t>
      </w:r>
      <w:r>
        <w:rPr>
          <w:rFonts w:ascii="Times New Roman" w:hAnsi="Times New Roman" w:cs="Times New Roman"/>
          <w:color w:val="FF0000"/>
        </w:rPr>
        <w:t xml:space="preserve"> </w:t>
      </w:r>
      <w:r w:rsidR="00F508A9" w:rsidRPr="00F508A9">
        <w:rPr>
          <w:rFonts w:ascii="Times New Roman" w:hAnsi="Times New Roman" w:cs="Times New Roman"/>
          <w:color w:val="000000" w:themeColor="text1"/>
        </w:rPr>
        <w:t>They bind</w:t>
      </w:r>
      <w:r w:rsidRPr="00F508A9">
        <w:rPr>
          <w:rFonts w:ascii="Times New Roman" w:hAnsi="Times New Roman" w:cs="Times New Roman"/>
          <w:color w:val="000000" w:themeColor="text1"/>
        </w:rPr>
        <w:t xml:space="preserve"> and reseal</w:t>
      </w:r>
      <w:r w:rsidRPr="0061228D">
        <w:rPr>
          <w:rFonts w:ascii="Times New Roman" w:hAnsi="Times New Roman" w:cs="Times New Roman"/>
          <w:color w:val="FF0000"/>
        </w:rPr>
        <w:t xml:space="preserve"> </w:t>
      </w:r>
      <w:r w:rsidRPr="00057392">
        <w:rPr>
          <w:rFonts w:ascii="Times New Roman" w:hAnsi="Times New Roman" w:cs="Times New Roman"/>
          <w:color w:val="000000" w:themeColor="text1"/>
        </w:rPr>
        <w:t>the phosphodiester backbone of DNA, and for</w:t>
      </w:r>
      <w:r w:rsidR="00057392">
        <w:rPr>
          <w:rFonts w:ascii="Times New Roman" w:hAnsi="Times New Roman" w:cs="Times New Roman"/>
          <w:color w:val="000000" w:themeColor="text1"/>
        </w:rPr>
        <w:t>m a covalent enzyme–DNA linkage</w:t>
      </w:r>
      <w:r w:rsidR="00057392">
        <w:rPr>
          <w:rFonts w:ascii="Times New Roman" w:hAnsi="Times New Roman" w:cs="Times New Roman"/>
          <w:color w:val="FF0000"/>
        </w:rPr>
        <w:t xml:space="preserve"> </w:t>
      </w:r>
      <w:r w:rsidR="00057392" w:rsidRPr="00057392">
        <w:rPr>
          <w:rFonts w:ascii="Times New Roman" w:hAnsi="Times New Roman" w:cs="Times New Roman"/>
          <w:color w:val="000000" w:themeColor="text1"/>
        </w:rPr>
        <w:t>that</w:t>
      </w:r>
      <w:r w:rsidRPr="0061228D">
        <w:rPr>
          <w:rFonts w:ascii="Times New Roman" w:hAnsi="Times New Roman" w:cs="Times New Roman"/>
          <w:color w:val="FF0000"/>
        </w:rPr>
        <w:t xml:space="preserve"> </w:t>
      </w:r>
      <w:r w:rsidRPr="00F508A9">
        <w:rPr>
          <w:rFonts w:ascii="Times New Roman" w:hAnsi="Times New Roman" w:cs="Times New Roman"/>
          <w:color w:val="000000" w:themeColor="text1"/>
        </w:rPr>
        <w:t>permits</w:t>
      </w:r>
      <w:r w:rsidR="00057392" w:rsidRPr="00057392">
        <w:rPr>
          <w:rFonts w:ascii="Times New Roman" w:hAnsi="Times New Roman" w:cs="Times New Roman"/>
          <w:color w:val="000000" w:themeColor="text1"/>
        </w:rPr>
        <w:t xml:space="preserve"> </w:t>
      </w:r>
      <w:r w:rsidRPr="00057392">
        <w:rPr>
          <w:rFonts w:ascii="Times New Roman" w:hAnsi="Times New Roman" w:cs="Times New Roman"/>
          <w:color w:val="000000" w:themeColor="text1"/>
        </w:rPr>
        <w:t>another single- or double-stranded DNA</w:t>
      </w:r>
      <w:r w:rsidR="00057392" w:rsidRPr="00057392">
        <w:rPr>
          <w:rFonts w:ascii="Times New Roman" w:hAnsi="Times New Roman" w:cs="Times New Roman"/>
          <w:color w:val="000000" w:themeColor="text1"/>
        </w:rPr>
        <w:t xml:space="preserve"> to pass</w:t>
      </w:r>
      <w:r w:rsidRPr="00057392">
        <w:rPr>
          <w:rFonts w:ascii="Times New Roman" w:hAnsi="Times New Roman" w:cs="Times New Roman"/>
          <w:color w:val="000000" w:themeColor="text1"/>
        </w:rPr>
        <w:t xml:space="preserve"> via misappropriated DNA.</w:t>
      </w:r>
      <w:r w:rsidR="00EE0BF1">
        <w:rPr>
          <w:rFonts w:ascii="Times New Roman" w:hAnsi="Times New Roman" w:cs="Times New Roman"/>
          <w:b/>
          <w:color w:val="000000" w:themeColor="text1"/>
        </w:rPr>
        <w:t xml:space="preserve"> “</w:t>
      </w:r>
      <w:r w:rsidR="006537DE" w:rsidRPr="00F508A9">
        <w:rPr>
          <w:rFonts w:ascii="Times New Roman" w:hAnsi="Times New Roman" w:cs="Times New Roman"/>
          <w:color w:val="000000" w:themeColor="text1"/>
        </w:rPr>
        <w:t>Irinotecan (CPT-11)</w:t>
      </w:r>
      <w:r w:rsidR="006537DE" w:rsidRPr="00127324">
        <w:rPr>
          <w:rFonts w:ascii="Times New Roman" w:hAnsi="Times New Roman" w:cs="Times New Roman"/>
          <w:color w:val="FF0000"/>
        </w:rPr>
        <w:t xml:space="preserve"> </w:t>
      </w:r>
      <w:r w:rsidR="006537DE" w:rsidRPr="00057392">
        <w:rPr>
          <w:rFonts w:ascii="Times New Roman" w:hAnsi="Times New Roman" w:cs="Times New Roman"/>
          <w:color w:val="000000" w:themeColor="text1"/>
        </w:rPr>
        <w:t>acts as a</w:t>
      </w:r>
      <w:r w:rsidR="006537DE" w:rsidRPr="00127324">
        <w:rPr>
          <w:rFonts w:ascii="Times New Roman" w:hAnsi="Times New Roman" w:cs="Times New Roman"/>
          <w:color w:val="FF0000"/>
        </w:rPr>
        <w:t xml:space="preserve"> </w:t>
      </w:r>
      <w:r w:rsidR="006537DE" w:rsidRPr="00F508A9">
        <w:rPr>
          <w:rFonts w:ascii="Times New Roman" w:hAnsi="Times New Roman" w:cs="Times New Roman"/>
          <w:color w:val="000000" w:themeColor="text1"/>
        </w:rPr>
        <w:t>pro-drug</w:t>
      </w:r>
      <w:r w:rsidR="006537DE" w:rsidRPr="00127324">
        <w:rPr>
          <w:rFonts w:ascii="Times New Roman" w:hAnsi="Times New Roman" w:cs="Times New Roman"/>
          <w:color w:val="FF0000"/>
        </w:rPr>
        <w:t xml:space="preserve"> </w:t>
      </w:r>
      <w:r w:rsidR="006537DE" w:rsidRPr="00057392">
        <w:rPr>
          <w:rFonts w:ascii="Times New Roman" w:hAnsi="Times New Roman" w:cs="Times New Roman"/>
          <w:color w:val="000000" w:themeColor="text1"/>
        </w:rPr>
        <w:t>that is activated to 7-ethyl10-hydroxycamptothecin (SN-38) by</w:t>
      </w:r>
      <w:r w:rsidR="006537DE" w:rsidRPr="00127324">
        <w:rPr>
          <w:rFonts w:ascii="Times New Roman" w:hAnsi="Times New Roman" w:cs="Times New Roman"/>
          <w:color w:val="FF0000"/>
        </w:rPr>
        <w:t xml:space="preserve"> </w:t>
      </w:r>
      <w:r w:rsidR="006537DE" w:rsidRPr="00F508A9">
        <w:rPr>
          <w:rFonts w:ascii="Times New Roman" w:hAnsi="Times New Roman" w:cs="Times New Roman"/>
          <w:color w:val="000000" w:themeColor="text1"/>
        </w:rPr>
        <w:t>carboxyl esterase</w:t>
      </w:r>
      <w:r w:rsidR="006537DE" w:rsidRPr="00127324">
        <w:rPr>
          <w:rFonts w:ascii="Times New Roman" w:hAnsi="Times New Roman" w:cs="Times New Roman"/>
          <w:color w:val="FF0000"/>
        </w:rPr>
        <w:t xml:space="preserve"> </w:t>
      </w:r>
      <w:r w:rsidR="006537DE" w:rsidRPr="00057392">
        <w:rPr>
          <w:rFonts w:ascii="Times New Roman" w:hAnsi="Times New Roman" w:cs="Times New Roman"/>
          <w:color w:val="000000" w:themeColor="text1"/>
        </w:rPr>
        <w:t xml:space="preserve">2 in the blood and liver, and </w:t>
      </w:r>
      <w:r w:rsidR="00127324" w:rsidRPr="00057392">
        <w:rPr>
          <w:rFonts w:ascii="Times New Roman" w:hAnsi="Times New Roman" w:cs="Times New Roman"/>
          <w:color w:val="000000" w:themeColor="text1"/>
        </w:rPr>
        <w:t>then</w:t>
      </w:r>
      <w:r w:rsidR="00127324">
        <w:rPr>
          <w:rFonts w:ascii="Times New Roman" w:hAnsi="Times New Roman" w:cs="Times New Roman"/>
          <w:color w:val="FF0000"/>
        </w:rPr>
        <w:t xml:space="preserve"> </w:t>
      </w:r>
      <w:r w:rsidR="006537DE" w:rsidRPr="00057392">
        <w:rPr>
          <w:rFonts w:ascii="Times New Roman" w:hAnsi="Times New Roman" w:cs="Times New Roman"/>
          <w:color w:val="000000" w:themeColor="text1"/>
        </w:rPr>
        <w:t>SN-38 is detoxified in the liver by uridine diphosphate-glucuronosyl-transferase 1A1 to form a β-glucuronide conjugate, SN-38G.</w:t>
      </w:r>
      <w:r w:rsidR="006537DE" w:rsidRPr="006537DE">
        <w:rPr>
          <w:rFonts w:ascii="Times New Roman" w:hAnsi="Times New Roman" w:cs="Times New Roman"/>
        </w:rPr>
        <w:t xml:space="preserve"> </w:t>
      </w:r>
      <w:r w:rsidR="006537DE" w:rsidRPr="00057392">
        <w:rPr>
          <w:rFonts w:ascii="Times New Roman" w:hAnsi="Times New Roman" w:cs="Times New Roman"/>
          <w:color w:val="000000" w:themeColor="text1"/>
        </w:rPr>
        <w:t xml:space="preserve">SN-38 is a </w:t>
      </w:r>
      <w:r w:rsidR="00057392" w:rsidRPr="00057392">
        <w:rPr>
          <w:rFonts w:ascii="Times New Roman" w:hAnsi="Times New Roman" w:cs="Times New Roman"/>
          <w:color w:val="000000" w:themeColor="text1"/>
        </w:rPr>
        <w:t>strong</w:t>
      </w:r>
      <w:r w:rsidR="006537DE" w:rsidRPr="00057392">
        <w:rPr>
          <w:rFonts w:ascii="Times New Roman" w:hAnsi="Times New Roman" w:cs="Times New Roman"/>
          <w:color w:val="000000" w:themeColor="text1"/>
        </w:rPr>
        <w:t xml:space="preserve"> inhibitor of DNA topoisomerase I, an </w:t>
      </w:r>
      <w:r w:rsidR="00127324" w:rsidRPr="00057392">
        <w:rPr>
          <w:rFonts w:ascii="Times New Roman" w:hAnsi="Times New Roman" w:cs="Times New Roman"/>
          <w:color w:val="000000" w:themeColor="text1"/>
        </w:rPr>
        <w:t>important</w:t>
      </w:r>
      <w:r w:rsidR="006537DE" w:rsidRPr="00057392">
        <w:rPr>
          <w:rFonts w:ascii="Times New Roman" w:hAnsi="Times New Roman" w:cs="Times New Roman"/>
          <w:color w:val="000000" w:themeColor="text1"/>
        </w:rPr>
        <w:t xml:space="preserve"> enzyme</w:t>
      </w:r>
      <w:r w:rsidR="006537DE" w:rsidRPr="00127324">
        <w:rPr>
          <w:rFonts w:ascii="Times New Roman" w:hAnsi="Times New Roman" w:cs="Times New Roman"/>
          <w:color w:val="FF0000"/>
        </w:rPr>
        <w:t xml:space="preserve"> </w:t>
      </w:r>
      <w:r w:rsidR="006537DE" w:rsidRPr="00057392">
        <w:rPr>
          <w:rFonts w:ascii="Times New Roman" w:hAnsi="Times New Roman" w:cs="Times New Roman"/>
          <w:color w:val="000000" w:themeColor="text1"/>
        </w:rPr>
        <w:t>that controls DNA structural changes by relaxing DNA supercoil and religating cleaved DNA strands during DNA r</w:t>
      </w:r>
      <w:r w:rsidR="00F508A9" w:rsidRPr="00057392">
        <w:rPr>
          <w:rFonts w:ascii="Times New Roman" w:hAnsi="Times New Roman" w:cs="Times New Roman"/>
          <w:color w:val="000000" w:themeColor="text1"/>
        </w:rPr>
        <w:t>eplication and transcription.</w:t>
      </w:r>
      <w:r w:rsidR="00F508A9">
        <w:rPr>
          <w:rFonts w:ascii="Times New Roman" w:hAnsi="Times New Roman" w:cs="Times New Roman"/>
          <w:color w:val="FF0000"/>
        </w:rPr>
        <w:t xml:space="preserve"> </w:t>
      </w:r>
      <w:r w:rsidR="006537DE" w:rsidRPr="00057392">
        <w:rPr>
          <w:rFonts w:ascii="Times New Roman" w:hAnsi="Times New Roman" w:cs="Times New Roman"/>
          <w:color w:val="000000" w:themeColor="text1"/>
        </w:rPr>
        <w:t>SN-38 can</w:t>
      </w:r>
      <w:r w:rsidR="00127324" w:rsidRPr="00057392">
        <w:rPr>
          <w:rFonts w:ascii="Times New Roman" w:hAnsi="Times New Roman" w:cs="Times New Roman"/>
          <w:color w:val="000000" w:themeColor="text1"/>
        </w:rPr>
        <w:t xml:space="preserve"> bind with</w:t>
      </w:r>
      <w:r w:rsidR="006537DE" w:rsidRPr="00057392">
        <w:rPr>
          <w:rFonts w:ascii="Times New Roman" w:hAnsi="Times New Roman" w:cs="Times New Roman"/>
          <w:color w:val="000000" w:themeColor="text1"/>
        </w:rPr>
        <w:t xml:space="preserve"> DNA-topoisomerase I complex to form a </w:t>
      </w:r>
      <w:r w:rsidR="00127324" w:rsidRPr="00057392">
        <w:rPr>
          <w:rFonts w:ascii="Times New Roman" w:hAnsi="Times New Roman" w:cs="Times New Roman"/>
          <w:color w:val="000000" w:themeColor="text1"/>
        </w:rPr>
        <w:t>constant</w:t>
      </w:r>
      <w:r w:rsidR="006537DE" w:rsidRPr="00057392">
        <w:rPr>
          <w:rFonts w:ascii="Times New Roman" w:hAnsi="Times New Roman" w:cs="Times New Roman"/>
          <w:color w:val="000000" w:themeColor="text1"/>
        </w:rPr>
        <w:t xml:space="preserve"> ternary complex that </w:t>
      </w:r>
      <w:r w:rsidR="00127324" w:rsidRPr="00057392">
        <w:rPr>
          <w:rFonts w:ascii="Times New Roman" w:hAnsi="Times New Roman" w:cs="Times New Roman"/>
          <w:color w:val="000000" w:themeColor="text1"/>
        </w:rPr>
        <w:t>avoids</w:t>
      </w:r>
      <w:r w:rsidR="006537DE" w:rsidRPr="00057392">
        <w:rPr>
          <w:rFonts w:ascii="Times New Roman" w:hAnsi="Times New Roman" w:cs="Times New Roman"/>
          <w:color w:val="000000" w:themeColor="text1"/>
        </w:rPr>
        <w:t xml:space="preserve"> religation of DNA strands and interferes with the moving replication fork, </w:t>
      </w:r>
      <w:r w:rsidR="00057392" w:rsidRPr="00057392">
        <w:rPr>
          <w:rFonts w:ascii="Times New Roman" w:hAnsi="Times New Roman" w:cs="Times New Roman"/>
          <w:color w:val="000000" w:themeColor="text1"/>
        </w:rPr>
        <w:t>thus</w:t>
      </w:r>
      <w:r w:rsidR="006537DE" w:rsidRPr="00057392">
        <w:rPr>
          <w:rFonts w:ascii="Times New Roman" w:hAnsi="Times New Roman" w:cs="Times New Roman"/>
          <w:color w:val="000000" w:themeColor="text1"/>
        </w:rPr>
        <w:t xml:space="preserve"> inducing replication arrest and lethal double-strand DNA breaks and ultimately cell death. Inhibition of DNA topoisomerase I is the </w:t>
      </w:r>
      <w:r w:rsidR="00127324" w:rsidRPr="00057392">
        <w:rPr>
          <w:rFonts w:ascii="Times New Roman" w:hAnsi="Times New Roman" w:cs="Times New Roman"/>
          <w:color w:val="000000" w:themeColor="text1"/>
        </w:rPr>
        <w:t>essential</w:t>
      </w:r>
      <w:r w:rsidR="006537DE" w:rsidRPr="00057392">
        <w:rPr>
          <w:rFonts w:ascii="Times New Roman" w:hAnsi="Times New Roman" w:cs="Times New Roman"/>
          <w:color w:val="000000" w:themeColor="text1"/>
        </w:rPr>
        <w:t xml:space="preserve"> mechanism</w:t>
      </w:r>
      <w:r w:rsidR="006537DE" w:rsidRPr="00127324">
        <w:rPr>
          <w:rFonts w:ascii="Times New Roman" w:hAnsi="Times New Roman" w:cs="Times New Roman"/>
          <w:color w:val="FF0000"/>
        </w:rPr>
        <w:t xml:space="preserve"> </w:t>
      </w:r>
      <w:r w:rsidR="006537DE" w:rsidRPr="00057392">
        <w:rPr>
          <w:rFonts w:ascii="Times New Roman" w:hAnsi="Times New Roman" w:cs="Times New Roman"/>
          <w:color w:val="000000" w:themeColor="text1"/>
        </w:rPr>
        <w:t xml:space="preserve">for the antitumor activity of irinotecan, </w:t>
      </w:r>
      <w:r w:rsidR="00127324" w:rsidRPr="00057392">
        <w:rPr>
          <w:rFonts w:ascii="Times New Roman" w:hAnsi="Times New Roman" w:cs="Times New Roman"/>
          <w:color w:val="000000" w:themeColor="text1"/>
        </w:rPr>
        <w:t>although</w:t>
      </w:r>
      <w:r w:rsidR="006537DE" w:rsidRPr="00057392">
        <w:rPr>
          <w:rFonts w:ascii="Times New Roman" w:hAnsi="Times New Roman" w:cs="Times New Roman"/>
          <w:color w:val="000000" w:themeColor="text1"/>
        </w:rPr>
        <w:t xml:space="preserve"> it may cause DNA damage and cell death in fast-proliferating normal cells</w:t>
      </w:r>
      <w:r w:rsidR="00127324" w:rsidRPr="00057392">
        <w:rPr>
          <w:rFonts w:ascii="Times New Roman" w:hAnsi="Times New Roman" w:cs="Times New Roman"/>
          <w:color w:val="000000" w:themeColor="text1"/>
        </w:rPr>
        <w:t xml:space="preserve"> like,</w:t>
      </w:r>
      <w:r w:rsidR="006537DE" w:rsidRPr="00057392">
        <w:rPr>
          <w:rFonts w:ascii="Times New Roman" w:hAnsi="Times New Roman" w:cs="Times New Roman"/>
          <w:color w:val="000000" w:themeColor="text1"/>
        </w:rPr>
        <w:t xml:space="preserve"> bone marrow cells and intestinal basal cells</w:t>
      </w:r>
      <w:r w:rsidR="00EE0BF1">
        <w:rPr>
          <w:rFonts w:ascii="Times New Roman" w:hAnsi="Times New Roman" w:cs="Times New Roman"/>
          <w:color w:val="000000" w:themeColor="text1"/>
        </w:rPr>
        <w:t>”</w:t>
      </w:r>
      <w:r w:rsidR="006537DE" w:rsidRPr="00057392">
        <w:rPr>
          <w:rFonts w:ascii="Times New Roman" w:hAnsi="Times New Roman" w:cs="Times New Roman"/>
          <w:color w:val="000000" w:themeColor="text1"/>
        </w:rPr>
        <w:t>.</w:t>
      </w:r>
      <w:r w:rsidR="006537DE" w:rsidRPr="006537DE">
        <w:rPr>
          <w:rFonts w:ascii="Times New Roman" w:hAnsi="Times New Roman" w:cs="Times New Roman"/>
        </w:rPr>
        <w:t xml:space="preserve"> </w:t>
      </w:r>
      <w:r w:rsidR="006A4E0F">
        <w:rPr>
          <w:rFonts w:ascii="Times New Roman" w:hAnsi="Times New Roman" w:cs="Times New Roman"/>
        </w:rPr>
        <w:t xml:space="preserve">Mechanism of Irinotecan is shown in fig 2. </w:t>
      </w:r>
    </w:p>
    <w:p w:rsidR="00B275AE" w:rsidRDefault="00B275AE" w:rsidP="00A119B5">
      <w:pPr>
        <w:spacing w:line="480" w:lineRule="auto"/>
        <w:jc w:val="both"/>
        <w:rPr>
          <w:rFonts w:ascii="Times New Roman" w:hAnsi="Times New Roman" w:cs="Times New Roman"/>
          <w:color w:val="000000" w:themeColor="text1"/>
        </w:rPr>
      </w:pPr>
      <w:r>
        <w:rPr>
          <w:noProof/>
        </w:rPr>
        <w:lastRenderedPageBreak/>
        <w:drawing>
          <wp:anchor distT="0" distB="0" distL="114300" distR="114300" simplePos="0" relativeHeight="251659264" behindDoc="0" locked="0" layoutInCell="1" allowOverlap="0" wp14:anchorId="5F7D2B5D" wp14:editId="5FF5651A">
            <wp:simplePos x="0" y="0"/>
            <wp:positionH relativeFrom="margin">
              <wp:posOffset>1041009</wp:posOffset>
            </wp:positionH>
            <wp:positionV relativeFrom="paragraph">
              <wp:posOffset>-130322</wp:posOffset>
            </wp:positionV>
            <wp:extent cx="3834765" cy="2588456"/>
            <wp:effectExtent l="0" t="0" r="0" b="2540"/>
            <wp:wrapSquare wrapText="bothSides"/>
            <wp:docPr id="782" name="Picture 782"/>
            <wp:cNvGraphicFramePr/>
            <a:graphic xmlns:a="http://schemas.openxmlformats.org/drawingml/2006/main">
              <a:graphicData uri="http://schemas.openxmlformats.org/drawingml/2006/picture">
                <pic:pic xmlns:pic="http://schemas.openxmlformats.org/drawingml/2006/picture">
                  <pic:nvPicPr>
                    <pic:cNvPr id="782" name="Picture 782"/>
                    <pic:cNvPicPr/>
                  </pic:nvPicPr>
                  <pic:blipFill>
                    <a:blip r:embed="rId7"/>
                    <a:stretch>
                      <a:fillRect/>
                    </a:stretch>
                  </pic:blipFill>
                  <pic:spPr>
                    <a:xfrm>
                      <a:off x="0" y="0"/>
                      <a:ext cx="3839268" cy="2591495"/>
                    </a:xfrm>
                    <a:prstGeom prst="rect">
                      <a:avLst/>
                    </a:prstGeom>
                  </pic:spPr>
                </pic:pic>
              </a:graphicData>
            </a:graphic>
            <wp14:sizeRelH relativeFrom="margin">
              <wp14:pctWidth>0</wp14:pctWidth>
            </wp14:sizeRelH>
            <wp14:sizeRelV relativeFrom="margin">
              <wp14:pctHeight>0</wp14:pctHeight>
            </wp14:sizeRelV>
          </wp:anchor>
        </w:drawing>
      </w:r>
    </w:p>
    <w:p w:rsidR="00B275AE" w:rsidRDefault="00B275AE" w:rsidP="00A119B5">
      <w:pPr>
        <w:spacing w:line="480" w:lineRule="auto"/>
        <w:jc w:val="both"/>
        <w:rPr>
          <w:rFonts w:ascii="Times New Roman" w:hAnsi="Times New Roman" w:cs="Times New Roman"/>
          <w:color w:val="000000" w:themeColor="text1"/>
        </w:rPr>
      </w:pPr>
    </w:p>
    <w:p w:rsidR="00B275AE" w:rsidRDefault="00B275AE" w:rsidP="00A119B5">
      <w:pPr>
        <w:spacing w:line="480" w:lineRule="auto"/>
        <w:jc w:val="both"/>
        <w:rPr>
          <w:rFonts w:ascii="Times New Roman" w:hAnsi="Times New Roman" w:cs="Times New Roman"/>
          <w:color w:val="000000" w:themeColor="text1"/>
        </w:rPr>
      </w:pPr>
    </w:p>
    <w:p w:rsidR="00B275AE" w:rsidRDefault="00B275AE" w:rsidP="00A119B5">
      <w:pPr>
        <w:spacing w:line="480" w:lineRule="auto"/>
        <w:jc w:val="both"/>
        <w:rPr>
          <w:rFonts w:ascii="Times New Roman" w:hAnsi="Times New Roman" w:cs="Times New Roman"/>
          <w:color w:val="000000" w:themeColor="text1"/>
        </w:rPr>
      </w:pPr>
    </w:p>
    <w:p w:rsidR="00B275AE" w:rsidRDefault="00B275AE" w:rsidP="00A119B5">
      <w:pPr>
        <w:spacing w:line="480" w:lineRule="auto"/>
        <w:jc w:val="both"/>
        <w:rPr>
          <w:rFonts w:ascii="Times New Roman" w:hAnsi="Times New Roman" w:cs="Times New Roman"/>
          <w:color w:val="000000" w:themeColor="text1"/>
        </w:rPr>
      </w:pPr>
    </w:p>
    <w:p w:rsidR="00B275AE" w:rsidRDefault="00B275AE" w:rsidP="00A119B5">
      <w:pPr>
        <w:spacing w:line="480" w:lineRule="auto"/>
        <w:jc w:val="both"/>
        <w:rPr>
          <w:rFonts w:ascii="Times New Roman" w:hAnsi="Times New Roman" w:cs="Times New Roman"/>
          <w:color w:val="000000" w:themeColor="text1"/>
        </w:rPr>
      </w:pPr>
    </w:p>
    <w:p w:rsidR="00CD3CFD" w:rsidRDefault="00CD3CFD" w:rsidP="00A119B5">
      <w:pPr>
        <w:spacing w:line="480" w:lineRule="auto"/>
        <w:jc w:val="both"/>
        <w:rPr>
          <w:rFonts w:ascii="Times New Roman" w:hAnsi="Times New Roman" w:cs="Times New Roman"/>
          <w:b/>
          <w:color w:val="000000" w:themeColor="text1"/>
        </w:rPr>
      </w:pPr>
    </w:p>
    <w:p w:rsidR="00B275AE" w:rsidRPr="006A4E0F" w:rsidRDefault="00B275AE" w:rsidP="00A119B5">
      <w:pPr>
        <w:spacing w:line="480" w:lineRule="auto"/>
        <w:jc w:val="both"/>
        <w:rPr>
          <w:rFonts w:ascii="Times New Roman" w:hAnsi="Times New Roman" w:cs="Times New Roman"/>
          <w:b/>
          <w:color w:val="000000" w:themeColor="text1"/>
        </w:rPr>
      </w:pPr>
      <w:r w:rsidRPr="00B275AE">
        <w:rPr>
          <w:rFonts w:ascii="Times New Roman" w:hAnsi="Times New Roman" w:cs="Times New Roman"/>
          <w:b/>
          <w:color w:val="000000" w:themeColor="text1"/>
        </w:rPr>
        <w:t>Fig 2:</w:t>
      </w:r>
      <w:r w:rsidRPr="00B275AE">
        <w:rPr>
          <w:rFonts w:ascii="Times New Roman" w:hAnsi="Times New Roman" w:cs="Times New Roman"/>
          <w:color w:val="000000" w:themeColor="text1"/>
        </w:rPr>
        <w:t xml:space="preserve"> </w:t>
      </w:r>
      <w:r w:rsidRPr="006A4E0F">
        <w:rPr>
          <w:rFonts w:ascii="Times New Roman" w:hAnsi="Times New Roman" w:cs="Times New Roman"/>
          <w:b/>
          <w:color w:val="000000" w:themeColor="text1"/>
        </w:rPr>
        <w:t>Irinotecan targets on cancer cells and its anticancer activities.</w:t>
      </w:r>
    </w:p>
    <w:p w:rsidR="00663EDE" w:rsidRPr="00CD3CFD" w:rsidRDefault="00BD3E48" w:rsidP="00A119B5">
      <w:pPr>
        <w:spacing w:line="480" w:lineRule="auto"/>
        <w:jc w:val="both"/>
        <w:rPr>
          <w:rFonts w:ascii="Times New Roman" w:hAnsi="Times New Roman" w:cs="Times New Roman"/>
          <w:color w:val="000000" w:themeColor="text1"/>
        </w:rPr>
      </w:pPr>
      <w:r w:rsidRPr="00B275AE">
        <w:rPr>
          <w:rFonts w:ascii="Times New Roman" w:hAnsi="Times New Roman" w:cs="Times New Roman"/>
          <w:color w:val="000000" w:themeColor="text1"/>
        </w:rPr>
        <w:t>Different</w:t>
      </w:r>
      <w:r w:rsidR="006537DE" w:rsidRPr="00B275AE">
        <w:rPr>
          <w:rFonts w:ascii="Times New Roman" w:hAnsi="Times New Roman" w:cs="Times New Roman"/>
          <w:color w:val="000000" w:themeColor="text1"/>
        </w:rPr>
        <w:t xml:space="preserve"> metabol</w:t>
      </w:r>
      <w:r w:rsidR="006537DE" w:rsidRPr="00F508A9">
        <w:rPr>
          <w:rFonts w:ascii="Times New Roman" w:hAnsi="Times New Roman" w:cs="Times New Roman"/>
          <w:color w:val="000000" w:themeColor="text1"/>
        </w:rPr>
        <w:t xml:space="preserve">omics </w:t>
      </w:r>
      <w:r w:rsidR="00057392" w:rsidRPr="00057392">
        <w:rPr>
          <w:rFonts w:ascii="Times New Roman" w:hAnsi="Times New Roman" w:cs="Times New Roman"/>
          <w:color w:val="000000" w:themeColor="text1"/>
        </w:rPr>
        <w:t>skills</w:t>
      </w:r>
      <w:r w:rsidR="006537DE" w:rsidRPr="00057392">
        <w:rPr>
          <w:rFonts w:ascii="Times New Roman" w:hAnsi="Times New Roman" w:cs="Times New Roman"/>
          <w:color w:val="000000" w:themeColor="text1"/>
        </w:rPr>
        <w:t xml:space="preserve"> allow high</w:t>
      </w:r>
      <w:r w:rsidR="006537DE" w:rsidRPr="00BD3E48">
        <w:rPr>
          <w:rFonts w:ascii="Times New Roman" w:hAnsi="Times New Roman" w:cs="Times New Roman"/>
          <w:color w:val="FF0000"/>
        </w:rPr>
        <w:t xml:space="preserve"> </w:t>
      </w:r>
      <w:r w:rsidRPr="00F508A9">
        <w:rPr>
          <w:rFonts w:ascii="Times New Roman" w:hAnsi="Times New Roman" w:cs="Times New Roman"/>
          <w:color w:val="000000" w:themeColor="text1"/>
        </w:rPr>
        <w:t>amount</w:t>
      </w:r>
      <w:r w:rsidR="006537DE" w:rsidRPr="00F508A9">
        <w:rPr>
          <w:rFonts w:ascii="Times New Roman" w:hAnsi="Times New Roman" w:cs="Times New Roman"/>
          <w:color w:val="000000" w:themeColor="text1"/>
        </w:rPr>
        <w:t xml:space="preserve"> </w:t>
      </w:r>
      <w:r w:rsidRPr="00F508A9">
        <w:rPr>
          <w:rFonts w:ascii="Times New Roman" w:hAnsi="Times New Roman" w:cs="Times New Roman"/>
          <w:color w:val="000000" w:themeColor="text1"/>
        </w:rPr>
        <w:t>charge</w:t>
      </w:r>
      <w:r w:rsidR="006537DE" w:rsidRPr="00BD3E48">
        <w:rPr>
          <w:rFonts w:ascii="Times New Roman" w:hAnsi="Times New Roman" w:cs="Times New Roman"/>
          <w:color w:val="FF0000"/>
        </w:rPr>
        <w:t xml:space="preserve"> </w:t>
      </w:r>
      <w:r w:rsidR="006537DE" w:rsidRPr="00057392">
        <w:rPr>
          <w:rFonts w:ascii="Times New Roman" w:hAnsi="Times New Roman" w:cs="Times New Roman"/>
          <w:color w:val="000000" w:themeColor="text1"/>
        </w:rPr>
        <w:t xml:space="preserve">of a large </w:t>
      </w:r>
      <w:r w:rsidR="005F357D" w:rsidRPr="00057392">
        <w:rPr>
          <w:rFonts w:ascii="Times New Roman" w:hAnsi="Times New Roman" w:cs="Times New Roman"/>
          <w:color w:val="000000" w:themeColor="text1"/>
        </w:rPr>
        <w:t>amount</w:t>
      </w:r>
      <w:r w:rsidR="006537DE" w:rsidRPr="00057392">
        <w:rPr>
          <w:rFonts w:ascii="Times New Roman" w:hAnsi="Times New Roman" w:cs="Times New Roman"/>
          <w:color w:val="000000" w:themeColor="text1"/>
        </w:rPr>
        <w:t xml:space="preserve"> of endogenous metabolites, which </w:t>
      </w:r>
      <w:r w:rsidRPr="00057392">
        <w:rPr>
          <w:rFonts w:ascii="Times New Roman" w:hAnsi="Times New Roman" w:cs="Times New Roman"/>
          <w:color w:val="000000" w:themeColor="text1"/>
        </w:rPr>
        <w:t>offer</w:t>
      </w:r>
      <w:r w:rsidR="006537DE" w:rsidRPr="00057392">
        <w:rPr>
          <w:rFonts w:ascii="Times New Roman" w:hAnsi="Times New Roman" w:cs="Times New Roman"/>
          <w:color w:val="000000" w:themeColor="text1"/>
        </w:rPr>
        <w:t xml:space="preserve"> </w:t>
      </w:r>
      <w:r w:rsidRPr="00057392">
        <w:rPr>
          <w:rFonts w:ascii="Times New Roman" w:hAnsi="Times New Roman" w:cs="Times New Roman"/>
          <w:color w:val="000000" w:themeColor="text1"/>
        </w:rPr>
        <w:t>influential</w:t>
      </w:r>
      <w:r w:rsidR="006537DE" w:rsidRPr="00057392">
        <w:rPr>
          <w:rFonts w:ascii="Times New Roman" w:hAnsi="Times New Roman" w:cs="Times New Roman"/>
          <w:color w:val="000000" w:themeColor="text1"/>
        </w:rPr>
        <w:t xml:space="preserve"> tools for mapping biochemical pathways implicated in disease and in response to drug treatment.</w:t>
      </w:r>
      <w:r w:rsidR="006537DE" w:rsidRPr="006537DE">
        <w:rPr>
          <w:rFonts w:ascii="Times New Roman" w:hAnsi="Times New Roman" w:cs="Times New Roman"/>
        </w:rPr>
        <w:t xml:space="preserve"> </w:t>
      </w:r>
      <w:r w:rsidR="007F3611" w:rsidRPr="00057392">
        <w:rPr>
          <w:rFonts w:ascii="Times New Roman" w:hAnsi="Times New Roman" w:cs="Times New Roman"/>
          <w:color w:val="000000" w:themeColor="text1"/>
        </w:rPr>
        <w:t xml:space="preserve">To define the metabolic signature of drug exposure the </w:t>
      </w:r>
      <w:r w:rsidR="006537DE" w:rsidRPr="00057392">
        <w:rPr>
          <w:rFonts w:ascii="Times New Roman" w:hAnsi="Times New Roman" w:cs="Times New Roman"/>
          <w:color w:val="000000" w:themeColor="text1"/>
        </w:rPr>
        <w:t xml:space="preserve">Pharmaco-metabolomics is an emerging field, </w:t>
      </w:r>
      <w:r w:rsidR="007F3611" w:rsidRPr="00057392">
        <w:rPr>
          <w:rFonts w:ascii="Times New Roman" w:hAnsi="Times New Roman" w:cs="Times New Roman"/>
          <w:color w:val="000000" w:themeColor="text1"/>
        </w:rPr>
        <w:t>thus</w:t>
      </w:r>
      <w:r w:rsidR="006537DE" w:rsidRPr="00057392">
        <w:rPr>
          <w:rFonts w:ascii="Times New Roman" w:hAnsi="Times New Roman" w:cs="Times New Roman"/>
          <w:color w:val="000000" w:themeColor="text1"/>
        </w:rPr>
        <w:t xml:space="preserve"> </w:t>
      </w:r>
      <w:r w:rsidR="007F3611" w:rsidRPr="00057392">
        <w:rPr>
          <w:rFonts w:ascii="Times New Roman" w:hAnsi="Times New Roman" w:cs="Times New Roman"/>
          <w:color w:val="000000" w:themeColor="text1"/>
        </w:rPr>
        <w:t>allowing</w:t>
      </w:r>
      <w:r w:rsidR="006537DE" w:rsidRPr="00057392">
        <w:rPr>
          <w:rFonts w:ascii="Times New Roman" w:hAnsi="Times New Roman" w:cs="Times New Roman"/>
          <w:color w:val="000000" w:themeColor="text1"/>
        </w:rPr>
        <w:t xml:space="preserve"> </w:t>
      </w:r>
      <w:r w:rsidR="007F3611" w:rsidRPr="00057392">
        <w:rPr>
          <w:rFonts w:ascii="Times New Roman" w:hAnsi="Times New Roman" w:cs="Times New Roman"/>
          <w:color w:val="000000" w:themeColor="text1"/>
        </w:rPr>
        <w:t xml:space="preserve">the </w:t>
      </w:r>
      <w:r w:rsidR="006537DE" w:rsidRPr="00057392">
        <w:rPr>
          <w:rFonts w:ascii="Times New Roman" w:hAnsi="Times New Roman" w:cs="Times New Roman"/>
          <w:color w:val="000000" w:themeColor="text1"/>
        </w:rPr>
        <w:t xml:space="preserve">identification of biochemical pathways implicated in drug efficacy and adverse drug reactions. </w:t>
      </w:r>
    </w:p>
    <w:p w:rsidR="00663EDE" w:rsidRDefault="00663EDE" w:rsidP="00A119B5">
      <w:pPr>
        <w:spacing w:line="480" w:lineRule="auto"/>
        <w:jc w:val="both"/>
        <w:rPr>
          <w:rFonts w:ascii="Times New Roman" w:hAnsi="Times New Roman" w:cs="Times New Roman"/>
          <w:b/>
        </w:rPr>
      </w:pPr>
    </w:p>
    <w:p w:rsidR="00D61208" w:rsidRDefault="00D61208" w:rsidP="00A119B5">
      <w:pPr>
        <w:spacing w:line="480" w:lineRule="auto"/>
        <w:jc w:val="both"/>
        <w:rPr>
          <w:rFonts w:ascii="Times New Roman" w:hAnsi="Times New Roman" w:cs="Times New Roman"/>
          <w:b/>
        </w:rPr>
      </w:pPr>
      <w:r w:rsidRPr="00D61208">
        <w:rPr>
          <w:rFonts w:ascii="Times New Roman" w:hAnsi="Times New Roman" w:cs="Times New Roman"/>
          <w:b/>
        </w:rPr>
        <w:t>NANOENABLED TARGATING STRATEGIES FOR IRINOTECAN</w:t>
      </w:r>
    </w:p>
    <w:p w:rsidR="00634EF5" w:rsidRPr="003D51B9" w:rsidRDefault="00634EF5" w:rsidP="00A119B5">
      <w:pPr>
        <w:spacing w:line="480" w:lineRule="auto"/>
        <w:jc w:val="both"/>
        <w:rPr>
          <w:rFonts w:ascii="Times New Roman" w:hAnsi="Times New Roman" w:cs="Times New Roman"/>
          <w:sz w:val="24"/>
        </w:rPr>
      </w:pPr>
      <w:r w:rsidRPr="003D51B9">
        <w:rPr>
          <w:rFonts w:ascii="Times New Roman" w:hAnsi="Times New Roman" w:cs="Times New Roman"/>
          <w:sz w:val="24"/>
        </w:rPr>
        <w:t xml:space="preserve">Targeted delivery of anticancer </w:t>
      </w:r>
      <w:r>
        <w:rPr>
          <w:rFonts w:ascii="Times New Roman" w:hAnsi="Times New Roman" w:cs="Times New Roman"/>
          <w:sz w:val="24"/>
        </w:rPr>
        <w:t>CPT-11</w:t>
      </w:r>
      <w:r w:rsidRPr="003D51B9">
        <w:rPr>
          <w:rFonts w:ascii="Times New Roman" w:hAnsi="Times New Roman" w:cs="Times New Roman"/>
          <w:sz w:val="24"/>
        </w:rPr>
        <w:t xml:space="preserve"> irinotecan faces the problems in bioavailability due to ADME (Absorption, distribution, metabolism and excretion). To overcome these problems and to enhance efficacy and bioavailability of the anticancer </w:t>
      </w:r>
      <w:r>
        <w:rPr>
          <w:rFonts w:ascii="Times New Roman" w:hAnsi="Times New Roman" w:cs="Times New Roman"/>
          <w:sz w:val="24"/>
        </w:rPr>
        <w:t>CPT-11</w:t>
      </w:r>
      <w:r w:rsidRPr="003D51B9">
        <w:rPr>
          <w:rFonts w:ascii="Times New Roman" w:hAnsi="Times New Roman" w:cs="Times New Roman"/>
          <w:sz w:val="24"/>
        </w:rPr>
        <w:t xml:space="preserve">s, targeted strategies is employed and also called as smart </w:t>
      </w:r>
      <w:r>
        <w:rPr>
          <w:rFonts w:ascii="Times New Roman" w:hAnsi="Times New Roman" w:cs="Times New Roman"/>
          <w:sz w:val="24"/>
        </w:rPr>
        <w:t>CPT-11</w:t>
      </w:r>
      <w:r w:rsidR="003214A2">
        <w:rPr>
          <w:rFonts w:ascii="Times New Roman" w:hAnsi="Times New Roman" w:cs="Times New Roman"/>
          <w:sz w:val="24"/>
        </w:rPr>
        <w:t xml:space="preserve"> delivery</w:t>
      </w:r>
      <w:r w:rsidRPr="003D51B9">
        <w:rPr>
          <w:rFonts w:ascii="Times New Roman" w:hAnsi="Times New Roman" w:cs="Times New Roman"/>
          <w:sz w:val="24"/>
        </w:rPr>
        <w:t xml:space="preserve">. Target </w:t>
      </w:r>
      <w:r>
        <w:rPr>
          <w:rFonts w:ascii="Times New Roman" w:hAnsi="Times New Roman" w:cs="Times New Roman"/>
          <w:sz w:val="24"/>
        </w:rPr>
        <w:t>CPT-11</w:t>
      </w:r>
      <w:r w:rsidRPr="003D51B9">
        <w:rPr>
          <w:rFonts w:ascii="Times New Roman" w:hAnsi="Times New Roman" w:cs="Times New Roman"/>
          <w:sz w:val="24"/>
        </w:rPr>
        <w:t xml:space="preserve"> delivery systems are used for target specific action and enhance the stay of </w:t>
      </w:r>
      <w:r>
        <w:rPr>
          <w:rFonts w:ascii="Times New Roman" w:hAnsi="Times New Roman" w:cs="Times New Roman"/>
          <w:sz w:val="24"/>
        </w:rPr>
        <w:t>CPT-11</w:t>
      </w:r>
      <w:r w:rsidRPr="003D51B9">
        <w:rPr>
          <w:rFonts w:ascii="Times New Roman" w:hAnsi="Times New Roman" w:cs="Times New Roman"/>
          <w:sz w:val="24"/>
        </w:rPr>
        <w:t xml:space="preserve"> in tumor tissue. Advantages of targeted </w:t>
      </w:r>
      <w:r>
        <w:rPr>
          <w:rFonts w:ascii="Times New Roman" w:hAnsi="Times New Roman" w:cs="Times New Roman"/>
          <w:sz w:val="24"/>
        </w:rPr>
        <w:t>CPT-11</w:t>
      </w:r>
      <w:r w:rsidRPr="003D51B9">
        <w:rPr>
          <w:rFonts w:ascii="Times New Roman" w:hAnsi="Times New Roman" w:cs="Times New Roman"/>
          <w:sz w:val="24"/>
        </w:rPr>
        <w:t xml:space="preserve"> delivery systems over conventional </w:t>
      </w:r>
      <w:r>
        <w:rPr>
          <w:rFonts w:ascii="Times New Roman" w:hAnsi="Times New Roman" w:cs="Times New Roman"/>
          <w:sz w:val="24"/>
        </w:rPr>
        <w:t>CPT-11</w:t>
      </w:r>
      <w:r w:rsidRPr="003D51B9">
        <w:rPr>
          <w:rFonts w:ascii="Times New Roman" w:hAnsi="Times New Roman" w:cs="Times New Roman"/>
          <w:sz w:val="24"/>
        </w:rPr>
        <w:t xml:space="preserve"> delivery systems are:</w:t>
      </w:r>
    </w:p>
    <w:p w:rsidR="00634EF5" w:rsidRPr="003D51B9" w:rsidRDefault="00634EF5" w:rsidP="00A119B5">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lastRenderedPageBreak/>
        <w:t>CPT-11</w:t>
      </w:r>
      <w:r w:rsidRPr="003D51B9">
        <w:rPr>
          <w:rFonts w:ascii="Times New Roman" w:hAnsi="Times New Roman" w:cs="Times New Roman"/>
          <w:sz w:val="24"/>
        </w:rPr>
        <w:t xml:space="preserve"> administration frequency is decreased and also decrease in </w:t>
      </w:r>
      <w:r>
        <w:rPr>
          <w:rFonts w:ascii="Times New Roman" w:hAnsi="Times New Roman" w:cs="Times New Roman"/>
          <w:sz w:val="24"/>
        </w:rPr>
        <w:t>CPT-11</w:t>
      </w:r>
      <w:r w:rsidRPr="003D51B9">
        <w:rPr>
          <w:rFonts w:ascii="Times New Roman" w:hAnsi="Times New Roman" w:cs="Times New Roman"/>
          <w:sz w:val="24"/>
        </w:rPr>
        <w:t xml:space="preserve"> side effects.</w:t>
      </w:r>
    </w:p>
    <w:p w:rsidR="006B68EA" w:rsidRPr="00567E7B" w:rsidRDefault="00634EF5" w:rsidP="00A119B5">
      <w:pPr>
        <w:pStyle w:val="ListParagraph"/>
        <w:numPr>
          <w:ilvl w:val="0"/>
          <w:numId w:val="4"/>
        </w:numPr>
        <w:spacing w:line="480" w:lineRule="auto"/>
        <w:jc w:val="both"/>
        <w:rPr>
          <w:rFonts w:ascii="Times New Roman" w:hAnsi="Times New Roman" w:cs="Times New Roman"/>
          <w:sz w:val="24"/>
        </w:rPr>
      </w:pPr>
      <w:r w:rsidRPr="003D51B9">
        <w:rPr>
          <w:rFonts w:ascii="Times New Roman" w:hAnsi="Times New Roman" w:cs="Times New Roman"/>
          <w:sz w:val="24"/>
        </w:rPr>
        <w:t xml:space="preserve">Targeted </w:t>
      </w:r>
      <w:r>
        <w:rPr>
          <w:rFonts w:ascii="Times New Roman" w:hAnsi="Times New Roman" w:cs="Times New Roman"/>
          <w:sz w:val="24"/>
        </w:rPr>
        <w:t>CPT-11</w:t>
      </w:r>
      <w:r w:rsidRPr="003D51B9">
        <w:rPr>
          <w:rFonts w:ascii="Times New Roman" w:hAnsi="Times New Roman" w:cs="Times New Roman"/>
          <w:sz w:val="24"/>
        </w:rPr>
        <w:t xml:space="preserve"> delivery systems delivers the optimum amount of </w:t>
      </w:r>
      <w:r>
        <w:rPr>
          <w:rFonts w:ascii="Times New Roman" w:hAnsi="Times New Roman" w:cs="Times New Roman"/>
          <w:sz w:val="24"/>
        </w:rPr>
        <w:t>CPT-11</w:t>
      </w:r>
      <w:r w:rsidRPr="003D51B9">
        <w:rPr>
          <w:rFonts w:ascii="Times New Roman" w:hAnsi="Times New Roman" w:cs="Times New Roman"/>
          <w:sz w:val="24"/>
        </w:rPr>
        <w:t xml:space="preserve"> for optimum period of time at the site of action by which the plasma and tissue </w:t>
      </w:r>
      <w:r>
        <w:rPr>
          <w:rFonts w:ascii="Times New Roman" w:hAnsi="Times New Roman" w:cs="Times New Roman"/>
          <w:sz w:val="24"/>
        </w:rPr>
        <w:t>CPT-11</w:t>
      </w:r>
      <w:r w:rsidRPr="003D51B9">
        <w:rPr>
          <w:rFonts w:ascii="Times New Roman" w:hAnsi="Times New Roman" w:cs="Times New Roman"/>
          <w:sz w:val="24"/>
        </w:rPr>
        <w:t xml:space="preserve"> levels is maintained and reduction in fluctuation in circulating </w:t>
      </w:r>
      <w:r>
        <w:rPr>
          <w:rFonts w:ascii="Times New Roman" w:hAnsi="Times New Roman" w:cs="Times New Roman"/>
          <w:sz w:val="24"/>
        </w:rPr>
        <w:t>CPT-11</w:t>
      </w:r>
      <w:r w:rsidRPr="003D51B9">
        <w:rPr>
          <w:rFonts w:ascii="Times New Roman" w:hAnsi="Times New Roman" w:cs="Times New Roman"/>
          <w:sz w:val="24"/>
        </w:rPr>
        <w:t xml:space="preserve"> levels. Targeted </w:t>
      </w:r>
      <w:r>
        <w:rPr>
          <w:rFonts w:ascii="Times New Roman" w:hAnsi="Times New Roman" w:cs="Times New Roman"/>
          <w:sz w:val="24"/>
        </w:rPr>
        <w:t>CPT-11</w:t>
      </w:r>
      <w:r w:rsidRPr="003D51B9">
        <w:rPr>
          <w:rFonts w:ascii="Times New Roman" w:hAnsi="Times New Roman" w:cs="Times New Roman"/>
          <w:sz w:val="24"/>
        </w:rPr>
        <w:t xml:space="preserve"> delivery systems does not affect the healthy tissues so, reduction in side effects.</w:t>
      </w:r>
      <w:r w:rsidR="0053471D">
        <w:rPr>
          <w:rFonts w:ascii="Times New Roman" w:hAnsi="Times New Roman" w:cs="Times New Roman"/>
          <w:sz w:val="24"/>
        </w:rPr>
        <w:t xml:space="preserve"> </w:t>
      </w:r>
      <w:r w:rsidR="00567E7B">
        <w:rPr>
          <w:rFonts w:ascii="Times New Roman" w:hAnsi="Times New Roman" w:cs="Times New Roman"/>
          <w:sz w:val="24"/>
        </w:rPr>
        <w:t xml:space="preserve">Some formulations or irinotecan is described in Table 2. </w:t>
      </w:r>
    </w:p>
    <w:p w:rsidR="00316599" w:rsidRPr="00316599" w:rsidRDefault="00316599" w:rsidP="00A119B5">
      <w:pPr>
        <w:spacing w:line="480" w:lineRule="auto"/>
        <w:jc w:val="both"/>
        <w:rPr>
          <w:rFonts w:ascii="Times New Roman" w:hAnsi="Times New Roman" w:cs="Times New Roman"/>
          <w:b/>
          <w:sz w:val="24"/>
        </w:rPr>
      </w:pPr>
      <w:r w:rsidRPr="00316599">
        <w:rPr>
          <w:rFonts w:ascii="Times New Roman" w:hAnsi="Times New Roman" w:cs="Times New Roman"/>
          <w:b/>
          <w:sz w:val="24"/>
        </w:rPr>
        <w:t>T</w:t>
      </w:r>
      <w:r w:rsidR="00567E7B">
        <w:rPr>
          <w:rFonts w:ascii="Times New Roman" w:hAnsi="Times New Roman" w:cs="Times New Roman"/>
          <w:b/>
          <w:sz w:val="24"/>
        </w:rPr>
        <w:t>ABLE</w:t>
      </w:r>
      <w:r w:rsidRPr="00316599">
        <w:rPr>
          <w:rFonts w:ascii="Times New Roman" w:hAnsi="Times New Roman" w:cs="Times New Roman"/>
          <w:b/>
          <w:sz w:val="24"/>
        </w:rPr>
        <w:t xml:space="preserve"> 2: </w:t>
      </w:r>
      <w:r>
        <w:rPr>
          <w:rFonts w:ascii="Times New Roman" w:hAnsi="Times New Roman" w:cs="Times New Roman"/>
          <w:b/>
          <w:sz w:val="24"/>
        </w:rPr>
        <w:t>Formulations of Irinotecan.</w:t>
      </w:r>
    </w:p>
    <w:tbl>
      <w:tblPr>
        <w:tblStyle w:val="TableGrid"/>
        <w:tblW w:w="9350" w:type="dxa"/>
        <w:tblLook w:val="04A0" w:firstRow="1" w:lastRow="0" w:firstColumn="1" w:lastColumn="0" w:noHBand="0" w:noVBand="1"/>
      </w:tblPr>
      <w:tblGrid>
        <w:gridCol w:w="715"/>
        <w:gridCol w:w="4270"/>
        <w:gridCol w:w="1672"/>
        <w:gridCol w:w="738"/>
        <w:gridCol w:w="1955"/>
      </w:tblGrid>
      <w:tr w:rsidR="005F357D" w:rsidRPr="00425D24" w:rsidTr="005F357D">
        <w:trPr>
          <w:trHeight w:val="818"/>
        </w:trPr>
        <w:tc>
          <w:tcPr>
            <w:tcW w:w="715" w:type="dxa"/>
            <w:noWrap/>
            <w:hideMark/>
          </w:tcPr>
          <w:p w:rsidR="005F357D" w:rsidRPr="005F357D" w:rsidRDefault="005F357D" w:rsidP="00A119B5">
            <w:pPr>
              <w:spacing w:line="480" w:lineRule="auto"/>
              <w:jc w:val="both"/>
              <w:rPr>
                <w:rFonts w:ascii="Times New Roman" w:eastAsia="Times New Roman" w:hAnsi="Times New Roman" w:cs="Times New Roman"/>
                <w:b/>
                <w:color w:val="000000"/>
              </w:rPr>
            </w:pPr>
            <w:r w:rsidRPr="005F357D">
              <w:rPr>
                <w:rFonts w:ascii="Times New Roman" w:eastAsia="Times New Roman" w:hAnsi="Times New Roman" w:cs="Times New Roman"/>
                <w:b/>
                <w:color w:val="000000"/>
              </w:rPr>
              <w:t>S No.</w:t>
            </w:r>
          </w:p>
        </w:tc>
        <w:tc>
          <w:tcPr>
            <w:tcW w:w="4270" w:type="dxa"/>
            <w:noWrap/>
            <w:hideMark/>
          </w:tcPr>
          <w:p w:rsidR="005F357D" w:rsidRPr="005F357D" w:rsidRDefault="005F357D" w:rsidP="00A119B5">
            <w:pPr>
              <w:spacing w:line="480" w:lineRule="auto"/>
              <w:jc w:val="both"/>
              <w:rPr>
                <w:rFonts w:ascii="Times New Roman" w:eastAsia="Times New Roman" w:hAnsi="Times New Roman" w:cs="Times New Roman"/>
                <w:b/>
                <w:color w:val="000000"/>
              </w:rPr>
            </w:pPr>
            <w:r w:rsidRPr="005F357D">
              <w:rPr>
                <w:rFonts w:ascii="Times New Roman" w:eastAsia="Times New Roman" w:hAnsi="Times New Roman" w:cs="Times New Roman"/>
                <w:b/>
                <w:color w:val="000000"/>
              </w:rPr>
              <w:t>Title</w:t>
            </w:r>
          </w:p>
        </w:tc>
        <w:tc>
          <w:tcPr>
            <w:tcW w:w="1672" w:type="dxa"/>
            <w:noWrap/>
            <w:hideMark/>
          </w:tcPr>
          <w:p w:rsidR="005F357D" w:rsidRPr="005F357D" w:rsidRDefault="005F357D" w:rsidP="00A119B5">
            <w:pPr>
              <w:spacing w:line="480" w:lineRule="auto"/>
              <w:jc w:val="both"/>
              <w:rPr>
                <w:rFonts w:ascii="Times New Roman" w:eastAsia="Times New Roman" w:hAnsi="Times New Roman" w:cs="Times New Roman"/>
                <w:b/>
                <w:color w:val="000000"/>
              </w:rPr>
            </w:pPr>
            <w:r w:rsidRPr="005F357D">
              <w:rPr>
                <w:rFonts w:ascii="Times New Roman" w:eastAsia="Times New Roman" w:hAnsi="Times New Roman" w:cs="Times New Roman"/>
                <w:b/>
                <w:color w:val="000000"/>
              </w:rPr>
              <w:t>Formulation</w:t>
            </w:r>
          </w:p>
        </w:tc>
        <w:tc>
          <w:tcPr>
            <w:tcW w:w="738" w:type="dxa"/>
            <w:noWrap/>
            <w:hideMark/>
          </w:tcPr>
          <w:p w:rsidR="005F357D" w:rsidRPr="005F357D" w:rsidRDefault="005F357D" w:rsidP="00A119B5">
            <w:pPr>
              <w:spacing w:line="480" w:lineRule="auto"/>
              <w:jc w:val="both"/>
              <w:rPr>
                <w:rFonts w:ascii="Times New Roman" w:eastAsia="Times New Roman" w:hAnsi="Times New Roman" w:cs="Times New Roman"/>
                <w:b/>
                <w:color w:val="000000"/>
              </w:rPr>
            </w:pPr>
            <w:r w:rsidRPr="005F357D">
              <w:rPr>
                <w:rFonts w:ascii="Times New Roman" w:eastAsia="Times New Roman" w:hAnsi="Times New Roman" w:cs="Times New Roman"/>
                <w:b/>
                <w:color w:val="000000"/>
              </w:rPr>
              <w:t>Year</w:t>
            </w:r>
          </w:p>
        </w:tc>
        <w:tc>
          <w:tcPr>
            <w:tcW w:w="1955" w:type="dxa"/>
            <w:noWrap/>
            <w:hideMark/>
          </w:tcPr>
          <w:p w:rsidR="005F357D" w:rsidRPr="005F357D" w:rsidRDefault="005F357D" w:rsidP="00A119B5">
            <w:pPr>
              <w:spacing w:line="480" w:lineRule="auto"/>
              <w:jc w:val="both"/>
              <w:rPr>
                <w:rFonts w:ascii="Times New Roman" w:eastAsia="Times New Roman" w:hAnsi="Times New Roman" w:cs="Times New Roman"/>
                <w:b/>
                <w:color w:val="000000"/>
              </w:rPr>
            </w:pPr>
            <w:r w:rsidRPr="005F357D">
              <w:rPr>
                <w:rFonts w:ascii="Times New Roman" w:eastAsia="Times New Roman" w:hAnsi="Times New Roman" w:cs="Times New Roman"/>
                <w:b/>
                <w:color w:val="000000"/>
              </w:rPr>
              <w:t>Reference</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w:t>
            </w:r>
          </w:p>
        </w:tc>
        <w:tc>
          <w:tcPr>
            <w:tcW w:w="4270" w:type="dxa"/>
            <w:noWrap/>
            <w:hideMark/>
          </w:tcPr>
          <w:p w:rsidR="005F357D" w:rsidRPr="00425D24" w:rsidRDefault="00D779B9"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Liposomal Irinotecan: Formulation Development and Therapeutic Assessment in Murine Xenograft Models of Colorectal Cancer</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2004</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Corrie</w:t>
            </w:r>
            <w:proofErr w:type="spellEnd"/>
            <w:r w:rsidRPr="00425D24">
              <w:rPr>
                <w:rFonts w:ascii="Times New Roman" w:eastAsia="Times New Roman" w:hAnsi="Times New Roman" w:cs="Times New Roman"/>
                <w:color w:val="000000"/>
              </w:rPr>
              <w:t xml:space="preserve"> Lynn </w:t>
            </w:r>
            <w:proofErr w:type="spellStart"/>
            <w:r w:rsidRPr="00425D24">
              <w:rPr>
                <w:rFonts w:ascii="Times New Roman" w:eastAsia="Times New Roman" w:hAnsi="Times New Roman" w:cs="Times New Roman"/>
                <w:color w:val="000000"/>
              </w:rPr>
              <w:t>Messerer</w:t>
            </w:r>
            <w:proofErr w:type="spellEnd"/>
            <w:r w:rsidRPr="00425D24">
              <w:rPr>
                <w:rFonts w:ascii="Times New Roman" w:eastAsia="Times New Roman" w:hAnsi="Times New Roman" w:cs="Times New Roman"/>
                <w:color w:val="000000"/>
              </w:rPr>
              <w:t xml:space="preserve">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w:t>
            </w:r>
          </w:p>
        </w:tc>
        <w:tc>
          <w:tcPr>
            <w:tcW w:w="4270" w:type="dxa"/>
            <w:noWrap/>
            <w:hideMark/>
          </w:tcPr>
          <w:p w:rsidR="005F357D" w:rsidRPr="00425D24" w:rsidRDefault="00D779B9"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Irinophore C: A Liposome Formulation of Irinotecan with Substantially Improved Therapeutic Efficacy against a Panel of Human Xenograft</w:t>
            </w:r>
            <w:r w:rsidR="005F357D">
              <w:rPr>
                <w:rFonts w:ascii="Times New Roman" w:eastAsia="Times New Roman" w:hAnsi="Times New Roman" w:cs="Times New Roman"/>
                <w:color w:val="000000"/>
              </w:rPr>
              <w:t xml:space="preserve"> </w:t>
            </w:r>
            <w:r w:rsidR="005F357D" w:rsidRPr="00425D24">
              <w:rPr>
                <w:rFonts w:ascii="Times New Roman" w:eastAsia="Times New Roman" w:hAnsi="Times New Roman" w:cs="Times New Roman"/>
                <w:color w:val="000000"/>
              </w:rPr>
              <w:t>Tumors</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2008</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Euan</w:t>
            </w:r>
            <w:proofErr w:type="spellEnd"/>
            <w:r w:rsidRPr="00425D24">
              <w:rPr>
                <w:rFonts w:ascii="Times New Roman" w:eastAsia="Times New Roman" w:hAnsi="Times New Roman" w:cs="Times New Roman"/>
                <w:color w:val="000000"/>
              </w:rPr>
              <w:t xml:space="preserve"> C. Ramsay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3</w:t>
            </w:r>
          </w:p>
        </w:tc>
        <w:tc>
          <w:tcPr>
            <w:tcW w:w="4270" w:type="dxa"/>
            <w:noWrap/>
            <w:hideMark/>
          </w:tcPr>
          <w:p w:rsidR="005F357D" w:rsidRPr="00425D24" w:rsidRDefault="00D779B9"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Preparation of pegylated nano-liposomal formulation containing SN-38: In vitro characterization and in vivo bio</w:t>
            </w:r>
            <w:r w:rsidR="005F357D">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distribution in mice</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nano-liposomal</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2009</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Atyabi</w:t>
            </w:r>
            <w:proofErr w:type="spellEnd"/>
            <w:r w:rsidRPr="00425D24">
              <w:rPr>
                <w:rFonts w:ascii="Times New Roman" w:eastAsia="Times New Roman" w:hAnsi="Times New Roman" w:cs="Times New Roman"/>
                <w:color w:val="000000"/>
              </w:rPr>
              <w:t xml:space="preserve"> F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4</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Lipid-based nano</w:t>
            </w: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formulation of irinotecan: dual mechanism of action allows for combination chemo/angiogenic therapy</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2011</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Dawn N Waterhouse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lastRenderedPageBreak/>
              <w:t>5</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Formulation optimization and characterization of irinotecan nanoparticles</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Nanoparticles</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2012</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Trivedi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6</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Development and Targeting Efficiency of Irinotecan Engineered Pro</w:t>
            </w: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niosomes</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Pro</w:t>
            </w:r>
            <w:r w:rsidR="007F484E">
              <w:rPr>
                <w:rFonts w:ascii="Times New Roman" w:eastAsia="Times New Roman" w:hAnsi="Times New Roman" w:cs="Times New Roman"/>
                <w:color w:val="000000"/>
              </w:rPr>
              <w:t>-</w:t>
            </w:r>
            <w:r w:rsidRPr="00425D24">
              <w:rPr>
                <w:rFonts w:ascii="Times New Roman" w:eastAsia="Times New Roman" w:hAnsi="Times New Roman" w:cs="Times New Roman"/>
                <w:color w:val="000000"/>
              </w:rPr>
              <w:t>niosomes</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2012</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 xml:space="preserve">Prakash S </w:t>
            </w:r>
            <w:proofErr w:type="spellStart"/>
            <w:r w:rsidRPr="00425D24">
              <w:rPr>
                <w:rFonts w:ascii="Times New Roman" w:eastAsia="Times New Roman" w:hAnsi="Times New Roman" w:cs="Times New Roman"/>
                <w:color w:val="000000"/>
              </w:rPr>
              <w:t>Goudanavar</w:t>
            </w:r>
            <w:proofErr w:type="spellEnd"/>
            <w:r w:rsidRPr="00425D24">
              <w:rPr>
                <w:rFonts w:ascii="Times New Roman" w:eastAsia="Times New Roman" w:hAnsi="Times New Roman" w:cs="Times New Roman"/>
                <w:color w:val="000000"/>
              </w:rPr>
              <w:t xml:space="preserve">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7</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Treatment of Colorectal Cancer Using a Combination of Liposomal Irinotecan (Irinophore CTM) and 5-Fluorouracil</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2013</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Jennifer I. Hare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8</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Active loading liposomal irinotecan hydrochloride: Preparation, in vitro and in vivo evaluation</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2013</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Hongyan</w:t>
            </w:r>
            <w:proofErr w:type="spellEnd"/>
            <w:r w:rsidRPr="00425D24">
              <w:rPr>
                <w:rFonts w:ascii="Times New Roman" w:eastAsia="Times New Roman" w:hAnsi="Times New Roman" w:cs="Times New Roman"/>
                <w:color w:val="000000"/>
              </w:rPr>
              <w:t xml:space="preserve"> Wei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9</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Formulation and Evaluation of Irinotecan Suppository for Rectal Administration</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suppository</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2014</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Haiyang</w:t>
            </w:r>
            <w:proofErr w:type="spellEnd"/>
            <w:r w:rsidRPr="00425D24">
              <w:rPr>
                <w:rFonts w:ascii="Times New Roman" w:eastAsia="Times New Roman" w:hAnsi="Times New Roman" w:cs="Times New Roman"/>
                <w:color w:val="000000"/>
              </w:rPr>
              <w:t xml:space="preserve"> Feng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10</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Biodegradable peg nanoparticles for colorectal cancer using irinotecan as anticancer agent</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Nanoparticles</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2014</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J.Balasubramanian</w:t>
            </w:r>
            <w:proofErr w:type="spellEnd"/>
            <w:r w:rsidRPr="00425D24">
              <w:rPr>
                <w:rFonts w:ascii="Times New Roman" w:eastAsia="Times New Roman" w:hAnsi="Times New Roman" w:cs="Times New Roman"/>
                <w:color w:val="000000"/>
              </w:rPr>
              <w:t xml:space="preserve">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11</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Liposomal Irinotecan in the Treatment of Refractory Pancreatic Cancer</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2016</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Harold Bien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12</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Preparation and Characterization of Irinotecan Loaded Cross-Linked Bovine Serum Albumin Beads for Liver Cancer Chemoembolization Therapy</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Beads</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2016</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Jin Yan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13</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 xml:space="preserve">Formulation and in-vitro evaluation of irinotecan loaded mucoadhesive microspheres made of chitosan-alginate mixture by using </w:t>
            </w:r>
            <w:r w:rsidRPr="00425D24">
              <w:rPr>
                <w:rFonts w:ascii="Times New Roman" w:eastAsia="Times New Roman" w:hAnsi="Times New Roman" w:cs="Times New Roman"/>
                <w:color w:val="000000"/>
              </w:rPr>
              <w:t>inotropic</w:t>
            </w:r>
            <w:r w:rsidR="005F357D" w:rsidRPr="00425D24">
              <w:rPr>
                <w:rFonts w:ascii="Times New Roman" w:eastAsia="Times New Roman" w:hAnsi="Times New Roman" w:cs="Times New Roman"/>
                <w:color w:val="000000"/>
              </w:rPr>
              <w:t xml:space="preserve"> gelation technique</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Microsphere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2016</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 xml:space="preserve">Champak </w:t>
            </w:r>
            <w:proofErr w:type="spellStart"/>
            <w:r w:rsidRPr="00425D24">
              <w:rPr>
                <w:rFonts w:ascii="Times New Roman" w:eastAsia="Times New Roman" w:hAnsi="Times New Roman" w:cs="Times New Roman"/>
                <w:color w:val="000000"/>
              </w:rPr>
              <w:t>Kalita</w:t>
            </w:r>
            <w:proofErr w:type="spellEnd"/>
            <w:r w:rsidRPr="00425D24">
              <w:rPr>
                <w:rFonts w:ascii="Times New Roman" w:eastAsia="Times New Roman" w:hAnsi="Times New Roman" w:cs="Times New Roman"/>
                <w:color w:val="000000"/>
              </w:rPr>
              <w:t xml:space="preserve">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lastRenderedPageBreak/>
              <w:t>14</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Development and characterization of Irinotecan loaded colloidal drug delivery system</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Nanoparticles</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2018</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 xml:space="preserve">Prakash </w:t>
            </w:r>
            <w:proofErr w:type="spellStart"/>
            <w:r w:rsidRPr="00425D24">
              <w:rPr>
                <w:rFonts w:ascii="Times New Roman" w:eastAsia="Times New Roman" w:hAnsi="Times New Roman" w:cs="Times New Roman"/>
                <w:color w:val="000000"/>
              </w:rPr>
              <w:t>Goudanavar</w:t>
            </w:r>
            <w:proofErr w:type="spellEnd"/>
            <w:r w:rsidRPr="00425D24">
              <w:rPr>
                <w:rFonts w:ascii="Times New Roman" w:eastAsia="Times New Roman" w:hAnsi="Times New Roman" w:cs="Times New Roman"/>
                <w:color w:val="000000"/>
              </w:rPr>
              <w:t xml:space="preserve">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15</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The development of a method to quantify total and free irinotecan and 7-ethyl-10-hydroxycamptothecin (SN-38) for pharmacokinetic and bio-distribution studies after administration of irinotecan liposomal formulation</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2018</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Wenqian</w:t>
            </w:r>
            <w:proofErr w:type="spellEnd"/>
            <w:r w:rsidRPr="00425D24">
              <w:rPr>
                <w:rFonts w:ascii="Times New Roman" w:eastAsia="Times New Roman" w:hAnsi="Times New Roman" w:cs="Times New Roman"/>
                <w:color w:val="000000"/>
              </w:rPr>
              <w:t xml:space="preserve"> Yang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16</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Oral administration of irinotecan in patients with solid tumors: an open-label, phase I, dose escalating study evaluating safety, tolerability and pharmacokinetics</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Enteric coated immediate release tablet</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2019</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proofErr w:type="spellStart"/>
            <w:r w:rsidRPr="00425D24">
              <w:rPr>
                <w:rFonts w:ascii="Times New Roman" w:eastAsia="Times New Roman" w:hAnsi="Times New Roman" w:cs="Times New Roman"/>
                <w:color w:val="000000"/>
              </w:rPr>
              <w:t>Kumler</w:t>
            </w:r>
            <w:proofErr w:type="spellEnd"/>
            <w:r w:rsidRPr="00425D24">
              <w:rPr>
                <w:rFonts w:ascii="Times New Roman" w:eastAsia="Times New Roman" w:hAnsi="Times New Roman" w:cs="Times New Roman"/>
                <w:color w:val="000000"/>
              </w:rPr>
              <w:t xml:space="preserve"> I et al.</w:t>
            </w:r>
          </w:p>
        </w:tc>
      </w:tr>
      <w:tr w:rsidR="005F357D" w:rsidRPr="00425D24" w:rsidTr="005F357D">
        <w:trPr>
          <w:trHeight w:val="292"/>
        </w:trPr>
        <w:tc>
          <w:tcPr>
            <w:tcW w:w="71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17</w:t>
            </w:r>
          </w:p>
        </w:tc>
        <w:tc>
          <w:tcPr>
            <w:tcW w:w="4270" w:type="dxa"/>
            <w:noWrap/>
            <w:hideMark/>
          </w:tcPr>
          <w:p w:rsidR="005F357D" w:rsidRPr="00425D24" w:rsidRDefault="007F484E" w:rsidP="00A119B5">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5F357D" w:rsidRPr="00425D24">
              <w:rPr>
                <w:rFonts w:ascii="Times New Roman" w:eastAsia="Times New Roman" w:hAnsi="Times New Roman" w:cs="Times New Roman"/>
                <w:color w:val="000000"/>
              </w:rPr>
              <w:t>Liposomal Irinotecan for Treatment of Colorectal Cancer in a Preclinical Model</w:t>
            </w:r>
            <w:r>
              <w:rPr>
                <w:rFonts w:ascii="Times New Roman" w:eastAsia="Times New Roman" w:hAnsi="Times New Roman" w:cs="Times New Roman"/>
                <w:color w:val="000000"/>
              </w:rPr>
              <w:t>”</w:t>
            </w:r>
          </w:p>
        </w:tc>
        <w:tc>
          <w:tcPr>
            <w:tcW w:w="1672"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Liposome</w:t>
            </w:r>
          </w:p>
        </w:tc>
        <w:tc>
          <w:tcPr>
            <w:tcW w:w="738"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2019</w:t>
            </w:r>
          </w:p>
        </w:tc>
        <w:tc>
          <w:tcPr>
            <w:tcW w:w="1955" w:type="dxa"/>
            <w:noWrap/>
            <w:hideMark/>
          </w:tcPr>
          <w:p w:rsidR="005F357D" w:rsidRPr="00425D24" w:rsidRDefault="005F357D" w:rsidP="00A119B5">
            <w:pPr>
              <w:spacing w:line="480" w:lineRule="auto"/>
              <w:jc w:val="both"/>
              <w:rPr>
                <w:rFonts w:ascii="Times New Roman" w:eastAsia="Times New Roman" w:hAnsi="Times New Roman" w:cs="Times New Roman"/>
                <w:color w:val="000000"/>
              </w:rPr>
            </w:pPr>
            <w:r w:rsidRPr="00425D24">
              <w:rPr>
                <w:rFonts w:ascii="Times New Roman" w:eastAsia="Times New Roman" w:hAnsi="Times New Roman" w:cs="Times New Roman"/>
                <w:color w:val="000000"/>
              </w:rPr>
              <w:t>Jiao-</w:t>
            </w:r>
            <w:proofErr w:type="spellStart"/>
            <w:r w:rsidRPr="00425D24">
              <w:rPr>
                <w:rFonts w:ascii="Times New Roman" w:eastAsia="Times New Roman" w:hAnsi="Times New Roman" w:cs="Times New Roman"/>
                <w:color w:val="000000"/>
              </w:rPr>
              <w:t>Ren</w:t>
            </w:r>
            <w:proofErr w:type="spellEnd"/>
            <w:r w:rsidRPr="00425D24">
              <w:rPr>
                <w:rFonts w:ascii="Times New Roman" w:eastAsia="Times New Roman" w:hAnsi="Times New Roman" w:cs="Times New Roman"/>
                <w:color w:val="000000"/>
              </w:rPr>
              <w:t xml:space="preserve"> Huang et al.</w:t>
            </w:r>
          </w:p>
        </w:tc>
      </w:tr>
    </w:tbl>
    <w:p w:rsidR="005F357D" w:rsidRPr="003D51B9" w:rsidRDefault="005F357D" w:rsidP="00A119B5">
      <w:pPr>
        <w:pStyle w:val="ListParagraph"/>
        <w:spacing w:line="480" w:lineRule="auto"/>
        <w:ind w:left="360"/>
        <w:jc w:val="both"/>
        <w:rPr>
          <w:rFonts w:ascii="Times New Roman" w:hAnsi="Times New Roman" w:cs="Times New Roman"/>
          <w:sz w:val="24"/>
        </w:rPr>
      </w:pPr>
    </w:p>
    <w:p w:rsidR="00663EDE" w:rsidRPr="004219EA" w:rsidRDefault="00634EF5" w:rsidP="004219EA">
      <w:pPr>
        <w:spacing w:line="480" w:lineRule="auto"/>
        <w:jc w:val="both"/>
        <w:rPr>
          <w:rFonts w:ascii="Times New Roman" w:hAnsi="Times New Roman" w:cs="Times New Roman"/>
          <w:sz w:val="24"/>
        </w:rPr>
      </w:pPr>
      <w:r w:rsidRPr="003D51B9">
        <w:rPr>
          <w:rFonts w:ascii="Times New Roman" w:hAnsi="Times New Roman" w:cs="Times New Roman"/>
          <w:sz w:val="24"/>
        </w:rPr>
        <w:t xml:space="preserve">There are two types of targeted </w:t>
      </w:r>
      <w:r>
        <w:rPr>
          <w:rFonts w:ascii="Times New Roman" w:hAnsi="Times New Roman" w:cs="Times New Roman"/>
          <w:sz w:val="24"/>
        </w:rPr>
        <w:t>CPT-11</w:t>
      </w:r>
      <w:r w:rsidRPr="003D51B9">
        <w:rPr>
          <w:rFonts w:ascii="Times New Roman" w:hAnsi="Times New Roman" w:cs="Times New Roman"/>
          <w:sz w:val="24"/>
        </w:rPr>
        <w:t xml:space="preserve"> delivery such as</w:t>
      </w:r>
      <w:r w:rsidR="004219EA">
        <w:rPr>
          <w:rFonts w:ascii="Times New Roman" w:hAnsi="Times New Roman" w:cs="Times New Roman"/>
          <w:sz w:val="24"/>
        </w:rPr>
        <w:t>:</w:t>
      </w:r>
    </w:p>
    <w:p w:rsidR="00B84D0A" w:rsidRDefault="00663EDE" w:rsidP="00A119B5">
      <w:pPr>
        <w:spacing w:line="480" w:lineRule="auto"/>
        <w:jc w:val="both"/>
        <w:rPr>
          <w:rFonts w:ascii="Times New Roman" w:hAnsi="Times New Roman" w:cs="Times New Roman"/>
          <w:color w:val="FF0000"/>
          <w:sz w:val="24"/>
        </w:rPr>
      </w:pPr>
      <w:r w:rsidRPr="003D51B9">
        <w:rPr>
          <w:rFonts w:ascii="Times New Roman" w:hAnsi="Times New Roman" w:cs="Times New Roman"/>
          <w:b/>
          <w:bCs/>
          <w:sz w:val="24"/>
        </w:rPr>
        <w:t>Passive Targeting:</w:t>
      </w:r>
      <w:r w:rsidR="00634EF5" w:rsidRPr="003D51B9">
        <w:rPr>
          <w:rFonts w:ascii="Times New Roman" w:hAnsi="Times New Roman" w:cs="Times New Roman"/>
          <w:b/>
          <w:bCs/>
          <w:sz w:val="24"/>
        </w:rPr>
        <w:t xml:space="preserve"> </w:t>
      </w:r>
      <w:r w:rsidR="00C3709A" w:rsidRPr="00C3709A">
        <w:rPr>
          <w:rFonts w:ascii="Times New Roman" w:hAnsi="Times New Roman" w:cs="Times New Roman"/>
          <w:color w:val="000000" w:themeColor="text1"/>
          <w:sz w:val="24"/>
        </w:rPr>
        <w:t>Angiogenesis is a phenomena</w:t>
      </w:r>
      <w:r w:rsidR="00C3709A">
        <w:rPr>
          <w:rFonts w:ascii="Times New Roman" w:hAnsi="Times New Roman" w:cs="Times New Roman"/>
          <w:color w:val="FF0000"/>
          <w:sz w:val="24"/>
        </w:rPr>
        <w:t xml:space="preserve"> </w:t>
      </w:r>
      <w:r w:rsidR="00C3709A">
        <w:rPr>
          <w:rFonts w:ascii="Times New Roman" w:hAnsi="Times New Roman" w:cs="Times New Roman"/>
          <w:color w:val="000000" w:themeColor="text1"/>
          <w:sz w:val="24"/>
        </w:rPr>
        <w:t xml:space="preserve">in which two tasks are performed, first is, when the solid tumor start to grow </w:t>
      </w:r>
      <w:r w:rsidR="003C5EC5">
        <w:rPr>
          <w:rFonts w:ascii="Times New Roman" w:hAnsi="Times New Roman" w:cs="Times New Roman"/>
          <w:color w:val="000000" w:themeColor="text1"/>
          <w:sz w:val="24"/>
        </w:rPr>
        <w:t xml:space="preserve">at surrounding vasculature it becomes </w:t>
      </w:r>
      <w:r w:rsidR="003C5EC5" w:rsidRPr="00C3709A">
        <w:rPr>
          <w:rFonts w:ascii="Times New Roman" w:hAnsi="Times New Roman" w:cs="Times New Roman"/>
          <w:color w:val="000000" w:themeColor="text1"/>
          <w:sz w:val="24"/>
        </w:rPr>
        <w:t>deficient</w:t>
      </w:r>
      <w:r w:rsidR="003C5EC5" w:rsidRPr="004F1BE6">
        <w:rPr>
          <w:rFonts w:ascii="Times New Roman" w:hAnsi="Times New Roman" w:cs="Times New Roman"/>
          <w:color w:val="FF0000"/>
          <w:sz w:val="24"/>
        </w:rPr>
        <w:t xml:space="preserve"> </w:t>
      </w:r>
      <w:r w:rsidR="003C5EC5" w:rsidRPr="003C5EC5">
        <w:rPr>
          <w:rFonts w:ascii="Times New Roman" w:hAnsi="Times New Roman" w:cs="Times New Roman"/>
          <w:color w:val="000000" w:themeColor="text1"/>
          <w:sz w:val="24"/>
        </w:rPr>
        <w:t>to fuel for its</w:t>
      </w:r>
      <w:r w:rsidR="003C5EC5" w:rsidRPr="004F1BE6">
        <w:rPr>
          <w:rFonts w:ascii="Times New Roman" w:hAnsi="Times New Roman" w:cs="Times New Roman"/>
          <w:color w:val="FF0000"/>
          <w:sz w:val="24"/>
        </w:rPr>
        <w:t xml:space="preserve"> </w:t>
      </w:r>
      <w:r w:rsidR="003C5EC5" w:rsidRPr="00C3709A">
        <w:rPr>
          <w:rFonts w:ascii="Times New Roman" w:hAnsi="Times New Roman" w:cs="Times New Roman"/>
          <w:color w:val="000000" w:themeColor="text1"/>
          <w:sz w:val="24"/>
        </w:rPr>
        <w:t>production</w:t>
      </w:r>
      <w:r w:rsidR="003C5EC5">
        <w:rPr>
          <w:rFonts w:ascii="Times New Roman" w:hAnsi="Times New Roman" w:cs="Times New Roman"/>
          <w:color w:val="000000" w:themeColor="text1"/>
          <w:sz w:val="24"/>
        </w:rPr>
        <w:t xml:space="preserve"> and second is, when the cells start dying they hide the growth factors for maintaining </w:t>
      </w:r>
      <w:r w:rsidR="003C5EC5" w:rsidRPr="003C5EC5">
        <w:rPr>
          <w:rFonts w:ascii="Times New Roman" w:hAnsi="Times New Roman" w:cs="Times New Roman"/>
          <w:color w:val="000000" w:themeColor="text1"/>
          <w:sz w:val="24"/>
        </w:rPr>
        <w:t xml:space="preserve">the </w:t>
      </w:r>
      <w:r w:rsidR="004219EA" w:rsidRPr="003C5EC5">
        <w:rPr>
          <w:rFonts w:ascii="Times New Roman" w:hAnsi="Times New Roman" w:cs="Times New Roman"/>
          <w:color w:val="000000" w:themeColor="text1"/>
          <w:sz w:val="24"/>
        </w:rPr>
        <w:t>development</w:t>
      </w:r>
      <w:r w:rsidR="003C5EC5" w:rsidRPr="003C5EC5">
        <w:rPr>
          <w:rFonts w:ascii="Times New Roman" w:hAnsi="Times New Roman" w:cs="Times New Roman"/>
          <w:color w:val="000000" w:themeColor="text1"/>
          <w:sz w:val="24"/>
        </w:rPr>
        <w:t xml:space="preserve"> of new blood vessels.</w:t>
      </w:r>
      <w:r w:rsidR="00C3709A" w:rsidRPr="003C5EC5">
        <w:rPr>
          <w:rFonts w:ascii="Times New Roman" w:hAnsi="Times New Roman" w:cs="Times New Roman"/>
          <w:color w:val="000000" w:themeColor="text1"/>
          <w:sz w:val="24"/>
        </w:rPr>
        <w:t xml:space="preserve"> </w:t>
      </w:r>
      <w:r w:rsidR="003C5EC5" w:rsidRPr="003C5EC5">
        <w:rPr>
          <w:rFonts w:ascii="Times New Roman" w:hAnsi="Times New Roman" w:cs="Times New Roman"/>
          <w:color w:val="000000" w:themeColor="text1"/>
          <w:sz w:val="24"/>
        </w:rPr>
        <w:t xml:space="preserve">The size range of these blood vessels is 200-2000 nm and these are irregular in shape. </w:t>
      </w:r>
      <w:r w:rsidR="003C5EC5">
        <w:rPr>
          <w:rFonts w:ascii="Times New Roman" w:hAnsi="Times New Roman" w:cs="Times New Roman"/>
          <w:color w:val="000000" w:themeColor="text1"/>
          <w:sz w:val="24"/>
        </w:rPr>
        <w:t xml:space="preserve">As compare to chemotherapeutic soluble CPT-11 the polymeric nano vehicles are large in size and they cannot permeate through tight endothelial junctions. This tight junction is the basic structure of normal blood vessels, </w:t>
      </w:r>
      <w:r w:rsidR="003C5EC5" w:rsidRPr="003C5EC5">
        <w:rPr>
          <w:rFonts w:ascii="Times New Roman" w:hAnsi="Times New Roman" w:cs="Times New Roman"/>
          <w:color w:val="000000" w:themeColor="text1"/>
          <w:sz w:val="24"/>
        </w:rPr>
        <w:t xml:space="preserve">but can extravagate the tumor vasculature </w:t>
      </w:r>
      <w:r w:rsidR="003C5EC5" w:rsidRPr="003C5EC5">
        <w:rPr>
          <w:rFonts w:ascii="Times New Roman" w:hAnsi="Times New Roman" w:cs="Times New Roman"/>
          <w:color w:val="000000" w:themeColor="text1"/>
          <w:sz w:val="24"/>
        </w:rPr>
        <w:lastRenderedPageBreak/>
        <w:t>and remain surrounded inside it.</w:t>
      </w:r>
      <w:r w:rsidR="003C5EC5">
        <w:rPr>
          <w:rFonts w:ascii="Times New Roman" w:hAnsi="Times New Roman" w:cs="Times New Roman"/>
          <w:color w:val="000000" w:themeColor="text1"/>
          <w:sz w:val="24"/>
        </w:rPr>
        <w:t xml:space="preserve"> </w:t>
      </w:r>
      <w:r w:rsidR="00634EF5" w:rsidRPr="003C5EC5">
        <w:rPr>
          <w:rFonts w:ascii="Times New Roman" w:hAnsi="Times New Roman" w:cs="Times New Roman"/>
          <w:color w:val="000000" w:themeColor="text1"/>
          <w:sz w:val="24"/>
        </w:rPr>
        <w:t xml:space="preserve">With due </w:t>
      </w:r>
      <w:r w:rsidR="003C5EC5" w:rsidRPr="003C5EC5">
        <w:rPr>
          <w:rFonts w:ascii="Times New Roman" w:hAnsi="Times New Roman" w:cs="Times New Roman"/>
          <w:color w:val="000000" w:themeColor="text1"/>
          <w:sz w:val="24"/>
        </w:rPr>
        <w:t>sequence</w:t>
      </w:r>
      <w:r w:rsidR="00634EF5" w:rsidRPr="003C5EC5">
        <w:rPr>
          <w:rFonts w:ascii="Times New Roman" w:hAnsi="Times New Roman" w:cs="Times New Roman"/>
          <w:color w:val="000000" w:themeColor="text1"/>
          <w:sz w:val="24"/>
        </w:rPr>
        <w:t xml:space="preserve"> of time, </w:t>
      </w:r>
      <w:r w:rsidR="003C5EC5">
        <w:rPr>
          <w:rFonts w:ascii="Times New Roman" w:hAnsi="Times New Roman" w:cs="Times New Roman"/>
          <w:color w:val="000000" w:themeColor="text1"/>
          <w:sz w:val="24"/>
        </w:rPr>
        <w:t xml:space="preserve">the concentration of tumor </w:t>
      </w:r>
      <w:r w:rsidR="00634EF5" w:rsidRPr="00B84D0A">
        <w:rPr>
          <w:rFonts w:ascii="Times New Roman" w:hAnsi="Times New Roman" w:cs="Times New Roman"/>
          <w:color w:val="000000" w:themeColor="text1"/>
          <w:sz w:val="24"/>
        </w:rPr>
        <w:t xml:space="preserve">reaches </w:t>
      </w:r>
      <w:r w:rsidR="00B84D0A" w:rsidRPr="00B84D0A">
        <w:rPr>
          <w:rFonts w:ascii="Times New Roman" w:hAnsi="Times New Roman" w:cs="Times New Roman"/>
          <w:color w:val="000000" w:themeColor="text1"/>
          <w:sz w:val="24"/>
        </w:rPr>
        <w:t>some</w:t>
      </w:r>
      <w:r w:rsidR="002C610C">
        <w:rPr>
          <w:rFonts w:ascii="Times New Roman" w:hAnsi="Times New Roman" w:cs="Times New Roman"/>
          <w:color w:val="000000" w:themeColor="text1"/>
          <w:sz w:val="24"/>
        </w:rPr>
        <w:t xml:space="preserve"> times </w:t>
      </w:r>
      <w:r w:rsidR="00634EF5" w:rsidRPr="00B84D0A">
        <w:rPr>
          <w:rFonts w:ascii="Times New Roman" w:hAnsi="Times New Roman" w:cs="Times New Roman"/>
          <w:color w:val="000000" w:themeColor="text1"/>
          <w:sz w:val="24"/>
        </w:rPr>
        <w:t xml:space="preserve">higher </w:t>
      </w:r>
      <w:r w:rsidR="00B84D0A">
        <w:rPr>
          <w:rFonts w:ascii="Times New Roman" w:hAnsi="Times New Roman" w:cs="Times New Roman"/>
          <w:color w:val="000000" w:themeColor="text1"/>
          <w:sz w:val="24"/>
        </w:rPr>
        <w:t xml:space="preserve">in the comparison of </w:t>
      </w:r>
      <w:r w:rsidR="00B84D0A" w:rsidRPr="00B84D0A">
        <w:rPr>
          <w:rFonts w:ascii="Times New Roman" w:hAnsi="Times New Roman" w:cs="Times New Roman"/>
          <w:color w:val="000000" w:themeColor="text1"/>
          <w:sz w:val="24"/>
        </w:rPr>
        <w:t>plasma</w:t>
      </w:r>
      <w:r w:rsidR="00B84D0A">
        <w:rPr>
          <w:rFonts w:ascii="Times New Roman" w:hAnsi="Times New Roman" w:cs="Times New Roman"/>
          <w:color w:val="000000" w:themeColor="text1"/>
          <w:sz w:val="24"/>
        </w:rPr>
        <w:t xml:space="preserve"> and </w:t>
      </w:r>
      <w:r w:rsidR="00B84D0A" w:rsidRPr="00B84D0A">
        <w:rPr>
          <w:rFonts w:ascii="Times New Roman" w:hAnsi="Times New Roman" w:cs="Times New Roman"/>
          <w:color w:val="000000" w:themeColor="text1"/>
          <w:sz w:val="24"/>
        </w:rPr>
        <w:t xml:space="preserve">because of </w:t>
      </w:r>
      <w:r w:rsidR="00634EF5" w:rsidRPr="00B84D0A">
        <w:rPr>
          <w:rFonts w:ascii="Times New Roman" w:hAnsi="Times New Roman" w:cs="Times New Roman"/>
          <w:color w:val="000000" w:themeColor="text1"/>
          <w:sz w:val="24"/>
        </w:rPr>
        <w:t xml:space="preserve">the </w:t>
      </w:r>
      <w:r w:rsidR="00B84D0A" w:rsidRPr="00B84D0A">
        <w:rPr>
          <w:rFonts w:ascii="Times New Roman" w:hAnsi="Times New Roman" w:cs="Times New Roman"/>
          <w:color w:val="000000" w:themeColor="text1"/>
          <w:sz w:val="24"/>
        </w:rPr>
        <w:t>deficiency</w:t>
      </w:r>
      <w:r w:rsidR="00634EF5" w:rsidRPr="00B84D0A">
        <w:rPr>
          <w:rFonts w:ascii="Times New Roman" w:hAnsi="Times New Roman" w:cs="Times New Roman"/>
          <w:color w:val="000000" w:themeColor="text1"/>
          <w:sz w:val="24"/>
        </w:rPr>
        <w:t xml:space="preserve"> of </w:t>
      </w:r>
      <w:r w:rsidR="00B84D0A" w:rsidRPr="00B84D0A">
        <w:rPr>
          <w:rFonts w:ascii="Times New Roman" w:hAnsi="Times New Roman" w:cs="Times New Roman"/>
          <w:color w:val="000000" w:themeColor="text1"/>
          <w:sz w:val="24"/>
        </w:rPr>
        <w:t>effective</w:t>
      </w:r>
      <w:r w:rsidR="00634EF5" w:rsidRPr="00B84D0A">
        <w:rPr>
          <w:rFonts w:ascii="Times New Roman" w:hAnsi="Times New Roman" w:cs="Times New Roman"/>
          <w:color w:val="000000" w:themeColor="text1"/>
          <w:sz w:val="24"/>
        </w:rPr>
        <w:t xml:space="preserve"> lymphatic drainage</w:t>
      </w:r>
      <w:r w:rsidR="00B84D0A" w:rsidRPr="00B84D0A">
        <w:rPr>
          <w:rFonts w:ascii="Times New Roman" w:hAnsi="Times New Roman" w:cs="Times New Roman"/>
          <w:color w:val="000000" w:themeColor="text1"/>
          <w:sz w:val="24"/>
        </w:rPr>
        <w:t>, it</w:t>
      </w:r>
      <w:r w:rsidR="00634EF5" w:rsidRPr="00B84D0A">
        <w:rPr>
          <w:rFonts w:ascii="Times New Roman" w:hAnsi="Times New Roman" w:cs="Times New Roman"/>
          <w:color w:val="000000" w:themeColor="text1"/>
          <w:sz w:val="24"/>
        </w:rPr>
        <w:t xml:space="preserve"> forms the </w:t>
      </w:r>
      <w:r w:rsidR="00B84D0A" w:rsidRPr="00B84D0A">
        <w:rPr>
          <w:rFonts w:ascii="Times New Roman" w:hAnsi="Times New Roman" w:cs="Times New Roman"/>
          <w:color w:val="000000" w:themeColor="text1"/>
          <w:sz w:val="24"/>
        </w:rPr>
        <w:t>origin</w:t>
      </w:r>
      <w:r w:rsidR="002C610C">
        <w:rPr>
          <w:rFonts w:ascii="Times New Roman" w:hAnsi="Times New Roman" w:cs="Times New Roman"/>
          <w:color w:val="000000" w:themeColor="text1"/>
          <w:sz w:val="24"/>
        </w:rPr>
        <w:t xml:space="preserve"> for the application for EPR</w:t>
      </w:r>
      <w:r w:rsidR="00634EF5" w:rsidRPr="00B84D0A">
        <w:rPr>
          <w:rFonts w:ascii="Times New Roman" w:hAnsi="Times New Roman" w:cs="Times New Roman"/>
          <w:color w:val="000000" w:themeColor="text1"/>
          <w:sz w:val="24"/>
        </w:rPr>
        <w:t xml:space="preserve"> based selective anticancer </w:t>
      </w:r>
      <w:r w:rsidR="00C3709A" w:rsidRPr="00B84D0A">
        <w:rPr>
          <w:rFonts w:ascii="Times New Roman" w:hAnsi="Times New Roman" w:cs="Times New Roman"/>
          <w:color w:val="000000" w:themeColor="text1"/>
          <w:sz w:val="24"/>
        </w:rPr>
        <w:t>irinotecan</w:t>
      </w:r>
      <w:r w:rsidR="00634EF5" w:rsidRPr="00B84D0A">
        <w:rPr>
          <w:rFonts w:ascii="Times New Roman" w:hAnsi="Times New Roman" w:cs="Times New Roman"/>
          <w:color w:val="000000" w:themeColor="text1"/>
          <w:sz w:val="24"/>
        </w:rPr>
        <w:t xml:space="preserve"> delivery.</w:t>
      </w:r>
      <w:r w:rsidR="00634EF5" w:rsidRPr="004F1BE6">
        <w:rPr>
          <w:rFonts w:ascii="Times New Roman" w:hAnsi="Times New Roman" w:cs="Times New Roman"/>
          <w:color w:val="FF0000"/>
          <w:sz w:val="24"/>
        </w:rPr>
        <w:t xml:space="preserve"> </w:t>
      </w:r>
    </w:p>
    <w:p w:rsidR="002034AC" w:rsidRDefault="00634EF5" w:rsidP="00A119B5">
      <w:pPr>
        <w:spacing w:line="480" w:lineRule="auto"/>
        <w:jc w:val="both"/>
        <w:rPr>
          <w:rFonts w:ascii="Times New Roman" w:hAnsi="Times New Roman" w:cs="Times New Roman"/>
          <w:color w:val="FF0000"/>
          <w:sz w:val="24"/>
        </w:rPr>
      </w:pPr>
      <w:r w:rsidRPr="00374757">
        <w:rPr>
          <w:rFonts w:ascii="Times New Roman" w:hAnsi="Times New Roman" w:cs="Times New Roman"/>
          <w:color w:val="000000" w:themeColor="text1"/>
          <w:sz w:val="24"/>
        </w:rPr>
        <w:t xml:space="preserve">The plasma concentration of the CPT-11 should be </w:t>
      </w:r>
      <w:r w:rsidR="00374757" w:rsidRPr="00374757">
        <w:rPr>
          <w:rFonts w:ascii="Times New Roman" w:hAnsi="Times New Roman" w:cs="Times New Roman"/>
          <w:color w:val="000000" w:themeColor="text1"/>
          <w:sz w:val="24"/>
        </w:rPr>
        <w:t>effectively</w:t>
      </w:r>
      <w:r w:rsidRPr="00374757">
        <w:rPr>
          <w:rFonts w:ascii="Times New Roman" w:hAnsi="Times New Roman" w:cs="Times New Roman"/>
          <w:color w:val="000000" w:themeColor="text1"/>
          <w:sz w:val="24"/>
        </w:rPr>
        <w:t xml:space="preserve"> hi</w:t>
      </w:r>
      <w:r w:rsidR="00374757">
        <w:rPr>
          <w:rFonts w:ascii="Times New Roman" w:hAnsi="Times New Roman" w:cs="Times New Roman"/>
          <w:color w:val="000000" w:themeColor="text1"/>
          <w:sz w:val="24"/>
        </w:rPr>
        <w:t>gh, which is</w:t>
      </w:r>
      <w:r w:rsidRPr="00374757">
        <w:rPr>
          <w:rFonts w:ascii="Times New Roman" w:hAnsi="Times New Roman" w:cs="Times New Roman"/>
          <w:color w:val="000000" w:themeColor="text1"/>
          <w:sz w:val="24"/>
        </w:rPr>
        <w:t xml:space="preserve"> measured by the</w:t>
      </w:r>
      <w:r w:rsidR="002C610C">
        <w:rPr>
          <w:rFonts w:ascii="Times New Roman" w:hAnsi="Times New Roman" w:cs="Times New Roman"/>
          <w:color w:val="000000" w:themeColor="text1"/>
          <w:sz w:val="24"/>
        </w:rPr>
        <w:t xml:space="preserve"> area under time-concentration</w:t>
      </w:r>
      <w:r w:rsidRPr="00374757">
        <w:rPr>
          <w:rFonts w:ascii="Times New Roman" w:hAnsi="Times New Roman" w:cs="Times New Roman"/>
          <w:color w:val="000000" w:themeColor="text1"/>
          <w:sz w:val="24"/>
        </w:rPr>
        <w:t xml:space="preserve"> curve for the effective </w:t>
      </w:r>
      <w:r w:rsidR="00374757">
        <w:rPr>
          <w:rFonts w:ascii="Times New Roman" w:hAnsi="Times New Roman" w:cs="Times New Roman"/>
          <w:color w:val="000000" w:themeColor="text1"/>
          <w:sz w:val="24"/>
        </w:rPr>
        <w:t>EPR effect</w:t>
      </w:r>
      <w:r w:rsidR="00B84D0A" w:rsidRPr="00374757">
        <w:rPr>
          <w:rFonts w:ascii="Times New Roman" w:hAnsi="Times New Roman" w:cs="Times New Roman"/>
          <w:color w:val="000000" w:themeColor="text1"/>
          <w:sz w:val="24"/>
        </w:rPr>
        <w:t xml:space="preserve"> and the polymeric n</w:t>
      </w:r>
      <w:r w:rsidRPr="00374757">
        <w:rPr>
          <w:rFonts w:ascii="Times New Roman" w:hAnsi="Times New Roman" w:cs="Times New Roman"/>
          <w:color w:val="000000" w:themeColor="text1"/>
          <w:sz w:val="24"/>
        </w:rPr>
        <w:t xml:space="preserve">ano therapeutics should have a </w:t>
      </w:r>
      <w:r w:rsidR="00374757">
        <w:rPr>
          <w:rFonts w:ascii="Times New Roman" w:hAnsi="Times New Roman" w:cs="Times New Roman"/>
          <w:color w:val="000000" w:themeColor="text1"/>
          <w:sz w:val="24"/>
        </w:rPr>
        <w:t xml:space="preserve">high </w:t>
      </w:r>
      <w:r w:rsidRPr="00374757">
        <w:rPr>
          <w:rFonts w:ascii="Times New Roman" w:hAnsi="Times New Roman" w:cs="Times New Roman"/>
          <w:color w:val="000000" w:themeColor="text1"/>
          <w:sz w:val="24"/>
        </w:rPr>
        <w:t xml:space="preserve">molecular </w:t>
      </w:r>
      <w:r w:rsidR="00374757" w:rsidRPr="00374757">
        <w:rPr>
          <w:rFonts w:ascii="Times New Roman" w:hAnsi="Times New Roman" w:cs="Times New Roman"/>
          <w:color w:val="000000" w:themeColor="text1"/>
          <w:sz w:val="24"/>
        </w:rPr>
        <w:t>weight</w:t>
      </w:r>
      <w:r w:rsidR="00374757">
        <w:rPr>
          <w:rFonts w:ascii="Times New Roman" w:hAnsi="Times New Roman" w:cs="Times New Roman"/>
          <w:color w:val="FF0000"/>
          <w:sz w:val="24"/>
        </w:rPr>
        <w:t xml:space="preserve"> </w:t>
      </w:r>
      <w:r w:rsidR="00374757" w:rsidRPr="00374757">
        <w:rPr>
          <w:rFonts w:ascii="Times New Roman" w:hAnsi="Times New Roman" w:cs="Times New Roman"/>
          <w:color w:val="000000" w:themeColor="text1"/>
          <w:sz w:val="24"/>
        </w:rPr>
        <w:t>as compare to</w:t>
      </w:r>
      <w:r w:rsidR="002C610C">
        <w:rPr>
          <w:rFonts w:ascii="Times New Roman" w:hAnsi="Times New Roman" w:cs="Times New Roman"/>
          <w:color w:val="000000" w:themeColor="text1"/>
          <w:sz w:val="24"/>
        </w:rPr>
        <w:t xml:space="preserve"> renal threshold</w:t>
      </w:r>
      <w:r w:rsidR="00374757">
        <w:rPr>
          <w:rFonts w:ascii="Times New Roman" w:hAnsi="Times New Roman" w:cs="Times New Roman"/>
          <w:color w:val="000000" w:themeColor="text1"/>
          <w:sz w:val="24"/>
        </w:rPr>
        <w:t xml:space="preserve">, so they cannot </w:t>
      </w:r>
      <w:r w:rsidR="002C610C">
        <w:rPr>
          <w:rFonts w:ascii="Times New Roman" w:hAnsi="Times New Roman" w:cs="Times New Roman"/>
          <w:color w:val="000000" w:themeColor="text1"/>
          <w:sz w:val="24"/>
        </w:rPr>
        <w:t>cleared by</w:t>
      </w:r>
      <w:r w:rsidR="00374757">
        <w:rPr>
          <w:rFonts w:ascii="Times New Roman" w:hAnsi="Times New Roman" w:cs="Times New Roman"/>
          <w:color w:val="000000" w:themeColor="text1"/>
          <w:sz w:val="24"/>
        </w:rPr>
        <w:t xml:space="preserve"> renal </w:t>
      </w:r>
      <w:r w:rsidRPr="00374757">
        <w:rPr>
          <w:rFonts w:ascii="Times New Roman" w:hAnsi="Times New Roman" w:cs="Times New Roman"/>
          <w:color w:val="000000" w:themeColor="text1"/>
          <w:sz w:val="24"/>
        </w:rPr>
        <w:t xml:space="preserve">clearance and accumulate in tumor tissues following intravenous (I.V) </w:t>
      </w:r>
      <w:bookmarkStart w:id="0" w:name="_GoBack"/>
      <w:bookmarkEnd w:id="0"/>
      <w:r w:rsidRPr="00374757">
        <w:rPr>
          <w:rFonts w:ascii="Times New Roman" w:hAnsi="Times New Roman" w:cs="Times New Roman"/>
          <w:color w:val="000000" w:themeColor="text1"/>
          <w:sz w:val="24"/>
        </w:rPr>
        <w:t>injection to give</w:t>
      </w:r>
      <w:r w:rsidR="003214A2" w:rsidRPr="00374757">
        <w:rPr>
          <w:rFonts w:ascii="Times New Roman" w:hAnsi="Times New Roman" w:cs="Times New Roman"/>
          <w:color w:val="000000" w:themeColor="text1"/>
          <w:sz w:val="24"/>
        </w:rPr>
        <w:t xml:space="preserve"> a desired therapeutic response</w:t>
      </w:r>
      <w:r w:rsidRPr="00374757">
        <w:rPr>
          <w:rFonts w:ascii="Times New Roman" w:hAnsi="Times New Roman" w:cs="Times New Roman"/>
          <w:color w:val="000000" w:themeColor="text1"/>
          <w:sz w:val="24"/>
        </w:rPr>
        <w:t xml:space="preserve">. </w:t>
      </w:r>
      <w:r w:rsidR="00374757" w:rsidRPr="00374757">
        <w:rPr>
          <w:rFonts w:ascii="Times New Roman" w:hAnsi="Times New Roman" w:cs="Times New Roman"/>
          <w:color w:val="000000" w:themeColor="text1"/>
          <w:sz w:val="24"/>
        </w:rPr>
        <w:t xml:space="preserve">Higher concentration of drug is achieved as long as irinotecan </w:t>
      </w:r>
      <w:r w:rsidR="003214A2" w:rsidRPr="00374757">
        <w:rPr>
          <w:rFonts w:ascii="Times New Roman" w:hAnsi="Times New Roman" w:cs="Times New Roman"/>
          <w:color w:val="000000" w:themeColor="text1"/>
          <w:sz w:val="24"/>
        </w:rPr>
        <w:t>remains in the circulation</w:t>
      </w:r>
      <w:r w:rsidRPr="00374757">
        <w:rPr>
          <w:rFonts w:ascii="Times New Roman" w:hAnsi="Times New Roman" w:cs="Times New Roman"/>
          <w:color w:val="000000" w:themeColor="text1"/>
          <w:sz w:val="24"/>
        </w:rPr>
        <w:t xml:space="preserve">.  </w:t>
      </w:r>
      <w:r w:rsidR="00374757">
        <w:rPr>
          <w:rFonts w:ascii="Times New Roman" w:hAnsi="Times New Roman" w:cs="Times New Roman"/>
          <w:color w:val="000000" w:themeColor="text1"/>
          <w:sz w:val="24"/>
        </w:rPr>
        <w:t xml:space="preserve">Sometimes the EPR effect </w:t>
      </w:r>
      <w:r w:rsidRPr="00374757">
        <w:rPr>
          <w:rFonts w:ascii="Times New Roman" w:hAnsi="Times New Roman" w:cs="Times New Roman"/>
          <w:color w:val="000000" w:themeColor="text1"/>
          <w:sz w:val="24"/>
        </w:rPr>
        <w:t xml:space="preserve">is </w:t>
      </w:r>
      <w:r w:rsidR="00374757" w:rsidRPr="00374757">
        <w:rPr>
          <w:rFonts w:ascii="Times New Roman" w:hAnsi="Times New Roman" w:cs="Times New Roman"/>
          <w:color w:val="000000" w:themeColor="text1"/>
          <w:sz w:val="24"/>
        </w:rPr>
        <w:t>overestimated</w:t>
      </w:r>
      <w:r w:rsidRPr="004F1BE6">
        <w:rPr>
          <w:rFonts w:ascii="Times New Roman" w:hAnsi="Times New Roman" w:cs="Times New Roman"/>
          <w:color w:val="FF0000"/>
          <w:sz w:val="24"/>
        </w:rPr>
        <w:t xml:space="preserve"> </w:t>
      </w:r>
      <w:r w:rsidRPr="002034AC">
        <w:rPr>
          <w:rFonts w:ascii="Times New Roman" w:hAnsi="Times New Roman" w:cs="Times New Roman"/>
          <w:color w:val="000000" w:themeColor="text1"/>
          <w:sz w:val="24"/>
        </w:rPr>
        <w:t>resulting in</w:t>
      </w:r>
      <w:r w:rsidRPr="004F1BE6">
        <w:rPr>
          <w:rFonts w:ascii="Times New Roman" w:hAnsi="Times New Roman" w:cs="Times New Roman"/>
          <w:color w:val="FF0000"/>
          <w:sz w:val="24"/>
        </w:rPr>
        <w:t xml:space="preserve"> </w:t>
      </w:r>
      <w:r w:rsidRPr="002034AC">
        <w:rPr>
          <w:rFonts w:ascii="Times New Roman" w:hAnsi="Times New Roman" w:cs="Times New Roman"/>
          <w:color w:val="000000" w:themeColor="text1"/>
          <w:sz w:val="24"/>
        </w:rPr>
        <w:t xml:space="preserve">differences between </w:t>
      </w:r>
      <w:r w:rsidR="002034AC" w:rsidRPr="002034AC">
        <w:rPr>
          <w:rFonts w:ascii="Times New Roman" w:hAnsi="Times New Roman" w:cs="Times New Roman"/>
          <w:color w:val="000000" w:themeColor="text1"/>
          <w:sz w:val="24"/>
        </w:rPr>
        <w:t>quickly</w:t>
      </w:r>
      <w:r w:rsidRPr="002034AC">
        <w:rPr>
          <w:rFonts w:ascii="Times New Roman" w:hAnsi="Times New Roman" w:cs="Times New Roman"/>
          <w:color w:val="000000" w:themeColor="text1"/>
          <w:sz w:val="24"/>
        </w:rPr>
        <w:t xml:space="preserve"> </w:t>
      </w:r>
      <w:r w:rsidR="002034AC" w:rsidRPr="002034AC">
        <w:rPr>
          <w:rFonts w:ascii="Times New Roman" w:hAnsi="Times New Roman" w:cs="Times New Roman"/>
          <w:color w:val="000000" w:themeColor="text1"/>
          <w:sz w:val="24"/>
        </w:rPr>
        <w:t>increasing</w:t>
      </w:r>
      <w:r w:rsidRPr="002034AC">
        <w:rPr>
          <w:rFonts w:ascii="Times New Roman" w:hAnsi="Times New Roman" w:cs="Times New Roman"/>
          <w:color w:val="000000" w:themeColor="text1"/>
          <w:sz w:val="24"/>
        </w:rPr>
        <w:t xml:space="preserve"> rodent tumors,</w:t>
      </w:r>
      <w:r w:rsidRPr="004F1BE6">
        <w:rPr>
          <w:rFonts w:ascii="Times New Roman" w:hAnsi="Times New Roman" w:cs="Times New Roman"/>
          <w:color w:val="FF0000"/>
          <w:sz w:val="24"/>
        </w:rPr>
        <w:t xml:space="preserve"> </w:t>
      </w:r>
      <w:r w:rsidRPr="002034AC">
        <w:rPr>
          <w:rFonts w:ascii="Times New Roman" w:hAnsi="Times New Roman" w:cs="Times New Roman"/>
          <w:color w:val="000000" w:themeColor="text1"/>
          <w:sz w:val="24"/>
        </w:rPr>
        <w:t>slowly growing rodent tumors and human tumors.</w:t>
      </w:r>
      <w:r w:rsidR="002034AC">
        <w:rPr>
          <w:rFonts w:ascii="Times New Roman" w:hAnsi="Times New Roman" w:cs="Times New Roman"/>
          <w:color w:val="FF0000"/>
          <w:sz w:val="24"/>
        </w:rPr>
        <w:t xml:space="preserve"> </w:t>
      </w:r>
      <w:r w:rsidRPr="002034AC">
        <w:rPr>
          <w:rFonts w:ascii="Times New Roman" w:hAnsi="Times New Roman" w:cs="Times New Roman"/>
          <w:color w:val="000000" w:themeColor="text1"/>
          <w:sz w:val="24"/>
        </w:rPr>
        <w:t xml:space="preserve">It is a highly heterogeneous phenomenon which </w:t>
      </w:r>
      <w:r w:rsidR="002034AC" w:rsidRPr="002034AC">
        <w:rPr>
          <w:rFonts w:ascii="Times New Roman" w:hAnsi="Times New Roman" w:cs="Times New Roman"/>
          <w:color w:val="000000" w:themeColor="text1"/>
          <w:sz w:val="24"/>
        </w:rPr>
        <w:t xml:space="preserve">is </w:t>
      </w:r>
      <w:r w:rsidRPr="002034AC">
        <w:rPr>
          <w:rFonts w:ascii="Times New Roman" w:hAnsi="Times New Roman" w:cs="Times New Roman"/>
          <w:color w:val="000000" w:themeColor="text1"/>
          <w:sz w:val="24"/>
        </w:rPr>
        <w:t>varies from a tumor</w:t>
      </w:r>
      <w:r w:rsidR="002034AC" w:rsidRPr="002034AC">
        <w:rPr>
          <w:rFonts w:ascii="Times New Roman" w:hAnsi="Times New Roman" w:cs="Times New Roman"/>
          <w:color w:val="000000" w:themeColor="text1"/>
          <w:sz w:val="24"/>
        </w:rPr>
        <w:t xml:space="preserve"> (do not have a structured architecture)</w:t>
      </w:r>
      <w:r w:rsidRPr="002034AC">
        <w:rPr>
          <w:rFonts w:ascii="Times New Roman" w:hAnsi="Times New Roman" w:cs="Times New Roman"/>
          <w:color w:val="000000" w:themeColor="text1"/>
          <w:sz w:val="24"/>
        </w:rPr>
        <w:t xml:space="preserve"> model to human model.</w:t>
      </w:r>
      <w:r w:rsidRPr="004F1BE6">
        <w:rPr>
          <w:rFonts w:ascii="Times New Roman" w:hAnsi="Times New Roman" w:cs="Times New Roman"/>
          <w:color w:val="FF0000"/>
          <w:sz w:val="24"/>
        </w:rPr>
        <w:t xml:space="preserve"> </w:t>
      </w:r>
    </w:p>
    <w:p w:rsidR="002034AC" w:rsidRDefault="00634EF5" w:rsidP="00A119B5">
      <w:pPr>
        <w:spacing w:line="480" w:lineRule="auto"/>
        <w:jc w:val="both"/>
        <w:rPr>
          <w:rFonts w:ascii="Times New Roman" w:hAnsi="Times New Roman" w:cs="Times New Roman"/>
          <w:color w:val="FF0000"/>
          <w:sz w:val="24"/>
        </w:rPr>
      </w:pPr>
      <w:r w:rsidRPr="002034AC">
        <w:rPr>
          <w:rFonts w:ascii="Times New Roman" w:hAnsi="Times New Roman" w:cs="Times New Roman"/>
          <w:color w:val="000000" w:themeColor="text1"/>
          <w:sz w:val="24"/>
        </w:rPr>
        <w:t xml:space="preserve">There are </w:t>
      </w:r>
      <w:r w:rsidR="002034AC" w:rsidRPr="002034AC">
        <w:rPr>
          <w:rFonts w:ascii="Times New Roman" w:hAnsi="Times New Roman" w:cs="Times New Roman"/>
          <w:color w:val="000000" w:themeColor="text1"/>
          <w:sz w:val="24"/>
        </w:rPr>
        <w:t>some areas</w:t>
      </w:r>
      <w:r w:rsidRPr="002034AC">
        <w:rPr>
          <w:rFonts w:ascii="Times New Roman" w:hAnsi="Times New Roman" w:cs="Times New Roman"/>
          <w:color w:val="000000" w:themeColor="text1"/>
          <w:sz w:val="24"/>
        </w:rPr>
        <w:t xml:space="preserve"> in which endothelial cells are not </w:t>
      </w:r>
      <w:r w:rsidR="002034AC" w:rsidRPr="002034AC">
        <w:rPr>
          <w:rFonts w:ascii="Times New Roman" w:hAnsi="Times New Roman" w:cs="Times New Roman"/>
          <w:color w:val="000000" w:themeColor="text1"/>
          <w:sz w:val="24"/>
        </w:rPr>
        <w:t>permeable</w:t>
      </w:r>
      <w:r w:rsidRPr="002034AC">
        <w:rPr>
          <w:rFonts w:ascii="Times New Roman" w:hAnsi="Times New Roman" w:cs="Times New Roman"/>
          <w:color w:val="000000" w:themeColor="text1"/>
          <w:sz w:val="24"/>
        </w:rPr>
        <w:t>, the interstitial fluid pressure is high, or tumor cell density is high</w:t>
      </w:r>
      <w:r w:rsidR="002034AC" w:rsidRPr="002034AC">
        <w:rPr>
          <w:rFonts w:ascii="Times New Roman" w:hAnsi="Times New Roman" w:cs="Times New Roman"/>
          <w:color w:val="000000" w:themeColor="text1"/>
          <w:sz w:val="24"/>
        </w:rPr>
        <w:t>,</w:t>
      </w:r>
      <w:r w:rsidRPr="002034AC">
        <w:rPr>
          <w:rFonts w:ascii="Times New Roman" w:hAnsi="Times New Roman" w:cs="Times New Roman"/>
          <w:color w:val="000000" w:themeColor="text1"/>
          <w:sz w:val="24"/>
        </w:rPr>
        <w:t xml:space="preserve"> which results</w:t>
      </w:r>
      <w:r w:rsidR="002034AC">
        <w:rPr>
          <w:rFonts w:ascii="Times New Roman" w:hAnsi="Times New Roman" w:cs="Times New Roman"/>
          <w:color w:val="FF0000"/>
          <w:sz w:val="24"/>
        </w:rPr>
        <w:t xml:space="preserve"> </w:t>
      </w:r>
      <w:r w:rsidR="002034AC">
        <w:rPr>
          <w:rFonts w:ascii="Times New Roman" w:hAnsi="Times New Roman" w:cs="Times New Roman"/>
          <w:color w:val="000000" w:themeColor="text1"/>
          <w:sz w:val="24"/>
        </w:rPr>
        <w:t xml:space="preserve">controlled </w:t>
      </w:r>
      <w:r w:rsidRPr="002034AC">
        <w:rPr>
          <w:rFonts w:ascii="Times New Roman" w:hAnsi="Times New Roman" w:cs="Times New Roman"/>
          <w:color w:val="000000" w:themeColor="text1"/>
          <w:sz w:val="24"/>
        </w:rPr>
        <w:t>penetration of</w:t>
      </w:r>
      <w:r w:rsidR="002034AC">
        <w:rPr>
          <w:rFonts w:ascii="Times New Roman" w:hAnsi="Times New Roman" w:cs="Times New Roman"/>
          <w:color w:val="FF0000"/>
          <w:sz w:val="24"/>
        </w:rPr>
        <w:t xml:space="preserve"> </w:t>
      </w:r>
      <w:r w:rsidRPr="002034AC">
        <w:rPr>
          <w:rFonts w:ascii="Times New Roman" w:hAnsi="Times New Roman" w:cs="Times New Roman"/>
          <w:color w:val="000000" w:themeColor="text1"/>
          <w:sz w:val="24"/>
        </w:rPr>
        <w:t>small-sized molecules in the interstitium,</w:t>
      </w:r>
      <w:r w:rsidRPr="004F1BE6">
        <w:rPr>
          <w:rFonts w:ascii="Times New Roman" w:hAnsi="Times New Roman" w:cs="Times New Roman"/>
          <w:color w:val="FF0000"/>
          <w:sz w:val="24"/>
        </w:rPr>
        <w:t xml:space="preserve"> </w:t>
      </w:r>
      <w:r w:rsidR="002034AC" w:rsidRPr="002034AC">
        <w:rPr>
          <w:rFonts w:ascii="Times New Roman" w:hAnsi="Times New Roman" w:cs="Times New Roman"/>
          <w:color w:val="000000" w:themeColor="text1"/>
          <w:sz w:val="24"/>
        </w:rPr>
        <w:t>while</w:t>
      </w:r>
      <w:r w:rsidRPr="002034AC">
        <w:rPr>
          <w:rFonts w:ascii="Times New Roman" w:hAnsi="Times New Roman" w:cs="Times New Roman"/>
          <w:color w:val="000000" w:themeColor="text1"/>
          <w:sz w:val="24"/>
        </w:rPr>
        <w:t xml:space="preserve"> in some other parts</w:t>
      </w:r>
      <w:r w:rsidR="002034AC">
        <w:rPr>
          <w:rFonts w:ascii="Times New Roman" w:hAnsi="Times New Roman" w:cs="Times New Roman"/>
          <w:color w:val="FF0000"/>
          <w:sz w:val="24"/>
        </w:rPr>
        <w:t xml:space="preserve"> </w:t>
      </w:r>
      <w:r w:rsidR="002034AC" w:rsidRPr="002034AC">
        <w:rPr>
          <w:rFonts w:ascii="Times New Roman" w:hAnsi="Times New Roman" w:cs="Times New Roman"/>
          <w:color w:val="000000" w:themeColor="text1"/>
          <w:sz w:val="24"/>
        </w:rPr>
        <w:t xml:space="preserve">large particles </w:t>
      </w:r>
      <w:r w:rsidR="003214A2" w:rsidRPr="002034AC">
        <w:rPr>
          <w:rFonts w:ascii="Times New Roman" w:hAnsi="Times New Roman" w:cs="Times New Roman"/>
          <w:color w:val="000000" w:themeColor="text1"/>
          <w:sz w:val="24"/>
        </w:rPr>
        <w:t xml:space="preserve">are </w:t>
      </w:r>
      <w:r w:rsidR="002034AC" w:rsidRPr="002034AC">
        <w:rPr>
          <w:rFonts w:ascii="Times New Roman" w:hAnsi="Times New Roman" w:cs="Times New Roman"/>
          <w:color w:val="000000" w:themeColor="text1"/>
          <w:sz w:val="24"/>
        </w:rPr>
        <w:t>capable</w:t>
      </w:r>
      <w:r w:rsidR="003214A2" w:rsidRPr="002034AC">
        <w:rPr>
          <w:rFonts w:ascii="Times New Roman" w:hAnsi="Times New Roman" w:cs="Times New Roman"/>
          <w:color w:val="000000" w:themeColor="text1"/>
          <w:sz w:val="24"/>
        </w:rPr>
        <w:t xml:space="preserve"> to extravagate</w:t>
      </w:r>
      <w:r w:rsidRPr="002034AC">
        <w:rPr>
          <w:rFonts w:ascii="Times New Roman" w:hAnsi="Times New Roman" w:cs="Times New Roman"/>
          <w:color w:val="000000" w:themeColor="text1"/>
          <w:sz w:val="24"/>
        </w:rPr>
        <w:t>.</w:t>
      </w:r>
      <w:r w:rsidRPr="004F1BE6">
        <w:rPr>
          <w:rFonts w:ascii="Times New Roman" w:hAnsi="Times New Roman" w:cs="Times New Roman"/>
          <w:color w:val="FF0000"/>
          <w:sz w:val="24"/>
        </w:rPr>
        <w:t xml:space="preserve"> </w:t>
      </w:r>
      <w:r w:rsidR="002034AC">
        <w:rPr>
          <w:rFonts w:ascii="Times New Roman" w:hAnsi="Times New Roman" w:cs="Times New Roman"/>
          <w:color w:val="000000" w:themeColor="text1"/>
          <w:sz w:val="24"/>
        </w:rPr>
        <w:t xml:space="preserve">To improve the solubility and stability of drug there are some approaches are used, </w:t>
      </w:r>
      <w:r w:rsidRPr="002034AC">
        <w:rPr>
          <w:rFonts w:ascii="Times New Roman" w:hAnsi="Times New Roman" w:cs="Times New Roman"/>
          <w:color w:val="000000" w:themeColor="text1"/>
          <w:sz w:val="24"/>
        </w:rPr>
        <w:t>nanoparticulates de</w:t>
      </w:r>
      <w:r w:rsidR="002034AC">
        <w:rPr>
          <w:rFonts w:ascii="Times New Roman" w:hAnsi="Times New Roman" w:cs="Times New Roman"/>
          <w:color w:val="000000" w:themeColor="text1"/>
          <w:sz w:val="24"/>
        </w:rPr>
        <w:t xml:space="preserve">livery systems for irinotecan delivery </w:t>
      </w:r>
      <w:r w:rsidRPr="002034AC">
        <w:rPr>
          <w:rFonts w:ascii="Times New Roman" w:hAnsi="Times New Roman" w:cs="Times New Roman"/>
          <w:color w:val="000000" w:themeColor="text1"/>
          <w:sz w:val="24"/>
        </w:rPr>
        <w:t>have been investigated for their tumor-targeting ability,</w:t>
      </w:r>
      <w:r w:rsidR="002034AC">
        <w:rPr>
          <w:rFonts w:ascii="Times New Roman" w:hAnsi="Times New Roman" w:cs="Times New Roman"/>
          <w:color w:val="FF0000"/>
          <w:sz w:val="24"/>
        </w:rPr>
        <w:t xml:space="preserve"> </w:t>
      </w:r>
      <w:r w:rsidR="002034AC" w:rsidRPr="002034AC">
        <w:rPr>
          <w:rFonts w:ascii="Times New Roman" w:hAnsi="Times New Roman" w:cs="Times New Roman"/>
          <w:color w:val="000000" w:themeColor="text1"/>
          <w:sz w:val="24"/>
        </w:rPr>
        <w:t>drug</w:t>
      </w:r>
      <w:r w:rsidRPr="002034AC">
        <w:rPr>
          <w:rFonts w:ascii="Times New Roman" w:hAnsi="Times New Roman" w:cs="Times New Roman"/>
          <w:color w:val="000000" w:themeColor="text1"/>
          <w:sz w:val="24"/>
        </w:rPr>
        <w:t>-loading capacity, and controlled release.</w:t>
      </w:r>
      <w:r w:rsidRPr="004F1BE6">
        <w:rPr>
          <w:rFonts w:ascii="Times New Roman" w:hAnsi="Times New Roman" w:cs="Times New Roman"/>
          <w:color w:val="FF0000"/>
          <w:sz w:val="24"/>
        </w:rPr>
        <w:t xml:space="preserve"> </w:t>
      </w:r>
    </w:p>
    <w:p w:rsidR="00663EDE" w:rsidRDefault="00663EDE" w:rsidP="00A119B5">
      <w:pPr>
        <w:spacing w:line="480" w:lineRule="auto"/>
        <w:jc w:val="both"/>
        <w:rPr>
          <w:rFonts w:ascii="Times New Roman" w:hAnsi="Times New Roman" w:cs="Times New Roman"/>
          <w:color w:val="FF0000"/>
          <w:sz w:val="24"/>
        </w:rPr>
      </w:pPr>
    </w:p>
    <w:p w:rsidR="000476C3" w:rsidRDefault="00663EDE" w:rsidP="00A119B5">
      <w:pPr>
        <w:spacing w:line="480" w:lineRule="auto"/>
        <w:jc w:val="both"/>
        <w:rPr>
          <w:rFonts w:ascii="Times New Roman" w:hAnsi="Times New Roman" w:cs="Times New Roman"/>
          <w:color w:val="000000" w:themeColor="text1"/>
          <w:sz w:val="24"/>
        </w:rPr>
      </w:pPr>
      <w:r w:rsidRPr="002D62E6">
        <w:rPr>
          <w:rFonts w:ascii="Times New Roman" w:hAnsi="Times New Roman" w:cs="Times New Roman"/>
          <w:b/>
          <w:bCs/>
          <w:color w:val="000000" w:themeColor="text1"/>
          <w:sz w:val="24"/>
        </w:rPr>
        <w:t>Active Targeting:</w:t>
      </w:r>
      <w:r w:rsidR="00634EF5" w:rsidRPr="002D62E6">
        <w:rPr>
          <w:rFonts w:ascii="Times New Roman" w:hAnsi="Times New Roman" w:cs="Times New Roman"/>
          <w:b/>
          <w:bCs/>
          <w:color w:val="000000" w:themeColor="text1"/>
          <w:sz w:val="24"/>
        </w:rPr>
        <w:t xml:space="preserve"> </w:t>
      </w:r>
      <w:r w:rsidR="00634EF5" w:rsidRPr="002D62E6">
        <w:rPr>
          <w:rFonts w:ascii="Times New Roman" w:hAnsi="Times New Roman" w:cs="Times New Roman"/>
          <w:color w:val="000000" w:themeColor="text1"/>
          <w:sz w:val="24"/>
        </w:rPr>
        <w:t>Active targeting is</w:t>
      </w:r>
      <w:r w:rsidR="00634EF5" w:rsidRPr="004F1BE6">
        <w:rPr>
          <w:rFonts w:ascii="Times New Roman" w:hAnsi="Times New Roman" w:cs="Times New Roman"/>
          <w:color w:val="FF0000"/>
          <w:sz w:val="24"/>
        </w:rPr>
        <w:t xml:space="preserve"> </w:t>
      </w:r>
      <w:r w:rsidR="002D62E6" w:rsidRPr="002D62E6">
        <w:rPr>
          <w:rFonts w:ascii="Times New Roman" w:hAnsi="Times New Roman" w:cs="Times New Roman"/>
          <w:color w:val="000000" w:themeColor="text1"/>
          <w:sz w:val="24"/>
        </w:rPr>
        <w:t>attained by both</w:t>
      </w:r>
      <w:r w:rsidR="00634EF5" w:rsidRPr="002D62E6">
        <w:rPr>
          <w:rFonts w:ascii="Times New Roman" w:hAnsi="Times New Roman" w:cs="Times New Roman"/>
          <w:color w:val="000000" w:themeColor="text1"/>
          <w:sz w:val="24"/>
        </w:rPr>
        <w:t xml:space="preserve"> simple absorption process or by conjugating a specific ligand for the receptors on tumor surface and </w:t>
      </w:r>
      <w:r w:rsidR="002D62E6">
        <w:rPr>
          <w:rFonts w:ascii="Times New Roman" w:hAnsi="Times New Roman" w:cs="Times New Roman"/>
          <w:color w:val="000000" w:themeColor="text1"/>
          <w:sz w:val="24"/>
        </w:rPr>
        <w:t xml:space="preserve">nan-delivery of </w:t>
      </w:r>
      <w:r w:rsidR="002D62E6" w:rsidRPr="002D62E6">
        <w:rPr>
          <w:rFonts w:ascii="Times New Roman" w:hAnsi="Times New Roman" w:cs="Times New Roman"/>
          <w:color w:val="000000" w:themeColor="text1"/>
          <w:sz w:val="24"/>
        </w:rPr>
        <w:t>irinotecan</w:t>
      </w:r>
      <w:r w:rsidR="002D62E6">
        <w:rPr>
          <w:rFonts w:ascii="Times New Roman" w:hAnsi="Times New Roman" w:cs="Times New Roman"/>
          <w:color w:val="000000" w:themeColor="text1"/>
          <w:sz w:val="24"/>
        </w:rPr>
        <w:t xml:space="preserve"> </w:t>
      </w:r>
      <w:r w:rsidR="00634EF5" w:rsidRPr="002D62E6">
        <w:rPr>
          <w:rFonts w:ascii="Times New Roman" w:hAnsi="Times New Roman" w:cs="Times New Roman"/>
          <w:color w:val="000000" w:themeColor="text1"/>
          <w:sz w:val="24"/>
        </w:rPr>
        <w:t xml:space="preserve">make it more </w:t>
      </w:r>
      <w:r w:rsidR="00634EF5" w:rsidRPr="002D62E6">
        <w:rPr>
          <w:rFonts w:ascii="Times New Roman" w:hAnsi="Times New Roman" w:cs="Times New Roman"/>
          <w:color w:val="000000" w:themeColor="text1"/>
          <w:sz w:val="24"/>
        </w:rPr>
        <w:lastRenderedPageBreak/>
        <w:t>target sp</w:t>
      </w:r>
      <w:r w:rsidR="002D62E6">
        <w:rPr>
          <w:rFonts w:ascii="Times New Roman" w:hAnsi="Times New Roman" w:cs="Times New Roman"/>
          <w:color w:val="000000" w:themeColor="text1"/>
          <w:sz w:val="24"/>
        </w:rPr>
        <w:t xml:space="preserve">ecific by enhancing the efficacy of drug. </w:t>
      </w:r>
      <w:r w:rsidR="00634EF5" w:rsidRPr="002D62E6">
        <w:rPr>
          <w:rFonts w:ascii="Times New Roman" w:hAnsi="Times New Roman" w:cs="Times New Roman"/>
          <w:color w:val="000000" w:themeColor="text1"/>
          <w:sz w:val="24"/>
        </w:rPr>
        <w:t>Active targeting enhances the efficacy of the</w:t>
      </w:r>
      <w:r w:rsidR="002D62E6">
        <w:rPr>
          <w:rFonts w:ascii="Times New Roman" w:hAnsi="Times New Roman" w:cs="Times New Roman"/>
          <w:color w:val="FF0000"/>
          <w:sz w:val="24"/>
        </w:rPr>
        <w:t xml:space="preserve"> </w:t>
      </w:r>
      <w:r w:rsidR="002D62E6" w:rsidRPr="002D62E6">
        <w:rPr>
          <w:rFonts w:ascii="Times New Roman" w:hAnsi="Times New Roman" w:cs="Times New Roman"/>
          <w:color w:val="000000" w:themeColor="text1"/>
          <w:sz w:val="24"/>
        </w:rPr>
        <w:t>drug</w:t>
      </w:r>
      <w:r w:rsidR="00634EF5" w:rsidRPr="002D62E6">
        <w:rPr>
          <w:rFonts w:ascii="Times New Roman" w:hAnsi="Times New Roman" w:cs="Times New Roman"/>
          <w:color w:val="000000" w:themeColor="text1"/>
          <w:sz w:val="24"/>
        </w:rPr>
        <w:t xml:space="preserve"> loaded in Nano systems and makes </w:t>
      </w:r>
      <w:r w:rsidR="000476C3">
        <w:rPr>
          <w:rFonts w:ascii="Times New Roman" w:hAnsi="Times New Roman" w:cs="Times New Roman"/>
          <w:color w:val="000000" w:themeColor="text1"/>
          <w:sz w:val="24"/>
        </w:rPr>
        <w:t xml:space="preserve">it more specific to target site and this </w:t>
      </w:r>
      <w:r w:rsidR="00634EF5" w:rsidRPr="000476C3">
        <w:rPr>
          <w:rFonts w:ascii="Times New Roman" w:hAnsi="Times New Roman" w:cs="Times New Roman"/>
          <w:color w:val="000000" w:themeColor="text1"/>
          <w:sz w:val="24"/>
        </w:rPr>
        <w:t>active targeting is achieved</w:t>
      </w:r>
      <w:r w:rsidR="00634EF5" w:rsidRPr="004F1BE6">
        <w:rPr>
          <w:rFonts w:ascii="Times New Roman" w:hAnsi="Times New Roman" w:cs="Times New Roman"/>
          <w:color w:val="FF0000"/>
          <w:sz w:val="24"/>
        </w:rPr>
        <w:t xml:space="preserve"> </w:t>
      </w:r>
      <w:r w:rsidR="00634EF5" w:rsidRPr="000476C3">
        <w:rPr>
          <w:rFonts w:ascii="Times New Roman" w:hAnsi="Times New Roman" w:cs="Times New Roman"/>
          <w:color w:val="000000" w:themeColor="text1"/>
          <w:sz w:val="24"/>
        </w:rPr>
        <w:t xml:space="preserve">by </w:t>
      </w:r>
      <w:r w:rsidR="000476C3" w:rsidRPr="000476C3">
        <w:rPr>
          <w:rFonts w:ascii="Times New Roman" w:hAnsi="Times New Roman" w:cs="Times New Roman"/>
          <w:color w:val="000000" w:themeColor="text1"/>
          <w:sz w:val="24"/>
        </w:rPr>
        <w:t xml:space="preserve">simple absorption process or by </w:t>
      </w:r>
      <w:r w:rsidR="00634EF5" w:rsidRPr="000476C3">
        <w:rPr>
          <w:rFonts w:ascii="Times New Roman" w:hAnsi="Times New Roman" w:cs="Times New Roman"/>
          <w:color w:val="000000" w:themeColor="text1"/>
          <w:sz w:val="24"/>
        </w:rPr>
        <w:t>conjugating a specific ligand for the overexpressed receptors on the tumor surface.</w:t>
      </w:r>
      <w:r w:rsidR="00634EF5" w:rsidRPr="004F1BE6">
        <w:rPr>
          <w:rFonts w:ascii="Times New Roman" w:hAnsi="Times New Roman" w:cs="Times New Roman"/>
          <w:color w:val="FF0000"/>
          <w:sz w:val="24"/>
        </w:rPr>
        <w:t xml:space="preserve"> </w:t>
      </w:r>
      <w:r w:rsidR="00634EF5" w:rsidRPr="000476C3">
        <w:rPr>
          <w:rFonts w:ascii="Times New Roman" w:hAnsi="Times New Roman" w:cs="Times New Roman"/>
          <w:color w:val="000000" w:themeColor="text1"/>
          <w:sz w:val="24"/>
        </w:rPr>
        <w:t xml:space="preserve">The ligand </w:t>
      </w:r>
      <w:r w:rsidR="000476C3" w:rsidRPr="000476C3">
        <w:rPr>
          <w:rFonts w:ascii="Times New Roman" w:hAnsi="Times New Roman" w:cs="Times New Roman"/>
          <w:color w:val="000000" w:themeColor="text1"/>
          <w:sz w:val="24"/>
        </w:rPr>
        <w:t xml:space="preserve">conveys </w:t>
      </w:r>
      <w:r w:rsidR="00634EF5" w:rsidRPr="000476C3">
        <w:rPr>
          <w:rFonts w:ascii="Times New Roman" w:hAnsi="Times New Roman" w:cs="Times New Roman"/>
          <w:color w:val="000000" w:themeColor="text1"/>
          <w:sz w:val="24"/>
        </w:rPr>
        <w:t>the receptor-mediated endocytosis in the cell membrane</w:t>
      </w:r>
      <w:r w:rsidR="000476C3" w:rsidRPr="000476C3">
        <w:rPr>
          <w:rFonts w:ascii="Times New Roman" w:hAnsi="Times New Roman" w:cs="Times New Roman"/>
          <w:color w:val="000000" w:themeColor="text1"/>
          <w:sz w:val="24"/>
        </w:rPr>
        <w:t xml:space="preserve">, which leads to increase the uptake of </w:t>
      </w:r>
      <w:r w:rsidR="00C3709A" w:rsidRPr="000476C3">
        <w:rPr>
          <w:rFonts w:ascii="Times New Roman" w:hAnsi="Times New Roman" w:cs="Times New Roman"/>
          <w:color w:val="000000" w:themeColor="text1"/>
          <w:sz w:val="24"/>
        </w:rPr>
        <w:t>SN38</w:t>
      </w:r>
      <w:r w:rsidR="000476C3">
        <w:rPr>
          <w:rFonts w:ascii="Times New Roman" w:hAnsi="Times New Roman" w:cs="Times New Roman"/>
          <w:color w:val="000000" w:themeColor="text1"/>
          <w:sz w:val="24"/>
        </w:rPr>
        <w:t xml:space="preserve"> molecule in the tumor cells</w:t>
      </w:r>
      <w:r w:rsidR="00634EF5" w:rsidRPr="000476C3">
        <w:rPr>
          <w:rFonts w:ascii="Times New Roman" w:hAnsi="Times New Roman" w:cs="Times New Roman"/>
          <w:color w:val="000000" w:themeColor="text1"/>
          <w:sz w:val="24"/>
        </w:rPr>
        <w:t>.</w:t>
      </w:r>
      <w:r w:rsidR="000476C3">
        <w:rPr>
          <w:rFonts w:ascii="Times New Roman" w:hAnsi="Times New Roman" w:cs="Times New Roman"/>
          <w:color w:val="000000" w:themeColor="text1"/>
          <w:sz w:val="24"/>
        </w:rPr>
        <w:t xml:space="preserve"> There are number of studies are reported for </w:t>
      </w:r>
      <w:r w:rsidR="00634EF5" w:rsidRPr="000476C3">
        <w:rPr>
          <w:rFonts w:ascii="Times New Roman" w:hAnsi="Times New Roman" w:cs="Times New Roman"/>
          <w:color w:val="000000" w:themeColor="text1"/>
          <w:sz w:val="24"/>
        </w:rPr>
        <w:t>effective functionalization of ligands onto the surface of Nano systems</w:t>
      </w:r>
      <w:r w:rsidR="000476C3">
        <w:rPr>
          <w:rFonts w:ascii="Times New Roman" w:hAnsi="Times New Roman" w:cs="Times New Roman"/>
          <w:color w:val="000000" w:themeColor="text1"/>
          <w:sz w:val="24"/>
        </w:rPr>
        <w:t>,</w:t>
      </w:r>
      <w:r w:rsidR="000476C3">
        <w:rPr>
          <w:rFonts w:ascii="Times New Roman" w:hAnsi="Times New Roman" w:cs="Times New Roman"/>
          <w:color w:val="FF0000"/>
          <w:sz w:val="24"/>
        </w:rPr>
        <w:t xml:space="preserve"> </w:t>
      </w:r>
      <w:r w:rsidR="000476C3" w:rsidRPr="000476C3">
        <w:rPr>
          <w:rFonts w:ascii="Times New Roman" w:hAnsi="Times New Roman" w:cs="Times New Roman"/>
          <w:color w:val="000000" w:themeColor="text1"/>
          <w:sz w:val="24"/>
        </w:rPr>
        <w:t>which established</w:t>
      </w:r>
      <w:r w:rsidR="00634EF5" w:rsidRPr="000476C3">
        <w:rPr>
          <w:rFonts w:ascii="Times New Roman" w:hAnsi="Times New Roman" w:cs="Times New Roman"/>
          <w:color w:val="000000" w:themeColor="text1"/>
          <w:sz w:val="24"/>
        </w:rPr>
        <w:t xml:space="preserve"> </w:t>
      </w:r>
      <w:r w:rsidR="000476C3" w:rsidRPr="000476C3">
        <w:rPr>
          <w:rFonts w:ascii="Times New Roman" w:hAnsi="Times New Roman" w:cs="Times New Roman"/>
          <w:color w:val="000000" w:themeColor="text1"/>
          <w:sz w:val="24"/>
        </w:rPr>
        <w:t xml:space="preserve">the </w:t>
      </w:r>
      <w:r w:rsidR="00634EF5" w:rsidRPr="000476C3">
        <w:rPr>
          <w:rFonts w:ascii="Times New Roman" w:hAnsi="Times New Roman" w:cs="Times New Roman"/>
          <w:color w:val="000000" w:themeColor="text1"/>
          <w:sz w:val="24"/>
        </w:rPr>
        <w:t>enhanced therapeutic efficacy</w:t>
      </w:r>
      <w:r w:rsidR="000476C3">
        <w:rPr>
          <w:rFonts w:ascii="Times New Roman" w:hAnsi="Times New Roman" w:cs="Times New Roman"/>
          <w:color w:val="FF0000"/>
          <w:sz w:val="24"/>
        </w:rPr>
        <w:t xml:space="preserve"> </w:t>
      </w:r>
      <w:r w:rsidR="000476C3" w:rsidRPr="000476C3">
        <w:rPr>
          <w:rFonts w:ascii="Times New Roman" w:hAnsi="Times New Roman" w:cs="Times New Roman"/>
          <w:color w:val="000000" w:themeColor="text1"/>
          <w:sz w:val="24"/>
        </w:rPr>
        <w:t xml:space="preserve">by comparing with </w:t>
      </w:r>
      <w:r w:rsidR="00634EF5" w:rsidRPr="000476C3">
        <w:rPr>
          <w:rFonts w:ascii="Times New Roman" w:hAnsi="Times New Roman" w:cs="Times New Roman"/>
          <w:color w:val="000000" w:themeColor="text1"/>
          <w:sz w:val="24"/>
        </w:rPr>
        <w:t xml:space="preserve">CPT-11 or passively targeted systems. In the synthesis of </w:t>
      </w:r>
      <w:r w:rsidR="000476C3" w:rsidRPr="000476C3">
        <w:rPr>
          <w:rFonts w:ascii="Times New Roman" w:hAnsi="Times New Roman" w:cs="Times New Roman"/>
          <w:color w:val="000000" w:themeColor="text1"/>
          <w:sz w:val="24"/>
        </w:rPr>
        <w:t xml:space="preserve">camptothecin derivatives, the lactone ring </w:t>
      </w:r>
      <w:r w:rsidR="00634EF5" w:rsidRPr="000476C3">
        <w:rPr>
          <w:rFonts w:ascii="Times New Roman" w:hAnsi="Times New Roman" w:cs="Times New Roman"/>
          <w:color w:val="000000" w:themeColor="text1"/>
          <w:sz w:val="24"/>
        </w:rPr>
        <w:t xml:space="preserve">was </w:t>
      </w:r>
      <w:r w:rsidR="000476C3" w:rsidRPr="000476C3">
        <w:rPr>
          <w:rFonts w:ascii="Times New Roman" w:hAnsi="Times New Roman" w:cs="Times New Roman"/>
          <w:color w:val="000000" w:themeColor="text1"/>
          <w:sz w:val="24"/>
        </w:rPr>
        <w:t>reserved</w:t>
      </w:r>
      <w:r w:rsidR="00634EF5" w:rsidRPr="000476C3">
        <w:rPr>
          <w:rFonts w:ascii="Times New Roman" w:hAnsi="Times New Roman" w:cs="Times New Roman"/>
          <w:color w:val="000000" w:themeColor="text1"/>
          <w:sz w:val="24"/>
        </w:rPr>
        <w:t xml:space="preserve"> </w:t>
      </w:r>
      <w:r w:rsidR="000476C3" w:rsidRPr="000476C3">
        <w:rPr>
          <w:rFonts w:ascii="Times New Roman" w:hAnsi="Times New Roman" w:cs="Times New Roman"/>
          <w:color w:val="000000" w:themeColor="text1"/>
          <w:sz w:val="24"/>
        </w:rPr>
        <w:t>together</w:t>
      </w:r>
      <w:r w:rsidR="00634EF5" w:rsidRPr="000476C3">
        <w:rPr>
          <w:rFonts w:ascii="Times New Roman" w:hAnsi="Times New Roman" w:cs="Times New Roman"/>
          <w:color w:val="000000" w:themeColor="text1"/>
          <w:sz w:val="24"/>
        </w:rPr>
        <w:t xml:space="preserve"> to be </w:t>
      </w:r>
      <w:r w:rsidR="000476C3" w:rsidRPr="000476C3">
        <w:rPr>
          <w:rFonts w:ascii="Times New Roman" w:hAnsi="Times New Roman" w:cs="Times New Roman"/>
          <w:color w:val="000000" w:themeColor="text1"/>
          <w:sz w:val="24"/>
        </w:rPr>
        <w:t>measured</w:t>
      </w:r>
      <w:r w:rsidR="00634EF5" w:rsidRPr="000476C3">
        <w:rPr>
          <w:rFonts w:ascii="Times New Roman" w:hAnsi="Times New Roman" w:cs="Times New Roman"/>
          <w:color w:val="000000" w:themeColor="text1"/>
          <w:sz w:val="24"/>
        </w:rPr>
        <w:t xml:space="preserve"> for anticancer activity</w:t>
      </w:r>
      <w:r w:rsidR="000476C3">
        <w:rPr>
          <w:rFonts w:ascii="Times New Roman" w:hAnsi="Times New Roman" w:cs="Times New Roman"/>
          <w:color w:val="000000" w:themeColor="text1"/>
          <w:sz w:val="24"/>
        </w:rPr>
        <w:t>.</w:t>
      </w:r>
    </w:p>
    <w:p w:rsidR="00663EDE" w:rsidRDefault="00B25DE6" w:rsidP="00A119B5">
      <w:pPr>
        <w:spacing w:line="48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For the nano-delivery system </w:t>
      </w:r>
      <w:r w:rsidR="00634EF5" w:rsidRPr="00B25DE6">
        <w:rPr>
          <w:rFonts w:ascii="Times New Roman" w:hAnsi="Times New Roman" w:cs="Times New Roman"/>
          <w:color w:val="000000" w:themeColor="text1"/>
          <w:sz w:val="24"/>
        </w:rPr>
        <w:t xml:space="preserve">Polyethylene glycol was selected as a carrier, </w:t>
      </w:r>
      <w:r w:rsidRPr="00B25DE6">
        <w:rPr>
          <w:rFonts w:ascii="Times New Roman" w:hAnsi="Times New Roman" w:cs="Times New Roman"/>
          <w:color w:val="000000" w:themeColor="text1"/>
          <w:sz w:val="24"/>
        </w:rPr>
        <w:t>while</w:t>
      </w:r>
      <w:r w:rsidR="00634EF5" w:rsidRPr="00B25DE6">
        <w:rPr>
          <w:rFonts w:ascii="Times New Roman" w:hAnsi="Times New Roman" w:cs="Times New Roman"/>
          <w:color w:val="000000" w:themeColor="text1"/>
          <w:sz w:val="24"/>
        </w:rPr>
        <w:t xml:space="preserve"> the synthetic peptides were selected for</w:t>
      </w:r>
      <w:r>
        <w:rPr>
          <w:rFonts w:ascii="Times New Roman" w:hAnsi="Times New Roman" w:cs="Times New Roman"/>
          <w:color w:val="FF0000"/>
          <w:sz w:val="24"/>
        </w:rPr>
        <w:t xml:space="preserve"> </w:t>
      </w:r>
      <w:r w:rsidR="00634EF5" w:rsidRPr="00B25DE6">
        <w:rPr>
          <w:rFonts w:ascii="Times New Roman" w:hAnsi="Times New Roman" w:cs="Times New Roman"/>
          <w:color w:val="000000" w:themeColor="text1"/>
          <w:sz w:val="24"/>
        </w:rPr>
        <w:t>increasing the antitumor activity and for suppression of anti-apoptotic defense of CPT-11 in conjugate form. BCL-2 homology 3 peptide bound to anti-apoptotic BCL-2 family proteins helps in decreasing resistance in ovarian cancer cells to different chemotherapeutic agents. Luteinizing receptors released from luteinizing hormone are overexpressed in ovarian and some other c</w:t>
      </w:r>
      <w:r>
        <w:rPr>
          <w:rFonts w:ascii="Times New Roman" w:hAnsi="Times New Roman" w:cs="Times New Roman"/>
          <w:color w:val="000000" w:themeColor="text1"/>
          <w:sz w:val="24"/>
        </w:rPr>
        <w:t>ancer cells and are not</w:t>
      </w:r>
      <w:r w:rsidR="00634EF5" w:rsidRPr="00B25DE6">
        <w:rPr>
          <w:rFonts w:ascii="Times New Roman" w:hAnsi="Times New Roman" w:cs="Times New Roman"/>
          <w:color w:val="000000" w:themeColor="text1"/>
          <w:sz w:val="24"/>
        </w:rPr>
        <w:t xml:space="preserve"> found in healthy tissues. So, luteinizing hormone-releasing hormone was a potential target to deliver the </w:t>
      </w:r>
      <w:r w:rsidR="00C3709A" w:rsidRPr="00B25DE6">
        <w:rPr>
          <w:rFonts w:ascii="Times New Roman" w:hAnsi="Times New Roman" w:cs="Times New Roman"/>
          <w:color w:val="000000" w:themeColor="text1"/>
          <w:sz w:val="24"/>
        </w:rPr>
        <w:t>irinotecan</w:t>
      </w:r>
      <w:r>
        <w:rPr>
          <w:rFonts w:ascii="Times New Roman" w:hAnsi="Times New Roman" w:cs="Times New Roman"/>
          <w:color w:val="000000" w:themeColor="text1"/>
          <w:sz w:val="24"/>
        </w:rPr>
        <w:t xml:space="preserve"> to </w:t>
      </w:r>
      <w:r w:rsidR="00634EF5" w:rsidRPr="00B25DE6">
        <w:rPr>
          <w:rFonts w:ascii="Times New Roman" w:hAnsi="Times New Roman" w:cs="Times New Roman"/>
          <w:color w:val="000000" w:themeColor="text1"/>
          <w:sz w:val="24"/>
        </w:rPr>
        <w:t xml:space="preserve">cancer cells and the cellular uptake was also increased. When a target ligand (e.g., antibodies, aptamers and peptides) is conjugated to acoustic droplets, ADV occurs selectively near the target cell. This phenomenon causes membrane damage or increase in permeation by a process of mechanical stretching. High concentration of folic acid is </w:t>
      </w:r>
      <w:r w:rsidRPr="00B25DE6">
        <w:rPr>
          <w:rFonts w:ascii="Times New Roman" w:hAnsi="Times New Roman" w:cs="Times New Roman"/>
          <w:color w:val="000000" w:themeColor="text1"/>
          <w:sz w:val="24"/>
        </w:rPr>
        <w:t>necessary</w:t>
      </w:r>
      <w:r w:rsidR="00634EF5" w:rsidRPr="00B25DE6">
        <w:rPr>
          <w:rFonts w:ascii="Times New Roman" w:hAnsi="Times New Roman" w:cs="Times New Roman"/>
          <w:color w:val="000000" w:themeColor="text1"/>
          <w:sz w:val="24"/>
        </w:rPr>
        <w:t xml:space="preserve"> for deoxyribonucleic acid replication in malignant cells; hence, folate recep</w:t>
      </w:r>
      <w:r>
        <w:rPr>
          <w:rFonts w:ascii="Times New Roman" w:hAnsi="Times New Roman" w:cs="Times New Roman"/>
          <w:color w:val="000000" w:themeColor="text1"/>
          <w:sz w:val="24"/>
        </w:rPr>
        <w:t xml:space="preserve">tors are overexpressed in </w:t>
      </w:r>
      <w:r>
        <w:rPr>
          <w:rFonts w:ascii="Times New Roman" w:hAnsi="Times New Roman" w:cs="Times New Roman"/>
          <w:color w:val="000000" w:themeColor="text1"/>
        </w:rPr>
        <w:t>Pancreatic</w:t>
      </w:r>
      <w:r>
        <w:rPr>
          <w:rFonts w:ascii="Times New Roman" w:hAnsi="Times New Roman" w:cs="Times New Roman"/>
          <w:color w:val="000000" w:themeColor="text1"/>
          <w:sz w:val="24"/>
        </w:rPr>
        <w:t xml:space="preserve"> and lung </w:t>
      </w:r>
      <w:r w:rsidR="00634EF5" w:rsidRPr="00B25DE6">
        <w:rPr>
          <w:rFonts w:ascii="Times New Roman" w:hAnsi="Times New Roman" w:cs="Times New Roman"/>
          <w:color w:val="000000" w:themeColor="text1"/>
          <w:sz w:val="24"/>
        </w:rPr>
        <w:t xml:space="preserve">cancers. </w:t>
      </w:r>
      <w:r>
        <w:rPr>
          <w:rFonts w:ascii="Times New Roman" w:hAnsi="Times New Roman" w:cs="Times New Roman"/>
          <w:color w:val="000000" w:themeColor="text1"/>
          <w:sz w:val="24"/>
        </w:rPr>
        <w:t>These receptors are present at very low density in normal healthy cells.</w:t>
      </w:r>
      <w:r w:rsidR="00663EDE">
        <w:rPr>
          <w:rFonts w:ascii="Times New Roman" w:hAnsi="Times New Roman" w:cs="Times New Roman"/>
          <w:color w:val="000000" w:themeColor="text1"/>
          <w:sz w:val="24"/>
        </w:rPr>
        <w:t xml:space="preserve"> </w:t>
      </w:r>
    </w:p>
    <w:p w:rsidR="006B68EA" w:rsidRPr="000476C3" w:rsidRDefault="006B68EA" w:rsidP="00A119B5">
      <w:pPr>
        <w:spacing w:line="480" w:lineRule="auto"/>
        <w:jc w:val="both"/>
        <w:rPr>
          <w:rFonts w:ascii="Times New Roman" w:hAnsi="Times New Roman" w:cs="Times New Roman"/>
          <w:color w:val="000000" w:themeColor="text1"/>
          <w:sz w:val="24"/>
        </w:rPr>
      </w:pPr>
    </w:p>
    <w:p w:rsidR="00A37F1D" w:rsidRDefault="00D61208" w:rsidP="00A119B5">
      <w:pPr>
        <w:spacing w:line="480" w:lineRule="auto"/>
        <w:jc w:val="both"/>
        <w:rPr>
          <w:rFonts w:ascii="Times New Roman" w:hAnsi="Times New Roman" w:cs="Times New Roman"/>
          <w:sz w:val="24"/>
        </w:rPr>
      </w:pPr>
      <w:r w:rsidRPr="00634EF5">
        <w:rPr>
          <w:rFonts w:ascii="Times New Roman" w:hAnsi="Times New Roman" w:cs="Times New Roman"/>
          <w:b/>
          <w:color w:val="000000" w:themeColor="text1"/>
        </w:rPr>
        <w:lastRenderedPageBreak/>
        <w:t>REPORT ON CLINICAL TRIALS AND PATENTS OF IRINOTECAN</w:t>
      </w:r>
      <w:r w:rsidR="00A37F1D" w:rsidRPr="00A37F1D">
        <w:rPr>
          <w:rFonts w:ascii="Times New Roman" w:hAnsi="Times New Roman" w:cs="Times New Roman"/>
          <w:sz w:val="24"/>
        </w:rPr>
        <w:t xml:space="preserve"> </w:t>
      </w:r>
      <w:r w:rsidR="00A37F1D" w:rsidRPr="00911BCB">
        <w:rPr>
          <w:rFonts w:ascii="Times New Roman" w:hAnsi="Times New Roman" w:cs="Times New Roman"/>
          <w:sz w:val="24"/>
        </w:rPr>
        <w:t xml:space="preserve">Research studies which are performed in people that focused on evaluating a surgical, medical or behavioral intervention called as clinical trials. These researches are used to find out if a new treatment, like a new diet, drug or medical device is safe and effective for people. For drug development clinical trials are performed and described by phases which are defined by FDA (Food and Drug Administration). </w:t>
      </w:r>
    </w:p>
    <w:p w:rsidR="00A37F1D" w:rsidRPr="00911BCB" w:rsidRDefault="00A37F1D" w:rsidP="00A119B5">
      <w:pPr>
        <w:spacing w:line="480" w:lineRule="auto"/>
        <w:jc w:val="both"/>
        <w:rPr>
          <w:rFonts w:ascii="Times New Roman" w:hAnsi="Times New Roman" w:cs="Times New Roman"/>
          <w:sz w:val="24"/>
        </w:rPr>
      </w:pPr>
      <w:r w:rsidRPr="00911BCB">
        <w:rPr>
          <w:rFonts w:ascii="Times New Roman" w:hAnsi="Times New Roman" w:cs="Times New Roman"/>
          <w:sz w:val="24"/>
        </w:rPr>
        <w:t xml:space="preserve">Clinical trial has 5 phases and phases are described below using example of new drug treatment: </w:t>
      </w:r>
    </w:p>
    <w:p w:rsidR="00A37F1D" w:rsidRPr="00911BCB" w:rsidRDefault="00A37F1D" w:rsidP="00A119B5">
      <w:pPr>
        <w:pStyle w:val="ListParagraph"/>
        <w:numPr>
          <w:ilvl w:val="0"/>
          <w:numId w:val="7"/>
        </w:numPr>
        <w:spacing w:line="480" w:lineRule="auto"/>
        <w:jc w:val="both"/>
        <w:rPr>
          <w:rFonts w:ascii="Times New Roman" w:hAnsi="Times New Roman" w:cs="Times New Roman"/>
          <w:sz w:val="24"/>
        </w:rPr>
      </w:pPr>
      <w:r w:rsidRPr="00911BCB">
        <w:rPr>
          <w:rFonts w:ascii="Times New Roman" w:hAnsi="Times New Roman" w:cs="Times New Roman"/>
          <w:b/>
          <w:bCs/>
          <w:sz w:val="24"/>
        </w:rPr>
        <w:t>Phase 0:</w:t>
      </w:r>
      <w:r w:rsidRPr="00911BCB">
        <w:rPr>
          <w:rFonts w:ascii="Times New Roman" w:hAnsi="Times New Roman" w:cs="Times New Roman"/>
          <w:sz w:val="24"/>
        </w:rPr>
        <w:t xml:space="preserve"> This phase is the first clinical trials done among people. The aim of this phase is to study how the drug is processed in body and how drug may affect the body. In this phase very minute dose of drug is administrated or given to 10-15 healthy people. </w:t>
      </w:r>
    </w:p>
    <w:p w:rsidR="00A37F1D" w:rsidRPr="00911BCB" w:rsidRDefault="00A37F1D" w:rsidP="00A119B5">
      <w:pPr>
        <w:pStyle w:val="ListParagraph"/>
        <w:numPr>
          <w:ilvl w:val="0"/>
          <w:numId w:val="7"/>
        </w:numPr>
        <w:spacing w:line="480" w:lineRule="auto"/>
        <w:jc w:val="both"/>
        <w:rPr>
          <w:rFonts w:ascii="Times New Roman" w:hAnsi="Times New Roman" w:cs="Times New Roman"/>
          <w:sz w:val="24"/>
        </w:rPr>
      </w:pPr>
      <w:r w:rsidRPr="00911BCB">
        <w:rPr>
          <w:rFonts w:ascii="Times New Roman" w:hAnsi="Times New Roman" w:cs="Times New Roman"/>
          <w:b/>
          <w:bCs/>
          <w:sz w:val="24"/>
        </w:rPr>
        <w:t>Phase I:</w:t>
      </w:r>
      <w:r w:rsidRPr="00911BCB">
        <w:rPr>
          <w:rFonts w:ascii="Times New Roman" w:hAnsi="Times New Roman" w:cs="Times New Roman"/>
          <w:sz w:val="24"/>
        </w:rPr>
        <w:t xml:space="preserve"> The aim of this phase is to find optimum dose of the new drug with least side effects. This study is performed on small group of 15-30 patients. This phase is used to find drug safety. </w:t>
      </w:r>
    </w:p>
    <w:p w:rsidR="00A37F1D" w:rsidRPr="00911BCB" w:rsidRDefault="00A37F1D" w:rsidP="00A119B5">
      <w:pPr>
        <w:pStyle w:val="ListParagraph"/>
        <w:numPr>
          <w:ilvl w:val="0"/>
          <w:numId w:val="7"/>
        </w:numPr>
        <w:spacing w:line="480" w:lineRule="auto"/>
        <w:jc w:val="both"/>
        <w:rPr>
          <w:rFonts w:ascii="Times New Roman" w:hAnsi="Times New Roman" w:cs="Times New Roman"/>
          <w:sz w:val="24"/>
        </w:rPr>
      </w:pPr>
      <w:r w:rsidRPr="00911BCB">
        <w:rPr>
          <w:rFonts w:ascii="Times New Roman" w:hAnsi="Times New Roman" w:cs="Times New Roman"/>
          <w:b/>
          <w:bCs/>
          <w:sz w:val="24"/>
        </w:rPr>
        <w:t>Phase II:</w:t>
      </w:r>
      <w:r w:rsidRPr="00911BCB">
        <w:rPr>
          <w:rFonts w:ascii="Times New Roman" w:hAnsi="Times New Roman" w:cs="Times New Roman"/>
          <w:sz w:val="24"/>
        </w:rPr>
        <w:t xml:space="preserve"> This phase is also used to find safety of the drug but performed for specific type of cancer. This phase is performed on large group of patients with new combination of drugs. If the drug works as expectedly than testing is passed for phase III. </w:t>
      </w:r>
    </w:p>
    <w:p w:rsidR="00A37F1D" w:rsidRPr="00911BCB" w:rsidRDefault="00A37F1D" w:rsidP="00A119B5">
      <w:pPr>
        <w:pStyle w:val="ListParagraph"/>
        <w:numPr>
          <w:ilvl w:val="0"/>
          <w:numId w:val="7"/>
        </w:numPr>
        <w:spacing w:line="480" w:lineRule="auto"/>
        <w:jc w:val="both"/>
        <w:rPr>
          <w:rFonts w:ascii="Times New Roman" w:hAnsi="Times New Roman" w:cs="Times New Roman"/>
          <w:sz w:val="24"/>
        </w:rPr>
      </w:pPr>
      <w:r w:rsidRPr="00911BCB">
        <w:rPr>
          <w:rFonts w:ascii="Times New Roman" w:hAnsi="Times New Roman" w:cs="Times New Roman"/>
          <w:b/>
          <w:bCs/>
          <w:sz w:val="24"/>
        </w:rPr>
        <w:t>Phase III:</w:t>
      </w:r>
      <w:r w:rsidRPr="00911BCB">
        <w:rPr>
          <w:rFonts w:ascii="Times New Roman" w:hAnsi="Times New Roman" w:cs="Times New Roman"/>
          <w:sz w:val="24"/>
        </w:rPr>
        <w:t xml:space="preserve"> The aim of this phase is to compare the new drug to standard of care drug and to find out the side effects if each drug and which works better. This study is performed on more than 100 patients.</w:t>
      </w:r>
    </w:p>
    <w:p w:rsidR="00A37F1D" w:rsidRPr="00911BCB" w:rsidRDefault="00A37F1D" w:rsidP="00A119B5">
      <w:pPr>
        <w:pStyle w:val="ListParagraph"/>
        <w:numPr>
          <w:ilvl w:val="0"/>
          <w:numId w:val="7"/>
        </w:numPr>
        <w:spacing w:line="480" w:lineRule="auto"/>
        <w:jc w:val="both"/>
        <w:rPr>
          <w:rFonts w:ascii="Times New Roman" w:hAnsi="Times New Roman" w:cs="Times New Roman"/>
          <w:sz w:val="24"/>
        </w:rPr>
      </w:pPr>
      <w:r w:rsidRPr="00911BCB">
        <w:rPr>
          <w:rFonts w:ascii="Times New Roman" w:hAnsi="Times New Roman" w:cs="Times New Roman"/>
          <w:b/>
          <w:bCs/>
          <w:sz w:val="24"/>
        </w:rPr>
        <w:t>Phase IV:</w:t>
      </w:r>
      <w:r w:rsidRPr="00911BCB">
        <w:rPr>
          <w:rFonts w:ascii="Times New Roman" w:hAnsi="Times New Roman" w:cs="Times New Roman"/>
          <w:sz w:val="24"/>
        </w:rPr>
        <w:t xml:space="preserve"> In this phase the new drug is tested in 1000 or more than 1000 patients. The aim of this testing is to find out the short time and longtime side effects of the drug, adverse effects and safety of drug. </w:t>
      </w:r>
    </w:p>
    <w:p w:rsidR="00A37F1D" w:rsidRPr="00911BCB" w:rsidRDefault="00A37F1D" w:rsidP="00A119B5">
      <w:pPr>
        <w:spacing w:line="480" w:lineRule="auto"/>
        <w:jc w:val="both"/>
        <w:rPr>
          <w:rFonts w:ascii="Times New Roman" w:hAnsi="Times New Roman" w:cs="Times New Roman"/>
          <w:sz w:val="24"/>
        </w:rPr>
      </w:pPr>
      <w:r w:rsidRPr="00911BCB">
        <w:rPr>
          <w:rFonts w:ascii="Times New Roman" w:hAnsi="Times New Roman" w:cs="Times New Roman"/>
          <w:sz w:val="24"/>
        </w:rPr>
        <w:t xml:space="preserve">Irinotecan is camptothecin derived drug and was first approved in 1994 for the treatment of cancer. Irinotecan has used for the treatment of advanced colon cancers and other solid tumors including </w:t>
      </w:r>
      <w:r w:rsidRPr="00911BCB">
        <w:rPr>
          <w:rFonts w:ascii="Times New Roman" w:hAnsi="Times New Roman" w:cs="Times New Roman"/>
          <w:sz w:val="24"/>
        </w:rPr>
        <w:lastRenderedPageBreak/>
        <w:t xml:space="preserve">non-small cell lung cancer, pancreatic and biliary tract cancers, advanced gastric and cervical cancer. Many studies are conducted for the treatment of various cancers. Lot of clinical trials of irinotecan are in process like in phase I, II, III, IV. There are few studies which completed the phase IV of clinical trials especially for the treatment of malignant neoplasm of colon cancer, colorectal cancer, metastatic colorectal cancer, solid tumors, upper gastrointestinal tumors and adenocarcinoma of esophagus. There are lot of studies which completed the phase III, phase II and phase I of clinical trials for the treatment of rectal adenocarcinoma, colon cancer, adenocarcinoma of stomach, colorectal cancer, esophageal carcinoma, lung cancer, pancreatic cancer, solid tumor, biliary tract cancer, central nervous system tumors, cancer of gall , breast cancer, liver cancer, cervix cancer etc. Some of them are shown in table no. </w:t>
      </w:r>
      <w:r w:rsidR="006B68EA">
        <w:rPr>
          <w:rFonts w:ascii="Times New Roman" w:hAnsi="Times New Roman" w:cs="Times New Roman"/>
          <w:sz w:val="24"/>
        </w:rPr>
        <w:t>3</w:t>
      </w:r>
    </w:p>
    <w:p w:rsidR="00634EF5" w:rsidRPr="00634EF5" w:rsidRDefault="00634EF5" w:rsidP="00A119B5">
      <w:pPr>
        <w:spacing w:line="480" w:lineRule="auto"/>
        <w:jc w:val="both"/>
        <w:rPr>
          <w:rFonts w:ascii="Times New Roman" w:hAnsi="Times New Roman" w:cs="Times New Roman"/>
          <w:b/>
          <w:color w:val="000000" w:themeColor="text1"/>
        </w:rPr>
      </w:pPr>
    </w:p>
    <w:p w:rsidR="006B68EA" w:rsidRDefault="006B68EA" w:rsidP="00A119B5">
      <w:pPr>
        <w:spacing w:line="480" w:lineRule="auto"/>
        <w:jc w:val="both"/>
        <w:rPr>
          <w:rFonts w:ascii="Times New Roman" w:hAnsi="Times New Roman" w:cs="Times New Roman"/>
          <w:b/>
          <w:color w:val="000000" w:themeColor="text1"/>
        </w:rPr>
      </w:pPr>
    </w:p>
    <w:p w:rsidR="006B68EA" w:rsidRDefault="006B68EA" w:rsidP="00A119B5">
      <w:pPr>
        <w:spacing w:line="480" w:lineRule="auto"/>
        <w:jc w:val="both"/>
        <w:rPr>
          <w:rFonts w:ascii="Times New Roman" w:hAnsi="Times New Roman" w:cs="Times New Roman"/>
          <w:b/>
          <w:color w:val="000000" w:themeColor="text1"/>
        </w:rPr>
      </w:pPr>
    </w:p>
    <w:p w:rsidR="006B68EA" w:rsidRDefault="006B68EA" w:rsidP="00A119B5">
      <w:pPr>
        <w:spacing w:line="480" w:lineRule="auto"/>
        <w:jc w:val="both"/>
        <w:rPr>
          <w:rFonts w:ascii="Times New Roman" w:hAnsi="Times New Roman" w:cs="Times New Roman"/>
          <w:b/>
          <w:color w:val="000000" w:themeColor="text1"/>
        </w:rPr>
      </w:pPr>
    </w:p>
    <w:p w:rsidR="006B68EA" w:rsidRDefault="006B68EA" w:rsidP="00A119B5">
      <w:pPr>
        <w:spacing w:line="480" w:lineRule="auto"/>
        <w:jc w:val="both"/>
        <w:rPr>
          <w:rFonts w:ascii="Times New Roman" w:hAnsi="Times New Roman" w:cs="Times New Roman"/>
          <w:b/>
          <w:color w:val="000000" w:themeColor="text1"/>
        </w:rPr>
      </w:pPr>
    </w:p>
    <w:p w:rsidR="006B68EA" w:rsidRDefault="006B68EA" w:rsidP="00A119B5">
      <w:pPr>
        <w:spacing w:line="480" w:lineRule="auto"/>
        <w:jc w:val="both"/>
        <w:rPr>
          <w:rFonts w:ascii="Times New Roman" w:hAnsi="Times New Roman" w:cs="Times New Roman"/>
          <w:b/>
          <w:color w:val="000000" w:themeColor="text1"/>
        </w:rPr>
      </w:pPr>
    </w:p>
    <w:p w:rsidR="006B68EA" w:rsidRDefault="006B68EA" w:rsidP="00A119B5">
      <w:pPr>
        <w:spacing w:line="480" w:lineRule="auto"/>
        <w:jc w:val="both"/>
        <w:rPr>
          <w:rFonts w:ascii="Times New Roman" w:hAnsi="Times New Roman" w:cs="Times New Roman"/>
          <w:b/>
          <w:color w:val="000000" w:themeColor="text1"/>
        </w:rPr>
      </w:pPr>
    </w:p>
    <w:p w:rsidR="00D61208" w:rsidRPr="00634EF5" w:rsidRDefault="006B68EA" w:rsidP="00A119B5">
      <w:pPr>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t>TABLE 3</w:t>
      </w:r>
      <w:r w:rsidR="00D61208" w:rsidRPr="00634EF5">
        <w:rPr>
          <w:rFonts w:ascii="Times New Roman" w:hAnsi="Times New Roman" w:cs="Times New Roman"/>
          <w:b/>
          <w:color w:val="000000" w:themeColor="text1"/>
        </w:rPr>
        <w:t>: Report on clinical trials of Irinotecan.</w:t>
      </w:r>
    </w:p>
    <w:tbl>
      <w:tblPr>
        <w:tblStyle w:val="TableGridLight"/>
        <w:tblW w:w="0" w:type="auto"/>
        <w:tblLook w:val="04A0" w:firstRow="1" w:lastRow="0" w:firstColumn="1" w:lastColumn="0" w:noHBand="0" w:noVBand="1"/>
      </w:tblPr>
      <w:tblGrid>
        <w:gridCol w:w="529"/>
        <w:gridCol w:w="2958"/>
        <w:gridCol w:w="3789"/>
        <w:gridCol w:w="769"/>
        <w:gridCol w:w="1305"/>
      </w:tblGrid>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S No.</w:t>
            </w:r>
          </w:p>
        </w:tc>
        <w:tc>
          <w:tcPr>
            <w:tcW w:w="3058"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Indication</w:t>
            </w:r>
          </w:p>
        </w:tc>
        <w:tc>
          <w:tcPr>
            <w:tcW w:w="3653"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Title</w:t>
            </w:r>
          </w:p>
        </w:tc>
        <w:tc>
          <w:tcPr>
            <w:tcW w:w="789"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Phase</w:t>
            </w:r>
          </w:p>
        </w:tc>
        <w:tc>
          <w:tcPr>
            <w:tcW w:w="134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Purpose</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1</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Malignant Neoplasm of Colon </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Resection vs no Resection of the Primary in Colorectal Cancer With Unresectable Metastases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Health Services Research</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Malignant Neoplasm of Stomach / Stage IV Colorectal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Investigation of Association Between UGT1A1 Polymorphisms and Irinotecan Toxicity in Korean Patients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Colorectal Cancers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Study of Biomarkers in Patients Undergoing Chemotherapy for Metastatic Colorectal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w:t>
            </w:r>
          </w:p>
        </w:tc>
        <w:tc>
          <w:tcPr>
            <w:tcW w:w="3058"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Colorectal (</w:t>
            </w:r>
            <w:r w:rsidRPr="00634EF5">
              <w:rPr>
                <w:rFonts w:ascii="Times New Roman" w:hAnsi="Times New Roman" w:cs="Times New Roman"/>
                <w:color w:val="000000" w:themeColor="text1"/>
              </w:rPr>
              <w:t>Met</w:t>
            </w:r>
            <w:r>
              <w:rPr>
                <w:rFonts w:ascii="Times New Roman" w:hAnsi="Times New Roman" w:cs="Times New Roman"/>
                <w:color w:val="000000" w:themeColor="text1"/>
              </w:rPr>
              <w:t xml:space="preserve">astatic ) Cancer </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Toxicity/Benefit Ratio Optimization of Chemotherapy in Colorectal Cancer (CRC) Patients by Determination of Individual Genotypic Determinants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5</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Neoplasms, Colorectal</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A Translational Study of Bevacizumab in Participants With Metastatic Colorectal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6</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Tumors, Solid</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Pharmacokinetic Study of CPT-11, Raltegravir and Midazolam With Characterization of UGT1A1 Genotype</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7</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Upper Gastrointestinal Tumours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Phase II Trial Evaluating Irinotecan and Capecitabine Relapsed/Refractory Upper GI Tumours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8</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 xml:space="preserve">Adenocarcinoma Of Esophagus / Gastric Adenocarcinoma / Stage IIB </w:t>
            </w:r>
            <w:r w:rsidRPr="00634EF5">
              <w:rPr>
                <w:rFonts w:ascii="Times New Roman" w:hAnsi="Times New Roman" w:cs="Times New Roman"/>
                <w:color w:val="000000" w:themeColor="text1"/>
              </w:rPr>
              <w:lastRenderedPageBreak/>
              <w:t>Gastric Cancer / Stage IIIA Esophageal Adenocarcinoma / Stage IIIA Gastric Cancer / Stage IIIB Esophageal Adenocarcinoma / Stage IIIB Gastric Cancer / Stage IIIC Esophageal Adenocarcinoma / Stage IIIC Gastric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w:t>
            </w:r>
            <w:r w:rsidR="00D61208" w:rsidRPr="00634EF5">
              <w:rPr>
                <w:rFonts w:ascii="Times New Roman" w:hAnsi="Times New Roman" w:cs="Times New Roman"/>
                <w:color w:val="000000" w:themeColor="text1"/>
              </w:rPr>
              <w:t xml:space="preserve">Genetic Analysis-Guided Irinotecan Hydrochloride Dosing of mFOLFIRINOX in Treating Patients </w:t>
            </w:r>
            <w:r w:rsidR="00D61208" w:rsidRPr="00634EF5">
              <w:rPr>
                <w:rFonts w:ascii="Times New Roman" w:hAnsi="Times New Roman" w:cs="Times New Roman"/>
                <w:color w:val="000000" w:themeColor="text1"/>
              </w:rPr>
              <w:lastRenderedPageBreak/>
              <w:t>With Locally Advanced Gastro esophageal or Stomach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lastRenderedPageBreak/>
              <w:t>4</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9</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Neoplasms Metastasis / Stomach Neoplasms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Irinotecan Versus Only Best Supportive Care for Gastric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Not Available</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10</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Rectal Adenocarcinoma</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GRECCAR 8: Primary Tumor Resection in Rectal Cancer With Unresectable Metastasis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Other</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11</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Adenocarcinoma of the Colon / Stage III Colon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Comparison of Combination Chemotherapy Regimens With or Without Cetuximab in Treating Patients Who Have Undergone Surgery For Stage III Colon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12</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Adenocarcinoma of the S</w:t>
            </w:r>
            <w:r w:rsidR="00A77495">
              <w:rPr>
                <w:rFonts w:ascii="Times New Roman" w:hAnsi="Times New Roman" w:cs="Times New Roman"/>
                <w:color w:val="000000" w:themeColor="text1"/>
              </w:rPr>
              <w:t xml:space="preserve">tomach and </w:t>
            </w:r>
            <w:r w:rsidRPr="00634EF5">
              <w:rPr>
                <w:rFonts w:ascii="Times New Roman" w:hAnsi="Times New Roman" w:cs="Times New Roman"/>
                <w:color w:val="000000" w:themeColor="text1"/>
              </w:rPr>
              <w:t>Gastro esophageal Junction</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Intergroup Trial of Adjuvant Chemotherapy in Adenocarcinoma of the Stomach</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13</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Colorectal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Sequential Versus Combination Chemotherapy in Advanced Colorectal Carcinoma</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14</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Antineoplastic Agents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Erbitux Metastatic Colorectal Cancer Strategy Study</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15</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Chemotherapy / Colorectal Cancers / Metastatic Cancers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Combination Chemotherapy in Treating Patients With Colorectal Cancer and Resectable Metastases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16</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Colorectal Cancers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Irinotecan With or Without Oxaliplatin in Treating Patients With Metastatic Colorectal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17</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Colorectal Cancers / Metastasis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Trial Comparing Two Strategies of Chemotherapy for Metastatic Colorectal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18</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Digestive System Neoplasms / Intestinal Neoplasms / Neoplasms Metastasis / Neoplasms, Colorectal / Neoplasms, Gastrointestinal</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Phase III Study of 2nd-line XELIRI ± Bevacizumab vs. FOLFIRI ± Bevacizumab in mCRC</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19</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Epidermal Growth Factor Receptor (EGFR) Expressing Metastatic Colorectal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Cetuximab Combined With Irinotecan in First-line Therapy for Metastatic Colorectal Cancer (CRYSTAL)</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20</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Esophageal Carcinoma</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 xml:space="preserve">Study of SHR-1210 Versus Investigator's Choice Standard Therapy </w:t>
            </w:r>
            <w:r w:rsidR="00D61208" w:rsidRPr="00634EF5">
              <w:rPr>
                <w:rFonts w:ascii="Times New Roman" w:hAnsi="Times New Roman" w:cs="Times New Roman"/>
                <w:color w:val="000000" w:themeColor="text1"/>
              </w:rPr>
              <w:lastRenderedPageBreak/>
              <w:t>for Participants With Advanced Esophageal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lastRenderedPageBreak/>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21</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Gastric Cancer Third Line / Unresectable, Recurrent, Locally Advanced or Metastatic Gastric or Gastro esophageal Junction Adenocarcinoma</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Avelumab in Third-Line Gastric Cancer (JAVELIN Gastric 300)</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22</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Hepatic Metastases / Neoplasm Recurrence, Local / Neoplasms Metastasis / Neoplasms, Colorectal</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Phase 3 Trial of Litx™ Plus Chemotherapy vs. Chemotherapy Only Treating Colorectal Cancer Patients With Recurrent Liver Metastases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23</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Inoperable Gastric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FOLFIRI Versus Docetaxel and Cisplatin as a Second-line Chemotherapy After Failure of First-line Chemotherapy in Advanced Gastric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24</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Lung Cancers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 xml:space="preserve">A Phase </w:t>
            </w:r>
            <w:r w:rsidR="00D61208" w:rsidRPr="00634EF5">
              <w:rPr>
                <w:rFonts w:ascii="Times New Roman" w:eastAsia="MS Gothic" w:hAnsi="Times New Roman" w:cs="Times New Roman"/>
                <w:color w:val="000000" w:themeColor="text1"/>
              </w:rPr>
              <w:t>Ⅲ</w:t>
            </w:r>
            <w:r w:rsidR="00D61208" w:rsidRPr="00634EF5">
              <w:rPr>
                <w:rFonts w:ascii="Times New Roman" w:hAnsi="Times New Roman" w:cs="Times New Roman"/>
                <w:color w:val="000000" w:themeColor="text1"/>
              </w:rPr>
              <w:t xml:space="preserve"> Randomized Study of Mitomycin/Vindesine/Cisplatin Versus Irinotecan/Carboplatin Versus Paclitaxel/Carboplatin With Concurrent Thoracic Radiotherapy for Unresectable Stage </w:t>
            </w:r>
            <w:r w:rsidR="00D61208" w:rsidRPr="00634EF5">
              <w:rPr>
                <w:rFonts w:ascii="Times New Roman" w:eastAsia="MS Gothic" w:hAnsi="Times New Roman" w:cs="Times New Roman"/>
                <w:color w:val="000000" w:themeColor="text1"/>
              </w:rPr>
              <w:t>Ⅲ</w:t>
            </w:r>
            <w:r w:rsidR="00D61208" w:rsidRPr="00634EF5">
              <w:rPr>
                <w:rFonts w:ascii="Times New Roman" w:hAnsi="Times New Roman" w:cs="Times New Roman"/>
                <w:color w:val="000000" w:themeColor="text1"/>
              </w:rPr>
              <w:t xml:space="preserve"> Non-Small-Cell Lung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25</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Malignant Neoplasm of Stomach</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 xml:space="preserve">Prospective Randomized Trial Comparing Gastrectomy, </w:t>
            </w:r>
            <w:r w:rsidR="00D61208" w:rsidRPr="00634EF5">
              <w:rPr>
                <w:rFonts w:ascii="Times New Roman" w:hAnsi="Times New Roman" w:cs="Times New Roman"/>
                <w:color w:val="000000" w:themeColor="text1"/>
              </w:rPr>
              <w:lastRenderedPageBreak/>
              <w:t>Metastasectomy Plus Systemic Therapy Versus Systemic Therapy Alone: GYMSSA Trial</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lastRenderedPageBreak/>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26</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Metastatic Colorectal Cancer (MCRC)</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Trial Comparing Two sequences of Therapy in Colorectal Metastatic Patients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27</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Neoplasms Metastasis / Neoplasms, Colorectal</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Aflibercept Versus Placebo in Combination With Irinotecan and 5-FU in the Treatment of Patients With Metastatic Colorectal Cancer After Failure of an Oxaliplatin Based Regimen</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28</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Neoplasms, Colorectal / Neoplasms, Hepatic</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Comparing Irinotecan and 5 FU/FA To 5-FU/FA After Resection Of Liver Metastases For Colorectal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29</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Pancreatic Cancer Metastatic</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Study of MM-398 With or Without 5-FU/LV, Versus 5-FU/LV in Patients With Metastatic Pancreatic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30</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Sarcomas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High-Dose Combination Chemotherapy and Radiation Therapy in Treating Patients With Newly Diagnosed Metastatic Rhabdomyosarcoma or Ectomesenchymoma</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31</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Small Cell Lung Cancer (SCLC)</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Study Of Irinotecan Hydrochloride (Campto(R)) And Cisplatin Versus Etoposide And Cisplatin In Small Cell Lung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32</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Tumors, Solid</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Treatment Extension Study for Patients Who Have Previously Participated and Have Benefited From Iniparib in a Clinical Trial</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33</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Unknown Primary Neoplasms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Gemcitabine/Irinotecan/ZD1839 vs Paclitaxel/Carboplatin/Etoposide/ZD1839 in Carcinoma of Unknown Primary Site</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3</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34</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Glioma, Malignant</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Cetuximab, Bevacizumab and Irinotecan for Patients With Malignant Glioblastomas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Not Available</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35</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Metastatic Colorectal Cancer (MCRC)</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Nordic 8 - A Phase II Trial</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 xml:space="preserve">Basic Science </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36</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Upper Gastrointestinal Tumours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A Phase II Trial Evaluating Irinotecan Plus 5FU/LV in Patients With Relapsed/Refractory Upper GI Tumours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Diagnostic</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37</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Metastatic Colorectal Adenocarcinoma</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 xml:space="preserve">Evaluation of Bevacizumab in Combination With First-Line Chemotherapy in Patients Aged 75 Years of Older With Metastatic </w:t>
            </w:r>
            <w:r w:rsidR="00D61208" w:rsidRPr="00634EF5">
              <w:rPr>
                <w:rFonts w:ascii="Times New Roman" w:hAnsi="Times New Roman" w:cs="Times New Roman"/>
                <w:color w:val="000000" w:themeColor="text1"/>
              </w:rPr>
              <w:lastRenderedPageBreak/>
              <w:t>Colorectal Adenocarcinoma (Prodige20</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lastRenderedPageBreak/>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Other</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38</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Colorectal Cancers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Study Evaluating Biomarkers in Patients With Colorectal Cancer and Native KRAS Treated With Chemotherapy + Cetuximab</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Screening</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39</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Colorectal Cancers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G-CSF in Preventing Neutropenia During First-Line Treatment With Chemotherapy and Bevacizumab in Patients With Metastatic Colorectal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Supportive Care</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40</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Colorectal Cancers / Nausea and vomiting</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Phase II Trial of Aprepitant &amp; Palonosetron for CINV Prevention w FOLFOX</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Supportive Care</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41</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Adenocarcinoma of the Pancreas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Second Line Chemotherapy for Advanced Pancreatic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42</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Adult Glioblastoma / Adult Gliosarcoma / Recurrent Adult Brain Neoplasm</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Bevacizumab and Irinotecan or Temozolomide in Treating Patients With Recurrent or Refractory Glioblastoma Multi-forme or Gliosarcoma</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43</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Advanced Pancreatic Carcinoma</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Study of Individualized Selection of Chemotherapy in Patients With Advanced Pancreatic Carcinoma According to Therapeutic Targets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44</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Astrocytoma’s / Glioblastomas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A Study to Evaluate the Efficacy of Bevacizumab Plus Irinotecan in Recurrent Gliomas</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45</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Basal Cell Carcinoma (BCC) / Metastatic Colorectal Cancer (MCRC) / Ovarian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A Study of Vismodegib (GDC-0449) in Patients Treated With Vismodegib in a Previous Genentech-sponsored Phase I or II Cancer Study</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46</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Biliary Cancer / Cholangio-carcinomas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Study of Gemcitabine, Irinotecan and Panitumumab in Patients With Advanced and Metastatic Biliary Tract Adenocarcinoma</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47</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Biliary Tract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Irinotecan, Gemcitabine, Chemotherapy for Biliary Tract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48</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Brain and Central Nervous System Tumors</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Thalidomide and Irinotecan in Treating Patients With Glioblastoma Multiforme Who Have Undergone Radiation Therapy</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49</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Breast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Irinotecan and Etoposide in Treating Patients With Recurrent, Locally Advanced, or Metastatic Breast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50</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Cancer of the Gallbladder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Irinotecan in Treating Patients With Advanced Gallbladder or Bile Duct Cancer</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51</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Cancer, Bladder / Transitional Cell Cancer of the Renal Pelvis and Ureter / Urethral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Irinotecan in Treating Patients With Recurrent or Refractory Advanced Transitional Cell Cancer of the Urothelium Previously Treated With Chemotherapy</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52</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Liver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Irinotecan in Treating Young Patients With Refractory or Recurrent Hepatoblastoma</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r w:rsidR="00634EF5" w:rsidRPr="00634EF5" w:rsidTr="00D61208">
        <w:trPr>
          <w:trHeight w:val="290"/>
        </w:trPr>
        <w:tc>
          <w:tcPr>
            <w:tcW w:w="50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53</w:t>
            </w:r>
          </w:p>
        </w:tc>
        <w:tc>
          <w:tcPr>
            <w:tcW w:w="305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Cervix Cancer</w:t>
            </w:r>
          </w:p>
        </w:tc>
        <w:tc>
          <w:tcPr>
            <w:tcW w:w="3653" w:type="dxa"/>
            <w:noWrap/>
            <w:hideMark/>
          </w:tcPr>
          <w:p w:rsidR="00D61208" w:rsidRPr="00634EF5" w:rsidRDefault="00A77495"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CAmpto-CISplatine Plus Radiotherapy in Advanced Cervix Cancer : Search of Tolerated Maximum Dose of Campto</w:t>
            </w:r>
            <w:r>
              <w:rPr>
                <w:rFonts w:ascii="Times New Roman" w:hAnsi="Times New Roman" w:cs="Times New Roman"/>
                <w:color w:val="000000" w:themeColor="text1"/>
              </w:rPr>
              <w:t>”</w:t>
            </w:r>
          </w:p>
        </w:tc>
        <w:tc>
          <w:tcPr>
            <w:tcW w:w="78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1</w:t>
            </w:r>
          </w:p>
        </w:tc>
        <w:tc>
          <w:tcPr>
            <w:tcW w:w="1345"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Treatment</w:t>
            </w:r>
          </w:p>
        </w:tc>
      </w:tr>
    </w:tbl>
    <w:p w:rsidR="00D61208" w:rsidRPr="00634EF5" w:rsidRDefault="00D61208" w:rsidP="00A119B5">
      <w:pPr>
        <w:spacing w:line="480" w:lineRule="auto"/>
        <w:jc w:val="both"/>
        <w:rPr>
          <w:rFonts w:ascii="Times New Roman" w:hAnsi="Times New Roman" w:cs="Times New Roman"/>
          <w:b/>
          <w:color w:val="000000" w:themeColor="text1"/>
        </w:rPr>
      </w:pPr>
    </w:p>
    <w:p w:rsidR="00A37F1D" w:rsidRDefault="00A37F1D" w:rsidP="00A119B5">
      <w:pPr>
        <w:spacing w:line="480" w:lineRule="auto"/>
        <w:jc w:val="both"/>
        <w:rPr>
          <w:rFonts w:ascii="Times New Roman" w:hAnsi="Times New Roman" w:cs="Times New Roman"/>
          <w:sz w:val="24"/>
        </w:rPr>
      </w:pPr>
      <w:r w:rsidRPr="00911BCB">
        <w:rPr>
          <w:rFonts w:ascii="Times New Roman" w:hAnsi="Times New Roman" w:cs="Times New Roman"/>
          <w:b/>
          <w:bCs/>
          <w:sz w:val="24"/>
        </w:rPr>
        <w:t xml:space="preserve">Report on patents: </w:t>
      </w:r>
      <w:r w:rsidRPr="00911BCB">
        <w:rPr>
          <w:rFonts w:ascii="Times New Roman" w:hAnsi="Times New Roman" w:cs="Times New Roman"/>
          <w:sz w:val="24"/>
        </w:rPr>
        <w:t xml:space="preserve">Patents are rights given to inventor which allows them to exclude others to manufacture, use or selling their invention for 20 years. Government agencies are handle and approve the applications for patents. </w:t>
      </w:r>
    </w:p>
    <w:p w:rsidR="00A37F1D" w:rsidRPr="00911BCB" w:rsidRDefault="00A37F1D" w:rsidP="00A119B5">
      <w:pPr>
        <w:spacing w:line="480" w:lineRule="auto"/>
        <w:jc w:val="both"/>
        <w:rPr>
          <w:rFonts w:ascii="Times New Roman" w:hAnsi="Times New Roman" w:cs="Times New Roman"/>
          <w:sz w:val="24"/>
        </w:rPr>
      </w:pPr>
      <w:r w:rsidRPr="00911BCB">
        <w:rPr>
          <w:rFonts w:ascii="Times New Roman" w:hAnsi="Times New Roman" w:cs="Times New Roman"/>
          <w:sz w:val="24"/>
        </w:rPr>
        <w:t>There are three types of patents:</w:t>
      </w:r>
    </w:p>
    <w:p w:rsidR="00A37F1D" w:rsidRPr="00911BCB" w:rsidRDefault="00A37F1D" w:rsidP="00A119B5">
      <w:pPr>
        <w:pStyle w:val="ListParagraph"/>
        <w:numPr>
          <w:ilvl w:val="0"/>
          <w:numId w:val="8"/>
        </w:numPr>
        <w:spacing w:line="480" w:lineRule="auto"/>
        <w:jc w:val="both"/>
        <w:rPr>
          <w:rFonts w:ascii="Times New Roman" w:hAnsi="Times New Roman" w:cs="Times New Roman"/>
          <w:sz w:val="24"/>
        </w:rPr>
      </w:pPr>
      <w:r w:rsidRPr="00911BCB">
        <w:rPr>
          <w:rFonts w:ascii="Times New Roman" w:hAnsi="Times New Roman" w:cs="Times New Roman"/>
          <w:b/>
          <w:bCs/>
          <w:sz w:val="24"/>
        </w:rPr>
        <w:t>Utility patents:</w:t>
      </w:r>
      <w:r w:rsidRPr="00911BCB">
        <w:rPr>
          <w:rFonts w:ascii="Times New Roman" w:hAnsi="Times New Roman" w:cs="Times New Roman"/>
          <w:sz w:val="24"/>
        </w:rPr>
        <w:t xml:space="preserve"> This patent cover the new or useful process.</w:t>
      </w:r>
    </w:p>
    <w:p w:rsidR="00A37F1D" w:rsidRPr="00911BCB" w:rsidRDefault="00A37F1D" w:rsidP="00A119B5">
      <w:pPr>
        <w:pStyle w:val="ListParagraph"/>
        <w:numPr>
          <w:ilvl w:val="0"/>
          <w:numId w:val="8"/>
        </w:numPr>
        <w:spacing w:line="480" w:lineRule="auto"/>
        <w:jc w:val="both"/>
        <w:rPr>
          <w:rFonts w:ascii="Times New Roman" w:hAnsi="Times New Roman" w:cs="Times New Roman"/>
          <w:sz w:val="24"/>
        </w:rPr>
      </w:pPr>
      <w:r w:rsidRPr="00911BCB">
        <w:rPr>
          <w:rFonts w:ascii="Times New Roman" w:hAnsi="Times New Roman" w:cs="Times New Roman"/>
          <w:b/>
          <w:bCs/>
          <w:sz w:val="24"/>
        </w:rPr>
        <w:t>Design patents</w:t>
      </w:r>
      <w:r w:rsidRPr="00911BCB">
        <w:rPr>
          <w:rFonts w:ascii="Times New Roman" w:hAnsi="Times New Roman" w:cs="Times New Roman"/>
          <w:sz w:val="24"/>
        </w:rPr>
        <w:t>: This cover new, unique and original design for manufacture of product.</w:t>
      </w:r>
    </w:p>
    <w:p w:rsidR="00A37F1D" w:rsidRPr="00911BCB" w:rsidRDefault="00A37F1D" w:rsidP="00A119B5">
      <w:pPr>
        <w:pStyle w:val="ListParagraph"/>
        <w:numPr>
          <w:ilvl w:val="0"/>
          <w:numId w:val="8"/>
        </w:numPr>
        <w:spacing w:line="480" w:lineRule="auto"/>
        <w:jc w:val="both"/>
        <w:rPr>
          <w:rFonts w:ascii="Times New Roman" w:hAnsi="Times New Roman" w:cs="Times New Roman"/>
          <w:sz w:val="24"/>
        </w:rPr>
      </w:pPr>
      <w:r w:rsidRPr="00911BCB">
        <w:rPr>
          <w:rFonts w:ascii="Times New Roman" w:hAnsi="Times New Roman" w:cs="Times New Roman"/>
          <w:b/>
          <w:bCs/>
          <w:sz w:val="24"/>
        </w:rPr>
        <w:t xml:space="preserve">Plant patents: </w:t>
      </w:r>
      <w:r w:rsidRPr="00911BCB">
        <w:rPr>
          <w:rFonts w:ascii="Times New Roman" w:hAnsi="Times New Roman" w:cs="Times New Roman"/>
          <w:sz w:val="24"/>
        </w:rPr>
        <w:t>This cover anyone who discover, invents and produce unique kind of plant which is capable of reproduction.</w:t>
      </w:r>
    </w:p>
    <w:p w:rsidR="00057392" w:rsidRPr="00A37F1D" w:rsidRDefault="00A37F1D" w:rsidP="00A119B5">
      <w:pPr>
        <w:spacing w:line="480" w:lineRule="auto"/>
        <w:jc w:val="both"/>
        <w:rPr>
          <w:rFonts w:ascii="Times New Roman" w:hAnsi="Times New Roman" w:cs="Times New Roman"/>
          <w:sz w:val="24"/>
        </w:rPr>
      </w:pPr>
      <w:r w:rsidRPr="00911BCB">
        <w:rPr>
          <w:rFonts w:ascii="Times New Roman" w:hAnsi="Times New Roman" w:cs="Times New Roman"/>
          <w:sz w:val="24"/>
        </w:rPr>
        <w:t xml:space="preserve">Irinotecan has many patents during 2005 to 2020 which gives new hike to the irinotecan studies and for better treatment using the irinotecan drug. Patents are shown in the table no. </w:t>
      </w:r>
      <w:r w:rsidR="006B68EA">
        <w:rPr>
          <w:rFonts w:ascii="Times New Roman" w:hAnsi="Times New Roman" w:cs="Times New Roman"/>
          <w:sz w:val="24"/>
        </w:rPr>
        <w:t>4</w:t>
      </w:r>
    </w:p>
    <w:p w:rsidR="006B68EA" w:rsidRDefault="006B68EA" w:rsidP="00A119B5">
      <w:pPr>
        <w:spacing w:line="480" w:lineRule="auto"/>
        <w:jc w:val="both"/>
        <w:rPr>
          <w:rFonts w:ascii="Times New Roman" w:hAnsi="Times New Roman" w:cs="Times New Roman"/>
          <w:b/>
          <w:color w:val="000000" w:themeColor="text1"/>
        </w:rPr>
      </w:pPr>
    </w:p>
    <w:p w:rsidR="00D61208" w:rsidRPr="00634EF5" w:rsidRDefault="006B68EA" w:rsidP="00A119B5">
      <w:pPr>
        <w:spacing w:line="480" w:lineRule="auto"/>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TABLE 4</w:t>
      </w:r>
      <w:r w:rsidR="00D61208" w:rsidRPr="00634EF5">
        <w:rPr>
          <w:rFonts w:ascii="Times New Roman" w:hAnsi="Times New Roman" w:cs="Times New Roman"/>
          <w:b/>
          <w:color w:val="000000" w:themeColor="text1"/>
        </w:rPr>
        <w:t>: Report on patents of Irinotecan</w:t>
      </w:r>
    </w:p>
    <w:tbl>
      <w:tblPr>
        <w:tblStyle w:val="TableGrid"/>
        <w:tblW w:w="0" w:type="auto"/>
        <w:tblLook w:val="04A0" w:firstRow="1" w:lastRow="0" w:firstColumn="1" w:lastColumn="0" w:noHBand="0" w:noVBand="1"/>
      </w:tblPr>
      <w:tblGrid>
        <w:gridCol w:w="560"/>
        <w:gridCol w:w="1408"/>
        <w:gridCol w:w="4051"/>
        <w:gridCol w:w="1027"/>
        <w:gridCol w:w="1157"/>
        <w:gridCol w:w="1147"/>
      </w:tblGrid>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S No.</w:t>
            </w:r>
          </w:p>
        </w:tc>
        <w:tc>
          <w:tcPr>
            <w:tcW w:w="1409"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Patent no.</w:t>
            </w:r>
          </w:p>
        </w:tc>
        <w:tc>
          <w:tcPr>
            <w:tcW w:w="4055"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Patent Name</w:t>
            </w:r>
          </w:p>
        </w:tc>
        <w:tc>
          <w:tcPr>
            <w:tcW w:w="1028"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Country</w:t>
            </w:r>
          </w:p>
        </w:tc>
        <w:tc>
          <w:tcPr>
            <w:tcW w:w="1149"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Approved year</w:t>
            </w:r>
          </w:p>
        </w:tc>
        <w:tc>
          <w:tcPr>
            <w:tcW w:w="1148"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Estimate Expires</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CA2202531</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Lyophilizate of lipid complex of water insoluble camptothecin</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Canada</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2005</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2</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CA2294031</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Self-emulsifying formulation for lipophilic compounds</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Canada</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2005</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2018</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3</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US10722508</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2005</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4</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US8329213</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2012</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5</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US8147867</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2012</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2028</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6</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US8703181</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2014</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7</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US8992970</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2015</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8</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US9339497</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Methods for treating pancreatic cancer using combination therapies comprising liposomal irinotecan</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2016</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2033</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9</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US9364473</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Methods for treating pancreatic cancer using combination therapies comprising liposomal irinotecan</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2016</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2033</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lastRenderedPageBreak/>
              <w:t>10</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US9452162</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Methods for treating pancreatic cancer using combination therapies comprising liposomal irinotecan</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2016</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2033</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11</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US9492442</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Methods for treating pancreatic cancer using combination therapies comprising liposomal irinotecan</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2016</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2033</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12</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US9717724</w:t>
            </w:r>
          </w:p>
        </w:tc>
        <w:tc>
          <w:tcPr>
            <w:tcW w:w="4055" w:type="dxa"/>
            <w:noWrap/>
            <w:hideMark/>
          </w:tcPr>
          <w:p w:rsidR="00D61208" w:rsidRPr="00634EF5" w:rsidRDefault="00930F00"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Methods for treating pancreatic can</w:t>
            </w:r>
            <w:r>
              <w:rPr>
                <w:rFonts w:ascii="Times New Roman" w:hAnsi="Times New Roman" w:cs="Times New Roman"/>
                <w:color w:val="000000" w:themeColor="text1"/>
              </w:rPr>
              <w:t>cer using combination therapies”</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2017</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2033</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13</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US9730891</w:t>
            </w:r>
          </w:p>
        </w:tc>
        <w:tc>
          <w:tcPr>
            <w:tcW w:w="4055" w:type="dxa"/>
            <w:noWrap/>
            <w:hideMark/>
          </w:tcPr>
          <w:p w:rsidR="00D61208" w:rsidRPr="00634EF5" w:rsidRDefault="008C64B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2017</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14</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US9724303</w:t>
            </w:r>
          </w:p>
        </w:tc>
        <w:tc>
          <w:tcPr>
            <w:tcW w:w="4055" w:type="dxa"/>
            <w:noWrap/>
            <w:hideMark/>
          </w:tcPr>
          <w:p w:rsidR="00D61208" w:rsidRPr="00634EF5" w:rsidRDefault="008C64B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2017</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15</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US9782349</w:t>
            </w:r>
          </w:p>
        </w:tc>
        <w:tc>
          <w:tcPr>
            <w:tcW w:w="4055" w:type="dxa"/>
            <w:noWrap/>
            <w:hideMark/>
          </w:tcPr>
          <w:p w:rsidR="00D61208" w:rsidRPr="00634EF5" w:rsidRDefault="008C64B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Liposomes useful for drug delivery</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2017</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2025</w:t>
            </w:r>
          </w:p>
        </w:tc>
      </w:tr>
      <w:tr w:rsidR="00634EF5" w:rsidRPr="00634EF5" w:rsidTr="000F79C4">
        <w:trPr>
          <w:trHeight w:val="290"/>
        </w:trPr>
        <w:tc>
          <w:tcPr>
            <w:tcW w:w="561" w:type="dxa"/>
            <w:noWrap/>
            <w:hideMark/>
          </w:tcPr>
          <w:p w:rsidR="00D61208" w:rsidRPr="00634EF5" w:rsidRDefault="00D61208" w:rsidP="00A119B5">
            <w:pPr>
              <w:spacing w:line="480" w:lineRule="auto"/>
              <w:jc w:val="both"/>
              <w:rPr>
                <w:rFonts w:ascii="Times New Roman" w:hAnsi="Times New Roman" w:cs="Times New Roman"/>
                <w:b/>
                <w:color w:val="000000" w:themeColor="text1"/>
              </w:rPr>
            </w:pPr>
            <w:r w:rsidRPr="00634EF5">
              <w:rPr>
                <w:rFonts w:ascii="Times New Roman" w:hAnsi="Times New Roman" w:cs="Times New Roman"/>
                <w:b/>
                <w:color w:val="000000" w:themeColor="text1"/>
              </w:rPr>
              <w:t>16</w:t>
            </w:r>
          </w:p>
        </w:tc>
        <w:tc>
          <w:tcPr>
            <w:tcW w:w="140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US10456360</w:t>
            </w:r>
          </w:p>
        </w:tc>
        <w:tc>
          <w:tcPr>
            <w:tcW w:w="4055" w:type="dxa"/>
            <w:noWrap/>
            <w:hideMark/>
          </w:tcPr>
          <w:p w:rsidR="00D61208" w:rsidRPr="00634EF5" w:rsidRDefault="008C64B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D61208" w:rsidRPr="00634EF5">
              <w:rPr>
                <w:rFonts w:ascii="Times New Roman" w:hAnsi="Times New Roman" w:cs="Times New Roman"/>
                <w:color w:val="000000" w:themeColor="text1"/>
              </w:rPr>
              <w:t>Stabilizing camptothecin pharmaceutical compositions</w:t>
            </w:r>
            <w:r>
              <w:rPr>
                <w:rFonts w:ascii="Times New Roman" w:hAnsi="Times New Roman" w:cs="Times New Roman"/>
                <w:color w:val="000000" w:themeColor="text1"/>
              </w:rPr>
              <w:t>”</w:t>
            </w:r>
          </w:p>
        </w:tc>
        <w:tc>
          <w:tcPr>
            <w:tcW w:w="102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United States</w:t>
            </w:r>
          </w:p>
        </w:tc>
        <w:tc>
          <w:tcPr>
            <w:tcW w:w="1149"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2019</w:t>
            </w:r>
          </w:p>
        </w:tc>
        <w:tc>
          <w:tcPr>
            <w:tcW w:w="1148" w:type="dxa"/>
            <w:noWrap/>
            <w:hideMark/>
          </w:tcPr>
          <w:p w:rsidR="00D61208" w:rsidRPr="00634EF5" w:rsidRDefault="00D61208" w:rsidP="00A119B5">
            <w:pPr>
              <w:spacing w:line="480" w:lineRule="auto"/>
              <w:jc w:val="both"/>
              <w:rPr>
                <w:rFonts w:ascii="Times New Roman" w:hAnsi="Times New Roman" w:cs="Times New Roman"/>
                <w:color w:val="000000" w:themeColor="text1"/>
              </w:rPr>
            </w:pPr>
            <w:r w:rsidRPr="00634EF5">
              <w:rPr>
                <w:rFonts w:ascii="Times New Roman" w:hAnsi="Times New Roman" w:cs="Times New Roman"/>
                <w:color w:val="000000" w:themeColor="text1"/>
              </w:rPr>
              <w:t>2036</w:t>
            </w:r>
          </w:p>
        </w:tc>
      </w:tr>
    </w:tbl>
    <w:p w:rsidR="00634EF5" w:rsidRDefault="00634EF5" w:rsidP="00A119B5">
      <w:pPr>
        <w:spacing w:line="480" w:lineRule="auto"/>
        <w:jc w:val="both"/>
        <w:rPr>
          <w:rFonts w:ascii="Times New Roman" w:hAnsi="Times New Roman" w:cs="Times New Roman"/>
          <w:b/>
          <w:color w:val="000000" w:themeColor="text1"/>
          <w:sz w:val="14"/>
        </w:rPr>
      </w:pPr>
    </w:p>
    <w:p w:rsidR="00E045AD" w:rsidRDefault="00E045AD" w:rsidP="00A119B5">
      <w:pPr>
        <w:spacing w:line="480" w:lineRule="auto"/>
        <w:jc w:val="both"/>
        <w:rPr>
          <w:rFonts w:ascii="Times New Roman" w:hAnsi="Times New Roman" w:cs="Times New Roman"/>
          <w:b/>
          <w:color w:val="FF0000"/>
        </w:rPr>
      </w:pPr>
    </w:p>
    <w:p w:rsidR="00663EDE" w:rsidRDefault="00663EDE" w:rsidP="00A119B5">
      <w:pPr>
        <w:spacing w:line="480" w:lineRule="auto"/>
        <w:jc w:val="both"/>
        <w:rPr>
          <w:rFonts w:ascii="Times New Roman" w:hAnsi="Times New Roman" w:cs="Times New Roman"/>
          <w:b/>
          <w:color w:val="000000" w:themeColor="text1"/>
        </w:rPr>
      </w:pPr>
    </w:p>
    <w:p w:rsidR="00634EF5" w:rsidRPr="00E045AD" w:rsidRDefault="00634EF5" w:rsidP="00A119B5">
      <w:pPr>
        <w:spacing w:line="480" w:lineRule="auto"/>
        <w:jc w:val="both"/>
        <w:rPr>
          <w:rFonts w:ascii="Times New Roman" w:hAnsi="Times New Roman" w:cs="Times New Roman"/>
          <w:b/>
          <w:color w:val="000000" w:themeColor="text1"/>
        </w:rPr>
      </w:pPr>
      <w:r w:rsidRPr="00E045AD">
        <w:rPr>
          <w:rFonts w:ascii="Times New Roman" w:hAnsi="Times New Roman" w:cs="Times New Roman"/>
          <w:b/>
          <w:color w:val="000000" w:themeColor="text1"/>
        </w:rPr>
        <w:t>CONCLUSION</w:t>
      </w:r>
      <w:r w:rsidR="00E045AD" w:rsidRPr="00E045AD">
        <w:rPr>
          <w:rFonts w:ascii="Times New Roman" w:hAnsi="Times New Roman" w:cs="Times New Roman"/>
          <w:b/>
          <w:color w:val="000000" w:themeColor="text1"/>
        </w:rPr>
        <w:t xml:space="preserve"> AND FUTURE PERSPECTIVE</w:t>
      </w:r>
    </w:p>
    <w:p w:rsidR="00246679" w:rsidRDefault="001B3A4E"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For improving the solubility and therapeutic effects of drug, decreasing the side effects and also for overcoming drug resistance the nano-delivery system for SN38 is very helpful</w:t>
      </w:r>
      <w:r w:rsidR="00246679">
        <w:rPr>
          <w:rFonts w:ascii="Times New Roman" w:hAnsi="Times New Roman" w:cs="Times New Roman"/>
          <w:color w:val="000000" w:themeColor="text1"/>
        </w:rPr>
        <w:t xml:space="preserve"> or advantageous</w:t>
      </w:r>
      <w:r>
        <w:rPr>
          <w:rFonts w:ascii="Times New Roman" w:hAnsi="Times New Roman" w:cs="Times New Roman"/>
          <w:color w:val="000000" w:themeColor="text1"/>
        </w:rPr>
        <w:t xml:space="preserve"> and there is no doubt in</w:t>
      </w:r>
      <w:r w:rsidR="00246679">
        <w:rPr>
          <w:rFonts w:ascii="Times New Roman" w:hAnsi="Times New Roman" w:cs="Times New Roman"/>
          <w:color w:val="000000" w:themeColor="text1"/>
        </w:rPr>
        <w:t xml:space="preserve"> this. </w:t>
      </w:r>
      <w:r>
        <w:rPr>
          <w:rFonts w:ascii="Times New Roman" w:hAnsi="Times New Roman" w:cs="Times New Roman"/>
          <w:color w:val="000000" w:themeColor="text1"/>
        </w:rPr>
        <w:t xml:space="preserve"> </w:t>
      </w:r>
      <w:r w:rsidR="00246679" w:rsidRPr="00246679">
        <w:rPr>
          <w:rFonts w:ascii="Times New Roman" w:hAnsi="Times New Roman" w:cs="Times New Roman"/>
          <w:color w:val="000000" w:themeColor="text1"/>
        </w:rPr>
        <w:t>Though</w:t>
      </w:r>
      <w:r w:rsidR="00E045AD" w:rsidRPr="00246679">
        <w:rPr>
          <w:rFonts w:ascii="Times New Roman" w:hAnsi="Times New Roman" w:cs="Times New Roman"/>
          <w:color w:val="000000" w:themeColor="text1"/>
        </w:rPr>
        <w:t>,</w:t>
      </w:r>
      <w:r w:rsidR="00E045AD" w:rsidRPr="00E045AD">
        <w:rPr>
          <w:rFonts w:ascii="Times New Roman" w:hAnsi="Times New Roman" w:cs="Times New Roman"/>
          <w:color w:val="FF0000"/>
        </w:rPr>
        <w:t xml:space="preserve"> </w:t>
      </w:r>
      <w:r w:rsidR="00E045AD" w:rsidRPr="00246679">
        <w:rPr>
          <w:rFonts w:ascii="Times New Roman" w:hAnsi="Times New Roman" w:cs="Times New Roman"/>
          <w:color w:val="000000" w:themeColor="text1"/>
        </w:rPr>
        <w:t xml:space="preserve">there are </w:t>
      </w:r>
      <w:r w:rsidR="00246679" w:rsidRPr="00246679">
        <w:rPr>
          <w:rFonts w:ascii="Times New Roman" w:hAnsi="Times New Roman" w:cs="Times New Roman"/>
          <w:color w:val="000000" w:themeColor="text1"/>
        </w:rPr>
        <w:t>quiet</w:t>
      </w:r>
      <w:r w:rsidR="00E045AD" w:rsidRPr="00246679">
        <w:rPr>
          <w:rFonts w:ascii="Times New Roman" w:hAnsi="Times New Roman" w:cs="Times New Roman"/>
          <w:color w:val="000000" w:themeColor="text1"/>
        </w:rPr>
        <w:t xml:space="preserve"> </w:t>
      </w:r>
      <w:r w:rsidR="00246679" w:rsidRPr="00246679">
        <w:rPr>
          <w:rFonts w:ascii="Times New Roman" w:hAnsi="Times New Roman" w:cs="Times New Roman"/>
          <w:color w:val="000000" w:themeColor="text1"/>
        </w:rPr>
        <w:t>enormous</w:t>
      </w:r>
      <w:r w:rsidR="00254377">
        <w:rPr>
          <w:rFonts w:ascii="Times New Roman" w:hAnsi="Times New Roman" w:cs="Times New Roman"/>
          <w:color w:val="000000" w:themeColor="text1"/>
        </w:rPr>
        <w:t xml:space="preserve"> space</w:t>
      </w:r>
      <w:r w:rsidR="00E045AD" w:rsidRPr="00E045AD">
        <w:rPr>
          <w:rFonts w:ascii="Times New Roman" w:hAnsi="Times New Roman" w:cs="Times New Roman"/>
          <w:color w:val="FF0000"/>
        </w:rPr>
        <w:t xml:space="preserve"> </w:t>
      </w:r>
      <w:r w:rsidR="00254377" w:rsidRPr="00246679">
        <w:rPr>
          <w:rFonts w:ascii="Times New Roman" w:hAnsi="Times New Roman" w:cs="Times New Roman"/>
          <w:color w:val="000000" w:themeColor="text1"/>
        </w:rPr>
        <w:t>among</w:t>
      </w:r>
      <w:r w:rsidR="00E045AD" w:rsidRPr="00246679">
        <w:rPr>
          <w:rFonts w:ascii="Times New Roman" w:hAnsi="Times New Roman" w:cs="Times New Roman"/>
          <w:color w:val="000000" w:themeColor="text1"/>
        </w:rPr>
        <w:t xml:space="preserve"> current development and clinical application,</w:t>
      </w:r>
      <w:r w:rsidR="00E045AD" w:rsidRPr="00E045AD">
        <w:rPr>
          <w:rFonts w:ascii="Times New Roman" w:hAnsi="Times New Roman" w:cs="Times New Roman"/>
          <w:color w:val="FF0000"/>
        </w:rPr>
        <w:t xml:space="preserve"> </w:t>
      </w:r>
      <w:r w:rsidR="00254377">
        <w:rPr>
          <w:rFonts w:ascii="Times New Roman" w:hAnsi="Times New Roman" w:cs="Times New Roman"/>
          <w:color w:val="000000" w:themeColor="text1"/>
        </w:rPr>
        <w:t>also</w:t>
      </w:r>
      <w:r w:rsidR="00E045AD" w:rsidRPr="00246679">
        <w:rPr>
          <w:rFonts w:ascii="Times New Roman" w:hAnsi="Times New Roman" w:cs="Times New Roman"/>
          <w:color w:val="000000" w:themeColor="text1"/>
        </w:rPr>
        <w:t xml:space="preserve"> for the SN38-based nano-medicines under clinical trials. For </w:t>
      </w:r>
      <w:r w:rsidR="00246679" w:rsidRPr="00246679">
        <w:rPr>
          <w:rFonts w:ascii="Times New Roman" w:hAnsi="Times New Roman" w:cs="Times New Roman"/>
          <w:color w:val="000000" w:themeColor="text1"/>
        </w:rPr>
        <w:t>instance</w:t>
      </w:r>
      <w:r w:rsidR="00E045AD" w:rsidRPr="00246679">
        <w:rPr>
          <w:rFonts w:ascii="Times New Roman" w:hAnsi="Times New Roman" w:cs="Times New Roman"/>
          <w:color w:val="000000" w:themeColor="text1"/>
        </w:rPr>
        <w:t>,</w:t>
      </w:r>
      <w:r w:rsidR="00E045AD" w:rsidRPr="00E045AD">
        <w:rPr>
          <w:rFonts w:ascii="Times New Roman" w:hAnsi="Times New Roman" w:cs="Times New Roman"/>
          <w:color w:val="FF0000"/>
        </w:rPr>
        <w:t xml:space="preserve"> </w:t>
      </w:r>
      <w:r w:rsidR="00246679" w:rsidRPr="00246679">
        <w:rPr>
          <w:rFonts w:ascii="Times New Roman" w:hAnsi="Times New Roman" w:cs="Times New Roman"/>
          <w:color w:val="000000" w:themeColor="text1"/>
        </w:rPr>
        <w:t>“</w:t>
      </w:r>
      <w:r w:rsidR="00E045AD" w:rsidRPr="00246679">
        <w:rPr>
          <w:rFonts w:ascii="Times New Roman" w:hAnsi="Times New Roman" w:cs="Times New Roman"/>
          <w:color w:val="000000" w:themeColor="text1"/>
        </w:rPr>
        <w:t>the liposomal SN38 (LE-SN38</w:t>
      </w:r>
      <w:r w:rsidR="00246679">
        <w:rPr>
          <w:rFonts w:ascii="Times New Roman" w:hAnsi="Times New Roman" w:cs="Times New Roman"/>
          <w:color w:val="000000" w:themeColor="text1"/>
        </w:rPr>
        <w:t>) presents a burst drug release</w:t>
      </w:r>
      <w:r w:rsidR="00E045AD" w:rsidRPr="00246679">
        <w:rPr>
          <w:rFonts w:ascii="Times New Roman" w:hAnsi="Times New Roman" w:cs="Times New Roman"/>
          <w:color w:val="000000" w:themeColor="text1"/>
        </w:rPr>
        <w:t xml:space="preserve">, while the polymeric micelle carrying SN38 (NK012) is </w:t>
      </w:r>
      <w:r w:rsidR="00E045AD" w:rsidRPr="00246679">
        <w:rPr>
          <w:rFonts w:ascii="Times New Roman" w:hAnsi="Times New Roman" w:cs="Times New Roman"/>
          <w:color w:val="000000" w:themeColor="text1"/>
        </w:rPr>
        <w:lastRenderedPageBreak/>
        <w:t>poorly stable</w:t>
      </w:r>
      <w:r w:rsidR="00246679">
        <w:rPr>
          <w:rFonts w:ascii="Times New Roman" w:hAnsi="Times New Roman" w:cs="Times New Roman"/>
          <w:color w:val="000000" w:themeColor="text1"/>
        </w:rPr>
        <w:t xml:space="preserve"> under physiological conditions</w:t>
      </w:r>
      <w:r w:rsidR="00E045AD" w:rsidRPr="00246679">
        <w:rPr>
          <w:rFonts w:ascii="Times New Roman" w:hAnsi="Times New Roman" w:cs="Times New Roman"/>
          <w:color w:val="000000" w:themeColor="text1"/>
        </w:rPr>
        <w:t>, and EZN-2208 has a dr</w:t>
      </w:r>
      <w:r w:rsidR="00246679">
        <w:rPr>
          <w:rFonts w:ascii="Times New Roman" w:hAnsi="Times New Roman" w:cs="Times New Roman"/>
          <w:color w:val="000000" w:themeColor="text1"/>
        </w:rPr>
        <w:t>ug loading content of only 3.6%”</w:t>
      </w:r>
      <w:r w:rsidR="00E045AD" w:rsidRPr="00246679">
        <w:rPr>
          <w:rFonts w:ascii="Times New Roman" w:hAnsi="Times New Roman" w:cs="Times New Roman"/>
          <w:color w:val="000000" w:themeColor="text1"/>
        </w:rPr>
        <w:t>.</w:t>
      </w:r>
      <w:r w:rsidR="00E045AD" w:rsidRPr="00E045AD">
        <w:rPr>
          <w:rFonts w:ascii="Times New Roman" w:hAnsi="Times New Roman" w:cs="Times New Roman"/>
          <w:color w:val="FF0000"/>
        </w:rPr>
        <w:t xml:space="preserve"> </w:t>
      </w:r>
      <w:r w:rsidR="00246679">
        <w:rPr>
          <w:rFonts w:ascii="Times New Roman" w:hAnsi="Times New Roman" w:cs="Times New Roman"/>
          <w:color w:val="000000" w:themeColor="text1"/>
        </w:rPr>
        <w:t xml:space="preserve">For </w:t>
      </w:r>
      <w:r w:rsidR="00254377">
        <w:rPr>
          <w:rFonts w:ascii="Times New Roman" w:hAnsi="Times New Roman" w:cs="Times New Roman"/>
          <w:color w:val="000000" w:themeColor="text1"/>
        </w:rPr>
        <w:t>developing</w:t>
      </w:r>
      <w:r w:rsidR="00246679">
        <w:rPr>
          <w:rFonts w:ascii="Times New Roman" w:hAnsi="Times New Roman" w:cs="Times New Roman"/>
          <w:color w:val="000000" w:themeColor="text1"/>
        </w:rPr>
        <w:t xml:space="preserve"> the translational SN38 nano-del</w:t>
      </w:r>
      <w:r w:rsidR="00254377">
        <w:rPr>
          <w:rFonts w:ascii="Times New Roman" w:hAnsi="Times New Roman" w:cs="Times New Roman"/>
          <w:color w:val="000000" w:themeColor="text1"/>
        </w:rPr>
        <w:t>ivery system there are numerous</w:t>
      </w:r>
      <w:r w:rsidR="00246679">
        <w:rPr>
          <w:rFonts w:ascii="Times New Roman" w:hAnsi="Times New Roman" w:cs="Times New Roman"/>
          <w:color w:val="000000" w:themeColor="text1"/>
        </w:rPr>
        <w:t xml:space="preserve"> designs and biological concerns shows some critical </w:t>
      </w:r>
      <w:r w:rsidR="00C31BC6">
        <w:rPr>
          <w:rFonts w:ascii="Times New Roman" w:hAnsi="Times New Roman" w:cs="Times New Roman"/>
          <w:color w:val="000000" w:themeColor="text1"/>
        </w:rPr>
        <w:t xml:space="preserve">difficulties, like enhance the stability, effective preparation and controlled release formulation etc. </w:t>
      </w:r>
    </w:p>
    <w:p w:rsidR="00C31BC6" w:rsidRPr="00246679" w:rsidRDefault="00C31BC6"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SN38 is poorly stable </w:t>
      </w:r>
      <w:r w:rsidR="00254377">
        <w:rPr>
          <w:rFonts w:ascii="Times New Roman" w:hAnsi="Times New Roman" w:cs="Times New Roman"/>
          <w:color w:val="000000" w:themeColor="text1"/>
        </w:rPr>
        <w:t xml:space="preserve">in their active form </w:t>
      </w:r>
      <w:r>
        <w:rPr>
          <w:rFonts w:ascii="Times New Roman" w:hAnsi="Times New Roman" w:cs="Times New Roman"/>
          <w:color w:val="000000" w:themeColor="text1"/>
        </w:rPr>
        <w:t xml:space="preserve">and stability of this agent throughout the </w:t>
      </w:r>
      <w:r w:rsidR="00254377">
        <w:rPr>
          <w:rFonts w:ascii="Times New Roman" w:hAnsi="Times New Roman" w:cs="Times New Roman"/>
          <w:color w:val="000000" w:themeColor="text1"/>
        </w:rPr>
        <w:t xml:space="preserve">research of nano-formulation </w:t>
      </w:r>
      <w:r>
        <w:rPr>
          <w:rFonts w:ascii="Times New Roman" w:hAnsi="Times New Roman" w:cs="Times New Roman"/>
          <w:color w:val="000000" w:themeColor="text1"/>
        </w:rPr>
        <w:t xml:space="preserve">and after in-vivo administration is remains as a difficult task or challenging. So here, the first concern for nano-delivery if irinotecan is improving the stability. </w:t>
      </w:r>
    </w:p>
    <w:p w:rsidR="00E045AD" w:rsidRPr="00E045AD" w:rsidRDefault="00E045AD" w:rsidP="00A119B5">
      <w:pPr>
        <w:spacing w:line="480" w:lineRule="auto"/>
        <w:jc w:val="both"/>
        <w:rPr>
          <w:rFonts w:ascii="Times New Roman" w:hAnsi="Times New Roman" w:cs="Times New Roman"/>
          <w:color w:val="FF0000"/>
        </w:rPr>
      </w:pPr>
      <w:r w:rsidRPr="00C31BC6">
        <w:rPr>
          <w:rFonts w:ascii="Times New Roman" w:hAnsi="Times New Roman" w:cs="Times New Roman"/>
          <w:color w:val="000000" w:themeColor="text1"/>
        </w:rPr>
        <w:t>Second</w:t>
      </w:r>
      <w:r w:rsidR="00C31BC6" w:rsidRPr="00C31BC6">
        <w:rPr>
          <w:rFonts w:ascii="Times New Roman" w:hAnsi="Times New Roman" w:cs="Times New Roman"/>
          <w:color w:val="000000" w:themeColor="text1"/>
        </w:rPr>
        <w:t xml:space="preserve"> concern is</w:t>
      </w:r>
      <w:r w:rsidRPr="00C31BC6">
        <w:rPr>
          <w:rFonts w:ascii="Times New Roman" w:hAnsi="Times New Roman" w:cs="Times New Roman"/>
          <w:color w:val="000000" w:themeColor="text1"/>
        </w:rPr>
        <w:t xml:space="preserve">, </w:t>
      </w:r>
      <w:r w:rsidR="00C31BC6" w:rsidRPr="00C31BC6">
        <w:rPr>
          <w:rFonts w:ascii="Times New Roman" w:hAnsi="Times New Roman" w:cs="Times New Roman"/>
          <w:color w:val="000000" w:themeColor="text1"/>
        </w:rPr>
        <w:t>“</w:t>
      </w:r>
      <w:r w:rsidRPr="00C31BC6">
        <w:rPr>
          <w:rFonts w:ascii="Times New Roman" w:hAnsi="Times New Roman" w:cs="Times New Roman"/>
          <w:color w:val="000000" w:themeColor="text1"/>
        </w:rPr>
        <w:t xml:space="preserve">a more </w:t>
      </w:r>
      <w:r w:rsidR="00C31BC6" w:rsidRPr="00C31BC6">
        <w:rPr>
          <w:rFonts w:ascii="Times New Roman" w:hAnsi="Times New Roman" w:cs="Times New Roman"/>
          <w:color w:val="000000" w:themeColor="text1"/>
        </w:rPr>
        <w:t>effective</w:t>
      </w:r>
      <w:r w:rsidRPr="00C31BC6">
        <w:rPr>
          <w:rFonts w:ascii="Times New Roman" w:hAnsi="Times New Roman" w:cs="Times New Roman"/>
          <w:color w:val="000000" w:themeColor="text1"/>
        </w:rPr>
        <w:t xml:space="preserve"> and reproducible preparation process</w:t>
      </w:r>
      <w:r w:rsidR="00C31BC6" w:rsidRPr="00C31BC6">
        <w:rPr>
          <w:rFonts w:ascii="Times New Roman" w:hAnsi="Times New Roman" w:cs="Times New Roman"/>
          <w:color w:val="000000" w:themeColor="text1"/>
        </w:rPr>
        <w:t>”</w:t>
      </w:r>
      <w:r w:rsidRPr="00C31BC6">
        <w:rPr>
          <w:rFonts w:ascii="Times New Roman" w:hAnsi="Times New Roman" w:cs="Times New Roman"/>
          <w:color w:val="000000" w:themeColor="text1"/>
        </w:rPr>
        <w:t xml:space="preserve">. The </w:t>
      </w:r>
      <w:r w:rsidR="00C31BC6" w:rsidRPr="00C31BC6">
        <w:rPr>
          <w:rFonts w:ascii="Times New Roman" w:hAnsi="Times New Roman" w:cs="Times New Roman"/>
          <w:color w:val="000000" w:themeColor="text1"/>
        </w:rPr>
        <w:t>great</w:t>
      </w:r>
      <w:r w:rsidRPr="00C31BC6">
        <w:rPr>
          <w:rFonts w:ascii="Times New Roman" w:hAnsi="Times New Roman" w:cs="Times New Roman"/>
          <w:color w:val="000000" w:themeColor="text1"/>
        </w:rPr>
        <w:t xml:space="preserve"> </w:t>
      </w:r>
      <w:r w:rsidR="00C31BC6" w:rsidRPr="00C31BC6">
        <w:rPr>
          <w:rFonts w:ascii="Times New Roman" w:hAnsi="Times New Roman" w:cs="Times New Roman"/>
          <w:color w:val="000000" w:themeColor="text1"/>
        </w:rPr>
        <w:t>difficulty</w:t>
      </w:r>
      <w:r w:rsidR="00254377">
        <w:rPr>
          <w:rFonts w:ascii="Times New Roman" w:hAnsi="Times New Roman" w:cs="Times New Roman"/>
          <w:color w:val="000000" w:themeColor="text1"/>
        </w:rPr>
        <w:t xml:space="preserve"> in the formulation design</w:t>
      </w:r>
      <w:r w:rsidR="00C31BC6" w:rsidRPr="00C31BC6">
        <w:rPr>
          <w:rFonts w:ascii="Times New Roman" w:hAnsi="Times New Roman" w:cs="Times New Roman"/>
          <w:color w:val="000000" w:themeColor="text1"/>
        </w:rPr>
        <w:t xml:space="preserve"> is</w:t>
      </w:r>
      <w:r w:rsidRPr="00C31BC6">
        <w:rPr>
          <w:rFonts w:ascii="Times New Roman" w:hAnsi="Times New Roman" w:cs="Times New Roman"/>
          <w:color w:val="000000" w:themeColor="text1"/>
        </w:rPr>
        <w:t>,</w:t>
      </w:r>
      <w:r w:rsidRPr="00E045AD">
        <w:rPr>
          <w:rFonts w:ascii="Times New Roman" w:hAnsi="Times New Roman" w:cs="Times New Roman"/>
          <w:color w:val="FF0000"/>
        </w:rPr>
        <w:t xml:space="preserve"> </w:t>
      </w:r>
      <w:r w:rsidRPr="00C31BC6">
        <w:rPr>
          <w:rFonts w:ascii="Times New Roman" w:hAnsi="Times New Roman" w:cs="Times New Roman"/>
          <w:color w:val="000000" w:themeColor="text1"/>
        </w:rPr>
        <w:t xml:space="preserve">the low </w:t>
      </w:r>
      <w:r w:rsidR="00C31BC6" w:rsidRPr="00C31BC6">
        <w:rPr>
          <w:rFonts w:ascii="Times New Roman" w:hAnsi="Times New Roman" w:cs="Times New Roman"/>
          <w:color w:val="000000" w:themeColor="text1"/>
        </w:rPr>
        <w:t>efficacy</w:t>
      </w:r>
      <w:r w:rsidRPr="00C31BC6">
        <w:rPr>
          <w:rFonts w:ascii="Times New Roman" w:hAnsi="Times New Roman" w:cs="Times New Roman"/>
          <w:color w:val="000000" w:themeColor="text1"/>
        </w:rPr>
        <w:t xml:space="preserve"> of chemistry, and the poor reproducibility</w:t>
      </w:r>
      <w:r w:rsidRPr="00E045AD">
        <w:rPr>
          <w:rFonts w:ascii="Times New Roman" w:hAnsi="Times New Roman" w:cs="Times New Roman"/>
          <w:color w:val="FF0000"/>
        </w:rPr>
        <w:t xml:space="preserve"> </w:t>
      </w:r>
      <w:r w:rsidR="00C31BC6" w:rsidRPr="00C31BC6">
        <w:rPr>
          <w:rFonts w:ascii="Times New Roman" w:hAnsi="Times New Roman" w:cs="Times New Roman"/>
          <w:color w:val="000000" w:themeColor="text1"/>
        </w:rPr>
        <w:t>among</w:t>
      </w:r>
      <w:r w:rsidRPr="00C31BC6">
        <w:rPr>
          <w:rFonts w:ascii="Times New Roman" w:hAnsi="Times New Roman" w:cs="Times New Roman"/>
          <w:color w:val="000000" w:themeColor="text1"/>
        </w:rPr>
        <w:t xml:space="preserve"> different </w:t>
      </w:r>
      <w:r w:rsidR="00027269" w:rsidRPr="00C31BC6">
        <w:rPr>
          <w:rFonts w:ascii="Times New Roman" w:hAnsi="Times New Roman" w:cs="Times New Roman"/>
          <w:color w:val="000000" w:themeColor="text1"/>
        </w:rPr>
        <w:t>groups</w:t>
      </w:r>
      <w:r w:rsidRPr="00C31BC6">
        <w:rPr>
          <w:rFonts w:ascii="Times New Roman" w:hAnsi="Times New Roman" w:cs="Times New Roman"/>
          <w:color w:val="000000" w:themeColor="text1"/>
        </w:rPr>
        <w:t xml:space="preserve"> are</w:t>
      </w:r>
      <w:r w:rsidRPr="00E045AD">
        <w:rPr>
          <w:rFonts w:ascii="Times New Roman" w:hAnsi="Times New Roman" w:cs="Times New Roman"/>
          <w:color w:val="FF0000"/>
        </w:rPr>
        <w:t xml:space="preserve"> </w:t>
      </w:r>
      <w:r w:rsidR="00027269">
        <w:rPr>
          <w:rFonts w:ascii="Times New Roman" w:hAnsi="Times New Roman" w:cs="Times New Roman"/>
          <w:color w:val="000000" w:themeColor="text1"/>
        </w:rPr>
        <w:t>some</w:t>
      </w:r>
      <w:r w:rsidRPr="00C31BC6">
        <w:rPr>
          <w:rFonts w:ascii="Times New Roman" w:hAnsi="Times New Roman" w:cs="Times New Roman"/>
          <w:color w:val="000000" w:themeColor="text1"/>
        </w:rPr>
        <w:t xml:space="preserve"> </w:t>
      </w:r>
      <w:r w:rsidR="00C31BC6" w:rsidRPr="00C31BC6">
        <w:rPr>
          <w:rFonts w:ascii="Times New Roman" w:hAnsi="Times New Roman" w:cs="Times New Roman"/>
          <w:color w:val="000000" w:themeColor="text1"/>
        </w:rPr>
        <w:t>difficulties</w:t>
      </w:r>
      <w:r w:rsidRPr="00C31BC6">
        <w:rPr>
          <w:rFonts w:ascii="Times New Roman" w:hAnsi="Times New Roman" w:cs="Times New Roman"/>
          <w:color w:val="000000" w:themeColor="text1"/>
        </w:rPr>
        <w:t xml:space="preserve"> </w:t>
      </w:r>
      <w:r w:rsidR="00C31BC6">
        <w:rPr>
          <w:rFonts w:ascii="Times New Roman" w:hAnsi="Times New Roman" w:cs="Times New Roman"/>
          <w:color w:val="000000" w:themeColor="text1"/>
        </w:rPr>
        <w:t>require</w:t>
      </w:r>
      <w:r w:rsidRPr="00C31BC6">
        <w:rPr>
          <w:rFonts w:ascii="Times New Roman" w:hAnsi="Times New Roman" w:cs="Times New Roman"/>
          <w:color w:val="000000" w:themeColor="text1"/>
        </w:rPr>
        <w:t xml:space="preserve"> to be resolved.</w:t>
      </w:r>
    </w:p>
    <w:p w:rsidR="009701D2" w:rsidRPr="009701D2" w:rsidRDefault="00027269" w:rsidP="00A119B5">
      <w:p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Third is, requirement of </w:t>
      </w:r>
      <w:r w:rsidR="00E045AD" w:rsidRPr="009701D2">
        <w:rPr>
          <w:rFonts w:ascii="Times New Roman" w:hAnsi="Times New Roman" w:cs="Times New Roman"/>
          <w:color w:val="000000" w:themeColor="text1"/>
        </w:rPr>
        <w:t>better-controlled release</w:t>
      </w:r>
      <w:r>
        <w:rPr>
          <w:rFonts w:ascii="Times New Roman" w:hAnsi="Times New Roman" w:cs="Times New Roman"/>
          <w:color w:val="000000" w:themeColor="text1"/>
        </w:rPr>
        <w:t>d formulation</w:t>
      </w:r>
      <w:r w:rsidR="00E045AD" w:rsidRPr="009701D2">
        <w:rPr>
          <w:rFonts w:ascii="Times New Roman" w:hAnsi="Times New Roman" w:cs="Times New Roman"/>
          <w:color w:val="000000" w:themeColor="text1"/>
        </w:rPr>
        <w:t>.</w:t>
      </w:r>
      <w:r w:rsidR="00E045AD" w:rsidRPr="00E045AD">
        <w:rPr>
          <w:rFonts w:ascii="Times New Roman" w:hAnsi="Times New Roman" w:cs="Times New Roman"/>
          <w:color w:val="FF0000"/>
        </w:rPr>
        <w:t xml:space="preserve"> </w:t>
      </w:r>
      <w:r w:rsidR="009701D2">
        <w:rPr>
          <w:rFonts w:ascii="Times New Roman" w:hAnsi="Times New Roman" w:cs="Times New Roman"/>
          <w:color w:val="000000" w:themeColor="text1"/>
        </w:rPr>
        <w:t xml:space="preserve">Premature release of the drug may </w:t>
      </w:r>
      <w:r w:rsidRPr="009701D2">
        <w:rPr>
          <w:rFonts w:ascii="Times New Roman" w:hAnsi="Times New Roman" w:cs="Times New Roman"/>
          <w:color w:val="000000" w:themeColor="text1"/>
        </w:rPr>
        <w:t>reduce the therapeutic window</w:t>
      </w:r>
      <w:r>
        <w:rPr>
          <w:rFonts w:ascii="Times New Roman" w:hAnsi="Times New Roman" w:cs="Times New Roman"/>
          <w:color w:val="000000" w:themeColor="text1"/>
        </w:rPr>
        <w:t xml:space="preserve"> and increase the toxicity</w:t>
      </w:r>
      <w:r w:rsidR="009701D2" w:rsidRPr="009701D2">
        <w:rPr>
          <w:rFonts w:ascii="Times New Roman" w:hAnsi="Times New Roman" w:cs="Times New Roman"/>
          <w:color w:val="000000" w:themeColor="text1"/>
        </w:rPr>
        <w:t>.</w:t>
      </w:r>
      <w:r w:rsidR="009701D2">
        <w:rPr>
          <w:rFonts w:ascii="Times New Roman" w:hAnsi="Times New Roman" w:cs="Times New Roman"/>
          <w:color w:val="000000" w:themeColor="text1"/>
        </w:rPr>
        <w:t xml:space="preserve"> </w:t>
      </w:r>
      <w:r>
        <w:rPr>
          <w:rFonts w:ascii="Times New Roman" w:hAnsi="Times New Roman" w:cs="Times New Roman"/>
          <w:color w:val="000000" w:themeColor="text1"/>
        </w:rPr>
        <w:t>So, minimization of premature release of irinotecan</w:t>
      </w:r>
      <w:r w:rsidR="00EA446A">
        <w:rPr>
          <w:rFonts w:ascii="Times New Roman" w:hAnsi="Times New Roman" w:cs="Times New Roman"/>
          <w:color w:val="000000" w:themeColor="text1"/>
        </w:rPr>
        <w:t xml:space="preserve"> is necessary </w:t>
      </w:r>
      <w:r w:rsidR="009701D2">
        <w:rPr>
          <w:rFonts w:ascii="Times New Roman" w:hAnsi="Times New Roman" w:cs="Times New Roman"/>
          <w:color w:val="000000" w:themeColor="text1"/>
        </w:rPr>
        <w:t>for developing the nano formulatio</w:t>
      </w:r>
      <w:r w:rsidR="009701D2" w:rsidRPr="009701D2">
        <w:rPr>
          <w:rFonts w:ascii="Times New Roman" w:hAnsi="Times New Roman" w:cs="Times New Roman"/>
          <w:color w:val="000000" w:themeColor="text1"/>
        </w:rPr>
        <w:t xml:space="preserve">n with controllable biological identity. Active tumor-targeting </w:t>
      </w:r>
      <w:r w:rsidR="00EA446A" w:rsidRPr="009701D2">
        <w:rPr>
          <w:rFonts w:ascii="Times New Roman" w:hAnsi="Times New Roman" w:cs="Times New Roman"/>
          <w:color w:val="000000" w:themeColor="text1"/>
        </w:rPr>
        <w:t>ability</w:t>
      </w:r>
      <w:r w:rsidR="009701D2" w:rsidRPr="009701D2">
        <w:rPr>
          <w:rFonts w:ascii="Times New Roman" w:hAnsi="Times New Roman" w:cs="Times New Roman"/>
          <w:color w:val="000000" w:themeColor="text1"/>
        </w:rPr>
        <w:t xml:space="preserve"> and tumor microenvironment-responsiveness could also allow the more favorable release of drug, which is attained</w:t>
      </w:r>
      <w:r w:rsidR="00E045AD" w:rsidRPr="009701D2">
        <w:rPr>
          <w:rFonts w:ascii="Times New Roman" w:hAnsi="Times New Roman" w:cs="Times New Roman"/>
          <w:color w:val="000000" w:themeColor="text1"/>
        </w:rPr>
        <w:t xml:space="preserve"> by rational design. </w:t>
      </w:r>
    </w:p>
    <w:p w:rsidR="00931EA8" w:rsidRDefault="00E045AD" w:rsidP="00A119B5">
      <w:pPr>
        <w:spacing w:line="480" w:lineRule="auto"/>
        <w:jc w:val="both"/>
        <w:rPr>
          <w:rFonts w:ascii="Times New Roman" w:hAnsi="Times New Roman" w:cs="Times New Roman"/>
          <w:color w:val="FF0000"/>
        </w:rPr>
      </w:pPr>
      <w:r w:rsidRPr="009701D2">
        <w:rPr>
          <w:rFonts w:ascii="Times New Roman" w:hAnsi="Times New Roman" w:cs="Times New Roman"/>
          <w:color w:val="000000" w:themeColor="text1"/>
        </w:rPr>
        <w:t>Fourth</w:t>
      </w:r>
      <w:r w:rsidR="009701D2" w:rsidRPr="009701D2">
        <w:rPr>
          <w:rFonts w:ascii="Times New Roman" w:hAnsi="Times New Roman" w:cs="Times New Roman"/>
          <w:color w:val="000000" w:themeColor="text1"/>
        </w:rPr>
        <w:t xml:space="preserve"> concern is</w:t>
      </w:r>
      <w:r w:rsidRPr="009701D2">
        <w:rPr>
          <w:rFonts w:ascii="Times New Roman" w:hAnsi="Times New Roman" w:cs="Times New Roman"/>
          <w:color w:val="000000" w:themeColor="text1"/>
        </w:rPr>
        <w:t xml:space="preserve">, </w:t>
      </w:r>
      <w:r w:rsidR="009701D2" w:rsidRPr="009701D2">
        <w:rPr>
          <w:rFonts w:ascii="Times New Roman" w:hAnsi="Times New Roman" w:cs="Times New Roman"/>
          <w:color w:val="000000" w:themeColor="text1"/>
        </w:rPr>
        <w:t>decrease the un</w:t>
      </w:r>
      <w:r w:rsidR="00EA446A">
        <w:rPr>
          <w:rFonts w:ascii="Times New Roman" w:hAnsi="Times New Roman" w:cs="Times New Roman"/>
          <w:color w:val="000000" w:themeColor="text1"/>
        </w:rPr>
        <w:t>wanted</w:t>
      </w:r>
      <w:r w:rsidR="009701D2" w:rsidRPr="009701D2">
        <w:rPr>
          <w:rFonts w:ascii="Times New Roman" w:hAnsi="Times New Roman" w:cs="Times New Roman"/>
          <w:color w:val="000000" w:themeColor="text1"/>
        </w:rPr>
        <w:t xml:space="preserve"> toxicity of irinotecan</w:t>
      </w:r>
      <w:r w:rsidRPr="009701D2">
        <w:rPr>
          <w:rFonts w:ascii="Times New Roman" w:hAnsi="Times New Roman" w:cs="Times New Roman"/>
          <w:color w:val="000000" w:themeColor="text1"/>
        </w:rPr>
        <w:t>.</w:t>
      </w:r>
      <w:r w:rsidRPr="00E045AD">
        <w:rPr>
          <w:rFonts w:ascii="Times New Roman" w:hAnsi="Times New Roman" w:cs="Times New Roman"/>
          <w:color w:val="FF0000"/>
        </w:rPr>
        <w:t xml:space="preserve"> </w:t>
      </w:r>
      <w:r w:rsidR="009701D2" w:rsidRPr="009701D2">
        <w:rPr>
          <w:rFonts w:ascii="Times New Roman" w:hAnsi="Times New Roman" w:cs="Times New Roman"/>
          <w:color w:val="000000" w:themeColor="text1"/>
        </w:rPr>
        <w:t>Assumed</w:t>
      </w:r>
      <w:r w:rsidRPr="009701D2">
        <w:rPr>
          <w:rFonts w:ascii="Times New Roman" w:hAnsi="Times New Roman" w:cs="Times New Roman"/>
          <w:color w:val="000000" w:themeColor="text1"/>
        </w:rPr>
        <w:t xml:space="preserve"> that</w:t>
      </w:r>
      <w:r w:rsidR="009701D2" w:rsidRPr="009701D2">
        <w:rPr>
          <w:rFonts w:ascii="Times New Roman" w:hAnsi="Times New Roman" w:cs="Times New Roman"/>
          <w:color w:val="000000" w:themeColor="text1"/>
        </w:rPr>
        <w:t>,</w:t>
      </w:r>
      <w:r w:rsidRPr="009701D2">
        <w:rPr>
          <w:rFonts w:ascii="Times New Roman" w:hAnsi="Times New Roman" w:cs="Times New Roman"/>
          <w:color w:val="000000" w:themeColor="text1"/>
        </w:rPr>
        <w:t xml:space="preserve"> UGT1A1 is responsible for</w:t>
      </w:r>
      <w:r w:rsidRPr="00E045AD">
        <w:rPr>
          <w:rFonts w:ascii="Times New Roman" w:hAnsi="Times New Roman" w:cs="Times New Roman"/>
          <w:color w:val="FF0000"/>
        </w:rPr>
        <w:t xml:space="preserve"> </w:t>
      </w:r>
      <w:r w:rsidR="00931EA8">
        <w:rPr>
          <w:rFonts w:ascii="Times New Roman" w:hAnsi="Times New Roman" w:cs="Times New Roman"/>
          <w:color w:val="000000" w:themeColor="text1"/>
        </w:rPr>
        <w:t>the metabolism of irinotecan</w:t>
      </w:r>
      <w:r w:rsidRPr="00931EA8">
        <w:rPr>
          <w:rFonts w:ascii="Times New Roman" w:hAnsi="Times New Roman" w:cs="Times New Roman"/>
          <w:color w:val="000000" w:themeColor="text1"/>
        </w:rPr>
        <w:t xml:space="preserve"> in vivo,</w:t>
      </w:r>
      <w:r w:rsidRPr="00E045AD">
        <w:rPr>
          <w:rFonts w:ascii="Times New Roman" w:hAnsi="Times New Roman" w:cs="Times New Roman"/>
          <w:color w:val="FF0000"/>
        </w:rPr>
        <w:t xml:space="preserve"> </w:t>
      </w:r>
      <w:r w:rsidRPr="00931EA8">
        <w:rPr>
          <w:rFonts w:ascii="Times New Roman" w:hAnsi="Times New Roman" w:cs="Times New Roman"/>
          <w:color w:val="000000" w:themeColor="text1"/>
        </w:rPr>
        <w:t>polymorphisms in the UGT1A1 gene</w:t>
      </w:r>
      <w:r w:rsidRPr="00E045AD">
        <w:rPr>
          <w:rFonts w:ascii="Times New Roman" w:hAnsi="Times New Roman" w:cs="Times New Roman"/>
          <w:color w:val="FF0000"/>
        </w:rPr>
        <w:t xml:space="preserve"> </w:t>
      </w:r>
      <w:r w:rsidR="00931EA8" w:rsidRPr="00931EA8">
        <w:rPr>
          <w:rFonts w:ascii="Times New Roman" w:hAnsi="Times New Roman" w:cs="Times New Roman"/>
          <w:color w:val="000000" w:themeColor="text1"/>
        </w:rPr>
        <w:t>is essential</w:t>
      </w:r>
      <w:r w:rsidRPr="00931EA8">
        <w:rPr>
          <w:rFonts w:ascii="Times New Roman" w:hAnsi="Times New Roman" w:cs="Times New Roman"/>
          <w:color w:val="000000" w:themeColor="text1"/>
        </w:rPr>
        <w:t xml:space="preserve"> be taken into</w:t>
      </w:r>
      <w:r w:rsidRPr="00E045AD">
        <w:rPr>
          <w:rFonts w:ascii="Times New Roman" w:hAnsi="Times New Roman" w:cs="Times New Roman"/>
          <w:color w:val="FF0000"/>
        </w:rPr>
        <w:t xml:space="preserve"> </w:t>
      </w:r>
      <w:r w:rsidR="00931EA8" w:rsidRPr="00931EA8">
        <w:rPr>
          <w:rFonts w:ascii="Times New Roman" w:hAnsi="Times New Roman" w:cs="Times New Roman"/>
          <w:color w:val="000000" w:themeColor="text1"/>
        </w:rPr>
        <w:t>concern</w:t>
      </w:r>
      <w:r w:rsidRPr="00931EA8">
        <w:rPr>
          <w:rFonts w:ascii="Times New Roman" w:hAnsi="Times New Roman" w:cs="Times New Roman"/>
          <w:color w:val="000000" w:themeColor="text1"/>
        </w:rPr>
        <w:t xml:space="preserve"> for the </w:t>
      </w:r>
      <w:r w:rsidR="00931EA8" w:rsidRPr="00931EA8">
        <w:rPr>
          <w:rFonts w:ascii="Times New Roman" w:hAnsi="Times New Roman" w:cs="Times New Roman"/>
          <w:color w:val="000000" w:themeColor="text1"/>
        </w:rPr>
        <w:t>dose</w:t>
      </w:r>
      <w:r w:rsidRPr="00931EA8">
        <w:rPr>
          <w:rFonts w:ascii="Times New Roman" w:hAnsi="Times New Roman" w:cs="Times New Roman"/>
          <w:color w:val="000000" w:themeColor="text1"/>
        </w:rPr>
        <w:t xml:space="preserve"> </w:t>
      </w:r>
      <w:r w:rsidR="00931EA8" w:rsidRPr="00931EA8">
        <w:rPr>
          <w:rFonts w:ascii="Times New Roman" w:hAnsi="Times New Roman" w:cs="Times New Roman"/>
          <w:color w:val="000000" w:themeColor="text1"/>
        </w:rPr>
        <w:t>adjustment of irinotecan</w:t>
      </w:r>
      <w:r w:rsidRPr="00931EA8">
        <w:rPr>
          <w:rFonts w:ascii="Times New Roman" w:hAnsi="Times New Roman" w:cs="Times New Roman"/>
          <w:color w:val="000000" w:themeColor="text1"/>
        </w:rPr>
        <w:t xml:space="preserve"> nano-medicines</w:t>
      </w:r>
      <w:r w:rsidRPr="00E045AD">
        <w:rPr>
          <w:rFonts w:ascii="Times New Roman" w:hAnsi="Times New Roman" w:cs="Times New Roman"/>
          <w:color w:val="FF0000"/>
        </w:rPr>
        <w:t xml:space="preserve"> </w:t>
      </w:r>
      <w:r w:rsidR="00931EA8" w:rsidRPr="00931EA8">
        <w:rPr>
          <w:rFonts w:ascii="Times New Roman" w:hAnsi="Times New Roman" w:cs="Times New Roman"/>
          <w:color w:val="000000" w:themeColor="text1"/>
        </w:rPr>
        <w:t>specially</w:t>
      </w:r>
      <w:r w:rsidRPr="00931EA8">
        <w:rPr>
          <w:rFonts w:ascii="Times New Roman" w:hAnsi="Times New Roman" w:cs="Times New Roman"/>
          <w:color w:val="000000" w:themeColor="text1"/>
        </w:rPr>
        <w:t xml:space="preserve"> when</w:t>
      </w:r>
      <w:r w:rsidRPr="00E045AD">
        <w:rPr>
          <w:rFonts w:ascii="Times New Roman" w:hAnsi="Times New Roman" w:cs="Times New Roman"/>
          <w:color w:val="FF0000"/>
        </w:rPr>
        <w:t xml:space="preserve"> </w:t>
      </w:r>
      <w:r w:rsidRPr="00931EA8">
        <w:rPr>
          <w:rFonts w:ascii="Times New Roman" w:hAnsi="Times New Roman" w:cs="Times New Roman"/>
          <w:color w:val="000000" w:themeColor="text1"/>
        </w:rPr>
        <w:t>applied in patients.</w:t>
      </w:r>
      <w:r w:rsidRPr="00E045AD">
        <w:rPr>
          <w:rFonts w:ascii="Times New Roman" w:hAnsi="Times New Roman" w:cs="Times New Roman"/>
          <w:color w:val="FF0000"/>
        </w:rPr>
        <w:t xml:space="preserve"> </w:t>
      </w:r>
      <w:r w:rsidRPr="00931EA8">
        <w:rPr>
          <w:rFonts w:ascii="Times New Roman" w:hAnsi="Times New Roman" w:cs="Times New Roman"/>
          <w:color w:val="000000" w:themeColor="text1"/>
        </w:rPr>
        <w:t>Otherwise, the high-level</w:t>
      </w:r>
      <w:r w:rsidRPr="00E045AD">
        <w:rPr>
          <w:rFonts w:ascii="Times New Roman" w:hAnsi="Times New Roman" w:cs="Times New Roman"/>
          <w:color w:val="FF0000"/>
        </w:rPr>
        <w:t xml:space="preserve"> </w:t>
      </w:r>
      <w:r w:rsidRPr="00931EA8">
        <w:rPr>
          <w:rFonts w:ascii="Times New Roman" w:hAnsi="Times New Roman" w:cs="Times New Roman"/>
          <w:color w:val="000000" w:themeColor="text1"/>
        </w:rPr>
        <w:t>accumulation</w:t>
      </w:r>
      <w:r w:rsidR="00931EA8">
        <w:rPr>
          <w:rFonts w:ascii="Times New Roman" w:hAnsi="Times New Roman" w:cs="Times New Roman"/>
          <w:color w:val="FF0000"/>
        </w:rPr>
        <w:t xml:space="preserve"> </w:t>
      </w:r>
      <w:r w:rsidR="00931EA8" w:rsidRPr="00931EA8">
        <w:rPr>
          <w:rFonts w:ascii="Times New Roman" w:hAnsi="Times New Roman" w:cs="Times New Roman"/>
          <w:color w:val="000000" w:themeColor="text1"/>
        </w:rPr>
        <w:t>of SN38 cause</w:t>
      </w:r>
      <w:r w:rsidRPr="00E045AD">
        <w:rPr>
          <w:rFonts w:ascii="Times New Roman" w:hAnsi="Times New Roman" w:cs="Times New Roman"/>
          <w:color w:val="FF0000"/>
        </w:rPr>
        <w:t xml:space="preserve"> </w:t>
      </w:r>
      <w:r w:rsidRPr="00931EA8">
        <w:rPr>
          <w:rFonts w:ascii="Times New Roman" w:hAnsi="Times New Roman" w:cs="Times New Roman"/>
          <w:color w:val="000000" w:themeColor="text1"/>
        </w:rPr>
        <w:t>severe toxicities, including diarrhea and neutropenia</w:t>
      </w:r>
      <w:r w:rsidR="009701D2" w:rsidRPr="00931EA8">
        <w:rPr>
          <w:rFonts w:ascii="Times New Roman" w:hAnsi="Times New Roman" w:cs="Times New Roman"/>
          <w:color w:val="000000" w:themeColor="text1"/>
        </w:rPr>
        <w:t>.</w:t>
      </w:r>
      <w:r w:rsidR="009701D2" w:rsidRPr="00E045AD">
        <w:rPr>
          <w:rFonts w:ascii="Times New Roman" w:hAnsi="Times New Roman" w:cs="Times New Roman"/>
          <w:color w:val="FF0000"/>
        </w:rPr>
        <w:t xml:space="preserve"> </w:t>
      </w:r>
    </w:p>
    <w:p w:rsidR="00E045AD" w:rsidRPr="00E045AD" w:rsidRDefault="00E045AD" w:rsidP="00A119B5">
      <w:pPr>
        <w:spacing w:line="480" w:lineRule="auto"/>
        <w:jc w:val="both"/>
        <w:rPr>
          <w:rFonts w:ascii="Times New Roman" w:hAnsi="Times New Roman" w:cs="Times New Roman"/>
          <w:b/>
          <w:color w:val="FF0000"/>
        </w:rPr>
      </w:pPr>
      <w:r w:rsidRPr="00550DD8">
        <w:rPr>
          <w:rFonts w:ascii="Times New Roman" w:hAnsi="Times New Roman" w:cs="Times New Roman"/>
          <w:color w:val="000000" w:themeColor="text1"/>
        </w:rPr>
        <w:t xml:space="preserve">Finally, more </w:t>
      </w:r>
      <w:r w:rsidR="00550DD8" w:rsidRPr="00550DD8">
        <w:rPr>
          <w:rFonts w:ascii="Times New Roman" w:hAnsi="Times New Roman" w:cs="Times New Roman"/>
          <w:color w:val="000000" w:themeColor="text1"/>
        </w:rPr>
        <w:t>extrapolative</w:t>
      </w:r>
      <w:r w:rsidRPr="00550DD8">
        <w:rPr>
          <w:rFonts w:ascii="Times New Roman" w:hAnsi="Times New Roman" w:cs="Times New Roman"/>
          <w:color w:val="000000" w:themeColor="text1"/>
        </w:rPr>
        <w:t xml:space="preserve"> animal models and more translational treatment strategies for pre-clinical evaluation. It is </w:t>
      </w:r>
      <w:r w:rsidR="00550DD8" w:rsidRPr="00550DD8">
        <w:rPr>
          <w:rFonts w:ascii="Times New Roman" w:hAnsi="Times New Roman" w:cs="Times New Roman"/>
          <w:color w:val="000000" w:themeColor="text1"/>
        </w:rPr>
        <w:t>necessary to select an in-</w:t>
      </w:r>
      <w:r w:rsidRPr="00550DD8">
        <w:rPr>
          <w:rFonts w:ascii="Times New Roman" w:hAnsi="Times New Roman" w:cs="Times New Roman"/>
          <w:color w:val="000000" w:themeColor="text1"/>
        </w:rPr>
        <w:t xml:space="preserve">vivo model that </w:t>
      </w:r>
      <w:r w:rsidR="00550DD8" w:rsidRPr="00550DD8">
        <w:rPr>
          <w:rFonts w:ascii="Times New Roman" w:hAnsi="Times New Roman" w:cs="Times New Roman"/>
          <w:color w:val="000000" w:themeColor="text1"/>
        </w:rPr>
        <w:t>preferably</w:t>
      </w:r>
      <w:r w:rsidRPr="00550DD8">
        <w:rPr>
          <w:rFonts w:ascii="Times New Roman" w:hAnsi="Times New Roman" w:cs="Times New Roman"/>
          <w:color w:val="000000" w:themeColor="text1"/>
        </w:rPr>
        <w:t xml:space="preserve"> mimics the cancer patients,</w:t>
      </w:r>
      <w:r w:rsidRPr="00E045AD">
        <w:rPr>
          <w:rFonts w:ascii="Times New Roman" w:hAnsi="Times New Roman" w:cs="Times New Roman"/>
          <w:color w:val="FF0000"/>
        </w:rPr>
        <w:t xml:space="preserve"> </w:t>
      </w:r>
      <w:r w:rsidR="00550DD8" w:rsidRPr="00550DD8">
        <w:rPr>
          <w:rFonts w:ascii="Times New Roman" w:hAnsi="Times New Roman" w:cs="Times New Roman"/>
          <w:color w:val="000000" w:themeColor="text1"/>
        </w:rPr>
        <w:t>but</w:t>
      </w:r>
      <w:r w:rsidRPr="00550DD8">
        <w:rPr>
          <w:rFonts w:ascii="Times New Roman" w:hAnsi="Times New Roman" w:cs="Times New Roman"/>
          <w:color w:val="000000" w:themeColor="text1"/>
        </w:rPr>
        <w:t xml:space="preserve">, </w:t>
      </w:r>
      <w:r w:rsidR="00550DD8" w:rsidRPr="00550DD8">
        <w:rPr>
          <w:rFonts w:ascii="Times New Roman" w:hAnsi="Times New Roman" w:cs="Times New Roman"/>
          <w:color w:val="000000" w:themeColor="text1"/>
        </w:rPr>
        <w:t>numerous</w:t>
      </w:r>
      <w:r w:rsidR="00550DD8">
        <w:rPr>
          <w:rFonts w:ascii="Times New Roman" w:hAnsi="Times New Roman" w:cs="Times New Roman"/>
          <w:color w:val="000000" w:themeColor="text1"/>
        </w:rPr>
        <w:t xml:space="preserve"> in-</w:t>
      </w:r>
      <w:r w:rsidRPr="00550DD8">
        <w:rPr>
          <w:rFonts w:ascii="Times New Roman" w:hAnsi="Times New Roman" w:cs="Times New Roman"/>
          <w:color w:val="000000" w:themeColor="text1"/>
        </w:rPr>
        <w:t xml:space="preserve">vivo </w:t>
      </w:r>
      <w:r w:rsidR="00550DD8" w:rsidRPr="00550DD8">
        <w:rPr>
          <w:rFonts w:ascii="Times New Roman" w:hAnsi="Times New Roman" w:cs="Times New Roman"/>
          <w:color w:val="000000" w:themeColor="text1"/>
        </w:rPr>
        <w:t>studies</w:t>
      </w:r>
      <w:r w:rsidRPr="00550DD8">
        <w:rPr>
          <w:rFonts w:ascii="Times New Roman" w:hAnsi="Times New Roman" w:cs="Times New Roman"/>
          <w:color w:val="000000" w:themeColor="text1"/>
        </w:rPr>
        <w:t xml:space="preserve"> were</w:t>
      </w:r>
      <w:r w:rsidRPr="00E045AD">
        <w:rPr>
          <w:rFonts w:ascii="Times New Roman" w:hAnsi="Times New Roman" w:cs="Times New Roman"/>
          <w:color w:val="FF0000"/>
        </w:rPr>
        <w:t xml:space="preserve"> </w:t>
      </w:r>
      <w:r w:rsidRPr="00550DD8">
        <w:rPr>
          <w:rFonts w:ascii="Times New Roman" w:hAnsi="Times New Roman" w:cs="Times New Roman"/>
          <w:color w:val="000000" w:themeColor="text1"/>
        </w:rPr>
        <w:t xml:space="preserve">only performed using </w:t>
      </w:r>
      <w:r w:rsidR="00550DD8">
        <w:rPr>
          <w:rFonts w:ascii="Times New Roman" w:hAnsi="Times New Roman" w:cs="Times New Roman"/>
          <w:color w:val="000000" w:themeColor="text1"/>
        </w:rPr>
        <w:t>“</w:t>
      </w:r>
      <w:r w:rsidRPr="00550DD8">
        <w:rPr>
          <w:rFonts w:ascii="Times New Roman" w:hAnsi="Times New Roman" w:cs="Times New Roman"/>
          <w:color w:val="000000" w:themeColor="text1"/>
        </w:rPr>
        <w:t>xenograft human tumor models</w:t>
      </w:r>
      <w:r w:rsidR="00550DD8">
        <w:rPr>
          <w:rFonts w:ascii="Times New Roman" w:hAnsi="Times New Roman" w:cs="Times New Roman"/>
          <w:color w:val="000000" w:themeColor="text1"/>
        </w:rPr>
        <w:t>”</w:t>
      </w:r>
      <w:r w:rsidRPr="00550DD8">
        <w:rPr>
          <w:rFonts w:ascii="Times New Roman" w:hAnsi="Times New Roman" w:cs="Times New Roman"/>
          <w:color w:val="000000" w:themeColor="text1"/>
        </w:rPr>
        <w:t xml:space="preserve"> in Immuno-deficient mice, which may</w:t>
      </w:r>
      <w:r w:rsidRPr="00E045AD">
        <w:rPr>
          <w:rFonts w:ascii="Times New Roman" w:hAnsi="Times New Roman" w:cs="Times New Roman"/>
          <w:color w:val="FF0000"/>
        </w:rPr>
        <w:t xml:space="preserve"> </w:t>
      </w:r>
      <w:r w:rsidR="00550DD8" w:rsidRPr="00550DD8">
        <w:rPr>
          <w:rFonts w:ascii="Times New Roman" w:hAnsi="Times New Roman" w:cs="Times New Roman"/>
          <w:color w:val="000000" w:themeColor="text1"/>
        </w:rPr>
        <w:t>essentially</w:t>
      </w:r>
      <w:r w:rsidRPr="00550DD8">
        <w:rPr>
          <w:rFonts w:ascii="Times New Roman" w:hAnsi="Times New Roman" w:cs="Times New Roman"/>
          <w:color w:val="000000" w:themeColor="text1"/>
        </w:rPr>
        <w:t xml:space="preserve"> </w:t>
      </w:r>
      <w:r w:rsidR="00550DD8" w:rsidRPr="00550DD8">
        <w:rPr>
          <w:rFonts w:ascii="Times New Roman" w:hAnsi="Times New Roman" w:cs="Times New Roman"/>
          <w:color w:val="000000" w:themeColor="text1"/>
        </w:rPr>
        <w:t>look like</w:t>
      </w:r>
      <w:r w:rsidRPr="00550DD8">
        <w:rPr>
          <w:rFonts w:ascii="Times New Roman" w:hAnsi="Times New Roman" w:cs="Times New Roman"/>
          <w:color w:val="000000" w:themeColor="text1"/>
        </w:rPr>
        <w:t xml:space="preserve"> </w:t>
      </w:r>
      <w:r w:rsidR="00550DD8" w:rsidRPr="00550DD8">
        <w:rPr>
          <w:rFonts w:ascii="Times New Roman" w:hAnsi="Times New Roman" w:cs="Times New Roman"/>
          <w:color w:val="000000" w:themeColor="text1"/>
        </w:rPr>
        <w:t xml:space="preserve">a </w:t>
      </w:r>
      <w:r w:rsidRPr="00550DD8">
        <w:rPr>
          <w:rFonts w:ascii="Times New Roman" w:hAnsi="Times New Roman" w:cs="Times New Roman"/>
          <w:color w:val="000000" w:themeColor="text1"/>
        </w:rPr>
        <w:t>little of the real scenario.</w:t>
      </w:r>
      <w:r w:rsidRPr="00E045AD">
        <w:rPr>
          <w:rFonts w:ascii="Times New Roman" w:hAnsi="Times New Roman" w:cs="Times New Roman"/>
          <w:color w:val="FF0000"/>
        </w:rPr>
        <w:t xml:space="preserve"> </w:t>
      </w:r>
    </w:p>
    <w:p w:rsidR="006126B8" w:rsidRPr="005E002D" w:rsidRDefault="006126B8" w:rsidP="00A119B5">
      <w:pPr>
        <w:spacing w:line="480" w:lineRule="auto"/>
        <w:jc w:val="both"/>
        <w:rPr>
          <w:rFonts w:ascii="Times New Roman" w:hAnsi="Times New Roman" w:cs="Times New Roman"/>
          <w:b/>
          <w:color w:val="000000" w:themeColor="text1"/>
        </w:rPr>
      </w:pPr>
    </w:p>
    <w:p w:rsidR="00634EF5" w:rsidRDefault="00634EF5" w:rsidP="00A119B5">
      <w:pPr>
        <w:spacing w:line="480" w:lineRule="auto"/>
        <w:jc w:val="both"/>
        <w:rPr>
          <w:rFonts w:ascii="Times New Roman" w:hAnsi="Times New Roman" w:cs="Times New Roman"/>
          <w:b/>
          <w:color w:val="000000" w:themeColor="text1"/>
        </w:rPr>
      </w:pPr>
      <w:r w:rsidRPr="005E002D">
        <w:rPr>
          <w:rFonts w:ascii="Times New Roman" w:hAnsi="Times New Roman" w:cs="Times New Roman"/>
          <w:b/>
          <w:color w:val="000000" w:themeColor="text1"/>
        </w:rPr>
        <w:lastRenderedPageBreak/>
        <w:t>REFERENCE</w:t>
      </w:r>
      <w:r w:rsidR="00550DD8" w:rsidRPr="005E002D">
        <w:rPr>
          <w:rFonts w:ascii="Times New Roman" w:hAnsi="Times New Roman" w:cs="Times New Roman"/>
          <w:b/>
          <w:color w:val="000000" w:themeColor="text1"/>
        </w:rPr>
        <w:t xml:space="preserve"> </w:t>
      </w:r>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A. </w:t>
      </w:r>
      <w:proofErr w:type="spellStart"/>
      <w:r w:rsidRPr="00E97CD7">
        <w:rPr>
          <w:rFonts w:ascii="Times New Roman" w:hAnsi="Times New Roman" w:cs="Times New Roman"/>
          <w:color w:val="000000" w:themeColor="text1"/>
        </w:rPr>
        <w:t>Boilève</w:t>
      </w:r>
      <w:proofErr w:type="spellEnd"/>
      <w:r w:rsidRPr="00E97CD7">
        <w:rPr>
          <w:rFonts w:ascii="Times New Roman" w:hAnsi="Times New Roman" w:cs="Times New Roman"/>
          <w:color w:val="000000" w:themeColor="text1"/>
        </w:rPr>
        <w:t xml:space="preserve">, M. </w:t>
      </w:r>
      <w:proofErr w:type="spellStart"/>
      <w:r w:rsidRPr="00E97CD7">
        <w:rPr>
          <w:rFonts w:ascii="Times New Roman" w:hAnsi="Times New Roman" w:cs="Times New Roman"/>
          <w:color w:val="000000" w:themeColor="text1"/>
        </w:rPr>
        <w:t>Jozwiak</w:t>
      </w:r>
      <w:proofErr w:type="spellEnd"/>
      <w:r w:rsidRPr="00E97CD7">
        <w:rPr>
          <w:rFonts w:ascii="Times New Roman" w:hAnsi="Times New Roman" w:cs="Times New Roman"/>
          <w:color w:val="000000" w:themeColor="text1"/>
        </w:rPr>
        <w:t xml:space="preserve">, D. </w:t>
      </w:r>
      <w:proofErr w:type="spellStart"/>
      <w:r w:rsidRPr="00E97CD7">
        <w:rPr>
          <w:rFonts w:ascii="Times New Roman" w:hAnsi="Times New Roman" w:cs="Times New Roman"/>
          <w:color w:val="000000" w:themeColor="text1"/>
        </w:rPr>
        <w:t>Malka</w:t>
      </w:r>
      <w:proofErr w:type="spellEnd"/>
      <w:r w:rsidRPr="00E97CD7">
        <w:rPr>
          <w:rFonts w:ascii="Times New Roman" w:hAnsi="Times New Roman" w:cs="Times New Roman"/>
          <w:color w:val="000000" w:themeColor="text1"/>
        </w:rPr>
        <w:t xml:space="preserve">, V. </w:t>
      </w:r>
      <w:proofErr w:type="spellStart"/>
      <w:r w:rsidRPr="00E97CD7">
        <w:rPr>
          <w:rFonts w:ascii="Times New Roman" w:hAnsi="Times New Roman" w:cs="Times New Roman"/>
          <w:color w:val="000000" w:themeColor="text1"/>
        </w:rPr>
        <w:t>Boige</w:t>
      </w:r>
      <w:proofErr w:type="spellEnd"/>
      <w:r w:rsidRPr="00E97CD7">
        <w:rPr>
          <w:rFonts w:ascii="Times New Roman" w:hAnsi="Times New Roman" w:cs="Times New Roman"/>
          <w:color w:val="000000" w:themeColor="text1"/>
        </w:rPr>
        <w:t xml:space="preserve">, F. Le Roy, M. </w:t>
      </w:r>
      <w:proofErr w:type="spellStart"/>
      <w:r w:rsidRPr="00E97CD7">
        <w:rPr>
          <w:rFonts w:ascii="Times New Roman" w:hAnsi="Times New Roman" w:cs="Times New Roman"/>
          <w:color w:val="000000" w:themeColor="text1"/>
        </w:rPr>
        <w:t>Paques</w:t>
      </w:r>
      <w:proofErr w:type="spellEnd"/>
      <w:r w:rsidRPr="00E97CD7">
        <w:rPr>
          <w:rFonts w:ascii="Times New Roman" w:hAnsi="Times New Roman" w:cs="Times New Roman"/>
          <w:color w:val="000000" w:themeColor="text1"/>
        </w:rPr>
        <w:t>, et al., Vision los</w:t>
      </w:r>
      <w:hyperlink r:id="rId8">
        <w:r w:rsidRPr="00E97CD7">
          <w:rPr>
            <w:rFonts w:ascii="Times New Roman" w:hAnsi="Times New Roman" w:cs="Times New Roman"/>
            <w:color w:val="000000" w:themeColor="text1"/>
          </w:rPr>
          <w:t xml:space="preserve">s </w:t>
        </w:r>
      </w:hyperlink>
      <w:r w:rsidRPr="00E97CD7">
        <w:rPr>
          <w:rFonts w:ascii="Times New Roman" w:hAnsi="Times New Roman" w:cs="Times New Roman"/>
          <w:color w:val="000000" w:themeColor="text1"/>
        </w:rPr>
        <w:t>after chemotherapy: an irinotecan-induced retinopathy, Eur. J. Cancer 112 (2019</w:t>
      </w:r>
      <w:hyperlink r:id="rId9">
        <w:r w:rsidRPr="00E97CD7">
          <w:rPr>
            <w:rFonts w:ascii="Times New Roman" w:hAnsi="Times New Roman" w:cs="Times New Roman"/>
            <w:color w:val="000000" w:themeColor="text1"/>
          </w:rPr>
          <w:t xml:space="preserve">) </w:t>
        </w:r>
      </w:hyperlink>
      <w:hyperlink r:id="rId10">
        <w:r w:rsidRPr="00E97CD7">
          <w:rPr>
            <w:rFonts w:ascii="Times New Roman" w:hAnsi="Times New Roman" w:cs="Times New Roman"/>
            <w:color w:val="000000" w:themeColor="text1"/>
          </w:rPr>
          <w:t>80</w:t>
        </w:r>
      </w:hyperlink>
      <w:hyperlink r:id="rId11">
        <w:r w:rsidRPr="00E97CD7">
          <w:rPr>
            <w:rFonts w:ascii="Times New Roman" w:eastAsia="Calibri" w:hAnsi="Times New Roman" w:cs="Times New Roman"/>
            <w:color w:val="000000" w:themeColor="text1"/>
          </w:rPr>
          <w:t>–</w:t>
        </w:r>
      </w:hyperlink>
      <w:hyperlink r:id="rId12">
        <w:r w:rsidRPr="00E97CD7">
          <w:rPr>
            <w:rFonts w:ascii="Times New Roman" w:hAnsi="Times New Roman" w:cs="Times New Roman"/>
            <w:color w:val="000000" w:themeColor="text1"/>
          </w:rPr>
          <w:t>82</w:t>
        </w:r>
      </w:hyperlink>
      <w:hyperlink r:id="rId13">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A.S. Mohammad, J.I. Gr</w:t>
      </w:r>
      <w:hyperlink r:id="rId14">
        <w:r w:rsidRPr="00E97CD7">
          <w:rPr>
            <w:rFonts w:ascii="Times New Roman" w:hAnsi="Times New Roman" w:cs="Times New Roman"/>
            <w:color w:val="000000" w:themeColor="text1"/>
          </w:rPr>
          <w:t>i</w:t>
        </w:r>
      </w:hyperlink>
      <w:hyperlink r:id="rId15">
        <w:r w:rsidRPr="00E97CD7">
          <w:rPr>
            <w:rFonts w:ascii="Times New Roman" w:eastAsia="Calibri" w:hAnsi="Times New Roman" w:cs="Times New Roman"/>
            <w:color w:val="000000" w:themeColor="text1"/>
          </w:rPr>
          <w:t>ffi</w:t>
        </w:r>
      </w:hyperlink>
      <w:r w:rsidRPr="00E97CD7">
        <w:rPr>
          <w:rFonts w:ascii="Times New Roman" w:hAnsi="Times New Roman" w:cs="Times New Roman"/>
          <w:color w:val="000000" w:themeColor="text1"/>
        </w:rPr>
        <w:t xml:space="preserve">th, C.E. Adkins, N. Shah, E. </w:t>
      </w:r>
      <w:proofErr w:type="spellStart"/>
      <w:r w:rsidRPr="00E97CD7">
        <w:rPr>
          <w:rFonts w:ascii="Times New Roman" w:hAnsi="Times New Roman" w:cs="Times New Roman"/>
          <w:color w:val="000000" w:themeColor="text1"/>
        </w:rPr>
        <w:t>Sechrest</w:t>
      </w:r>
      <w:proofErr w:type="spellEnd"/>
      <w:r w:rsidRPr="00E97CD7">
        <w:rPr>
          <w:rFonts w:ascii="Times New Roman" w:hAnsi="Times New Roman" w:cs="Times New Roman"/>
          <w:color w:val="000000" w:themeColor="text1"/>
        </w:rPr>
        <w:t>, E.L. Dolan, et al.</w:t>
      </w:r>
      <w:hyperlink r:id="rId16">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Liposomal irinotecan accumulates in metastatic lesions, crosses the blood-tumo</w:t>
      </w:r>
      <w:hyperlink r:id="rId17">
        <w:r w:rsidRPr="00E97CD7">
          <w:rPr>
            <w:rFonts w:ascii="Times New Roman" w:hAnsi="Times New Roman" w:cs="Times New Roman"/>
            <w:color w:val="000000" w:themeColor="text1"/>
          </w:rPr>
          <w:t xml:space="preserve">r </w:t>
        </w:r>
      </w:hyperlink>
      <w:r w:rsidRPr="00E97CD7">
        <w:rPr>
          <w:rFonts w:ascii="Times New Roman" w:hAnsi="Times New Roman" w:cs="Times New Roman"/>
          <w:color w:val="000000" w:themeColor="text1"/>
        </w:rPr>
        <w:t>barrier (BTB), and prolongs survival in an experimental model of brain metastase</w:t>
      </w:r>
      <w:hyperlink r:id="rId18">
        <w:r w:rsidRPr="00E97CD7">
          <w:rPr>
            <w:rFonts w:ascii="Times New Roman" w:hAnsi="Times New Roman" w:cs="Times New Roman"/>
            <w:color w:val="000000" w:themeColor="text1"/>
          </w:rPr>
          <w:t xml:space="preserve">s </w:t>
        </w:r>
      </w:hyperlink>
      <w:r w:rsidRPr="00E97CD7">
        <w:rPr>
          <w:rFonts w:ascii="Times New Roman" w:hAnsi="Times New Roman" w:cs="Times New Roman"/>
          <w:color w:val="000000" w:themeColor="text1"/>
        </w:rPr>
        <w:t>of triple negative breast cancer, Pharm. Res. 35 (2018) 3</w:t>
      </w:r>
      <w:hyperlink r:id="rId19">
        <w:r w:rsidRPr="00E97CD7">
          <w:rPr>
            <w:rFonts w:ascii="Times New Roman" w:hAnsi="Times New Roman" w:cs="Times New Roman"/>
            <w:color w:val="000000" w:themeColor="text1"/>
          </w:rPr>
          <w:t>1</w:t>
        </w:r>
      </w:hyperlink>
      <w:hyperlink r:id="rId20">
        <w:r w:rsidRPr="00E97CD7">
          <w:rPr>
            <w:rFonts w:ascii="Times New Roman" w:hAnsi="Times New Roman" w:cs="Times New Roman"/>
            <w:color w:val="000000" w:themeColor="text1"/>
          </w:rPr>
          <w:t>.</w:t>
        </w:r>
      </w:hyperlink>
    </w:p>
    <w:p w:rsidR="00B30999" w:rsidRPr="0078548B" w:rsidRDefault="00B30999" w:rsidP="00A119B5">
      <w:pPr>
        <w:pStyle w:val="ListParagraph"/>
        <w:numPr>
          <w:ilvl w:val="0"/>
          <w:numId w:val="9"/>
        </w:numPr>
        <w:spacing w:line="480" w:lineRule="auto"/>
        <w:jc w:val="both"/>
        <w:rPr>
          <w:rFonts w:ascii="Times New Roman" w:hAnsi="Times New Roman" w:cs="Times New Roman"/>
        </w:rPr>
      </w:pPr>
      <w:proofErr w:type="spellStart"/>
      <w:r w:rsidRPr="0078548B">
        <w:rPr>
          <w:rFonts w:ascii="Times New Roman" w:hAnsi="Times New Roman" w:cs="Times New Roman"/>
        </w:rPr>
        <w:t>Atyabi</w:t>
      </w:r>
      <w:proofErr w:type="spellEnd"/>
      <w:r w:rsidRPr="0078548B">
        <w:rPr>
          <w:rFonts w:ascii="Times New Roman" w:hAnsi="Times New Roman" w:cs="Times New Roman"/>
        </w:rPr>
        <w:t xml:space="preserve">, F., </w:t>
      </w:r>
      <w:proofErr w:type="spellStart"/>
      <w:r w:rsidRPr="0078548B">
        <w:rPr>
          <w:rFonts w:ascii="Times New Roman" w:hAnsi="Times New Roman" w:cs="Times New Roman"/>
        </w:rPr>
        <w:t>Farkhondehfai</w:t>
      </w:r>
      <w:proofErr w:type="spellEnd"/>
      <w:r w:rsidRPr="0078548B">
        <w:rPr>
          <w:rFonts w:ascii="Times New Roman" w:hAnsi="Times New Roman" w:cs="Times New Roman"/>
        </w:rPr>
        <w:t xml:space="preserve">, A., </w:t>
      </w:r>
      <w:proofErr w:type="spellStart"/>
      <w:r w:rsidRPr="0078548B">
        <w:rPr>
          <w:rFonts w:ascii="Times New Roman" w:hAnsi="Times New Roman" w:cs="Times New Roman"/>
        </w:rPr>
        <w:t>Esmaeili</w:t>
      </w:r>
      <w:proofErr w:type="spellEnd"/>
      <w:r w:rsidRPr="0078548B">
        <w:rPr>
          <w:rFonts w:ascii="Times New Roman" w:hAnsi="Times New Roman" w:cs="Times New Roman"/>
        </w:rPr>
        <w:t xml:space="preserve">, F., &amp; </w:t>
      </w:r>
      <w:proofErr w:type="spellStart"/>
      <w:r w:rsidRPr="0078548B">
        <w:rPr>
          <w:rFonts w:ascii="Times New Roman" w:hAnsi="Times New Roman" w:cs="Times New Roman"/>
        </w:rPr>
        <w:t>Dinarvand</w:t>
      </w:r>
      <w:proofErr w:type="spellEnd"/>
      <w:r w:rsidRPr="0078548B">
        <w:rPr>
          <w:rFonts w:ascii="Times New Roman" w:hAnsi="Times New Roman" w:cs="Times New Roman"/>
        </w:rPr>
        <w:t xml:space="preserve">, R. (). Preparation of pegylated nano-liposomal formulation containing SN-38: In vitro characterization and in vivo </w:t>
      </w:r>
      <w:proofErr w:type="spellStart"/>
      <w:r w:rsidRPr="0078548B">
        <w:rPr>
          <w:rFonts w:ascii="Times New Roman" w:hAnsi="Times New Roman" w:cs="Times New Roman"/>
        </w:rPr>
        <w:t>biodistribution</w:t>
      </w:r>
      <w:proofErr w:type="spellEnd"/>
      <w:r w:rsidRPr="0078548B">
        <w:rPr>
          <w:rFonts w:ascii="Times New Roman" w:hAnsi="Times New Roman" w:cs="Times New Roman"/>
        </w:rPr>
        <w:t xml:space="preserve"> in mice. </w:t>
      </w:r>
      <w:proofErr w:type="spellStart"/>
      <w:r w:rsidRPr="0078548B">
        <w:rPr>
          <w:rFonts w:ascii="Times New Roman" w:hAnsi="Times New Roman" w:cs="Times New Roman"/>
        </w:rPr>
        <w:t>Acta</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Pharmaceutica</w:t>
      </w:r>
      <w:proofErr w:type="spellEnd"/>
      <w:r w:rsidRPr="0078548B">
        <w:rPr>
          <w:rFonts w:ascii="Times New Roman" w:hAnsi="Times New Roman" w:cs="Times New Roman"/>
        </w:rPr>
        <w:t xml:space="preserve">, 2009, 59(2). </w:t>
      </w:r>
      <w:proofErr w:type="gramStart"/>
      <w:r w:rsidRPr="0078548B">
        <w:rPr>
          <w:rFonts w:ascii="Times New Roman" w:hAnsi="Times New Roman" w:cs="Times New Roman"/>
        </w:rPr>
        <w:t>doi:</w:t>
      </w:r>
      <w:proofErr w:type="gramEnd"/>
      <w:r w:rsidRPr="0078548B">
        <w:rPr>
          <w:rFonts w:ascii="Times New Roman" w:hAnsi="Times New Roman" w:cs="Times New Roman"/>
        </w:rPr>
        <w:t>10.2478/v10007-009-0020-0.</w:t>
      </w:r>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B. Lee, J.A. Min, A. </w:t>
      </w:r>
      <w:proofErr w:type="spellStart"/>
      <w:r w:rsidRPr="00E97CD7">
        <w:rPr>
          <w:rFonts w:ascii="Times New Roman" w:hAnsi="Times New Roman" w:cs="Times New Roman"/>
          <w:color w:val="000000" w:themeColor="text1"/>
        </w:rPr>
        <w:t>Nashed</w:t>
      </w:r>
      <w:proofErr w:type="spellEnd"/>
      <w:r w:rsidRPr="00E97CD7">
        <w:rPr>
          <w:rFonts w:ascii="Times New Roman" w:hAnsi="Times New Roman" w:cs="Times New Roman"/>
          <w:color w:val="000000" w:themeColor="text1"/>
        </w:rPr>
        <w:t xml:space="preserve">, S.O. Lee, J.C. </w:t>
      </w:r>
      <w:proofErr w:type="spellStart"/>
      <w:r w:rsidRPr="00E97CD7">
        <w:rPr>
          <w:rFonts w:ascii="Times New Roman" w:hAnsi="Times New Roman" w:cs="Times New Roman"/>
          <w:color w:val="000000" w:themeColor="text1"/>
        </w:rPr>
        <w:t>Yoo</w:t>
      </w:r>
      <w:proofErr w:type="spellEnd"/>
      <w:r w:rsidRPr="00E97CD7">
        <w:rPr>
          <w:rFonts w:ascii="Times New Roman" w:hAnsi="Times New Roman" w:cs="Times New Roman"/>
          <w:color w:val="000000" w:themeColor="text1"/>
        </w:rPr>
        <w:t>, S.W. Chi, et al., A novel mechanis</w:t>
      </w:r>
      <w:hyperlink r:id="rId21">
        <w:r w:rsidRPr="00E97CD7">
          <w:rPr>
            <w:rFonts w:ascii="Times New Roman" w:hAnsi="Times New Roman" w:cs="Times New Roman"/>
            <w:color w:val="000000" w:themeColor="text1"/>
          </w:rPr>
          <w:t xml:space="preserve">m </w:t>
        </w:r>
      </w:hyperlink>
      <w:r w:rsidRPr="00E97CD7">
        <w:rPr>
          <w:rFonts w:ascii="Times New Roman" w:hAnsi="Times New Roman" w:cs="Times New Roman"/>
          <w:color w:val="000000" w:themeColor="text1"/>
        </w:rPr>
        <w:t xml:space="preserve">of irinotecan targeting MDM2 and </w:t>
      </w:r>
      <w:proofErr w:type="spellStart"/>
      <w:r w:rsidRPr="00E97CD7">
        <w:rPr>
          <w:rFonts w:ascii="Times New Roman" w:hAnsi="Times New Roman" w:cs="Times New Roman"/>
          <w:color w:val="000000" w:themeColor="text1"/>
        </w:rPr>
        <w:t>Bcl-xL</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Biochem</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Biophys</w:t>
      </w:r>
      <w:proofErr w:type="spellEnd"/>
      <w:r w:rsidRPr="00E97CD7">
        <w:rPr>
          <w:rFonts w:ascii="Times New Roman" w:hAnsi="Times New Roman" w:cs="Times New Roman"/>
          <w:color w:val="000000" w:themeColor="text1"/>
        </w:rPr>
        <w:t xml:space="preserve">. Res. </w:t>
      </w:r>
      <w:proofErr w:type="spellStart"/>
      <w:r w:rsidRPr="00E97CD7">
        <w:rPr>
          <w:rFonts w:ascii="Times New Roman" w:hAnsi="Times New Roman" w:cs="Times New Roman"/>
          <w:color w:val="000000" w:themeColor="text1"/>
        </w:rPr>
        <w:t>Commun</w:t>
      </w:r>
      <w:proofErr w:type="spellEnd"/>
      <w:r w:rsidRPr="00E97CD7">
        <w:rPr>
          <w:rFonts w:ascii="Times New Roman" w:hAnsi="Times New Roman" w:cs="Times New Roman"/>
          <w:color w:val="000000" w:themeColor="text1"/>
        </w:rPr>
        <w:t>. 51</w:t>
      </w:r>
      <w:hyperlink r:id="rId22">
        <w:r w:rsidRPr="00E97CD7">
          <w:rPr>
            <w:rFonts w:ascii="Times New Roman" w:hAnsi="Times New Roman" w:cs="Times New Roman"/>
            <w:color w:val="000000" w:themeColor="text1"/>
          </w:rPr>
          <w:t xml:space="preserve">4 </w:t>
        </w:r>
      </w:hyperlink>
      <w:r w:rsidRPr="00E97CD7">
        <w:rPr>
          <w:rFonts w:ascii="Times New Roman" w:hAnsi="Times New Roman" w:cs="Times New Roman"/>
          <w:color w:val="000000" w:themeColor="text1"/>
        </w:rPr>
        <w:t>(2019) 51</w:t>
      </w:r>
      <w:hyperlink r:id="rId23">
        <w:r w:rsidRPr="00E97CD7">
          <w:rPr>
            <w:rFonts w:ascii="Times New Roman" w:hAnsi="Times New Roman" w:cs="Times New Roman"/>
            <w:color w:val="000000" w:themeColor="text1"/>
          </w:rPr>
          <w:t>8</w:t>
        </w:r>
      </w:hyperlink>
      <w:hyperlink r:id="rId24">
        <w:r w:rsidRPr="00E97CD7">
          <w:rPr>
            <w:rFonts w:ascii="Times New Roman" w:eastAsia="Calibri" w:hAnsi="Times New Roman" w:cs="Times New Roman"/>
            <w:color w:val="000000" w:themeColor="text1"/>
          </w:rPr>
          <w:t>–</w:t>
        </w:r>
      </w:hyperlink>
      <w:hyperlink r:id="rId25">
        <w:r w:rsidRPr="00E97CD7">
          <w:rPr>
            <w:rFonts w:ascii="Times New Roman" w:hAnsi="Times New Roman" w:cs="Times New Roman"/>
            <w:color w:val="000000" w:themeColor="text1"/>
          </w:rPr>
          <w:t>523</w:t>
        </w:r>
      </w:hyperlink>
      <w:hyperlink r:id="rId26">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line="480" w:lineRule="auto"/>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B. Lu, C. Lu, Z. Sun, C. </w:t>
      </w:r>
      <w:proofErr w:type="spellStart"/>
      <w:r w:rsidRPr="00E97CD7">
        <w:rPr>
          <w:rFonts w:ascii="Times New Roman" w:hAnsi="Times New Roman" w:cs="Times New Roman"/>
          <w:color w:val="000000" w:themeColor="text1"/>
        </w:rPr>
        <w:t>Qu</w:t>
      </w:r>
      <w:proofErr w:type="spellEnd"/>
      <w:r w:rsidRPr="00E97CD7">
        <w:rPr>
          <w:rFonts w:ascii="Times New Roman" w:hAnsi="Times New Roman" w:cs="Times New Roman"/>
          <w:color w:val="000000" w:themeColor="text1"/>
        </w:rPr>
        <w:t xml:space="preserve">, J. Chen, Z. Hua, et al., Combination of </w:t>
      </w:r>
      <w:proofErr w:type="spellStart"/>
      <w:r w:rsidRPr="00E97CD7">
        <w:rPr>
          <w:rFonts w:ascii="Times New Roman" w:hAnsi="Times New Roman" w:cs="Times New Roman"/>
          <w:color w:val="000000" w:themeColor="text1"/>
        </w:rPr>
        <w:t>apatinib</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me</w:t>
      </w:r>
      <w:hyperlink r:id="rId27"/>
      <w:r w:rsidRPr="00E97CD7">
        <w:rPr>
          <w:rFonts w:ascii="Times New Roman" w:hAnsi="Times New Roman" w:cs="Times New Roman"/>
          <w:color w:val="000000" w:themeColor="text1"/>
        </w:rPr>
        <w:t>sylate</w:t>
      </w:r>
      <w:proofErr w:type="spellEnd"/>
      <w:r w:rsidRPr="00E97CD7">
        <w:rPr>
          <w:rFonts w:ascii="Times New Roman" w:hAnsi="Times New Roman" w:cs="Times New Roman"/>
          <w:color w:val="000000" w:themeColor="text1"/>
        </w:rPr>
        <w:t xml:space="preserve"> and second-line chemotherapy for treating </w:t>
      </w:r>
      <w:proofErr w:type="spellStart"/>
      <w:r w:rsidRPr="00E97CD7">
        <w:rPr>
          <w:rFonts w:ascii="Times New Roman" w:hAnsi="Times New Roman" w:cs="Times New Roman"/>
          <w:color w:val="000000" w:themeColor="text1"/>
        </w:rPr>
        <w:t>gastroesophageal</w:t>
      </w:r>
      <w:proofErr w:type="spellEnd"/>
      <w:r w:rsidRPr="00E97CD7">
        <w:rPr>
          <w:rFonts w:ascii="Times New Roman" w:hAnsi="Times New Roman" w:cs="Times New Roman"/>
          <w:color w:val="000000" w:themeColor="text1"/>
        </w:rPr>
        <w:t xml:space="preserve"> junction ade</w:t>
      </w:r>
      <w:hyperlink r:id="rId28"/>
      <w:r w:rsidRPr="00E97CD7">
        <w:rPr>
          <w:rFonts w:ascii="Times New Roman" w:hAnsi="Times New Roman" w:cs="Times New Roman"/>
          <w:color w:val="000000" w:themeColor="text1"/>
        </w:rPr>
        <w:t>nocarcinoma, J. Int. Med. Res. 47 (2019) 220</w:t>
      </w:r>
      <w:hyperlink r:id="rId29">
        <w:r w:rsidRPr="00E97CD7">
          <w:rPr>
            <w:rFonts w:ascii="Times New Roman" w:hAnsi="Times New Roman" w:cs="Times New Roman"/>
            <w:color w:val="000000" w:themeColor="text1"/>
          </w:rPr>
          <w:t>7</w:t>
        </w:r>
      </w:hyperlink>
      <w:hyperlink r:id="rId30">
        <w:r w:rsidRPr="00E97CD7">
          <w:rPr>
            <w:rFonts w:ascii="Times New Roman" w:eastAsia="Calibri" w:hAnsi="Times New Roman" w:cs="Times New Roman"/>
            <w:color w:val="000000" w:themeColor="text1"/>
          </w:rPr>
          <w:t>–</w:t>
        </w:r>
      </w:hyperlink>
      <w:hyperlink r:id="rId31">
        <w:r w:rsidRPr="00E97CD7">
          <w:rPr>
            <w:rFonts w:ascii="Times New Roman" w:hAnsi="Times New Roman" w:cs="Times New Roman"/>
            <w:color w:val="000000" w:themeColor="text1"/>
          </w:rPr>
          <w:t>2214</w:t>
        </w:r>
      </w:hyperlink>
      <w:hyperlink r:id="rId32">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line="48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 </w:t>
      </w:r>
      <w:proofErr w:type="spellStart"/>
      <w:r w:rsidRPr="00E97CD7">
        <w:rPr>
          <w:rFonts w:ascii="Times New Roman" w:hAnsi="Times New Roman" w:cs="Times New Roman"/>
          <w:color w:val="000000" w:themeColor="text1"/>
        </w:rPr>
        <w:t>Bailly</w:t>
      </w:r>
      <w:proofErr w:type="spellEnd"/>
      <w:r w:rsidRPr="00E97CD7">
        <w:rPr>
          <w:rFonts w:ascii="Times New Roman" w:hAnsi="Times New Roman" w:cs="Times New Roman"/>
          <w:color w:val="000000" w:themeColor="text1"/>
        </w:rPr>
        <w:t xml:space="preserve">, “Irinotecan: 25 years of cancer treatment”, Pharmacological research, 148 (104398), </w:t>
      </w:r>
      <w:r>
        <w:rPr>
          <w:rFonts w:ascii="Times New Roman" w:hAnsi="Times New Roman" w:cs="Times New Roman"/>
          <w:color w:val="000000" w:themeColor="text1"/>
        </w:rPr>
        <w:t>(</w:t>
      </w:r>
      <w:r w:rsidRPr="00E97CD7">
        <w:rPr>
          <w:rFonts w:ascii="Times New Roman" w:hAnsi="Times New Roman" w:cs="Times New Roman"/>
          <w:color w:val="000000" w:themeColor="text1"/>
        </w:rPr>
        <w:t>2019</w:t>
      </w:r>
      <w:r>
        <w:rPr>
          <w:rFonts w:ascii="Times New Roman" w:hAnsi="Times New Roman" w:cs="Times New Roman"/>
          <w:color w:val="000000" w:themeColor="text1"/>
        </w:rPr>
        <w:t>)</w:t>
      </w:r>
      <w:r w:rsidRPr="00E97CD7">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t xml:space="preserve">1-11, DOI: </w:t>
      </w:r>
      <w:hyperlink r:id="rId33" w:history="1">
        <w:r w:rsidRPr="00E97CD7">
          <w:rPr>
            <w:rStyle w:val="Hyperlink"/>
            <w:rFonts w:ascii="Times New Roman" w:hAnsi="Times New Roman" w:cs="Times New Roman"/>
            <w:color w:val="000000" w:themeColor="text1"/>
          </w:rPr>
          <w:t>https://doi.org/10.1016/j.phrs.2019.104398</w:t>
        </w:r>
      </w:hyperlink>
      <w:r w:rsidRPr="00E97CD7">
        <w:rPr>
          <w:rFonts w:ascii="Times New Roman" w:hAnsi="Times New Roman" w:cs="Times New Roman"/>
          <w:color w:val="000000" w:themeColor="text1"/>
        </w:rPr>
        <w:t xml:space="preserve">. </w:t>
      </w:r>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C. Deng, B. Deng, L. </w:t>
      </w:r>
      <w:proofErr w:type="spellStart"/>
      <w:r w:rsidRPr="00E97CD7">
        <w:rPr>
          <w:rFonts w:ascii="Times New Roman" w:hAnsi="Times New Roman" w:cs="Times New Roman"/>
          <w:color w:val="000000" w:themeColor="text1"/>
        </w:rPr>
        <w:t>Jia</w:t>
      </w:r>
      <w:proofErr w:type="spellEnd"/>
      <w:r w:rsidRPr="00E97CD7">
        <w:rPr>
          <w:rFonts w:ascii="Times New Roman" w:hAnsi="Times New Roman" w:cs="Times New Roman"/>
          <w:color w:val="000000" w:themeColor="text1"/>
        </w:rPr>
        <w:t xml:space="preserve">, H. Tan, P. Zhang, S. Liu, et al., Preventive </w:t>
      </w:r>
      <w:hyperlink r:id="rId34">
        <w:r w:rsidRPr="00E97CD7">
          <w:rPr>
            <w:rFonts w:ascii="Times New Roman" w:hAnsi="Times New Roman" w:cs="Times New Roman"/>
            <w:color w:val="000000" w:themeColor="text1"/>
          </w:rPr>
          <w:t>e</w:t>
        </w:r>
      </w:hyperlink>
      <w:hyperlink r:id="rId35">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 xml:space="preserve">ects of </w:t>
      </w:r>
      <w:hyperlink r:id="rId36">
        <w:r w:rsidRPr="00E97CD7">
          <w:rPr>
            <w:rFonts w:ascii="Times New Roman" w:hAnsi="Times New Roman" w:cs="Times New Roman"/>
            <w:color w:val="000000" w:themeColor="text1"/>
          </w:rPr>
          <w:t xml:space="preserve">a </w:t>
        </w:r>
      </w:hyperlink>
      <w:r w:rsidRPr="00E97CD7">
        <w:rPr>
          <w:rFonts w:ascii="Times New Roman" w:hAnsi="Times New Roman" w:cs="Times New Roman"/>
          <w:color w:val="000000" w:themeColor="text1"/>
        </w:rPr>
        <w:t xml:space="preserve">Chinese herbal formula, </w:t>
      </w:r>
      <w:proofErr w:type="spellStart"/>
      <w:r w:rsidRPr="00E97CD7">
        <w:rPr>
          <w:rFonts w:ascii="Times New Roman" w:hAnsi="Times New Roman" w:cs="Times New Roman"/>
          <w:color w:val="000000" w:themeColor="text1"/>
        </w:rPr>
        <w:t>Shengjiang</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Xiexin</w:t>
      </w:r>
      <w:proofErr w:type="spellEnd"/>
      <w:r w:rsidRPr="00E97CD7">
        <w:rPr>
          <w:rFonts w:ascii="Times New Roman" w:hAnsi="Times New Roman" w:cs="Times New Roman"/>
          <w:color w:val="000000" w:themeColor="text1"/>
        </w:rPr>
        <w:t xml:space="preserve"> decoction, on irinotecan-induced de</w:t>
      </w:r>
      <w:hyperlink r:id="rId37"/>
      <w:r w:rsidRPr="00E97CD7">
        <w:rPr>
          <w:rFonts w:ascii="Times New Roman" w:hAnsi="Times New Roman" w:cs="Times New Roman"/>
          <w:color w:val="000000" w:themeColor="text1"/>
        </w:rPr>
        <w:t xml:space="preserve">layed-onset diarrhea in rats, </w:t>
      </w:r>
      <w:proofErr w:type="spellStart"/>
      <w:r w:rsidRPr="00E97CD7">
        <w:rPr>
          <w:rFonts w:ascii="Times New Roman" w:hAnsi="Times New Roman" w:cs="Times New Roman"/>
          <w:color w:val="000000" w:themeColor="text1"/>
        </w:rPr>
        <w:t>Evid</w:t>
      </w:r>
      <w:proofErr w:type="spellEnd"/>
      <w:r w:rsidRPr="00E97CD7">
        <w:rPr>
          <w:rFonts w:ascii="Times New Roman" w:hAnsi="Times New Roman" w:cs="Times New Roman"/>
          <w:color w:val="000000" w:themeColor="text1"/>
        </w:rPr>
        <w:t xml:space="preserve">. Complement. </w:t>
      </w:r>
      <w:proofErr w:type="spellStart"/>
      <w:r w:rsidRPr="00E97CD7">
        <w:rPr>
          <w:rFonts w:ascii="Times New Roman" w:hAnsi="Times New Roman" w:cs="Times New Roman"/>
          <w:color w:val="000000" w:themeColor="text1"/>
        </w:rPr>
        <w:t>Alternat</w:t>
      </w:r>
      <w:proofErr w:type="spellEnd"/>
      <w:r w:rsidRPr="00E97CD7">
        <w:rPr>
          <w:rFonts w:ascii="Times New Roman" w:hAnsi="Times New Roman" w:cs="Times New Roman"/>
          <w:color w:val="000000" w:themeColor="text1"/>
        </w:rPr>
        <w:t>. Med. 2017 (2017</w:t>
      </w:r>
      <w:hyperlink r:id="rId38">
        <w:r w:rsidRPr="00E97CD7">
          <w:rPr>
            <w:rFonts w:ascii="Times New Roman" w:hAnsi="Times New Roman" w:cs="Times New Roman"/>
            <w:color w:val="000000" w:themeColor="text1"/>
          </w:rPr>
          <w:t xml:space="preserve">) </w:t>
        </w:r>
      </w:hyperlink>
      <w:hyperlink r:id="rId39">
        <w:r w:rsidRPr="00E97CD7">
          <w:rPr>
            <w:rFonts w:ascii="Times New Roman" w:hAnsi="Times New Roman" w:cs="Times New Roman"/>
            <w:color w:val="000000" w:themeColor="text1"/>
          </w:rPr>
          <w:t>7350251</w:t>
        </w:r>
      </w:hyperlink>
      <w:hyperlink r:id="rId40">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C. </w:t>
      </w:r>
      <w:proofErr w:type="spellStart"/>
      <w:r w:rsidRPr="00E97CD7">
        <w:rPr>
          <w:rFonts w:ascii="Times New Roman" w:hAnsi="Times New Roman" w:cs="Times New Roman"/>
          <w:color w:val="000000" w:themeColor="text1"/>
        </w:rPr>
        <w:t>Shaojun</w:t>
      </w:r>
      <w:proofErr w:type="spellEnd"/>
      <w:r w:rsidRPr="00E97CD7">
        <w:rPr>
          <w:rFonts w:ascii="Times New Roman" w:hAnsi="Times New Roman" w:cs="Times New Roman"/>
          <w:color w:val="000000" w:themeColor="text1"/>
        </w:rPr>
        <w:t xml:space="preserve">, H. Li, H. </w:t>
      </w:r>
      <w:proofErr w:type="spellStart"/>
      <w:r w:rsidRPr="00E97CD7">
        <w:rPr>
          <w:rFonts w:ascii="Times New Roman" w:hAnsi="Times New Roman" w:cs="Times New Roman"/>
          <w:color w:val="000000" w:themeColor="text1"/>
        </w:rPr>
        <w:t>Haixin</w:t>
      </w:r>
      <w:proofErr w:type="spellEnd"/>
      <w:r w:rsidRPr="00E97CD7">
        <w:rPr>
          <w:rFonts w:ascii="Times New Roman" w:hAnsi="Times New Roman" w:cs="Times New Roman"/>
          <w:color w:val="000000" w:themeColor="text1"/>
        </w:rPr>
        <w:t xml:space="preserve">, L. </w:t>
      </w:r>
      <w:proofErr w:type="spellStart"/>
      <w:r w:rsidRPr="00E97CD7">
        <w:rPr>
          <w:rFonts w:ascii="Times New Roman" w:hAnsi="Times New Roman" w:cs="Times New Roman"/>
          <w:color w:val="000000" w:themeColor="text1"/>
        </w:rPr>
        <w:t>Guisheng</w:t>
      </w:r>
      <w:proofErr w:type="spellEnd"/>
      <w:r w:rsidRPr="00E97CD7">
        <w:rPr>
          <w:rFonts w:ascii="Times New Roman" w:hAnsi="Times New Roman" w:cs="Times New Roman"/>
          <w:color w:val="000000" w:themeColor="text1"/>
        </w:rPr>
        <w:t xml:space="preserve">, </w:t>
      </w:r>
      <w:proofErr w:type="gramStart"/>
      <w:r w:rsidRPr="00E97CD7">
        <w:rPr>
          <w:rFonts w:ascii="Times New Roman" w:hAnsi="Times New Roman" w:cs="Times New Roman"/>
          <w:color w:val="000000" w:themeColor="text1"/>
        </w:rPr>
        <w:t>Expression</w:t>
      </w:r>
      <w:proofErr w:type="gramEnd"/>
      <w:r w:rsidRPr="00E97CD7">
        <w:rPr>
          <w:rFonts w:ascii="Times New Roman" w:hAnsi="Times New Roman" w:cs="Times New Roman"/>
          <w:color w:val="000000" w:themeColor="text1"/>
        </w:rPr>
        <w:t xml:space="preserve"> of topoisomerase 1 an</w:t>
      </w:r>
      <w:hyperlink r:id="rId41">
        <w:r w:rsidRPr="00E97CD7">
          <w:rPr>
            <w:rFonts w:ascii="Times New Roman" w:hAnsi="Times New Roman" w:cs="Times New Roman"/>
            <w:color w:val="000000" w:themeColor="text1"/>
          </w:rPr>
          <w:t xml:space="preserve">d </w:t>
        </w:r>
      </w:hyperlink>
      <w:proofErr w:type="spellStart"/>
      <w:r w:rsidRPr="00E97CD7">
        <w:rPr>
          <w:rFonts w:ascii="Times New Roman" w:hAnsi="Times New Roman" w:cs="Times New Roman"/>
          <w:color w:val="000000" w:themeColor="text1"/>
        </w:rPr>
        <w:t>carboxylesterase</w:t>
      </w:r>
      <w:proofErr w:type="spellEnd"/>
      <w:r w:rsidRPr="00E97CD7">
        <w:rPr>
          <w:rFonts w:ascii="Times New Roman" w:hAnsi="Times New Roman" w:cs="Times New Roman"/>
          <w:color w:val="000000" w:themeColor="text1"/>
        </w:rPr>
        <w:t xml:space="preserve"> 2 correlates with irinotecan treatment response in metastati</w:t>
      </w:r>
      <w:hyperlink r:id="rId42">
        <w:r w:rsidRPr="00E97CD7">
          <w:rPr>
            <w:rFonts w:ascii="Times New Roman" w:hAnsi="Times New Roman" w:cs="Times New Roman"/>
            <w:color w:val="000000" w:themeColor="text1"/>
          </w:rPr>
          <w:t xml:space="preserve">c </w:t>
        </w:r>
      </w:hyperlink>
      <w:r w:rsidRPr="00E97CD7">
        <w:rPr>
          <w:rFonts w:ascii="Times New Roman" w:hAnsi="Times New Roman" w:cs="Times New Roman"/>
          <w:color w:val="000000" w:themeColor="text1"/>
        </w:rPr>
        <w:t xml:space="preserve">colorectal cancer, Cancer Biol. </w:t>
      </w:r>
      <w:proofErr w:type="spellStart"/>
      <w:r w:rsidRPr="00E97CD7">
        <w:rPr>
          <w:rFonts w:ascii="Times New Roman" w:hAnsi="Times New Roman" w:cs="Times New Roman"/>
          <w:color w:val="000000" w:themeColor="text1"/>
        </w:rPr>
        <w:t>Ther</w:t>
      </w:r>
      <w:proofErr w:type="spellEnd"/>
      <w:r w:rsidRPr="00E97CD7">
        <w:rPr>
          <w:rFonts w:ascii="Times New Roman" w:hAnsi="Times New Roman" w:cs="Times New Roman"/>
          <w:color w:val="000000" w:themeColor="text1"/>
        </w:rPr>
        <w:t>. 19 (2018) 15</w:t>
      </w:r>
      <w:hyperlink r:id="rId43">
        <w:r w:rsidRPr="00E97CD7">
          <w:rPr>
            <w:rFonts w:ascii="Times New Roman" w:hAnsi="Times New Roman" w:cs="Times New Roman"/>
            <w:color w:val="000000" w:themeColor="text1"/>
          </w:rPr>
          <w:t>3</w:t>
        </w:r>
      </w:hyperlink>
      <w:hyperlink r:id="rId44">
        <w:r w:rsidRPr="00E97CD7">
          <w:rPr>
            <w:rFonts w:ascii="Times New Roman" w:eastAsia="Calibri" w:hAnsi="Times New Roman" w:cs="Times New Roman"/>
            <w:color w:val="000000" w:themeColor="text1"/>
          </w:rPr>
          <w:t>–</w:t>
        </w:r>
      </w:hyperlink>
      <w:hyperlink r:id="rId45">
        <w:r w:rsidRPr="00E97CD7">
          <w:rPr>
            <w:rFonts w:ascii="Times New Roman" w:hAnsi="Times New Roman" w:cs="Times New Roman"/>
            <w:color w:val="000000" w:themeColor="text1"/>
          </w:rPr>
          <w:t>159</w:t>
        </w:r>
      </w:hyperlink>
      <w:hyperlink r:id="rId46">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C. Wu, Y. Zhang, D. Yang, J. Zhang, J. Ma, D. Cheng, et al., Novel SN38 </w:t>
      </w:r>
      <w:proofErr w:type="spellStart"/>
      <w:r w:rsidRPr="00E97CD7">
        <w:rPr>
          <w:rFonts w:ascii="Times New Roman" w:hAnsi="Times New Roman" w:cs="Times New Roman"/>
          <w:color w:val="000000" w:themeColor="text1"/>
        </w:rPr>
        <w:t>derivative</w:t>
      </w:r>
      <w:hyperlink r:id="rId47"/>
      <w:r w:rsidRPr="00E97CD7">
        <w:rPr>
          <w:rFonts w:ascii="Times New Roman" w:hAnsi="Times New Roman" w:cs="Times New Roman"/>
          <w:color w:val="000000" w:themeColor="text1"/>
        </w:rPr>
        <w:t>based</w:t>
      </w:r>
      <w:proofErr w:type="spellEnd"/>
      <w:r w:rsidRPr="00E97CD7">
        <w:rPr>
          <w:rFonts w:ascii="Times New Roman" w:hAnsi="Times New Roman" w:cs="Times New Roman"/>
          <w:color w:val="000000" w:themeColor="text1"/>
        </w:rPr>
        <w:t xml:space="preserve"> liposome as anticancer </w:t>
      </w:r>
      <w:proofErr w:type="spellStart"/>
      <w:r w:rsidRPr="00E97CD7">
        <w:rPr>
          <w:rFonts w:ascii="Times New Roman" w:hAnsi="Times New Roman" w:cs="Times New Roman"/>
          <w:color w:val="000000" w:themeColor="text1"/>
        </w:rPr>
        <w:t>prodrug</w:t>
      </w:r>
      <w:proofErr w:type="spellEnd"/>
      <w:r w:rsidRPr="00E97CD7">
        <w:rPr>
          <w:rFonts w:ascii="Times New Roman" w:hAnsi="Times New Roman" w:cs="Times New Roman"/>
          <w:color w:val="000000" w:themeColor="text1"/>
        </w:rPr>
        <w:t>: an in vitro and in vivo study, Int. J</w:t>
      </w:r>
      <w:hyperlink r:id="rId48">
        <w:r w:rsidRPr="00E97CD7">
          <w:rPr>
            <w:rFonts w:ascii="Times New Roman" w:hAnsi="Times New Roman" w:cs="Times New Roman"/>
            <w:color w:val="000000" w:themeColor="text1"/>
          </w:rPr>
          <w:t>.</w:t>
        </w:r>
      </w:hyperlink>
    </w:p>
    <w:p w:rsidR="00B30999" w:rsidRPr="00E97CD7" w:rsidRDefault="00B30999" w:rsidP="00A119B5">
      <w:pPr>
        <w:spacing w:after="13" w:line="480" w:lineRule="auto"/>
        <w:ind w:left="404" w:right="-13"/>
        <w:jc w:val="both"/>
        <w:rPr>
          <w:rFonts w:ascii="Times New Roman" w:hAnsi="Times New Roman" w:cs="Times New Roman"/>
          <w:color w:val="000000" w:themeColor="text1"/>
        </w:rPr>
      </w:pPr>
      <w:proofErr w:type="gramStart"/>
      <w:r w:rsidRPr="00E97CD7">
        <w:rPr>
          <w:rFonts w:ascii="Times New Roman" w:hAnsi="Times New Roman" w:cs="Times New Roman"/>
          <w:color w:val="000000" w:themeColor="text1"/>
        </w:rPr>
        <w:lastRenderedPageBreak/>
        <w:t>cancer</w:t>
      </w:r>
      <w:proofErr w:type="gramEnd"/>
      <w:r w:rsidRPr="00E97CD7">
        <w:rPr>
          <w:rFonts w:ascii="Times New Roman" w:hAnsi="Times New Roman" w:cs="Times New Roman"/>
          <w:color w:val="000000" w:themeColor="text1"/>
        </w:rPr>
        <w:t>? Am. J. Cancer Res. 7 (2017) 235</w:t>
      </w:r>
      <w:hyperlink r:id="rId49">
        <w:r w:rsidRPr="00E97CD7">
          <w:rPr>
            <w:rFonts w:ascii="Times New Roman" w:hAnsi="Times New Roman" w:cs="Times New Roman"/>
            <w:color w:val="000000" w:themeColor="text1"/>
          </w:rPr>
          <w:t>0</w:t>
        </w:r>
      </w:hyperlink>
      <w:hyperlink r:id="rId50">
        <w:r w:rsidRPr="00E97CD7">
          <w:rPr>
            <w:rFonts w:ascii="Times New Roman" w:eastAsia="Calibri" w:hAnsi="Times New Roman" w:cs="Times New Roman"/>
            <w:color w:val="000000" w:themeColor="text1"/>
          </w:rPr>
          <w:t>–</w:t>
        </w:r>
      </w:hyperlink>
      <w:hyperlink r:id="rId51">
        <w:r w:rsidRPr="00E97CD7">
          <w:rPr>
            <w:rFonts w:ascii="Times New Roman" w:hAnsi="Times New Roman" w:cs="Times New Roman"/>
            <w:color w:val="000000" w:themeColor="text1"/>
          </w:rPr>
          <w:t>2394</w:t>
        </w:r>
      </w:hyperlink>
      <w:hyperlink r:id="rId52">
        <w:r w:rsidRPr="00E97CD7">
          <w:rPr>
            <w:rFonts w:ascii="Times New Roman" w:hAnsi="Times New Roman" w:cs="Times New Roman"/>
            <w:color w:val="000000" w:themeColor="text1"/>
          </w:rPr>
          <w:t>.</w:t>
        </w:r>
      </w:hyperlink>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Champak </w:t>
      </w:r>
      <w:proofErr w:type="spellStart"/>
      <w:r w:rsidRPr="0078548B">
        <w:rPr>
          <w:rFonts w:ascii="Times New Roman" w:hAnsi="Times New Roman" w:cs="Times New Roman"/>
        </w:rPr>
        <w:t>Kalita</w:t>
      </w:r>
      <w:proofErr w:type="spellEnd"/>
      <w:r w:rsidRPr="0078548B">
        <w:rPr>
          <w:rFonts w:ascii="Times New Roman" w:hAnsi="Times New Roman" w:cs="Times New Roman"/>
        </w:rPr>
        <w:t xml:space="preserve"> and Abdul </w:t>
      </w:r>
      <w:proofErr w:type="spellStart"/>
      <w:r w:rsidRPr="0078548B">
        <w:rPr>
          <w:rFonts w:ascii="Times New Roman" w:hAnsi="Times New Roman" w:cs="Times New Roman"/>
        </w:rPr>
        <w:t>Baquee</w:t>
      </w:r>
      <w:proofErr w:type="spellEnd"/>
      <w:r w:rsidRPr="0078548B">
        <w:rPr>
          <w:rFonts w:ascii="Times New Roman" w:hAnsi="Times New Roman" w:cs="Times New Roman"/>
        </w:rPr>
        <w:t xml:space="preserve"> Ahmed. Formulation and in-vitro evaluation of irinotecan loaded mucoadhesive microspheres made of chitosan-alginate mixture by using </w:t>
      </w:r>
      <w:proofErr w:type="spellStart"/>
      <w:r w:rsidRPr="0078548B">
        <w:rPr>
          <w:rFonts w:ascii="Times New Roman" w:hAnsi="Times New Roman" w:cs="Times New Roman"/>
        </w:rPr>
        <w:t>ionotropic</w:t>
      </w:r>
      <w:proofErr w:type="spellEnd"/>
      <w:r w:rsidRPr="0078548B">
        <w:rPr>
          <w:rFonts w:ascii="Times New Roman" w:hAnsi="Times New Roman" w:cs="Times New Roman"/>
        </w:rPr>
        <w:t xml:space="preserve"> gelation technique. International Journal of Drug Research and Technology 2016, Vol. 6 (3), 127-137.</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proofErr w:type="spellStart"/>
      <w:r w:rsidRPr="0078548B">
        <w:rPr>
          <w:rFonts w:ascii="Times New Roman" w:hAnsi="Times New Roman" w:cs="Times New Roman"/>
        </w:rPr>
        <w:t>Corrie</w:t>
      </w:r>
      <w:proofErr w:type="spellEnd"/>
      <w:r w:rsidRPr="0078548B">
        <w:rPr>
          <w:rFonts w:ascii="Times New Roman" w:hAnsi="Times New Roman" w:cs="Times New Roman"/>
        </w:rPr>
        <w:t xml:space="preserve"> Lynn </w:t>
      </w:r>
      <w:proofErr w:type="spellStart"/>
      <w:r w:rsidRPr="0078548B">
        <w:rPr>
          <w:rFonts w:ascii="Times New Roman" w:hAnsi="Times New Roman" w:cs="Times New Roman"/>
        </w:rPr>
        <w:t>Messerer</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Euan</w:t>
      </w:r>
      <w:proofErr w:type="spellEnd"/>
      <w:r w:rsidRPr="0078548B">
        <w:rPr>
          <w:rFonts w:ascii="Times New Roman" w:hAnsi="Times New Roman" w:cs="Times New Roman"/>
        </w:rPr>
        <w:t xml:space="preserve"> C. Ramsay, Dawn Waterhouse, Rebecca Ng, Eva-Maria Simms, </w:t>
      </w:r>
      <w:proofErr w:type="spellStart"/>
      <w:r w:rsidRPr="0078548B">
        <w:rPr>
          <w:rFonts w:ascii="Times New Roman" w:hAnsi="Times New Roman" w:cs="Times New Roman"/>
        </w:rPr>
        <w:t>Natashia</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Harasym</w:t>
      </w:r>
      <w:proofErr w:type="spellEnd"/>
      <w:r w:rsidRPr="0078548B">
        <w:rPr>
          <w:rFonts w:ascii="Times New Roman" w:hAnsi="Times New Roman" w:cs="Times New Roman"/>
        </w:rPr>
        <w:t xml:space="preserve">, Paul </w:t>
      </w:r>
      <w:proofErr w:type="spellStart"/>
      <w:r w:rsidRPr="0078548B">
        <w:rPr>
          <w:rFonts w:ascii="Times New Roman" w:hAnsi="Times New Roman" w:cs="Times New Roman"/>
        </w:rPr>
        <w:t>Tardi</w:t>
      </w:r>
      <w:proofErr w:type="spellEnd"/>
      <w:r w:rsidRPr="0078548B">
        <w:rPr>
          <w:rFonts w:ascii="Times New Roman" w:hAnsi="Times New Roman" w:cs="Times New Roman"/>
        </w:rPr>
        <w:t xml:space="preserve">, Lawrence D. Mayer, and Marcel B. Bally. </w:t>
      </w:r>
      <w:r w:rsidRPr="0078548B">
        <w:rPr>
          <w:rFonts w:ascii="Times New Roman" w:eastAsia="Times New Roman" w:hAnsi="Times New Roman" w:cs="Times New Roman"/>
          <w:color w:val="000000"/>
        </w:rPr>
        <w:t xml:space="preserve">Liposomal Irinotecan: Formulation Development and Therapeutic Assessment in Murine Xenograft Models of Colorectal Cancer. </w:t>
      </w:r>
      <w:r w:rsidRPr="0078548B">
        <w:rPr>
          <w:rFonts w:ascii="Times New Roman" w:hAnsi="Times New Roman" w:cs="Times New Roman"/>
        </w:rPr>
        <w:t>Clinical Cancer Research. October 1, 2004, Vol. 10, 6638–6649</w:t>
      </w:r>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D. Liang, X. Wu, B.B. </w:t>
      </w:r>
      <w:proofErr w:type="spellStart"/>
      <w:r w:rsidRPr="00E97CD7">
        <w:rPr>
          <w:rFonts w:ascii="Times New Roman" w:hAnsi="Times New Roman" w:cs="Times New Roman"/>
          <w:color w:val="000000" w:themeColor="text1"/>
        </w:rPr>
        <w:t>Hasin</w:t>
      </w:r>
      <w:hyperlink r:id="rId53">
        <w:r w:rsidRPr="00E97CD7">
          <w:rPr>
            <w:rFonts w:ascii="Times New Roman" w:hAnsi="Times New Roman" w:cs="Times New Roman"/>
            <w:color w:val="000000" w:themeColor="text1"/>
          </w:rPr>
          <w:t>o</w:t>
        </w:r>
      </w:hyperlink>
      <w:hyperlink r:id="rId54">
        <w:r w:rsidRPr="00E97CD7">
          <w:rPr>
            <w:rFonts w:ascii="Times New Roman" w:eastAsia="Calibri" w:hAnsi="Times New Roman" w:cs="Times New Roman"/>
            <w:color w:val="000000" w:themeColor="text1"/>
          </w:rPr>
          <w:t>ff</w:t>
        </w:r>
        <w:proofErr w:type="spellEnd"/>
      </w:hyperlink>
      <w:r w:rsidRPr="00E97CD7">
        <w:rPr>
          <w:rFonts w:ascii="Times New Roman" w:hAnsi="Times New Roman" w:cs="Times New Roman"/>
          <w:color w:val="000000" w:themeColor="text1"/>
        </w:rPr>
        <w:t xml:space="preserve">, D.E. Herbert, G.K. </w:t>
      </w:r>
      <w:proofErr w:type="spellStart"/>
      <w:r w:rsidRPr="00E97CD7">
        <w:rPr>
          <w:rFonts w:ascii="Times New Roman" w:hAnsi="Times New Roman" w:cs="Times New Roman"/>
          <w:color w:val="000000" w:themeColor="text1"/>
        </w:rPr>
        <w:t>Tranmer</w:t>
      </w:r>
      <w:proofErr w:type="spellEnd"/>
      <w:r w:rsidRPr="00E97CD7">
        <w:rPr>
          <w:rFonts w:ascii="Times New Roman" w:hAnsi="Times New Roman" w:cs="Times New Roman"/>
          <w:color w:val="000000" w:themeColor="text1"/>
        </w:rPr>
        <w:t xml:space="preserve">, Evaluation of </w:t>
      </w:r>
      <w:proofErr w:type="spellStart"/>
      <w:r w:rsidRPr="00E97CD7">
        <w:rPr>
          <w:rFonts w:ascii="Times New Roman" w:hAnsi="Times New Roman" w:cs="Times New Roman"/>
          <w:color w:val="000000" w:themeColor="text1"/>
        </w:rPr>
        <w:t>ni</w:t>
      </w:r>
      <w:hyperlink r:id="rId55"/>
      <w:r w:rsidRPr="00E97CD7">
        <w:rPr>
          <w:rFonts w:ascii="Times New Roman" w:hAnsi="Times New Roman" w:cs="Times New Roman"/>
          <w:color w:val="000000" w:themeColor="text1"/>
        </w:rPr>
        <w:t>trobenzyl</w:t>
      </w:r>
      <w:proofErr w:type="spellEnd"/>
      <w:r w:rsidRPr="00E97CD7">
        <w:rPr>
          <w:rFonts w:ascii="Times New Roman" w:hAnsi="Times New Roman" w:cs="Times New Roman"/>
          <w:color w:val="000000" w:themeColor="text1"/>
        </w:rPr>
        <w:t xml:space="preserve"> derivatives of camptothecin as anti-cancer agents and potential hypoxi</w:t>
      </w:r>
      <w:hyperlink r:id="rId56">
        <w:r w:rsidRPr="00E97CD7">
          <w:rPr>
            <w:rFonts w:ascii="Times New Roman" w:hAnsi="Times New Roman" w:cs="Times New Roman"/>
            <w:color w:val="000000" w:themeColor="text1"/>
          </w:rPr>
          <w:t xml:space="preserve">a </w:t>
        </w:r>
      </w:hyperlink>
      <w:r w:rsidRPr="00E97CD7">
        <w:rPr>
          <w:rFonts w:ascii="Times New Roman" w:hAnsi="Times New Roman" w:cs="Times New Roman"/>
          <w:color w:val="000000" w:themeColor="text1"/>
        </w:rPr>
        <w:t xml:space="preserve">targeting </w:t>
      </w:r>
      <w:proofErr w:type="spellStart"/>
      <w:r w:rsidRPr="00E97CD7">
        <w:rPr>
          <w:rFonts w:ascii="Times New Roman" w:hAnsi="Times New Roman" w:cs="Times New Roman"/>
          <w:color w:val="000000" w:themeColor="text1"/>
        </w:rPr>
        <w:t>prodrugs</w:t>
      </w:r>
      <w:proofErr w:type="spellEnd"/>
      <w:r w:rsidRPr="00E97CD7">
        <w:rPr>
          <w:rFonts w:ascii="Times New Roman" w:hAnsi="Times New Roman" w:cs="Times New Roman"/>
          <w:color w:val="000000" w:themeColor="text1"/>
        </w:rPr>
        <w:t>, Molecules 23 (2018) E204</w:t>
      </w:r>
      <w:hyperlink r:id="rId57">
        <w:r w:rsidRPr="00E97CD7">
          <w:rPr>
            <w:rFonts w:ascii="Times New Roman" w:hAnsi="Times New Roman" w:cs="Times New Roman"/>
            <w:color w:val="000000" w:themeColor="text1"/>
          </w:rPr>
          <w:t>1</w:t>
        </w:r>
      </w:hyperlink>
      <w:hyperlink r:id="rId58">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D. Wu, D.W. Zhao, Y.Q. Li, W.G. Shi, Q.L. Yin, Z.K. </w:t>
      </w:r>
      <w:proofErr w:type="spellStart"/>
      <w:r w:rsidRPr="00E97CD7">
        <w:rPr>
          <w:rFonts w:ascii="Times New Roman" w:hAnsi="Times New Roman" w:cs="Times New Roman"/>
          <w:color w:val="000000" w:themeColor="text1"/>
        </w:rPr>
        <w:t>Tu</w:t>
      </w:r>
      <w:proofErr w:type="spellEnd"/>
      <w:r w:rsidRPr="00E97CD7">
        <w:rPr>
          <w:rFonts w:ascii="Times New Roman" w:hAnsi="Times New Roman" w:cs="Times New Roman"/>
          <w:color w:val="000000" w:themeColor="text1"/>
        </w:rPr>
        <w:t>, et al., Antitumor potentia</w:t>
      </w:r>
      <w:hyperlink r:id="rId59">
        <w:r w:rsidRPr="00E97CD7">
          <w:rPr>
            <w:rFonts w:ascii="Times New Roman" w:hAnsi="Times New Roman" w:cs="Times New Roman"/>
            <w:color w:val="000000" w:themeColor="text1"/>
          </w:rPr>
          <w:t xml:space="preserve">l </w:t>
        </w:r>
      </w:hyperlink>
      <w:r w:rsidRPr="00E97CD7">
        <w:rPr>
          <w:rFonts w:ascii="Times New Roman" w:hAnsi="Times New Roman" w:cs="Times New Roman"/>
          <w:color w:val="000000" w:themeColor="text1"/>
        </w:rPr>
        <w:t xml:space="preserve">of a novel camptothecin derivative, ZBH-ZM-06, </w:t>
      </w:r>
      <w:proofErr w:type="spellStart"/>
      <w:r w:rsidRPr="00E97CD7">
        <w:rPr>
          <w:rFonts w:ascii="Times New Roman" w:hAnsi="Times New Roman" w:cs="Times New Roman"/>
          <w:color w:val="000000" w:themeColor="text1"/>
        </w:rPr>
        <w:t>Oncol</w:t>
      </w:r>
      <w:proofErr w:type="spellEnd"/>
      <w:r w:rsidRPr="00E97CD7">
        <w:rPr>
          <w:rFonts w:ascii="Times New Roman" w:hAnsi="Times New Roman" w:cs="Times New Roman"/>
          <w:color w:val="000000" w:themeColor="text1"/>
        </w:rPr>
        <w:t>. Rep. 39 (2018) 87</w:t>
      </w:r>
      <w:hyperlink r:id="rId60">
        <w:r w:rsidRPr="00E97CD7">
          <w:rPr>
            <w:rFonts w:ascii="Times New Roman" w:hAnsi="Times New Roman" w:cs="Times New Roman"/>
            <w:color w:val="000000" w:themeColor="text1"/>
          </w:rPr>
          <w:t>1</w:t>
        </w:r>
      </w:hyperlink>
      <w:hyperlink r:id="rId61">
        <w:r w:rsidRPr="00E97CD7">
          <w:rPr>
            <w:rFonts w:ascii="Times New Roman" w:eastAsia="Calibri" w:hAnsi="Times New Roman" w:cs="Times New Roman"/>
            <w:color w:val="000000" w:themeColor="text1"/>
          </w:rPr>
          <w:t>–</w:t>
        </w:r>
      </w:hyperlink>
      <w:hyperlink r:id="rId62">
        <w:r w:rsidRPr="00E97CD7">
          <w:rPr>
            <w:rFonts w:ascii="Times New Roman" w:hAnsi="Times New Roman" w:cs="Times New Roman"/>
            <w:color w:val="000000" w:themeColor="text1"/>
          </w:rPr>
          <w:t>879</w:t>
        </w:r>
      </w:hyperlink>
      <w:hyperlink r:id="rId63">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D. Wu, W. Shi, J. Zhao, Z. Wei, Z. Chen, D. Zhao, et al., Assessment of the che</w:t>
      </w:r>
      <w:hyperlink r:id="rId64"/>
      <w:r w:rsidRPr="00E97CD7">
        <w:rPr>
          <w:rFonts w:ascii="Times New Roman" w:hAnsi="Times New Roman" w:cs="Times New Roman"/>
          <w:color w:val="000000" w:themeColor="text1"/>
        </w:rPr>
        <w:t>motherapeutic potential of a new camptothecin derivative, ZBH-1205, Arch</w:t>
      </w:r>
      <w:hyperlink r:id="rId65">
        <w:r w:rsidRPr="00E97CD7">
          <w:rPr>
            <w:rFonts w:ascii="Times New Roman" w:hAnsi="Times New Roman" w:cs="Times New Roman"/>
            <w:color w:val="000000" w:themeColor="text1"/>
          </w:rPr>
          <w:t>.</w:t>
        </w:r>
      </w:hyperlink>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Biochem</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Biophys</w:t>
      </w:r>
      <w:proofErr w:type="spellEnd"/>
      <w:r w:rsidRPr="00E97CD7">
        <w:rPr>
          <w:rFonts w:ascii="Times New Roman" w:hAnsi="Times New Roman" w:cs="Times New Roman"/>
          <w:color w:val="000000" w:themeColor="text1"/>
        </w:rPr>
        <w:t>. 604 (2016) 7</w:t>
      </w:r>
      <w:hyperlink r:id="rId66">
        <w:r w:rsidRPr="00E97CD7">
          <w:rPr>
            <w:rFonts w:ascii="Times New Roman" w:hAnsi="Times New Roman" w:cs="Times New Roman"/>
            <w:color w:val="000000" w:themeColor="text1"/>
          </w:rPr>
          <w:t>4</w:t>
        </w:r>
      </w:hyperlink>
      <w:hyperlink r:id="rId67">
        <w:r w:rsidRPr="00E97CD7">
          <w:rPr>
            <w:rFonts w:ascii="Times New Roman" w:eastAsia="Calibri" w:hAnsi="Times New Roman" w:cs="Times New Roman"/>
            <w:color w:val="000000" w:themeColor="text1"/>
          </w:rPr>
          <w:t>–</w:t>
        </w:r>
      </w:hyperlink>
      <w:hyperlink r:id="rId68">
        <w:r w:rsidRPr="00E97CD7">
          <w:rPr>
            <w:rFonts w:ascii="Times New Roman" w:hAnsi="Times New Roman" w:cs="Times New Roman"/>
            <w:color w:val="000000" w:themeColor="text1"/>
          </w:rPr>
          <w:t>85</w:t>
        </w:r>
      </w:hyperlink>
      <w:r w:rsidRPr="00E97CD7">
        <w:rPr>
          <w:rFonts w:ascii="Times New Roman" w:hAnsi="Times New Roman" w:cs="Times New Roman"/>
          <w:color w:val="000000" w:themeColor="text1"/>
        </w:rPr>
        <w:t>.</w:t>
      </w:r>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D.C. Glassman, R.L. </w:t>
      </w:r>
      <w:proofErr w:type="spellStart"/>
      <w:r w:rsidRPr="00E97CD7">
        <w:rPr>
          <w:rFonts w:ascii="Times New Roman" w:hAnsi="Times New Roman" w:cs="Times New Roman"/>
          <w:color w:val="000000" w:themeColor="text1"/>
        </w:rPr>
        <w:t>Palmaira</w:t>
      </w:r>
      <w:proofErr w:type="spellEnd"/>
      <w:r w:rsidRPr="00E97CD7">
        <w:rPr>
          <w:rFonts w:ascii="Times New Roman" w:hAnsi="Times New Roman" w:cs="Times New Roman"/>
          <w:color w:val="000000" w:themeColor="text1"/>
        </w:rPr>
        <w:t>, C.M. Covington, A.M. Desai, G.Y. Ku, J. Li, et al.</w:t>
      </w:r>
      <w:hyperlink r:id="rId69">
        <w:r w:rsidRPr="00E97CD7">
          <w:rPr>
            <w:rFonts w:ascii="Times New Roman" w:hAnsi="Times New Roman" w:cs="Times New Roman"/>
            <w:color w:val="000000" w:themeColor="text1"/>
          </w:rPr>
          <w:t xml:space="preserve">, </w:t>
        </w:r>
      </w:hyperlink>
      <w:proofErr w:type="spellStart"/>
      <w:r w:rsidRPr="00E97CD7">
        <w:rPr>
          <w:rFonts w:ascii="Times New Roman" w:hAnsi="Times New Roman" w:cs="Times New Roman"/>
          <w:color w:val="000000" w:themeColor="text1"/>
        </w:rPr>
        <w:t>Nanoliposomal</w:t>
      </w:r>
      <w:proofErr w:type="spellEnd"/>
      <w:r w:rsidRPr="00E97CD7">
        <w:rPr>
          <w:rFonts w:ascii="Times New Roman" w:hAnsi="Times New Roman" w:cs="Times New Roman"/>
          <w:color w:val="000000" w:themeColor="text1"/>
        </w:rPr>
        <w:t xml:space="preserve"> irinotecan wit</w:t>
      </w:r>
      <w:hyperlink r:id="rId70">
        <w:r w:rsidRPr="00E97CD7">
          <w:rPr>
            <w:rFonts w:ascii="Times New Roman" w:hAnsi="Times New Roman" w:cs="Times New Roman"/>
            <w:color w:val="000000" w:themeColor="text1"/>
          </w:rPr>
          <w:t>h</w:t>
        </w:r>
      </w:hyperlink>
      <w:r w:rsidRPr="00E97CD7">
        <w:rPr>
          <w:rFonts w:ascii="Times New Roman" w:hAnsi="Times New Roman" w:cs="Times New Roman"/>
          <w:color w:val="000000" w:themeColor="text1"/>
        </w:rPr>
        <w:t xml:space="preserve"> </w:t>
      </w:r>
      <w:hyperlink r:id="rId71">
        <w:r w:rsidRPr="00E97CD7">
          <w:rPr>
            <w:rFonts w:ascii="Times New Roman" w:eastAsia="Calibri" w:hAnsi="Times New Roman" w:cs="Times New Roman"/>
            <w:color w:val="000000" w:themeColor="text1"/>
          </w:rPr>
          <w:t>fl</w:t>
        </w:r>
      </w:hyperlink>
      <w:r w:rsidRPr="00E97CD7">
        <w:rPr>
          <w:rFonts w:ascii="Times New Roman" w:hAnsi="Times New Roman" w:cs="Times New Roman"/>
          <w:color w:val="000000" w:themeColor="text1"/>
        </w:rPr>
        <w:t>uorouracil for the treatment of advanced pan</w:t>
      </w:r>
      <w:hyperlink r:id="rId72"/>
      <w:r w:rsidRPr="00E97CD7">
        <w:rPr>
          <w:rFonts w:ascii="Times New Roman" w:hAnsi="Times New Roman" w:cs="Times New Roman"/>
          <w:color w:val="000000" w:themeColor="text1"/>
        </w:rPr>
        <w:t>creatic cancer, a single institution experience, BMC Cancer 18 (2018) 69</w:t>
      </w:r>
      <w:hyperlink r:id="rId73">
        <w:r w:rsidRPr="00E97CD7">
          <w:rPr>
            <w:rFonts w:ascii="Times New Roman" w:hAnsi="Times New Roman" w:cs="Times New Roman"/>
            <w:color w:val="000000" w:themeColor="text1"/>
          </w:rPr>
          <w:t>3</w:t>
        </w:r>
      </w:hyperlink>
      <w:hyperlink r:id="rId74">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D.M. Goldenberg, R. Stein, R.M. Sharkey, The emergence of </w:t>
      </w:r>
      <w:proofErr w:type="spellStart"/>
      <w:r w:rsidRPr="00E97CD7">
        <w:rPr>
          <w:rFonts w:ascii="Times New Roman" w:hAnsi="Times New Roman" w:cs="Times New Roman"/>
          <w:color w:val="000000" w:themeColor="text1"/>
        </w:rPr>
        <w:t>trophoblast</w:t>
      </w:r>
      <w:proofErr w:type="spellEnd"/>
      <w:r w:rsidRPr="00E97CD7">
        <w:rPr>
          <w:rFonts w:ascii="Times New Roman" w:hAnsi="Times New Roman" w:cs="Times New Roman"/>
          <w:color w:val="000000" w:themeColor="text1"/>
        </w:rPr>
        <w:t xml:space="preserve"> cell-sur</w:t>
      </w:r>
      <w:hyperlink r:id="rId75"/>
      <w:r w:rsidRPr="00E97CD7">
        <w:rPr>
          <w:rFonts w:ascii="Times New Roman" w:hAnsi="Times New Roman" w:cs="Times New Roman"/>
          <w:color w:val="000000" w:themeColor="text1"/>
        </w:rPr>
        <w:t xml:space="preserve">face antigen 2 (TROP-2) as a novel cancer target, </w:t>
      </w:r>
      <w:proofErr w:type="spellStart"/>
      <w:r w:rsidRPr="00E97CD7">
        <w:rPr>
          <w:rFonts w:ascii="Times New Roman" w:hAnsi="Times New Roman" w:cs="Times New Roman"/>
          <w:color w:val="000000" w:themeColor="text1"/>
        </w:rPr>
        <w:t>Oncotarget</w:t>
      </w:r>
      <w:proofErr w:type="spellEnd"/>
      <w:r w:rsidRPr="00E97CD7">
        <w:rPr>
          <w:rFonts w:ascii="Times New Roman" w:hAnsi="Times New Roman" w:cs="Times New Roman"/>
          <w:color w:val="000000" w:themeColor="text1"/>
        </w:rPr>
        <w:t xml:space="preserve"> 9 (2018</w:t>
      </w:r>
      <w:hyperlink r:id="rId76">
        <w:r w:rsidRPr="00E97CD7">
          <w:rPr>
            <w:rFonts w:ascii="Times New Roman" w:hAnsi="Times New Roman" w:cs="Times New Roman"/>
            <w:color w:val="000000" w:themeColor="text1"/>
          </w:rPr>
          <w:t xml:space="preserve">) </w:t>
        </w:r>
      </w:hyperlink>
      <w:hyperlink r:id="rId77">
        <w:r w:rsidRPr="00E97CD7">
          <w:rPr>
            <w:rFonts w:ascii="Times New Roman" w:hAnsi="Times New Roman" w:cs="Times New Roman"/>
            <w:color w:val="000000" w:themeColor="text1"/>
          </w:rPr>
          <w:t>28989</w:t>
        </w:r>
      </w:hyperlink>
      <w:hyperlink r:id="rId78">
        <w:r w:rsidRPr="00E97CD7">
          <w:rPr>
            <w:rFonts w:ascii="Times New Roman" w:eastAsia="Calibri" w:hAnsi="Times New Roman" w:cs="Times New Roman"/>
            <w:color w:val="000000" w:themeColor="text1"/>
          </w:rPr>
          <w:t>–</w:t>
        </w:r>
      </w:hyperlink>
      <w:hyperlink r:id="rId79">
        <w:r w:rsidRPr="00E97CD7">
          <w:rPr>
            <w:rFonts w:ascii="Times New Roman" w:hAnsi="Times New Roman" w:cs="Times New Roman"/>
            <w:color w:val="000000" w:themeColor="text1"/>
          </w:rPr>
          <w:t>29006</w:t>
        </w:r>
      </w:hyperlink>
      <w:hyperlink r:id="rId80">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D.V.T. Wong, H.V. </w:t>
      </w:r>
      <w:proofErr w:type="spellStart"/>
      <w:r w:rsidRPr="00E97CD7">
        <w:rPr>
          <w:rFonts w:ascii="Times New Roman" w:hAnsi="Times New Roman" w:cs="Times New Roman"/>
          <w:color w:val="000000" w:themeColor="text1"/>
        </w:rPr>
        <w:t>Ribeiro-Filho</w:t>
      </w:r>
      <w:proofErr w:type="spellEnd"/>
      <w:r w:rsidRPr="00E97CD7">
        <w:rPr>
          <w:rFonts w:ascii="Times New Roman" w:hAnsi="Times New Roman" w:cs="Times New Roman"/>
          <w:color w:val="000000" w:themeColor="text1"/>
        </w:rPr>
        <w:t xml:space="preserve">, C.W.S. </w:t>
      </w:r>
      <w:proofErr w:type="spellStart"/>
      <w:r w:rsidRPr="00E97CD7">
        <w:rPr>
          <w:rFonts w:ascii="Times New Roman" w:hAnsi="Times New Roman" w:cs="Times New Roman"/>
          <w:color w:val="000000" w:themeColor="text1"/>
        </w:rPr>
        <w:t>Wanderley</w:t>
      </w:r>
      <w:proofErr w:type="spellEnd"/>
      <w:r w:rsidRPr="00E97CD7">
        <w:rPr>
          <w:rFonts w:ascii="Times New Roman" w:hAnsi="Times New Roman" w:cs="Times New Roman"/>
          <w:color w:val="000000" w:themeColor="text1"/>
        </w:rPr>
        <w:t>, L. CAVG, J.B. Lima</w:t>
      </w:r>
      <w:hyperlink r:id="rId81">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A.N.B. </w:t>
      </w:r>
      <w:proofErr w:type="spellStart"/>
      <w:r w:rsidRPr="00E97CD7">
        <w:rPr>
          <w:rFonts w:ascii="Times New Roman" w:hAnsi="Times New Roman" w:cs="Times New Roman"/>
          <w:color w:val="000000" w:themeColor="text1"/>
        </w:rPr>
        <w:t>Assef</w:t>
      </w:r>
      <w:proofErr w:type="spellEnd"/>
      <w:r w:rsidRPr="00E97CD7">
        <w:rPr>
          <w:rFonts w:ascii="Times New Roman" w:hAnsi="Times New Roman" w:cs="Times New Roman"/>
          <w:color w:val="000000" w:themeColor="text1"/>
        </w:rPr>
        <w:t>, et al., SN-38, the active metabolite of irinotecan, inhibits the acut</w:t>
      </w:r>
      <w:hyperlink r:id="rId82">
        <w:r w:rsidRPr="00E97CD7">
          <w:rPr>
            <w:rFonts w:ascii="Times New Roman" w:hAnsi="Times New Roman" w:cs="Times New Roman"/>
            <w:color w:val="000000" w:themeColor="text1"/>
          </w:rPr>
          <w:t xml:space="preserve">e </w:t>
        </w:r>
      </w:hyperlink>
      <w:hyperlink r:id="rId83">
        <w:r w:rsidRPr="00E97CD7">
          <w:rPr>
            <w:rFonts w:ascii="Times New Roman" w:hAnsi="Times New Roman" w:cs="Times New Roman"/>
            <w:color w:val="000000" w:themeColor="text1"/>
          </w:rPr>
          <w:t>in</w:t>
        </w:r>
      </w:hyperlink>
      <w:hyperlink r:id="rId84">
        <w:r w:rsidRPr="00E97CD7">
          <w:rPr>
            <w:rFonts w:ascii="Times New Roman" w:eastAsia="Calibri" w:hAnsi="Times New Roman" w:cs="Times New Roman"/>
            <w:color w:val="000000" w:themeColor="text1"/>
          </w:rPr>
          <w:t>fl</w:t>
        </w:r>
      </w:hyperlink>
      <w:r w:rsidRPr="00E97CD7">
        <w:rPr>
          <w:rFonts w:ascii="Times New Roman" w:hAnsi="Times New Roman" w:cs="Times New Roman"/>
          <w:color w:val="000000" w:themeColor="text1"/>
        </w:rPr>
        <w:t xml:space="preserve">ammatory response by targeting toll-like receptor 4, Cancer </w:t>
      </w:r>
      <w:proofErr w:type="spellStart"/>
      <w:r w:rsidRPr="00E97CD7">
        <w:rPr>
          <w:rFonts w:ascii="Times New Roman" w:hAnsi="Times New Roman" w:cs="Times New Roman"/>
          <w:color w:val="000000" w:themeColor="text1"/>
        </w:rPr>
        <w:t>Chemother</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"http://refhub.elsevier.com/S1043-6618(19)31525-7/sbref0450"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w:t>
      </w:r>
      <w:r w:rsidRPr="00E97CD7">
        <w:rPr>
          <w:rFonts w:ascii="Times New Roman" w:hAnsi="Times New Roman" w:cs="Times New Roman"/>
          <w:color w:val="000000" w:themeColor="text1"/>
        </w:rPr>
        <w:fldChar w:fldCharType="end"/>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lastRenderedPageBreak/>
        <w:t xml:space="preserve">Dawn N Waterhouse, Donald Yapp, </w:t>
      </w:r>
      <w:proofErr w:type="spellStart"/>
      <w:r w:rsidRPr="0078548B">
        <w:rPr>
          <w:rFonts w:ascii="Times New Roman" w:hAnsi="Times New Roman" w:cs="Times New Roman"/>
        </w:rPr>
        <w:t>Maite</w:t>
      </w:r>
      <w:proofErr w:type="spellEnd"/>
      <w:r w:rsidRPr="0078548B">
        <w:rPr>
          <w:rFonts w:ascii="Times New Roman" w:hAnsi="Times New Roman" w:cs="Times New Roman"/>
        </w:rPr>
        <w:t xml:space="preserve"> </w:t>
      </w:r>
      <w:proofErr w:type="spellStart"/>
      <w:proofErr w:type="gramStart"/>
      <w:r w:rsidRPr="0078548B">
        <w:rPr>
          <w:rFonts w:ascii="Times New Roman" w:hAnsi="Times New Roman" w:cs="Times New Roman"/>
        </w:rPr>
        <w:t>Verreault</w:t>
      </w:r>
      <w:proofErr w:type="spellEnd"/>
      <w:r w:rsidRPr="0078548B">
        <w:rPr>
          <w:rFonts w:ascii="Times New Roman" w:hAnsi="Times New Roman" w:cs="Times New Roman"/>
        </w:rPr>
        <w:t xml:space="preserve"> ,</w:t>
      </w:r>
      <w:proofErr w:type="gramEnd"/>
      <w:r w:rsidRPr="0078548B">
        <w:rPr>
          <w:rFonts w:ascii="Times New Roman" w:hAnsi="Times New Roman" w:cs="Times New Roman"/>
        </w:rPr>
        <w:t xml:space="preserve"> </w:t>
      </w:r>
      <w:proofErr w:type="spellStart"/>
      <w:r w:rsidRPr="0078548B">
        <w:rPr>
          <w:rFonts w:ascii="Times New Roman" w:hAnsi="Times New Roman" w:cs="Times New Roman"/>
        </w:rPr>
        <w:t>Malathi</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Anantha</w:t>
      </w:r>
      <w:proofErr w:type="spellEnd"/>
      <w:r w:rsidRPr="0078548B">
        <w:rPr>
          <w:rFonts w:ascii="Times New Roman" w:hAnsi="Times New Roman" w:cs="Times New Roman"/>
        </w:rPr>
        <w:t xml:space="preserve">, Brent Sutherland &amp; Marcel B Bally. Lipid-based </w:t>
      </w:r>
      <w:proofErr w:type="spellStart"/>
      <w:r w:rsidRPr="0078548B">
        <w:rPr>
          <w:rFonts w:ascii="Times New Roman" w:hAnsi="Times New Roman" w:cs="Times New Roman"/>
        </w:rPr>
        <w:t>nanoformulation</w:t>
      </w:r>
      <w:proofErr w:type="spellEnd"/>
      <w:r w:rsidRPr="0078548B">
        <w:rPr>
          <w:rFonts w:ascii="Times New Roman" w:hAnsi="Times New Roman" w:cs="Times New Roman"/>
        </w:rPr>
        <w:t xml:space="preserve"> of irinotecan: dual mechanism of action allows for combination chemo/angiogenic therapy. </w:t>
      </w:r>
      <w:proofErr w:type="spellStart"/>
      <w:r w:rsidRPr="0078548B">
        <w:rPr>
          <w:rFonts w:ascii="Times New Roman" w:hAnsi="Times New Roman" w:cs="Times New Roman"/>
        </w:rPr>
        <w:t>Nanomedicine</w:t>
      </w:r>
      <w:proofErr w:type="spellEnd"/>
      <w:r w:rsidRPr="0078548B">
        <w:rPr>
          <w:rFonts w:ascii="Times New Roman" w:hAnsi="Times New Roman" w:cs="Times New Roman"/>
        </w:rPr>
        <w:t xml:space="preserve"> (2011) 6(9), 1645–1654.</w:t>
      </w:r>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E. </w:t>
      </w:r>
      <w:proofErr w:type="spellStart"/>
      <w:r w:rsidRPr="00E97CD7">
        <w:rPr>
          <w:rFonts w:ascii="Times New Roman" w:hAnsi="Times New Roman" w:cs="Times New Roman"/>
          <w:color w:val="000000" w:themeColor="text1"/>
        </w:rPr>
        <w:t>Oyaga-Iriarte</w:t>
      </w:r>
      <w:proofErr w:type="spellEnd"/>
      <w:r w:rsidRPr="00E97CD7">
        <w:rPr>
          <w:rFonts w:ascii="Times New Roman" w:hAnsi="Times New Roman" w:cs="Times New Roman"/>
          <w:color w:val="000000" w:themeColor="text1"/>
        </w:rPr>
        <w:t xml:space="preserve">, A. </w:t>
      </w:r>
      <w:proofErr w:type="spellStart"/>
      <w:r w:rsidRPr="00E97CD7">
        <w:rPr>
          <w:rFonts w:ascii="Times New Roman" w:hAnsi="Times New Roman" w:cs="Times New Roman"/>
          <w:color w:val="000000" w:themeColor="text1"/>
        </w:rPr>
        <w:t>Insausti</w:t>
      </w:r>
      <w:proofErr w:type="spellEnd"/>
      <w:r w:rsidRPr="00E97CD7">
        <w:rPr>
          <w:rFonts w:ascii="Times New Roman" w:hAnsi="Times New Roman" w:cs="Times New Roman"/>
          <w:color w:val="000000" w:themeColor="text1"/>
        </w:rPr>
        <w:t xml:space="preserve">, O. </w:t>
      </w:r>
      <w:proofErr w:type="spellStart"/>
      <w:r w:rsidRPr="00E97CD7">
        <w:rPr>
          <w:rFonts w:ascii="Times New Roman" w:hAnsi="Times New Roman" w:cs="Times New Roman"/>
          <w:color w:val="000000" w:themeColor="text1"/>
        </w:rPr>
        <w:t>Sayar</w:t>
      </w:r>
      <w:proofErr w:type="spellEnd"/>
      <w:r w:rsidRPr="00E97CD7">
        <w:rPr>
          <w:rFonts w:ascii="Times New Roman" w:hAnsi="Times New Roman" w:cs="Times New Roman"/>
          <w:color w:val="000000" w:themeColor="text1"/>
        </w:rPr>
        <w:t xml:space="preserve">, A. </w:t>
      </w:r>
      <w:proofErr w:type="spellStart"/>
      <w:r w:rsidRPr="00E97CD7">
        <w:rPr>
          <w:rFonts w:ascii="Times New Roman" w:hAnsi="Times New Roman" w:cs="Times New Roman"/>
          <w:color w:val="000000" w:themeColor="text1"/>
        </w:rPr>
        <w:t>Aldaz</w:t>
      </w:r>
      <w:proofErr w:type="spellEnd"/>
      <w:r w:rsidRPr="00E97CD7">
        <w:rPr>
          <w:rFonts w:ascii="Times New Roman" w:hAnsi="Times New Roman" w:cs="Times New Roman"/>
          <w:color w:val="000000" w:themeColor="text1"/>
        </w:rPr>
        <w:t>, Prediction of irinotecan toxicity i</w:t>
      </w:r>
      <w:hyperlink r:id="rId85">
        <w:r w:rsidRPr="00E97CD7">
          <w:rPr>
            <w:rFonts w:ascii="Times New Roman" w:hAnsi="Times New Roman" w:cs="Times New Roman"/>
            <w:color w:val="000000" w:themeColor="text1"/>
          </w:rPr>
          <w:t xml:space="preserve">n </w:t>
        </w:r>
      </w:hyperlink>
      <w:r w:rsidRPr="00E97CD7">
        <w:rPr>
          <w:rFonts w:ascii="Times New Roman" w:hAnsi="Times New Roman" w:cs="Times New Roman"/>
          <w:color w:val="000000" w:themeColor="text1"/>
        </w:rPr>
        <w:t>metastatic colorectal cancer patients based on machine learning models wit</w:t>
      </w:r>
      <w:hyperlink r:id="rId86">
        <w:r w:rsidRPr="00E97CD7">
          <w:rPr>
            <w:rFonts w:ascii="Times New Roman" w:hAnsi="Times New Roman" w:cs="Times New Roman"/>
            <w:color w:val="000000" w:themeColor="text1"/>
          </w:rPr>
          <w:t xml:space="preserve">h </w:t>
        </w:r>
      </w:hyperlink>
      <w:r w:rsidRPr="00E97CD7">
        <w:rPr>
          <w:rFonts w:ascii="Times New Roman" w:hAnsi="Times New Roman" w:cs="Times New Roman"/>
          <w:color w:val="000000" w:themeColor="text1"/>
        </w:rPr>
        <w:t xml:space="preserve">pharmacokinetic parameters, J.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Sci. 140 (2019) 2</w:t>
      </w:r>
      <w:hyperlink r:id="rId87">
        <w:r w:rsidRPr="00E97CD7">
          <w:rPr>
            <w:rFonts w:ascii="Times New Roman" w:hAnsi="Times New Roman" w:cs="Times New Roman"/>
            <w:color w:val="000000" w:themeColor="text1"/>
          </w:rPr>
          <w:t>0</w:t>
        </w:r>
      </w:hyperlink>
      <w:hyperlink r:id="rId88">
        <w:r w:rsidRPr="00E97CD7">
          <w:rPr>
            <w:rFonts w:ascii="Times New Roman" w:eastAsia="Calibri" w:hAnsi="Times New Roman" w:cs="Times New Roman"/>
            <w:color w:val="000000" w:themeColor="text1"/>
          </w:rPr>
          <w:t>–</w:t>
        </w:r>
      </w:hyperlink>
      <w:hyperlink r:id="rId89">
        <w:r w:rsidRPr="00E97CD7">
          <w:rPr>
            <w:rFonts w:ascii="Times New Roman" w:hAnsi="Times New Roman" w:cs="Times New Roman"/>
            <w:color w:val="000000" w:themeColor="text1"/>
          </w:rPr>
          <w:t>25</w:t>
        </w:r>
      </w:hyperlink>
      <w:hyperlink r:id="rId90">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E. </w:t>
      </w:r>
      <w:proofErr w:type="spellStart"/>
      <w:r w:rsidRPr="00E97CD7">
        <w:rPr>
          <w:rFonts w:ascii="Times New Roman" w:hAnsi="Times New Roman" w:cs="Times New Roman"/>
          <w:color w:val="000000" w:themeColor="text1"/>
        </w:rPr>
        <w:t>Ragozin</w:t>
      </w:r>
      <w:proofErr w:type="spellEnd"/>
      <w:r w:rsidRPr="00E97CD7">
        <w:rPr>
          <w:rFonts w:ascii="Times New Roman" w:hAnsi="Times New Roman" w:cs="Times New Roman"/>
          <w:color w:val="000000" w:themeColor="text1"/>
        </w:rPr>
        <w:t xml:space="preserve">, A. </w:t>
      </w:r>
      <w:proofErr w:type="spellStart"/>
      <w:r w:rsidRPr="00E97CD7">
        <w:rPr>
          <w:rFonts w:ascii="Times New Roman" w:hAnsi="Times New Roman" w:cs="Times New Roman"/>
          <w:color w:val="000000" w:themeColor="text1"/>
        </w:rPr>
        <w:t>Hesin</w:t>
      </w:r>
      <w:proofErr w:type="spellEnd"/>
      <w:r w:rsidRPr="00E97CD7">
        <w:rPr>
          <w:rFonts w:ascii="Times New Roman" w:hAnsi="Times New Roman" w:cs="Times New Roman"/>
          <w:color w:val="000000" w:themeColor="text1"/>
        </w:rPr>
        <w:t xml:space="preserve">, A. </w:t>
      </w:r>
      <w:proofErr w:type="spellStart"/>
      <w:r w:rsidRPr="00E97CD7">
        <w:rPr>
          <w:rFonts w:ascii="Times New Roman" w:hAnsi="Times New Roman" w:cs="Times New Roman"/>
          <w:color w:val="000000" w:themeColor="text1"/>
        </w:rPr>
        <w:t>Bazylevich</w:t>
      </w:r>
      <w:proofErr w:type="spellEnd"/>
      <w:r w:rsidRPr="00E97CD7">
        <w:rPr>
          <w:rFonts w:ascii="Times New Roman" w:hAnsi="Times New Roman" w:cs="Times New Roman"/>
          <w:color w:val="000000" w:themeColor="text1"/>
        </w:rPr>
        <w:t xml:space="preserve">, H. </w:t>
      </w:r>
      <w:proofErr w:type="spellStart"/>
      <w:r w:rsidRPr="00E97CD7">
        <w:rPr>
          <w:rFonts w:ascii="Times New Roman" w:hAnsi="Times New Roman" w:cs="Times New Roman"/>
          <w:color w:val="000000" w:themeColor="text1"/>
        </w:rPr>
        <w:t>Tuchinsky</w:t>
      </w:r>
      <w:proofErr w:type="spellEnd"/>
      <w:r w:rsidRPr="00E97CD7">
        <w:rPr>
          <w:rFonts w:ascii="Times New Roman" w:hAnsi="Times New Roman" w:cs="Times New Roman"/>
          <w:color w:val="000000" w:themeColor="text1"/>
        </w:rPr>
        <w:t xml:space="preserve">, A. Bovina, T. </w:t>
      </w:r>
      <w:proofErr w:type="spellStart"/>
      <w:r w:rsidRPr="00E97CD7">
        <w:rPr>
          <w:rFonts w:ascii="Times New Roman" w:hAnsi="Times New Roman" w:cs="Times New Roman"/>
          <w:color w:val="000000" w:themeColor="text1"/>
        </w:rPr>
        <w:t>Shekhter</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Zahavi</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"http://refhub.elsevier.com/S1043-6618(19)31525-7/sbref0170"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 xml:space="preserve">et al., New </w:t>
      </w:r>
      <w:proofErr w:type="spellStart"/>
      <w:r w:rsidRPr="00E97CD7">
        <w:rPr>
          <w:rFonts w:ascii="Times New Roman" w:hAnsi="Times New Roman" w:cs="Times New Roman"/>
          <w:color w:val="000000" w:themeColor="text1"/>
        </w:rPr>
        <w:t>somatostatin</w:t>
      </w:r>
      <w:proofErr w:type="spellEnd"/>
      <w:r w:rsidRPr="00E97CD7">
        <w:rPr>
          <w:rFonts w:ascii="Times New Roman" w:hAnsi="Times New Roman" w:cs="Times New Roman"/>
          <w:color w:val="000000" w:themeColor="text1"/>
        </w:rPr>
        <w:t xml:space="preserve">-drug conjugates for </w:t>
      </w:r>
      <w:hyperlink r:id="rId91">
        <w:r w:rsidRPr="00E97CD7">
          <w:rPr>
            <w:rFonts w:ascii="Times New Roman" w:hAnsi="Times New Roman" w:cs="Times New Roman"/>
            <w:color w:val="000000" w:themeColor="text1"/>
          </w:rPr>
          <w:t>e</w:t>
        </w:r>
      </w:hyperlink>
      <w:hyperlink r:id="rId92">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ective targeting pancreatic cancer</w:t>
      </w:r>
      <w:hyperlink r:id="rId93">
        <w:r w:rsidRPr="00E97CD7">
          <w:rPr>
            <w:rFonts w:ascii="Times New Roman" w:hAnsi="Times New Roman" w:cs="Times New Roman"/>
            <w:color w:val="000000" w:themeColor="text1"/>
          </w:rPr>
          <w:t xml:space="preserve">, </w:t>
        </w:r>
      </w:hyperlink>
      <w:proofErr w:type="spellStart"/>
      <w:r w:rsidRPr="00E97CD7">
        <w:rPr>
          <w:rFonts w:ascii="Times New Roman" w:hAnsi="Times New Roman" w:cs="Times New Roman"/>
          <w:color w:val="000000" w:themeColor="text1"/>
        </w:rPr>
        <w:t>Bioorg</w:t>
      </w:r>
      <w:proofErr w:type="spellEnd"/>
      <w:r w:rsidRPr="00E97CD7">
        <w:rPr>
          <w:rFonts w:ascii="Times New Roman" w:hAnsi="Times New Roman" w:cs="Times New Roman"/>
          <w:color w:val="000000" w:themeColor="text1"/>
        </w:rPr>
        <w:t>. Med. Chem. 26 (2018) 382</w:t>
      </w:r>
      <w:hyperlink r:id="rId94">
        <w:r w:rsidRPr="00E97CD7">
          <w:rPr>
            <w:rFonts w:ascii="Times New Roman" w:hAnsi="Times New Roman" w:cs="Times New Roman"/>
            <w:color w:val="000000" w:themeColor="text1"/>
          </w:rPr>
          <w:t>5</w:t>
        </w:r>
      </w:hyperlink>
      <w:hyperlink r:id="rId95">
        <w:r w:rsidRPr="00E97CD7">
          <w:rPr>
            <w:rFonts w:ascii="Times New Roman" w:eastAsia="Calibri" w:hAnsi="Times New Roman" w:cs="Times New Roman"/>
            <w:color w:val="000000" w:themeColor="text1"/>
          </w:rPr>
          <w:t>–</w:t>
        </w:r>
      </w:hyperlink>
      <w:hyperlink r:id="rId96">
        <w:r w:rsidRPr="00E97CD7">
          <w:rPr>
            <w:rFonts w:ascii="Times New Roman" w:hAnsi="Times New Roman" w:cs="Times New Roman"/>
            <w:color w:val="000000" w:themeColor="text1"/>
          </w:rPr>
          <w:t>3836</w:t>
        </w:r>
      </w:hyperlink>
      <w:hyperlink r:id="rId97">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F. Li, T. Jiang, Q. Li, X. Ling, Camptothecin (CPT) and its derivatives are known t</w:t>
      </w:r>
      <w:hyperlink r:id="rId98">
        <w:r w:rsidRPr="00E97CD7">
          <w:rPr>
            <w:rFonts w:ascii="Times New Roman" w:hAnsi="Times New Roman" w:cs="Times New Roman"/>
            <w:color w:val="000000" w:themeColor="text1"/>
          </w:rPr>
          <w:t xml:space="preserve">o </w:t>
        </w:r>
      </w:hyperlink>
      <w:r w:rsidRPr="00E97CD7">
        <w:rPr>
          <w:rFonts w:ascii="Times New Roman" w:hAnsi="Times New Roman" w:cs="Times New Roman"/>
          <w:color w:val="000000" w:themeColor="text1"/>
        </w:rPr>
        <w:t>target topoisomerase I (Top1) as their mechanism of action: did we miss some</w:t>
      </w:r>
      <w:hyperlink r:id="rId99"/>
      <w:r w:rsidRPr="00E97CD7">
        <w:rPr>
          <w:rFonts w:ascii="Times New Roman" w:hAnsi="Times New Roman" w:cs="Times New Roman"/>
          <w:color w:val="000000" w:themeColor="text1"/>
        </w:rPr>
        <w:t>thing in CPT analogue molecular targets for treating human disease such a</w:t>
      </w:r>
      <w:hyperlink r:id="rId100">
        <w:r w:rsidRPr="00E97CD7">
          <w:rPr>
            <w:rFonts w:ascii="Times New Roman" w:hAnsi="Times New Roman" w:cs="Times New Roman"/>
            <w:color w:val="000000" w:themeColor="text1"/>
          </w:rPr>
          <w:t>s</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G. Lu, M. Rao, P. Zhu, B. Liang, R.T. El-</w:t>
      </w:r>
      <w:proofErr w:type="spellStart"/>
      <w:r w:rsidRPr="00E97CD7">
        <w:rPr>
          <w:rFonts w:ascii="Times New Roman" w:hAnsi="Times New Roman" w:cs="Times New Roman"/>
          <w:color w:val="000000" w:themeColor="text1"/>
        </w:rPr>
        <w:t>Nazer</w:t>
      </w:r>
      <w:proofErr w:type="spellEnd"/>
      <w:r w:rsidRPr="00E97CD7">
        <w:rPr>
          <w:rFonts w:ascii="Times New Roman" w:hAnsi="Times New Roman" w:cs="Times New Roman"/>
          <w:color w:val="000000" w:themeColor="text1"/>
        </w:rPr>
        <w:t xml:space="preserve">, E. </w:t>
      </w:r>
      <w:proofErr w:type="spellStart"/>
      <w:r w:rsidRPr="00E97CD7">
        <w:rPr>
          <w:rFonts w:ascii="Times New Roman" w:hAnsi="Times New Roman" w:cs="Times New Roman"/>
          <w:color w:val="000000" w:themeColor="text1"/>
        </w:rPr>
        <w:t>Fonkem</w:t>
      </w:r>
      <w:proofErr w:type="spellEnd"/>
      <w:r w:rsidRPr="00E97CD7">
        <w:rPr>
          <w:rFonts w:ascii="Times New Roman" w:hAnsi="Times New Roman" w:cs="Times New Roman"/>
          <w:color w:val="000000" w:themeColor="text1"/>
        </w:rPr>
        <w:t>, et al., Triple-dru</w:t>
      </w:r>
      <w:hyperlink r:id="rId101">
        <w:r w:rsidRPr="00E97CD7">
          <w:rPr>
            <w:rFonts w:ascii="Times New Roman" w:hAnsi="Times New Roman" w:cs="Times New Roman"/>
            <w:color w:val="000000" w:themeColor="text1"/>
          </w:rPr>
          <w:t xml:space="preserve">g </w:t>
        </w:r>
      </w:hyperlink>
      <w:r w:rsidRPr="00E97CD7">
        <w:rPr>
          <w:rFonts w:ascii="Times New Roman" w:hAnsi="Times New Roman" w:cs="Times New Roman"/>
          <w:color w:val="000000" w:themeColor="text1"/>
        </w:rPr>
        <w:t xml:space="preserve">therapy with bevacizumab, irinotecan, and </w:t>
      </w:r>
      <w:proofErr w:type="spellStart"/>
      <w:r w:rsidRPr="00E97CD7">
        <w:rPr>
          <w:rFonts w:ascii="Times New Roman" w:hAnsi="Times New Roman" w:cs="Times New Roman"/>
          <w:color w:val="000000" w:themeColor="text1"/>
        </w:rPr>
        <w:t>temozolomide</w:t>
      </w:r>
      <w:proofErr w:type="spellEnd"/>
      <w:r w:rsidRPr="00E97CD7">
        <w:rPr>
          <w:rFonts w:ascii="Times New Roman" w:hAnsi="Times New Roman" w:cs="Times New Roman"/>
          <w:color w:val="000000" w:themeColor="text1"/>
        </w:rPr>
        <w:t xml:space="preserve"> plus tumor treatin</w:t>
      </w:r>
      <w:hyperlink r:id="rId102">
        <w:r w:rsidRPr="00E97CD7">
          <w:rPr>
            <w:rFonts w:ascii="Times New Roman" w:hAnsi="Times New Roman" w:cs="Times New Roman"/>
            <w:color w:val="000000" w:themeColor="text1"/>
          </w:rPr>
          <w:t xml:space="preserve">g </w:t>
        </w:r>
      </w:hyperlink>
      <w:hyperlink r:id="rId103">
        <w:r w:rsidRPr="00E97CD7">
          <w:rPr>
            <w:rFonts w:ascii="Times New Roman" w:eastAsia="Calibri" w:hAnsi="Times New Roman" w:cs="Times New Roman"/>
            <w:color w:val="000000" w:themeColor="text1"/>
          </w:rPr>
          <w:t>fi</w:t>
        </w:r>
      </w:hyperlink>
      <w:r w:rsidRPr="00E97CD7">
        <w:rPr>
          <w:rFonts w:ascii="Times New Roman" w:hAnsi="Times New Roman" w:cs="Times New Roman"/>
          <w:color w:val="000000" w:themeColor="text1"/>
        </w:rPr>
        <w:t>elds for recurrent glioblastoma: a retrospective study, Front. Neurol. 1</w:t>
      </w:r>
      <w:hyperlink r:id="rId104">
        <w:r w:rsidRPr="00E97CD7">
          <w:rPr>
            <w:rFonts w:ascii="Times New Roman" w:hAnsi="Times New Roman" w:cs="Times New Roman"/>
            <w:color w:val="000000" w:themeColor="text1"/>
          </w:rPr>
          <w:t xml:space="preserve">0 </w:t>
        </w:r>
      </w:hyperlink>
      <w:r w:rsidRPr="00E97CD7">
        <w:rPr>
          <w:rFonts w:ascii="Times New Roman" w:hAnsi="Times New Roman" w:cs="Times New Roman"/>
          <w:color w:val="000000" w:themeColor="text1"/>
        </w:rPr>
        <w:t>(2019) 4</w:t>
      </w:r>
      <w:hyperlink r:id="rId105">
        <w:r w:rsidRPr="00E97CD7">
          <w:rPr>
            <w:rFonts w:ascii="Times New Roman" w:hAnsi="Times New Roman" w:cs="Times New Roman"/>
            <w:color w:val="000000" w:themeColor="text1"/>
          </w:rPr>
          <w:t>2</w:t>
        </w:r>
      </w:hyperlink>
      <w:hyperlink r:id="rId106">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H. Du, Y. Huang, X. </w:t>
      </w:r>
      <w:proofErr w:type="spellStart"/>
      <w:r w:rsidRPr="00E97CD7">
        <w:rPr>
          <w:rFonts w:ascii="Times New Roman" w:hAnsi="Times New Roman" w:cs="Times New Roman"/>
          <w:color w:val="000000" w:themeColor="text1"/>
        </w:rPr>
        <w:t>Hou</w:t>
      </w:r>
      <w:proofErr w:type="spellEnd"/>
      <w:r w:rsidRPr="00E97CD7">
        <w:rPr>
          <w:rFonts w:ascii="Times New Roman" w:hAnsi="Times New Roman" w:cs="Times New Roman"/>
          <w:color w:val="000000" w:themeColor="text1"/>
        </w:rPr>
        <w:t xml:space="preserve">, X. </w:t>
      </w:r>
      <w:proofErr w:type="spellStart"/>
      <w:r w:rsidRPr="00E97CD7">
        <w:rPr>
          <w:rFonts w:ascii="Times New Roman" w:hAnsi="Times New Roman" w:cs="Times New Roman"/>
          <w:color w:val="000000" w:themeColor="text1"/>
        </w:rPr>
        <w:t>Quan</w:t>
      </w:r>
      <w:proofErr w:type="spellEnd"/>
      <w:r w:rsidRPr="00E97CD7">
        <w:rPr>
          <w:rFonts w:ascii="Times New Roman" w:hAnsi="Times New Roman" w:cs="Times New Roman"/>
          <w:color w:val="000000" w:themeColor="text1"/>
        </w:rPr>
        <w:t>, J. Jiang, X. Wei, et al., Two novel camptotheci</w:t>
      </w:r>
      <w:hyperlink r:id="rId107">
        <w:r w:rsidRPr="00E97CD7">
          <w:rPr>
            <w:rFonts w:ascii="Times New Roman" w:hAnsi="Times New Roman" w:cs="Times New Roman"/>
            <w:color w:val="000000" w:themeColor="text1"/>
          </w:rPr>
          <w:t xml:space="preserve">n </w:t>
        </w:r>
      </w:hyperlink>
      <w:r w:rsidRPr="00E97CD7">
        <w:rPr>
          <w:rFonts w:ascii="Times New Roman" w:hAnsi="Times New Roman" w:cs="Times New Roman"/>
          <w:color w:val="000000" w:themeColor="text1"/>
        </w:rPr>
        <w:t>derivatives inhibit colorectal cancer proliferation via induction of cell cycle arres</w:t>
      </w:r>
      <w:hyperlink r:id="rId108">
        <w:r w:rsidRPr="00E97CD7">
          <w:rPr>
            <w:rFonts w:ascii="Times New Roman" w:hAnsi="Times New Roman" w:cs="Times New Roman"/>
            <w:color w:val="000000" w:themeColor="text1"/>
          </w:rPr>
          <w:t xml:space="preserve">t </w:t>
        </w:r>
      </w:hyperlink>
      <w:r w:rsidRPr="00E97CD7">
        <w:rPr>
          <w:rFonts w:ascii="Times New Roman" w:hAnsi="Times New Roman" w:cs="Times New Roman"/>
          <w:color w:val="000000" w:themeColor="text1"/>
        </w:rPr>
        <w:t>and apoptosis in vitro and in vivo, Eur. J. Pharm. Sci. 123 (2018) 54</w:t>
      </w:r>
      <w:hyperlink r:id="rId109">
        <w:r w:rsidRPr="00E97CD7">
          <w:rPr>
            <w:rFonts w:ascii="Times New Roman" w:hAnsi="Times New Roman" w:cs="Times New Roman"/>
            <w:color w:val="000000" w:themeColor="text1"/>
          </w:rPr>
          <w:t>6</w:t>
        </w:r>
      </w:hyperlink>
      <w:hyperlink r:id="rId110">
        <w:r w:rsidRPr="00E97CD7">
          <w:rPr>
            <w:rFonts w:ascii="Times New Roman" w:eastAsia="Calibri" w:hAnsi="Times New Roman" w:cs="Times New Roman"/>
            <w:color w:val="000000" w:themeColor="text1"/>
          </w:rPr>
          <w:t>–</w:t>
        </w:r>
      </w:hyperlink>
      <w:hyperlink r:id="rId111">
        <w:r w:rsidRPr="00E97CD7">
          <w:rPr>
            <w:rFonts w:ascii="Times New Roman" w:hAnsi="Times New Roman" w:cs="Times New Roman"/>
            <w:color w:val="000000" w:themeColor="text1"/>
          </w:rPr>
          <w:t>559</w:t>
        </w:r>
      </w:hyperlink>
      <w:hyperlink r:id="rId112">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H. </w:t>
      </w:r>
      <w:proofErr w:type="spellStart"/>
      <w:r w:rsidRPr="00E97CD7">
        <w:rPr>
          <w:rFonts w:ascii="Times New Roman" w:hAnsi="Times New Roman" w:cs="Times New Roman"/>
          <w:color w:val="000000" w:themeColor="text1"/>
        </w:rPr>
        <w:t>Fujii</w:t>
      </w:r>
      <w:proofErr w:type="spellEnd"/>
      <w:r w:rsidRPr="00E97CD7">
        <w:rPr>
          <w:rFonts w:ascii="Times New Roman" w:hAnsi="Times New Roman" w:cs="Times New Roman"/>
          <w:color w:val="000000" w:themeColor="text1"/>
        </w:rPr>
        <w:t xml:space="preserve">, Y. Yamada, D. Watanabe, N. </w:t>
      </w:r>
      <w:proofErr w:type="spellStart"/>
      <w:r w:rsidRPr="00E97CD7">
        <w:rPr>
          <w:rFonts w:ascii="Times New Roman" w:hAnsi="Times New Roman" w:cs="Times New Roman"/>
          <w:color w:val="000000" w:themeColor="text1"/>
        </w:rPr>
        <w:t>Matsuhashi</w:t>
      </w:r>
      <w:proofErr w:type="spellEnd"/>
      <w:r w:rsidRPr="00E97CD7">
        <w:rPr>
          <w:rFonts w:ascii="Times New Roman" w:hAnsi="Times New Roman" w:cs="Times New Roman"/>
          <w:color w:val="000000" w:themeColor="text1"/>
        </w:rPr>
        <w:t>, T. Takahashi, K. Yoshida, et al.</w:t>
      </w:r>
      <w:hyperlink r:id="rId113">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Dose adjustment of irinotecan based on UGT1A1 polymorphisms in patients wit</w:t>
      </w:r>
      <w:hyperlink r:id="rId114">
        <w:r w:rsidRPr="00E97CD7">
          <w:rPr>
            <w:rFonts w:ascii="Times New Roman" w:hAnsi="Times New Roman" w:cs="Times New Roman"/>
            <w:color w:val="000000" w:themeColor="text1"/>
          </w:rPr>
          <w:t xml:space="preserve">h </w:t>
        </w:r>
      </w:hyperlink>
      <w:r w:rsidRPr="00E97CD7">
        <w:rPr>
          <w:rFonts w:ascii="Times New Roman" w:hAnsi="Times New Roman" w:cs="Times New Roman"/>
          <w:color w:val="000000" w:themeColor="text1"/>
        </w:rPr>
        <w:t xml:space="preserve">colorectal cancer, Cancer </w:t>
      </w:r>
      <w:proofErr w:type="spellStart"/>
      <w:r w:rsidRPr="00E97CD7">
        <w:rPr>
          <w:rFonts w:ascii="Times New Roman" w:hAnsi="Times New Roman" w:cs="Times New Roman"/>
          <w:color w:val="000000" w:themeColor="text1"/>
        </w:rPr>
        <w:t>Chemother</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83 (2019) 12</w:t>
      </w:r>
      <w:hyperlink r:id="rId115">
        <w:r w:rsidRPr="00E97CD7">
          <w:rPr>
            <w:rFonts w:ascii="Times New Roman" w:hAnsi="Times New Roman" w:cs="Times New Roman"/>
            <w:color w:val="000000" w:themeColor="text1"/>
          </w:rPr>
          <w:t>3</w:t>
        </w:r>
      </w:hyperlink>
      <w:hyperlink r:id="rId116">
        <w:r w:rsidRPr="00E97CD7">
          <w:rPr>
            <w:rFonts w:ascii="Times New Roman" w:eastAsia="Calibri" w:hAnsi="Times New Roman" w:cs="Times New Roman"/>
            <w:color w:val="000000" w:themeColor="text1"/>
          </w:rPr>
          <w:t>–</w:t>
        </w:r>
      </w:hyperlink>
      <w:hyperlink r:id="rId117">
        <w:r w:rsidRPr="00E97CD7">
          <w:rPr>
            <w:rFonts w:ascii="Times New Roman" w:hAnsi="Times New Roman" w:cs="Times New Roman"/>
            <w:color w:val="000000" w:themeColor="text1"/>
          </w:rPr>
          <w:t>129</w:t>
        </w:r>
      </w:hyperlink>
      <w:hyperlink r:id="rId118">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H. Lu, J. Qin, N. Han, F. </w:t>
      </w:r>
      <w:proofErr w:type="spellStart"/>
      <w:r w:rsidRPr="00E97CD7">
        <w:rPr>
          <w:rFonts w:ascii="Times New Roman" w:hAnsi="Times New Roman" w:cs="Times New Roman"/>
          <w:color w:val="000000" w:themeColor="text1"/>
        </w:rPr>
        <w:t>Xie</w:t>
      </w:r>
      <w:proofErr w:type="spellEnd"/>
      <w:r w:rsidRPr="00E97CD7">
        <w:rPr>
          <w:rFonts w:ascii="Times New Roman" w:hAnsi="Times New Roman" w:cs="Times New Roman"/>
          <w:color w:val="000000" w:themeColor="text1"/>
        </w:rPr>
        <w:t xml:space="preserve">, L. Gong, C. Li, </w:t>
      </w:r>
      <w:proofErr w:type="spellStart"/>
      <w:r w:rsidRPr="00E97CD7">
        <w:rPr>
          <w:rFonts w:ascii="Times New Roman" w:hAnsi="Times New Roman" w:cs="Times New Roman"/>
          <w:color w:val="000000" w:themeColor="text1"/>
        </w:rPr>
        <w:t>Banxia</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Xiexin</w:t>
      </w:r>
      <w:proofErr w:type="spellEnd"/>
      <w:r w:rsidRPr="00E97CD7">
        <w:rPr>
          <w:rFonts w:ascii="Times New Roman" w:hAnsi="Times New Roman" w:cs="Times New Roman"/>
          <w:color w:val="000000" w:themeColor="text1"/>
        </w:rPr>
        <w:t xml:space="preserve"> Decoction is </w:t>
      </w:r>
      <w:hyperlink r:id="rId119">
        <w:r w:rsidRPr="00E97CD7">
          <w:rPr>
            <w:rFonts w:ascii="Times New Roman" w:hAnsi="Times New Roman" w:cs="Times New Roman"/>
            <w:color w:val="000000" w:themeColor="text1"/>
          </w:rPr>
          <w:t>e</w:t>
        </w:r>
      </w:hyperlink>
      <w:hyperlink r:id="rId120">
        <w:r w:rsidRPr="00E97CD7">
          <w:rPr>
            <w:rFonts w:ascii="Times New Roman" w:eastAsia="Calibri" w:hAnsi="Times New Roman" w:cs="Times New Roman"/>
            <w:color w:val="000000" w:themeColor="text1"/>
          </w:rPr>
          <w:t>ff</w:t>
        </w:r>
      </w:hyperlink>
      <w:hyperlink r:id="rId121">
        <w:r w:rsidRPr="00E97CD7">
          <w:rPr>
            <w:rFonts w:ascii="Times New Roman" w:hAnsi="Times New Roman" w:cs="Times New Roman"/>
            <w:color w:val="000000" w:themeColor="text1"/>
          </w:rPr>
          <w:t>ective</w:t>
        </w:r>
      </w:hyperlink>
      <w:r w:rsidRPr="00E97CD7">
        <w:rPr>
          <w:rFonts w:ascii="Times New Roman" w:hAnsi="Times New Roman" w:cs="Times New Roman"/>
          <w:color w:val="000000" w:themeColor="text1"/>
        </w:rPr>
        <w:t xml:space="preserve"> </w:t>
      </w:r>
      <w:hyperlink r:id="rId122">
        <w:r w:rsidRPr="00E97CD7">
          <w:rPr>
            <w:rFonts w:ascii="Times New Roman" w:hAnsi="Times New Roman" w:cs="Times New Roman"/>
            <w:color w:val="000000" w:themeColor="text1"/>
          </w:rPr>
          <w:t xml:space="preserve">to </w:t>
        </w:r>
      </w:hyperlink>
      <w:r w:rsidRPr="00E97CD7">
        <w:rPr>
          <w:rFonts w:ascii="Times New Roman" w:hAnsi="Times New Roman" w:cs="Times New Roman"/>
          <w:color w:val="000000" w:themeColor="text1"/>
        </w:rPr>
        <w:t>prevent and control irinotecan-induced delayed diarrhea in recurrent small cel</w:t>
      </w:r>
      <w:hyperlink r:id="rId123">
        <w:r w:rsidRPr="00E97CD7">
          <w:rPr>
            <w:rFonts w:ascii="Times New Roman" w:hAnsi="Times New Roman" w:cs="Times New Roman"/>
            <w:color w:val="000000" w:themeColor="text1"/>
          </w:rPr>
          <w:t xml:space="preserve">l </w:t>
        </w:r>
      </w:hyperlink>
      <w:r w:rsidRPr="00E97CD7">
        <w:rPr>
          <w:rFonts w:ascii="Times New Roman" w:hAnsi="Times New Roman" w:cs="Times New Roman"/>
          <w:color w:val="000000" w:themeColor="text1"/>
        </w:rPr>
        <w:t xml:space="preserve">lung cancer, </w:t>
      </w:r>
      <w:proofErr w:type="spellStart"/>
      <w:r w:rsidRPr="00E97CD7">
        <w:rPr>
          <w:rFonts w:ascii="Times New Roman" w:hAnsi="Times New Roman" w:cs="Times New Roman"/>
          <w:color w:val="000000" w:themeColor="text1"/>
        </w:rPr>
        <w:t>Integr</w:t>
      </w:r>
      <w:proofErr w:type="spellEnd"/>
      <w:r w:rsidRPr="00E97CD7">
        <w:rPr>
          <w:rFonts w:ascii="Times New Roman" w:hAnsi="Times New Roman" w:cs="Times New Roman"/>
          <w:color w:val="000000" w:themeColor="text1"/>
        </w:rPr>
        <w:t xml:space="preserve">. Cancer </w:t>
      </w:r>
      <w:proofErr w:type="spellStart"/>
      <w:r w:rsidRPr="00E97CD7">
        <w:rPr>
          <w:rFonts w:ascii="Times New Roman" w:hAnsi="Times New Roman" w:cs="Times New Roman"/>
          <w:color w:val="000000" w:themeColor="text1"/>
        </w:rPr>
        <w:t>Ther</w:t>
      </w:r>
      <w:proofErr w:type="spellEnd"/>
      <w:r w:rsidRPr="00E97CD7">
        <w:rPr>
          <w:rFonts w:ascii="Times New Roman" w:hAnsi="Times New Roman" w:cs="Times New Roman"/>
          <w:color w:val="000000" w:themeColor="text1"/>
        </w:rPr>
        <w:t>. 17 (2018) 110</w:t>
      </w:r>
      <w:hyperlink r:id="rId124">
        <w:r w:rsidRPr="00E97CD7">
          <w:rPr>
            <w:rFonts w:ascii="Times New Roman" w:hAnsi="Times New Roman" w:cs="Times New Roman"/>
            <w:color w:val="000000" w:themeColor="text1"/>
          </w:rPr>
          <w:t>9</w:t>
        </w:r>
      </w:hyperlink>
      <w:hyperlink r:id="rId125">
        <w:r w:rsidRPr="00E97CD7">
          <w:rPr>
            <w:rFonts w:ascii="Times New Roman" w:eastAsia="Calibri" w:hAnsi="Times New Roman" w:cs="Times New Roman"/>
            <w:color w:val="000000" w:themeColor="text1"/>
          </w:rPr>
          <w:t>–</w:t>
        </w:r>
      </w:hyperlink>
      <w:hyperlink r:id="rId126">
        <w:r w:rsidRPr="00E97CD7">
          <w:rPr>
            <w:rFonts w:ascii="Times New Roman" w:hAnsi="Times New Roman" w:cs="Times New Roman"/>
            <w:color w:val="000000" w:themeColor="text1"/>
          </w:rPr>
          <w:t>1114</w:t>
        </w:r>
      </w:hyperlink>
      <w:hyperlink r:id="rId127">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lastRenderedPageBreak/>
        <w:t xml:space="preserve">H. </w:t>
      </w:r>
      <w:proofErr w:type="spellStart"/>
      <w:r w:rsidRPr="00E97CD7">
        <w:rPr>
          <w:rFonts w:ascii="Times New Roman" w:hAnsi="Times New Roman" w:cs="Times New Roman"/>
          <w:color w:val="000000" w:themeColor="text1"/>
        </w:rPr>
        <w:t>Urushiyama</w:t>
      </w:r>
      <w:proofErr w:type="spellEnd"/>
      <w:r w:rsidRPr="00E97CD7">
        <w:rPr>
          <w:rFonts w:ascii="Times New Roman" w:hAnsi="Times New Roman" w:cs="Times New Roman"/>
          <w:color w:val="000000" w:themeColor="text1"/>
        </w:rPr>
        <w:t xml:space="preserve">, T. Jo, H. </w:t>
      </w:r>
      <w:proofErr w:type="spellStart"/>
      <w:r w:rsidRPr="00E97CD7">
        <w:rPr>
          <w:rFonts w:ascii="Times New Roman" w:hAnsi="Times New Roman" w:cs="Times New Roman"/>
          <w:color w:val="000000" w:themeColor="text1"/>
        </w:rPr>
        <w:t>Yasunaga</w:t>
      </w:r>
      <w:proofErr w:type="spellEnd"/>
      <w:r w:rsidRPr="00E97CD7">
        <w:rPr>
          <w:rFonts w:ascii="Times New Roman" w:hAnsi="Times New Roman" w:cs="Times New Roman"/>
          <w:color w:val="000000" w:themeColor="text1"/>
        </w:rPr>
        <w:t xml:space="preserve">, N. </w:t>
      </w:r>
      <w:proofErr w:type="spellStart"/>
      <w:r w:rsidRPr="00E97CD7">
        <w:rPr>
          <w:rFonts w:ascii="Times New Roman" w:hAnsi="Times New Roman" w:cs="Times New Roman"/>
          <w:color w:val="000000" w:themeColor="text1"/>
        </w:rPr>
        <w:t>Michihata</w:t>
      </w:r>
      <w:proofErr w:type="spellEnd"/>
      <w:r w:rsidRPr="00E97CD7">
        <w:rPr>
          <w:rFonts w:ascii="Times New Roman" w:hAnsi="Times New Roman" w:cs="Times New Roman"/>
          <w:color w:val="000000" w:themeColor="text1"/>
        </w:rPr>
        <w:t xml:space="preserve">, H. </w:t>
      </w:r>
      <w:proofErr w:type="spellStart"/>
      <w:r w:rsidRPr="00E97CD7">
        <w:rPr>
          <w:rFonts w:ascii="Times New Roman" w:hAnsi="Times New Roman" w:cs="Times New Roman"/>
          <w:color w:val="000000" w:themeColor="text1"/>
        </w:rPr>
        <w:t>Yamana</w:t>
      </w:r>
      <w:proofErr w:type="spellEnd"/>
      <w:r w:rsidRPr="00E97CD7">
        <w:rPr>
          <w:rFonts w:ascii="Times New Roman" w:hAnsi="Times New Roman" w:cs="Times New Roman"/>
          <w:color w:val="000000" w:themeColor="text1"/>
        </w:rPr>
        <w:t>, H. Matsui, et al.</w:t>
      </w:r>
      <w:hyperlink r:id="rId128">
        <w:r w:rsidRPr="00E97CD7">
          <w:rPr>
            <w:rFonts w:ascii="Times New Roman" w:hAnsi="Times New Roman" w:cs="Times New Roman"/>
            <w:color w:val="000000" w:themeColor="text1"/>
          </w:rPr>
          <w:t xml:space="preserve">, </w:t>
        </w:r>
      </w:hyperlink>
      <w:hyperlink r:id="rId129">
        <w:r w:rsidRPr="00E97CD7">
          <w:rPr>
            <w:rFonts w:ascii="Times New Roman" w:hAnsi="Times New Roman" w:cs="Times New Roman"/>
            <w:color w:val="000000" w:themeColor="text1"/>
          </w:rPr>
          <w:t>E</w:t>
        </w:r>
      </w:hyperlink>
      <w:hyperlink r:id="rId130">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 xml:space="preserve">ect of </w:t>
      </w:r>
      <w:proofErr w:type="spellStart"/>
      <w:r w:rsidRPr="00E97CD7">
        <w:rPr>
          <w:rFonts w:ascii="Times New Roman" w:hAnsi="Times New Roman" w:cs="Times New Roman"/>
          <w:color w:val="000000" w:themeColor="text1"/>
        </w:rPr>
        <w:t>Hangeshashin</w:t>
      </w:r>
      <w:proofErr w:type="spellEnd"/>
      <w:r w:rsidRPr="00E97CD7">
        <w:rPr>
          <w:rFonts w:ascii="Times New Roman" w:hAnsi="Times New Roman" w:cs="Times New Roman"/>
          <w:color w:val="000000" w:themeColor="text1"/>
        </w:rPr>
        <w:t>-To (Japanese herbal medicine Tj-14) on tolerability of ir</w:t>
      </w:r>
      <w:hyperlink r:id="rId131"/>
      <w:r w:rsidRPr="00E97CD7">
        <w:rPr>
          <w:rFonts w:ascii="Times New Roman" w:hAnsi="Times New Roman" w:cs="Times New Roman"/>
          <w:color w:val="000000" w:themeColor="text1"/>
        </w:rPr>
        <w:t xml:space="preserve">inotecan: propensity score and instrumental variable analyses, J. Clin. Med. </w:t>
      </w:r>
      <w:hyperlink r:id="rId132">
        <w:r w:rsidRPr="00E97CD7">
          <w:rPr>
            <w:rFonts w:ascii="Times New Roman" w:hAnsi="Times New Roman" w:cs="Times New Roman"/>
            <w:color w:val="000000" w:themeColor="text1"/>
          </w:rPr>
          <w:t xml:space="preserve">7 </w:t>
        </w:r>
      </w:hyperlink>
      <w:r w:rsidRPr="00E97CD7">
        <w:rPr>
          <w:rFonts w:ascii="Times New Roman" w:hAnsi="Times New Roman" w:cs="Times New Roman"/>
          <w:color w:val="000000" w:themeColor="text1"/>
        </w:rPr>
        <w:t>(2018) E24</w:t>
      </w:r>
      <w:hyperlink r:id="rId133">
        <w:r w:rsidRPr="00E97CD7">
          <w:rPr>
            <w:rFonts w:ascii="Times New Roman" w:hAnsi="Times New Roman" w:cs="Times New Roman"/>
            <w:color w:val="000000" w:themeColor="text1"/>
          </w:rPr>
          <w:t>6</w:t>
        </w:r>
      </w:hyperlink>
      <w:r w:rsidRPr="00E97CD7">
        <w:rPr>
          <w:rFonts w:ascii="Times New Roman" w:hAnsi="Times New Roman" w:cs="Times New Roman"/>
          <w:color w:val="000000" w:themeColor="text1"/>
        </w:rPr>
        <w:t xml:space="preserve">. </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proofErr w:type="spellStart"/>
      <w:r w:rsidRPr="0078548B">
        <w:rPr>
          <w:rFonts w:ascii="Times New Roman" w:hAnsi="Times New Roman" w:cs="Times New Roman"/>
        </w:rPr>
        <w:t>Haiyang</w:t>
      </w:r>
      <w:proofErr w:type="spellEnd"/>
      <w:r w:rsidRPr="0078548B">
        <w:rPr>
          <w:rFonts w:ascii="Times New Roman" w:hAnsi="Times New Roman" w:cs="Times New Roman"/>
        </w:rPr>
        <w:t xml:space="preserve">, </w:t>
      </w:r>
      <w:proofErr w:type="gramStart"/>
      <w:r w:rsidRPr="0078548B">
        <w:rPr>
          <w:rFonts w:ascii="Times New Roman" w:hAnsi="Times New Roman" w:cs="Times New Roman"/>
        </w:rPr>
        <w:t>Feng.,</w:t>
      </w:r>
      <w:proofErr w:type="gramEnd"/>
      <w:r w:rsidRPr="0078548B">
        <w:rPr>
          <w:rFonts w:ascii="Times New Roman" w:hAnsi="Times New Roman" w:cs="Times New Roman"/>
        </w:rPr>
        <w:t xml:space="preserve"> </w:t>
      </w:r>
      <w:proofErr w:type="spellStart"/>
      <w:r w:rsidRPr="0078548B">
        <w:rPr>
          <w:rFonts w:ascii="Times New Roman" w:hAnsi="Times New Roman" w:cs="Times New Roman"/>
        </w:rPr>
        <w:t>Yuping</w:t>
      </w:r>
      <w:proofErr w:type="spellEnd"/>
      <w:r w:rsidRPr="0078548B">
        <w:rPr>
          <w:rFonts w:ascii="Times New Roman" w:hAnsi="Times New Roman" w:cs="Times New Roman"/>
        </w:rPr>
        <w:t xml:space="preserve">, Zhu., and </w:t>
      </w:r>
      <w:proofErr w:type="spellStart"/>
      <w:r w:rsidRPr="0078548B">
        <w:rPr>
          <w:rFonts w:ascii="Times New Roman" w:hAnsi="Times New Roman" w:cs="Times New Roman"/>
        </w:rPr>
        <w:t>Dechuan</w:t>
      </w:r>
      <w:proofErr w:type="spellEnd"/>
      <w:r w:rsidRPr="0078548B">
        <w:rPr>
          <w:rFonts w:ascii="Times New Roman" w:hAnsi="Times New Roman" w:cs="Times New Roman"/>
        </w:rPr>
        <w:t xml:space="preserve">, Li. Formulation and Evaluation of Irinotecan Suppository for Rectal Administration. </w:t>
      </w:r>
      <w:proofErr w:type="spellStart"/>
      <w:r w:rsidRPr="0078548B">
        <w:rPr>
          <w:rFonts w:ascii="Times New Roman" w:hAnsi="Times New Roman" w:cs="Times New Roman"/>
        </w:rPr>
        <w:t>Biomol</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Ther</w:t>
      </w:r>
      <w:proofErr w:type="spellEnd"/>
      <w:r w:rsidRPr="0078548B">
        <w:rPr>
          <w:rFonts w:ascii="Times New Roman" w:hAnsi="Times New Roman" w:cs="Times New Roman"/>
        </w:rPr>
        <w:t xml:space="preserve"> (Seoul) 2014; 22(1): 78-81.</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Harold Bien, Gerardo G. Mackenzie, </w:t>
      </w:r>
      <w:proofErr w:type="spellStart"/>
      <w:r w:rsidRPr="0078548B">
        <w:rPr>
          <w:rFonts w:ascii="Times New Roman" w:hAnsi="Times New Roman" w:cs="Times New Roman"/>
        </w:rPr>
        <w:t>Minsig</w:t>
      </w:r>
      <w:proofErr w:type="spellEnd"/>
      <w:r w:rsidRPr="0078548B">
        <w:rPr>
          <w:rFonts w:ascii="Times New Roman" w:hAnsi="Times New Roman" w:cs="Times New Roman"/>
        </w:rPr>
        <w:t xml:space="preserve"> Choi. Liposomal Irinotecan in the Treatment of Refractory Pancreatic Cancer. VOLUME: 11, ISSUE: 4, 14 November, 2016, [376 - 383].</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proofErr w:type="spellStart"/>
      <w:r w:rsidRPr="0078548B">
        <w:rPr>
          <w:rFonts w:ascii="Times New Roman" w:hAnsi="Times New Roman" w:cs="Times New Roman"/>
        </w:rPr>
        <w:t>Hongyan</w:t>
      </w:r>
      <w:proofErr w:type="spellEnd"/>
      <w:r w:rsidRPr="0078548B">
        <w:rPr>
          <w:rFonts w:ascii="Times New Roman" w:hAnsi="Times New Roman" w:cs="Times New Roman"/>
        </w:rPr>
        <w:t xml:space="preserve"> Wei, Juan Song, </w:t>
      </w:r>
      <w:proofErr w:type="spellStart"/>
      <w:r w:rsidRPr="0078548B">
        <w:rPr>
          <w:rFonts w:ascii="Times New Roman" w:hAnsi="Times New Roman" w:cs="Times New Roman"/>
        </w:rPr>
        <w:t>Hao</w:t>
      </w:r>
      <w:proofErr w:type="spellEnd"/>
      <w:r w:rsidRPr="0078548B">
        <w:rPr>
          <w:rFonts w:ascii="Times New Roman" w:hAnsi="Times New Roman" w:cs="Times New Roman"/>
        </w:rPr>
        <w:t xml:space="preserve"> Li, Yang Li, </w:t>
      </w:r>
      <w:proofErr w:type="spellStart"/>
      <w:r w:rsidRPr="0078548B">
        <w:rPr>
          <w:rFonts w:ascii="Times New Roman" w:hAnsi="Times New Roman" w:cs="Times New Roman"/>
        </w:rPr>
        <w:t>Shanshan</w:t>
      </w:r>
      <w:proofErr w:type="spellEnd"/>
      <w:r w:rsidRPr="0078548B">
        <w:rPr>
          <w:rFonts w:ascii="Times New Roman" w:hAnsi="Times New Roman" w:cs="Times New Roman"/>
        </w:rPr>
        <w:t xml:space="preserve"> Zhu, </w:t>
      </w:r>
      <w:proofErr w:type="spellStart"/>
      <w:r w:rsidRPr="0078548B">
        <w:rPr>
          <w:rFonts w:ascii="Times New Roman" w:hAnsi="Times New Roman" w:cs="Times New Roman"/>
        </w:rPr>
        <w:t>Xiaodan</w:t>
      </w:r>
      <w:proofErr w:type="spellEnd"/>
      <w:r w:rsidRPr="0078548B">
        <w:rPr>
          <w:rFonts w:ascii="Times New Roman" w:hAnsi="Times New Roman" w:cs="Times New Roman"/>
        </w:rPr>
        <w:t xml:space="preserve"> Zhou, </w:t>
      </w:r>
      <w:proofErr w:type="spellStart"/>
      <w:r w:rsidRPr="0078548B">
        <w:rPr>
          <w:rFonts w:ascii="Times New Roman" w:hAnsi="Times New Roman" w:cs="Times New Roman"/>
        </w:rPr>
        <w:t>Xiwen</w:t>
      </w:r>
      <w:proofErr w:type="spellEnd"/>
      <w:r w:rsidRPr="0078548B">
        <w:rPr>
          <w:rFonts w:ascii="Times New Roman" w:hAnsi="Times New Roman" w:cs="Times New Roman"/>
        </w:rPr>
        <w:t xml:space="preserve"> Zhang, Li Yang. Active loading liposomal irinotecan hydrochloride: Preparation, in vitro and in vivo evaluation, Asian Journal of Pharmaceutical Sciences (2013), </w:t>
      </w:r>
      <w:hyperlink r:id="rId134" w:history="1">
        <w:r w:rsidRPr="0078548B">
          <w:rPr>
            <w:rStyle w:val="Hyperlink"/>
            <w:rFonts w:ascii="Times New Roman" w:hAnsi="Times New Roman" w:cs="Times New Roman"/>
          </w:rPr>
          <w:t>http://dx.doi.org/10.1016/j.ajps.2013.10.006</w:t>
        </w:r>
      </w:hyperlink>
      <w:r w:rsidRPr="0078548B">
        <w:rPr>
          <w:rFonts w:ascii="Times New Roman" w:hAnsi="Times New Roman" w:cs="Times New Roman"/>
        </w:rPr>
        <w:t>.</w:t>
      </w:r>
    </w:p>
    <w:p w:rsidR="00B30999" w:rsidRPr="00E97CD7" w:rsidRDefault="00B30999" w:rsidP="00A119B5">
      <w:pPr>
        <w:numPr>
          <w:ilvl w:val="0"/>
          <w:numId w:val="9"/>
        </w:numPr>
        <w:spacing w:after="12" w:line="480" w:lineRule="auto"/>
        <w:ind w:right="4"/>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I. </w:t>
      </w:r>
      <w:proofErr w:type="spellStart"/>
      <w:r w:rsidRPr="00E97CD7">
        <w:rPr>
          <w:rFonts w:ascii="Times New Roman" w:hAnsi="Times New Roman" w:cs="Times New Roman"/>
          <w:color w:val="000000" w:themeColor="text1"/>
        </w:rPr>
        <w:t>Kümler</w:t>
      </w:r>
      <w:proofErr w:type="spellEnd"/>
      <w:r w:rsidRPr="00E97CD7">
        <w:rPr>
          <w:rFonts w:ascii="Times New Roman" w:hAnsi="Times New Roman" w:cs="Times New Roman"/>
          <w:color w:val="000000" w:themeColor="text1"/>
        </w:rPr>
        <w:t xml:space="preserve">, E. </w:t>
      </w:r>
      <w:proofErr w:type="spellStart"/>
      <w:r w:rsidRPr="00E97CD7">
        <w:rPr>
          <w:rFonts w:ascii="Times New Roman" w:hAnsi="Times New Roman" w:cs="Times New Roman"/>
          <w:color w:val="000000" w:themeColor="text1"/>
        </w:rPr>
        <w:t>Balslev</w:t>
      </w:r>
      <w:proofErr w:type="spellEnd"/>
      <w:r w:rsidRPr="00E97CD7">
        <w:rPr>
          <w:rFonts w:ascii="Times New Roman" w:hAnsi="Times New Roman" w:cs="Times New Roman"/>
          <w:color w:val="000000" w:themeColor="text1"/>
        </w:rPr>
        <w:t xml:space="preserve">, J. </w:t>
      </w:r>
      <w:proofErr w:type="spellStart"/>
      <w:r w:rsidRPr="00E97CD7">
        <w:rPr>
          <w:rFonts w:ascii="Times New Roman" w:hAnsi="Times New Roman" w:cs="Times New Roman"/>
          <w:color w:val="000000" w:themeColor="text1"/>
        </w:rPr>
        <w:t>Stenvang</w:t>
      </w:r>
      <w:proofErr w:type="spellEnd"/>
      <w:r w:rsidRPr="00E97CD7">
        <w:rPr>
          <w:rFonts w:ascii="Times New Roman" w:hAnsi="Times New Roman" w:cs="Times New Roman"/>
          <w:color w:val="000000" w:themeColor="text1"/>
        </w:rPr>
        <w:t xml:space="preserve">, N. </w:t>
      </w:r>
      <w:proofErr w:type="spellStart"/>
      <w:r w:rsidRPr="00E97CD7">
        <w:rPr>
          <w:rFonts w:ascii="Times New Roman" w:hAnsi="Times New Roman" w:cs="Times New Roman"/>
          <w:color w:val="000000" w:themeColor="text1"/>
        </w:rPr>
        <w:t>Brünner</w:t>
      </w:r>
      <w:proofErr w:type="spellEnd"/>
      <w:r w:rsidRPr="00E97CD7">
        <w:rPr>
          <w:rFonts w:ascii="Times New Roman" w:hAnsi="Times New Roman" w:cs="Times New Roman"/>
          <w:color w:val="000000" w:themeColor="text1"/>
        </w:rPr>
        <w:t xml:space="preserve">, B. </w:t>
      </w:r>
      <w:proofErr w:type="spellStart"/>
      <w:r w:rsidRPr="00E97CD7">
        <w:rPr>
          <w:rFonts w:ascii="Times New Roman" w:hAnsi="Times New Roman" w:cs="Times New Roman"/>
          <w:color w:val="000000" w:themeColor="text1"/>
        </w:rPr>
        <w:t>Ejlertsen</w:t>
      </w:r>
      <w:proofErr w:type="spellEnd"/>
      <w:r w:rsidRPr="00E97CD7">
        <w:rPr>
          <w:rFonts w:ascii="Times New Roman" w:hAnsi="Times New Roman" w:cs="Times New Roman"/>
          <w:color w:val="000000" w:themeColor="text1"/>
        </w:rPr>
        <w:t xml:space="preserve">, E.H. </w:t>
      </w:r>
      <w:proofErr w:type="spellStart"/>
      <w:r w:rsidRPr="00E97CD7">
        <w:rPr>
          <w:rFonts w:ascii="Times New Roman" w:hAnsi="Times New Roman" w:cs="Times New Roman"/>
          <w:color w:val="000000" w:themeColor="text1"/>
        </w:rPr>
        <w:t>Jakobsen</w:t>
      </w:r>
      <w:proofErr w:type="spellEnd"/>
      <w:r w:rsidRPr="00E97CD7">
        <w:rPr>
          <w:rFonts w:ascii="Times New Roman" w:hAnsi="Times New Roman" w:cs="Times New Roman"/>
          <w:color w:val="000000" w:themeColor="text1"/>
        </w:rPr>
        <w:t>, et al.</w:t>
      </w:r>
      <w:hyperlink r:id="rId135">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Two open-label, single arm, non-randomized phase II studies of irinotecan for th</w:t>
      </w:r>
      <w:hyperlink r:id="rId136">
        <w:r w:rsidRPr="00E97CD7">
          <w:rPr>
            <w:rFonts w:ascii="Times New Roman" w:hAnsi="Times New Roman" w:cs="Times New Roman"/>
            <w:color w:val="000000" w:themeColor="text1"/>
          </w:rPr>
          <w:t xml:space="preserve">e </w:t>
        </w:r>
      </w:hyperlink>
      <w:r w:rsidRPr="00E97CD7">
        <w:rPr>
          <w:rFonts w:ascii="Times New Roman" w:hAnsi="Times New Roman" w:cs="Times New Roman"/>
          <w:color w:val="000000" w:themeColor="text1"/>
        </w:rPr>
        <w:t>treatment of metastatic breast cancer in patients with increased copy number o</w:t>
      </w:r>
      <w:hyperlink r:id="rId137">
        <w:r w:rsidRPr="00E97CD7">
          <w:rPr>
            <w:rFonts w:ascii="Times New Roman" w:hAnsi="Times New Roman" w:cs="Times New Roman"/>
            <w:color w:val="000000" w:themeColor="text1"/>
          </w:rPr>
          <w:t xml:space="preserve">f </w:t>
        </w:r>
      </w:hyperlink>
      <w:r w:rsidRPr="00E97CD7">
        <w:rPr>
          <w:rFonts w:ascii="Times New Roman" w:hAnsi="Times New Roman" w:cs="Times New Roman"/>
          <w:color w:val="000000" w:themeColor="text1"/>
        </w:rPr>
        <w:t>the topoisomerase I gene, BMC Cancer 19 (2019) 57</w:t>
      </w:r>
      <w:hyperlink r:id="rId138">
        <w:r w:rsidRPr="00E97CD7">
          <w:rPr>
            <w:rFonts w:ascii="Times New Roman" w:hAnsi="Times New Roman" w:cs="Times New Roman"/>
            <w:color w:val="000000" w:themeColor="text1"/>
          </w:rPr>
          <w:t>3</w:t>
        </w:r>
      </w:hyperlink>
      <w:hyperlink r:id="rId139">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J. Si, X. Zhao, S. </w:t>
      </w:r>
      <w:proofErr w:type="spellStart"/>
      <w:r w:rsidRPr="00E97CD7">
        <w:rPr>
          <w:rFonts w:ascii="Times New Roman" w:hAnsi="Times New Roman" w:cs="Times New Roman"/>
          <w:color w:val="000000" w:themeColor="text1"/>
        </w:rPr>
        <w:t>Gao</w:t>
      </w:r>
      <w:proofErr w:type="spellEnd"/>
      <w:r w:rsidRPr="00E97CD7">
        <w:rPr>
          <w:rFonts w:ascii="Times New Roman" w:hAnsi="Times New Roman" w:cs="Times New Roman"/>
          <w:color w:val="000000" w:themeColor="text1"/>
        </w:rPr>
        <w:t>, D. Huang, M. Sui, Advances in delivery of irinotecan (CPT</w:t>
      </w:r>
      <w:hyperlink r:id="rId140"/>
      <w:r w:rsidRPr="00E97CD7">
        <w:rPr>
          <w:rFonts w:ascii="Times New Roman" w:hAnsi="Times New Roman" w:cs="Times New Roman"/>
          <w:color w:val="000000" w:themeColor="text1"/>
        </w:rPr>
        <w:t>11) active metabolite 7-Ethyl-10-Hydroxycamptothecin, Int. J. Pharm. 568 (2019</w:t>
      </w:r>
      <w:hyperlink r:id="rId141">
        <w:r w:rsidRPr="00E97CD7">
          <w:rPr>
            <w:rFonts w:ascii="Times New Roman" w:hAnsi="Times New Roman" w:cs="Times New Roman"/>
            <w:color w:val="000000" w:themeColor="text1"/>
          </w:rPr>
          <w:t xml:space="preserve">) </w:t>
        </w:r>
      </w:hyperlink>
      <w:hyperlink r:id="rId142">
        <w:r w:rsidRPr="00E97CD7">
          <w:rPr>
            <w:rFonts w:ascii="Times New Roman" w:hAnsi="Times New Roman" w:cs="Times New Roman"/>
            <w:color w:val="000000" w:themeColor="text1"/>
          </w:rPr>
          <w:t>118499</w:t>
        </w:r>
      </w:hyperlink>
      <w:hyperlink r:id="rId143">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J. Yang, L. Li, C. </w:t>
      </w:r>
      <w:proofErr w:type="spellStart"/>
      <w:r w:rsidRPr="00E97CD7">
        <w:rPr>
          <w:rFonts w:ascii="Times New Roman" w:hAnsi="Times New Roman" w:cs="Times New Roman"/>
          <w:color w:val="000000" w:themeColor="text1"/>
        </w:rPr>
        <w:t>Xu</w:t>
      </w:r>
      <w:proofErr w:type="spellEnd"/>
      <w:r w:rsidRPr="00E97CD7">
        <w:rPr>
          <w:rFonts w:ascii="Times New Roman" w:hAnsi="Times New Roman" w:cs="Times New Roman"/>
          <w:color w:val="000000" w:themeColor="text1"/>
        </w:rPr>
        <w:t>, D. Yang, S. Wang, Yuan S. CT1042, a novel anticancer agent</w:t>
      </w:r>
      <w:hyperlink r:id="rId144">
        <w:r w:rsidRPr="00E97CD7">
          <w:rPr>
            <w:rFonts w:ascii="Times New Roman" w:hAnsi="Times New Roman" w:cs="Times New Roman"/>
            <w:color w:val="000000" w:themeColor="text1"/>
          </w:rPr>
          <w:t xml:space="preserve">, </w:t>
        </w:r>
      </w:hyperlink>
      <w:hyperlink r:id="rId145">
        <w:r w:rsidRPr="00E97CD7">
          <w:rPr>
            <w:rFonts w:ascii="Times New Roman" w:hAnsi="Times New Roman" w:cs="Times New Roman"/>
            <w:color w:val="000000" w:themeColor="text1"/>
          </w:rPr>
          <w:t>exhibits</w:t>
        </w:r>
      </w:hyperlink>
      <w:r w:rsidRPr="00E97CD7">
        <w:rPr>
          <w:rFonts w:ascii="Times New Roman" w:hAnsi="Times New Roman" w:cs="Times New Roman"/>
          <w:color w:val="000000" w:themeColor="text1"/>
        </w:rPr>
        <w:t xml:space="preserve"> </w:t>
      </w:r>
      <w:hyperlink r:id="rId146">
        <w:r w:rsidRPr="00E97CD7">
          <w:rPr>
            <w:rFonts w:ascii="Times New Roman" w:hAnsi="Times New Roman" w:cs="Times New Roman"/>
            <w:color w:val="000000" w:themeColor="text1"/>
          </w:rPr>
          <w:t>e</w:t>
        </w:r>
      </w:hyperlink>
      <w:hyperlink r:id="rId147">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 xml:space="preserve">ects by activating p53 and inhibiting </w:t>
      </w:r>
      <w:proofErr w:type="spellStart"/>
      <w:r w:rsidRPr="00E97CD7">
        <w:rPr>
          <w:rFonts w:ascii="Times New Roman" w:hAnsi="Times New Roman" w:cs="Times New Roman"/>
          <w:color w:val="000000" w:themeColor="text1"/>
        </w:rPr>
        <w:t>survivin</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Oncol</w:t>
      </w:r>
      <w:proofErr w:type="spellEnd"/>
      <w:r w:rsidRPr="00E97CD7">
        <w:rPr>
          <w:rFonts w:ascii="Times New Roman" w:hAnsi="Times New Roman" w:cs="Times New Roman"/>
          <w:color w:val="000000" w:themeColor="text1"/>
        </w:rPr>
        <w:t>. Rep. 39 (2018</w:t>
      </w:r>
      <w:hyperlink r:id="rId148">
        <w:r w:rsidRPr="00E97CD7">
          <w:rPr>
            <w:rFonts w:ascii="Times New Roman" w:hAnsi="Times New Roman" w:cs="Times New Roman"/>
            <w:color w:val="000000" w:themeColor="text1"/>
          </w:rPr>
          <w:t xml:space="preserve">) </w:t>
        </w:r>
      </w:hyperlink>
      <w:hyperlink r:id="rId149">
        <w:r w:rsidRPr="00E97CD7">
          <w:rPr>
            <w:rFonts w:ascii="Times New Roman" w:hAnsi="Times New Roman" w:cs="Times New Roman"/>
            <w:color w:val="000000" w:themeColor="text1"/>
          </w:rPr>
          <w:t>2759</w:t>
        </w:r>
      </w:hyperlink>
      <w:hyperlink r:id="rId150">
        <w:r w:rsidRPr="00E97CD7">
          <w:rPr>
            <w:rFonts w:ascii="Times New Roman" w:eastAsia="Calibri" w:hAnsi="Times New Roman" w:cs="Times New Roman"/>
            <w:color w:val="000000" w:themeColor="text1"/>
          </w:rPr>
          <w:t>–</w:t>
        </w:r>
      </w:hyperlink>
      <w:hyperlink r:id="rId151">
        <w:r w:rsidRPr="00E97CD7">
          <w:rPr>
            <w:rFonts w:ascii="Times New Roman" w:hAnsi="Times New Roman" w:cs="Times New Roman"/>
            <w:color w:val="000000" w:themeColor="text1"/>
          </w:rPr>
          <w:t>2768</w:t>
        </w:r>
      </w:hyperlink>
      <w:hyperlink r:id="rId152">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J. You, Y. Chen, Z.M. Mohamed </w:t>
      </w:r>
      <w:proofErr w:type="spellStart"/>
      <w:r w:rsidRPr="00E97CD7">
        <w:rPr>
          <w:rFonts w:ascii="Times New Roman" w:hAnsi="Times New Roman" w:cs="Times New Roman"/>
          <w:color w:val="000000" w:themeColor="text1"/>
        </w:rPr>
        <w:t>Alsayeh</w:t>
      </w:r>
      <w:proofErr w:type="spellEnd"/>
      <w:r w:rsidRPr="00E97CD7">
        <w:rPr>
          <w:rFonts w:ascii="Times New Roman" w:hAnsi="Times New Roman" w:cs="Times New Roman"/>
          <w:color w:val="000000" w:themeColor="text1"/>
        </w:rPr>
        <w:t xml:space="preserve">, X. </w:t>
      </w:r>
      <w:proofErr w:type="spellStart"/>
      <w:r w:rsidRPr="00E97CD7">
        <w:rPr>
          <w:rFonts w:ascii="Times New Roman" w:hAnsi="Times New Roman" w:cs="Times New Roman"/>
          <w:color w:val="000000" w:themeColor="text1"/>
        </w:rPr>
        <w:t>Shen</w:t>
      </w:r>
      <w:proofErr w:type="spellEnd"/>
      <w:r w:rsidRPr="00E97CD7">
        <w:rPr>
          <w:rFonts w:ascii="Times New Roman" w:hAnsi="Times New Roman" w:cs="Times New Roman"/>
          <w:color w:val="000000" w:themeColor="text1"/>
        </w:rPr>
        <w:t>, C. Li, P. Zhao, et al.</w:t>
      </w:r>
      <w:hyperlink r:id="rId153">
        <w:r w:rsidRPr="00E97CD7">
          <w:rPr>
            <w:rFonts w:ascii="Times New Roman" w:hAnsi="Times New Roman" w:cs="Times New Roman"/>
            <w:color w:val="000000" w:themeColor="text1"/>
          </w:rPr>
          <w:t xml:space="preserve">, </w:t>
        </w:r>
      </w:hyperlink>
      <w:proofErr w:type="spellStart"/>
      <w:r w:rsidRPr="00E97CD7">
        <w:rPr>
          <w:rFonts w:ascii="Times New Roman" w:hAnsi="Times New Roman" w:cs="Times New Roman"/>
          <w:color w:val="000000" w:themeColor="text1"/>
        </w:rPr>
        <w:t>Nanocrystals</w:t>
      </w:r>
      <w:proofErr w:type="spellEnd"/>
      <w:r w:rsidRPr="00E97CD7">
        <w:rPr>
          <w:rFonts w:ascii="Times New Roman" w:hAnsi="Times New Roman" w:cs="Times New Roman"/>
          <w:color w:val="000000" w:themeColor="text1"/>
        </w:rPr>
        <w:t xml:space="preserve"> of a new camptothecin derivative WCN-21 enhance its solubility an</w:t>
      </w:r>
      <w:hyperlink r:id="rId154">
        <w:r w:rsidRPr="00E97CD7">
          <w:rPr>
            <w:rFonts w:ascii="Times New Roman" w:hAnsi="Times New Roman" w:cs="Times New Roman"/>
            <w:color w:val="000000" w:themeColor="text1"/>
          </w:rPr>
          <w:t xml:space="preserve">d </w:t>
        </w:r>
      </w:hyperlink>
      <w:hyperlink r:id="rId155">
        <w:r w:rsidRPr="00E97CD7">
          <w:rPr>
            <w:rFonts w:ascii="Times New Roman" w:hAnsi="Times New Roman" w:cs="Times New Roman"/>
            <w:color w:val="000000" w:themeColor="text1"/>
          </w:rPr>
          <w:t>e</w:t>
        </w:r>
      </w:hyperlink>
      <w:hyperlink r:id="rId156">
        <w:r w:rsidRPr="00E97CD7">
          <w:rPr>
            <w:rFonts w:ascii="Times New Roman" w:eastAsia="Calibri" w:hAnsi="Times New Roman" w:cs="Times New Roman"/>
            <w:color w:val="000000" w:themeColor="text1"/>
          </w:rPr>
          <w:t>ffi</w:t>
        </w:r>
      </w:hyperlink>
      <w:r w:rsidRPr="00E97CD7">
        <w:rPr>
          <w:rFonts w:ascii="Times New Roman" w:hAnsi="Times New Roman" w:cs="Times New Roman"/>
          <w:color w:val="000000" w:themeColor="text1"/>
        </w:rPr>
        <w:t xml:space="preserve">cacy, </w:t>
      </w:r>
      <w:proofErr w:type="spellStart"/>
      <w:r w:rsidRPr="00E97CD7">
        <w:rPr>
          <w:rFonts w:ascii="Times New Roman" w:hAnsi="Times New Roman" w:cs="Times New Roman"/>
          <w:color w:val="000000" w:themeColor="text1"/>
        </w:rPr>
        <w:t>Oncotarget</w:t>
      </w:r>
      <w:proofErr w:type="spellEnd"/>
      <w:r w:rsidRPr="00E97CD7">
        <w:rPr>
          <w:rFonts w:ascii="Times New Roman" w:hAnsi="Times New Roman" w:cs="Times New Roman"/>
          <w:color w:val="000000" w:themeColor="text1"/>
        </w:rPr>
        <w:t xml:space="preserve"> 8 (2017) 2980</w:t>
      </w:r>
      <w:hyperlink r:id="rId157">
        <w:r w:rsidRPr="00E97CD7">
          <w:rPr>
            <w:rFonts w:ascii="Times New Roman" w:hAnsi="Times New Roman" w:cs="Times New Roman"/>
            <w:color w:val="000000" w:themeColor="text1"/>
          </w:rPr>
          <w:t>8</w:t>
        </w:r>
      </w:hyperlink>
      <w:hyperlink r:id="rId158">
        <w:r w:rsidRPr="00E97CD7">
          <w:rPr>
            <w:rFonts w:ascii="Times New Roman" w:eastAsia="Calibri" w:hAnsi="Times New Roman" w:cs="Times New Roman"/>
            <w:color w:val="000000" w:themeColor="text1"/>
          </w:rPr>
          <w:t>–</w:t>
        </w:r>
      </w:hyperlink>
      <w:hyperlink r:id="rId159">
        <w:r w:rsidRPr="00E97CD7">
          <w:rPr>
            <w:rFonts w:ascii="Times New Roman" w:hAnsi="Times New Roman" w:cs="Times New Roman"/>
            <w:color w:val="000000" w:themeColor="text1"/>
          </w:rPr>
          <w:t>29822</w:t>
        </w:r>
      </w:hyperlink>
      <w:hyperlink r:id="rId160">
        <w:r w:rsidRPr="00E97CD7">
          <w:rPr>
            <w:rFonts w:ascii="Times New Roman" w:hAnsi="Times New Roman" w:cs="Times New Roman"/>
            <w:color w:val="000000" w:themeColor="text1"/>
          </w:rPr>
          <w:t>.</w:t>
        </w:r>
      </w:hyperlink>
    </w:p>
    <w:p w:rsidR="00B30999" w:rsidRPr="0078548B" w:rsidRDefault="00B30999" w:rsidP="00A119B5">
      <w:pPr>
        <w:pStyle w:val="ListParagraph"/>
        <w:numPr>
          <w:ilvl w:val="0"/>
          <w:numId w:val="9"/>
        </w:numPr>
        <w:spacing w:line="480" w:lineRule="auto"/>
        <w:jc w:val="both"/>
        <w:rPr>
          <w:rFonts w:ascii="Times New Roman" w:hAnsi="Times New Roman" w:cs="Times New Roman"/>
        </w:rPr>
      </w:pPr>
      <w:proofErr w:type="spellStart"/>
      <w:r w:rsidRPr="0078548B">
        <w:rPr>
          <w:rFonts w:ascii="Times New Roman" w:hAnsi="Times New Roman" w:cs="Times New Roman"/>
        </w:rPr>
        <w:t>J.Balasubramanian</w:t>
      </w:r>
      <w:proofErr w:type="spellEnd"/>
      <w:r w:rsidRPr="0078548B">
        <w:rPr>
          <w:rFonts w:ascii="Times New Roman" w:hAnsi="Times New Roman" w:cs="Times New Roman"/>
        </w:rPr>
        <w:t xml:space="preserve">, N. Narayanan, </w:t>
      </w:r>
      <w:proofErr w:type="spellStart"/>
      <w:r w:rsidRPr="0078548B">
        <w:rPr>
          <w:rFonts w:ascii="Times New Roman" w:hAnsi="Times New Roman" w:cs="Times New Roman"/>
        </w:rPr>
        <w:t>K.Pragadeesh</w:t>
      </w:r>
      <w:proofErr w:type="spellEnd"/>
      <w:r w:rsidRPr="0078548B">
        <w:rPr>
          <w:rFonts w:ascii="Times New Roman" w:hAnsi="Times New Roman" w:cs="Times New Roman"/>
        </w:rPr>
        <w:t xml:space="preserve">. Biodegradable peg nanoparticles for colorectal cancer using irinotecan as anticancer agent. Int J Pharm </w:t>
      </w:r>
      <w:proofErr w:type="spellStart"/>
      <w:r w:rsidRPr="0078548B">
        <w:rPr>
          <w:rFonts w:ascii="Times New Roman" w:hAnsi="Times New Roman" w:cs="Times New Roman"/>
        </w:rPr>
        <w:t>Pharm</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Sci</w:t>
      </w:r>
      <w:proofErr w:type="spellEnd"/>
      <w:r w:rsidRPr="0078548B">
        <w:rPr>
          <w:rFonts w:ascii="Times New Roman" w:hAnsi="Times New Roman" w:cs="Times New Roman"/>
        </w:rPr>
        <w:t>, 2014, Vol 6, Issue 4, 50-54.</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Jennifer I. Hare , Robert W. </w:t>
      </w:r>
      <w:proofErr w:type="spellStart"/>
      <w:r w:rsidRPr="0078548B">
        <w:rPr>
          <w:rFonts w:ascii="Times New Roman" w:hAnsi="Times New Roman" w:cs="Times New Roman"/>
        </w:rPr>
        <w:t>Neijzen</w:t>
      </w:r>
      <w:proofErr w:type="spellEnd"/>
      <w:r w:rsidRPr="0078548B">
        <w:rPr>
          <w:rFonts w:ascii="Times New Roman" w:hAnsi="Times New Roman" w:cs="Times New Roman"/>
        </w:rPr>
        <w:t xml:space="preserve"> , </w:t>
      </w:r>
      <w:proofErr w:type="spellStart"/>
      <w:r w:rsidRPr="0078548B">
        <w:rPr>
          <w:rFonts w:ascii="Times New Roman" w:hAnsi="Times New Roman" w:cs="Times New Roman"/>
        </w:rPr>
        <w:t>Malathi</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Anantha</w:t>
      </w:r>
      <w:proofErr w:type="spellEnd"/>
      <w:r w:rsidRPr="0078548B">
        <w:rPr>
          <w:rFonts w:ascii="Times New Roman" w:hAnsi="Times New Roman" w:cs="Times New Roman"/>
        </w:rPr>
        <w:t xml:space="preserve">,  Nancy Dos Santos, </w:t>
      </w:r>
      <w:proofErr w:type="spellStart"/>
      <w:r w:rsidRPr="0078548B">
        <w:rPr>
          <w:rFonts w:ascii="Times New Roman" w:hAnsi="Times New Roman" w:cs="Times New Roman"/>
        </w:rPr>
        <w:t>Natashia</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Harasym</w:t>
      </w:r>
      <w:proofErr w:type="spellEnd"/>
      <w:r w:rsidRPr="0078548B">
        <w:rPr>
          <w:rFonts w:ascii="Times New Roman" w:hAnsi="Times New Roman" w:cs="Times New Roman"/>
        </w:rPr>
        <w:t xml:space="preserve">, Murray S. Webb, Theresa M. Allen, Marcel B. Bally, Dawn N. Waterhouse. Treatment of Colorectal Cancer </w:t>
      </w:r>
      <w:r w:rsidRPr="0078548B">
        <w:rPr>
          <w:rFonts w:ascii="Times New Roman" w:hAnsi="Times New Roman" w:cs="Times New Roman"/>
        </w:rPr>
        <w:lastRenderedPageBreak/>
        <w:t xml:space="preserve">Using a Combination of Liposomal Irinotecan (Irinophore CTM) and 5-Fluorouracil. </w:t>
      </w:r>
      <w:proofErr w:type="spellStart"/>
      <w:r w:rsidRPr="0078548B">
        <w:rPr>
          <w:rFonts w:ascii="Times New Roman" w:hAnsi="Times New Roman" w:cs="Times New Roman"/>
        </w:rPr>
        <w:t>PLoS</w:t>
      </w:r>
      <w:proofErr w:type="spellEnd"/>
      <w:r w:rsidRPr="0078548B">
        <w:rPr>
          <w:rFonts w:ascii="Times New Roman" w:hAnsi="Times New Roman" w:cs="Times New Roman"/>
        </w:rPr>
        <w:t xml:space="preserve"> ONE 8(4): e62349. doi:10.1371/journal.pone.0062349.</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Jiao-</w:t>
      </w:r>
      <w:proofErr w:type="spellStart"/>
      <w:r w:rsidRPr="0078548B">
        <w:rPr>
          <w:rFonts w:ascii="Times New Roman" w:hAnsi="Times New Roman" w:cs="Times New Roman"/>
        </w:rPr>
        <w:t>Ren</w:t>
      </w:r>
      <w:proofErr w:type="spellEnd"/>
      <w:r w:rsidRPr="0078548B">
        <w:rPr>
          <w:rFonts w:ascii="Times New Roman" w:hAnsi="Times New Roman" w:cs="Times New Roman"/>
        </w:rPr>
        <w:t xml:space="preserve"> Huang, Mei-</w:t>
      </w:r>
      <w:proofErr w:type="spellStart"/>
      <w:r w:rsidRPr="0078548B">
        <w:rPr>
          <w:rFonts w:ascii="Times New Roman" w:hAnsi="Times New Roman" w:cs="Times New Roman"/>
        </w:rPr>
        <w:t>Hsien</w:t>
      </w:r>
      <w:proofErr w:type="spellEnd"/>
      <w:r w:rsidRPr="0078548B">
        <w:rPr>
          <w:rFonts w:ascii="Times New Roman" w:hAnsi="Times New Roman" w:cs="Times New Roman"/>
        </w:rPr>
        <w:t xml:space="preserve"> Lee, Wen-Shan Li and Han-Chun Wu. Liposomal Irinotecan for Treatment of Colorectal Cancer in a Preclinical Model. Cancers 2019, 11, 281.</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Jin Yan, </w:t>
      </w:r>
      <w:proofErr w:type="spellStart"/>
      <w:r w:rsidRPr="0078548B">
        <w:rPr>
          <w:rFonts w:ascii="Times New Roman" w:hAnsi="Times New Roman" w:cs="Times New Roman"/>
        </w:rPr>
        <w:t>Fei</w:t>
      </w:r>
      <w:proofErr w:type="spellEnd"/>
      <w:r w:rsidRPr="0078548B">
        <w:rPr>
          <w:rFonts w:ascii="Times New Roman" w:hAnsi="Times New Roman" w:cs="Times New Roman"/>
        </w:rPr>
        <w:t xml:space="preserve"> Wang, Jun Chen, Tao Liu, and Tao Zhang. Preparation and Characterization of Irinotecan Loaded Cross-Linked Bovine Serum Albumin Beads for Liver Cancer Chemoembolization Therapy. International Journal of Polymer Science. Volume 2016, Article ID 9651486, 8 pages. </w:t>
      </w:r>
      <w:hyperlink r:id="rId161" w:history="1">
        <w:r w:rsidRPr="0078548B">
          <w:rPr>
            <w:rStyle w:val="Hyperlink"/>
            <w:rFonts w:ascii="Times New Roman" w:hAnsi="Times New Roman" w:cs="Times New Roman"/>
          </w:rPr>
          <w:t>http://dx.doi.org/10.1155/2016/9651486</w:t>
        </w:r>
      </w:hyperlink>
      <w:r w:rsidRPr="0078548B">
        <w:rPr>
          <w:rFonts w:ascii="Times New Roman" w:hAnsi="Times New Roman" w:cs="Times New Roman"/>
        </w:rPr>
        <w:t>.</w:t>
      </w:r>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K. Mori, T. Kondo, Y. </w:t>
      </w:r>
      <w:proofErr w:type="spellStart"/>
      <w:r w:rsidRPr="00E97CD7">
        <w:rPr>
          <w:rFonts w:ascii="Times New Roman" w:hAnsi="Times New Roman" w:cs="Times New Roman"/>
          <w:color w:val="000000" w:themeColor="text1"/>
        </w:rPr>
        <w:t>Kamiyama</w:t>
      </w:r>
      <w:proofErr w:type="spellEnd"/>
      <w:r w:rsidRPr="00E97CD7">
        <w:rPr>
          <w:rFonts w:ascii="Times New Roman" w:hAnsi="Times New Roman" w:cs="Times New Roman"/>
          <w:color w:val="000000" w:themeColor="text1"/>
        </w:rPr>
        <w:t xml:space="preserve">, Y. Kano, K. </w:t>
      </w:r>
      <w:proofErr w:type="spellStart"/>
      <w:r w:rsidRPr="00E97CD7">
        <w:rPr>
          <w:rFonts w:ascii="Times New Roman" w:hAnsi="Times New Roman" w:cs="Times New Roman"/>
          <w:color w:val="000000" w:themeColor="text1"/>
        </w:rPr>
        <w:t>Tominaga</w:t>
      </w:r>
      <w:proofErr w:type="spellEnd"/>
      <w:r w:rsidRPr="00E97CD7">
        <w:rPr>
          <w:rFonts w:ascii="Times New Roman" w:hAnsi="Times New Roman" w:cs="Times New Roman"/>
          <w:color w:val="000000" w:themeColor="text1"/>
        </w:rPr>
        <w:t xml:space="preserve">, Preventive </w:t>
      </w:r>
      <w:hyperlink r:id="rId162">
        <w:r w:rsidRPr="00E97CD7">
          <w:rPr>
            <w:rFonts w:ascii="Times New Roman" w:hAnsi="Times New Roman" w:cs="Times New Roman"/>
            <w:color w:val="000000" w:themeColor="text1"/>
          </w:rPr>
          <w:t>e</w:t>
        </w:r>
      </w:hyperlink>
      <w:hyperlink r:id="rId163">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ect o</w:t>
      </w:r>
      <w:hyperlink r:id="rId164">
        <w:r w:rsidRPr="00E97CD7">
          <w:rPr>
            <w:rFonts w:ascii="Times New Roman" w:hAnsi="Times New Roman" w:cs="Times New Roman"/>
            <w:color w:val="000000" w:themeColor="text1"/>
          </w:rPr>
          <w:t xml:space="preserve">f </w:t>
        </w:r>
      </w:hyperlink>
      <w:proofErr w:type="spellStart"/>
      <w:r w:rsidRPr="00E97CD7">
        <w:rPr>
          <w:rFonts w:ascii="Times New Roman" w:hAnsi="Times New Roman" w:cs="Times New Roman"/>
          <w:color w:val="000000" w:themeColor="text1"/>
        </w:rPr>
        <w:t>Kampo</w:t>
      </w:r>
      <w:proofErr w:type="spellEnd"/>
      <w:r w:rsidRPr="00E97CD7">
        <w:rPr>
          <w:rFonts w:ascii="Times New Roman" w:hAnsi="Times New Roman" w:cs="Times New Roman"/>
          <w:color w:val="000000" w:themeColor="text1"/>
        </w:rPr>
        <w:t xml:space="preserve"> medicine (</w:t>
      </w:r>
      <w:proofErr w:type="spellStart"/>
      <w:r w:rsidRPr="00E97CD7">
        <w:rPr>
          <w:rFonts w:ascii="Times New Roman" w:hAnsi="Times New Roman" w:cs="Times New Roman"/>
          <w:color w:val="000000" w:themeColor="text1"/>
        </w:rPr>
        <w:t>Hangeshashin</w:t>
      </w:r>
      <w:proofErr w:type="spellEnd"/>
      <w:r w:rsidRPr="00E97CD7">
        <w:rPr>
          <w:rFonts w:ascii="Times New Roman" w:hAnsi="Times New Roman" w:cs="Times New Roman"/>
          <w:color w:val="000000" w:themeColor="text1"/>
        </w:rPr>
        <w:t>-to) against irinotecan-induced diarrhea in ad</w:t>
      </w:r>
      <w:hyperlink r:id="rId165"/>
      <w:r w:rsidRPr="00E97CD7">
        <w:rPr>
          <w:rFonts w:ascii="Times New Roman" w:hAnsi="Times New Roman" w:cs="Times New Roman"/>
          <w:color w:val="000000" w:themeColor="text1"/>
        </w:rPr>
        <w:t xml:space="preserve">vanced non-small-cell lung cancer, Cancer </w:t>
      </w:r>
      <w:proofErr w:type="spellStart"/>
      <w:r w:rsidRPr="00E97CD7">
        <w:rPr>
          <w:rFonts w:ascii="Times New Roman" w:hAnsi="Times New Roman" w:cs="Times New Roman"/>
          <w:color w:val="000000" w:themeColor="text1"/>
        </w:rPr>
        <w:t>Chemother</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51 (2003</w:t>
      </w:r>
      <w:hyperlink r:id="rId166">
        <w:r w:rsidRPr="00E97CD7">
          <w:rPr>
            <w:rFonts w:ascii="Times New Roman" w:hAnsi="Times New Roman" w:cs="Times New Roman"/>
            <w:color w:val="000000" w:themeColor="text1"/>
          </w:rPr>
          <w:t xml:space="preserve">) </w:t>
        </w:r>
      </w:hyperlink>
      <w:hyperlink r:id="rId167">
        <w:r w:rsidRPr="00E97CD7">
          <w:rPr>
            <w:rFonts w:ascii="Times New Roman" w:hAnsi="Times New Roman" w:cs="Times New Roman"/>
            <w:color w:val="000000" w:themeColor="text1"/>
          </w:rPr>
          <w:t>403</w:t>
        </w:r>
      </w:hyperlink>
      <w:hyperlink r:id="rId168">
        <w:r w:rsidRPr="00E97CD7">
          <w:rPr>
            <w:rFonts w:ascii="Times New Roman" w:eastAsia="Calibri" w:hAnsi="Times New Roman" w:cs="Times New Roman"/>
            <w:color w:val="000000" w:themeColor="text1"/>
          </w:rPr>
          <w:t>–</w:t>
        </w:r>
      </w:hyperlink>
      <w:hyperlink r:id="rId169">
        <w:r w:rsidRPr="00E97CD7">
          <w:rPr>
            <w:rFonts w:ascii="Times New Roman" w:hAnsi="Times New Roman" w:cs="Times New Roman"/>
            <w:color w:val="000000" w:themeColor="text1"/>
          </w:rPr>
          <w:t>406</w:t>
        </w:r>
      </w:hyperlink>
      <w:hyperlink r:id="rId170">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K.W. Cheng, C.H. Tseng, C.C. </w:t>
      </w:r>
      <w:proofErr w:type="spellStart"/>
      <w:r w:rsidRPr="00E97CD7">
        <w:rPr>
          <w:rFonts w:ascii="Times New Roman" w:hAnsi="Times New Roman" w:cs="Times New Roman"/>
          <w:color w:val="000000" w:themeColor="text1"/>
        </w:rPr>
        <w:t>Tzeng</w:t>
      </w:r>
      <w:proofErr w:type="spellEnd"/>
      <w:r w:rsidRPr="00E97CD7">
        <w:rPr>
          <w:rFonts w:ascii="Times New Roman" w:hAnsi="Times New Roman" w:cs="Times New Roman"/>
          <w:color w:val="000000" w:themeColor="text1"/>
        </w:rPr>
        <w:t xml:space="preserve">, Y.L. </w:t>
      </w:r>
      <w:proofErr w:type="spellStart"/>
      <w:r w:rsidRPr="00E97CD7">
        <w:rPr>
          <w:rFonts w:ascii="Times New Roman" w:hAnsi="Times New Roman" w:cs="Times New Roman"/>
          <w:color w:val="000000" w:themeColor="text1"/>
        </w:rPr>
        <w:t>Leu</w:t>
      </w:r>
      <w:proofErr w:type="spellEnd"/>
      <w:r w:rsidRPr="00E97CD7">
        <w:rPr>
          <w:rFonts w:ascii="Times New Roman" w:hAnsi="Times New Roman" w:cs="Times New Roman"/>
          <w:color w:val="000000" w:themeColor="text1"/>
        </w:rPr>
        <w:t>, T.C. Cheng, J.Y. Wang, et al.</w:t>
      </w:r>
      <w:hyperlink r:id="rId171">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Pharmacological inhibition of bacteria</w:t>
      </w:r>
      <w:hyperlink r:id="rId172">
        <w:r w:rsidRPr="00E97CD7">
          <w:rPr>
            <w:rFonts w:ascii="Times New Roman" w:hAnsi="Times New Roman" w:cs="Times New Roman"/>
            <w:color w:val="000000" w:themeColor="text1"/>
          </w:rPr>
          <w:t>l</w:t>
        </w:r>
      </w:hyperlink>
      <w:r w:rsidRPr="00E97CD7">
        <w:rPr>
          <w:rFonts w:ascii="Times New Roman" w:hAnsi="Times New Roman" w:cs="Times New Roman"/>
          <w:color w:val="000000" w:themeColor="text1"/>
        </w:rPr>
        <w:t xml:space="preserve"> </w:t>
      </w:r>
      <w:hyperlink r:id="rId173">
        <w:r w:rsidRPr="00E97CD7">
          <w:rPr>
            <w:rFonts w:ascii="Times New Roman" w:eastAsia="Calibri" w:hAnsi="Times New Roman" w:cs="Times New Roman"/>
            <w:color w:val="000000" w:themeColor="text1"/>
          </w:rPr>
          <w:t>β</w:t>
        </w:r>
      </w:hyperlink>
      <w:r w:rsidRPr="00E97CD7">
        <w:rPr>
          <w:rFonts w:ascii="Times New Roman" w:hAnsi="Times New Roman" w:cs="Times New Roman"/>
          <w:color w:val="000000" w:themeColor="text1"/>
        </w:rPr>
        <w:t>-</w:t>
      </w:r>
      <w:proofErr w:type="spellStart"/>
      <w:r w:rsidRPr="00E97CD7">
        <w:rPr>
          <w:rFonts w:ascii="Times New Roman" w:hAnsi="Times New Roman" w:cs="Times New Roman"/>
          <w:color w:val="000000" w:themeColor="text1"/>
        </w:rPr>
        <w:t>glucuronidase</w:t>
      </w:r>
      <w:proofErr w:type="spellEnd"/>
      <w:r w:rsidRPr="00E97CD7">
        <w:rPr>
          <w:rFonts w:ascii="Times New Roman" w:hAnsi="Times New Roman" w:cs="Times New Roman"/>
          <w:color w:val="000000" w:themeColor="text1"/>
        </w:rPr>
        <w:t xml:space="preserve"> prevents irinotecan-in</w:t>
      </w:r>
      <w:hyperlink r:id="rId174"/>
      <w:r w:rsidRPr="00E97CD7">
        <w:rPr>
          <w:rFonts w:ascii="Times New Roman" w:hAnsi="Times New Roman" w:cs="Times New Roman"/>
          <w:color w:val="000000" w:themeColor="text1"/>
        </w:rPr>
        <w:t xml:space="preserve">duced diarrhea without impairing its antitumor </w:t>
      </w:r>
      <w:hyperlink r:id="rId175">
        <w:r w:rsidRPr="00E97CD7">
          <w:rPr>
            <w:rFonts w:ascii="Times New Roman" w:hAnsi="Times New Roman" w:cs="Times New Roman"/>
            <w:color w:val="000000" w:themeColor="text1"/>
          </w:rPr>
          <w:t>e</w:t>
        </w:r>
      </w:hyperlink>
      <w:hyperlink r:id="rId176">
        <w:r w:rsidRPr="00E97CD7">
          <w:rPr>
            <w:rFonts w:ascii="Times New Roman" w:eastAsia="Calibri" w:hAnsi="Times New Roman" w:cs="Times New Roman"/>
            <w:color w:val="000000" w:themeColor="text1"/>
          </w:rPr>
          <w:t>ffi</w:t>
        </w:r>
      </w:hyperlink>
      <w:r w:rsidRPr="00E97CD7">
        <w:rPr>
          <w:rFonts w:ascii="Times New Roman" w:hAnsi="Times New Roman" w:cs="Times New Roman"/>
          <w:color w:val="000000" w:themeColor="text1"/>
        </w:rPr>
        <w:t xml:space="preserve">cacy in vivo,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Res</w:t>
      </w:r>
      <w:hyperlink r:id="rId177">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139 (2019) 4</w:t>
      </w:r>
      <w:hyperlink r:id="rId178">
        <w:r w:rsidRPr="00E97CD7">
          <w:rPr>
            <w:rFonts w:ascii="Times New Roman" w:hAnsi="Times New Roman" w:cs="Times New Roman"/>
            <w:color w:val="000000" w:themeColor="text1"/>
          </w:rPr>
          <w:t>1</w:t>
        </w:r>
      </w:hyperlink>
      <w:hyperlink r:id="rId179">
        <w:r w:rsidRPr="00E97CD7">
          <w:rPr>
            <w:rFonts w:ascii="Times New Roman" w:eastAsia="Calibri" w:hAnsi="Times New Roman" w:cs="Times New Roman"/>
            <w:color w:val="000000" w:themeColor="text1"/>
          </w:rPr>
          <w:t>–</w:t>
        </w:r>
      </w:hyperlink>
      <w:hyperlink r:id="rId180">
        <w:r w:rsidRPr="00E97CD7">
          <w:rPr>
            <w:rFonts w:ascii="Times New Roman" w:hAnsi="Times New Roman" w:cs="Times New Roman"/>
            <w:color w:val="000000" w:themeColor="text1"/>
          </w:rPr>
          <w:t>49</w:t>
        </w:r>
      </w:hyperlink>
      <w:hyperlink r:id="rId181">
        <w:r w:rsidRPr="00E97CD7">
          <w:rPr>
            <w:rFonts w:ascii="Times New Roman" w:hAnsi="Times New Roman" w:cs="Times New Roman"/>
            <w:color w:val="000000" w:themeColor="text1"/>
          </w:rPr>
          <w:t>.</w:t>
        </w:r>
      </w:hyperlink>
    </w:p>
    <w:p w:rsidR="00B30999" w:rsidRPr="0078548B" w:rsidRDefault="00B30999" w:rsidP="00A119B5">
      <w:pPr>
        <w:pStyle w:val="ListParagraph"/>
        <w:numPr>
          <w:ilvl w:val="0"/>
          <w:numId w:val="9"/>
        </w:numPr>
        <w:spacing w:line="480" w:lineRule="auto"/>
        <w:jc w:val="both"/>
        <w:rPr>
          <w:rFonts w:ascii="Times New Roman" w:hAnsi="Times New Roman" w:cs="Times New Roman"/>
        </w:rPr>
      </w:pPr>
      <w:proofErr w:type="spellStart"/>
      <w:r w:rsidRPr="0078548B">
        <w:rPr>
          <w:rFonts w:ascii="Times New Roman" w:hAnsi="Times New Roman" w:cs="Times New Roman"/>
        </w:rPr>
        <w:t>Kumler</w:t>
      </w:r>
      <w:proofErr w:type="spellEnd"/>
      <w:r w:rsidRPr="0078548B">
        <w:rPr>
          <w:rFonts w:ascii="Times New Roman" w:hAnsi="Times New Roman" w:cs="Times New Roman"/>
        </w:rPr>
        <w:t xml:space="preserve">, I., Sorensen, P. G., </w:t>
      </w:r>
      <w:proofErr w:type="spellStart"/>
      <w:r w:rsidRPr="0078548B">
        <w:rPr>
          <w:rFonts w:ascii="Times New Roman" w:hAnsi="Times New Roman" w:cs="Times New Roman"/>
        </w:rPr>
        <w:t>Palshof</w:t>
      </w:r>
      <w:proofErr w:type="spellEnd"/>
      <w:r w:rsidRPr="0078548B">
        <w:rPr>
          <w:rFonts w:ascii="Times New Roman" w:hAnsi="Times New Roman" w:cs="Times New Roman"/>
        </w:rPr>
        <w:t xml:space="preserve">, J., </w:t>
      </w:r>
      <w:proofErr w:type="spellStart"/>
      <w:r w:rsidRPr="0078548B">
        <w:rPr>
          <w:rFonts w:ascii="Times New Roman" w:hAnsi="Times New Roman" w:cs="Times New Roman"/>
        </w:rPr>
        <w:t>Hogdall</w:t>
      </w:r>
      <w:proofErr w:type="spellEnd"/>
      <w:r w:rsidRPr="0078548B">
        <w:rPr>
          <w:rFonts w:ascii="Times New Roman" w:hAnsi="Times New Roman" w:cs="Times New Roman"/>
        </w:rPr>
        <w:t xml:space="preserve">, E., </w:t>
      </w:r>
      <w:proofErr w:type="spellStart"/>
      <w:r w:rsidRPr="0078548B">
        <w:rPr>
          <w:rFonts w:ascii="Times New Roman" w:hAnsi="Times New Roman" w:cs="Times New Roman"/>
        </w:rPr>
        <w:t>Skovrider-Ruminski</w:t>
      </w:r>
      <w:proofErr w:type="spellEnd"/>
      <w:r w:rsidRPr="0078548B">
        <w:rPr>
          <w:rFonts w:ascii="Times New Roman" w:hAnsi="Times New Roman" w:cs="Times New Roman"/>
        </w:rPr>
        <w:t xml:space="preserve">, W., </w:t>
      </w:r>
      <w:proofErr w:type="spellStart"/>
      <w:r w:rsidRPr="0078548B">
        <w:rPr>
          <w:rFonts w:ascii="Times New Roman" w:hAnsi="Times New Roman" w:cs="Times New Roman"/>
        </w:rPr>
        <w:t>Theile</w:t>
      </w:r>
      <w:proofErr w:type="spellEnd"/>
      <w:r w:rsidRPr="0078548B">
        <w:rPr>
          <w:rFonts w:ascii="Times New Roman" w:hAnsi="Times New Roman" w:cs="Times New Roman"/>
        </w:rPr>
        <w:t xml:space="preserve">, S., Nielsen, D. L. Oral administration of irinotecan in patients with solid tumors: an open-label, phase I, dose escalating study evaluating safety, tolerability and pharmacokinetics. Cancer Chemotherapy and Pharmacology, 2019, 83(1), 169-178. </w:t>
      </w:r>
      <w:hyperlink r:id="rId182" w:history="1">
        <w:r w:rsidRPr="0078548B">
          <w:rPr>
            <w:rStyle w:val="Hyperlink"/>
            <w:rFonts w:ascii="Times New Roman" w:hAnsi="Times New Roman" w:cs="Times New Roman"/>
          </w:rPr>
          <w:t>https://doi.org/10.1007/s00280-018-3720-7</w:t>
        </w:r>
      </w:hyperlink>
      <w:r w:rsidRPr="0078548B">
        <w:rPr>
          <w:rFonts w:ascii="Times New Roman" w:hAnsi="Times New Roman" w:cs="Times New Roman"/>
        </w:rPr>
        <w:t xml:space="preserve">. </w:t>
      </w:r>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L. Liang, L. Wang, T. Yang, Y. </w:t>
      </w:r>
      <w:proofErr w:type="spellStart"/>
      <w:r w:rsidRPr="00E97CD7">
        <w:rPr>
          <w:rFonts w:ascii="Times New Roman" w:hAnsi="Times New Roman" w:cs="Times New Roman"/>
          <w:color w:val="000000" w:themeColor="text1"/>
        </w:rPr>
        <w:t>Qiao</w:t>
      </w:r>
      <w:proofErr w:type="spellEnd"/>
      <w:r w:rsidRPr="00E97CD7">
        <w:rPr>
          <w:rFonts w:ascii="Times New Roman" w:hAnsi="Times New Roman" w:cs="Times New Roman"/>
          <w:color w:val="000000" w:themeColor="text1"/>
        </w:rPr>
        <w:t>, Y. Xia, L. Liu, et al., A pilot clinical study o</w:t>
      </w:r>
      <w:hyperlink r:id="rId183">
        <w:r w:rsidRPr="00E97CD7">
          <w:rPr>
            <w:rFonts w:ascii="Times New Roman" w:hAnsi="Times New Roman" w:cs="Times New Roman"/>
            <w:color w:val="000000" w:themeColor="text1"/>
          </w:rPr>
          <w:t xml:space="preserve">f </w:t>
        </w:r>
      </w:hyperlink>
      <w:proofErr w:type="spellStart"/>
      <w:r w:rsidRPr="00E97CD7">
        <w:rPr>
          <w:rFonts w:ascii="Times New Roman" w:hAnsi="Times New Roman" w:cs="Times New Roman"/>
          <w:color w:val="000000" w:themeColor="text1"/>
        </w:rPr>
        <w:t>apatinib</w:t>
      </w:r>
      <w:proofErr w:type="spellEnd"/>
      <w:r w:rsidRPr="00E97CD7">
        <w:rPr>
          <w:rFonts w:ascii="Times New Roman" w:hAnsi="Times New Roman" w:cs="Times New Roman"/>
          <w:color w:val="000000" w:themeColor="text1"/>
        </w:rPr>
        <w:t xml:space="preserve"> plus irinotecan in patients with recurrent high-grade glioma: clinica</w:t>
      </w:r>
      <w:hyperlink r:id="rId184">
        <w:r w:rsidRPr="00E97CD7">
          <w:rPr>
            <w:rFonts w:ascii="Times New Roman" w:hAnsi="Times New Roman" w:cs="Times New Roman"/>
            <w:color w:val="000000" w:themeColor="text1"/>
          </w:rPr>
          <w:t xml:space="preserve">l </w:t>
        </w:r>
      </w:hyperlink>
      <w:r w:rsidRPr="00E97CD7">
        <w:rPr>
          <w:rFonts w:ascii="Times New Roman" w:hAnsi="Times New Roman" w:cs="Times New Roman"/>
          <w:color w:val="000000" w:themeColor="text1"/>
        </w:rPr>
        <w:t>Trial/Experimental Study, Medicine (Baltimore) 96 (2017) e905</w:t>
      </w:r>
      <w:hyperlink r:id="rId185">
        <w:r w:rsidRPr="00E97CD7">
          <w:rPr>
            <w:rFonts w:ascii="Times New Roman" w:hAnsi="Times New Roman" w:cs="Times New Roman"/>
            <w:color w:val="000000" w:themeColor="text1"/>
          </w:rPr>
          <w:t>3</w:t>
        </w:r>
      </w:hyperlink>
      <w:hyperlink r:id="rId186">
        <w:r w:rsidRPr="00E97CD7">
          <w:rPr>
            <w:rFonts w:ascii="Times New Roman" w:hAnsi="Times New Roman" w:cs="Times New Roman"/>
            <w:color w:val="000000" w:themeColor="text1"/>
          </w:rPr>
          <w:t>.</w:t>
        </w:r>
      </w:hyperlink>
      <w:r w:rsidRPr="00E97CD7">
        <w:rPr>
          <w:rFonts w:ascii="Times New Roman" w:hAnsi="Times New Roman" w:cs="Times New Roman"/>
          <w:color w:val="000000" w:themeColor="text1"/>
        </w:rPr>
        <w:t xml:space="preserve"> </w:t>
      </w:r>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L. Wan, L. Tang, X. Li, Y. Xiao, X. Zeng, H. Ding, Herbal medicines for irinotecan </w:t>
      </w:r>
      <w:hyperlink r:id="rId187"/>
      <w:r w:rsidRPr="00E97CD7">
        <w:rPr>
          <w:rFonts w:ascii="Times New Roman" w:hAnsi="Times New Roman" w:cs="Times New Roman"/>
          <w:color w:val="000000" w:themeColor="text1"/>
        </w:rPr>
        <w:t xml:space="preserve">induced diarrhea, Front.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10 (2019) 18</w:t>
      </w:r>
      <w:hyperlink r:id="rId188">
        <w:r w:rsidRPr="00E97CD7">
          <w:rPr>
            <w:rFonts w:ascii="Times New Roman" w:hAnsi="Times New Roman" w:cs="Times New Roman"/>
            <w:color w:val="000000" w:themeColor="text1"/>
          </w:rPr>
          <w:t>2</w:t>
        </w:r>
      </w:hyperlink>
      <w:hyperlink r:id="rId189">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L. Xiao, E. Yu, H. </w:t>
      </w:r>
      <w:proofErr w:type="spellStart"/>
      <w:r w:rsidRPr="00E97CD7">
        <w:rPr>
          <w:rFonts w:ascii="Times New Roman" w:hAnsi="Times New Roman" w:cs="Times New Roman"/>
          <w:color w:val="000000" w:themeColor="text1"/>
        </w:rPr>
        <w:t>Yue</w:t>
      </w:r>
      <w:proofErr w:type="spellEnd"/>
      <w:r w:rsidRPr="00E97CD7">
        <w:rPr>
          <w:rFonts w:ascii="Times New Roman" w:hAnsi="Times New Roman" w:cs="Times New Roman"/>
          <w:color w:val="000000" w:themeColor="text1"/>
        </w:rPr>
        <w:t>, Q. Li, Enhanced liver targeting of camptothecin via con</w:t>
      </w:r>
      <w:hyperlink r:id="rId190"/>
      <w:r w:rsidRPr="00E97CD7">
        <w:rPr>
          <w:rFonts w:ascii="Times New Roman" w:hAnsi="Times New Roman" w:cs="Times New Roman"/>
          <w:color w:val="000000" w:themeColor="text1"/>
        </w:rPr>
        <w:t>jugation with deoxycholic Acid, Molecules 24 (2019) E117</w:t>
      </w:r>
      <w:hyperlink r:id="rId191">
        <w:r w:rsidRPr="00E97CD7">
          <w:rPr>
            <w:rFonts w:ascii="Times New Roman" w:hAnsi="Times New Roman" w:cs="Times New Roman"/>
            <w:color w:val="000000" w:themeColor="text1"/>
          </w:rPr>
          <w:t>9</w:t>
        </w:r>
      </w:hyperlink>
      <w:hyperlink r:id="rId192">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lastRenderedPageBreak/>
        <w:t xml:space="preserve">L. Zhang, H. Cui, </w:t>
      </w:r>
      <w:proofErr w:type="spellStart"/>
      <w:r w:rsidRPr="00E97CD7">
        <w:rPr>
          <w:rFonts w:ascii="Times New Roman" w:hAnsi="Times New Roman" w:cs="Times New Roman"/>
          <w:color w:val="000000" w:themeColor="text1"/>
        </w:rPr>
        <w:t>HAase</w:t>
      </w:r>
      <w:proofErr w:type="spellEnd"/>
      <w:r w:rsidRPr="00E97CD7">
        <w:rPr>
          <w:rFonts w:ascii="Times New Roman" w:hAnsi="Times New Roman" w:cs="Times New Roman"/>
          <w:color w:val="000000" w:themeColor="text1"/>
        </w:rPr>
        <w:t>-sensitive dual-targeting irinotecan liposomes enhance th</w:t>
      </w:r>
      <w:hyperlink r:id="rId193">
        <w:r w:rsidRPr="00E97CD7">
          <w:rPr>
            <w:rFonts w:ascii="Times New Roman" w:hAnsi="Times New Roman" w:cs="Times New Roman"/>
            <w:color w:val="000000" w:themeColor="text1"/>
          </w:rPr>
          <w:t xml:space="preserve">e </w:t>
        </w:r>
      </w:hyperlink>
      <w:hyperlink r:id="rId194">
        <w:r w:rsidRPr="00E97CD7">
          <w:rPr>
            <w:rFonts w:ascii="Times New Roman" w:hAnsi="Times New Roman" w:cs="Times New Roman"/>
            <w:color w:val="000000" w:themeColor="text1"/>
          </w:rPr>
          <w:t>therapeutic</w:t>
        </w:r>
      </w:hyperlink>
      <w:r w:rsidRPr="00E97CD7">
        <w:rPr>
          <w:rFonts w:ascii="Times New Roman" w:hAnsi="Times New Roman" w:cs="Times New Roman"/>
          <w:color w:val="000000" w:themeColor="text1"/>
        </w:rPr>
        <w:t xml:space="preserve"> </w:t>
      </w:r>
      <w:hyperlink r:id="rId195">
        <w:r w:rsidRPr="00E97CD7">
          <w:rPr>
            <w:rFonts w:ascii="Times New Roman" w:hAnsi="Times New Roman" w:cs="Times New Roman"/>
            <w:color w:val="000000" w:themeColor="text1"/>
          </w:rPr>
          <w:t>e</w:t>
        </w:r>
      </w:hyperlink>
      <w:hyperlink r:id="rId196">
        <w:r w:rsidRPr="00E97CD7">
          <w:rPr>
            <w:rFonts w:ascii="Times New Roman" w:eastAsia="Calibri" w:hAnsi="Times New Roman" w:cs="Times New Roman"/>
            <w:color w:val="000000" w:themeColor="text1"/>
          </w:rPr>
          <w:t>ffi</w:t>
        </w:r>
      </w:hyperlink>
      <w:r w:rsidRPr="00E97CD7">
        <w:rPr>
          <w:rFonts w:ascii="Times New Roman" w:hAnsi="Times New Roman" w:cs="Times New Roman"/>
          <w:color w:val="000000" w:themeColor="text1"/>
        </w:rPr>
        <w:t xml:space="preserve">cacy of lung cancer in animals, </w:t>
      </w:r>
      <w:proofErr w:type="spellStart"/>
      <w:r w:rsidRPr="00E97CD7">
        <w:rPr>
          <w:rFonts w:ascii="Times New Roman" w:hAnsi="Times New Roman" w:cs="Times New Roman"/>
          <w:color w:val="000000" w:themeColor="text1"/>
        </w:rPr>
        <w:t>Nanotheranostics</w:t>
      </w:r>
      <w:proofErr w:type="spellEnd"/>
      <w:r w:rsidRPr="00E97CD7">
        <w:rPr>
          <w:rFonts w:ascii="Times New Roman" w:hAnsi="Times New Roman" w:cs="Times New Roman"/>
          <w:color w:val="000000" w:themeColor="text1"/>
        </w:rPr>
        <w:t xml:space="preserve"> 2 (2018</w:t>
      </w:r>
      <w:hyperlink r:id="rId197">
        <w:r w:rsidRPr="00E97CD7">
          <w:rPr>
            <w:rFonts w:ascii="Times New Roman" w:hAnsi="Times New Roman" w:cs="Times New Roman"/>
            <w:color w:val="000000" w:themeColor="text1"/>
          </w:rPr>
          <w:t xml:space="preserve">) </w:t>
        </w:r>
      </w:hyperlink>
      <w:hyperlink r:id="rId198">
        <w:r w:rsidRPr="00E97CD7">
          <w:rPr>
            <w:rFonts w:ascii="Times New Roman" w:hAnsi="Times New Roman" w:cs="Times New Roman"/>
            <w:color w:val="000000" w:themeColor="text1"/>
          </w:rPr>
          <w:t>280</w:t>
        </w:r>
      </w:hyperlink>
      <w:hyperlink r:id="rId199">
        <w:r w:rsidRPr="00E97CD7">
          <w:rPr>
            <w:rFonts w:ascii="Times New Roman" w:eastAsia="Calibri" w:hAnsi="Times New Roman" w:cs="Times New Roman"/>
            <w:color w:val="000000" w:themeColor="text1"/>
          </w:rPr>
          <w:t>–</w:t>
        </w:r>
      </w:hyperlink>
      <w:hyperlink r:id="rId200">
        <w:r w:rsidRPr="00E97CD7">
          <w:rPr>
            <w:rFonts w:ascii="Times New Roman" w:hAnsi="Times New Roman" w:cs="Times New Roman"/>
            <w:color w:val="000000" w:themeColor="text1"/>
          </w:rPr>
          <w:t>294</w:t>
        </w:r>
      </w:hyperlink>
      <w:hyperlink r:id="rId201">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L.J.W. Bosch, G. </w:t>
      </w:r>
      <w:proofErr w:type="spellStart"/>
      <w:r w:rsidRPr="00E97CD7">
        <w:rPr>
          <w:rFonts w:ascii="Times New Roman" w:hAnsi="Times New Roman" w:cs="Times New Roman"/>
          <w:color w:val="000000" w:themeColor="text1"/>
        </w:rPr>
        <w:t>Trooskens</w:t>
      </w:r>
      <w:proofErr w:type="spellEnd"/>
      <w:r w:rsidRPr="00E97CD7">
        <w:rPr>
          <w:rFonts w:ascii="Times New Roman" w:hAnsi="Times New Roman" w:cs="Times New Roman"/>
          <w:color w:val="000000" w:themeColor="text1"/>
        </w:rPr>
        <w:t xml:space="preserve">, P. </w:t>
      </w:r>
      <w:proofErr w:type="spellStart"/>
      <w:r w:rsidRPr="00E97CD7">
        <w:rPr>
          <w:rFonts w:ascii="Times New Roman" w:hAnsi="Times New Roman" w:cs="Times New Roman"/>
          <w:color w:val="000000" w:themeColor="text1"/>
        </w:rPr>
        <w:t>Snaebjornsson</w:t>
      </w:r>
      <w:proofErr w:type="spellEnd"/>
      <w:r w:rsidRPr="00E97CD7">
        <w:rPr>
          <w:rFonts w:ascii="Times New Roman" w:hAnsi="Times New Roman" w:cs="Times New Roman"/>
          <w:color w:val="000000" w:themeColor="text1"/>
        </w:rPr>
        <w:t xml:space="preserve">, V.M.H. Coupé, S. </w:t>
      </w:r>
      <w:proofErr w:type="spellStart"/>
      <w:r w:rsidRPr="00E97CD7">
        <w:rPr>
          <w:rFonts w:ascii="Times New Roman" w:hAnsi="Times New Roman" w:cs="Times New Roman"/>
          <w:color w:val="000000" w:themeColor="text1"/>
        </w:rPr>
        <w:t>Mongera</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"http://refhub.elsevier.com/S1043-6618(19)31525-7/sbref0355"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 xml:space="preserve">J.C. </w:t>
      </w:r>
      <w:proofErr w:type="spellStart"/>
      <w:r w:rsidRPr="00E97CD7">
        <w:rPr>
          <w:rFonts w:ascii="Times New Roman" w:hAnsi="Times New Roman" w:cs="Times New Roman"/>
          <w:color w:val="000000" w:themeColor="text1"/>
        </w:rPr>
        <w:t>Haan</w:t>
      </w:r>
      <w:proofErr w:type="spellEnd"/>
      <w:r w:rsidRPr="00E97CD7">
        <w:rPr>
          <w:rFonts w:ascii="Times New Roman" w:hAnsi="Times New Roman" w:cs="Times New Roman"/>
          <w:color w:val="000000" w:themeColor="text1"/>
        </w:rPr>
        <w:t xml:space="preserve">, et al., Decoy receptor 1 (DCR1) promoter </w:t>
      </w:r>
      <w:proofErr w:type="spellStart"/>
      <w:r w:rsidRPr="00E97CD7">
        <w:rPr>
          <w:rFonts w:ascii="Times New Roman" w:hAnsi="Times New Roman" w:cs="Times New Roman"/>
          <w:color w:val="000000" w:themeColor="text1"/>
        </w:rPr>
        <w:t>hypermethylation</w:t>
      </w:r>
      <w:proofErr w:type="spellEnd"/>
      <w:r w:rsidRPr="00E97CD7">
        <w:rPr>
          <w:rFonts w:ascii="Times New Roman" w:hAnsi="Times New Roman" w:cs="Times New Roman"/>
          <w:color w:val="000000" w:themeColor="text1"/>
        </w:rPr>
        <w:t xml:space="preserve"> and re</w:t>
      </w:r>
      <w:hyperlink r:id="rId202"/>
      <w:r w:rsidRPr="00E97CD7">
        <w:rPr>
          <w:rFonts w:ascii="Times New Roman" w:hAnsi="Times New Roman" w:cs="Times New Roman"/>
          <w:color w:val="000000" w:themeColor="text1"/>
        </w:rPr>
        <w:t xml:space="preserve">sponse to irinotecan in metastatic colorectal cancer, </w:t>
      </w:r>
      <w:proofErr w:type="spellStart"/>
      <w:r w:rsidRPr="00E97CD7">
        <w:rPr>
          <w:rFonts w:ascii="Times New Roman" w:hAnsi="Times New Roman" w:cs="Times New Roman"/>
          <w:color w:val="000000" w:themeColor="text1"/>
        </w:rPr>
        <w:t>Oncotarget</w:t>
      </w:r>
      <w:proofErr w:type="spellEnd"/>
      <w:r w:rsidRPr="00E97CD7">
        <w:rPr>
          <w:rFonts w:ascii="Times New Roman" w:hAnsi="Times New Roman" w:cs="Times New Roman"/>
          <w:color w:val="000000" w:themeColor="text1"/>
        </w:rPr>
        <w:t xml:space="preserve"> 8 (2017</w:t>
      </w:r>
      <w:hyperlink r:id="rId203">
        <w:r w:rsidRPr="00E97CD7">
          <w:rPr>
            <w:rFonts w:ascii="Times New Roman" w:hAnsi="Times New Roman" w:cs="Times New Roman"/>
            <w:color w:val="000000" w:themeColor="text1"/>
          </w:rPr>
          <w:t xml:space="preserve">) </w:t>
        </w:r>
      </w:hyperlink>
      <w:hyperlink r:id="rId204">
        <w:r w:rsidRPr="00E97CD7">
          <w:rPr>
            <w:rFonts w:ascii="Times New Roman" w:hAnsi="Times New Roman" w:cs="Times New Roman"/>
            <w:color w:val="000000" w:themeColor="text1"/>
          </w:rPr>
          <w:t>63140</w:t>
        </w:r>
      </w:hyperlink>
      <w:hyperlink r:id="rId205">
        <w:r w:rsidRPr="00E97CD7">
          <w:rPr>
            <w:rFonts w:ascii="Times New Roman" w:eastAsia="Calibri" w:hAnsi="Times New Roman" w:cs="Times New Roman"/>
            <w:color w:val="000000" w:themeColor="text1"/>
          </w:rPr>
          <w:t>–</w:t>
        </w:r>
      </w:hyperlink>
      <w:hyperlink r:id="rId206">
        <w:r w:rsidRPr="00E97CD7">
          <w:rPr>
            <w:rFonts w:ascii="Times New Roman" w:hAnsi="Times New Roman" w:cs="Times New Roman"/>
            <w:color w:val="000000" w:themeColor="text1"/>
          </w:rPr>
          <w:t>63154</w:t>
        </w:r>
      </w:hyperlink>
      <w:hyperlink r:id="rId207">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line="480" w:lineRule="auto"/>
        <w:jc w:val="both"/>
        <w:rPr>
          <w:rFonts w:ascii="Times New Roman" w:hAnsi="Times New Roman" w:cs="Times New Roman"/>
          <w:color w:val="000000" w:themeColor="text1"/>
        </w:rPr>
      </w:pPr>
      <w:r w:rsidRPr="00E97CD7">
        <w:rPr>
          <w:rFonts w:ascii="Times New Roman" w:hAnsi="Times New Roman" w:cs="Times New Roman"/>
          <w:color w:val="000000" w:themeColor="text1"/>
        </w:rPr>
        <w:t>L.M. Wagner, Fifteen years of irinotecan therapy for pediatric sarcoma: where to next? Clin. Sarcoma Res. 5 (2015) 20.</w:t>
      </w:r>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M. </w:t>
      </w:r>
      <w:proofErr w:type="spellStart"/>
      <w:r w:rsidRPr="00E97CD7">
        <w:rPr>
          <w:rFonts w:ascii="Times New Roman" w:hAnsi="Times New Roman" w:cs="Times New Roman"/>
          <w:color w:val="000000" w:themeColor="text1"/>
        </w:rPr>
        <w:t>Alamgeer</w:t>
      </w:r>
      <w:proofErr w:type="spellEnd"/>
      <w:r w:rsidRPr="00E97CD7">
        <w:rPr>
          <w:rFonts w:ascii="Times New Roman" w:hAnsi="Times New Roman" w:cs="Times New Roman"/>
          <w:color w:val="000000" w:themeColor="text1"/>
        </w:rPr>
        <w:t xml:space="preserve">, D. Neil Watkins, I. </w:t>
      </w:r>
      <w:proofErr w:type="spellStart"/>
      <w:r w:rsidRPr="00E97CD7">
        <w:rPr>
          <w:rFonts w:ascii="Times New Roman" w:hAnsi="Times New Roman" w:cs="Times New Roman"/>
          <w:color w:val="000000" w:themeColor="text1"/>
        </w:rPr>
        <w:t>Banakh</w:t>
      </w:r>
      <w:proofErr w:type="spellEnd"/>
      <w:r w:rsidRPr="00E97CD7">
        <w:rPr>
          <w:rFonts w:ascii="Times New Roman" w:hAnsi="Times New Roman" w:cs="Times New Roman"/>
          <w:color w:val="000000" w:themeColor="text1"/>
        </w:rPr>
        <w:t xml:space="preserve">, B. Kumar, D.J. Gough, et al., A phase </w:t>
      </w:r>
      <w:proofErr w:type="spellStart"/>
      <w:r w:rsidRPr="00E97CD7">
        <w:rPr>
          <w:rFonts w:ascii="Times New Roman" w:hAnsi="Times New Roman" w:cs="Times New Roman"/>
          <w:color w:val="000000" w:themeColor="text1"/>
        </w:rPr>
        <w:t>II</w:t>
      </w:r>
      <w:hyperlink r:id="rId208">
        <w:r w:rsidRPr="00E97CD7">
          <w:rPr>
            <w:rFonts w:ascii="Times New Roman" w:hAnsi="Times New Roman" w:cs="Times New Roman"/>
            <w:color w:val="000000" w:themeColor="text1"/>
          </w:rPr>
          <w:t>a</w:t>
        </w:r>
        <w:proofErr w:type="spellEnd"/>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study of HA-irinotecan, formulation of hyaluronic acid and irinotecan targetin</w:t>
      </w:r>
      <w:hyperlink r:id="rId209">
        <w:r w:rsidRPr="00E97CD7">
          <w:rPr>
            <w:rFonts w:ascii="Times New Roman" w:hAnsi="Times New Roman" w:cs="Times New Roman"/>
            <w:color w:val="000000" w:themeColor="text1"/>
          </w:rPr>
          <w:t xml:space="preserve">g </w:t>
        </w:r>
      </w:hyperlink>
      <w:r w:rsidRPr="00E97CD7">
        <w:rPr>
          <w:rFonts w:ascii="Times New Roman" w:hAnsi="Times New Roman" w:cs="Times New Roman"/>
          <w:color w:val="000000" w:themeColor="text1"/>
        </w:rPr>
        <w:t>CD44 in extensive-stage small cell lung cancer, Invest. New Drugs 36 (2018</w:t>
      </w:r>
      <w:hyperlink r:id="rId210">
        <w:r w:rsidRPr="00E97CD7">
          <w:rPr>
            <w:rFonts w:ascii="Times New Roman" w:hAnsi="Times New Roman" w:cs="Times New Roman"/>
            <w:color w:val="000000" w:themeColor="text1"/>
          </w:rPr>
          <w:t xml:space="preserve">) </w:t>
        </w:r>
      </w:hyperlink>
      <w:hyperlink r:id="rId211">
        <w:r w:rsidRPr="00E97CD7">
          <w:rPr>
            <w:rFonts w:ascii="Times New Roman" w:hAnsi="Times New Roman" w:cs="Times New Roman"/>
            <w:color w:val="000000" w:themeColor="text1"/>
          </w:rPr>
          <w:t>288</w:t>
        </w:r>
      </w:hyperlink>
      <w:hyperlink r:id="rId212">
        <w:r w:rsidRPr="00E97CD7">
          <w:rPr>
            <w:rFonts w:ascii="Times New Roman" w:eastAsia="Calibri" w:hAnsi="Times New Roman" w:cs="Times New Roman"/>
            <w:color w:val="000000" w:themeColor="text1"/>
          </w:rPr>
          <w:t>–</w:t>
        </w:r>
      </w:hyperlink>
      <w:hyperlink r:id="rId213">
        <w:r w:rsidRPr="00E97CD7">
          <w:rPr>
            <w:rFonts w:ascii="Times New Roman" w:hAnsi="Times New Roman" w:cs="Times New Roman"/>
            <w:color w:val="000000" w:themeColor="text1"/>
          </w:rPr>
          <w:t>298</w:t>
        </w:r>
      </w:hyperlink>
      <w:hyperlink r:id="rId214">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M. Chen, W. Li, X. Zhang, Y. Dong, Y. Hua, H. Zhang, et al., In vitro and in viv</w:t>
      </w:r>
      <w:hyperlink r:id="rId215">
        <w:r w:rsidRPr="00E97CD7">
          <w:rPr>
            <w:rFonts w:ascii="Times New Roman" w:hAnsi="Times New Roman" w:cs="Times New Roman"/>
            <w:color w:val="000000" w:themeColor="text1"/>
          </w:rPr>
          <w:t xml:space="preserve">o </w:t>
        </w:r>
      </w:hyperlink>
      <w:r w:rsidRPr="00E97CD7">
        <w:rPr>
          <w:rFonts w:ascii="Times New Roman" w:hAnsi="Times New Roman" w:cs="Times New Roman"/>
          <w:color w:val="000000" w:themeColor="text1"/>
        </w:rPr>
        <w:t xml:space="preserve">evaluation of SN-38 </w:t>
      </w:r>
      <w:proofErr w:type="spellStart"/>
      <w:r w:rsidRPr="00E97CD7">
        <w:rPr>
          <w:rFonts w:ascii="Times New Roman" w:hAnsi="Times New Roman" w:cs="Times New Roman"/>
          <w:color w:val="000000" w:themeColor="text1"/>
        </w:rPr>
        <w:t>nanocrystals</w:t>
      </w:r>
      <w:proofErr w:type="spellEnd"/>
      <w:r w:rsidRPr="00E97CD7">
        <w:rPr>
          <w:rFonts w:ascii="Times New Roman" w:hAnsi="Times New Roman" w:cs="Times New Roman"/>
          <w:color w:val="000000" w:themeColor="text1"/>
        </w:rPr>
        <w:t xml:space="preserve"> with d</w:t>
      </w:r>
      <w:hyperlink r:id="rId216">
        <w:r w:rsidRPr="00E97CD7">
          <w:rPr>
            <w:rFonts w:ascii="Times New Roman" w:hAnsi="Times New Roman" w:cs="Times New Roman"/>
            <w:color w:val="000000" w:themeColor="text1"/>
          </w:rPr>
          <w:t>i</w:t>
        </w:r>
      </w:hyperlink>
      <w:hyperlink r:id="rId217">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 xml:space="preserve">erent particle sizes, Int. J. </w:t>
      </w:r>
      <w:proofErr w:type="spellStart"/>
      <w:r w:rsidRPr="00E97CD7">
        <w:rPr>
          <w:rFonts w:ascii="Times New Roman" w:hAnsi="Times New Roman" w:cs="Times New Roman"/>
          <w:color w:val="000000" w:themeColor="text1"/>
        </w:rPr>
        <w:t>Nanomedicin</w:t>
      </w:r>
      <w:hyperlink r:id="rId218">
        <w:r w:rsidRPr="00E97CD7">
          <w:rPr>
            <w:rFonts w:ascii="Times New Roman" w:hAnsi="Times New Roman" w:cs="Times New Roman"/>
            <w:color w:val="000000" w:themeColor="text1"/>
          </w:rPr>
          <w:t>e</w:t>
        </w:r>
        <w:proofErr w:type="spellEnd"/>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12 (2017) 548</w:t>
      </w:r>
      <w:hyperlink r:id="rId219">
        <w:r w:rsidRPr="00E97CD7">
          <w:rPr>
            <w:rFonts w:ascii="Times New Roman" w:hAnsi="Times New Roman" w:cs="Times New Roman"/>
            <w:color w:val="000000" w:themeColor="text1"/>
          </w:rPr>
          <w:t>7</w:t>
        </w:r>
      </w:hyperlink>
      <w:hyperlink r:id="rId220">
        <w:r w:rsidRPr="00E97CD7">
          <w:rPr>
            <w:rFonts w:ascii="Times New Roman" w:eastAsia="Calibri" w:hAnsi="Times New Roman" w:cs="Times New Roman"/>
            <w:color w:val="000000" w:themeColor="text1"/>
          </w:rPr>
          <w:t>–</w:t>
        </w:r>
      </w:hyperlink>
      <w:hyperlink r:id="rId221">
        <w:r w:rsidRPr="00E97CD7">
          <w:rPr>
            <w:rFonts w:ascii="Times New Roman" w:hAnsi="Times New Roman" w:cs="Times New Roman"/>
            <w:color w:val="000000" w:themeColor="text1"/>
          </w:rPr>
          <w:t>5500</w:t>
        </w:r>
      </w:hyperlink>
      <w:hyperlink r:id="rId222">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M. Iwase, K.I. Fujita, Y. Nishimura, N. </w:t>
      </w:r>
      <w:proofErr w:type="spellStart"/>
      <w:r w:rsidRPr="00E97CD7">
        <w:rPr>
          <w:rFonts w:ascii="Times New Roman" w:hAnsi="Times New Roman" w:cs="Times New Roman"/>
          <w:color w:val="000000" w:themeColor="text1"/>
        </w:rPr>
        <w:t>Seba</w:t>
      </w:r>
      <w:proofErr w:type="spellEnd"/>
      <w:r w:rsidRPr="00E97CD7">
        <w:rPr>
          <w:rFonts w:ascii="Times New Roman" w:hAnsi="Times New Roman" w:cs="Times New Roman"/>
          <w:color w:val="000000" w:themeColor="text1"/>
        </w:rPr>
        <w:t xml:space="preserve">, Y. </w:t>
      </w:r>
      <w:proofErr w:type="spellStart"/>
      <w:r w:rsidRPr="00E97CD7">
        <w:rPr>
          <w:rFonts w:ascii="Times New Roman" w:hAnsi="Times New Roman" w:cs="Times New Roman"/>
          <w:color w:val="000000" w:themeColor="text1"/>
        </w:rPr>
        <w:t>Masuo</w:t>
      </w:r>
      <w:proofErr w:type="spellEnd"/>
      <w:r w:rsidRPr="00E97CD7">
        <w:rPr>
          <w:rFonts w:ascii="Times New Roman" w:hAnsi="Times New Roman" w:cs="Times New Roman"/>
          <w:color w:val="000000" w:themeColor="text1"/>
        </w:rPr>
        <w:t xml:space="preserve">, H. Ishida, et al., </w:t>
      </w:r>
      <w:proofErr w:type="spellStart"/>
      <w:r w:rsidRPr="00E97CD7">
        <w:rPr>
          <w:rFonts w:ascii="Times New Roman" w:hAnsi="Times New Roman" w:cs="Times New Roman"/>
          <w:color w:val="000000" w:themeColor="text1"/>
        </w:rPr>
        <w:t>Pazopani</w:t>
      </w:r>
      <w:hyperlink r:id="rId223">
        <w:r w:rsidRPr="00E97CD7">
          <w:rPr>
            <w:rFonts w:ascii="Times New Roman" w:hAnsi="Times New Roman" w:cs="Times New Roman"/>
            <w:color w:val="000000" w:themeColor="text1"/>
          </w:rPr>
          <w:t>b</w:t>
        </w:r>
        <w:proofErr w:type="spellEnd"/>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interacts with irinotecan by inhibiting UGT1A1-mediated </w:t>
      </w:r>
      <w:proofErr w:type="spellStart"/>
      <w:r w:rsidRPr="00E97CD7">
        <w:rPr>
          <w:rFonts w:ascii="Times New Roman" w:hAnsi="Times New Roman" w:cs="Times New Roman"/>
          <w:color w:val="000000" w:themeColor="text1"/>
        </w:rPr>
        <w:t>glucuronidation</w:t>
      </w:r>
      <w:proofErr w:type="spellEnd"/>
      <w:r w:rsidRPr="00E97CD7">
        <w:rPr>
          <w:rFonts w:ascii="Times New Roman" w:hAnsi="Times New Roman" w:cs="Times New Roman"/>
          <w:color w:val="000000" w:themeColor="text1"/>
        </w:rPr>
        <w:t>, but no</w:t>
      </w:r>
      <w:hyperlink r:id="rId224">
        <w:r w:rsidRPr="00E97CD7">
          <w:rPr>
            <w:rFonts w:ascii="Times New Roman" w:hAnsi="Times New Roman" w:cs="Times New Roman"/>
            <w:color w:val="000000" w:themeColor="text1"/>
          </w:rPr>
          <w:t xml:space="preserve">t </w:t>
        </w:r>
      </w:hyperlink>
      <w:r w:rsidRPr="00E97CD7">
        <w:rPr>
          <w:rFonts w:ascii="Times New Roman" w:hAnsi="Times New Roman" w:cs="Times New Roman"/>
          <w:color w:val="000000" w:themeColor="text1"/>
        </w:rPr>
        <w:t>OATP1B1-mediated hepatic uptake, of an active metabolite SN-38, Cance</w:t>
      </w:r>
      <w:hyperlink r:id="rId225">
        <w:r w:rsidRPr="00E97CD7">
          <w:rPr>
            <w:rFonts w:ascii="Times New Roman" w:hAnsi="Times New Roman" w:cs="Times New Roman"/>
            <w:color w:val="000000" w:themeColor="text1"/>
          </w:rPr>
          <w:t xml:space="preserve">r </w:t>
        </w:r>
      </w:hyperlink>
      <w:proofErr w:type="spellStart"/>
      <w:r w:rsidRPr="00E97CD7">
        <w:rPr>
          <w:rFonts w:ascii="Times New Roman" w:hAnsi="Times New Roman" w:cs="Times New Roman"/>
          <w:color w:val="000000" w:themeColor="text1"/>
        </w:rPr>
        <w:t>Chemother</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83 (2019) 99</w:t>
      </w:r>
      <w:hyperlink r:id="rId226">
        <w:r w:rsidRPr="00E97CD7">
          <w:rPr>
            <w:rFonts w:ascii="Times New Roman" w:hAnsi="Times New Roman" w:cs="Times New Roman"/>
            <w:color w:val="000000" w:themeColor="text1"/>
          </w:rPr>
          <w:t>3</w:t>
        </w:r>
      </w:hyperlink>
      <w:hyperlink r:id="rId227">
        <w:r w:rsidRPr="00E97CD7">
          <w:rPr>
            <w:rFonts w:ascii="Times New Roman" w:eastAsia="Calibri" w:hAnsi="Times New Roman" w:cs="Times New Roman"/>
            <w:color w:val="000000" w:themeColor="text1"/>
          </w:rPr>
          <w:t>–</w:t>
        </w:r>
      </w:hyperlink>
      <w:hyperlink r:id="rId228">
        <w:r w:rsidRPr="00E97CD7">
          <w:rPr>
            <w:rFonts w:ascii="Times New Roman" w:hAnsi="Times New Roman" w:cs="Times New Roman"/>
            <w:color w:val="000000" w:themeColor="text1"/>
          </w:rPr>
          <w:t>998</w:t>
        </w:r>
      </w:hyperlink>
      <w:hyperlink r:id="rId229">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4"/>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M. </w:t>
      </w:r>
      <w:proofErr w:type="spellStart"/>
      <w:r w:rsidRPr="00E97CD7">
        <w:rPr>
          <w:rFonts w:ascii="Times New Roman" w:hAnsi="Times New Roman" w:cs="Times New Roman"/>
          <w:color w:val="000000" w:themeColor="text1"/>
        </w:rPr>
        <w:t>Martínez-Martínez</w:t>
      </w:r>
      <w:proofErr w:type="spellEnd"/>
      <w:r w:rsidRPr="00E97CD7">
        <w:rPr>
          <w:rFonts w:ascii="Times New Roman" w:hAnsi="Times New Roman" w:cs="Times New Roman"/>
          <w:color w:val="000000" w:themeColor="text1"/>
        </w:rPr>
        <w:t>, G. Rodríguez-</w:t>
      </w:r>
      <w:proofErr w:type="spellStart"/>
      <w:r w:rsidRPr="00E97CD7">
        <w:rPr>
          <w:rFonts w:ascii="Times New Roman" w:hAnsi="Times New Roman" w:cs="Times New Roman"/>
          <w:color w:val="000000" w:themeColor="text1"/>
        </w:rPr>
        <w:t>Berna</w:t>
      </w:r>
      <w:proofErr w:type="spellEnd"/>
      <w:r w:rsidRPr="00E97CD7">
        <w:rPr>
          <w:rFonts w:ascii="Times New Roman" w:hAnsi="Times New Roman" w:cs="Times New Roman"/>
          <w:color w:val="000000" w:themeColor="text1"/>
        </w:rPr>
        <w:t>, M. Bermejo, I. Gonzalez-Alvarez</w:t>
      </w:r>
      <w:hyperlink r:id="rId230">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M. Gonzalez-Alvarez, V. Merino, Covalently </w:t>
      </w:r>
      <w:proofErr w:type="spellStart"/>
      <w:r w:rsidRPr="00E97CD7">
        <w:rPr>
          <w:rFonts w:ascii="Times New Roman" w:hAnsi="Times New Roman" w:cs="Times New Roman"/>
          <w:color w:val="000000" w:themeColor="text1"/>
        </w:rPr>
        <w:t>crosslinked</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organophosphorous</w:t>
      </w:r>
      <w:proofErr w:type="spellEnd"/>
      <w:r w:rsidRPr="00E97CD7">
        <w:rPr>
          <w:rFonts w:ascii="Times New Roman" w:hAnsi="Times New Roman" w:cs="Times New Roman"/>
          <w:color w:val="000000" w:themeColor="text1"/>
        </w:rPr>
        <w:t xml:space="preserve"> de</w:t>
      </w:r>
      <w:hyperlink r:id="rId231"/>
      <w:r w:rsidRPr="00E97CD7">
        <w:rPr>
          <w:rFonts w:ascii="Times New Roman" w:hAnsi="Times New Roman" w:cs="Times New Roman"/>
          <w:color w:val="000000" w:themeColor="text1"/>
        </w:rPr>
        <w:t>rivatives-chitosan hydrogel as a drug delivery system for oral administration o</w:t>
      </w:r>
      <w:hyperlink r:id="rId232">
        <w:r w:rsidRPr="00E97CD7">
          <w:rPr>
            <w:rFonts w:ascii="Times New Roman" w:hAnsi="Times New Roman" w:cs="Times New Roman"/>
            <w:color w:val="000000" w:themeColor="text1"/>
          </w:rPr>
          <w:t xml:space="preserve">f </w:t>
        </w:r>
      </w:hyperlink>
      <w:r w:rsidRPr="00E97CD7">
        <w:rPr>
          <w:rFonts w:ascii="Times New Roman" w:hAnsi="Times New Roman" w:cs="Times New Roman"/>
          <w:color w:val="000000" w:themeColor="text1"/>
        </w:rPr>
        <w:t xml:space="preserve">camptothecin, Eur. J. Pharm. </w:t>
      </w:r>
      <w:proofErr w:type="spellStart"/>
      <w:r w:rsidRPr="00E97CD7">
        <w:rPr>
          <w:rFonts w:ascii="Times New Roman" w:hAnsi="Times New Roman" w:cs="Times New Roman"/>
          <w:color w:val="000000" w:themeColor="text1"/>
        </w:rPr>
        <w:t>Biopharm</w:t>
      </w:r>
      <w:proofErr w:type="spellEnd"/>
      <w:r w:rsidRPr="00E97CD7">
        <w:rPr>
          <w:rFonts w:ascii="Times New Roman" w:hAnsi="Times New Roman" w:cs="Times New Roman"/>
          <w:color w:val="000000" w:themeColor="text1"/>
        </w:rPr>
        <w:t>. 136 (2019) 17</w:t>
      </w:r>
      <w:hyperlink r:id="rId233">
        <w:r w:rsidRPr="00E97CD7">
          <w:rPr>
            <w:rFonts w:ascii="Times New Roman" w:hAnsi="Times New Roman" w:cs="Times New Roman"/>
            <w:color w:val="000000" w:themeColor="text1"/>
          </w:rPr>
          <w:t>4</w:t>
        </w:r>
      </w:hyperlink>
      <w:hyperlink r:id="rId234">
        <w:r w:rsidRPr="00E97CD7">
          <w:rPr>
            <w:rFonts w:ascii="Times New Roman" w:eastAsia="Calibri" w:hAnsi="Times New Roman" w:cs="Times New Roman"/>
            <w:color w:val="000000" w:themeColor="text1"/>
          </w:rPr>
          <w:t>–</w:t>
        </w:r>
      </w:hyperlink>
      <w:hyperlink r:id="rId235">
        <w:r w:rsidRPr="00E97CD7">
          <w:rPr>
            <w:rFonts w:ascii="Times New Roman" w:hAnsi="Times New Roman" w:cs="Times New Roman"/>
            <w:color w:val="000000" w:themeColor="text1"/>
          </w:rPr>
          <w:t>183</w:t>
        </w:r>
      </w:hyperlink>
      <w:hyperlink r:id="rId236">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M. </w:t>
      </w:r>
      <w:proofErr w:type="spellStart"/>
      <w:r w:rsidRPr="00E97CD7">
        <w:rPr>
          <w:rFonts w:ascii="Times New Roman" w:hAnsi="Times New Roman" w:cs="Times New Roman"/>
          <w:color w:val="000000" w:themeColor="text1"/>
        </w:rPr>
        <w:t>Mego</w:t>
      </w:r>
      <w:proofErr w:type="spellEnd"/>
      <w:r w:rsidRPr="00E97CD7">
        <w:rPr>
          <w:rFonts w:ascii="Times New Roman" w:hAnsi="Times New Roman" w:cs="Times New Roman"/>
          <w:color w:val="000000" w:themeColor="text1"/>
        </w:rPr>
        <w:t xml:space="preserve">, J. </w:t>
      </w:r>
      <w:proofErr w:type="spellStart"/>
      <w:r w:rsidRPr="00E97CD7">
        <w:rPr>
          <w:rFonts w:ascii="Times New Roman" w:hAnsi="Times New Roman" w:cs="Times New Roman"/>
          <w:color w:val="000000" w:themeColor="text1"/>
        </w:rPr>
        <w:t>Chovanec</w:t>
      </w:r>
      <w:proofErr w:type="spellEnd"/>
      <w:r w:rsidRPr="00E97CD7">
        <w:rPr>
          <w:rFonts w:ascii="Times New Roman" w:hAnsi="Times New Roman" w:cs="Times New Roman"/>
          <w:color w:val="000000" w:themeColor="text1"/>
        </w:rPr>
        <w:t xml:space="preserve">, I. </w:t>
      </w:r>
      <w:proofErr w:type="spellStart"/>
      <w:r w:rsidRPr="00E97CD7">
        <w:rPr>
          <w:rFonts w:ascii="Times New Roman" w:hAnsi="Times New Roman" w:cs="Times New Roman"/>
          <w:color w:val="000000" w:themeColor="text1"/>
        </w:rPr>
        <w:t>Vochyanova-Andrezalova</w:t>
      </w:r>
      <w:proofErr w:type="spellEnd"/>
      <w:r w:rsidRPr="00E97CD7">
        <w:rPr>
          <w:rFonts w:ascii="Times New Roman" w:hAnsi="Times New Roman" w:cs="Times New Roman"/>
          <w:color w:val="000000" w:themeColor="text1"/>
        </w:rPr>
        <w:t xml:space="preserve">, P. </w:t>
      </w:r>
      <w:proofErr w:type="spellStart"/>
      <w:r w:rsidRPr="00E97CD7">
        <w:rPr>
          <w:rFonts w:ascii="Times New Roman" w:hAnsi="Times New Roman" w:cs="Times New Roman"/>
          <w:color w:val="000000" w:themeColor="text1"/>
        </w:rPr>
        <w:t>Konkolovsky</w:t>
      </w:r>
      <w:proofErr w:type="spellEnd"/>
      <w:r w:rsidRPr="00E97CD7">
        <w:rPr>
          <w:rFonts w:ascii="Times New Roman" w:hAnsi="Times New Roman" w:cs="Times New Roman"/>
          <w:color w:val="000000" w:themeColor="text1"/>
        </w:rPr>
        <w:t xml:space="preserve">, M. </w:t>
      </w:r>
      <w:proofErr w:type="spellStart"/>
      <w:r w:rsidRPr="00E97CD7">
        <w:rPr>
          <w:rFonts w:ascii="Times New Roman" w:hAnsi="Times New Roman" w:cs="Times New Roman"/>
          <w:color w:val="000000" w:themeColor="text1"/>
        </w:rPr>
        <w:t>Mikulova</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"http://refhub.elsevier.com/S1043-6618(19)31525-7/sbref0555"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 xml:space="preserve">M. </w:t>
      </w:r>
      <w:proofErr w:type="spellStart"/>
      <w:r w:rsidRPr="00E97CD7">
        <w:rPr>
          <w:rFonts w:ascii="Times New Roman" w:hAnsi="Times New Roman" w:cs="Times New Roman"/>
          <w:color w:val="000000" w:themeColor="text1"/>
        </w:rPr>
        <w:t>Reckova</w:t>
      </w:r>
      <w:proofErr w:type="spellEnd"/>
      <w:r w:rsidRPr="00E97CD7">
        <w:rPr>
          <w:rFonts w:ascii="Times New Roman" w:hAnsi="Times New Roman" w:cs="Times New Roman"/>
          <w:color w:val="000000" w:themeColor="text1"/>
        </w:rPr>
        <w:t xml:space="preserve">, et al., Prevention of irinotecan induced diarrhea by probiotics: </w:t>
      </w:r>
      <w:hyperlink r:id="rId237">
        <w:r w:rsidRPr="00E97CD7">
          <w:rPr>
            <w:rFonts w:ascii="Times New Roman" w:hAnsi="Times New Roman" w:cs="Times New Roman"/>
            <w:color w:val="000000" w:themeColor="text1"/>
          </w:rPr>
          <w:t xml:space="preserve">a </w:t>
        </w:r>
      </w:hyperlink>
      <w:r w:rsidRPr="00E97CD7">
        <w:rPr>
          <w:rFonts w:ascii="Times New Roman" w:hAnsi="Times New Roman" w:cs="Times New Roman"/>
          <w:color w:val="000000" w:themeColor="text1"/>
        </w:rPr>
        <w:t xml:space="preserve">randomized double blind, placebo controlled pilot study, Complement. </w:t>
      </w:r>
      <w:proofErr w:type="spellStart"/>
      <w:r w:rsidRPr="00E97CD7">
        <w:rPr>
          <w:rFonts w:ascii="Times New Roman" w:hAnsi="Times New Roman" w:cs="Times New Roman"/>
          <w:color w:val="000000" w:themeColor="text1"/>
        </w:rPr>
        <w:t>Ther</w:t>
      </w:r>
      <w:proofErr w:type="spellEnd"/>
      <w:r w:rsidRPr="00E97CD7">
        <w:rPr>
          <w:rFonts w:ascii="Times New Roman" w:hAnsi="Times New Roman" w:cs="Times New Roman"/>
          <w:color w:val="000000" w:themeColor="text1"/>
        </w:rPr>
        <w:t>. Med</w:t>
      </w:r>
      <w:hyperlink r:id="rId238">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23 (2015) 35</w:t>
      </w:r>
      <w:hyperlink r:id="rId239">
        <w:r w:rsidRPr="00E97CD7">
          <w:rPr>
            <w:rFonts w:ascii="Times New Roman" w:hAnsi="Times New Roman" w:cs="Times New Roman"/>
            <w:color w:val="000000" w:themeColor="text1"/>
          </w:rPr>
          <w:t>6</w:t>
        </w:r>
      </w:hyperlink>
      <w:hyperlink r:id="rId240">
        <w:r w:rsidRPr="00E97CD7">
          <w:rPr>
            <w:rFonts w:ascii="Times New Roman" w:eastAsia="Calibri" w:hAnsi="Times New Roman" w:cs="Times New Roman"/>
            <w:color w:val="000000" w:themeColor="text1"/>
          </w:rPr>
          <w:t>–</w:t>
        </w:r>
      </w:hyperlink>
      <w:hyperlink r:id="rId241">
        <w:r w:rsidRPr="00E97CD7">
          <w:rPr>
            <w:rFonts w:ascii="Times New Roman" w:hAnsi="Times New Roman" w:cs="Times New Roman"/>
            <w:color w:val="000000" w:themeColor="text1"/>
          </w:rPr>
          <w:t>362</w:t>
        </w:r>
      </w:hyperlink>
      <w:hyperlink r:id="rId242">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M.E. </w:t>
      </w:r>
      <w:proofErr w:type="spellStart"/>
      <w:r w:rsidRPr="00E97CD7">
        <w:rPr>
          <w:rFonts w:ascii="Times New Roman" w:hAnsi="Times New Roman" w:cs="Times New Roman"/>
          <w:color w:val="000000" w:themeColor="text1"/>
        </w:rPr>
        <w:t>Melisko</w:t>
      </w:r>
      <w:proofErr w:type="spellEnd"/>
      <w:r w:rsidRPr="00E97CD7">
        <w:rPr>
          <w:rFonts w:ascii="Times New Roman" w:hAnsi="Times New Roman" w:cs="Times New Roman"/>
          <w:color w:val="000000" w:themeColor="text1"/>
        </w:rPr>
        <w:t xml:space="preserve">, M. </w:t>
      </w:r>
      <w:proofErr w:type="spellStart"/>
      <w:r w:rsidRPr="00E97CD7">
        <w:rPr>
          <w:rFonts w:ascii="Times New Roman" w:hAnsi="Times New Roman" w:cs="Times New Roman"/>
          <w:color w:val="000000" w:themeColor="text1"/>
        </w:rPr>
        <w:t>Assefa</w:t>
      </w:r>
      <w:proofErr w:type="spellEnd"/>
      <w:r w:rsidRPr="00E97CD7">
        <w:rPr>
          <w:rFonts w:ascii="Times New Roman" w:hAnsi="Times New Roman" w:cs="Times New Roman"/>
          <w:color w:val="000000" w:themeColor="text1"/>
        </w:rPr>
        <w:t xml:space="preserve">, J. Hwang, A. DeLuca, J.W. Park, H.S. </w:t>
      </w:r>
      <w:proofErr w:type="spellStart"/>
      <w:r w:rsidRPr="00E97CD7">
        <w:rPr>
          <w:rFonts w:ascii="Times New Roman" w:hAnsi="Times New Roman" w:cs="Times New Roman"/>
          <w:color w:val="000000" w:themeColor="text1"/>
        </w:rPr>
        <w:t>Rugo</w:t>
      </w:r>
      <w:proofErr w:type="spellEnd"/>
      <w:r w:rsidRPr="00E97CD7">
        <w:rPr>
          <w:rFonts w:ascii="Times New Roman" w:hAnsi="Times New Roman" w:cs="Times New Roman"/>
          <w:color w:val="000000" w:themeColor="text1"/>
        </w:rPr>
        <w:t>, Phase II stud</w:t>
      </w:r>
      <w:hyperlink r:id="rId243">
        <w:r w:rsidRPr="00E97CD7">
          <w:rPr>
            <w:rFonts w:ascii="Times New Roman" w:hAnsi="Times New Roman" w:cs="Times New Roman"/>
            <w:color w:val="000000" w:themeColor="text1"/>
          </w:rPr>
          <w:t xml:space="preserve">y </w:t>
        </w:r>
      </w:hyperlink>
      <w:r w:rsidRPr="00E97CD7">
        <w:rPr>
          <w:rFonts w:ascii="Times New Roman" w:hAnsi="Times New Roman" w:cs="Times New Roman"/>
          <w:color w:val="000000" w:themeColor="text1"/>
        </w:rPr>
        <w:t xml:space="preserve">of irinotecan and </w:t>
      </w:r>
      <w:proofErr w:type="spellStart"/>
      <w:r w:rsidRPr="00E97CD7">
        <w:rPr>
          <w:rFonts w:ascii="Times New Roman" w:hAnsi="Times New Roman" w:cs="Times New Roman"/>
          <w:color w:val="000000" w:themeColor="text1"/>
        </w:rPr>
        <w:t>temozolomide</w:t>
      </w:r>
      <w:proofErr w:type="spellEnd"/>
      <w:r w:rsidRPr="00E97CD7">
        <w:rPr>
          <w:rFonts w:ascii="Times New Roman" w:hAnsi="Times New Roman" w:cs="Times New Roman"/>
          <w:color w:val="000000" w:themeColor="text1"/>
        </w:rPr>
        <w:t xml:space="preserve"> in breast cancer patients with progressing centra</w:t>
      </w:r>
      <w:hyperlink r:id="rId244">
        <w:r w:rsidRPr="00E97CD7">
          <w:rPr>
            <w:rFonts w:ascii="Times New Roman" w:hAnsi="Times New Roman" w:cs="Times New Roman"/>
            <w:color w:val="000000" w:themeColor="text1"/>
          </w:rPr>
          <w:t xml:space="preserve">l </w:t>
        </w:r>
      </w:hyperlink>
      <w:r w:rsidRPr="00E97CD7">
        <w:rPr>
          <w:rFonts w:ascii="Times New Roman" w:hAnsi="Times New Roman" w:cs="Times New Roman"/>
          <w:color w:val="000000" w:themeColor="text1"/>
        </w:rPr>
        <w:t>nervous system disease, Breast Cancer Res. Treat. 177 (2019) 40</w:t>
      </w:r>
      <w:hyperlink r:id="rId245">
        <w:r w:rsidRPr="00E97CD7">
          <w:rPr>
            <w:rFonts w:ascii="Times New Roman" w:hAnsi="Times New Roman" w:cs="Times New Roman"/>
            <w:color w:val="000000" w:themeColor="text1"/>
          </w:rPr>
          <w:t>1</w:t>
        </w:r>
      </w:hyperlink>
      <w:hyperlink r:id="rId246">
        <w:r w:rsidRPr="00E97CD7">
          <w:rPr>
            <w:rFonts w:ascii="Times New Roman" w:eastAsia="Calibri" w:hAnsi="Times New Roman" w:cs="Times New Roman"/>
            <w:color w:val="000000" w:themeColor="text1"/>
          </w:rPr>
          <w:t>–</w:t>
        </w:r>
      </w:hyperlink>
      <w:hyperlink r:id="rId247">
        <w:r w:rsidRPr="00E97CD7">
          <w:rPr>
            <w:rFonts w:ascii="Times New Roman" w:hAnsi="Times New Roman" w:cs="Times New Roman"/>
            <w:color w:val="000000" w:themeColor="text1"/>
          </w:rPr>
          <w:t>408</w:t>
        </w:r>
      </w:hyperlink>
      <w:hyperlink r:id="rId248">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line="480" w:lineRule="auto"/>
        <w:jc w:val="both"/>
        <w:rPr>
          <w:rFonts w:ascii="Times New Roman" w:hAnsi="Times New Roman" w:cs="Times New Roman"/>
          <w:color w:val="000000" w:themeColor="text1"/>
        </w:rPr>
      </w:pPr>
      <w:proofErr w:type="spellStart"/>
      <w:r w:rsidRPr="00E97CD7">
        <w:rPr>
          <w:rFonts w:ascii="Times New Roman" w:hAnsi="Times New Roman" w:cs="Times New Roman"/>
          <w:color w:val="000000" w:themeColor="text1"/>
        </w:rPr>
        <w:lastRenderedPageBreak/>
        <w:t>Makimoto</w:t>
      </w:r>
      <w:proofErr w:type="spellEnd"/>
      <w:r w:rsidRPr="00E97CD7">
        <w:rPr>
          <w:rFonts w:ascii="Times New Roman" w:hAnsi="Times New Roman" w:cs="Times New Roman"/>
          <w:color w:val="000000" w:themeColor="text1"/>
        </w:rPr>
        <w:t xml:space="preserve">, H. </w:t>
      </w:r>
      <w:proofErr w:type="spellStart"/>
      <w:r w:rsidRPr="00E97CD7">
        <w:rPr>
          <w:rFonts w:ascii="Times New Roman" w:hAnsi="Times New Roman" w:cs="Times New Roman"/>
          <w:color w:val="000000" w:themeColor="text1"/>
        </w:rPr>
        <w:t>Mugishima</w:t>
      </w:r>
      <w:proofErr w:type="spellEnd"/>
      <w:r w:rsidRPr="00E97CD7">
        <w:rPr>
          <w:rFonts w:ascii="Times New Roman" w:hAnsi="Times New Roman" w:cs="Times New Roman"/>
          <w:color w:val="000000" w:themeColor="text1"/>
        </w:rPr>
        <w:t xml:space="preserve">, T. </w:t>
      </w:r>
      <w:proofErr w:type="spellStart"/>
      <w:r w:rsidRPr="00E97CD7">
        <w:rPr>
          <w:rFonts w:ascii="Times New Roman" w:hAnsi="Times New Roman" w:cs="Times New Roman"/>
          <w:color w:val="000000" w:themeColor="text1"/>
        </w:rPr>
        <w:t>Taga</w:t>
      </w:r>
      <w:proofErr w:type="spellEnd"/>
      <w:r w:rsidRPr="00E97CD7">
        <w:rPr>
          <w:rFonts w:ascii="Times New Roman" w:hAnsi="Times New Roman" w:cs="Times New Roman"/>
          <w:color w:val="000000" w:themeColor="text1"/>
        </w:rPr>
        <w:t xml:space="preserve">, Y. Ishida, Y. </w:t>
      </w:r>
      <w:proofErr w:type="spellStart"/>
      <w:r w:rsidRPr="00E97CD7">
        <w:rPr>
          <w:rFonts w:ascii="Times New Roman" w:hAnsi="Times New Roman" w:cs="Times New Roman"/>
          <w:color w:val="000000" w:themeColor="text1"/>
        </w:rPr>
        <w:t>Nagatoshi</w:t>
      </w:r>
      <w:proofErr w:type="spellEnd"/>
      <w:r w:rsidRPr="00E97CD7">
        <w:rPr>
          <w:rFonts w:ascii="Times New Roman" w:hAnsi="Times New Roman" w:cs="Times New Roman"/>
          <w:color w:val="000000" w:themeColor="text1"/>
        </w:rPr>
        <w:t xml:space="preserve">, K. Ida, et al., Registration-directed phase 1/2 trial of irinotecan for pediatric solid tumors, </w:t>
      </w:r>
      <w:proofErr w:type="spellStart"/>
      <w:r w:rsidRPr="00E97CD7">
        <w:rPr>
          <w:rFonts w:ascii="Times New Roman" w:hAnsi="Times New Roman" w:cs="Times New Roman"/>
          <w:color w:val="000000" w:themeColor="text1"/>
        </w:rPr>
        <w:t>Pediatr</w:t>
      </w:r>
      <w:proofErr w:type="spellEnd"/>
      <w:r w:rsidRPr="00E97CD7">
        <w:rPr>
          <w:rFonts w:ascii="Times New Roman" w:hAnsi="Times New Roman" w:cs="Times New Roman"/>
          <w:color w:val="000000" w:themeColor="text1"/>
        </w:rPr>
        <w:t>. Int. 61 (2019) 453–458.</w:t>
      </w:r>
    </w:p>
    <w:p w:rsidR="00B30999" w:rsidRPr="00E97CD7" w:rsidRDefault="00B30999" w:rsidP="00A119B5">
      <w:pPr>
        <w:pStyle w:val="ListParagraph"/>
        <w:numPr>
          <w:ilvl w:val="0"/>
          <w:numId w:val="9"/>
        </w:numPr>
        <w:spacing w:line="480" w:lineRule="auto"/>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N. </w:t>
      </w:r>
      <w:proofErr w:type="spellStart"/>
      <w:r w:rsidRPr="00E97CD7">
        <w:rPr>
          <w:rFonts w:ascii="Times New Roman" w:hAnsi="Times New Roman" w:cs="Times New Roman"/>
          <w:color w:val="000000" w:themeColor="text1"/>
        </w:rPr>
        <w:t>Bernards</w:t>
      </w:r>
      <w:proofErr w:type="spellEnd"/>
      <w:r w:rsidRPr="00E97CD7">
        <w:rPr>
          <w:rFonts w:ascii="Times New Roman" w:hAnsi="Times New Roman" w:cs="Times New Roman"/>
          <w:color w:val="000000" w:themeColor="text1"/>
        </w:rPr>
        <w:t xml:space="preserve">, M. Ventura, I.B. Fricke, B.S. </w:t>
      </w:r>
      <w:proofErr w:type="spellStart"/>
      <w:r w:rsidRPr="00E97CD7">
        <w:rPr>
          <w:rFonts w:ascii="Times New Roman" w:hAnsi="Times New Roman" w:cs="Times New Roman"/>
          <w:color w:val="000000" w:themeColor="text1"/>
        </w:rPr>
        <w:t>Hendriks</w:t>
      </w:r>
      <w:proofErr w:type="spellEnd"/>
      <w:r w:rsidRPr="00E97CD7">
        <w:rPr>
          <w:rFonts w:ascii="Times New Roman" w:hAnsi="Times New Roman" w:cs="Times New Roman"/>
          <w:color w:val="000000" w:themeColor="text1"/>
        </w:rPr>
        <w:t>, J. Fitzgerald, H. Lee, et al.</w:t>
      </w:r>
      <w:hyperlink r:id="rId249">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Liposomal irinotecan achieves sign</w:t>
      </w:r>
      <w:hyperlink r:id="rId250">
        <w:r w:rsidRPr="00E97CD7">
          <w:rPr>
            <w:rFonts w:ascii="Times New Roman" w:hAnsi="Times New Roman" w:cs="Times New Roman"/>
            <w:color w:val="000000" w:themeColor="text1"/>
          </w:rPr>
          <w:t>i</w:t>
        </w:r>
      </w:hyperlink>
      <w:hyperlink r:id="rId251">
        <w:r w:rsidRPr="00E97CD7">
          <w:rPr>
            <w:rFonts w:ascii="Times New Roman" w:eastAsia="Calibri" w:hAnsi="Times New Roman" w:cs="Times New Roman"/>
            <w:color w:val="000000" w:themeColor="text1"/>
          </w:rPr>
          <w:t>fi</w:t>
        </w:r>
      </w:hyperlink>
      <w:r w:rsidRPr="00E97CD7">
        <w:rPr>
          <w:rFonts w:ascii="Times New Roman" w:hAnsi="Times New Roman" w:cs="Times New Roman"/>
          <w:color w:val="000000" w:themeColor="text1"/>
        </w:rPr>
        <w:t xml:space="preserve">cant survival and tumor burden control in </w:t>
      </w:r>
      <w:hyperlink r:id="rId252">
        <w:r w:rsidRPr="00E97CD7">
          <w:rPr>
            <w:rFonts w:ascii="Times New Roman" w:hAnsi="Times New Roman" w:cs="Times New Roman"/>
            <w:color w:val="000000" w:themeColor="text1"/>
          </w:rPr>
          <w:t xml:space="preserve">a </w:t>
        </w:r>
      </w:hyperlink>
      <w:r w:rsidRPr="00E97CD7">
        <w:rPr>
          <w:rFonts w:ascii="Times New Roman" w:hAnsi="Times New Roman" w:cs="Times New Roman"/>
          <w:color w:val="000000" w:themeColor="text1"/>
        </w:rPr>
        <w:t>triple negative breast cancer model of spontaneous metastasis, Mol. Pharm. 1</w:t>
      </w:r>
      <w:hyperlink r:id="rId253">
        <w:r w:rsidRPr="00E97CD7">
          <w:rPr>
            <w:rFonts w:ascii="Times New Roman" w:hAnsi="Times New Roman" w:cs="Times New Roman"/>
            <w:color w:val="000000" w:themeColor="text1"/>
          </w:rPr>
          <w:t xml:space="preserve">5 </w:t>
        </w:r>
      </w:hyperlink>
      <w:r w:rsidRPr="00E97CD7">
        <w:rPr>
          <w:rFonts w:ascii="Times New Roman" w:hAnsi="Times New Roman" w:cs="Times New Roman"/>
          <w:color w:val="000000" w:themeColor="text1"/>
        </w:rPr>
        <w:t>(2018) 413</w:t>
      </w:r>
      <w:hyperlink r:id="rId254">
        <w:r w:rsidRPr="00E97CD7">
          <w:rPr>
            <w:rFonts w:ascii="Times New Roman" w:hAnsi="Times New Roman" w:cs="Times New Roman"/>
            <w:color w:val="000000" w:themeColor="text1"/>
          </w:rPr>
          <w:t>2</w:t>
        </w:r>
      </w:hyperlink>
      <w:hyperlink r:id="rId255">
        <w:r w:rsidRPr="00E97CD7">
          <w:rPr>
            <w:rFonts w:ascii="Times New Roman" w:eastAsia="Calibri" w:hAnsi="Times New Roman" w:cs="Times New Roman"/>
            <w:color w:val="000000" w:themeColor="text1"/>
          </w:rPr>
          <w:t>–</w:t>
        </w:r>
      </w:hyperlink>
      <w:hyperlink r:id="rId256">
        <w:r w:rsidRPr="00E97CD7">
          <w:rPr>
            <w:rFonts w:ascii="Times New Roman" w:hAnsi="Times New Roman" w:cs="Times New Roman"/>
            <w:color w:val="000000" w:themeColor="text1"/>
          </w:rPr>
          <w:t>4138</w:t>
        </w:r>
      </w:hyperlink>
      <w:hyperlink r:id="rId257">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N. </w:t>
      </w:r>
      <w:proofErr w:type="spellStart"/>
      <w:r w:rsidRPr="00E97CD7">
        <w:rPr>
          <w:rFonts w:ascii="Times New Roman" w:hAnsi="Times New Roman" w:cs="Times New Roman"/>
          <w:color w:val="000000" w:themeColor="text1"/>
        </w:rPr>
        <w:t>Pondé</w:t>
      </w:r>
      <w:proofErr w:type="spellEnd"/>
      <w:r w:rsidRPr="00E97CD7">
        <w:rPr>
          <w:rFonts w:ascii="Times New Roman" w:hAnsi="Times New Roman" w:cs="Times New Roman"/>
          <w:color w:val="000000" w:themeColor="text1"/>
        </w:rPr>
        <w:t xml:space="preserve">, P. </w:t>
      </w:r>
      <w:proofErr w:type="spellStart"/>
      <w:r w:rsidRPr="00E97CD7">
        <w:rPr>
          <w:rFonts w:ascii="Times New Roman" w:hAnsi="Times New Roman" w:cs="Times New Roman"/>
          <w:color w:val="000000" w:themeColor="text1"/>
        </w:rPr>
        <w:t>Aftimos</w:t>
      </w:r>
      <w:proofErr w:type="spellEnd"/>
      <w:r w:rsidRPr="00E97CD7">
        <w:rPr>
          <w:rFonts w:ascii="Times New Roman" w:hAnsi="Times New Roman" w:cs="Times New Roman"/>
          <w:color w:val="000000" w:themeColor="text1"/>
        </w:rPr>
        <w:t xml:space="preserve">, M. </w:t>
      </w:r>
      <w:proofErr w:type="spellStart"/>
      <w:r w:rsidRPr="00E97CD7">
        <w:rPr>
          <w:rFonts w:ascii="Times New Roman" w:hAnsi="Times New Roman" w:cs="Times New Roman"/>
          <w:color w:val="000000" w:themeColor="text1"/>
        </w:rPr>
        <w:t>Piccart</w:t>
      </w:r>
      <w:proofErr w:type="spellEnd"/>
      <w:r w:rsidRPr="00E97CD7">
        <w:rPr>
          <w:rFonts w:ascii="Times New Roman" w:hAnsi="Times New Roman" w:cs="Times New Roman"/>
          <w:color w:val="000000" w:themeColor="text1"/>
        </w:rPr>
        <w:t xml:space="preserve">, Antibody-drug conjugates in breast cancer: </w:t>
      </w:r>
      <w:hyperlink r:id="rId258">
        <w:r w:rsidRPr="00E97CD7">
          <w:rPr>
            <w:rFonts w:ascii="Times New Roman" w:hAnsi="Times New Roman" w:cs="Times New Roman"/>
            <w:color w:val="000000" w:themeColor="text1"/>
          </w:rPr>
          <w:t xml:space="preserve">a </w:t>
        </w:r>
      </w:hyperlink>
      <w:r w:rsidRPr="00E97CD7">
        <w:rPr>
          <w:rFonts w:ascii="Times New Roman" w:hAnsi="Times New Roman" w:cs="Times New Roman"/>
          <w:color w:val="000000" w:themeColor="text1"/>
        </w:rPr>
        <w:t xml:space="preserve">comprehensive review, </w:t>
      </w:r>
      <w:proofErr w:type="spellStart"/>
      <w:r w:rsidRPr="00E97CD7">
        <w:rPr>
          <w:rFonts w:ascii="Times New Roman" w:hAnsi="Times New Roman" w:cs="Times New Roman"/>
          <w:color w:val="000000" w:themeColor="text1"/>
        </w:rPr>
        <w:t>Curr</w:t>
      </w:r>
      <w:proofErr w:type="spellEnd"/>
      <w:r w:rsidRPr="00E97CD7">
        <w:rPr>
          <w:rFonts w:ascii="Times New Roman" w:hAnsi="Times New Roman" w:cs="Times New Roman"/>
          <w:color w:val="000000" w:themeColor="text1"/>
        </w:rPr>
        <w:t xml:space="preserve">. Treat. Options </w:t>
      </w:r>
      <w:proofErr w:type="spellStart"/>
      <w:r w:rsidRPr="00E97CD7">
        <w:rPr>
          <w:rFonts w:ascii="Times New Roman" w:hAnsi="Times New Roman" w:cs="Times New Roman"/>
          <w:color w:val="000000" w:themeColor="text1"/>
        </w:rPr>
        <w:t>Oncol</w:t>
      </w:r>
      <w:proofErr w:type="spellEnd"/>
      <w:r w:rsidRPr="00E97CD7">
        <w:rPr>
          <w:rFonts w:ascii="Times New Roman" w:hAnsi="Times New Roman" w:cs="Times New Roman"/>
          <w:color w:val="000000" w:themeColor="text1"/>
        </w:rPr>
        <w:t>. 20 (2019) 3</w:t>
      </w:r>
      <w:hyperlink r:id="rId259">
        <w:r w:rsidRPr="00E97CD7">
          <w:rPr>
            <w:rFonts w:ascii="Times New Roman" w:hAnsi="Times New Roman" w:cs="Times New Roman"/>
            <w:color w:val="000000" w:themeColor="text1"/>
          </w:rPr>
          <w:t>7</w:t>
        </w:r>
      </w:hyperlink>
      <w:hyperlink r:id="rId260">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N. </w:t>
      </w:r>
      <w:proofErr w:type="spellStart"/>
      <w:r w:rsidRPr="00E97CD7">
        <w:rPr>
          <w:rFonts w:ascii="Times New Roman" w:hAnsi="Times New Roman" w:cs="Times New Roman"/>
          <w:color w:val="000000" w:themeColor="text1"/>
        </w:rPr>
        <w:t>Takegawa</w:t>
      </w:r>
      <w:proofErr w:type="spellEnd"/>
      <w:r w:rsidRPr="00E97CD7">
        <w:rPr>
          <w:rFonts w:ascii="Times New Roman" w:hAnsi="Times New Roman" w:cs="Times New Roman"/>
          <w:color w:val="000000" w:themeColor="text1"/>
        </w:rPr>
        <w:t xml:space="preserve">, J. </w:t>
      </w:r>
      <w:proofErr w:type="spellStart"/>
      <w:r w:rsidRPr="00E97CD7">
        <w:rPr>
          <w:rFonts w:ascii="Times New Roman" w:hAnsi="Times New Roman" w:cs="Times New Roman"/>
          <w:color w:val="000000" w:themeColor="text1"/>
        </w:rPr>
        <w:t>Tsurutani</w:t>
      </w:r>
      <w:proofErr w:type="spellEnd"/>
      <w:r w:rsidRPr="00E97CD7">
        <w:rPr>
          <w:rFonts w:ascii="Times New Roman" w:hAnsi="Times New Roman" w:cs="Times New Roman"/>
          <w:color w:val="000000" w:themeColor="text1"/>
        </w:rPr>
        <w:t xml:space="preserve">, H. Kawakami, K. </w:t>
      </w:r>
      <w:proofErr w:type="spellStart"/>
      <w:r w:rsidRPr="00E97CD7">
        <w:rPr>
          <w:rFonts w:ascii="Times New Roman" w:hAnsi="Times New Roman" w:cs="Times New Roman"/>
          <w:color w:val="000000" w:themeColor="text1"/>
        </w:rPr>
        <w:t>Yonesaka</w:t>
      </w:r>
      <w:proofErr w:type="spellEnd"/>
      <w:r w:rsidRPr="00E97CD7">
        <w:rPr>
          <w:rFonts w:ascii="Times New Roman" w:hAnsi="Times New Roman" w:cs="Times New Roman"/>
          <w:color w:val="000000" w:themeColor="text1"/>
        </w:rPr>
        <w:t xml:space="preserve">, R. Kato, K. </w:t>
      </w:r>
      <w:proofErr w:type="spellStart"/>
      <w:r w:rsidRPr="00E97CD7">
        <w:rPr>
          <w:rFonts w:ascii="Times New Roman" w:hAnsi="Times New Roman" w:cs="Times New Roman"/>
          <w:color w:val="000000" w:themeColor="text1"/>
        </w:rPr>
        <w:t>Haratani</w:t>
      </w:r>
      <w:proofErr w:type="spellEnd"/>
      <w:r w:rsidRPr="00E97CD7">
        <w:rPr>
          <w:rFonts w:ascii="Times New Roman" w:hAnsi="Times New Roman" w:cs="Times New Roman"/>
          <w:color w:val="000000" w:themeColor="text1"/>
        </w:rPr>
        <w:t>, et al., [</w:t>
      </w:r>
      <w:proofErr w:type="spellStart"/>
      <w:r w:rsidRPr="00E97CD7">
        <w:rPr>
          <w:rFonts w:ascii="Times New Roman" w:hAnsi="Times New Roman" w:cs="Times New Roman"/>
          <w:color w:val="000000" w:themeColor="text1"/>
        </w:rPr>
        <w:t>Fam</w:t>
      </w:r>
      <w:proofErr w:type="spellEnd"/>
      <w:r w:rsidRPr="00E97CD7">
        <w:rPr>
          <w:rFonts w:ascii="Times New Roman" w:hAnsi="Times New Roman" w:cs="Times New Roman"/>
          <w:color w:val="000000" w:themeColor="text1"/>
        </w:rPr>
        <w:t xml:space="preserve">-] trastuzumab </w:t>
      </w:r>
      <w:proofErr w:type="spellStart"/>
      <w:r w:rsidRPr="00E97CD7">
        <w:rPr>
          <w:rFonts w:ascii="Times New Roman" w:hAnsi="Times New Roman" w:cs="Times New Roman"/>
          <w:color w:val="000000" w:themeColor="text1"/>
        </w:rPr>
        <w:t>deruxtecan</w:t>
      </w:r>
      <w:proofErr w:type="spellEnd"/>
      <w:r w:rsidRPr="00E97CD7">
        <w:rPr>
          <w:rFonts w:ascii="Times New Roman" w:hAnsi="Times New Roman" w:cs="Times New Roman"/>
          <w:color w:val="000000" w:themeColor="text1"/>
        </w:rPr>
        <w:t>, antitumor activity is dependent on HER2 expression level rather than on HER2 ampli</w:t>
      </w:r>
      <w:r w:rsidRPr="00E97CD7">
        <w:rPr>
          <w:rFonts w:ascii="Times New Roman" w:eastAsia="Calibri" w:hAnsi="Times New Roman" w:cs="Times New Roman"/>
          <w:color w:val="000000" w:themeColor="text1"/>
        </w:rPr>
        <w:t>fi</w:t>
      </w:r>
      <w:r w:rsidRPr="00E97CD7">
        <w:rPr>
          <w:rFonts w:ascii="Times New Roman" w:hAnsi="Times New Roman" w:cs="Times New Roman"/>
          <w:color w:val="000000" w:themeColor="text1"/>
        </w:rPr>
        <w:t xml:space="preserve">cation, Int. J. Cancer (2019), </w:t>
      </w:r>
      <w:hyperlink r:id="rId261">
        <w:r w:rsidRPr="00E97CD7">
          <w:rPr>
            <w:rFonts w:ascii="Times New Roman" w:hAnsi="Times New Roman" w:cs="Times New Roman"/>
            <w:color w:val="000000" w:themeColor="text1"/>
          </w:rPr>
          <w:t xml:space="preserve">https:// </w:t>
        </w:r>
      </w:hyperlink>
      <w:hyperlink r:id="rId262">
        <w:r w:rsidRPr="00E97CD7">
          <w:rPr>
            <w:rFonts w:ascii="Times New Roman" w:hAnsi="Times New Roman" w:cs="Times New Roman"/>
            <w:color w:val="000000" w:themeColor="text1"/>
          </w:rPr>
          <w:t>doi.org/10.1002/ijc.32408</w:t>
        </w:r>
      </w:hyperlink>
      <w:r w:rsidRPr="00E97CD7">
        <w:rPr>
          <w:rFonts w:ascii="Times New Roman" w:hAnsi="Times New Roman" w:cs="Times New Roman"/>
          <w:color w:val="000000" w:themeColor="text1"/>
        </w:rPr>
        <w:t>.</w:t>
      </w:r>
    </w:p>
    <w:p w:rsidR="00B30999" w:rsidRPr="00E97CD7" w:rsidRDefault="00B30999" w:rsidP="00A119B5">
      <w:pPr>
        <w:spacing w:after="13" w:line="480" w:lineRule="auto"/>
        <w:ind w:left="404" w:right="-13"/>
        <w:jc w:val="both"/>
        <w:rPr>
          <w:rFonts w:ascii="Times New Roman" w:hAnsi="Times New Roman" w:cs="Times New Roman"/>
          <w:color w:val="000000" w:themeColor="text1"/>
        </w:rPr>
      </w:pPr>
      <w:proofErr w:type="spellStart"/>
      <w:r w:rsidRPr="00E97CD7">
        <w:rPr>
          <w:rFonts w:ascii="Times New Roman" w:hAnsi="Times New Roman" w:cs="Times New Roman"/>
          <w:color w:val="000000" w:themeColor="text1"/>
        </w:rPr>
        <w:t>Nanomedicine</w:t>
      </w:r>
      <w:proofErr w:type="spellEnd"/>
      <w:r w:rsidRPr="00E97CD7">
        <w:rPr>
          <w:rFonts w:ascii="Times New Roman" w:hAnsi="Times New Roman" w:cs="Times New Roman"/>
          <w:color w:val="000000" w:themeColor="text1"/>
        </w:rPr>
        <w:t xml:space="preserve"> 14 (2018) 7</w:t>
      </w:r>
      <w:hyperlink r:id="rId263">
        <w:r w:rsidRPr="00E97CD7">
          <w:rPr>
            <w:rFonts w:ascii="Times New Roman" w:hAnsi="Times New Roman" w:cs="Times New Roman"/>
            <w:color w:val="000000" w:themeColor="text1"/>
          </w:rPr>
          <w:t>5</w:t>
        </w:r>
      </w:hyperlink>
      <w:hyperlink r:id="rId264">
        <w:r w:rsidRPr="00E97CD7">
          <w:rPr>
            <w:rFonts w:ascii="Times New Roman" w:eastAsia="Calibri" w:hAnsi="Times New Roman" w:cs="Times New Roman"/>
            <w:color w:val="000000" w:themeColor="text1"/>
          </w:rPr>
          <w:t>–</w:t>
        </w:r>
      </w:hyperlink>
      <w:hyperlink r:id="rId265">
        <w:r w:rsidRPr="00E97CD7">
          <w:rPr>
            <w:rFonts w:ascii="Times New Roman" w:hAnsi="Times New Roman" w:cs="Times New Roman"/>
            <w:color w:val="000000" w:themeColor="text1"/>
          </w:rPr>
          <w:t>85</w:t>
        </w:r>
      </w:hyperlink>
      <w:hyperlink r:id="rId266">
        <w:r w:rsidRPr="00E97CD7">
          <w:rPr>
            <w:rFonts w:ascii="Times New Roman" w:hAnsi="Times New Roman" w:cs="Times New Roman"/>
            <w:color w:val="000000" w:themeColor="text1"/>
          </w:rPr>
          <w:t>.</w:t>
        </w:r>
      </w:hyperlink>
    </w:p>
    <w:p w:rsidR="00B30999" w:rsidRPr="00E97CD7" w:rsidRDefault="00B30999" w:rsidP="00A119B5">
      <w:pPr>
        <w:spacing w:after="13" w:line="480" w:lineRule="auto"/>
        <w:ind w:left="404" w:right="-13"/>
        <w:jc w:val="both"/>
        <w:rPr>
          <w:rFonts w:ascii="Times New Roman" w:hAnsi="Times New Roman" w:cs="Times New Roman"/>
          <w:color w:val="000000" w:themeColor="text1"/>
        </w:rPr>
      </w:pP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84 (2019) 28</w:t>
      </w:r>
      <w:hyperlink r:id="rId267">
        <w:r w:rsidRPr="00E97CD7">
          <w:rPr>
            <w:rFonts w:ascii="Times New Roman" w:hAnsi="Times New Roman" w:cs="Times New Roman"/>
            <w:color w:val="000000" w:themeColor="text1"/>
          </w:rPr>
          <w:t>7</w:t>
        </w:r>
      </w:hyperlink>
      <w:hyperlink r:id="rId268">
        <w:r w:rsidRPr="00E97CD7">
          <w:rPr>
            <w:rFonts w:ascii="Times New Roman" w:eastAsia="Calibri" w:hAnsi="Times New Roman" w:cs="Times New Roman"/>
            <w:color w:val="000000" w:themeColor="text1"/>
          </w:rPr>
          <w:t>–</w:t>
        </w:r>
      </w:hyperlink>
      <w:hyperlink r:id="rId269">
        <w:r w:rsidRPr="00E97CD7">
          <w:rPr>
            <w:rFonts w:ascii="Times New Roman" w:hAnsi="Times New Roman" w:cs="Times New Roman"/>
            <w:color w:val="000000" w:themeColor="text1"/>
          </w:rPr>
          <w:t>298</w:t>
        </w:r>
      </w:hyperlink>
      <w:hyperlink r:id="rId270">
        <w:r w:rsidRPr="00E97CD7">
          <w:rPr>
            <w:rFonts w:ascii="Times New Roman" w:hAnsi="Times New Roman" w:cs="Times New Roman"/>
            <w:color w:val="000000" w:themeColor="text1"/>
          </w:rPr>
          <w:t>.</w:t>
        </w:r>
      </w:hyperlink>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Prakash </w:t>
      </w:r>
      <w:proofErr w:type="spellStart"/>
      <w:r w:rsidRPr="0078548B">
        <w:rPr>
          <w:rFonts w:ascii="Times New Roman" w:hAnsi="Times New Roman" w:cs="Times New Roman"/>
        </w:rPr>
        <w:t>Goudanavar</w:t>
      </w:r>
      <w:proofErr w:type="spellEnd"/>
      <w:r w:rsidRPr="0078548B">
        <w:rPr>
          <w:rFonts w:ascii="Times New Roman" w:hAnsi="Times New Roman" w:cs="Times New Roman"/>
        </w:rPr>
        <w:t>, Shiva Kumar. Development and characterization of Irinotecan loaded colloidal drug delivery system. J. Pharm. Sci. &amp; Res. Vol. 10(2), 2018, 434-438.</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Prakash S </w:t>
      </w:r>
      <w:proofErr w:type="spellStart"/>
      <w:r w:rsidRPr="0078548B">
        <w:rPr>
          <w:rFonts w:ascii="Times New Roman" w:hAnsi="Times New Roman" w:cs="Times New Roman"/>
        </w:rPr>
        <w:t>Goudanavar</w:t>
      </w:r>
      <w:proofErr w:type="spellEnd"/>
      <w:r w:rsidRPr="0078548B">
        <w:rPr>
          <w:rFonts w:ascii="Times New Roman" w:hAnsi="Times New Roman" w:cs="Times New Roman"/>
        </w:rPr>
        <w:t xml:space="preserve"> and Vijay G Joshi. Development and Targeting Efficiency of Irinotecan Engineered </w:t>
      </w:r>
      <w:proofErr w:type="spellStart"/>
      <w:r w:rsidRPr="0078548B">
        <w:rPr>
          <w:rFonts w:ascii="Times New Roman" w:hAnsi="Times New Roman" w:cs="Times New Roman"/>
        </w:rPr>
        <w:t>Proniosomes</w:t>
      </w:r>
      <w:proofErr w:type="spellEnd"/>
      <w:r w:rsidRPr="0078548B">
        <w:rPr>
          <w:rFonts w:ascii="Times New Roman" w:hAnsi="Times New Roman" w:cs="Times New Roman"/>
        </w:rPr>
        <w:t>. Tropical Journal of Pharmaceutical Research February 2012; 11 (1): 1-8.</w:t>
      </w:r>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R. </w:t>
      </w:r>
      <w:proofErr w:type="spellStart"/>
      <w:r w:rsidRPr="00E97CD7">
        <w:rPr>
          <w:rFonts w:ascii="Times New Roman" w:hAnsi="Times New Roman" w:cs="Times New Roman"/>
          <w:color w:val="000000" w:themeColor="text1"/>
        </w:rPr>
        <w:t>Gilabert-Oriol</w:t>
      </w:r>
      <w:proofErr w:type="spellEnd"/>
      <w:r w:rsidRPr="00E97CD7">
        <w:rPr>
          <w:rFonts w:ascii="Times New Roman" w:hAnsi="Times New Roman" w:cs="Times New Roman"/>
          <w:color w:val="000000" w:themeColor="text1"/>
        </w:rPr>
        <w:t xml:space="preserve">, G.M. Ryan, A.W.Y. Leung, N.S. </w:t>
      </w:r>
      <w:proofErr w:type="spellStart"/>
      <w:r w:rsidRPr="00E97CD7">
        <w:rPr>
          <w:rFonts w:ascii="Times New Roman" w:hAnsi="Times New Roman" w:cs="Times New Roman"/>
          <w:color w:val="000000" w:themeColor="text1"/>
        </w:rPr>
        <w:t>Firmino</w:t>
      </w:r>
      <w:proofErr w:type="spellEnd"/>
      <w:r w:rsidRPr="00E97CD7">
        <w:rPr>
          <w:rFonts w:ascii="Times New Roman" w:hAnsi="Times New Roman" w:cs="Times New Roman"/>
          <w:color w:val="000000" w:themeColor="text1"/>
        </w:rPr>
        <w:t xml:space="preserve">, K.L. </w:t>
      </w:r>
      <w:proofErr w:type="spellStart"/>
      <w:r w:rsidRPr="00E97CD7">
        <w:rPr>
          <w:rFonts w:ascii="Times New Roman" w:hAnsi="Times New Roman" w:cs="Times New Roman"/>
          <w:color w:val="000000" w:themeColor="text1"/>
        </w:rPr>
        <w:t>Bennewith</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"http://refhub.elsevier.com/S1043-6618(19)31525-7/sbref0080"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 xml:space="preserve">M.B. Bally, Liposomal formulations to modulate the </w:t>
      </w:r>
      <w:proofErr w:type="spellStart"/>
      <w:r w:rsidRPr="00E97CD7">
        <w:rPr>
          <w:rFonts w:ascii="Times New Roman" w:hAnsi="Times New Roman" w:cs="Times New Roman"/>
          <w:color w:val="000000" w:themeColor="text1"/>
        </w:rPr>
        <w:t>tumour</w:t>
      </w:r>
      <w:proofErr w:type="spellEnd"/>
      <w:r w:rsidRPr="00E97CD7">
        <w:rPr>
          <w:rFonts w:ascii="Times New Roman" w:hAnsi="Times New Roman" w:cs="Times New Roman"/>
          <w:color w:val="000000" w:themeColor="text1"/>
        </w:rPr>
        <w:t xml:space="preserve"> microenvironmen</w:t>
      </w:r>
      <w:hyperlink r:id="rId271">
        <w:r w:rsidRPr="00E97CD7">
          <w:rPr>
            <w:rFonts w:ascii="Times New Roman" w:hAnsi="Times New Roman" w:cs="Times New Roman"/>
            <w:color w:val="000000" w:themeColor="text1"/>
          </w:rPr>
          <w:t xml:space="preserve">t </w:t>
        </w:r>
      </w:hyperlink>
      <w:r w:rsidRPr="00E97CD7">
        <w:rPr>
          <w:rFonts w:ascii="Times New Roman" w:hAnsi="Times New Roman" w:cs="Times New Roman"/>
          <w:color w:val="000000" w:themeColor="text1"/>
        </w:rPr>
        <w:t xml:space="preserve">and </w:t>
      </w:r>
      <w:proofErr w:type="spellStart"/>
      <w:r w:rsidRPr="00E97CD7">
        <w:rPr>
          <w:rFonts w:ascii="Times New Roman" w:hAnsi="Times New Roman" w:cs="Times New Roman"/>
          <w:color w:val="000000" w:themeColor="text1"/>
        </w:rPr>
        <w:t>antitumour</w:t>
      </w:r>
      <w:proofErr w:type="spellEnd"/>
      <w:r w:rsidRPr="00E97CD7">
        <w:rPr>
          <w:rFonts w:ascii="Times New Roman" w:hAnsi="Times New Roman" w:cs="Times New Roman"/>
          <w:color w:val="000000" w:themeColor="text1"/>
        </w:rPr>
        <w:t xml:space="preserve"> immune response, Int. J. Mol. Sci. 19 (2018) E292</w:t>
      </w:r>
      <w:hyperlink r:id="rId272">
        <w:r w:rsidRPr="00E97CD7">
          <w:rPr>
            <w:rFonts w:ascii="Times New Roman" w:hAnsi="Times New Roman" w:cs="Times New Roman"/>
            <w:color w:val="000000" w:themeColor="text1"/>
          </w:rPr>
          <w:t>2</w:t>
        </w:r>
      </w:hyperlink>
      <w:hyperlink r:id="rId273">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line="480" w:lineRule="auto"/>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R.A. </w:t>
      </w:r>
      <w:proofErr w:type="spellStart"/>
      <w:r w:rsidRPr="00E97CD7">
        <w:rPr>
          <w:rFonts w:ascii="Times New Roman" w:hAnsi="Times New Roman" w:cs="Times New Roman"/>
          <w:color w:val="000000" w:themeColor="text1"/>
        </w:rPr>
        <w:t>Hubner</w:t>
      </w:r>
      <w:proofErr w:type="spellEnd"/>
      <w:r w:rsidRPr="00E97CD7">
        <w:rPr>
          <w:rFonts w:ascii="Times New Roman" w:hAnsi="Times New Roman" w:cs="Times New Roman"/>
          <w:color w:val="000000" w:themeColor="text1"/>
        </w:rPr>
        <w:t xml:space="preserve">, A. </w:t>
      </w:r>
      <w:proofErr w:type="spellStart"/>
      <w:r w:rsidRPr="00E97CD7">
        <w:rPr>
          <w:rFonts w:ascii="Times New Roman" w:hAnsi="Times New Roman" w:cs="Times New Roman"/>
          <w:color w:val="000000" w:themeColor="text1"/>
        </w:rPr>
        <w:t>Cubillo</w:t>
      </w:r>
      <w:proofErr w:type="spellEnd"/>
      <w:r w:rsidRPr="00E97CD7">
        <w:rPr>
          <w:rFonts w:ascii="Times New Roman" w:hAnsi="Times New Roman" w:cs="Times New Roman"/>
          <w:color w:val="000000" w:themeColor="text1"/>
        </w:rPr>
        <w:t xml:space="preserve">, J.F. Blanc, D. </w:t>
      </w:r>
      <w:proofErr w:type="spellStart"/>
      <w:r w:rsidRPr="00E97CD7">
        <w:rPr>
          <w:rFonts w:ascii="Times New Roman" w:hAnsi="Times New Roman" w:cs="Times New Roman"/>
          <w:color w:val="000000" w:themeColor="text1"/>
        </w:rPr>
        <w:t>Melisi</w:t>
      </w:r>
      <w:proofErr w:type="spellEnd"/>
      <w:r w:rsidRPr="00E97CD7">
        <w:rPr>
          <w:rFonts w:ascii="Times New Roman" w:hAnsi="Times New Roman" w:cs="Times New Roman"/>
          <w:color w:val="000000" w:themeColor="text1"/>
        </w:rPr>
        <w:t>, D.D. Von H</w:t>
      </w:r>
      <w:hyperlink r:id="rId274">
        <w:r w:rsidRPr="00E97CD7">
          <w:rPr>
            <w:rFonts w:ascii="Times New Roman" w:hAnsi="Times New Roman" w:cs="Times New Roman"/>
            <w:color w:val="000000" w:themeColor="text1"/>
          </w:rPr>
          <w:t>o</w:t>
        </w:r>
      </w:hyperlink>
      <w:hyperlink r:id="rId275">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 A. Wang-</w:t>
      </w:r>
      <w:proofErr w:type="spellStart"/>
      <w:r w:rsidRPr="00E97CD7">
        <w:rPr>
          <w:rFonts w:ascii="Times New Roman" w:hAnsi="Times New Roman" w:cs="Times New Roman"/>
          <w:color w:val="000000" w:themeColor="text1"/>
        </w:rPr>
        <w:t>Gillam</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"http://refhub.elsevier.com/S1043-6618(19)31525-7/sbref0065"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et al., Quality of life in metastatic pancreatic cancer patients receiving liposoma</w:t>
      </w:r>
      <w:hyperlink r:id="rId276">
        <w:r w:rsidRPr="00E97CD7">
          <w:rPr>
            <w:rFonts w:ascii="Times New Roman" w:hAnsi="Times New Roman" w:cs="Times New Roman"/>
            <w:color w:val="000000" w:themeColor="text1"/>
          </w:rPr>
          <w:t xml:space="preserve">l </w:t>
        </w:r>
      </w:hyperlink>
      <w:r w:rsidRPr="00E97CD7">
        <w:rPr>
          <w:rFonts w:ascii="Times New Roman" w:hAnsi="Times New Roman" w:cs="Times New Roman"/>
          <w:color w:val="000000" w:themeColor="text1"/>
        </w:rPr>
        <w:t>irinotecan plus 5</w:t>
      </w:r>
      <w:hyperlink r:id="rId277"/>
      <w:hyperlink r:id="rId278">
        <w:r w:rsidRPr="00E97CD7">
          <w:rPr>
            <w:rFonts w:ascii="Times New Roman" w:eastAsia="Calibri" w:hAnsi="Times New Roman" w:cs="Times New Roman"/>
            <w:color w:val="000000" w:themeColor="text1"/>
          </w:rPr>
          <w:t>fl</w:t>
        </w:r>
      </w:hyperlink>
      <w:r w:rsidRPr="00E97CD7">
        <w:rPr>
          <w:rFonts w:ascii="Times New Roman" w:hAnsi="Times New Roman" w:cs="Times New Roman"/>
          <w:color w:val="000000" w:themeColor="text1"/>
        </w:rPr>
        <w:t xml:space="preserve">uorouracil and </w:t>
      </w:r>
      <w:proofErr w:type="spellStart"/>
      <w:proofErr w:type="gramStart"/>
      <w:r w:rsidRPr="00E97CD7">
        <w:rPr>
          <w:rFonts w:ascii="Times New Roman" w:hAnsi="Times New Roman" w:cs="Times New Roman"/>
          <w:color w:val="000000" w:themeColor="text1"/>
        </w:rPr>
        <w:t>leucovorin</w:t>
      </w:r>
      <w:proofErr w:type="spellEnd"/>
      <w:proofErr w:type="gramEnd"/>
      <w:r w:rsidRPr="00E97CD7">
        <w:rPr>
          <w:rFonts w:ascii="Times New Roman" w:hAnsi="Times New Roman" w:cs="Times New Roman"/>
          <w:color w:val="000000" w:themeColor="text1"/>
        </w:rPr>
        <w:t>, Eur. J. Cancer 106 (2019) 2</w:t>
      </w:r>
      <w:hyperlink r:id="rId279">
        <w:r w:rsidRPr="00E97CD7">
          <w:rPr>
            <w:rFonts w:ascii="Times New Roman" w:hAnsi="Times New Roman" w:cs="Times New Roman"/>
            <w:color w:val="000000" w:themeColor="text1"/>
          </w:rPr>
          <w:t>4</w:t>
        </w:r>
      </w:hyperlink>
      <w:hyperlink r:id="rId280">
        <w:r w:rsidRPr="00E97CD7">
          <w:rPr>
            <w:rFonts w:ascii="Times New Roman" w:eastAsia="Calibri" w:hAnsi="Times New Roman" w:cs="Times New Roman"/>
            <w:color w:val="000000" w:themeColor="text1"/>
          </w:rPr>
          <w:t>–</w:t>
        </w:r>
      </w:hyperlink>
      <w:hyperlink r:id="rId281">
        <w:r w:rsidRPr="00E97CD7">
          <w:rPr>
            <w:rFonts w:ascii="Times New Roman" w:hAnsi="Times New Roman" w:cs="Times New Roman"/>
            <w:color w:val="000000" w:themeColor="text1"/>
          </w:rPr>
          <w:t>33</w:t>
        </w:r>
      </w:hyperlink>
      <w:hyperlink r:id="rId282">
        <w:r w:rsidRPr="00E97CD7">
          <w:rPr>
            <w:rFonts w:ascii="Times New Roman" w:hAnsi="Times New Roman" w:cs="Times New Roman"/>
            <w:color w:val="000000" w:themeColor="text1"/>
          </w:rPr>
          <w:t xml:space="preserve">. </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R.M. Sharkey, S.V. </w:t>
      </w:r>
      <w:proofErr w:type="spellStart"/>
      <w:r w:rsidRPr="00E97CD7">
        <w:rPr>
          <w:rFonts w:ascii="Times New Roman" w:hAnsi="Times New Roman" w:cs="Times New Roman"/>
          <w:color w:val="000000" w:themeColor="text1"/>
        </w:rPr>
        <w:t>Govindan</w:t>
      </w:r>
      <w:proofErr w:type="spellEnd"/>
      <w:r w:rsidRPr="00E97CD7">
        <w:rPr>
          <w:rFonts w:ascii="Times New Roman" w:hAnsi="Times New Roman" w:cs="Times New Roman"/>
          <w:color w:val="000000" w:themeColor="text1"/>
        </w:rPr>
        <w:t xml:space="preserve">, T.M. </w:t>
      </w:r>
      <w:proofErr w:type="spellStart"/>
      <w:r w:rsidRPr="00E97CD7">
        <w:rPr>
          <w:rFonts w:ascii="Times New Roman" w:hAnsi="Times New Roman" w:cs="Times New Roman"/>
          <w:color w:val="000000" w:themeColor="text1"/>
        </w:rPr>
        <w:t>Cardillo</w:t>
      </w:r>
      <w:proofErr w:type="spellEnd"/>
      <w:r w:rsidRPr="00E97CD7">
        <w:rPr>
          <w:rFonts w:ascii="Times New Roman" w:hAnsi="Times New Roman" w:cs="Times New Roman"/>
          <w:color w:val="000000" w:themeColor="text1"/>
        </w:rPr>
        <w:t>, J. Donnell, J. Xia, E.A. Rossi, et al.</w:t>
      </w:r>
      <w:hyperlink r:id="rId283">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Selective and concentrated accretion of SN-38 with a CEACAM5-targeting anti</w:t>
      </w:r>
      <w:hyperlink r:id="rId284"/>
      <w:r w:rsidRPr="00E97CD7">
        <w:rPr>
          <w:rFonts w:ascii="Times New Roman" w:hAnsi="Times New Roman" w:cs="Times New Roman"/>
          <w:color w:val="000000" w:themeColor="text1"/>
        </w:rPr>
        <w:t xml:space="preserve">body-drug conjugate (ADC), </w:t>
      </w:r>
      <w:proofErr w:type="spellStart"/>
      <w:r w:rsidRPr="00E97CD7">
        <w:rPr>
          <w:rFonts w:ascii="Times New Roman" w:hAnsi="Times New Roman" w:cs="Times New Roman"/>
          <w:color w:val="000000" w:themeColor="text1"/>
        </w:rPr>
        <w:t>Labetuzumab</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govitecan</w:t>
      </w:r>
      <w:proofErr w:type="spellEnd"/>
      <w:r w:rsidRPr="00E97CD7">
        <w:rPr>
          <w:rFonts w:ascii="Times New Roman" w:hAnsi="Times New Roman" w:cs="Times New Roman"/>
          <w:color w:val="000000" w:themeColor="text1"/>
        </w:rPr>
        <w:t xml:space="preserve"> (IMMU-130), Mol. Cance</w:t>
      </w:r>
      <w:hyperlink r:id="rId285">
        <w:r w:rsidRPr="00E97CD7">
          <w:rPr>
            <w:rFonts w:ascii="Times New Roman" w:hAnsi="Times New Roman" w:cs="Times New Roman"/>
            <w:color w:val="000000" w:themeColor="text1"/>
          </w:rPr>
          <w:t xml:space="preserve">r </w:t>
        </w:r>
      </w:hyperlink>
      <w:proofErr w:type="spellStart"/>
      <w:r w:rsidRPr="00E97CD7">
        <w:rPr>
          <w:rFonts w:ascii="Times New Roman" w:hAnsi="Times New Roman" w:cs="Times New Roman"/>
          <w:color w:val="000000" w:themeColor="text1"/>
        </w:rPr>
        <w:t>Ther</w:t>
      </w:r>
      <w:proofErr w:type="spellEnd"/>
      <w:r w:rsidRPr="00E97CD7">
        <w:rPr>
          <w:rFonts w:ascii="Times New Roman" w:hAnsi="Times New Roman" w:cs="Times New Roman"/>
          <w:color w:val="000000" w:themeColor="text1"/>
        </w:rPr>
        <w:t>. 17 (2018) 19</w:t>
      </w:r>
      <w:hyperlink r:id="rId286">
        <w:r w:rsidRPr="00E97CD7">
          <w:rPr>
            <w:rFonts w:ascii="Times New Roman" w:hAnsi="Times New Roman" w:cs="Times New Roman"/>
            <w:color w:val="000000" w:themeColor="text1"/>
          </w:rPr>
          <w:t>6</w:t>
        </w:r>
      </w:hyperlink>
      <w:hyperlink r:id="rId287">
        <w:r w:rsidRPr="00E97CD7">
          <w:rPr>
            <w:rFonts w:ascii="Times New Roman" w:eastAsia="Calibri" w:hAnsi="Times New Roman" w:cs="Times New Roman"/>
            <w:color w:val="000000" w:themeColor="text1"/>
          </w:rPr>
          <w:t>–</w:t>
        </w:r>
      </w:hyperlink>
      <w:hyperlink r:id="rId288">
        <w:r w:rsidRPr="00E97CD7">
          <w:rPr>
            <w:rFonts w:ascii="Times New Roman" w:hAnsi="Times New Roman" w:cs="Times New Roman"/>
            <w:color w:val="000000" w:themeColor="text1"/>
          </w:rPr>
          <w:t>203</w:t>
        </w:r>
      </w:hyperlink>
      <w:hyperlink r:id="rId289">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lastRenderedPageBreak/>
        <w:t xml:space="preserve">R.P. Bennett, R.A. Stewart, P.A. Hogan, R.G. </w:t>
      </w:r>
      <w:proofErr w:type="spellStart"/>
      <w:r w:rsidRPr="00E97CD7">
        <w:rPr>
          <w:rFonts w:ascii="Times New Roman" w:hAnsi="Times New Roman" w:cs="Times New Roman"/>
          <w:color w:val="000000" w:themeColor="text1"/>
        </w:rPr>
        <w:t>Ptak</w:t>
      </w:r>
      <w:proofErr w:type="spellEnd"/>
      <w:r w:rsidRPr="00E97CD7">
        <w:rPr>
          <w:rFonts w:ascii="Times New Roman" w:hAnsi="Times New Roman" w:cs="Times New Roman"/>
          <w:color w:val="000000" w:themeColor="text1"/>
        </w:rPr>
        <w:t xml:space="preserve">, M.K. </w:t>
      </w:r>
      <w:proofErr w:type="spellStart"/>
      <w:r w:rsidRPr="00E97CD7">
        <w:rPr>
          <w:rFonts w:ascii="Times New Roman" w:hAnsi="Times New Roman" w:cs="Times New Roman"/>
          <w:color w:val="000000" w:themeColor="text1"/>
        </w:rPr>
        <w:t>Mankowski</w:t>
      </w:r>
      <w:proofErr w:type="spellEnd"/>
      <w:r w:rsidRPr="00E97CD7">
        <w:rPr>
          <w:rFonts w:ascii="Times New Roman" w:hAnsi="Times New Roman" w:cs="Times New Roman"/>
          <w:color w:val="000000" w:themeColor="text1"/>
        </w:rPr>
        <w:t>, T.L. Hartman</w:t>
      </w:r>
      <w:hyperlink r:id="rId290">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et al., An analog of camptothecin inactive against Topoisomerase I is broadl</w:t>
      </w:r>
      <w:hyperlink r:id="rId291">
        <w:r w:rsidRPr="00E97CD7">
          <w:rPr>
            <w:rFonts w:ascii="Times New Roman" w:hAnsi="Times New Roman" w:cs="Times New Roman"/>
            <w:color w:val="000000" w:themeColor="text1"/>
          </w:rPr>
          <w:t xml:space="preserve">y </w:t>
        </w:r>
      </w:hyperlink>
      <w:r w:rsidRPr="00E97CD7">
        <w:rPr>
          <w:rFonts w:ascii="Times New Roman" w:hAnsi="Times New Roman" w:cs="Times New Roman"/>
          <w:color w:val="000000" w:themeColor="text1"/>
        </w:rPr>
        <w:t xml:space="preserve">neutralizing of HIV-1 through inhibition of </w:t>
      </w:r>
      <w:proofErr w:type="spellStart"/>
      <w:r w:rsidRPr="00E97CD7">
        <w:rPr>
          <w:rFonts w:ascii="Times New Roman" w:hAnsi="Times New Roman" w:cs="Times New Roman"/>
          <w:color w:val="000000" w:themeColor="text1"/>
        </w:rPr>
        <w:t>Vif</w:t>
      </w:r>
      <w:proofErr w:type="spellEnd"/>
      <w:r w:rsidRPr="00E97CD7">
        <w:rPr>
          <w:rFonts w:ascii="Times New Roman" w:hAnsi="Times New Roman" w:cs="Times New Roman"/>
          <w:color w:val="000000" w:themeColor="text1"/>
        </w:rPr>
        <w:t>-dependent APOBEC3G degrada</w:t>
      </w:r>
      <w:hyperlink r:id="rId292"/>
      <w:r w:rsidRPr="00E97CD7">
        <w:rPr>
          <w:rFonts w:ascii="Times New Roman" w:hAnsi="Times New Roman" w:cs="Times New Roman"/>
          <w:color w:val="000000" w:themeColor="text1"/>
        </w:rPr>
        <w:t>tion, Antiviral Res. 136 (2016) 5</w:t>
      </w:r>
      <w:hyperlink r:id="rId293">
        <w:r w:rsidRPr="00E97CD7">
          <w:rPr>
            <w:rFonts w:ascii="Times New Roman" w:hAnsi="Times New Roman" w:cs="Times New Roman"/>
            <w:color w:val="000000" w:themeColor="text1"/>
          </w:rPr>
          <w:t>1</w:t>
        </w:r>
      </w:hyperlink>
      <w:hyperlink r:id="rId294">
        <w:r w:rsidRPr="00E97CD7">
          <w:rPr>
            <w:rFonts w:ascii="Times New Roman" w:eastAsia="Calibri" w:hAnsi="Times New Roman" w:cs="Times New Roman"/>
            <w:color w:val="000000" w:themeColor="text1"/>
          </w:rPr>
          <w:t>–</w:t>
        </w:r>
      </w:hyperlink>
      <w:hyperlink r:id="rId295">
        <w:r w:rsidRPr="00E97CD7">
          <w:rPr>
            <w:rFonts w:ascii="Times New Roman" w:hAnsi="Times New Roman" w:cs="Times New Roman"/>
            <w:color w:val="000000" w:themeColor="text1"/>
          </w:rPr>
          <w:t>59</w:t>
        </w:r>
      </w:hyperlink>
      <w:hyperlink r:id="rId296">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R.W. </w:t>
      </w:r>
      <w:proofErr w:type="spellStart"/>
      <w:r w:rsidRPr="00E97CD7">
        <w:rPr>
          <w:rFonts w:ascii="Times New Roman" w:hAnsi="Times New Roman" w:cs="Times New Roman"/>
          <w:color w:val="000000" w:themeColor="text1"/>
        </w:rPr>
        <w:t>Bastos</w:t>
      </w:r>
      <w:proofErr w:type="spellEnd"/>
      <w:r w:rsidRPr="00E97CD7">
        <w:rPr>
          <w:rFonts w:ascii="Times New Roman" w:hAnsi="Times New Roman" w:cs="Times New Roman"/>
          <w:color w:val="000000" w:themeColor="text1"/>
        </w:rPr>
        <w:t xml:space="preserve">, S.H. </w:t>
      </w:r>
      <w:proofErr w:type="spellStart"/>
      <w:r w:rsidRPr="00E97CD7">
        <w:rPr>
          <w:rFonts w:ascii="Times New Roman" w:hAnsi="Times New Roman" w:cs="Times New Roman"/>
          <w:color w:val="000000" w:themeColor="text1"/>
        </w:rPr>
        <w:t>Pedroso</w:t>
      </w:r>
      <w:proofErr w:type="spellEnd"/>
      <w:r w:rsidRPr="00E97CD7">
        <w:rPr>
          <w:rFonts w:ascii="Times New Roman" w:hAnsi="Times New Roman" w:cs="Times New Roman"/>
          <w:color w:val="000000" w:themeColor="text1"/>
        </w:rPr>
        <w:t xml:space="preserve">, A.T. Vieira, L.M. Moreira, C.S. </w:t>
      </w:r>
      <w:proofErr w:type="spellStart"/>
      <w:r w:rsidRPr="00E97CD7">
        <w:rPr>
          <w:rFonts w:ascii="Times New Roman" w:hAnsi="Times New Roman" w:cs="Times New Roman"/>
          <w:color w:val="000000" w:themeColor="text1"/>
        </w:rPr>
        <w:t>França</w:t>
      </w:r>
      <w:proofErr w:type="spellEnd"/>
      <w:r w:rsidRPr="00E97CD7">
        <w:rPr>
          <w:rFonts w:ascii="Times New Roman" w:hAnsi="Times New Roman" w:cs="Times New Roman"/>
          <w:color w:val="000000" w:themeColor="text1"/>
        </w:rPr>
        <w:t xml:space="preserve">, C.T. </w:t>
      </w:r>
      <w:proofErr w:type="spellStart"/>
      <w:r w:rsidRPr="00E97CD7">
        <w:rPr>
          <w:rFonts w:ascii="Times New Roman" w:hAnsi="Times New Roman" w:cs="Times New Roman"/>
          <w:color w:val="000000" w:themeColor="text1"/>
        </w:rPr>
        <w:t>Cartelle</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"http://refhub.elsevier.com/S1043-6618(19)31525-7/sbref0550"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 xml:space="preserve">et al., Saccharomyces </w:t>
      </w:r>
      <w:proofErr w:type="spellStart"/>
      <w:r w:rsidRPr="00E97CD7">
        <w:rPr>
          <w:rFonts w:ascii="Times New Roman" w:hAnsi="Times New Roman" w:cs="Times New Roman"/>
          <w:color w:val="000000" w:themeColor="text1"/>
        </w:rPr>
        <w:t>cerevisiae</w:t>
      </w:r>
      <w:proofErr w:type="spellEnd"/>
      <w:r w:rsidRPr="00E97CD7">
        <w:rPr>
          <w:rFonts w:ascii="Times New Roman" w:hAnsi="Times New Roman" w:cs="Times New Roman"/>
          <w:color w:val="000000" w:themeColor="text1"/>
        </w:rPr>
        <w:t xml:space="preserve"> UFMG A-905 treatment reduces intestinal damag</w:t>
      </w:r>
      <w:hyperlink r:id="rId297">
        <w:r w:rsidRPr="00E97CD7">
          <w:rPr>
            <w:rFonts w:ascii="Times New Roman" w:hAnsi="Times New Roman" w:cs="Times New Roman"/>
            <w:color w:val="000000" w:themeColor="text1"/>
          </w:rPr>
          <w:t xml:space="preserve">e </w:t>
        </w:r>
      </w:hyperlink>
      <w:r w:rsidRPr="00E97CD7">
        <w:rPr>
          <w:rFonts w:ascii="Times New Roman" w:hAnsi="Times New Roman" w:cs="Times New Roman"/>
          <w:color w:val="000000" w:themeColor="text1"/>
        </w:rPr>
        <w:t xml:space="preserve">in a murine model of irinotecan-induced </w:t>
      </w:r>
      <w:proofErr w:type="spellStart"/>
      <w:r w:rsidRPr="00E97CD7">
        <w:rPr>
          <w:rFonts w:ascii="Times New Roman" w:hAnsi="Times New Roman" w:cs="Times New Roman"/>
          <w:color w:val="000000" w:themeColor="text1"/>
        </w:rPr>
        <w:t>mucositis</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Benef</w:t>
      </w:r>
      <w:proofErr w:type="spellEnd"/>
      <w:r w:rsidRPr="00E97CD7">
        <w:rPr>
          <w:rFonts w:ascii="Times New Roman" w:hAnsi="Times New Roman" w:cs="Times New Roman"/>
          <w:color w:val="000000" w:themeColor="text1"/>
        </w:rPr>
        <w:t>. Microbes 7 (2016</w:t>
      </w:r>
      <w:hyperlink r:id="rId298">
        <w:r w:rsidRPr="00E97CD7">
          <w:rPr>
            <w:rFonts w:ascii="Times New Roman" w:hAnsi="Times New Roman" w:cs="Times New Roman"/>
            <w:color w:val="000000" w:themeColor="text1"/>
          </w:rPr>
          <w:t xml:space="preserve">) </w:t>
        </w:r>
      </w:hyperlink>
      <w:hyperlink r:id="rId299">
        <w:r w:rsidRPr="00E97CD7">
          <w:rPr>
            <w:rFonts w:ascii="Times New Roman" w:hAnsi="Times New Roman" w:cs="Times New Roman"/>
            <w:color w:val="000000" w:themeColor="text1"/>
          </w:rPr>
          <w:t>549</w:t>
        </w:r>
      </w:hyperlink>
      <w:hyperlink r:id="rId300">
        <w:r w:rsidRPr="00E97CD7">
          <w:rPr>
            <w:rFonts w:ascii="Times New Roman" w:eastAsia="Calibri" w:hAnsi="Times New Roman" w:cs="Times New Roman"/>
            <w:color w:val="000000" w:themeColor="text1"/>
          </w:rPr>
          <w:t>–</w:t>
        </w:r>
      </w:hyperlink>
      <w:hyperlink r:id="rId301">
        <w:r w:rsidRPr="00E97CD7">
          <w:rPr>
            <w:rFonts w:ascii="Times New Roman" w:hAnsi="Times New Roman" w:cs="Times New Roman"/>
            <w:color w:val="000000" w:themeColor="text1"/>
          </w:rPr>
          <w:t>557</w:t>
        </w:r>
      </w:hyperlink>
      <w:hyperlink r:id="rId302">
        <w:r w:rsidRPr="00E97CD7">
          <w:rPr>
            <w:rFonts w:ascii="Times New Roman" w:hAnsi="Times New Roman" w:cs="Times New Roman"/>
            <w:color w:val="000000" w:themeColor="text1"/>
          </w:rPr>
          <w:t>.</w:t>
        </w:r>
      </w:hyperlink>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Rahul </w:t>
      </w:r>
      <w:proofErr w:type="spellStart"/>
      <w:r w:rsidRPr="0078548B">
        <w:rPr>
          <w:rFonts w:ascii="Times New Roman" w:hAnsi="Times New Roman" w:cs="Times New Roman"/>
        </w:rPr>
        <w:t>Paruchuri</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Shagun</w:t>
      </w:r>
      <w:proofErr w:type="spellEnd"/>
      <w:r w:rsidRPr="0078548B">
        <w:rPr>
          <w:rFonts w:ascii="Times New Roman" w:hAnsi="Times New Roman" w:cs="Times New Roman"/>
        </w:rPr>
        <w:t xml:space="preserve"> Trivedi, Sandeep </w:t>
      </w:r>
      <w:proofErr w:type="spellStart"/>
      <w:r w:rsidRPr="0078548B">
        <w:rPr>
          <w:rFonts w:ascii="Times New Roman" w:hAnsi="Times New Roman" w:cs="Times New Roman"/>
        </w:rPr>
        <w:t>Vijayakumar</w:t>
      </w:r>
      <w:proofErr w:type="spellEnd"/>
      <w:r w:rsidRPr="0078548B">
        <w:rPr>
          <w:rFonts w:ascii="Times New Roman" w:hAnsi="Times New Roman" w:cs="Times New Roman"/>
        </w:rPr>
        <w:t xml:space="preserve"> Joshi, </w:t>
      </w:r>
      <w:proofErr w:type="spellStart"/>
      <w:r w:rsidRPr="0078548B">
        <w:rPr>
          <w:rFonts w:ascii="Times New Roman" w:hAnsi="Times New Roman" w:cs="Times New Roman"/>
        </w:rPr>
        <w:t>Gargeyi</w:t>
      </w:r>
      <w:proofErr w:type="spellEnd"/>
      <w:r w:rsidRPr="0078548B">
        <w:rPr>
          <w:rFonts w:ascii="Times New Roman" w:hAnsi="Times New Roman" w:cs="Times New Roman"/>
        </w:rPr>
        <w:t xml:space="preserve"> </w:t>
      </w:r>
      <w:proofErr w:type="spellStart"/>
      <w:r w:rsidRPr="0078548B">
        <w:rPr>
          <w:rFonts w:ascii="Times New Roman" w:hAnsi="Times New Roman" w:cs="Times New Roman"/>
        </w:rPr>
        <w:t>Pavuluri</w:t>
      </w:r>
      <w:proofErr w:type="spellEnd"/>
      <w:r w:rsidRPr="0078548B">
        <w:rPr>
          <w:rFonts w:ascii="Times New Roman" w:hAnsi="Times New Roman" w:cs="Times New Roman"/>
        </w:rPr>
        <w:t xml:space="preserve"> and </w:t>
      </w:r>
      <w:proofErr w:type="spellStart"/>
      <w:r w:rsidRPr="0078548B">
        <w:rPr>
          <w:rFonts w:ascii="Times New Roman" w:hAnsi="Times New Roman" w:cs="Times New Roman"/>
        </w:rPr>
        <w:t>Senthil</w:t>
      </w:r>
      <w:proofErr w:type="spellEnd"/>
      <w:r w:rsidRPr="0078548B">
        <w:rPr>
          <w:rFonts w:ascii="Times New Roman" w:hAnsi="Times New Roman" w:cs="Times New Roman"/>
        </w:rPr>
        <w:t xml:space="preserve"> Kumar M. </w:t>
      </w:r>
      <w:r w:rsidRPr="0078548B">
        <w:rPr>
          <w:rFonts w:ascii="Times New Roman" w:eastAsia="Times New Roman" w:hAnsi="Times New Roman" w:cs="Times New Roman"/>
          <w:color w:val="000000"/>
        </w:rPr>
        <w:t xml:space="preserve">Formulation optimization and characterization of irinotecan nanoparticles. </w:t>
      </w:r>
      <w:r w:rsidRPr="0078548B">
        <w:rPr>
          <w:rFonts w:ascii="Times New Roman" w:hAnsi="Times New Roman" w:cs="Times New Roman"/>
        </w:rPr>
        <w:t>IJPCBS 2012, 2(1), 1-10.</w:t>
      </w:r>
    </w:p>
    <w:p w:rsidR="00B30999" w:rsidRPr="0078548B" w:rsidRDefault="00B30999" w:rsidP="00A119B5">
      <w:pPr>
        <w:pStyle w:val="ListParagraph"/>
        <w:numPr>
          <w:ilvl w:val="0"/>
          <w:numId w:val="9"/>
        </w:numPr>
        <w:spacing w:line="480" w:lineRule="auto"/>
        <w:jc w:val="both"/>
        <w:rPr>
          <w:rFonts w:ascii="Times New Roman" w:hAnsi="Times New Roman" w:cs="Times New Roman"/>
        </w:rPr>
      </w:pPr>
      <w:r w:rsidRPr="0078548B">
        <w:rPr>
          <w:rFonts w:ascii="Times New Roman" w:hAnsi="Times New Roman" w:cs="Times New Roman"/>
        </w:rPr>
        <w:t xml:space="preserve">Ramsay, E. C., </w:t>
      </w:r>
      <w:proofErr w:type="spellStart"/>
      <w:r w:rsidRPr="0078548B">
        <w:rPr>
          <w:rFonts w:ascii="Times New Roman" w:hAnsi="Times New Roman" w:cs="Times New Roman"/>
        </w:rPr>
        <w:t>Anantha</w:t>
      </w:r>
      <w:proofErr w:type="spellEnd"/>
      <w:r w:rsidRPr="0078548B">
        <w:rPr>
          <w:rFonts w:ascii="Times New Roman" w:hAnsi="Times New Roman" w:cs="Times New Roman"/>
        </w:rPr>
        <w:t xml:space="preserve">, M., </w:t>
      </w:r>
      <w:proofErr w:type="spellStart"/>
      <w:r w:rsidRPr="0078548B">
        <w:rPr>
          <w:rFonts w:ascii="Times New Roman" w:hAnsi="Times New Roman" w:cs="Times New Roman"/>
        </w:rPr>
        <w:t>Zastre</w:t>
      </w:r>
      <w:proofErr w:type="spellEnd"/>
      <w:r w:rsidRPr="0078548B">
        <w:rPr>
          <w:rFonts w:ascii="Times New Roman" w:hAnsi="Times New Roman" w:cs="Times New Roman"/>
        </w:rPr>
        <w:t xml:space="preserve">, J., </w:t>
      </w:r>
      <w:proofErr w:type="spellStart"/>
      <w:r w:rsidRPr="0078548B">
        <w:rPr>
          <w:rFonts w:ascii="Times New Roman" w:hAnsi="Times New Roman" w:cs="Times New Roman"/>
        </w:rPr>
        <w:t>Meijs</w:t>
      </w:r>
      <w:proofErr w:type="spellEnd"/>
      <w:r w:rsidRPr="0078548B">
        <w:rPr>
          <w:rFonts w:ascii="Times New Roman" w:hAnsi="Times New Roman" w:cs="Times New Roman"/>
        </w:rPr>
        <w:t xml:space="preserve">, M., </w:t>
      </w:r>
      <w:proofErr w:type="spellStart"/>
      <w:r w:rsidRPr="0078548B">
        <w:rPr>
          <w:rFonts w:ascii="Times New Roman" w:hAnsi="Times New Roman" w:cs="Times New Roman"/>
        </w:rPr>
        <w:t>Zonderhuis</w:t>
      </w:r>
      <w:proofErr w:type="spellEnd"/>
      <w:r w:rsidRPr="0078548B">
        <w:rPr>
          <w:rFonts w:ascii="Times New Roman" w:hAnsi="Times New Roman" w:cs="Times New Roman"/>
        </w:rPr>
        <w:t xml:space="preserve">, J., </w:t>
      </w:r>
      <w:proofErr w:type="spellStart"/>
      <w:r w:rsidRPr="0078548B">
        <w:rPr>
          <w:rFonts w:ascii="Times New Roman" w:hAnsi="Times New Roman" w:cs="Times New Roman"/>
        </w:rPr>
        <w:t>Strutt</w:t>
      </w:r>
      <w:proofErr w:type="spellEnd"/>
      <w:r w:rsidRPr="0078548B">
        <w:rPr>
          <w:rFonts w:ascii="Times New Roman" w:hAnsi="Times New Roman" w:cs="Times New Roman"/>
        </w:rPr>
        <w:t xml:space="preserve">, D., Bally, M. B. Irinophore C: A Liposome Formulation of Irinotecan with Substantially Improved Therapeutic Efficacy against a Panel of Human Xenograft Tumors. Clinical Cancer Research, 2008, 14(4), 1208–1217. doi:10.1158/1078-0432.ccr-07-0780. </w:t>
      </w:r>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S. </w:t>
      </w:r>
      <w:proofErr w:type="spellStart"/>
      <w:r w:rsidRPr="00E97CD7">
        <w:rPr>
          <w:rFonts w:ascii="Times New Roman" w:hAnsi="Times New Roman" w:cs="Times New Roman"/>
          <w:color w:val="000000" w:themeColor="text1"/>
        </w:rPr>
        <w:t>Khageh</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Hosseini</w:t>
      </w:r>
      <w:proofErr w:type="spellEnd"/>
      <w:r w:rsidRPr="00E97CD7">
        <w:rPr>
          <w:rFonts w:ascii="Times New Roman" w:hAnsi="Times New Roman" w:cs="Times New Roman"/>
          <w:color w:val="000000" w:themeColor="text1"/>
        </w:rPr>
        <w:t xml:space="preserve">, S. </w:t>
      </w:r>
      <w:proofErr w:type="spellStart"/>
      <w:r w:rsidRPr="00E97CD7">
        <w:rPr>
          <w:rFonts w:ascii="Times New Roman" w:hAnsi="Times New Roman" w:cs="Times New Roman"/>
          <w:color w:val="000000" w:themeColor="text1"/>
        </w:rPr>
        <w:t>Kolterer</w:t>
      </w:r>
      <w:proofErr w:type="spellEnd"/>
      <w:r w:rsidRPr="00E97CD7">
        <w:rPr>
          <w:rFonts w:ascii="Times New Roman" w:hAnsi="Times New Roman" w:cs="Times New Roman"/>
          <w:color w:val="000000" w:themeColor="text1"/>
        </w:rPr>
        <w:t xml:space="preserve">, M. Steiner, V. von </w:t>
      </w:r>
      <w:proofErr w:type="spellStart"/>
      <w:r w:rsidRPr="00E97CD7">
        <w:rPr>
          <w:rFonts w:ascii="Times New Roman" w:hAnsi="Times New Roman" w:cs="Times New Roman"/>
          <w:color w:val="000000" w:themeColor="text1"/>
        </w:rPr>
        <w:t>Manstein</w:t>
      </w:r>
      <w:proofErr w:type="spellEnd"/>
      <w:r w:rsidRPr="00E97CD7">
        <w:rPr>
          <w:rFonts w:ascii="Times New Roman" w:hAnsi="Times New Roman" w:cs="Times New Roman"/>
          <w:color w:val="000000" w:themeColor="text1"/>
        </w:rPr>
        <w:t xml:space="preserve">, K. </w:t>
      </w:r>
      <w:proofErr w:type="spellStart"/>
      <w:r w:rsidRPr="00E97CD7">
        <w:rPr>
          <w:rFonts w:ascii="Times New Roman" w:hAnsi="Times New Roman" w:cs="Times New Roman"/>
          <w:color w:val="000000" w:themeColor="text1"/>
        </w:rPr>
        <w:t>Gerlach</w:t>
      </w:r>
      <w:proofErr w:type="spellEnd"/>
      <w:r w:rsidRPr="00E97CD7">
        <w:rPr>
          <w:rFonts w:ascii="Times New Roman" w:hAnsi="Times New Roman" w:cs="Times New Roman"/>
          <w:color w:val="000000" w:themeColor="text1"/>
        </w:rPr>
        <w:t>, J. Trojan</w:t>
      </w:r>
      <w:hyperlink r:id="rId303">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et al., Camptothecin and its analog SN-38, the active metabolite of irinotecan</w:t>
      </w:r>
      <w:hyperlink r:id="rId304">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inhibit binding of the transcriptional regulator and </w:t>
      </w:r>
      <w:proofErr w:type="spellStart"/>
      <w:r w:rsidRPr="00E97CD7">
        <w:rPr>
          <w:rFonts w:ascii="Times New Roman" w:hAnsi="Times New Roman" w:cs="Times New Roman"/>
          <w:color w:val="000000" w:themeColor="text1"/>
        </w:rPr>
        <w:t>oncoprotein</w:t>
      </w:r>
      <w:proofErr w:type="spellEnd"/>
      <w:r w:rsidRPr="00E97CD7">
        <w:rPr>
          <w:rFonts w:ascii="Times New Roman" w:hAnsi="Times New Roman" w:cs="Times New Roman"/>
          <w:color w:val="000000" w:themeColor="text1"/>
        </w:rPr>
        <w:t xml:space="preserve"> FUBP1 to its DN</w:t>
      </w:r>
      <w:hyperlink r:id="rId305">
        <w:r w:rsidRPr="00E97CD7">
          <w:rPr>
            <w:rFonts w:ascii="Times New Roman" w:hAnsi="Times New Roman" w:cs="Times New Roman"/>
            <w:color w:val="000000" w:themeColor="text1"/>
          </w:rPr>
          <w:t xml:space="preserve">A </w:t>
        </w:r>
      </w:hyperlink>
      <w:r w:rsidRPr="00E97CD7">
        <w:rPr>
          <w:rFonts w:ascii="Times New Roman" w:hAnsi="Times New Roman" w:cs="Times New Roman"/>
          <w:color w:val="000000" w:themeColor="text1"/>
        </w:rPr>
        <w:t xml:space="preserve">target sequence FUSE, </w:t>
      </w:r>
      <w:proofErr w:type="spellStart"/>
      <w:r w:rsidRPr="00E97CD7">
        <w:rPr>
          <w:rFonts w:ascii="Times New Roman" w:hAnsi="Times New Roman" w:cs="Times New Roman"/>
          <w:color w:val="000000" w:themeColor="text1"/>
        </w:rPr>
        <w:t>Biochem</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146 (2017) 5</w:t>
      </w:r>
      <w:hyperlink r:id="rId306">
        <w:r w:rsidRPr="00E97CD7">
          <w:rPr>
            <w:rFonts w:ascii="Times New Roman" w:hAnsi="Times New Roman" w:cs="Times New Roman"/>
            <w:color w:val="000000" w:themeColor="text1"/>
          </w:rPr>
          <w:t>3</w:t>
        </w:r>
      </w:hyperlink>
      <w:hyperlink r:id="rId307">
        <w:r w:rsidRPr="00E97CD7">
          <w:rPr>
            <w:rFonts w:ascii="Times New Roman" w:eastAsia="Calibri" w:hAnsi="Times New Roman" w:cs="Times New Roman"/>
            <w:color w:val="000000" w:themeColor="text1"/>
          </w:rPr>
          <w:t>–</w:t>
        </w:r>
      </w:hyperlink>
      <w:hyperlink r:id="rId308">
        <w:r w:rsidRPr="00E97CD7">
          <w:rPr>
            <w:rFonts w:ascii="Times New Roman" w:hAnsi="Times New Roman" w:cs="Times New Roman"/>
            <w:color w:val="000000" w:themeColor="text1"/>
          </w:rPr>
          <w:t>62</w:t>
        </w:r>
      </w:hyperlink>
      <w:hyperlink r:id="rId309">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hyperlink r:id="rId310">
        <w:r w:rsidRPr="00E97CD7">
          <w:rPr>
            <w:rFonts w:ascii="Times New Roman" w:hAnsi="Times New Roman" w:cs="Times New Roman"/>
            <w:color w:val="000000" w:themeColor="text1"/>
          </w:rPr>
          <w:t>S.C.</w:t>
        </w:r>
      </w:hyperlink>
      <w:r w:rsidRPr="00E97CD7">
        <w:rPr>
          <w:rFonts w:ascii="Times New Roman" w:hAnsi="Times New Roman" w:cs="Times New Roman"/>
          <w:color w:val="000000" w:themeColor="text1"/>
        </w:rPr>
        <w:t xml:space="preserve"> Leonard, H. Lee, D.F. </w:t>
      </w:r>
      <w:proofErr w:type="spellStart"/>
      <w:r w:rsidRPr="00E97CD7">
        <w:rPr>
          <w:rFonts w:ascii="Times New Roman" w:hAnsi="Times New Roman" w:cs="Times New Roman"/>
          <w:color w:val="000000" w:themeColor="text1"/>
        </w:rPr>
        <w:t>Gaddy</w:t>
      </w:r>
      <w:proofErr w:type="spellEnd"/>
      <w:r w:rsidRPr="00E97CD7">
        <w:rPr>
          <w:rFonts w:ascii="Times New Roman" w:hAnsi="Times New Roman" w:cs="Times New Roman"/>
          <w:color w:val="000000" w:themeColor="text1"/>
        </w:rPr>
        <w:t xml:space="preserve">, S.G. </w:t>
      </w:r>
      <w:proofErr w:type="spellStart"/>
      <w:r w:rsidRPr="00E97CD7">
        <w:rPr>
          <w:rFonts w:ascii="Times New Roman" w:hAnsi="Times New Roman" w:cs="Times New Roman"/>
          <w:color w:val="000000" w:themeColor="text1"/>
        </w:rPr>
        <w:t>Klinz</w:t>
      </w:r>
      <w:proofErr w:type="spellEnd"/>
      <w:r w:rsidRPr="00E97CD7">
        <w:rPr>
          <w:rFonts w:ascii="Times New Roman" w:hAnsi="Times New Roman" w:cs="Times New Roman"/>
          <w:color w:val="000000" w:themeColor="text1"/>
        </w:rPr>
        <w:t xml:space="preserve">, N. Paz, A.V. </w:t>
      </w:r>
      <w:proofErr w:type="spellStart"/>
      <w:r w:rsidRPr="00E97CD7">
        <w:rPr>
          <w:rFonts w:ascii="Times New Roman" w:hAnsi="Times New Roman" w:cs="Times New Roman"/>
          <w:color w:val="000000" w:themeColor="text1"/>
        </w:rPr>
        <w:t>Kalra</w:t>
      </w:r>
      <w:proofErr w:type="spellEnd"/>
      <w:r w:rsidRPr="00E97CD7">
        <w:rPr>
          <w:rFonts w:ascii="Times New Roman" w:hAnsi="Times New Roman" w:cs="Times New Roman"/>
          <w:color w:val="000000" w:themeColor="text1"/>
        </w:rPr>
        <w:t>, et al., Extende</w:t>
      </w:r>
      <w:hyperlink r:id="rId311">
        <w:r w:rsidRPr="00E97CD7">
          <w:rPr>
            <w:rFonts w:ascii="Times New Roman" w:hAnsi="Times New Roman" w:cs="Times New Roman"/>
            <w:color w:val="000000" w:themeColor="text1"/>
          </w:rPr>
          <w:t xml:space="preserve">d </w:t>
        </w:r>
      </w:hyperlink>
      <w:r w:rsidRPr="00E97CD7">
        <w:rPr>
          <w:rFonts w:ascii="Times New Roman" w:hAnsi="Times New Roman" w:cs="Times New Roman"/>
          <w:color w:val="000000" w:themeColor="text1"/>
        </w:rPr>
        <w:t>topoisomerase 1 inhibition through liposomal irinotecan results in improved ef</w:t>
      </w:r>
      <w:hyperlink r:id="rId312"/>
      <w:hyperlink r:id="rId313">
        <w:r w:rsidRPr="00E97CD7">
          <w:rPr>
            <w:rFonts w:ascii="Times New Roman" w:eastAsia="Calibri" w:hAnsi="Times New Roman" w:cs="Times New Roman"/>
            <w:color w:val="000000" w:themeColor="text1"/>
          </w:rPr>
          <w:t>fi</w:t>
        </w:r>
      </w:hyperlink>
      <w:r w:rsidRPr="00E97CD7">
        <w:rPr>
          <w:rFonts w:ascii="Times New Roman" w:hAnsi="Times New Roman" w:cs="Times New Roman"/>
          <w:color w:val="000000" w:themeColor="text1"/>
        </w:rPr>
        <w:t>cacy over topotecan and irinotecan in models of small-cell lung cancer</w:t>
      </w:r>
      <w:hyperlink r:id="rId314">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Anticancer Drugs 28 (2017) 108</w:t>
      </w:r>
      <w:hyperlink r:id="rId315">
        <w:r w:rsidRPr="00E97CD7">
          <w:rPr>
            <w:rFonts w:ascii="Times New Roman" w:hAnsi="Times New Roman" w:cs="Times New Roman"/>
            <w:color w:val="000000" w:themeColor="text1"/>
          </w:rPr>
          <w:t>6</w:t>
        </w:r>
      </w:hyperlink>
      <w:hyperlink r:id="rId316">
        <w:r w:rsidRPr="00E97CD7">
          <w:rPr>
            <w:rFonts w:ascii="Times New Roman" w:eastAsia="Calibri" w:hAnsi="Times New Roman" w:cs="Times New Roman"/>
            <w:color w:val="000000" w:themeColor="text1"/>
          </w:rPr>
          <w:t>–</w:t>
        </w:r>
      </w:hyperlink>
      <w:hyperlink r:id="rId317">
        <w:r w:rsidRPr="00E97CD7">
          <w:rPr>
            <w:rFonts w:ascii="Times New Roman" w:hAnsi="Times New Roman" w:cs="Times New Roman"/>
            <w:color w:val="000000" w:themeColor="text1"/>
          </w:rPr>
          <w:t>1096</w:t>
        </w:r>
      </w:hyperlink>
      <w:hyperlink r:id="rId318">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S.K. </w:t>
      </w:r>
      <w:proofErr w:type="spellStart"/>
      <w:r w:rsidRPr="00E97CD7">
        <w:rPr>
          <w:rFonts w:ascii="Times New Roman" w:hAnsi="Times New Roman" w:cs="Times New Roman"/>
          <w:color w:val="000000" w:themeColor="text1"/>
        </w:rPr>
        <w:t>Sy</w:t>
      </w:r>
      <w:proofErr w:type="spellEnd"/>
      <w:r w:rsidRPr="00E97CD7">
        <w:rPr>
          <w:rFonts w:ascii="Times New Roman" w:hAnsi="Times New Roman" w:cs="Times New Roman"/>
          <w:color w:val="000000" w:themeColor="text1"/>
        </w:rPr>
        <w:t xml:space="preserve">, T.D. Sweeney, C. Ji, U. Hoch, M.A. Eldon, </w:t>
      </w:r>
      <w:proofErr w:type="spellStart"/>
      <w:r w:rsidRPr="00E97CD7">
        <w:rPr>
          <w:rFonts w:ascii="Times New Roman" w:hAnsi="Times New Roman" w:cs="Times New Roman"/>
          <w:color w:val="000000" w:themeColor="text1"/>
        </w:rPr>
        <w:t>Etirinotecan</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pegol</w:t>
      </w:r>
      <w:proofErr w:type="spellEnd"/>
      <w:r w:rsidRPr="00E97CD7">
        <w:rPr>
          <w:rFonts w:ascii="Times New Roman" w:hAnsi="Times New Roman" w:cs="Times New Roman"/>
          <w:color w:val="000000" w:themeColor="text1"/>
        </w:rPr>
        <w:t xml:space="preserve"> adminis</w:t>
      </w:r>
      <w:hyperlink r:id="rId319"/>
      <w:r w:rsidRPr="00E97CD7">
        <w:rPr>
          <w:rFonts w:ascii="Times New Roman" w:hAnsi="Times New Roman" w:cs="Times New Roman"/>
          <w:color w:val="000000" w:themeColor="text1"/>
        </w:rPr>
        <w:t>tration is associated with lower incidences of neutropenia compared to irinoteca</w:t>
      </w:r>
      <w:hyperlink r:id="rId320">
        <w:r w:rsidRPr="00E97CD7">
          <w:rPr>
            <w:rFonts w:ascii="Times New Roman" w:hAnsi="Times New Roman" w:cs="Times New Roman"/>
            <w:color w:val="000000" w:themeColor="text1"/>
          </w:rPr>
          <w:t xml:space="preserve">n </w:t>
        </w:r>
      </w:hyperlink>
      <w:r w:rsidRPr="00E97CD7">
        <w:rPr>
          <w:rFonts w:ascii="Times New Roman" w:hAnsi="Times New Roman" w:cs="Times New Roman"/>
          <w:color w:val="000000" w:themeColor="text1"/>
        </w:rPr>
        <w:t xml:space="preserve">administration, Cancer </w:t>
      </w:r>
      <w:proofErr w:type="spellStart"/>
      <w:r w:rsidRPr="00E97CD7">
        <w:rPr>
          <w:rFonts w:ascii="Times New Roman" w:hAnsi="Times New Roman" w:cs="Times New Roman"/>
          <w:color w:val="000000" w:themeColor="text1"/>
        </w:rPr>
        <w:t>Chemother</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79 (2017) 5</w:t>
      </w:r>
      <w:hyperlink r:id="rId321">
        <w:r w:rsidRPr="00E97CD7">
          <w:rPr>
            <w:rFonts w:ascii="Times New Roman" w:hAnsi="Times New Roman" w:cs="Times New Roman"/>
            <w:color w:val="000000" w:themeColor="text1"/>
          </w:rPr>
          <w:t>7</w:t>
        </w:r>
      </w:hyperlink>
      <w:hyperlink r:id="rId322">
        <w:r w:rsidRPr="00E97CD7">
          <w:rPr>
            <w:rFonts w:ascii="Times New Roman" w:eastAsia="Calibri" w:hAnsi="Times New Roman" w:cs="Times New Roman"/>
            <w:color w:val="000000" w:themeColor="text1"/>
          </w:rPr>
          <w:t>–</w:t>
        </w:r>
      </w:hyperlink>
      <w:hyperlink r:id="rId323">
        <w:r w:rsidRPr="00E97CD7">
          <w:rPr>
            <w:rFonts w:ascii="Times New Roman" w:hAnsi="Times New Roman" w:cs="Times New Roman"/>
            <w:color w:val="000000" w:themeColor="text1"/>
          </w:rPr>
          <w:t>67</w:t>
        </w:r>
      </w:hyperlink>
      <w:hyperlink r:id="rId324">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S.P. </w:t>
      </w:r>
      <w:proofErr w:type="spellStart"/>
      <w:r w:rsidRPr="00E97CD7">
        <w:rPr>
          <w:rFonts w:ascii="Times New Roman" w:hAnsi="Times New Roman" w:cs="Times New Roman"/>
          <w:color w:val="000000" w:themeColor="text1"/>
        </w:rPr>
        <w:t>Sanghani</w:t>
      </w:r>
      <w:proofErr w:type="spellEnd"/>
      <w:r w:rsidRPr="00E97CD7">
        <w:rPr>
          <w:rFonts w:ascii="Times New Roman" w:hAnsi="Times New Roman" w:cs="Times New Roman"/>
          <w:color w:val="000000" w:themeColor="text1"/>
        </w:rPr>
        <w:t xml:space="preserve">, S.K. </w:t>
      </w:r>
      <w:proofErr w:type="spellStart"/>
      <w:r w:rsidRPr="00E97CD7">
        <w:rPr>
          <w:rFonts w:ascii="Times New Roman" w:hAnsi="Times New Roman" w:cs="Times New Roman"/>
          <w:color w:val="000000" w:themeColor="text1"/>
        </w:rPr>
        <w:t>Quinney</w:t>
      </w:r>
      <w:proofErr w:type="spellEnd"/>
      <w:r w:rsidRPr="00E97CD7">
        <w:rPr>
          <w:rFonts w:ascii="Times New Roman" w:hAnsi="Times New Roman" w:cs="Times New Roman"/>
          <w:color w:val="000000" w:themeColor="text1"/>
        </w:rPr>
        <w:t xml:space="preserve">, T.B. </w:t>
      </w:r>
      <w:proofErr w:type="spellStart"/>
      <w:r w:rsidRPr="00E97CD7">
        <w:rPr>
          <w:rFonts w:ascii="Times New Roman" w:hAnsi="Times New Roman" w:cs="Times New Roman"/>
          <w:color w:val="000000" w:themeColor="text1"/>
        </w:rPr>
        <w:t>Fredenburg</w:t>
      </w:r>
      <w:proofErr w:type="spellEnd"/>
      <w:r w:rsidRPr="00E97CD7">
        <w:rPr>
          <w:rFonts w:ascii="Times New Roman" w:hAnsi="Times New Roman" w:cs="Times New Roman"/>
          <w:color w:val="000000" w:themeColor="text1"/>
        </w:rPr>
        <w:t xml:space="preserve">, W.I. Davis, D.J. </w:t>
      </w:r>
      <w:proofErr w:type="spellStart"/>
      <w:r w:rsidRPr="00E97CD7">
        <w:rPr>
          <w:rFonts w:ascii="Times New Roman" w:hAnsi="Times New Roman" w:cs="Times New Roman"/>
          <w:color w:val="000000" w:themeColor="text1"/>
        </w:rPr>
        <w:t>Murry</w:t>
      </w:r>
      <w:proofErr w:type="spellEnd"/>
      <w:r w:rsidRPr="00E97CD7">
        <w:rPr>
          <w:rFonts w:ascii="Times New Roman" w:hAnsi="Times New Roman" w:cs="Times New Roman"/>
          <w:color w:val="000000" w:themeColor="text1"/>
        </w:rPr>
        <w:t xml:space="preserve">, W.F. </w:t>
      </w:r>
      <w:proofErr w:type="spellStart"/>
      <w:r w:rsidRPr="00E97CD7">
        <w:rPr>
          <w:rFonts w:ascii="Times New Roman" w:hAnsi="Times New Roman" w:cs="Times New Roman"/>
          <w:color w:val="000000" w:themeColor="text1"/>
        </w:rPr>
        <w:t>Bosron</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"http://refhub.elsevier.com/S1043-6618(19)31525-7/sbref0290"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Hydrolysis of irinotecan and its oxidative metabolites, 7-ethyl-10-[4-N-(5-amino</w:t>
      </w:r>
      <w:hyperlink r:id="rId325"/>
      <w:r w:rsidRPr="00E97CD7">
        <w:rPr>
          <w:rFonts w:ascii="Times New Roman" w:hAnsi="Times New Roman" w:cs="Times New Roman"/>
          <w:color w:val="000000" w:themeColor="text1"/>
        </w:rPr>
        <w:t xml:space="preserve">pentanoic acid)-1-piperidino] </w:t>
      </w:r>
      <w:proofErr w:type="spellStart"/>
      <w:r w:rsidRPr="00E97CD7">
        <w:rPr>
          <w:rFonts w:ascii="Times New Roman" w:hAnsi="Times New Roman" w:cs="Times New Roman"/>
          <w:color w:val="000000" w:themeColor="text1"/>
        </w:rPr>
        <w:lastRenderedPageBreak/>
        <w:t>carbonyloxycamptothecin</w:t>
      </w:r>
      <w:proofErr w:type="spellEnd"/>
      <w:r w:rsidRPr="00E97CD7">
        <w:rPr>
          <w:rFonts w:ascii="Times New Roman" w:hAnsi="Times New Roman" w:cs="Times New Roman"/>
          <w:color w:val="000000" w:themeColor="text1"/>
        </w:rPr>
        <w:t xml:space="preserve"> and 7-ethyl-10-[4-(1-pi</w:t>
      </w:r>
      <w:hyperlink r:id="rId326"/>
      <w:r w:rsidRPr="00E97CD7">
        <w:rPr>
          <w:rFonts w:ascii="Times New Roman" w:hAnsi="Times New Roman" w:cs="Times New Roman"/>
          <w:color w:val="000000" w:themeColor="text1"/>
        </w:rPr>
        <w:t>peridino)-1-amino]-</w:t>
      </w:r>
      <w:proofErr w:type="spellStart"/>
      <w:r w:rsidRPr="00E97CD7">
        <w:rPr>
          <w:rFonts w:ascii="Times New Roman" w:hAnsi="Times New Roman" w:cs="Times New Roman"/>
          <w:color w:val="000000" w:themeColor="text1"/>
        </w:rPr>
        <w:t>carbonyloxycamptothecin</w:t>
      </w:r>
      <w:proofErr w:type="spellEnd"/>
      <w:r w:rsidRPr="00E97CD7">
        <w:rPr>
          <w:rFonts w:ascii="Times New Roman" w:hAnsi="Times New Roman" w:cs="Times New Roman"/>
          <w:color w:val="000000" w:themeColor="text1"/>
        </w:rPr>
        <w:t xml:space="preserve">, by human </w:t>
      </w:r>
      <w:proofErr w:type="spellStart"/>
      <w:r w:rsidRPr="00E97CD7">
        <w:rPr>
          <w:rFonts w:ascii="Times New Roman" w:hAnsi="Times New Roman" w:cs="Times New Roman"/>
          <w:color w:val="000000" w:themeColor="text1"/>
        </w:rPr>
        <w:t>carboxylesterase</w:t>
      </w:r>
      <w:hyperlink r:id="rId327">
        <w:r w:rsidRPr="00E97CD7">
          <w:rPr>
            <w:rFonts w:ascii="Times New Roman" w:hAnsi="Times New Roman" w:cs="Times New Roman"/>
            <w:color w:val="000000" w:themeColor="text1"/>
          </w:rPr>
          <w:t>s</w:t>
        </w:r>
        <w:proofErr w:type="spellEnd"/>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CES1A1, CES2, and a newly expressed </w:t>
      </w:r>
      <w:proofErr w:type="spellStart"/>
      <w:r w:rsidRPr="00E97CD7">
        <w:rPr>
          <w:rFonts w:ascii="Times New Roman" w:hAnsi="Times New Roman" w:cs="Times New Roman"/>
          <w:color w:val="000000" w:themeColor="text1"/>
        </w:rPr>
        <w:t>carboxylesterase</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isoenzyme</w:t>
      </w:r>
      <w:proofErr w:type="spellEnd"/>
      <w:r w:rsidRPr="00E97CD7">
        <w:rPr>
          <w:rFonts w:ascii="Times New Roman" w:hAnsi="Times New Roman" w:cs="Times New Roman"/>
          <w:color w:val="000000" w:themeColor="text1"/>
        </w:rPr>
        <w:t>, CES3, Dru</w:t>
      </w:r>
      <w:hyperlink r:id="rId328">
        <w:r w:rsidRPr="00E97CD7">
          <w:rPr>
            <w:rFonts w:ascii="Times New Roman" w:hAnsi="Times New Roman" w:cs="Times New Roman"/>
            <w:color w:val="000000" w:themeColor="text1"/>
          </w:rPr>
          <w:t xml:space="preserve">g </w:t>
        </w:r>
      </w:hyperlink>
      <w:proofErr w:type="spellStart"/>
      <w:r w:rsidRPr="00E97CD7">
        <w:rPr>
          <w:rFonts w:ascii="Times New Roman" w:hAnsi="Times New Roman" w:cs="Times New Roman"/>
          <w:color w:val="000000" w:themeColor="text1"/>
        </w:rPr>
        <w:t>Metab</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Dispos</w:t>
      </w:r>
      <w:proofErr w:type="spellEnd"/>
      <w:r w:rsidRPr="00E97CD7">
        <w:rPr>
          <w:rFonts w:ascii="Times New Roman" w:hAnsi="Times New Roman" w:cs="Times New Roman"/>
          <w:color w:val="000000" w:themeColor="text1"/>
        </w:rPr>
        <w:t>. 32 (2004) 50</w:t>
      </w:r>
      <w:hyperlink r:id="rId329">
        <w:r w:rsidRPr="00E97CD7">
          <w:rPr>
            <w:rFonts w:ascii="Times New Roman" w:hAnsi="Times New Roman" w:cs="Times New Roman"/>
            <w:color w:val="000000" w:themeColor="text1"/>
          </w:rPr>
          <w:t>5</w:t>
        </w:r>
      </w:hyperlink>
      <w:hyperlink r:id="rId330">
        <w:r w:rsidRPr="00E97CD7">
          <w:rPr>
            <w:rFonts w:ascii="Times New Roman" w:eastAsia="Calibri" w:hAnsi="Times New Roman" w:cs="Times New Roman"/>
            <w:color w:val="000000" w:themeColor="text1"/>
          </w:rPr>
          <w:t>–</w:t>
        </w:r>
      </w:hyperlink>
      <w:hyperlink r:id="rId331">
        <w:r w:rsidRPr="00E97CD7">
          <w:rPr>
            <w:rFonts w:ascii="Times New Roman" w:hAnsi="Times New Roman" w:cs="Times New Roman"/>
            <w:color w:val="000000" w:themeColor="text1"/>
          </w:rPr>
          <w:t>511</w:t>
        </w:r>
      </w:hyperlink>
      <w:hyperlink r:id="rId332">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T. </w:t>
      </w:r>
      <w:proofErr w:type="spellStart"/>
      <w:r w:rsidRPr="00E97CD7">
        <w:rPr>
          <w:rFonts w:ascii="Times New Roman" w:hAnsi="Times New Roman" w:cs="Times New Roman"/>
          <w:color w:val="000000" w:themeColor="text1"/>
        </w:rPr>
        <w:t>Agatsuma</w:t>
      </w:r>
      <w:proofErr w:type="spellEnd"/>
      <w:r w:rsidRPr="00E97CD7">
        <w:rPr>
          <w:rFonts w:ascii="Times New Roman" w:hAnsi="Times New Roman" w:cs="Times New Roman"/>
          <w:color w:val="000000" w:themeColor="text1"/>
        </w:rPr>
        <w:t>, Development of new ADC technology with topoisomerase I inhibitor</w:t>
      </w:r>
      <w:hyperlink r:id="rId333">
        <w:r w:rsidRPr="00E97CD7">
          <w:rPr>
            <w:rFonts w:ascii="Times New Roman" w:hAnsi="Times New Roman" w:cs="Times New Roman"/>
            <w:color w:val="000000" w:themeColor="text1"/>
          </w:rPr>
          <w:t xml:space="preserve">, </w:t>
        </w:r>
      </w:hyperlink>
      <w:proofErr w:type="spellStart"/>
      <w:r w:rsidRPr="00E97CD7">
        <w:rPr>
          <w:rFonts w:ascii="Times New Roman" w:hAnsi="Times New Roman" w:cs="Times New Roman"/>
          <w:color w:val="000000" w:themeColor="text1"/>
        </w:rPr>
        <w:t>Yakugaku</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Zasshi</w:t>
      </w:r>
      <w:proofErr w:type="spellEnd"/>
      <w:r w:rsidRPr="00E97CD7">
        <w:rPr>
          <w:rFonts w:ascii="Times New Roman" w:hAnsi="Times New Roman" w:cs="Times New Roman"/>
          <w:color w:val="000000" w:themeColor="text1"/>
        </w:rPr>
        <w:t xml:space="preserve"> 137 (2017) 54</w:t>
      </w:r>
      <w:hyperlink r:id="rId334">
        <w:r w:rsidRPr="00E97CD7">
          <w:rPr>
            <w:rFonts w:ascii="Times New Roman" w:hAnsi="Times New Roman" w:cs="Times New Roman"/>
            <w:color w:val="000000" w:themeColor="text1"/>
          </w:rPr>
          <w:t>5</w:t>
        </w:r>
      </w:hyperlink>
      <w:hyperlink r:id="rId335">
        <w:r w:rsidRPr="00E97CD7">
          <w:rPr>
            <w:rFonts w:ascii="Times New Roman" w:eastAsia="Calibri" w:hAnsi="Times New Roman" w:cs="Times New Roman"/>
            <w:color w:val="000000" w:themeColor="text1"/>
          </w:rPr>
          <w:t>–</w:t>
        </w:r>
      </w:hyperlink>
      <w:hyperlink r:id="rId336">
        <w:r w:rsidRPr="00E97CD7">
          <w:rPr>
            <w:rFonts w:ascii="Times New Roman" w:hAnsi="Times New Roman" w:cs="Times New Roman"/>
            <w:color w:val="000000" w:themeColor="text1"/>
          </w:rPr>
          <w:t>550</w:t>
        </w:r>
      </w:hyperlink>
      <w:hyperlink r:id="rId337">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4"/>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T. Di </w:t>
      </w:r>
      <w:proofErr w:type="spellStart"/>
      <w:r w:rsidRPr="00E97CD7">
        <w:rPr>
          <w:rFonts w:ascii="Times New Roman" w:hAnsi="Times New Roman" w:cs="Times New Roman"/>
          <w:color w:val="000000" w:themeColor="text1"/>
        </w:rPr>
        <w:t>Desidero</w:t>
      </w:r>
      <w:proofErr w:type="spellEnd"/>
      <w:r w:rsidRPr="00E97CD7">
        <w:rPr>
          <w:rFonts w:ascii="Times New Roman" w:hAnsi="Times New Roman" w:cs="Times New Roman"/>
          <w:color w:val="000000" w:themeColor="text1"/>
        </w:rPr>
        <w:t xml:space="preserve">, A. </w:t>
      </w:r>
      <w:proofErr w:type="spellStart"/>
      <w:r w:rsidRPr="00E97CD7">
        <w:rPr>
          <w:rFonts w:ascii="Times New Roman" w:hAnsi="Times New Roman" w:cs="Times New Roman"/>
          <w:color w:val="000000" w:themeColor="text1"/>
        </w:rPr>
        <w:t>Antonelli</w:t>
      </w:r>
      <w:proofErr w:type="spellEnd"/>
      <w:r w:rsidRPr="00E97CD7">
        <w:rPr>
          <w:rFonts w:ascii="Times New Roman" w:hAnsi="Times New Roman" w:cs="Times New Roman"/>
          <w:color w:val="000000" w:themeColor="text1"/>
        </w:rPr>
        <w:t xml:space="preserve">, P. </w:t>
      </w:r>
      <w:proofErr w:type="spellStart"/>
      <w:r w:rsidRPr="00E97CD7">
        <w:rPr>
          <w:rFonts w:ascii="Times New Roman" w:hAnsi="Times New Roman" w:cs="Times New Roman"/>
          <w:color w:val="000000" w:themeColor="text1"/>
        </w:rPr>
        <w:t>Orlandi</w:t>
      </w:r>
      <w:proofErr w:type="spellEnd"/>
      <w:r w:rsidRPr="00E97CD7">
        <w:rPr>
          <w:rFonts w:ascii="Times New Roman" w:hAnsi="Times New Roman" w:cs="Times New Roman"/>
          <w:color w:val="000000" w:themeColor="text1"/>
        </w:rPr>
        <w:t xml:space="preserve">, S.M. Ferrari, A. </w:t>
      </w:r>
      <w:proofErr w:type="spellStart"/>
      <w:r w:rsidRPr="00E97CD7">
        <w:rPr>
          <w:rFonts w:ascii="Times New Roman" w:hAnsi="Times New Roman" w:cs="Times New Roman"/>
          <w:color w:val="000000" w:themeColor="text1"/>
        </w:rPr>
        <w:t>Fioravanti</w:t>
      </w:r>
      <w:proofErr w:type="spellEnd"/>
      <w:r w:rsidRPr="00E97CD7">
        <w:rPr>
          <w:rFonts w:ascii="Times New Roman" w:hAnsi="Times New Roman" w:cs="Times New Roman"/>
          <w:color w:val="000000" w:themeColor="text1"/>
        </w:rPr>
        <w:t xml:space="preserve">, G. </w:t>
      </w:r>
      <w:proofErr w:type="spellStart"/>
      <w:r w:rsidRPr="00E97CD7">
        <w:rPr>
          <w:rFonts w:ascii="Times New Roman" w:hAnsi="Times New Roman" w:cs="Times New Roman"/>
          <w:color w:val="000000" w:themeColor="text1"/>
        </w:rPr>
        <w:t>Alì</w:t>
      </w:r>
      <w:proofErr w:type="spellEnd"/>
      <w:r w:rsidRPr="00E97CD7">
        <w:rPr>
          <w:rFonts w:ascii="Times New Roman" w:hAnsi="Times New Roman" w:cs="Times New Roman"/>
          <w:color w:val="000000" w:themeColor="text1"/>
        </w:rPr>
        <w:t>, et al.</w:t>
      </w:r>
      <w:hyperlink r:id="rId338">
        <w:r w:rsidRPr="00E97CD7">
          <w:rPr>
            <w:rFonts w:ascii="Times New Roman" w:hAnsi="Times New Roman" w:cs="Times New Roman"/>
            <w:color w:val="000000" w:themeColor="text1"/>
          </w:rPr>
          <w:t xml:space="preserve">, </w:t>
        </w:r>
      </w:hyperlink>
      <w:hyperlink r:id="rId339">
        <w:r w:rsidRPr="00E97CD7">
          <w:rPr>
            <w:rFonts w:ascii="Times New Roman" w:hAnsi="Times New Roman" w:cs="Times New Roman"/>
            <w:color w:val="000000" w:themeColor="text1"/>
          </w:rPr>
          <w:t>Synergistic</w:t>
        </w:r>
      </w:hyperlink>
      <w:r w:rsidRPr="00E97CD7">
        <w:rPr>
          <w:rFonts w:ascii="Times New Roman" w:hAnsi="Times New Roman" w:cs="Times New Roman"/>
          <w:color w:val="000000" w:themeColor="text1"/>
        </w:rPr>
        <w:t xml:space="preserve"> </w:t>
      </w:r>
      <w:hyperlink r:id="rId340">
        <w:r w:rsidRPr="00E97CD7">
          <w:rPr>
            <w:rFonts w:ascii="Times New Roman" w:hAnsi="Times New Roman" w:cs="Times New Roman"/>
            <w:color w:val="000000" w:themeColor="text1"/>
          </w:rPr>
          <w:t>e</w:t>
        </w:r>
      </w:hyperlink>
      <w:hyperlink r:id="rId341">
        <w:r w:rsidRPr="00E97CD7">
          <w:rPr>
            <w:rFonts w:ascii="Times New Roman" w:eastAsia="Calibri" w:hAnsi="Times New Roman" w:cs="Times New Roman"/>
            <w:color w:val="000000" w:themeColor="text1"/>
          </w:rPr>
          <w:t>ffi</w:t>
        </w:r>
      </w:hyperlink>
      <w:r w:rsidRPr="00E97CD7">
        <w:rPr>
          <w:rFonts w:ascii="Times New Roman" w:hAnsi="Times New Roman" w:cs="Times New Roman"/>
          <w:color w:val="000000" w:themeColor="text1"/>
        </w:rPr>
        <w:t>cacy of irinotecan and sunitinib combination in preclinical model</w:t>
      </w:r>
      <w:hyperlink r:id="rId342">
        <w:r w:rsidRPr="00E97CD7">
          <w:rPr>
            <w:rFonts w:ascii="Times New Roman" w:hAnsi="Times New Roman" w:cs="Times New Roman"/>
            <w:color w:val="000000" w:themeColor="text1"/>
          </w:rPr>
          <w:t xml:space="preserve">s </w:t>
        </w:r>
      </w:hyperlink>
      <w:r w:rsidRPr="00E97CD7">
        <w:rPr>
          <w:rFonts w:ascii="Times New Roman" w:hAnsi="Times New Roman" w:cs="Times New Roman"/>
          <w:color w:val="000000" w:themeColor="text1"/>
        </w:rPr>
        <w:t xml:space="preserve">of anaplastic thyroid cancer, Cancer </w:t>
      </w:r>
      <w:proofErr w:type="spellStart"/>
      <w:r w:rsidRPr="00E97CD7">
        <w:rPr>
          <w:rFonts w:ascii="Times New Roman" w:hAnsi="Times New Roman" w:cs="Times New Roman"/>
          <w:color w:val="000000" w:themeColor="text1"/>
        </w:rPr>
        <w:t>Lett</w:t>
      </w:r>
      <w:proofErr w:type="spellEnd"/>
      <w:r w:rsidRPr="00E97CD7">
        <w:rPr>
          <w:rFonts w:ascii="Times New Roman" w:hAnsi="Times New Roman" w:cs="Times New Roman"/>
          <w:color w:val="000000" w:themeColor="text1"/>
        </w:rPr>
        <w:t>. 411 (2017) 3</w:t>
      </w:r>
      <w:hyperlink r:id="rId343">
        <w:r w:rsidRPr="00E97CD7">
          <w:rPr>
            <w:rFonts w:ascii="Times New Roman" w:hAnsi="Times New Roman" w:cs="Times New Roman"/>
            <w:color w:val="000000" w:themeColor="text1"/>
          </w:rPr>
          <w:t>5</w:t>
        </w:r>
      </w:hyperlink>
      <w:hyperlink r:id="rId344">
        <w:r w:rsidRPr="00E97CD7">
          <w:rPr>
            <w:rFonts w:ascii="Times New Roman" w:eastAsia="Calibri" w:hAnsi="Times New Roman" w:cs="Times New Roman"/>
            <w:color w:val="000000" w:themeColor="text1"/>
          </w:rPr>
          <w:t>–</w:t>
        </w:r>
      </w:hyperlink>
      <w:hyperlink r:id="rId345">
        <w:r w:rsidRPr="00E97CD7">
          <w:rPr>
            <w:rFonts w:ascii="Times New Roman" w:hAnsi="Times New Roman" w:cs="Times New Roman"/>
            <w:color w:val="000000" w:themeColor="text1"/>
          </w:rPr>
          <w:t>43</w:t>
        </w:r>
      </w:hyperlink>
      <w:hyperlink r:id="rId346">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T. </w:t>
      </w:r>
      <w:proofErr w:type="spellStart"/>
      <w:r w:rsidRPr="00E97CD7">
        <w:rPr>
          <w:rFonts w:ascii="Times New Roman" w:hAnsi="Times New Roman" w:cs="Times New Roman"/>
          <w:color w:val="000000" w:themeColor="text1"/>
        </w:rPr>
        <w:t>Hamaguchi</w:t>
      </w:r>
      <w:proofErr w:type="spellEnd"/>
      <w:r w:rsidRPr="00E97CD7">
        <w:rPr>
          <w:rFonts w:ascii="Times New Roman" w:hAnsi="Times New Roman" w:cs="Times New Roman"/>
          <w:color w:val="000000" w:themeColor="text1"/>
        </w:rPr>
        <w:t xml:space="preserve">, A. Tsuji, K. Yamaguchi, K. Takeda, H. </w:t>
      </w:r>
      <w:proofErr w:type="spellStart"/>
      <w:r w:rsidRPr="00E97CD7">
        <w:rPr>
          <w:rFonts w:ascii="Times New Roman" w:hAnsi="Times New Roman" w:cs="Times New Roman"/>
          <w:color w:val="000000" w:themeColor="text1"/>
        </w:rPr>
        <w:t>Uetake</w:t>
      </w:r>
      <w:proofErr w:type="spellEnd"/>
      <w:r w:rsidRPr="00E97CD7">
        <w:rPr>
          <w:rFonts w:ascii="Times New Roman" w:hAnsi="Times New Roman" w:cs="Times New Roman"/>
          <w:color w:val="000000" w:themeColor="text1"/>
        </w:rPr>
        <w:t xml:space="preserve">, T. Esaki, et al., </w:t>
      </w:r>
      <w:hyperlink r:id="rId347">
        <w:r w:rsidRPr="00E97CD7">
          <w:rPr>
            <w:rFonts w:ascii="Times New Roman" w:hAnsi="Times New Roman" w:cs="Times New Roman"/>
            <w:color w:val="000000" w:themeColor="text1"/>
          </w:rPr>
          <w:t xml:space="preserve">A </w:t>
        </w:r>
      </w:hyperlink>
      <w:r w:rsidRPr="00E97CD7">
        <w:rPr>
          <w:rFonts w:ascii="Times New Roman" w:hAnsi="Times New Roman" w:cs="Times New Roman"/>
          <w:color w:val="000000" w:themeColor="text1"/>
        </w:rPr>
        <w:t>phase II study of NK012, a polymeric micelle formulation of SN-38, in un</w:t>
      </w:r>
      <w:hyperlink r:id="rId348"/>
      <w:r w:rsidRPr="00E97CD7">
        <w:rPr>
          <w:rFonts w:ascii="Times New Roman" w:hAnsi="Times New Roman" w:cs="Times New Roman"/>
          <w:color w:val="000000" w:themeColor="text1"/>
        </w:rPr>
        <w:t xml:space="preserve">resectable, metastatic or recurrent colorectal cancer patients, Cancer </w:t>
      </w:r>
      <w:proofErr w:type="spellStart"/>
      <w:r w:rsidRPr="00E97CD7">
        <w:rPr>
          <w:rFonts w:ascii="Times New Roman" w:hAnsi="Times New Roman" w:cs="Times New Roman"/>
          <w:color w:val="000000" w:themeColor="text1"/>
        </w:rPr>
        <w:t>Chemother</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"http://refhub.elsevier.com/S1043-6618(19)31525-7/sbref0095"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82 (2018) 102</w:t>
      </w:r>
      <w:hyperlink r:id="rId349">
        <w:r w:rsidRPr="00E97CD7">
          <w:rPr>
            <w:rFonts w:ascii="Times New Roman" w:hAnsi="Times New Roman" w:cs="Times New Roman"/>
            <w:color w:val="000000" w:themeColor="text1"/>
          </w:rPr>
          <w:t>1</w:t>
        </w:r>
      </w:hyperlink>
      <w:hyperlink r:id="rId350">
        <w:r w:rsidRPr="00E97CD7">
          <w:rPr>
            <w:rFonts w:ascii="Times New Roman" w:eastAsia="Calibri" w:hAnsi="Times New Roman" w:cs="Times New Roman"/>
            <w:color w:val="000000" w:themeColor="text1"/>
          </w:rPr>
          <w:t>–</w:t>
        </w:r>
      </w:hyperlink>
      <w:hyperlink r:id="rId351">
        <w:r w:rsidRPr="00E97CD7">
          <w:rPr>
            <w:rFonts w:ascii="Times New Roman" w:hAnsi="Times New Roman" w:cs="Times New Roman"/>
            <w:color w:val="000000" w:themeColor="text1"/>
          </w:rPr>
          <w:t>1029</w:t>
        </w:r>
      </w:hyperlink>
      <w:hyperlink r:id="rId352">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T. Higashi, T. </w:t>
      </w:r>
      <w:proofErr w:type="spellStart"/>
      <w:r w:rsidRPr="00E97CD7">
        <w:rPr>
          <w:rFonts w:ascii="Times New Roman" w:hAnsi="Times New Roman" w:cs="Times New Roman"/>
          <w:color w:val="000000" w:themeColor="text1"/>
        </w:rPr>
        <w:t>Kodawara</w:t>
      </w:r>
      <w:proofErr w:type="spellEnd"/>
      <w:r w:rsidRPr="00E97CD7">
        <w:rPr>
          <w:rFonts w:ascii="Times New Roman" w:hAnsi="Times New Roman" w:cs="Times New Roman"/>
          <w:color w:val="000000" w:themeColor="text1"/>
        </w:rPr>
        <w:t xml:space="preserve">, Y. </w:t>
      </w:r>
      <w:proofErr w:type="spellStart"/>
      <w:r w:rsidRPr="00E97CD7">
        <w:rPr>
          <w:rFonts w:ascii="Times New Roman" w:hAnsi="Times New Roman" w:cs="Times New Roman"/>
          <w:color w:val="000000" w:themeColor="text1"/>
        </w:rPr>
        <w:t>Negoro</w:t>
      </w:r>
      <w:proofErr w:type="spellEnd"/>
      <w:r w:rsidRPr="00E97CD7">
        <w:rPr>
          <w:rFonts w:ascii="Times New Roman" w:hAnsi="Times New Roman" w:cs="Times New Roman"/>
          <w:color w:val="000000" w:themeColor="text1"/>
        </w:rPr>
        <w:t xml:space="preserve">, Y. </w:t>
      </w:r>
      <w:proofErr w:type="spellStart"/>
      <w:r w:rsidRPr="00E97CD7">
        <w:rPr>
          <w:rFonts w:ascii="Times New Roman" w:hAnsi="Times New Roman" w:cs="Times New Roman"/>
          <w:color w:val="000000" w:themeColor="text1"/>
        </w:rPr>
        <w:t>Kamitani</w:t>
      </w:r>
      <w:proofErr w:type="spellEnd"/>
      <w:r w:rsidRPr="00E97CD7">
        <w:rPr>
          <w:rFonts w:ascii="Times New Roman" w:hAnsi="Times New Roman" w:cs="Times New Roman"/>
          <w:color w:val="000000" w:themeColor="text1"/>
        </w:rPr>
        <w:t>, T. Igarashi, K. Watanabe, et al.</w:t>
      </w:r>
      <w:hyperlink r:id="rId353">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The inhibitory </w:t>
      </w:r>
      <w:hyperlink r:id="rId354">
        <w:r w:rsidRPr="00E97CD7">
          <w:rPr>
            <w:rFonts w:ascii="Times New Roman" w:hAnsi="Times New Roman" w:cs="Times New Roman"/>
            <w:color w:val="000000" w:themeColor="text1"/>
          </w:rPr>
          <w:t>e</w:t>
        </w:r>
      </w:hyperlink>
      <w:hyperlink r:id="rId355">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ect of cipr</w:t>
      </w:r>
      <w:hyperlink r:id="rId356">
        <w:r w:rsidRPr="00E97CD7">
          <w:rPr>
            <w:rFonts w:ascii="Times New Roman" w:hAnsi="Times New Roman" w:cs="Times New Roman"/>
            <w:color w:val="000000" w:themeColor="text1"/>
          </w:rPr>
          <w:t>o</w:t>
        </w:r>
      </w:hyperlink>
      <w:hyperlink r:id="rId357">
        <w:r w:rsidRPr="00E97CD7">
          <w:rPr>
            <w:rFonts w:ascii="Times New Roman" w:eastAsia="Calibri" w:hAnsi="Times New Roman" w:cs="Times New Roman"/>
            <w:color w:val="000000" w:themeColor="text1"/>
          </w:rPr>
          <w:t>fl</w:t>
        </w:r>
      </w:hyperlink>
      <w:r w:rsidRPr="00E97CD7">
        <w:rPr>
          <w:rFonts w:ascii="Times New Roman" w:hAnsi="Times New Roman" w:cs="Times New Roman"/>
          <w:color w:val="000000" w:themeColor="text1"/>
        </w:rPr>
        <w:t>oxacin on th</w:t>
      </w:r>
      <w:hyperlink r:id="rId358">
        <w:r w:rsidRPr="00E97CD7">
          <w:rPr>
            <w:rFonts w:ascii="Times New Roman" w:hAnsi="Times New Roman" w:cs="Times New Roman"/>
            <w:color w:val="000000" w:themeColor="text1"/>
          </w:rPr>
          <w:t>e</w:t>
        </w:r>
      </w:hyperlink>
      <w:r w:rsidRPr="00E97CD7">
        <w:rPr>
          <w:rFonts w:ascii="Times New Roman" w:hAnsi="Times New Roman" w:cs="Times New Roman"/>
          <w:color w:val="000000" w:themeColor="text1"/>
        </w:rPr>
        <w:t xml:space="preserve"> </w:t>
      </w:r>
      <w:hyperlink r:id="rId359">
        <w:r w:rsidRPr="00E97CD7">
          <w:rPr>
            <w:rFonts w:ascii="Times New Roman" w:eastAsia="Calibri" w:hAnsi="Times New Roman" w:cs="Times New Roman"/>
            <w:color w:val="000000" w:themeColor="text1"/>
          </w:rPr>
          <w:t>β</w:t>
        </w:r>
      </w:hyperlink>
      <w:r w:rsidRPr="00E97CD7">
        <w:rPr>
          <w:rFonts w:ascii="Times New Roman" w:hAnsi="Times New Roman" w:cs="Times New Roman"/>
          <w:color w:val="000000" w:themeColor="text1"/>
        </w:rPr>
        <w:t>-</w:t>
      </w:r>
      <w:proofErr w:type="spellStart"/>
      <w:r w:rsidRPr="00E97CD7">
        <w:rPr>
          <w:rFonts w:ascii="Times New Roman" w:hAnsi="Times New Roman" w:cs="Times New Roman"/>
          <w:color w:val="000000" w:themeColor="text1"/>
        </w:rPr>
        <w:t>glucuronidase</w:t>
      </w:r>
      <w:proofErr w:type="spellEnd"/>
      <w:r w:rsidRPr="00E97CD7">
        <w:rPr>
          <w:rFonts w:ascii="Times New Roman" w:hAnsi="Times New Roman" w:cs="Times New Roman"/>
          <w:color w:val="000000" w:themeColor="text1"/>
        </w:rPr>
        <w:t xml:space="preserve">-mediated </w:t>
      </w:r>
      <w:proofErr w:type="spellStart"/>
      <w:r w:rsidRPr="00E97CD7">
        <w:rPr>
          <w:rFonts w:ascii="Times New Roman" w:hAnsi="Times New Roman" w:cs="Times New Roman"/>
          <w:color w:val="000000" w:themeColor="text1"/>
        </w:rPr>
        <w:t>deconju</w:t>
      </w:r>
      <w:hyperlink r:id="rId360"/>
      <w:r w:rsidRPr="00E97CD7">
        <w:rPr>
          <w:rFonts w:ascii="Times New Roman" w:hAnsi="Times New Roman" w:cs="Times New Roman"/>
          <w:color w:val="000000" w:themeColor="text1"/>
        </w:rPr>
        <w:t>gation</w:t>
      </w:r>
      <w:proofErr w:type="spellEnd"/>
      <w:r w:rsidRPr="00E97CD7">
        <w:rPr>
          <w:rFonts w:ascii="Times New Roman" w:hAnsi="Times New Roman" w:cs="Times New Roman"/>
          <w:color w:val="000000" w:themeColor="text1"/>
        </w:rPr>
        <w:t xml:space="preserve"> of the irinotecan metabolite SN-38-G, Basic Clin.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Toxicol</w:t>
      </w:r>
      <w:proofErr w:type="spellEnd"/>
      <w:r w:rsidRPr="00E97CD7">
        <w:rPr>
          <w:rFonts w:ascii="Times New Roman" w:hAnsi="Times New Roman" w:cs="Times New Roman"/>
          <w:color w:val="000000" w:themeColor="text1"/>
        </w:rPr>
        <w:t>. 11</w:t>
      </w:r>
      <w:hyperlink r:id="rId361">
        <w:r w:rsidRPr="00E97CD7">
          <w:rPr>
            <w:rFonts w:ascii="Times New Roman" w:hAnsi="Times New Roman" w:cs="Times New Roman"/>
            <w:color w:val="000000" w:themeColor="text1"/>
          </w:rPr>
          <w:t xml:space="preserve">8 </w:t>
        </w:r>
      </w:hyperlink>
      <w:r w:rsidRPr="00E97CD7">
        <w:rPr>
          <w:rFonts w:ascii="Times New Roman" w:hAnsi="Times New Roman" w:cs="Times New Roman"/>
          <w:color w:val="000000" w:themeColor="text1"/>
        </w:rPr>
        <w:t>(2016) 33</w:t>
      </w:r>
      <w:hyperlink r:id="rId362">
        <w:r w:rsidRPr="00E97CD7">
          <w:rPr>
            <w:rFonts w:ascii="Times New Roman" w:hAnsi="Times New Roman" w:cs="Times New Roman"/>
            <w:color w:val="000000" w:themeColor="text1"/>
          </w:rPr>
          <w:t>3</w:t>
        </w:r>
      </w:hyperlink>
      <w:hyperlink r:id="rId363">
        <w:r w:rsidRPr="00E97CD7">
          <w:rPr>
            <w:rFonts w:ascii="Times New Roman" w:eastAsia="Calibri" w:hAnsi="Times New Roman" w:cs="Times New Roman"/>
            <w:color w:val="000000" w:themeColor="text1"/>
          </w:rPr>
          <w:t>–</w:t>
        </w:r>
      </w:hyperlink>
      <w:hyperlink r:id="rId364">
        <w:r w:rsidRPr="00E97CD7">
          <w:rPr>
            <w:rFonts w:ascii="Times New Roman" w:hAnsi="Times New Roman" w:cs="Times New Roman"/>
            <w:color w:val="000000" w:themeColor="text1"/>
          </w:rPr>
          <w:t>337</w:t>
        </w:r>
      </w:hyperlink>
      <w:hyperlink r:id="rId365">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T. </w:t>
      </w:r>
      <w:proofErr w:type="spellStart"/>
      <w:r w:rsidRPr="00E97CD7">
        <w:rPr>
          <w:rFonts w:ascii="Times New Roman" w:hAnsi="Times New Roman" w:cs="Times New Roman"/>
          <w:color w:val="000000" w:themeColor="text1"/>
        </w:rPr>
        <w:t>Macarulla</w:t>
      </w:r>
      <w:proofErr w:type="spellEnd"/>
      <w:r w:rsidRPr="00E97CD7">
        <w:rPr>
          <w:rFonts w:ascii="Times New Roman" w:hAnsi="Times New Roman" w:cs="Times New Roman"/>
          <w:color w:val="000000" w:themeColor="text1"/>
        </w:rPr>
        <w:t>, J.F. Blanc, A. Wang-</w:t>
      </w:r>
      <w:proofErr w:type="spellStart"/>
      <w:r w:rsidRPr="00E97CD7">
        <w:rPr>
          <w:rFonts w:ascii="Times New Roman" w:hAnsi="Times New Roman" w:cs="Times New Roman"/>
          <w:color w:val="000000" w:themeColor="text1"/>
        </w:rPr>
        <w:t>Gillam</w:t>
      </w:r>
      <w:proofErr w:type="spellEnd"/>
      <w:r w:rsidRPr="00E97CD7">
        <w:rPr>
          <w:rFonts w:ascii="Times New Roman" w:hAnsi="Times New Roman" w:cs="Times New Roman"/>
          <w:color w:val="000000" w:themeColor="text1"/>
        </w:rPr>
        <w:t xml:space="preserve">, L.T. Chen, J.T. </w:t>
      </w:r>
      <w:proofErr w:type="spellStart"/>
      <w:r w:rsidRPr="00E97CD7">
        <w:rPr>
          <w:rFonts w:ascii="Times New Roman" w:hAnsi="Times New Roman" w:cs="Times New Roman"/>
          <w:color w:val="000000" w:themeColor="text1"/>
        </w:rPr>
        <w:t>Siveke</w:t>
      </w:r>
      <w:proofErr w:type="spellEnd"/>
      <w:r w:rsidRPr="00E97CD7">
        <w:rPr>
          <w:rFonts w:ascii="Times New Roman" w:hAnsi="Times New Roman" w:cs="Times New Roman"/>
          <w:color w:val="000000" w:themeColor="text1"/>
        </w:rPr>
        <w:t xml:space="preserve">, B. </w:t>
      </w:r>
      <w:proofErr w:type="spellStart"/>
      <w:r w:rsidRPr="00E97CD7">
        <w:rPr>
          <w:rFonts w:ascii="Times New Roman" w:hAnsi="Times New Roman" w:cs="Times New Roman"/>
          <w:color w:val="000000" w:themeColor="text1"/>
        </w:rPr>
        <w:t>Mirakhur</w:t>
      </w:r>
      <w:proofErr w:type="spellEnd"/>
      <w:r w:rsidRPr="00E97CD7">
        <w:rPr>
          <w:rFonts w:ascii="Times New Roman" w:hAnsi="Times New Roman" w:cs="Times New Roman"/>
          <w:color w:val="000000" w:themeColor="text1"/>
        </w:rPr>
        <w:fldChar w:fldCharType="begin"/>
      </w:r>
      <w:r w:rsidRPr="00E97CD7">
        <w:rPr>
          <w:rFonts w:ascii="Times New Roman" w:hAnsi="Times New Roman" w:cs="Times New Roman"/>
          <w:color w:val="000000" w:themeColor="text1"/>
        </w:rPr>
        <w:instrText xml:space="preserve"> HYPERLINK "http://refhub.elsevier.com/S1043-6618(19)31525-7/sbref0675" \h </w:instrText>
      </w:r>
      <w:r w:rsidRPr="00E97CD7">
        <w:rPr>
          <w:rFonts w:ascii="Times New Roman" w:hAnsi="Times New Roman" w:cs="Times New Roman"/>
          <w:color w:val="000000" w:themeColor="text1"/>
        </w:rPr>
        <w:fldChar w:fldCharType="separate"/>
      </w:r>
      <w:r w:rsidRPr="00E97CD7">
        <w:rPr>
          <w:rFonts w:ascii="Times New Roman" w:hAnsi="Times New Roman" w:cs="Times New Roman"/>
          <w:color w:val="000000" w:themeColor="text1"/>
        </w:rPr>
        <w:t xml:space="preserve">, </w:t>
      </w:r>
      <w:r w:rsidRPr="00E97CD7">
        <w:rPr>
          <w:rFonts w:ascii="Times New Roman" w:hAnsi="Times New Roman" w:cs="Times New Roman"/>
          <w:color w:val="000000" w:themeColor="text1"/>
        </w:rPr>
        <w:fldChar w:fldCharType="end"/>
      </w:r>
      <w:r w:rsidRPr="00E97CD7">
        <w:rPr>
          <w:rFonts w:ascii="Times New Roman" w:hAnsi="Times New Roman" w:cs="Times New Roman"/>
          <w:color w:val="000000" w:themeColor="text1"/>
        </w:rPr>
        <w:t>et al., Liposomal irinotecan and 5</w:t>
      </w:r>
      <w:hyperlink r:id="rId366">
        <w:r w:rsidRPr="00E97CD7">
          <w:rPr>
            <w:rFonts w:ascii="Times New Roman" w:hAnsi="Times New Roman" w:cs="Times New Roman"/>
            <w:color w:val="000000" w:themeColor="text1"/>
          </w:rPr>
          <w:t>-</w:t>
        </w:r>
      </w:hyperlink>
      <w:hyperlink r:id="rId367">
        <w:r w:rsidRPr="00E97CD7">
          <w:rPr>
            <w:rFonts w:ascii="Times New Roman" w:eastAsia="Calibri" w:hAnsi="Times New Roman" w:cs="Times New Roman"/>
            <w:color w:val="000000" w:themeColor="text1"/>
          </w:rPr>
          <w:t>fl</w:t>
        </w:r>
      </w:hyperlink>
      <w:r w:rsidRPr="00E97CD7">
        <w:rPr>
          <w:rFonts w:ascii="Times New Roman" w:hAnsi="Times New Roman" w:cs="Times New Roman"/>
          <w:color w:val="000000" w:themeColor="text1"/>
        </w:rPr>
        <w:t>uorouracil/</w:t>
      </w:r>
      <w:proofErr w:type="spellStart"/>
      <w:r w:rsidRPr="00E97CD7">
        <w:rPr>
          <w:rFonts w:ascii="Times New Roman" w:hAnsi="Times New Roman" w:cs="Times New Roman"/>
          <w:color w:val="000000" w:themeColor="text1"/>
        </w:rPr>
        <w:t>leucovorin</w:t>
      </w:r>
      <w:proofErr w:type="spellEnd"/>
      <w:r w:rsidRPr="00E97CD7">
        <w:rPr>
          <w:rFonts w:ascii="Times New Roman" w:hAnsi="Times New Roman" w:cs="Times New Roman"/>
          <w:color w:val="000000" w:themeColor="text1"/>
        </w:rPr>
        <w:t xml:space="preserve"> in older patients wit</w:t>
      </w:r>
      <w:hyperlink r:id="rId368">
        <w:r w:rsidRPr="00E97CD7">
          <w:rPr>
            <w:rFonts w:ascii="Times New Roman" w:hAnsi="Times New Roman" w:cs="Times New Roman"/>
            <w:color w:val="000000" w:themeColor="text1"/>
          </w:rPr>
          <w:t xml:space="preserve">h </w:t>
        </w:r>
      </w:hyperlink>
      <w:r w:rsidRPr="00E97CD7">
        <w:rPr>
          <w:rFonts w:ascii="Times New Roman" w:hAnsi="Times New Roman" w:cs="Times New Roman"/>
          <w:color w:val="000000" w:themeColor="text1"/>
        </w:rPr>
        <w:t xml:space="preserve">metastatic pancreatic cancer - A subgroup analysis of the pivotal NAPOLI-1 trial, </w:t>
      </w:r>
      <w:proofErr w:type="spellStart"/>
      <w:r w:rsidRPr="00E97CD7">
        <w:rPr>
          <w:rFonts w:ascii="Times New Roman" w:hAnsi="Times New Roman" w:cs="Times New Roman"/>
          <w:color w:val="000000" w:themeColor="text1"/>
        </w:rPr>
        <w:t>J</w:t>
      </w:r>
      <w:hyperlink r:id="rId369">
        <w:r w:rsidRPr="00E97CD7">
          <w:rPr>
            <w:rFonts w:ascii="Times New Roman" w:hAnsi="Times New Roman" w:cs="Times New Roman"/>
            <w:color w:val="000000" w:themeColor="text1"/>
          </w:rPr>
          <w:t>.</w:t>
        </w:r>
      </w:hyperlink>
      <w:r w:rsidRPr="00E97CD7">
        <w:rPr>
          <w:rFonts w:ascii="Times New Roman" w:hAnsi="Times New Roman" w:cs="Times New Roman"/>
          <w:color w:val="000000" w:themeColor="text1"/>
        </w:rPr>
        <w:t>Geriatr</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Oncol</w:t>
      </w:r>
      <w:proofErr w:type="spellEnd"/>
      <w:r w:rsidRPr="00E97CD7">
        <w:rPr>
          <w:rFonts w:ascii="Times New Roman" w:hAnsi="Times New Roman" w:cs="Times New Roman"/>
          <w:color w:val="000000" w:themeColor="text1"/>
        </w:rPr>
        <w:t>. 10 (2019) 42</w:t>
      </w:r>
      <w:hyperlink r:id="rId370">
        <w:r w:rsidRPr="00E97CD7">
          <w:rPr>
            <w:rFonts w:ascii="Times New Roman" w:hAnsi="Times New Roman" w:cs="Times New Roman"/>
            <w:color w:val="000000" w:themeColor="text1"/>
          </w:rPr>
          <w:t>7</w:t>
        </w:r>
      </w:hyperlink>
      <w:hyperlink r:id="rId371">
        <w:r w:rsidRPr="00E97CD7">
          <w:rPr>
            <w:rFonts w:ascii="Times New Roman" w:eastAsia="Calibri" w:hAnsi="Times New Roman" w:cs="Times New Roman"/>
            <w:color w:val="000000" w:themeColor="text1"/>
          </w:rPr>
          <w:t>–</w:t>
        </w:r>
      </w:hyperlink>
      <w:hyperlink r:id="rId372">
        <w:r w:rsidRPr="00E97CD7">
          <w:rPr>
            <w:rFonts w:ascii="Times New Roman" w:hAnsi="Times New Roman" w:cs="Times New Roman"/>
            <w:color w:val="000000" w:themeColor="text1"/>
          </w:rPr>
          <w:t>435</w:t>
        </w:r>
      </w:hyperlink>
      <w:hyperlink r:id="rId373">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T. Yamaguchi, S. </w:t>
      </w:r>
      <w:proofErr w:type="spellStart"/>
      <w:r w:rsidRPr="00E97CD7">
        <w:rPr>
          <w:rFonts w:ascii="Times New Roman" w:hAnsi="Times New Roman" w:cs="Times New Roman"/>
          <w:color w:val="000000" w:themeColor="text1"/>
        </w:rPr>
        <w:t>Iwasa</w:t>
      </w:r>
      <w:proofErr w:type="spellEnd"/>
      <w:r w:rsidRPr="00E97CD7">
        <w:rPr>
          <w:rFonts w:ascii="Times New Roman" w:hAnsi="Times New Roman" w:cs="Times New Roman"/>
          <w:color w:val="000000" w:themeColor="text1"/>
        </w:rPr>
        <w:t xml:space="preserve">, H. Shoji, Y. </w:t>
      </w:r>
      <w:proofErr w:type="spellStart"/>
      <w:r w:rsidRPr="00E97CD7">
        <w:rPr>
          <w:rFonts w:ascii="Times New Roman" w:hAnsi="Times New Roman" w:cs="Times New Roman"/>
          <w:color w:val="000000" w:themeColor="text1"/>
        </w:rPr>
        <w:t>Honma</w:t>
      </w:r>
      <w:proofErr w:type="spellEnd"/>
      <w:r w:rsidRPr="00E97CD7">
        <w:rPr>
          <w:rFonts w:ascii="Times New Roman" w:hAnsi="Times New Roman" w:cs="Times New Roman"/>
          <w:color w:val="000000" w:themeColor="text1"/>
        </w:rPr>
        <w:t>, A. Takashima, K. Kato, et al.</w:t>
      </w:r>
      <w:hyperlink r:id="rId374">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Association between UGT1A1 gene polymorphism and safety and </w:t>
      </w:r>
      <w:hyperlink r:id="rId375">
        <w:r w:rsidRPr="00E97CD7">
          <w:rPr>
            <w:rFonts w:ascii="Times New Roman" w:hAnsi="Times New Roman" w:cs="Times New Roman"/>
            <w:color w:val="000000" w:themeColor="text1"/>
          </w:rPr>
          <w:t>e</w:t>
        </w:r>
      </w:hyperlink>
      <w:hyperlink r:id="rId376">
        <w:r w:rsidRPr="00E97CD7">
          <w:rPr>
            <w:rFonts w:ascii="Times New Roman" w:eastAsia="Calibri" w:hAnsi="Times New Roman" w:cs="Times New Roman"/>
            <w:color w:val="000000" w:themeColor="text1"/>
          </w:rPr>
          <w:t>ffi</w:t>
        </w:r>
      </w:hyperlink>
      <w:r w:rsidRPr="00E97CD7">
        <w:rPr>
          <w:rFonts w:ascii="Times New Roman" w:hAnsi="Times New Roman" w:cs="Times New Roman"/>
          <w:color w:val="000000" w:themeColor="text1"/>
        </w:rPr>
        <w:t>cacy of ir</w:t>
      </w:r>
      <w:hyperlink r:id="rId377"/>
      <w:r w:rsidRPr="00E97CD7">
        <w:rPr>
          <w:rFonts w:ascii="Times New Roman" w:hAnsi="Times New Roman" w:cs="Times New Roman"/>
          <w:color w:val="000000" w:themeColor="text1"/>
        </w:rPr>
        <w:t xml:space="preserve">inotecan </w:t>
      </w:r>
      <w:proofErr w:type="spellStart"/>
      <w:r w:rsidRPr="00E97CD7">
        <w:rPr>
          <w:rFonts w:ascii="Times New Roman" w:hAnsi="Times New Roman" w:cs="Times New Roman"/>
          <w:color w:val="000000" w:themeColor="text1"/>
        </w:rPr>
        <w:t>monotherapy</w:t>
      </w:r>
      <w:proofErr w:type="spellEnd"/>
      <w:r w:rsidRPr="00E97CD7">
        <w:rPr>
          <w:rFonts w:ascii="Times New Roman" w:hAnsi="Times New Roman" w:cs="Times New Roman"/>
          <w:color w:val="000000" w:themeColor="text1"/>
        </w:rPr>
        <w:t xml:space="preserve"> as the third-line treatment for advanced gastric cancer</w:t>
      </w:r>
      <w:hyperlink r:id="rId378">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Gastric Cancer (2019).</w:t>
      </w:r>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V. </w:t>
      </w:r>
      <w:proofErr w:type="spellStart"/>
      <w:r w:rsidRPr="00E97CD7">
        <w:rPr>
          <w:rFonts w:ascii="Times New Roman" w:hAnsi="Times New Roman" w:cs="Times New Roman"/>
          <w:color w:val="000000" w:themeColor="text1"/>
        </w:rPr>
        <w:t>Bala</w:t>
      </w:r>
      <w:proofErr w:type="spellEnd"/>
      <w:r w:rsidRPr="00E97CD7">
        <w:rPr>
          <w:rFonts w:ascii="Times New Roman" w:hAnsi="Times New Roman" w:cs="Times New Roman"/>
          <w:color w:val="000000" w:themeColor="text1"/>
        </w:rPr>
        <w:t xml:space="preserve">, S. Rao, P. Li, S. Wang, C.A. </w:t>
      </w:r>
      <w:proofErr w:type="spellStart"/>
      <w:r w:rsidRPr="00E97CD7">
        <w:rPr>
          <w:rFonts w:ascii="Times New Roman" w:hAnsi="Times New Roman" w:cs="Times New Roman"/>
          <w:color w:val="000000" w:themeColor="text1"/>
        </w:rPr>
        <w:t>Prestidge</w:t>
      </w:r>
      <w:proofErr w:type="spellEnd"/>
      <w:r w:rsidRPr="00E97CD7">
        <w:rPr>
          <w:rFonts w:ascii="Times New Roman" w:hAnsi="Times New Roman" w:cs="Times New Roman"/>
          <w:color w:val="000000" w:themeColor="text1"/>
        </w:rPr>
        <w:t xml:space="preserve">, Lipophilic </w:t>
      </w:r>
      <w:proofErr w:type="spellStart"/>
      <w:r w:rsidRPr="00E97CD7">
        <w:rPr>
          <w:rFonts w:ascii="Times New Roman" w:hAnsi="Times New Roman" w:cs="Times New Roman"/>
          <w:color w:val="000000" w:themeColor="text1"/>
        </w:rPr>
        <w:t>prodrugs</w:t>
      </w:r>
      <w:proofErr w:type="spellEnd"/>
      <w:r w:rsidRPr="00E97CD7">
        <w:rPr>
          <w:rFonts w:ascii="Times New Roman" w:hAnsi="Times New Roman" w:cs="Times New Roman"/>
          <w:color w:val="000000" w:themeColor="text1"/>
        </w:rPr>
        <w:t xml:space="preserve"> of SN38</w:t>
      </w:r>
      <w:hyperlink r:id="rId379">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Synthesis and in vitro characterization toward oral chemotherapy, Mol. Pharm. 1</w:t>
      </w:r>
      <w:hyperlink r:id="rId380">
        <w:r w:rsidRPr="00E97CD7">
          <w:rPr>
            <w:rFonts w:ascii="Times New Roman" w:hAnsi="Times New Roman" w:cs="Times New Roman"/>
            <w:color w:val="000000" w:themeColor="text1"/>
          </w:rPr>
          <w:t xml:space="preserve">3 </w:t>
        </w:r>
      </w:hyperlink>
      <w:r w:rsidRPr="00E97CD7">
        <w:rPr>
          <w:rFonts w:ascii="Times New Roman" w:hAnsi="Times New Roman" w:cs="Times New Roman"/>
          <w:color w:val="000000" w:themeColor="text1"/>
        </w:rPr>
        <w:t>(2016) 28</w:t>
      </w:r>
      <w:hyperlink r:id="rId381">
        <w:r w:rsidRPr="00E97CD7">
          <w:rPr>
            <w:rFonts w:ascii="Times New Roman" w:hAnsi="Times New Roman" w:cs="Times New Roman"/>
            <w:color w:val="000000" w:themeColor="text1"/>
          </w:rPr>
          <w:t>7</w:t>
        </w:r>
      </w:hyperlink>
      <w:hyperlink r:id="rId382">
        <w:r w:rsidRPr="00E97CD7">
          <w:rPr>
            <w:rFonts w:ascii="Times New Roman" w:eastAsia="Calibri" w:hAnsi="Times New Roman" w:cs="Times New Roman"/>
            <w:color w:val="000000" w:themeColor="text1"/>
          </w:rPr>
          <w:t>–</w:t>
        </w:r>
      </w:hyperlink>
      <w:hyperlink r:id="rId383">
        <w:r w:rsidRPr="00E97CD7">
          <w:rPr>
            <w:rFonts w:ascii="Times New Roman" w:hAnsi="Times New Roman" w:cs="Times New Roman"/>
            <w:color w:val="000000" w:themeColor="text1"/>
          </w:rPr>
          <w:t>294</w:t>
        </w:r>
      </w:hyperlink>
      <w:hyperlink r:id="rId384">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W. Dong, J. Shi, T. Yuan, B. Qi, J. Yu, J. Dai, et al., Antibody-drug conjugates of 7</w:t>
      </w:r>
      <w:hyperlink r:id="rId385"/>
      <w:r w:rsidRPr="00E97CD7">
        <w:rPr>
          <w:rFonts w:ascii="Times New Roman" w:hAnsi="Times New Roman" w:cs="Times New Roman"/>
          <w:color w:val="000000" w:themeColor="text1"/>
        </w:rPr>
        <w:t xml:space="preserve">ethyl-10-hydroxycamptothecin: </w:t>
      </w:r>
      <w:proofErr w:type="spellStart"/>
      <w:r w:rsidRPr="00E97CD7">
        <w:rPr>
          <w:rFonts w:ascii="Times New Roman" w:hAnsi="Times New Roman" w:cs="Times New Roman"/>
          <w:color w:val="000000" w:themeColor="text1"/>
        </w:rPr>
        <w:t>sacituzumab</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govitecan</w:t>
      </w:r>
      <w:proofErr w:type="spellEnd"/>
      <w:r w:rsidRPr="00E97CD7">
        <w:rPr>
          <w:rFonts w:ascii="Times New Roman" w:hAnsi="Times New Roman" w:cs="Times New Roman"/>
          <w:color w:val="000000" w:themeColor="text1"/>
        </w:rPr>
        <w:t xml:space="preserve"> and </w:t>
      </w:r>
      <w:proofErr w:type="spellStart"/>
      <w:r w:rsidRPr="00E97CD7">
        <w:rPr>
          <w:rFonts w:ascii="Times New Roman" w:hAnsi="Times New Roman" w:cs="Times New Roman"/>
          <w:color w:val="000000" w:themeColor="text1"/>
        </w:rPr>
        <w:t>labetuzumab</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govi</w:t>
      </w:r>
      <w:hyperlink r:id="rId386"/>
      <w:hyperlink r:id="rId387">
        <w:r w:rsidRPr="00E97CD7">
          <w:rPr>
            <w:rFonts w:ascii="Times New Roman" w:hAnsi="Times New Roman" w:cs="Times New Roman"/>
            <w:color w:val="000000" w:themeColor="text1"/>
          </w:rPr>
          <w:t>tecan</w:t>
        </w:r>
        <w:proofErr w:type="spellEnd"/>
        <w:r w:rsidRPr="00E97CD7">
          <w:rPr>
            <w:rFonts w:ascii="Times New Roman" w:hAnsi="Times New Roman" w:cs="Times New Roman"/>
            <w:color w:val="000000" w:themeColor="text1"/>
          </w:rPr>
          <w:t>,</w:t>
        </w:r>
      </w:hyperlink>
      <w:r w:rsidRPr="00E97CD7">
        <w:rPr>
          <w:rFonts w:ascii="Times New Roman" w:hAnsi="Times New Roman" w:cs="Times New Roman"/>
          <w:color w:val="000000" w:themeColor="text1"/>
        </w:rPr>
        <w:t xml:space="preserve"> Eur. J. Med. Chem. 167 (2019) 58</w:t>
      </w:r>
      <w:hyperlink r:id="rId388">
        <w:r w:rsidRPr="00E97CD7">
          <w:rPr>
            <w:rFonts w:ascii="Times New Roman" w:hAnsi="Times New Roman" w:cs="Times New Roman"/>
            <w:color w:val="000000" w:themeColor="text1"/>
          </w:rPr>
          <w:t>3</w:t>
        </w:r>
      </w:hyperlink>
      <w:hyperlink r:id="rId389">
        <w:r w:rsidRPr="00E97CD7">
          <w:rPr>
            <w:rFonts w:ascii="Times New Roman" w:eastAsia="Calibri" w:hAnsi="Times New Roman" w:cs="Times New Roman"/>
            <w:color w:val="000000" w:themeColor="text1"/>
          </w:rPr>
          <w:t>–</w:t>
        </w:r>
      </w:hyperlink>
      <w:hyperlink r:id="rId390">
        <w:r w:rsidRPr="00E97CD7">
          <w:rPr>
            <w:rFonts w:ascii="Times New Roman" w:hAnsi="Times New Roman" w:cs="Times New Roman"/>
            <w:color w:val="000000" w:themeColor="text1"/>
          </w:rPr>
          <w:t>593</w:t>
        </w:r>
      </w:hyperlink>
      <w:hyperlink r:id="rId391">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4"/>
        <w:jc w:val="both"/>
        <w:rPr>
          <w:rFonts w:ascii="Times New Roman" w:hAnsi="Times New Roman" w:cs="Times New Roman"/>
          <w:color w:val="000000" w:themeColor="text1"/>
        </w:rPr>
      </w:pPr>
      <w:r w:rsidRPr="00E97CD7">
        <w:rPr>
          <w:rFonts w:ascii="Times New Roman" w:hAnsi="Times New Roman" w:cs="Times New Roman"/>
          <w:color w:val="000000" w:themeColor="text1"/>
        </w:rPr>
        <w:lastRenderedPageBreak/>
        <w:t xml:space="preserve">W. Wang, Y.C. </w:t>
      </w:r>
      <w:proofErr w:type="spellStart"/>
      <w:r w:rsidRPr="00E97CD7">
        <w:rPr>
          <w:rFonts w:ascii="Times New Roman" w:hAnsi="Times New Roman" w:cs="Times New Roman"/>
          <w:color w:val="000000" w:themeColor="text1"/>
        </w:rPr>
        <w:t>Tse-Dinh</w:t>
      </w:r>
      <w:proofErr w:type="spellEnd"/>
      <w:r w:rsidRPr="00E97CD7">
        <w:rPr>
          <w:rFonts w:ascii="Times New Roman" w:hAnsi="Times New Roman" w:cs="Times New Roman"/>
          <w:color w:val="000000" w:themeColor="text1"/>
        </w:rPr>
        <w:t>, Recent advances in use of topoisomerase inhibitors i</w:t>
      </w:r>
      <w:hyperlink r:id="rId392">
        <w:r w:rsidRPr="00E97CD7">
          <w:rPr>
            <w:rFonts w:ascii="Times New Roman" w:hAnsi="Times New Roman" w:cs="Times New Roman"/>
            <w:color w:val="000000" w:themeColor="text1"/>
          </w:rPr>
          <w:t xml:space="preserve">n </w:t>
        </w:r>
      </w:hyperlink>
      <w:r w:rsidRPr="00E97CD7">
        <w:rPr>
          <w:rFonts w:ascii="Times New Roman" w:hAnsi="Times New Roman" w:cs="Times New Roman"/>
          <w:color w:val="000000" w:themeColor="text1"/>
        </w:rPr>
        <w:t xml:space="preserve">combination cancer therapy, </w:t>
      </w:r>
      <w:proofErr w:type="spellStart"/>
      <w:r w:rsidRPr="00E97CD7">
        <w:rPr>
          <w:rFonts w:ascii="Times New Roman" w:hAnsi="Times New Roman" w:cs="Times New Roman"/>
          <w:color w:val="000000" w:themeColor="text1"/>
        </w:rPr>
        <w:t>Curr</w:t>
      </w:r>
      <w:proofErr w:type="spellEnd"/>
      <w:r w:rsidRPr="00E97CD7">
        <w:rPr>
          <w:rFonts w:ascii="Times New Roman" w:hAnsi="Times New Roman" w:cs="Times New Roman"/>
          <w:color w:val="000000" w:themeColor="text1"/>
        </w:rPr>
        <w:t>. Top. Med. Chem. 19 (2019) 73</w:t>
      </w:r>
      <w:hyperlink r:id="rId393">
        <w:r w:rsidRPr="00E97CD7">
          <w:rPr>
            <w:rFonts w:ascii="Times New Roman" w:hAnsi="Times New Roman" w:cs="Times New Roman"/>
            <w:color w:val="000000" w:themeColor="text1"/>
          </w:rPr>
          <w:t>0</w:t>
        </w:r>
      </w:hyperlink>
      <w:hyperlink r:id="rId394">
        <w:r w:rsidRPr="00E97CD7">
          <w:rPr>
            <w:rFonts w:ascii="Times New Roman" w:eastAsia="Calibri" w:hAnsi="Times New Roman" w:cs="Times New Roman"/>
            <w:color w:val="000000" w:themeColor="text1"/>
          </w:rPr>
          <w:t>–</w:t>
        </w:r>
      </w:hyperlink>
      <w:hyperlink r:id="rId395">
        <w:r w:rsidRPr="00E97CD7">
          <w:rPr>
            <w:rFonts w:ascii="Times New Roman" w:hAnsi="Times New Roman" w:cs="Times New Roman"/>
            <w:color w:val="000000" w:themeColor="text1"/>
          </w:rPr>
          <w:t>740</w:t>
        </w:r>
      </w:hyperlink>
      <w:hyperlink r:id="rId396">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4"/>
        <w:jc w:val="both"/>
        <w:rPr>
          <w:rFonts w:ascii="Times New Roman" w:hAnsi="Times New Roman" w:cs="Times New Roman"/>
          <w:color w:val="000000" w:themeColor="text1"/>
        </w:rPr>
      </w:pPr>
      <w:r w:rsidRPr="00E97CD7">
        <w:rPr>
          <w:rFonts w:ascii="Times New Roman" w:hAnsi="Times New Roman" w:cs="Times New Roman"/>
          <w:color w:val="000000" w:themeColor="text1"/>
        </w:rPr>
        <w:t>W. Woo, E.T. Carey, M. Choi, Spotlight on liposomal irinotecan for metastati</w:t>
      </w:r>
      <w:hyperlink r:id="rId397">
        <w:r w:rsidRPr="00E97CD7">
          <w:rPr>
            <w:rFonts w:ascii="Times New Roman" w:hAnsi="Times New Roman" w:cs="Times New Roman"/>
            <w:color w:val="000000" w:themeColor="text1"/>
          </w:rPr>
          <w:t xml:space="preserve">c </w:t>
        </w:r>
      </w:hyperlink>
      <w:r w:rsidRPr="00E97CD7">
        <w:rPr>
          <w:rFonts w:ascii="Times New Roman" w:hAnsi="Times New Roman" w:cs="Times New Roman"/>
          <w:color w:val="000000" w:themeColor="text1"/>
        </w:rPr>
        <w:t xml:space="preserve">pancreatic cancer: </w:t>
      </w:r>
      <w:proofErr w:type="gramStart"/>
      <w:r w:rsidRPr="00E97CD7">
        <w:rPr>
          <w:rFonts w:ascii="Times New Roman" w:hAnsi="Times New Roman" w:cs="Times New Roman"/>
          <w:color w:val="000000" w:themeColor="text1"/>
        </w:rPr>
        <w:t>patient</w:t>
      </w:r>
      <w:proofErr w:type="gramEnd"/>
      <w:r w:rsidRPr="00E97CD7">
        <w:rPr>
          <w:rFonts w:ascii="Times New Roman" w:hAnsi="Times New Roman" w:cs="Times New Roman"/>
          <w:color w:val="000000" w:themeColor="text1"/>
        </w:rPr>
        <w:t xml:space="preserve"> selection and perspectives, </w:t>
      </w:r>
      <w:proofErr w:type="spellStart"/>
      <w:r w:rsidRPr="00E97CD7">
        <w:rPr>
          <w:rFonts w:ascii="Times New Roman" w:hAnsi="Times New Roman" w:cs="Times New Roman"/>
          <w:color w:val="000000" w:themeColor="text1"/>
        </w:rPr>
        <w:t>Onco</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Ther</w:t>
      </w:r>
      <w:proofErr w:type="spellEnd"/>
      <w:r w:rsidRPr="00E97CD7">
        <w:rPr>
          <w:rFonts w:ascii="Times New Roman" w:hAnsi="Times New Roman" w:cs="Times New Roman"/>
          <w:color w:val="000000" w:themeColor="text1"/>
        </w:rPr>
        <w:t>. 12 (2019</w:t>
      </w:r>
      <w:hyperlink r:id="rId398">
        <w:r w:rsidRPr="00E97CD7">
          <w:rPr>
            <w:rFonts w:ascii="Times New Roman" w:hAnsi="Times New Roman" w:cs="Times New Roman"/>
            <w:color w:val="000000" w:themeColor="text1"/>
          </w:rPr>
          <w:t xml:space="preserve">) </w:t>
        </w:r>
      </w:hyperlink>
      <w:hyperlink r:id="rId399">
        <w:r w:rsidRPr="00E97CD7">
          <w:rPr>
            <w:rFonts w:ascii="Times New Roman" w:hAnsi="Times New Roman" w:cs="Times New Roman"/>
            <w:color w:val="000000" w:themeColor="text1"/>
          </w:rPr>
          <w:t>1455</w:t>
        </w:r>
      </w:hyperlink>
      <w:hyperlink r:id="rId400">
        <w:r w:rsidRPr="00E97CD7">
          <w:rPr>
            <w:rFonts w:ascii="Times New Roman" w:eastAsia="Calibri" w:hAnsi="Times New Roman" w:cs="Times New Roman"/>
            <w:color w:val="000000" w:themeColor="text1"/>
          </w:rPr>
          <w:t>–</w:t>
        </w:r>
      </w:hyperlink>
      <w:hyperlink r:id="rId401">
        <w:r w:rsidRPr="00E97CD7">
          <w:rPr>
            <w:rFonts w:ascii="Times New Roman" w:hAnsi="Times New Roman" w:cs="Times New Roman"/>
            <w:color w:val="000000" w:themeColor="text1"/>
          </w:rPr>
          <w:t>1463</w:t>
        </w:r>
      </w:hyperlink>
      <w:hyperlink r:id="rId402">
        <w:r w:rsidRPr="00E97CD7">
          <w:rPr>
            <w:rFonts w:ascii="Times New Roman" w:hAnsi="Times New Roman" w:cs="Times New Roman"/>
            <w:color w:val="000000" w:themeColor="text1"/>
          </w:rPr>
          <w:t>.</w:t>
        </w:r>
      </w:hyperlink>
    </w:p>
    <w:p w:rsidR="00B30999" w:rsidRPr="0078548B" w:rsidRDefault="00B30999" w:rsidP="00A119B5">
      <w:pPr>
        <w:pStyle w:val="ListParagraph"/>
        <w:numPr>
          <w:ilvl w:val="0"/>
          <w:numId w:val="9"/>
        </w:numPr>
        <w:spacing w:line="480" w:lineRule="auto"/>
        <w:jc w:val="both"/>
        <w:rPr>
          <w:rFonts w:ascii="Times New Roman" w:hAnsi="Times New Roman" w:cs="Times New Roman"/>
        </w:rPr>
      </w:pPr>
      <w:proofErr w:type="spellStart"/>
      <w:r w:rsidRPr="0078548B">
        <w:rPr>
          <w:rFonts w:ascii="Times New Roman" w:hAnsi="Times New Roman" w:cs="Times New Roman"/>
        </w:rPr>
        <w:t>Wenqian</w:t>
      </w:r>
      <w:proofErr w:type="spellEnd"/>
      <w:r w:rsidRPr="0078548B">
        <w:rPr>
          <w:rFonts w:ascii="Times New Roman" w:hAnsi="Times New Roman" w:cs="Times New Roman"/>
        </w:rPr>
        <w:t xml:space="preserve"> Yang, </w:t>
      </w:r>
      <w:proofErr w:type="spellStart"/>
      <w:r w:rsidRPr="0078548B">
        <w:rPr>
          <w:rFonts w:ascii="Times New Roman" w:hAnsi="Times New Roman" w:cs="Times New Roman"/>
        </w:rPr>
        <w:t>Zimeng</w:t>
      </w:r>
      <w:proofErr w:type="spellEnd"/>
      <w:r w:rsidRPr="0078548B">
        <w:rPr>
          <w:rFonts w:ascii="Times New Roman" w:hAnsi="Times New Roman" w:cs="Times New Roman"/>
        </w:rPr>
        <w:t xml:space="preserve"> Yang, </w:t>
      </w:r>
      <w:proofErr w:type="spellStart"/>
      <w:r w:rsidRPr="0078548B">
        <w:rPr>
          <w:rFonts w:ascii="Times New Roman" w:hAnsi="Times New Roman" w:cs="Times New Roman"/>
        </w:rPr>
        <w:t>Jieru</w:t>
      </w:r>
      <w:proofErr w:type="spellEnd"/>
      <w:r w:rsidRPr="0078548B">
        <w:rPr>
          <w:rFonts w:ascii="Times New Roman" w:hAnsi="Times New Roman" w:cs="Times New Roman"/>
        </w:rPr>
        <w:t xml:space="preserve"> Liu, Dan Liu, </w:t>
      </w:r>
      <w:proofErr w:type="spellStart"/>
      <w:r w:rsidRPr="0078548B">
        <w:rPr>
          <w:rFonts w:ascii="Times New Roman" w:hAnsi="Times New Roman" w:cs="Times New Roman"/>
        </w:rPr>
        <w:t>Yongjun</w:t>
      </w:r>
      <w:proofErr w:type="spellEnd"/>
      <w:r w:rsidRPr="0078548B">
        <w:rPr>
          <w:rFonts w:ascii="Times New Roman" w:hAnsi="Times New Roman" w:cs="Times New Roman"/>
        </w:rPr>
        <w:t xml:space="preserve"> Wang. The development of a method to quantify total and free irinotecan and 7-ethyl-10-hydroxycamptothecin (SN38) for pharmacokinetic and bio-distribution studies after administration of irinotecan liposomal formulation, Asian Journal of Pharmaceutical Sciences (2018), doi: </w:t>
      </w:r>
      <w:hyperlink r:id="rId403" w:history="1">
        <w:r w:rsidRPr="0078548B">
          <w:rPr>
            <w:rStyle w:val="Hyperlink"/>
            <w:rFonts w:ascii="Times New Roman" w:hAnsi="Times New Roman" w:cs="Times New Roman"/>
          </w:rPr>
          <w:t>https://doi.org/10.1016/j.ajps.2018.08.003</w:t>
        </w:r>
      </w:hyperlink>
      <w:r w:rsidRPr="0078548B">
        <w:rPr>
          <w:rFonts w:ascii="Times New Roman" w:hAnsi="Times New Roman" w:cs="Times New Roman"/>
        </w:rPr>
        <w:t>.</w:t>
      </w:r>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X. Liu, J. Jiang, R. Chan, Y. Ji, J. Lu, Y.P. Liao, et al., Improved </w:t>
      </w:r>
      <w:hyperlink r:id="rId404">
        <w:r w:rsidRPr="00E97CD7">
          <w:rPr>
            <w:rFonts w:ascii="Times New Roman" w:hAnsi="Times New Roman" w:cs="Times New Roman"/>
            <w:color w:val="000000" w:themeColor="text1"/>
          </w:rPr>
          <w:t>e</w:t>
        </w:r>
      </w:hyperlink>
      <w:hyperlink r:id="rId405">
        <w:r w:rsidRPr="00E97CD7">
          <w:rPr>
            <w:rFonts w:ascii="Times New Roman" w:eastAsia="Calibri" w:hAnsi="Times New Roman" w:cs="Times New Roman"/>
            <w:color w:val="000000" w:themeColor="text1"/>
          </w:rPr>
          <w:t>ffi</w:t>
        </w:r>
      </w:hyperlink>
      <w:r w:rsidRPr="00E97CD7">
        <w:rPr>
          <w:rFonts w:ascii="Times New Roman" w:hAnsi="Times New Roman" w:cs="Times New Roman"/>
          <w:color w:val="000000" w:themeColor="text1"/>
        </w:rPr>
        <w:t>cacy an</w:t>
      </w:r>
      <w:hyperlink r:id="rId406">
        <w:r w:rsidRPr="00E97CD7">
          <w:rPr>
            <w:rFonts w:ascii="Times New Roman" w:hAnsi="Times New Roman" w:cs="Times New Roman"/>
            <w:color w:val="000000" w:themeColor="text1"/>
          </w:rPr>
          <w:t xml:space="preserve">d </w:t>
        </w:r>
      </w:hyperlink>
      <w:r w:rsidRPr="00E97CD7">
        <w:rPr>
          <w:rFonts w:ascii="Times New Roman" w:hAnsi="Times New Roman" w:cs="Times New Roman"/>
          <w:color w:val="000000" w:themeColor="text1"/>
        </w:rPr>
        <w:t xml:space="preserve">reduced toxicity using a custom-designed irinotecan-delivering </w:t>
      </w:r>
      <w:proofErr w:type="spellStart"/>
      <w:r w:rsidRPr="00E97CD7">
        <w:rPr>
          <w:rFonts w:ascii="Times New Roman" w:hAnsi="Times New Roman" w:cs="Times New Roman"/>
          <w:color w:val="000000" w:themeColor="text1"/>
        </w:rPr>
        <w:t>silicasome</w:t>
      </w:r>
      <w:proofErr w:type="spellEnd"/>
      <w:r w:rsidRPr="00E97CD7">
        <w:rPr>
          <w:rFonts w:ascii="Times New Roman" w:hAnsi="Times New Roman" w:cs="Times New Roman"/>
          <w:color w:val="000000" w:themeColor="text1"/>
        </w:rPr>
        <w:t xml:space="preserve"> for </w:t>
      </w:r>
      <w:proofErr w:type="spellStart"/>
      <w:r w:rsidRPr="00E97CD7">
        <w:rPr>
          <w:rFonts w:ascii="Times New Roman" w:hAnsi="Times New Roman" w:cs="Times New Roman"/>
          <w:color w:val="000000" w:themeColor="text1"/>
        </w:rPr>
        <w:t>or</w:t>
      </w:r>
      <w:hyperlink r:id="rId407"/>
      <w:r w:rsidRPr="00E97CD7">
        <w:rPr>
          <w:rFonts w:ascii="Times New Roman" w:hAnsi="Times New Roman" w:cs="Times New Roman"/>
          <w:color w:val="000000" w:themeColor="text1"/>
        </w:rPr>
        <w:t>thotopic</w:t>
      </w:r>
      <w:proofErr w:type="spellEnd"/>
      <w:r w:rsidRPr="00E97CD7">
        <w:rPr>
          <w:rFonts w:ascii="Times New Roman" w:hAnsi="Times New Roman" w:cs="Times New Roman"/>
          <w:color w:val="000000" w:themeColor="text1"/>
        </w:rPr>
        <w:t xml:space="preserve"> colon cancer, ACS Nano 13 (2019) 3</w:t>
      </w:r>
      <w:hyperlink r:id="rId408">
        <w:r w:rsidRPr="00E97CD7">
          <w:rPr>
            <w:rFonts w:ascii="Times New Roman" w:hAnsi="Times New Roman" w:cs="Times New Roman"/>
            <w:color w:val="000000" w:themeColor="text1"/>
          </w:rPr>
          <w:t>8</w:t>
        </w:r>
      </w:hyperlink>
      <w:hyperlink r:id="rId409">
        <w:r w:rsidRPr="00E97CD7">
          <w:rPr>
            <w:rFonts w:ascii="Times New Roman" w:eastAsia="Calibri" w:hAnsi="Times New Roman" w:cs="Times New Roman"/>
            <w:color w:val="000000" w:themeColor="text1"/>
          </w:rPr>
          <w:t>–</w:t>
        </w:r>
      </w:hyperlink>
      <w:hyperlink r:id="rId410">
        <w:r w:rsidRPr="00E97CD7">
          <w:rPr>
            <w:rFonts w:ascii="Times New Roman" w:hAnsi="Times New Roman" w:cs="Times New Roman"/>
            <w:color w:val="000000" w:themeColor="text1"/>
          </w:rPr>
          <w:t>53</w:t>
        </w:r>
      </w:hyperlink>
      <w:hyperlink r:id="rId411">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X. Zhang, G. Zhang, Y. </w:t>
      </w:r>
      <w:proofErr w:type="spellStart"/>
      <w:r w:rsidRPr="00E97CD7">
        <w:rPr>
          <w:rFonts w:ascii="Times New Roman" w:hAnsi="Times New Roman" w:cs="Times New Roman"/>
          <w:color w:val="000000" w:themeColor="text1"/>
        </w:rPr>
        <w:t>Ren</w:t>
      </w:r>
      <w:proofErr w:type="spellEnd"/>
      <w:r w:rsidRPr="00E97CD7">
        <w:rPr>
          <w:rFonts w:ascii="Times New Roman" w:hAnsi="Times New Roman" w:cs="Times New Roman"/>
          <w:color w:val="000000" w:themeColor="text1"/>
        </w:rPr>
        <w:t xml:space="preserve">, T. </w:t>
      </w:r>
      <w:proofErr w:type="spellStart"/>
      <w:proofErr w:type="gramStart"/>
      <w:r w:rsidRPr="00E97CD7">
        <w:rPr>
          <w:rFonts w:ascii="Times New Roman" w:hAnsi="Times New Roman" w:cs="Times New Roman"/>
          <w:color w:val="000000" w:themeColor="text1"/>
        </w:rPr>
        <w:t>Lan</w:t>
      </w:r>
      <w:proofErr w:type="spellEnd"/>
      <w:proofErr w:type="gramEnd"/>
      <w:r w:rsidRPr="00E97CD7">
        <w:rPr>
          <w:rFonts w:ascii="Times New Roman" w:hAnsi="Times New Roman" w:cs="Times New Roman"/>
          <w:color w:val="000000" w:themeColor="text1"/>
        </w:rPr>
        <w:t xml:space="preserve">, D. Li, J. </w:t>
      </w:r>
      <w:proofErr w:type="spellStart"/>
      <w:r w:rsidRPr="00E97CD7">
        <w:rPr>
          <w:rFonts w:ascii="Times New Roman" w:hAnsi="Times New Roman" w:cs="Times New Roman"/>
          <w:color w:val="000000" w:themeColor="text1"/>
        </w:rPr>
        <w:t>Tian</w:t>
      </w:r>
      <w:proofErr w:type="spellEnd"/>
      <w:r w:rsidRPr="00E97CD7">
        <w:rPr>
          <w:rFonts w:ascii="Times New Roman" w:hAnsi="Times New Roman" w:cs="Times New Roman"/>
          <w:color w:val="000000" w:themeColor="text1"/>
        </w:rPr>
        <w:t xml:space="preserve">, et al., </w:t>
      </w:r>
      <w:proofErr w:type="spellStart"/>
      <w:r w:rsidRPr="00E97CD7">
        <w:rPr>
          <w:rFonts w:ascii="Times New Roman" w:hAnsi="Times New Roman" w:cs="Times New Roman"/>
          <w:color w:val="000000" w:themeColor="text1"/>
        </w:rPr>
        <w:t>Darunavir</w:t>
      </w:r>
      <w:proofErr w:type="spellEnd"/>
      <w:r w:rsidRPr="00E97CD7">
        <w:rPr>
          <w:rFonts w:ascii="Times New Roman" w:hAnsi="Times New Roman" w:cs="Times New Roman"/>
          <w:color w:val="000000" w:themeColor="text1"/>
        </w:rPr>
        <w:t xml:space="preserve"> alleviate</w:t>
      </w:r>
      <w:hyperlink r:id="rId412">
        <w:r w:rsidRPr="00E97CD7">
          <w:rPr>
            <w:rFonts w:ascii="Times New Roman" w:hAnsi="Times New Roman" w:cs="Times New Roman"/>
            <w:color w:val="000000" w:themeColor="text1"/>
          </w:rPr>
          <w:t xml:space="preserve">s </w:t>
        </w:r>
      </w:hyperlink>
      <w:r w:rsidRPr="00E97CD7">
        <w:rPr>
          <w:rFonts w:ascii="Times New Roman" w:hAnsi="Times New Roman" w:cs="Times New Roman"/>
          <w:color w:val="000000" w:themeColor="text1"/>
        </w:rPr>
        <w:t xml:space="preserve">irinotecan-induced intestinal toxicity in Vivo, Eur. J.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834 (2018</w:t>
      </w:r>
      <w:hyperlink r:id="rId413">
        <w:r w:rsidRPr="00E97CD7">
          <w:rPr>
            <w:rFonts w:ascii="Times New Roman" w:hAnsi="Times New Roman" w:cs="Times New Roman"/>
            <w:color w:val="000000" w:themeColor="text1"/>
          </w:rPr>
          <w:t xml:space="preserve">) </w:t>
        </w:r>
      </w:hyperlink>
      <w:hyperlink r:id="rId414">
        <w:r w:rsidRPr="00E97CD7">
          <w:rPr>
            <w:rFonts w:ascii="Times New Roman" w:hAnsi="Times New Roman" w:cs="Times New Roman"/>
            <w:color w:val="000000" w:themeColor="text1"/>
          </w:rPr>
          <w:t>288</w:t>
        </w:r>
      </w:hyperlink>
      <w:hyperlink r:id="rId415">
        <w:r w:rsidRPr="00E97CD7">
          <w:rPr>
            <w:rFonts w:ascii="Times New Roman" w:eastAsia="Calibri" w:hAnsi="Times New Roman" w:cs="Times New Roman"/>
            <w:color w:val="000000" w:themeColor="text1"/>
          </w:rPr>
          <w:t>–</w:t>
        </w:r>
      </w:hyperlink>
      <w:hyperlink r:id="rId416">
        <w:r w:rsidRPr="00E97CD7">
          <w:rPr>
            <w:rFonts w:ascii="Times New Roman" w:hAnsi="Times New Roman" w:cs="Times New Roman"/>
            <w:color w:val="000000" w:themeColor="text1"/>
          </w:rPr>
          <w:t>294</w:t>
        </w:r>
      </w:hyperlink>
      <w:hyperlink r:id="rId417">
        <w:r w:rsidRPr="00E97CD7">
          <w:rPr>
            <w:rFonts w:ascii="Times New Roman" w:hAnsi="Times New Roman" w:cs="Times New Roman"/>
            <w:color w:val="000000" w:themeColor="text1"/>
          </w:rPr>
          <w:t>.</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Y. </w:t>
      </w:r>
      <w:proofErr w:type="spellStart"/>
      <w:r w:rsidRPr="00E97CD7">
        <w:rPr>
          <w:rFonts w:ascii="Times New Roman" w:hAnsi="Times New Roman" w:cs="Times New Roman"/>
          <w:color w:val="000000" w:themeColor="text1"/>
        </w:rPr>
        <w:t>Kanbayashi</w:t>
      </w:r>
      <w:proofErr w:type="spellEnd"/>
      <w:r w:rsidRPr="00E97CD7">
        <w:rPr>
          <w:rFonts w:ascii="Times New Roman" w:hAnsi="Times New Roman" w:cs="Times New Roman"/>
          <w:color w:val="000000" w:themeColor="text1"/>
        </w:rPr>
        <w:t xml:space="preserve">, T. Ishikawa, M. Kanazawa, Y. Nakajima, Y. </w:t>
      </w:r>
      <w:proofErr w:type="spellStart"/>
      <w:r w:rsidRPr="00E97CD7">
        <w:rPr>
          <w:rFonts w:ascii="Times New Roman" w:hAnsi="Times New Roman" w:cs="Times New Roman"/>
          <w:color w:val="000000" w:themeColor="text1"/>
        </w:rPr>
        <w:t>Tabuchi</w:t>
      </w:r>
      <w:proofErr w:type="spellEnd"/>
      <w:r w:rsidRPr="00E97CD7">
        <w:rPr>
          <w:rFonts w:ascii="Times New Roman" w:hAnsi="Times New Roman" w:cs="Times New Roman"/>
          <w:color w:val="000000" w:themeColor="text1"/>
        </w:rPr>
        <w:t>, R. Kawano</w:t>
      </w:r>
      <w:hyperlink r:id="rId418">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et al., Predictive factors for the development of irinotecan-related cholinergi</w:t>
      </w:r>
      <w:hyperlink r:id="rId419">
        <w:r w:rsidRPr="00E97CD7">
          <w:rPr>
            <w:rFonts w:ascii="Times New Roman" w:hAnsi="Times New Roman" w:cs="Times New Roman"/>
            <w:color w:val="000000" w:themeColor="text1"/>
          </w:rPr>
          <w:t xml:space="preserve">c </w:t>
        </w:r>
      </w:hyperlink>
      <w:r w:rsidRPr="00E97CD7">
        <w:rPr>
          <w:rFonts w:ascii="Times New Roman" w:hAnsi="Times New Roman" w:cs="Times New Roman"/>
          <w:color w:val="000000" w:themeColor="text1"/>
        </w:rPr>
        <w:t xml:space="preserve">syndrome using ordered logistic regression analysis, Med. </w:t>
      </w:r>
      <w:proofErr w:type="spellStart"/>
      <w:r w:rsidRPr="00E97CD7">
        <w:rPr>
          <w:rFonts w:ascii="Times New Roman" w:hAnsi="Times New Roman" w:cs="Times New Roman"/>
          <w:color w:val="000000" w:themeColor="text1"/>
        </w:rPr>
        <w:t>Oncol</w:t>
      </w:r>
      <w:proofErr w:type="spellEnd"/>
      <w:r w:rsidRPr="00E97CD7">
        <w:rPr>
          <w:rFonts w:ascii="Times New Roman" w:hAnsi="Times New Roman" w:cs="Times New Roman"/>
          <w:color w:val="000000" w:themeColor="text1"/>
        </w:rPr>
        <w:t>. 35 (2018) 8</w:t>
      </w:r>
      <w:hyperlink r:id="rId420">
        <w:r w:rsidRPr="00E97CD7">
          <w:rPr>
            <w:rFonts w:ascii="Times New Roman" w:hAnsi="Times New Roman" w:cs="Times New Roman"/>
            <w:color w:val="000000" w:themeColor="text1"/>
          </w:rPr>
          <w:t>2</w:t>
        </w:r>
      </w:hyperlink>
      <w:hyperlink r:id="rId421">
        <w:r w:rsidRPr="00E97CD7">
          <w:rPr>
            <w:rFonts w:ascii="Times New Roman" w:hAnsi="Times New Roman" w:cs="Times New Roman"/>
            <w:color w:val="000000" w:themeColor="text1"/>
          </w:rPr>
          <w:t xml:space="preserve">. </w:t>
        </w:r>
      </w:hyperlink>
    </w:p>
    <w:p w:rsidR="00B30999" w:rsidRPr="00E97CD7" w:rsidRDefault="00B30999" w:rsidP="00A119B5">
      <w:pPr>
        <w:pStyle w:val="ListParagraph"/>
        <w:numPr>
          <w:ilvl w:val="0"/>
          <w:numId w:val="9"/>
        </w:numPr>
        <w:spacing w:after="13"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Y. Wu, D. Wang, X. Yang, C. Fu, L. </w:t>
      </w:r>
      <w:proofErr w:type="spellStart"/>
      <w:r w:rsidRPr="00E97CD7">
        <w:rPr>
          <w:rFonts w:ascii="Times New Roman" w:hAnsi="Times New Roman" w:cs="Times New Roman"/>
          <w:color w:val="000000" w:themeColor="text1"/>
        </w:rPr>
        <w:t>Zou</w:t>
      </w:r>
      <w:proofErr w:type="spellEnd"/>
      <w:r w:rsidRPr="00E97CD7">
        <w:rPr>
          <w:rFonts w:ascii="Times New Roman" w:hAnsi="Times New Roman" w:cs="Times New Roman"/>
          <w:color w:val="000000" w:themeColor="text1"/>
        </w:rPr>
        <w:t>, J. Zhang, Traditional Chinese medicin</w:t>
      </w:r>
      <w:hyperlink r:id="rId422">
        <w:r w:rsidRPr="00E97CD7">
          <w:rPr>
            <w:rFonts w:ascii="Times New Roman" w:hAnsi="Times New Roman" w:cs="Times New Roman"/>
            <w:color w:val="000000" w:themeColor="text1"/>
          </w:rPr>
          <w:t xml:space="preserve">e </w:t>
        </w:r>
      </w:hyperlink>
      <w:proofErr w:type="spellStart"/>
      <w:r w:rsidRPr="00E97CD7">
        <w:rPr>
          <w:rFonts w:ascii="Times New Roman" w:hAnsi="Times New Roman" w:cs="Times New Roman"/>
          <w:color w:val="000000" w:themeColor="text1"/>
        </w:rPr>
        <w:t>Gegen</w:t>
      </w:r>
      <w:proofErr w:type="spellEnd"/>
      <w:r w:rsidRPr="00E97CD7">
        <w:rPr>
          <w:rFonts w:ascii="Times New Roman" w:hAnsi="Times New Roman" w:cs="Times New Roman"/>
          <w:color w:val="000000" w:themeColor="text1"/>
        </w:rPr>
        <w:t xml:space="preserve"> </w:t>
      </w:r>
      <w:proofErr w:type="spellStart"/>
      <w:r w:rsidRPr="00E97CD7">
        <w:rPr>
          <w:rFonts w:ascii="Times New Roman" w:hAnsi="Times New Roman" w:cs="Times New Roman"/>
          <w:color w:val="000000" w:themeColor="text1"/>
        </w:rPr>
        <w:t>Qinlian</w:t>
      </w:r>
      <w:proofErr w:type="spellEnd"/>
      <w:r w:rsidRPr="00E97CD7">
        <w:rPr>
          <w:rFonts w:ascii="Times New Roman" w:hAnsi="Times New Roman" w:cs="Times New Roman"/>
          <w:color w:val="000000" w:themeColor="text1"/>
        </w:rPr>
        <w:t xml:space="preserve"> decoction ameliorates irinotecan chemotherapy-induced gut toxi</w:t>
      </w:r>
      <w:hyperlink r:id="rId423"/>
      <w:r w:rsidRPr="00E97CD7">
        <w:rPr>
          <w:rFonts w:ascii="Times New Roman" w:hAnsi="Times New Roman" w:cs="Times New Roman"/>
          <w:color w:val="000000" w:themeColor="text1"/>
        </w:rPr>
        <w:t xml:space="preserve">city in mice, Biomed. </w:t>
      </w:r>
      <w:proofErr w:type="spellStart"/>
      <w:r w:rsidRPr="00E97CD7">
        <w:rPr>
          <w:rFonts w:ascii="Times New Roman" w:hAnsi="Times New Roman" w:cs="Times New Roman"/>
          <w:color w:val="000000" w:themeColor="text1"/>
        </w:rPr>
        <w:t>Pharmacother</w:t>
      </w:r>
      <w:proofErr w:type="spellEnd"/>
      <w:r w:rsidRPr="00E97CD7">
        <w:rPr>
          <w:rFonts w:ascii="Times New Roman" w:hAnsi="Times New Roman" w:cs="Times New Roman"/>
          <w:color w:val="000000" w:themeColor="text1"/>
        </w:rPr>
        <w:t>. 109 (2019) 225</w:t>
      </w:r>
      <w:hyperlink r:id="rId424">
        <w:r w:rsidRPr="00E97CD7">
          <w:rPr>
            <w:rFonts w:ascii="Times New Roman" w:hAnsi="Times New Roman" w:cs="Times New Roman"/>
            <w:color w:val="000000" w:themeColor="text1"/>
          </w:rPr>
          <w:t>2</w:t>
        </w:r>
      </w:hyperlink>
      <w:hyperlink r:id="rId425">
        <w:r w:rsidRPr="00E97CD7">
          <w:rPr>
            <w:rFonts w:ascii="Times New Roman" w:eastAsia="Calibri" w:hAnsi="Times New Roman" w:cs="Times New Roman"/>
            <w:color w:val="000000" w:themeColor="text1"/>
          </w:rPr>
          <w:t>–</w:t>
        </w:r>
      </w:hyperlink>
      <w:hyperlink r:id="rId426">
        <w:r w:rsidRPr="00E97CD7">
          <w:rPr>
            <w:rFonts w:ascii="Times New Roman" w:hAnsi="Times New Roman" w:cs="Times New Roman"/>
            <w:color w:val="000000" w:themeColor="text1"/>
          </w:rPr>
          <w:t>2261</w:t>
        </w:r>
      </w:hyperlink>
      <w:hyperlink r:id="rId427">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t xml:space="preserve">Y. Yamada, H. </w:t>
      </w:r>
      <w:proofErr w:type="spellStart"/>
      <w:r w:rsidRPr="00E97CD7">
        <w:rPr>
          <w:rFonts w:ascii="Times New Roman" w:hAnsi="Times New Roman" w:cs="Times New Roman"/>
          <w:color w:val="000000" w:themeColor="text1"/>
        </w:rPr>
        <w:t>Fujii</w:t>
      </w:r>
      <w:proofErr w:type="spellEnd"/>
      <w:r w:rsidRPr="00E97CD7">
        <w:rPr>
          <w:rFonts w:ascii="Times New Roman" w:hAnsi="Times New Roman" w:cs="Times New Roman"/>
          <w:color w:val="000000" w:themeColor="text1"/>
        </w:rPr>
        <w:t xml:space="preserve">, K. </w:t>
      </w:r>
      <w:proofErr w:type="spellStart"/>
      <w:r w:rsidRPr="00E97CD7">
        <w:rPr>
          <w:rFonts w:ascii="Times New Roman" w:hAnsi="Times New Roman" w:cs="Times New Roman"/>
          <w:color w:val="000000" w:themeColor="text1"/>
        </w:rPr>
        <w:t>Ohata</w:t>
      </w:r>
      <w:proofErr w:type="spellEnd"/>
      <w:r w:rsidRPr="00E97CD7">
        <w:rPr>
          <w:rFonts w:ascii="Times New Roman" w:hAnsi="Times New Roman" w:cs="Times New Roman"/>
          <w:color w:val="000000" w:themeColor="text1"/>
        </w:rPr>
        <w:t>, H. Kato-Hayashi, D. Watanabe, T. Ishihara, et al.</w:t>
      </w:r>
      <w:hyperlink r:id="rId428">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High total bilirubin level is a sign</w:t>
      </w:r>
      <w:hyperlink r:id="rId429">
        <w:r w:rsidRPr="00E97CD7">
          <w:rPr>
            <w:rFonts w:ascii="Times New Roman" w:hAnsi="Times New Roman" w:cs="Times New Roman"/>
            <w:color w:val="000000" w:themeColor="text1"/>
          </w:rPr>
          <w:t>i</w:t>
        </w:r>
      </w:hyperlink>
      <w:hyperlink r:id="rId430">
        <w:r w:rsidRPr="00E97CD7">
          <w:rPr>
            <w:rFonts w:ascii="Times New Roman" w:eastAsia="Calibri" w:hAnsi="Times New Roman" w:cs="Times New Roman"/>
            <w:color w:val="000000" w:themeColor="text1"/>
          </w:rPr>
          <w:t>fi</w:t>
        </w:r>
      </w:hyperlink>
      <w:r w:rsidRPr="00E97CD7">
        <w:rPr>
          <w:rFonts w:ascii="Times New Roman" w:hAnsi="Times New Roman" w:cs="Times New Roman"/>
          <w:color w:val="000000" w:themeColor="text1"/>
        </w:rPr>
        <w:t>cant risk factor for severe neutropenia in pa</w:t>
      </w:r>
      <w:hyperlink r:id="rId431"/>
      <w:r w:rsidRPr="00E97CD7">
        <w:rPr>
          <w:rFonts w:ascii="Times New Roman" w:hAnsi="Times New Roman" w:cs="Times New Roman"/>
          <w:color w:val="000000" w:themeColor="text1"/>
        </w:rPr>
        <w:t xml:space="preserve">tients receiving irinotecan-based chemotherapy, Med. </w:t>
      </w:r>
      <w:proofErr w:type="spellStart"/>
      <w:r w:rsidRPr="00E97CD7">
        <w:rPr>
          <w:rFonts w:ascii="Times New Roman" w:hAnsi="Times New Roman" w:cs="Times New Roman"/>
          <w:color w:val="000000" w:themeColor="text1"/>
        </w:rPr>
        <w:t>Oncol</w:t>
      </w:r>
      <w:proofErr w:type="spellEnd"/>
      <w:r w:rsidRPr="00E97CD7">
        <w:rPr>
          <w:rFonts w:ascii="Times New Roman" w:hAnsi="Times New Roman" w:cs="Times New Roman"/>
          <w:color w:val="000000" w:themeColor="text1"/>
        </w:rPr>
        <w:t>. 36 (2019) 6</w:t>
      </w:r>
      <w:hyperlink r:id="rId432">
        <w:r w:rsidRPr="00E97CD7">
          <w:rPr>
            <w:rFonts w:ascii="Times New Roman" w:hAnsi="Times New Roman" w:cs="Times New Roman"/>
            <w:color w:val="000000" w:themeColor="text1"/>
          </w:rPr>
          <w:t>3</w:t>
        </w:r>
      </w:hyperlink>
      <w:hyperlink r:id="rId433">
        <w:r w:rsidRPr="00E97CD7">
          <w:rPr>
            <w:rFonts w:ascii="Times New Roman" w:hAnsi="Times New Roman" w:cs="Times New Roman"/>
            <w:color w:val="000000" w:themeColor="text1"/>
          </w:rPr>
          <w:t>.</w:t>
        </w:r>
      </w:hyperlink>
    </w:p>
    <w:p w:rsidR="00B30999" w:rsidRPr="00E97CD7" w:rsidRDefault="00B30999" w:rsidP="00A119B5">
      <w:pPr>
        <w:numPr>
          <w:ilvl w:val="0"/>
          <w:numId w:val="9"/>
        </w:numPr>
        <w:spacing w:after="13" w:line="480" w:lineRule="auto"/>
        <w:ind w:right="4"/>
        <w:jc w:val="both"/>
        <w:rPr>
          <w:rFonts w:ascii="Times New Roman" w:hAnsi="Times New Roman" w:cs="Times New Roman"/>
          <w:color w:val="000000" w:themeColor="text1"/>
        </w:rPr>
      </w:pPr>
      <w:r w:rsidRPr="00E97CD7">
        <w:rPr>
          <w:rFonts w:ascii="Times New Roman" w:hAnsi="Times New Roman" w:cs="Times New Roman"/>
          <w:color w:val="000000" w:themeColor="text1"/>
        </w:rPr>
        <w:t>Z. Chen, L. Jiang, The clinical application of fruquintinib on colorectal cancer</w:t>
      </w:r>
      <w:hyperlink r:id="rId434">
        <w:r w:rsidRPr="00E97CD7">
          <w:rPr>
            <w:rFonts w:ascii="Times New Roman" w:hAnsi="Times New Roman" w:cs="Times New Roman"/>
            <w:color w:val="000000" w:themeColor="text1"/>
          </w:rPr>
          <w:t xml:space="preserve">, </w:t>
        </w:r>
      </w:hyperlink>
      <w:r w:rsidRPr="00E97CD7">
        <w:rPr>
          <w:rFonts w:ascii="Times New Roman" w:hAnsi="Times New Roman" w:cs="Times New Roman"/>
          <w:color w:val="000000" w:themeColor="text1"/>
        </w:rPr>
        <w:t xml:space="preserve">Expert Rev. Clin. </w:t>
      </w:r>
      <w:proofErr w:type="spellStart"/>
      <w:r w:rsidRPr="00E97CD7">
        <w:rPr>
          <w:rFonts w:ascii="Times New Roman" w:hAnsi="Times New Roman" w:cs="Times New Roman"/>
          <w:color w:val="000000" w:themeColor="text1"/>
        </w:rPr>
        <w:t>Pharmacol</w:t>
      </w:r>
      <w:proofErr w:type="spellEnd"/>
      <w:r w:rsidRPr="00E97CD7">
        <w:rPr>
          <w:rFonts w:ascii="Times New Roman" w:hAnsi="Times New Roman" w:cs="Times New Roman"/>
          <w:color w:val="000000" w:themeColor="text1"/>
        </w:rPr>
        <w:t xml:space="preserve">. (2019) </w:t>
      </w:r>
      <w:hyperlink r:id="rId435">
        <w:r w:rsidRPr="00E97CD7">
          <w:rPr>
            <w:rFonts w:ascii="Times New Roman" w:hAnsi="Times New Roman" w:cs="Times New Roman"/>
            <w:color w:val="000000" w:themeColor="text1"/>
          </w:rPr>
          <w:t>1</w:t>
        </w:r>
      </w:hyperlink>
      <w:hyperlink r:id="rId436">
        <w:r w:rsidRPr="00E97CD7">
          <w:rPr>
            <w:rFonts w:ascii="Times New Roman" w:eastAsia="Calibri" w:hAnsi="Times New Roman" w:cs="Times New Roman"/>
            <w:color w:val="000000" w:themeColor="text1"/>
          </w:rPr>
          <w:t>–</w:t>
        </w:r>
      </w:hyperlink>
      <w:hyperlink r:id="rId437">
        <w:r w:rsidRPr="00E97CD7">
          <w:rPr>
            <w:rFonts w:ascii="Times New Roman" w:hAnsi="Times New Roman" w:cs="Times New Roman"/>
            <w:color w:val="000000" w:themeColor="text1"/>
          </w:rPr>
          <w:t>9</w:t>
        </w:r>
      </w:hyperlink>
      <w:hyperlink r:id="rId438">
        <w:r w:rsidRPr="00E97CD7">
          <w:rPr>
            <w:rFonts w:ascii="Times New Roman" w:hAnsi="Times New Roman" w:cs="Times New Roman"/>
            <w:color w:val="000000" w:themeColor="text1"/>
          </w:rPr>
          <w:t>.</w:t>
        </w:r>
      </w:hyperlink>
    </w:p>
    <w:p w:rsidR="00B30999" w:rsidRDefault="00B30999" w:rsidP="00A119B5">
      <w:pPr>
        <w:numPr>
          <w:ilvl w:val="0"/>
          <w:numId w:val="9"/>
        </w:numPr>
        <w:spacing w:after="12" w:line="480" w:lineRule="auto"/>
        <w:ind w:right="-13"/>
        <w:jc w:val="both"/>
        <w:rPr>
          <w:rFonts w:ascii="Times New Roman" w:hAnsi="Times New Roman" w:cs="Times New Roman"/>
          <w:color w:val="000000" w:themeColor="text1"/>
        </w:rPr>
      </w:pPr>
      <w:r w:rsidRPr="00E97CD7">
        <w:rPr>
          <w:rFonts w:ascii="Times New Roman" w:hAnsi="Times New Roman" w:cs="Times New Roman"/>
          <w:color w:val="000000" w:themeColor="text1"/>
        </w:rPr>
        <w:lastRenderedPageBreak/>
        <w:t xml:space="preserve">Z.C. </w:t>
      </w:r>
      <w:proofErr w:type="spellStart"/>
      <w:r w:rsidRPr="00E97CD7">
        <w:rPr>
          <w:rFonts w:ascii="Times New Roman" w:hAnsi="Times New Roman" w:cs="Times New Roman"/>
          <w:color w:val="000000" w:themeColor="text1"/>
        </w:rPr>
        <w:t>Soe</w:t>
      </w:r>
      <w:proofErr w:type="spellEnd"/>
      <w:r w:rsidRPr="00E97CD7">
        <w:rPr>
          <w:rFonts w:ascii="Times New Roman" w:hAnsi="Times New Roman" w:cs="Times New Roman"/>
          <w:color w:val="000000" w:themeColor="text1"/>
        </w:rPr>
        <w:t xml:space="preserve">, R.K. </w:t>
      </w:r>
      <w:proofErr w:type="spellStart"/>
      <w:r w:rsidRPr="00E97CD7">
        <w:rPr>
          <w:rFonts w:ascii="Times New Roman" w:hAnsi="Times New Roman" w:cs="Times New Roman"/>
          <w:color w:val="000000" w:themeColor="text1"/>
        </w:rPr>
        <w:t>Thapa</w:t>
      </w:r>
      <w:proofErr w:type="spellEnd"/>
      <w:r w:rsidRPr="00E97CD7">
        <w:rPr>
          <w:rFonts w:ascii="Times New Roman" w:hAnsi="Times New Roman" w:cs="Times New Roman"/>
          <w:color w:val="000000" w:themeColor="text1"/>
        </w:rPr>
        <w:t xml:space="preserve">, W. Ou, M. </w:t>
      </w:r>
      <w:proofErr w:type="spellStart"/>
      <w:r w:rsidRPr="00E97CD7">
        <w:rPr>
          <w:rFonts w:ascii="Times New Roman" w:hAnsi="Times New Roman" w:cs="Times New Roman"/>
          <w:color w:val="000000" w:themeColor="text1"/>
        </w:rPr>
        <w:t>Gautam</w:t>
      </w:r>
      <w:proofErr w:type="spellEnd"/>
      <w:r w:rsidRPr="00E97CD7">
        <w:rPr>
          <w:rFonts w:ascii="Times New Roman" w:hAnsi="Times New Roman" w:cs="Times New Roman"/>
          <w:color w:val="000000" w:themeColor="text1"/>
        </w:rPr>
        <w:t>, H.T. Nguyen, S.G. Jin, et al., Folat</w:t>
      </w:r>
      <w:hyperlink r:id="rId439">
        <w:r w:rsidRPr="00E97CD7">
          <w:rPr>
            <w:rFonts w:ascii="Times New Roman" w:hAnsi="Times New Roman" w:cs="Times New Roman"/>
            <w:color w:val="000000" w:themeColor="text1"/>
          </w:rPr>
          <w:t xml:space="preserve">e </w:t>
        </w:r>
      </w:hyperlink>
      <w:r w:rsidRPr="00E97CD7">
        <w:rPr>
          <w:rFonts w:ascii="Times New Roman" w:hAnsi="Times New Roman" w:cs="Times New Roman"/>
          <w:color w:val="000000" w:themeColor="text1"/>
        </w:rPr>
        <w:t xml:space="preserve">receptor-mediated </w:t>
      </w:r>
      <w:proofErr w:type="spellStart"/>
      <w:r w:rsidRPr="00E97CD7">
        <w:rPr>
          <w:rFonts w:ascii="Times New Roman" w:hAnsi="Times New Roman" w:cs="Times New Roman"/>
          <w:color w:val="000000" w:themeColor="text1"/>
        </w:rPr>
        <w:t>celastrol</w:t>
      </w:r>
      <w:proofErr w:type="spellEnd"/>
      <w:r w:rsidRPr="00E97CD7">
        <w:rPr>
          <w:rFonts w:ascii="Times New Roman" w:hAnsi="Times New Roman" w:cs="Times New Roman"/>
          <w:color w:val="000000" w:themeColor="text1"/>
        </w:rPr>
        <w:t xml:space="preserve"> and irinotecan combination delivery using liposome</w:t>
      </w:r>
      <w:hyperlink r:id="rId440">
        <w:r w:rsidRPr="00E97CD7">
          <w:rPr>
            <w:rFonts w:ascii="Times New Roman" w:hAnsi="Times New Roman" w:cs="Times New Roman"/>
            <w:color w:val="000000" w:themeColor="text1"/>
          </w:rPr>
          <w:t xml:space="preserve">s </w:t>
        </w:r>
      </w:hyperlink>
      <w:hyperlink r:id="rId441">
        <w:r w:rsidRPr="00E97CD7">
          <w:rPr>
            <w:rFonts w:ascii="Times New Roman" w:hAnsi="Times New Roman" w:cs="Times New Roman"/>
            <w:color w:val="000000" w:themeColor="text1"/>
          </w:rPr>
          <w:t>for</w:t>
        </w:r>
      </w:hyperlink>
      <w:r w:rsidRPr="00E97CD7">
        <w:rPr>
          <w:rFonts w:ascii="Times New Roman" w:hAnsi="Times New Roman" w:cs="Times New Roman"/>
          <w:color w:val="000000" w:themeColor="text1"/>
        </w:rPr>
        <w:t xml:space="preserve"> </w:t>
      </w:r>
      <w:hyperlink r:id="rId442">
        <w:r w:rsidRPr="00E97CD7">
          <w:rPr>
            <w:rFonts w:ascii="Times New Roman" w:hAnsi="Times New Roman" w:cs="Times New Roman"/>
            <w:color w:val="000000" w:themeColor="text1"/>
          </w:rPr>
          <w:t>e</w:t>
        </w:r>
      </w:hyperlink>
      <w:hyperlink r:id="rId443">
        <w:r w:rsidRPr="00E97CD7">
          <w:rPr>
            <w:rFonts w:ascii="Times New Roman" w:eastAsia="Calibri" w:hAnsi="Times New Roman" w:cs="Times New Roman"/>
            <w:color w:val="000000" w:themeColor="text1"/>
          </w:rPr>
          <w:t>ff</w:t>
        </w:r>
      </w:hyperlink>
      <w:r w:rsidRPr="00E97CD7">
        <w:rPr>
          <w:rFonts w:ascii="Times New Roman" w:hAnsi="Times New Roman" w:cs="Times New Roman"/>
          <w:color w:val="000000" w:themeColor="text1"/>
        </w:rPr>
        <w:t xml:space="preserve">ective chemotherapy, Colloids Surf. B </w:t>
      </w:r>
      <w:proofErr w:type="spellStart"/>
      <w:r w:rsidRPr="00E97CD7">
        <w:rPr>
          <w:rFonts w:ascii="Times New Roman" w:hAnsi="Times New Roman" w:cs="Times New Roman"/>
          <w:color w:val="000000" w:themeColor="text1"/>
        </w:rPr>
        <w:t>Biointerfaces</w:t>
      </w:r>
      <w:proofErr w:type="spellEnd"/>
      <w:r w:rsidRPr="00E97CD7">
        <w:rPr>
          <w:rFonts w:ascii="Times New Roman" w:hAnsi="Times New Roman" w:cs="Times New Roman"/>
          <w:color w:val="000000" w:themeColor="text1"/>
        </w:rPr>
        <w:t xml:space="preserve"> 170 (2018) 71</w:t>
      </w:r>
      <w:hyperlink r:id="rId444">
        <w:r w:rsidRPr="00E97CD7">
          <w:rPr>
            <w:rFonts w:ascii="Times New Roman" w:hAnsi="Times New Roman" w:cs="Times New Roman"/>
            <w:color w:val="000000" w:themeColor="text1"/>
          </w:rPr>
          <w:t>8</w:t>
        </w:r>
      </w:hyperlink>
      <w:hyperlink r:id="rId445">
        <w:r w:rsidRPr="00E97CD7">
          <w:rPr>
            <w:rFonts w:ascii="Times New Roman" w:eastAsia="Calibri" w:hAnsi="Times New Roman" w:cs="Times New Roman"/>
            <w:color w:val="000000" w:themeColor="text1"/>
          </w:rPr>
          <w:t>–</w:t>
        </w:r>
      </w:hyperlink>
      <w:hyperlink r:id="rId446">
        <w:r w:rsidRPr="00E97CD7">
          <w:rPr>
            <w:rFonts w:ascii="Times New Roman" w:hAnsi="Times New Roman" w:cs="Times New Roman"/>
            <w:color w:val="000000" w:themeColor="text1"/>
          </w:rPr>
          <w:t>728</w:t>
        </w:r>
      </w:hyperlink>
      <w:hyperlink r:id="rId447">
        <w:r w:rsidRPr="00E97CD7">
          <w:rPr>
            <w:rFonts w:ascii="Times New Roman" w:hAnsi="Times New Roman" w:cs="Times New Roman"/>
            <w:color w:val="000000" w:themeColor="text1"/>
          </w:rPr>
          <w:t>.</w:t>
        </w:r>
      </w:hyperlink>
    </w:p>
    <w:p w:rsidR="005E002D" w:rsidRPr="005E002D" w:rsidRDefault="005E002D" w:rsidP="00A119B5">
      <w:pPr>
        <w:spacing w:line="480" w:lineRule="auto"/>
        <w:jc w:val="both"/>
        <w:rPr>
          <w:rFonts w:ascii="Times New Roman" w:hAnsi="Times New Roman" w:cs="Times New Roman"/>
          <w:b/>
          <w:color w:val="000000" w:themeColor="text1"/>
        </w:rPr>
      </w:pPr>
    </w:p>
    <w:sectPr w:rsidR="005E002D" w:rsidRPr="005E00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2F06"/>
    <w:multiLevelType w:val="hybridMultilevel"/>
    <w:tmpl w:val="77185AE8"/>
    <w:lvl w:ilvl="0" w:tplc="0DE2D21E">
      <w:start w:val="15"/>
      <w:numFmt w:val="decimal"/>
      <w:lvlText w:val="[%1]"/>
      <w:lvlJc w:val="left"/>
      <w:pPr>
        <w:ind w:left="331"/>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1" w:tplc="6EAC3B70">
      <w:start w:val="1"/>
      <w:numFmt w:val="lowerLetter"/>
      <w:lvlText w:val="%2"/>
      <w:lvlJc w:val="left"/>
      <w:pPr>
        <w:ind w:left="108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2" w:tplc="A52CF598">
      <w:start w:val="1"/>
      <w:numFmt w:val="lowerRoman"/>
      <w:lvlText w:val="%3"/>
      <w:lvlJc w:val="left"/>
      <w:pPr>
        <w:ind w:left="180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3" w:tplc="7F42ABC6">
      <w:start w:val="1"/>
      <w:numFmt w:val="decimal"/>
      <w:lvlText w:val="%4"/>
      <w:lvlJc w:val="left"/>
      <w:pPr>
        <w:ind w:left="252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4" w:tplc="47BA2552">
      <w:start w:val="1"/>
      <w:numFmt w:val="lowerLetter"/>
      <w:lvlText w:val="%5"/>
      <w:lvlJc w:val="left"/>
      <w:pPr>
        <w:ind w:left="324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5" w:tplc="23ACD23E">
      <w:start w:val="1"/>
      <w:numFmt w:val="lowerRoman"/>
      <w:lvlText w:val="%6"/>
      <w:lvlJc w:val="left"/>
      <w:pPr>
        <w:ind w:left="396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6" w:tplc="0A327332">
      <w:start w:val="1"/>
      <w:numFmt w:val="decimal"/>
      <w:lvlText w:val="%7"/>
      <w:lvlJc w:val="left"/>
      <w:pPr>
        <w:ind w:left="468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7" w:tplc="D47E6834">
      <w:start w:val="1"/>
      <w:numFmt w:val="lowerLetter"/>
      <w:lvlText w:val="%8"/>
      <w:lvlJc w:val="left"/>
      <w:pPr>
        <w:ind w:left="540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8" w:tplc="FD044F8C">
      <w:start w:val="1"/>
      <w:numFmt w:val="lowerRoman"/>
      <w:lvlText w:val="%9"/>
      <w:lvlJc w:val="left"/>
      <w:pPr>
        <w:ind w:left="612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abstractNum>
  <w:abstractNum w:abstractNumId="1">
    <w:nsid w:val="07AE5433"/>
    <w:multiLevelType w:val="hybridMultilevel"/>
    <w:tmpl w:val="C7160988"/>
    <w:lvl w:ilvl="0" w:tplc="F558C74A">
      <w:start w:val="1"/>
      <w:numFmt w:val="bullet"/>
      <w:lvlText w:val=""/>
      <w:lvlJc w:val="left"/>
      <w:pPr>
        <w:ind w:left="360" w:hanging="360"/>
      </w:pPr>
      <w:rPr>
        <w:rFonts w:ascii="Symbol" w:hAnsi="Symbol" w:hint="default"/>
        <w:color w:val="000000" w:themeColor="text1"/>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531CE"/>
    <w:multiLevelType w:val="hybridMultilevel"/>
    <w:tmpl w:val="CAD2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249F1"/>
    <w:multiLevelType w:val="hybridMultilevel"/>
    <w:tmpl w:val="E9D05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F915061"/>
    <w:multiLevelType w:val="hybridMultilevel"/>
    <w:tmpl w:val="CC5C73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F0A02E2"/>
    <w:multiLevelType w:val="hybridMultilevel"/>
    <w:tmpl w:val="6A0A6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601EF"/>
    <w:multiLevelType w:val="hybridMultilevel"/>
    <w:tmpl w:val="BA886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27E0558"/>
    <w:multiLevelType w:val="hybridMultilevel"/>
    <w:tmpl w:val="3FA05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49773CF"/>
    <w:multiLevelType w:val="hybridMultilevel"/>
    <w:tmpl w:val="93968D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35450F"/>
    <w:multiLevelType w:val="hybridMultilevel"/>
    <w:tmpl w:val="2BE6935C"/>
    <w:lvl w:ilvl="0" w:tplc="AA20FA26">
      <w:start w:val="1"/>
      <w:numFmt w:val="decimal"/>
      <w:lvlText w:val="[%1]"/>
      <w:lvlJc w:val="left"/>
      <w:pPr>
        <w:ind w:left="475"/>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1" w:tplc="218EAA76">
      <w:start w:val="1"/>
      <w:numFmt w:val="lowerLetter"/>
      <w:lvlText w:val="%2"/>
      <w:lvlJc w:val="left"/>
      <w:pPr>
        <w:ind w:left="122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2" w:tplc="1AB291FE">
      <w:start w:val="1"/>
      <w:numFmt w:val="lowerRoman"/>
      <w:lvlText w:val="%3"/>
      <w:lvlJc w:val="left"/>
      <w:pPr>
        <w:ind w:left="194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3" w:tplc="3BA207BA">
      <w:start w:val="1"/>
      <w:numFmt w:val="decimal"/>
      <w:lvlText w:val="%4"/>
      <w:lvlJc w:val="left"/>
      <w:pPr>
        <w:ind w:left="266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4" w:tplc="E45C1AA0">
      <w:start w:val="1"/>
      <w:numFmt w:val="lowerLetter"/>
      <w:lvlText w:val="%5"/>
      <w:lvlJc w:val="left"/>
      <w:pPr>
        <w:ind w:left="338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5" w:tplc="BE38FC80">
      <w:start w:val="1"/>
      <w:numFmt w:val="lowerRoman"/>
      <w:lvlText w:val="%6"/>
      <w:lvlJc w:val="left"/>
      <w:pPr>
        <w:ind w:left="410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6" w:tplc="5464E3B4">
      <w:start w:val="1"/>
      <w:numFmt w:val="decimal"/>
      <w:lvlText w:val="%7"/>
      <w:lvlJc w:val="left"/>
      <w:pPr>
        <w:ind w:left="482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7" w:tplc="030C4A66">
      <w:start w:val="1"/>
      <w:numFmt w:val="lowerLetter"/>
      <w:lvlText w:val="%8"/>
      <w:lvlJc w:val="left"/>
      <w:pPr>
        <w:ind w:left="554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8" w:tplc="89144D3A">
      <w:start w:val="1"/>
      <w:numFmt w:val="lowerRoman"/>
      <w:lvlText w:val="%9"/>
      <w:lvlJc w:val="left"/>
      <w:pPr>
        <w:ind w:left="626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abstractNum>
  <w:abstractNum w:abstractNumId="10">
    <w:nsid w:val="5D7C2ED3"/>
    <w:multiLevelType w:val="hybridMultilevel"/>
    <w:tmpl w:val="CB447FD2"/>
    <w:lvl w:ilvl="0" w:tplc="14F8D7F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0707FDC"/>
    <w:multiLevelType w:val="hybridMultilevel"/>
    <w:tmpl w:val="DC288F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ED4637"/>
    <w:multiLevelType w:val="hybridMultilevel"/>
    <w:tmpl w:val="D0C2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91000C"/>
    <w:multiLevelType w:val="hybridMultilevel"/>
    <w:tmpl w:val="0DBC2C04"/>
    <w:lvl w:ilvl="0" w:tplc="E2789ED2">
      <w:start w:val="90"/>
      <w:numFmt w:val="decimal"/>
      <w:lvlText w:val="[%1]"/>
      <w:lvlJc w:val="left"/>
      <w:pPr>
        <w:ind w:left="404"/>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1" w:tplc="90769118">
      <w:start w:val="1"/>
      <w:numFmt w:val="lowerLetter"/>
      <w:lvlText w:val="%2"/>
      <w:lvlJc w:val="left"/>
      <w:pPr>
        <w:ind w:left="108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2" w:tplc="B608BFE4">
      <w:start w:val="1"/>
      <w:numFmt w:val="lowerRoman"/>
      <w:lvlText w:val="%3"/>
      <w:lvlJc w:val="left"/>
      <w:pPr>
        <w:ind w:left="180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3" w:tplc="329009AE">
      <w:start w:val="1"/>
      <w:numFmt w:val="decimal"/>
      <w:lvlText w:val="%4"/>
      <w:lvlJc w:val="left"/>
      <w:pPr>
        <w:ind w:left="252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4" w:tplc="B9A219D4">
      <w:start w:val="1"/>
      <w:numFmt w:val="lowerLetter"/>
      <w:lvlText w:val="%5"/>
      <w:lvlJc w:val="left"/>
      <w:pPr>
        <w:ind w:left="324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5" w:tplc="409CEECC">
      <w:start w:val="1"/>
      <w:numFmt w:val="lowerRoman"/>
      <w:lvlText w:val="%6"/>
      <w:lvlJc w:val="left"/>
      <w:pPr>
        <w:ind w:left="396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6" w:tplc="B69CF580">
      <w:start w:val="1"/>
      <w:numFmt w:val="decimal"/>
      <w:lvlText w:val="%7"/>
      <w:lvlJc w:val="left"/>
      <w:pPr>
        <w:ind w:left="468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7" w:tplc="CCA452E6">
      <w:start w:val="1"/>
      <w:numFmt w:val="lowerLetter"/>
      <w:lvlText w:val="%8"/>
      <w:lvlJc w:val="left"/>
      <w:pPr>
        <w:ind w:left="540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lvl w:ilvl="8" w:tplc="A7ECBA8A">
      <w:start w:val="1"/>
      <w:numFmt w:val="lowerRoman"/>
      <w:lvlText w:val="%9"/>
      <w:lvlJc w:val="left"/>
      <w:pPr>
        <w:ind w:left="6120"/>
      </w:pPr>
      <w:rPr>
        <w:rFonts w:ascii="Times New Roman" w:eastAsia="Times New Roman" w:hAnsi="Times New Roman" w:cs="Times New Roman"/>
        <w:b w:val="0"/>
        <w:i w:val="0"/>
        <w:strike w:val="0"/>
        <w:dstrike w:val="0"/>
        <w:color w:val="000000"/>
        <w:sz w:val="13"/>
        <w:u w:val="none" w:color="000000"/>
        <w:bdr w:val="none" w:sz="0" w:space="0" w:color="auto"/>
        <w:shd w:val="clear" w:color="auto" w:fill="auto"/>
        <w:vertAlign w:val="baseline"/>
      </w:rPr>
    </w:lvl>
  </w:abstractNum>
  <w:abstractNum w:abstractNumId="14">
    <w:nsid w:val="748D129D"/>
    <w:multiLevelType w:val="multilevel"/>
    <w:tmpl w:val="6FEC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8825CF"/>
    <w:multiLevelType w:val="hybridMultilevel"/>
    <w:tmpl w:val="8FA4EF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5"/>
  </w:num>
  <w:num w:numId="5">
    <w:abstractNumId w:val="6"/>
  </w:num>
  <w:num w:numId="6">
    <w:abstractNumId w:val="12"/>
  </w:num>
  <w:num w:numId="7">
    <w:abstractNumId w:val="15"/>
  </w:num>
  <w:num w:numId="8">
    <w:abstractNumId w:val="2"/>
  </w:num>
  <w:num w:numId="9">
    <w:abstractNumId w:val="11"/>
  </w:num>
  <w:num w:numId="10">
    <w:abstractNumId w:val="8"/>
  </w:num>
  <w:num w:numId="11">
    <w:abstractNumId w:val="9"/>
  </w:num>
  <w:num w:numId="12">
    <w:abstractNumId w:val="0"/>
  </w:num>
  <w:num w:numId="13">
    <w:abstractNumId w:val="4"/>
  </w:num>
  <w:num w:numId="14">
    <w:abstractNumId w:val="13"/>
  </w:num>
  <w:num w:numId="15">
    <w:abstractNumId w:val="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DC"/>
    <w:rsid w:val="000042D9"/>
    <w:rsid w:val="00017285"/>
    <w:rsid w:val="00025E4C"/>
    <w:rsid w:val="00027269"/>
    <w:rsid w:val="000476C3"/>
    <w:rsid w:val="00057392"/>
    <w:rsid w:val="000608B7"/>
    <w:rsid w:val="00071DAC"/>
    <w:rsid w:val="000861D9"/>
    <w:rsid w:val="000922EA"/>
    <w:rsid w:val="000A346F"/>
    <w:rsid w:val="000C04B3"/>
    <w:rsid w:val="000D4190"/>
    <w:rsid w:val="000E6E78"/>
    <w:rsid w:val="000F42B5"/>
    <w:rsid w:val="000F79C4"/>
    <w:rsid w:val="00112405"/>
    <w:rsid w:val="00117540"/>
    <w:rsid w:val="00127324"/>
    <w:rsid w:val="00132636"/>
    <w:rsid w:val="00155B3D"/>
    <w:rsid w:val="00167A3D"/>
    <w:rsid w:val="001B27C3"/>
    <w:rsid w:val="001B3A4E"/>
    <w:rsid w:val="001C390B"/>
    <w:rsid w:val="001F537B"/>
    <w:rsid w:val="002034AC"/>
    <w:rsid w:val="00204DCE"/>
    <w:rsid w:val="00213D77"/>
    <w:rsid w:val="002324DC"/>
    <w:rsid w:val="00246679"/>
    <w:rsid w:val="00254377"/>
    <w:rsid w:val="00261C06"/>
    <w:rsid w:val="002A2754"/>
    <w:rsid w:val="002A2A90"/>
    <w:rsid w:val="002C0E8A"/>
    <w:rsid w:val="002C45B3"/>
    <w:rsid w:val="002C610C"/>
    <w:rsid w:val="002D04A3"/>
    <w:rsid w:val="002D62E6"/>
    <w:rsid w:val="002E184B"/>
    <w:rsid w:val="002E1ED1"/>
    <w:rsid w:val="002E4B5C"/>
    <w:rsid w:val="00312E5D"/>
    <w:rsid w:val="00316599"/>
    <w:rsid w:val="00317B22"/>
    <w:rsid w:val="003214A2"/>
    <w:rsid w:val="00324308"/>
    <w:rsid w:val="00374757"/>
    <w:rsid w:val="00377DF7"/>
    <w:rsid w:val="0039159A"/>
    <w:rsid w:val="00395B6F"/>
    <w:rsid w:val="003A53E3"/>
    <w:rsid w:val="003C5EC5"/>
    <w:rsid w:val="00404527"/>
    <w:rsid w:val="004219EA"/>
    <w:rsid w:val="00446002"/>
    <w:rsid w:val="004611DD"/>
    <w:rsid w:val="00464680"/>
    <w:rsid w:val="004936F7"/>
    <w:rsid w:val="004A6A6C"/>
    <w:rsid w:val="004B3EA1"/>
    <w:rsid w:val="004E10F4"/>
    <w:rsid w:val="004E4676"/>
    <w:rsid w:val="004F1BE6"/>
    <w:rsid w:val="00507CB7"/>
    <w:rsid w:val="00507CEC"/>
    <w:rsid w:val="00517D22"/>
    <w:rsid w:val="00517E7D"/>
    <w:rsid w:val="0053471D"/>
    <w:rsid w:val="00540D74"/>
    <w:rsid w:val="0054216F"/>
    <w:rsid w:val="00543D06"/>
    <w:rsid w:val="0054423D"/>
    <w:rsid w:val="00550DD8"/>
    <w:rsid w:val="00567E7B"/>
    <w:rsid w:val="00577D5D"/>
    <w:rsid w:val="00591347"/>
    <w:rsid w:val="005A55C4"/>
    <w:rsid w:val="005D4AB9"/>
    <w:rsid w:val="005E002D"/>
    <w:rsid w:val="005F0381"/>
    <w:rsid w:val="005F357D"/>
    <w:rsid w:val="00607D25"/>
    <w:rsid w:val="0061228D"/>
    <w:rsid w:val="006126B8"/>
    <w:rsid w:val="00615B87"/>
    <w:rsid w:val="00622906"/>
    <w:rsid w:val="00634EF5"/>
    <w:rsid w:val="006537DE"/>
    <w:rsid w:val="00663EDE"/>
    <w:rsid w:val="006640E3"/>
    <w:rsid w:val="006665C6"/>
    <w:rsid w:val="00685A59"/>
    <w:rsid w:val="006A4E0F"/>
    <w:rsid w:val="006B68EA"/>
    <w:rsid w:val="006C3ADB"/>
    <w:rsid w:val="006D47A4"/>
    <w:rsid w:val="006F17E6"/>
    <w:rsid w:val="006F6819"/>
    <w:rsid w:val="00702E0C"/>
    <w:rsid w:val="00715005"/>
    <w:rsid w:val="00717B3E"/>
    <w:rsid w:val="00772FAD"/>
    <w:rsid w:val="007978C9"/>
    <w:rsid w:val="00797DB7"/>
    <w:rsid w:val="007C44EE"/>
    <w:rsid w:val="007F3611"/>
    <w:rsid w:val="007F484E"/>
    <w:rsid w:val="008518F0"/>
    <w:rsid w:val="008564D1"/>
    <w:rsid w:val="00866C53"/>
    <w:rsid w:val="00877EB8"/>
    <w:rsid w:val="008852DF"/>
    <w:rsid w:val="0089442E"/>
    <w:rsid w:val="008A10D9"/>
    <w:rsid w:val="008C64B6"/>
    <w:rsid w:val="008C7183"/>
    <w:rsid w:val="008D5BEA"/>
    <w:rsid w:val="008E4D35"/>
    <w:rsid w:val="00906914"/>
    <w:rsid w:val="00926DD7"/>
    <w:rsid w:val="00930F00"/>
    <w:rsid w:val="00931EA8"/>
    <w:rsid w:val="009328A6"/>
    <w:rsid w:val="009332CF"/>
    <w:rsid w:val="009469AB"/>
    <w:rsid w:val="0095222E"/>
    <w:rsid w:val="0096703C"/>
    <w:rsid w:val="009701D2"/>
    <w:rsid w:val="0097097B"/>
    <w:rsid w:val="00973FBE"/>
    <w:rsid w:val="009A2E86"/>
    <w:rsid w:val="009B64BB"/>
    <w:rsid w:val="009C0DB2"/>
    <w:rsid w:val="009D35C0"/>
    <w:rsid w:val="009F5ECF"/>
    <w:rsid w:val="00A119B5"/>
    <w:rsid w:val="00A2687D"/>
    <w:rsid w:val="00A37F1D"/>
    <w:rsid w:val="00A4034F"/>
    <w:rsid w:val="00A42C4F"/>
    <w:rsid w:val="00A57384"/>
    <w:rsid w:val="00A60F9E"/>
    <w:rsid w:val="00A63D71"/>
    <w:rsid w:val="00A77495"/>
    <w:rsid w:val="00AA0162"/>
    <w:rsid w:val="00AC43EE"/>
    <w:rsid w:val="00AC7B08"/>
    <w:rsid w:val="00AE6E29"/>
    <w:rsid w:val="00B01D56"/>
    <w:rsid w:val="00B22391"/>
    <w:rsid w:val="00B25DE6"/>
    <w:rsid w:val="00B275AE"/>
    <w:rsid w:val="00B30999"/>
    <w:rsid w:val="00B34D0E"/>
    <w:rsid w:val="00B84D0A"/>
    <w:rsid w:val="00B85175"/>
    <w:rsid w:val="00B876BB"/>
    <w:rsid w:val="00BD3E48"/>
    <w:rsid w:val="00BF3C99"/>
    <w:rsid w:val="00C20C56"/>
    <w:rsid w:val="00C3169F"/>
    <w:rsid w:val="00C31BC6"/>
    <w:rsid w:val="00C36DAB"/>
    <w:rsid w:val="00C3709A"/>
    <w:rsid w:val="00C93455"/>
    <w:rsid w:val="00CB4536"/>
    <w:rsid w:val="00CD3CFD"/>
    <w:rsid w:val="00CD51D8"/>
    <w:rsid w:val="00D1613F"/>
    <w:rsid w:val="00D21A35"/>
    <w:rsid w:val="00D2230C"/>
    <w:rsid w:val="00D24EE8"/>
    <w:rsid w:val="00D3531B"/>
    <w:rsid w:val="00D518B3"/>
    <w:rsid w:val="00D54BDA"/>
    <w:rsid w:val="00D61208"/>
    <w:rsid w:val="00D625A3"/>
    <w:rsid w:val="00D630F0"/>
    <w:rsid w:val="00D779B9"/>
    <w:rsid w:val="00D95FB2"/>
    <w:rsid w:val="00DC6457"/>
    <w:rsid w:val="00DD2202"/>
    <w:rsid w:val="00DF09EC"/>
    <w:rsid w:val="00DF7366"/>
    <w:rsid w:val="00E02C58"/>
    <w:rsid w:val="00E045AD"/>
    <w:rsid w:val="00E05DDE"/>
    <w:rsid w:val="00E27D20"/>
    <w:rsid w:val="00E31C18"/>
    <w:rsid w:val="00E356FA"/>
    <w:rsid w:val="00E5074C"/>
    <w:rsid w:val="00E55916"/>
    <w:rsid w:val="00E6026A"/>
    <w:rsid w:val="00E81EDE"/>
    <w:rsid w:val="00E82E18"/>
    <w:rsid w:val="00E83FFF"/>
    <w:rsid w:val="00E8693F"/>
    <w:rsid w:val="00E94E76"/>
    <w:rsid w:val="00EA0A87"/>
    <w:rsid w:val="00EA3469"/>
    <w:rsid w:val="00EA446A"/>
    <w:rsid w:val="00EE0BF1"/>
    <w:rsid w:val="00EE1329"/>
    <w:rsid w:val="00EE324F"/>
    <w:rsid w:val="00EF0DDC"/>
    <w:rsid w:val="00F03255"/>
    <w:rsid w:val="00F038F0"/>
    <w:rsid w:val="00F2617C"/>
    <w:rsid w:val="00F33B59"/>
    <w:rsid w:val="00F508A9"/>
    <w:rsid w:val="00F80C23"/>
    <w:rsid w:val="00F9214B"/>
    <w:rsid w:val="00FD06C1"/>
    <w:rsid w:val="00FE22E8"/>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B41CA-A0E1-4D29-8061-2DEA2895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4DC"/>
    <w:rPr>
      <w:color w:val="0000FF"/>
      <w:u w:val="single"/>
    </w:rPr>
  </w:style>
  <w:style w:type="paragraph" w:styleId="ListParagraph">
    <w:name w:val="List Paragraph"/>
    <w:basedOn w:val="Normal"/>
    <w:uiPriority w:val="34"/>
    <w:qFormat/>
    <w:rsid w:val="000922EA"/>
    <w:pPr>
      <w:ind w:left="720"/>
      <w:contextualSpacing/>
    </w:pPr>
  </w:style>
  <w:style w:type="paragraph" w:styleId="NormalWeb">
    <w:name w:val="Normal (Web)"/>
    <w:basedOn w:val="Normal"/>
    <w:uiPriority w:val="99"/>
    <w:semiHidden/>
    <w:unhideWhenUsed/>
    <w:rsid w:val="00D2230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07D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D61208"/>
    <w:pPr>
      <w:spacing w:after="0" w:line="240" w:lineRule="auto"/>
    </w:pPr>
    <w:rPr>
      <w:szCs w:val="20"/>
      <w:lang w:bidi="hi-I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B4536"/>
    <w:rPr>
      <w:sz w:val="16"/>
      <w:szCs w:val="16"/>
    </w:rPr>
  </w:style>
  <w:style w:type="paragraph" w:styleId="CommentText">
    <w:name w:val="annotation text"/>
    <w:basedOn w:val="Normal"/>
    <w:link w:val="CommentTextChar"/>
    <w:uiPriority w:val="99"/>
    <w:semiHidden/>
    <w:unhideWhenUsed/>
    <w:rsid w:val="00CB4536"/>
    <w:pPr>
      <w:spacing w:line="240" w:lineRule="auto"/>
    </w:pPr>
    <w:rPr>
      <w:sz w:val="20"/>
      <w:szCs w:val="20"/>
    </w:rPr>
  </w:style>
  <w:style w:type="character" w:customStyle="1" w:styleId="CommentTextChar">
    <w:name w:val="Comment Text Char"/>
    <w:basedOn w:val="DefaultParagraphFont"/>
    <w:link w:val="CommentText"/>
    <w:uiPriority w:val="99"/>
    <w:semiHidden/>
    <w:rsid w:val="00CB4536"/>
    <w:rPr>
      <w:sz w:val="20"/>
      <w:szCs w:val="20"/>
    </w:rPr>
  </w:style>
  <w:style w:type="paragraph" w:styleId="CommentSubject">
    <w:name w:val="annotation subject"/>
    <w:basedOn w:val="CommentText"/>
    <w:next w:val="CommentText"/>
    <w:link w:val="CommentSubjectChar"/>
    <w:uiPriority w:val="99"/>
    <w:semiHidden/>
    <w:unhideWhenUsed/>
    <w:rsid w:val="00CB4536"/>
    <w:rPr>
      <w:b/>
      <w:bCs/>
    </w:rPr>
  </w:style>
  <w:style w:type="character" w:customStyle="1" w:styleId="CommentSubjectChar">
    <w:name w:val="Comment Subject Char"/>
    <w:basedOn w:val="CommentTextChar"/>
    <w:link w:val="CommentSubject"/>
    <w:uiPriority w:val="99"/>
    <w:semiHidden/>
    <w:rsid w:val="00CB4536"/>
    <w:rPr>
      <w:b/>
      <w:bCs/>
      <w:sz w:val="20"/>
      <w:szCs w:val="20"/>
    </w:rPr>
  </w:style>
  <w:style w:type="paragraph" w:styleId="BalloonText">
    <w:name w:val="Balloon Text"/>
    <w:basedOn w:val="Normal"/>
    <w:link w:val="BalloonTextChar"/>
    <w:uiPriority w:val="99"/>
    <w:semiHidden/>
    <w:unhideWhenUsed/>
    <w:rsid w:val="00CB45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5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60360">
      <w:bodyDiv w:val="1"/>
      <w:marLeft w:val="0"/>
      <w:marRight w:val="0"/>
      <w:marTop w:val="0"/>
      <w:marBottom w:val="0"/>
      <w:divBdr>
        <w:top w:val="none" w:sz="0" w:space="0" w:color="auto"/>
        <w:left w:val="none" w:sz="0" w:space="0" w:color="auto"/>
        <w:bottom w:val="none" w:sz="0" w:space="0" w:color="auto"/>
        <w:right w:val="none" w:sz="0" w:space="0" w:color="auto"/>
      </w:divBdr>
    </w:div>
    <w:div w:id="184342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fhub.elsevier.com/S1043-6618(19)31525-7/sbref0325" TargetMode="External"/><Relationship Id="rId299" Type="http://schemas.openxmlformats.org/officeDocument/2006/relationships/hyperlink" Target="http://refhub.elsevier.com/S1043-6618(19)31525-7/sbref0550" TargetMode="External"/><Relationship Id="rId21" Type="http://schemas.openxmlformats.org/officeDocument/2006/relationships/hyperlink" Target="http://refhub.elsevier.com/S1043-6618(19)31525-7/sbref0235" TargetMode="External"/><Relationship Id="rId63" Type="http://schemas.openxmlformats.org/officeDocument/2006/relationships/hyperlink" Target="http://refhub.elsevier.com/S1043-6618(19)31525-7/sbref0115" TargetMode="External"/><Relationship Id="rId159" Type="http://schemas.openxmlformats.org/officeDocument/2006/relationships/hyperlink" Target="http://refhub.elsevier.com/S1043-6618(19)31525-7/sbref0135" TargetMode="External"/><Relationship Id="rId324" Type="http://schemas.openxmlformats.org/officeDocument/2006/relationships/hyperlink" Target="http://refhub.elsevier.com/S1043-6618(19)31525-7/sbref0370" TargetMode="External"/><Relationship Id="rId366" Type="http://schemas.openxmlformats.org/officeDocument/2006/relationships/hyperlink" Target="http://refhub.elsevier.com/S1043-6618(19)31525-7/sbref0675" TargetMode="External"/><Relationship Id="rId170" Type="http://schemas.openxmlformats.org/officeDocument/2006/relationships/hyperlink" Target="http://refhub.elsevier.com/S1043-6618(19)31525-7/sbref0540" TargetMode="External"/><Relationship Id="rId226" Type="http://schemas.openxmlformats.org/officeDocument/2006/relationships/hyperlink" Target="http://refhub.elsevier.com/S1043-6618(19)31525-7/sbref0335" TargetMode="External"/><Relationship Id="rId433" Type="http://schemas.openxmlformats.org/officeDocument/2006/relationships/hyperlink" Target="http://refhub.elsevier.com/S1043-6618(19)31525-7/sbref0360" TargetMode="External"/><Relationship Id="rId268" Type="http://schemas.openxmlformats.org/officeDocument/2006/relationships/hyperlink" Target="http://refhub.elsevier.com/S1043-6618(19)31525-7/sbref0450" TargetMode="External"/><Relationship Id="rId32" Type="http://schemas.openxmlformats.org/officeDocument/2006/relationships/hyperlink" Target="http://refhub.elsevier.com/S1043-6618(19)31525-7/sbref0020" TargetMode="External"/><Relationship Id="rId74" Type="http://schemas.openxmlformats.org/officeDocument/2006/relationships/hyperlink" Target="http://refhub.elsevier.com/S1043-6618(19)31525-7/sbref0110" TargetMode="External"/><Relationship Id="rId128" Type="http://schemas.openxmlformats.org/officeDocument/2006/relationships/hyperlink" Target="http://refhub.elsevier.com/S1043-6618(19)31525-7/sbref0545" TargetMode="External"/><Relationship Id="rId335" Type="http://schemas.openxmlformats.org/officeDocument/2006/relationships/hyperlink" Target="http://refhub.elsevier.com/S1043-6618(19)31525-7/sbref0205" TargetMode="External"/><Relationship Id="rId377" Type="http://schemas.openxmlformats.org/officeDocument/2006/relationships/hyperlink" Target="http://refhub.elsevier.com/S1043-6618(19)31525-7/sbref0320" TargetMode="External"/><Relationship Id="rId5" Type="http://schemas.openxmlformats.org/officeDocument/2006/relationships/webSettings" Target="webSettings.xml"/><Relationship Id="rId181" Type="http://schemas.openxmlformats.org/officeDocument/2006/relationships/hyperlink" Target="http://refhub.elsevier.com/S1043-6618(19)31525-7/sbref0570" TargetMode="External"/><Relationship Id="rId237" Type="http://schemas.openxmlformats.org/officeDocument/2006/relationships/hyperlink" Target="http://refhub.elsevier.com/S1043-6618(19)31525-7/sbref0555" TargetMode="External"/><Relationship Id="rId402" Type="http://schemas.openxmlformats.org/officeDocument/2006/relationships/hyperlink" Target="http://refhub.elsevier.com/S1043-6618(19)31525-7/sbref0060" TargetMode="External"/><Relationship Id="rId279" Type="http://schemas.openxmlformats.org/officeDocument/2006/relationships/hyperlink" Target="http://refhub.elsevier.com/S1043-6618(19)31525-7/sbref0065" TargetMode="External"/><Relationship Id="rId444" Type="http://schemas.openxmlformats.org/officeDocument/2006/relationships/hyperlink" Target="http://refhub.elsevier.com/S1043-6618(19)31525-7/sbref0105" TargetMode="External"/><Relationship Id="rId43" Type="http://schemas.openxmlformats.org/officeDocument/2006/relationships/hyperlink" Target="http://refhub.elsevier.com/S1043-6618(19)31525-7/sbref0305" TargetMode="External"/><Relationship Id="rId139" Type="http://schemas.openxmlformats.org/officeDocument/2006/relationships/hyperlink" Target="http://refhub.elsevier.com/S1043-6618(19)31525-7/sbref0050" TargetMode="External"/><Relationship Id="rId290" Type="http://schemas.openxmlformats.org/officeDocument/2006/relationships/hyperlink" Target="http://refhub.elsevier.com/S1043-6618(19)31525-7/sbref0275" TargetMode="External"/><Relationship Id="rId304" Type="http://schemas.openxmlformats.org/officeDocument/2006/relationships/hyperlink" Target="http://refhub.elsevier.com/S1043-6618(19)31525-7/sbref0240" TargetMode="External"/><Relationship Id="rId346" Type="http://schemas.openxmlformats.org/officeDocument/2006/relationships/hyperlink" Target="http://refhub.elsevier.com/S1043-6618(19)31525-7/sbref0015" TargetMode="External"/><Relationship Id="rId388" Type="http://schemas.openxmlformats.org/officeDocument/2006/relationships/hyperlink" Target="http://refhub.elsevier.com/S1043-6618(19)31525-7/sbref0195" TargetMode="External"/><Relationship Id="rId85" Type="http://schemas.openxmlformats.org/officeDocument/2006/relationships/hyperlink" Target="http://refhub.elsevier.com/S1043-6618(19)31525-7/sbref0365" TargetMode="External"/><Relationship Id="rId150" Type="http://schemas.openxmlformats.org/officeDocument/2006/relationships/hyperlink" Target="http://refhub.elsevier.com/S1043-6618(19)31525-7/sbref0145" TargetMode="External"/><Relationship Id="rId192" Type="http://schemas.openxmlformats.org/officeDocument/2006/relationships/hyperlink" Target="http://refhub.elsevier.com/S1043-6618(19)31525-7/sbref0175" TargetMode="External"/><Relationship Id="rId206" Type="http://schemas.openxmlformats.org/officeDocument/2006/relationships/hyperlink" Target="http://refhub.elsevier.com/S1043-6618(19)31525-7/sbref0355" TargetMode="External"/><Relationship Id="rId413" Type="http://schemas.openxmlformats.org/officeDocument/2006/relationships/hyperlink" Target="http://refhub.elsevier.com/S1043-6618(19)31525-7/sbref0610" TargetMode="External"/><Relationship Id="rId248" Type="http://schemas.openxmlformats.org/officeDocument/2006/relationships/hyperlink" Target="http://refhub.elsevier.com/S1043-6618(19)31525-7/sbref0620" TargetMode="External"/><Relationship Id="rId12" Type="http://schemas.openxmlformats.org/officeDocument/2006/relationships/hyperlink" Target="http://refhub.elsevier.com/S1043-6618(19)31525-7/sbref0380" TargetMode="External"/><Relationship Id="rId108" Type="http://schemas.openxmlformats.org/officeDocument/2006/relationships/hyperlink" Target="http://refhub.elsevier.com/S1043-6618(19)31525-7/sbref0140" TargetMode="External"/><Relationship Id="rId315" Type="http://schemas.openxmlformats.org/officeDocument/2006/relationships/hyperlink" Target="http://refhub.elsevier.com/S1043-6618(19)31525-7/sbref0075" TargetMode="External"/><Relationship Id="rId357" Type="http://schemas.openxmlformats.org/officeDocument/2006/relationships/hyperlink" Target="http://refhub.elsevier.com/S1043-6618(19)31525-7/sbref0575" TargetMode="External"/><Relationship Id="rId54" Type="http://schemas.openxmlformats.org/officeDocument/2006/relationships/hyperlink" Target="http://refhub.elsevier.com/S1043-6618(19)31525-7/sbref0160" TargetMode="External"/><Relationship Id="rId75" Type="http://schemas.openxmlformats.org/officeDocument/2006/relationships/hyperlink" Target="http://refhub.elsevier.com/S1043-6618(19)31525-7/sbref0190" TargetMode="External"/><Relationship Id="rId96" Type="http://schemas.openxmlformats.org/officeDocument/2006/relationships/hyperlink" Target="http://refhub.elsevier.com/S1043-6618(19)31525-7/sbref0170" TargetMode="External"/><Relationship Id="rId140" Type="http://schemas.openxmlformats.org/officeDocument/2006/relationships/hyperlink" Target="http://refhub.elsevier.com/S1043-6618(19)31525-7/sbref0120" TargetMode="External"/><Relationship Id="rId161" Type="http://schemas.openxmlformats.org/officeDocument/2006/relationships/hyperlink" Target="http://dx.doi.org/10.1155/2016/9651486" TargetMode="External"/><Relationship Id="rId182" Type="http://schemas.openxmlformats.org/officeDocument/2006/relationships/hyperlink" Target="https://doi.org/10.1007/s00280-018-3720-7" TargetMode="External"/><Relationship Id="rId217" Type="http://schemas.openxmlformats.org/officeDocument/2006/relationships/hyperlink" Target="http://refhub.elsevier.com/S1043-6618(19)31525-7/sbref0090" TargetMode="External"/><Relationship Id="rId378" Type="http://schemas.openxmlformats.org/officeDocument/2006/relationships/hyperlink" Target="http://refhub.elsevier.com/S1043-6618(19)31525-7/sbref0320" TargetMode="External"/><Relationship Id="rId399" Type="http://schemas.openxmlformats.org/officeDocument/2006/relationships/hyperlink" Target="http://refhub.elsevier.com/S1043-6618(19)31525-7/sbref0060" TargetMode="External"/><Relationship Id="rId403" Type="http://schemas.openxmlformats.org/officeDocument/2006/relationships/hyperlink" Target="https://doi.org/10.1016/j.ajps.2018.08.003" TargetMode="External"/><Relationship Id="rId6" Type="http://schemas.openxmlformats.org/officeDocument/2006/relationships/image" Target="media/image1.png"/><Relationship Id="rId238" Type="http://schemas.openxmlformats.org/officeDocument/2006/relationships/hyperlink" Target="http://refhub.elsevier.com/S1043-6618(19)31525-7/sbref0555" TargetMode="External"/><Relationship Id="rId259" Type="http://schemas.openxmlformats.org/officeDocument/2006/relationships/hyperlink" Target="http://refhub.elsevier.com/S1043-6618(19)31525-7/sbref0200" TargetMode="External"/><Relationship Id="rId424" Type="http://schemas.openxmlformats.org/officeDocument/2006/relationships/hyperlink" Target="http://refhub.elsevier.com/S1043-6618(19)31525-7/sbref0495" TargetMode="External"/><Relationship Id="rId445" Type="http://schemas.openxmlformats.org/officeDocument/2006/relationships/hyperlink" Target="http://refhub.elsevier.com/S1043-6618(19)31525-7/sbref0105" TargetMode="External"/><Relationship Id="rId23" Type="http://schemas.openxmlformats.org/officeDocument/2006/relationships/hyperlink" Target="http://refhub.elsevier.com/S1043-6618(19)31525-7/sbref0235" TargetMode="External"/><Relationship Id="rId119" Type="http://schemas.openxmlformats.org/officeDocument/2006/relationships/hyperlink" Target="http://refhub.elsevier.com/S1043-6618(19)31525-7/sbref0525" TargetMode="External"/><Relationship Id="rId270" Type="http://schemas.openxmlformats.org/officeDocument/2006/relationships/hyperlink" Target="http://refhub.elsevier.com/S1043-6618(19)31525-7/sbref0450" TargetMode="External"/><Relationship Id="rId291" Type="http://schemas.openxmlformats.org/officeDocument/2006/relationships/hyperlink" Target="http://refhub.elsevier.com/S1043-6618(19)31525-7/sbref0275" TargetMode="External"/><Relationship Id="rId305" Type="http://schemas.openxmlformats.org/officeDocument/2006/relationships/hyperlink" Target="http://refhub.elsevier.com/S1043-6618(19)31525-7/sbref0240" TargetMode="External"/><Relationship Id="rId326" Type="http://schemas.openxmlformats.org/officeDocument/2006/relationships/hyperlink" Target="http://refhub.elsevier.com/S1043-6618(19)31525-7/sbref0290" TargetMode="External"/><Relationship Id="rId347" Type="http://schemas.openxmlformats.org/officeDocument/2006/relationships/hyperlink" Target="http://refhub.elsevier.com/S1043-6618(19)31525-7/sbref0095" TargetMode="External"/><Relationship Id="rId44" Type="http://schemas.openxmlformats.org/officeDocument/2006/relationships/hyperlink" Target="http://refhub.elsevier.com/S1043-6618(19)31525-7/sbref0305" TargetMode="External"/><Relationship Id="rId65" Type="http://schemas.openxmlformats.org/officeDocument/2006/relationships/hyperlink" Target="http://refhub.elsevier.com/S1043-6618(19)31525-7/sbref0155" TargetMode="External"/><Relationship Id="rId86" Type="http://schemas.openxmlformats.org/officeDocument/2006/relationships/hyperlink" Target="http://refhub.elsevier.com/S1043-6618(19)31525-7/sbref0365" TargetMode="External"/><Relationship Id="rId130" Type="http://schemas.openxmlformats.org/officeDocument/2006/relationships/hyperlink" Target="http://refhub.elsevier.com/S1043-6618(19)31525-7/sbref0545" TargetMode="External"/><Relationship Id="rId151" Type="http://schemas.openxmlformats.org/officeDocument/2006/relationships/hyperlink" Target="http://refhub.elsevier.com/S1043-6618(19)31525-7/sbref0145" TargetMode="External"/><Relationship Id="rId368" Type="http://schemas.openxmlformats.org/officeDocument/2006/relationships/hyperlink" Target="http://refhub.elsevier.com/S1043-6618(19)31525-7/sbref0675" TargetMode="External"/><Relationship Id="rId389" Type="http://schemas.openxmlformats.org/officeDocument/2006/relationships/hyperlink" Target="http://refhub.elsevier.com/S1043-6618(19)31525-7/sbref0195" TargetMode="External"/><Relationship Id="rId172" Type="http://schemas.openxmlformats.org/officeDocument/2006/relationships/hyperlink" Target="http://refhub.elsevier.com/S1043-6618(19)31525-7/sbref0570" TargetMode="External"/><Relationship Id="rId193" Type="http://schemas.openxmlformats.org/officeDocument/2006/relationships/hyperlink" Target="http://refhub.elsevier.com/S1043-6618(19)31525-7/sbref0100" TargetMode="External"/><Relationship Id="rId207" Type="http://schemas.openxmlformats.org/officeDocument/2006/relationships/hyperlink" Target="http://refhub.elsevier.com/S1043-6618(19)31525-7/sbref0355" TargetMode="External"/><Relationship Id="rId228" Type="http://schemas.openxmlformats.org/officeDocument/2006/relationships/hyperlink" Target="http://refhub.elsevier.com/S1043-6618(19)31525-7/sbref0335" TargetMode="External"/><Relationship Id="rId249" Type="http://schemas.openxmlformats.org/officeDocument/2006/relationships/hyperlink" Target="http://refhub.elsevier.com/S1043-6618(19)31525-7/sbref0070" TargetMode="External"/><Relationship Id="rId414" Type="http://schemas.openxmlformats.org/officeDocument/2006/relationships/hyperlink" Target="http://refhub.elsevier.com/S1043-6618(19)31525-7/sbref0610" TargetMode="External"/><Relationship Id="rId435" Type="http://schemas.openxmlformats.org/officeDocument/2006/relationships/hyperlink" Target="http://refhub.elsevier.com/S1043-6618(19)31525-7/sbref0025" TargetMode="External"/><Relationship Id="rId13" Type="http://schemas.openxmlformats.org/officeDocument/2006/relationships/hyperlink" Target="http://refhub.elsevier.com/S1043-6618(19)31525-7/sbref0380" TargetMode="External"/><Relationship Id="rId109" Type="http://schemas.openxmlformats.org/officeDocument/2006/relationships/hyperlink" Target="http://refhub.elsevier.com/S1043-6618(19)31525-7/sbref0140" TargetMode="External"/><Relationship Id="rId260" Type="http://schemas.openxmlformats.org/officeDocument/2006/relationships/hyperlink" Target="http://refhub.elsevier.com/S1043-6618(19)31525-7/sbref0200" TargetMode="External"/><Relationship Id="rId281" Type="http://schemas.openxmlformats.org/officeDocument/2006/relationships/hyperlink" Target="http://refhub.elsevier.com/S1043-6618(19)31525-7/sbref0065" TargetMode="External"/><Relationship Id="rId316" Type="http://schemas.openxmlformats.org/officeDocument/2006/relationships/hyperlink" Target="http://refhub.elsevier.com/S1043-6618(19)31525-7/sbref0075" TargetMode="External"/><Relationship Id="rId337" Type="http://schemas.openxmlformats.org/officeDocument/2006/relationships/hyperlink" Target="http://refhub.elsevier.com/S1043-6618(19)31525-7/sbref0205" TargetMode="External"/><Relationship Id="rId34" Type="http://schemas.openxmlformats.org/officeDocument/2006/relationships/hyperlink" Target="http://refhub.elsevier.com/S1043-6618(19)31525-7/sbref0520" TargetMode="External"/><Relationship Id="rId55" Type="http://schemas.openxmlformats.org/officeDocument/2006/relationships/hyperlink" Target="http://refhub.elsevier.com/S1043-6618(19)31525-7/sbref0160" TargetMode="External"/><Relationship Id="rId76" Type="http://schemas.openxmlformats.org/officeDocument/2006/relationships/hyperlink" Target="http://refhub.elsevier.com/S1043-6618(19)31525-7/sbref0190" TargetMode="External"/><Relationship Id="rId97" Type="http://schemas.openxmlformats.org/officeDocument/2006/relationships/hyperlink" Target="http://refhub.elsevier.com/S1043-6618(19)31525-7/sbref0170" TargetMode="External"/><Relationship Id="rId120" Type="http://schemas.openxmlformats.org/officeDocument/2006/relationships/hyperlink" Target="http://refhub.elsevier.com/S1043-6618(19)31525-7/sbref0525" TargetMode="External"/><Relationship Id="rId141" Type="http://schemas.openxmlformats.org/officeDocument/2006/relationships/hyperlink" Target="http://refhub.elsevier.com/S1043-6618(19)31525-7/sbref0120" TargetMode="External"/><Relationship Id="rId358" Type="http://schemas.openxmlformats.org/officeDocument/2006/relationships/hyperlink" Target="http://refhub.elsevier.com/S1043-6618(19)31525-7/sbref0575" TargetMode="External"/><Relationship Id="rId379" Type="http://schemas.openxmlformats.org/officeDocument/2006/relationships/hyperlink" Target="http://refhub.elsevier.com/S1043-6618(19)31525-7/sbref0130" TargetMode="External"/><Relationship Id="rId7" Type="http://schemas.openxmlformats.org/officeDocument/2006/relationships/image" Target="media/image2.jpg"/><Relationship Id="rId162" Type="http://schemas.openxmlformats.org/officeDocument/2006/relationships/hyperlink" Target="http://refhub.elsevier.com/S1043-6618(19)31525-7/sbref0540" TargetMode="External"/><Relationship Id="rId183" Type="http://schemas.openxmlformats.org/officeDocument/2006/relationships/hyperlink" Target="http://refhub.elsevier.com/S1043-6618(19)31525-7/sbref0640" TargetMode="External"/><Relationship Id="rId218" Type="http://schemas.openxmlformats.org/officeDocument/2006/relationships/hyperlink" Target="http://refhub.elsevier.com/S1043-6618(19)31525-7/sbref0090" TargetMode="External"/><Relationship Id="rId239" Type="http://schemas.openxmlformats.org/officeDocument/2006/relationships/hyperlink" Target="http://refhub.elsevier.com/S1043-6618(19)31525-7/sbref0555" TargetMode="External"/><Relationship Id="rId390" Type="http://schemas.openxmlformats.org/officeDocument/2006/relationships/hyperlink" Target="http://refhub.elsevier.com/S1043-6618(19)31525-7/sbref0195" TargetMode="External"/><Relationship Id="rId404" Type="http://schemas.openxmlformats.org/officeDocument/2006/relationships/hyperlink" Target="http://refhub.elsevier.com/S1043-6618(19)31525-7/sbref0085" TargetMode="External"/><Relationship Id="rId425" Type="http://schemas.openxmlformats.org/officeDocument/2006/relationships/hyperlink" Target="http://refhub.elsevier.com/S1043-6618(19)31525-7/sbref0495" TargetMode="External"/><Relationship Id="rId446" Type="http://schemas.openxmlformats.org/officeDocument/2006/relationships/hyperlink" Target="http://refhub.elsevier.com/S1043-6618(19)31525-7/sbref0105" TargetMode="External"/><Relationship Id="rId250" Type="http://schemas.openxmlformats.org/officeDocument/2006/relationships/hyperlink" Target="http://refhub.elsevier.com/S1043-6618(19)31525-7/sbref0070" TargetMode="External"/><Relationship Id="rId271" Type="http://schemas.openxmlformats.org/officeDocument/2006/relationships/hyperlink" Target="http://refhub.elsevier.com/S1043-6618(19)31525-7/sbref0080" TargetMode="External"/><Relationship Id="rId292" Type="http://schemas.openxmlformats.org/officeDocument/2006/relationships/hyperlink" Target="http://refhub.elsevier.com/S1043-6618(19)31525-7/sbref0275" TargetMode="External"/><Relationship Id="rId306" Type="http://schemas.openxmlformats.org/officeDocument/2006/relationships/hyperlink" Target="http://refhub.elsevier.com/S1043-6618(19)31525-7/sbref0240" TargetMode="External"/><Relationship Id="rId24" Type="http://schemas.openxmlformats.org/officeDocument/2006/relationships/hyperlink" Target="http://refhub.elsevier.com/S1043-6618(19)31525-7/sbref0235" TargetMode="External"/><Relationship Id="rId45" Type="http://schemas.openxmlformats.org/officeDocument/2006/relationships/hyperlink" Target="http://refhub.elsevier.com/S1043-6618(19)31525-7/sbref0305" TargetMode="External"/><Relationship Id="rId66" Type="http://schemas.openxmlformats.org/officeDocument/2006/relationships/hyperlink" Target="http://refhub.elsevier.com/S1043-6618(19)31525-7/sbref0155" TargetMode="External"/><Relationship Id="rId87" Type="http://schemas.openxmlformats.org/officeDocument/2006/relationships/hyperlink" Target="http://refhub.elsevier.com/S1043-6618(19)31525-7/sbref0365" TargetMode="External"/><Relationship Id="rId110" Type="http://schemas.openxmlformats.org/officeDocument/2006/relationships/hyperlink" Target="http://refhub.elsevier.com/S1043-6618(19)31525-7/sbref0140" TargetMode="External"/><Relationship Id="rId131" Type="http://schemas.openxmlformats.org/officeDocument/2006/relationships/hyperlink" Target="http://refhub.elsevier.com/S1043-6618(19)31525-7/sbref0545" TargetMode="External"/><Relationship Id="rId327" Type="http://schemas.openxmlformats.org/officeDocument/2006/relationships/hyperlink" Target="http://refhub.elsevier.com/S1043-6618(19)31525-7/sbref0290" TargetMode="External"/><Relationship Id="rId348" Type="http://schemas.openxmlformats.org/officeDocument/2006/relationships/hyperlink" Target="http://refhub.elsevier.com/S1043-6618(19)31525-7/sbref0095" TargetMode="External"/><Relationship Id="rId369" Type="http://schemas.openxmlformats.org/officeDocument/2006/relationships/hyperlink" Target="http://refhub.elsevier.com/S1043-6618(19)31525-7/sbref0675" TargetMode="External"/><Relationship Id="rId152" Type="http://schemas.openxmlformats.org/officeDocument/2006/relationships/hyperlink" Target="http://refhub.elsevier.com/S1043-6618(19)31525-7/sbref0145" TargetMode="External"/><Relationship Id="rId173" Type="http://schemas.openxmlformats.org/officeDocument/2006/relationships/hyperlink" Target="http://refhub.elsevier.com/S1043-6618(19)31525-7/sbref0570" TargetMode="External"/><Relationship Id="rId194" Type="http://schemas.openxmlformats.org/officeDocument/2006/relationships/hyperlink" Target="http://refhub.elsevier.com/S1043-6618(19)31525-7/sbref0100" TargetMode="External"/><Relationship Id="rId208" Type="http://schemas.openxmlformats.org/officeDocument/2006/relationships/hyperlink" Target="http://refhub.elsevier.com/S1043-6618(19)31525-7/sbref0165" TargetMode="External"/><Relationship Id="rId229" Type="http://schemas.openxmlformats.org/officeDocument/2006/relationships/hyperlink" Target="http://refhub.elsevier.com/S1043-6618(19)31525-7/sbref0335" TargetMode="External"/><Relationship Id="rId380" Type="http://schemas.openxmlformats.org/officeDocument/2006/relationships/hyperlink" Target="http://refhub.elsevier.com/S1043-6618(19)31525-7/sbref0130" TargetMode="External"/><Relationship Id="rId415" Type="http://schemas.openxmlformats.org/officeDocument/2006/relationships/hyperlink" Target="http://refhub.elsevier.com/S1043-6618(19)31525-7/sbref0610" TargetMode="External"/><Relationship Id="rId436" Type="http://schemas.openxmlformats.org/officeDocument/2006/relationships/hyperlink" Target="http://refhub.elsevier.com/S1043-6618(19)31525-7/sbref0025" TargetMode="External"/><Relationship Id="rId240" Type="http://schemas.openxmlformats.org/officeDocument/2006/relationships/hyperlink" Target="http://refhub.elsevier.com/S1043-6618(19)31525-7/sbref0555" TargetMode="External"/><Relationship Id="rId261" Type="http://schemas.openxmlformats.org/officeDocument/2006/relationships/hyperlink" Target="https://doi.org/10.1002/ijc.32408" TargetMode="External"/><Relationship Id="rId14" Type="http://schemas.openxmlformats.org/officeDocument/2006/relationships/hyperlink" Target="http://refhub.elsevier.com/S1043-6618(19)31525-7/sbref0625" TargetMode="External"/><Relationship Id="rId35" Type="http://schemas.openxmlformats.org/officeDocument/2006/relationships/hyperlink" Target="http://refhub.elsevier.com/S1043-6618(19)31525-7/sbref0520" TargetMode="External"/><Relationship Id="rId56" Type="http://schemas.openxmlformats.org/officeDocument/2006/relationships/hyperlink" Target="http://refhub.elsevier.com/S1043-6618(19)31525-7/sbref0160" TargetMode="External"/><Relationship Id="rId77" Type="http://schemas.openxmlformats.org/officeDocument/2006/relationships/hyperlink" Target="http://refhub.elsevier.com/S1043-6618(19)31525-7/sbref0190" TargetMode="External"/><Relationship Id="rId100" Type="http://schemas.openxmlformats.org/officeDocument/2006/relationships/hyperlink" Target="http://refhub.elsevier.com/S1043-6618(19)31525-7/sbref0125" TargetMode="External"/><Relationship Id="rId282" Type="http://schemas.openxmlformats.org/officeDocument/2006/relationships/hyperlink" Target="http://refhub.elsevier.com/S1043-6618(19)31525-7/sbref0065" TargetMode="External"/><Relationship Id="rId317" Type="http://schemas.openxmlformats.org/officeDocument/2006/relationships/hyperlink" Target="http://refhub.elsevier.com/S1043-6618(19)31525-7/sbref0075" TargetMode="External"/><Relationship Id="rId338" Type="http://schemas.openxmlformats.org/officeDocument/2006/relationships/hyperlink" Target="http://refhub.elsevier.com/S1043-6618(19)31525-7/sbref0015" TargetMode="External"/><Relationship Id="rId359" Type="http://schemas.openxmlformats.org/officeDocument/2006/relationships/hyperlink" Target="http://refhub.elsevier.com/S1043-6618(19)31525-7/sbref0575" TargetMode="External"/><Relationship Id="rId8" Type="http://schemas.openxmlformats.org/officeDocument/2006/relationships/hyperlink" Target="http://refhub.elsevier.com/S1043-6618(19)31525-7/sbref0380" TargetMode="External"/><Relationship Id="rId98" Type="http://schemas.openxmlformats.org/officeDocument/2006/relationships/hyperlink" Target="http://refhub.elsevier.com/S1043-6618(19)31525-7/sbref0125" TargetMode="External"/><Relationship Id="rId121" Type="http://schemas.openxmlformats.org/officeDocument/2006/relationships/hyperlink" Target="http://refhub.elsevier.com/S1043-6618(19)31525-7/sbref0525" TargetMode="External"/><Relationship Id="rId142" Type="http://schemas.openxmlformats.org/officeDocument/2006/relationships/hyperlink" Target="http://refhub.elsevier.com/S1043-6618(19)31525-7/sbref0120" TargetMode="External"/><Relationship Id="rId163" Type="http://schemas.openxmlformats.org/officeDocument/2006/relationships/hyperlink" Target="http://refhub.elsevier.com/S1043-6618(19)31525-7/sbref0540" TargetMode="External"/><Relationship Id="rId184" Type="http://schemas.openxmlformats.org/officeDocument/2006/relationships/hyperlink" Target="http://refhub.elsevier.com/S1043-6618(19)31525-7/sbref0640" TargetMode="External"/><Relationship Id="rId219" Type="http://schemas.openxmlformats.org/officeDocument/2006/relationships/hyperlink" Target="http://refhub.elsevier.com/S1043-6618(19)31525-7/sbref0090" TargetMode="External"/><Relationship Id="rId370" Type="http://schemas.openxmlformats.org/officeDocument/2006/relationships/hyperlink" Target="http://refhub.elsevier.com/S1043-6618(19)31525-7/sbref0675" TargetMode="External"/><Relationship Id="rId391" Type="http://schemas.openxmlformats.org/officeDocument/2006/relationships/hyperlink" Target="http://refhub.elsevier.com/S1043-6618(19)31525-7/sbref0195" TargetMode="External"/><Relationship Id="rId405" Type="http://schemas.openxmlformats.org/officeDocument/2006/relationships/hyperlink" Target="http://refhub.elsevier.com/S1043-6618(19)31525-7/sbref0085" TargetMode="External"/><Relationship Id="rId426" Type="http://schemas.openxmlformats.org/officeDocument/2006/relationships/hyperlink" Target="http://refhub.elsevier.com/S1043-6618(19)31525-7/sbref0495" TargetMode="External"/><Relationship Id="rId447" Type="http://schemas.openxmlformats.org/officeDocument/2006/relationships/hyperlink" Target="http://refhub.elsevier.com/S1043-6618(19)31525-7/sbref0105" TargetMode="External"/><Relationship Id="rId230" Type="http://schemas.openxmlformats.org/officeDocument/2006/relationships/hyperlink" Target="http://refhub.elsevier.com/S1043-6618(19)31525-7/sbref0055" TargetMode="External"/><Relationship Id="rId251" Type="http://schemas.openxmlformats.org/officeDocument/2006/relationships/hyperlink" Target="http://refhub.elsevier.com/S1043-6618(19)31525-7/sbref0070" TargetMode="External"/><Relationship Id="rId25" Type="http://schemas.openxmlformats.org/officeDocument/2006/relationships/hyperlink" Target="http://refhub.elsevier.com/S1043-6618(19)31525-7/sbref0235" TargetMode="External"/><Relationship Id="rId46" Type="http://schemas.openxmlformats.org/officeDocument/2006/relationships/hyperlink" Target="http://refhub.elsevier.com/S1043-6618(19)31525-7/sbref0305" TargetMode="External"/><Relationship Id="rId67" Type="http://schemas.openxmlformats.org/officeDocument/2006/relationships/hyperlink" Target="http://refhub.elsevier.com/S1043-6618(19)31525-7/sbref0155" TargetMode="External"/><Relationship Id="rId272" Type="http://schemas.openxmlformats.org/officeDocument/2006/relationships/hyperlink" Target="http://refhub.elsevier.com/S1043-6618(19)31525-7/sbref0080" TargetMode="External"/><Relationship Id="rId293" Type="http://schemas.openxmlformats.org/officeDocument/2006/relationships/hyperlink" Target="http://refhub.elsevier.com/S1043-6618(19)31525-7/sbref0275" TargetMode="External"/><Relationship Id="rId307" Type="http://schemas.openxmlformats.org/officeDocument/2006/relationships/hyperlink" Target="http://refhub.elsevier.com/S1043-6618(19)31525-7/sbref0240" TargetMode="External"/><Relationship Id="rId328" Type="http://schemas.openxmlformats.org/officeDocument/2006/relationships/hyperlink" Target="http://refhub.elsevier.com/S1043-6618(19)31525-7/sbref0290" TargetMode="External"/><Relationship Id="rId349" Type="http://schemas.openxmlformats.org/officeDocument/2006/relationships/hyperlink" Target="http://refhub.elsevier.com/S1043-6618(19)31525-7/sbref0095" TargetMode="External"/><Relationship Id="rId88" Type="http://schemas.openxmlformats.org/officeDocument/2006/relationships/hyperlink" Target="http://refhub.elsevier.com/S1043-6618(19)31525-7/sbref0365" TargetMode="External"/><Relationship Id="rId111" Type="http://schemas.openxmlformats.org/officeDocument/2006/relationships/hyperlink" Target="http://refhub.elsevier.com/S1043-6618(19)31525-7/sbref0140" TargetMode="External"/><Relationship Id="rId132" Type="http://schemas.openxmlformats.org/officeDocument/2006/relationships/hyperlink" Target="http://refhub.elsevier.com/S1043-6618(19)31525-7/sbref0545" TargetMode="External"/><Relationship Id="rId153" Type="http://schemas.openxmlformats.org/officeDocument/2006/relationships/hyperlink" Target="http://refhub.elsevier.com/S1043-6618(19)31525-7/sbref0135" TargetMode="External"/><Relationship Id="rId174" Type="http://schemas.openxmlformats.org/officeDocument/2006/relationships/hyperlink" Target="http://refhub.elsevier.com/S1043-6618(19)31525-7/sbref0570" TargetMode="External"/><Relationship Id="rId195" Type="http://schemas.openxmlformats.org/officeDocument/2006/relationships/hyperlink" Target="http://refhub.elsevier.com/S1043-6618(19)31525-7/sbref0100" TargetMode="External"/><Relationship Id="rId209" Type="http://schemas.openxmlformats.org/officeDocument/2006/relationships/hyperlink" Target="http://refhub.elsevier.com/S1043-6618(19)31525-7/sbref0165" TargetMode="External"/><Relationship Id="rId360" Type="http://schemas.openxmlformats.org/officeDocument/2006/relationships/hyperlink" Target="http://refhub.elsevier.com/S1043-6618(19)31525-7/sbref0575" TargetMode="External"/><Relationship Id="rId381" Type="http://schemas.openxmlformats.org/officeDocument/2006/relationships/hyperlink" Target="http://refhub.elsevier.com/S1043-6618(19)31525-7/sbref0130" TargetMode="External"/><Relationship Id="rId416" Type="http://schemas.openxmlformats.org/officeDocument/2006/relationships/hyperlink" Target="http://refhub.elsevier.com/S1043-6618(19)31525-7/sbref0610" TargetMode="External"/><Relationship Id="rId220" Type="http://schemas.openxmlformats.org/officeDocument/2006/relationships/hyperlink" Target="http://refhub.elsevier.com/S1043-6618(19)31525-7/sbref0090" TargetMode="External"/><Relationship Id="rId241" Type="http://schemas.openxmlformats.org/officeDocument/2006/relationships/hyperlink" Target="http://refhub.elsevier.com/S1043-6618(19)31525-7/sbref0555" TargetMode="External"/><Relationship Id="rId437" Type="http://schemas.openxmlformats.org/officeDocument/2006/relationships/hyperlink" Target="http://refhub.elsevier.com/S1043-6618(19)31525-7/sbref0025" TargetMode="External"/><Relationship Id="rId15" Type="http://schemas.openxmlformats.org/officeDocument/2006/relationships/hyperlink" Target="http://refhub.elsevier.com/S1043-6618(19)31525-7/sbref0625" TargetMode="External"/><Relationship Id="rId36" Type="http://schemas.openxmlformats.org/officeDocument/2006/relationships/hyperlink" Target="http://refhub.elsevier.com/S1043-6618(19)31525-7/sbref0520" TargetMode="External"/><Relationship Id="rId57" Type="http://schemas.openxmlformats.org/officeDocument/2006/relationships/hyperlink" Target="http://refhub.elsevier.com/S1043-6618(19)31525-7/sbref0160" TargetMode="External"/><Relationship Id="rId262" Type="http://schemas.openxmlformats.org/officeDocument/2006/relationships/hyperlink" Target="https://doi.org/10.1002/ijc.32408" TargetMode="External"/><Relationship Id="rId283" Type="http://schemas.openxmlformats.org/officeDocument/2006/relationships/hyperlink" Target="http://refhub.elsevier.com/S1043-6618(19)31525-7/sbref0185" TargetMode="External"/><Relationship Id="rId318" Type="http://schemas.openxmlformats.org/officeDocument/2006/relationships/hyperlink" Target="http://refhub.elsevier.com/S1043-6618(19)31525-7/sbref0075" TargetMode="External"/><Relationship Id="rId339" Type="http://schemas.openxmlformats.org/officeDocument/2006/relationships/hyperlink" Target="http://refhub.elsevier.com/S1043-6618(19)31525-7/sbref0015" TargetMode="External"/><Relationship Id="rId78" Type="http://schemas.openxmlformats.org/officeDocument/2006/relationships/hyperlink" Target="http://refhub.elsevier.com/S1043-6618(19)31525-7/sbref0190" TargetMode="External"/><Relationship Id="rId99" Type="http://schemas.openxmlformats.org/officeDocument/2006/relationships/hyperlink" Target="http://refhub.elsevier.com/S1043-6618(19)31525-7/sbref0125" TargetMode="External"/><Relationship Id="rId101" Type="http://schemas.openxmlformats.org/officeDocument/2006/relationships/hyperlink" Target="http://refhub.elsevier.com/S1043-6618(19)31525-7/sbref0635" TargetMode="External"/><Relationship Id="rId122" Type="http://schemas.openxmlformats.org/officeDocument/2006/relationships/hyperlink" Target="http://refhub.elsevier.com/S1043-6618(19)31525-7/sbref0525" TargetMode="External"/><Relationship Id="rId143" Type="http://schemas.openxmlformats.org/officeDocument/2006/relationships/hyperlink" Target="http://refhub.elsevier.com/S1043-6618(19)31525-7/sbref0120" TargetMode="External"/><Relationship Id="rId164" Type="http://schemas.openxmlformats.org/officeDocument/2006/relationships/hyperlink" Target="http://refhub.elsevier.com/S1043-6618(19)31525-7/sbref0540" TargetMode="External"/><Relationship Id="rId185" Type="http://schemas.openxmlformats.org/officeDocument/2006/relationships/hyperlink" Target="http://refhub.elsevier.com/S1043-6618(19)31525-7/sbref0640" TargetMode="External"/><Relationship Id="rId350" Type="http://schemas.openxmlformats.org/officeDocument/2006/relationships/hyperlink" Target="http://refhub.elsevier.com/S1043-6618(19)31525-7/sbref0095" TargetMode="External"/><Relationship Id="rId371" Type="http://schemas.openxmlformats.org/officeDocument/2006/relationships/hyperlink" Target="http://refhub.elsevier.com/S1043-6618(19)31525-7/sbref0675" TargetMode="External"/><Relationship Id="rId406" Type="http://schemas.openxmlformats.org/officeDocument/2006/relationships/hyperlink" Target="http://refhub.elsevier.com/S1043-6618(19)31525-7/sbref0085" TargetMode="External"/><Relationship Id="rId9" Type="http://schemas.openxmlformats.org/officeDocument/2006/relationships/hyperlink" Target="http://refhub.elsevier.com/S1043-6618(19)31525-7/sbref0380" TargetMode="External"/><Relationship Id="rId210" Type="http://schemas.openxmlformats.org/officeDocument/2006/relationships/hyperlink" Target="http://refhub.elsevier.com/S1043-6618(19)31525-7/sbref0165" TargetMode="External"/><Relationship Id="rId392" Type="http://schemas.openxmlformats.org/officeDocument/2006/relationships/hyperlink" Target="http://refhub.elsevier.com/S1043-6618(19)31525-7/sbref0030" TargetMode="External"/><Relationship Id="rId427" Type="http://schemas.openxmlformats.org/officeDocument/2006/relationships/hyperlink" Target="http://refhub.elsevier.com/S1043-6618(19)31525-7/sbref0495" TargetMode="External"/><Relationship Id="rId448" Type="http://schemas.openxmlformats.org/officeDocument/2006/relationships/fontTable" Target="fontTable.xml"/><Relationship Id="rId26" Type="http://schemas.openxmlformats.org/officeDocument/2006/relationships/hyperlink" Target="http://refhub.elsevier.com/S1043-6618(19)31525-7/sbref0235" TargetMode="External"/><Relationship Id="rId231" Type="http://schemas.openxmlformats.org/officeDocument/2006/relationships/hyperlink" Target="http://refhub.elsevier.com/S1043-6618(19)31525-7/sbref0055" TargetMode="External"/><Relationship Id="rId252" Type="http://schemas.openxmlformats.org/officeDocument/2006/relationships/hyperlink" Target="http://refhub.elsevier.com/S1043-6618(19)31525-7/sbref0070" TargetMode="External"/><Relationship Id="rId273" Type="http://schemas.openxmlformats.org/officeDocument/2006/relationships/hyperlink" Target="http://refhub.elsevier.com/S1043-6618(19)31525-7/sbref0080" TargetMode="External"/><Relationship Id="rId294" Type="http://schemas.openxmlformats.org/officeDocument/2006/relationships/hyperlink" Target="http://refhub.elsevier.com/S1043-6618(19)31525-7/sbref0275" TargetMode="External"/><Relationship Id="rId308" Type="http://schemas.openxmlformats.org/officeDocument/2006/relationships/hyperlink" Target="http://refhub.elsevier.com/S1043-6618(19)31525-7/sbref0240" TargetMode="External"/><Relationship Id="rId329" Type="http://schemas.openxmlformats.org/officeDocument/2006/relationships/hyperlink" Target="http://refhub.elsevier.com/S1043-6618(19)31525-7/sbref0290" TargetMode="External"/><Relationship Id="rId47" Type="http://schemas.openxmlformats.org/officeDocument/2006/relationships/hyperlink" Target="http://refhub.elsevier.com/S1043-6618(19)31525-7/sbref0150" TargetMode="External"/><Relationship Id="rId68" Type="http://schemas.openxmlformats.org/officeDocument/2006/relationships/hyperlink" Target="http://refhub.elsevier.com/S1043-6618(19)31525-7/sbref0155" TargetMode="External"/><Relationship Id="rId89" Type="http://schemas.openxmlformats.org/officeDocument/2006/relationships/hyperlink" Target="http://refhub.elsevier.com/S1043-6618(19)31525-7/sbref0365" TargetMode="External"/><Relationship Id="rId112" Type="http://schemas.openxmlformats.org/officeDocument/2006/relationships/hyperlink" Target="http://refhub.elsevier.com/S1043-6618(19)31525-7/sbref0140" TargetMode="External"/><Relationship Id="rId133" Type="http://schemas.openxmlformats.org/officeDocument/2006/relationships/hyperlink" Target="http://refhub.elsevier.com/S1043-6618(19)31525-7/sbref0545" TargetMode="External"/><Relationship Id="rId154" Type="http://schemas.openxmlformats.org/officeDocument/2006/relationships/hyperlink" Target="http://refhub.elsevier.com/S1043-6618(19)31525-7/sbref0135" TargetMode="External"/><Relationship Id="rId175" Type="http://schemas.openxmlformats.org/officeDocument/2006/relationships/hyperlink" Target="http://refhub.elsevier.com/S1043-6618(19)31525-7/sbref0570" TargetMode="External"/><Relationship Id="rId340" Type="http://schemas.openxmlformats.org/officeDocument/2006/relationships/hyperlink" Target="http://refhub.elsevier.com/S1043-6618(19)31525-7/sbref0015" TargetMode="External"/><Relationship Id="rId361" Type="http://schemas.openxmlformats.org/officeDocument/2006/relationships/hyperlink" Target="http://refhub.elsevier.com/S1043-6618(19)31525-7/sbref0575" TargetMode="External"/><Relationship Id="rId196" Type="http://schemas.openxmlformats.org/officeDocument/2006/relationships/hyperlink" Target="http://refhub.elsevier.com/S1043-6618(19)31525-7/sbref0100" TargetMode="External"/><Relationship Id="rId200" Type="http://schemas.openxmlformats.org/officeDocument/2006/relationships/hyperlink" Target="http://refhub.elsevier.com/S1043-6618(19)31525-7/sbref0100" TargetMode="External"/><Relationship Id="rId382" Type="http://schemas.openxmlformats.org/officeDocument/2006/relationships/hyperlink" Target="http://refhub.elsevier.com/S1043-6618(19)31525-7/sbref0130" TargetMode="External"/><Relationship Id="rId417" Type="http://schemas.openxmlformats.org/officeDocument/2006/relationships/hyperlink" Target="http://refhub.elsevier.com/S1043-6618(19)31525-7/sbref0610" TargetMode="External"/><Relationship Id="rId438" Type="http://schemas.openxmlformats.org/officeDocument/2006/relationships/hyperlink" Target="http://refhub.elsevier.com/S1043-6618(19)31525-7/sbref0025" TargetMode="External"/><Relationship Id="rId16" Type="http://schemas.openxmlformats.org/officeDocument/2006/relationships/hyperlink" Target="http://refhub.elsevier.com/S1043-6618(19)31525-7/sbref0625" TargetMode="External"/><Relationship Id="rId221" Type="http://schemas.openxmlformats.org/officeDocument/2006/relationships/hyperlink" Target="http://refhub.elsevier.com/S1043-6618(19)31525-7/sbref0090" TargetMode="External"/><Relationship Id="rId242" Type="http://schemas.openxmlformats.org/officeDocument/2006/relationships/hyperlink" Target="http://refhub.elsevier.com/S1043-6618(19)31525-7/sbref0555" TargetMode="External"/><Relationship Id="rId263" Type="http://schemas.openxmlformats.org/officeDocument/2006/relationships/hyperlink" Target="http://refhub.elsevier.com/S1043-6618(19)31525-7/sbref0150" TargetMode="External"/><Relationship Id="rId284" Type="http://schemas.openxmlformats.org/officeDocument/2006/relationships/hyperlink" Target="http://refhub.elsevier.com/S1043-6618(19)31525-7/sbref0185" TargetMode="External"/><Relationship Id="rId319" Type="http://schemas.openxmlformats.org/officeDocument/2006/relationships/hyperlink" Target="http://refhub.elsevier.com/S1043-6618(19)31525-7/sbref0370" TargetMode="External"/><Relationship Id="rId37" Type="http://schemas.openxmlformats.org/officeDocument/2006/relationships/hyperlink" Target="http://refhub.elsevier.com/S1043-6618(19)31525-7/sbref0520" TargetMode="External"/><Relationship Id="rId58" Type="http://schemas.openxmlformats.org/officeDocument/2006/relationships/hyperlink" Target="http://refhub.elsevier.com/S1043-6618(19)31525-7/sbref0160" TargetMode="External"/><Relationship Id="rId79" Type="http://schemas.openxmlformats.org/officeDocument/2006/relationships/hyperlink" Target="http://refhub.elsevier.com/S1043-6618(19)31525-7/sbref0190" TargetMode="External"/><Relationship Id="rId102" Type="http://schemas.openxmlformats.org/officeDocument/2006/relationships/hyperlink" Target="http://refhub.elsevier.com/S1043-6618(19)31525-7/sbref0635" TargetMode="External"/><Relationship Id="rId123" Type="http://schemas.openxmlformats.org/officeDocument/2006/relationships/hyperlink" Target="http://refhub.elsevier.com/S1043-6618(19)31525-7/sbref0525" TargetMode="External"/><Relationship Id="rId144" Type="http://schemas.openxmlformats.org/officeDocument/2006/relationships/hyperlink" Target="http://refhub.elsevier.com/S1043-6618(19)31525-7/sbref0145" TargetMode="External"/><Relationship Id="rId330" Type="http://schemas.openxmlformats.org/officeDocument/2006/relationships/hyperlink" Target="http://refhub.elsevier.com/S1043-6618(19)31525-7/sbref0290" TargetMode="External"/><Relationship Id="rId90" Type="http://schemas.openxmlformats.org/officeDocument/2006/relationships/hyperlink" Target="http://refhub.elsevier.com/S1043-6618(19)31525-7/sbref0365" TargetMode="External"/><Relationship Id="rId165" Type="http://schemas.openxmlformats.org/officeDocument/2006/relationships/hyperlink" Target="http://refhub.elsevier.com/S1043-6618(19)31525-7/sbref0540" TargetMode="External"/><Relationship Id="rId186" Type="http://schemas.openxmlformats.org/officeDocument/2006/relationships/hyperlink" Target="http://refhub.elsevier.com/S1043-6618(19)31525-7/sbref0640" TargetMode="External"/><Relationship Id="rId351" Type="http://schemas.openxmlformats.org/officeDocument/2006/relationships/hyperlink" Target="http://refhub.elsevier.com/S1043-6618(19)31525-7/sbref0095" TargetMode="External"/><Relationship Id="rId372" Type="http://schemas.openxmlformats.org/officeDocument/2006/relationships/hyperlink" Target="http://refhub.elsevier.com/S1043-6618(19)31525-7/sbref0675" TargetMode="External"/><Relationship Id="rId393" Type="http://schemas.openxmlformats.org/officeDocument/2006/relationships/hyperlink" Target="http://refhub.elsevier.com/S1043-6618(19)31525-7/sbref0030" TargetMode="External"/><Relationship Id="rId407" Type="http://schemas.openxmlformats.org/officeDocument/2006/relationships/hyperlink" Target="http://refhub.elsevier.com/S1043-6618(19)31525-7/sbref0085" TargetMode="External"/><Relationship Id="rId428" Type="http://schemas.openxmlformats.org/officeDocument/2006/relationships/hyperlink" Target="http://refhub.elsevier.com/S1043-6618(19)31525-7/sbref0360" TargetMode="External"/><Relationship Id="rId449" Type="http://schemas.openxmlformats.org/officeDocument/2006/relationships/theme" Target="theme/theme1.xml"/><Relationship Id="rId211" Type="http://schemas.openxmlformats.org/officeDocument/2006/relationships/hyperlink" Target="http://refhub.elsevier.com/S1043-6618(19)31525-7/sbref0165" TargetMode="External"/><Relationship Id="rId232" Type="http://schemas.openxmlformats.org/officeDocument/2006/relationships/hyperlink" Target="http://refhub.elsevier.com/S1043-6618(19)31525-7/sbref0055" TargetMode="External"/><Relationship Id="rId253" Type="http://schemas.openxmlformats.org/officeDocument/2006/relationships/hyperlink" Target="http://refhub.elsevier.com/S1043-6618(19)31525-7/sbref0070" TargetMode="External"/><Relationship Id="rId274" Type="http://schemas.openxmlformats.org/officeDocument/2006/relationships/hyperlink" Target="http://refhub.elsevier.com/S1043-6618(19)31525-7/sbref0065" TargetMode="External"/><Relationship Id="rId295" Type="http://schemas.openxmlformats.org/officeDocument/2006/relationships/hyperlink" Target="http://refhub.elsevier.com/S1043-6618(19)31525-7/sbref0275" TargetMode="External"/><Relationship Id="rId309" Type="http://schemas.openxmlformats.org/officeDocument/2006/relationships/hyperlink" Target="http://refhub.elsevier.com/S1043-6618(19)31525-7/sbref0240" TargetMode="External"/><Relationship Id="rId27" Type="http://schemas.openxmlformats.org/officeDocument/2006/relationships/hyperlink" Target="http://refhub.elsevier.com/S1043-6618(19)31525-7/sbref0020" TargetMode="External"/><Relationship Id="rId48" Type="http://schemas.openxmlformats.org/officeDocument/2006/relationships/hyperlink" Target="http://refhub.elsevier.com/S1043-6618(19)31525-7/sbref0150" TargetMode="External"/><Relationship Id="rId69" Type="http://schemas.openxmlformats.org/officeDocument/2006/relationships/hyperlink" Target="http://refhub.elsevier.com/S1043-6618(19)31525-7/sbref0110" TargetMode="External"/><Relationship Id="rId113" Type="http://schemas.openxmlformats.org/officeDocument/2006/relationships/hyperlink" Target="http://refhub.elsevier.com/S1043-6618(19)31525-7/sbref0325" TargetMode="External"/><Relationship Id="rId134" Type="http://schemas.openxmlformats.org/officeDocument/2006/relationships/hyperlink" Target="http://dx.doi.org/10.1016/j.ajps.2013.10.006" TargetMode="External"/><Relationship Id="rId320" Type="http://schemas.openxmlformats.org/officeDocument/2006/relationships/hyperlink" Target="http://refhub.elsevier.com/S1043-6618(19)31525-7/sbref0370" TargetMode="External"/><Relationship Id="rId80" Type="http://schemas.openxmlformats.org/officeDocument/2006/relationships/hyperlink" Target="http://refhub.elsevier.com/S1043-6618(19)31525-7/sbref0190" TargetMode="External"/><Relationship Id="rId155" Type="http://schemas.openxmlformats.org/officeDocument/2006/relationships/hyperlink" Target="http://refhub.elsevier.com/S1043-6618(19)31525-7/sbref0135" TargetMode="External"/><Relationship Id="rId176" Type="http://schemas.openxmlformats.org/officeDocument/2006/relationships/hyperlink" Target="http://refhub.elsevier.com/S1043-6618(19)31525-7/sbref0570" TargetMode="External"/><Relationship Id="rId197" Type="http://schemas.openxmlformats.org/officeDocument/2006/relationships/hyperlink" Target="http://refhub.elsevier.com/S1043-6618(19)31525-7/sbref0100" TargetMode="External"/><Relationship Id="rId341" Type="http://schemas.openxmlformats.org/officeDocument/2006/relationships/hyperlink" Target="http://refhub.elsevier.com/S1043-6618(19)31525-7/sbref0015" TargetMode="External"/><Relationship Id="rId362" Type="http://schemas.openxmlformats.org/officeDocument/2006/relationships/hyperlink" Target="http://refhub.elsevier.com/S1043-6618(19)31525-7/sbref0575" TargetMode="External"/><Relationship Id="rId383" Type="http://schemas.openxmlformats.org/officeDocument/2006/relationships/hyperlink" Target="http://refhub.elsevier.com/S1043-6618(19)31525-7/sbref0130" TargetMode="External"/><Relationship Id="rId418" Type="http://schemas.openxmlformats.org/officeDocument/2006/relationships/hyperlink" Target="http://refhub.elsevier.com/S1043-6618(19)31525-7/sbref0400" TargetMode="External"/><Relationship Id="rId439" Type="http://schemas.openxmlformats.org/officeDocument/2006/relationships/hyperlink" Target="http://refhub.elsevier.com/S1043-6618(19)31525-7/sbref0105" TargetMode="External"/><Relationship Id="rId201" Type="http://schemas.openxmlformats.org/officeDocument/2006/relationships/hyperlink" Target="http://refhub.elsevier.com/S1043-6618(19)31525-7/sbref0100" TargetMode="External"/><Relationship Id="rId222" Type="http://schemas.openxmlformats.org/officeDocument/2006/relationships/hyperlink" Target="http://refhub.elsevier.com/S1043-6618(19)31525-7/sbref0090" TargetMode="External"/><Relationship Id="rId243" Type="http://schemas.openxmlformats.org/officeDocument/2006/relationships/hyperlink" Target="http://refhub.elsevier.com/S1043-6618(19)31525-7/sbref0620" TargetMode="External"/><Relationship Id="rId264" Type="http://schemas.openxmlformats.org/officeDocument/2006/relationships/hyperlink" Target="http://refhub.elsevier.com/S1043-6618(19)31525-7/sbref0150" TargetMode="External"/><Relationship Id="rId285" Type="http://schemas.openxmlformats.org/officeDocument/2006/relationships/hyperlink" Target="http://refhub.elsevier.com/S1043-6618(19)31525-7/sbref0185" TargetMode="External"/><Relationship Id="rId17" Type="http://schemas.openxmlformats.org/officeDocument/2006/relationships/hyperlink" Target="http://refhub.elsevier.com/S1043-6618(19)31525-7/sbref0625" TargetMode="External"/><Relationship Id="rId38" Type="http://schemas.openxmlformats.org/officeDocument/2006/relationships/hyperlink" Target="http://refhub.elsevier.com/S1043-6618(19)31525-7/sbref0520" TargetMode="External"/><Relationship Id="rId59" Type="http://schemas.openxmlformats.org/officeDocument/2006/relationships/hyperlink" Target="http://refhub.elsevier.com/S1043-6618(19)31525-7/sbref0115" TargetMode="External"/><Relationship Id="rId103" Type="http://schemas.openxmlformats.org/officeDocument/2006/relationships/hyperlink" Target="http://refhub.elsevier.com/S1043-6618(19)31525-7/sbref0635" TargetMode="External"/><Relationship Id="rId124" Type="http://schemas.openxmlformats.org/officeDocument/2006/relationships/hyperlink" Target="http://refhub.elsevier.com/S1043-6618(19)31525-7/sbref0525" TargetMode="External"/><Relationship Id="rId310" Type="http://schemas.openxmlformats.org/officeDocument/2006/relationships/hyperlink" Target="http://refhub.elsevier.com/S1043-6618(19)31525-7/sbref0075" TargetMode="External"/><Relationship Id="rId70" Type="http://schemas.openxmlformats.org/officeDocument/2006/relationships/hyperlink" Target="http://refhub.elsevier.com/S1043-6618(19)31525-7/sbref0110" TargetMode="External"/><Relationship Id="rId91" Type="http://schemas.openxmlformats.org/officeDocument/2006/relationships/hyperlink" Target="http://refhub.elsevier.com/S1043-6618(19)31525-7/sbref0170" TargetMode="External"/><Relationship Id="rId145" Type="http://schemas.openxmlformats.org/officeDocument/2006/relationships/hyperlink" Target="http://refhub.elsevier.com/S1043-6618(19)31525-7/sbref0145" TargetMode="External"/><Relationship Id="rId166" Type="http://schemas.openxmlformats.org/officeDocument/2006/relationships/hyperlink" Target="http://refhub.elsevier.com/S1043-6618(19)31525-7/sbref0540" TargetMode="External"/><Relationship Id="rId187" Type="http://schemas.openxmlformats.org/officeDocument/2006/relationships/hyperlink" Target="http://refhub.elsevier.com/S1043-6618(19)31525-7/sbref0535" TargetMode="External"/><Relationship Id="rId331" Type="http://schemas.openxmlformats.org/officeDocument/2006/relationships/hyperlink" Target="http://refhub.elsevier.com/S1043-6618(19)31525-7/sbref0290" TargetMode="External"/><Relationship Id="rId352" Type="http://schemas.openxmlformats.org/officeDocument/2006/relationships/hyperlink" Target="http://refhub.elsevier.com/S1043-6618(19)31525-7/sbref0095" TargetMode="External"/><Relationship Id="rId373" Type="http://schemas.openxmlformats.org/officeDocument/2006/relationships/hyperlink" Target="http://refhub.elsevier.com/S1043-6618(19)31525-7/sbref0675" TargetMode="External"/><Relationship Id="rId394" Type="http://schemas.openxmlformats.org/officeDocument/2006/relationships/hyperlink" Target="http://refhub.elsevier.com/S1043-6618(19)31525-7/sbref0030" TargetMode="External"/><Relationship Id="rId408" Type="http://schemas.openxmlformats.org/officeDocument/2006/relationships/hyperlink" Target="http://refhub.elsevier.com/S1043-6618(19)31525-7/sbref0085" TargetMode="External"/><Relationship Id="rId429" Type="http://schemas.openxmlformats.org/officeDocument/2006/relationships/hyperlink" Target="http://refhub.elsevier.com/S1043-6618(19)31525-7/sbref0360" TargetMode="External"/><Relationship Id="rId1" Type="http://schemas.openxmlformats.org/officeDocument/2006/relationships/customXml" Target="../customXml/item1.xml"/><Relationship Id="rId212" Type="http://schemas.openxmlformats.org/officeDocument/2006/relationships/hyperlink" Target="http://refhub.elsevier.com/S1043-6618(19)31525-7/sbref0165" TargetMode="External"/><Relationship Id="rId233" Type="http://schemas.openxmlformats.org/officeDocument/2006/relationships/hyperlink" Target="http://refhub.elsevier.com/S1043-6618(19)31525-7/sbref0055" TargetMode="External"/><Relationship Id="rId254" Type="http://schemas.openxmlformats.org/officeDocument/2006/relationships/hyperlink" Target="http://refhub.elsevier.com/S1043-6618(19)31525-7/sbref0070" TargetMode="External"/><Relationship Id="rId440" Type="http://schemas.openxmlformats.org/officeDocument/2006/relationships/hyperlink" Target="http://refhub.elsevier.com/S1043-6618(19)31525-7/sbref0105" TargetMode="External"/><Relationship Id="rId28" Type="http://schemas.openxmlformats.org/officeDocument/2006/relationships/hyperlink" Target="http://refhub.elsevier.com/S1043-6618(19)31525-7/sbref0020" TargetMode="External"/><Relationship Id="rId49" Type="http://schemas.openxmlformats.org/officeDocument/2006/relationships/hyperlink" Target="http://refhub.elsevier.com/S1043-6618(19)31525-7/sbref0125" TargetMode="External"/><Relationship Id="rId114" Type="http://schemas.openxmlformats.org/officeDocument/2006/relationships/hyperlink" Target="http://refhub.elsevier.com/S1043-6618(19)31525-7/sbref0325" TargetMode="External"/><Relationship Id="rId275" Type="http://schemas.openxmlformats.org/officeDocument/2006/relationships/hyperlink" Target="http://refhub.elsevier.com/S1043-6618(19)31525-7/sbref0065" TargetMode="External"/><Relationship Id="rId296" Type="http://schemas.openxmlformats.org/officeDocument/2006/relationships/hyperlink" Target="http://refhub.elsevier.com/S1043-6618(19)31525-7/sbref0275" TargetMode="External"/><Relationship Id="rId300" Type="http://schemas.openxmlformats.org/officeDocument/2006/relationships/hyperlink" Target="http://refhub.elsevier.com/S1043-6618(19)31525-7/sbref0550" TargetMode="External"/><Relationship Id="rId60" Type="http://schemas.openxmlformats.org/officeDocument/2006/relationships/hyperlink" Target="http://refhub.elsevier.com/S1043-6618(19)31525-7/sbref0115" TargetMode="External"/><Relationship Id="rId81" Type="http://schemas.openxmlformats.org/officeDocument/2006/relationships/hyperlink" Target="http://refhub.elsevier.com/S1043-6618(19)31525-7/sbref0450" TargetMode="External"/><Relationship Id="rId135" Type="http://schemas.openxmlformats.org/officeDocument/2006/relationships/hyperlink" Target="http://refhub.elsevier.com/S1043-6618(19)31525-7/sbref0050" TargetMode="External"/><Relationship Id="rId156" Type="http://schemas.openxmlformats.org/officeDocument/2006/relationships/hyperlink" Target="http://refhub.elsevier.com/S1043-6618(19)31525-7/sbref0135" TargetMode="External"/><Relationship Id="rId177" Type="http://schemas.openxmlformats.org/officeDocument/2006/relationships/hyperlink" Target="http://refhub.elsevier.com/S1043-6618(19)31525-7/sbref0570" TargetMode="External"/><Relationship Id="rId198" Type="http://schemas.openxmlformats.org/officeDocument/2006/relationships/hyperlink" Target="http://refhub.elsevier.com/S1043-6618(19)31525-7/sbref0100" TargetMode="External"/><Relationship Id="rId321" Type="http://schemas.openxmlformats.org/officeDocument/2006/relationships/hyperlink" Target="http://refhub.elsevier.com/S1043-6618(19)31525-7/sbref0370" TargetMode="External"/><Relationship Id="rId342" Type="http://schemas.openxmlformats.org/officeDocument/2006/relationships/hyperlink" Target="http://refhub.elsevier.com/S1043-6618(19)31525-7/sbref0015" TargetMode="External"/><Relationship Id="rId363" Type="http://schemas.openxmlformats.org/officeDocument/2006/relationships/hyperlink" Target="http://refhub.elsevier.com/S1043-6618(19)31525-7/sbref0575" TargetMode="External"/><Relationship Id="rId384" Type="http://schemas.openxmlformats.org/officeDocument/2006/relationships/hyperlink" Target="http://refhub.elsevier.com/S1043-6618(19)31525-7/sbref0130" TargetMode="External"/><Relationship Id="rId419" Type="http://schemas.openxmlformats.org/officeDocument/2006/relationships/hyperlink" Target="http://refhub.elsevier.com/S1043-6618(19)31525-7/sbref0400" TargetMode="External"/><Relationship Id="rId202" Type="http://schemas.openxmlformats.org/officeDocument/2006/relationships/hyperlink" Target="http://refhub.elsevier.com/S1043-6618(19)31525-7/sbref0355" TargetMode="External"/><Relationship Id="rId223" Type="http://schemas.openxmlformats.org/officeDocument/2006/relationships/hyperlink" Target="http://refhub.elsevier.com/S1043-6618(19)31525-7/sbref0335" TargetMode="External"/><Relationship Id="rId244" Type="http://schemas.openxmlformats.org/officeDocument/2006/relationships/hyperlink" Target="http://refhub.elsevier.com/S1043-6618(19)31525-7/sbref0620" TargetMode="External"/><Relationship Id="rId430" Type="http://schemas.openxmlformats.org/officeDocument/2006/relationships/hyperlink" Target="http://refhub.elsevier.com/S1043-6618(19)31525-7/sbref0360" TargetMode="External"/><Relationship Id="rId18" Type="http://schemas.openxmlformats.org/officeDocument/2006/relationships/hyperlink" Target="http://refhub.elsevier.com/S1043-6618(19)31525-7/sbref0625" TargetMode="External"/><Relationship Id="rId39" Type="http://schemas.openxmlformats.org/officeDocument/2006/relationships/hyperlink" Target="http://refhub.elsevier.com/S1043-6618(19)31525-7/sbref0520" TargetMode="External"/><Relationship Id="rId265" Type="http://schemas.openxmlformats.org/officeDocument/2006/relationships/hyperlink" Target="http://refhub.elsevier.com/S1043-6618(19)31525-7/sbref0150" TargetMode="External"/><Relationship Id="rId286" Type="http://schemas.openxmlformats.org/officeDocument/2006/relationships/hyperlink" Target="http://refhub.elsevier.com/S1043-6618(19)31525-7/sbref0185" TargetMode="External"/><Relationship Id="rId50" Type="http://schemas.openxmlformats.org/officeDocument/2006/relationships/hyperlink" Target="http://refhub.elsevier.com/S1043-6618(19)31525-7/sbref0125" TargetMode="External"/><Relationship Id="rId104" Type="http://schemas.openxmlformats.org/officeDocument/2006/relationships/hyperlink" Target="http://refhub.elsevier.com/S1043-6618(19)31525-7/sbref0635" TargetMode="External"/><Relationship Id="rId125" Type="http://schemas.openxmlformats.org/officeDocument/2006/relationships/hyperlink" Target="http://refhub.elsevier.com/S1043-6618(19)31525-7/sbref0525" TargetMode="External"/><Relationship Id="rId146" Type="http://schemas.openxmlformats.org/officeDocument/2006/relationships/hyperlink" Target="http://refhub.elsevier.com/S1043-6618(19)31525-7/sbref0145" TargetMode="External"/><Relationship Id="rId167" Type="http://schemas.openxmlformats.org/officeDocument/2006/relationships/hyperlink" Target="http://refhub.elsevier.com/S1043-6618(19)31525-7/sbref0540" TargetMode="External"/><Relationship Id="rId188" Type="http://schemas.openxmlformats.org/officeDocument/2006/relationships/hyperlink" Target="http://refhub.elsevier.com/S1043-6618(19)31525-7/sbref0535" TargetMode="External"/><Relationship Id="rId311" Type="http://schemas.openxmlformats.org/officeDocument/2006/relationships/hyperlink" Target="http://refhub.elsevier.com/S1043-6618(19)31525-7/sbref0075" TargetMode="External"/><Relationship Id="rId332" Type="http://schemas.openxmlformats.org/officeDocument/2006/relationships/hyperlink" Target="http://refhub.elsevier.com/S1043-6618(19)31525-7/sbref0290" TargetMode="External"/><Relationship Id="rId353" Type="http://schemas.openxmlformats.org/officeDocument/2006/relationships/hyperlink" Target="http://refhub.elsevier.com/S1043-6618(19)31525-7/sbref0575" TargetMode="External"/><Relationship Id="rId374" Type="http://schemas.openxmlformats.org/officeDocument/2006/relationships/hyperlink" Target="http://refhub.elsevier.com/S1043-6618(19)31525-7/sbref0320" TargetMode="External"/><Relationship Id="rId395" Type="http://schemas.openxmlformats.org/officeDocument/2006/relationships/hyperlink" Target="http://refhub.elsevier.com/S1043-6618(19)31525-7/sbref0030" TargetMode="External"/><Relationship Id="rId409" Type="http://schemas.openxmlformats.org/officeDocument/2006/relationships/hyperlink" Target="http://refhub.elsevier.com/S1043-6618(19)31525-7/sbref0085" TargetMode="External"/><Relationship Id="rId71" Type="http://schemas.openxmlformats.org/officeDocument/2006/relationships/hyperlink" Target="http://refhub.elsevier.com/S1043-6618(19)31525-7/sbref0110" TargetMode="External"/><Relationship Id="rId92" Type="http://schemas.openxmlformats.org/officeDocument/2006/relationships/hyperlink" Target="http://refhub.elsevier.com/S1043-6618(19)31525-7/sbref0170" TargetMode="External"/><Relationship Id="rId213" Type="http://schemas.openxmlformats.org/officeDocument/2006/relationships/hyperlink" Target="http://refhub.elsevier.com/S1043-6618(19)31525-7/sbref0165" TargetMode="External"/><Relationship Id="rId234" Type="http://schemas.openxmlformats.org/officeDocument/2006/relationships/hyperlink" Target="http://refhub.elsevier.com/S1043-6618(19)31525-7/sbref0055" TargetMode="External"/><Relationship Id="rId420" Type="http://schemas.openxmlformats.org/officeDocument/2006/relationships/hyperlink" Target="http://refhub.elsevier.com/S1043-6618(19)31525-7/sbref0400" TargetMode="External"/><Relationship Id="rId2" Type="http://schemas.openxmlformats.org/officeDocument/2006/relationships/numbering" Target="numbering.xml"/><Relationship Id="rId29" Type="http://schemas.openxmlformats.org/officeDocument/2006/relationships/hyperlink" Target="http://refhub.elsevier.com/S1043-6618(19)31525-7/sbref0020" TargetMode="External"/><Relationship Id="rId255" Type="http://schemas.openxmlformats.org/officeDocument/2006/relationships/hyperlink" Target="http://refhub.elsevier.com/S1043-6618(19)31525-7/sbref0070" TargetMode="External"/><Relationship Id="rId276" Type="http://schemas.openxmlformats.org/officeDocument/2006/relationships/hyperlink" Target="http://refhub.elsevier.com/S1043-6618(19)31525-7/sbref0065" TargetMode="External"/><Relationship Id="rId297" Type="http://schemas.openxmlformats.org/officeDocument/2006/relationships/hyperlink" Target="http://refhub.elsevier.com/S1043-6618(19)31525-7/sbref0550" TargetMode="External"/><Relationship Id="rId441" Type="http://schemas.openxmlformats.org/officeDocument/2006/relationships/hyperlink" Target="http://refhub.elsevier.com/S1043-6618(19)31525-7/sbref0105" TargetMode="External"/><Relationship Id="rId40" Type="http://schemas.openxmlformats.org/officeDocument/2006/relationships/hyperlink" Target="http://refhub.elsevier.com/S1043-6618(19)31525-7/sbref0520" TargetMode="External"/><Relationship Id="rId115" Type="http://schemas.openxmlformats.org/officeDocument/2006/relationships/hyperlink" Target="http://refhub.elsevier.com/S1043-6618(19)31525-7/sbref0325" TargetMode="External"/><Relationship Id="rId136" Type="http://schemas.openxmlformats.org/officeDocument/2006/relationships/hyperlink" Target="http://refhub.elsevier.com/S1043-6618(19)31525-7/sbref0050" TargetMode="External"/><Relationship Id="rId157" Type="http://schemas.openxmlformats.org/officeDocument/2006/relationships/hyperlink" Target="http://refhub.elsevier.com/S1043-6618(19)31525-7/sbref0135" TargetMode="External"/><Relationship Id="rId178" Type="http://schemas.openxmlformats.org/officeDocument/2006/relationships/hyperlink" Target="http://refhub.elsevier.com/S1043-6618(19)31525-7/sbref0570" TargetMode="External"/><Relationship Id="rId301" Type="http://schemas.openxmlformats.org/officeDocument/2006/relationships/hyperlink" Target="http://refhub.elsevier.com/S1043-6618(19)31525-7/sbref0550" TargetMode="External"/><Relationship Id="rId322" Type="http://schemas.openxmlformats.org/officeDocument/2006/relationships/hyperlink" Target="http://refhub.elsevier.com/S1043-6618(19)31525-7/sbref0370" TargetMode="External"/><Relationship Id="rId343" Type="http://schemas.openxmlformats.org/officeDocument/2006/relationships/hyperlink" Target="http://refhub.elsevier.com/S1043-6618(19)31525-7/sbref0015" TargetMode="External"/><Relationship Id="rId364" Type="http://schemas.openxmlformats.org/officeDocument/2006/relationships/hyperlink" Target="http://refhub.elsevier.com/S1043-6618(19)31525-7/sbref0575" TargetMode="External"/><Relationship Id="rId61" Type="http://schemas.openxmlformats.org/officeDocument/2006/relationships/hyperlink" Target="http://refhub.elsevier.com/S1043-6618(19)31525-7/sbref0115" TargetMode="External"/><Relationship Id="rId82" Type="http://schemas.openxmlformats.org/officeDocument/2006/relationships/hyperlink" Target="http://refhub.elsevier.com/S1043-6618(19)31525-7/sbref0450" TargetMode="External"/><Relationship Id="rId199" Type="http://schemas.openxmlformats.org/officeDocument/2006/relationships/hyperlink" Target="http://refhub.elsevier.com/S1043-6618(19)31525-7/sbref0100" TargetMode="External"/><Relationship Id="rId203" Type="http://schemas.openxmlformats.org/officeDocument/2006/relationships/hyperlink" Target="http://refhub.elsevier.com/S1043-6618(19)31525-7/sbref0355" TargetMode="External"/><Relationship Id="rId385" Type="http://schemas.openxmlformats.org/officeDocument/2006/relationships/hyperlink" Target="http://refhub.elsevier.com/S1043-6618(19)31525-7/sbref0195" TargetMode="External"/><Relationship Id="rId19" Type="http://schemas.openxmlformats.org/officeDocument/2006/relationships/hyperlink" Target="http://refhub.elsevier.com/S1043-6618(19)31525-7/sbref0625" TargetMode="External"/><Relationship Id="rId224" Type="http://schemas.openxmlformats.org/officeDocument/2006/relationships/hyperlink" Target="http://refhub.elsevier.com/S1043-6618(19)31525-7/sbref0335" TargetMode="External"/><Relationship Id="rId245" Type="http://schemas.openxmlformats.org/officeDocument/2006/relationships/hyperlink" Target="http://refhub.elsevier.com/S1043-6618(19)31525-7/sbref0620" TargetMode="External"/><Relationship Id="rId266" Type="http://schemas.openxmlformats.org/officeDocument/2006/relationships/hyperlink" Target="http://refhub.elsevier.com/S1043-6618(19)31525-7/sbref0150" TargetMode="External"/><Relationship Id="rId287" Type="http://schemas.openxmlformats.org/officeDocument/2006/relationships/hyperlink" Target="http://refhub.elsevier.com/S1043-6618(19)31525-7/sbref0185" TargetMode="External"/><Relationship Id="rId410" Type="http://schemas.openxmlformats.org/officeDocument/2006/relationships/hyperlink" Target="http://refhub.elsevier.com/S1043-6618(19)31525-7/sbref0085" TargetMode="External"/><Relationship Id="rId431" Type="http://schemas.openxmlformats.org/officeDocument/2006/relationships/hyperlink" Target="http://refhub.elsevier.com/S1043-6618(19)31525-7/sbref0360" TargetMode="External"/><Relationship Id="rId30" Type="http://schemas.openxmlformats.org/officeDocument/2006/relationships/hyperlink" Target="http://refhub.elsevier.com/S1043-6618(19)31525-7/sbref0020" TargetMode="External"/><Relationship Id="rId105" Type="http://schemas.openxmlformats.org/officeDocument/2006/relationships/hyperlink" Target="http://refhub.elsevier.com/S1043-6618(19)31525-7/sbref0635" TargetMode="External"/><Relationship Id="rId126" Type="http://schemas.openxmlformats.org/officeDocument/2006/relationships/hyperlink" Target="http://refhub.elsevier.com/S1043-6618(19)31525-7/sbref0525" TargetMode="External"/><Relationship Id="rId147" Type="http://schemas.openxmlformats.org/officeDocument/2006/relationships/hyperlink" Target="http://refhub.elsevier.com/S1043-6618(19)31525-7/sbref0145" TargetMode="External"/><Relationship Id="rId168" Type="http://schemas.openxmlformats.org/officeDocument/2006/relationships/hyperlink" Target="http://refhub.elsevier.com/S1043-6618(19)31525-7/sbref0540" TargetMode="External"/><Relationship Id="rId312" Type="http://schemas.openxmlformats.org/officeDocument/2006/relationships/hyperlink" Target="http://refhub.elsevier.com/S1043-6618(19)31525-7/sbref0075" TargetMode="External"/><Relationship Id="rId333" Type="http://schemas.openxmlformats.org/officeDocument/2006/relationships/hyperlink" Target="http://refhub.elsevier.com/S1043-6618(19)31525-7/sbref0205" TargetMode="External"/><Relationship Id="rId354" Type="http://schemas.openxmlformats.org/officeDocument/2006/relationships/hyperlink" Target="http://refhub.elsevier.com/S1043-6618(19)31525-7/sbref0575" TargetMode="External"/><Relationship Id="rId51" Type="http://schemas.openxmlformats.org/officeDocument/2006/relationships/hyperlink" Target="http://refhub.elsevier.com/S1043-6618(19)31525-7/sbref0125" TargetMode="External"/><Relationship Id="rId72" Type="http://schemas.openxmlformats.org/officeDocument/2006/relationships/hyperlink" Target="http://refhub.elsevier.com/S1043-6618(19)31525-7/sbref0110" TargetMode="External"/><Relationship Id="rId93" Type="http://schemas.openxmlformats.org/officeDocument/2006/relationships/hyperlink" Target="http://refhub.elsevier.com/S1043-6618(19)31525-7/sbref0170" TargetMode="External"/><Relationship Id="rId189" Type="http://schemas.openxmlformats.org/officeDocument/2006/relationships/hyperlink" Target="http://refhub.elsevier.com/S1043-6618(19)31525-7/sbref0535" TargetMode="External"/><Relationship Id="rId375" Type="http://schemas.openxmlformats.org/officeDocument/2006/relationships/hyperlink" Target="http://refhub.elsevier.com/S1043-6618(19)31525-7/sbref0320" TargetMode="External"/><Relationship Id="rId396" Type="http://schemas.openxmlformats.org/officeDocument/2006/relationships/hyperlink" Target="http://refhub.elsevier.com/S1043-6618(19)31525-7/sbref0030" TargetMode="External"/><Relationship Id="rId3" Type="http://schemas.openxmlformats.org/officeDocument/2006/relationships/styles" Target="styles.xml"/><Relationship Id="rId214" Type="http://schemas.openxmlformats.org/officeDocument/2006/relationships/hyperlink" Target="http://refhub.elsevier.com/S1043-6618(19)31525-7/sbref0165" TargetMode="External"/><Relationship Id="rId235" Type="http://schemas.openxmlformats.org/officeDocument/2006/relationships/hyperlink" Target="http://refhub.elsevier.com/S1043-6618(19)31525-7/sbref0055" TargetMode="External"/><Relationship Id="rId256" Type="http://schemas.openxmlformats.org/officeDocument/2006/relationships/hyperlink" Target="http://refhub.elsevier.com/S1043-6618(19)31525-7/sbref0070" TargetMode="External"/><Relationship Id="rId277" Type="http://schemas.openxmlformats.org/officeDocument/2006/relationships/hyperlink" Target="http://refhub.elsevier.com/S1043-6618(19)31525-7/sbref0065" TargetMode="External"/><Relationship Id="rId298" Type="http://schemas.openxmlformats.org/officeDocument/2006/relationships/hyperlink" Target="http://refhub.elsevier.com/S1043-6618(19)31525-7/sbref0550" TargetMode="External"/><Relationship Id="rId400" Type="http://schemas.openxmlformats.org/officeDocument/2006/relationships/hyperlink" Target="http://refhub.elsevier.com/S1043-6618(19)31525-7/sbref0060" TargetMode="External"/><Relationship Id="rId421" Type="http://schemas.openxmlformats.org/officeDocument/2006/relationships/hyperlink" Target="http://refhub.elsevier.com/S1043-6618(19)31525-7/sbref0400" TargetMode="External"/><Relationship Id="rId442" Type="http://schemas.openxmlformats.org/officeDocument/2006/relationships/hyperlink" Target="http://refhub.elsevier.com/S1043-6618(19)31525-7/sbref0105" TargetMode="External"/><Relationship Id="rId116" Type="http://schemas.openxmlformats.org/officeDocument/2006/relationships/hyperlink" Target="http://refhub.elsevier.com/S1043-6618(19)31525-7/sbref0325" TargetMode="External"/><Relationship Id="rId137" Type="http://schemas.openxmlformats.org/officeDocument/2006/relationships/hyperlink" Target="http://refhub.elsevier.com/S1043-6618(19)31525-7/sbref0050" TargetMode="External"/><Relationship Id="rId158" Type="http://schemas.openxmlformats.org/officeDocument/2006/relationships/hyperlink" Target="http://refhub.elsevier.com/S1043-6618(19)31525-7/sbref0135" TargetMode="External"/><Relationship Id="rId302" Type="http://schemas.openxmlformats.org/officeDocument/2006/relationships/hyperlink" Target="http://refhub.elsevier.com/S1043-6618(19)31525-7/sbref0550" TargetMode="External"/><Relationship Id="rId323" Type="http://schemas.openxmlformats.org/officeDocument/2006/relationships/hyperlink" Target="http://refhub.elsevier.com/S1043-6618(19)31525-7/sbref0370" TargetMode="External"/><Relationship Id="rId344" Type="http://schemas.openxmlformats.org/officeDocument/2006/relationships/hyperlink" Target="http://refhub.elsevier.com/S1043-6618(19)31525-7/sbref0015" TargetMode="External"/><Relationship Id="rId20" Type="http://schemas.openxmlformats.org/officeDocument/2006/relationships/hyperlink" Target="http://refhub.elsevier.com/S1043-6618(19)31525-7/sbref0625" TargetMode="External"/><Relationship Id="rId41" Type="http://schemas.openxmlformats.org/officeDocument/2006/relationships/hyperlink" Target="http://refhub.elsevier.com/S1043-6618(19)31525-7/sbref0305" TargetMode="External"/><Relationship Id="rId62" Type="http://schemas.openxmlformats.org/officeDocument/2006/relationships/hyperlink" Target="http://refhub.elsevier.com/S1043-6618(19)31525-7/sbref0115" TargetMode="External"/><Relationship Id="rId83" Type="http://schemas.openxmlformats.org/officeDocument/2006/relationships/hyperlink" Target="http://refhub.elsevier.com/S1043-6618(19)31525-7/sbref0450" TargetMode="External"/><Relationship Id="rId179" Type="http://schemas.openxmlformats.org/officeDocument/2006/relationships/hyperlink" Target="http://refhub.elsevier.com/S1043-6618(19)31525-7/sbref0570" TargetMode="External"/><Relationship Id="rId365" Type="http://schemas.openxmlformats.org/officeDocument/2006/relationships/hyperlink" Target="http://refhub.elsevier.com/S1043-6618(19)31525-7/sbref0575" TargetMode="External"/><Relationship Id="rId386" Type="http://schemas.openxmlformats.org/officeDocument/2006/relationships/hyperlink" Target="http://refhub.elsevier.com/S1043-6618(19)31525-7/sbref0195" TargetMode="External"/><Relationship Id="rId190" Type="http://schemas.openxmlformats.org/officeDocument/2006/relationships/hyperlink" Target="http://refhub.elsevier.com/S1043-6618(19)31525-7/sbref0175" TargetMode="External"/><Relationship Id="rId204" Type="http://schemas.openxmlformats.org/officeDocument/2006/relationships/hyperlink" Target="http://refhub.elsevier.com/S1043-6618(19)31525-7/sbref0355" TargetMode="External"/><Relationship Id="rId225" Type="http://schemas.openxmlformats.org/officeDocument/2006/relationships/hyperlink" Target="http://refhub.elsevier.com/S1043-6618(19)31525-7/sbref0335" TargetMode="External"/><Relationship Id="rId246" Type="http://schemas.openxmlformats.org/officeDocument/2006/relationships/hyperlink" Target="http://refhub.elsevier.com/S1043-6618(19)31525-7/sbref0620" TargetMode="External"/><Relationship Id="rId267" Type="http://schemas.openxmlformats.org/officeDocument/2006/relationships/hyperlink" Target="http://refhub.elsevier.com/S1043-6618(19)31525-7/sbref0450" TargetMode="External"/><Relationship Id="rId288" Type="http://schemas.openxmlformats.org/officeDocument/2006/relationships/hyperlink" Target="http://refhub.elsevier.com/S1043-6618(19)31525-7/sbref0185" TargetMode="External"/><Relationship Id="rId411" Type="http://schemas.openxmlformats.org/officeDocument/2006/relationships/hyperlink" Target="http://refhub.elsevier.com/S1043-6618(19)31525-7/sbref0085" TargetMode="External"/><Relationship Id="rId432" Type="http://schemas.openxmlformats.org/officeDocument/2006/relationships/hyperlink" Target="http://refhub.elsevier.com/S1043-6618(19)31525-7/sbref0360" TargetMode="External"/><Relationship Id="rId106" Type="http://schemas.openxmlformats.org/officeDocument/2006/relationships/hyperlink" Target="http://refhub.elsevier.com/S1043-6618(19)31525-7/sbref0635" TargetMode="External"/><Relationship Id="rId127" Type="http://schemas.openxmlformats.org/officeDocument/2006/relationships/hyperlink" Target="http://refhub.elsevier.com/S1043-6618(19)31525-7/sbref0525" TargetMode="External"/><Relationship Id="rId313" Type="http://schemas.openxmlformats.org/officeDocument/2006/relationships/hyperlink" Target="http://refhub.elsevier.com/S1043-6618(19)31525-7/sbref0075" TargetMode="External"/><Relationship Id="rId10" Type="http://schemas.openxmlformats.org/officeDocument/2006/relationships/hyperlink" Target="http://refhub.elsevier.com/S1043-6618(19)31525-7/sbref0380" TargetMode="External"/><Relationship Id="rId31" Type="http://schemas.openxmlformats.org/officeDocument/2006/relationships/hyperlink" Target="http://refhub.elsevier.com/S1043-6618(19)31525-7/sbref0020" TargetMode="External"/><Relationship Id="rId52" Type="http://schemas.openxmlformats.org/officeDocument/2006/relationships/hyperlink" Target="http://refhub.elsevier.com/S1043-6618(19)31525-7/sbref0125" TargetMode="External"/><Relationship Id="rId73" Type="http://schemas.openxmlformats.org/officeDocument/2006/relationships/hyperlink" Target="http://refhub.elsevier.com/S1043-6618(19)31525-7/sbref0110" TargetMode="External"/><Relationship Id="rId94" Type="http://schemas.openxmlformats.org/officeDocument/2006/relationships/hyperlink" Target="http://refhub.elsevier.com/S1043-6618(19)31525-7/sbref0170" TargetMode="External"/><Relationship Id="rId148" Type="http://schemas.openxmlformats.org/officeDocument/2006/relationships/hyperlink" Target="http://refhub.elsevier.com/S1043-6618(19)31525-7/sbref0145" TargetMode="External"/><Relationship Id="rId169" Type="http://schemas.openxmlformats.org/officeDocument/2006/relationships/hyperlink" Target="http://refhub.elsevier.com/S1043-6618(19)31525-7/sbref0540" TargetMode="External"/><Relationship Id="rId334" Type="http://schemas.openxmlformats.org/officeDocument/2006/relationships/hyperlink" Target="http://refhub.elsevier.com/S1043-6618(19)31525-7/sbref0205" TargetMode="External"/><Relationship Id="rId355" Type="http://schemas.openxmlformats.org/officeDocument/2006/relationships/hyperlink" Target="http://refhub.elsevier.com/S1043-6618(19)31525-7/sbref0575" TargetMode="External"/><Relationship Id="rId376" Type="http://schemas.openxmlformats.org/officeDocument/2006/relationships/hyperlink" Target="http://refhub.elsevier.com/S1043-6618(19)31525-7/sbref0320" TargetMode="External"/><Relationship Id="rId397" Type="http://schemas.openxmlformats.org/officeDocument/2006/relationships/hyperlink" Target="http://refhub.elsevier.com/S1043-6618(19)31525-7/sbref0060" TargetMode="External"/><Relationship Id="rId4" Type="http://schemas.openxmlformats.org/officeDocument/2006/relationships/settings" Target="settings.xml"/><Relationship Id="rId180" Type="http://schemas.openxmlformats.org/officeDocument/2006/relationships/hyperlink" Target="http://refhub.elsevier.com/S1043-6618(19)31525-7/sbref0570" TargetMode="External"/><Relationship Id="rId215" Type="http://schemas.openxmlformats.org/officeDocument/2006/relationships/hyperlink" Target="http://refhub.elsevier.com/S1043-6618(19)31525-7/sbref0090" TargetMode="External"/><Relationship Id="rId236" Type="http://schemas.openxmlformats.org/officeDocument/2006/relationships/hyperlink" Target="http://refhub.elsevier.com/S1043-6618(19)31525-7/sbref0055" TargetMode="External"/><Relationship Id="rId257" Type="http://schemas.openxmlformats.org/officeDocument/2006/relationships/hyperlink" Target="http://refhub.elsevier.com/S1043-6618(19)31525-7/sbref0070" TargetMode="External"/><Relationship Id="rId278" Type="http://schemas.openxmlformats.org/officeDocument/2006/relationships/hyperlink" Target="http://refhub.elsevier.com/S1043-6618(19)31525-7/sbref0065" TargetMode="External"/><Relationship Id="rId401" Type="http://schemas.openxmlformats.org/officeDocument/2006/relationships/hyperlink" Target="http://refhub.elsevier.com/S1043-6618(19)31525-7/sbref0060" TargetMode="External"/><Relationship Id="rId422" Type="http://schemas.openxmlformats.org/officeDocument/2006/relationships/hyperlink" Target="http://refhub.elsevier.com/S1043-6618(19)31525-7/sbref0495" TargetMode="External"/><Relationship Id="rId443" Type="http://schemas.openxmlformats.org/officeDocument/2006/relationships/hyperlink" Target="http://refhub.elsevier.com/S1043-6618(19)31525-7/sbref0105" TargetMode="External"/><Relationship Id="rId303" Type="http://schemas.openxmlformats.org/officeDocument/2006/relationships/hyperlink" Target="http://refhub.elsevier.com/S1043-6618(19)31525-7/sbref0240" TargetMode="External"/><Relationship Id="rId42" Type="http://schemas.openxmlformats.org/officeDocument/2006/relationships/hyperlink" Target="http://refhub.elsevier.com/S1043-6618(19)31525-7/sbref0305" TargetMode="External"/><Relationship Id="rId84" Type="http://schemas.openxmlformats.org/officeDocument/2006/relationships/hyperlink" Target="http://refhub.elsevier.com/S1043-6618(19)31525-7/sbref0450" TargetMode="External"/><Relationship Id="rId138" Type="http://schemas.openxmlformats.org/officeDocument/2006/relationships/hyperlink" Target="http://refhub.elsevier.com/S1043-6618(19)31525-7/sbref0050" TargetMode="External"/><Relationship Id="rId345" Type="http://schemas.openxmlformats.org/officeDocument/2006/relationships/hyperlink" Target="http://refhub.elsevier.com/S1043-6618(19)31525-7/sbref0015" TargetMode="External"/><Relationship Id="rId387" Type="http://schemas.openxmlformats.org/officeDocument/2006/relationships/hyperlink" Target="http://refhub.elsevier.com/S1043-6618(19)31525-7/sbref0195" TargetMode="External"/><Relationship Id="rId191" Type="http://schemas.openxmlformats.org/officeDocument/2006/relationships/hyperlink" Target="http://refhub.elsevier.com/S1043-6618(19)31525-7/sbref0175" TargetMode="External"/><Relationship Id="rId205" Type="http://schemas.openxmlformats.org/officeDocument/2006/relationships/hyperlink" Target="http://refhub.elsevier.com/S1043-6618(19)31525-7/sbref0355" TargetMode="External"/><Relationship Id="rId247" Type="http://schemas.openxmlformats.org/officeDocument/2006/relationships/hyperlink" Target="http://refhub.elsevier.com/S1043-6618(19)31525-7/sbref0620" TargetMode="External"/><Relationship Id="rId412" Type="http://schemas.openxmlformats.org/officeDocument/2006/relationships/hyperlink" Target="http://refhub.elsevier.com/S1043-6618(19)31525-7/sbref0610" TargetMode="External"/><Relationship Id="rId107" Type="http://schemas.openxmlformats.org/officeDocument/2006/relationships/hyperlink" Target="http://refhub.elsevier.com/S1043-6618(19)31525-7/sbref0140" TargetMode="External"/><Relationship Id="rId289" Type="http://schemas.openxmlformats.org/officeDocument/2006/relationships/hyperlink" Target="http://refhub.elsevier.com/S1043-6618(19)31525-7/sbref0185" TargetMode="External"/><Relationship Id="rId11" Type="http://schemas.openxmlformats.org/officeDocument/2006/relationships/hyperlink" Target="http://refhub.elsevier.com/S1043-6618(19)31525-7/sbref0380" TargetMode="External"/><Relationship Id="rId53" Type="http://schemas.openxmlformats.org/officeDocument/2006/relationships/hyperlink" Target="http://refhub.elsevier.com/S1043-6618(19)31525-7/sbref0160" TargetMode="External"/><Relationship Id="rId149" Type="http://schemas.openxmlformats.org/officeDocument/2006/relationships/hyperlink" Target="http://refhub.elsevier.com/S1043-6618(19)31525-7/sbref0145" TargetMode="External"/><Relationship Id="rId314" Type="http://schemas.openxmlformats.org/officeDocument/2006/relationships/hyperlink" Target="http://refhub.elsevier.com/S1043-6618(19)31525-7/sbref0075" TargetMode="External"/><Relationship Id="rId356" Type="http://schemas.openxmlformats.org/officeDocument/2006/relationships/hyperlink" Target="http://refhub.elsevier.com/S1043-6618(19)31525-7/sbref0575" TargetMode="External"/><Relationship Id="rId398" Type="http://schemas.openxmlformats.org/officeDocument/2006/relationships/hyperlink" Target="http://refhub.elsevier.com/S1043-6618(19)31525-7/sbref0060" TargetMode="External"/><Relationship Id="rId95" Type="http://schemas.openxmlformats.org/officeDocument/2006/relationships/hyperlink" Target="http://refhub.elsevier.com/S1043-6618(19)31525-7/sbref0170" TargetMode="External"/><Relationship Id="rId160" Type="http://schemas.openxmlformats.org/officeDocument/2006/relationships/hyperlink" Target="http://refhub.elsevier.com/S1043-6618(19)31525-7/sbref0135" TargetMode="External"/><Relationship Id="rId216" Type="http://schemas.openxmlformats.org/officeDocument/2006/relationships/hyperlink" Target="http://refhub.elsevier.com/S1043-6618(19)31525-7/sbref0090" TargetMode="External"/><Relationship Id="rId423" Type="http://schemas.openxmlformats.org/officeDocument/2006/relationships/hyperlink" Target="http://refhub.elsevier.com/S1043-6618(19)31525-7/sbref0495" TargetMode="External"/><Relationship Id="rId258" Type="http://schemas.openxmlformats.org/officeDocument/2006/relationships/hyperlink" Target="http://refhub.elsevier.com/S1043-6618(19)31525-7/sbref0200" TargetMode="External"/><Relationship Id="rId22" Type="http://schemas.openxmlformats.org/officeDocument/2006/relationships/hyperlink" Target="http://refhub.elsevier.com/S1043-6618(19)31525-7/sbref0235" TargetMode="External"/><Relationship Id="rId64" Type="http://schemas.openxmlformats.org/officeDocument/2006/relationships/hyperlink" Target="http://refhub.elsevier.com/S1043-6618(19)31525-7/sbref0155" TargetMode="External"/><Relationship Id="rId118" Type="http://schemas.openxmlformats.org/officeDocument/2006/relationships/hyperlink" Target="http://refhub.elsevier.com/S1043-6618(19)31525-7/sbref0325" TargetMode="External"/><Relationship Id="rId325" Type="http://schemas.openxmlformats.org/officeDocument/2006/relationships/hyperlink" Target="http://refhub.elsevier.com/S1043-6618(19)31525-7/sbref0290" TargetMode="External"/><Relationship Id="rId367" Type="http://schemas.openxmlformats.org/officeDocument/2006/relationships/hyperlink" Target="http://refhub.elsevier.com/S1043-6618(19)31525-7/sbref0675" TargetMode="External"/><Relationship Id="rId171" Type="http://schemas.openxmlformats.org/officeDocument/2006/relationships/hyperlink" Target="http://refhub.elsevier.com/S1043-6618(19)31525-7/sbref0570" TargetMode="External"/><Relationship Id="rId227" Type="http://schemas.openxmlformats.org/officeDocument/2006/relationships/hyperlink" Target="http://refhub.elsevier.com/S1043-6618(19)31525-7/sbref0335" TargetMode="External"/><Relationship Id="rId269" Type="http://schemas.openxmlformats.org/officeDocument/2006/relationships/hyperlink" Target="http://refhub.elsevier.com/S1043-6618(19)31525-7/sbref0450" TargetMode="External"/><Relationship Id="rId434" Type="http://schemas.openxmlformats.org/officeDocument/2006/relationships/hyperlink" Target="http://refhub.elsevier.com/S1043-6618(19)31525-7/sbref0025" TargetMode="External"/><Relationship Id="rId33" Type="http://schemas.openxmlformats.org/officeDocument/2006/relationships/hyperlink" Target="https://doi.org/10.1016/j.phrs.2019.104398" TargetMode="External"/><Relationship Id="rId129" Type="http://schemas.openxmlformats.org/officeDocument/2006/relationships/hyperlink" Target="http://refhub.elsevier.com/S1043-6618(19)31525-7/sbref0545" TargetMode="External"/><Relationship Id="rId280" Type="http://schemas.openxmlformats.org/officeDocument/2006/relationships/hyperlink" Target="http://refhub.elsevier.com/S1043-6618(19)31525-7/sbref0065" TargetMode="External"/><Relationship Id="rId336" Type="http://schemas.openxmlformats.org/officeDocument/2006/relationships/hyperlink" Target="http://refhub.elsevier.com/S1043-6618(19)31525-7/sbref0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8B4D-B5B9-4A83-8270-4A8524F2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37</Pages>
  <Words>13318</Words>
  <Characters>75915</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Navneet Mehan</dc:creator>
  <cp:keywords/>
  <dc:description/>
  <cp:lastModifiedBy>Navneet Mehan</cp:lastModifiedBy>
  <cp:revision>84</cp:revision>
  <dcterms:created xsi:type="dcterms:W3CDTF">2021-02-04T11:23:00Z</dcterms:created>
  <dcterms:modified xsi:type="dcterms:W3CDTF">2021-02-18T16:02:00Z</dcterms:modified>
</cp:coreProperties>
</file>