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943" w:rsidRPr="00A20835" w:rsidRDefault="00856943" w:rsidP="00856943">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AN OVERVIEW ON THE EFFECTS OF COVID PANDEMIC ON THE CONSTRUCTION SECTOR IN INDIA</w:t>
      </w:r>
    </w:p>
    <w:p w:rsidR="00856943" w:rsidRDefault="00856943" w:rsidP="00856943">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Deepthi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Gopinath</w:t>
      </w:r>
      <w:proofErr w:type="spellEnd"/>
    </w:p>
    <w:p w:rsidR="00856943" w:rsidRPr="00B41A33" w:rsidRDefault="00856943" w:rsidP="00856943">
      <w:pPr>
        <w:spacing w:after="0" w:line="240" w:lineRule="auto"/>
        <w:jc w:val="center"/>
        <w:rPr>
          <w:rFonts w:ascii="Times New Roman" w:hAnsi="Times New Roman" w:cs="Times New Roman"/>
          <w:i w:val="0"/>
          <w:iCs w:val="0"/>
          <w:sz w:val="24"/>
          <w:szCs w:val="24"/>
        </w:rPr>
      </w:pPr>
      <w:r w:rsidRPr="00B41A33">
        <w:rPr>
          <w:rFonts w:ascii="Times New Roman" w:hAnsi="Times New Roman" w:cs="Times New Roman"/>
          <w:bCs/>
          <w:sz w:val="24"/>
          <w:szCs w:val="24"/>
        </w:rPr>
        <w:t xml:space="preserve">Assistant Professor in </w:t>
      </w:r>
      <w:proofErr w:type="spellStart"/>
      <w:r w:rsidRPr="00B41A33">
        <w:rPr>
          <w:rFonts w:ascii="Times New Roman" w:hAnsi="Times New Roman" w:cs="Times New Roman"/>
          <w:bCs/>
          <w:sz w:val="24"/>
          <w:szCs w:val="24"/>
        </w:rPr>
        <w:t>Economics</w:t>
      </w:r>
      <w:proofErr w:type="gramStart"/>
      <w:r w:rsidRPr="00B41A33">
        <w:rPr>
          <w:rFonts w:ascii="Times New Roman" w:hAnsi="Times New Roman" w:cs="Times New Roman"/>
          <w:bCs/>
          <w:sz w:val="24"/>
          <w:szCs w:val="24"/>
        </w:rPr>
        <w:t>,M.S.M</w:t>
      </w:r>
      <w:proofErr w:type="spellEnd"/>
      <w:proofErr w:type="gramEnd"/>
      <w:r w:rsidRPr="00B41A33">
        <w:rPr>
          <w:rFonts w:ascii="Times New Roman" w:hAnsi="Times New Roman" w:cs="Times New Roman"/>
          <w:bCs/>
          <w:sz w:val="24"/>
          <w:szCs w:val="24"/>
        </w:rPr>
        <w:t xml:space="preserve"> </w:t>
      </w:r>
      <w:proofErr w:type="spellStart"/>
      <w:r w:rsidRPr="00B41A33">
        <w:rPr>
          <w:rFonts w:ascii="Times New Roman" w:hAnsi="Times New Roman" w:cs="Times New Roman"/>
          <w:bCs/>
          <w:sz w:val="24"/>
          <w:szCs w:val="24"/>
        </w:rPr>
        <w:t>College,Kayamkulam</w:t>
      </w:r>
      <w:proofErr w:type="spellEnd"/>
    </w:p>
    <w:p w:rsidR="00856943" w:rsidRPr="008A2315" w:rsidRDefault="00856943" w:rsidP="00856943">
      <w:pPr>
        <w:spacing w:line="276" w:lineRule="auto"/>
        <w:jc w:val="center"/>
        <w:rPr>
          <w:rFonts w:ascii="Times New Roman" w:hAnsi="Times New Roman" w:cs="Times New Roman"/>
          <w:sz w:val="24"/>
          <w:szCs w:val="24"/>
        </w:rPr>
      </w:pPr>
      <w:r>
        <w:rPr>
          <w:rFonts w:ascii="Times New Roman" w:hAnsi="Times New Roman" w:cs="Times New Roman"/>
          <w:i w:val="0"/>
          <w:sz w:val="24"/>
          <w:szCs w:val="24"/>
        </w:rPr>
        <w:t>deepthisreekumar@yahoo.com</w:t>
      </w:r>
    </w:p>
    <w:p w:rsidR="00904823" w:rsidRPr="00950E52" w:rsidRDefault="00856943" w:rsidP="00950E52">
      <w:pPr>
        <w:spacing w:line="276" w:lineRule="auto"/>
        <w:jc w:val="center"/>
        <w:rPr>
          <w:rFonts w:ascii="Times New Roman" w:hAnsi="Times New Roman" w:cs="Times New Roman"/>
          <w:b/>
          <w:bCs/>
          <w:sz w:val="24"/>
          <w:szCs w:val="24"/>
        </w:rPr>
      </w:pPr>
      <w:r w:rsidRPr="00FC57CE">
        <w:rPr>
          <w:rFonts w:ascii="Times New Roman" w:hAnsi="Times New Roman" w:cs="Times New Roman"/>
          <w:b/>
          <w:bCs/>
          <w:sz w:val="24"/>
          <w:szCs w:val="24"/>
        </w:rPr>
        <w:t>Abstract</w:t>
      </w:r>
    </w:p>
    <w:p w:rsidR="00C37C02" w:rsidRPr="00AF72AF" w:rsidRDefault="00950E52" w:rsidP="00B00590">
      <w:pPr>
        <w:rPr>
          <w:rFonts w:ascii="Times New Roman" w:eastAsiaTheme="minorHAnsi" w:hAnsi="Times New Roman" w:cs="Times New Roman"/>
          <w:i w:val="0"/>
          <w:iCs w:val="0"/>
          <w:sz w:val="24"/>
          <w:szCs w:val="24"/>
          <w:lang w:bidi="ar-SA"/>
        </w:rPr>
      </w:pPr>
      <w:r w:rsidRPr="00427B97">
        <w:rPr>
          <w:rStyle w:val="a"/>
          <w:rFonts w:ascii="Times New Roman" w:hAnsi="Times New Roman" w:cs="Times New Roman"/>
          <w:color w:val="000000"/>
          <w:sz w:val="24"/>
          <w:szCs w:val="24"/>
          <w:bdr w:val="none" w:sz="0" w:space="0" w:color="auto" w:frame="1"/>
          <w:shd w:val="clear" w:color="auto" w:fill="F3F4FA"/>
        </w:rPr>
        <w:t>Construction industry plays an important</w:t>
      </w:r>
      <w:r>
        <w:rPr>
          <w:rStyle w:val="a"/>
          <w:rFonts w:ascii="Times New Roman" w:hAnsi="Times New Roman" w:cs="Times New Roman"/>
          <w:color w:val="000000"/>
          <w:sz w:val="24"/>
          <w:szCs w:val="24"/>
          <w:bdr w:val="none" w:sz="0" w:space="0" w:color="auto" w:frame="1"/>
          <w:shd w:val="clear" w:color="auto" w:fill="F3F4FA"/>
        </w:rPr>
        <w:t xml:space="preserve"> </w:t>
      </w:r>
      <w:r w:rsidRPr="00427B97">
        <w:rPr>
          <w:rStyle w:val="a"/>
          <w:rFonts w:ascii="Times New Roman" w:hAnsi="Times New Roman" w:cs="Times New Roman"/>
          <w:color w:val="000000"/>
          <w:sz w:val="24"/>
          <w:szCs w:val="24"/>
          <w:bdr w:val="none" w:sz="0" w:space="0" w:color="auto" w:frame="1"/>
          <w:shd w:val="clear" w:color="auto" w:fill="F3F4FA"/>
        </w:rPr>
        <w:t xml:space="preserve">role in the economic </w:t>
      </w:r>
      <w:proofErr w:type="spellStart"/>
      <w:r w:rsidRPr="00427B97">
        <w:rPr>
          <w:rStyle w:val="a"/>
          <w:rFonts w:ascii="Times New Roman" w:hAnsi="Times New Roman" w:cs="Times New Roman"/>
          <w:color w:val="000000"/>
          <w:sz w:val="24"/>
          <w:szCs w:val="24"/>
          <w:bdr w:val="none" w:sz="0" w:space="0" w:color="auto" w:frame="1"/>
          <w:shd w:val="clear" w:color="auto" w:fill="F3F4FA"/>
        </w:rPr>
        <w:t>uplift</w:t>
      </w:r>
      <w:r w:rsidR="00C662B2">
        <w:rPr>
          <w:rStyle w:val="a"/>
          <w:rFonts w:ascii="Times New Roman" w:hAnsi="Times New Roman" w:cs="Times New Roman"/>
          <w:color w:val="000000"/>
          <w:sz w:val="24"/>
          <w:szCs w:val="24"/>
          <w:bdr w:val="none" w:sz="0" w:space="0" w:color="auto" w:frame="1"/>
          <w:shd w:val="clear" w:color="auto" w:fill="F3F4FA"/>
        </w:rPr>
        <w:t>ment</w:t>
      </w:r>
      <w:proofErr w:type="spellEnd"/>
      <w:r w:rsidRPr="00427B97">
        <w:rPr>
          <w:rStyle w:val="a"/>
          <w:rFonts w:ascii="Times New Roman" w:hAnsi="Times New Roman" w:cs="Times New Roman"/>
          <w:color w:val="000000"/>
          <w:sz w:val="24"/>
          <w:szCs w:val="24"/>
          <w:bdr w:val="none" w:sz="0" w:space="0" w:color="auto" w:frame="1"/>
          <w:shd w:val="clear" w:color="auto" w:fill="F3F4FA"/>
        </w:rPr>
        <w:t xml:space="preserve"> and development of the country. It can be regarded as a mechanism of</w:t>
      </w:r>
      <w:r>
        <w:rPr>
          <w:rStyle w:val="a"/>
          <w:rFonts w:ascii="Times New Roman" w:hAnsi="Times New Roman" w:cs="Times New Roman"/>
          <w:color w:val="000000"/>
          <w:sz w:val="24"/>
          <w:szCs w:val="24"/>
          <w:bdr w:val="none" w:sz="0" w:space="0" w:color="auto" w:frame="1"/>
          <w:shd w:val="clear" w:color="auto" w:fill="F3F4FA"/>
        </w:rPr>
        <w:t xml:space="preserve"> </w:t>
      </w:r>
      <w:proofErr w:type="gramStart"/>
      <w:r w:rsidR="00110E4E">
        <w:rPr>
          <w:rStyle w:val="a"/>
          <w:rFonts w:ascii="Times New Roman" w:hAnsi="Times New Roman" w:cs="Times New Roman"/>
          <w:color w:val="000000"/>
          <w:sz w:val="24"/>
          <w:szCs w:val="24"/>
          <w:bdr w:val="none" w:sz="0" w:space="0" w:color="auto" w:frame="1"/>
          <w:shd w:val="clear" w:color="auto" w:fill="F3F4FA"/>
        </w:rPr>
        <w:t xml:space="preserve">generating </w:t>
      </w:r>
      <w:r w:rsidRPr="00427B97">
        <w:rPr>
          <w:rStyle w:val="a"/>
          <w:rFonts w:ascii="Times New Roman" w:hAnsi="Times New Roman" w:cs="Times New Roman"/>
          <w:color w:val="000000"/>
          <w:sz w:val="24"/>
          <w:szCs w:val="24"/>
          <w:bdr w:val="none" w:sz="0" w:space="0" w:color="auto" w:frame="1"/>
          <w:shd w:val="clear" w:color="auto" w:fill="F3F4FA"/>
        </w:rPr>
        <w:t xml:space="preserve"> employment</w:t>
      </w:r>
      <w:proofErr w:type="gramEnd"/>
      <w:r w:rsidRPr="00427B97">
        <w:rPr>
          <w:rStyle w:val="a"/>
          <w:rFonts w:ascii="Times New Roman" w:hAnsi="Times New Roman" w:cs="Times New Roman"/>
          <w:color w:val="000000"/>
          <w:sz w:val="24"/>
          <w:szCs w:val="24"/>
          <w:bdr w:val="none" w:sz="0" w:space="0" w:color="auto" w:frame="1"/>
          <w:shd w:val="clear" w:color="auto" w:fill="F3F4FA"/>
        </w:rPr>
        <w:t xml:space="preserve"> and offering job opportunities to millions of unskilled, semi-skilled</w:t>
      </w:r>
      <w:r>
        <w:rPr>
          <w:rStyle w:val="a"/>
          <w:rFonts w:ascii="Times New Roman" w:hAnsi="Times New Roman" w:cs="Times New Roman"/>
          <w:color w:val="000000"/>
          <w:sz w:val="24"/>
          <w:szCs w:val="24"/>
          <w:bdr w:val="none" w:sz="0" w:space="0" w:color="auto" w:frame="1"/>
          <w:shd w:val="clear" w:color="auto" w:fill="F3F4FA"/>
        </w:rPr>
        <w:t xml:space="preserve"> </w:t>
      </w:r>
      <w:r w:rsidRPr="00427B97">
        <w:rPr>
          <w:rStyle w:val="a"/>
          <w:rFonts w:ascii="Times New Roman" w:hAnsi="Times New Roman" w:cs="Times New Roman"/>
          <w:color w:val="000000"/>
          <w:sz w:val="24"/>
          <w:szCs w:val="24"/>
          <w:bdr w:val="none" w:sz="0" w:space="0" w:color="auto" w:frame="1"/>
          <w:shd w:val="clear" w:color="auto" w:fill="F3F4FA"/>
        </w:rPr>
        <w:t>and skilled work force. It also plays</w:t>
      </w:r>
      <w:r w:rsidR="00D6167B">
        <w:rPr>
          <w:rStyle w:val="a"/>
          <w:rFonts w:ascii="Times New Roman" w:hAnsi="Times New Roman" w:cs="Times New Roman"/>
          <w:color w:val="000000"/>
          <w:sz w:val="24"/>
          <w:szCs w:val="24"/>
          <w:bdr w:val="none" w:sz="0" w:space="0" w:color="auto" w:frame="1"/>
          <w:shd w:val="clear" w:color="auto" w:fill="F3F4FA"/>
        </w:rPr>
        <w:t xml:space="preserve"> a</w:t>
      </w:r>
      <w:r w:rsidRPr="00427B97">
        <w:rPr>
          <w:rStyle w:val="a"/>
          <w:rFonts w:ascii="Times New Roman" w:hAnsi="Times New Roman" w:cs="Times New Roman"/>
          <w:color w:val="000000"/>
          <w:sz w:val="24"/>
          <w:szCs w:val="24"/>
          <w:bdr w:val="none" w:sz="0" w:space="0" w:color="auto" w:frame="1"/>
          <w:shd w:val="clear" w:color="auto" w:fill="F3F4FA"/>
        </w:rPr>
        <w:t xml:space="preserve"> key role in generating income in both formal and informal</w:t>
      </w:r>
      <w:r>
        <w:rPr>
          <w:rStyle w:val="a"/>
          <w:rFonts w:ascii="Times New Roman" w:hAnsi="Times New Roman" w:cs="Times New Roman"/>
          <w:color w:val="000000"/>
          <w:sz w:val="24"/>
          <w:szCs w:val="24"/>
          <w:bdr w:val="none" w:sz="0" w:space="0" w:color="auto" w:frame="1"/>
          <w:shd w:val="clear" w:color="auto" w:fill="F3F4FA"/>
        </w:rPr>
        <w:t xml:space="preserve"> </w:t>
      </w:r>
      <w:r w:rsidR="00F873E6">
        <w:rPr>
          <w:rStyle w:val="a"/>
          <w:rFonts w:ascii="Times New Roman" w:hAnsi="Times New Roman" w:cs="Times New Roman"/>
          <w:color w:val="000000"/>
          <w:sz w:val="24"/>
          <w:szCs w:val="24"/>
          <w:bdr w:val="none" w:sz="0" w:space="0" w:color="auto" w:frame="1"/>
          <w:shd w:val="clear" w:color="auto" w:fill="F3F4FA"/>
        </w:rPr>
        <w:t xml:space="preserve">sector. It </w:t>
      </w:r>
      <w:proofErr w:type="gramStart"/>
      <w:r w:rsidR="00F873E6">
        <w:rPr>
          <w:rStyle w:val="a"/>
          <w:rFonts w:ascii="Times New Roman" w:hAnsi="Times New Roman" w:cs="Times New Roman"/>
          <w:color w:val="000000"/>
          <w:sz w:val="24"/>
          <w:szCs w:val="24"/>
          <w:bdr w:val="none" w:sz="0" w:space="0" w:color="auto" w:frame="1"/>
          <w:shd w:val="clear" w:color="auto" w:fill="F3F4FA"/>
        </w:rPr>
        <w:t xml:space="preserve">supplements </w:t>
      </w:r>
      <w:r w:rsidRPr="00427B97">
        <w:rPr>
          <w:rStyle w:val="a"/>
          <w:rFonts w:ascii="Times New Roman" w:hAnsi="Times New Roman" w:cs="Times New Roman"/>
          <w:color w:val="000000"/>
          <w:sz w:val="24"/>
          <w:szCs w:val="24"/>
          <w:bdr w:val="none" w:sz="0" w:space="0" w:color="auto" w:frame="1"/>
          <w:shd w:val="clear" w:color="auto" w:fill="F3F4FA"/>
        </w:rPr>
        <w:t xml:space="preserve"> foreign</w:t>
      </w:r>
      <w:proofErr w:type="gramEnd"/>
      <w:r w:rsidRPr="00427B97">
        <w:rPr>
          <w:rStyle w:val="a"/>
          <w:rFonts w:ascii="Times New Roman" w:hAnsi="Times New Roman" w:cs="Times New Roman"/>
          <w:color w:val="000000"/>
          <w:sz w:val="24"/>
          <w:szCs w:val="24"/>
          <w:bdr w:val="none" w:sz="0" w:space="0" w:color="auto" w:frame="1"/>
          <w:shd w:val="clear" w:color="auto" w:fill="F3F4FA"/>
        </w:rPr>
        <w:t xml:space="preserve"> exchange earnings derived from trade in construction material</w:t>
      </w:r>
      <w:r>
        <w:rPr>
          <w:rStyle w:val="a"/>
          <w:rFonts w:ascii="Times New Roman" w:hAnsi="Times New Roman" w:cs="Times New Roman"/>
          <w:color w:val="000000"/>
          <w:sz w:val="24"/>
          <w:szCs w:val="24"/>
          <w:bdr w:val="none" w:sz="0" w:space="0" w:color="auto" w:frame="1"/>
          <w:shd w:val="clear" w:color="auto" w:fill="F3F4FA"/>
        </w:rPr>
        <w:t xml:space="preserve"> </w:t>
      </w:r>
      <w:r w:rsidRPr="00427B97">
        <w:rPr>
          <w:rStyle w:val="a"/>
          <w:rFonts w:ascii="Times New Roman" w:hAnsi="Times New Roman" w:cs="Times New Roman"/>
          <w:color w:val="000000"/>
          <w:sz w:val="24"/>
          <w:szCs w:val="24"/>
          <w:bdr w:val="none" w:sz="0" w:space="0" w:color="auto" w:frame="1"/>
          <w:shd w:val="clear" w:color="auto" w:fill="F3F4FA"/>
        </w:rPr>
        <w:t>and engineering services</w:t>
      </w:r>
      <w:r>
        <w:rPr>
          <w:rStyle w:val="a"/>
          <w:rFonts w:ascii="Times New Roman" w:hAnsi="Times New Roman" w:cs="Times New Roman"/>
          <w:color w:val="000000"/>
          <w:sz w:val="24"/>
          <w:szCs w:val="24"/>
          <w:bdr w:val="none" w:sz="0" w:space="0" w:color="auto" w:frame="1"/>
          <w:shd w:val="clear" w:color="auto" w:fill="F3F4FA"/>
        </w:rPr>
        <w:t>.</w:t>
      </w:r>
      <w:r w:rsidR="00FF5CE4">
        <w:rPr>
          <w:rStyle w:val="a"/>
          <w:rFonts w:ascii="Times New Roman" w:hAnsi="Times New Roman" w:cs="Times New Roman"/>
          <w:color w:val="000000"/>
          <w:sz w:val="24"/>
          <w:szCs w:val="24"/>
          <w:bdr w:val="none" w:sz="0" w:space="0" w:color="auto" w:frame="1"/>
          <w:shd w:val="clear" w:color="auto" w:fill="F3F4FA"/>
        </w:rPr>
        <w:t xml:space="preserve"> </w:t>
      </w:r>
      <w:r w:rsidR="00120C6D" w:rsidRPr="00120C6D">
        <w:rPr>
          <w:rFonts w:ascii="Times New Roman" w:eastAsiaTheme="minorHAnsi" w:hAnsi="Times New Roman" w:cs="Times New Roman"/>
          <w:iCs w:val="0"/>
          <w:sz w:val="24"/>
          <w:szCs w:val="24"/>
          <w:lang w:bidi="ar-SA"/>
        </w:rPr>
        <w:t>The global corona</w:t>
      </w:r>
      <w:r w:rsidR="00F102C3">
        <w:rPr>
          <w:rFonts w:ascii="Times New Roman" w:eastAsiaTheme="minorHAnsi" w:hAnsi="Times New Roman" w:cs="Times New Roman"/>
          <w:iCs w:val="0"/>
          <w:sz w:val="24"/>
          <w:szCs w:val="24"/>
          <w:lang w:bidi="ar-SA"/>
        </w:rPr>
        <w:t xml:space="preserve"> </w:t>
      </w:r>
      <w:r w:rsidR="00120C6D" w:rsidRPr="00120C6D">
        <w:rPr>
          <w:rFonts w:ascii="Times New Roman" w:eastAsiaTheme="minorHAnsi" w:hAnsi="Times New Roman" w:cs="Times New Roman"/>
          <w:iCs w:val="0"/>
          <w:sz w:val="24"/>
          <w:szCs w:val="24"/>
          <w:lang w:bidi="ar-SA"/>
        </w:rPr>
        <w:t>virus (COVID-19) pandemic has created a whole new set of risks in</w:t>
      </w:r>
      <w:r w:rsidR="00FF5CE4">
        <w:rPr>
          <w:rFonts w:ascii="Times New Roman" w:eastAsiaTheme="minorHAnsi" w:hAnsi="Times New Roman" w:cs="Times New Roman"/>
          <w:iCs w:val="0"/>
          <w:sz w:val="24"/>
          <w:szCs w:val="24"/>
          <w:lang w:bidi="ar-SA"/>
        </w:rPr>
        <w:t xml:space="preserve"> </w:t>
      </w:r>
      <w:r w:rsidR="00120C6D" w:rsidRPr="00120C6D">
        <w:rPr>
          <w:rFonts w:ascii="Times New Roman" w:eastAsiaTheme="minorHAnsi" w:hAnsi="Times New Roman" w:cs="Times New Roman"/>
          <w:iCs w:val="0"/>
          <w:sz w:val="24"/>
          <w:szCs w:val="24"/>
          <w:lang w:bidi="ar-SA"/>
        </w:rPr>
        <w:t>construction industries generating unprecedented delays, disruptions, and uncertainty on</w:t>
      </w:r>
      <w:r w:rsidR="00FF5CE4">
        <w:rPr>
          <w:rFonts w:ascii="Times New Roman" w:eastAsiaTheme="minorHAnsi" w:hAnsi="Times New Roman" w:cs="Times New Roman"/>
          <w:iCs w:val="0"/>
          <w:sz w:val="24"/>
          <w:szCs w:val="24"/>
          <w:lang w:bidi="ar-SA"/>
        </w:rPr>
        <w:t xml:space="preserve"> </w:t>
      </w:r>
      <w:r w:rsidR="00120C6D" w:rsidRPr="00120C6D">
        <w:rPr>
          <w:rFonts w:ascii="Times New Roman" w:eastAsiaTheme="minorHAnsi" w:hAnsi="Times New Roman" w:cs="Times New Roman"/>
          <w:iCs w:val="0"/>
          <w:sz w:val="24"/>
          <w:szCs w:val="24"/>
          <w:lang w:bidi="ar-SA"/>
        </w:rPr>
        <w:t>construction projects, and has forced the industries in adopting more sophisticated</w:t>
      </w:r>
      <w:r w:rsidR="00FF5CE4">
        <w:rPr>
          <w:rFonts w:ascii="Times New Roman" w:eastAsiaTheme="minorHAnsi" w:hAnsi="Times New Roman" w:cs="Times New Roman"/>
          <w:iCs w:val="0"/>
          <w:sz w:val="24"/>
          <w:szCs w:val="24"/>
          <w:lang w:bidi="ar-SA"/>
        </w:rPr>
        <w:t xml:space="preserve"> </w:t>
      </w:r>
      <w:r w:rsidR="00120C6D" w:rsidRPr="00120C6D">
        <w:rPr>
          <w:rFonts w:ascii="Times New Roman" w:eastAsiaTheme="minorHAnsi" w:hAnsi="Times New Roman" w:cs="Times New Roman"/>
          <w:iCs w:val="0"/>
          <w:sz w:val="24"/>
          <w:szCs w:val="24"/>
          <w:lang w:bidi="ar-SA"/>
        </w:rPr>
        <w:t>technologies while combating the reduced workforce on job sites. Further, the post</w:t>
      </w:r>
      <w:r w:rsidR="00FF5CE4">
        <w:rPr>
          <w:rFonts w:ascii="Times New Roman" w:hAnsi="Times New Roman" w:cs="Times New Roman"/>
          <w:color w:val="000000"/>
          <w:sz w:val="24"/>
          <w:szCs w:val="24"/>
          <w:bdr w:val="none" w:sz="0" w:space="0" w:color="auto" w:frame="1"/>
          <w:shd w:val="clear" w:color="auto" w:fill="F3F4FA"/>
        </w:rPr>
        <w:t xml:space="preserve"> </w:t>
      </w:r>
      <w:r w:rsidR="00120C6D" w:rsidRPr="00120C6D">
        <w:rPr>
          <w:rFonts w:ascii="Times New Roman" w:eastAsiaTheme="minorHAnsi" w:hAnsi="Times New Roman" w:cs="Times New Roman"/>
          <w:iCs w:val="0"/>
          <w:sz w:val="24"/>
          <w:szCs w:val="24"/>
          <w:lang w:bidi="ar-SA"/>
        </w:rPr>
        <w:t>pandemic</w:t>
      </w:r>
      <w:r w:rsidR="00120C6D">
        <w:rPr>
          <w:rFonts w:ascii="Times New Roman" w:eastAsiaTheme="minorHAnsi" w:hAnsi="Times New Roman" w:cs="Times New Roman"/>
          <w:iCs w:val="0"/>
          <w:sz w:val="24"/>
          <w:szCs w:val="24"/>
          <w:lang w:bidi="ar-SA"/>
        </w:rPr>
        <w:t xml:space="preserve"> </w:t>
      </w:r>
      <w:r w:rsidR="00120C6D" w:rsidRPr="00120C6D">
        <w:rPr>
          <w:rFonts w:ascii="Times New Roman" w:eastAsiaTheme="minorHAnsi" w:hAnsi="Times New Roman" w:cs="Times New Roman"/>
          <w:iCs w:val="0"/>
          <w:sz w:val="24"/>
          <w:szCs w:val="24"/>
          <w:lang w:bidi="ar-SA"/>
        </w:rPr>
        <w:t>era of construction is expected to be a lot different as the industries will embrace</w:t>
      </w:r>
      <w:r w:rsidR="00FF5CE4">
        <w:rPr>
          <w:rFonts w:ascii="Times New Roman" w:eastAsiaTheme="minorHAnsi" w:hAnsi="Times New Roman" w:cs="Times New Roman"/>
          <w:iCs w:val="0"/>
          <w:sz w:val="24"/>
          <w:szCs w:val="24"/>
          <w:lang w:bidi="ar-SA"/>
        </w:rPr>
        <w:t xml:space="preserve"> </w:t>
      </w:r>
      <w:r w:rsidR="00120C6D" w:rsidRPr="00120C6D">
        <w:rPr>
          <w:rFonts w:ascii="Times New Roman" w:eastAsiaTheme="minorHAnsi" w:hAnsi="Times New Roman" w:cs="Times New Roman"/>
          <w:iCs w:val="0"/>
          <w:sz w:val="24"/>
          <w:szCs w:val="24"/>
          <w:lang w:bidi="ar-SA"/>
        </w:rPr>
        <w:t>the technology as the augmentation and collaboration strategy.</w:t>
      </w:r>
    </w:p>
    <w:p w:rsidR="00335F79" w:rsidRPr="00335F79" w:rsidRDefault="00335F79" w:rsidP="00335F79">
      <w:pPr>
        <w:autoSpaceDE w:val="0"/>
        <w:autoSpaceDN w:val="0"/>
        <w:adjustRightInd w:val="0"/>
        <w:spacing w:after="0" w:line="240" w:lineRule="auto"/>
        <w:rPr>
          <w:rFonts w:ascii="Times New Roman" w:eastAsiaTheme="minorHAnsi" w:hAnsi="Times New Roman" w:cs="Times New Roman"/>
          <w:iCs w:val="0"/>
          <w:sz w:val="24"/>
          <w:szCs w:val="24"/>
          <w:lang w:bidi="ar-SA"/>
        </w:rPr>
      </w:pPr>
      <w:r w:rsidRPr="00335F79">
        <w:rPr>
          <w:rFonts w:ascii="Times New Roman" w:eastAsiaTheme="minorHAnsi" w:hAnsi="Times New Roman" w:cs="Times New Roman"/>
          <w:iCs w:val="0"/>
          <w:sz w:val="24"/>
          <w:szCs w:val="24"/>
          <w:lang w:bidi="ar-SA"/>
        </w:rPr>
        <w:t>Keywords: COVID-19; pandemic; construction project; risk management; use of</w:t>
      </w:r>
    </w:p>
    <w:p w:rsidR="001342F0" w:rsidRDefault="00335F79" w:rsidP="00335F79">
      <w:pPr>
        <w:rPr>
          <w:rFonts w:ascii="Times New Roman" w:eastAsiaTheme="minorHAnsi" w:hAnsi="Times New Roman" w:cs="Times New Roman"/>
          <w:iCs w:val="0"/>
          <w:sz w:val="24"/>
          <w:szCs w:val="24"/>
          <w:lang w:bidi="ar-SA"/>
        </w:rPr>
      </w:pPr>
      <w:proofErr w:type="gramStart"/>
      <w:r w:rsidRPr="00335F79">
        <w:rPr>
          <w:rFonts w:ascii="Times New Roman" w:eastAsiaTheme="minorHAnsi" w:hAnsi="Times New Roman" w:cs="Times New Roman"/>
          <w:iCs w:val="0"/>
          <w:sz w:val="24"/>
          <w:szCs w:val="24"/>
          <w:lang w:bidi="ar-SA"/>
        </w:rPr>
        <w:t>technology</w:t>
      </w:r>
      <w:proofErr w:type="gramEnd"/>
      <w:r w:rsidRPr="00335F79">
        <w:rPr>
          <w:rFonts w:ascii="Times New Roman" w:eastAsiaTheme="minorHAnsi" w:hAnsi="Times New Roman" w:cs="Times New Roman"/>
          <w:iCs w:val="0"/>
          <w:sz w:val="24"/>
          <w:szCs w:val="24"/>
          <w:lang w:bidi="ar-SA"/>
        </w:rPr>
        <w:t>; recovery and resilience</w:t>
      </w:r>
    </w:p>
    <w:p w:rsidR="00F102C3" w:rsidRPr="00C662B2" w:rsidRDefault="00C662B2" w:rsidP="00F102C3">
      <w:pPr>
        <w:pStyle w:val="Default"/>
        <w:rPr>
          <w:b/>
        </w:rPr>
      </w:pPr>
      <w:r w:rsidRPr="00C662B2">
        <w:rPr>
          <w:b/>
        </w:rPr>
        <w:t>INTRODUCTION</w:t>
      </w:r>
    </w:p>
    <w:p w:rsidR="00F51B12" w:rsidRDefault="00F102C3" w:rsidP="00F51B12">
      <w:pPr>
        <w:shd w:val="clear" w:color="auto" w:fill="FFFFFF"/>
        <w:spacing w:after="0" w:line="240" w:lineRule="auto"/>
        <w:rPr>
          <w:rFonts w:ascii="Times New Roman" w:hAnsi="Times New Roman" w:cs="Times New Roman"/>
          <w:i w:val="0"/>
          <w:color w:val="333333"/>
          <w:sz w:val="24"/>
          <w:szCs w:val="24"/>
          <w:shd w:val="clear" w:color="auto" w:fill="FFFFFF"/>
        </w:rPr>
      </w:pPr>
      <w:r w:rsidRPr="00F102C3">
        <w:rPr>
          <w:rFonts w:ascii="Times New Roman" w:hAnsi="Times New Roman" w:cs="Times New Roman"/>
          <w:i w:val="0"/>
          <w:sz w:val="24"/>
          <w:szCs w:val="24"/>
        </w:rPr>
        <w:t xml:space="preserve"> In India construction industry is the 2nd l</w:t>
      </w:r>
      <w:r w:rsidR="00662C0F">
        <w:rPr>
          <w:rFonts w:ascii="Times New Roman" w:hAnsi="Times New Roman" w:cs="Times New Roman"/>
          <w:i w:val="0"/>
          <w:sz w:val="24"/>
          <w:szCs w:val="24"/>
        </w:rPr>
        <w:t>argest after agriculture sector</w:t>
      </w:r>
      <w:r w:rsidRPr="00F102C3">
        <w:rPr>
          <w:rFonts w:ascii="Times New Roman" w:hAnsi="Times New Roman" w:cs="Times New Roman"/>
          <w:i w:val="0"/>
          <w:sz w:val="24"/>
          <w:szCs w:val="24"/>
        </w:rPr>
        <w:t>,</w:t>
      </w:r>
      <w:r w:rsidR="00662C0F">
        <w:rPr>
          <w:rFonts w:ascii="Times New Roman" w:hAnsi="Times New Roman" w:cs="Times New Roman"/>
          <w:i w:val="0"/>
          <w:sz w:val="24"/>
          <w:szCs w:val="24"/>
        </w:rPr>
        <w:t xml:space="preserve"> and it is therefore critical for</w:t>
      </w:r>
      <w:r w:rsidRPr="00F102C3">
        <w:rPr>
          <w:rFonts w:ascii="Times New Roman" w:hAnsi="Times New Roman" w:cs="Times New Roman"/>
          <w:i w:val="0"/>
          <w:sz w:val="24"/>
          <w:szCs w:val="24"/>
        </w:rPr>
        <w:t xml:space="preserve"> the country’s economic and GDP growth. </w:t>
      </w:r>
      <w:r w:rsidR="00662C0F">
        <w:rPr>
          <w:rFonts w:ascii="Times New Roman" w:hAnsi="Times New Roman" w:cs="Times New Roman"/>
          <w:i w:val="0"/>
          <w:sz w:val="24"/>
          <w:szCs w:val="24"/>
        </w:rPr>
        <w:t>It has an</w:t>
      </w:r>
      <w:r w:rsidR="00CA6942">
        <w:rPr>
          <w:rFonts w:ascii="Times New Roman" w:hAnsi="Times New Roman" w:cs="Times New Roman"/>
          <w:i w:val="0"/>
          <w:sz w:val="24"/>
          <w:szCs w:val="24"/>
        </w:rPr>
        <w:t xml:space="preserve"> </w:t>
      </w:r>
      <w:r w:rsidRPr="00F102C3">
        <w:rPr>
          <w:rFonts w:ascii="Times New Roman" w:hAnsi="Times New Roman" w:cs="Times New Roman"/>
          <w:i w:val="0"/>
          <w:sz w:val="24"/>
          <w:szCs w:val="24"/>
        </w:rPr>
        <w:t>Indust</w:t>
      </w:r>
      <w:r w:rsidR="00662C0F">
        <w:rPr>
          <w:rFonts w:ascii="Times New Roman" w:hAnsi="Times New Roman" w:cs="Times New Roman"/>
          <w:i w:val="0"/>
          <w:sz w:val="24"/>
          <w:szCs w:val="24"/>
        </w:rPr>
        <w:t>ry size of INR 10.5 trillion</w:t>
      </w:r>
      <w:proofErr w:type="gramStart"/>
      <w:r w:rsidR="00662C0F">
        <w:rPr>
          <w:rFonts w:ascii="Times New Roman" w:hAnsi="Times New Roman" w:cs="Times New Roman"/>
          <w:i w:val="0"/>
          <w:sz w:val="24"/>
          <w:szCs w:val="24"/>
        </w:rPr>
        <w:t xml:space="preserve">, </w:t>
      </w:r>
      <w:r w:rsidRPr="00F102C3">
        <w:rPr>
          <w:rFonts w:ascii="Times New Roman" w:hAnsi="Times New Roman" w:cs="Times New Roman"/>
          <w:i w:val="0"/>
          <w:sz w:val="24"/>
          <w:szCs w:val="24"/>
        </w:rPr>
        <w:t xml:space="preserve"> contributes</w:t>
      </w:r>
      <w:proofErr w:type="gramEnd"/>
      <w:r w:rsidRPr="00F102C3">
        <w:rPr>
          <w:rFonts w:ascii="Times New Roman" w:hAnsi="Times New Roman" w:cs="Times New Roman"/>
          <w:i w:val="0"/>
          <w:sz w:val="24"/>
          <w:szCs w:val="24"/>
        </w:rPr>
        <w:t xml:space="preserve"> around 8 per cent of the nation’s GDP and empl</w:t>
      </w:r>
      <w:r w:rsidR="00662C0F">
        <w:rPr>
          <w:rFonts w:ascii="Times New Roman" w:hAnsi="Times New Roman" w:cs="Times New Roman"/>
          <w:i w:val="0"/>
          <w:sz w:val="24"/>
          <w:szCs w:val="24"/>
        </w:rPr>
        <w:t xml:space="preserve">oys </w:t>
      </w:r>
      <w:r>
        <w:rPr>
          <w:rFonts w:ascii="Times New Roman" w:hAnsi="Times New Roman" w:cs="Times New Roman"/>
          <w:i w:val="0"/>
          <w:sz w:val="24"/>
          <w:szCs w:val="24"/>
        </w:rPr>
        <w:t xml:space="preserve"> 57.5 million people. This</w:t>
      </w:r>
      <w:r w:rsidRPr="00F102C3">
        <w:rPr>
          <w:rFonts w:ascii="Times New Roman" w:hAnsi="Times New Roman" w:cs="Times New Roman"/>
          <w:i w:val="0"/>
          <w:sz w:val="24"/>
          <w:szCs w:val="24"/>
        </w:rPr>
        <w:t xml:space="preserve"> being a core sector, there are so many industries that are dependent on the construction activity in the country. For example, the construction plant and machinery manufacturing industry comprise around 500 companies and is estimated to be sized at INR 375 billion.</w:t>
      </w:r>
      <w:r w:rsidR="00F51B12">
        <w:rPr>
          <w:rFonts w:ascii="Times New Roman" w:hAnsi="Times New Roman" w:cs="Times New Roman"/>
          <w:i w:val="0"/>
          <w:sz w:val="24"/>
          <w:szCs w:val="24"/>
        </w:rPr>
        <w:t xml:space="preserve"> </w:t>
      </w:r>
      <w:r w:rsidR="0013538C" w:rsidRPr="0013538C">
        <w:rPr>
          <w:rFonts w:ascii="Times New Roman" w:hAnsi="Times New Roman" w:cs="Times New Roman"/>
          <w:i w:val="0"/>
          <w:color w:val="333333"/>
          <w:sz w:val="24"/>
          <w:szCs w:val="24"/>
          <w:shd w:val="clear" w:color="auto" w:fill="FFFFFF"/>
        </w:rPr>
        <w:t>The Construction Industry is</w:t>
      </w:r>
      <w:r w:rsidR="00CA6942">
        <w:rPr>
          <w:rFonts w:ascii="Times New Roman" w:hAnsi="Times New Roman" w:cs="Times New Roman"/>
          <w:i w:val="0"/>
          <w:color w:val="333333"/>
          <w:sz w:val="24"/>
          <w:szCs w:val="24"/>
          <w:shd w:val="clear" w:color="auto" w:fill="FFFFFF"/>
        </w:rPr>
        <w:t xml:space="preserve"> an investment-led sector in which the government shows </w:t>
      </w:r>
      <w:proofErr w:type="gramStart"/>
      <w:r w:rsidR="00CA6942">
        <w:rPr>
          <w:rFonts w:ascii="Times New Roman" w:hAnsi="Times New Roman" w:cs="Times New Roman"/>
          <w:i w:val="0"/>
          <w:color w:val="333333"/>
          <w:sz w:val="24"/>
          <w:szCs w:val="24"/>
          <w:shd w:val="clear" w:color="auto" w:fill="FFFFFF"/>
        </w:rPr>
        <w:t>keen  interest</w:t>
      </w:r>
      <w:proofErr w:type="gramEnd"/>
      <w:r w:rsidR="00CA6942">
        <w:rPr>
          <w:rFonts w:ascii="Times New Roman" w:hAnsi="Times New Roman" w:cs="Times New Roman"/>
          <w:i w:val="0"/>
          <w:color w:val="333333"/>
          <w:sz w:val="24"/>
          <w:szCs w:val="24"/>
          <w:shd w:val="clear" w:color="auto" w:fill="FFFFFF"/>
        </w:rPr>
        <w:t xml:space="preserve"> and</w:t>
      </w:r>
      <w:r w:rsidR="00F51B12">
        <w:rPr>
          <w:rFonts w:ascii="Times New Roman" w:hAnsi="Times New Roman" w:cs="Times New Roman"/>
          <w:i w:val="0"/>
          <w:color w:val="333333"/>
          <w:sz w:val="24"/>
          <w:szCs w:val="24"/>
          <w:shd w:val="clear" w:color="auto" w:fill="FFFFFF"/>
        </w:rPr>
        <w:t xml:space="preserve"> </w:t>
      </w:r>
      <w:r w:rsidR="00CA6942">
        <w:rPr>
          <w:rFonts w:ascii="Times New Roman" w:hAnsi="Times New Roman" w:cs="Times New Roman"/>
          <w:i w:val="0"/>
          <w:color w:val="333333"/>
          <w:sz w:val="24"/>
          <w:szCs w:val="24"/>
          <w:shd w:val="clear" w:color="auto" w:fill="FFFFFF"/>
        </w:rPr>
        <w:t xml:space="preserve">  negotiates</w:t>
      </w:r>
      <w:r w:rsidR="0013538C" w:rsidRPr="0013538C">
        <w:rPr>
          <w:rFonts w:ascii="Times New Roman" w:hAnsi="Times New Roman" w:cs="Times New Roman"/>
          <w:i w:val="0"/>
          <w:color w:val="333333"/>
          <w:sz w:val="24"/>
          <w:szCs w:val="24"/>
          <w:shd w:val="clear" w:color="auto" w:fill="FFFFFF"/>
        </w:rPr>
        <w:t xml:space="preserve"> with </w:t>
      </w:r>
      <w:r w:rsidR="00CA6942">
        <w:rPr>
          <w:rFonts w:ascii="Times New Roman" w:hAnsi="Times New Roman" w:cs="Times New Roman"/>
          <w:i w:val="0"/>
          <w:color w:val="333333"/>
          <w:sz w:val="24"/>
          <w:szCs w:val="24"/>
          <w:shd w:val="clear" w:color="auto" w:fill="FFFFFF"/>
        </w:rPr>
        <w:t xml:space="preserve">the  sector </w:t>
      </w:r>
      <w:r w:rsidR="0013538C" w:rsidRPr="0013538C">
        <w:rPr>
          <w:rFonts w:ascii="Times New Roman" w:hAnsi="Times New Roman" w:cs="Times New Roman"/>
          <w:i w:val="0"/>
          <w:color w:val="333333"/>
          <w:sz w:val="24"/>
          <w:szCs w:val="24"/>
          <w:shd w:val="clear" w:color="auto" w:fill="FFFFFF"/>
        </w:rPr>
        <w:t xml:space="preserve"> to develop infrastructure related</w:t>
      </w:r>
      <w:r w:rsidR="00CA6942">
        <w:rPr>
          <w:rFonts w:ascii="Times New Roman" w:hAnsi="Times New Roman" w:cs="Times New Roman"/>
          <w:i w:val="0"/>
          <w:color w:val="333333"/>
          <w:sz w:val="24"/>
          <w:szCs w:val="24"/>
          <w:shd w:val="clear" w:color="auto" w:fill="FFFFFF"/>
        </w:rPr>
        <w:t xml:space="preserve"> to health, transport and education .</w:t>
      </w:r>
    </w:p>
    <w:p w:rsidR="00C37C02" w:rsidRDefault="004E4F95" w:rsidP="00F51B12">
      <w:pPr>
        <w:shd w:val="clear" w:color="auto" w:fill="FFFFFF"/>
        <w:spacing w:after="0" w:line="240" w:lineRule="auto"/>
        <w:rPr>
          <w:rFonts w:ascii="Times New Roman" w:hAnsi="Times New Roman" w:cs="Times New Roman"/>
          <w:i w:val="0"/>
          <w:color w:val="333333"/>
          <w:sz w:val="24"/>
          <w:szCs w:val="24"/>
          <w:shd w:val="clear" w:color="auto" w:fill="FFFFFF"/>
        </w:rPr>
      </w:pPr>
      <w:r>
        <w:rPr>
          <w:rFonts w:ascii="Times New Roman" w:eastAsia="Times New Roman" w:hAnsi="Times New Roman" w:cs="Times New Roman"/>
          <w:i w:val="0"/>
          <w:color w:val="000000"/>
          <w:sz w:val="24"/>
          <w:szCs w:val="24"/>
        </w:rPr>
        <w:t>“</w:t>
      </w:r>
      <w:r w:rsidR="00F51B12" w:rsidRPr="004D1799">
        <w:rPr>
          <w:rFonts w:ascii="Times New Roman" w:eastAsia="Times New Roman" w:hAnsi="Times New Roman" w:cs="Times New Roman"/>
          <w:i w:val="0"/>
          <w:color w:val="000000"/>
          <w:sz w:val="24"/>
          <w:szCs w:val="24"/>
        </w:rPr>
        <w:t xml:space="preserve">The </w:t>
      </w:r>
      <w:r w:rsidR="00F51B12" w:rsidRPr="00F51B12">
        <w:rPr>
          <w:rFonts w:ascii="Times New Roman" w:eastAsia="Times New Roman" w:hAnsi="Times New Roman" w:cs="Times New Roman"/>
          <w:i w:val="0"/>
          <w:color w:val="000000"/>
          <w:sz w:val="24"/>
          <w:szCs w:val="24"/>
        </w:rPr>
        <w:t xml:space="preserve"> </w:t>
      </w:r>
      <w:r w:rsidR="00F51B12" w:rsidRPr="004D1799">
        <w:rPr>
          <w:rFonts w:ascii="Times New Roman" w:eastAsia="Times New Roman" w:hAnsi="Times New Roman" w:cs="Times New Roman"/>
          <w:i w:val="0"/>
          <w:color w:val="000000"/>
          <w:sz w:val="24"/>
          <w:szCs w:val="24"/>
        </w:rPr>
        <w:t xml:space="preserve">construction </w:t>
      </w:r>
      <w:r w:rsidR="00F51B12" w:rsidRPr="00F51B12">
        <w:rPr>
          <w:rFonts w:ascii="Times New Roman" w:eastAsia="Times New Roman" w:hAnsi="Times New Roman" w:cs="Times New Roman"/>
          <w:i w:val="0"/>
          <w:color w:val="000000"/>
          <w:sz w:val="24"/>
          <w:szCs w:val="24"/>
        </w:rPr>
        <w:t xml:space="preserve"> </w:t>
      </w:r>
      <w:r w:rsidR="00F51B12" w:rsidRPr="004D1799">
        <w:rPr>
          <w:rFonts w:ascii="Times New Roman" w:eastAsia="Times New Roman" w:hAnsi="Times New Roman" w:cs="Times New Roman"/>
          <w:i w:val="0"/>
          <w:color w:val="000000"/>
          <w:sz w:val="24"/>
          <w:szCs w:val="24"/>
        </w:rPr>
        <w:t xml:space="preserve">industry </w:t>
      </w:r>
      <w:r w:rsidR="00F51B12" w:rsidRPr="00F51B12">
        <w:rPr>
          <w:rFonts w:ascii="Times New Roman" w:eastAsia="Times New Roman" w:hAnsi="Times New Roman" w:cs="Times New Roman"/>
          <w:i w:val="0"/>
          <w:color w:val="000000"/>
          <w:sz w:val="24"/>
          <w:szCs w:val="24"/>
        </w:rPr>
        <w:t xml:space="preserve"> </w:t>
      </w:r>
      <w:r w:rsidR="00F51B12" w:rsidRPr="004D1799">
        <w:rPr>
          <w:rFonts w:ascii="Times New Roman" w:eastAsia="Times New Roman" w:hAnsi="Times New Roman" w:cs="Times New Roman"/>
          <w:i w:val="0"/>
          <w:color w:val="000000"/>
          <w:sz w:val="24"/>
          <w:szCs w:val="24"/>
        </w:rPr>
        <w:t xml:space="preserve">has </w:t>
      </w:r>
      <w:r w:rsidR="00F51B12" w:rsidRPr="00F51B12">
        <w:rPr>
          <w:rFonts w:ascii="Times New Roman" w:eastAsia="Times New Roman" w:hAnsi="Times New Roman" w:cs="Times New Roman"/>
          <w:i w:val="0"/>
          <w:color w:val="000000"/>
          <w:sz w:val="24"/>
          <w:szCs w:val="24"/>
        </w:rPr>
        <w:t xml:space="preserve"> </w:t>
      </w:r>
      <w:r w:rsidR="00F51B12" w:rsidRPr="004D1799">
        <w:rPr>
          <w:rFonts w:ascii="Times New Roman" w:eastAsia="Times New Roman" w:hAnsi="Times New Roman" w:cs="Times New Roman"/>
          <w:i w:val="0"/>
          <w:color w:val="000000"/>
          <w:sz w:val="24"/>
          <w:szCs w:val="24"/>
        </w:rPr>
        <w:t xml:space="preserve">contributed </w:t>
      </w:r>
      <w:r w:rsidR="00F51B12" w:rsidRPr="00F51B12">
        <w:rPr>
          <w:rFonts w:ascii="Times New Roman" w:eastAsia="Times New Roman" w:hAnsi="Times New Roman" w:cs="Times New Roman"/>
          <w:i w:val="0"/>
          <w:color w:val="000000"/>
          <w:sz w:val="24"/>
          <w:szCs w:val="24"/>
        </w:rPr>
        <w:t xml:space="preserve"> </w:t>
      </w:r>
      <w:r w:rsidR="00F51B12" w:rsidRPr="004D1799">
        <w:rPr>
          <w:rFonts w:ascii="Times New Roman" w:eastAsia="Times New Roman" w:hAnsi="Times New Roman" w:cs="Times New Roman"/>
          <w:i w:val="0"/>
          <w:color w:val="000000"/>
          <w:sz w:val="24"/>
          <w:szCs w:val="24"/>
        </w:rPr>
        <w:t xml:space="preserve">an estimated US$ </w:t>
      </w:r>
      <w:r w:rsidR="00F51B12" w:rsidRPr="00F51B12">
        <w:rPr>
          <w:rFonts w:ascii="Times New Roman" w:eastAsia="Times New Roman" w:hAnsi="Times New Roman" w:cs="Times New Roman"/>
          <w:i w:val="0"/>
          <w:color w:val="000000"/>
          <w:sz w:val="24"/>
          <w:szCs w:val="24"/>
        </w:rPr>
        <w:t xml:space="preserve"> </w:t>
      </w:r>
      <w:r w:rsidR="00F51B12" w:rsidRPr="004D1799">
        <w:rPr>
          <w:rFonts w:ascii="Times New Roman" w:eastAsia="Times New Roman" w:hAnsi="Times New Roman" w:cs="Times New Roman"/>
          <w:i w:val="0"/>
          <w:color w:val="000000"/>
          <w:sz w:val="24"/>
          <w:szCs w:val="24"/>
        </w:rPr>
        <w:t xml:space="preserve">67.4 </w:t>
      </w:r>
      <w:r w:rsidR="00F51B12" w:rsidRPr="00F51B12">
        <w:rPr>
          <w:rFonts w:ascii="Times New Roman" w:eastAsia="Times New Roman" w:hAnsi="Times New Roman" w:cs="Times New Roman"/>
          <w:i w:val="0"/>
          <w:color w:val="000000"/>
          <w:sz w:val="24"/>
          <w:szCs w:val="24"/>
        </w:rPr>
        <w:t xml:space="preserve"> </w:t>
      </w:r>
      <w:r w:rsidR="00F51B12" w:rsidRPr="004D1799">
        <w:rPr>
          <w:rFonts w:ascii="Times New Roman" w:eastAsia="Times New Roman" w:hAnsi="Times New Roman" w:cs="Times New Roman"/>
          <w:i w:val="0"/>
          <w:color w:val="000000"/>
          <w:sz w:val="24"/>
          <w:szCs w:val="24"/>
        </w:rPr>
        <w:t xml:space="preserve">billion </w:t>
      </w:r>
      <w:r w:rsidR="00F51B12" w:rsidRPr="00F51B12">
        <w:rPr>
          <w:rFonts w:ascii="Times New Roman" w:eastAsia="Times New Roman" w:hAnsi="Times New Roman" w:cs="Times New Roman"/>
          <w:i w:val="0"/>
          <w:color w:val="000000"/>
          <w:sz w:val="24"/>
          <w:szCs w:val="24"/>
        </w:rPr>
        <w:t xml:space="preserve"> </w:t>
      </w:r>
      <w:r w:rsidR="00F51B12" w:rsidRPr="004D1799">
        <w:rPr>
          <w:rFonts w:ascii="Times New Roman" w:eastAsia="Times New Roman" w:hAnsi="Times New Roman" w:cs="Times New Roman"/>
          <w:i w:val="0"/>
          <w:color w:val="000000"/>
          <w:sz w:val="24"/>
          <w:szCs w:val="24"/>
        </w:rPr>
        <w:t xml:space="preserve">(8%) to </w:t>
      </w:r>
      <w:r w:rsidR="00F51B12" w:rsidRPr="00F51B12">
        <w:rPr>
          <w:rFonts w:ascii="Times New Roman" w:eastAsia="Times New Roman" w:hAnsi="Times New Roman" w:cs="Times New Roman"/>
          <w:i w:val="0"/>
          <w:color w:val="000000"/>
          <w:sz w:val="24"/>
          <w:szCs w:val="24"/>
        </w:rPr>
        <w:t xml:space="preserve"> </w:t>
      </w:r>
      <w:r w:rsidR="00F51B12" w:rsidRPr="004D1799">
        <w:rPr>
          <w:rFonts w:ascii="Times New Roman" w:eastAsia="Times New Roman" w:hAnsi="Times New Roman" w:cs="Times New Roman"/>
          <w:i w:val="0"/>
          <w:color w:val="000000"/>
          <w:sz w:val="24"/>
          <w:szCs w:val="24"/>
        </w:rPr>
        <w:t xml:space="preserve">the national GDP </w:t>
      </w:r>
      <w:r w:rsidR="00F51B12" w:rsidRPr="00F51B12">
        <w:rPr>
          <w:rFonts w:ascii="Times New Roman" w:eastAsia="Times New Roman" w:hAnsi="Times New Roman" w:cs="Times New Roman"/>
          <w:i w:val="0"/>
          <w:color w:val="000000"/>
          <w:sz w:val="24"/>
          <w:szCs w:val="24"/>
        </w:rPr>
        <w:t xml:space="preserve"> </w:t>
      </w:r>
      <w:r w:rsidR="00F51B12" w:rsidRPr="004D1799">
        <w:rPr>
          <w:rFonts w:ascii="Times New Roman" w:eastAsia="Times New Roman" w:hAnsi="Times New Roman" w:cs="Times New Roman"/>
          <w:i w:val="0"/>
          <w:color w:val="000000"/>
          <w:sz w:val="24"/>
          <w:szCs w:val="24"/>
        </w:rPr>
        <w:t xml:space="preserve">in </w:t>
      </w:r>
      <w:r w:rsidR="00F51B12" w:rsidRPr="00F51B12">
        <w:rPr>
          <w:rFonts w:ascii="Times New Roman" w:eastAsia="Times New Roman" w:hAnsi="Times New Roman" w:cs="Times New Roman"/>
          <w:i w:val="0"/>
          <w:color w:val="000000"/>
          <w:sz w:val="24"/>
          <w:szCs w:val="24"/>
        </w:rPr>
        <w:t xml:space="preserve"> </w:t>
      </w:r>
      <w:r w:rsidR="00F51B12" w:rsidRPr="004D1799">
        <w:rPr>
          <w:rFonts w:ascii="Times New Roman" w:eastAsia="Times New Roman" w:hAnsi="Times New Roman" w:cs="Times New Roman"/>
          <w:i w:val="0"/>
          <w:color w:val="000000"/>
          <w:sz w:val="24"/>
          <w:szCs w:val="24"/>
        </w:rPr>
        <w:t>2010-11</w:t>
      </w:r>
      <w:r>
        <w:rPr>
          <w:rFonts w:ascii="Times New Roman" w:eastAsia="Times New Roman" w:hAnsi="Times New Roman" w:cs="Times New Roman"/>
          <w:i w:val="0"/>
          <w:color w:val="000000"/>
          <w:sz w:val="24"/>
          <w:szCs w:val="24"/>
        </w:rPr>
        <w:t>”</w:t>
      </w:r>
      <w:r w:rsidR="00F51B12" w:rsidRPr="004D1799">
        <w:rPr>
          <w:rFonts w:ascii="Times New Roman" w:eastAsia="Times New Roman" w:hAnsi="Times New Roman" w:cs="Times New Roman"/>
          <w:i w:val="0"/>
          <w:color w:val="000000"/>
          <w:sz w:val="24"/>
          <w:szCs w:val="24"/>
        </w:rPr>
        <w:t xml:space="preserve"> (Business </w:t>
      </w:r>
      <w:r w:rsidR="00F51B12" w:rsidRPr="00F51B12">
        <w:rPr>
          <w:rFonts w:ascii="Times New Roman" w:eastAsia="Times New Roman" w:hAnsi="Times New Roman" w:cs="Times New Roman"/>
          <w:i w:val="0"/>
          <w:color w:val="000000"/>
          <w:sz w:val="24"/>
          <w:szCs w:val="24"/>
        </w:rPr>
        <w:t xml:space="preserve"> </w:t>
      </w:r>
      <w:r w:rsidR="00F51B12" w:rsidRPr="004D1799">
        <w:rPr>
          <w:rFonts w:ascii="Times New Roman" w:eastAsia="Times New Roman" w:hAnsi="Times New Roman" w:cs="Times New Roman"/>
          <w:i w:val="0"/>
          <w:color w:val="000000"/>
          <w:sz w:val="24"/>
          <w:szCs w:val="24"/>
        </w:rPr>
        <w:t xml:space="preserve">maps of </w:t>
      </w:r>
      <w:r w:rsidR="00F51B12" w:rsidRPr="00F51B12">
        <w:rPr>
          <w:rFonts w:ascii="Times New Roman" w:eastAsia="Times New Roman" w:hAnsi="Times New Roman" w:cs="Times New Roman"/>
          <w:i w:val="0"/>
          <w:color w:val="000000"/>
          <w:sz w:val="24"/>
          <w:szCs w:val="24"/>
        </w:rPr>
        <w:t xml:space="preserve"> </w:t>
      </w:r>
      <w:r w:rsidR="00F51B12" w:rsidRPr="004D1799">
        <w:rPr>
          <w:rFonts w:ascii="Times New Roman" w:eastAsia="Times New Roman" w:hAnsi="Times New Roman" w:cs="Times New Roman"/>
          <w:i w:val="0"/>
          <w:color w:val="000000"/>
          <w:sz w:val="24"/>
          <w:szCs w:val="24"/>
        </w:rPr>
        <w:t xml:space="preserve">India, 2012). </w:t>
      </w:r>
      <w:r>
        <w:rPr>
          <w:rFonts w:ascii="Times New Roman" w:eastAsia="Times New Roman" w:hAnsi="Times New Roman" w:cs="Times New Roman"/>
          <w:i w:val="0"/>
          <w:color w:val="000000"/>
          <w:sz w:val="24"/>
          <w:szCs w:val="24"/>
        </w:rPr>
        <w:t>“</w:t>
      </w:r>
      <w:r w:rsidR="00F51B12" w:rsidRPr="004D1799">
        <w:rPr>
          <w:rFonts w:ascii="Times New Roman" w:eastAsia="Times New Roman" w:hAnsi="Times New Roman" w:cs="Times New Roman"/>
          <w:i w:val="0"/>
          <w:color w:val="000000"/>
          <w:sz w:val="24"/>
          <w:szCs w:val="24"/>
        </w:rPr>
        <w:t>Construction in India has accounted for more than 40% investment on development over the past 50 years. Nearly 16% of India</w:t>
      </w:r>
      <w:r w:rsidR="00F51B12" w:rsidRPr="00F51B12">
        <w:rPr>
          <w:rFonts w:ascii="Times New Roman" w:eastAsia="Times New Roman" w:hAnsi="Times New Roman" w:cs="Times New Roman"/>
          <w:i w:val="0"/>
          <w:color w:val="000000"/>
          <w:sz w:val="24"/>
          <w:szCs w:val="24"/>
        </w:rPr>
        <w:t xml:space="preserve">’s working population depends on construction </w:t>
      </w:r>
      <w:proofErr w:type="gramStart"/>
      <w:r w:rsidR="00F51B12" w:rsidRPr="00F51B12">
        <w:rPr>
          <w:rFonts w:ascii="Times New Roman" w:eastAsia="Times New Roman" w:hAnsi="Times New Roman" w:cs="Times New Roman"/>
          <w:i w:val="0"/>
          <w:color w:val="000000"/>
          <w:sz w:val="24"/>
          <w:szCs w:val="24"/>
        </w:rPr>
        <w:t>for  its</w:t>
      </w:r>
      <w:proofErr w:type="gramEnd"/>
      <w:r w:rsidR="00F51B12" w:rsidRPr="00F51B12">
        <w:rPr>
          <w:rFonts w:ascii="Times New Roman" w:eastAsia="Times New Roman" w:hAnsi="Times New Roman" w:cs="Times New Roman"/>
          <w:i w:val="0"/>
          <w:color w:val="000000"/>
          <w:sz w:val="24"/>
          <w:szCs w:val="24"/>
        </w:rPr>
        <w:t xml:space="preserve"> </w:t>
      </w:r>
      <w:r w:rsidR="00F51B12" w:rsidRPr="004D1799">
        <w:rPr>
          <w:rFonts w:ascii="Times New Roman" w:eastAsia="Times New Roman" w:hAnsi="Times New Roman" w:cs="Times New Roman"/>
          <w:i w:val="0"/>
          <w:color w:val="000000"/>
          <w:sz w:val="24"/>
          <w:szCs w:val="24"/>
        </w:rPr>
        <w:t>livelihood</w:t>
      </w:r>
      <w:r>
        <w:rPr>
          <w:rFonts w:ascii="Times New Roman" w:eastAsia="Times New Roman" w:hAnsi="Times New Roman" w:cs="Times New Roman"/>
          <w:i w:val="0"/>
          <w:color w:val="000000"/>
          <w:sz w:val="24"/>
          <w:szCs w:val="24"/>
        </w:rPr>
        <w:t>”</w:t>
      </w:r>
      <w:r w:rsidR="00F51B12" w:rsidRPr="004D1799">
        <w:rPr>
          <w:rFonts w:ascii="Times New Roman" w:eastAsia="Times New Roman" w:hAnsi="Times New Roman" w:cs="Times New Roman"/>
          <w:i w:val="0"/>
          <w:color w:val="000000"/>
          <w:sz w:val="24"/>
          <w:szCs w:val="24"/>
        </w:rPr>
        <w:t xml:space="preserve"> (The Indo Italian chamber of commerce and industry, 2008). </w:t>
      </w:r>
      <w:r>
        <w:rPr>
          <w:rFonts w:ascii="Times New Roman" w:eastAsia="Times New Roman" w:hAnsi="Times New Roman" w:cs="Times New Roman"/>
          <w:i w:val="0"/>
          <w:color w:val="000000"/>
          <w:sz w:val="24"/>
          <w:szCs w:val="24"/>
        </w:rPr>
        <w:t>“</w:t>
      </w:r>
      <w:r w:rsidR="00F51B12" w:rsidRPr="004D1799">
        <w:rPr>
          <w:rFonts w:ascii="Times New Roman" w:eastAsia="Times New Roman" w:hAnsi="Times New Roman" w:cs="Times New Roman"/>
          <w:i w:val="0"/>
          <w:color w:val="000000"/>
          <w:sz w:val="24"/>
          <w:szCs w:val="24"/>
        </w:rPr>
        <w:t xml:space="preserve">It contributes about 78% </w:t>
      </w:r>
      <w:r w:rsidR="00F51B12" w:rsidRPr="00F51B12">
        <w:rPr>
          <w:rFonts w:ascii="Times New Roman" w:eastAsia="Times New Roman" w:hAnsi="Times New Roman" w:cs="Times New Roman"/>
          <w:i w:val="0"/>
          <w:color w:val="000000"/>
          <w:sz w:val="24"/>
          <w:szCs w:val="24"/>
        </w:rPr>
        <w:t xml:space="preserve"> </w:t>
      </w:r>
      <w:r w:rsidR="00F51B12" w:rsidRPr="004D1799">
        <w:rPr>
          <w:rFonts w:ascii="Times New Roman" w:eastAsia="Times New Roman" w:hAnsi="Times New Roman" w:cs="Times New Roman"/>
          <w:i w:val="0"/>
          <w:color w:val="000000"/>
          <w:sz w:val="24"/>
          <w:szCs w:val="24"/>
        </w:rPr>
        <w:t xml:space="preserve">to </w:t>
      </w:r>
      <w:r w:rsidR="00F51B12" w:rsidRPr="00F51B12">
        <w:rPr>
          <w:rFonts w:ascii="Times New Roman" w:eastAsia="Times New Roman" w:hAnsi="Times New Roman" w:cs="Times New Roman"/>
          <w:i w:val="0"/>
          <w:color w:val="000000"/>
          <w:sz w:val="24"/>
          <w:szCs w:val="24"/>
        </w:rPr>
        <w:t xml:space="preserve"> </w:t>
      </w:r>
      <w:r w:rsidR="00F51B12" w:rsidRPr="004D1799">
        <w:rPr>
          <w:rFonts w:ascii="Times New Roman" w:eastAsia="Times New Roman" w:hAnsi="Times New Roman" w:cs="Times New Roman"/>
          <w:i w:val="0"/>
          <w:color w:val="000000"/>
          <w:sz w:val="24"/>
          <w:szCs w:val="24"/>
        </w:rPr>
        <w:t xml:space="preserve">the </w:t>
      </w:r>
      <w:r w:rsidR="00F51B12" w:rsidRPr="00F51B12">
        <w:rPr>
          <w:rFonts w:ascii="Times New Roman" w:eastAsia="Times New Roman" w:hAnsi="Times New Roman" w:cs="Times New Roman"/>
          <w:i w:val="0"/>
          <w:color w:val="000000"/>
          <w:sz w:val="24"/>
          <w:szCs w:val="24"/>
        </w:rPr>
        <w:t xml:space="preserve"> </w:t>
      </w:r>
      <w:r w:rsidR="00F51B12" w:rsidRPr="004D1799">
        <w:rPr>
          <w:rFonts w:ascii="Times New Roman" w:eastAsia="Times New Roman" w:hAnsi="Times New Roman" w:cs="Times New Roman"/>
          <w:i w:val="0"/>
          <w:color w:val="000000"/>
          <w:sz w:val="24"/>
          <w:szCs w:val="24"/>
        </w:rPr>
        <w:t xml:space="preserve">gross </w:t>
      </w:r>
      <w:r w:rsidR="00F51B12" w:rsidRPr="00F51B12">
        <w:rPr>
          <w:rFonts w:ascii="Times New Roman" w:eastAsia="Times New Roman" w:hAnsi="Times New Roman" w:cs="Times New Roman"/>
          <w:i w:val="0"/>
          <w:color w:val="000000"/>
          <w:sz w:val="24"/>
          <w:szCs w:val="24"/>
        </w:rPr>
        <w:t xml:space="preserve"> </w:t>
      </w:r>
      <w:r w:rsidR="00F51B12" w:rsidRPr="004D1799">
        <w:rPr>
          <w:rFonts w:ascii="Times New Roman" w:eastAsia="Times New Roman" w:hAnsi="Times New Roman" w:cs="Times New Roman"/>
          <w:i w:val="0"/>
          <w:color w:val="000000"/>
          <w:sz w:val="24"/>
          <w:szCs w:val="24"/>
        </w:rPr>
        <w:t xml:space="preserve">capital </w:t>
      </w:r>
      <w:r w:rsidR="00F51B12" w:rsidRPr="00F51B12">
        <w:rPr>
          <w:rFonts w:ascii="Times New Roman" w:eastAsia="Times New Roman" w:hAnsi="Times New Roman" w:cs="Times New Roman"/>
          <w:i w:val="0"/>
          <w:color w:val="000000"/>
          <w:sz w:val="24"/>
          <w:szCs w:val="24"/>
        </w:rPr>
        <w:t xml:space="preserve"> </w:t>
      </w:r>
      <w:r w:rsidR="00F51B12" w:rsidRPr="004D1799">
        <w:rPr>
          <w:rFonts w:ascii="Times New Roman" w:eastAsia="Times New Roman" w:hAnsi="Times New Roman" w:cs="Times New Roman"/>
          <w:i w:val="0"/>
          <w:color w:val="000000"/>
          <w:sz w:val="24"/>
          <w:szCs w:val="24"/>
        </w:rPr>
        <w:t>formation</w:t>
      </w:r>
      <w:r>
        <w:rPr>
          <w:rFonts w:ascii="Times New Roman" w:eastAsia="Times New Roman" w:hAnsi="Times New Roman" w:cs="Times New Roman"/>
          <w:i w:val="0"/>
          <w:color w:val="000000"/>
          <w:sz w:val="24"/>
          <w:szCs w:val="24"/>
        </w:rPr>
        <w:t>”</w:t>
      </w:r>
      <w:r w:rsidR="00F51B12" w:rsidRPr="004D1799">
        <w:rPr>
          <w:rFonts w:ascii="Times New Roman" w:eastAsia="Times New Roman" w:hAnsi="Times New Roman" w:cs="Times New Roman"/>
          <w:i w:val="0"/>
          <w:color w:val="000000"/>
          <w:sz w:val="24"/>
          <w:szCs w:val="24"/>
        </w:rPr>
        <w:t xml:space="preserve"> </w:t>
      </w:r>
      <w:r w:rsidR="00F51B12" w:rsidRPr="00F51B12">
        <w:rPr>
          <w:rFonts w:ascii="Times New Roman" w:eastAsia="Times New Roman" w:hAnsi="Times New Roman" w:cs="Times New Roman"/>
          <w:i w:val="0"/>
          <w:color w:val="000000"/>
          <w:sz w:val="24"/>
          <w:szCs w:val="24"/>
        </w:rPr>
        <w:t xml:space="preserve"> </w:t>
      </w:r>
      <w:r w:rsidR="00F51B12" w:rsidRPr="004D1799">
        <w:rPr>
          <w:rFonts w:ascii="Times New Roman" w:eastAsia="Times New Roman" w:hAnsi="Times New Roman" w:cs="Times New Roman"/>
          <w:i w:val="0"/>
          <w:color w:val="000000"/>
          <w:sz w:val="24"/>
          <w:szCs w:val="24"/>
        </w:rPr>
        <w:t>(</w:t>
      </w:r>
      <w:proofErr w:type="spellStart"/>
      <w:r w:rsidR="00F51B12" w:rsidRPr="004D1799">
        <w:rPr>
          <w:rFonts w:ascii="Times New Roman" w:eastAsia="Times New Roman" w:hAnsi="Times New Roman" w:cs="Times New Roman"/>
          <w:i w:val="0"/>
          <w:color w:val="000000"/>
          <w:sz w:val="24"/>
          <w:szCs w:val="24"/>
        </w:rPr>
        <w:t>Iyer</w:t>
      </w:r>
      <w:proofErr w:type="spellEnd"/>
      <w:r w:rsidR="00F51B12" w:rsidRPr="004D1799">
        <w:rPr>
          <w:rFonts w:ascii="Times New Roman" w:eastAsia="Times New Roman" w:hAnsi="Times New Roman" w:cs="Times New Roman"/>
          <w:i w:val="0"/>
          <w:color w:val="000000"/>
          <w:sz w:val="24"/>
          <w:szCs w:val="24"/>
        </w:rPr>
        <w:t xml:space="preserve"> </w:t>
      </w:r>
      <w:r w:rsidR="00F51B12" w:rsidRPr="00F51B12">
        <w:rPr>
          <w:rFonts w:ascii="Times New Roman" w:eastAsia="Times New Roman" w:hAnsi="Times New Roman" w:cs="Times New Roman"/>
          <w:i w:val="0"/>
          <w:color w:val="000000"/>
          <w:sz w:val="24"/>
          <w:szCs w:val="24"/>
        </w:rPr>
        <w:t xml:space="preserve"> </w:t>
      </w:r>
      <w:r w:rsidR="00F51B12" w:rsidRPr="004D1799">
        <w:rPr>
          <w:rFonts w:ascii="Times New Roman" w:eastAsia="Times New Roman" w:hAnsi="Times New Roman" w:cs="Times New Roman"/>
          <w:i w:val="0"/>
          <w:color w:val="000000"/>
          <w:sz w:val="24"/>
          <w:szCs w:val="24"/>
        </w:rPr>
        <w:t xml:space="preserve">and </w:t>
      </w:r>
      <w:r w:rsidR="00F51B12" w:rsidRPr="00F51B12">
        <w:rPr>
          <w:rFonts w:ascii="Times New Roman" w:eastAsia="Times New Roman" w:hAnsi="Times New Roman" w:cs="Times New Roman"/>
          <w:i w:val="0"/>
          <w:color w:val="000000"/>
          <w:sz w:val="24"/>
          <w:szCs w:val="24"/>
        </w:rPr>
        <w:t xml:space="preserve"> </w:t>
      </w:r>
      <w:proofErr w:type="spellStart"/>
      <w:r w:rsidR="00F51B12" w:rsidRPr="004D1799">
        <w:rPr>
          <w:rFonts w:ascii="Times New Roman" w:eastAsia="Times New Roman" w:hAnsi="Times New Roman" w:cs="Times New Roman"/>
          <w:i w:val="0"/>
          <w:color w:val="000000"/>
          <w:sz w:val="24"/>
          <w:szCs w:val="24"/>
        </w:rPr>
        <w:t>Jha</w:t>
      </w:r>
      <w:proofErr w:type="spellEnd"/>
      <w:r w:rsidR="00F51B12" w:rsidRPr="004D1799">
        <w:rPr>
          <w:rFonts w:ascii="Times New Roman" w:eastAsia="Times New Roman" w:hAnsi="Times New Roman" w:cs="Times New Roman"/>
          <w:i w:val="0"/>
          <w:color w:val="000000"/>
          <w:sz w:val="24"/>
          <w:szCs w:val="24"/>
        </w:rPr>
        <w:t xml:space="preserve">, </w:t>
      </w:r>
      <w:r w:rsidR="00F51B12" w:rsidRPr="00F51B12">
        <w:rPr>
          <w:rFonts w:ascii="Times New Roman" w:eastAsia="Times New Roman" w:hAnsi="Times New Roman" w:cs="Times New Roman"/>
          <w:i w:val="0"/>
          <w:color w:val="000000"/>
          <w:sz w:val="24"/>
          <w:szCs w:val="24"/>
        </w:rPr>
        <w:t xml:space="preserve"> </w:t>
      </w:r>
      <w:r w:rsidR="00F51B12" w:rsidRPr="004D1799">
        <w:rPr>
          <w:rFonts w:ascii="Times New Roman" w:eastAsia="Times New Roman" w:hAnsi="Times New Roman" w:cs="Times New Roman"/>
          <w:i w:val="0"/>
          <w:color w:val="000000"/>
          <w:sz w:val="24"/>
          <w:szCs w:val="24"/>
        </w:rPr>
        <w:t>2006).</w:t>
      </w:r>
      <w:r w:rsidR="00F51B12" w:rsidRPr="0013538C">
        <w:rPr>
          <w:rFonts w:ascii="Times New Roman" w:hAnsi="Times New Roman" w:cs="Times New Roman"/>
          <w:i w:val="0"/>
          <w:color w:val="333333"/>
          <w:sz w:val="24"/>
          <w:szCs w:val="24"/>
          <w:shd w:val="clear" w:color="auto" w:fill="FFFFFF"/>
        </w:rPr>
        <w:t xml:space="preserve"> </w:t>
      </w:r>
    </w:p>
    <w:p w:rsidR="00F51B12" w:rsidRPr="00C37C02" w:rsidRDefault="004E4F95" w:rsidP="00C37C02">
      <w:pPr>
        <w:rPr>
          <w:rFonts w:ascii="Times New Roman" w:eastAsiaTheme="minorHAnsi" w:hAnsi="Times New Roman" w:cs="Times New Roman"/>
          <w:i w:val="0"/>
          <w:iCs w:val="0"/>
          <w:sz w:val="24"/>
          <w:szCs w:val="24"/>
          <w:lang w:bidi="ar-SA"/>
        </w:rPr>
      </w:pPr>
      <w:r>
        <w:rPr>
          <w:rStyle w:val="a"/>
          <w:rFonts w:ascii="Times New Roman" w:hAnsi="Times New Roman" w:cs="Times New Roman"/>
          <w:i w:val="0"/>
          <w:color w:val="000000"/>
          <w:sz w:val="24"/>
          <w:szCs w:val="24"/>
          <w:bdr w:val="none" w:sz="0" w:space="0" w:color="auto" w:frame="1"/>
          <w:shd w:val="clear" w:color="auto" w:fill="F3F4FA"/>
        </w:rPr>
        <w:t xml:space="preserve"> The </w:t>
      </w:r>
      <w:r w:rsidR="00C37C02" w:rsidRPr="00C37C02">
        <w:rPr>
          <w:rStyle w:val="a"/>
          <w:rFonts w:ascii="Times New Roman" w:hAnsi="Times New Roman" w:cs="Times New Roman"/>
          <w:i w:val="0"/>
          <w:color w:val="000000"/>
          <w:sz w:val="24"/>
          <w:szCs w:val="24"/>
          <w:bdr w:val="none" w:sz="0" w:space="0" w:color="auto" w:frame="1"/>
          <w:shd w:val="clear" w:color="auto" w:fill="F3F4FA"/>
        </w:rPr>
        <w:t xml:space="preserve">Construction industry plays an important role in the economic </w:t>
      </w:r>
      <w:proofErr w:type="spellStart"/>
      <w:r w:rsidR="00C37C02" w:rsidRPr="00C37C02">
        <w:rPr>
          <w:rStyle w:val="a"/>
          <w:rFonts w:ascii="Times New Roman" w:hAnsi="Times New Roman" w:cs="Times New Roman"/>
          <w:i w:val="0"/>
          <w:color w:val="000000"/>
          <w:sz w:val="24"/>
          <w:szCs w:val="24"/>
          <w:bdr w:val="none" w:sz="0" w:space="0" w:color="auto" w:frame="1"/>
          <w:shd w:val="clear" w:color="auto" w:fill="F3F4FA"/>
        </w:rPr>
        <w:t>upliftment</w:t>
      </w:r>
      <w:proofErr w:type="spellEnd"/>
      <w:r w:rsidR="00C37C02" w:rsidRPr="00C37C02">
        <w:rPr>
          <w:rStyle w:val="a"/>
          <w:rFonts w:ascii="Times New Roman" w:hAnsi="Times New Roman" w:cs="Times New Roman"/>
          <w:i w:val="0"/>
          <w:color w:val="000000"/>
          <w:sz w:val="24"/>
          <w:szCs w:val="24"/>
          <w:bdr w:val="none" w:sz="0" w:space="0" w:color="auto" w:frame="1"/>
          <w:shd w:val="clear" w:color="auto" w:fill="F3F4FA"/>
        </w:rPr>
        <w:t xml:space="preserve"> and development of the country. It c</w:t>
      </w:r>
      <w:r w:rsidR="004F590D">
        <w:rPr>
          <w:rStyle w:val="a"/>
          <w:rFonts w:ascii="Times New Roman" w:hAnsi="Times New Roman" w:cs="Times New Roman"/>
          <w:i w:val="0"/>
          <w:color w:val="000000"/>
          <w:sz w:val="24"/>
          <w:szCs w:val="24"/>
          <w:bdr w:val="none" w:sz="0" w:space="0" w:color="auto" w:frame="1"/>
          <w:shd w:val="clear" w:color="auto" w:fill="F3F4FA"/>
        </w:rPr>
        <w:t xml:space="preserve">an be regarded as a mechanism for </w:t>
      </w:r>
      <w:proofErr w:type="gramStart"/>
      <w:r w:rsidR="004F590D">
        <w:rPr>
          <w:rStyle w:val="a"/>
          <w:rFonts w:ascii="Times New Roman" w:hAnsi="Times New Roman" w:cs="Times New Roman"/>
          <w:i w:val="0"/>
          <w:color w:val="000000"/>
          <w:sz w:val="24"/>
          <w:szCs w:val="24"/>
          <w:bdr w:val="none" w:sz="0" w:space="0" w:color="auto" w:frame="1"/>
          <w:shd w:val="clear" w:color="auto" w:fill="F3F4FA"/>
        </w:rPr>
        <w:t xml:space="preserve">generating </w:t>
      </w:r>
      <w:r w:rsidR="004251C4">
        <w:rPr>
          <w:rStyle w:val="a"/>
          <w:rFonts w:ascii="Times New Roman" w:hAnsi="Times New Roman" w:cs="Times New Roman"/>
          <w:i w:val="0"/>
          <w:color w:val="000000"/>
          <w:sz w:val="24"/>
          <w:szCs w:val="24"/>
          <w:bdr w:val="none" w:sz="0" w:space="0" w:color="auto" w:frame="1"/>
          <w:shd w:val="clear" w:color="auto" w:fill="F3F4FA"/>
        </w:rPr>
        <w:t xml:space="preserve"> employment</w:t>
      </w:r>
      <w:proofErr w:type="gramEnd"/>
      <w:r w:rsidR="004251C4">
        <w:rPr>
          <w:rStyle w:val="a"/>
          <w:rFonts w:ascii="Times New Roman" w:hAnsi="Times New Roman" w:cs="Times New Roman"/>
          <w:i w:val="0"/>
          <w:color w:val="000000"/>
          <w:sz w:val="24"/>
          <w:szCs w:val="24"/>
          <w:bdr w:val="none" w:sz="0" w:space="0" w:color="auto" w:frame="1"/>
          <w:shd w:val="clear" w:color="auto" w:fill="F3F4FA"/>
        </w:rPr>
        <w:t xml:space="preserve"> as it offers </w:t>
      </w:r>
      <w:r w:rsidR="00C37C02" w:rsidRPr="00C37C02">
        <w:rPr>
          <w:rStyle w:val="a"/>
          <w:rFonts w:ascii="Times New Roman" w:hAnsi="Times New Roman" w:cs="Times New Roman"/>
          <w:i w:val="0"/>
          <w:color w:val="000000"/>
          <w:sz w:val="24"/>
          <w:szCs w:val="24"/>
          <w:bdr w:val="none" w:sz="0" w:space="0" w:color="auto" w:frame="1"/>
          <w:shd w:val="clear" w:color="auto" w:fill="F3F4FA"/>
        </w:rPr>
        <w:t xml:space="preserve"> job opport</w:t>
      </w:r>
      <w:r w:rsidR="004F590D">
        <w:rPr>
          <w:rStyle w:val="a"/>
          <w:rFonts w:ascii="Times New Roman" w:hAnsi="Times New Roman" w:cs="Times New Roman"/>
          <w:i w:val="0"/>
          <w:color w:val="000000"/>
          <w:sz w:val="24"/>
          <w:szCs w:val="24"/>
          <w:bdr w:val="none" w:sz="0" w:space="0" w:color="auto" w:frame="1"/>
          <w:shd w:val="clear" w:color="auto" w:fill="F3F4FA"/>
        </w:rPr>
        <w:t>unities to millions of skilled</w:t>
      </w:r>
      <w:r w:rsidR="00C37C02" w:rsidRPr="00C37C02">
        <w:rPr>
          <w:rStyle w:val="a"/>
          <w:rFonts w:ascii="Times New Roman" w:hAnsi="Times New Roman" w:cs="Times New Roman"/>
          <w:i w:val="0"/>
          <w:color w:val="000000"/>
          <w:sz w:val="24"/>
          <w:szCs w:val="24"/>
          <w:bdr w:val="none" w:sz="0" w:space="0" w:color="auto" w:frame="1"/>
          <w:shd w:val="clear" w:color="auto" w:fill="F3F4FA"/>
        </w:rPr>
        <w:t xml:space="preserve">, semi-skilled and </w:t>
      </w:r>
      <w:r w:rsidR="004F590D">
        <w:rPr>
          <w:rStyle w:val="a"/>
          <w:rFonts w:ascii="Times New Roman" w:hAnsi="Times New Roman" w:cs="Times New Roman"/>
          <w:i w:val="0"/>
          <w:color w:val="000000"/>
          <w:sz w:val="24"/>
          <w:szCs w:val="24"/>
          <w:bdr w:val="none" w:sz="0" w:space="0" w:color="auto" w:frame="1"/>
          <w:shd w:val="clear" w:color="auto" w:fill="F3F4FA"/>
        </w:rPr>
        <w:t>un</w:t>
      </w:r>
      <w:r w:rsidR="00C37C02" w:rsidRPr="00C37C02">
        <w:rPr>
          <w:rStyle w:val="a"/>
          <w:rFonts w:ascii="Times New Roman" w:hAnsi="Times New Roman" w:cs="Times New Roman"/>
          <w:i w:val="0"/>
          <w:color w:val="000000"/>
          <w:sz w:val="24"/>
          <w:szCs w:val="24"/>
          <w:bdr w:val="none" w:sz="0" w:space="0" w:color="auto" w:frame="1"/>
          <w:shd w:val="clear" w:color="auto" w:fill="F3F4FA"/>
        </w:rPr>
        <w:t>skilled work force. It also plays</w:t>
      </w:r>
      <w:r w:rsidR="004F590D">
        <w:rPr>
          <w:rStyle w:val="a"/>
          <w:rFonts w:ascii="Times New Roman" w:hAnsi="Times New Roman" w:cs="Times New Roman"/>
          <w:i w:val="0"/>
          <w:color w:val="000000"/>
          <w:sz w:val="24"/>
          <w:szCs w:val="24"/>
          <w:bdr w:val="none" w:sz="0" w:space="0" w:color="auto" w:frame="1"/>
          <w:shd w:val="clear" w:color="auto" w:fill="F3F4FA"/>
        </w:rPr>
        <w:t xml:space="preserve"> a</w:t>
      </w:r>
      <w:r w:rsidR="00C37C02" w:rsidRPr="00C37C02">
        <w:rPr>
          <w:rStyle w:val="a"/>
          <w:rFonts w:ascii="Times New Roman" w:hAnsi="Times New Roman" w:cs="Times New Roman"/>
          <w:i w:val="0"/>
          <w:color w:val="000000"/>
          <w:sz w:val="24"/>
          <w:szCs w:val="24"/>
          <w:bdr w:val="none" w:sz="0" w:space="0" w:color="auto" w:frame="1"/>
          <w:shd w:val="clear" w:color="auto" w:fill="F3F4FA"/>
        </w:rPr>
        <w:t xml:space="preserve"> key role in generating income in both formal and informal sector. It supplements the foreign exchange earnings derived from trade in construction material and engineering services. </w:t>
      </w:r>
      <w:r w:rsidR="00C37C02" w:rsidRPr="00C37C02">
        <w:rPr>
          <w:rFonts w:ascii="Times New Roman" w:eastAsiaTheme="minorHAnsi" w:hAnsi="Times New Roman" w:cs="Times New Roman"/>
          <w:i w:val="0"/>
          <w:iCs w:val="0"/>
          <w:sz w:val="24"/>
          <w:szCs w:val="24"/>
          <w:lang w:bidi="ar-SA"/>
        </w:rPr>
        <w:t xml:space="preserve">The global corona </w:t>
      </w:r>
      <w:r w:rsidR="00C37C02" w:rsidRPr="00C37C02">
        <w:rPr>
          <w:rFonts w:ascii="Times New Roman" w:eastAsiaTheme="minorHAnsi" w:hAnsi="Times New Roman" w:cs="Times New Roman"/>
          <w:i w:val="0"/>
          <w:iCs w:val="0"/>
          <w:sz w:val="24"/>
          <w:szCs w:val="24"/>
          <w:lang w:bidi="ar-SA"/>
        </w:rPr>
        <w:lastRenderedPageBreak/>
        <w:t>virus (COVID-19) pandemic has created a whole new set of risks in construction industries generating unprecedented delays, disruptions, and uncertainty on construction projects, and has forced the industries in adopting more sophisticated technologies while combating the reduced workforce on job sites. Further, the post</w:t>
      </w:r>
      <w:r w:rsidR="00C37C02" w:rsidRPr="00C37C02">
        <w:rPr>
          <w:rFonts w:ascii="Times New Roman" w:hAnsi="Times New Roman" w:cs="Times New Roman"/>
          <w:i w:val="0"/>
          <w:color w:val="000000"/>
          <w:sz w:val="24"/>
          <w:szCs w:val="24"/>
          <w:bdr w:val="none" w:sz="0" w:space="0" w:color="auto" w:frame="1"/>
          <w:shd w:val="clear" w:color="auto" w:fill="F3F4FA"/>
        </w:rPr>
        <w:t xml:space="preserve"> </w:t>
      </w:r>
      <w:r w:rsidR="00C37C02" w:rsidRPr="00C37C02">
        <w:rPr>
          <w:rFonts w:ascii="Times New Roman" w:eastAsiaTheme="minorHAnsi" w:hAnsi="Times New Roman" w:cs="Times New Roman"/>
          <w:i w:val="0"/>
          <w:iCs w:val="0"/>
          <w:sz w:val="24"/>
          <w:szCs w:val="24"/>
          <w:lang w:bidi="ar-SA"/>
        </w:rPr>
        <w:t>pandemic era of construction is expected to be a lot different as the industries will embrace the technology as the augmentation and collaboration strategy.</w:t>
      </w:r>
      <w:r w:rsidR="00C238C4">
        <w:rPr>
          <w:rFonts w:ascii="Times New Roman" w:eastAsiaTheme="minorHAnsi" w:hAnsi="Times New Roman" w:cs="Times New Roman"/>
          <w:i w:val="0"/>
          <w:iCs w:val="0"/>
          <w:sz w:val="24"/>
          <w:szCs w:val="24"/>
          <w:lang w:bidi="ar-SA"/>
        </w:rPr>
        <w:t xml:space="preserve"> </w:t>
      </w:r>
      <w:r w:rsidR="00F51B12" w:rsidRPr="0013538C">
        <w:rPr>
          <w:rFonts w:ascii="Times New Roman" w:hAnsi="Times New Roman" w:cs="Times New Roman"/>
          <w:i w:val="0"/>
          <w:color w:val="333333"/>
          <w:sz w:val="24"/>
          <w:szCs w:val="24"/>
          <w:shd w:val="clear" w:color="auto" w:fill="FFFFFF"/>
        </w:rPr>
        <w:t>For prosperity of any nation, Construction Industry is quintessential.</w:t>
      </w:r>
      <w:r w:rsidR="00F51B12" w:rsidRPr="00F51B12">
        <w:rPr>
          <w:rFonts w:ascii="Times New Roman" w:eastAsia="Times New Roman" w:hAnsi="Times New Roman" w:cs="Times New Roman"/>
          <w:color w:val="000000"/>
          <w:sz w:val="24"/>
          <w:szCs w:val="24"/>
        </w:rPr>
        <w:t xml:space="preserve"> </w:t>
      </w:r>
      <w:r w:rsidR="00F51B12" w:rsidRPr="004D1799">
        <w:rPr>
          <w:rFonts w:ascii="Times New Roman" w:eastAsia="Times New Roman" w:hAnsi="Times New Roman" w:cs="Times New Roman"/>
          <w:color w:val="000000"/>
          <w:sz w:val="24"/>
          <w:szCs w:val="24"/>
        </w:rPr>
        <w:t xml:space="preserve">.  </w:t>
      </w:r>
    </w:p>
    <w:p w:rsidR="00F67935" w:rsidRDefault="00F67935" w:rsidP="00F51B12">
      <w:pPr>
        <w:shd w:val="clear" w:color="auto" w:fill="FFFFFF"/>
        <w:spacing w:after="0" w:line="240" w:lineRule="auto"/>
        <w:rPr>
          <w:rFonts w:ascii="Times New Roman" w:hAnsi="Times New Roman" w:cs="Times New Roman"/>
          <w:i w:val="0"/>
          <w:sz w:val="24"/>
          <w:szCs w:val="24"/>
        </w:rPr>
      </w:pPr>
      <w:r w:rsidRPr="00F67935">
        <w:rPr>
          <w:rFonts w:ascii="Times New Roman" w:hAnsi="Times New Roman" w:cs="Times New Roman"/>
          <w:i w:val="0"/>
          <w:sz w:val="24"/>
          <w:szCs w:val="24"/>
        </w:rPr>
        <w:t>This</w:t>
      </w:r>
      <w:r>
        <w:rPr>
          <w:rFonts w:ascii="Times New Roman" w:hAnsi="Times New Roman" w:cs="Times New Roman"/>
          <w:i w:val="0"/>
          <w:sz w:val="24"/>
          <w:szCs w:val="24"/>
        </w:rPr>
        <w:t xml:space="preserve"> study aims to </w:t>
      </w:r>
      <w:proofErr w:type="gramStart"/>
      <w:r>
        <w:rPr>
          <w:rFonts w:ascii="Times New Roman" w:hAnsi="Times New Roman" w:cs="Times New Roman"/>
          <w:i w:val="0"/>
          <w:sz w:val="24"/>
          <w:szCs w:val="24"/>
        </w:rPr>
        <w:t>identi</w:t>
      </w:r>
      <w:r w:rsidR="004148B2">
        <w:rPr>
          <w:rFonts w:ascii="Times New Roman" w:hAnsi="Times New Roman" w:cs="Times New Roman"/>
          <w:i w:val="0"/>
          <w:sz w:val="24"/>
          <w:szCs w:val="24"/>
        </w:rPr>
        <w:t>fy</w:t>
      </w:r>
      <w:r w:rsidRPr="00F67935">
        <w:rPr>
          <w:rFonts w:ascii="Times New Roman" w:hAnsi="Times New Roman" w:cs="Times New Roman"/>
          <w:i w:val="0"/>
          <w:sz w:val="24"/>
          <w:szCs w:val="24"/>
        </w:rPr>
        <w:t xml:space="preserve">  the</w:t>
      </w:r>
      <w:proofErr w:type="gramEnd"/>
      <w:r w:rsidRPr="00F67935">
        <w:rPr>
          <w:rFonts w:ascii="Times New Roman" w:hAnsi="Times New Roman" w:cs="Times New Roman"/>
          <w:i w:val="0"/>
          <w:sz w:val="24"/>
          <w:szCs w:val="24"/>
        </w:rPr>
        <w:t xml:space="preserve"> critical pandemic impacts</w:t>
      </w:r>
      <w:r>
        <w:rPr>
          <w:rFonts w:ascii="Times New Roman" w:hAnsi="Times New Roman" w:cs="Times New Roman"/>
          <w:i w:val="0"/>
          <w:sz w:val="24"/>
          <w:szCs w:val="24"/>
        </w:rPr>
        <w:t xml:space="preserve"> </w:t>
      </w:r>
      <w:r w:rsidR="00C238C4">
        <w:rPr>
          <w:rFonts w:ascii="Times New Roman" w:hAnsi="Times New Roman" w:cs="Times New Roman"/>
          <w:i w:val="0"/>
          <w:sz w:val="24"/>
          <w:szCs w:val="24"/>
        </w:rPr>
        <w:t>on the Construction sector</w:t>
      </w:r>
      <w:r w:rsidR="00CE4A72">
        <w:rPr>
          <w:rFonts w:ascii="Times New Roman" w:hAnsi="Times New Roman" w:cs="Times New Roman"/>
          <w:i w:val="0"/>
          <w:sz w:val="24"/>
          <w:szCs w:val="24"/>
        </w:rPr>
        <w:t xml:space="preserve"> and cites </w:t>
      </w:r>
      <w:r w:rsidR="00C238C4">
        <w:rPr>
          <w:rFonts w:ascii="Times New Roman" w:hAnsi="Times New Roman" w:cs="Times New Roman"/>
          <w:i w:val="0"/>
          <w:sz w:val="24"/>
          <w:szCs w:val="24"/>
        </w:rPr>
        <w:t>various ways to revive the sector onto the path of normalcy.</w:t>
      </w:r>
    </w:p>
    <w:p w:rsidR="004148B2" w:rsidRPr="00F67935" w:rsidRDefault="004148B2" w:rsidP="00F51B12">
      <w:pPr>
        <w:shd w:val="clear" w:color="auto" w:fill="FFFFFF"/>
        <w:spacing w:after="0" w:line="240" w:lineRule="auto"/>
        <w:rPr>
          <w:rFonts w:ascii="Times New Roman" w:eastAsia="Times New Roman" w:hAnsi="Times New Roman" w:cs="Times New Roman"/>
          <w:i w:val="0"/>
          <w:color w:val="000000"/>
          <w:sz w:val="24"/>
          <w:szCs w:val="24"/>
        </w:rPr>
      </w:pPr>
    </w:p>
    <w:p w:rsidR="00F51B12" w:rsidRPr="00F51B12" w:rsidRDefault="00F51B12" w:rsidP="00F51B12">
      <w:pPr>
        <w:shd w:val="clear" w:color="auto" w:fill="FFFFFF"/>
        <w:spacing w:after="0" w:line="240" w:lineRule="auto"/>
        <w:rPr>
          <w:rFonts w:ascii="Times New Roman" w:eastAsia="Times New Roman" w:hAnsi="Times New Roman" w:cs="Times New Roman"/>
          <w:i w:val="0"/>
          <w:color w:val="000000"/>
          <w:sz w:val="24"/>
          <w:szCs w:val="24"/>
        </w:rPr>
      </w:pPr>
    </w:p>
    <w:p w:rsidR="00C662B2" w:rsidRPr="00C662B2" w:rsidRDefault="00C662B2" w:rsidP="0013538C">
      <w:pPr>
        <w:rPr>
          <w:rFonts w:ascii="Times New Roman" w:hAnsi="Times New Roman" w:cs="Times New Roman"/>
          <w:b/>
          <w:i w:val="0"/>
          <w:color w:val="333333"/>
          <w:sz w:val="24"/>
          <w:szCs w:val="24"/>
          <w:shd w:val="clear" w:color="auto" w:fill="FFFFFF"/>
        </w:rPr>
      </w:pPr>
      <w:r w:rsidRPr="00C662B2">
        <w:rPr>
          <w:rFonts w:ascii="Times New Roman" w:hAnsi="Times New Roman" w:cs="Times New Roman"/>
          <w:b/>
          <w:i w:val="0"/>
          <w:color w:val="333333"/>
          <w:sz w:val="24"/>
          <w:szCs w:val="24"/>
          <w:shd w:val="clear" w:color="auto" w:fill="FFFFFF"/>
        </w:rPr>
        <w:t>COVID BATTLE</w:t>
      </w:r>
    </w:p>
    <w:p w:rsidR="00C662B2" w:rsidRDefault="00C662B2" w:rsidP="0013538C">
      <w:pPr>
        <w:rPr>
          <w:rFonts w:ascii="Times New Roman" w:hAnsi="Times New Roman" w:cs="Times New Roman"/>
          <w:i w:val="0"/>
          <w:color w:val="13293D"/>
          <w:sz w:val="24"/>
          <w:szCs w:val="24"/>
        </w:rPr>
      </w:pPr>
      <w:r w:rsidRPr="00C662B2">
        <w:rPr>
          <w:rFonts w:ascii="Times New Roman" w:hAnsi="Times New Roman" w:cs="Times New Roman"/>
          <w:i w:val="0"/>
          <w:color w:val="13293D"/>
          <w:sz w:val="24"/>
          <w:szCs w:val="24"/>
        </w:rPr>
        <w:t xml:space="preserve">As COVID-19 expanded across the country in April 2020, the face of the Indian construction industry, which was already battling with inadequate management and a lack of tracking of its </w:t>
      </w:r>
      <w:proofErr w:type="spellStart"/>
      <w:r w:rsidRPr="00C662B2">
        <w:rPr>
          <w:rFonts w:ascii="Times New Roman" w:hAnsi="Times New Roman" w:cs="Times New Roman"/>
          <w:i w:val="0"/>
          <w:color w:val="13293D"/>
          <w:sz w:val="24"/>
          <w:szCs w:val="24"/>
        </w:rPr>
        <w:t>labour</w:t>
      </w:r>
      <w:proofErr w:type="spellEnd"/>
      <w:r w:rsidRPr="00C662B2">
        <w:rPr>
          <w:rFonts w:ascii="Times New Roman" w:hAnsi="Times New Roman" w:cs="Times New Roman"/>
          <w:i w:val="0"/>
          <w:color w:val="13293D"/>
          <w:sz w:val="24"/>
          <w:szCs w:val="24"/>
        </w:rPr>
        <w:t xml:space="preserve"> force, lost its central grip completely, bringing the industry to a halt. COVID wreaked havoc on the value chain at all levels and scales. </w:t>
      </w:r>
      <w:r w:rsidR="006857BF">
        <w:rPr>
          <w:rFonts w:ascii="Times New Roman" w:hAnsi="Times New Roman" w:cs="Times New Roman"/>
          <w:i w:val="0"/>
          <w:color w:val="13293D"/>
          <w:sz w:val="24"/>
          <w:szCs w:val="24"/>
        </w:rPr>
        <w:t>The a</w:t>
      </w:r>
      <w:r w:rsidRPr="00C662B2">
        <w:rPr>
          <w:rFonts w:ascii="Times New Roman" w:hAnsi="Times New Roman" w:cs="Times New Roman"/>
          <w:i w:val="0"/>
          <w:color w:val="13293D"/>
          <w:sz w:val="24"/>
          <w:szCs w:val="24"/>
        </w:rPr>
        <w:t>vailability of construction materials and price inflation became important concerns. Cost overruns, severe delays, and even project cancellations resulted from the lack of timely implementation owing to lockdowns. The cancellation and postponing of projects had a direct impact on MSMEs, with many being forced to close their doors or reduce their operations.</w:t>
      </w:r>
    </w:p>
    <w:p w:rsidR="00760973" w:rsidRDefault="00760973" w:rsidP="0013538C">
      <w:pPr>
        <w:rPr>
          <w:rFonts w:ascii="Times New Roman" w:hAnsi="Times New Roman" w:cs="Times New Roman"/>
          <w:b/>
          <w:i w:val="0"/>
          <w:color w:val="13293D"/>
          <w:sz w:val="24"/>
          <w:szCs w:val="24"/>
        </w:rPr>
      </w:pPr>
      <w:r w:rsidRPr="00760973">
        <w:rPr>
          <w:rFonts w:ascii="Times New Roman" w:hAnsi="Times New Roman" w:cs="Times New Roman"/>
          <w:b/>
          <w:i w:val="0"/>
          <w:color w:val="13293D"/>
          <w:sz w:val="24"/>
          <w:szCs w:val="24"/>
        </w:rPr>
        <w:t>PROBLEMS DURING COVID</w:t>
      </w:r>
    </w:p>
    <w:p w:rsidR="00760973" w:rsidRDefault="00760973" w:rsidP="0013538C">
      <w:pPr>
        <w:rPr>
          <w:rFonts w:ascii="Times New Roman" w:hAnsi="Times New Roman" w:cs="Times New Roman"/>
          <w:b/>
          <w:i w:val="0"/>
          <w:color w:val="13293D"/>
          <w:sz w:val="24"/>
          <w:szCs w:val="24"/>
        </w:rPr>
      </w:pPr>
      <w:r>
        <w:rPr>
          <w:rFonts w:ascii="Times New Roman" w:hAnsi="Times New Roman" w:cs="Times New Roman"/>
          <w:b/>
          <w:i w:val="0"/>
          <w:color w:val="13293D"/>
          <w:sz w:val="24"/>
          <w:szCs w:val="24"/>
        </w:rPr>
        <w:t>EMPLOYEE SAFETY</w:t>
      </w:r>
    </w:p>
    <w:p w:rsidR="00760973" w:rsidRDefault="00760973" w:rsidP="00760973">
      <w:pPr>
        <w:shd w:val="clear" w:color="auto" w:fill="FFFFFF"/>
        <w:spacing w:after="0" w:line="240" w:lineRule="auto"/>
        <w:jc w:val="both"/>
        <w:rPr>
          <w:rFonts w:ascii="Times New Roman" w:eastAsia="Times New Roman" w:hAnsi="Times New Roman" w:cs="Times New Roman"/>
          <w:i w:val="0"/>
          <w:color w:val="212529"/>
          <w:sz w:val="24"/>
          <w:szCs w:val="24"/>
        </w:rPr>
      </w:pPr>
      <w:r>
        <w:rPr>
          <w:rFonts w:ascii="Segoe UI" w:eastAsia="Times New Roman" w:hAnsi="Segoe UI" w:cs="Segoe UI"/>
          <w:color w:val="212529"/>
          <w:sz w:val="24"/>
          <w:szCs w:val="24"/>
        </w:rPr>
        <w:t xml:space="preserve"> </w:t>
      </w:r>
      <w:r w:rsidRPr="00B5360C">
        <w:rPr>
          <w:rFonts w:ascii="Times New Roman" w:eastAsia="Times New Roman" w:hAnsi="Times New Roman" w:cs="Times New Roman"/>
          <w:i w:val="0"/>
          <w:color w:val="212529"/>
          <w:sz w:val="24"/>
          <w:szCs w:val="24"/>
        </w:rPr>
        <w:t xml:space="preserve">The most important challenge for construction companies was to keep their staff healthy and free from COVID infections on the sites. Obviously, employee safety was a moral imperative. That apart, a large number of people infected at any work </w:t>
      </w:r>
      <w:proofErr w:type="gramStart"/>
      <w:r w:rsidRPr="00B5360C">
        <w:rPr>
          <w:rFonts w:ascii="Times New Roman" w:eastAsia="Times New Roman" w:hAnsi="Times New Roman" w:cs="Times New Roman"/>
          <w:i w:val="0"/>
          <w:color w:val="212529"/>
          <w:sz w:val="24"/>
          <w:szCs w:val="24"/>
        </w:rPr>
        <w:t>sit</w:t>
      </w:r>
      <w:r w:rsidR="00A24881">
        <w:rPr>
          <w:rFonts w:ascii="Times New Roman" w:eastAsia="Times New Roman" w:hAnsi="Times New Roman" w:cs="Times New Roman"/>
          <w:i w:val="0"/>
          <w:color w:val="212529"/>
          <w:sz w:val="24"/>
          <w:szCs w:val="24"/>
        </w:rPr>
        <w:t>e</w:t>
      </w:r>
      <w:r w:rsidRPr="00B5360C">
        <w:rPr>
          <w:rFonts w:ascii="Times New Roman" w:eastAsia="Times New Roman" w:hAnsi="Times New Roman" w:cs="Times New Roman"/>
          <w:i w:val="0"/>
          <w:color w:val="212529"/>
          <w:sz w:val="24"/>
          <w:szCs w:val="24"/>
        </w:rPr>
        <w:t xml:space="preserve">  caused</w:t>
      </w:r>
      <w:proofErr w:type="gramEnd"/>
      <w:r w:rsidRPr="00B5360C">
        <w:rPr>
          <w:rFonts w:ascii="Times New Roman" w:eastAsia="Times New Roman" w:hAnsi="Times New Roman" w:cs="Times New Roman"/>
          <w:i w:val="0"/>
          <w:color w:val="212529"/>
          <w:sz w:val="24"/>
          <w:szCs w:val="24"/>
        </w:rPr>
        <w:t xml:space="preserve"> turmoil, affected work deliverables, and caused delays. All this ultimately pushed up </w:t>
      </w:r>
      <w:proofErr w:type="spellStart"/>
      <w:r w:rsidRPr="00B5360C">
        <w:rPr>
          <w:rFonts w:ascii="Times New Roman" w:eastAsia="Times New Roman" w:hAnsi="Times New Roman" w:cs="Times New Roman"/>
          <w:i w:val="0"/>
          <w:color w:val="212529"/>
          <w:sz w:val="24"/>
          <w:szCs w:val="24"/>
        </w:rPr>
        <w:t>costs.T</w:t>
      </w:r>
      <w:r w:rsidR="00B5360C" w:rsidRPr="00B5360C">
        <w:rPr>
          <w:rFonts w:ascii="Times New Roman" w:eastAsia="Times New Roman" w:hAnsi="Times New Roman" w:cs="Times New Roman"/>
          <w:i w:val="0"/>
          <w:color w:val="212529"/>
          <w:sz w:val="24"/>
          <w:szCs w:val="24"/>
        </w:rPr>
        <w:t>he</w:t>
      </w:r>
      <w:proofErr w:type="spellEnd"/>
      <w:r w:rsidR="00B5360C" w:rsidRPr="00B5360C">
        <w:rPr>
          <w:rFonts w:ascii="Times New Roman" w:eastAsia="Times New Roman" w:hAnsi="Times New Roman" w:cs="Times New Roman"/>
          <w:i w:val="0"/>
          <w:color w:val="212529"/>
          <w:sz w:val="24"/>
          <w:szCs w:val="24"/>
        </w:rPr>
        <w:t xml:space="preserve"> net impact was</w:t>
      </w:r>
      <w:r w:rsidRPr="00B5360C">
        <w:rPr>
          <w:rFonts w:ascii="Times New Roman" w:eastAsia="Times New Roman" w:hAnsi="Times New Roman" w:cs="Times New Roman"/>
          <w:i w:val="0"/>
          <w:color w:val="212529"/>
          <w:sz w:val="24"/>
          <w:szCs w:val="24"/>
        </w:rPr>
        <w:t xml:space="preserve"> changed working conditions, more onerous compliance efforts, and </w:t>
      </w:r>
      <w:r w:rsidR="00B5360C" w:rsidRPr="00B5360C">
        <w:rPr>
          <w:rFonts w:ascii="Times New Roman" w:eastAsia="Times New Roman" w:hAnsi="Times New Roman" w:cs="Times New Roman"/>
          <w:i w:val="0"/>
          <w:color w:val="212529"/>
          <w:sz w:val="24"/>
          <w:szCs w:val="24"/>
        </w:rPr>
        <w:t xml:space="preserve">altered processes that </w:t>
      </w:r>
      <w:proofErr w:type="gramStart"/>
      <w:r w:rsidR="00B5360C" w:rsidRPr="00B5360C">
        <w:rPr>
          <w:rFonts w:ascii="Times New Roman" w:eastAsia="Times New Roman" w:hAnsi="Times New Roman" w:cs="Times New Roman"/>
          <w:i w:val="0"/>
          <w:color w:val="212529"/>
          <w:sz w:val="24"/>
          <w:szCs w:val="24"/>
        </w:rPr>
        <w:t xml:space="preserve">took </w:t>
      </w:r>
      <w:r w:rsidRPr="00B5360C">
        <w:rPr>
          <w:rFonts w:ascii="Times New Roman" w:eastAsia="Times New Roman" w:hAnsi="Times New Roman" w:cs="Times New Roman"/>
          <w:i w:val="0"/>
          <w:color w:val="212529"/>
          <w:sz w:val="24"/>
          <w:szCs w:val="24"/>
        </w:rPr>
        <w:t xml:space="preserve"> time</w:t>
      </w:r>
      <w:proofErr w:type="gramEnd"/>
      <w:r w:rsidRPr="00B5360C">
        <w:rPr>
          <w:rFonts w:ascii="Times New Roman" w:eastAsia="Times New Roman" w:hAnsi="Times New Roman" w:cs="Times New Roman"/>
          <w:i w:val="0"/>
          <w:color w:val="212529"/>
          <w:sz w:val="24"/>
          <w:szCs w:val="24"/>
        </w:rPr>
        <w:t xml:space="preserve"> to settle in.</w:t>
      </w:r>
    </w:p>
    <w:p w:rsidR="00A13487" w:rsidRDefault="00A13487" w:rsidP="00760973">
      <w:pPr>
        <w:shd w:val="clear" w:color="auto" w:fill="FFFFFF"/>
        <w:spacing w:after="0" w:line="240" w:lineRule="auto"/>
        <w:jc w:val="both"/>
        <w:rPr>
          <w:rFonts w:ascii="Times New Roman" w:eastAsia="Times New Roman" w:hAnsi="Times New Roman" w:cs="Times New Roman"/>
          <w:i w:val="0"/>
          <w:color w:val="212529"/>
          <w:sz w:val="24"/>
          <w:szCs w:val="24"/>
        </w:rPr>
      </w:pPr>
    </w:p>
    <w:p w:rsidR="00A13487" w:rsidRDefault="00A13487" w:rsidP="00760973">
      <w:pPr>
        <w:shd w:val="clear" w:color="auto" w:fill="FFFFFF"/>
        <w:spacing w:after="0" w:line="240" w:lineRule="auto"/>
        <w:jc w:val="both"/>
        <w:rPr>
          <w:rFonts w:ascii="Times New Roman" w:hAnsi="Times New Roman" w:cs="Times New Roman"/>
          <w:b/>
          <w:i w:val="0"/>
          <w:sz w:val="24"/>
          <w:szCs w:val="24"/>
        </w:rPr>
      </w:pPr>
      <w:r w:rsidRPr="00A13487">
        <w:rPr>
          <w:rFonts w:ascii="Times New Roman" w:hAnsi="Times New Roman" w:cs="Times New Roman"/>
          <w:b/>
          <w:i w:val="0"/>
          <w:sz w:val="24"/>
          <w:szCs w:val="24"/>
        </w:rPr>
        <w:t>SUPPLY CHAIN DISRUPTION</w:t>
      </w:r>
    </w:p>
    <w:p w:rsidR="00A13487" w:rsidRDefault="00A13487" w:rsidP="00760973">
      <w:pPr>
        <w:shd w:val="clear" w:color="auto" w:fill="FFFFFF"/>
        <w:spacing w:after="0" w:line="240" w:lineRule="auto"/>
        <w:jc w:val="both"/>
        <w:rPr>
          <w:rFonts w:ascii="Times New Roman" w:hAnsi="Times New Roman" w:cs="Times New Roman"/>
          <w:b/>
          <w:i w:val="0"/>
          <w:sz w:val="24"/>
          <w:szCs w:val="24"/>
        </w:rPr>
      </w:pPr>
    </w:p>
    <w:p w:rsidR="00A13487" w:rsidRDefault="00A13487" w:rsidP="00760973">
      <w:pPr>
        <w:shd w:val="clear" w:color="auto" w:fill="FFFFFF"/>
        <w:spacing w:after="0" w:line="240" w:lineRule="auto"/>
        <w:jc w:val="both"/>
        <w:rPr>
          <w:rFonts w:ascii="Times New Roman" w:hAnsi="Times New Roman" w:cs="Times New Roman"/>
          <w:b/>
          <w:i w:val="0"/>
          <w:sz w:val="24"/>
          <w:szCs w:val="24"/>
        </w:rPr>
      </w:pPr>
      <w:r w:rsidRPr="00A13487">
        <w:rPr>
          <w:rFonts w:ascii="Times New Roman" w:hAnsi="Times New Roman" w:cs="Times New Roman"/>
          <w:i w:val="0"/>
          <w:color w:val="24272A"/>
          <w:spacing w:val="3"/>
          <w:sz w:val="24"/>
          <w:szCs w:val="24"/>
          <w:shd w:val="clear" w:color="auto" w:fill="FFFFFF"/>
        </w:rPr>
        <w:t>Local manufacturers and distributors have lacked enough supply to fill the demand, resulting in postponed or cancelled projects</w:t>
      </w:r>
      <w:r>
        <w:rPr>
          <w:rFonts w:ascii="Arial" w:hAnsi="Arial" w:cs="Arial"/>
          <w:color w:val="24272A"/>
          <w:spacing w:val="3"/>
          <w:sz w:val="30"/>
          <w:szCs w:val="30"/>
          <w:shd w:val="clear" w:color="auto" w:fill="FFFFFF"/>
        </w:rPr>
        <w:t>.</w:t>
      </w:r>
    </w:p>
    <w:p w:rsidR="00A13487" w:rsidRPr="00A13487" w:rsidRDefault="00A13487" w:rsidP="00760973">
      <w:pPr>
        <w:shd w:val="clear" w:color="auto" w:fill="FFFFFF"/>
        <w:spacing w:after="0" w:line="240" w:lineRule="auto"/>
        <w:jc w:val="both"/>
        <w:rPr>
          <w:rFonts w:ascii="Times New Roman" w:hAnsi="Times New Roman" w:cs="Times New Roman"/>
          <w:b/>
          <w:i w:val="0"/>
          <w:sz w:val="24"/>
          <w:szCs w:val="24"/>
        </w:rPr>
      </w:pPr>
    </w:p>
    <w:p w:rsidR="00B77431" w:rsidRPr="00B77431" w:rsidRDefault="00B77431" w:rsidP="00760973">
      <w:pPr>
        <w:shd w:val="clear" w:color="auto" w:fill="FFFFFF"/>
        <w:spacing w:after="0" w:line="240" w:lineRule="auto"/>
        <w:jc w:val="both"/>
        <w:rPr>
          <w:rFonts w:ascii="Times New Roman" w:eastAsia="Times New Roman" w:hAnsi="Times New Roman" w:cs="Times New Roman"/>
          <w:b/>
          <w:i w:val="0"/>
          <w:color w:val="212529"/>
          <w:sz w:val="24"/>
          <w:szCs w:val="24"/>
        </w:rPr>
      </w:pPr>
      <w:r w:rsidRPr="00B77431">
        <w:rPr>
          <w:rFonts w:ascii="Times New Roman" w:eastAsia="Times New Roman" w:hAnsi="Times New Roman" w:cs="Times New Roman"/>
          <w:b/>
          <w:i w:val="0"/>
          <w:color w:val="212529"/>
          <w:sz w:val="24"/>
          <w:szCs w:val="24"/>
        </w:rPr>
        <w:t>LOWER SPENDING BY CONSUMERS</w:t>
      </w:r>
    </w:p>
    <w:p w:rsidR="00B5360C" w:rsidRDefault="00B5360C" w:rsidP="00760973">
      <w:pPr>
        <w:shd w:val="clear" w:color="auto" w:fill="FFFFFF"/>
        <w:spacing w:after="0" w:line="240" w:lineRule="auto"/>
        <w:jc w:val="both"/>
        <w:rPr>
          <w:rFonts w:ascii="Times New Roman" w:eastAsia="Times New Roman" w:hAnsi="Times New Roman" w:cs="Times New Roman"/>
          <w:i w:val="0"/>
          <w:color w:val="212529"/>
          <w:sz w:val="24"/>
          <w:szCs w:val="24"/>
        </w:rPr>
      </w:pPr>
    </w:p>
    <w:p w:rsidR="00FF5C1F" w:rsidRDefault="00A67EAA" w:rsidP="00B77431">
      <w:pPr>
        <w:shd w:val="clear" w:color="auto" w:fill="FFFFFF"/>
        <w:spacing w:after="0" w:line="240" w:lineRule="auto"/>
        <w:jc w:val="both"/>
        <w:rPr>
          <w:rFonts w:ascii="Times New Roman" w:eastAsia="Times New Roman" w:hAnsi="Times New Roman" w:cs="Times New Roman"/>
          <w:i w:val="0"/>
          <w:color w:val="212529"/>
          <w:sz w:val="24"/>
          <w:szCs w:val="24"/>
        </w:rPr>
      </w:pPr>
      <w:r>
        <w:rPr>
          <w:rFonts w:ascii="Times New Roman" w:eastAsia="Times New Roman" w:hAnsi="Times New Roman" w:cs="Times New Roman"/>
          <w:i w:val="0"/>
          <w:color w:val="212529"/>
          <w:sz w:val="24"/>
          <w:szCs w:val="24"/>
        </w:rPr>
        <w:t xml:space="preserve"> J</w:t>
      </w:r>
      <w:r w:rsidR="00B77431" w:rsidRPr="00B77431">
        <w:rPr>
          <w:rFonts w:ascii="Times New Roman" w:eastAsia="Times New Roman" w:hAnsi="Times New Roman" w:cs="Times New Roman"/>
          <w:i w:val="0"/>
          <w:color w:val="212529"/>
          <w:sz w:val="24"/>
          <w:szCs w:val="24"/>
        </w:rPr>
        <w:t xml:space="preserve">ob losses and wage </w:t>
      </w:r>
      <w:proofErr w:type="gramStart"/>
      <w:r w:rsidR="00B77431" w:rsidRPr="00B77431">
        <w:rPr>
          <w:rFonts w:ascii="Times New Roman" w:eastAsia="Times New Roman" w:hAnsi="Times New Roman" w:cs="Times New Roman"/>
          <w:i w:val="0"/>
          <w:color w:val="212529"/>
          <w:sz w:val="24"/>
          <w:szCs w:val="24"/>
        </w:rPr>
        <w:t xml:space="preserve">reduction </w:t>
      </w:r>
      <w:r>
        <w:rPr>
          <w:rFonts w:ascii="Times New Roman" w:eastAsia="Times New Roman" w:hAnsi="Times New Roman" w:cs="Times New Roman"/>
          <w:i w:val="0"/>
          <w:color w:val="212529"/>
          <w:sz w:val="24"/>
          <w:szCs w:val="24"/>
        </w:rPr>
        <w:t xml:space="preserve"> became</w:t>
      </w:r>
      <w:proofErr w:type="gramEnd"/>
      <w:r>
        <w:rPr>
          <w:rFonts w:ascii="Times New Roman" w:eastAsia="Times New Roman" w:hAnsi="Times New Roman" w:cs="Times New Roman"/>
          <w:i w:val="0"/>
          <w:color w:val="212529"/>
          <w:sz w:val="24"/>
          <w:szCs w:val="24"/>
        </w:rPr>
        <w:t xml:space="preserve"> widespread across</w:t>
      </w:r>
      <w:r w:rsidR="00B77431" w:rsidRPr="00B77431">
        <w:rPr>
          <w:rFonts w:ascii="Times New Roman" w:eastAsia="Times New Roman" w:hAnsi="Times New Roman" w:cs="Times New Roman"/>
          <w:i w:val="0"/>
          <w:color w:val="212529"/>
          <w:sz w:val="24"/>
          <w:szCs w:val="24"/>
        </w:rPr>
        <w:t xml:space="preserve"> the economic spectrum. The uncertainty</w:t>
      </w:r>
      <w:r w:rsidR="00B77431">
        <w:rPr>
          <w:rFonts w:ascii="Times New Roman" w:eastAsia="Times New Roman" w:hAnsi="Times New Roman" w:cs="Times New Roman"/>
          <w:i w:val="0"/>
          <w:color w:val="212529"/>
          <w:sz w:val="24"/>
          <w:szCs w:val="24"/>
        </w:rPr>
        <w:t xml:space="preserve"> </w:t>
      </w:r>
      <w:proofErr w:type="gramStart"/>
      <w:r w:rsidR="00B77431">
        <w:rPr>
          <w:rFonts w:ascii="Times New Roman" w:eastAsia="Times New Roman" w:hAnsi="Times New Roman" w:cs="Times New Roman"/>
          <w:i w:val="0"/>
          <w:color w:val="212529"/>
          <w:sz w:val="24"/>
          <w:szCs w:val="24"/>
        </w:rPr>
        <w:t xml:space="preserve">that </w:t>
      </w:r>
      <w:r w:rsidR="00B77431" w:rsidRPr="00B77431">
        <w:rPr>
          <w:rFonts w:ascii="Times New Roman" w:eastAsia="Times New Roman" w:hAnsi="Times New Roman" w:cs="Times New Roman"/>
          <w:i w:val="0"/>
          <w:color w:val="212529"/>
          <w:sz w:val="24"/>
          <w:szCs w:val="24"/>
        </w:rPr>
        <w:t xml:space="preserve"> </w:t>
      </w:r>
      <w:r w:rsidR="00B77431">
        <w:rPr>
          <w:rFonts w:ascii="Times New Roman" w:eastAsia="Times New Roman" w:hAnsi="Times New Roman" w:cs="Times New Roman"/>
          <w:i w:val="0"/>
          <w:color w:val="212529"/>
          <w:sz w:val="24"/>
          <w:szCs w:val="24"/>
        </w:rPr>
        <w:t>prevailed</w:t>
      </w:r>
      <w:proofErr w:type="gramEnd"/>
      <w:r w:rsidR="00B77431">
        <w:rPr>
          <w:rFonts w:ascii="Times New Roman" w:eastAsia="Times New Roman" w:hAnsi="Times New Roman" w:cs="Times New Roman"/>
          <w:i w:val="0"/>
          <w:color w:val="212529"/>
          <w:sz w:val="24"/>
          <w:szCs w:val="24"/>
        </w:rPr>
        <w:t xml:space="preserve"> </w:t>
      </w:r>
      <w:r w:rsidR="00B77431" w:rsidRPr="00B77431">
        <w:rPr>
          <w:rFonts w:ascii="Times New Roman" w:eastAsia="Times New Roman" w:hAnsi="Times New Roman" w:cs="Times New Roman"/>
          <w:i w:val="0"/>
          <w:color w:val="212529"/>
          <w:sz w:val="24"/>
          <w:szCs w:val="24"/>
        </w:rPr>
        <w:t>play</w:t>
      </w:r>
      <w:r w:rsidR="00B77431">
        <w:rPr>
          <w:rFonts w:ascii="Times New Roman" w:eastAsia="Times New Roman" w:hAnsi="Times New Roman" w:cs="Times New Roman"/>
          <w:i w:val="0"/>
          <w:color w:val="212529"/>
          <w:sz w:val="24"/>
          <w:szCs w:val="24"/>
        </w:rPr>
        <w:t>ed</w:t>
      </w:r>
      <w:r w:rsidR="00B77431" w:rsidRPr="00B77431">
        <w:rPr>
          <w:rFonts w:ascii="Times New Roman" w:eastAsia="Times New Roman" w:hAnsi="Times New Roman" w:cs="Times New Roman"/>
          <w:i w:val="0"/>
          <w:color w:val="212529"/>
          <w:sz w:val="24"/>
          <w:szCs w:val="24"/>
        </w:rPr>
        <w:t xml:space="preserve"> on the minds of consumers and investors. In </w:t>
      </w:r>
      <w:r w:rsidR="00B77431">
        <w:rPr>
          <w:rFonts w:ascii="Times New Roman" w:eastAsia="Times New Roman" w:hAnsi="Times New Roman" w:cs="Times New Roman"/>
          <w:i w:val="0"/>
          <w:color w:val="212529"/>
          <w:sz w:val="24"/>
          <w:szCs w:val="24"/>
        </w:rPr>
        <w:t xml:space="preserve">commercial real estate, there were </w:t>
      </w:r>
      <w:r w:rsidR="00B77431" w:rsidRPr="00B77431">
        <w:rPr>
          <w:rFonts w:ascii="Times New Roman" w:eastAsia="Times New Roman" w:hAnsi="Times New Roman" w:cs="Times New Roman"/>
          <w:i w:val="0"/>
          <w:color w:val="212529"/>
          <w:sz w:val="24"/>
          <w:szCs w:val="24"/>
        </w:rPr>
        <w:t>concern</w:t>
      </w:r>
      <w:r w:rsidR="00B77431">
        <w:rPr>
          <w:rFonts w:ascii="Times New Roman" w:eastAsia="Times New Roman" w:hAnsi="Times New Roman" w:cs="Times New Roman"/>
          <w:i w:val="0"/>
          <w:color w:val="212529"/>
          <w:sz w:val="24"/>
          <w:szCs w:val="24"/>
        </w:rPr>
        <w:t>s</w:t>
      </w:r>
      <w:r w:rsidR="00B77431" w:rsidRPr="00B77431">
        <w:rPr>
          <w:rFonts w:ascii="Times New Roman" w:eastAsia="Times New Roman" w:hAnsi="Times New Roman" w:cs="Times New Roman"/>
          <w:i w:val="0"/>
          <w:color w:val="212529"/>
          <w:sz w:val="24"/>
          <w:szCs w:val="24"/>
        </w:rPr>
        <w:t xml:space="preserve"> about the impact of widespread “work from home” policies adopted by Indian </w:t>
      </w:r>
      <w:proofErr w:type="spellStart"/>
      <w:r w:rsidR="00B77431" w:rsidRPr="00B77431">
        <w:rPr>
          <w:rFonts w:ascii="Times New Roman" w:eastAsia="Times New Roman" w:hAnsi="Times New Roman" w:cs="Times New Roman"/>
          <w:i w:val="0"/>
          <w:color w:val="212529"/>
          <w:sz w:val="24"/>
          <w:szCs w:val="24"/>
        </w:rPr>
        <w:t>corporates</w:t>
      </w:r>
      <w:proofErr w:type="spellEnd"/>
      <w:r w:rsidR="00B77431" w:rsidRPr="00B77431">
        <w:rPr>
          <w:rFonts w:ascii="Times New Roman" w:eastAsia="Times New Roman" w:hAnsi="Times New Roman" w:cs="Times New Roman"/>
          <w:i w:val="0"/>
          <w:color w:val="212529"/>
          <w:sz w:val="24"/>
          <w:szCs w:val="24"/>
        </w:rPr>
        <w:t xml:space="preserve"> during the lockdowns. In several well-publicized examples, mostly from the </w:t>
      </w:r>
      <w:r w:rsidR="00B77431" w:rsidRPr="00B77431">
        <w:rPr>
          <w:rFonts w:ascii="Times New Roman" w:eastAsia="Times New Roman" w:hAnsi="Times New Roman" w:cs="Times New Roman"/>
          <w:i w:val="0"/>
          <w:color w:val="212529"/>
          <w:sz w:val="24"/>
          <w:szCs w:val="24"/>
        </w:rPr>
        <w:lastRenderedPageBreak/>
        <w:t xml:space="preserve">technology or </w:t>
      </w:r>
      <w:r w:rsidR="00B77431">
        <w:rPr>
          <w:rFonts w:ascii="Times New Roman" w:eastAsia="Times New Roman" w:hAnsi="Times New Roman" w:cs="Times New Roman"/>
          <w:i w:val="0"/>
          <w:color w:val="212529"/>
          <w:sz w:val="24"/>
          <w:szCs w:val="24"/>
        </w:rPr>
        <w:t xml:space="preserve">services sectors, </w:t>
      </w:r>
      <w:proofErr w:type="gramStart"/>
      <w:r w:rsidR="00B77431">
        <w:rPr>
          <w:rFonts w:ascii="Times New Roman" w:eastAsia="Times New Roman" w:hAnsi="Times New Roman" w:cs="Times New Roman"/>
          <w:i w:val="0"/>
          <w:color w:val="212529"/>
          <w:sz w:val="24"/>
          <w:szCs w:val="24"/>
        </w:rPr>
        <w:t xml:space="preserve">companies </w:t>
      </w:r>
      <w:r w:rsidR="00B77431" w:rsidRPr="00B77431">
        <w:rPr>
          <w:rFonts w:ascii="Times New Roman" w:eastAsia="Times New Roman" w:hAnsi="Times New Roman" w:cs="Times New Roman"/>
          <w:i w:val="0"/>
          <w:color w:val="212529"/>
          <w:sz w:val="24"/>
          <w:szCs w:val="24"/>
        </w:rPr>
        <w:t xml:space="preserve"> embraced</w:t>
      </w:r>
      <w:proofErr w:type="gramEnd"/>
      <w:r w:rsidR="00B77431" w:rsidRPr="00B77431">
        <w:rPr>
          <w:rFonts w:ascii="Times New Roman" w:eastAsia="Times New Roman" w:hAnsi="Times New Roman" w:cs="Times New Roman"/>
          <w:i w:val="0"/>
          <w:color w:val="212529"/>
          <w:sz w:val="24"/>
          <w:szCs w:val="24"/>
        </w:rPr>
        <w:t xml:space="preserve"> long-t</w:t>
      </w:r>
      <w:r w:rsidR="0021416B">
        <w:rPr>
          <w:rFonts w:ascii="Times New Roman" w:eastAsia="Times New Roman" w:hAnsi="Times New Roman" w:cs="Times New Roman"/>
          <w:i w:val="0"/>
          <w:color w:val="212529"/>
          <w:sz w:val="24"/>
          <w:szCs w:val="24"/>
        </w:rPr>
        <w:t xml:space="preserve">erm remote working policies. The </w:t>
      </w:r>
      <w:proofErr w:type="spellStart"/>
      <w:r w:rsidR="007833AC">
        <w:rPr>
          <w:rFonts w:ascii="Times New Roman" w:eastAsia="Times New Roman" w:hAnsi="Times New Roman" w:cs="Times New Roman"/>
          <w:i w:val="0"/>
          <w:color w:val="212529"/>
          <w:sz w:val="24"/>
          <w:szCs w:val="24"/>
        </w:rPr>
        <w:t>companies</w:t>
      </w:r>
      <w:proofErr w:type="spellEnd"/>
      <w:r w:rsidR="007833AC">
        <w:rPr>
          <w:rFonts w:ascii="Times New Roman" w:eastAsia="Times New Roman" w:hAnsi="Times New Roman" w:cs="Times New Roman"/>
          <w:i w:val="0"/>
          <w:color w:val="212529"/>
          <w:sz w:val="24"/>
          <w:szCs w:val="24"/>
        </w:rPr>
        <w:t xml:space="preserve"> authorized most or all of their employees to work from home so </w:t>
      </w:r>
      <w:proofErr w:type="gramStart"/>
      <w:r w:rsidR="007833AC">
        <w:rPr>
          <w:rFonts w:ascii="Times New Roman" w:eastAsia="Times New Roman" w:hAnsi="Times New Roman" w:cs="Times New Roman"/>
          <w:i w:val="0"/>
          <w:color w:val="212529"/>
          <w:sz w:val="24"/>
          <w:szCs w:val="24"/>
        </w:rPr>
        <w:t xml:space="preserve">as </w:t>
      </w:r>
      <w:r w:rsidR="00B77431" w:rsidRPr="00B77431">
        <w:rPr>
          <w:rFonts w:ascii="Times New Roman" w:eastAsia="Times New Roman" w:hAnsi="Times New Roman" w:cs="Times New Roman"/>
          <w:i w:val="0"/>
          <w:color w:val="212529"/>
          <w:sz w:val="24"/>
          <w:szCs w:val="24"/>
        </w:rPr>
        <w:t xml:space="preserve"> to</w:t>
      </w:r>
      <w:proofErr w:type="gramEnd"/>
      <w:r w:rsidR="00B77431" w:rsidRPr="00B77431">
        <w:rPr>
          <w:rFonts w:ascii="Times New Roman" w:eastAsia="Times New Roman" w:hAnsi="Times New Roman" w:cs="Times New Roman"/>
          <w:i w:val="0"/>
          <w:color w:val="212529"/>
          <w:sz w:val="24"/>
          <w:szCs w:val="24"/>
        </w:rPr>
        <w:t xml:space="preserve"> save on real estate costs.</w:t>
      </w:r>
    </w:p>
    <w:p w:rsidR="00FF5C1F" w:rsidRDefault="00FF5C1F" w:rsidP="00B77431">
      <w:pPr>
        <w:shd w:val="clear" w:color="auto" w:fill="FFFFFF"/>
        <w:spacing w:after="0" w:line="240" w:lineRule="auto"/>
        <w:jc w:val="both"/>
        <w:rPr>
          <w:rFonts w:ascii="Times New Roman" w:eastAsia="Times New Roman" w:hAnsi="Times New Roman" w:cs="Times New Roman"/>
          <w:i w:val="0"/>
          <w:color w:val="212529"/>
          <w:sz w:val="24"/>
          <w:szCs w:val="24"/>
        </w:rPr>
      </w:pPr>
    </w:p>
    <w:p w:rsidR="00B77431" w:rsidRPr="00FF5C1F" w:rsidRDefault="00FF5C1F" w:rsidP="00B77431">
      <w:pPr>
        <w:shd w:val="clear" w:color="auto" w:fill="FFFFFF"/>
        <w:spacing w:after="0" w:line="240" w:lineRule="auto"/>
        <w:jc w:val="both"/>
        <w:rPr>
          <w:rFonts w:ascii="Times New Roman" w:eastAsia="Times New Roman" w:hAnsi="Times New Roman" w:cs="Times New Roman"/>
          <w:b/>
          <w:i w:val="0"/>
          <w:color w:val="212529"/>
          <w:sz w:val="24"/>
          <w:szCs w:val="24"/>
        </w:rPr>
      </w:pPr>
      <w:r w:rsidRPr="00FF5C1F">
        <w:rPr>
          <w:rFonts w:ascii="Times New Roman" w:eastAsia="Times New Roman" w:hAnsi="Times New Roman" w:cs="Times New Roman"/>
          <w:b/>
          <w:i w:val="0"/>
          <w:color w:val="212529"/>
          <w:sz w:val="24"/>
          <w:szCs w:val="24"/>
        </w:rPr>
        <w:t>RISE IN MATERIAL COSTS</w:t>
      </w:r>
      <w:r w:rsidR="00B77431" w:rsidRPr="00FF5C1F">
        <w:rPr>
          <w:rFonts w:ascii="Times New Roman" w:eastAsia="Times New Roman" w:hAnsi="Times New Roman" w:cs="Times New Roman"/>
          <w:b/>
          <w:i w:val="0"/>
          <w:color w:val="212529"/>
          <w:sz w:val="24"/>
          <w:szCs w:val="24"/>
        </w:rPr>
        <w:t xml:space="preserve"> </w:t>
      </w:r>
    </w:p>
    <w:p w:rsidR="00FF5C1F" w:rsidRDefault="00FF5C1F" w:rsidP="00B77431">
      <w:pPr>
        <w:shd w:val="clear" w:color="auto" w:fill="FFFFFF"/>
        <w:spacing w:after="0" w:line="240" w:lineRule="auto"/>
        <w:jc w:val="both"/>
        <w:rPr>
          <w:rFonts w:ascii="Times New Roman" w:eastAsia="Times New Roman" w:hAnsi="Times New Roman" w:cs="Times New Roman"/>
          <w:i w:val="0"/>
          <w:color w:val="212529"/>
          <w:sz w:val="24"/>
          <w:szCs w:val="24"/>
        </w:rPr>
      </w:pPr>
    </w:p>
    <w:p w:rsidR="00FF5C1F" w:rsidRPr="00FF5C1F" w:rsidRDefault="00DC3017" w:rsidP="00FF5C1F">
      <w:pPr>
        <w:shd w:val="clear" w:color="auto" w:fill="FFFFFF"/>
        <w:spacing w:after="0" w:line="240" w:lineRule="auto"/>
        <w:jc w:val="both"/>
        <w:rPr>
          <w:rFonts w:ascii="Times New Roman" w:eastAsia="Times New Roman" w:hAnsi="Times New Roman" w:cs="Times New Roman"/>
          <w:i w:val="0"/>
          <w:color w:val="212529"/>
          <w:sz w:val="24"/>
          <w:szCs w:val="24"/>
        </w:rPr>
      </w:pPr>
      <w:r>
        <w:rPr>
          <w:rFonts w:ascii="Times New Roman" w:eastAsia="Times New Roman" w:hAnsi="Times New Roman" w:cs="Times New Roman"/>
          <w:i w:val="0"/>
          <w:color w:val="212529"/>
          <w:sz w:val="24"/>
          <w:szCs w:val="24"/>
        </w:rPr>
        <w:t xml:space="preserve">The </w:t>
      </w:r>
      <w:proofErr w:type="gramStart"/>
      <w:r>
        <w:rPr>
          <w:rFonts w:ascii="Times New Roman" w:eastAsia="Times New Roman" w:hAnsi="Times New Roman" w:cs="Times New Roman"/>
          <w:i w:val="0"/>
          <w:color w:val="212529"/>
          <w:sz w:val="24"/>
          <w:szCs w:val="24"/>
        </w:rPr>
        <w:t xml:space="preserve">pandemic </w:t>
      </w:r>
      <w:r w:rsidR="00FF5C1F" w:rsidRPr="00FF5C1F">
        <w:rPr>
          <w:rFonts w:ascii="Times New Roman" w:eastAsia="Times New Roman" w:hAnsi="Times New Roman" w:cs="Times New Roman"/>
          <w:i w:val="0"/>
          <w:color w:val="212529"/>
          <w:sz w:val="24"/>
          <w:szCs w:val="24"/>
        </w:rPr>
        <w:t xml:space="preserve"> disrupted</w:t>
      </w:r>
      <w:proofErr w:type="gramEnd"/>
      <w:r w:rsidR="00FF5C1F" w:rsidRPr="00FF5C1F">
        <w:rPr>
          <w:rFonts w:ascii="Times New Roman" w:eastAsia="Times New Roman" w:hAnsi="Times New Roman" w:cs="Times New Roman"/>
          <w:i w:val="0"/>
          <w:color w:val="212529"/>
          <w:sz w:val="24"/>
          <w:szCs w:val="24"/>
        </w:rPr>
        <w:t xml:space="preserve"> both national and international supply chains considerably and it will take a while before everything returns to pre-COVID levels.</w:t>
      </w:r>
      <w:r>
        <w:rPr>
          <w:rFonts w:ascii="Times New Roman" w:eastAsia="Times New Roman" w:hAnsi="Times New Roman" w:cs="Times New Roman"/>
          <w:i w:val="0"/>
          <w:color w:val="212529"/>
          <w:sz w:val="24"/>
          <w:szCs w:val="24"/>
        </w:rPr>
        <w:t xml:space="preserve"> T</w:t>
      </w:r>
      <w:r w:rsidR="00FF5C1F" w:rsidRPr="00FF5C1F">
        <w:rPr>
          <w:rFonts w:ascii="Times New Roman" w:eastAsia="Times New Roman" w:hAnsi="Times New Roman" w:cs="Times New Roman"/>
          <w:i w:val="0"/>
          <w:color w:val="212529"/>
          <w:sz w:val="24"/>
          <w:szCs w:val="24"/>
        </w:rPr>
        <w:t>he construction sector</w:t>
      </w:r>
      <w:r w:rsidR="00924FB4">
        <w:rPr>
          <w:rFonts w:ascii="Times New Roman" w:eastAsia="Times New Roman" w:hAnsi="Times New Roman" w:cs="Times New Roman"/>
          <w:i w:val="0"/>
          <w:color w:val="212529"/>
          <w:sz w:val="24"/>
          <w:szCs w:val="24"/>
        </w:rPr>
        <w:t xml:space="preserve"> had</w:t>
      </w:r>
      <w:r w:rsidR="00FF5C1F" w:rsidRPr="00FF5C1F">
        <w:rPr>
          <w:rFonts w:ascii="Times New Roman" w:eastAsia="Times New Roman" w:hAnsi="Times New Roman" w:cs="Times New Roman"/>
          <w:i w:val="0"/>
          <w:color w:val="212529"/>
          <w:sz w:val="24"/>
          <w:szCs w:val="24"/>
        </w:rPr>
        <w:t xml:space="preserve"> brace</w:t>
      </w:r>
      <w:r>
        <w:rPr>
          <w:rFonts w:ascii="Times New Roman" w:eastAsia="Times New Roman" w:hAnsi="Times New Roman" w:cs="Times New Roman"/>
          <w:i w:val="0"/>
          <w:color w:val="212529"/>
          <w:sz w:val="24"/>
          <w:szCs w:val="24"/>
        </w:rPr>
        <w:t>d</w:t>
      </w:r>
      <w:r w:rsidR="00FF5C1F" w:rsidRPr="00FF5C1F">
        <w:rPr>
          <w:rFonts w:ascii="Times New Roman" w:eastAsia="Times New Roman" w:hAnsi="Times New Roman" w:cs="Times New Roman"/>
          <w:i w:val="0"/>
          <w:color w:val="212529"/>
          <w:sz w:val="24"/>
          <w:szCs w:val="24"/>
        </w:rPr>
        <w:t xml:space="preserve"> </w:t>
      </w:r>
      <w:r w:rsidR="00924FB4">
        <w:rPr>
          <w:rFonts w:ascii="Times New Roman" w:eastAsia="Times New Roman" w:hAnsi="Times New Roman" w:cs="Times New Roman"/>
          <w:i w:val="0"/>
          <w:color w:val="212529"/>
          <w:sz w:val="24"/>
          <w:szCs w:val="24"/>
        </w:rPr>
        <w:t>itself to face frequent</w:t>
      </w:r>
      <w:r w:rsidR="00FF5C1F" w:rsidRPr="00FF5C1F">
        <w:rPr>
          <w:rFonts w:ascii="Times New Roman" w:eastAsia="Times New Roman" w:hAnsi="Times New Roman" w:cs="Times New Roman"/>
          <w:i w:val="0"/>
          <w:color w:val="212529"/>
          <w:sz w:val="24"/>
          <w:szCs w:val="24"/>
        </w:rPr>
        <w:t xml:space="preserve"> price hikes of raw materials due to a shortage of supply. Additionally, governments across states or the</w:t>
      </w:r>
      <w:r>
        <w:rPr>
          <w:rFonts w:ascii="Times New Roman" w:eastAsia="Times New Roman" w:hAnsi="Times New Roman" w:cs="Times New Roman"/>
          <w:i w:val="0"/>
          <w:color w:val="212529"/>
          <w:sz w:val="24"/>
          <w:szCs w:val="24"/>
        </w:rPr>
        <w:t xml:space="preserve"> central government have added</w:t>
      </w:r>
      <w:r w:rsidR="00756806">
        <w:rPr>
          <w:rFonts w:ascii="Times New Roman" w:eastAsia="Times New Roman" w:hAnsi="Times New Roman" w:cs="Times New Roman"/>
          <w:i w:val="0"/>
          <w:color w:val="212529"/>
          <w:sz w:val="24"/>
          <w:szCs w:val="24"/>
        </w:rPr>
        <w:t xml:space="preserve"> extra</w:t>
      </w:r>
      <w:r w:rsidR="00FF5C1F" w:rsidRPr="00FF5C1F">
        <w:rPr>
          <w:rFonts w:ascii="Times New Roman" w:eastAsia="Times New Roman" w:hAnsi="Times New Roman" w:cs="Times New Roman"/>
          <w:i w:val="0"/>
          <w:color w:val="212529"/>
          <w:sz w:val="24"/>
          <w:szCs w:val="24"/>
        </w:rPr>
        <w:t xml:space="preserve"> </w:t>
      </w:r>
      <w:proofErr w:type="spellStart"/>
      <w:r w:rsidR="00FF5C1F" w:rsidRPr="00FF5C1F">
        <w:rPr>
          <w:rFonts w:ascii="Times New Roman" w:eastAsia="Times New Roman" w:hAnsi="Times New Roman" w:cs="Times New Roman"/>
          <w:i w:val="0"/>
          <w:color w:val="212529"/>
          <w:sz w:val="24"/>
          <w:szCs w:val="24"/>
        </w:rPr>
        <w:t>cess</w:t>
      </w:r>
      <w:proofErr w:type="spellEnd"/>
      <w:r w:rsidR="00FF5C1F" w:rsidRPr="00FF5C1F">
        <w:rPr>
          <w:rFonts w:ascii="Times New Roman" w:eastAsia="Times New Roman" w:hAnsi="Times New Roman" w:cs="Times New Roman"/>
          <w:i w:val="0"/>
          <w:color w:val="212529"/>
          <w:sz w:val="24"/>
          <w:szCs w:val="24"/>
        </w:rPr>
        <w:t xml:space="preserve"> on taxes to stre</w:t>
      </w:r>
      <w:r>
        <w:rPr>
          <w:rFonts w:ascii="Times New Roman" w:eastAsia="Times New Roman" w:hAnsi="Times New Roman" w:cs="Times New Roman"/>
          <w:i w:val="0"/>
          <w:color w:val="212529"/>
          <w:sz w:val="24"/>
          <w:szCs w:val="24"/>
        </w:rPr>
        <w:t>ngthen their finances which have direct</w:t>
      </w:r>
      <w:r w:rsidR="00A47D73">
        <w:rPr>
          <w:rFonts w:ascii="Times New Roman" w:eastAsia="Times New Roman" w:hAnsi="Times New Roman" w:cs="Times New Roman"/>
          <w:i w:val="0"/>
          <w:color w:val="212529"/>
          <w:sz w:val="24"/>
          <w:szCs w:val="24"/>
        </w:rPr>
        <w:t>ly affected</w:t>
      </w:r>
      <w:r w:rsidR="00FF5C1F" w:rsidRPr="00FF5C1F">
        <w:rPr>
          <w:rFonts w:ascii="Times New Roman" w:eastAsia="Times New Roman" w:hAnsi="Times New Roman" w:cs="Times New Roman"/>
          <w:i w:val="0"/>
          <w:color w:val="212529"/>
          <w:sz w:val="24"/>
          <w:szCs w:val="24"/>
        </w:rPr>
        <w:t xml:space="preserve"> the price of materials.</w:t>
      </w:r>
    </w:p>
    <w:p w:rsidR="00B5360C" w:rsidRDefault="00B5360C" w:rsidP="00760973">
      <w:pPr>
        <w:shd w:val="clear" w:color="auto" w:fill="FFFFFF"/>
        <w:spacing w:after="0" w:line="240" w:lineRule="auto"/>
        <w:jc w:val="both"/>
        <w:rPr>
          <w:rFonts w:ascii="Times New Roman" w:eastAsia="Times New Roman" w:hAnsi="Times New Roman" w:cs="Times New Roman"/>
          <w:i w:val="0"/>
          <w:color w:val="212529"/>
          <w:sz w:val="24"/>
          <w:szCs w:val="24"/>
        </w:rPr>
      </w:pPr>
    </w:p>
    <w:p w:rsidR="00C06325" w:rsidRPr="00C06325" w:rsidRDefault="00C06325" w:rsidP="00C06325">
      <w:pPr>
        <w:rPr>
          <w:rFonts w:ascii="Times New Roman" w:hAnsi="Times New Roman" w:cs="Times New Roman"/>
          <w:b/>
          <w:i w:val="0"/>
          <w:sz w:val="24"/>
          <w:szCs w:val="24"/>
        </w:rPr>
      </w:pPr>
      <w:r w:rsidRPr="00C06325">
        <w:rPr>
          <w:rFonts w:ascii="Times New Roman" w:hAnsi="Times New Roman" w:cs="Times New Roman"/>
          <w:b/>
          <w:i w:val="0"/>
          <w:sz w:val="24"/>
          <w:szCs w:val="24"/>
        </w:rPr>
        <w:t xml:space="preserve"> IMPACT ON LABOUR </w:t>
      </w:r>
    </w:p>
    <w:p w:rsidR="006339BC" w:rsidRDefault="00C06325" w:rsidP="0013538C">
      <w:pPr>
        <w:rPr>
          <w:rFonts w:ascii="Times New Roman" w:hAnsi="Times New Roman" w:cs="Times New Roman"/>
          <w:i w:val="0"/>
          <w:sz w:val="24"/>
          <w:szCs w:val="24"/>
        </w:rPr>
      </w:pPr>
      <w:r w:rsidRPr="00C06325">
        <w:rPr>
          <w:rFonts w:ascii="Times New Roman" w:hAnsi="Times New Roman" w:cs="Times New Roman"/>
          <w:i w:val="0"/>
          <w:sz w:val="24"/>
          <w:szCs w:val="24"/>
        </w:rPr>
        <w:t xml:space="preserve">The COVID-19 crisis hit </w:t>
      </w:r>
      <w:proofErr w:type="spellStart"/>
      <w:r w:rsidRPr="00C06325">
        <w:rPr>
          <w:rFonts w:ascii="Times New Roman" w:hAnsi="Times New Roman" w:cs="Times New Roman"/>
          <w:i w:val="0"/>
          <w:sz w:val="24"/>
          <w:szCs w:val="24"/>
        </w:rPr>
        <w:t>labour</w:t>
      </w:r>
      <w:proofErr w:type="spellEnd"/>
      <w:r w:rsidRPr="00C06325">
        <w:rPr>
          <w:rFonts w:ascii="Times New Roman" w:hAnsi="Times New Roman" w:cs="Times New Roman"/>
          <w:i w:val="0"/>
          <w:sz w:val="24"/>
          <w:szCs w:val="24"/>
        </w:rPr>
        <w:t>-intensive sectors particularly hard. In the construction industry alone, migrant workers</w:t>
      </w:r>
      <w:r>
        <w:rPr>
          <w:rFonts w:ascii="Times New Roman" w:hAnsi="Times New Roman" w:cs="Times New Roman"/>
          <w:i w:val="0"/>
          <w:sz w:val="24"/>
          <w:szCs w:val="24"/>
        </w:rPr>
        <w:t xml:space="preserve"> who</w:t>
      </w:r>
      <w:r w:rsidRPr="00C06325">
        <w:rPr>
          <w:rFonts w:ascii="Times New Roman" w:hAnsi="Times New Roman" w:cs="Times New Roman"/>
          <w:i w:val="0"/>
          <w:sz w:val="24"/>
          <w:szCs w:val="24"/>
        </w:rPr>
        <w:t xml:space="preserve"> comprise a large part of</w:t>
      </w:r>
      <w:r>
        <w:rPr>
          <w:rFonts w:ascii="Times New Roman" w:hAnsi="Times New Roman" w:cs="Times New Roman"/>
          <w:i w:val="0"/>
          <w:sz w:val="24"/>
          <w:szCs w:val="24"/>
        </w:rPr>
        <w:t xml:space="preserve"> the </w:t>
      </w:r>
      <w:proofErr w:type="gramStart"/>
      <w:r>
        <w:rPr>
          <w:rFonts w:ascii="Times New Roman" w:hAnsi="Times New Roman" w:cs="Times New Roman"/>
          <w:i w:val="0"/>
          <w:sz w:val="24"/>
          <w:szCs w:val="24"/>
        </w:rPr>
        <w:t>workforce  typically</w:t>
      </w:r>
      <w:proofErr w:type="gramEnd"/>
      <w:r>
        <w:rPr>
          <w:rFonts w:ascii="Times New Roman" w:hAnsi="Times New Roman" w:cs="Times New Roman"/>
          <w:i w:val="0"/>
          <w:sz w:val="24"/>
          <w:szCs w:val="24"/>
        </w:rPr>
        <w:t xml:space="preserve"> stayed </w:t>
      </w:r>
      <w:r w:rsidRPr="00C06325">
        <w:rPr>
          <w:rFonts w:ascii="Times New Roman" w:hAnsi="Times New Roman" w:cs="Times New Roman"/>
          <w:i w:val="0"/>
          <w:sz w:val="24"/>
          <w:szCs w:val="24"/>
        </w:rPr>
        <w:t xml:space="preserve"> in </w:t>
      </w:r>
      <w:proofErr w:type="spellStart"/>
      <w:r w:rsidRPr="00C06325">
        <w:rPr>
          <w:rFonts w:ascii="Times New Roman" w:hAnsi="Times New Roman" w:cs="Times New Roman"/>
          <w:i w:val="0"/>
          <w:sz w:val="24"/>
          <w:szCs w:val="24"/>
        </w:rPr>
        <w:t>labour</w:t>
      </w:r>
      <w:proofErr w:type="spellEnd"/>
      <w:r w:rsidRPr="00C06325">
        <w:rPr>
          <w:rFonts w:ascii="Times New Roman" w:hAnsi="Times New Roman" w:cs="Times New Roman"/>
          <w:i w:val="0"/>
          <w:sz w:val="24"/>
          <w:szCs w:val="24"/>
        </w:rPr>
        <w:t xml:space="preserve"> colonies at construction sites. As per CREDAI,</w:t>
      </w:r>
      <w:r w:rsidR="005A7206">
        <w:rPr>
          <w:rFonts w:ascii="Times New Roman" w:hAnsi="Times New Roman" w:cs="Times New Roman"/>
          <w:i w:val="0"/>
          <w:sz w:val="24"/>
          <w:szCs w:val="24"/>
        </w:rPr>
        <w:t>”</w:t>
      </w:r>
      <w:r w:rsidRPr="00C06325">
        <w:rPr>
          <w:rFonts w:ascii="Times New Roman" w:hAnsi="Times New Roman" w:cs="Times New Roman"/>
          <w:i w:val="0"/>
          <w:sz w:val="24"/>
          <w:szCs w:val="24"/>
        </w:rPr>
        <w:t xml:space="preserve"> prior to the lockdown, there were around 20,000 ongoing projects across the country. The work was being undertaken in as many as 18,000 sites and more than 30 per cent of workers were staying away from sites due to the fear of corona</w:t>
      </w:r>
      <w:r w:rsidR="00A84D9F">
        <w:rPr>
          <w:rFonts w:ascii="Times New Roman" w:hAnsi="Times New Roman" w:cs="Times New Roman"/>
          <w:i w:val="0"/>
          <w:sz w:val="24"/>
          <w:szCs w:val="24"/>
        </w:rPr>
        <w:t xml:space="preserve"> </w:t>
      </w:r>
      <w:r w:rsidRPr="00C06325">
        <w:rPr>
          <w:rFonts w:ascii="Times New Roman" w:hAnsi="Times New Roman" w:cs="Times New Roman"/>
          <w:i w:val="0"/>
          <w:sz w:val="24"/>
          <w:szCs w:val="24"/>
        </w:rPr>
        <w:t>virus infection</w:t>
      </w:r>
      <w:r w:rsidR="005A7206">
        <w:rPr>
          <w:rFonts w:ascii="Times New Roman" w:hAnsi="Times New Roman" w:cs="Times New Roman"/>
          <w:i w:val="0"/>
          <w:sz w:val="24"/>
          <w:szCs w:val="24"/>
        </w:rPr>
        <w:t>”</w:t>
      </w:r>
      <w:r w:rsidRPr="00C06325">
        <w:rPr>
          <w:rFonts w:ascii="Times New Roman" w:hAnsi="Times New Roman" w:cs="Times New Roman"/>
          <w:i w:val="0"/>
          <w:sz w:val="24"/>
          <w:szCs w:val="24"/>
        </w:rPr>
        <w:t xml:space="preserve">. </w:t>
      </w:r>
    </w:p>
    <w:p w:rsidR="001B2675" w:rsidRDefault="00FF25FD" w:rsidP="00F102C3">
      <w:pPr>
        <w:rPr>
          <w:rFonts w:ascii="Times New Roman" w:eastAsiaTheme="minorHAnsi" w:hAnsi="Times New Roman" w:cs="Times New Roman"/>
          <w:b/>
          <w:i w:val="0"/>
          <w:iCs w:val="0"/>
          <w:sz w:val="24"/>
          <w:szCs w:val="24"/>
          <w:lang w:bidi="ar-SA"/>
        </w:rPr>
      </w:pPr>
      <w:r w:rsidRPr="00FF25FD">
        <w:rPr>
          <w:rFonts w:ascii="Times New Roman" w:eastAsiaTheme="minorHAnsi" w:hAnsi="Times New Roman" w:cs="Times New Roman"/>
          <w:b/>
          <w:i w:val="0"/>
          <w:iCs w:val="0"/>
          <w:sz w:val="24"/>
          <w:szCs w:val="24"/>
          <w:lang w:bidi="ar-SA"/>
        </w:rPr>
        <w:t>REVIVING CONSTRUCTION SECTOR POST COVID</w:t>
      </w:r>
    </w:p>
    <w:p w:rsidR="00E153D4" w:rsidRDefault="00FF25FD" w:rsidP="00F102C3">
      <w:pPr>
        <w:rPr>
          <w:rFonts w:ascii="Times New Roman" w:eastAsiaTheme="minorHAnsi" w:hAnsi="Times New Roman" w:cs="Times New Roman"/>
          <w:i w:val="0"/>
          <w:iCs w:val="0"/>
          <w:sz w:val="24"/>
          <w:szCs w:val="24"/>
          <w:lang w:bidi="ar-SA"/>
        </w:rPr>
      </w:pPr>
      <w:r w:rsidRPr="00E153D4">
        <w:rPr>
          <w:rFonts w:ascii="Times New Roman" w:eastAsiaTheme="minorHAnsi" w:hAnsi="Times New Roman" w:cs="Times New Roman"/>
          <w:b/>
          <w:i w:val="0"/>
          <w:iCs w:val="0"/>
          <w:sz w:val="24"/>
          <w:szCs w:val="24"/>
          <w:lang w:bidi="ar-SA"/>
        </w:rPr>
        <w:t xml:space="preserve">1. </w:t>
      </w:r>
      <w:proofErr w:type="spellStart"/>
      <w:r w:rsidRPr="00E153D4">
        <w:rPr>
          <w:rFonts w:ascii="Times New Roman" w:eastAsiaTheme="minorHAnsi" w:hAnsi="Times New Roman" w:cs="Times New Roman"/>
          <w:b/>
          <w:i w:val="0"/>
          <w:iCs w:val="0"/>
          <w:sz w:val="24"/>
          <w:szCs w:val="24"/>
          <w:lang w:bidi="ar-SA"/>
        </w:rPr>
        <w:t>Prioritise</w:t>
      </w:r>
      <w:proofErr w:type="spellEnd"/>
      <w:r w:rsidRPr="00E153D4">
        <w:rPr>
          <w:rFonts w:ascii="Times New Roman" w:eastAsiaTheme="minorHAnsi" w:hAnsi="Times New Roman" w:cs="Times New Roman"/>
          <w:b/>
          <w:i w:val="0"/>
          <w:iCs w:val="0"/>
          <w:sz w:val="24"/>
          <w:szCs w:val="24"/>
          <w:lang w:bidi="ar-SA"/>
        </w:rPr>
        <w:t xml:space="preserve"> Projects</w:t>
      </w:r>
      <w:r>
        <w:rPr>
          <w:rFonts w:ascii="Times New Roman" w:eastAsiaTheme="minorHAnsi" w:hAnsi="Times New Roman" w:cs="Times New Roman"/>
          <w:i w:val="0"/>
          <w:iCs w:val="0"/>
          <w:sz w:val="24"/>
          <w:szCs w:val="24"/>
          <w:lang w:bidi="ar-SA"/>
        </w:rPr>
        <w:t>.</w:t>
      </w:r>
      <w:r w:rsidR="00E153D4">
        <w:rPr>
          <w:rFonts w:ascii="Times New Roman" w:eastAsiaTheme="minorHAnsi" w:hAnsi="Times New Roman" w:cs="Times New Roman"/>
          <w:i w:val="0"/>
          <w:iCs w:val="0"/>
          <w:sz w:val="24"/>
          <w:szCs w:val="24"/>
          <w:lang w:bidi="ar-SA"/>
        </w:rPr>
        <w:t xml:space="preserve"> -</w:t>
      </w:r>
      <w:r>
        <w:rPr>
          <w:rFonts w:ascii="Times New Roman" w:eastAsiaTheme="minorHAnsi" w:hAnsi="Times New Roman" w:cs="Times New Roman"/>
          <w:i w:val="0"/>
          <w:iCs w:val="0"/>
          <w:sz w:val="24"/>
          <w:szCs w:val="24"/>
          <w:lang w:bidi="ar-SA"/>
        </w:rPr>
        <w:t xml:space="preserve">  </w:t>
      </w:r>
      <w:proofErr w:type="spellStart"/>
      <w:r w:rsidR="00E153D4">
        <w:rPr>
          <w:rFonts w:ascii="Times New Roman" w:eastAsiaTheme="minorHAnsi" w:hAnsi="Times New Roman" w:cs="Times New Roman"/>
          <w:i w:val="0"/>
          <w:iCs w:val="0"/>
          <w:sz w:val="24"/>
          <w:szCs w:val="24"/>
          <w:lang w:bidi="ar-SA"/>
        </w:rPr>
        <w:t>Labour</w:t>
      </w:r>
      <w:proofErr w:type="spellEnd"/>
      <w:r w:rsidR="00E153D4">
        <w:rPr>
          <w:rFonts w:ascii="Times New Roman" w:eastAsiaTheme="minorHAnsi" w:hAnsi="Times New Roman" w:cs="Times New Roman"/>
          <w:i w:val="0"/>
          <w:iCs w:val="0"/>
          <w:sz w:val="24"/>
          <w:szCs w:val="24"/>
          <w:lang w:bidi="ar-SA"/>
        </w:rPr>
        <w:t xml:space="preserve"> and Capital can be expected to be in short supply as such there should be </w:t>
      </w:r>
      <w:proofErr w:type="gramStart"/>
      <w:r w:rsidR="00E153D4">
        <w:rPr>
          <w:rFonts w:ascii="Times New Roman" w:eastAsiaTheme="minorHAnsi" w:hAnsi="Times New Roman" w:cs="Times New Roman"/>
          <w:i w:val="0"/>
          <w:iCs w:val="0"/>
          <w:sz w:val="24"/>
          <w:szCs w:val="24"/>
          <w:lang w:bidi="ar-SA"/>
        </w:rPr>
        <w:t>I</w:t>
      </w:r>
      <w:r w:rsidR="004E6FD0">
        <w:rPr>
          <w:rFonts w:ascii="Times New Roman" w:eastAsiaTheme="minorHAnsi" w:hAnsi="Times New Roman" w:cs="Times New Roman"/>
          <w:i w:val="0"/>
          <w:iCs w:val="0"/>
          <w:sz w:val="24"/>
          <w:szCs w:val="24"/>
          <w:lang w:bidi="ar-SA"/>
        </w:rPr>
        <w:t xml:space="preserve">mmediate </w:t>
      </w:r>
      <w:r w:rsidR="00E153D4">
        <w:rPr>
          <w:rFonts w:ascii="Times New Roman" w:eastAsiaTheme="minorHAnsi" w:hAnsi="Times New Roman" w:cs="Times New Roman"/>
          <w:i w:val="0"/>
          <w:iCs w:val="0"/>
          <w:sz w:val="24"/>
          <w:szCs w:val="24"/>
          <w:lang w:bidi="ar-SA"/>
        </w:rPr>
        <w:t xml:space="preserve"> and</w:t>
      </w:r>
      <w:proofErr w:type="gramEnd"/>
      <w:r w:rsidR="00E153D4">
        <w:rPr>
          <w:rFonts w:ascii="Times New Roman" w:eastAsiaTheme="minorHAnsi" w:hAnsi="Times New Roman" w:cs="Times New Roman"/>
          <w:i w:val="0"/>
          <w:iCs w:val="0"/>
          <w:sz w:val="24"/>
          <w:szCs w:val="24"/>
          <w:lang w:bidi="ar-SA"/>
        </w:rPr>
        <w:t xml:space="preserve"> Incremental Impact Assessment of </w:t>
      </w:r>
      <w:proofErr w:type="spellStart"/>
      <w:r w:rsidR="00E153D4">
        <w:rPr>
          <w:rFonts w:ascii="Times New Roman" w:eastAsiaTheme="minorHAnsi" w:hAnsi="Times New Roman" w:cs="Times New Roman"/>
          <w:i w:val="0"/>
          <w:iCs w:val="0"/>
          <w:sz w:val="24"/>
          <w:szCs w:val="24"/>
          <w:lang w:bidi="ar-SA"/>
        </w:rPr>
        <w:t>Covid</w:t>
      </w:r>
      <w:proofErr w:type="spellEnd"/>
      <w:r w:rsidR="00E153D4">
        <w:rPr>
          <w:rFonts w:ascii="Times New Roman" w:eastAsiaTheme="minorHAnsi" w:hAnsi="Times New Roman" w:cs="Times New Roman"/>
          <w:i w:val="0"/>
          <w:iCs w:val="0"/>
          <w:sz w:val="24"/>
          <w:szCs w:val="24"/>
          <w:lang w:bidi="ar-SA"/>
        </w:rPr>
        <w:t xml:space="preserve"> 19 on projects by considering the geographic spread and supply- chain disruptions.</w:t>
      </w:r>
    </w:p>
    <w:p w:rsidR="00E153D4" w:rsidRDefault="00E153D4" w:rsidP="00E153D4">
      <w:pPr>
        <w:rPr>
          <w:rFonts w:ascii="Times New Roman" w:eastAsiaTheme="minorHAnsi" w:hAnsi="Times New Roman" w:cs="Times New Roman"/>
          <w:i w:val="0"/>
          <w:iCs w:val="0"/>
          <w:sz w:val="24"/>
          <w:szCs w:val="24"/>
          <w:lang w:bidi="ar-SA"/>
        </w:rPr>
      </w:pPr>
      <w:r>
        <w:rPr>
          <w:rFonts w:ascii="Times New Roman" w:eastAsiaTheme="minorHAnsi" w:hAnsi="Times New Roman" w:cs="Times New Roman"/>
          <w:b/>
          <w:i w:val="0"/>
          <w:iCs w:val="0"/>
          <w:sz w:val="24"/>
          <w:szCs w:val="24"/>
          <w:lang w:bidi="ar-SA"/>
        </w:rPr>
        <w:t>2</w:t>
      </w:r>
      <w:r w:rsidRPr="00E153D4">
        <w:rPr>
          <w:rFonts w:ascii="Times New Roman" w:eastAsiaTheme="minorHAnsi" w:hAnsi="Times New Roman" w:cs="Times New Roman"/>
          <w:i w:val="0"/>
          <w:iCs w:val="0"/>
          <w:sz w:val="24"/>
          <w:szCs w:val="24"/>
          <w:lang w:bidi="ar-SA"/>
        </w:rPr>
        <w:t>.</w:t>
      </w:r>
      <w:r w:rsidRPr="00E153D4">
        <w:t xml:space="preserve"> </w:t>
      </w:r>
      <w:r w:rsidRPr="00E153D4">
        <w:rPr>
          <w:rFonts w:ascii="Times New Roman" w:eastAsiaTheme="minorHAnsi" w:hAnsi="Times New Roman" w:cs="Times New Roman"/>
          <w:b/>
          <w:i w:val="0"/>
          <w:iCs w:val="0"/>
          <w:sz w:val="24"/>
          <w:szCs w:val="24"/>
          <w:lang w:bidi="ar-SA"/>
        </w:rPr>
        <w:t>Re visit project definition and delivery strategy</w:t>
      </w:r>
      <w:r>
        <w:rPr>
          <w:rFonts w:ascii="Times New Roman" w:eastAsiaTheme="minorHAnsi" w:hAnsi="Times New Roman" w:cs="Times New Roman"/>
          <w:b/>
          <w:i w:val="0"/>
          <w:iCs w:val="0"/>
          <w:sz w:val="24"/>
          <w:szCs w:val="24"/>
          <w:lang w:bidi="ar-SA"/>
        </w:rPr>
        <w:t xml:space="preserve"> – </w:t>
      </w:r>
      <w:r>
        <w:rPr>
          <w:rFonts w:ascii="Times New Roman" w:eastAsiaTheme="minorHAnsi" w:hAnsi="Times New Roman" w:cs="Times New Roman"/>
          <w:i w:val="0"/>
          <w:iCs w:val="0"/>
          <w:sz w:val="24"/>
          <w:szCs w:val="24"/>
          <w:lang w:bidi="ar-SA"/>
        </w:rPr>
        <w:t xml:space="preserve">Project Owners should chalk out an effective plan to minimize the impact of COVID 19 in a time bound manner. They should explore off site modular technologies to optimize resources while enabling </w:t>
      </w:r>
      <w:r w:rsidR="008F163F">
        <w:rPr>
          <w:rFonts w:ascii="Times New Roman" w:eastAsiaTheme="minorHAnsi" w:hAnsi="Times New Roman" w:cs="Times New Roman"/>
          <w:i w:val="0"/>
          <w:iCs w:val="0"/>
          <w:sz w:val="24"/>
          <w:szCs w:val="24"/>
          <w:lang w:bidi="ar-SA"/>
        </w:rPr>
        <w:t xml:space="preserve">a </w:t>
      </w:r>
      <w:r>
        <w:rPr>
          <w:rFonts w:ascii="Times New Roman" w:eastAsiaTheme="minorHAnsi" w:hAnsi="Times New Roman" w:cs="Times New Roman"/>
          <w:i w:val="0"/>
          <w:iCs w:val="0"/>
          <w:sz w:val="24"/>
          <w:szCs w:val="24"/>
          <w:lang w:bidi="ar-SA"/>
        </w:rPr>
        <w:t xml:space="preserve">controlled </w:t>
      </w:r>
      <w:r w:rsidR="000275F0">
        <w:rPr>
          <w:rFonts w:ascii="Times New Roman" w:eastAsiaTheme="minorHAnsi" w:hAnsi="Times New Roman" w:cs="Times New Roman"/>
          <w:i w:val="0"/>
          <w:iCs w:val="0"/>
          <w:sz w:val="24"/>
          <w:szCs w:val="24"/>
          <w:lang w:bidi="ar-SA"/>
        </w:rPr>
        <w:t>w</w:t>
      </w:r>
      <w:r>
        <w:rPr>
          <w:rFonts w:ascii="Times New Roman" w:eastAsiaTheme="minorHAnsi" w:hAnsi="Times New Roman" w:cs="Times New Roman"/>
          <w:i w:val="0"/>
          <w:iCs w:val="0"/>
          <w:sz w:val="24"/>
          <w:szCs w:val="24"/>
          <w:lang w:bidi="ar-SA"/>
        </w:rPr>
        <w:t xml:space="preserve">orking </w:t>
      </w:r>
      <w:r w:rsidR="000275F0">
        <w:rPr>
          <w:rFonts w:ascii="Times New Roman" w:eastAsiaTheme="minorHAnsi" w:hAnsi="Times New Roman" w:cs="Times New Roman"/>
          <w:i w:val="0"/>
          <w:iCs w:val="0"/>
          <w:sz w:val="24"/>
          <w:szCs w:val="24"/>
          <w:lang w:bidi="ar-SA"/>
        </w:rPr>
        <w:t xml:space="preserve">environment for </w:t>
      </w:r>
      <w:proofErr w:type="spellStart"/>
      <w:r w:rsidR="000275F0">
        <w:rPr>
          <w:rFonts w:ascii="Times New Roman" w:eastAsiaTheme="minorHAnsi" w:hAnsi="Times New Roman" w:cs="Times New Roman"/>
          <w:i w:val="0"/>
          <w:iCs w:val="0"/>
          <w:sz w:val="24"/>
          <w:szCs w:val="24"/>
          <w:lang w:bidi="ar-SA"/>
        </w:rPr>
        <w:t>Labour</w:t>
      </w:r>
      <w:proofErr w:type="spellEnd"/>
      <w:r w:rsidR="000275F0">
        <w:rPr>
          <w:rFonts w:ascii="Times New Roman" w:eastAsiaTheme="minorHAnsi" w:hAnsi="Times New Roman" w:cs="Times New Roman"/>
          <w:i w:val="0"/>
          <w:iCs w:val="0"/>
          <w:sz w:val="24"/>
          <w:szCs w:val="24"/>
          <w:lang w:bidi="ar-SA"/>
        </w:rPr>
        <w:t>.</w:t>
      </w:r>
    </w:p>
    <w:p w:rsidR="007C6E18" w:rsidRPr="007C6E18" w:rsidRDefault="0023040D" w:rsidP="0023040D">
      <w:pPr>
        <w:rPr>
          <w:rFonts w:ascii="Times New Roman" w:eastAsiaTheme="minorHAnsi" w:hAnsi="Times New Roman" w:cs="Times New Roman"/>
          <w:i w:val="0"/>
          <w:iCs w:val="0"/>
          <w:sz w:val="24"/>
          <w:szCs w:val="24"/>
          <w:lang w:bidi="ar-SA"/>
        </w:rPr>
      </w:pPr>
      <w:r w:rsidRPr="0023040D">
        <w:rPr>
          <w:rFonts w:ascii="Times New Roman" w:eastAsiaTheme="minorHAnsi" w:hAnsi="Times New Roman" w:cs="Times New Roman"/>
          <w:b/>
          <w:i w:val="0"/>
          <w:iCs w:val="0"/>
          <w:sz w:val="24"/>
          <w:szCs w:val="24"/>
          <w:lang w:bidi="ar-SA"/>
        </w:rPr>
        <w:t>3.</w:t>
      </w:r>
      <w:r w:rsidRPr="0023040D">
        <w:rPr>
          <w:b/>
        </w:rPr>
        <w:t xml:space="preserve"> </w:t>
      </w:r>
      <w:r>
        <w:rPr>
          <w:rFonts w:ascii="Times New Roman" w:eastAsiaTheme="minorHAnsi" w:hAnsi="Times New Roman" w:cs="Times New Roman"/>
          <w:b/>
          <w:i w:val="0"/>
          <w:iCs w:val="0"/>
          <w:sz w:val="24"/>
          <w:szCs w:val="24"/>
          <w:lang w:bidi="ar-SA"/>
        </w:rPr>
        <w:t xml:space="preserve"> Build resilience </w:t>
      </w:r>
      <w:r w:rsidR="007C6E18">
        <w:rPr>
          <w:rFonts w:ascii="Times New Roman" w:eastAsiaTheme="minorHAnsi" w:hAnsi="Times New Roman" w:cs="Times New Roman"/>
          <w:b/>
          <w:i w:val="0"/>
          <w:iCs w:val="0"/>
          <w:sz w:val="24"/>
          <w:szCs w:val="24"/>
          <w:lang w:bidi="ar-SA"/>
        </w:rPr>
        <w:t>–</w:t>
      </w:r>
      <w:r w:rsidR="007C6E18">
        <w:rPr>
          <w:rFonts w:ascii="Times New Roman" w:eastAsiaTheme="minorHAnsi" w:hAnsi="Times New Roman" w:cs="Times New Roman"/>
          <w:i w:val="0"/>
          <w:iCs w:val="0"/>
          <w:sz w:val="24"/>
          <w:szCs w:val="24"/>
          <w:lang w:bidi="ar-SA"/>
        </w:rPr>
        <w:t>Construction projects can be addressed using a three pronged approach in the future.</w:t>
      </w:r>
    </w:p>
    <w:p w:rsidR="002067FA" w:rsidRDefault="0023040D" w:rsidP="0023040D">
      <w:pPr>
        <w:rPr>
          <w:rFonts w:ascii="Times New Roman" w:eastAsiaTheme="minorHAnsi" w:hAnsi="Times New Roman" w:cs="Times New Roman"/>
          <w:i w:val="0"/>
          <w:iCs w:val="0"/>
          <w:sz w:val="24"/>
          <w:szCs w:val="24"/>
          <w:lang w:bidi="ar-SA"/>
        </w:rPr>
      </w:pPr>
      <w:r>
        <w:rPr>
          <w:rFonts w:ascii="Times New Roman" w:eastAsiaTheme="minorHAnsi" w:hAnsi="Times New Roman" w:cs="Times New Roman"/>
          <w:i w:val="0"/>
          <w:iCs w:val="0"/>
          <w:sz w:val="24"/>
          <w:szCs w:val="24"/>
          <w:lang w:bidi="ar-SA"/>
        </w:rPr>
        <w:t xml:space="preserve">a) </w:t>
      </w:r>
      <w:r w:rsidRPr="0023040D">
        <w:rPr>
          <w:rFonts w:ascii="Times New Roman" w:eastAsiaTheme="minorHAnsi" w:hAnsi="Times New Roman" w:cs="Times New Roman"/>
          <w:i w:val="0"/>
          <w:iCs w:val="0"/>
          <w:sz w:val="24"/>
          <w:szCs w:val="24"/>
          <w:lang w:bidi="ar-SA"/>
        </w:rPr>
        <w:t xml:space="preserve">Enhancing </w:t>
      </w:r>
      <w:proofErr w:type="spellStart"/>
      <w:r w:rsidRPr="0023040D">
        <w:rPr>
          <w:rFonts w:ascii="Times New Roman" w:eastAsiaTheme="minorHAnsi" w:hAnsi="Times New Roman" w:cs="Times New Roman"/>
          <w:i w:val="0"/>
          <w:iCs w:val="0"/>
          <w:sz w:val="24"/>
          <w:szCs w:val="24"/>
          <w:lang w:bidi="ar-SA"/>
        </w:rPr>
        <w:t>l</w:t>
      </w:r>
      <w:r>
        <w:rPr>
          <w:rFonts w:ascii="Times New Roman" w:eastAsiaTheme="minorHAnsi" w:hAnsi="Times New Roman" w:cs="Times New Roman"/>
          <w:i w:val="0"/>
          <w:iCs w:val="0"/>
          <w:sz w:val="24"/>
          <w:szCs w:val="24"/>
          <w:lang w:bidi="ar-SA"/>
        </w:rPr>
        <w:t>abour</w:t>
      </w:r>
      <w:proofErr w:type="spellEnd"/>
      <w:r>
        <w:rPr>
          <w:rFonts w:ascii="Times New Roman" w:eastAsiaTheme="minorHAnsi" w:hAnsi="Times New Roman" w:cs="Times New Roman"/>
          <w:i w:val="0"/>
          <w:iCs w:val="0"/>
          <w:sz w:val="24"/>
          <w:szCs w:val="24"/>
          <w:lang w:bidi="ar-SA"/>
        </w:rPr>
        <w:t xml:space="preserve"> health and safety norms</w:t>
      </w:r>
      <w:r w:rsidRPr="0023040D">
        <w:rPr>
          <w:rFonts w:ascii="Times New Roman" w:eastAsiaTheme="minorHAnsi" w:hAnsi="Times New Roman" w:cs="Times New Roman"/>
          <w:i w:val="0"/>
          <w:iCs w:val="0"/>
          <w:sz w:val="24"/>
          <w:szCs w:val="24"/>
          <w:lang w:bidi="ar-SA"/>
        </w:rPr>
        <w:t xml:space="preserve"> </w:t>
      </w:r>
      <w:r w:rsidR="004E6FD0">
        <w:rPr>
          <w:rFonts w:ascii="Times New Roman" w:eastAsiaTheme="minorHAnsi" w:hAnsi="Times New Roman" w:cs="Times New Roman"/>
          <w:i w:val="0"/>
          <w:iCs w:val="0"/>
          <w:sz w:val="24"/>
          <w:szCs w:val="24"/>
          <w:lang w:bidi="ar-SA"/>
        </w:rPr>
        <w:t>at work sites. It is essential</w:t>
      </w:r>
      <w:r>
        <w:rPr>
          <w:rFonts w:ascii="Times New Roman" w:eastAsiaTheme="minorHAnsi" w:hAnsi="Times New Roman" w:cs="Times New Roman"/>
          <w:i w:val="0"/>
          <w:iCs w:val="0"/>
          <w:sz w:val="24"/>
          <w:szCs w:val="24"/>
          <w:lang w:bidi="ar-SA"/>
        </w:rPr>
        <w:t xml:space="preserve"> to u</w:t>
      </w:r>
      <w:r w:rsidRPr="0023040D">
        <w:rPr>
          <w:rFonts w:ascii="Times New Roman" w:eastAsiaTheme="minorHAnsi" w:hAnsi="Times New Roman" w:cs="Times New Roman"/>
          <w:i w:val="0"/>
          <w:iCs w:val="0"/>
          <w:sz w:val="24"/>
          <w:szCs w:val="24"/>
          <w:lang w:bidi="ar-SA"/>
        </w:rPr>
        <w:t>se appropriate digital technologies to enable timely detection and prev</w:t>
      </w:r>
      <w:r>
        <w:rPr>
          <w:rFonts w:ascii="Times New Roman" w:eastAsiaTheme="minorHAnsi" w:hAnsi="Times New Roman" w:cs="Times New Roman"/>
          <w:i w:val="0"/>
          <w:iCs w:val="0"/>
          <w:sz w:val="24"/>
          <w:szCs w:val="24"/>
          <w:lang w:bidi="ar-SA"/>
        </w:rPr>
        <w:t xml:space="preserve">ention of spread of </w:t>
      </w:r>
      <w:proofErr w:type="gramStart"/>
      <w:r>
        <w:rPr>
          <w:rFonts w:ascii="Times New Roman" w:eastAsiaTheme="minorHAnsi" w:hAnsi="Times New Roman" w:cs="Times New Roman"/>
          <w:i w:val="0"/>
          <w:iCs w:val="0"/>
          <w:sz w:val="24"/>
          <w:szCs w:val="24"/>
          <w:lang w:bidi="ar-SA"/>
        </w:rPr>
        <w:t>illnesses .</w:t>
      </w:r>
      <w:proofErr w:type="gramEnd"/>
    </w:p>
    <w:p w:rsidR="0023040D" w:rsidRPr="0023040D" w:rsidRDefault="002067FA" w:rsidP="0023040D">
      <w:pPr>
        <w:rPr>
          <w:rFonts w:ascii="Times New Roman" w:eastAsiaTheme="minorHAnsi" w:hAnsi="Times New Roman" w:cs="Times New Roman"/>
          <w:i w:val="0"/>
          <w:iCs w:val="0"/>
          <w:sz w:val="24"/>
          <w:szCs w:val="24"/>
          <w:lang w:bidi="ar-SA"/>
        </w:rPr>
      </w:pPr>
      <w:r>
        <w:rPr>
          <w:rFonts w:ascii="Times New Roman" w:eastAsiaTheme="minorHAnsi" w:hAnsi="Times New Roman" w:cs="Times New Roman"/>
          <w:i w:val="0"/>
          <w:iCs w:val="0"/>
          <w:sz w:val="24"/>
          <w:szCs w:val="24"/>
          <w:lang w:bidi="ar-SA"/>
        </w:rPr>
        <w:t xml:space="preserve">b) </w:t>
      </w:r>
      <w:r w:rsidR="0023040D">
        <w:rPr>
          <w:rFonts w:ascii="Times New Roman" w:eastAsiaTheme="minorHAnsi" w:hAnsi="Times New Roman" w:cs="Times New Roman"/>
          <w:i w:val="0"/>
          <w:iCs w:val="0"/>
          <w:sz w:val="24"/>
          <w:szCs w:val="24"/>
          <w:lang w:bidi="ar-SA"/>
        </w:rPr>
        <w:t>Focus should be on undertaking</w:t>
      </w:r>
      <w:r w:rsidR="0023040D" w:rsidRPr="0023040D">
        <w:rPr>
          <w:rFonts w:ascii="Times New Roman" w:eastAsiaTheme="minorHAnsi" w:hAnsi="Times New Roman" w:cs="Times New Roman"/>
          <w:i w:val="0"/>
          <w:iCs w:val="0"/>
          <w:sz w:val="24"/>
          <w:szCs w:val="24"/>
          <w:lang w:bidi="ar-SA"/>
        </w:rPr>
        <w:t xml:space="preserve"> capacity building by setting up of independent, empowered project monitoring units to ensure timely and within</w:t>
      </w:r>
      <w:r w:rsidR="0023040D">
        <w:rPr>
          <w:rFonts w:ascii="Times New Roman" w:eastAsiaTheme="minorHAnsi" w:hAnsi="Times New Roman" w:cs="Times New Roman"/>
          <w:i w:val="0"/>
          <w:iCs w:val="0"/>
          <w:sz w:val="24"/>
          <w:szCs w:val="24"/>
          <w:lang w:bidi="ar-SA"/>
        </w:rPr>
        <w:t xml:space="preserve"> budget projects.</w:t>
      </w:r>
      <w:r w:rsidR="0023040D" w:rsidRPr="0023040D">
        <w:rPr>
          <w:rFonts w:ascii="Times New Roman" w:eastAsiaTheme="minorHAnsi" w:hAnsi="Times New Roman" w:cs="Times New Roman"/>
          <w:i w:val="0"/>
          <w:iCs w:val="0"/>
          <w:sz w:val="24"/>
          <w:szCs w:val="24"/>
          <w:lang w:bidi="ar-SA"/>
        </w:rPr>
        <w:t xml:space="preserve"> </w:t>
      </w:r>
    </w:p>
    <w:p w:rsidR="0023040D" w:rsidRPr="0023040D" w:rsidRDefault="0023040D" w:rsidP="0023040D">
      <w:pPr>
        <w:rPr>
          <w:rFonts w:ascii="Times New Roman" w:eastAsiaTheme="minorHAnsi" w:hAnsi="Times New Roman" w:cs="Times New Roman"/>
          <w:i w:val="0"/>
          <w:iCs w:val="0"/>
          <w:sz w:val="24"/>
          <w:szCs w:val="24"/>
          <w:lang w:bidi="ar-SA"/>
        </w:rPr>
      </w:pPr>
      <w:r w:rsidRPr="0023040D">
        <w:rPr>
          <w:rFonts w:ascii="Times New Roman" w:eastAsiaTheme="minorHAnsi" w:hAnsi="Times New Roman" w:cs="Times New Roman"/>
          <w:i w:val="0"/>
          <w:iCs w:val="0"/>
          <w:sz w:val="24"/>
          <w:szCs w:val="24"/>
          <w:lang w:bidi="ar-SA"/>
        </w:rPr>
        <w:t xml:space="preserve"> </w:t>
      </w:r>
      <w:r w:rsidR="002067FA">
        <w:rPr>
          <w:rFonts w:ascii="Times New Roman" w:eastAsiaTheme="minorHAnsi" w:hAnsi="Times New Roman" w:cs="Times New Roman"/>
          <w:i w:val="0"/>
          <w:iCs w:val="0"/>
          <w:sz w:val="24"/>
          <w:szCs w:val="24"/>
          <w:lang w:bidi="ar-SA"/>
        </w:rPr>
        <w:t>c</w:t>
      </w:r>
      <w:r>
        <w:rPr>
          <w:rFonts w:ascii="Times New Roman" w:eastAsiaTheme="minorHAnsi" w:hAnsi="Times New Roman" w:cs="Times New Roman"/>
          <w:i w:val="0"/>
          <w:iCs w:val="0"/>
          <w:sz w:val="24"/>
          <w:szCs w:val="24"/>
          <w:lang w:bidi="ar-SA"/>
        </w:rPr>
        <w:t xml:space="preserve">) </w:t>
      </w:r>
      <w:r w:rsidRPr="0023040D">
        <w:rPr>
          <w:rFonts w:ascii="Times New Roman" w:eastAsiaTheme="minorHAnsi" w:hAnsi="Times New Roman" w:cs="Times New Roman"/>
          <w:i w:val="0"/>
          <w:iCs w:val="0"/>
          <w:sz w:val="24"/>
          <w:szCs w:val="24"/>
          <w:lang w:bidi="ar-SA"/>
        </w:rPr>
        <w:t xml:space="preserve"> Leveraging</w:t>
      </w:r>
      <w:r>
        <w:rPr>
          <w:rFonts w:ascii="Times New Roman" w:eastAsiaTheme="minorHAnsi" w:hAnsi="Times New Roman" w:cs="Times New Roman"/>
          <w:i w:val="0"/>
          <w:iCs w:val="0"/>
          <w:sz w:val="24"/>
          <w:szCs w:val="24"/>
          <w:lang w:bidi="ar-SA"/>
        </w:rPr>
        <w:t xml:space="preserve"> business continuity planning </w:t>
      </w:r>
      <w:r w:rsidRPr="0023040D">
        <w:rPr>
          <w:rFonts w:ascii="Times New Roman" w:eastAsiaTheme="minorHAnsi" w:hAnsi="Times New Roman" w:cs="Times New Roman"/>
          <w:i w:val="0"/>
          <w:iCs w:val="0"/>
          <w:sz w:val="24"/>
          <w:szCs w:val="24"/>
          <w:lang w:bidi="ar-SA"/>
        </w:rPr>
        <w:t xml:space="preserve">clear guidelines for critical project and </w:t>
      </w:r>
      <w:proofErr w:type="spellStart"/>
      <w:r w:rsidRPr="0023040D">
        <w:rPr>
          <w:rFonts w:ascii="Times New Roman" w:eastAsiaTheme="minorHAnsi" w:hAnsi="Times New Roman" w:cs="Times New Roman"/>
          <w:i w:val="0"/>
          <w:iCs w:val="0"/>
          <w:sz w:val="24"/>
          <w:szCs w:val="24"/>
          <w:lang w:bidi="ar-SA"/>
        </w:rPr>
        <w:t>organisation</w:t>
      </w:r>
      <w:proofErr w:type="spellEnd"/>
      <w:r w:rsidRPr="0023040D">
        <w:rPr>
          <w:rFonts w:ascii="Times New Roman" w:eastAsiaTheme="minorHAnsi" w:hAnsi="Times New Roman" w:cs="Times New Roman"/>
          <w:i w:val="0"/>
          <w:iCs w:val="0"/>
          <w:sz w:val="24"/>
          <w:szCs w:val="24"/>
          <w:lang w:bidi="ar-SA"/>
        </w:rPr>
        <w:t xml:space="preserve"> operations.</w:t>
      </w:r>
      <w:r>
        <w:rPr>
          <w:rFonts w:ascii="Times New Roman" w:eastAsiaTheme="minorHAnsi" w:hAnsi="Times New Roman" w:cs="Times New Roman"/>
          <w:i w:val="0"/>
          <w:iCs w:val="0"/>
          <w:sz w:val="24"/>
          <w:szCs w:val="24"/>
          <w:lang w:bidi="ar-SA"/>
        </w:rPr>
        <w:t xml:space="preserve"> By giving clear guidelines and providing</w:t>
      </w:r>
      <w:r w:rsidR="007E0F88">
        <w:rPr>
          <w:rFonts w:ascii="Times New Roman" w:eastAsiaTheme="minorHAnsi" w:hAnsi="Times New Roman" w:cs="Times New Roman"/>
          <w:i w:val="0"/>
          <w:iCs w:val="0"/>
          <w:sz w:val="24"/>
          <w:szCs w:val="24"/>
          <w:lang w:bidi="ar-SA"/>
        </w:rPr>
        <w:t xml:space="preserve"> a </w:t>
      </w:r>
      <w:proofErr w:type="gramStart"/>
      <w:r w:rsidR="007E0F88">
        <w:rPr>
          <w:rFonts w:ascii="Times New Roman" w:eastAsiaTheme="minorHAnsi" w:hAnsi="Times New Roman" w:cs="Times New Roman"/>
          <w:i w:val="0"/>
          <w:iCs w:val="0"/>
          <w:sz w:val="24"/>
          <w:szCs w:val="24"/>
          <w:lang w:bidi="ar-SA"/>
        </w:rPr>
        <w:t xml:space="preserve">digital </w:t>
      </w:r>
      <w:r w:rsidRPr="0023040D">
        <w:rPr>
          <w:rFonts w:ascii="Times New Roman" w:eastAsiaTheme="minorHAnsi" w:hAnsi="Times New Roman" w:cs="Times New Roman"/>
          <w:i w:val="0"/>
          <w:iCs w:val="0"/>
          <w:sz w:val="24"/>
          <w:szCs w:val="24"/>
          <w:lang w:bidi="ar-SA"/>
        </w:rPr>
        <w:t xml:space="preserve"> environment</w:t>
      </w:r>
      <w:proofErr w:type="gramEnd"/>
      <w:r w:rsidRPr="0023040D">
        <w:rPr>
          <w:rFonts w:ascii="Times New Roman" w:eastAsiaTheme="minorHAnsi" w:hAnsi="Times New Roman" w:cs="Times New Roman"/>
          <w:i w:val="0"/>
          <w:iCs w:val="0"/>
          <w:sz w:val="24"/>
          <w:szCs w:val="24"/>
          <w:lang w:bidi="ar-SA"/>
        </w:rPr>
        <w:t xml:space="preserve"> for</w:t>
      </w:r>
      <w:r w:rsidR="007E0F88">
        <w:rPr>
          <w:rFonts w:ascii="Times New Roman" w:eastAsiaTheme="minorHAnsi" w:hAnsi="Times New Roman" w:cs="Times New Roman"/>
          <w:i w:val="0"/>
          <w:iCs w:val="0"/>
          <w:sz w:val="24"/>
          <w:szCs w:val="24"/>
          <w:lang w:bidi="ar-SA"/>
        </w:rPr>
        <w:t xml:space="preserve"> remote</w:t>
      </w:r>
      <w:r w:rsidRPr="0023040D">
        <w:rPr>
          <w:rFonts w:ascii="Times New Roman" w:eastAsiaTheme="minorHAnsi" w:hAnsi="Times New Roman" w:cs="Times New Roman"/>
          <w:i w:val="0"/>
          <w:iCs w:val="0"/>
          <w:sz w:val="24"/>
          <w:szCs w:val="24"/>
          <w:lang w:bidi="ar-SA"/>
        </w:rPr>
        <w:t xml:space="preserve"> </w:t>
      </w:r>
      <w:r w:rsidR="007E0F88">
        <w:rPr>
          <w:rFonts w:ascii="Times New Roman" w:eastAsiaTheme="minorHAnsi" w:hAnsi="Times New Roman" w:cs="Times New Roman"/>
          <w:i w:val="0"/>
          <w:iCs w:val="0"/>
          <w:sz w:val="24"/>
          <w:szCs w:val="24"/>
          <w:lang w:bidi="ar-SA"/>
        </w:rPr>
        <w:t>‘</w:t>
      </w:r>
      <w:r w:rsidRPr="0023040D">
        <w:rPr>
          <w:rFonts w:ascii="Times New Roman" w:eastAsiaTheme="minorHAnsi" w:hAnsi="Times New Roman" w:cs="Times New Roman"/>
          <w:i w:val="0"/>
          <w:iCs w:val="0"/>
          <w:sz w:val="24"/>
          <w:szCs w:val="24"/>
          <w:lang w:bidi="ar-SA"/>
        </w:rPr>
        <w:t>working</w:t>
      </w:r>
      <w:r w:rsidR="007E0F88">
        <w:rPr>
          <w:rFonts w:ascii="Times New Roman" w:eastAsiaTheme="minorHAnsi" w:hAnsi="Times New Roman" w:cs="Times New Roman"/>
          <w:i w:val="0"/>
          <w:iCs w:val="0"/>
          <w:sz w:val="24"/>
          <w:szCs w:val="24"/>
          <w:lang w:bidi="ar-SA"/>
        </w:rPr>
        <w:t>’</w:t>
      </w:r>
      <w:r w:rsidRPr="0023040D">
        <w:rPr>
          <w:rFonts w:ascii="Times New Roman" w:eastAsiaTheme="minorHAnsi" w:hAnsi="Times New Roman" w:cs="Times New Roman"/>
          <w:i w:val="0"/>
          <w:iCs w:val="0"/>
          <w:sz w:val="24"/>
          <w:szCs w:val="24"/>
          <w:lang w:bidi="ar-SA"/>
        </w:rPr>
        <w:t xml:space="preserve"> including </w:t>
      </w:r>
      <w:r w:rsidR="007E0F88">
        <w:rPr>
          <w:rFonts w:ascii="Times New Roman" w:eastAsiaTheme="minorHAnsi" w:hAnsi="Times New Roman" w:cs="Times New Roman"/>
          <w:i w:val="0"/>
          <w:iCs w:val="0"/>
          <w:sz w:val="24"/>
          <w:szCs w:val="24"/>
          <w:lang w:bidi="ar-SA"/>
        </w:rPr>
        <w:t xml:space="preserve"> an ‘</w:t>
      </w:r>
      <w:r w:rsidRPr="0023040D">
        <w:rPr>
          <w:rFonts w:ascii="Times New Roman" w:eastAsiaTheme="minorHAnsi" w:hAnsi="Times New Roman" w:cs="Times New Roman"/>
          <w:i w:val="0"/>
          <w:iCs w:val="0"/>
          <w:sz w:val="24"/>
          <w:szCs w:val="24"/>
          <w:lang w:bidi="ar-SA"/>
        </w:rPr>
        <w:t>online</w:t>
      </w:r>
      <w:r w:rsidR="007E0F88">
        <w:rPr>
          <w:rFonts w:ascii="Times New Roman" w:eastAsiaTheme="minorHAnsi" w:hAnsi="Times New Roman" w:cs="Times New Roman"/>
          <w:i w:val="0"/>
          <w:iCs w:val="0"/>
          <w:sz w:val="24"/>
          <w:szCs w:val="24"/>
          <w:lang w:bidi="ar-SA"/>
        </w:rPr>
        <w:t>’</w:t>
      </w:r>
      <w:r w:rsidRPr="0023040D">
        <w:rPr>
          <w:rFonts w:ascii="Times New Roman" w:eastAsiaTheme="minorHAnsi" w:hAnsi="Times New Roman" w:cs="Times New Roman"/>
          <w:i w:val="0"/>
          <w:iCs w:val="0"/>
          <w:sz w:val="24"/>
          <w:szCs w:val="24"/>
          <w:lang w:bidi="ar-SA"/>
        </w:rPr>
        <w:t xml:space="preserve"> project monitoring etc... </w:t>
      </w:r>
    </w:p>
    <w:p w:rsidR="00576C3E" w:rsidRDefault="008C51DC" w:rsidP="00576C3E">
      <w:pPr>
        <w:rPr>
          <w:rFonts w:ascii="Times New Roman" w:eastAsiaTheme="minorHAnsi" w:hAnsi="Times New Roman" w:cs="Times New Roman"/>
          <w:i w:val="0"/>
          <w:iCs w:val="0"/>
          <w:sz w:val="24"/>
          <w:szCs w:val="24"/>
          <w:lang w:bidi="ar-SA"/>
        </w:rPr>
      </w:pPr>
      <w:r w:rsidRPr="008C51DC">
        <w:rPr>
          <w:rFonts w:ascii="Times New Roman" w:eastAsiaTheme="minorHAnsi" w:hAnsi="Times New Roman" w:cs="Times New Roman"/>
          <w:b/>
          <w:i w:val="0"/>
          <w:iCs w:val="0"/>
          <w:sz w:val="24"/>
          <w:szCs w:val="24"/>
          <w:lang w:bidi="ar-SA"/>
        </w:rPr>
        <w:lastRenderedPageBreak/>
        <w:t xml:space="preserve">4. Strengthen contractual provision </w:t>
      </w:r>
      <w:r>
        <w:rPr>
          <w:rFonts w:ascii="Times New Roman" w:eastAsiaTheme="minorHAnsi" w:hAnsi="Times New Roman" w:cs="Times New Roman"/>
          <w:b/>
          <w:i w:val="0"/>
          <w:iCs w:val="0"/>
          <w:sz w:val="24"/>
          <w:szCs w:val="24"/>
          <w:lang w:bidi="ar-SA"/>
        </w:rPr>
        <w:t>-</w:t>
      </w:r>
      <w:r w:rsidR="00576C3E" w:rsidRPr="00576C3E">
        <w:t xml:space="preserve"> </w:t>
      </w:r>
      <w:r w:rsidR="00576C3E" w:rsidRPr="00576C3E">
        <w:rPr>
          <w:rFonts w:ascii="Times New Roman" w:eastAsiaTheme="minorHAnsi" w:hAnsi="Times New Roman" w:cs="Times New Roman"/>
          <w:i w:val="0"/>
          <w:iCs w:val="0"/>
          <w:sz w:val="24"/>
          <w:szCs w:val="24"/>
          <w:lang w:bidi="ar-SA"/>
        </w:rPr>
        <w:t xml:space="preserve">Post COVID-19, the construction sector could consider the introduction of new clauses in future contracts, to set out clear guidelines for action and relief in extreme eventualities, and to </w:t>
      </w:r>
      <w:proofErr w:type="spellStart"/>
      <w:r w:rsidR="00576C3E" w:rsidRPr="00576C3E">
        <w:rPr>
          <w:rFonts w:ascii="Times New Roman" w:eastAsiaTheme="minorHAnsi" w:hAnsi="Times New Roman" w:cs="Times New Roman"/>
          <w:i w:val="0"/>
          <w:iCs w:val="0"/>
          <w:sz w:val="24"/>
          <w:szCs w:val="24"/>
          <w:lang w:bidi="ar-SA"/>
        </w:rPr>
        <w:t>minimise</w:t>
      </w:r>
      <w:proofErr w:type="spellEnd"/>
      <w:r w:rsidR="00576C3E" w:rsidRPr="00576C3E">
        <w:rPr>
          <w:rFonts w:ascii="Times New Roman" w:eastAsiaTheme="minorHAnsi" w:hAnsi="Times New Roman" w:cs="Times New Roman"/>
          <w:i w:val="0"/>
          <w:iCs w:val="0"/>
          <w:sz w:val="24"/>
          <w:szCs w:val="24"/>
          <w:lang w:bidi="ar-SA"/>
        </w:rPr>
        <w:t xml:space="preserve"> disputes</w:t>
      </w:r>
      <w:r w:rsidR="00576C3E">
        <w:rPr>
          <w:rFonts w:ascii="Times New Roman" w:eastAsiaTheme="minorHAnsi" w:hAnsi="Times New Roman" w:cs="Times New Roman"/>
          <w:i w:val="0"/>
          <w:iCs w:val="0"/>
          <w:sz w:val="24"/>
          <w:szCs w:val="24"/>
          <w:lang w:bidi="ar-SA"/>
        </w:rPr>
        <w:t xml:space="preserve"> that may arise at such a time.</w:t>
      </w:r>
      <w:r w:rsidR="00576C3E" w:rsidRPr="00576C3E">
        <w:rPr>
          <w:rFonts w:ascii="Times New Roman" w:eastAsiaTheme="minorHAnsi" w:hAnsi="Times New Roman" w:cs="Times New Roman"/>
          <w:i w:val="0"/>
          <w:iCs w:val="0"/>
          <w:sz w:val="24"/>
          <w:szCs w:val="24"/>
          <w:lang w:bidi="ar-SA"/>
        </w:rPr>
        <w:t xml:space="preserve"> </w:t>
      </w:r>
      <w:r w:rsidR="00576C3E">
        <w:rPr>
          <w:rFonts w:ascii="Times New Roman" w:eastAsiaTheme="minorHAnsi" w:hAnsi="Times New Roman" w:cs="Times New Roman"/>
          <w:i w:val="0"/>
          <w:iCs w:val="0"/>
          <w:sz w:val="24"/>
          <w:szCs w:val="24"/>
          <w:lang w:bidi="ar-SA"/>
        </w:rPr>
        <w:t xml:space="preserve"> </w:t>
      </w:r>
      <w:proofErr w:type="gramStart"/>
      <w:r w:rsidR="00576C3E">
        <w:rPr>
          <w:rFonts w:ascii="Times New Roman" w:eastAsiaTheme="minorHAnsi" w:hAnsi="Times New Roman" w:cs="Times New Roman"/>
          <w:i w:val="0"/>
          <w:iCs w:val="0"/>
          <w:sz w:val="24"/>
          <w:szCs w:val="24"/>
          <w:lang w:bidi="ar-SA"/>
        </w:rPr>
        <w:t>The</w:t>
      </w:r>
      <w:r w:rsidR="005D320C">
        <w:rPr>
          <w:rFonts w:ascii="Times New Roman" w:eastAsiaTheme="minorHAnsi" w:hAnsi="Times New Roman" w:cs="Times New Roman"/>
          <w:i w:val="0"/>
          <w:iCs w:val="0"/>
          <w:sz w:val="24"/>
          <w:szCs w:val="24"/>
          <w:lang w:bidi="ar-SA"/>
        </w:rPr>
        <w:t xml:space="preserve"> </w:t>
      </w:r>
      <w:r w:rsidR="00576C3E">
        <w:rPr>
          <w:rFonts w:ascii="Times New Roman" w:eastAsiaTheme="minorHAnsi" w:hAnsi="Times New Roman" w:cs="Times New Roman"/>
          <w:i w:val="0"/>
          <w:iCs w:val="0"/>
          <w:sz w:val="24"/>
          <w:szCs w:val="24"/>
          <w:lang w:bidi="ar-SA"/>
        </w:rPr>
        <w:t xml:space="preserve"> p</w:t>
      </w:r>
      <w:r w:rsidR="00576C3E" w:rsidRPr="00576C3E">
        <w:rPr>
          <w:rFonts w:ascii="Times New Roman" w:eastAsiaTheme="minorHAnsi" w:hAnsi="Times New Roman" w:cs="Times New Roman"/>
          <w:i w:val="0"/>
          <w:iCs w:val="0"/>
          <w:sz w:val="24"/>
          <w:szCs w:val="24"/>
          <w:lang w:bidi="ar-SA"/>
        </w:rPr>
        <w:t>ossibilities</w:t>
      </w:r>
      <w:proofErr w:type="gramEnd"/>
      <w:r w:rsidR="00576C3E" w:rsidRPr="00576C3E">
        <w:rPr>
          <w:rFonts w:ascii="Times New Roman" w:eastAsiaTheme="minorHAnsi" w:hAnsi="Times New Roman" w:cs="Times New Roman"/>
          <w:i w:val="0"/>
          <w:iCs w:val="0"/>
          <w:sz w:val="24"/>
          <w:szCs w:val="24"/>
          <w:lang w:bidi="ar-SA"/>
        </w:rPr>
        <w:t xml:space="preserve"> of contractual relief to be passed on by the project authorities and project owners to the</w:t>
      </w:r>
      <w:r w:rsidR="00576C3E">
        <w:rPr>
          <w:rFonts w:ascii="Times New Roman" w:eastAsiaTheme="minorHAnsi" w:hAnsi="Times New Roman" w:cs="Times New Roman"/>
          <w:i w:val="0"/>
          <w:iCs w:val="0"/>
          <w:sz w:val="24"/>
          <w:szCs w:val="24"/>
          <w:lang w:bidi="ar-SA"/>
        </w:rPr>
        <w:t xml:space="preserve"> contractors, sub-contractors. There </w:t>
      </w:r>
      <w:proofErr w:type="gramStart"/>
      <w:r w:rsidR="00576C3E">
        <w:rPr>
          <w:rFonts w:ascii="Times New Roman" w:eastAsiaTheme="minorHAnsi" w:hAnsi="Times New Roman" w:cs="Times New Roman"/>
          <w:i w:val="0"/>
          <w:iCs w:val="0"/>
          <w:sz w:val="24"/>
          <w:szCs w:val="24"/>
          <w:lang w:bidi="ar-SA"/>
        </w:rPr>
        <w:t xml:space="preserve">should </w:t>
      </w:r>
      <w:r w:rsidR="00576C3E" w:rsidRPr="00576C3E">
        <w:rPr>
          <w:rFonts w:ascii="Times New Roman" w:eastAsiaTheme="minorHAnsi" w:hAnsi="Times New Roman" w:cs="Times New Roman"/>
          <w:i w:val="0"/>
          <w:iCs w:val="0"/>
          <w:sz w:val="24"/>
          <w:szCs w:val="24"/>
          <w:lang w:bidi="ar-SA"/>
        </w:rPr>
        <w:t xml:space="preserve"> </w:t>
      </w:r>
      <w:r w:rsidR="00FC472A">
        <w:rPr>
          <w:rFonts w:ascii="Times New Roman" w:eastAsiaTheme="minorHAnsi" w:hAnsi="Times New Roman" w:cs="Times New Roman"/>
          <w:i w:val="0"/>
          <w:iCs w:val="0"/>
          <w:sz w:val="24"/>
          <w:szCs w:val="24"/>
          <w:lang w:bidi="ar-SA"/>
        </w:rPr>
        <w:t>be</w:t>
      </w:r>
      <w:proofErr w:type="gramEnd"/>
      <w:r w:rsidR="005D320C">
        <w:rPr>
          <w:rFonts w:ascii="Times New Roman" w:eastAsiaTheme="minorHAnsi" w:hAnsi="Times New Roman" w:cs="Times New Roman"/>
          <w:i w:val="0"/>
          <w:iCs w:val="0"/>
          <w:sz w:val="24"/>
          <w:szCs w:val="24"/>
          <w:lang w:bidi="ar-SA"/>
        </w:rPr>
        <w:t xml:space="preserve"> </w:t>
      </w:r>
      <w:r w:rsidR="00576C3E" w:rsidRPr="00576C3E">
        <w:rPr>
          <w:rFonts w:ascii="Times New Roman" w:eastAsiaTheme="minorHAnsi" w:hAnsi="Times New Roman" w:cs="Times New Roman"/>
          <w:i w:val="0"/>
          <w:iCs w:val="0"/>
          <w:sz w:val="24"/>
          <w:szCs w:val="24"/>
          <w:lang w:bidi="ar-SA"/>
        </w:rPr>
        <w:t>clear guidelines on facilities to be provided by contractor for workers, which need to be mandated by p</w:t>
      </w:r>
      <w:r w:rsidR="00576C3E">
        <w:rPr>
          <w:rFonts w:ascii="Times New Roman" w:eastAsiaTheme="minorHAnsi" w:hAnsi="Times New Roman" w:cs="Times New Roman"/>
          <w:i w:val="0"/>
          <w:iCs w:val="0"/>
          <w:sz w:val="24"/>
          <w:szCs w:val="24"/>
          <w:lang w:bidi="ar-SA"/>
        </w:rPr>
        <w:t>roject owners in the contract.  There should be an i</w:t>
      </w:r>
      <w:r w:rsidR="00576C3E" w:rsidRPr="00576C3E">
        <w:rPr>
          <w:rFonts w:ascii="Times New Roman" w:eastAsiaTheme="minorHAnsi" w:hAnsi="Times New Roman" w:cs="Times New Roman"/>
          <w:i w:val="0"/>
          <w:iCs w:val="0"/>
          <w:sz w:val="24"/>
          <w:szCs w:val="24"/>
          <w:lang w:bidi="ar-SA"/>
        </w:rPr>
        <w:t>mplementation on integrated Project Delivery Framework, which is based on a joint contract between the key stakeholders within a project environment and share mutual risks and rewards, with an overall focus on</w:t>
      </w:r>
      <w:r w:rsidR="00576C3E">
        <w:rPr>
          <w:rFonts w:ascii="Times New Roman" w:eastAsiaTheme="minorHAnsi" w:hAnsi="Times New Roman" w:cs="Times New Roman"/>
          <w:i w:val="0"/>
          <w:iCs w:val="0"/>
          <w:sz w:val="24"/>
          <w:szCs w:val="24"/>
          <w:lang w:bidi="ar-SA"/>
        </w:rPr>
        <w:t xml:space="preserve"> successful project delivery.</w:t>
      </w:r>
    </w:p>
    <w:p w:rsidR="00EE33C1" w:rsidRPr="009549FD" w:rsidRDefault="00EE33C1" w:rsidP="00EE33C1">
      <w:pPr>
        <w:pStyle w:val="NormalWeb"/>
        <w:shd w:val="clear" w:color="auto" w:fill="FFFFFF"/>
        <w:rPr>
          <w:color w:val="000000"/>
        </w:rPr>
      </w:pPr>
      <w:r w:rsidRPr="00FC149E">
        <w:rPr>
          <w:rFonts w:eastAsiaTheme="minorHAnsi"/>
          <w:i/>
          <w:iCs/>
        </w:rPr>
        <w:t>5.</w:t>
      </w:r>
      <w:r w:rsidRPr="00FC149E">
        <w:rPr>
          <w:color w:val="000000"/>
        </w:rPr>
        <w:t xml:space="preserve"> </w:t>
      </w:r>
      <w:r w:rsidRPr="00FC149E">
        <w:rPr>
          <w:rStyle w:val="Strong"/>
          <w:color w:val="000000"/>
        </w:rPr>
        <w:t>Accelerating Green Infrastructure –</w:t>
      </w:r>
      <w:r w:rsidRPr="00FC149E">
        <w:rPr>
          <w:color w:val="000000"/>
        </w:rPr>
        <w:t xml:space="preserve">Investments in green infrastructure can play a vital role in </w:t>
      </w:r>
      <w:proofErr w:type="spellStart"/>
      <w:r w:rsidRPr="00FC149E">
        <w:rPr>
          <w:color w:val="000000"/>
        </w:rPr>
        <w:t>kickstarting</w:t>
      </w:r>
      <w:proofErr w:type="spellEnd"/>
      <w:r w:rsidRPr="00FC149E">
        <w:rPr>
          <w:color w:val="000000"/>
        </w:rPr>
        <w:t xml:space="preserve"> economic recovery post-COVID-19. Construction firms can aid recovery by embracing green infrastructure. However, there must be an adoption of eco-friendly projects on the national level, influencing the transport sector towards adopting electrified transportation systems and promoting the restoration of the ecosystem</w:t>
      </w:r>
      <w:r>
        <w:rPr>
          <w:rFonts w:ascii="Arial" w:hAnsi="Arial" w:cs="Arial"/>
          <w:color w:val="000000"/>
        </w:rPr>
        <w:t>.</w:t>
      </w:r>
    </w:p>
    <w:p w:rsidR="00EE33C1" w:rsidRPr="00FC149E" w:rsidRDefault="00FC149E" w:rsidP="00FC149E">
      <w:pPr>
        <w:pStyle w:val="NormalWeb"/>
        <w:shd w:val="clear" w:color="auto" w:fill="FFFFFF"/>
        <w:rPr>
          <w:color w:val="000000"/>
        </w:rPr>
      </w:pPr>
      <w:r>
        <w:rPr>
          <w:rFonts w:ascii="Arial" w:hAnsi="Arial" w:cs="Arial"/>
          <w:color w:val="000000"/>
        </w:rPr>
        <w:t>6</w:t>
      </w:r>
      <w:r w:rsidRPr="00FC149E">
        <w:rPr>
          <w:color w:val="000000"/>
        </w:rPr>
        <w:t xml:space="preserve">. </w:t>
      </w:r>
      <w:r w:rsidRPr="00FC149E">
        <w:rPr>
          <w:rStyle w:val="Strong"/>
          <w:color w:val="000000"/>
        </w:rPr>
        <w:t>Infrastructure and Economic Growth –</w:t>
      </w:r>
      <w:r w:rsidRPr="00FC149E">
        <w:rPr>
          <w:color w:val="000000"/>
        </w:rPr>
        <w:t xml:space="preserve">Infrastructure is </w:t>
      </w:r>
      <w:proofErr w:type="spellStart"/>
      <w:r w:rsidRPr="00FC149E">
        <w:rPr>
          <w:color w:val="000000"/>
        </w:rPr>
        <w:t>recognised</w:t>
      </w:r>
      <w:proofErr w:type="spellEnd"/>
      <w:r w:rsidRPr="00FC149E">
        <w:rPr>
          <w:color w:val="000000"/>
        </w:rPr>
        <w:t xml:space="preserve"> as a prominent enabler of economic growth. It triggers a big multiplier effect, churning the development cycle through industries like steel, cement, technology, construction equipment, etc. This, in turn, increases employment and improves supply chain efficiency while developing robust public infrastructure. In order to nurse the economy back to health, the government of India has increased capital spending to 26%, with special emphasis on the infrastructure sector.</w:t>
      </w:r>
    </w:p>
    <w:p w:rsidR="005D320C" w:rsidRPr="00503EC4" w:rsidRDefault="00576C3E" w:rsidP="005D320C">
      <w:pPr>
        <w:rPr>
          <w:rFonts w:ascii="Times New Roman" w:hAnsi="Times New Roman" w:cs="Times New Roman"/>
          <w:b/>
          <w:i w:val="0"/>
          <w:sz w:val="24"/>
          <w:szCs w:val="24"/>
        </w:rPr>
      </w:pPr>
      <w:r w:rsidRPr="00576C3E">
        <w:rPr>
          <w:rFonts w:ascii="Times New Roman" w:eastAsiaTheme="minorHAnsi" w:hAnsi="Times New Roman" w:cs="Times New Roman"/>
          <w:i w:val="0"/>
          <w:iCs w:val="0"/>
          <w:sz w:val="24"/>
          <w:szCs w:val="24"/>
          <w:lang w:bidi="ar-SA"/>
        </w:rPr>
        <w:t xml:space="preserve"> </w:t>
      </w:r>
      <w:r w:rsidR="005D320C" w:rsidRPr="00503EC4">
        <w:rPr>
          <w:rFonts w:ascii="Times New Roman" w:hAnsi="Times New Roman" w:cs="Times New Roman"/>
          <w:b/>
          <w:i w:val="0"/>
          <w:sz w:val="24"/>
          <w:szCs w:val="24"/>
        </w:rPr>
        <w:t>POST COVID SCENARIO</w:t>
      </w:r>
    </w:p>
    <w:p w:rsidR="00F102C3" w:rsidRDefault="005D320C" w:rsidP="00335F79">
      <w:pPr>
        <w:rPr>
          <w:rFonts w:ascii="Times New Roman" w:hAnsi="Times New Roman" w:cs="Times New Roman"/>
          <w:i w:val="0"/>
          <w:sz w:val="24"/>
          <w:szCs w:val="24"/>
          <w:shd w:val="clear" w:color="auto" w:fill="FFFFFF"/>
        </w:rPr>
      </w:pPr>
      <w:r w:rsidRPr="00503EC4">
        <w:rPr>
          <w:rFonts w:ascii="Times New Roman" w:hAnsi="Times New Roman" w:cs="Times New Roman"/>
          <w:i w:val="0"/>
          <w:sz w:val="24"/>
          <w:szCs w:val="24"/>
          <w:shd w:val="clear" w:color="auto" w:fill="FFFFFF"/>
        </w:rPr>
        <w:t>India has seen a calibrated opening-up of the economy and a healthy recovery in economic growth an</w:t>
      </w:r>
      <w:r w:rsidR="00BF294B">
        <w:rPr>
          <w:rFonts w:ascii="Times New Roman" w:hAnsi="Times New Roman" w:cs="Times New Roman"/>
          <w:i w:val="0"/>
          <w:sz w:val="24"/>
          <w:szCs w:val="24"/>
          <w:shd w:val="clear" w:color="auto" w:fill="FFFFFF"/>
        </w:rPr>
        <w:t xml:space="preserve">d corporate earnings in 2022. The Government estimates </w:t>
      </w:r>
      <w:proofErr w:type="gramStart"/>
      <w:r w:rsidR="00BF294B">
        <w:rPr>
          <w:rFonts w:ascii="Times New Roman" w:hAnsi="Times New Roman" w:cs="Times New Roman"/>
          <w:i w:val="0"/>
          <w:sz w:val="24"/>
          <w:szCs w:val="24"/>
          <w:shd w:val="clear" w:color="auto" w:fill="FFFFFF"/>
        </w:rPr>
        <w:t xml:space="preserve">it </w:t>
      </w:r>
      <w:r w:rsidRPr="00503EC4">
        <w:rPr>
          <w:rFonts w:ascii="Times New Roman" w:hAnsi="Times New Roman" w:cs="Times New Roman"/>
          <w:i w:val="0"/>
          <w:sz w:val="24"/>
          <w:szCs w:val="24"/>
          <w:shd w:val="clear" w:color="auto" w:fill="FFFFFF"/>
        </w:rPr>
        <w:t xml:space="preserve"> to</w:t>
      </w:r>
      <w:proofErr w:type="gramEnd"/>
      <w:r w:rsidRPr="00503EC4">
        <w:rPr>
          <w:rFonts w:ascii="Times New Roman" w:hAnsi="Times New Roman" w:cs="Times New Roman"/>
          <w:i w:val="0"/>
          <w:sz w:val="24"/>
          <w:szCs w:val="24"/>
          <w:shd w:val="clear" w:color="auto" w:fill="FFFFFF"/>
        </w:rPr>
        <w:t xml:space="preserve"> grow by 9.2% in 2022. The Budget has increased India’s capital expenditure this year by 35% to INR 7.5 </w:t>
      </w:r>
      <w:proofErr w:type="spellStart"/>
      <w:r w:rsidRPr="00503EC4">
        <w:rPr>
          <w:rFonts w:ascii="Times New Roman" w:hAnsi="Times New Roman" w:cs="Times New Roman"/>
          <w:i w:val="0"/>
          <w:sz w:val="24"/>
          <w:szCs w:val="24"/>
          <w:shd w:val="clear" w:color="auto" w:fill="FFFFFF"/>
        </w:rPr>
        <w:t>lakh</w:t>
      </w:r>
      <w:proofErr w:type="spellEnd"/>
      <w:r w:rsidRPr="00503EC4">
        <w:rPr>
          <w:rFonts w:ascii="Times New Roman" w:hAnsi="Times New Roman" w:cs="Times New Roman"/>
          <w:i w:val="0"/>
          <w:sz w:val="24"/>
          <w:szCs w:val="24"/>
          <w:shd w:val="clear" w:color="auto" w:fill="FFFFFF"/>
        </w:rPr>
        <w:t xml:space="preserve"> </w:t>
      </w:r>
      <w:proofErr w:type="spellStart"/>
      <w:r w:rsidRPr="00503EC4">
        <w:rPr>
          <w:rFonts w:ascii="Times New Roman" w:hAnsi="Times New Roman" w:cs="Times New Roman"/>
          <w:i w:val="0"/>
          <w:sz w:val="24"/>
          <w:szCs w:val="24"/>
          <w:shd w:val="clear" w:color="auto" w:fill="FFFFFF"/>
        </w:rPr>
        <w:t>crore</w:t>
      </w:r>
      <w:proofErr w:type="spellEnd"/>
      <w:r w:rsidRPr="00503EC4">
        <w:rPr>
          <w:rFonts w:ascii="Times New Roman" w:hAnsi="Times New Roman" w:cs="Times New Roman"/>
          <w:i w:val="0"/>
          <w:sz w:val="24"/>
          <w:szCs w:val="24"/>
          <w:shd w:val="clear" w:color="auto" w:fill="FFFFFF"/>
        </w:rPr>
        <w:t>, most of which is likely to be spent on critical connectiv</w:t>
      </w:r>
      <w:r w:rsidR="00893633">
        <w:rPr>
          <w:rFonts w:ascii="Times New Roman" w:hAnsi="Times New Roman" w:cs="Times New Roman"/>
          <w:i w:val="0"/>
          <w:sz w:val="24"/>
          <w:szCs w:val="24"/>
          <w:shd w:val="clear" w:color="auto" w:fill="FFFFFF"/>
        </w:rPr>
        <w:t>ity projects and infrastructure.</w:t>
      </w:r>
      <w:r w:rsidRPr="00503EC4">
        <w:rPr>
          <w:rFonts w:ascii="Times New Roman" w:hAnsi="Times New Roman" w:cs="Times New Roman"/>
          <w:i w:val="0"/>
          <w:sz w:val="24"/>
          <w:szCs w:val="24"/>
          <w:shd w:val="clear" w:color="auto" w:fill="FFFFFF"/>
        </w:rPr>
        <w:t xml:space="preserve"> The government’s thrust on infrastructure is also evident from the announcement last year of the $1.4 trillion National In</w:t>
      </w:r>
      <w:r w:rsidR="00BF294B">
        <w:rPr>
          <w:rFonts w:ascii="Times New Roman" w:hAnsi="Times New Roman" w:cs="Times New Roman"/>
          <w:i w:val="0"/>
          <w:sz w:val="24"/>
          <w:szCs w:val="24"/>
          <w:shd w:val="clear" w:color="auto" w:fill="FFFFFF"/>
        </w:rPr>
        <w:t xml:space="preserve">frastructure Pipeline </w:t>
      </w:r>
      <w:proofErr w:type="gramStart"/>
      <w:r w:rsidR="00BF294B">
        <w:rPr>
          <w:rFonts w:ascii="Times New Roman" w:hAnsi="Times New Roman" w:cs="Times New Roman"/>
          <w:i w:val="0"/>
          <w:sz w:val="24"/>
          <w:szCs w:val="24"/>
          <w:shd w:val="clear" w:color="auto" w:fill="FFFFFF"/>
        </w:rPr>
        <w:t xml:space="preserve">called </w:t>
      </w:r>
      <w:r w:rsidRPr="00503EC4">
        <w:rPr>
          <w:rFonts w:ascii="Times New Roman" w:hAnsi="Times New Roman" w:cs="Times New Roman"/>
          <w:i w:val="0"/>
          <w:sz w:val="24"/>
          <w:szCs w:val="24"/>
          <w:shd w:val="clear" w:color="auto" w:fill="FFFFFF"/>
        </w:rPr>
        <w:t xml:space="preserve"> PM’s</w:t>
      </w:r>
      <w:proofErr w:type="gramEnd"/>
      <w:r w:rsidRPr="00503EC4">
        <w:rPr>
          <w:rFonts w:ascii="Times New Roman" w:hAnsi="Times New Roman" w:cs="Times New Roman"/>
          <w:i w:val="0"/>
          <w:sz w:val="24"/>
          <w:szCs w:val="24"/>
          <w:shd w:val="clear" w:color="auto" w:fill="FFFFFF"/>
        </w:rPr>
        <w:t xml:space="preserve"> </w:t>
      </w:r>
      <w:proofErr w:type="spellStart"/>
      <w:r w:rsidRPr="00503EC4">
        <w:rPr>
          <w:rFonts w:ascii="Times New Roman" w:hAnsi="Times New Roman" w:cs="Times New Roman"/>
          <w:i w:val="0"/>
          <w:sz w:val="24"/>
          <w:szCs w:val="24"/>
          <w:shd w:val="clear" w:color="auto" w:fill="FFFFFF"/>
        </w:rPr>
        <w:t>Gati</w:t>
      </w:r>
      <w:proofErr w:type="spellEnd"/>
      <w:r w:rsidRPr="00503EC4">
        <w:rPr>
          <w:rFonts w:ascii="Times New Roman" w:hAnsi="Times New Roman" w:cs="Times New Roman"/>
          <w:i w:val="0"/>
          <w:sz w:val="24"/>
          <w:szCs w:val="24"/>
          <w:shd w:val="clear" w:color="auto" w:fill="FFFFFF"/>
        </w:rPr>
        <w:t xml:space="preserve"> </w:t>
      </w:r>
      <w:proofErr w:type="spellStart"/>
      <w:r w:rsidRPr="00503EC4">
        <w:rPr>
          <w:rFonts w:ascii="Times New Roman" w:hAnsi="Times New Roman" w:cs="Times New Roman"/>
          <w:i w:val="0"/>
          <w:sz w:val="24"/>
          <w:szCs w:val="24"/>
          <w:shd w:val="clear" w:color="auto" w:fill="FFFFFF"/>
        </w:rPr>
        <w:t>Shakti</w:t>
      </w:r>
      <w:proofErr w:type="spellEnd"/>
      <w:r w:rsidRPr="00503EC4">
        <w:rPr>
          <w:rFonts w:ascii="Times New Roman" w:hAnsi="Times New Roman" w:cs="Times New Roman"/>
          <w:i w:val="0"/>
          <w:sz w:val="24"/>
          <w:szCs w:val="24"/>
          <w:shd w:val="clear" w:color="auto" w:fill="FFFFFF"/>
        </w:rPr>
        <w:t xml:space="preserve"> Scheme.</w:t>
      </w:r>
    </w:p>
    <w:p w:rsidR="00AA1E8F" w:rsidRPr="00AB0A9D" w:rsidRDefault="00AA1E8F" w:rsidP="00AA1E8F">
      <w:pPr>
        <w:rPr>
          <w:rFonts w:ascii="Times New Roman" w:hAnsi="Times New Roman" w:cs="Times New Roman"/>
          <w:i w:val="0"/>
          <w:sz w:val="24"/>
          <w:szCs w:val="24"/>
          <w:shd w:val="clear" w:color="auto" w:fill="FFFFFF"/>
        </w:rPr>
      </w:pPr>
      <w:r w:rsidRPr="00AA1E8F">
        <w:rPr>
          <w:rFonts w:ascii="Times New Roman" w:hAnsi="Times New Roman" w:cs="Times New Roman"/>
          <w:b/>
          <w:i w:val="0"/>
          <w:sz w:val="24"/>
          <w:szCs w:val="24"/>
          <w:shd w:val="clear" w:color="auto" w:fill="FFFFFF"/>
        </w:rPr>
        <w:t>CONCLUSION</w:t>
      </w:r>
    </w:p>
    <w:p w:rsidR="00AA1E8F" w:rsidRPr="00AB0A9D" w:rsidRDefault="00AA1E8F" w:rsidP="00AA1E8F">
      <w:pPr>
        <w:rPr>
          <w:rFonts w:ascii="Times New Roman" w:hAnsi="Times New Roman" w:cs="Times New Roman"/>
          <w:i w:val="0"/>
          <w:sz w:val="24"/>
          <w:szCs w:val="24"/>
        </w:rPr>
      </w:pPr>
      <w:r w:rsidRPr="00AB0A9D">
        <w:rPr>
          <w:rFonts w:ascii="Times New Roman" w:hAnsi="Times New Roman" w:cs="Times New Roman"/>
          <w:i w:val="0"/>
          <w:color w:val="42526E"/>
          <w:sz w:val="24"/>
          <w:szCs w:val="24"/>
          <w:shd w:val="clear" w:color="auto" w:fill="FFFFFF"/>
        </w:rPr>
        <w:t xml:space="preserve">Fortunately, the worst seems to be behind us, and the industry has already started regaining its lost rhythm even with the new norms in place. The changes ushered in by the pandemic are likely to prevail in the years ahead, enabling trustworthy, transparent, and technology-driven home construction companies to gain momentum </w:t>
      </w:r>
      <w:r w:rsidR="005837B2">
        <w:rPr>
          <w:rFonts w:ascii="Times New Roman" w:hAnsi="Times New Roman" w:cs="Times New Roman"/>
          <w:i w:val="0"/>
          <w:color w:val="42526E"/>
          <w:sz w:val="24"/>
          <w:szCs w:val="24"/>
          <w:shd w:val="clear" w:color="auto" w:fill="FFFFFF"/>
        </w:rPr>
        <w:t>.</w:t>
      </w:r>
      <w:r w:rsidRPr="00AB0A9D">
        <w:rPr>
          <w:rFonts w:ascii="Times New Roman" w:hAnsi="Times New Roman" w:cs="Times New Roman"/>
          <w:i w:val="0"/>
          <w:color w:val="000000"/>
          <w:sz w:val="24"/>
          <w:szCs w:val="24"/>
          <w:shd w:val="clear" w:color="auto" w:fill="FFFFFF"/>
        </w:rPr>
        <w:t>The construction sector may hold the key to reviving the economy ravaged by the fallout from COVID-19. Though it suffered some setbacks, the construction industry on a more significant level has remained resilient amidst the barrage of economic disruptions.</w:t>
      </w:r>
    </w:p>
    <w:p w:rsidR="00AA1E8F" w:rsidRPr="00AA1E8F" w:rsidRDefault="00AA1E8F" w:rsidP="00335F79">
      <w:pPr>
        <w:rPr>
          <w:rFonts w:ascii="Times New Roman" w:hAnsi="Times New Roman" w:cs="Times New Roman"/>
          <w:i w:val="0"/>
          <w:sz w:val="24"/>
          <w:szCs w:val="24"/>
          <w:shd w:val="clear" w:color="auto" w:fill="FFFFFF"/>
        </w:rPr>
      </w:pPr>
    </w:p>
    <w:p w:rsidR="00FC149E" w:rsidRDefault="002859CD" w:rsidP="00335F79">
      <w:pPr>
        <w:rPr>
          <w:rFonts w:ascii="Times New Roman" w:hAnsi="Times New Roman" w:cs="Times New Roman"/>
          <w:b/>
          <w:i w:val="0"/>
          <w:sz w:val="24"/>
          <w:szCs w:val="24"/>
          <w:shd w:val="clear" w:color="auto" w:fill="FFFFFF"/>
        </w:rPr>
      </w:pPr>
      <w:r w:rsidRPr="00E15D8A">
        <w:rPr>
          <w:rFonts w:ascii="Times New Roman" w:hAnsi="Times New Roman" w:cs="Times New Roman"/>
          <w:b/>
          <w:i w:val="0"/>
          <w:sz w:val="24"/>
          <w:szCs w:val="24"/>
          <w:shd w:val="clear" w:color="auto" w:fill="FFFFFF"/>
        </w:rPr>
        <w:lastRenderedPageBreak/>
        <w:t>REFERENCE</w:t>
      </w:r>
    </w:p>
    <w:p w:rsidR="00E15D8A" w:rsidRPr="00E15D8A" w:rsidRDefault="00E15D8A" w:rsidP="00E15D8A">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p>
    <w:p w:rsidR="00E15D8A" w:rsidRPr="00E15D8A" w:rsidRDefault="00E15D8A" w:rsidP="00E15D8A">
      <w:pPr>
        <w:autoSpaceDE w:val="0"/>
        <w:autoSpaceDN w:val="0"/>
        <w:adjustRightInd w:val="0"/>
        <w:spacing w:after="203" w:line="240" w:lineRule="auto"/>
        <w:rPr>
          <w:rFonts w:ascii="Times New Roman" w:eastAsiaTheme="minorHAnsi" w:hAnsi="Times New Roman" w:cs="Times New Roman"/>
          <w:i w:val="0"/>
          <w:iCs w:val="0"/>
          <w:color w:val="000000"/>
          <w:sz w:val="24"/>
          <w:szCs w:val="24"/>
          <w:lang w:bidi="ar-SA"/>
        </w:rPr>
      </w:pPr>
      <w:proofErr w:type="gramStart"/>
      <w:r w:rsidRPr="00E15D8A">
        <w:rPr>
          <w:rFonts w:ascii="Times New Roman" w:eastAsiaTheme="minorHAnsi" w:hAnsi="Times New Roman" w:cs="Times New Roman"/>
          <w:i w:val="0"/>
          <w:iCs w:val="0"/>
          <w:color w:val="000000"/>
          <w:sz w:val="24"/>
          <w:szCs w:val="24"/>
          <w:lang w:bidi="ar-SA"/>
        </w:rPr>
        <w:t xml:space="preserve">[1] </w:t>
      </w:r>
      <w:proofErr w:type="spellStart"/>
      <w:r w:rsidRPr="00E15D8A">
        <w:rPr>
          <w:rFonts w:ascii="Times New Roman" w:eastAsiaTheme="minorHAnsi" w:hAnsi="Times New Roman" w:cs="Times New Roman"/>
          <w:i w:val="0"/>
          <w:iCs w:val="0"/>
          <w:color w:val="000000"/>
          <w:sz w:val="24"/>
          <w:szCs w:val="24"/>
          <w:lang w:bidi="ar-SA"/>
        </w:rPr>
        <w:t>Abd</w:t>
      </w:r>
      <w:proofErr w:type="spellEnd"/>
      <w:r w:rsidRPr="00E15D8A">
        <w:rPr>
          <w:rFonts w:ascii="Times New Roman" w:eastAsiaTheme="minorHAnsi" w:hAnsi="Times New Roman" w:cs="Times New Roman"/>
          <w:i w:val="0"/>
          <w:iCs w:val="0"/>
          <w:color w:val="000000"/>
          <w:sz w:val="24"/>
          <w:szCs w:val="24"/>
          <w:lang w:bidi="ar-SA"/>
        </w:rPr>
        <w:t xml:space="preserve"> El </w:t>
      </w:r>
      <w:proofErr w:type="spellStart"/>
      <w:r w:rsidRPr="00E15D8A">
        <w:rPr>
          <w:rFonts w:ascii="Times New Roman" w:eastAsiaTheme="minorHAnsi" w:hAnsi="Times New Roman" w:cs="Times New Roman"/>
          <w:i w:val="0"/>
          <w:iCs w:val="0"/>
          <w:color w:val="000000"/>
          <w:sz w:val="24"/>
          <w:szCs w:val="24"/>
          <w:lang w:bidi="ar-SA"/>
        </w:rPr>
        <w:t>Khalek</w:t>
      </w:r>
      <w:proofErr w:type="spellEnd"/>
      <w:r w:rsidRPr="00E15D8A">
        <w:rPr>
          <w:rFonts w:ascii="Times New Roman" w:eastAsiaTheme="minorHAnsi" w:hAnsi="Times New Roman" w:cs="Times New Roman"/>
          <w:i w:val="0"/>
          <w:iCs w:val="0"/>
          <w:color w:val="000000"/>
          <w:sz w:val="24"/>
          <w:szCs w:val="24"/>
          <w:lang w:bidi="ar-SA"/>
        </w:rPr>
        <w:t xml:space="preserve">, H., Aziz, R. F., &amp; </w:t>
      </w:r>
      <w:proofErr w:type="spellStart"/>
      <w:r w:rsidRPr="00E15D8A">
        <w:rPr>
          <w:rFonts w:ascii="Times New Roman" w:eastAsiaTheme="minorHAnsi" w:hAnsi="Times New Roman" w:cs="Times New Roman"/>
          <w:i w:val="0"/>
          <w:iCs w:val="0"/>
          <w:color w:val="000000"/>
          <w:sz w:val="24"/>
          <w:szCs w:val="24"/>
          <w:lang w:bidi="ar-SA"/>
        </w:rPr>
        <w:t>Kamel</w:t>
      </w:r>
      <w:proofErr w:type="spellEnd"/>
      <w:r w:rsidRPr="00E15D8A">
        <w:rPr>
          <w:rFonts w:ascii="Times New Roman" w:eastAsiaTheme="minorHAnsi" w:hAnsi="Times New Roman" w:cs="Times New Roman"/>
          <w:i w:val="0"/>
          <w:iCs w:val="0"/>
          <w:color w:val="000000"/>
          <w:sz w:val="24"/>
          <w:szCs w:val="24"/>
          <w:lang w:bidi="ar-SA"/>
        </w:rPr>
        <w:t>, H. (2016).</w:t>
      </w:r>
      <w:proofErr w:type="gramEnd"/>
      <w:r w:rsidRPr="00E15D8A">
        <w:rPr>
          <w:rFonts w:ascii="Times New Roman" w:eastAsiaTheme="minorHAnsi" w:hAnsi="Times New Roman" w:cs="Times New Roman"/>
          <w:i w:val="0"/>
          <w:iCs w:val="0"/>
          <w:color w:val="000000"/>
          <w:sz w:val="24"/>
          <w:szCs w:val="24"/>
          <w:lang w:bidi="ar-SA"/>
        </w:rPr>
        <w:t xml:space="preserve"> Uncertainty and risk factors assessment for cross-country pipelines projects using AHP. American Journal of Civil Engineering, 4(1), 12-23. </w:t>
      </w:r>
    </w:p>
    <w:p w:rsidR="00E15D8A" w:rsidRPr="00E15D8A" w:rsidRDefault="00E15D8A" w:rsidP="00E15D8A">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r w:rsidRPr="00E15D8A">
        <w:rPr>
          <w:rFonts w:ascii="Times New Roman" w:eastAsiaTheme="minorHAnsi" w:hAnsi="Times New Roman" w:cs="Times New Roman"/>
          <w:i w:val="0"/>
          <w:iCs w:val="0"/>
          <w:color w:val="000000"/>
          <w:sz w:val="24"/>
          <w:szCs w:val="24"/>
          <w:lang w:bidi="ar-SA"/>
        </w:rPr>
        <w:t xml:space="preserve">[2] </w:t>
      </w:r>
      <w:proofErr w:type="spellStart"/>
      <w:r w:rsidRPr="00E15D8A">
        <w:rPr>
          <w:rFonts w:ascii="Times New Roman" w:eastAsiaTheme="minorHAnsi" w:hAnsi="Times New Roman" w:cs="Times New Roman"/>
          <w:i w:val="0"/>
          <w:iCs w:val="0"/>
          <w:color w:val="000000"/>
          <w:sz w:val="24"/>
          <w:szCs w:val="24"/>
          <w:lang w:bidi="ar-SA"/>
        </w:rPr>
        <w:t>Arcadis</w:t>
      </w:r>
      <w:proofErr w:type="spellEnd"/>
      <w:r w:rsidRPr="00E15D8A">
        <w:rPr>
          <w:rFonts w:ascii="Times New Roman" w:eastAsiaTheme="minorHAnsi" w:hAnsi="Times New Roman" w:cs="Times New Roman"/>
          <w:i w:val="0"/>
          <w:iCs w:val="0"/>
          <w:color w:val="000000"/>
          <w:sz w:val="24"/>
          <w:szCs w:val="24"/>
          <w:lang w:bidi="ar-SA"/>
        </w:rPr>
        <w:t xml:space="preserve">. (2020). </w:t>
      </w:r>
      <w:proofErr w:type="spellStart"/>
      <w:r w:rsidRPr="00E15D8A">
        <w:rPr>
          <w:rFonts w:ascii="Times New Roman" w:eastAsiaTheme="minorHAnsi" w:hAnsi="Times New Roman" w:cs="Times New Roman"/>
          <w:i w:val="0"/>
          <w:iCs w:val="0"/>
          <w:color w:val="000000"/>
          <w:sz w:val="24"/>
          <w:szCs w:val="24"/>
          <w:lang w:bidi="ar-SA"/>
        </w:rPr>
        <w:t>Arcadis</w:t>
      </w:r>
      <w:proofErr w:type="spellEnd"/>
      <w:r w:rsidRPr="00E15D8A">
        <w:rPr>
          <w:rFonts w:ascii="Times New Roman" w:eastAsiaTheme="minorHAnsi" w:hAnsi="Times New Roman" w:cs="Times New Roman"/>
          <w:i w:val="0"/>
          <w:iCs w:val="0"/>
          <w:color w:val="000000"/>
          <w:sz w:val="24"/>
          <w:szCs w:val="24"/>
          <w:lang w:bidi="ar-SA"/>
        </w:rPr>
        <w:t xml:space="preserve"> global construction disputes report 2020: Collaborating to achieve project excellence. </w:t>
      </w:r>
      <w:proofErr w:type="gramStart"/>
      <w:r w:rsidRPr="00E15D8A">
        <w:rPr>
          <w:rFonts w:ascii="Times New Roman" w:eastAsiaTheme="minorHAnsi" w:hAnsi="Times New Roman" w:cs="Times New Roman"/>
          <w:i w:val="0"/>
          <w:iCs w:val="0"/>
          <w:color w:val="000000"/>
          <w:sz w:val="24"/>
          <w:szCs w:val="24"/>
          <w:lang w:bidi="ar-SA"/>
        </w:rPr>
        <w:t>Retrieved from https://www.arcadis.com/en/middle-east/our-perspectives/2020/06/arcadis-global-construction-disputes-report-2020/.</w:t>
      </w:r>
      <w:proofErr w:type="gramEnd"/>
      <w:r w:rsidRPr="00E15D8A">
        <w:rPr>
          <w:rFonts w:ascii="Times New Roman" w:eastAsiaTheme="minorHAnsi" w:hAnsi="Times New Roman" w:cs="Times New Roman"/>
          <w:i w:val="0"/>
          <w:iCs w:val="0"/>
          <w:color w:val="000000"/>
          <w:sz w:val="24"/>
          <w:szCs w:val="24"/>
          <w:lang w:bidi="ar-SA"/>
        </w:rPr>
        <w:t xml:space="preserve"> </w:t>
      </w:r>
    </w:p>
    <w:p w:rsidR="00E15D8A" w:rsidRDefault="00E15D8A" w:rsidP="00335F79">
      <w:pPr>
        <w:rPr>
          <w:rFonts w:ascii="Times New Roman" w:hAnsi="Times New Roman" w:cs="Times New Roman"/>
          <w:i w:val="0"/>
          <w:sz w:val="24"/>
          <w:szCs w:val="24"/>
          <w:shd w:val="clear" w:color="auto" w:fill="FFFFFF"/>
        </w:rPr>
      </w:pPr>
    </w:p>
    <w:p w:rsidR="002B21D8" w:rsidRPr="00B617CF" w:rsidRDefault="002B21D8" w:rsidP="002B21D8">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r w:rsidRPr="00B617CF">
        <w:rPr>
          <w:rFonts w:ascii="Times New Roman" w:eastAsiaTheme="minorHAnsi" w:hAnsi="Times New Roman" w:cs="Times New Roman"/>
          <w:i w:val="0"/>
          <w:iCs w:val="0"/>
          <w:color w:val="000000"/>
          <w:sz w:val="24"/>
          <w:szCs w:val="24"/>
          <w:lang w:bidi="ar-SA"/>
        </w:rPr>
        <w:t xml:space="preserve">[3] https://www.researchgate.net/publication/343047176_The_Impact_of_Pandemic_Cri sis_on_the_Survival_of_Construction_Industry_A_Case_of_COVID-19 </w:t>
      </w:r>
    </w:p>
    <w:p w:rsidR="002B21D8" w:rsidRPr="00B617CF" w:rsidRDefault="002B21D8" w:rsidP="002B21D8">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r w:rsidRPr="00B617CF">
        <w:rPr>
          <w:rFonts w:ascii="Times New Roman" w:eastAsiaTheme="minorHAnsi" w:hAnsi="Times New Roman" w:cs="Times New Roman"/>
          <w:i w:val="0"/>
          <w:iCs w:val="0"/>
          <w:color w:val="000000"/>
          <w:sz w:val="24"/>
          <w:szCs w:val="24"/>
          <w:lang w:bidi="ar-SA"/>
        </w:rPr>
        <w:t xml:space="preserve">https://journals.sagepub.com/doi/full/10.1177/0972063420935541 </w:t>
      </w:r>
    </w:p>
    <w:p w:rsidR="002B21D8" w:rsidRPr="00B617CF" w:rsidRDefault="002B21D8" w:rsidP="002B21D8">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r w:rsidRPr="00B617CF">
        <w:rPr>
          <w:rFonts w:ascii="Times New Roman" w:eastAsiaTheme="minorHAnsi" w:hAnsi="Times New Roman" w:cs="Times New Roman"/>
          <w:i w:val="0"/>
          <w:iCs w:val="0"/>
          <w:color w:val="000000"/>
          <w:sz w:val="24"/>
          <w:szCs w:val="24"/>
          <w:lang w:bidi="ar-SA"/>
        </w:rPr>
        <w:t xml:space="preserve">https://www.researchgate.net/publication/342883289 </w:t>
      </w:r>
    </w:p>
    <w:p w:rsidR="002859CD" w:rsidRPr="00B617CF" w:rsidRDefault="00FD3F93" w:rsidP="00335F79">
      <w:pPr>
        <w:rPr>
          <w:rFonts w:ascii="Times New Roman" w:eastAsiaTheme="minorHAnsi" w:hAnsi="Times New Roman" w:cs="Times New Roman"/>
          <w:i w:val="0"/>
          <w:iCs w:val="0"/>
          <w:color w:val="000000"/>
          <w:sz w:val="24"/>
          <w:szCs w:val="24"/>
          <w:lang w:bidi="ar-SA"/>
        </w:rPr>
      </w:pPr>
      <w:hyperlink r:id="rId4" w:history="1">
        <w:r w:rsidR="002B21D8" w:rsidRPr="00B617CF">
          <w:rPr>
            <w:rStyle w:val="Hyperlink"/>
            <w:rFonts w:ascii="Times New Roman" w:eastAsiaTheme="minorHAnsi" w:hAnsi="Times New Roman" w:cs="Times New Roman"/>
            <w:i w:val="0"/>
            <w:iCs w:val="0"/>
            <w:sz w:val="24"/>
            <w:szCs w:val="24"/>
            <w:lang w:bidi="ar-SA"/>
          </w:rPr>
          <w:t>http://www.dynamicresearchjournals.org/</w:t>
        </w:r>
      </w:hyperlink>
    </w:p>
    <w:p w:rsidR="0099668B"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r w:rsidRPr="0099668B">
        <w:rPr>
          <w:rFonts w:ascii="Times New Roman" w:hAnsi="Times New Roman" w:cs="Times New Roman"/>
          <w:i w:val="0"/>
          <w:sz w:val="24"/>
          <w:szCs w:val="24"/>
          <w:shd w:val="clear" w:color="auto" w:fill="FFFFFF"/>
        </w:rPr>
        <w:t xml:space="preserve">[4] </w:t>
      </w:r>
      <w:r w:rsidRPr="0099668B">
        <w:rPr>
          <w:rFonts w:ascii="Times New Roman" w:eastAsiaTheme="minorHAnsi" w:hAnsi="Times New Roman" w:cs="Times New Roman"/>
          <w:i w:val="0"/>
          <w:iCs w:val="0"/>
          <w:sz w:val="24"/>
          <w:szCs w:val="24"/>
          <w:lang w:bidi="ar-SA"/>
        </w:rPr>
        <w:t>“</w:t>
      </w:r>
      <w:proofErr w:type="spellStart"/>
      <w:r w:rsidRPr="0099668B">
        <w:rPr>
          <w:rFonts w:ascii="Times New Roman" w:eastAsiaTheme="minorHAnsi" w:hAnsi="Times New Roman" w:cs="Times New Roman"/>
          <w:i w:val="0"/>
          <w:iCs w:val="0"/>
          <w:sz w:val="24"/>
          <w:szCs w:val="24"/>
          <w:lang w:bidi="ar-SA"/>
        </w:rPr>
        <w:t>Aggarwal</w:t>
      </w:r>
      <w:proofErr w:type="gramStart"/>
      <w:r w:rsidRPr="0099668B">
        <w:rPr>
          <w:rFonts w:ascii="Times New Roman" w:eastAsiaTheme="minorHAnsi" w:hAnsi="Times New Roman" w:cs="Times New Roman"/>
          <w:i w:val="0"/>
          <w:iCs w:val="0"/>
          <w:sz w:val="24"/>
          <w:szCs w:val="24"/>
          <w:lang w:bidi="ar-SA"/>
        </w:rPr>
        <w:t>,S</w:t>
      </w:r>
      <w:proofErr w:type="spellEnd"/>
      <w:proofErr w:type="gramEnd"/>
      <w:r w:rsidRPr="0099668B">
        <w:rPr>
          <w:rFonts w:ascii="Times New Roman" w:eastAsiaTheme="minorHAnsi" w:hAnsi="Times New Roman" w:cs="Times New Roman"/>
          <w:i w:val="0"/>
          <w:iCs w:val="0"/>
          <w:sz w:val="24"/>
          <w:szCs w:val="24"/>
          <w:lang w:bidi="ar-SA"/>
        </w:rPr>
        <w:t xml:space="preserve">., (2003), </w:t>
      </w:r>
      <w:r w:rsidRPr="0099668B">
        <w:rPr>
          <w:rFonts w:ascii="Times New Roman" w:eastAsiaTheme="minorHAnsi" w:hAnsi="Times New Roman" w:cs="Times New Roman"/>
          <w:b/>
          <w:bCs/>
          <w:i w:val="0"/>
          <w:iCs w:val="0"/>
          <w:sz w:val="24"/>
          <w:szCs w:val="24"/>
          <w:lang w:bidi="ar-SA"/>
        </w:rPr>
        <w:t>“Challenges for Construction Industries in Developing Countries”</w:t>
      </w:r>
      <w:r w:rsidRPr="0099668B">
        <w:rPr>
          <w:rFonts w:ascii="Times New Roman" w:eastAsiaTheme="minorHAnsi" w:hAnsi="Times New Roman" w:cs="Times New Roman"/>
          <w:i w:val="0"/>
          <w:iCs w:val="0"/>
          <w:sz w:val="24"/>
          <w:szCs w:val="24"/>
          <w:lang w:bidi="ar-SA"/>
        </w:rPr>
        <w:t>, Proceedings of the 6th National Conference on Construction, 10-11, CDROM, Technical Session 5, Paper No.1.</w:t>
      </w:r>
    </w:p>
    <w:p w:rsidR="0099668B"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p>
    <w:p w:rsidR="0099668B"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r>
        <w:rPr>
          <w:rFonts w:ascii="Times New Roman" w:eastAsiaTheme="minorHAnsi" w:hAnsi="Times New Roman" w:cs="Times New Roman"/>
          <w:i w:val="0"/>
          <w:iCs w:val="0"/>
          <w:sz w:val="24"/>
          <w:szCs w:val="24"/>
          <w:lang w:bidi="ar-SA"/>
        </w:rPr>
        <w:t xml:space="preserve">[5] PNC Insights. </w:t>
      </w:r>
      <w:proofErr w:type="gramStart"/>
      <w:r>
        <w:rPr>
          <w:rFonts w:ascii="Times New Roman" w:eastAsiaTheme="minorHAnsi" w:hAnsi="Times New Roman" w:cs="Times New Roman"/>
          <w:i w:val="0"/>
          <w:iCs w:val="0"/>
          <w:sz w:val="24"/>
          <w:szCs w:val="24"/>
          <w:lang w:bidi="ar-SA"/>
        </w:rPr>
        <w:t xml:space="preserve">(2020). </w:t>
      </w:r>
      <w:r>
        <w:rPr>
          <w:rFonts w:ascii="Times New Roman" w:eastAsiaTheme="minorHAnsi" w:hAnsi="Times New Roman" w:cs="Times New Roman"/>
          <w:sz w:val="24"/>
          <w:szCs w:val="24"/>
          <w:lang w:bidi="ar-SA"/>
        </w:rPr>
        <w:t>COVID-19 Scrambles Projections for Materials Prices.</w:t>
      </w:r>
      <w:proofErr w:type="gramEnd"/>
      <w:r>
        <w:rPr>
          <w:rFonts w:ascii="Times New Roman" w:eastAsiaTheme="minorHAnsi" w:hAnsi="Times New Roman" w:cs="Times New Roman"/>
          <w:sz w:val="24"/>
          <w:szCs w:val="24"/>
          <w:lang w:bidi="ar-SA"/>
        </w:rPr>
        <w:t xml:space="preserve"> </w:t>
      </w:r>
      <w:r>
        <w:rPr>
          <w:rFonts w:ascii="Times New Roman" w:eastAsiaTheme="minorHAnsi" w:hAnsi="Times New Roman" w:cs="Times New Roman"/>
          <w:i w:val="0"/>
          <w:iCs w:val="0"/>
          <w:sz w:val="24"/>
          <w:szCs w:val="24"/>
          <w:lang w:bidi="ar-SA"/>
        </w:rPr>
        <w:t>Retrieved 7 2,</w:t>
      </w:r>
    </w:p>
    <w:p w:rsidR="0099668B"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r>
        <w:rPr>
          <w:rFonts w:ascii="Times New Roman" w:eastAsiaTheme="minorHAnsi" w:hAnsi="Times New Roman" w:cs="Times New Roman"/>
          <w:i w:val="0"/>
          <w:iCs w:val="0"/>
          <w:sz w:val="24"/>
          <w:szCs w:val="24"/>
          <w:lang w:bidi="ar-SA"/>
        </w:rPr>
        <w:t>2020, from https://www.pnc.com/insights/corporate-institutional/gain-marketinsight/</w:t>
      </w:r>
    </w:p>
    <w:p w:rsidR="0099668B"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proofErr w:type="gramStart"/>
      <w:r>
        <w:rPr>
          <w:rFonts w:ascii="Times New Roman" w:eastAsiaTheme="minorHAnsi" w:hAnsi="Times New Roman" w:cs="Times New Roman"/>
          <w:i w:val="0"/>
          <w:iCs w:val="0"/>
          <w:sz w:val="24"/>
          <w:szCs w:val="24"/>
          <w:lang w:bidi="ar-SA"/>
        </w:rPr>
        <w:t>covid-19-scrambles-projections-for-materials-prices.html</w:t>
      </w:r>
      <w:proofErr w:type="gramEnd"/>
    </w:p>
    <w:p w:rsidR="0099668B"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p>
    <w:p w:rsidR="0099668B"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r>
        <w:rPr>
          <w:rFonts w:ascii="Times New Roman" w:eastAsiaTheme="minorHAnsi" w:hAnsi="Times New Roman" w:cs="Times New Roman"/>
          <w:i w:val="0"/>
          <w:iCs w:val="0"/>
          <w:sz w:val="24"/>
          <w:szCs w:val="24"/>
          <w:lang w:bidi="ar-SA"/>
        </w:rPr>
        <w:t xml:space="preserve">[6] Phillips, Zachary. (2020). </w:t>
      </w:r>
      <w:r>
        <w:rPr>
          <w:rFonts w:ascii="Times New Roman" w:eastAsiaTheme="minorHAnsi" w:hAnsi="Times New Roman" w:cs="Times New Roman"/>
          <w:sz w:val="24"/>
          <w:szCs w:val="24"/>
          <w:lang w:bidi="ar-SA"/>
        </w:rPr>
        <w:t>COVID-19 will spur construction's tech use</w:t>
      </w:r>
      <w:r>
        <w:rPr>
          <w:rFonts w:ascii="Times New Roman" w:eastAsiaTheme="minorHAnsi" w:hAnsi="Times New Roman" w:cs="Times New Roman"/>
          <w:i w:val="0"/>
          <w:iCs w:val="0"/>
          <w:sz w:val="24"/>
          <w:szCs w:val="24"/>
          <w:lang w:bidi="ar-SA"/>
        </w:rPr>
        <w:t>. Retrieved 7 12, 2020,</w:t>
      </w:r>
    </w:p>
    <w:p w:rsidR="0099668B"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proofErr w:type="gramStart"/>
      <w:r>
        <w:rPr>
          <w:rFonts w:ascii="Times New Roman" w:eastAsiaTheme="minorHAnsi" w:hAnsi="Times New Roman" w:cs="Times New Roman"/>
          <w:i w:val="0"/>
          <w:iCs w:val="0"/>
          <w:sz w:val="24"/>
          <w:szCs w:val="24"/>
          <w:lang w:bidi="ar-SA"/>
        </w:rPr>
        <w:t>from</w:t>
      </w:r>
      <w:proofErr w:type="gramEnd"/>
      <w:r>
        <w:rPr>
          <w:rFonts w:ascii="Times New Roman" w:eastAsiaTheme="minorHAnsi" w:hAnsi="Times New Roman" w:cs="Times New Roman"/>
          <w:i w:val="0"/>
          <w:iCs w:val="0"/>
          <w:sz w:val="24"/>
          <w:szCs w:val="24"/>
          <w:lang w:bidi="ar-SA"/>
        </w:rPr>
        <w:t xml:space="preserve"> McKinsey: </w:t>
      </w:r>
      <w:hyperlink r:id="rId5" w:history="1">
        <w:r w:rsidRPr="006900C6">
          <w:rPr>
            <w:rStyle w:val="Hyperlink"/>
            <w:rFonts w:ascii="Times New Roman" w:eastAsiaTheme="minorHAnsi" w:hAnsi="Times New Roman" w:cs="Times New Roman"/>
            <w:i w:val="0"/>
            <w:iCs w:val="0"/>
            <w:sz w:val="24"/>
            <w:szCs w:val="24"/>
            <w:lang w:bidi="ar-SA"/>
          </w:rPr>
          <w:t>https://www.constructiondive.com/news/mckinsey-covid-19-will-spurconstructions-tech-use/578335/</w:t>
        </w:r>
      </w:hyperlink>
    </w:p>
    <w:p w:rsidR="0099668B" w:rsidRPr="0099668B"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p>
    <w:p w:rsidR="0099668B" w:rsidRPr="001066C4" w:rsidRDefault="0099668B" w:rsidP="0099668B">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r w:rsidRPr="0099668B">
        <w:rPr>
          <w:rFonts w:ascii="Times New Roman" w:eastAsiaTheme="minorHAnsi" w:hAnsi="Times New Roman" w:cs="Times New Roman"/>
          <w:i w:val="0"/>
          <w:iCs w:val="0"/>
          <w:sz w:val="24"/>
          <w:szCs w:val="24"/>
          <w:lang w:bidi="ar-SA"/>
        </w:rPr>
        <w:t>[7</w:t>
      </w:r>
      <w:r w:rsidRPr="001066C4">
        <w:rPr>
          <w:rFonts w:ascii="Times New Roman" w:eastAsiaTheme="minorHAnsi" w:hAnsi="Times New Roman" w:cs="Times New Roman"/>
          <w:i w:val="0"/>
          <w:iCs w:val="0"/>
          <w:sz w:val="24"/>
          <w:szCs w:val="24"/>
          <w:lang w:bidi="ar-SA"/>
        </w:rPr>
        <w:t xml:space="preserve">] </w:t>
      </w:r>
      <w:proofErr w:type="spellStart"/>
      <w:r w:rsidRPr="001066C4">
        <w:rPr>
          <w:rFonts w:ascii="Times New Roman" w:eastAsiaTheme="minorHAnsi" w:hAnsi="Times New Roman" w:cs="Times New Roman"/>
          <w:i w:val="0"/>
          <w:iCs w:val="0"/>
          <w:color w:val="000000"/>
          <w:sz w:val="24"/>
          <w:szCs w:val="24"/>
          <w:lang w:bidi="ar-SA"/>
        </w:rPr>
        <w:t>Sahoo</w:t>
      </w:r>
      <w:proofErr w:type="spellEnd"/>
      <w:r w:rsidRPr="001066C4">
        <w:rPr>
          <w:rFonts w:ascii="Times New Roman" w:eastAsiaTheme="minorHAnsi" w:hAnsi="Times New Roman" w:cs="Times New Roman"/>
          <w:i w:val="0"/>
          <w:iCs w:val="0"/>
          <w:color w:val="000000"/>
          <w:sz w:val="24"/>
          <w:szCs w:val="24"/>
          <w:lang w:bidi="ar-SA"/>
        </w:rPr>
        <w:t xml:space="preserve">, P.; </w:t>
      </w:r>
      <w:proofErr w:type="spellStart"/>
      <w:r w:rsidRPr="001066C4">
        <w:rPr>
          <w:rFonts w:ascii="Times New Roman" w:eastAsiaTheme="minorHAnsi" w:hAnsi="Times New Roman" w:cs="Times New Roman"/>
          <w:i w:val="0"/>
          <w:iCs w:val="0"/>
          <w:color w:val="000000"/>
          <w:sz w:val="24"/>
          <w:szCs w:val="24"/>
          <w:lang w:bidi="ar-SA"/>
        </w:rPr>
        <w:t>Ashwani</w:t>
      </w:r>
      <w:proofErr w:type="spellEnd"/>
      <w:r w:rsidRPr="001066C4">
        <w:rPr>
          <w:rFonts w:ascii="Times New Roman" w:eastAsiaTheme="minorHAnsi" w:hAnsi="Times New Roman" w:cs="Times New Roman"/>
          <w:i w:val="0"/>
          <w:iCs w:val="0"/>
          <w:color w:val="000000"/>
          <w:sz w:val="24"/>
          <w:szCs w:val="24"/>
          <w:lang w:bidi="ar-SA"/>
        </w:rPr>
        <w:t xml:space="preserve">. COVID-19 and Indian Economy: Impact on Growth, Manufacturing, Trade and MSME Sector. </w:t>
      </w:r>
      <w:proofErr w:type="gramStart"/>
      <w:r w:rsidRPr="001066C4">
        <w:rPr>
          <w:rFonts w:ascii="Times New Roman" w:eastAsiaTheme="minorHAnsi" w:hAnsi="Times New Roman" w:cs="Times New Roman"/>
          <w:i w:val="0"/>
          <w:iCs w:val="0"/>
          <w:color w:val="000000"/>
          <w:sz w:val="24"/>
          <w:szCs w:val="24"/>
          <w:lang w:bidi="ar-SA"/>
        </w:rPr>
        <w:t>Glob.</w:t>
      </w:r>
      <w:proofErr w:type="gramEnd"/>
      <w:r w:rsidRPr="001066C4">
        <w:rPr>
          <w:rFonts w:ascii="Times New Roman" w:eastAsiaTheme="minorHAnsi" w:hAnsi="Times New Roman" w:cs="Times New Roman"/>
          <w:i w:val="0"/>
          <w:iCs w:val="0"/>
          <w:color w:val="000000"/>
          <w:sz w:val="24"/>
          <w:szCs w:val="24"/>
          <w:lang w:bidi="ar-SA"/>
        </w:rPr>
        <w:t xml:space="preserve"> Bus. Rev.</w:t>
      </w:r>
      <w:r w:rsidRPr="001066C4">
        <w:rPr>
          <w:rFonts w:ascii="Times New Roman" w:eastAsiaTheme="minorHAnsi" w:hAnsi="Times New Roman" w:cs="Times New Roman"/>
          <w:b/>
          <w:bCs/>
          <w:i w:val="0"/>
          <w:iCs w:val="0"/>
          <w:color w:val="000000"/>
          <w:sz w:val="24"/>
          <w:szCs w:val="24"/>
          <w:lang w:bidi="ar-SA"/>
        </w:rPr>
        <w:t>2020</w:t>
      </w:r>
      <w:r w:rsidRPr="001066C4">
        <w:rPr>
          <w:rFonts w:ascii="Times New Roman" w:eastAsiaTheme="minorHAnsi" w:hAnsi="Times New Roman" w:cs="Times New Roman"/>
          <w:i w:val="0"/>
          <w:iCs w:val="0"/>
          <w:color w:val="000000"/>
          <w:sz w:val="24"/>
          <w:szCs w:val="24"/>
          <w:lang w:bidi="ar-SA"/>
        </w:rPr>
        <w:t>, 21, 1159–1183. [</w:t>
      </w:r>
      <w:proofErr w:type="spellStart"/>
      <w:r w:rsidRPr="001066C4">
        <w:rPr>
          <w:rFonts w:ascii="Times New Roman" w:eastAsiaTheme="minorHAnsi" w:hAnsi="Times New Roman" w:cs="Times New Roman"/>
          <w:i w:val="0"/>
          <w:iCs w:val="0"/>
          <w:color w:val="0875B8"/>
          <w:sz w:val="24"/>
          <w:szCs w:val="24"/>
          <w:lang w:bidi="ar-SA"/>
        </w:rPr>
        <w:t>CrossRef</w:t>
      </w:r>
      <w:proofErr w:type="spellEnd"/>
      <w:r w:rsidRPr="001066C4">
        <w:rPr>
          <w:rFonts w:ascii="Times New Roman" w:eastAsiaTheme="minorHAnsi" w:hAnsi="Times New Roman" w:cs="Times New Roman"/>
          <w:i w:val="0"/>
          <w:iCs w:val="0"/>
          <w:color w:val="000000"/>
          <w:sz w:val="24"/>
          <w:szCs w:val="24"/>
          <w:lang w:bidi="ar-SA"/>
        </w:rPr>
        <w:t>]</w:t>
      </w:r>
    </w:p>
    <w:p w:rsidR="001066C4" w:rsidRPr="001066C4" w:rsidRDefault="001066C4" w:rsidP="0099668B">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p>
    <w:p w:rsidR="001066C4" w:rsidRPr="001066C4" w:rsidRDefault="001066C4" w:rsidP="001066C4">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r w:rsidRPr="001066C4">
        <w:rPr>
          <w:rFonts w:ascii="Times New Roman" w:eastAsiaTheme="minorHAnsi" w:hAnsi="Times New Roman" w:cs="Times New Roman"/>
          <w:i w:val="0"/>
          <w:iCs w:val="0"/>
          <w:color w:val="000000"/>
          <w:sz w:val="24"/>
          <w:szCs w:val="24"/>
          <w:lang w:bidi="ar-SA"/>
        </w:rPr>
        <w:t>[8</w:t>
      </w:r>
      <w:r>
        <w:rPr>
          <w:rFonts w:ascii="Times New Roman" w:eastAsiaTheme="minorHAnsi" w:hAnsi="Times New Roman" w:cs="Times New Roman"/>
          <w:i w:val="0"/>
          <w:iCs w:val="0"/>
          <w:color w:val="000000"/>
          <w:sz w:val="24"/>
          <w:szCs w:val="24"/>
          <w:lang w:bidi="ar-SA"/>
        </w:rPr>
        <w:t xml:space="preserve">] </w:t>
      </w:r>
      <w:r w:rsidRPr="001066C4">
        <w:rPr>
          <w:rFonts w:ascii="Times New Roman" w:eastAsiaTheme="minorHAnsi" w:hAnsi="Times New Roman" w:cs="Times New Roman"/>
          <w:i w:val="0"/>
          <w:iCs w:val="0"/>
          <w:color w:val="000000"/>
          <w:sz w:val="24"/>
          <w:szCs w:val="24"/>
          <w:lang w:bidi="ar-SA"/>
        </w:rPr>
        <w:t>[</w:t>
      </w:r>
      <w:proofErr w:type="spellStart"/>
      <w:r w:rsidRPr="001066C4">
        <w:rPr>
          <w:rFonts w:ascii="Times New Roman" w:eastAsiaTheme="minorHAnsi" w:hAnsi="Times New Roman" w:cs="Times New Roman"/>
          <w:i w:val="0"/>
          <w:iCs w:val="0"/>
          <w:color w:val="000000"/>
          <w:sz w:val="24"/>
          <w:szCs w:val="24"/>
          <w:lang w:bidi="ar-SA"/>
        </w:rPr>
        <w:t>Parada</w:t>
      </w:r>
      <w:proofErr w:type="spellEnd"/>
      <w:r w:rsidRPr="001066C4">
        <w:rPr>
          <w:rFonts w:ascii="Times New Roman" w:eastAsiaTheme="minorHAnsi" w:hAnsi="Times New Roman" w:cs="Times New Roman"/>
          <w:i w:val="0"/>
          <w:iCs w:val="0"/>
          <w:color w:val="000000"/>
          <w:sz w:val="24"/>
          <w:szCs w:val="24"/>
          <w:lang w:bidi="ar-SA"/>
        </w:rPr>
        <w:t xml:space="preserve">, J. Understanding the Sector Impact of COVID-19: Engineering &amp; Construction. </w:t>
      </w:r>
      <w:proofErr w:type="gramStart"/>
      <w:r w:rsidRPr="001066C4">
        <w:rPr>
          <w:rFonts w:ascii="Times New Roman" w:eastAsiaTheme="minorHAnsi" w:hAnsi="Times New Roman" w:cs="Times New Roman"/>
          <w:i w:val="0"/>
          <w:iCs w:val="0"/>
          <w:color w:val="000000"/>
          <w:sz w:val="24"/>
          <w:szCs w:val="24"/>
          <w:lang w:bidi="ar-SA"/>
        </w:rPr>
        <w:t>Deloitte Perspectives.</w:t>
      </w:r>
      <w:proofErr w:type="gramEnd"/>
      <w:r w:rsidRPr="001066C4">
        <w:rPr>
          <w:rFonts w:ascii="Times New Roman" w:eastAsiaTheme="minorHAnsi" w:hAnsi="Times New Roman" w:cs="Times New Roman"/>
          <w:i w:val="0"/>
          <w:iCs w:val="0"/>
          <w:color w:val="000000"/>
          <w:sz w:val="24"/>
          <w:szCs w:val="24"/>
          <w:lang w:bidi="ar-SA"/>
        </w:rPr>
        <w:t xml:space="preserve"> 2020.</w:t>
      </w:r>
    </w:p>
    <w:p w:rsidR="001066C4" w:rsidRPr="001066C4" w:rsidRDefault="001066C4" w:rsidP="001066C4">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r w:rsidRPr="001066C4">
        <w:rPr>
          <w:rFonts w:ascii="Times New Roman" w:eastAsiaTheme="minorHAnsi" w:hAnsi="Times New Roman" w:cs="Times New Roman"/>
          <w:i w:val="0"/>
          <w:iCs w:val="0"/>
          <w:color w:val="000000"/>
          <w:sz w:val="24"/>
          <w:szCs w:val="24"/>
          <w:lang w:bidi="ar-SA"/>
        </w:rPr>
        <w:t xml:space="preserve">Available online: </w:t>
      </w:r>
      <w:r w:rsidRPr="001066C4">
        <w:rPr>
          <w:rFonts w:ascii="Times New Roman" w:eastAsiaTheme="minorHAnsi" w:hAnsi="Times New Roman" w:cs="Times New Roman"/>
          <w:i w:val="0"/>
          <w:iCs w:val="0"/>
          <w:color w:val="0875B8"/>
          <w:sz w:val="24"/>
          <w:szCs w:val="24"/>
          <w:lang w:bidi="ar-SA"/>
        </w:rPr>
        <w:t xml:space="preserve">https://www2.deloitte.com/global/en/pages/about-deloitte/articles/covid-19/understanding-the-sectorimpact-of-covid-19--engineering---const.html </w:t>
      </w:r>
      <w:r w:rsidRPr="001066C4">
        <w:rPr>
          <w:rFonts w:ascii="Times New Roman" w:eastAsiaTheme="minorHAnsi" w:hAnsi="Times New Roman" w:cs="Times New Roman"/>
          <w:i w:val="0"/>
          <w:iCs w:val="0"/>
          <w:color w:val="000000"/>
          <w:sz w:val="24"/>
          <w:szCs w:val="24"/>
          <w:lang w:bidi="ar-SA"/>
        </w:rPr>
        <w:t>(accessed on 30 April 2022).</w:t>
      </w:r>
    </w:p>
    <w:p w:rsidR="001066C4" w:rsidRPr="001066C4" w:rsidRDefault="001066C4" w:rsidP="001066C4">
      <w:pPr>
        <w:autoSpaceDE w:val="0"/>
        <w:autoSpaceDN w:val="0"/>
        <w:adjustRightInd w:val="0"/>
        <w:spacing w:after="0" w:line="240" w:lineRule="auto"/>
        <w:rPr>
          <w:rFonts w:ascii="Times New Roman" w:eastAsiaTheme="minorHAnsi" w:hAnsi="Times New Roman" w:cs="Times New Roman"/>
          <w:i w:val="0"/>
          <w:iCs w:val="0"/>
          <w:color w:val="0875B8"/>
          <w:sz w:val="24"/>
          <w:szCs w:val="24"/>
          <w:lang w:bidi="ar-SA"/>
        </w:rPr>
      </w:pPr>
    </w:p>
    <w:p w:rsidR="001066C4" w:rsidRPr="001066C4" w:rsidRDefault="001066C4" w:rsidP="001066C4">
      <w:pPr>
        <w:autoSpaceDE w:val="0"/>
        <w:autoSpaceDN w:val="0"/>
        <w:adjustRightInd w:val="0"/>
        <w:spacing w:after="0" w:line="240" w:lineRule="auto"/>
        <w:rPr>
          <w:rFonts w:ascii="Times New Roman" w:eastAsiaTheme="minorHAnsi" w:hAnsi="Times New Roman" w:cs="Times New Roman"/>
          <w:i w:val="0"/>
          <w:iCs w:val="0"/>
          <w:color w:val="0875B8"/>
          <w:sz w:val="24"/>
          <w:szCs w:val="24"/>
          <w:lang w:bidi="ar-SA"/>
        </w:rPr>
      </w:pPr>
      <w:r>
        <w:rPr>
          <w:rFonts w:ascii="Times New Roman" w:eastAsiaTheme="minorHAnsi" w:hAnsi="Times New Roman" w:cs="Times New Roman"/>
          <w:i w:val="0"/>
          <w:iCs w:val="0"/>
          <w:color w:val="000000"/>
          <w:sz w:val="24"/>
          <w:szCs w:val="24"/>
          <w:lang w:bidi="ar-SA"/>
        </w:rPr>
        <w:t>[9</w:t>
      </w:r>
      <w:proofErr w:type="gramStart"/>
      <w:r>
        <w:rPr>
          <w:rFonts w:ascii="Times New Roman" w:eastAsiaTheme="minorHAnsi" w:hAnsi="Times New Roman" w:cs="Times New Roman"/>
          <w:i w:val="0"/>
          <w:iCs w:val="0"/>
          <w:color w:val="000000"/>
          <w:sz w:val="24"/>
          <w:szCs w:val="24"/>
          <w:lang w:bidi="ar-SA"/>
        </w:rPr>
        <w:t xml:space="preserve">] </w:t>
      </w:r>
      <w:r w:rsidRPr="001066C4">
        <w:rPr>
          <w:rFonts w:ascii="Times New Roman" w:eastAsiaTheme="minorHAnsi" w:hAnsi="Times New Roman" w:cs="Times New Roman"/>
          <w:i w:val="0"/>
          <w:iCs w:val="0"/>
          <w:color w:val="000000"/>
          <w:sz w:val="24"/>
          <w:szCs w:val="24"/>
          <w:lang w:bidi="ar-SA"/>
        </w:rPr>
        <w:t xml:space="preserve"> Siva</w:t>
      </w:r>
      <w:proofErr w:type="gramEnd"/>
      <w:r w:rsidRPr="001066C4">
        <w:rPr>
          <w:rFonts w:ascii="Times New Roman" w:eastAsiaTheme="minorHAnsi" w:hAnsi="Times New Roman" w:cs="Times New Roman"/>
          <w:i w:val="0"/>
          <w:iCs w:val="0"/>
          <w:color w:val="000000"/>
          <w:sz w:val="24"/>
          <w:szCs w:val="24"/>
          <w:lang w:bidi="ar-SA"/>
        </w:rPr>
        <w:t xml:space="preserve">, M. </w:t>
      </w:r>
      <w:proofErr w:type="gramStart"/>
      <w:r w:rsidRPr="001066C4">
        <w:rPr>
          <w:rFonts w:ascii="Times New Roman" w:eastAsiaTheme="minorHAnsi" w:hAnsi="Times New Roman" w:cs="Times New Roman"/>
          <w:i w:val="0"/>
          <w:iCs w:val="0"/>
          <w:color w:val="000000"/>
          <w:sz w:val="24"/>
          <w:szCs w:val="24"/>
          <w:lang w:bidi="ar-SA"/>
        </w:rPr>
        <w:t>A cure for construction.</w:t>
      </w:r>
      <w:proofErr w:type="gramEnd"/>
      <w:r w:rsidRPr="001066C4">
        <w:rPr>
          <w:rFonts w:ascii="Times New Roman" w:eastAsiaTheme="minorHAnsi" w:hAnsi="Times New Roman" w:cs="Times New Roman"/>
          <w:i w:val="0"/>
          <w:iCs w:val="0"/>
          <w:color w:val="000000"/>
          <w:sz w:val="24"/>
          <w:szCs w:val="24"/>
          <w:lang w:bidi="ar-SA"/>
        </w:rPr>
        <w:t xml:space="preserve"> Hindu Bus. 23 September 2021; pp. 1–3. Available online: </w:t>
      </w:r>
      <w:r w:rsidRPr="001066C4">
        <w:rPr>
          <w:rFonts w:ascii="Times New Roman" w:eastAsiaTheme="minorHAnsi" w:hAnsi="Times New Roman" w:cs="Times New Roman"/>
          <w:i w:val="0"/>
          <w:iCs w:val="0"/>
          <w:color w:val="0875B8"/>
          <w:sz w:val="24"/>
          <w:szCs w:val="24"/>
          <w:lang w:bidi="ar-SA"/>
        </w:rPr>
        <w:t>https://www.thehindubusinessline.</w:t>
      </w:r>
    </w:p>
    <w:p w:rsidR="001066C4" w:rsidRDefault="001066C4" w:rsidP="001066C4">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proofErr w:type="gramStart"/>
      <w:r w:rsidRPr="001066C4">
        <w:rPr>
          <w:rFonts w:ascii="Times New Roman" w:eastAsiaTheme="minorHAnsi" w:hAnsi="Times New Roman" w:cs="Times New Roman"/>
          <w:i w:val="0"/>
          <w:iCs w:val="0"/>
          <w:color w:val="0875B8"/>
          <w:sz w:val="24"/>
          <w:szCs w:val="24"/>
          <w:lang w:bidi="ar-SA"/>
        </w:rPr>
        <w:t xml:space="preserve">com/opinion/a-cure-for-construction/article36636153.ece </w:t>
      </w:r>
      <w:r w:rsidRPr="001066C4">
        <w:rPr>
          <w:rFonts w:ascii="Times New Roman" w:eastAsiaTheme="minorHAnsi" w:hAnsi="Times New Roman" w:cs="Times New Roman"/>
          <w:i w:val="0"/>
          <w:iCs w:val="0"/>
          <w:color w:val="000000"/>
          <w:sz w:val="24"/>
          <w:szCs w:val="24"/>
          <w:lang w:bidi="ar-SA"/>
        </w:rPr>
        <w:t>(accessed on 30 April 2022).</w:t>
      </w:r>
      <w:proofErr w:type="gramEnd"/>
    </w:p>
    <w:p w:rsidR="001066C4" w:rsidRPr="001066C4" w:rsidRDefault="001066C4" w:rsidP="001066C4">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r>
        <w:rPr>
          <w:rFonts w:ascii="Times New Roman" w:eastAsiaTheme="minorHAnsi" w:hAnsi="Times New Roman" w:cs="Times New Roman"/>
          <w:i w:val="0"/>
          <w:iCs w:val="0"/>
          <w:color w:val="000000"/>
          <w:sz w:val="24"/>
          <w:szCs w:val="24"/>
          <w:lang w:bidi="ar-SA"/>
        </w:rPr>
        <w:t>[10]</w:t>
      </w:r>
      <w:r w:rsidRPr="001066C4">
        <w:rPr>
          <w:rFonts w:ascii="Times New Roman" w:eastAsiaTheme="minorHAnsi" w:hAnsi="Times New Roman" w:cs="Times New Roman"/>
          <w:i w:val="0"/>
          <w:iCs w:val="0"/>
          <w:color w:val="000000"/>
          <w:sz w:val="24"/>
          <w:szCs w:val="24"/>
          <w:lang w:bidi="ar-SA"/>
        </w:rPr>
        <w:t xml:space="preserve"> Sharma; Harman, M. India: Managing the Impact of COVID-19 on the Infrastructure and Construction Sector. </w:t>
      </w:r>
      <w:proofErr w:type="spellStart"/>
      <w:r w:rsidRPr="001066C4">
        <w:rPr>
          <w:rFonts w:ascii="Times New Roman" w:eastAsiaTheme="minorHAnsi" w:hAnsi="Times New Roman" w:cs="Times New Roman"/>
          <w:i w:val="0"/>
          <w:iCs w:val="0"/>
          <w:color w:val="000000"/>
          <w:sz w:val="24"/>
          <w:szCs w:val="24"/>
          <w:lang w:bidi="ar-SA"/>
        </w:rPr>
        <w:t>Mondaq</w:t>
      </w:r>
      <w:proofErr w:type="spellEnd"/>
      <w:r w:rsidRPr="001066C4">
        <w:rPr>
          <w:rFonts w:ascii="Times New Roman" w:eastAsiaTheme="minorHAnsi" w:hAnsi="Times New Roman" w:cs="Times New Roman"/>
          <w:i w:val="0"/>
          <w:iCs w:val="0"/>
          <w:color w:val="000000"/>
          <w:sz w:val="24"/>
          <w:szCs w:val="24"/>
          <w:lang w:bidi="ar-SA"/>
        </w:rPr>
        <w:t>, 2</w:t>
      </w:r>
    </w:p>
    <w:p w:rsidR="001066C4" w:rsidRPr="001066C4" w:rsidRDefault="001066C4" w:rsidP="001066C4">
      <w:pPr>
        <w:autoSpaceDE w:val="0"/>
        <w:autoSpaceDN w:val="0"/>
        <w:adjustRightInd w:val="0"/>
        <w:spacing w:after="0" w:line="240" w:lineRule="auto"/>
        <w:rPr>
          <w:rFonts w:ascii="Times New Roman" w:eastAsiaTheme="minorHAnsi" w:hAnsi="Times New Roman" w:cs="Times New Roman"/>
          <w:i w:val="0"/>
          <w:iCs w:val="0"/>
          <w:color w:val="0875B8"/>
          <w:sz w:val="24"/>
          <w:szCs w:val="24"/>
          <w:lang w:bidi="ar-SA"/>
        </w:rPr>
      </w:pPr>
      <w:r w:rsidRPr="001066C4">
        <w:rPr>
          <w:rFonts w:ascii="Times New Roman" w:eastAsiaTheme="minorHAnsi" w:hAnsi="Times New Roman" w:cs="Times New Roman"/>
          <w:i w:val="0"/>
          <w:iCs w:val="0"/>
          <w:color w:val="000000"/>
          <w:sz w:val="24"/>
          <w:szCs w:val="24"/>
          <w:lang w:bidi="ar-SA"/>
        </w:rPr>
        <w:t xml:space="preserve">September 2020. Available online: </w:t>
      </w:r>
      <w:r w:rsidRPr="001066C4">
        <w:rPr>
          <w:rFonts w:ascii="Times New Roman" w:eastAsiaTheme="minorHAnsi" w:hAnsi="Times New Roman" w:cs="Times New Roman"/>
          <w:i w:val="0"/>
          <w:iCs w:val="0"/>
          <w:color w:val="0875B8"/>
          <w:sz w:val="24"/>
          <w:szCs w:val="24"/>
          <w:lang w:bidi="ar-SA"/>
        </w:rPr>
        <w:t>https://www.mondaq.com/india/litigation-contracts-and-force-majeure/981394/managingthe-</w:t>
      </w:r>
    </w:p>
    <w:p w:rsidR="001066C4" w:rsidRPr="001066C4" w:rsidRDefault="001066C4" w:rsidP="001066C4">
      <w:pPr>
        <w:autoSpaceDE w:val="0"/>
        <w:autoSpaceDN w:val="0"/>
        <w:adjustRightInd w:val="0"/>
        <w:spacing w:after="0" w:line="240" w:lineRule="auto"/>
        <w:rPr>
          <w:rFonts w:ascii="Times New Roman" w:eastAsiaTheme="minorHAnsi" w:hAnsi="Times New Roman" w:cs="Times New Roman"/>
          <w:i w:val="0"/>
          <w:iCs w:val="0"/>
          <w:color w:val="000000"/>
          <w:sz w:val="24"/>
          <w:szCs w:val="24"/>
          <w:lang w:bidi="ar-SA"/>
        </w:rPr>
      </w:pPr>
      <w:proofErr w:type="gramStart"/>
      <w:r w:rsidRPr="001066C4">
        <w:rPr>
          <w:rFonts w:ascii="Times New Roman" w:eastAsiaTheme="minorHAnsi" w:hAnsi="Times New Roman" w:cs="Times New Roman"/>
          <w:i w:val="0"/>
          <w:iCs w:val="0"/>
          <w:color w:val="0875B8"/>
          <w:sz w:val="24"/>
          <w:szCs w:val="24"/>
          <w:lang w:bidi="ar-SA"/>
        </w:rPr>
        <w:t>impact-of-covid-19-on-the-infrastructure-and-construction-sector</w:t>
      </w:r>
      <w:proofErr w:type="gramEnd"/>
      <w:r w:rsidRPr="001066C4">
        <w:rPr>
          <w:rFonts w:ascii="Times New Roman" w:eastAsiaTheme="minorHAnsi" w:hAnsi="Times New Roman" w:cs="Times New Roman"/>
          <w:i w:val="0"/>
          <w:iCs w:val="0"/>
          <w:color w:val="0875B8"/>
          <w:sz w:val="24"/>
          <w:szCs w:val="24"/>
          <w:lang w:bidi="ar-SA"/>
        </w:rPr>
        <w:t xml:space="preserve"> </w:t>
      </w:r>
      <w:r w:rsidRPr="001066C4">
        <w:rPr>
          <w:rFonts w:ascii="Times New Roman" w:eastAsiaTheme="minorHAnsi" w:hAnsi="Times New Roman" w:cs="Times New Roman"/>
          <w:i w:val="0"/>
          <w:iCs w:val="0"/>
          <w:color w:val="000000"/>
          <w:sz w:val="24"/>
          <w:szCs w:val="24"/>
          <w:lang w:bidi="ar-SA"/>
        </w:rPr>
        <w:t>(accessed on 30 April 2022).</w:t>
      </w:r>
    </w:p>
    <w:p w:rsidR="0099668B" w:rsidRPr="001066C4"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p>
    <w:p w:rsidR="0099668B" w:rsidRPr="001066C4"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p>
    <w:p w:rsidR="0099668B" w:rsidRDefault="0099668B" w:rsidP="0099668B">
      <w:pPr>
        <w:autoSpaceDE w:val="0"/>
        <w:autoSpaceDN w:val="0"/>
        <w:adjustRightInd w:val="0"/>
        <w:spacing w:after="0" w:line="240" w:lineRule="auto"/>
        <w:rPr>
          <w:rFonts w:ascii="Times New Roman" w:eastAsiaTheme="minorHAnsi" w:hAnsi="Times New Roman" w:cs="Times New Roman"/>
          <w:i w:val="0"/>
          <w:iCs w:val="0"/>
          <w:sz w:val="24"/>
          <w:szCs w:val="24"/>
          <w:lang w:bidi="ar-SA"/>
        </w:rPr>
      </w:pPr>
    </w:p>
    <w:p w:rsidR="0099668B" w:rsidRPr="0099668B" w:rsidRDefault="0099668B" w:rsidP="0099668B">
      <w:pPr>
        <w:autoSpaceDE w:val="0"/>
        <w:autoSpaceDN w:val="0"/>
        <w:adjustRightInd w:val="0"/>
        <w:spacing w:after="0" w:line="240" w:lineRule="auto"/>
        <w:rPr>
          <w:rFonts w:ascii="Times New Roman" w:eastAsiaTheme="minorHAnsi" w:hAnsi="Times New Roman" w:cs="Times New Roman"/>
          <w:i w:val="0"/>
          <w:iCs w:val="0"/>
          <w:lang w:bidi="ar-SA"/>
        </w:rPr>
      </w:pPr>
      <w:r>
        <w:rPr>
          <w:rFonts w:ascii="Times New Roman" w:eastAsiaTheme="minorHAnsi" w:hAnsi="Times New Roman" w:cs="Times New Roman"/>
          <w:i w:val="0"/>
          <w:iCs w:val="0"/>
          <w:lang w:bidi="ar-SA"/>
        </w:rPr>
        <w:t xml:space="preserve"> </w:t>
      </w:r>
    </w:p>
    <w:p w:rsidR="006A703B" w:rsidRPr="006A703B" w:rsidRDefault="006A703B" w:rsidP="00335F79">
      <w:pPr>
        <w:rPr>
          <w:rFonts w:ascii="Times New Roman" w:hAnsi="Times New Roman" w:cs="Times New Roman"/>
          <w:i w:val="0"/>
          <w:sz w:val="24"/>
          <w:szCs w:val="24"/>
          <w:shd w:val="clear" w:color="auto" w:fill="FFFFFF"/>
        </w:rPr>
      </w:pPr>
    </w:p>
    <w:sectPr w:rsidR="006A703B" w:rsidRPr="006A703B" w:rsidSect="001342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96A87"/>
    <w:rsid w:val="000275F0"/>
    <w:rsid w:val="00040855"/>
    <w:rsid w:val="000947B5"/>
    <w:rsid w:val="00096A87"/>
    <w:rsid w:val="001066C4"/>
    <w:rsid w:val="00110E4E"/>
    <w:rsid w:val="00120C6D"/>
    <w:rsid w:val="001342F0"/>
    <w:rsid w:val="0013538C"/>
    <w:rsid w:val="001B2675"/>
    <w:rsid w:val="002067FA"/>
    <w:rsid w:val="0021416B"/>
    <w:rsid w:val="00216E40"/>
    <w:rsid w:val="0023040D"/>
    <w:rsid w:val="002859CD"/>
    <w:rsid w:val="002B21D8"/>
    <w:rsid w:val="00335F79"/>
    <w:rsid w:val="004148B2"/>
    <w:rsid w:val="004251C4"/>
    <w:rsid w:val="00431B52"/>
    <w:rsid w:val="004E4F95"/>
    <w:rsid w:val="004E6FD0"/>
    <w:rsid w:val="004F590D"/>
    <w:rsid w:val="00503EC4"/>
    <w:rsid w:val="00576C3E"/>
    <w:rsid w:val="005837B2"/>
    <w:rsid w:val="005A7206"/>
    <w:rsid w:val="005D320C"/>
    <w:rsid w:val="005F75A7"/>
    <w:rsid w:val="006339BC"/>
    <w:rsid w:val="00662C0F"/>
    <w:rsid w:val="006857BF"/>
    <w:rsid w:val="006A703B"/>
    <w:rsid w:val="006F7295"/>
    <w:rsid w:val="00743039"/>
    <w:rsid w:val="00751D45"/>
    <w:rsid w:val="00756806"/>
    <w:rsid w:val="00760973"/>
    <w:rsid w:val="007833AC"/>
    <w:rsid w:val="00793DEC"/>
    <w:rsid w:val="007C6E18"/>
    <w:rsid w:val="007E0F88"/>
    <w:rsid w:val="00856943"/>
    <w:rsid w:val="00893633"/>
    <w:rsid w:val="008C51DC"/>
    <w:rsid w:val="008D7882"/>
    <w:rsid w:val="008F163F"/>
    <w:rsid w:val="00904823"/>
    <w:rsid w:val="00924FB4"/>
    <w:rsid w:val="00950E52"/>
    <w:rsid w:val="009549FD"/>
    <w:rsid w:val="0099668B"/>
    <w:rsid w:val="00A13487"/>
    <w:rsid w:val="00A24881"/>
    <w:rsid w:val="00A47D73"/>
    <w:rsid w:val="00A53580"/>
    <w:rsid w:val="00A67EAA"/>
    <w:rsid w:val="00A84D9F"/>
    <w:rsid w:val="00AA1E8F"/>
    <w:rsid w:val="00AB0A9D"/>
    <w:rsid w:val="00AF72AF"/>
    <w:rsid w:val="00B00590"/>
    <w:rsid w:val="00B2451F"/>
    <w:rsid w:val="00B5360C"/>
    <w:rsid w:val="00B617CF"/>
    <w:rsid w:val="00B77431"/>
    <w:rsid w:val="00BD0D2E"/>
    <w:rsid w:val="00BE4943"/>
    <w:rsid w:val="00BF0C38"/>
    <w:rsid w:val="00BF294B"/>
    <w:rsid w:val="00C06325"/>
    <w:rsid w:val="00C238C4"/>
    <w:rsid w:val="00C37C02"/>
    <w:rsid w:val="00C662B2"/>
    <w:rsid w:val="00CA6942"/>
    <w:rsid w:val="00CE4A72"/>
    <w:rsid w:val="00D6167B"/>
    <w:rsid w:val="00DC3017"/>
    <w:rsid w:val="00E153D4"/>
    <w:rsid w:val="00E15D8A"/>
    <w:rsid w:val="00EE33C1"/>
    <w:rsid w:val="00F102C3"/>
    <w:rsid w:val="00F373A7"/>
    <w:rsid w:val="00F51B12"/>
    <w:rsid w:val="00F67935"/>
    <w:rsid w:val="00F873E6"/>
    <w:rsid w:val="00FC149E"/>
    <w:rsid w:val="00FC472A"/>
    <w:rsid w:val="00FD3F93"/>
    <w:rsid w:val="00FF25FD"/>
    <w:rsid w:val="00FF5C1F"/>
    <w:rsid w:val="00FF5C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943"/>
    <w:pPr>
      <w:spacing w:line="288" w:lineRule="auto"/>
    </w:pPr>
    <w:rPr>
      <w:rFonts w:eastAsiaTheme="minorEastAsia"/>
      <w:i/>
      <w:iCs/>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950E52"/>
  </w:style>
  <w:style w:type="paragraph" w:customStyle="1" w:styleId="Default">
    <w:name w:val="Default"/>
    <w:rsid w:val="00F102C3"/>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EE33C1"/>
    <w:pPr>
      <w:spacing w:before="100" w:beforeAutospacing="1" w:after="100" w:afterAutospacing="1" w:line="240" w:lineRule="auto"/>
    </w:pPr>
    <w:rPr>
      <w:rFonts w:ascii="Times New Roman" w:eastAsia="Times New Roman" w:hAnsi="Times New Roman" w:cs="Times New Roman"/>
      <w:i w:val="0"/>
      <w:iCs w:val="0"/>
      <w:sz w:val="24"/>
      <w:szCs w:val="24"/>
      <w:lang w:bidi="ar-SA"/>
    </w:rPr>
  </w:style>
  <w:style w:type="character" w:styleId="Strong">
    <w:name w:val="Strong"/>
    <w:basedOn w:val="DefaultParagraphFont"/>
    <w:uiPriority w:val="22"/>
    <w:qFormat/>
    <w:rsid w:val="00EE33C1"/>
    <w:rPr>
      <w:b/>
      <w:bCs/>
    </w:rPr>
  </w:style>
  <w:style w:type="character" w:styleId="Hyperlink">
    <w:name w:val="Hyperlink"/>
    <w:basedOn w:val="DefaultParagraphFont"/>
    <w:uiPriority w:val="99"/>
    <w:unhideWhenUsed/>
    <w:rsid w:val="002B21D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43428562">
      <w:bodyDiv w:val="1"/>
      <w:marLeft w:val="0"/>
      <w:marRight w:val="0"/>
      <w:marTop w:val="0"/>
      <w:marBottom w:val="0"/>
      <w:divBdr>
        <w:top w:val="none" w:sz="0" w:space="0" w:color="auto"/>
        <w:left w:val="none" w:sz="0" w:space="0" w:color="auto"/>
        <w:bottom w:val="none" w:sz="0" w:space="0" w:color="auto"/>
        <w:right w:val="none" w:sz="0" w:space="0" w:color="auto"/>
      </w:divBdr>
    </w:div>
    <w:div w:id="1231305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onstructiondive.com/news/mckinsey-covid-19-will-spurconstructions-tech-use/578335/" TargetMode="External"/><Relationship Id="rId4" Type="http://schemas.openxmlformats.org/officeDocument/2006/relationships/hyperlink" Target="http://www.dynamicresearchjourn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6</Pages>
  <Words>2016</Words>
  <Characters>11497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100</cp:revision>
  <dcterms:created xsi:type="dcterms:W3CDTF">2022-08-18T14:16:00Z</dcterms:created>
  <dcterms:modified xsi:type="dcterms:W3CDTF">2022-09-14T17:28:00Z</dcterms:modified>
</cp:coreProperties>
</file>