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6E6" w:rsidRDefault="007A36E6">
      <w:pPr>
        <w:spacing w:after="160"/>
        <w:rPr>
          <w:rFonts w:ascii="Arial" w:eastAsia="Arial" w:hAnsi="Arial" w:cs="Arial"/>
          <w:b/>
          <w:bCs/>
          <w:sz w:val="28"/>
          <w:szCs w:val="28"/>
          <w:lang w:val="en" w:eastAsia="en"/>
        </w:rPr>
      </w:pPr>
    </w:p>
    <w:p w:rsidR="007A36E6" w:rsidRDefault="007A36E6" w:rsidP="007A36E6">
      <w:pPr>
        <w:ind w:left="1440" w:firstLine="720"/>
        <w:rPr>
          <w:rFonts w:ascii="Arial" w:hAnsi="Arial" w:cs="Arial"/>
          <w:b/>
          <w:sz w:val="32"/>
          <w:szCs w:val="32"/>
          <w:u w:val="single"/>
        </w:rPr>
      </w:pPr>
      <w:r w:rsidRPr="00F14F85">
        <w:rPr>
          <w:rFonts w:ascii="Arial" w:hAnsi="Arial" w:cs="Arial"/>
          <w:b/>
          <w:sz w:val="32"/>
          <w:szCs w:val="32"/>
          <w:u w:val="single"/>
        </w:rPr>
        <w:t xml:space="preserve">Futuristic Trends in Management </w:t>
      </w:r>
    </w:p>
    <w:p w:rsidR="007A36E6" w:rsidRPr="00F14F85" w:rsidRDefault="007A36E6" w:rsidP="007A36E6">
      <w:pPr>
        <w:ind w:left="1440" w:firstLine="720"/>
        <w:rPr>
          <w:rFonts w:ascii="Arial" w:hAnsi="Arial" w:cs="Arial"/>
          <w:b/>
          <w:sz w:val="32"/>
          <w:szCs w:val="32"/>
          <w:u w:val="single"/>
        </w:rPr>
      </w:pPr>
    </w:p>
    <w:p w:rsidR="007A36E6" w:rsidRDefault="007A36E6" w:rsidP="007A36E6">
      <w:pPr>
        <w:rPr>
          <w:rFonts w:ascii="Arial" w:hAnsi="Arial" w:cs="Arial"/>
          <w:sz w:val="28"/>
          <w:szCs w:val="28"/>
        </w:rPr>
      </w:pPr>
      <w:proofErr w:type="spellStart"/>
      <w:r>
        <w:rPr>
          <w:rFonts w:ascii="Arial" w:hAnsi="Arial" w:cs="Arial"/>
          <w:sz w:val="28"/>
          <w:szCs w:val="28"/>
        </w:rPr>
        <w:t>Dr.</w:t>
      </w:r>
      <w:proofErr w:type="spellEnd"/>
      <w:r>
        <w:rPr>
          <w:rFonts w:ascii="Arial" w:hAnsi="Arial" w:cs="Arial"/>
          <w:sz w:val="28"/>
          <w:szCs w:val="28"/>
        </w:rPr>
        <w:t xml:space="preserve"> Kashmira Mathur</w:t>
      </w:r>
    </w:p>
    <w:p w:rsidR="007A36E6" w:rsidRDefault="007A36E6" w:rsidP="007A36E6">
      <w:pPr>
        <w:rPr>
          <w:rFonts w:ascii="Arial" w:hAnsi="Arial" w:cs="Arial"/>
          <w:sz w:val="28"/>
          <w:szCs w:val="28"/>
        </w:rPr>
      </w:pPr>
      <w:r>
        <w:rPr>
          <w:rFonts w:ascii="Arial" w:hAnsi="Arial" w:cs="Arial"/>
          <w:sz w:val="28"/>
          <w:szCs w:val="28"/>
        </w:rPr>
        <w:t>Doctorate in Human Resource Management,</w:t>
      </w:r>
    </w:p>
    <w:p w:rsidR="007A36E6" w:rsidRDefault="007A36E6" w:rsidP="007A36E6">
      <w:pPr>
        <w:rPr>
          <w:rFonts w:ascii="Arial" w:hAnsi="Arial" w:cs="Arial"/>
          <w:sz w:val="28"/>
          <w:szCs w:val="28"/>
        </w:rPr>
      </w:pPr>
      <w:r>
        <w:rPr>
          <w:rFonts w:ascii="Arial" w:hAnsi="Arial" w:cs="Arial"/>
          <w:sz w:val="28"/>
          <w:szCs w:val="28"/>
        </w:rPr>
        <w:t>Management Development Institute of India.</w:t>
      </w:r>
    </w:p>
    <w:p w:rsidR="007A36E6" w:rsidRDefault="007A36E6" w:rsidP="007A36E6">
      <w:pPr>
        <w:rPr>
          <w:rFonts w:ascii="Arial" w:hAnsi="Arial" w:cs="Arial"/>
          <w:sz w:val="28"/>
          <w:szCs w:val="28"/>
        </w:rPr>
      </w:pPr>
    </w:p>
    <w:p w:rsidR="007A36E6" w:rsidRDefault="007A36E6" w:rsidP="007A36E6">
      <w:pPr>
        <w:rPr>
          <w:rFonts w:ascii="Arial" w:hAnsi="Arial" w:cs="Arial"/>
          <w:sz w:val="28"/>
          <w:szCs w:val="28"/>
        </w:rPr>
      </w:pPr>
    </w:p>
    <w:p w:rsidR="007A36E6" w:rsidRPr="00F85D42" w:rsidRDefault="007A36E6" w:rsidP="007A36E6">
      <w:pPr>
        <w:rPr>
          <w:rFonts w:ascii="Arial" w:hAnsi="Arial" w:cs="Arial"/>
          <w:b/>
          <w:sz w:val="28"/>
          <w:szCs w:val="28"/>
        </w:rPr>
      </w:pPr>
      <w:r w:rsidRPr="00F85D42">
        <w:rPr>
          <w:rFonts w:ascii="Arial" w:hAnsi="Arial" w:cs="Arial"/>
          <w:b/>
          <w:sz w:val="28"/>
          <w:szCs w:val="28"/>
        </w:rPr>
        <w:t xml:space="preserve">Abstract </w:t>
      </w:r>
    </w:p>
    <w:p w:rsidR="007A36E6" w:rsidRPr="008810A0" w:rsidRDefault="007A36E6" w:rsidP="007A36E6">
      <w:pPr>
        <w:rPr>
          <w:rFonts w:ascii="Arial" w:hAnsi="Arial" w:cs="Arial"/>
          <w:sz w:val="28"/>
          <w:szCs w:val="28"/>
        </w:rPr>
      </w:pPr>
      <w:r w:rsidRPr="008810A0">
        <w:rPr>
          <w:rFonts w:ascii="Arial" w:hAnsi="Arial" w:cs="Arial"/>
          <w:sz w:val="28"/>
          <w:szCs w:val="28"/>
        </w:rPr>
        <w:t xml:space="preserve">Early in the twentieth century, control as technological know-how arose </w:t>
      </w:r>
      <w:r w:rsidR="00CE1243">
        <w:rPr>
          <w:rFonts w:ascii="Arial" w:hAnsi="Arial" w:cs="Arial"/>
          <w:sz w:val="28"/>
          <w:szCs w:val="28"/>
        </w:rPr>
        <w:t>as</w:t>
      </w:r>
      <w:r w:rsidRPr="008810A0">
        <w:rPr>
          <w:rFonts w:ascii="Arial" w:hAnsi="Arial" w:cs="Arial"/>
          <w:sz w:val="28"/>
          <w:szCs w:val="28"/>
        </w:rPr>
        <w:t xml:space="preserve"> a focal point on overall performance and productiveness through </w:t>
      </w:r>
      <w:r w:rsidR="00C84790" w:rsidRPr="008810A0">
        <w:rPr>
          <w:rFonts w:ascii="Arial" w:hAnsi="Arial" w:cs="Arial"/>
          <w:sz w:val="28"/>
          <w:szCs w:val="28"/>
        </w:rPr>
        <w:t>calibration</w:t>
      </w:r>
      <w:r w:rsidRPr="008810A0">
        <w:rPr>
          <w:rFonts w:ascii="Arial" w:hAnsi="Arial" w:cs="Arial"/>
          <w:sz w:val="28"/>
          <w:szCs w:val="28"/>
        </w:rPr>
        <w:t xml:space="preserve"> and </w:t>
      </w:r>
      <w:r w:rsidR="00C84790" w:rsidRPr="008810A0">
        <w:rPr>
          <w:rFonts w:ascii="Arial" w:hAnsi="Arial" w:cs="Arial"/>
          <w:sz w:val="28"/>
          <w:szCs w:val="28"/>
        </w:rPr>
        <w:t>order</w:t>
      </w:r>
      <w:r w:rsidRPr="008810A0">
        <w:rPr>
          <w:rFonts w:ascii="Arial" w:hAnsi="Arial" w:cs="Arial"/>
          <w:sz w:val="28"/>
          <w:szCs w:val="28"/>
        </w:rPr>
        <w:t xml:space="preserve">. Organizations that specialize in using generation for advent have become commonplace. </w:t>
      </w:r>
    </w:p>
    <w:p w:rsidR="007A36E6" w:rsidRPr="008810A0" w:rsidRDefault="007A36E6" w:rsidP="007A36E6">
      <w:pPr>
        <w:rPr>
          <w:rFonts w:ascii="Arial" w:hAnsi="Arial" w:cs="Arial"/>
          <w:sz w:val="28"/>
          <w:szCs w:val="28"/>
        </w:rPr>
      </w:pPr>
      <w:r w:rsidRPr="008810A0">
        <w:rPr>
          <w:rFonts w:ascii="Arial" w:hAnsi="Arial" w:cs="Arial"/>
          <w:sz w:val="28"/>
          <w:szCs w:val="28"/>
        </w:rPr>
        <w:t xml:space="preserve">The world and India combine by making transactions extra frictionless. It has been cautioned that the conflicts of the twenty-first century might be fought and received primarily based on the "capacity of ideas." </w:t>
      </w:r>
    </w:p>
    <w:p w:rsidR="00B432AC" w:rsidRDefault="00B432AC" w:rsidP="007A36E6">
      <w:pPr>
        <w:rPr>
          <w:rStyle w:val="mf-jss1025"/>
          <w:rFonts w:ascii="Arial" w:hAnsi="Arial" w:cs="Arial"/>
          <w:sz w:val="28"/>
          <w:shd w:val="clear" w:color="auto" w:fill="FFFFFF"/>
        </w:rPr>
      </w:pPr>
      <w:r w:rsidRPr="00B432AC">
        <w:rPr>
          <w:rStyle w:val="mf-jss1025"/>
          <w:rFonts w:ascii="Arial" w:hAnsi="Arial" w:cs="Arial"/>
          <w:sz w:val="28"/>
          <w:shd w:val="clear" w:color="auto" w:fill="FFFFFF"/>
        </w:rPr>
        <w:t>Societies are becoming increasingly </w:t>
      </w:r>
      <w:r>
        <w:rPr>
          <w:rStyle w:val="mf-jss1025"/>
          <w:rFonts w:ascii="Arial" w:hAnsi="Arial" w:cs="Arial"/>
          <w:sz w:val="28"/>
          <w:shd w:val="clear" w:color="auto" w:fill="FFFFFF"/>
        </w:rPr>
        <w:t>knowledgeable</w:t>
      </w:r>
      <w:r w:rsidRPr="00B432AC">
        <w:rPr>
          <w:rStyle w:val="mf-jss1025"/>
          <w:rFonts w:ascii="Arial" w:hAnsi="Arial" w:cs="Arial"/>
          <w:sz w:val="28"/>
          <w:shd w:val="clear" w:color="auto" w:fill="FFFFFF"/>
        </w:rPr>
        <w:t>, and this </w:t>
      </w:r>
    </w:p>
    <w:p w:rsidR="00B432AC" w:rsidRDefault="00B432AC" w:rsidP="007A36E6">
      <w:pPr>
        <w:rPr>
          <w:rStyle w:val="mf-jss1025"/>
          <w:rFonts w:ascii="Arial" w:hAnsi="Arial" w:cs="Arial"/>
          <w:color w:val="E36B00"/>
          <w:shd w:val="clear" w:color="auto" w:fill="FFFFFF"/>
        </w:rPr>
      </w:pPr>
      <w:r w:rsidRPr="00B432AC">
        <w:rPr>
          <w:rStyle w:val="mf-jss1025"/>
          <w:rFonts w:ascii="Arial" w:hAnsi="Arial" w:cs="Arial"/>
          <w:sz w:val="28"/>
          <w:shd w:val="clear" w:color="auto" w:fill="FFFFFF"/>
        </w:rPr>
        <w:t>can benefit expertise companies</w:t>
      </w:r>
      <w:r>
        <w:rPr>
          <w:rStyle w:val="mf-jss1025"/>
          <w:rFonts w:ascii="Arial" w:hAnsi="Arial" w:cs="Arial"/>
          <w:color w:val="E36B00"/>
          <w:shd w:val="clear" w:color="auto" w:fill="FFFFFF"/>
        </w:rPr>
        <w:t>.</w:t>
      </w:r>
    </w:p>
    <w:p w:rsidR="007A36E6" w:rsidRPr="00B5695D" w:rsidRDefault="007A36E6" w:rsidP="007A36E6">
      <w:pPr>
        <w:rPr>
          <w:rFonts w:ascii="Arial" w:hAnsi="Arial" w:cs="Arial"/>
          <w:sz w:val="28"/>
          <w:szCs w:val="28"/>
        </w:rPr>
      </w:pPr>
      <w:r w:rsidRPr="00B5695D">
        <w:rPr>
          <w:rFonts w:ascii="Arial" w:hAnsi="Arial" w:cs="Arial"/>
          <w:sz w:val="28"/>
          <w:szCs w:val="28"/>
        </w:rPr>
        <w:t xml:space="preserve">Thus, management needs to </w:t>
      </w:r>
      <w:r w:rsidR="00CE1243" w:rsidRPr="00B5695D">
        <w:rPr>
          <w:rFonts w:ascii="Arial" w:hAnsi="Arial" w:cs="Arial"/>
          <w:sz w:val="28"/>
          <w:szCs w:val="28"/>
        </w:rPr>
        <w:t>ponder</w:t>
      </w:r>
      <w:r w:rsidRPr="00B5695D">
        <w:rPr>
          <w:rFonts w:ascii="Arial" w:hAnsi="Arial" w:cs="Arial"/>
          <w:sz w:val="28"/>
          <w:szCs w:val="28"/>
        </w:rPr>
        <w:t xml:space="preserve"> </w:t>
      </w:r>
      <w:r>
        <w:rPr>
          <w:rFonts w:ascii="Arial" w:hAnsi="Arial" w:cs="Arial"/>
          <w:sz w:val="28"/>
          <w:szCs w:val="28"/>
        </w:rPr>
        <w:t>the following in the future:</w:t>
      </w:r>
    </w:p>
    <w:p w:rsidR="007A36E6" w:rsidRPr="00B5695D" w:rsidRDefault="007A36E6" w:rsidP="007A36E6">
      <w:pPr>
        <w:pStyle w:val="ListParagraph"/>
        <w:numPr>
          <w:ilvl w:val="0"/>
          <w:numId w:val="4"/>
        </w:numPr>
        <w:spacing w:after="0" w:line="240" w:lineRule="auto"/>
        <w:rPr>
          <w:rFonts w:ascii="Arial" w:eastAsia="Times New Roman" w:hAnsi="Arial" w:cs="Arial"/>
          <w:sz w:val="28"/>
          <w:szCs w:val="28"/>
          <w:lang w:eastAsia="en-IN"/>
        </w:rPr>
      </w:pPr>
      <w:r w:rsidRPr="00B5695D">
        <w:rPr>
          <w:rFonts w:ascii="Arial" w:eastAsia="Times New Roman" w:hAnsi="Arial" w:cs="Arial"/>
          <w:sz w:val="28"/>
          <w:szCs w:val="28"/>
          <w:lang w:eastAsia="en-IN"/>
        </w:rPr>
        <w:t>Make your business more efficient.</w:t>
      </w:r>
    </w:p>
    <w:p w:rsidR="007A36E6" w:rsidRPr="00B5695D" w:rsidRDefault="007A36E6" w:rsidP="007A36E6">
      <w:pPr>
        <w:pStyle w:val="ListParagraph"/>
        <w:numPr>
          <w:ilvl w:val="0"/>
          <w:numId w:val="4"/>
        </w:numPr>
        <w:spacing w:after="0" w:line="240" w:lineRule="auto"/>
        <w:rPr>
          <w:rFonts w:ascii="Arial" w:eastAsia="Times New Roman" w:hAnsi="Arial" w:cs="Arial"/>
          <w:sz w:val="28"/>
          <w:szCs w:val="28"/>
          <w:lang w:eastAsia="en-IN"/>
        </w:rPr>
      </w:pPr>
      <w:r w:rsidRPr="00B5695D">
        <w:rPr>
          <w:rFonts w:ascii="Arial" w:eastAsia="Times New Roman" w:hAnsi="Arial" w:cs="Arial"/>
          <w:sz w:val="28"/>
          <w:szCs w:val="28"/>
          <w:lang w:eastAsia="en-IN"/>
        </w:rPr>
        <w:t xml:space="preserve">Think </w:t>
      </w:r>
      <w:r w:rsidR="008713C9">
        <w:rPr>
          <w:rFonts w:ascii="Arial" w:eastAsia="Times New Roman" w:hAnsi="Arial" w:cs="Arial"/>
          <w:sz w:val="28"/>
          <w:szCs w:val="28"/>
          <w:lang w:eastAsia="en-IN"/>
        </w:rPr>
        <w:t>globally</w:t>
      </w:r>
      <w:r w:rsidRPr="00B5695D">
        <w:rPr>
          <w:rFonts w:ascii="Arial" w:eastAsia="Times New Roman" w:hAnsi="Arial" w:cs="Arial"/>
          <w:sz w:val="28"/>
          <w:szCs w:val="28"/>
          <w:lang w:eastAsia="en-IN"/>
        </w:rPr>
        <w:t xml:space="preserve"> and deliver </w:t>
      </w:r>
      <w:r>
        <w:rPr>
          <w:rFonts w:ascii="Arial" w:eastAsia="Times New Roman" w:hAnsi="Arial" w:cs="Arial"/>
          <w:sz w:val="28"/>
          <w:szCs w:val="28"/>
          <w:lang w:eastAsia="en-IN"/>
        </w:rPr>
        <w:t>locally.</w:t>
      </w:r>
    </w:p>
    <w:p w:rsidR="007A36E6" w:rsidRPr="00B5695D" w:rsidRDefault="007A36E6" w:rsidP="007A36E6">
      <w:pPr>
        <w:pStyle w:val="ListParagraph"/>
        <w:numPr>
          <w:ilvl w:val="0"/>
          <w:numId w:val="4"/>
        </w:numPr>
        <w:spacing w:after="0" w:line="240" w:lineRule="auto"/>
        <w:rPr>
          <w:rFonts w:ascii="Arial" w:eastAsia="Times New Roman" w:hAnsi="Arial" w:cs="Arial"/>
          <w:sz w:val="28"/>
          <w:szCs w:val="28"/>
          <w:lang w:eastAsia="en-IN"/>
        </w:rPr>
      </w:pPr>
      <w:r w:rsidRPr="00B5695D">
        <w:rPr>
          <w:rFonts w:ascii="Arial" w:eastAsia="Times New Roman" w:hAnsi="Arial" w:cs="Arial"/>
          <w:sz w:val="28"/>
          <w:szCs w:val="28"/>
          <w:lang w:eastAsia="en-IN"/>
        </w:rPr>
        <w:t>Change must have a distinct goal.</w:t>
      </w:r>
    </w:p>
    <w:p w:rsidR="007A36E6" w:rsidRPr="00B5695D" w:rsidRDefault="007A36E6" w:rsidP="007A36E6">
      <w:pPr>
        <w:pStyle w:val="ListParagraph"/>
        <w:numPr>
          <w:ilvl w:val="0"/>
          <w:numId w:val="4"/>
        </w:numPr>
        <w:spacing w:after="0" w:line="240" w:lineRule="auto"/>
        <w:rPr>
          <w:rFonts w:ascii="Arial" w:eastAsia="Times New Roman" w:hAnsi="Arial" w:cs="Arial"/>
          <w:sz w:val="28"/>
          <w:szCs w:val="28"/>
          <w:lang w:eastAsia="en-IN"/>
        </w:rPr>
      </w:pPr>
      <w:r w:rsidRPr="00B5695D">
        <w:rPr>
          <w:rFonts w:ascii="Arial" w:eastAsia="Times New Roman" w:hAnsi="Arial" w:cs="Arial"/>
          <w:sz w:val="28"/>
          <w:szCs w:val="28"/>
          <w:lang w:eastAsia="en-IN"/>
        </w:rPr>
        <w:t>Engage your labor force to boost execution and connection it with significant expectations.</w:t>
      </w:r>
    </w:p>
    <w:p w:rsidR="007A36E6" w:rsidRPr="00B5695D" w:rsidRDefault="007A36E6" w:rsidP="007A36E6">
      <w:pPr>
        <w:pStyle w:val="ListParagraph"/>
        <w:numPr>
          <w:ilvl w:val="0"/>
          <w:numId w:val="4"/>
        </w:numPr>
        <w:spacing w:after="0" w:line="240" w:lineRule="auto"/>
        <w:rPr>
          <w:rFonts w:ascii="Arial" w:eastAsia="Times New Roman" w:hAnsi="Arial" w:cs="Arial"/>
          <w:sz w:val="28"/>
          <w:szCs w:val="28"/>
          <w:lang w:eastAsia="en-IN"/>
        </w:rPr>
      </w:pPr>
      <w:r w:rsidRPr="00B5695D">
        <w:rPr>
          <w:rFonts w:ascii="Arial" w:eastAsia="Times New Roman" w:hAnsi="Arial" w:cs="Arial"/>
          <w:sz w:val="28"/>
          <w:szCs w:val="28"/>
          <w:lang w:eastAsia="en-IN"/>
        </w:rPr>
        <w:t>Make use of your elder employees' skills.</w:t>
      </w:r>
    </w:p>
    <w:p w:rsidR="007A36E6" w:rsidRPr="00B5695D" w:rsidRDefault="007A36E6" w:rsidP="007A36E6">
      <w:pPr>
        <w:pStyle w:val="ListParagraph"/>
        <w:numPr>
          <w:ilvl w:val="0"/>
          <w:numId w:val="4"/>
        </w:numPr>
        <w:spacing w:after="0" w:line="240" w:lineRule="auto"/>
        <w:rPr>
          <w:rFonts w:ascii="Arial" w:eastAsia="Times New Roman" w:hAnsi="Arial" w:cs="Arial"/>
          <w:sz w:val="28"/>
          <w:szCs w:val="28"/>
          <w:lang w:eastAsia="en-IN"/>
        </w:rPr>
      </w:pPr>
      <w:r w:rsidRPr="00B5695D">
        <w:rPr>
          <w:rFonts w:ascii="Arial" w:eastAsia="Times New Roman" w:hAnsi="Arial" w:cs="Arial"/>
          <w:sz w:val="28"/>
          <w:szCs w:val="28"/>
          <w:lang w:eastAsia="en-IN"/>
        </w:rPr>
        <w:t>The client must profit from all decisions.</w:t>
      </w:r>
    </w:p>
    <w:p w:rsidR="007A36E6" w:rsidRDefault="007A36E6" w:rsidP="007A36E6">
      <w:pPr>
        <w:rPr>
          <w:rFonts w:ascii="Arial" w:hAnsi="Arial" w:cs="Arial"/>
          <w:sz w:val="28"/>
          <w:szCs w:val="28"/>
        </w:rPr>
      </w:pPr>
    </w:p>
    <w:p w:rsidR="007A36E6" w:rsidRDefault="007A36E6" w:rsidP="007A36E6">
      <w:pPr>
        <w:rPr>
          <w:rFonts w:ascii="Arial" w:hAnsi="Arial" w:cs="Arial"/>
          <w:sz w:val="28"/>
          <w:szCs w:val="28"/>
        </w:rPr>
      </w:pPr>
    </w:p>
    <w:p w:rsidR="007A36E6" w:rsidRDefault="007A36E6" w:rsidP="007A36E6">
      <w:pPr>
        <w:rPr>
          <w:rFonts w:ascii="Arial" w:hAnsi="Arial" w:cs="Arial"/>
          <w:sz w:val="28"/>
          <w:szCs w:val="28"/>
        </w:rPr>
      </w:pPr>
    </w:p>
    <w:p w:rsidR="007A36E6" w:rsidRPr="00B5695D" w:rsidRDefault="007A36E6" w:rsidP="007A36E6">
      <w:pPr>
        <w:rPr>
          <w:rFonts w:ascii="Arial" w:hAnsi="Arial" w:cs="Arial"/>
          <w:sz w:val="28"/>
          <w:szCs w:val="28"/>
        </w:rPr>
      </w:pPr>
    </w:p>
    <w:p w:rsidR="007A36E6" w:rsidRDefault="007A36E6">
      <w:pPr>
        <w:spacing w:after="160"/>
        <w:rPr>
          <w:rFonts w:ascii="Arial" w:eastAsia="Arial" w:hAnsi="Arial" w:cs="Arial"/>
          <w:b/>
          <w:bCs/>
          <w:sz w:val="28"/>
          <w:szCs w:val="28"/>
          <w:lang w:val="en" w:eastAsia="en"/>
        </w:rPr>
      </w:pPr>
    </w:p>
    <w:p w:rsidR="0054127D" w:rsidRDefault="0054127D">
      <w:pPr>
        <w:spacing w:after="160"/>
        <w:rPr>
          <w:rFonts w:ascii="Arial" w:eastAsia="Arial" w:hAnsi="Arial" w:cs="Arial"/>
          <w:b/>
          <w:bCs/>
          <w:sz w:val="28"/>
          <w:szCs w:val="28"/>
          <w:lang w:val="en" w:eastAsia="en"/>
        </w:rPr>
      </w:pPr>
    </w:p>
    <w:p w:rsidR="0054127D" w:rsidRDefault="0054127D">
      <w:pPr>
        <w:spacing w:after="160"/>
        <w:rPr>
          <w:rFonts w:ascii="Arial" w:eastAsia="Arial" w:hAnsi="Arial" w:cs="Arial"/>
          <w:b/>
          <w:bCs/>
          <w:sz w:val="28"/>
          <w:szCs w:val="28"/>
          <w:lang w:val="en" w:eastAsia="en"/>
        </w:rPr>
      </w:pPr>
    </w:p>
    <w:p w:rsidR="0054127D" w:rsidRDefault="0054127D">
      <w:pPr>
        <w:spacing w:after="160"/>
        <w:rPr>
          <w:rFonts w:ascii="Arial" w:eastAsia="Arial" w:hAnsi="Arial" w:cs="Arial"/>
          <w:b/>
          <w:bCs/>
          <w:sz w:val="28"/>
          <w:szCs w:val="28"/>
          <w:lang w:val="en" w:eastAsia="en"/>
        </w:rPr>
      </w:pPr>
    </w:p>
    <w:p w:rsidR="007A36E6" w:rsidRDefault="007A36E6">
      <w:pPr>
        <w:spacing w:after="160"/>
        <w:rPr>
          <w:rFonts w:ascii="Arial" w:eastAsia="Arial" w:hAnsi="Arial" w:cs="Arial"/>
          <w:b/>
          <w:bCs/>
          <w:sz w:val="28"/>
          <w:szCs w:val="28"/>
          <w:lang w:val="en" w:eastAsia="en"/>
        </w:rPr>
      </w:pPr>
    </w:p>
    <w:p w:rsidR="007A36E6" w:rsidRDefault="007A36E6">
      <w:pPr>
        <w:spacing w:after="160"/>
        <w:rPr>
          <w:rFonts w:ascii="Arial" w:eastAsia="Arial" w:hAnsi="Arial" w:cs="Arial"/>
          <w:b/>
          <w:bCs/>
          <w:sz w:val="28"/>
          <w:szCs w:val="28"/>
          <w:lang w:val="en" w:eastAsia="en"/>
        </w:rPr>
      </w:pPr>
    </w:p>
    <w:p w:rsidR="00DE6F16" w:rsidRDefault="00DB3DCE">
      <w:pPr>
        <w:spacing w:after="160"/>
        <w:rPr>
          <w:lang w:val="en" w:eastAsia="en"/>
        </w:rPr>
      </w:pPr>
      <w:r>
        <w:rPr>
          <w:rFonts w:ascii="Arial" w:eastAsia="Arial" w:hAnsi="Arial" w:cs="Arial"/>
          <w:b/>
          <w:bCs/>
          <w:sz w:val="28"/>
          <w:szCs w:val="28"/>
          <w:lang w:val="en" w:eastAsia="en"/>
        </w:rPr>
        <w:lastRenderedPageBreak/>
        <w:t>In the COVID Era and Beyond: Management Education</w:t>
      </w:r>
    </w:p>
    <w:p w:rsidR="00DE6F16" w:rsidRDefault="00DB3DCE">
      <w:pPr>
        <w:spacing w:after="160"/>
        <w:rPr>
          <w:lang w:val="en" w:eastAsia="en"/>
        </w:rPr>
      </w:pPr>
      <w:r>
        <w:rPr>
          <w:lang w:val="en" w:eastAsia="en"/>
        </w:rPr>
        <w:t> </w:t>
      </w:r>
    </w:p>
    <w:p w:rsidR="00DE6F16" w:rsidRDefault="00DB3DCE">
      <w:pPr>
        <w:spacing w:after="160"/>
        <w:rPr>
          <w:lang w:val="en" w:eastAsia="en"/>
        </w:rPr>
      </w:pPr>
      <w:r>
        <w:rPr>
          <w:rFonts w:ascii="Arial" w:eastAsia="Arial" w:hAnsi="Arial" w:cs="Arial"/>
          <w:sz w:val="28"/>
          <w:szCs w:val="28"/>
          <w:lang w:val="en" w:eastAsia="en"/>
        </w:rPr>
        <w:t>Business colleges will be constrained to change by the possibilities for the executive’s instruction innovation.</w:t>
      </w:r>
    </w:p>
    <w:p w:rsidR="00DE6F16" w:rsidRDefault="00DB3DCE">
      <w:pPr>
        <w:spacing w:after="160"/>
        <w:rPr>
          <w:lang w:val="en" w:eastAsia="en"/>
        </w:rPr>
      </w:pPr>
      <w:r>
        <w:rPr>
          <w:rFonts w:ascii="Arial" w:eastAsia="Arial" w:hAnsi="Arial" w:cs="Arial"/>
          <w:sz w:val="28"/>
          <w:szCs w:val="28"/>
          <w:lang w:val="en" w:eastAsia="en"/>
        </w:rPr>
        <w:t>Experiential Education Emphasizing experiential learning helps students develop their skills and grow as individua</w:t>
      </w:r>
      <w:r w:rsidR="000D74D6">
        <w:rPr>
          <w:rFonts w:ascii="Arial" w:eastAsia="Arial" w:hAnsi="Arial" w:cs="Arial"/>
          <w:sz w:val="28"/>
          <w:szCs w:val="28"/>
          <w:lang w:val="en" w:eastAsia="en"/>
        </w:rPr>
        <w:t>ls. Exposing candidates to actual time</w:t>
      </w:r>
      <w:r>
        <w:rPr>
          <w:rFonts w:ascii="Arial" w:eastAsia="Arial" w:hAnsi="Arial" w:cs="Arial"/>
          <w:sz w:val="28"/>
          <w:szCs w:val="28"/>
          <w:lang w:val="en" w:eastAsia="en"/>
        </w:rPr>
        <w:t xml:space="preserve"> marketplaces in addition to textbook studies and fundamental concepts will equip them to exceed the industry's expectations. The demand for green business leaders is increasing</w:t>
      </w:r>
      <w:r w:rsidR="000D74D6">
        <w:rPr>
          <w:rFonts w:ascii="Arial" w:eastAsia="Arial" w:hAnsi="Arial" w:cs="Arial"/>
          <w:sz w:val="28"/>
          <w:szCs w:val="28"/>
          <w:lang w:val="en" w:eastAsia="en"/>
        </w:rPr>
        <w:t>.</w:t>
      </w:r>
    </w:p>
    <w:p w:rsidR="00DE6F16" w:rsidRDefault="00DB3DCE">
      <w:pPr>
        <w:spacing w:after="160"/>
        <w:rPr>
          <w:lang w:val="en" w:eastAsia="en"/>
        </w:rPr>
      </w:pPr>
      <w:r>
        <w:rPr>
          <w:lang w:val="en" w:eastAsia="en"/>
        </w:rPr>
        <w:t> </w:t>
      </w:r>
      <w:r>
        <w:rPr>
          <w:rFonts w:ascii="Arial" w:eastAsia="Arial" w:hAnsi="Arial" w:cs="Arial"/>
          <w:sz w:val="28"/>
          <w:szCs w:val="28"/>
          <w:lang w:val="en" w:eastAsia="en"/>
        </w:rPr>
        <w:t>Ma</w:t>
      </w:r>
      <w:r w:rsidR="007A36E6">
        <w:rPr>
          <w:rFonts w:ascii="Arial" w:eastAsia="Arial" w:hAnsi="Arial" w:cs="Arial"/>
          <w:sz w:val="28"/>
          <w:szCs w:val="28"/>
          <w:lang w:val="en" w:eastAsia="en"/>
        </w:rPr>
        <w:t>na</w:t>
      </w:r>
      <w:r>
        <w:rPr>
          <w:rFonts w:ascii="Arial" w:eastAsia="Arial" w:hAnsi="Arial" w:cs="Arial"/>
          <w:sz w:val="28"/>
          <w:szCs w:val="28"/>
          <w:lang w:val="en" w:eastAsia="en"/>
        </w:rPr>
        <w:t>gement as science emerged early in the twentieth century, with a focus on performance and productivity through standardization, division of labor, and hierarchy. Benchmarking and business process reengineering became commonplace as organizations began to focus on using technology for creation led by Big Data.</w:t>
      </w:r>
    </w:p>
    <w:p w:rsidR="00DE6F16" w:rsidRDefault="00DB3DCE">
      <w:pPr>
        <w:spacing w:after="160"/>
        <w:jc w:val="both"/>
        <w:rPr>
          <w:lang w:val="en" w:eastAsia="en"/>
        </w:rPr>
      </w:pPr>
      <w:r>
        <w:rPr>
          <w:rFonts w:ascii="Arial" w:eastAsia="Arial" w:hAnsi="Arial" w:cs="Arial"/>
          <w:b/>
          <w:bCs/>
          <w:sz w:val="28"/>
          <w:szCs w:val="28"/>
          <w:u w:val="single"/>
          <w:shd w:val="clear" w:color="auto" w:fill="FFFFFF"/>
          <w:lang w:val="en" w:eastAsia="en"/>
        </w:rPr>
        <w:t>The world and India</w:t>
      </w:r>
    </w:p>
    <w:p w:rsidR="00FA2602" w:rsidRDefault="00DB3DCE" w:rsidP="00CE1243">
      <w:pPr>
        <w:rPr>
          <w:rFonts w:ascii="Arial" w:eastAsia="Arial" w:hAnsi="Arial" w:cs="Arial"/>
          <w:sz w:val="28"/>
          <w:szCs w:val="28"/>
          <w:shd w:val="clear" w:color="auto" w:fill="FFFFFF"/>
          <w:lang w:val="en" w:eastAsia="en"/>
        </w:rPr>
      </w:pPr>
      <w:r>
        <w:rPr>
          <w:rFonts w:ascii="Arial" w:eastAsia="Arial" w:hAnsi="Arial" w:cs="Arial"/>
          <w:sz w:val="28"/>
          <w:szCs w:val="28"/>
          <w:shd w:val="clear" w:color="auto" w:fill="FFFFFF"/>
          <w:lang w:val="en" w:eastAsia="en"/>
        </w:rPr>
        <w:t>As a result of global competitiveness, the link between management</w:t>
      </w:r>
    </w:p>
    <w:p w:rsidR="00DE6F16" w:rsidRDefault="00DB3DCE" w:rsidP="00CE1243">
      <w:pPr>
        <w:rPr>
          <w:lang w:val="en" w:eastAsia="en"/>
        </w:rPr>
      </w:pPr>
      <w:r>
        <w:rPr>
          <w:rFonts w:ascii="Arial" w:eastAsia="Arial" w:hAnsi="Arial" w:cs="Arial"/>
          <w:sz w:val="28"/>
          <w:szCs w:val="28"/>
          <w:shd w:val="clear" w:color="auto" w:fill="FFFFFF"/>
          <w:lang w:val="en" w:eastAsia="en"/>
        </w:rPr>
        <w:t>education and business is evolving. Accelerated technology improvements will speed the process of global </w:t>
      </w:r>
    </w:p>
    <w:p w:rsidR="00DE6F16" w:rsidRDefault="00DB3DCE" w:rsidP="00CE1243">
      <w:pPr>
        <w:rPr>
          <w:lang w:val="en" w:eastAsia="en"/>
        </w:rPr>
      </w:pPr>
      <w:r>
        <w:rPr>
          <w:rFonts w:ascii="Arial" w:eastAsia="Arial" w:hAnsi="Arial" w:cs="Arial"/>
          <w:sz w:val="28"/>
          <w:szCs w:val="28"/>
          <w:shd w:val="clear" w:color="auto" w:fill="FFFFFF"/>
          <w:lang w:val="en" w:eastAsia="en"/>
        </w:rPr>
        <w:t>integration by making transactions more frictionless. It has been </w:t>
      </w:r>
    </w:p>
    <w:p w:rsidR="00CE1243" w:rsidRDefault="00DB3DCE" w:rsidP="00CE1243">
      <w:pPr>
        <w:rPr>
          <w:rFonts w:ascii="Arial" w:eastAsia="Arial" w:hAnsi="Arial" w:cs="Arial"/>
          <w:sz w:val="28"/>
          <w:szCs w:val="28"/>
          <w:shd w:val="clear" w:color="auto" w:fill="FFFFFF"/>
          <w:lang w:val="en" w:eastAsia="en"/>
        </w:rPr>
      </w:pPr>
      <w:r>
        <w:rPr>
          <w:rFonts w:ascii="Arial" w:eastAsia="Arial" w:hAnsi="Arial" w:cs="Arial"/>
          <w:sz w:val="28"/>
          <w:szCs w:val="28"/>
          <w:shd w:val="clear" w:color="auto" w:fill="FFFFFF"/>
          <w:lang w:val="en" w:eastAsia="en"/>
        </w:rPr>
        <w:t>suggested that the conflicts of the 21</w:t>
      </w:r>
      <w:r>
        <w:rPr>
          <w:rFonts w:ascii="Arial" w:eastAsia="Arial" w:hAnsi="Arial" w:cs="Arial"/>
          <w:sz w:val="35"/>
          <w:szCs w:val="35"/>
          <w:shd w:val="clear" w:color="auto" w:fill="FFFFFF"/>
          <w:vertAlign w:val="superscript"/>
          <w:lang w:val="en" w:eastAsia="en"/>
        </w:rPr>
        <w:t>st</w:t>
      </w:r>
      <w:r>
        <w:rPr>
          <w:rFonts w:ascii="Arial" w:eastAsia="Arial" w:hAnsi="Arial" w:cs="Arial"/>
          <w:sz w:val="28"/>
          <w:szCs w:val="28"/>
          <w:shd w:val="clear" w:color="auto" w:fill="FFFFFF"/>
          <w:lang w:val="en" w:eastAsia="en"/>
        </w:rPr>
        <w:t> century would be fought and won </w:t>
      </w:r>
    </w:p>
    <w:p w:rsidR="00DE6F16" w:rsidRDefault="00DB3DCE" w:rsidP="00CE1243">
      <w:pPr>
        <w:rPr>
          <w:lang w:val="en" w:eastAsia="en"/>
        </w:rPr>
      </w:pPr>
      <w:r>
        <w:rPr>
          <w:rFonts w:ascii="Arial" w:eastAsia="Arial" w:hAnsi="Arial" w:cs="Arial"/>
          <w:sz w:val="28"/>
          <w:szCs w:val="28"/>
          <w:shd w:val="clear" w:color="auto" w:fill="FFFFFF"/>
          <w:lang w:val="en" w:eastAsia="en"/>
        </w:rPr>
        <w:t>based on the "potential of ideas." </w:t>
      </w:r>
    </w:p>
    <w:p w:rsidR="00DE6F16" w:rsidRDefault="00DB3DCE" w:rsidP="00CE1243">
      <w:pPr>
        <w:rPr>
          <w:lang w:val="en" w:eastAsia="en"/>
        </w:rPr>
      </w:pPr>
      <w:r>
        <w:rPr>
          <w:rFonts w:ascii="Arial" w:eastAsia="Arial" w:hAnsi="Arial" w:cs="Arial"/>
          <w:sz w:val="28"/>
          <w:szCs w:val="28"/>
          <w:shd w:val="clear" w:color="auto" w:fill="FFFFFF"/>
          <w:lang w:val="en" w:eastAsia="en"/>
        </w:rPr>
        <w:t>Societies will become more knowledge-based and will support </w:t>
      </w:r>
    </w:p>
    <w:p w:rsidR="00DE6F16" w:rsidRDefault="00DB3DCE" w:rsidP="00CE1243">
      <w:pPr>
        <w:rPr>
          <w:lang w:val="en" w:eastAsia="en"/>
        </w:rPr>
      </w:pPr>
      <w:r>
        <w:rPr>
          <w:rFonts w:ascii="Arial" w:eastAsia="Arial" w:hAnsi="Arial" w:cs="Arial"/>
          <w:sz w:val="28"/>
          <w:szCs w:val="28"/>
          <w:shd w:val="clear" w:color="auto" w:fill="FFFFFF"/>
          <w:lang w:val="en" w:eastAsia="en"/>
        </w:rPr>
        <w:t>Knowledge-based industries.</w:t>
      </w:r>
    </w:p>
    <w:p w:rsidR="00DE6F16" w:rsidRDefault="00DB3DCE">
      <w:pPr>
        <w:spacing w:after="160"/>
        <w:rPr>
          <w:lang w:val="en" w:eastAsia="en"/>
        </w:rPr>
      </w:pPr>
      <w:r>
        <w:rPr>
          <w:rFonts w:ascii="Arial" w:eastAsia="Arial" w:hAnsi="Arial" w:cs="Arial"/>
          <w:sz w:val="28"/>
          <w:szCs w:val="28"/>
          <w:lang w:val="en" w:eastAsia="en"/>
        </w:rPr>
        <w:t>Furthermore, the International Universities Bill, India's new educational policy, is intended to increase the number of foreign business schools in the country, leading to a more solid education with global concepts.</w:t>
      </w:r>
    </w:p>
    <w:p w:rsidR="00CE1243" w:rsidRDefault="00DB3DCE" w:rsidP="00CE1243">
      <w:pPr>
        <w:rPr>
          <w:rStyle w:val="mf-jss1363"/>
          <w:rFonts w:ascii="Arial" w:hAnsi="Arial" w:cs="Arial"/>
          <w:sz w:val="28"/>
          <w:shd w:val="clear" w:color="auto" w:fill="FFFFFF"/>
        </w:rPr>
      </w:pPr>
      <w:r>
        <w:rPr>
          <w:rFonts w:ascii="Arial" w:eastAsia="Arial" w:hAnsi="Arial" w:cs="Arial"/>
          <w:sz w:val="28"/>
          <w:szCs w:val="28"/>
          <w:lang w:val="en" w:eastAsia="en"/>
        </w:rPr>
        <w:t>The cost of higher education is the second element that gives India a significant advantage in its career in management cour</w:t>
      </w:r>
      <w:r w:rsidR="00CE1243">
        <w:rPr>
          <w:rFonts w:ascii="Arial" w:eastAsia="Arial" w:hAnsi="Arial" w:cs="Arial"/>
          <w:sz w:val="28"/>
          <w:szCs w:val="28"/>
          <w:lang w:val="en" w:eastAsia="en"/>
        </w:rPr>
        <w:t>ses. India offers top-notch</w:t>
      </w:r>
      <w:r>
        <w:rPr>
          <w:rFonts w:ascii="Arial" w:eastAsia="Arial" w:hAnsi="Arial" w:cs="Arial"/>
          <w:sz w:val="28"/>
          <w:szCs w:val="28"/>
          <w:lang w:val="en" w:eastAsia="en"/>
        </w:rPr>
        <w:t xml:space="preserve"> education at reasonable prices. </w:t>
      </w:r>
      <w:r w:rsidR="00CE1243" w:rsidRPr="00CE1243">
        <w:rPr>
          <w:rStyle w:val="mf-jss1363"/>
          <w:rFonts w:ascii="Arial" w:hAnsi="Arial" w:cs="Arial"/>
          <w:sz w:val="28"/>
          <w:shd w:val="clear" w:color="auto" w:fill="FFFFFF"/>
        </w:rPr>
        <w:t>The </w:t>
      </w:r>
      <w:r w:rsidR="00CE1243">
        <w:rPr>
          <w:rStyle w:val="mf-jss1363"/>
          <w:rFonts w:ascii="Arial" w:hAnsi="Arial" w:cs="Arial"/>
          <w:sz w:val="28"/>
          <w:shd w:val="clear" w:color="auto" w:fill="FFFFFF"/>
        </w:rPr>
        <w:t>caliber</w:t>
      </w:r>
      <w:r w:rsidR="00CE1243" w:rsidRPr="00CE1243">
        <w:rPr>
          <w:rStyle w:val="mf-jss1363"/>
          <w:rFonts w:ascii="Arial" w:hAnsi="Arial" w:cs="Arial"/>
          <w:sz w:val="28"/>
          <w:shd w:val="clear" w:color="auto" w:fill="FFFFFF"/>
        </w:rPr>
        <w:t> of India's </w:t>
      </w:r>
      <w:r w:rsidR="00CE1243">
        <w:rPr>
          <w:rStyle w:val="mf-jss1363"/>
          <w:rFonts w:ascii="Arial" w:hAnsi="Arial" w:cs="Arial"/>
          <w:sz w:val="28"/>
          <w:shd w:val="clear" w:color="auto" w:fill="FFFFFF"/>
        </w:rPr>
        <w:t>top</w:t>
      </w:r>
      <w:r w:rsidR="00CE1243" w:rsidRPr="00CE1243">
        <w:rPr>
          <w:rStyle w:val="mf-jss1363"/>
          <w:rFonts w:ascii="Arial" w:hAnsi="Arial" w:cs="Arial"/>
          <w:sz w:val="28"/>
          <w:shd w:val="clear" w:color="auto" w:fill="FFFFFF"/>
        </w:rPr>
        <w:t>notch education is further attested to by the </w:t>
      </w:r>
    </w:p>
    <w:p w:rsidR="00CE1243" w:rsidRDefault="00CE1243" w:rsidP="00CE1243">
      <w:pPr>
        <w:rPr>
          <w:rStyle w:val="mf-jss1363"/>
          <w:rFonts w:ascii="Arial" w:hAnsi="Arial" w:cs="Arial"/>
          <w:sz w:val="28"/>
          <w:shd w:val="clear" w:color="auto" w:fill="FFFFFF"/>
        </w:rPr>
      </w:pPr>
      <w:r w:rsidRPr="00CE1243">
        <w:rPr>
          <w:rStyle w:val="mf-jss1363"/>
          <w:rFonts w:ascii="Arial" w:hAnsi="Arial" w:cs="Arial"/>
          <w:sz w:val="28"/>
          <w:shd w:val="clear" w:color="auto" w:fill="FFFFFF"/>
        </w:rPr>
        <w:t>employment of Indian and foreign students in famous organizations like </w:t>
      </w:r>
    </w:p>
    <w:p w:rsidR="00DE6F16" w:rsidRPr="00CE1243" w:rsidRDefault="00CE1243" w:rsidP="00CE1243">
      <w:pPr>
        <w:rPr>
          <w:rStyle w:val="mf-jss1363"/>
          <w:rFonts w:ascii="Arial" w:hAnsi="Arial" w:cs="Arial"/>
          <w:sz w:val="28"/>
          <w:shd w:val="clear" w:color="auto" w:fill="FFFFFF"/>
        </w:rPr>
      </w:pPr>
      <w:r w:rsidRPr="00CE1243">
        <w:rPr>
          <w:rStyle w:val="mf-jss1363"/>
          <w:rFonts w:ascii="Arial" w:hAnsi="Arial" w:cs="Arial"/>
          <w:sz w:val="28"/>
          <w:shd w:val="clear" w:color="auto" w:fill="FFFFFF"/>
        </w:rPr>
        <w:t>Apple, World Bank, Google, IBM, McKinsey, and Adobe.</w:t>
      </w:r>
    </w:p>
    <w:p w:rsidR="00CE1243" w:rsidRPr="00CE1243" w:rsidRDefault="00CE1243" w:rsidP="00CE1243">
      <w:pPr>
        <w:rPr>
          <w:sz w:val="28"/>
          <w:lang w:val="en" w:eastAsia="en"/>
        </w:rPr>
      </w:pPr>
    </w:p>
    <w:p w:rsidR="00DE6F16" w:rsidRDefault="00DB3DCE">
      <w:pPr>
        <w:spacing w:after="160"/>
        <w:rPr>
          <w:lang w:val="en" w:eastAsia="en"/>
        </w:rPr>
      </w:pPr>
      <w:r>
        <w:rPr>
          <w:rFonts w:ascii="Arial" w:eastAsia="Arial" w:hAnsi="Arial" w:cs="Arial"/>
          <w:sz w:val="28"/>
          <w:szCs w:val="28"/>
          <w:shd w:val="clear" w:color="auto" w:fill="FFFFFF"/>
          <w:lang w:val="en" w:eastAsia="en"/>
        </w:rPr>
        <w:t xml:space="preserve">Over the coming few years, several key trends will unavoidably impact countries, organizations, and people. To keep up with these developments, </w:t>
      </w:r>
      <w:r>
        <w:rPr>
          <w:rFonts w:ascii="Arial" w:eastAsia="Arial" w:hAnsi="Arial" w:cs="Arial"/>
          <w:sz w:val="28"/>
          <w:szCs w:val="28"/>
          <w:shd w:val="clear" w:color="auto" w:fill="FFFFFF"/>
          <w:lang w:val="en" w:eastAsia="en"/>
        </w:rPr>
        <w:lastRenderedPageBreak/>
        <w:t>management will need to modify both the substance and approach of what they do.</w:t>
      </w:r>
    </w:p>
    <w:p w:rsidR="00DE6F16" w:rsidRDefault="00DB3DCE">
      <w:pPr>
        <w:spacing w:after="160"/>
        <w:rPr>
          <w:lang w:val="en" w:eastAsia="en"/>
        </w:rPr>
      </w:pPr>
      <w:r>
        <w:rPr>
          <w:lang w:val="en" w:eastAsia="en"/>
        </w:rPr>
        <w:t> </w:t>
      </w:r>
    </w:p>
    <w:p w:rsidR="00244A5E" w:rsidRPr="00244A5E" w:rsidRDefault="00DB3DCE" w:rsidP="00244A5E">
      <w:pPr>
        <w:rPr>
          <w:rFonts w:ascii="Arial" w:hAnsi="Arial" w:cs="Arial"/>
          <w:sz w:val="28"/>
        </w:rPr>
      </w:pPr>
      <w:r w:rsidRPr="00183F64">
        <w:rPr>
          <w:rFonts w:ascii="Arial" w:eastAsia="Arial" w:hAnsi="Arial" w:cs="Arial"/>
          <w:b/>
          <w:bCs/>
          <w:sz w:val="28"/>
          <w:szCs w:val="28"/>
          <w:shd w:val="clear" w:color="auto" w:fill="FFFFFF"/>
          <w:lang w:val="en" w:eastAsia="en"/>
        </w:rPr>
        <w:t>Globalization</w:t>
      </w:r>
      <w:r w:rsidRPr="00183F64">
        <w:rPr>
          <w:rFonts w:ascii="Arial" w:eastAsia="Arial" w:hAnsi="Arial" w:cs="Arial"/>
          <w:sz w:val="28"/>
          <w:szCs w:val="28"/>
          <w:shd w:val="clear" w:color="auto" w:fill="FFFFFF"/>
          <w:lang w:val="en" w:eastAsia="en"/>
        </w:rPr>
        <w:t> </w:t>
      </w:r>
      <w:r>
        <w:rPr>
          <w:rFonts w:eastAsia="Arial"/>
          <w:sz w:val="28"/>
          <w:szCs w:val="28"/>
          <w:shd w:val="clear" w:color="auto" w:fill="FFFFFF"/>
          <w:lang w:val="en" w:eastAsia="en"/>
        </w:rPr>
        <w:t xml:space="preserve">– </w:t>
      </w:r>
      <w:r w:rsidRPr="00244A5E">
        <w:rPr>
          <w:rFonts w:ascii="Arial" w:eastAsia="Arial" w:hAnsi="Arial" w:cs="Arial"/>
          <w:sz w:val="28"/>
          <w:szCs w:val="28"/>
          <w:shd w:val="clear" w:color="auto" w:fill="FFFFFF"/>
          <w:lang w:val="en" w:eastAsia="en"/>
        </w:rPr>
        <w:t xml:space="preserve">Globalization will proceed. There will be more prominent development. A unified methodology for key administrations is important to accomplish the best potential economies of scale. Because of globalization, directors should work on two levels: the worldwide level to expand proficiency and the neighboring level to amplify client support. </w:t>
      </w:r>
      <w:r w:rsidR="00244A5E" w:rsidRPr="00244A5E">
        <w:rPr>
          <w:rFonts w:ascii="Arial" w:hAnsi="Arial" w:cs="Arial"/>
          <w:sz w:val="28"/>
        </w:rPr>
        <w:t>The board is given the autonomy to take advantage of both their</w:t>
      </w:r>
      <w:r w:rsidR="008713C9">
        <w:rPr>
          <w:rFonts w:ascii="Arial" w:hAnsi="Arial" w:cs="Arial"/>
          <w:sz w:val="28"/>
        </w:rPr>
        <w:t xml:space="preserve"> </w:t>
      </w:r>
      <w:r w:rsidR="00244A5E" w:rsidRPr="00244A5E">
        <w:rPr>
          <w:rFonts w:ascii="Arial" w:hAnsi="Arial" w:cs="Arial"/>
          <w:sz w:val="28"/>
        </w:rPr>
        <w:t>area of responsibility and the overall "vital blueprint" of the organization. </w:t>
      </w:r>
    </w:p>
    <w:p w:rsidR="00FA2602" w:rsidRDefault="00244A5E" w:rsidP="00244A5E">
      <w:pPr>
        <w:rPr>
          <w:rFonts w:ascii="Arial" w:hAnsi="Arial" w:cs="Arial"/>
          <w:sz w:val="28"/>
        </w:rPr>
      </w:pPr>
      <w:r w:rsidRPr="00244A5E">
        <w:rPr>
          <w:rFonts w:ascii="Arial" w:hAnsi="Arial" w:cs="Arial"/>
          <w:sz w:val="28"/>
        </w:rPr>
        <w:t>Pioneers in the developing world depend on it for successful operations </w:t>
      </w:r>
    </w:p>
    <w:p w:rsidR="00244A5E" w:rsidRDefault="00244A5E" w:rsidP="00244A5E">
      <w:pPr>
        <w:rPr>
          <w:rFonts w:ascii="Arial" w:hAnsi="Arial" w:cs="Arial"/>
          <w:sz w:val="28"/>
        </w:rPr>
      </w:pPr>
      <w:r w:rsidRPr="00244A5E">
        <w:rPr>
          <w:rFonts w:ascii="Arial" w:hAnsi="Arial" w:cs="Arial"/>
          <w:sz w:val="28"/>
        </w:rPr>
        <w:t>and exceptional customer service.</w:t>
      </w:r>
    </w:p>
    <w:p w:rsidR="00244A5E" w:rsidRPr="00244A5E" w:rsidRDefault="00244A5E" w:rsidP="00244A5E">
      <w:pPr>
        <w:rPr>
          <w:rFonts w:ascii="Arial" w:hAnsi="Arial" w:cs="Arial"/>
          <w:sz w:val="28"/>
        </w:rPr>
      </w:pPr>
    </w:p>
    <w:p w:rsidR="00244A5E" w:rsidRPr="00244A5E" w:rsidRDefault="00736B96" w:rsidP="00244A5E">
      <w:pPr>
        <w:rPr>
          <w:rFonts w:ascii="Arial" w:hAnsi="Arial" w:cs="Arial"/>
          <w:sz w:val="28"/>
          <w:shd w:val="clear" w:color="auto" w:fill="FFFFFF"/>
        </w:rPr>
      </w:pPr>
      <w:r>
        <w:rPr>
          <w:rFonts w:ascii="Arial" w:eastAsia="Arial" w:hAnsi="Arial" w:cs="Arial"/>
          <w:b/>
          <w:bCs/>
          <w:sz w:val="28"/>
          <w:szCs w:val="28"/>
          <w:shd w:val="clear" w:color="auto" w:fill="FFFFFF"/>
          <w:lang w:val="en" w:eastAsia="en"/>
        </w:rPr>
        <w:t>Demographics:</w:t>
      </w:r>
      <w:r w:rsidR="00F75C15">
        <w:rPr>
          <w:rFonts w:ascii="Arial" w:eastAsia="Arial" w:hAnsi="Arial" w:cs="Arial"/>
          <w:b/>
          <w:bCs/>
          <w:sz w:val="28"/>
          <w:szCs w:val="28"/>
          <w:shd w:val="clear" w:color="auto" w:fill="FFFFFF"/>
          <w:lang w:val="en" w:eastAsia="en"/>
        </w:rPr>
        <w:t xml:space="preserve"> </w:t>
      </w:r>
      <w:r w:rsidR="00244A5E" w:rsidRPr="00244A5E">
        <w:rPr>
          <w:rFonts w:ascii="Arial" w:hAnsi="Arial" w:cs="Arial"/>
          <w:sz w:val="28"/>
        </w:rPr>
        <w:t>According to a review, their skills are on par with those of younger </w:t>
      </w:r>
      <w:r w:rsidR="00244A5E" w:rsidRPr="00EB11F3">
        <w:rPr>
          <w:rFonts w:ascii="Arial" w:hAnsi="Arial" w:cs="Arial"/>
          <w:sz w:val="28"/>
        </w:rPr>
        <w:t>laborers</w:t>
      </w:r>
      <w:r w:rsidR="004426F6" w:rsidRPr="00EB11F3">
        <w:rPr>
          <w:rFonts w:ascii="Arial" w:hAnsi="Arial" w:cs="Arial"/>
          <w:sz w:val="28"/>
        </w:rPr>
        <w:t>.</w:t>
      </w:r>
    </w:p>
    <w:p w:rsidR="00244A5E" w:rsidRPr="00244A5E" w:rsidRDefault="00C3594F" w:rsidP="00244A5E">
      <w:pPr>
        <w:rPr>
          <w:rFonts w:ascii="Arial" w:hAnsi="Arial" w:cs="Arial"/>
          <w:sz w:val="28"/>
          <w:shd w:val="clear" w:color="auto" w:fill="FFFFFF"/>
        </w:rPr>
      </w:pPr>
      <w:r w:rsidRPr="00C3594F">
        <w:rPr>
          <w:rStyle w:val="mf-jss792"/>
          <w:rFonts w:ascii="Arial" w:hAnsi="Arial" w:cs="Arial"/>
          <w:sz w:val="28"/>
          <w:shd w:val="clear" w:color="auto" w:fill="FFFFFF"/>
        </w:rPr>
        <w:t>However, this choice also has an effect on the customer.</w:t>
      </w:r>
      <w:r w:rsidR="00244A5E" w:rsidRPr="00244A5E">
        <w:rPr>
          <w:rStyle w:val="mf-jss792"/>
          <w:rFonts w:ascii="Arial" w:hAnsi="Arial" w:cs="Arial"/>
          <w:sz w:val="28"/>
          <w:shd w:val="clear" w:color="auto" w:fill="FFFFFF"/>
        </w:rPr>
        <w:t> </w:t>
      </w:r>
    </w:p>
    <w:p w:rsidR="00244A5E" w:rsidRDefault="00244A5E" w:rsidP="00244A5E">
      <w:pPr>
        <w:rPr>
          <w:rStyle w:val="mf-jss792"/>
          <w:rFonts w:ascii="Arial" w:hAnsi="Arial" w:cs="Arial"/>
          <w:sz w:val="28"/>
          <w:shd w:val="clear" w:color="auto" w:fill="FFFFFF"/>
        </w:rPr>
      </w:pPr>
      <w:r w:rsidRPr="00244A5E">
        <w:rPr>
          <w:rStyle w:val="mf-jss792"/>
          <w:rFonts w:ascii="Arial" w:hAnsi="Arial" w:cs="Arial"/>
          <w:sz w:val="28"/>
          <w:shd w:val="clear" w:color="auto" w:fill="FFFFFF"/>
        </w:rPr>
        <w:t>The client segment north of 45 became by more than 40% in 2012 </w:t>
      </w:r>
    </w:p>
    <w:p w:rsidR="00244A5E" w:rsidRDefault="00244A5E" w:rsidP="00244A5E">
      <w:pPr>
        <w:rPr>
          <w:rFonts w:ascii="Arial" w:hAnsi="Arial" w:cs="Arial"/>
          <w:sz w:val="28"/>
          <w:shd w:val="clear" w:color="auto" w:fill="FFFFFF"/>
        </w:rPr>
      </w:pPr>
      <w:r w:rsidRPr="00244A5E">
        <w:rPr>
          <w:rStyle w:val="mf-jss792"/>
          <w:rFonts w:ascii="Arial" w:hAnsi="Arial" w:cs="Arial"/>
          <w:sz w:val="28"/>
          <w:shd w:val="clear" w:color="auto" w:fill="FFFFFF"/>
        </w:rPr>
        <w:t>compared to the 20-45 segment. This should be reflected in your </w:t>
      </w:r>
      <w:r w:rsidR="008713C9">
        <w:rPr>
          <w:rStyle w:val="mf-jss792"/>
          <w:rFonts w:ascii="Arial" w:hAnsi="Arial" w:cs="Arial"/>
          <w:sz w:val="28"/>
          <w:shd w:val="clear" w:color="auto" w:fill="FFFFFF"/>
        </w:rPr>
        <w:t>client-facing</w:t>
      </w:r>
      <w:r w:rsidRPr="00244A5E">
        <w:rPr>
          <w:rStyle w:val="mf-jss792"/>
          <w:rFonts w:ascii="Arial" w:hAnsi="Arial" w:cs="Arial"/>
          <w:sz w:val="28"/>
          <w:shd w:val="clear" w:color="auto" w:fill="FFFFFF"/>
        </w:rPr>
        <w:t> </w:t>
      </w:r>
      <w:r w:rsidR="007E7EC6" w:rsidRPr="00244A5E">
        <w:rPr>
          <w:rStyle w:val="mf-jss792"/>
          <w:rFonts w:ascii="Arial" w:hAnsi="Arial" w:cs="Arial"/>
          <w:sz w:val="28"/>
          <w:shd w:val="clear" w:color="auto" w:fill="FFFFFF"/>
        </w:rPr>
        <w:t>group</w:t>
      </w:r>
      <w:r w:rsidRPr="00244A5E">
        <w:rPr>
          <w:rStyle w:val="mf-jss792"/>
          <w:rFonts w:ascii="Arial" w:hAnsi="Arial" w:cs="Arial"/>
          <w:sz w:val="28"/>
          <w:shd w:val="clear" w:color="auto" w:fill="FFFFFF"/>
        </w:rPr>
        <w:t>. </w:t>
      </w:r>
    </w:p>
    <w:p w:rsidR="00244A5E" w:rsidRDefault="008713C9" w:rsidP="00244A5E">
      <w:pPr>
        <w:rPr>
          <w:rStyle w:val="mf-jss792"/>
          <w:rFonts w:ascii="Arial" w:hAnsi="Arial" w:cs="Arial"/>
          <w:sz w:val="28"/>
          <w:shd w:val="clear" w:color="auto" w:fill="FFFFFF"/>
        </w:rPr>
      </w:pPr>
      <w:r>
        <w:rPr>
          <w:rStyle w:val="mf-jss792"/>
          <w:rFonts w:ascii="Arial" w:hAnsi="Arial" w:cs="Arial"/>
          <w:sz w:val="28"/>
          <w:shd w:val="clear" w:color="auto" w:fill="FFFFFF"/>
        </w:rPr>
        <w:t>Since</w:t>
      </w:r>
      <w:r w:rsidR="00244A5E" w:rsidRPr="00244A5E">
        <w:rPr>
          <w:rStyle w:val="mf-jss792"/>
          <w:rFonts w:ascii="Arial" w:hAnsi="Arial" w:cs="Arial"/>
          <w:sz w:val="28"/>
          <w:shd w:val="clear" w:color="auto" w:fill="FFFFFF"/>
        </w:rPr>
        <w:t> the peak in family pay will likely occur between the </w:t>
      </w:r>
    </w:p>
    <w:p w:rsidR="00244A5E" w:rsidRDefault="00244A5E" w:rsidP="00244A5E">
      <w:pPr>
        <w:rPr>
          <w:rStyle w:val="mf-jss792"/>
          <w:rFonts w:ascii="Arial" w:hAnsi="Arial" w:cs="Arial"/>
          <w:sz w:val="28"/>
          <w:shd w:val="clear" w:color="auto" w:fill="FFFFFF"/>
        </w:rPr>
      </w:pPr>
      <w:r w:rsidRPr="00244A5E">
        <w:rPr>
          <w:rStyle w:val="mf-jss792"/>
          <w:rFonts w:ascii="Arial" w:hAnsi="Arial" w:cs="Arial"/>
          <w:sz w:val="28"/>
          <w:shd w:val="clear" w:color="auto" w:fill="FFFFFF"/>
        </w:rPr>
        <w:t>ages of 55 and 74, this age group will also have the most disposable </w:t>
      </w:r>
    </w:p>
    <w:p w:rsidR="00244A5E" w:rsidRDefault="00244A5E" w:rsidP="00244A5E">
      <w:pPr>
        <w:rPr>
          <w:rStyle w:val="mf-jss792"/>
          <w:rFonts w:ascii="Arial" w:hAnsi="Arial" w:cs="Arial"/>
          <w:sz w:val="28"/>
          <w:shd w:val="clear" w:color="auto" w:fill="FFFFFF"/>
        </w:rPr>
      </w:pPr>
      <w:r w:rsidRPr="00244A5E">
        <w:rPr>
          <w:rStyle w:val="mf-jss792"/>
          <w:rFonts w:ascii="Arial" w:hAnsi="Arial" w:cs="Arial"/>
          <w:sz w:val="28"/>
          <w:shd w:val="clear" w:color="auto" w:fill="FFFFFF"/>
        </w:rPr>
        <w:t>income. The board should enhance</w:t>
      </w:r>
      <w:r w:rsidR="007E7EC6">
        <w:rPr>
          <w:rStyle w:val="mf-jss792"/>
          <w:rFonts w:ascii="Arial" w:hAnsi="Arial" w:cs="Arial"/>
          <w:sz w:val="28"/>
          <w:shd w:val="clear" w:color="auto" w:fill="FFFFFF"/>
        </w:rPr>
        <w:t> the knowledge and skills of </w:t>
      </w:r>
      <w:r w:rsidRPr="00244A5E">
        <w:rPr>
          <w:rStyle w:val="mf-jss792"/>
          <w:rFonts w:ascii="Arial" w:hAnsi="Arial" w:cs="Arial"/>
          <w:sz w:val="28"/>
          <w:shd w:val="clear" w:color="auto" w:fill="FFFFFF"/>
        </w:rPr>
        <w:t>ranking </w:t>
      </w:r>
    </w:p>
    <w:p w:rsidR="00244A5E" w:rsidRDefault="00244A5E" w:rsidP="00244A5E">
      <w:pPr>
        <w:rPr>
          <w:rStyle w:val="mf-jss792"/>
          <w:rFonts w:ascii="Arial" w:hAnsi="Arial" w:cs="Arial"/>
          <w:sz w:val="28"/>
          <w:shd w:val="clear" w:color="auto" w:fill="FFFFFF"/>
        </w:rPr>
      </w:pPr>
      <w:r w:rsidRPr="00244A5E">
        <w:rPr>
          <w:rStyle w:val="mf-jss792"/>
          <w:rFonts w:ascii="Arial" w:hAnsi="Arial" w:cs="Arial"/>
          <w:sz w:val="28"/>
          <w:shd w:val="clear" w:color="auto" w:fill="FFFFFF"/>
        </w:rPr>
        <w:t>employees while keeping them prepared.</w:t>
      </w:r>
    </w:p>
    <w:p w:rsidR="00244A5E" w:rsidRPr="00244A5E" w:rsidRDefault="00244A5E" w:rsidP="00244A5E">
      <w:pPr>
        <w:rPr>
          <w:rFonts w:ascii="Arial" w:hAnsi="Arial" w:cs="Arial"/>
          <w:sz w:val="28"/>
          <w:shd w:val="clear" w:color="auto" w:fill="FFFFFF"/>
        </w:rPr>
      </w:pPr>
    </w:p>
    <w:p w:rsidR="00F75C15" w:rsidRDefault="00DB3DCE" w:rsidP="00244A5E">
      <w:pPr>
        <w:spacing w:after="160"/>
        <w:rPr>
          <w:rFonts w:ascii="Arial" w:eastAsia="Arial" w:hAnsi="Arial" w:cs="Arial"/>
          <w:b/>
          <w:bCs/>
          <w:sz w:val="28"/>
          <w:szCs w:val="28"/>
          <w:shd w:val="clear" w:color="auto" w:fill="FFFFFF"/>
          <w:lang w:val="en" w:eastAsia="en"/>
        </w:rPr>
      </w:pPr>
      <w:r>
        <w:rPr>
          <w:rFonts w:ascii="Arial" w:eastAsia="Arial" w:hAnsi="Arial" w:cs="Arial"/>
          <w:b/>
          <w:bCs/>
          <w:sz w:val="28"/>
          <w:szCs w:val="28"/>
          <w:shd w:val="clear" w:color="auto" w:fill="FFFFFF"/>
          <w:lang w:val="en" w:eastAsia="en"/>
        </w:rPr>
        <w:t xml:space="preserve">Sustainable development and social </w:t>
      </w:r>
      <w:r w:rsidR="00695C61">
        <w:rPr>
          <w:rFonts w:ascii="Arial" w:eastAsia="Arial" w:hAnsi="Arial" w:cs="Arial"/>
          <w:b/>
          <w:bCs/>
          <w:sz w:val="28"/>
          <w:szCs w:val="28"/>
          <w:shd w:val="clear" w:color="auto" w:fill="FFFFFF"/>
          <w:lang w:val="en" w:eastAsia="en"/>
        </w:rPr>
        <w:t>Responsibility</w:t>
      </w:r>
      <w:r w:rsidR="00736B96">
        <w:rPr>
          <w:rFonts w:ascii="Arial" w:eastAsia="Arial" w:hAnsi="Arial" w:cs="Arial"/>
          <w:b/>
          <w:bCs/>
          <w:sz w:val="28"/>
          <w:szCs w:val="28"/>
          <w:shd w:val="clear" w:color="auto" w:fill="FFFFFF"/>
          <w:lang w:val="en" w:eastAsia="en"/>
        </w:rPr>
        <w:t xml:space="preserve">: </w:t>
      </w:r>
    </w:p>
    <w:p w:rsidR="00DE6F16" w:rsidRDefault="00DB3DCE" w:rsidP="00244A5E">
      <w:pPr>
        <w:spacing w:after="160"/>
        <w:rPr>
          <w:lang w:val="en" w:eastAsia="en"/>
        </w:rPr>
      </w:pPr>
      <w:r>
        <w:rPr>
          <w:rFonts w:ascii="Arial" w:eastAsia="Arial" w:hAnsi="Arial" w:cs="Arial"/>
          <w:sz w:val="28"/>
          <w:szCs w:val="28"/>
          <w:shd w:val="clear" w:color="auto" w:fill="FFFFFF"/>
          <w:lang w:val="en" w:eastAsia="en"/>
        </w:rPr>
        <w:t>Management will be forced to ensure that social responsibility and environmental because of pressure from internal and external stakeholders on organizations, concerns are increasingly considered in almost every action. Organizations will be expected to show that they are knowledgeable in this field and to be honest so that they may be compared to their rivals. This might play a bigger role in consumers' purchasing decisions in the future.</w:t>
      </w:r>
    </w:p>
    <w:p w:rsidR="00DE6F16" w:rsidRDefault="00DB3DCE">
      <w:pPr>
        <w:spacing w:after="160"/>
        <w:rPr>
          <w:lang w:val="en" w:eastAsia="en"/>
        </w:rPr>
      </w:pPr>
      <w:r>
        <w:rPr>
          <w:lang w:val="en" w:eastAsia="en"/>
        </w:rPr>
        <w:t> </w:t>
      </w:r>
    </w:p>
    <w:p w:rsidR="00F75C15" w:rsidRDefault="00DB3DCE">
      <w:pPr>
        <w:spacing w:after="160"/>
        <w:rPr>
          <w:rFonts w:ascii="Arial" w:eastAsia="Arial" w:hAnsi="Arial" w:cs="Arial"/>
          <w:sz w:val="28"/>
          <w:szCs w:val="28"/>
          <w:shd w:val="clear" w:color="auto" w:fill="FFFFFF"/>
          <w:lang w:val="en" w:eastAsia="en"/>
        </w:rPr>
      </w:pPr>
      <w:r>
        <w:rPr>
          <w:rFonts w:ascii="Arial" w:eastAsia="Arial" w:hAnsi="Arial" w:cs="Arial"/>
          <w:b/>
          <w:bCs/>
          <w:sz w:val="28"/>
          <w:szCs w:val="28"/>
          <w:shd w:val="clear" w:color="auto" w:fill="FFFFFF"/>
          <w:lang w:val="en" w:eastAsia="en"/>
        </w:rPr>
        <w:t xml:space="preserve">Working as </w:t>
      </w:r>
      <w:r w:rsidR="0089387E">
        <w:rPr>
          <w:rFonts w:ascii="Arial" w:eastAsia="Arial" w:hAnsi="Arial" w:cs="Arial"/>
          <w:b/>
          <w:bCs/>
          <w:sz w:val="28"/>
          <w:szCs w:val="28"/>
          <w:shd w:val="clear" w:color="auto" w:fill="FFFFFF"/>
          <w:lang w:val="en" w:eastAsia="en"/>
        </w:rPr>
        <w:t>change</w:t>
      </w:r>
      <w:r w:rsidR="0089387E">
        <w:rPr>
          <w:rFonts w:ascii="Arial" w:eastAsia="Arial" w:hAnsi="Arial" w:cs="Arial"/>
          <w:sz w:val="28"/>
          <w:szCs w:val="28"/>
          <w:shd w:val="clear" w:color="auto" w:fill="FFFFFF"/>
          <w:lang w:val="en" w:eastAsia="en"/>
        </w:rPr>
        <w:t>:</w:t>
      </w:r>
    </w:p>
    <w:p w:rsidR="00DE6F16" w:rsidRDefault="00DB3DCE">
      <w:pPr>
        <w:spacing w:after="160"/>
        <w:rPr>
          <w:lang w:val="en" w:eastAsia="en"/>
        </w:rPr>
      </w:pPr>
      <w:r>
        <w:rPr>
          <w:rFonts w:ascii="Arial" w:eastAsia="Arial" w:hAnsi="Arial" w:cs="Arial"/>
          <w:sz w:val="28"/>
          <w:szCs w:val="28"/>
          <w:shd w:val="clear" w:color="auto" w:fill="FFFFFF"/>
          <w:lang w:val="en" w:eastAsia="en"/>
        </w:rPr>
        <w:t xml:space="preserve">The amount of information that needs to be digested by organizations and people will undoubtedly expand, along with the velocity of change. In the future, management will need to be able to distinguish swiftly between </w:t>
      </w:r>
      <w:r>
        <w:rPr>
          <w:rFonts w:ascii="Arial" w:eastAsia="Arial" w:hAnsi="Arial" w:cs="Arial"/>
          <w:sz w:val="28"/>
          <w:szCs w:val="28"/>
          <w:shd w:val="clear" w:color="auto" w:fill="FFFFFF"/>
          <w:lang w:val="en" w:eastAsia="en"/>
        </w:rPr>
        <w:lastRenderedPageBreak/>
        <w:t xml:space="preserve">important information and unreliable information while making decisions. Otherwise, information overload could occur, </w:t>
      </w:r>
      <w:r w:rsidR="008713C9" w:rsidRPr="008713C9">
        <w:rPr>
          <w:rFonts w:ascii="Arial" w:eastAsia="Arial" w:hAnsi="Arial" w:cs="Arial"/>
          <w:sz w:val="28"/>
          <w:szCs w:val="28"/>
          <w:shd w:val="clear" w:color="auto" w:fill="FFFFFF"/>
          <w:lang w:val="en" w:eastAsia="en"/>
        </w:rPr>
        <w:t xml:space="preserve">making people make decisions more slowly or incorrectly or </w:t>
      </w:r>
      <w:r w:rsidR="008713C9">
        <w:rPr>
          <w:rFonts w:ascii="Arial" w:eastAsia="Arial" w:hAnsi="Arial" w:cs="Arial"/>
          <w:sz w:val="28"/>
          <w:szCs w:val="28"/>
          <w:shd w:val="clear" w:color="auto" w:fill="FFFFFF"/>
          <w:lang w:val="en" w:eastAsia="en"/>
        </w:rPr>
        <w:t>worsening</w:t>
      </w:r>
      <w:r w:rsidR="008713C9" w:rsidRPr="008713C9">
        <w:rPr>
          <w:rFonts w:ascii="Arial" w:eastAsia="Arial" w:hAnsi="Arial" w:cs="Arial"/>
          <w:sz w:val="28"/>
          <w:szCs w:val="28"/>
          <w:shd w:val="clear" w:color="auto" w:fill="FFFFFF"/>
          <w:lang w:val="en" w:eastAsia="en"/>
        </w:rPr>
        <w:t xml:space="preserve"> their stress levels</w:t>
      </w:r>
      <w:r>
        <w:rPr>
          <w:rFonts w:ascii="Arial" w:eastAsia="Arial" w:hAnsi="Arial" w:cs="Arial"/>
          <w:sz w:val="28"/>
          <w:szCs w:val="28"/>
          <w:shd w:val="clear" w:color="auto" w:fill="FFFFFF"/>
          <w:lang w:val="en" w:eastAsia="en"/>
        </w:rPr>
        <w:t xml:space="preserve">. Management must coordinate continuous change with a distinct future vision. Staff individuals experience mental exhaustion, disarray, and worry because of </w:t>
      </w:r>
      <w:r w:rsidR="00745B87">
        <w:rPr>
          <w:rFonts w:ascii="Arial" w:eastAsia="Arial" w:hAnsi="Arial" w:cs="Arial"/>
          <w:sz w:val="28"/>
          <w:szCs w:val="28"/>
          <w:shd w:val="clear" w:color="auto" w:fill="FFFFFF"/>
          <w:lang w:val="en" w:eastAsia="en"/>
        </w:rPr>
        <w:t>impulsive</w:t>
      </w:r>
      <w:r>
        <w:rPr>
          <w:rFonts w:ascii="Arial" w:eastAsia="Arial" w:hAnsi="Arial" w:cs="Arial"/>
          <w:sz w:val="28"/>
          <w:szCs w:val="28"/>
          <w:shd w:val="clear" w:color="auto" w:fill="FFFFFF"/>
          <w:lang w:val="en" w:eastAsia="en"/>
        </w:rPr>
        <w:t xml:space="preserve"> change.</w:t>
      </w:r>
    </w:p>
    <w:p w:rsidR="00F75C15" w:rsidRDefault="00F75C15">
      <w:pPr>
        <w:spacing w:after="160"/>
        <w:rPr>
          <w:rFonts w:ascii="Arial" w:eastAsia="Arial" w:hAnsi="Arial" w:cs="Arial"/>
          <w:sz w:val="28"/>
          <w:szCs w:val="28"/>
          <w:shd w:val="clear" w:color="auto" w:fill="FFFFFF"/>
          <w:lang w:val="en" w:eastAsia="en"/>
        </w:rPr>
      </w:pPr>
      <w:r>
        <w:rPr>
          <w:rFonts w:ascii="Arial" w:eastAsia="Arial" w:hAnsi="Arial" w:cs="Arial"/>
          <w:b/>
          <w:bCs/>
          <w:sz w:val="28"/>
          <w:szCs w:val="28"/>
          <w:shd w:val="clear" w:color="auto" w:fill="FFFFFF"/>
          <w:lang w:val="en" w:eastAsia="en"/>
        </w:rPr>
        <w:t>Alignment</w:t>
      </w:r>
      <w:r>
        <w:rPr>
          <w:rFonts w:ascii="Arial" w:eastAsia="Arial" w:hAnsi="Arial" w:cs="Arial"/>
          <w:sz w:val="28"/>
          <w:szCs w:val="28"/>
          <w:shd w:val="clear" w:color="auto" w:fill="FFFFFF"/>
          <w:lang w:val="en" w:eastAsia="en"/>
        </w:rPr>
        <w:t>:</w:t>
      </w:r>
    </w:p>
    <w:p w:rsidR="00DE6F16" w:rsidRDefault="00F75C15">
      <w:pPr>
        <w:spacing w:after="160"/>
        <w:rPr>
          <w:lang w:val="en" w:eastAsia="en"/>
        </w:rPr>
      </w:pPr>
      <w:r>
        <w:rPr>
          <w:rFonts w:ascii="Arial" w:eastAsia="Arial" w:hAnsi="Arial" w:cs="Arial"/>
          <w:sz w:val="28"/>
          <w:szCs w:val="28"/>
          <w:shd w:val="clear" w:color="auto" w:fill="FFFFFF"/>
          <w:lang w:val="en" w:eastAsia="en"/>
        </w:rPr>
        <w:t>A</w:t>
      </w:r>
      <w:r w:rsidR="00DB3DCE">
        <w:rPr>
          <w:rFonts w:ascii="Arial" w:eastAsia="Arial" w:hAnsi="Arial" w:cs="Arial"/>
          <w:sz w:val="28"/>
          <w:szCs w:val="28"/>
          <w:shd w:val="clear" w:color="auto" w:fill="FFFFFF"/>
          <w:lang w:val="en" w:eastAsia="en"/>
        </w:rPr>
        <w:t xml:space="preserve"> difficulty that those other than the top associations persistently ignore is the arrangement of work to significant results. This connects with the work provided by great commitment, which, in many associations, is dispersed across numerous potential results, weakening the effect. The advantages are enormous associations when the work is centered around a few fundamental results.</w:t>
      </w:r>
    </w:p>
    <w:p w:rsidR="00F75C15" w:rsidRDefault="00DB3DCE">
      <w:pPr>
        <w:spacing w:after="160"/>
        <w:rPr>
          <w:rFonts w:ascii="Arial" w:eastAsia="Arial" w:hAnsi="Arial" w:cs="Arial"/>
          <w:sz w:val="28"/>
          <w:szCs w:val="28"/>
          <w:shd w:val="clear" w:color="auto" w:fill="FFFFFF"/>
          <w:lang w:val="en" w:eastAsia="en"/>
        </w:rPr>
      </w:pPr>
      <w:r>
        <w:rPr>
          <w:rFonts w:ascii="Arial" w:eastAsia="Arial" w:hAnsi="Arial" w:cs="Arial"/>
          <w:b/>
          <w:bCs/>
          <w:sz w:val="28"/>
          <w:szCs w:val="28"/>
          <w:shd w:val="clear" w:color="auto" w:fill="FFFFFF"/>
          <w:lang w:val="en" w:eastAsia="en"/>
        </w:rPr>
        <w:t xml:space="preserve">Customer </w:t>
      </w:r>
      <w:r w:rsidR="00F75C15">
        <w:rPr>
          <w:rFonts w:ascii="Arial" w:eastAsia="Arial" w:hAnsi="Arial" w:cs="Arial"/>
          <w:b/>
          <w:bCs/>
          <w:sz w:val="28"/>
          <w:szCs w:val="28"/>
          <w:shd w:val="clear" w:color="auto" w:fill="FFFFFF"/>
          <w:lang w:val="en" w:eastAsia="en"/>
        </w:rPr>
        <w:t>focus:</w:t>
      </w:r>
    </w:p>
    <w:p w:rsidR="00DE6F16" w:rsidRDefault="00DB3DCE">
      <w:pPr>
        <w:spacing w:after="160"/>
        <w:rPr>
          <w:lang w:val="en" w:eastAsia="en"/>
        </w:rPr>
      </w:pPr>
      <w:r>
        <w:rPr>
          <w:rFonts w:ascii="Arial" w:eastAsia="Arial" w:hAnsi="Arial" w:cs="Arial"/>
          <w:sz w:val="28"/>
          <w:szCs w:val="28"/>
          <w:shd w:val="clear" w:color="auto" w:fill="FFFFFF"/>
          <w:lang w:val="en" w:eastAsia="en"/>
        </w:rPr>
        <w:t xml:space="preserve">Customers </w:t>
      </w:r>
      <w:r w:rsidR="008713C9">
        <w:rPr>
          <w:rFonts w:ascii="Arial" w:eastAsia="Arial" w:hAnsi="Arial" w:cs="Arial"/>
          <w:sz w:val="28"/>
          <w:szCs w:val="28"/>
          <w:shd w:val="clear" w:color="auto" w:fill="FFFFFF"/>
          <w:lang w:val="en" w:eastAsia="en"/>
        </w:rPr>
        <w:t>can now more quickly</w:t>
      </w:r>
      <w:r>
        <w:rPr>
          <w:rFonts w:ascii="Arial" w:eastAsia="Arial" w:hAnsi="Arial" w:cs="Arial"/>
          <w:sz w:val="28"/>
          <w:szCs w:val="28"/>
          <w:shd w:val="clear" w:color="auto" w:fill="FFFFFF"/>
          <w:lang w:val="en" w:eastAsia="en"/>
        </w:rPr>
        <w:t xml:space="preserve"> compare a larger number of potential suppliers across a much larger geographical area because of increased access to information. To draw and keep customers, businesses must offer the greatest goods and services available. Whether a team directly serves the client base, management must ensure that supporting the delivery of the finest customer service is a crucial aspect of every team's objectives.</w:t>
      </w:r>
    </w:p>
    <w:p w:rsidR="00DE6F16" w:rsidRDefault="00DB3DCE">
      <w:pPr>
        <w:spacing w:after="160"/>
        <w:rPr>
          <w:lang w:val="en" w:eastAsia="en"/>
        </w:rPr>
      </w:pPr>
      <w:r>
        <w:rPr>
          <w:lang w:val="en" w:eastAsia="en"/>
        </w:rPr>
        <w:t> </w:t>
      </w:r>
    </w:p>
    <w:p w:rsidR="00F75C15" w:rsidRDefault="00F75C15" w:rsidP="00745B87">
      <w:pPr>
        <w:rPr>
          <w:rFonts w:eastAsia="Arial"/>
          <w:szCs w:val="28"/>
          <w:shd w:val="clear" w:color="auto" w:fill="FFFFFF"/>
          <w:lang w:val="en" w:eastAsia="en"/>
        </w:rPr>
      </w:pPr>
      <w:r w:rsidRPr="00C37ED5">
        <w:rPr>
          <w:rFonts w:ascii="Arial" w:eastAsia="Arial" w:hAnsi="Arial" w:cs="Arial"/>
          <w:b/>
          <w:bCs/>
          <w:sz w:val="28"/>
          <w:szCs w:val="28"/>
          <w:shd w:val="clear" w:color="auto" w:fill="FFFFFF"/>
          <w:lang w:val="en" w:eastAsia="en"/>
        </w:rPr>
        <w:t>Leadership</w:t>
      </w:r>
      <w:r w:rsidRPr="00C37ED5">
        <w:rPr>
          <w:rFonts w:eastAsia="Arial"/>
          <w:sz w:val="28"/>
          <w:szCs w:val="28"/>
          <w:shd w:val="clear" w:color="auto" w:fill="FFFFFF"/>
          <w:lang w:val="en" w:eastAsia="en"/>
        </w:rPr>
        <w:t>:</w:t>
      </w:r>
    </w:p>
    <w:p w:rsidR="00745B87" w:rsidRPr="00745B87" w:rsidRDefault="00DB3DCE" w:rsidP="00745B87">
      <w:pPr>
        <w:rPr>
          <w:rFonts w:ascii="Arial" w:hAnsi="Arial" w:cs="Arial"/>
          <w:sz w:val="28"/>
        </w:rPr>
      </w:pPr>
      <w:r w:rsidRPr="00745B87">
        <w:rPr>
          <w:rFonts w:ascii="Arial" w:eastAsia="Arial" w:hAnsi="Arial" w:cs="Arial"/>
          <w:sz w:val="28"/>
          <w:szCs w:val="28"/>
          <w:shd w:val="clear" w:color="auto" w:fill="FFFFFF"/>
          <w:lang w:val="en" w:eastAsia="en"/>
        </w:rPr>
        <w:t xml:space="preserve">Given the need to improve people's performance through engagement and alignment of efforts on important objectives, strong leadership is the key to success. Organizations can only succeed if their leaders can motivate, develop and align the efforts of their staff. </w:t>
      </w:r>
      <w:r w:rsidR="00745B87" w:rsidRPr="00745B87">
        <w:rPr>
          <w:rFonts w:ascii="Arial" w:hAnsi="Arial" w:cs="Arial"/>
          <w:sz w:val="28"/>
        </w:rPr>
        <w:t>This applies not only to those at the top levels of the </w:t>
      </w:r>
      <w:r w:rsidR="004F3F8E" w:rsidRPr="00745B87">
        <w:rPr>
          <w:rFonts w:ascii="Arial" w:hAnsi="Arial" w:cs="Arial"/>
          <w:sz w:val="28"/>
        </w:rPr>
        <w:t>association</w:t>
      </w:r>
      <w:r w:rsidR="00745B87" w:rsidRPr="00745B87">
        <w:rPr>
          <w:rFonts w:ascii="Arial" w:hAnsi="Arial" w:cs="Arial"/>
          <w:sz w:val="28"/>
        </w:rPr>
        <w:t> but to </w:t>
      </w:r>
    </w:p>
    <w:p w:rsidR="00745B87" w:rsidRPr="00745B87" w:rsidRDefault="00745B87" w:rsidP="00745B87">
      <w:pPr>
        <w:rPr>
          <w:rFonts w:ascii="Arial" w:hAnsi="Arial" w:cs="Arial"/>
          <w:sz w:val="28"/>
        </w:rPr>
      </w:pPr>
      <w:r w:rsidRPr="00745B87">
        <w:rPr>
          <w:rFonts w:ascii="Arial" w:hAnsi="Arial" w:cs="Arial"/>
          <w:sz w:val="28"/>
        </w:rPr>
        <w:t>those at all levels who are responsible for the presentations of persons. </w:t>
      </w:r>
    </w:p>
    <w:p w:rsidR="00745B87" w:rsidRPr="00745B87" w:rsidRDefault="00745B87" w:rsidP="00745B87">
      <w:pPr>
        <w:rPr>
          <w:rFonts w:ascii="Arial" w:hAnsi="Arial" w:cs="Arial"/>
          <w:sz w:val="28"/>
          <w:shd w:val="clear" w:color="auto" w:fill="FFFFFF"/>
        </w:rPr>
      </w:pPr>
      <w:r w:rsidRPr="00745B87">
        <w:rPr>
          <w:rStyle w:val="mf-jss1507"/>
          <w:rFonts w:ascii="Arial" w:hAnsi="Arial" w:cs="Arial"/>
          <w:sz w:val="28"/>
          <w:shd w:val="clear" w:color="auto" w:fill="FFFFFF"/>
        </w:rPr>
        <w:t>In HR, authority is frequently </w:t>
      </w:r>
      <w:r w:rsidR="004F3F8E" w:rsidRPr="00745B87">
        <w:rPr>
          <w:rStyle w:val="mf-jss1507"/>
          <w:rFonts w:ascii="Arial" w:hAnsi="Arial" w:cs="Arial"/>
          <w:sz w:val="28"/>
          <w:shd w:val="clear" w:color="auto" w:fill="FFFFFF"/>
        </w:rPr>
        <w:t>considered a</w:t>
      </w:r>
      <w:r w:rsidRPr="00745B87">
        <w:rPr>
          <w:rStyle w:val="mf-jss1507"/>
          <w:rFonts w:ascii="Arial" w:hAnsi="Arial" w:cs="Arial"/>
          <w:sz w:val="28"/>
          <w:shd w:val="clear" w:color="auto" w:fill="FFFFFF"/>
        </w:rPr>
        <w:t> "good to have."</w:t>
      </w:r>
    </w:p>
    <w:p w:rsidR="00DE6F16" w:rsidRDefault="00DB3DCE">
      <w:pPr>
        <w:spacing w:after="160"/>
        <w:rPr>
          <w:rFonts w:ascii="Arial" w:eastAsia="Arial" w:hAnsi="Arial" w:cs="Arial"/>
          <w:sz w:val="28"/>
          <w:szCs w:val="28"/>
          <w:shd w:val="clear" w:color="auto" w:fill="FFFFFF"/>
          <w:lang w:val="en" w:eastAsia="en"/>
        </w:rPr>
      </w:pPr>
      <w:r>
        <w:rPr>
          <w:rFonts w:ascii="Arial" w:eastAsia="Arial" w:hAnsi="Arial" w:cs="Arial"/>
          <w:sz w:val="28"/>
          <w:szCs w:val="28"/>
          <w:shd w:val="clear" w:color="auto" w:fill="FFFFFF"/>
          <w:lang w:val="en" w:eastAsia="en"/>
        </w:rPr>
        <w:t>This isn't true. The board should zero in on making powerful administration a "should have" for each action the association does at whatever level.</w:t>
      </w:r>
    </w:p>
    <w:p w:rsidR="00AA3A95" w:rsidRDefault="00AA3A95">
      <w:pPr>
        <w:spacing w:after="160"/>
        <w:rPr>
          <w:rFonts w:ascii="Arial" w:eastAsia="Arial" w:hAnsi="Arial" w:cs="Arial"/>
          <w:sz w:val="28"/>
          <w:szCs w:val="28"/>
          <w:shd w:val="clear" w:color="auto" w:fill="FFFFFF"/>
          <w:lang w:val="en" w:eastAsia="en"/>
        </w:rPr>
      </w:pPr>
    </w:p>
    <w:p w:rsidR="00AA3A95" w:rsidRDefault="00AA3A95">
      <w:pPr>
        <w:spacing w:after="160"/>
        <w:rPr>
          <w:rFonts w:ascii="Arial" w:eastAsia="Arial" w:hAnsi="Arial" w:cs="Arial"/>
          <w:sz w:val="28"/>
          <w:szCs w:val="28"/>
          <w:shd w:val="clear" w:color="auto" w:fill="FFFFFF"/>
          <w:lang w:val="en" w:eastAsia="en"/>
        </w:rPr>
      </w:pPr>
    </w:p>
    <w:p w:rsidR="0089387E" w:rsidRDefault="0089387E">
      <w:pPr>
        <w:spacing w:after="160"/>
        <w:rPr>
          <w:lang w:val="en" w:eastAsia="en"/>
        </w:rPr>
      </w:pPr>
    </w:p>
    <w:p w:rsidR="0089387E" w:rsidRDefault="0089387E">
      <w:pPr>
        <w:spacing w:after="160"/>
        <w:rPr>
          <w:lang w:val="en" w:eastAsia="en"/>
        </w:rPr>
      </w:pPr>
    </w:p>
    <w:p w:rsidR="00F75C15" w:rsidRDefault="00DB3DCE" w:rsidP="00745B87">
      <w:pPr>
        <w:rPr>
          <w:rFonts w:ascii="Arial" w:eastAsia="Arial" w:hAnsi="Arial" w:cs="Arial"/>
          <w:sz w:val="28"/>
          <w:szCs w:val="28"/>
          <w:shd w:val="clear" w:color="auto" w:fill="FFFFFF"/>
          <w:lang w:val="en" w:eastAsia="en"/>
        </w:rPr>
      </w:pPr>
      <w:r>
        <w:rPr>
          <w:rFonts w:ascii="Arial" w:eastAsia="Arial" w:hAnsi="Arial" w:cs="Arial"/>
          <w:b/>
          <w:bCs/>
          <w:sz w:val="28"/>
          <w:szCs w:val="28"/>
          <w:shd w:val="clear" w:color="auto" w:fill="FFFFFF"/>
          <w:lang w:val="en" w:eastAsia="en"/>
        </w:rPr>
        <w:lastRenderedPageBreak/>
        <w:t xml:space="preserve">Efficiency and </w:t>
      </w:r>
      <w:r w:rsidR="00F75C15">
        <w:rPr>
          <w:rFonts w:ascii="Arial" w:eastAsia="Arial" w:hAnsi="Arial" w:cs="Arial"/>
          <w:b/>
          <w:bCs/>
          <w:sz w:val="28"/>
          <w:szCs w:val="28"/>
          <w:shd w:val="clear" w:color="auto" w:fill="FFFFFF"/>
          <w:lang w:val="en" w:eastAsia="en"/>
        </w:rPr>
        <w:t>commitment:</w:t>
      </w:r>
    </w:p>
    <w:p w:rsidR="00745B87" w:rsidRPr="00745B87" w:rsidRDefault="00DB3DCE" w:rsidP="00745B87">
      <w:pPr>
        <w:rPr>
          <w:rStyle w:val="mf-jss1658"/>
          <w:rFonts w:ascii="Arial" w:hAnsi="Arial" w:cs="Arial"/>
          <w:sz w:val="28"/>
          <w:shd w:val="clear" w:color="auto" w:fill="FFFFFF"/>
        </w:rPr>
      </w:pPr>
      <w:r>
        <w:rPr>
          <w:rFonts w:ascii="Arial" w:eastAsia="Arial" w:hAnsi="Arial" w:cs="Arial"/>
          <w:sz w:val="28"/>
          <w:szCs w:val="28"/>
          <w:shd w:val="clear" w:color="auto" w:fill="FFFFFF"/>
          <w:lang w:val="en" w:eastAsia="en"/>
        </w:rPr>
        <w:t xml:space="preserve">Maximizing human performance is crucial for achieving the greatest results with the available resources. The ability of the leaders to obtain discretionary effort will be determined by this. When people are completely invested, they exert such effort. The issue is that people can still do well in their occupations without giving it, and it can be up to 30% more than regular performance. Therefore, management must ensure that leaders are created at every level to support this extra effort. In management development, this is frequently overlooked. </w:t>
      </w:r>
      <w:r w:rsidR="00F7692D" w:rsidRPr="00F7692D">
        <w:rPr>
          <w:rStyle w:val="mf-jss1658"/>
          <w:rFonts w:ascii="Arial" w:hAnsi="Arial" w:cs="Arial"/>
          <w:sz w:val="28"/>
          <w:shd w:val="clear" w:color="auto" w:fill="FFFFFF"/>
        </w:rPr>
        <w:t xml:space="preserve">The number and type of customers do not depend on the commitment and </w:t>
      </w:r>
      <w:r w:rsidR="00196CA9">
        <w:rPr>
          <w:rStyle w:val="mf-jss1658"/>
          <w:rFonts w:ascii="Arial" w:hAnsi="Arial" w:cs="Arial"/>
          <w:sz w:val="28"/>
          <w:shd w:val="clear" w:color="auto" w:fill="FFFFFF"/>
        </w:rPr>
        <w:t>behavior</w:t>
      </w:r>
      <w:bookmarkStart w:id="0" w:name="_GoBack"/>
      <w:bookmarkEnd w:id="0"/>
      <w:r w:rsidR="00F7692D" w:rsidRPr="00F7692D">
        <w:rPr>
          <w:rStyle w:val="mf-jss1658"/>
          <w:rFonts w:ascii="Arial" w:hAnsi="Arial" w:cs="Arial"/>
          <w:sz w:val="28"/>
          <w:shd w:val="clear" w:color="auto" w:fill="FFFFFF"/>
        </w:rPr>
        <w:t xml:space="preserve"> of the </w:t>
      </w:r>
      <w:r w:rsidR="008713C9">
        <w:rPr>
          <w:rStyle w:val="mf-jss1658"/>
          <w:rFonts w:ascii="Arial" w:hAnsi="Arial" w:cs="Arial"/>
          <w:sz w:val="28"/>
          <w:shd w:val="clear" w:color="auto" w:fill="FFFFFF"/>
        </w:rPr>
        <w:t>labor</w:t>
      </w:r>
      <w:r w:rsidR="00F7692D" w:rsidRPr="00F7692D">
        <w:rPr>
          <w:rStyle w:val="mf-jss1658"/>
          <w:rFonts w:ascii="Arial" w:hAnsi="Arial" w:cs="Arial"/>
          <w:sz w:val="28"/>
          <w:shd w:val="clear" w:color="auto" w:fill="FFFFFF"/>
        </w:rPr>
        <w:t xml:space="preserve"> force.</w:t>
      </w:r>
    </w:p>
    <w:p w:rsidR="00F75C15" w:rsidRPr="00F75C15" w:rsidRDefault="00DB3DCE" w:rsidP="00745B87">
      <w:pPr>
        <w:rPr>
          <w:rFonts w:ascii="Arial" w:eastAsia="Arial" w:hAnsi="Arial" w:cs="Arial"/>
          <w:sz w:val="28"/>
          <w:szCs w:val="28"/>
          <w:shd w:val="clear" w:color="auto" w:fill="FFFFFF"/>
          <w:lang w:val="en" w:eastAsia="en"/>
        </w:rPr>
      </w:pPr>
      <w:r w:rsidRPr="00F75C15">
        <w:rPr>
          <w:rFonts w:ascii="Arial" w:eastAsia="Arial" w:hAnsi="Arial" w:cs="Arial"/>
          <w:b/>
          <w:bCs/>
          <w:sz w:val="28"/>
          <w:szCs w:val="28"/>
          <w:shd w:val="clear" w:color="auto" w:fill="FFFFFF"/>
          <w:lang w:val="en" w:eastAsia="en"/>
        </w:rPr>
        <w:t xml:space="preserve">The economic </w:t>
      </w:r>
      <w:r w:rsidR="00F75C15" w:rsidRPr="00F75C15">
        <w:rPr>
          <w:rFonts w:ascii="Arial" w:eastAsia="Arial" w:hAnsi="Arial" w:cs="Arial"/>
          <w:b/>
          <w:bCs/>
          <w:sz w:val="28"/>
          <w:szCs w:val="28"/>
          <w:shd w:val="clear" w:color="auto" w:fill="FFFFFF"/>
          <w:lang w:val="en" w:eastAsia="en"/>
        </w:rPr>
        <w:t>situation</w:t>
      </w:r>
      <w:r w:rsidR="00F75C15" w:rsidRPr="00F75C15">
        <w:rPr>
          <w:rFonts w:ascii="Arial" w:eastAsia="Arial" w:hAnsi="Arial" w:cs="Arial"/>
          <w:sz w:val="28"/>
          <w:szCs w:val="28"/>
          <w:shd w:val="clear" w:color="auto" w:fill="FFFFFF"/>
          <w:lang w:val="en" w:eastAsia="en"/>
        </w:rPr>
        <w:t>:</w:t>
      </w:r>
    </w:p>
    <w:p w:rsidR="00745B87" w:rsidRDefault="00DB3DCE" w:rsidP="00745B87">
      <w:pPr>
        <w:rPr>
          <w:rFonts w:ascii="Arial" w:hAnsi="Arial" w:cs="Arial"/>
          <w:sz w:val="28"/>
        </w:rPr>
      </w:pPr>
      <w:r w:rsidRPr="00745B87">
        <w:rPr>
          <w:rFonts w:ascii="Arial" w:eastAsia="Arial" w:hAnsi="Arial" w:cs="Arial"/>
          <w:sz w:val="28"/>
          <w:szCs w:val="28"/>
          <w:shd w:val="clear" w:color="auto" w:fill="FFFFFF"/>
          <w:lang w:val="en" w:eastAsia="en"/>
        </w:rPr>
        <w:t xml:space="preserve">On account of the ongoing monetary circumstance, numerous state-run administrations and associations have been compelled to put forth huge expense-cutting attempts and assess their appropriation organizations to help productivity. </w:t>
      </w:r>
      <w:r w:rsidR="00745B87" w:rsidRPr="00745B87">
        <w:rPr>
          <w:rFonts w:ascii="Arial" w:hAnsi="Arial" w:cs="Arial"/>
          <w:sz w:val="28"/>
        </w:rPr>
        <w:t>However, it will provide organizations that spread libel the chance to earn </w:t>
      </w:r>
    </w:p>
    <w:p w:rsidR="00745B87" w:rsidRPr="00745B87" w:rsidRDefault="00745B87" w:rsidP="00745B87">
      <w:pPr>
        <w:rPr>
          <w:rFonts w:ascii="Arial" w:hAnsi="Arial" w:cs="Arial"/>
          <w:sz w:val="28"/>
        </w:rPr>
      </w:pPr>
      <w:r w:rsidRPr="00745B87">
        <w:rPr>
          <w:rFonts w:ascii="Arial" w:hAnsi="Arial" w:cs="Arial"/>
          <w:sz w:val="28"/>
        </w:rPr>
        <w:t>larger net revenues in the future. There may have </w:t>
      </w:r>
      <w:r>
        <w:rPr>
          <w:rFonts w:ascii="Arial" w:hAnsi="Arial" w:cs="Arial"/>
          <w:sz w:val="28"/>
        </w:rPr>
        <w:t xml:space="preserve">been some job setbacks, </w:t>
      </w:r>
      <w:r w:rsidRPr="00745B87">
        <w:rPr>
          <w:rFonts w:ascii="Arial" w:hAnsi="Arial" w:cs="Arial"/>
          <w:sz w:val="28"/>
        </w:rPr>
        <w:t>rearrangements, and </w:t>
      </w:r>
      <w:r w:rsidR="00B602E6" w:rsidRPr="00745B87">
        <w:rPr>
          <w:rFonts w:ascii="Arial" w:hAnsi="Arial" w:cs="Arial"/>
          <w:sz w:val="28"/>
        </w:rPr>
        <w:t>readjustments</w:t>
      </w:r>
      <w:r w:rsidRPr="00745B87">
        <w:rPr>
          <w:rFonts w:ascii="Arial" w:hAnsi="Arial" w:cs="Arial"/>
          <w:sz w:val="28"/>
        </w:rPr>
        <w:t> as a result of this. </w:t>
      </w:r>
    </w:p>
    <w:p w:rsidR="00745B87" w:rsidRDefault="00745B87" w:rsidP="00745B87">
      <w:pPr>
        <w:rPr>
          <w:rFonts w:ascii="Arial" w:hAnsi="Arial" w:cs="Arial"/>
          <w:sz w:val="28"/>
        </w:rPr>
      </w:pPr>
      <w:r w:rsidRPr="00745B87">
        <w:rPr>
          <w:rFonts w:ascii="Arial" w:hAnsi="Arial" w:cs="Arial"/>
          <w:sz w:val="28"/>
        </w:rPr>
        <w:t>Despite the temptation to "add fat" when the economy gets better, chief</w:t>
      </w:r>
      <w:r w:rsidR="00B602E6">
        <w:rPr>
          <w:rFonts w:ascii="Arial" w:hAnsi="Arial" w:cs="Arial"/>
          <w:sz w:val="28"/>
        </w:rPr>
        <w:t>’</w:t>
      </w:r>
      <w:r w:rsidRPr="00745B87">
        <w:rPr>
          <w:rFonts w:ascii="Arial" w:hAnsi="Arial" w:cs="Arial"/>
          <w:sz w:val="28"/>
        </w:rPr>
        <w:t>s</w:t>
      </w:r>
    </w:p>
    <w:p w:rsidR="00745B87" w:rsidRPr="00745B87" w:rsidRDefault="00745B87" w:rsidP="00745B87">
      <w:pPr>
        <w:rPr>
          <w:rFonts w:ascii="Arial" w:hAnsi="Arial" w:cs="Arial"/>
          <w:sz w:val="28"/>
        </w:rPr>
      </w:pPr>
      <w:r w:rsidRPr="00745B87">
        <w:rPr>
          <w:rFonts w:ascii="Arial" w:hAnsi="Arial" w:cs="Arial"/>
          <w:sz w:val="28"/>
        </w:rPr>
        <w:t>should continue looking for efficient means of transportation.</w:t>
      </w:r>
    </w:p>
    <w:p w:rsidR="00DE6F16" w:rsidRPr="00EC263E" w:rsidRDefault="007A36E6">
      <w:pPr>
        <w:spacing w:after="160"/>
        <w:rPr>
          <w:rFonts w:ascii="Arial" w:hAnsi="Arial" w:cs="Arial"/>
          <w:lang w:val="en" w:eastAsia="en"/>
        </w:rPr>
      </w:pPr>
      <w:r w:rsidRPr="00745B87">
        <w:rPr>
          <w:rFonts w:ascii="Arial" w:eastAsia="Arial" w:hAnsi="Arial" w:cs="Arial"/>
          <w:sz w:val="28"/>
          <w:szCs w:val="28"/>
          <w:shd w:val="clear" w:color="auto" w:fill="FFFFFF"/>
          <w:lang w:val="en" w:eastAsia="en"/>
        </w:rPr>
        <w:t>Thus, management should </w:t>
      </w:r>
      <w:r w:rsidR="00DB3DCE" w:rsidRPr="00745B87">
        <w:rPr>
          <w:rFonts w:ascii="Arial" w:eastAsia="Arial" w:hAnsi="Arial" w:cs="Arial"/>
          <w:sz w:val="28"/>
          <w:szCs w:val="28"/>
          <w:shd w:val="clear" w:color="auto" w:fill="FFFFFF"/>
          <w:lang w:val="en" w:eastAsia="en"/>
        </w:rPr>
        <w:t>concentrate on the following in the future:</w:t>
      </w:r>
    </w:p>
    <w:p w:rsidR="00DE6F16" w:rsidRDefault="00DB3DCE" w:rsidP="007A36E6">
      <w:pPr>
        <w:numPr>
          <w:ilvl w:val="0"/>
          <w:numId w:val="3"/>
        </w:numPr>
        <w:spacing w:before="240" w:after="160"/>
        <w:rPr>
          <w:lang w:val="en" w:eastAsia="en"/>
        </w:rPr>
      </w:pPr>
      <w:r>
        <w:rPr>
          <w:rFonts w:ascii="Arial" w:eastAsia="Arial" w:hAnsi="Arial" w:cs="Arial"/>
          <w:sz w:val="28"/>
          <w:szCs w:val="28"/>
          <w:shd w:val="clear" w:color="auto" w:fill="FFFFFF"/>
          <w:lang w:val="en" w:eastAsia="en"/>
        </w:rPr>
        <w:t>Make your business more efficient.</w:t>
      </w:r>
    </w:p>
    <w:p w:rsidR="00DE6F16" w:rsidRDefault="00DB3DCE" w:rsidP="007A36E6">
      <w:pPr>
        <w:numPr>
          <w:ilvl w:val="0"/>
          <w:numId w:val="3"/>
        </w:numPr>
        <w:spacing w:after="160"/>
        <w:rPr>
          <w:lang w:val="en" w:eastAsia="en"/>
        </w:rPr>
      </w:pPr>
      <w:r>
        <w:rPr>
          <w:rFonts w:ascii="Arial" w:eastAsia="Arial" w:hAnsi="Arial" w:cs="Arial"/>
          <w:sz w:val="28"/>
          <w:szCs w:val="28"/>
          <w:shd w:val="clear" w:color="auto" w:fill="FFFFFF"/>
          <w:lang w:val="en" w:eastAsia="en"/>
        </w:rPr>
        <w:t>Think global and deliver local</w:t>
      </w:r>
    </w:p>
    <w:p w:rsidR="00DE6F16" w:rsidRDefault="00DB3DCE" w:rsidP="007A36E6">
      <w:pPr>
        <w:numPr>
          <w:ilvl w:val="0"/>
          <w:numId w:val="3"/>
        </w:numPr>
        <w:spacing w:after="160"/>
        <w:rPr>
          <w:lang w:val="en" w:eastAsia="en"/>
        </w:rPr>
      </w:pPr>
      <w:r>
        <w:rPr>
          <w:rFonts w:ascii="Arial" w:eastAsia="Arial" w:hAnsi="Arial" w:cs="Arial"/>
          <w:sz w:val="28"/>
          <w:szCs w:val="28"/>
          <w:shd w:val="clear" w:color="auto" w:fill="FFFFFF"/>
          <w:lang w:val="en" w:eastAsia="en"/>
        </w:rPr>
        <w:t>This change must have a distinct goal.</w:t>
      </w:r>
    </w:p>
    <w:p w:rsidR="00DE6F16" w:rsidRPr="007A36E6" w:rsidRDefault="00DB3DCE" w:rsidP="007A36E6">
      <w:pPr>
        <w:numPr>
          <w:ilvl w:val="0"/>
          <w:numId w:val="3"/>
        </w:numPr>
        <w:spacing w:after="240"/>
        <w:rPr>
          <w:lang w:val="en" w:eastAsia="en"/>
        </w:rPr>
      </w:pPr>
      <w:r>
        <w:rPr>
          <w:rFonts w:ascii="Arial" w:eastAsia="Arial" w:hAnsi="Arial" w:cs="Arial"/>
          <w:sz w:val="28"/>
          <w:szCs w:val="28"/>
          <w:shd w:val="clear" w:color="auto" w:fill="FFFFFF"/>
          <w:lang w:val="en" w:eastAsia="en"/>
        </w:rPr>
        <w:t xml:space="preserve">Engage your labor force to boost execution and connection </w:t>
      </w:r>
      <w:r w:rsidRPr="007A36E6">
        <w:rPr>
          <w:rFonts w:ascii="Arial" w:eastAsia="Arial" w:hAnsi="Arial" w:cs="Arial"/>
          <w:sz w:val="28"/>
          <w:szCs w:val="28"/>
          <w:shd w:val="clear" w:color="auto" w:fill="FFFFFF"/>
          <w:lang w:val="en" w:eastAsia="en"/>
        </w:rPr>
        <w:t>with significant expectations.</w:t>
      </w:r>
    </w:p>
    <w:p w:rsidR="00DE6F16" w:rsidRDefault="00DB3DCE" w:rsidP="007A36E6">
      <w:pPr>
        <w:numPr>
          <w:ilvl w:val="0"/>
          <w:numId w:val="3"/>
        </w:numPr>
        <w:spacing w:before="240" w:after="160"/>
        <w:rPr>
          <w:lang w:val="en" w:eastAsia="en"/>
        </w:rPr>
      </w:pPr>
      <w:r>
        <w:rPr>
          <w:rFonts w:ascii="Arial" w:eastAsia="Arial" w:hAnsi="Arial" w:cs="Arial"/>
          <w:sz w:val="28"/>
          <w:szCs w:val="28"/>
          <w:shd w:val="clear" w:color="auto" w:fill="FFFFFF"/>
          <w:lang w:val="en" w:eastAsia="en"/>
        </w:rPr>
        <w:t xml:space="preserve"> Keep conveyance, correspondence, design, and processes </w:t>
      </w:r>
      <w:r w:rsidR="007A36E6">
        <w:rPr>
          <w:rFonts w:ascii="Arial" w:eastAsia="Arial" w:hAnsi="Arial" w:cs="Arial"/>
          <w:sz w:val="28"/>
          <w:szCs w:val="28"/>
          <w:shd w:val="clear" w:color="auto" w:fill="FFFFFF"/>
          <w:lang w:val="en" w:eastAsia="en"/>
        </w:rPr>
        <w:t>clear</w:t>
      </w:r>
      <w:r>
        <w:rPr>
          <w:rFonts w:ascii="Arial" w:eastAsia="Arial" w:hAnsi="Arial" w:cs="Arial"/>
          <w:sz w:val="28"/>
          <w:szCs w:val="28"/>
          <w:shd w:val="clear" w:color="auto" w:fill="FFFFFF"/>
          <w:lang w:val="en" w:eastAsia="en"/>
        </w:rPr>
        <w:t>.</w:t>
      </w:r>
    </w:p>
    <w:p w:rsidR="00DE6F16" w:rsidRDefault="00DB3DCE" w:rsidP="007A36E6">
      <w:pPr>
        <w:numPr>
          <w:ilvl w:val="0"/>
          <w:numId w:val="3"/>
        </w:numPr>
        <w:spacing w:after="160"/>
        <w:rPr>
          <w:lang w:val="en" w:eastAsia="en"/>
        </w:rPr>
      </w:pPr>
      <w:r>
        <w:rPr>
          <w:rFonts w:ascii="Arial" w:eastAsia="Arial" w:hAnsi="Arial" w:cs="Arial"/>
          <w:sz w:val="28"/>
          <w:szCs w:val="28"/>
          <w:shd w:val="clear" w:color="auto" w:fill="FFFFFF"/>
          <w:lang w:val="en" w:eastAsia="en"/>
        </w:rPr>
        <w:t> Make use of your elder employees' skills.</w:t>
      </w:r>
    </w:p>
    <w:p w:rsidR="00EC263E" w:rsidRPr="00EC263E" w:rsidRDefault="00EC263E" w:rsidP="00EC263E">
      <w:pPr>
        <w:numPr>
          <w:ilvl w:val="0"/>
          <w:numId w:val="3"/>
        </w:numPr>
        <w:rPr>
          <w:rStyle w:val="mf-jss1989"/>
          <w:sz w:val="28"/>
          <w:lang w:val="en" w:eastAsia="en"/>
        </w:rPr>
      </w:pPr>
      <w:r w:rsidRPr="00EC263E">
        <w:rPr>
          <w:rStyle w:val="mf-jss1989"/>
          <w:rFonts w:ascii="Arial" w:hAnsi="Arial" w:cs="Arial"/>
          <w:sz w:val="28"/>
          <w:shd w:val="clear" w:color="auto" w:fill="FFFFFF"/>
        </w:rPr>
        <w:t>Environmental protection and social responsibility are becoming </w:t>
      </w:r>
    </w:p>
    <w:p w:rsidR="00EC263E" w:rsidRDefault="00EC263E" w:rsidP="00EC263E">
      <w:pPr>
        <w:ind w:left="720"/>
        <w:rPr>
          <w:rStyle w:val="mf-jss1989"/>
          <w:rFonts w:ascii="Arial" w:hAnsi="Arial" w:cs="Arial"/>
          <w:sz w:val="28"/>
          <w:shd w:val="clear" w:color="auto" w:fill="FFFFFF"/>
        </w:rPr>
      </w:pPr>
      <w:r w:rsidRPr="00EC263E">
        <w:rPr>
          <w:rStyle w:val="mf-jss1989"/>
          <w:rFonts w:ascii="Arial" w:hAnsi="Arial" w:cs="Arial"/>
          <w:sz w:val="28"/>
          <w:shd w:val="clear" w:color="auto" w:fill="FFFFFF"/>
        </w:rPr>
        <w:t>necessities</w:t>
      </w:r>
      <w:r>
        <w:rPr>
          <w:rStyle w:val="mf-jss1989"/>
          <w:sz w:val="28"/>
          <w:lang w:val="en" w:eastAsia="en"/>
        </w:rPr>
        <w:t xml:space="preserve"> </w:t>
      </w:r>
      <w:r w:rsidRPr="00EC263E">
        <w:rPr>
          <w:rStyle w:val="mf-jss1989"/>
          <w:rFonts w:ascii="Arial" w:hAnsi="Arial" w:cs="Arial"/>
          <w:sz w:val="28"/>
          <w:shd w:val="clear" w:color="auto" w:fill="FFFFFF"/>
        </w:rPr>
        <w:t>rather than nice-to-haves.</w:t>
      </w:r>
    </w:p>
    <w:p w:rsidR="00EC263E" w:rsidRPr="00EC263E" w:rsidRDefault="00EC263E" w:rsidP="00EC263E">
      <w:pPr>
        <w:ind w:left="720"/>
        <w:rPr>
          <w:rStyle w:val="mf-jss1989"/>
          <w:sz w:val="28"/>
          <w:lang w:val="en" w:eastAsia="en"/>
        </w:rPr>
      </w:pPr>
    </w:p>
    <w:p w:rsidR="00DE6F16" w:rsidRDefault="00DB3DCE" w:rsidP="007A36E6">
      <w:pPr>
        <w:numPr>
          <w:ilvl w:val="0"/>
          <w:numId w:val="3"/>
        </w:numPr>
        <w:spacing w:after="160"/>
        <w:rPr>
          <w:lang w:val="en" w:eastAsia="en"/>
        </w:rPr>
      </w:pPr>
      <w:r>
        <w:rPr>
          <w:rFonts w:ascii="Arial" w:eastAsia="Arial" w:hAnsi="Arial" w:cs="Arial"/>
          <w:sz w:val="28"/>
          <w:szCs w:val="28"/>
          <w:shd w:val="clear" w:color="auto" w:fill="FFFFFF"/>
          <w:lang w:val="en" w:eastAsia="en"/>
        </w:rPr>
        <w:t>You must have good leaders at all levels – everything else depends on that.    </w:t>
      </w:r>
    </w:p>
    <w:p w:rsidR="00DE6F16" w:rsidRPr="00AA3A95" w:rsidRDefault="00DB3DCE" w:rsidP="00AA3A95">
      <w:pPr>
        <w:numPr>
          <w:ilvl w:val="0"/>
          <w:numId w:val="3"/>
        </w:numPr>
        <w:spacing w:after="240"/>
        <w:rPr>
          <w:lang w:val="en" w:eastAsia="en"/>
        </w:rPr>
      </w:pPr>
      <w:r>
        <w:rPr>
          <w:rFonts w:ascii="Arial" w:eastAsia="Arial" w:hAnsi="Arial" w:cs="Arial"/>
          <w:sz w:val="28"/>
          <w:szCs w:val="28"/>
          <w:shd w:val="clear" w:color="auto" w:fill="FFFFFF"/>
          <w:lang w:val="en" w:eastAsia="en"/>
        </w:rPr>
        <w:t> The client must profit from all de</w:t>
      </w:r>
      <w:r w:rsidR="00AA3A95">
        <w:rPr>
          <w:rFonts w:ascii="Arial" w:eastAsia="Arial" w:hAnsi="Arial" w:cs="Arial"/>
          <w:sz w:val="28"/>
          <w:szCs w:val="28"/>
          <w:shd w:val="clear" w:color="auto" w:fill="FFFFFF"/>
          <w:lang w:val="en" w:eastAsia="en"/>
        </w:rPr>
        <w:t>cisions.</w:t>
      </w:r>
    </w:p>
    <w:p w:rsidR="00830290" w:rsidRPr="00830290" w:rsidRDefault="00830290">
      <w:pPr>
        <w:spacing w:after="160"/>
        <w:rPr>
          <w:rStyle w:val="mf-jss2095"/>
          <w:rFonts w:ascii="Arial" w:hAnsi="Arial" w:cs="Arial"/>
          <w:b/>
          <w:sz w:val="28"/>
          <w:u w:val="single"/>
          <w:shd w:val="clear" w:color="auto" w:fill="FFFFFF"/>
        </w:rPr>
      </w:pPr>
      <w:r w:rsidRPr="00830290">
        <w:rPr>
          <w:rStyle w:val="mf-jss2095"/>
          <w:rFonts w:ascii="Arial" w:hAnsi="Arial" w:cs="Arial"/>
          <w:b/>
          <w:sz w:val="28"/>
          <w:u w:val="single"/>
          <w:shd w:val="clear" w:color="auto" w:fill="FFFFFF"/>
        </w:rPr>
        <w:lastRenderedPageBreak/>
        <w:t>Management Education: Beyond the COVID Era</w:t>
      </w:r>
    </w:p>
    <w:p w:rsidR="00E0477A" w:rsidRDefault="00DB3DCE">
      <w:pPr>
        <w:spacing w:after="160"/>
        <w:rPr>
          <w:rFonts w:ascii="Arial" w:eastAsia="Arial" w:hAnsi="Arial" w:cs="Arial"/>
          <w:sz w:val="28"/>
          <w:szCs w:val="28"/>
          <w:lang w:val="en" w:eastAsia="en"/>
        </w:rPr>
      </w:pPr>
      <w:r>
        <w:rPr>
          <w:rFonts w:ascii="Arial" w:eastAsia="Arial" w:hAnsi="Arial" w:cs="Arial"/>
          <w:sz w:val="28"/>
          <w:szCs w:val="28"/>
          <w:lang w:val="en" w:eastAsia="en"/>
        </w:rPr>
        <w:t xml:space="preserve">The COVID-19 </w:t>
      </w:r>
      <w:r w:rsidR="00E0477A">
        <w:rPr>
          <w:rFonts w:ascii="Arial" w:eastAsia="Arial" w:hAnsi="Arial" w:cs="Arial"/>
          <w:sz w:val="28"/>
          <w:szCs w:val="28"/>
          <w:lang w:val="en" w:eastAsia="en"/>
        </w:rPr>
        <w:t>curse</w:t>
      </w:r>
      <w:r>
        <w:rPr>
          <w:rFonts w:ascii="Arial" w:eastAsia="Arial" w:hAnsi="Arial" w:cs="Arial"/>
          <w:sz w:val="28"/>
          <w:szCs w:val="28"/>
          <w:lang w:val="en" w:eastAsia="en"/>
        </w:rPr>
        <w:t xml:space="preserve"> has made the best d</w:t>
      </w:r>
      <w:r w:rsidR="00E0477A">
        <w:rPr>
          <w:rFonts w:ascii="Arial" w:eastAsia="Arial" w:hAnsi="Arial" w:cs="Arial"/>
          <w:sz w:val="28"/>
          <w:szCs w:val="28"/>
          <w:lang w:val="en" w:eastAsia="en"/>
        </w:rPr>
        <w:t xml:space="preserve">isturbance to school systems ever. </w:t>
      </w:r>
      <w:r>
        <w:rPr>
          <w:rFonts w:ascii="Arial" w:eastAsia="Arial" w:hAnsi="Arial" w:cs="Arial"/>
          <w:sz w:val="28"/>
          <w:szCs w:val="28"/>
          <w:lang w:val="en" w:eastAsia="en"/>
        </w:rPr>
        <w:t xml:space="preserve">The </w:t>
      </w:r>
      <w:r w:rsidR="00E0477A">
        <w:rPr>
          <w:rFonts w:ascii="Arial" w:eastAsia="Arial" w:hAnsi="Arial" w:cs="Arial"/>
          <w:sz w:val="28"/>
          <w:szCs w:val="28"/>
          <w:lang w:val="en" w:eastAsia="en"/>
        </w:rPr>
        <w:t>crisis</w:t>
      </w:r>
      <w:r>
        <w:rPr>
          <w:rFonts w:ascii="Arial" w:eastAsia="Arial" w:hAnsi="Arial" w:cs="Arial"/>
          <w:sz w:val="28"/>
          <w:szCs w:val="28"/>
          <w:lang w:val="en" w:eastAsia="en"/>
        </w:rPr>
        <w:t xml:space="preserve"> is </w:t>
      </w:r>
      <w:r w:rsidR="00E0477A">
        <w:rPr>
          <w:rFonts w:ascii="Arial" w:eastAsia="Arial" w:hAnsi="Arial" w:cs="Arial"/>
          <w:sz w:val="28"/>
          <w:szCs w:val="28"/>
          <w:lang w:val="en" w:eastAsia="en"/>
        </w:rPr>
        <w:t>worsening</w:t>
      </w:r>
      <w:r>
        <w:rPr>
          <w:rFonts w:ascii="Arial" w:eastAsia="Arial" w:hAnsi="Arial" w:cs="Arial"/>
          <w:sz w:val="28"/>
          <w:szCs w:val="28"/>
          <w:lang w:val="en" w:eastAsia="en"/>
        </w:rPr>
        <w:t xml:space="preserve"> prior training imbalances by restricting opportunities for the overwhelming majority of the weakest kids, youngsters, </w:t>
      </w:r>
      <w:r w:rsidR="00E0477A" w:rsidRPr="00E0477A">
        <w:rPr>
          <w:rFonts w:ascii="Arial" w:eastAsia="Arial" w:hAnsi="Arial" w:cs="Arial"/>
          <w:sz w:val="28"/>
          <w:szCs w:val="28"/>
          <w:lang w:val="en" w:eastAsia="en"/>
        </w:rPr>
        <w:t>and adults, including those who are exiles, people with disabilities, those who live in impoverished or rural areas, and people who have been forcibly displaced, to continue their education. Educational calamities also make efforts to extend past this point and undo years of progress, particularly on the side of girls and the accessibility to and maintenance of their educational opportunities. Many children and teens may be rebellious or refrain from attending school for a year due to the pandemic's financial impact alone.</w:t>
      </w:r>
    </w:p>
    <w:p w:rsidR="00700497" w:rsidRDefault="00700497" w:rsidP="000124F9">
      <w:pPr>
        <w:rPr>
          <w:rStyle w:val="mf-jss3252"/>
          <w:rFonts w:ascii="Arial" w:hAnsi="Arial" w:cs="Arial"/>
          <w:sz w:val="28"/>
          <w:shd w:val="clear" w:color="auto" w:fill="FFFFFF"/>
        </w:rPr>
      </w:pPr>
      <w:r w:rsidRPr="00700497">
        <w:rPr>
          <w:rStyle w:val="mf-jss3252"/>
          <w:rFonts w:ascii="Arial" w:hAnsi="Arial" w:cs="Arial"/>
          <w:sz w:val="28"/>
          <w:shd w:val="clear" w:color="auto" w:fill="FFFFFF"/>
        </w:rPr>
        <w:t>As a result, the interruption in education has had and will continue</w:t>
      </w:r>
    </w:p>
    <w:p w:rsidR="00700497" w:rsidRDefault="00700497" w:rsidP="000124F9">
      <w:pPr>
        <w:rPr>
          <w:rStyle w:val="mf-jss3379"/>
          <w:rFonts w:ascii="Arial" w:hAnsi="Arial" w:cs="Arial"/>
          <w:sz w:val="28"/>
          <w:shd w:val="clear" w:color="auto" w:fill="FFFFFF"/>
        </w:rPr>
      </w:pPr>
      <w:r>
        <w:rPr>
          <w:rStyle w:val="mf-jss3252"/>
          <w:rFonts w:ascii="Arial" w:hAnsi="Arial" w:cs="Arial"/>
          <w:sz w:val="28"/>
          <w:shd w:val="clear" w:color="auto" w:fill="FFFFFF"/>
        </w:rPr>
        <w:t>t</w:t>
      </w:r>
      <w:r w:rsidRPr="00700497">
        <w:rPr>
          <w:rStyle w:val="mf-jss3252"/>
          <w:rFonts w:ascii="Arial" w:hAnsi="Arial" w:cs="Arial"/>
          <w:sz w:val="28"/>
          <w:shd w:val="clear" w:color="auto" w:fill="FFFFFF"/>
        </w:rPr>
        <w:t>o</w:t>
      </w:r>
      <w:r>
        <w:rPr>
          <w:rStyle w:val="mf-jss3252"/>
          <w:rFonts w:ascii="Arial" w:hAnsi="Arial" w:cs="Arial"/>
          <w:sz w:val="28"/>
          <w:shd w:val="clear" w:color="auto" w:fill="FFFFFF"/>
        </w:rPr>
        <w:t xml:space="preserve"> </w:t>
      </w:r>
      <w:r w:rsidRPr="00700497">
        <w:rPr>
          <w:rStyle w:val="mf-jss3252"/>
          <w:rFonts w:ascii="Arial" w:hAnsi="Arial" w:cs="Arial"/>
          <w:sz w:val="28"/>
          <w:shd w:val="clear" w:color="auto" w:fill="FFFFFF"/>
        </w:rPr>
        <w:t>h</w:t>
      </w:r>
      <w:r>
        <w:rPr>
          <w:rStyle w:val="mf-jss3252"/>
          <w:rFonts w:ascii="Arial" w:hAnsi="Arial" w:cs="Arial"/>
          <w:sz w:val="28"/>
          <w:shd w:val="clear" w:color="auto" w:fill="FFFFFF"/>
        </w:rPr>
        <w:t xml:space="preserve">ave a big effect outside of the </w:t>
      </w:r>
      <w:r w:rsidRPr="00700497">
        <w:rPr>
          <w:rStyle w:val="mf-jss3252"/>
          <w:rFonts w:ascii="Arial" w:hAnsi="Arial" w:cs="Arial"/>
          <w:sz w:val="28"/>
          <w:shd w:val="clear" w:color="auto" w:fill="FFFFFF"/>
        </w:rPr>
        <w:t>homeroom.</w:t>
      </w:r>
      <w:r>
        <w:rPr>
          <w:rStyle w:val="mf-jss3252"/>
          <w:rFonts w:ascii="Arial" w:hAnsi="Arial" w:cs="Arial"/>
          <w:sz w:val="28"/>
          <w:shd w:val="clear" w:color="auto" w:fill="FFFFFF"/>
        </w:rPr>
        <w:t xml:space="preserve"> </w:t>
      </w:r>
      <w:r w:rsidR="00E0477A" w:rsidRPr="00E0477A">
        <w:rPr>
          <w:rStyle w:val="mf-jss3379"/>
          <w:rFonts w:ascii="Arial" w:hAnsi="Arial" w:cs="Arial"/>
          <w:sz w:val="28"/>
          <w:shd w:val="clear" w:color="auto" w:fill="FFFFFF"/>
        </w:rPr>
        <w:t>The closing of educational institutions hinders the delivery of </w:t>
      </w:r>
    </w:p>
    <w:p w:rsidR="00700497" w:rsidRDefault="00E0477A" w:rsidP="000124F9">
      <w:pPr>
        <w:rPr>
          <w:rStyle w:val="mf-jss3379"/>
          <w:rFonts w:ascii="Arial" w:hAnsi="Arial" w:cs="Arial"/>
          <w:sz w:val="28"/>
          <w:shd w:val="clear" w:color="auto" w:fill="FFFFFF"/>
        </w:rPr>
      </w:pPr>
      <w:r w:rsidRPr="00E0477A">
        <w:rPr>
          <w:rStyle w:val="mf-jss3379"/>
          <w:rFonts w:ascii="Arial" w:hAnsi="Arial" w:cs="Arial"/>
          <w:sz w:val="28"/>
          <w:shd w:val="clear" w:color="auto" w:fill="FFFFFF"/>
        </w:rPr>
        <w:t>essential services to children and networks, such as access to nutritious </w:t>
      </w:r>
    </w:p>
    <w:p w:rsidR="000124F9" w:rsidRDefault="00E0477A" w:rsidP="000124F9">
      <w:pPr>
        <w:rPr>
          <w:rStyle w:val="mf-jss3379"/>
          <w:rFonts w:ascii="Arial" w:hAnsi="Arial" w:cs="Arial"/>
          <w:sz w:val="28"/>
          <w:shd w:val="clear" w:color="auto" w:fill="FFFFFF"/>
        </w:rPr>
      </w:pPr>
      <w:r w:rsidRPr="00E0477A">
        <w:rPr>
          <w:rStyle w:val="mf-jss3379"/>
          <w:rFonts w:ascii="Arial" w:hAnsi="Arial" w:cs="Arial"/>
          <w:sz w:val="28"/>
          <w:shd w:val="clear" w:color="auto" w:fill="FFFFFF"/>
        </w:rPr>
        <w:t>food</w:t>
      </w:r>
      <w:r w:rsidR="008713C9">
        <w:rPr>
          <w:rStyle w:val="mf-jss3379"/>
          <w:rFonts w:ascii="Arial" w:hAnsi="Arial" w:cs="Arial"/>
          <w:sz w:val="28"/>
          <w:shd w:val="clear" w:color="auto" w:fill="FFFFFF"/>
        </w:rPr>
        <w:t xml:space="preserve"> </w:t>
      </w:r>
      <w:r w:rsidRPr="00E0477A">
        <w:rPr>
          <w:rStyle w:val="mf-jss3379"/>
          <w:rFonts w:ascii="Arial" w:hAnsi="Arial" w:cs="Arial"/>
          <w:sz w:val="28"/>
          <w:shd w:val="clear" w:color="auto" w:fill="FFFFFF"/>
        </w:rPr>
        <w:t>closes many guardians' work doors</w:t>
      </w:r>
      <w:r w:rsidR="008713C9">
        <w:rPr>
          <w:rStyle w:val="mf-jss3379"/>
          <w:rFonts w:ascii="Arial" w:hAnsi="Arial" w:cs="Arial"/>
          <w:sz w:val="28"/>
          <w:shd w:val="clear" w:color="auto" w:fill="FFFFFF"/>
        </w:rPr>
        <w:t xml:space="preserve"> </w:t>
      </w:r>
      <w:r w:rsidRPr="00E0477A">
        <w:rPr>
          <w:rStyle w:val="mf-jss3379"/>
          <w:rFonts w:ascii="Arial" w:hAnsi="Arial" w:cs="Arial"/>
          <w:sz w:val="28"/>
          <w:shd w:val="clear" w:color="auto" w:fill="FFFFFF"/>
        </w:rPr>
        <w:t>and </w:t>
      </w:r>
      <w:r w:rsidR="000124F9">
        <w:rPr>
          <w:rStyle w:val="mf-jss3379"/>
          <w:rFonts w:ascii="Arial" w:hAnsi="Arial" w:cs="Arial"/>
          <w:sz w:val="28"/>
          <w:shd w:val="clear" w:color="auto" w:fill="FFFFFF"/>
        </w:rPr>
        <w:t>increases</w:t>
      </w:r>
      <w:r w:rsidRPr="00E0477A">
        <w:rPr>
          <w:rStyle w:val="mf-jss3379"/>
          <w:rFonts w:ascii="Arial" w:hAnsi="Arial" w:cs="Arial"/>
          <w:sz w:val="28"/>
          <w:shd w:val="clear" w:color="auto" w:fill="FFFFFF"/>
        </w:rPr>
        <w:t> the likelihood of</w:t>
      </w:r>
    </w:p>
    <w:p w:rsidR="00DE6F16" w:rsidRPr="000124F9" w:rsidRDefault="00E0477A" w:rsidP="000124F9">
      <w:pPr>
        <w:rPr>
          <w:rFonts w:ascii="Arial" w:hAnsi="Arial" w:cs="Arial"/>
          <w:sz w:val="28"/>
          <w:shd w:val="clear" w:color="auto" w:fill="FFFFFF"/>
        </w:rPr>
      </w:pPr>
      <w:r w:rsidRPr="00E0477A">
        <w:rPr>
          <w:rStyle w:val="mf-jss3379"/>
          <w:rFonts w:ascii="Arial" w:hAnsi="Arial" w:cs="Arial"/>
          <w:sz w:val="28"/>
          <w:shd w:val="clear" w:color="auto" w:fill="FFFFFF"/>
        </w:rPr>
        <w:t>violence against women and young girls.</w:t>
      </w:r>
      <w:r>
        <w:rPr>
          <w:rFonts w:ascii="Arial" w:eastAsia="Arial" w:hAnsi="Arial" w:cs="Arial"/>
          <w:sz w:val="28"/>
          <w:szCs w:val="28"/>
          <w:lang w:val="en" w:eastAsia="en"/>
        </w:rPr>
        <w:t xml:space="preserve"> </w:t>
      </w:r>
      <w:r w:rsidR="00D14190">
        <w:rPr>
          <w:rFonts w:ascii="Arial" w:eastAsia="Arial" w:hAnsi="Arial" w:cs="Arial"/>
          <w:sz w:val="28"/>
          <w:szCs w:val="28"/>
          <w:lang w:val="en" w:eastAsia="en"/>
        </w:rPr>
        <w:t>Huge</w:t>
      </w:r>
      <w:r w:rsidR="00DB3DCE">
        <w:rPr>
          <w:rFonts w:ascii="Arial" w:eastAsia="Arial" w:hAnsi="Arial" w:cs="Arial"/>
          <w:sz w:val="28"/>
          <w:szCs w:val="28"/>
          <w:lang w:val="en" w:eastAsia="en"/>
        </w:rPr>
        <w:t xml:space="preserve"> pre-COVID-19 training financing imbalances could be exacerbated as monetary challenges mount and endeavors to help worldwide advancement </w:t>
      </w:r>
      <w:r w:rsidR="008713C9">
        <w:rPr>
          <w:rFonts w:ascii="Arial" w:eastAsia="Arial" w:hAnsi="Arial" w:cs="Arial"/>
          <w:sz w:val="28"/>
          <w:szCs w:val="28"/>
          <w:lang w:val="en" w:eastAsia="en"/>
        </w:rPr>
        <w:t>are</w:t>
      </w:r>
      <w:r w:rsidR="00DB3DCE">
        <w:rPr>
          <w:rFonts w:ascii="Arial" w:eastAsia="Arial" w:hAnsi="Arial" w:cs="Arial"/>
          <w:sz w:val="28"/>
          <w:szCs w:val="28"/>
          <w:lang w:val="en" w:eastAsia="en"/>
        </w:rPr>
        <w:t xml:space="preserve"> put under strain. That hole, for instance, had developed to a frightening $148 billion yearly for low-pay and lower-center pay nations, and it could now ascend by as much as 33%.</w:t>
      </w:r>
    </w:p>
    <w:p w:rsidR="00D14190" w:rsidRDefault="00DB3DCE" w:rsidP="00D14190">
      <w:pPr>
        <w:spacing w:after="160"/>
        <w:rPr>
          <w:rFonts w:ascii="Arial" w:eastAsia="Arial" w:hAnsi="Arial" w:cs="Arial"/>
          <w:sz w:val="28"/>
          <w:szCs w:val="28"/>
          <w:lang w:val="en" w:eastAsia="en"/>
        </w:rPr>
      </w:pPr>
      <w:r>
        <w:rPr>
          <w:rFonts w:ascii="Arial" w:eastAsia="Arial" w:hAnsi="Arial" w:cs="Arial"/>
          <w:sz w:val="28"/>
          <w:szCs w:val="28"/>
          <w:lang w:val="en" w:eastAsia="en"/>
        </w:rPr>
        <w:t xml:space="preserve">Be that as it may, the emergency has started advancement in the field of training. Creative techniques have been used to help the coherence of instruction and preparation, from radio and TV to bringing back home examples. Legislatures and accomplices from worldwide who advance schooling coherence answered rapidly to the requirement for distance learning choices. </w:t>
      </w:r>
      <w:r w:rsidR="00D14190" w:rsidRPr="00D14190">
        <w:rPr>
          <w:rFonts w:ascii="Arial" w:eastAsia="Arial" w:hAnsi="Arial" w:cs="Arial"/>
          <w:sz w:val="28"/>
          <w:szCs w:val="28"/>
          <w:lang w:val="en" w:eastAsia="en"/>
        </w:rPr>
        <w:t>However, these developments have also highlighted the way that the sure future of learning</w:t>
      </w:r>
      <w:r w:rsidR="008713C9" w:rsidRPr="008713C9">
        <w:rPr>
          <w:rFonts w:ascii="Arial" w:eastAsia="Arial" w:hAnsi="Arial" w:cs="Arial"/>
          <w:sz w:val="28"/>
          <w:szCs w:val="28"/>
          <w:lang w:val="en" w:eastAsia="en"/>
        </w:rPr>
        <w:t xml:space="preserve"> and the quick changes in approaches to providing exceptional training</w:t>
      </w:r>
      <w:r w:rsidR="00D14190" w:rsidRPr="00D14190">
        <w:rPr>
          <w:rFonts w:ascii="Arial" w:eastAsia="Arial" w:hAnsi="Arial" w:cs="Arial"/>
          <w:sz w:val="28"/>
          <w:szCs w:val="28"/>
          <w:lang w:val="en" w:eastAsia="en"/>
        </w:rPr>
        <w:t xml:space="preserve"> can't be secluded from the necessity of abandoning nobody. We have also been reminded of the importance of educators and the ongoing responsibility that state-run administrations and other significant partners have to those functioning in schooling.</w:t>
      </w:r>
      <w:r w:rsidR="00D14190" w:rsidRPr="00D14190">
        <w:t xml:space="preserve"> </w:t>
      </w:r>
      <w:r w:rsidR="00D14190" w:rsidRPr="00D14190">
        <w:rPr>
          <w:rFonts w:ascii="Arial" w:eastAsia="Arial" w:hAnsi="Arial" w:cs="Arial"/>
          <w:sz w:val="28"/>
          <w:szCs w:val="28"/>
          <w:lang w:val="en" w:eastAsia="en"/>
        </w:rPr>
        <w:t xml:space="preserve">This is especially true for children and young people who, due to a lack of resources or an empowering environment, need permission to learn. This is true for teachers and their need for better training in better modes of instruction delivery, as well as assistance. To sum up, this is true for the </w:t>
      </w:r>
      <w:r w:rsidR="00D14190" w:rsidRPr="00D14190">
        <w:rPr>
          <w:rFonts w:ascii="Arial" w:eastAsia="Arial" w:hAnsi="Arial" w:cs="Arial"/>
          <w:sz w:val="28"/>
          <w:szCs w:val="28"/>
          <w:lang w:val="en" w:eastAsia="en"/>
        </w:rPr>
        <w:lastRenderedPageBreak/>
        <w:t xml:space="preserve">entire educational community, including </w:t>
      </w:r>
      <w:r w:rsidR="00D14190">
        <w:rPr>
          <w:rFonts w:ascii="Arial" w:eastAsia="Arial" w:hAnsi="Arial" w:cs="Arial"/>
          <w:sz w:val="28"/>
          <w:szCs w:val="28"/>
          <w:lang w:val="en" w:eastAsia="en"/>
        </w:rPr>
        <w:t>neighborhood</w:t>
      </w:r>
      <w:r w:rsidR="00D14190" w:rsidRPr="00D14190">
        <w:rPr>
          <w:rFonts w:ascii="Arial" w:eastAsia="Arial" w:hAnsi="Arial" w:cs="Arial"/>
          <w:sz w:val="28"/>
          <w:szCs w:val="28"/>
          <w:lang w:val="en" w:eastAsia="en"/>
        </w:rPr>
        <w:t xml:space="preserve"> networks, which rely on training consistency during emergencies and are crucial to improving.</w:t>
      </w:r>
    </w:p>
    <w:p w:rsidR="00DE6F16" w:rsidRDefault="00DB3DCE" w:rsidP="00D14190">
      <w:pPr>
        <w:spacing w:after="160"/>
        <w:rPr>
          <w:lang w:val="en" w:eastAsia="en"/>
        </w:rPr>
      </w:pPr>
      <w:r>
        <w:rPr>
          <w:rFonts w:ascii="Arial" w:eastAsia="Arial" w:hAnsi="Arial" w:cs="Arial"/>
          <w:sz w:val="28"/>
          <w:szCs w:val="28"/>
          <w:shd w:val="clear" w:color="auto" w:fill="FFFFFF"/>
          <w:lang w:val="en" w:eastAsia="en"/>
        </w:rPr>
        <w:t>A unique pedagogy is necessary to help teachers and students acclimate to a new medium as business schools have switched to e-learning because of the pandemic. Although online classes move more slowly than traditional ones, the information is just as useful in an online session as it is in traditional.</w:t>
      </w:r>
    </w:p>
    <w:p w:rsidR="00DE6F16" w:rsidRDefault="00DB3DCE">
      <w:pPr>
        <w:spacing w:after="160"/>
        <w:jc w:val="both"/>
        <w:rPr>
          <w:lang w:val="en" w:eastAsia="en"/>
        </w:rPr>
      </w:pPr>
      <w:r>
        <w:rPr>
          <w:rFonts w:ascii="Arial" w:eastAsia="Arial" w:hAnsi="Arial" w:cs="Arial"/>
          <w:sz w:val="28"/>
          <w:szCs w:val="28"/>
          <w:shd w:val="clear" w:color="auto" w:fill="FFFFFF"/>
          <w:lang w:val="en" w:eastAsia="en"/>
        </w:rPr>
        <w:t>As programs such as post-graduate diplomas in management become more accessible online, institutions will face the problem of providing experiential rather than functional learning and will need to develop ways to do so. Incorporating sustainability issues into management education is also critical for preparing students to handle today's difficulties and understanding that purpose and social responsibility must maximize profitability.</w:t>
      </w:r>
    </w:p>
    <w:p w:rsidR="004C78A7" w:rsidRDefault="004C78A7" w:rsidP="004C78A7">
      <w:pPr>
        <w:jc w:val="both"/>
        <w:rPr>
          <w:rStyle w:val="mf-jss3750"/>
          <w:rFonts w:ascii="Arial" w:hAnsi="Arial" w:cs="Arial"/>
          <w:sz w:val="28"/>
          <w:shd w:val="clear" w:color="auto" w:fill="FFFFFF"/>
        </w:rPr>
      </w:pPr>
      <w:r w:rsidRPr="004C78A7">
        <w:rPr>
          <w:rStyle w:val="mf-jss3750"/>
          <w:rFonts w:ascii="Arial" w:hAnsi="Arial" w:cs="Arial"/>
          <w:sz w:val="28"/>
          <w:shd w:val="clear" w:color="auto" w:fill="FFFFFF"/>
        </w:rPr>
        <w:t>They should continue to modify how they evaluate students in their </w:t>
      </w:r>
      <w:r>
        <w:rPr>
          <w:rStyle w:val="mf-jss3750"/>
          <w:rFonts w:ascii="Arial" w:hAnsi="Arial" w:cs="Arial"/>
          <w:sz w:val="28"/>
          <w:shd w:val="clear" w:color="auto" w:fill="FFFFFF"/>
        </w:rPr>
        <w:t>course since</w:t>
      </w:r>
      <w:r w:rsidRPr="004C78A7">
        <w:rPr>
          <w:rStyle w:val="mf-jss3750"/>
          <w:rFonts w:ascii="Arial" w:hAnsi="Arial" w:cs="Arial"/>
          <w:sz w:val="28"/>
          <w:shd w:val="clear" w:color="auto" w:fill="FFFFFF"/>
        </w:rPr>
        <w:t> they will be evaluated more frequently for their ability to progress</w:t>
      </w:r>
    </w:p>
    <w:p w:rsidR="004C78A7" w:rsidRDefault="004C78A7" w:rsidP="004C78A7">
      <w:pPr>
        <w:jc w:val="both"/>
        <w:rPr>
          <w:rStyle w:val="mf-jss3750"/>
          <w:rFonts w:ascii="Arial" w:hAnsi="Arial" w:cs="Arial"/>
          <w:sz w:val="28"/>
          <w:shd w:val="clear" w:color="auto" w:fill="FFFFFF"/>
        </w:rPr>
      </w:pPr>
      <w:r w:rsidRPr="004C78A7">
        <w:rPr>
          <w:rStyle w:val="mf-jss3750"/>
          <w:rFonts w:ascii="Arial" w:hAnsi="Arial" w:cs="Arial"/>
          <w:sz w:val="28"/>
          <w:shd w:val="clear" w:color="auto" w:fill="FFFFFF"/>
        </w:rPr>
        <w:t>learning beyond testing and reviewing/positioning for projects completed </w:t>
      </w:r>
    </w:p>
    <w:p w:rsidR="004C78A7" w:rsidRDefault="004C78A7" w:rsidP="004C78A7">
      <w:pPr>
        <w:jc w:val="both"/>
        <w:rPr>
          <w:rStyle w:val="mf-jss3750"/>
          <w:rFonts w:ascii="Arial" w:hAnsi="Arial" w:cs="Arial"/>
          <w:color w:val="252525"/>
          <w:shd w:val="clear" w:color="auto" w:fill="FFFFFF"/>
        </w:rPr>
      </w:pPr>
      <w:r w:rsidRPr="004C78A7">
        <w:rPr>
          <w:rStyle w:val="mf-jss3750"/>
          <w:rFonts w:ascii="Arial" w:hAnsi="Arial" w:cs="Arial"/>
          <w:sz w:val="28"/>
          <w:shd w:val="clear" w:color="auto" w:fill="FFFFFF"/>
        </w:rPr>
        <w:t>during the program</w:t>
      </w:r>
      <w:r>
        <w:rPr>
          <w:rStyle w:val="mf-jss3750"/>
          <w:rFonts w:ascii="Arial" w:hAnsi="Arial" w:cs="Arial"/>
          <w:color w:val="252525"/>
          <w:shd w:val="clear" w:color="auto" w:fill="FFFFFF"/>
        </w:rPr>
        <w:t>.</w:t>
      </w:r>
    </w:p>
    <w:p w:rsidR="001A2A90" w:rsidRDefault="001A2A90" w:rsidP="004C78A7">
      <w:pPr>
        <w:jc w:val="both"/>
        <w:rPr>
          <w:rStyle w:val="mf-jss3750"/>
          <w:rFonts w:ascii="Arial" w:hAnsi="Arial" w:cs="Arial"/>
          <w:color w:val="252525"/>
          <w:shd w:val="clear" w:color="auto" w:fill="FFFFFF"/>
        </w:rPr>
      </w:pPr>
    </w:p>
    <w:p w:rsidR="00DE6F16" w:rsidRDefault="00DB3DCE">
      <w:pPr>
        <w:spacing w:after="160"/>
        <w:jc w:val="both"/>
        <w:rPr>
          <w:lang w:val="en" w:eastAsia="en"/>
        </w:rPr>
      </w:pPr>
      <w:r>
        <w:rPr>
          <w:rFonts w:ascii="Arial" w:eastAsia="Arial" w:hAnsi="Arial" w:cs="Arial"/>
          <w:sz w:val="28"/>
          <w:szCs w:val="28"/>
          <w:shd w:val="clear" w:color="auto" w:fill="FFFFFF"/>
          <w:lang w:val="en" w:eastAsia="en"/>
        </w:rPr>
        <w:t>As internationalization speeds up, there will be an expanded interest for directors who are socially ready to work in multifaceted circumstances. They would expect sympathy to work in multicultural groups and with people who have carried on with experiences that varied from their own.</w:t>
      </w:r>
    </w:p>
    <w:p w:rsidR="00DE6F16" w:rsidRPr="00F72553" w:rsidRDefault="00DB3DCE">
      <w:pPr>
        <w:spacing w:after="160"/>
        <w:jc w:val="both"/>
        <w:rPr>
          <w:b/>
          <w:lang w:val="en" w:eastAsia="en"/>
        </w:rPr>
      </w:pPr>
      <w:r w:rsidRPr="00F72553">
        <w:rPr>
          <w:rFonts w:ascii="Arial" w:eastAsia="Arial" w:hAnsi="Arial" w:cs="Arial"/>
          <w:b/>
          <w:bCs/>
          <w:sz w:val="28"/>
          <w:szCs w:val="28"/>
          <w:shd w:val="clear" w:color="auto" w:fill="FFFFFF"/>
          <w:lang w:val="en" w:eastAsia="en"/>
        </w:rPr>
        <w:t>Business colleges will be constrained to change by the possibilities for the executive’s instruction innovation.</w:t>
      </w:r>
    </w:p>
    <w:p w:rsidR="00DE6F16" w:rsidRDefault="00643490">
      <w:pPr>
        <w:spacing w:after="160"/>
        <w:jc w:val="both"/>
        <w:rPr>
          <w:lang w:val="en" w:eastAsia="en"/>
        </w:rPr>
      </w:pPr>
      <w:r w:rsidRPr="00643490">
        <w:rPr>
          <w:rFonts w:ascii="Arial" w:eastAsia="Arial" w:hAnsi="Arial" w:cs="Arial"/>
          <w:sz w:val="28"/>
          <w:szCs w:val="28"/>
          <w:shd w:val="clear" w:color="auto" w:fill="FFFFFF"/>
          <w:lang w:val="en" w:eastAsia="en"/>
        </w:rPr>
        <w:t>It seems false to claim that digitalization will have an impa</w:t>
      </w:r>
      <w:r>
        <w:rPr>
          <w:rFonts w:ascii="Arial" w:eastAsia="Arial" w:hAnsi="Arial" w:cs="Arial"/>
          <w:sz w:val="28"/>
          <w:szCs w:val="28"/>
          <w:shd w:val="clear" w:color="auto" w:fill="FFFFFF"/>
          <w:lang w:val="en" w:eastAsia="en"/>
        </w:rPr>
        <w:t>ct on colleges and universities</w:t>
      </w:r>
      <w:r w:rsidR="00DB3DCE">
        <w:rPr>
          <w:rFonts w:ascii="Arial" w:eastAsia="Arial" w:hAnsi="Arial" w:cs="Arial"/>
          <w:sz w:val="28"/>
          <w:szCs w:val="28"/>
          <w:shd w:val="clear" w:color="auto" w:fill="FFFFFF"/>
          <w:lang w:val="en" w:eastAsia="en"/>
        </w:rPr>
        <w:t>. Additionally, business schools will need to keep buying on-campus activities. However, failing to foresee the rise of fresh digital rivals would also be a mistake. Good management institutions must prepare for the future by supporting new programs that gather online and contemporary material.</w:t>
      </w:r>
    </w:p>
    <w:p w:rsidR="00DE6F16" w:rsidRDefault="00DB3DCE">
      <w:pPr>
        <w:spacing w:after="160"/>
        <w:jc w:val="both"/>
        <w:rPr>
          <w:lang w:val="en" w:eastAsia="en"/>
        </w:rPr>
      </w:pPr>
      <w:r>
        <w:rPr>
          <w:rFonts w:ascii="Arial" w:eastAsia="Arial" w:hAnsi="Arial" w:cs="Arial"/>
          <w:sz w:val="28"/>
          <w:szCs w:val="28"/>
          <w:shd w:val="clear" w:color="auto" w:fill="FFFFFF"/>
          <w:lang w:val="en" w:eastAsia="en"/>
        </w:rPr>
        <w:t>Business schools will have to rapidly focus on innovation, technology, and purpose.</w:t>
      </w:r>
    </w:p>
    <w:p w:rsidR="00DE6F16" w:rsidRDefault="00DB3DCE">
      <w:pPr>
        <w:spacing w:after="160"/>
        <w:jc w:val="both"/>
        <w:rPr>
          <w:lang w:val="en" w:eastAsia="en"/>
        </w:rPr>
      </w:pPr>
      <w:r>
        <w:rPr>
          <w:lang w:val="en" w:eastAsia="en"/>
        </w:rPr>
        <w:t> </w:t>
      </w:r>
    </w:p>
    <w:p w:rsidR="004E7A55" w:rsidRDefault="004E7A55">
      <w:pPr>
        <w:spacing w:after="160"/>
        <w:jc w:val="both"/>
        <w:rPr>
          <w:lang w:val="en" w:eastAsia="en"/>
        </w:rPr>
      </w:pPr>
    </w:p>
    <w:p w:rsidR="00E6518A" w:rsidRDefault="00E6518A">
      <w:pPr>
        <w:spacing w:after="160"/>
        <w:jc w:val="both"/>
        <w:rPr>
          <w:lang w:val="en" w:eastAsia="en"/>
        </w:rPr>
      </w:pPr>
    </w:p>
    <w:p w:rsidR="00DE6F16" w:rsidRPr="007A36E6" w:rsidRDefault="00DB3DCE">
      <w:pPr>
        <w:spacing w:after="160"/>
        <w:jc w:val="both"/>
        <w:rPr>
          <w:lang w:val="en" w:eastAsia="en"/>
        </w:rPr>
      </w:pPr>
      <w:r>
        <w:rPr>
          <w:lang w:val="en" w:eastAsia="en"/>
        </w:rPr>
        <w:lastRenderedPageBreak/>
        <w:t> </w:t>
      </w:r>
    </w:p>
    <w:p w:rsidR="00DE6F16" w:rsidRPr="007A36E6" w:rsidRDefault="00023648">
      <w:pPr>
        <w:spacing w:after="160"/>
        <w:jc w:val="both"/>
        <w:rPr>
          <w:lang w:val="en" w:eastAsia="en"/>
        </w:rPr>
      </w:pPr>
      <w:hyperlink r:id="rId7" w:history="1">
        <w:r w:rsidR="00DB3DCE" w:rsidRPr="007A36E6">
          <w:rPr>
            <w:rFonts w:ascii="Arial" w:eastAsia="Arial" w:hAnsi="Arial" w:cs="Arial"/>
            <w:b/>
            <w:bCs/>
            <w:sz w:val="28"/>
            <w:szCs w:val="28"/>
            <w:u w:color="0000EE"/>
            <w:shd w:val="clear" w:color="auto" w:fill="FFFFFF"/>
            <w:lang w:val="en" w:eastAsia="en"/>
          </w:rPr>
          <w:t>Experiential Education</w:t>
        </w:r>
      </w:hyperlink>
    </w:p>
    <w:p w:rsidR="00DE6F16" w:rsidRDefault="00DB3DCE">
      <w:pPr>
        <w:spacing w:after="160"/>
        <w:jc w:val="both"/>
        <w:rPr>
          <w:lang w:val="en" w:eastAsia="en"/>
        </w:rPr>
      </w:pPr>
      <w:r>
        <w:rPr>
          <w:rFonts w:ascii="Arial" w:eastAsia="Arial" w:hAnsi="Arial" w:cs="Arial"/>
          <w:sz w:val="28"/>
          <w:szCs w:val="28"/>
          <w:shd w:val="clear" w:color="auto" w:fill="FFFFFF"/>
          <w:lang w:val="en" w:eastAsia="en"/>
        </w:rPr>
        <w:t>Emphasizing experiential learning helps students develop their skills and grow as individuals. Exposing candidates to real-time marketplaces in addition to textbook studies and fundamental concepts will equip them to exceed the industry's expectations.</w:t>
      </w:r>
    </w:p>
    <w:p w:rsidR="00C717B2" w:rsidRPr="00E6518A" w:rsidRDefault="00DB3DCE">
      <w:pPr>
        <w:spacing w:after="160"/>
        <w:jc w:val="both"/>
        <w:rPr>
          <w:rFonts w:ascii="Arial" w:eastAsia="Arial" w:hAnsi="Arial" w:cs="Arial"/>
          <w:sz w:val="28"/>
          <w:szCs w:val="28"/>
          <w:shd w:val="clear" w:color="auto" w:fill="FFFFFF"/>
          <w:lang w:val="en" w:eastAsia="en"/>
        </w:rPr>
      </w:pPr>
      <w:r>
        <w:rPr>
          <w:rFonts w:ascii="Arial" w:eastAsia="Arial" w:hAnsi="Arial" w:cs="Arial"/>
          <w:sz w:val="28"/>
          <w:szCs w:val="28"/>
          <w:shd w:val="clear" w:color="auto" w:fill="FFFFFF"/>
          <w:lang w:val="en" w:eastAsia="en"/>
        </w:rPr>
        <w:t>Immersive teaching has become more intriguing and engaging owing to transformative technology like augmented, virtual, or mixed reality. A teaching method known as immersive virtual reality allows for replicating a real-world setting while fostering complicated learning.</w:t>
      </w:r>
    </w:p>
    <w:p w:rsidR="00DE6F16" w:rsidRDefault="00DB3DCE">
      <w:pPr>
        <w:spacing w:after="160"/>
        <w:jc w:val="both"/>
        <w:rPr>
          <w:lang w:val="en" w:eastAsia="en"/>
        </w:rPr>
      </w:pPr>
      <w:r>
        <w:rPr>
          <w:rFonts w:ascii="Arial" w:eastAsia="Arial" w:hAnsi="Arial" w:cs="Arial"/>
          <w:b/>
          <w:bCs/>
          <w:sz w:val="28"/>
          <w:szCs w:val="28"/>
          <w:shd w:val="clear" w:color="auto" w:fill="FFFFFF"/>
          <w:lang w:val="en" w:eastAsia="en"/>
        </w:rPr>
        <w:t>The demand for green business leaders is increasing</w:t>
      </w:r>
    </w:p>
    <w:p w:rsidR="00DE6F16" w:rsidRDefault="00DB3DCE">
      <w:pPr>
        <w:spacing w:after="160"/>
        <w:jc w:val="both"/>
        <w:rPr>
          <w:lang w:val="en" w:eastAsia="en"/>
        </w:rPr>
      </w:pPr>
      <w:r>
        <w:rPr>
          <w:rFonts w:ascii="Arial" w:eastAsia="Arial" w:hAnsi="Arial" w:cs="Arial"/>
          <w:sz w:val="28"/>
          <w:szCs w:val="28"/>
          <w:shd w:val="clear" w:color="auto" w:fill="FFFFFF"/>
          <w:lang w:val="en" w:eastAsia="en"/>
        </w:rPr>
        <w:t>Climate change, water scarcity, and public health issues like the recent COVID-19 epidemic are just a few of the worldwide issues that need significant public and private funding and commitment. The demand for sustainability and green expertise is predicted to increase and become more significant in the coming years. To bridge the knowledge and talent gap, business schools can play a critical role. It is an emerging intellectual cross-disciplinary area involving specialists and academics from environmental science and engineering, business, and finance.</w:t>
      </w:r>
    </w:p>
    <w:p w:rsidR="0065094A" w:rsidRDefault="00C717B2" w:rsidP="0065094A">
      <w:pPr>
        <w:rPr>
          <w:rStyle w:val="mf-jss4529"/>
          <w:rFonts w:ascii="Arial" w:hAnsi="Arial" w:cs="Arial"/>
          <w:sz w:val="28"/>
          <w:shd w:val="clear" w:color="auto" w:fill="FFFFFF"/>
        </w:rPr>
      </w:pPr>
      <w:r w:rsidRPr="00C717B2">
        <w:rPr>
          <w:rStyle w:val="mf-jss4529"/>
          <w:rFonts w:ascii="Arial" w:hAnsi="Arial" w:cs="Arial"/>
          <w:sz w:val="28"/>
          <w:shd w:val="clear" w:color="auto" w:fill="FFFFFF"/>
        </w:rPr>
        <w:t>The greatest management schools in India have proactively started using mixed model education to communicate the goals of upskilling, system </w:t>
      </w:r>
    </w:p>
    <w:p w:rsidR="00DE6F16" w:rsidRPr="00C717B2" w:rsidRDefault="00C717B2" w:rsidP="0065094A">
      <w:pPr>
        <w:rPr>
          <w:rFonts w:ascii="Arial" w:hAnsi="Arial" w:cs="Arial"/>
          <w:sz w:val="28"/>
          <w:shd w:val="clear" w:color="auto" w:fill="FFFFFF"/>
        </w:rPr>
      </w:pPr>
      <w:r w:rsidRPr="00C717B2">
        <w:rPr>
          <w:rStyle w:val="mf-jss4529"/>
          <w:rFonts w:ascii="Arial" w:hAnsi="Arial" w:cs="Arial"/>
          <w:sz w:val="28"/>
          <w:shd w:val="clear" w:color="auto" w:fill="FFFFFF"/>
        </w:rPr>
        <w:t>administration, and professional achievement.</w:t>
      </w:r>
      <w:r w:rsidR="0065094A">
        <w:rPr>
          <w:rStyle w:val="mf-jss4529"/>
          <w:rFonts w:ascii="Arial" w:hAnsi="Arial" w:cs="Arial"/>
          <w:color w:val="252525"/>
          <w:shd w:val="clear" w:color="auto" w:fill="FFFFFF"/>
        </w:rPr>
        <w:t xml:space="preserve"> </w:t>
      </w:r>
      <w:r w:rsidR="00DB3DCE">
        <w:rPr>
          <w:rFonts w:ascii="Arial" w:eastAsia="Arial" w:hAnsi="Arial" w:cs="Arial"/>
          <w:sz w:val="28"/>
          <w:szCs w:val="28"/>
          <w:lang w:val="en" w:eastAsia="en"/>
        </w:rPr>
        <w:t>These half-breed models balance security safety measures nearby with an internet-instructing style.</w:t>
      </w:r>
    </w:p>
    <w:p w:rsidR="00DE6F16" w:rsidRDefault="00DB3DCE">
      <w:pPr>
        <w:spacing w:after="160"/>
        <w:rPr>
          <w:lang w:val="en" w:eastAsia="en"/>
        </w:rPr>
      </w:pPr>
      <w:r>
        <w:rPr>
          <w:lang w:val="en" w:eastAsia="en"/>
        </w:rPr>
        <w:t> </w:t>
      </w:r>
    </w:p>
    <w:sectPr w:rsidR="00DE6F16">
      <w:footerReference w:type="default" r:id="rId8"/>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648" w:rsidRDefault="00023648" w:rsidP="00CA5BBE">
      <w:r>
        <w:separator/>
      </w:r>
    </w:p>
  </w:endnote>
  <w:endnote w:type="continuationSeparator" w:id="0">
    <w:p w:rsidR="00023648" w:rsidRDefault="00023648" w:rsidP="00CA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BBE" w:rsidRDefault="00CA5BBE">
    <w:pPr>
      <w:pStyle w:val="Footer"/>
    </w:pPr>
    <w:proofErr w:type="spellStart"/>
    <w:r>
      <w:t>Dr.</w:t>
    </w:r>
    <w:proofErr w:type="spellEnd"/>
    <w:r w:rsidR="00411286">
      <w:t xml:space="preserve"> </w:t>
    </w:r>
    <w:r>
      <w:t xml:space="preserve">Kashmira Mathur </w:t>
    </w:r>
  </w:p>
  <w:p w:rsidR="00411286" w:rsidRDefault="004112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648" w:rsidRDefault="00023648" w:rsidP="00CA5BBE">
      <w:r>
        <w:separator/>
      </w:r>
    </w:p>
  </w:footnote>
  <w:footnote w:type="continuationSeparator" w:id="0">
    <w:p w:rsidR="00023648" w:rsidRDefault="00023648" w:rsidP="00CA5B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4393156B"/>
    <w:multiLevelType w:val="hybridMultilevel"/>
    <w:tmpl w:val="BC6C2A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61F2E2D"/>
    <w:multiLevelType w:val="hybridMultilevel"/>
    <w:tmpl w:val="7ABE4E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16"/>
    <w:rsid w:val="000124F9"/>
    <w:rsid w:val="00023648"/>
    <w:rsid w:val="000B6A51"/>
    <w:rsid w:val="000D74D6"/>
    <w:rsid w:val="00183F64"/>
    <w:rsid w:val="00196CA9"/>
    <w:rsid w:val="001A2A90"/>
    <w:rsid w:val="001B0B14"/>
    <w:rsid w:val="00244A5E"/>
    <w:rsid w:val="00411286"/>
    <w:rsid w:val="004426F6"/>
    <w:rsid w:val="004C78A7"/>
    <w:rsid w:val="004E7A55"/>
    <w:rsid w:val="004F3F8E"/>
    <w:rsid w:val="0054127D"/>
    <w:rsid w:val="00643490"/>
    <w:rsid w:val="0065094A"/>
    <w:rsid w:val="00695C61"/>
    <w:rsid w:val="00700497"/>
    <w:rsid w:val="00736B96"/>
    <w:rsid w:val="00745B87"/>
    <w:rsid w:val="007A36E6"/>
    <w:rsid w:val="007E7EC6"/>
    <w:rsid w:val="00830290"/>
    <w:rsid w:val="008713C9"/>
    <w:rsid w:val="0089387E"/>
    <w:rsid w:val="00AA3A95"/>
    <w:rsid w:val="00B13FE7"/>
    <w:rsid w:val="00B432AC"/>
    <w:rsid w:val="00B602E6"/>
    <w:rsid w:val="00BB1E6A"/>
    <w:rsid w:val="00C3594F"/>
    <w:rsid w:val="00C37ED5"/>
    <w:rsid w:val="00C717B2"/>
    <w:rsid w:val="00C84790"/>
    <w:rsid w:val="00CA5BBE"/>
    <w:rsid w:val="00CE1243"/>
    <w:rsid w:val="00D14190"/>
    <w:rsid w:val="00DB3DCE"/>
    <w:rsid w:val="00DD67F9"/>
    <w:rsid w:val="00DE6F16"/>
    <w:rsid w:val="00E0477A"/>
    <w:rsid w:val="00E6518A"/>
    <w:rsid w:val="00EB11F3"/>
    <w:rsid w:val="00EB3F4D"/>
    <w:rsid w:val="00EC263E"/>
    <w:rsid w:val="00F72553"/>
    <w:rsid w:val="00F75C15"/>
    <w:rsid w:val="00F7692D"/>
    <w:rsid w:val="00FA26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D4074"/>
  <w15:docId w15:val="{2750BBDD-4418-41E9-9485-368D605D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6E6"/>
    <w:pPr>
      <w:spacing w:after="160" w:line="259"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99"/>
    <w:unhideWhenUsed/>
    <w:rsid w:val="00CA5BBE"/>
    <w:pPr>
      <w:tabs>
        <w:tab w:val="center" w:pos="4513"/>
        <w:tab w:val="right" w:pos="9026"/>
      </w:tabs>
    </w:pPr>
  </w:style>
  <w:style w:type="character" w:customStyle="1" w:styleId="HeaderChar">
    <w:name w:val="Header Char"/>
    <w:basedOn w:val="DefaultParagraphFont"/>
    <w:link w:val="Header"/>
    <w:uiPriority w:val="99"/>
    <w:rsid w:val="00CA5BBE"/>
    <w:rPr>
      <w:sz w:val="24"/>
      <w:szCs w:val="24"/>
    </w:rPr>
  </w:style>
  <w:style w:type="paragraph" w:styleId="Footer">
    <w:name w:val="footer"/>
    <w:basedOn w:val="Normal"/>
    <w:link w:val="FooterChar"/>
    <w:uiPriority w:val="99"/>
    <w:unhideWhenUsed/>
    <w:rsid w:val="00CA5BBE"/>
    <w:pPr>
      <w:tabs>
        <w:tab w:val="center" w:pos="4513"/>
        <w:tab w:val="right" w:pos="9026"/>
      </w:tabs>
    </w:pPr>
  </w:style>
  <w:style w:type="character" w:customStyle="1" w:styleId="FooterChar">
    <w:name w:val="Footer Char"/>
    <w:basedOn w:val="DefaultParagraphFont"/>
    <w:link w:val="Footer"/>
    <w:uiPriority w:val="99"/>
    <w:rsid w:val="00CA5BBE"/>
    <w:rPr>
      <w:sz w:val="24"/>
      <w:szCs w:val="24"/>
    </w:rPr>
  </w:style>
  <w:style w:type="character" w:customStyle="1" w:styleId="mf-jss1025">
    <w:name w:val="mf-jss1025"/>
    <w:basedOn w:val="DefaultParagraphFont"/>
    <w:rsid w:val="00B432AC"/>
  </w:style>
  <w:style w:type="character" w:customStyle="1" w:styleId="mf-jss1363">
    <w:name w:val="mf-jss1363"/>
    <w:basedOn w:val="DefaultParagraphFont"/>
    <w:rsid w:val="00CE1243"/>
  </w:style>
  <w:style w:type="character" w:customStyle="1" w:styleId="mf-jss467">
    <w:name w:val="mf-jss467"/>
    <w:basedOn w:val="DefaultParagraphFont"/>
    <w:rsid w:val="00244A5E"/>
  </w:style>
  <w:style w:type="character" w:customStyle="1" w:styleId="mf-jss792">
    <w:name w:val="mf-jss792"/>
    <w:basedOn w:val="DefaultParagraphFont"/>
    <w:rsid w:val="00244A5E"/>
  </w:style>
  <w:style w:type="character" w:customStyle="1" w:styleId="mf-jss1507">
    <w:name w:val="mf-jss1507"/>
    <w:basedOn w:val="DefaultParagraphFont"/>
    <w:rsid w:val="00745B87"/>
  </w:style>
  <w:style w:type="character" w:customStyle="1" w:styleId="mf-jss1658">
    <w:name w:val="mf-jss1658"/>
    <w:basedOn w:val="DefaultParagraphFont"/>
    <w:rsid w:val="00745B87"/>
  </w:style>
  <w:style w:type="character" w:customStyle="1" w:styleId="mf-jss1747">
    <w:name w:val="mf-jss1747"/>
    <w:basedOn w:val="DefaultParagraphFont"/>
    <w:rsid w:val="00745B87"/>
  </w:style>
  <w:style w:type="character" w:customStyle="1" w:styleId="mf-jss1989">
    <w:name w:val="mf-jss1989"/>
    <w:basedOn w:val="DefaultParagraphFont"/>
    <w:rsid w:val="00EC263E"/>
  </w:style>
  <w:style w:type="character" w:customStyle="1" w:styleId="mf-jss2095">
    <w:name w:val="mf-jss2095"/>
    <w:basedOn w:val="DefaultParagraphFont"/>
    <w:rsid w:val="00830290"/>
  </w:style>
  <w:style w:type="character" w:customStyle="1" w:styleId="mf-jss3252">
    <w:name w:val="mf-jss3252"/>
    <w:basedOn w:val="DefaultParagraphFont"/>
    <w:rsid w:val="00E0477A"/>
  </w:style>
  <w:style w:type="character" w:customStyle="1" w:styleId="mf-jss3379">
    <w:name w:val="mf-jss3379"/>
    <w:basedOn w:val="DefaultParagraphFont"/>
    <w:rsid w:val="00E0477A"/>
  </w:style>
  <w:style w:type="character" w:customStyle="1" w:styleId="mf-jss3750">
    <w:name w:val="mf-jss3750"/>
    <w:basedOn w:val="DefaultParagraphFont"/>
    <w:rsid w:val="004C78A7"/>
  </w:style>
  <w:style w:type="character" w:customStyle="1" w:styleId="mf-jss4529">
    <w:name w:val="mf-jss4529"/>
    <w:basedOn w:val="DefaultParagraphFont"/>
    <w:rsid w:val="00C717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78701">
      <w:bodyDiv w:val="1"/>
      <w:marLeft w:val="0"/>
      <w:marRight w:val="0"/>
      <w:marTop w:val="0"/>
      <w:marBottom w:val="0"/>
      <w:divBdr>
        <w:top w:val="none" w:sz="0" w:space="0" w:color="auto"/>
        <w:left w:val="none" w:sz="0" w:space="0" w:color="auto"/>
        <w:bottom w:val="none" w:sz="0" w:space="0" w:color="auto"/>
        <w:right w:val="none" w:sz="0" w:space="0" w:color="auto"/>
      </w:divBdr>
      <w:divsChild>
        <w:div w:id="878585089">
          <w:marLeft w:val="0"/>
          <w:marRight w:val="0"/>
          <w:marTop w:val="0"/>
          <w:marBottom w:val="0"/>
          <w:divBdr>
            <w:top w:val="none" w:sz="0" w:space="0" w:color="auto"/>
            <w:left w:val="none" w:sz="0" w:space="0" w:color="auto"/>
            <w:bottom w:val="none" w:sz="0" w:space="0" w:color="auto"/>
            <w:right w:val="none" w:sz="0" w:space="0" w:color="auto"/>
          </w:divBdr>
        </w:div>
        <w:div w:id="395124412">
          <w:marLeft w:val="0"/>
          <w:marRight w:val="0"/>
          <w:marTop w:val="0"/>
          <w:marBottom w:val="0"/>
          <w:divBdr>
            <w:top w:val="none" w:sz="0" w:space="0" w:color="auto"/>
            <w:left w:val="none" w:sz="0" w:space="0" w:color="auto"/>
            <w:bottom w:val="none" w:sz="0" w:space="0" w:color="auto"/>
            <w:right w:val="none" w:sz="0" w:space="0" w:color="auto"/>
          </w:divBdr>
        </w:div>
        <w:div w:id="324477926">
          <w:marLeft w:val="0"/>
          <w:marRight w:val="0"/>
          <w:marTop w:val="0"/>
          <w:marBottom w:val="0"/>
          <w:divBdr>
            <w:top w:val="none" w:sz="0" w:space="0" w:color="auto"/>
            <w:left w:val="none" w:sz="0" w:space="0" w:color="auto"/>
            <w:bottom w:val="none" w:sz="0" w:space="0" w:color="auto"/>
            <w:right w:val="none" w:sz="0" w:space="0" w:color="auto"/>
          </w:divBdr>
        </w:div>
      </w:divsChild>
    </w:div>
    <w:div w:id="1231648983">
      <w:bodyDiv w:val="1"/>
      <w:marLeft w:val="0"/>
      <w:marRight w:val="0"/>
      <w:marTop w:val="0"/>
      <w:marBottom w:val="0"/>
      <w:divBdr>
        <w:top w:val="none" w:sz="0" w:space="0" w:color="auto"/>
        <w:left w:val="none" w:sz="0" w:space="0" w:color="auto"/>
        <w:bottom w:val="none" w:sz="0" w:space="0" w:color="auto"/>
        <w:right w:val="none" w:sz="0" w:space="0" w:color="auto"/>
      </w:divBdr>
      <w:divsChild>
        <w:div w:id="1800802652">
          <w:marLeft w:val="0"/>
          <w:marRight w:val="0"/>
          <w:marTop w:val="0"/>
          <w:marBottom w:val="0"/>
          <w:divBdr>
            <w:top w:val="none" w:sz="0" w:space="0" w:color="auto"/>
            <w:left w:val="none" w:sz="0" w:space="0" w:color="auto"/>
            <w:bottom w:val="none" w:sz="0" w:space="0" w:color="auto"/>
            <w:right w:val="none" w:sz="0" w:space="0" w:color="auto"/>
          </w:divBdr>
        </w:div>
        <w:div w:id="2044288298">
          <w:marLeft w:val="0"/>
          <w:marRight w:val="0"/>
          <w:marTop w:val="0"/>
          <w:marBottom w:val="0"/>
          <w:divBdr>
            <w:top w:val="none" w:sz="0" w:space="0" w:color="auto"/>
            <w:left w:val="none" w:sz="0" w:space="0" w:color="auto"/>
            <w:bottom w:val="none" w:sz="0" w:space="0" w:color="auto"/>
            <w:right w:val="none" w:sz="0" w:space="0" w:color="auto"/>
          </w:divBdr>
        </w:div>
      </w:divsChild>
    </w:div>
    <w:div w:id="1668970923">
      <w:bodyDiv w:val="1"/>
      <w:marLeft w:val="0"/>
      <w:marRight w:val="0"/>
      <w:marTop w:val="0"/>
      <w:marBottom w:val="0"/>
      <w:divBdr>
        <w:top w:val="none" w:sz="0" w:space="0" w:color="auto"/>
        <w:left w:val="none" w:sz="0" w:space="0" w:color="auto"/>
        <w:bottom w:val="none" w:sz="0" w:space="0" w:color="auto"/>
        <w:right w:val="none" w:sz="0" w:space="0" w:color="auto"/>
      </w:divBdr>
      <w:divsChild>
        <w:div w:id="2134663915">
          <w:marLeft w:val="0"/>
          <w:marRight w:val="0"/>
          <w:marTop w:val="0"/>
          <w:marBottom w:val="0"/>
          <w:divBdr>
            <w:top w:val="none" w:sz="0" w:space="0" w:color="auto"/>
            <w:left w:val="none" w:sz="0" w:space="0" w:color="auto"/>
            <w:bottom w:val="none" w:sz="0" w:space="0" w:color="auto"/>
            <w:right w:val="none" w:sz="0" w:space="0" w:color="auto"/>
          </w:divBdr>
        </w:div>
        <w:div w:id="1730959932">
          <w:marLeft w:val="0"/>
          <w:marRight w:val="0"/>
          <w:marTop w:val="0"/>
          <w:marBottom w:val="0"/>
          <w:divBdr>
            <w:top w:val="none" w:sz="0" w:space="0" w:color="auto"/>
            <w:left w:val="none" w:sz="0" w:space="0" w:color="auto"/>
            <w:bottom w:val="none" w:sz="0" w:space="0" w:color="auto"/>
            <w:right w:val="none" w:sz="0" w:space="0" w:color="auto"/>
          </w:divBdr>
        </w:div>
      </w:divsChild>
    </w:div>
    <w:div w:id="1687167376">
      <w:bodyDiv w:val="1"/>
      <w:marLeft w:val="0"/>
      <w:marRight w:val="0"/>
      <w:marTop w:val="0"/>
      <w:marBottom w:val="0"/>
      <w:divBdr>
        <w:top w:val="none" w:sz="0" w:space="0" w:color="auto"/>
        <w:left w:val="none" w:sz="0" w:space="0" w:color="auto"/>
        <w:bottom w:val="none" w:sz="0" w:space="0" w:color="auto"/>
        <w:right w:val="none" w:sz="0" w:space="0" w:color="auto"/>
      </w:divBdr>
      <w:divsChild>
        <w:div w:id="278800158">
          <w:marLeft w:val="0"/>
          <w:marRight w:val="0"/>
          <w:marTop w:val="0"/>
          <w:marBottom w:val="0"/>
          <w:divBdr>
            <w:top w:val="none" w:sz="0" w:space="0" w:color="auto"/>
            <w:left w:val="none" w:sz="0" w:space="0" w:color="auto"/>
            <w:bottom w:val="none" w:sz="0" w:space="0" w:color="auto"/>
            <w:right w:val="none" w:sz="0" w:space="0" w:color="auto"/>
          </w:divBdr>
        </w:div>
        <w:div w:id="1078022331">
          <w:marLeft w:val="0"/>
          <w:marRight w:val="0"/>
          <w:marTop w:val="0"/>
          <w:marBottom w:val="0"/>
          <w:divBdr>
            <w:top w:val="none" w:sz="0" w:space="0" w:color="auto"/>
            <w:left w:val="none" w:sz="0" w:space="0" w:color="auto"/>
            <w:bottom w:val="none" w:sz="0" w:space="0" w:color="auto"/>
            <w:right w:val="none" w:sz="0" w:space="0" w:color="auto"/>
          </w:divBdr>
        </w:div>
        <w:div w:id="893734483">
          <w:marLeft w:val="0"/>
          <w:marRight w:val="0"/>
          <w:marTop w:val="0"/>
          <w:marBottom w:val="0"/>
          <w:divBdr>
            <w:top w:val="none" w:sz="0" w:space="0" w:color="auto"/>
            <w:left w:val="none" w:sz="0" w:space="0" w:color="auto"/>
            <w:bottom w:val="none" w:sz="0" w:space="0" w:color="auto"/>
            <w:right w:val="none" w:sz="0" w:space="0" w:color="auto"/>
          </w:divBdr>
        </w:div>
        <w:div w:id="1693143574">
          <w:marLeft w:val="0"/>
          <w:marRight w:val="0"/>
          <w:marTop w:val="0"/>
          <w:marBottom w:val="0"/>
          <w:divBdr>
            <w:top w:val="none" w:sz="0" w:space="0" w:color="auto"/>
            <w:left w:val="none" w:sz="0" w:space="0" w:color="auto"/>
            <w:bottom w:val="none" w:sz="0" w:space="0" w:color="auto"/>
            <w:right w:val="none" w:sz="0" w:space="0" w:color="auto"/>
          </w:divBdr>
        </w:div>
        <w:div w:id="888304475">
          <w:marLeft w:val="0"/>
          <w:marRight w:val="0"/>
          <w:marTop w:val="0"/>
          <w:marBottom w:val="0"/>
          <w:divBdr>
            <w:top w:val="none" w:sz="0" w:space="0" w:color="auto"/>
            <w:left w:val="none" w:sz="0" w:space="0" w:color="auto"/>
            <w:bottom w:val="none" w:sz="0" w:space="0" w:color="auto"/>
            <w:right w:val="none" w:sz="0" w:space="0" w:color="auto"/>
          </w:divBdr>
        </w:div>
        <w:div w:id="5950150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fsm.ac.in/student-ev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8</Pages>
  <Words>2216</Words>
  <Characters>12634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44</cp:revision>
  <dcterms:created xsi:type="dcterms:W3CDTF">2022-08-24T08:20:00Z</dcterms:created>
  <dcterms:modified xsi:type="dcterms:W3CDTF">2022-08-29T12:38:00Z</dcterms:modified>
</cp:coreProperties>
</file>