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2BB11" w14:textId="77777777" w:rsidR="00C755FD" w:rsidRPr="00091319" w:rsidRDefault="00A96227" w:rsidP="00A96227">
      <w:pPr>
        <w:jc w:val="center"/>
        <w:rPr>
          <w:rFonts w:ascii="Times New Roman" w:hAnsi="Times New Roman" w:cs="Times New Roman"/>
          <w:b/>
          <w:bCs/>
          <w:sz w:val="48"/>
          <w:szCs w:val="48"/>
          <w:u w:val="single"/>
          <w:lang w:val="en-US"/>
        </w:rPr>
      </w:pPr>
      <w:r w:rsidRPr="00091319">
        <w:rPr>
          <w:rFonts w:ascii="Times New Roman" w:hAnsi="Times New Roman" w:cs="Times New Roman"/>
          <w:b/>
          <w:bCs/>
          <w:sz w:val="48"/>
          <w:szCs w:val="48"/>
          <w:u w:val="single"/>
          <w:lang w:val="en-US"/>
        </w:rPr>
        <w:t>Dental Insurance and its feasibility in India</w:t>
      </w:r>
    </w:p>
    <w:p w14:paraId="5EFF4F52" w14:textId="77777777" w:rsidR="00A96227" w:rsidRPr="00091319" w:rsidRDefault="00A96227" w:rsidP="00A96227">
      <w:pPr>
        <w:jc w:val="both"/>
        <w:rPr>
          <w:rFonts w:ascii="Times New Roman" w:hAnsi="Times New Roman" w:cs="Times New Roman"/>
          <w:b/>
          <w:bCs/>
          <w:sz w:val="28"/>
          <w:szCs w:val="28"/>
          <w:u w:val="single"/>
          <w:lang w:val="en-US"/>
        </w:rPr>
      </w:pPr>
    </w:p>
    <w:p w14:paraId="0392D5F5" w14:textId="77777777" w:rsidR="00A96227" w:rsidRPr="00091319" w:rsidRDefault="00A96227" w:rsidP="00A96227">
      <w:pPr>
        <w:jc w:val="both"/>
        <w:rPr>
          <w:rFonts w:ascii="Times New Roman" w:hAnsi="Times New Roman" w:cs="Times New Roman"/>
          <w:sz w:val="20"/>
          <w:szCs w:val="24"/>
          <w:lang w:val="en-US"/>
        </w:rPr>
      </w:pPr>
      <w:r w:rsidRPr="00091319">
        <w:rPr>
          <w:rFonts w:ascii="Times New Roman" w:hAnsi="Times New Roman" w:cs="Times New Roman"/>
          <w:sz w:val="20"/>
          <w:szCs w:val="24"/>
          <w:lang w:val="en-US"/>
        </w:rPr>
        <w:t>Introduction</w:t>
      </w:r>
    </w:p>
    <w:p w14:paraId="3326D153" w14:textId="77777777" w:rsidR="00A96227" w:rsidRPr="00091319" w:rsidRDefault="00A96227" w:rsidP="00A96227">
      <w:pPr>
        <w:jc w:val="both"/>
        <w:rPr>
          <w:rFonts w:ascii="Times New Roman" w:hAnsi="Times New Roman" w:cs="Times New Roman"/>
          <w:sz w:val="20"/>
          <w:szCs w:val="24"/>
          <w:lang w:val="en-US"/>
        </w:rPr>
      </w:pPr>
      <w:r w:rsidRPr="00091319">
        <w:rPr>
          <w:rFonts w:ascii="Times New Roman" w:hAnsi="Times New Roman" w:cs="Times New Roman"/>
          <w:sz w:val="20"/>
          <w:szCs w:val="24"/>
          <w:lang w:val="en-US"/>
        </w:rPr>
        <w:t>Why insurance?</w:t>
      </w:r>
    </w:p>
    <w:p w14:paraId="73393544" w14:textId="77777777" w:rsidR="00A96227" w:rsidRPr="00091319" w:rsidRDefault="00A96227" w:rsidP="00A96227">
      <w:pPr>
        <w:jc w:val="both"/>
        <w:rPr>
          <w:rFonts w:ascii="Times New Roman" w:hAnsi="Times New Roman" w:cs="Times New Roman"/>
          <w:sz w:val="20"/>
          <w:szCs w:val="24"/>
          <w:lang w:val="en-US"/>
        </w:rPr>
      </w:pPr>
      <w:r w:rsidRPr="00091319">
        <w:rPr>
          <w:rFonts w:ascii="Times New Roman" w:hAnsi="Times New Roman" w:cs="Times New Roman"/>
          <w:sz w:val="20"/>
          <w:szCs w:val="24"/>
          <w:lang w:val="en-US"/>
        </w:rPr>
        <w:t>Present scenario</w:t>
      </w:r>
    </w:p>
    <w:p w14:paraId="74BD62EB" w14:textId="77777777" w:rsidR="00A96227" w:rsidRPr="00091319" w:rsidRDefault="00A96227" w:rsidP="00A96227">
      <w:pPr>
        <w:jc w:val="both"/>
        <w:rPr>
          <w:rFonts w:ascii="Times New Roman" w:hAnsi="Times New Roman" w:cs="Times New Roman"/>
          <w:sz w:val="20"/>
          <w:szCs w:val="24"/>
          <w:lang w:val="en-US"/>
        </w:rPr>
      </w:pPr>
      <w:r w:rsidRPr="00091319">
        <w:rPr>
          <w:rFonts w:ascii="Times New Roman" w:hAnsi="Times New Roman" w:cs="Times New Roman"/>
          <w:sz w:val="20"/>
          <w:szCs w:val="24"/>
          <w:lang w:val="en-US"/>
        </w:rPr>
        <w:t>Future perspective</w:t>
      </w:r>
    </w:p>
    <w:p w14:paraId="2088BCE5" w14:textId="77777777" w:rsidR="00A96227" w:rsidRPr="00091319" w:rsidRDefault="00A96227" w:rsidP="00A96227">
      <w:pPr>
        <w:jc w:val="both"/>
        <w:rPr>
          <w:rFonts w:ascii="Times New Roman" w:hAnsi="Times New Roman" w:cs="Times New Roman"/>
          <w:sz w:val="20"/>
          <w:szCs w:val="24"/>
          <w:lang w:val="en-US"/>
        </w:rPr>
      </w:pPr>
      <w:r w:rsidRPr="00091319">
        <w:rPr>
          <w:rFonts w:ascii="Times New Roman" w:hAnsi="Times New Roman" w:cs="Times New Roman"/>
          <w:sz w:val="20"/>
          <w:szCs w:val="24"/>
          <w:lang w:val="en-US"/>
        </w:rPr>
        <w:t>Conclusion</w:t>
      </w:r>
    </w:p>
    <w:p w14:paraId="38C369D8" w14:textId="77777777" w:rsidR="00A96227" w:rsidRPr="00091319" w:rsidRDefault="00D36148" w:rsidP="00A96227">
      <w:pPr>
        <w:jc w:val="both"/>
        <w:rPr>
          <w:rFonts w:ascii="Times New Roman" w:hAnsi="Times New Roman" w:cs="Times New Roman"/>
          <w:sz w:val="20"/>
          <w:szCs w:val="24"/>
          <w:lang w:val="en-US"/>
        </w:rPr>
      </w:pPr>
      <w:r>
        <w:rPr>
          <w:rFonts w:ascii="Times New Roman" w:hAnsi="Times New Roman" w:cs="Times New Roman"/>
          <w:sz w:val="20"/>
          <w:szCs w:val="24"/>
          <w:lang w:val="en-US"/>
        </w:rPr>
        <w:t>Reference</w:t>
      </w:r>
    </w:p>
    <w:p w14:paraId="3999C5EC" w14:textId="5B4AD144" w:rsidR="00634D61" w:rsidRDefault="00634D61" w:rsidP="00634D61">
      <w:pPr>
        <w:jc w:val="center"/>
        <w:rPr>
          <w:rFonts w:ascii="Times New Roman" w:hAnsi="Times New Roman" w:cs="Times New Roman"/>
          <w:sz w:val="20"/>
          <w:szCs w:val="20"/>
        </w:rPr>
      </w:pPr>
      <w:r w:rsidRPr="00634D61">
        <w:rPr>
          <w:rFonts w:ascii="Times New Roman" w:hAnsi="Times New Roman" w:cs="Times New Roman"/>
          <w:b/>
          <w:bCs/>
          <w:sz w:val="20"/>
          <w:szCs w:val="20"/>
        </w:rPr>
        <w:t>Abstract:</w:t>
      </w:r>
    </w:p>
    <w:p w14:paraId="3BC05657" w14:textId="7B85CB8F" w:rsidR="00A96227" w:rsidRPr="00634D61" w:rsidRDefault="00634D61" w:rsidP="00A96227">
      <w:pPr>
        <w:jc w:val="both"/>
        <w:rPr>
          <w:rFonts w:ascii="Times New Roman" w:hAnsi="Times New Roman" w:cs="Times New Roman"/>
          <w:sz w:val="20"/>
          <w:szCs w:val="20"/>
          <w:lang w:val="en-US"/>
        </w:rPr>
      </w:pPr>
      <w:r w:rsidRPr="00634D61">
        <w:rPr>
          <w:rFonts w:ascii="Times New Roman" w:hAnsi="Times New Roman" w:cs="Times New Roman"/>
          <w:sz w:val="20"/>
          <w:szCs w:val="20"/>
        </w:rPr>
        <w:t>Dental health insurance is taken very seriously in the western world. However, in India, it is still in its nascent stage with very few insurance companies providing the service. Dental insurance in India is mostly clubbed with</w:t>
      </w:r>
      <w:r>
        <w:rPr>
          <w:rFonts w:ascii="Times New Roman" w:hAnsi="Times New Roman" w:cs="Times New Roman"/>
          <w:sz w:val="20"/>
          <w:szCs w:val="20"/>
        </w:rPr>
        <w:t xml:space="preserve"> general </w:t>
      </w:r>
      <w:r w:rsidRPr="00634D61">
        <w:rPr>
          <w:rFonts w:ascii="Times New Roman" w:hAnsi="Times New Roman" w:cs="Times New Roman"/>
          <w:sz w:val="20"/>
          <w:szCs w:val="20"/>
        </w:rPr>
        <w:t xml:space="preserve">health insurance and available under the general health insurance plans. Even with the available options, generally the costs arising due to </w:t>
      </w:r>
      <w:r w:rsidR="001D5394" w:rsidRPr="00634D61">
        <w:rPr>
          <w:rFonts w:ascii="Times New Roman" w:hAnsi="Times New Roman" w:cs="Times New Roman"/>
          <w:sz w:val="20"/>
          <w:szCs w:val="20"/>
        </w:rPr>
        <w:t>dental emergency/ accidents</w:t>
      </w:r>
      <w:r w:rsidRPr="00634D61">
        <w:rPr>
          <w:rFonts w:ascii="Times New Roman" w:hAnsi="Times New Roman" w:cs="Times New Roman"/>
          <w:sz w:val="20"/>
          <w:szCs w:val="20"/>
        </w:rPr>
        <w:t xml:space="preserve"> are covered, whereas routine dental ailments are usually </w:t>
      </w:r>
      <w:r>
        <w:rPr>
          <w:rFonts w:ascii="Times New Roman" w:hAnsi="Times New Roman" w:cs="Times New Roman"/>
          <w:sz w:val="20"/>
          <w:szCs w:val="20"/>
        </w:rPr>
        <w:t>not included</w:t>
      </w:r>
      <w:r w:rsidRPr="00634D61">
        <w:rPr>
          <w:rFonts w:ascii="Times New Roman" w:hAnsi="Times New Roman" w:cs="Times New Roman"/>
          <w:sz w:val="20"/>
          <w:szCs w:val="20"/>
        </w:rPr>
        <w:t>. There exists a surging need for Government and private organizations to formulate extensive plans towards providing easy and affordable dental insurance schemes</w:t>
      </w:r>
      <w:r w:rsidR="001964E0">
        <w:rPr>
          <w:rFonts w:ascii="Times New Roman" w:hAnsi="Times New Roman" w:cs="Times New Roman"/>
          <w:sz w:val="20"/>
          <w:szCs w:val="20"/>
        </w:rPr>
        <w:t xml:space="preserve"> to the general population.</w:t>
      </w:r>
      <w:r w:rsidRPr="00634D61">
        <w:rPr>
          <w:rFonts w:ascii="Times New Roman" w:hAnsi="Times New Roman" w:cs="Times New Roman"/>
          <w:sz w:val="20"/>
          <w:szCs w:val="20"/>
        </w:rPr>
        <w:t xml:space="preserve"> Prevention and timely interception </w:t>
      </w:r>
      <w:proofErr w:type="gramStart"/>
      <w:r w:rsidRPr="00634D61">
        <w:rPr>
          <w:rFonts w:ascii="Times New Roman" w:hAnsi="Times New Roman" w:cs="Times New Roman"/>
          <w:sz w:val="20"/>
          <w:szCs w:val="20"/>
        </w:rPr>
        <w:t>is</w:t>
      </w:r>
      <w:proofErr w:type="gramEnd"/>
      <w:r w:rsidRPr="00634D61">
        <w:rPr>
          <w:rFonts w:ascii="Times New Roman" w:hAnsi="Times New Roman" w:cs="Times New Roman"/>
          <w:sz w:val="20"/>
          <w:szCs w:val="20"/>
        </w:rPr>
        <w:t xml:space="preserve"> the only possible way to limit progression of dental disease and</w:t>
      </w:r>
      <w:r w:rsidR="001964E0">
        <w:rPr>
          <w:rFonts w:ascii="Times New Roman" w:hAnsi="Times New Roman" w:cs="Times New Roman"/>
          <w:sz w:val="20"/>
          <w:szCs w:val="20"/>
        </w:rPr>
        <w:t xml:space="preserve"> thereby control the </w:t>
      </w:r>
      <w:r w:rsidRPr="00634D61">
        <w:rPr>
          <w:rFonts w:ascii="Times New Roman" w:hAnsi="Times New Roman" w:cs="Times New Roman"/>
          <w:sz w:val="20"/>
          <w:szCs w:val="20"/>
        </w:rPr>
        <w:t>escalated treatment costs. We will look into the current status, shortcomings and scope of dental insurance in India</w:t>
      </w:r>
      <w:r w:rsidR="001964E0">
        <w:rPr>
          <w:rFonts w:ascii="Times New Roman" w:hAnsi="Times New Roman" w:cs="Times New Roman"/>
          <w:sz w:val="20"/>
          <w:szCs w:val="20"/>
        </w:rPr>
        <w:t xml:space="preserve"> in this chapter.</w:t>
      </w:r>
    </w:p>
    <w:p w14:paraId="5CBD1D66" w14:textId="77777777" w:rsidR="002E3D56" w:rsidRPr="00091319" w:rsidRDefault="002E3D56" w:rsidP="00091319">
      <w:pPr>
        <w:jc w:val="center"/>
        <w:rPr>
          <w:rFonts w:ascii="Times New Roman" w:hAnsi="Times New Roman" w:cs="Times New Roman"/>
          <w:b/>
          <w:bCs/>
          <w:sz w:val="20"/>
          <w:szCs w:val="24"/>
          <w:lang w:val="en-US"/>
        </w:rPr>
      </w:pPr>
      <w:r w:rsidRPr="00091319">
        <w:rPr>
          <w:rFonts w:ascii="Times New Roman" w:hAnsi="Times New Roman" w:cs="Times New Roman"/>
          <w:b/>
          <w:bCs/>
          <w:sz w:val="20"/>
          <w:szCs w:val="24"/>
          <w:lang w:val="en-US"/>
        </w:rPr>
        <w:t>Introduction</w:t>
      </w:r>
    </w:p>
    <w:p w14:paraId="5E1DAB11" w14:textId="77777777" w:rsidR="00872FE4" w:rsidRPr="00771D37" w:rsidRDefault="00C5672F" w:rsidP="00A96227">
      <w:pPr>
        <w:jc w:val="both"/>
        <w:rPr>
          <w:rFonts w:ascii="Times New Roman" w:hAnsi="Times New Roman" w:cs="Times New Roman"/>
          <w:sz w:val="20"/>
          <w:szCs w:val="20"/>
          <w:lang w:val="en-US"/>
        </w:rPr>
      </w:pPr>
      <w:r w:rsidRPr="00771D37">
        <w:rPr>
          <w:rFonts w:ascii="Times New Roman" w:hAnsi="Times New Roman" w:cs="Times New Roman"/>
          <w:sz w:val="20"/>
          <w:szCs w:val="20"/>
          <w:lang w:val="en-US"/>
        </w:rPr>
        <w:t>Hea</w:t>
      </w:r>
      <w:r w:rsidR="00D36148">
        <w:rPr>
          <w:rFonts w:ascii="Times New Roman" w:hAnsi="Times New Roman" w:cs="Times New Roman"/>
          <w:sz w:val="20"/>
          <w:szCs w:val="20"/>
          <w:lang w:val="en-US"/>
        </w:rPr>
        <w:t xml:space="preserve">lth care services as per tradition, </w:t>
      </w:r>
      <w:r w:rsidRPr="00771D37">
        <w:rPr>
          <w:rFonts w:ascii="Times New Roman" w:hAnsi="Times New Roman" w:cs="Times New Roman"/>
          <w:sz w:val="20"/>
          <w:szCs w:val="20"/>
          <w:lang w:val="en-US"/>
        </w:rPr>
        <w:t>have been provided on a fee-for-service basis whereby the patient receives specifi</w:t>
      </w:r>
      <w:r w:rsidR="00D36148">
        <w:rPr>
          <w:rFonts w:ascii="Times New Roman" w:hAnsi="Times New Roman" w:cs="Times New Roman"/>
          <w:sz w:val="20"/>
          <w:szCs w:val="20"/>
          <w:lang w:val="en-US"/>
        </w:rPr>
        <w:t>c services and pays the health professional</w:t>
      </w:r>
      <w:r w:rsidRPr="00771D37">
        <w:rPr>
          <w:rFonts w:ascii="Times New Roman" w:hAnsi="Times New Roman" w:cs="Times New Roman"/>
          <w:sz w:val="20"/>
          <w:szCs w:val="20"/>
          <w:lang w:val="en-US"/>
        </w:rPr>
        <w:t xml:space="preserve"> for them directly. As the costs of healthcare continue to rise, the majority of the people cannot afford the dental treatment, especially when it is being provided </w:t>
      </w:r>
      <w:r w:rsidR="00D36148">
        <w:rPr>
          <w:rFonts w:ascii="Times New Roman" w:hAnsi="Times New Roman" w:cs="Times New Roman"/>
          <w:sz w:val="20"/>
          <w:szCs w:val="20"/>
          <w:lang w:val="en-US"/>
        </w:rPr>
        <w:t>at a cost.</w:t>
      </w:r>
      <w:r w:rsidR="00872FE4" w:rsidRPr="00771D37">
        <w:rPr>
          <w:rFonts w:ascii="Times New Roman" w:hAnsi="Times New Roman" w:cs="Times New Roman"/>
          <w:sz w:val="20"/>
          <w:szCs w:val="20"/>
          <w:lang w:val="en-US"/>
        </w:rPr>
        <w:t xml:space="preserve"> India, with a vast population of around 138 crores, inequitable distribution of resources is very common and meeting the needs of dental health is still a challenge for the Government. </w:t>
      </w:r>
    </w:p>
    <w:p w14:paraId="3338A349" w14:textId="759423BD" w:rsidR="002E3D56" w:rsidRPr="00771D37" w:rsidRDefault="00872FE4" w:rsidP="00A96227">
      <w:pPr>
        <w:jc w:val="both"/>
        <w:rPr>
          <w:rFonts w:ascii="Times New Roman" w:hAnsi="Times New Roman" w:cs="Times New Roman"/>
          <w:sz w:val="20"/>
          <w:szCs w:val="20"/>
        </w:rPr>
      </w:pPr>
      <w:r w:rsidRPr="00771D37">
        <w:rPr>
          <w:rFonts w:ascii="Times New Roman" w:hAnsi="Times New Roman" w:cs="Times New Roman"/>
          <w:sz w:val="20"/>
          <w:szCs w:val="20"/>
          <w:lang w:val="en-US"/>
        </w:rPr>
        <w:t xml:space="preserve">                                                    With this as reality, Dental </w:t>
      </w:r>
      <w:r w:rsidR="00FA0F2F" w:rsidRPr="00771D37">
        <w:rPr>
          <w:rFonts w:ascii="Times New Roman" w:hAnsi="Times New Roman" w:cs="Times New Roman"/>
          <w:sz w:val="20"/>
          <w:szCs w:val="20"/>
          <w:lang w:val="en-US"/>
        </w:rPr>
        <w:t>I</w:t>
      </w:r>
      <w:r w:rsidRPr="00771D37">
        <w:rPr>
          <w:rFonts w:ascii="Times New Roman" w:hAnsi="Times New Roman" w:cs="Times New Roman"/>
          <w:sz w:val="20"/>
          <w:szCs w:val="20"/>
          <w:lang w:val="en-US"/>
        </w:rPr>
        <w:t xml:space="preserve">nsurance seems to </w:t>
      </w:r>
      <w:r w:rsidR="00FA0F2F" w:rsidRPr="00771D37">
        <w:rPr>
          <w:rFonts w:ascii="Times New Roman" w:hAnsi="Times New Roman" w:cs="Times New Roman"/>
          <w:sz w:val="20"/>
          <w:szCs w:val="20"/>
          <w:lang w:val="en-US"/>
        </w:rPr>
        <w:t>be a logical bailout from the situation.</w:t>
      </w:r>
      <w:r w:rsidR="008C3523">
        <w:rPr>
          <w:rFonts w:ascii="Times New Roman" w:hAnsi="Times New Roman" w:cs="Times New Roman"/>
          <w:sz w:val="20"/>
          <w:szCs w:val="20"/>
          <w:lang w:val="en-US"/>
        </w:rPr>
        <w:t xml:space="preserve"> </w:t>
      </w:r>
      <w:r w:rsidR="002E3D56" w:rsidRPr="00771D37">
        <w:rPr>
          <w:rFonts w:ascii="Times New Roman" w:hAnsi="Times New Roman" w:cs="Times New Roman"/>
          <w:sz w:val="20"/>
          <w:szCs w:val="20"/>
          <w:lang w:val="en-US"/>
        </w:rPr>
        <w:t>Insurance, the word as it says “Insure” (</w:t>
      </w:r>
      <w:proofErr w:type="spellStart"/>
      <w:r w:rsidR="00FA0F2F" w:rsidRPr="00771D37">
        <w:rPr>
          <w:rFonts w:ascii="Times New Roman" w:hAnsi="Times New Roman" w:cs="Times New Roman"/>
          <w:sz w:val="20"/>
          <w:szCs w:val="20"/>
          <w:lang w:val="en-US"/>
        </w:rPr>
        <w:t>i.e</w:t>
      </w:r>
      <w:proofErr w:type="spellEnd"/>
      <w:r w:rsidR="00FA0F2F" w:rsidRPr="00771D37">
        <w:rPr>
          <w:rFonts w:ascii="Times New Roman" w:hAnsi="Times New Roman" w:cs="Times New Roman"/>
          <w:sz w:val="20"/>
          <w:szCs w:val="20"/>
          <w:lang w:val="en-US"/>
        </w:rPr>
        <w:t xml:space="preserve"> </w:t>
      </w:r>
      <w:r w:rsidR="002E3D56" w:rsidRPr="00771D37">
        <w:rPr>
          <w:rFonts w:ascii="Times New Roman" w:hAnsi="Times New Roman" w:cs="Times New Roman"/>
          <w:sz w:val="20"/>
          <w:szCs w:val="20"/>
          <w:lang w:val="en-US"/>
        </w:rPr>
        <w:t xml:space="preserve">protected) and also assurance. It is a method of taking care of individuals or populations. </w:t>
      </w:r>
      <w:r w:rsidR="00F40B95" w:rsidRPr="00771D37">
        <w:rPr>
          <w:rFonts w:ascii="Times New Roman" w:hAnsi="Times New Roman" w:cs="Times New Roman"/>
          <w:sz w:val="20"/>
          <w:szCs w:val="20"/>
        </w:rPr>
        <w:t>Due to lack of pro</w:t>
      </w:r>
      <w:r w:rsidR="00091319" w:rsidRPr="00771D37">
        <w:rPr>
          <w:rFonts w:ascii="Times New Roman" w:hAnsi="Times New Roman" w:cs="Times New Roman"/>
          <w:sz w:val="20"/>
          <w:szCs w:val="20"/>
        </w:rPr>
        <w:t>per dental health education</w:t>
      </w:r>
      <w:r w:rsidR="008C3523">
        <w:rPr>
          <w:rFonts w:ascii="Times New Roman" w:hAnsi="Times New Roman" w:cs="Times New Roman"/>
          <w:sz w:val="20"/>
          <w:szCs w:val="20"/>
        </w:rPr>
        <w:t xml:space="preserve"> </w:t>
      </w:r>
      <w:r w:rsidR="004E0F8E" w:rsidRPr="00771D37">
        <w:rPr>
          <w:rFonts w:ascii="Times New Roman" w:hAnsi="Times New Roman" w:cs="Times New Roman"/>
          <w:sz w:val="20"/>
          <w:szCs w:val="20"/>
        </w:rPr>
        <w:t>and motivation</w:t>
      </w:r>
      <w:r w:rsidR="00FA0F2F" w:rsidRPr="00771D37">
        <w:rPr>
          <w:rFonts w:ascii="Times New Roman" w:hAnsi="Times New Roman" w:cs="Times New Roman"/>
          <w:sz w:val="20"/>
          <w:szCs w:val="20"/>
        </w:rPr>
        <w:t xml:space="preserve">, </w:t>
      </w:r>
      <w:r w:rsidR="00F40B95" w:rsidRPr="00771D37">
        <w:rPr>
          <w:rFonts w:ascii="Times New Roman" w:hAnsi="Times New Roman" w:cs="Times New Roman"/>
          <w:sz w:val="20"/>
          <w:szCs w:val="20"/>
        </w:rPr>
        <w:t>Insurance in Dentistry seems still to be a very fresh idea to implement.</w:t>
      </w:r>
    </w:p>
    <w:p w14:paraId="1EDD07E1" w14:textId="77777777" w:rsidR="00F40B95" w:rsidRPr="00346F90" w:rsidRDefault="00F40B95" w:rsidP="00091319">
      <w:pPr>
        <w:jc w:val="center"/>
        <w:rPr>
          <w:rFonts w:ascii="Times New Roman" w:hAnsi="Times New Roman" w:cs="Times New Roman"/>
          <w:b/>
          <w:bCs/>
          <w:sz w:val="20"/>
          <w:szCs w:val="20"/>
        </w:rPr>
      </w:pPr>
      <w:r w:rsidRPr="00346F90">
        <w:rPr>
          <w:rFonts w:ascii="Times New Roman" w:hAnsi="Times New Roman" w:cs="Times New Roman"/>
          <w:b/>
          <w:bCs/>
          <w:sz w:val="20"/>
          <w:szCs w:val="20"/>
        </w:rPr>
        <w:t>Why Insurance?</w:t>
      </w:r>
    </w:p>
    <w:p w14:paraId="20840CD8" w14:textId="77777777" w:rsidR="00F40B95" w:rsidRPr="00346F90" w:rsidRDefault="00F40B95" w:rsidP="00A96227">
      <w:pPr>
        <w:jc w:val="both"/>
        <w:rPr>
          <w:rFonts w:ascii="Times New Roman" w:hAnsi="Times New Roman" w:cs="Times New Roman"/>
          <w:sz w:val="20"/>
          <w:szCs w:val="20"/>
        </w:rPr>
      </w:pPr>
      <w:r w:rsidRPr="00346F90">
        <w:rPr>
          <w:rFonts w:ascii="Times New Roman" w:hAnsi="Times New Roman" w:cs="Times New Roman"/>
          <w:sz w:val="20"/>
          <w:szCs w:val="20"/>
        </w:rPr>
        <w:t>For a risk to be insured, the following criteria must be met:</w:t>
      </w:r>
    </w:p>
    <w:p w14:paraId="04ED869A" w14:textId="77777777" w:rsidR="00F40B95" w:rsidRPr="00346F90" w:rsidRDefault="00F40B95" w:rsidP="00F40B95">
      <w:pPr>
        <w:pStyle w:val="ListParagraph"/>
        <w:numPr>
          <w:ilvl w:val="0"/>
          <w:numId w:val="1"/>
        </w:numPr>
        <w:jc w:val="both"/>
        <w:rPr>
          <w:rFonts w:ascii="Times New Roman" w:hAnsi="Times New Roman" w:cs="Times New Roman"/>
          <w:sz w:val="20"/>
          <w:szCs w:val="20"/>
        </w:rPr>
      </w:pPr>
      <w:r w:rsidRPr="00346F90">
        <w:rPr>
          <w:rFonts w:ascii="Times New Roman" w:hAnsi="Times New Roman" w:cs="Times New Roman"/>
          <w:sz w:val="20"/>
          <w:szCs w:val="20"/>
        </w:rPr>
        <w:t>Be precisely definable</w:t>
      </w:r>
    </w:p>
    <w:p w14:paraId="2751640A" w14:textId="77777777" w:rsidR="00F40B95" w:rsidRPr="00346F90" w:rsidRDefault="00E84582" w:rsidP="00F40B95">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Be of sufficient magnitude and </w:t>
      </w:r>
      <w:r w:rsidR="006F052F" w:rsidRPr="00346F90">
        <w:rPr>
          <w:rFonts w:ascii="Times New Roman" w:hAnsi="Times New Roman" w:cs="Times New Roman"/>
          <w:sz w:val="20"/>
          <w:szCs w:val="20"/>
        </w:rPr>
        <w:t>should cause a major loss.</w:t>
      </w:r>
    </w:p>
    <w:p w14:paraId="78779FE8" w14:textId="77777777" w:rsidR="006F052F" w:rsidRPr="00346F90" w:rsidRDefault="006F052F" w:rsidP="00F40B95">
      <w:pPr>
        <w:pStyle w:val="ListParagraph"/>
        <w:numPr>
          <w:ilvl w:val="0"/>
          <w:numId w:val="1"/>
        </w:numPr>
        <w:jc w:val="both"/>
        <w:rPr>
          <w:rFonts w:ascii="Times New Roman" w:hAnsi="Times New Roman" w:cs="Times New Roman"/>
          <w:sz w:val="20"/>
          <w:szCs w:val="20"/>
        </w:rPr>
      </w:pPr>
      <w:r w:rsidRPr="00346F90">
        <w:rPr>
          <w:rFonts w:ascii="Times New Roman" w:hAnsi="Times New Roman" w:cs="Times New Roman"/>
          <w:sz w:val="20"/>
          <w:szCs w:val="20"/>
        </w:rPr>
        <w:t>Be infrequent</w:t>
      </w:r>
      <w:r w:rsidR="00E84582">
        <w:rPr>
          <w:rFonts w:ascii="Times New Roman" w:hAnsi="Times New Roman" w:cs="Times New Roman"/>
          <w:sz w:val="20"/>
          <w:szCs w:val="20"/>
        </w:rPr>
        <w:t xml:space="preserve"> in nature</w:t>
      </w:r>
    </w:p>
    <w:p w14:paraId="203E840A" w14:textId="77777777" w:rsidR="006F052F" w:rsidRPr="00346F90" w:rsidRDefault="00E84582" w:rsidP="00F40B95">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Be unwanted</w:t>
      </w:r>
    </w:p>
    <w:p w14:paraId="195C37BF" w14:textId="77777777" w:rsidR="006F052F" w:rsidRPr="00346F90" w:rsidRDefault="00E84582" w:rsidP="00F40B95">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Beyond the control of humans</w:t>
      </w:r>
    </w:p>
    <w:p w14:paraId="01D35223" w14:textId="77777777" w:rsidR="006F052F" w:rsidRPr="00346F90" w:rsidRDefault="00E84582" w:rsidP="00F40B95">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Not constitute a </w:t>
      </w:r>
      <w:r w:rsidR="006F052F" w:rsidRPr="00346F90">
        <w:rPr>
          <w:rFonts w:ascii="Times New Roman" w:hAnsi="Times New Roman" w:cs="Times New Roman"/>
          <w:sz w:val="20"/>
          <w:szCs w:val="20"/>
        </w:rPr>
        <w:t>hazard</w:t>
      </w:r>
      <w:r>
        <w:rPr>
          <w:rFonts w:ascii="Times New Roman" w:hAnsi="Times New Roman" w:cs="Times New Roman"/>
          <w:sz w:val="20"/>
          <w:szCs w:val="20"/>
        </w:rPr>
        <w:t xml:space="preserve"> morally</w:t>
      </w:r>
    </w:p>
    <w:p w14:paraId="2302C196" w14:textId="3E9CA6C7" w:rsidR="006F052F" w:rsidRDefault="001964E0" w:rsidP="006F052F">
      <w:pPr>
        <w:jc w:val="both"/>
        <w:rPr>
          <w:rFonts w:ascii="Times New Roman" w:hAnsi="Times New Roman" w:cs="Times New Roman"/>
          <w:sz w:val="20"/>
          <w:szCs w:val="20"/>
        </w:rPr>
      </w:pPr>
      <w:r w:rsidRPr="001964E0">
        <w:rPr>
          <w:rFonts w:ascii="Times New Roman" w:hAnsi="Times New Roman" w:cs="Times New Roman"/>
          <w:sz w:val="20"/>
          <w:szCs w:val="20"/>
        </w:rPr>
        <w:t>Dental insurance refers to the cover provided for</w:t>
      </w:r>
      <w:r>
        <w:rPr>
          <w:rFonts w:ascii="Times New Roman" w:hAnsi="Times New Roman" w:cs="Times New Roman"/>
          <w:sz w:val="20"/>
          <w:szCs w:val="20"/>
        </w:rPr>
        <w:t xml:space="preserve"> general</w:t>
      </w:r>
      <w:r w:rsidRPr="001964E0">
        <w:rPr>
          <w:rFonts w:ascii="Times New Roman" w:hAnsi="Times New Roman" w:cs="Times New Roman"/>
          <w:sz w:val="20"/>
          <w:szCs w:val="20"/>
        </w:rPr>
        <w:t xml:space="preserve"> dental procedures (generally excluding cosmetic dentistry)</w:t>
      </w:r>
      <w:r>
        <w:rPr>
          <w:rFonts w:ascii="Times New Roman" w:hAnsi="Times New Roman" w:cs="Times New Roman"/>
          <w:sz w:val="20"/>
          <w:szCs w:val="20"/>
        </w:rPr>
        <w:t xml:space="preserve">. </w:t>
      </w:r>
      <w:r w:rsidRPr="001964E0">
        <w:rPr>
          <w:rFonts w:ascii="Times New Roman" w:hAnsi="Times New Roman" w:cs="Times New Roman"/>
          <w:sz w:val="20"/>
          <w:szCs w:val="20"/>
        </w:rPr>
        <w:t>Certain procedures that are generally covered under dental insurance include routine examinations, dental x-rays, filling of carious teeth, root canal procedures, tooth extractions, dentures etc.</w:t>
      </w:r>
      <w:r w:rsidR="00DC349E">
        <w:rPr>
          <w:rFonts w:ascii="Times New Roman" w:hAnsi="Times New Roman" w:cs="Times New Roman"/>
          <w:sz w:val="20"/>
          <w:szCs w:val="20"/>
        </w:rPr>
        <w:t xml:space="preserve"> </w:t>
      </w:r>
      <w:r w:rsidR="006F052F" w:rsidRPr="00346F90">
        <w:rPr>
          <w:rFonts w:ascii="Times New Roman" w:hAnsi="Times New Roman" w:cs="Times New Roman"/>
          <w:sz w:val="20"/>
          <w:szCs w:val="20"/>
        </w:rPr>
        <w:t>As we can see from the above requirements, many criteria cannot be met in the field of dentistry hence it is difficult to find any companies coming to the forefront for the same.</w:t>
      </w:r>
    </w:p>
    <w:p w14:paraId="1AB6FF61" w14:textId="05817204" w:rsidR="001473E9" w:rsidRPr="001473E9" w:rsidRDefault="001473E9" w:rsidP="006F052F">
      <w:pPr>
        <w:jc w:val="both"/>
        <w:rPr>
          <w:rFonts w:ascii="Times New Roman" w:hAnsi="Times New Roman" w:cs="Times New Roman"/>
          <w:sz w:val="18"/>
          <w:szCs w:val="18"/>
        </w:rPr>
      </w:pPr>
      <w:r>
        <w:rPr>
          <w:rFonts w:ascii="Times New Roman" w:hAnsi="Times New Roman" w:cs="Times New Roman"/>
          <w:sz w:val="20"/>
          <w:szCs w:val="20"/>
        </w:rPr>
        <w:t xml:space="preserve">                                                </w:t>
      </w:r>
      <w:r w:rsidRPr="001473E9">
        <w:rPr>
          <w:rFonts w:ascii="Times New Roman" w:hAnsi="Times New Roman" w:cs="Times New Roman"/>
          <w:sz w:val="20"/>
          <w:szCs w:val="20"/>
        </w:rPr>
        <w:t xml:space="preserve">Countries like the United States, UK, Canada to name a few, have well designed dental insurance schemes to cover the costs associated with dental care. Part of the bill for dental services is paid </w:t>
      </w:r>
      <w:r w:rsidRPr="001473E9">
        <w:rPr>
          <w:rFonts w:ascii="Times New Roman" w:hAnsi="Times New Roman" w:cs="Times New Roman"/>
          <w:sz w:val="20"/>
          <w:szCs w:val="20"/>
        </w:rPr>
        <w:lastRenderedPageBreak/>
        <w:t>by the insurance agencies, th</w:t>
      </w:r>
      <w:r w:rsidR="00D43F55">
        <w:rPr>
          <w:rFonts w:ascii="Times New Roman" w:hAnsi="Times New Roman" w:cs="Times New Roman"/>
          <w:sz w:val="20"/>
          <w:szCs w:val="20"/>
        </w:rPr>
        <w:t>ereby</w:t>
      </w:r>
      <w:r w:rsidRPr="001473E9">
        <w:rPr>
          <w:rFonts w:ascii="Times New Roman" w:hAnsi="Times New Roman" w:cs="Times New Roman"/>
          <w:sz w:val="20"/>
          <w:szCs w:val="20"/>
        </w:rPr>
        <w:t xml:space="preserve"> protecting people from financial hardship caused by unexpected dental problems. However, this seems almos</w:t>
      </w:r>
      <w:r w:rsidR="00D43F55">
        <w:rPr>
          <w:rFonts w:ascii="Times New Roman" w:hAnsi="Times New Roman" w:cs="Times New Roman"/>
          <w:sz w:val="20"/>
          <w:szCs w:val="20"/>
        </w:rPr>
        <w:t>t as an untrodden path i</w:t>
      </w:r>
      <w:r w:rsidRPr="001473E9">
        <w:rPr>
          <w:rFonts w:ascii="Times New Roman" w:hAnsi="Times New Roman" w:cs="Times New Roman"/>
          <w:sz w:val="20"/>
          <w:szCs w:val="20"/>
        </w:rPr>
        <w:t>n the Indian scenario.</w:t>
      </w:r>
    </w:p>
    <w:p w14:paraId="3E0662D7" w14:textId="77777777" w:rsidR="00DC349E" w:rsidRDefault="00DC349E" w:rsidP="00091319">
      <w:pPr>
        <w:jc w:val="center"/>
        <w:rPr>
          <w:rFonts w:ascii="Times New Roman" w:hAnsi="Times New Roman" w:cs="Times New Roman"/>
          <w:b/>
          <w:bCs/>
          <w:sz w:val="20"/>
          <w:szCs w:val="20"/>
        </w:rPr>
      </w:pPr>
    </w:p>
    <w:p w14:paraId="3BC96C2A" w14:textId="6C74FF39" w:rsidR="006F052F" w:rsidRPr="00346F90" w:rsidRDefault="003A7940" w:rsidP="00091319">
      <w:pPr>
        <w:jc w:val="center"/>
        <w:rPr>
          <w:rFonts w:ascii="Times New Roman" w:hAnsi="Times New Roman" w:cs="Times New Roman"/>
          <w:b/>
          <w:bCs/>
          <w:sz w:val="20"/>
          <w:szCs w:val="20"/>
        </w:rPr>
      </w:pPr>
      <w:r>
        <w:rPr>
          <w:rFonts w:ascii="Times New Roman" w:hAnsi="Times New Roman" w:cs="Times New Roman"/>
          <w:b/>
          <w:bCs/>
          <w:sz w:val="20"/>
          <w:szCs w:val="20"/>
        </w:rPr>
        <w:t>S</w:t>
      </w:r>
      <w:r w:rsidR="006F052F" w:rsidRPr="00346F90">
        <w:rPr>
          <w:rFonts w:ascii="Times New Roman" w:hAnsi="Times New Roman" w:cs="Times New Roman"/>
          <w:b/>
          <w:bCs/>
          <w:sz w:val="20"/>
          <w:szCs w:val="20"/>
        </w:rPr>
        <w:t>cenario</w:t>
      </w:r>
      <w:r w:rsidR="00DA2A6D" w:rsidRPr="00346F90">
        <w:rPr>
          <w:rFonts w:ascii="Times New Roman" w:hAnsi="Times New Roman" w:cs="Times New Roman"/>
          <w:b/>
          <w:bCs/>
          <w:sz w:val="20"/>
          <w:szCs w:val="20"/>
        </w:rPr>
        <w:t xml:space="preserve"> in India</w:t>
      </w:r>
    </w:p>
    <w:p w14:paraId="39475B7A" w14:textId="77777777" w:rsidR="00FD583B" w:rsidRPr="00346F90" w:rsidRDefault="009E3F40" w:rsidP="006F052F">
      <w:pPr>
        <w:jc w:val="both"/>
        <w:rPr>
          <w:rFonts w:ascii="Times New Roman" w:hAnsi="Times New Roman" w:cs="Times New Roman"/>
          <w:sz w:val="20"/>
          <w:szCs w:val="20"/>
        </w:rPr>
      </w:pPr>
      <w:r>
        <w:rPr>
          <w:rFonts w:ascii="Times New Roman" w:hAnsi="Times New Roman" w:cs="Times New Roman"/>
          <w:sz w:val="20"/>
          <w:szCs w:val="20"/>
        </w:rPr>
        <w:t>For a country like</w:t>
      </w:r>
      <w:r w:rsidR="00FD583B" w:rsidRPr="00346F90">
        <w:rPr>
          <w:rFonts w:ascii="Times New Roman" w:hAnsi="Times New Roman" w:cs="Times New Roman"/>
          <w:sz w:val="20"/>
          <w:szCs w:val="20"/>
        </w:rPr>
        <w:t xml:space="preserve"> India, the different forms of payment for dental health services are still the old school book type and incorporates:</w:t>
      </w:r>
    </w:p>
    <w:p w14:paraId="018D3775" w14:textId="77777777" w:rsidR="00FD583B" w:rsidRPr="00346F90" w:rsidRDefault="00FD583B" w:rsidP="00FD583B">
      <w:pPr>
        <w:pStyle w:val="ListParagraph"/>
        <w:numPr>
          <w:ilvl w:val="0"/>
          <w:numId w:val="3"/>
        </w:numPr>
        <w:jc w:val="both"/>
        <w:rPr>
          <w:rFonts w:ascii="Times New Roman" w:hAnsi="Times New Roman" w:cs="Times New Roman"/>
          <w:sz w:val="20"/>
          <w:szCs w:val="20"/>
        </w:rPr>
      </w:pPr>
      <w:r w:rsidRPr="00346F90">
        <w:rPr>
          <w:rFonts w:ascii="Times New Roman" w:hAnsi="Times New Roman" w:cs="Times New Roman"/>
          <w:sz w:val="20"/>
          <w:szCs w:val="20"/>
        </w:rPr>
        <w:t>Fee-for-service</w:t>
      </w:r>
    </w:p>
    <w:p w14:paraId="219538B5" w14:textId="77777777" w:rsidR="00FD583B" w:rsidRPr="00346F90" w:rsidRDefault="00FD583B" w:rsidP="00FD583B">
      <w:pPr>
        <w:pStyle w:val="ListParagraph"/>
        <w:numPr>
          <w:ilvl w:val="0"/>
          <w:numId w:val="3"/>
        </w:numPr>
        <w:jc w:val="both"/>
        <w:rPr>
          <w:rFonts w:ascii="Times New Roman" w:hAnsi="Times New Roman" w:cs="Times New Roman"/>
          <w:sz w:val="20"/>
          <w:szCs w:val="20"/>
        </w:rPr>
      </w:pPr>
      <w:proofErr w:type="spellStart"/>
      <w:r w:rsidRPr="00346F90">
        <w:rPr>
          <w:rFonts w:ascii="Times New Roman" w:hAnsi="Times New Roman" w:cs="Times New Roman"/>
          <w:sz w:val="20"/>
          <w:szCs w:val="20"/>
        </w:rPr>
        <w:t>Fee</w:t>
      </w:r>
      <w:proofErr w:type="spellEnd"/>
      <w:r w:rsidRPr="00346F90">
        <w:rPr>
          <w:rFonts w:ascii="Times New Roman" w:hAnsi="Times New Roman" w:cs="Times New Roman"/>
          <w:sz w:val="20"/>
          <w:szCs w:val="20"/>
        </w:rPr>
        <w:t xml:space="preserve"> or discounted rates.</w:t>
      </w:r>
    </w:p>
    <w:p w14:paraId="31E94581" w14:textId="008DBDFE" w:rsidR="00127EB0" w:rsidRDefault="003A7940" w:rsidP="00FD583B">
      <w:pPr>
        <w:jc w:val="both"/>
        <w:rPr>
          <w:sz w:val="20"/>
          <w:szCs w:val="20"/>
        </w:rPr>
      </w:pPr>
      <w:r w:rsidRPr="003A7940">
        <w:rPr>
          <w:rFonts w:ascii="Times New Roman" w:hAnsi="Times New Roman" w:cs="Times New Roman"/>
          <w:sz w:val="20"/>
          <w:szCs w:val="20"/>
        </w:rPr>
        <w:t xml:space="preserve">                               </w:t>
      </w:r>
      <w:r w:rsidRPr="003A7940">
        <w:rPr>
          <w:rFonts w:ascii="Times New Roman" w:hAnsi="Times New Roman" w:cs="Times New Roman"/>
          <w:sz w:val="20"/>
          <w:szCs w:val="20"/>
        </w:rPr>
        <w:t xml:space="preserve">Health insurance in India was first marketed in non-life insurers as a standardized annual indemnity product, </w:t>
      </w:r>
      <w:r w:rsidR="009C7978">
        <w:rPr>
          <w:rFonts w:ascii="Times New Roman" w:hAnsi="Times New Roman" w:cs="Times New Roman"/>
          <w:sz w:val="20"/>
          <w:szCs w:val="20"/>
        </w:rPr>
        <w:t>M</w:t>
      </w:r>
      <w:r w:rsidRPr="003A7940">
        <w:rPr>
          <w:rFonts w:ascii="Times New Roman" w:hAnsi="Times New Roman" w:cs="Times New Roman"/>
          <w:sz w:val="20"/>
          <w:szCs w:val="20"/>
        </w:rPr>
        <w:t>edi-claim, in 1981. There are 17 general insurance companies in India with 12 providing health insurance. The insurance business registered an impressive growth of 94.96% in 2006-07 and health insurance premium stood at more than Rs.3200 crore registering an increase of 35% but, with little benefit with respect to dental cover. None of the companies offer exclusive dental insurance. However, some general health policies include dental charge reimbursement up</w:t>
      </w:r>
      <w:r w:rsidR="00655AC5">
        <w:rPr>
          <w:rFonts w:ascii="Times New Roman" w:hAnsi="Times New Roman" w:cs="Times New Roman"/>
          <w:sz w:val="20"/>
          <w:szCs w:val="20"/>
        </w:rPr>
        <w:t xml:space="preserve"> </w:t>
      </w:r>
      <w:r w:rsidRPr="003A7940">
        <w:rPr>
          <w:rFonts w:ascii="Times New Roman" w:hAnsi="Times New Roman" w:cs="Times New Roman"/>
          <w:sz w:val="20"/>
          <w:szCs w:val="20"/>
        </w:rPr>
        <w:t>to a certain extent.</w:t>
      </w:r>
      <w:r w:rsidRPr="003A7940">
        <w:rPr>
          <w:sz w:val="20"/>
          <w:szCs w:val="20"/>
        </w:rPr>
        <w:t xml:space="preserve"> </w:t>
      </w:r>
    </w:p>
    <w:p w14:paraId="58BE6C26" w14:textId="4663626C" w:rsidR="00E63036" w:rsidRDefault="00E63036" w:rsidP="00FD583B">
      <w:pPr>
        <w:jc w:val="both"/>
        <w:rPr>
          <w:rFonts w:ascii="Times New Roman" w:hAnsi="Times New Roman" w:cs="Times New Roman"/>
          <w:sz w:val="20"/>
          <w:szCs w:val="20"/>
        </w:rPr>
      </w:pPr>
      <w:r w:rsidRPr="00E63036">
        <w:rPr>
          <w:rFonts w:ascii="Times New Roman" w:hAnsi="Times New Roman" w:cs="Times New Roman"/>
          <w:sz w:val="20"/>
          <w:szCs w:val="20"/>
        </w:rPr>
        <w:t xml:space="preserve">Dental Insurance Schemes Available </w:t>
      </w:r>
      <w:r w:rsidRPr="00E63036">
        <w:rPr>
          <w:rFonts w:ascii="Times New Roman" w:hAnsi="Times New Roman" w:cs="Times New Roman"/>
          <w:sz w:val="20"/>
          <w:szCs w:val="20"/>
        </w:rPr>
        <w:t>in</w:t>
      </w:r>
      <w:r w:rsidRPr="00E63036">
        <w:rPr>
          <w:rFonts w:ascii="Times New Roman" w:hAnsi="Times New Roman" w:cs="Times New Roman"/>
          <w:sz w:val="20"/>
          <w:szCs w:val="20"/>
        </w:rPr>
        <w:t xml:space="preserve"> India</w:t>
      </w:r>
    </w:p>
    <w:p w14:paraId="6DC3B3A1" w14:textId="1537186C" w:rsidR="00E63036" w:rsidRDefault="00E63036" w:rsidP="00FD583B">
      <w:pPr>
        <w:jc w:val="both"/>
        <w:rPr>
          <w:rFonts w:ascii="Times New Roman" w:hAnsi="Times New Roman" w:cs="Times New Roman"/>
          <w:sz w:val="20"/>
          <w:szCs w:val="20"/>
        </w:rPr>
      </w:pPr>
      <w:r w:rsidRPr="00E63036">
        <w:rPr>
          <w:rFonts w:ascii="Times New Roman" w:hAnsi="Times New Roman" w:cs="Times New Roman"/>
          <w:sz w:val="20"/>
          <w:szCs w:val="20"/>
        </w:rPr>
        <w:t>Hindustan Lever Limited (HLL) on 9th Oct 2002 launched, ‘</w:t>
      </w:r>
      <w:proofErr w:type="spellStart"/>
      <w:r w:rsidRPr="00E63036">
        <w:rPr>
          <w:rFonts w:ascii="Times New Roman" w:hAnsi="Times New Roman" w:cs="Times New Roman"/>
          <w:sz w:val="20"/>
          <w:szCs w:val="20"/>
        </w:rPr>
        <w:t>Pepsodent</w:t>
      </w:r>
      <w:proofErr w:type="spellEnd"/>
      <w:r w:rsidRPr="00E63036">
        <w:rPr>
          <w:rFonts w:ascii="Times New Roman" w:hAnsi="Times New Roman" w:cs="Times New Roman"/>
          <w:sz w:val="20"/>
          <w:szCs w:val="20"/>
        </w:rPr>
        <w:t xml:space="preserve"> Dental Insurance’, in partnership with New India Assurance, which was the first of its kind dental insurance scheme in India. It provided Rs.1000/- worth of dental insurance with purchase of their toothpaste. Customers had to send the proposal form along with 3 wrappers of the toothpaste and medical certificates and bills to avail the benefit. Tooth extraction including cost of medication was insured. Claims for cosmetic dentistry or loss of a tooth due to accidents were not covered. This scheme has been discontinued as of today</w:t>
      </w:r>
      <w:r w:rsidR="00CD7C7D">
        <w:rPr>
          <w:rFonts w:ascii="Times New Roman" w:hAnsi="Times New Roman" w:cs="Times New Roman"/>
          <w:sz w:val="20"/>
          <w:szCs w:val="20"/>
        </w:rPr>
        <w:t>.</w:t>
      </w:r>
    </w:p>
    <w:p w14:paraId="298897D4" w14:textId="77777777" w:rsidR="00CD7C7D" w:rsidRDefault="00CD7C7D" w:rsidP="00FD583B">
      <w:pPr>
        <w:jc w:val="both"/>
        <w:rPr>
          <w:rFonts w:ascii="Times New Roman" w:hAnsi="Times New Roman" w:cs="Times New Roman"/>
          <w:sz w:val="20"/>
          <w:szCs w:val="20"/>
        </w:rPr>
      </w:pPr>
      <w:r w:rsidRPr="00CD7C7D">
        <w:rPr>
          <w:rFonts w:ascii="Times New Roman" w:hAnsi="Times New Roman" w:cs="Times New Roman"/>
          <w:b/>
          <w:bCs/>
          <w:sz w:val="20"/>
          <w:szCs w:val="20"/>
        </w:rPr>
        <w:t>Government Schemes</w:t>
      </w:r>
      <w:r w:rsidRPr="00CD7C7D">
        <w:rPr>
          <w:rFonts w:ascii="Times New Roman" w:hAnsi="Times New Roman" w:cs="Times New Roman"/>
          <w:sz w:val="20"/>
          <w:szCs w:val="20"/>
        </w:rPr>
        <w:t xml:space="preserve"> </w:t>
      </w:r>
    </w:p>
    <w:p w14:paraId="32C0B423" w14:textId="77777777" w:rsidR="00CD7C7D" w:rsidRDefault="00CD7C7D" w:rsidP="00CD7C7D">
      <w:pPr>
        <w:jc w:val="both"/>
        <w:rPr>
          <w:rFonts w:ascii="Times New Roman" w:hAnsi="Times New Roman" w:cs="Times New Roman"/>
          <w:sz w:val="20"/>
          <w:szCs w:val="20"/>
        </w:rPr>
      </w:pPr>
      <w:r w:rsidRPr="00CD7C7D">
        <w:rPr>
          <w:rFonts w:ascii="Times New Roman" w:hAnsi="Times New Roman" w:cs="Times New Roman"/>
          <w:sz w:val="20"/>
          <w:szCs w:val="20"/>
        </w:rPr>
        <w:t>Certain existing government schemes include dental treatment cost reimbursement. These however are available only to government employees. Available government schemes:</w:t>
      </w:r>
    </w:p>
    <w:p w14:paraId="471C8DA6" w14:textId="77777777" w:rsidR="001D5394" w:rsidRDefault="00CD7C7D" w:rsidP="00CD7C7D">
      <w:pPr>
        <w:jc w:val="both"/>
        <w:rPr>
          <w:rFonts w:ascii="Times New Roman" w:hAnsi="Times New Roman" w:cs="Times New Roman"/>
          <w:sz w:val="20"/>
          <w:szCs w:val="20"/>
        </w:rPr>
      </w:pPr>
      <w:r w:rsidRPr="00CD7C7D">
        <w:rPr>
          <w:rFonts w:ascii="Times New Roman" w:hAnsi="Times New Roman" w:cs="Times New Roman"/>
          <w:sz w:val="20"/>
          <w:szCs w:val="20"/>
        </w:rPr>
        <w:t xml:space="preserve"> </w:t>
      </w:r>
      <w:r w:rsidRPr="00CD7C7D">
        <w:rPr>
          <w:rFonts w:ascii="Times New Roman" w:hAnsi="Times New Roman" w:cs="Times New Roman"/>
          <w:sz w:val="20"/>
          <w:szCs w:val="20"/>
        </w:rPr>
        <w:sym w:font="Symbol" w:char="F0B7"/>
      </w:r>
      <w:r w:rsidRPr="00CD7C7D">
        <w:rPr>
          <w:rFonts w:ascii="Times New Roman" w:hAnsi="Times New Roman" w:cs="Times New Roman"/>
          <w:sz w:val="20"/>
          <w:szCs w:val="20"/>
        </w:rPr>
        <w:t xml:space="preserve"> ESI </w:t>
      </w:r>
    </w:p>
    <w:p w14:paraId="1B895652" w14:textId="261C6567" w:rsidR="00CD7C7D" w:rsidRDefault="00CD7C7D" w:rsidP="00CD7C7D">
      <w:pPr>
        <w:jc w:val="both"/>
        <w:rPr>
          <w:rFonts w:ascii="Times New Roman" w:hAnsi="Times New Roman" w:cs="Times New Roman"/>
          <w:sz w:val="20"/>
          <w:szCs w:val="20"/>
        </w:rPr>
      </w:pPr>
      <w:r w:rsidRPr="00CD7C7D">
        <w:rPr>
          <w:rFonts w:ascii="Times New Roman" w:hAnsi="Times New Roman" w:cs="Times New Roman"/>
          <w:sz w:val="20"/>
          <w:szCs w:val="20"/>
        </w:rPr>
        <w:sym w:font="Symbol" w:char="F0B7"/>
      </w:r>
      <w:r w:rsidR="001D5394">
        <w:rPr>
          <w:rFonts w:ascii="Times New Roman" w:hAnsi="Times New Roman" w:cs="Times New Roman"/>
          <w:sz w:val="20"/>
          <w:szCs w:val="20"/>
        </w:rPr>
        <w:t xml:space="preserve"> </w:t>
      </w:r>
      <w:r w:rsidRPr="00CD7C7D">
        <w:rPr>
          <w:rFonts w:ascii="Times New Roman" w:hAnsi="Times New Roman" w:cs="Times New Roman"/>
          <w:sz w:val="20"/>
          <w:szCs w:val="20"/>
        </w:rPr>
        <w:t xml:space="preserve">CGHS </w:t>
      </w:r>
    </w:p>
    <w:p w14:paraId="58BD5256" w14:textId="33B33C4E" w:rsidR="00CD7C7D" w:rsidRDefault="00CD7C7D" w:rsidP="00CD7C7D">
      <w:pPr>
        <w:jc w:val="both"/>
        <w:rPr>
          <w:rFonts w:ascii="Times New Roman" w:hAnsi="Times New Roman" w:cs="Times New Roman"/>
          <w:sz w:val="20"/>
          <w:szCs w:val="20"/>
        </w:rPr>
      </w:pPr>
      <w:r w:rsidRPr="00CD7C7D">
        <w:rPr>
          <w:rFonts w:ascii="Times New Roman" w:hAnsi="Times New Roman" w:cs="Times New Roman"/>
          <w:sz w:val="20"/>
          <w:szCs w:val="20"/>
        </w:rPr>
        <w:sym w:font="Symbol" w:char="F0B7"/>
      </w:r>
      <w:r w:rsidRPr="00CD7C7D">
        <w:rPr>
          <w:rFonts w:ascii="Times New Roman" w:hAnsi="Times New Roman" w:cs="Times New Roman"/>
          <w:sz w:val="20"/>
          <w:szCs w:val="20"/>
        </w:rPr>
        <w:t xml:space="preserve"> </w:t>
      </w:r>
      <w:r w:rsidRPr="00CD7C7D">
        <w:rPr>
          <w:rFonts w:ascii="Times New Roman" w:hAnsi="Times New Roman" w:cs="Times New Roman"/>
          <w:sz w:val="20"/>
          <w:szCs w:val="20"/>
        </w:rPr>
        <w:t>Pradhan Mantri</w:t>
      </w:r>
      <w:r w:rsidRPr="00CD7C7D">
        <w:rPr>
          <w:rFonts w:ascii="Times New Roman" w:hAnsi="Times New Roman" w:cs="Times New Roman"/>
          <w:sz w:val="20"/>
          <w:szCs w:val="20"/>
        </w:rPr>
        <w:t xml:space="preserve"> Suraksha Bima Yojna </w:t>
      </w:r>
    </w:p>
    <w:p w14:paraId="66DD7455" w14:textId="77777777" w:rsidR="00CD7C7D" w:rsidRDefault="00CD7C7D" w:rsidP="00CD7C7D">
      <w:pPr>
        <w:jc w:val="both"/>
        <w:rPr>
          <w:rFonts w:ascii="Times New Roman" w:hAnsi="Times New Roman" w:cs="Times New Roman"/>
          <w:sz w:val="20"/>
          <w:szCs w:val="20"/>
        </w:rPr>
      </w:pPr>
      <w:r w:rsidRPr="00CD7C7D">
        <w:rPr>
          <w:rFonts w:ascii="Times New Roman" w:hAnsi="Times New Roman" w:cs="Times New Roman"/>
          <w:sz w:val="20"/>
          <w:szCs w:val="20"/>
        </w:rPr>
        <w:sym w:font="Symbol" w:char="F0B7"/>
      </w:r>
      <w:r w:rsidRPr="00CD7C7D">
        <w:rPr>
          <w:rFonts w:ascii="Times New Roman" w:hAnsi="Times New Roman" w:cs="Times New Roman"/>
          <w:sz w:val="20"/>
          <w:szCs w:val="20"/>
        </w:rPr>
        <w:t xml:space="preserve"> Rajeev Gandhi Jeevandayee Arogya Yojna</w:t>
      </w:r>
    </w:p>
    <w:p w14:paraId="107ADCA7" w14:textId="77777777" w:rsidR="00CD7C7D" w:rsidRDefault="00CD7C7D" w:rsidP="00CD7C7D">
      <w:pPr>
        <w:jc w:val="both"/>
        <w:rPr>
          <w:rFonts w:ascii="Times New Roman" w:hAnsi="Times New Roman" w:cs="Times New Roman"/>
          <w:sz w:val="20"/>
          <w:szCs w:val="20"/>
        </w:rPr>
      </w:pPr>
      <w:r w:rsidRPr="00CD7C7D">
        <w:rPr>
          <w:rFonts w:ascii="Times New Roman" w:hAnsi="Times New Roman" w:cs="Times New Roman"/>
          <w:sz w:val="20"/>
          <w:szCs w:val="20"/>
        </w:rPr>
        <w:t xml:space="preserve"> </w:t>
      </w:r>
      <w:r w:rsidRPr="00CD7C7D">
        <w:rPr>
          <w:rFonts w:ascii="Times New Roman" w:hAnsi="Times New Roman" w:cs="Times New Roman"/>
          <w:sz w:val="20"/>
          <w:szCs w:val="20"/>
        </w:rPr>
        <w:sym w:font="Symbol" w:char="F0B7"/>
      </w:r>
      <w:r w:rsidRPr="00CD7C7D">
        <w:rPr>
          <w:rFonts w:ascii="Times New Roman" w:hAnsi="Times New Roman" w:cs="Times New Roman"/>
          <w:sz w:val="20"/>
          <w:szCs w:val="20"/>
        </w:rPr>
        <w:t xml:space="preserve"> Yashaswini Card </w:t>
      </w:r>
    </w:p>
    <w:p w14:paraId="5D2B49BF" w14:textId="77777777" w:rsidR="00CD7C7D" w:rsidRDefault="00CD7C7D" w:rsidP="00CD7C7D">
      <w:pPr>
        <w:jc w:val="both"/>
        <w:rPr>
          <w:rFonts w:ascii="Times New Roman" w:hAnsi="Times New Roman" w:cs="Times New Roman"/>
          <w:sz w:val="20"/>
          <w:szCs w:val="20"/>
        </w:rPr>
      </w:pPr>
      <w:r w:rsidRPr="00CD7C7D">
        <w:rPr>
          <w:rFonts w:ascii="Times New Roman" w:hAnsi="Times New Roman" w:cs="Times New Roman"/>
          <w:sz w:val="20"/>
          <w:szCs w:val="20"/>
        </w:rPr>
        <w:sym w:font="Symbol" w:char="F0B7"/>
      </w:r>
      <w:r w:rsidRPr="00CD7C7D">
        <w:rPr>
          <w:rFonts w:ascii="Times New Roman" w:hAnsi="Times New Roman" w:cs="Times New Roman"/>
          <w:sz w:val="20"/>
          <w:szCs w:val="20"/>
        </w:rPr>
        <w:t xml:space="preserve"> West Bengal Health Card</w:t>
      </w:r>
    </w:p>
    <w:p w14:paraId="7DB09589" w14:textId="7E1D39EC" w:rsidR="00CD7C7D" w:rsidRDefault="00CD7C7D" w:rsidP="00CD7C7D">
      <w:pPr>
        <w:jc w:val="both"/>
        <w:rPr>
          <w:rFonts w:ascii="Times New Roman" w:hAnsi="Times New Roman" w:cs="Times New Roman"/>
          <w:sz w:val="20"/>
          <w:szCs w:val="20"/>
        </w:rPr>
      </w:pPr>
      <w:r>
        <w:rPr>
          <w:rFonts w:ascii="Times New Roman" w:hAnsi="Times New Roman" w:cs="Times New Roman"/>
          <w:sz w:val="20"/>
          <w:szCs w:val="20"/>
        </w:rPr>
        <w:t xml:space="preserve">                                   </w:t>
      </w:r>
      <w:r w:rsidRPr="00CD7C7D">
        <w:rPr>
          <w:rFonts w:ascii="Times New Roman" w:hAnsi="Times New Roman" w:cs="Times New Roman"/>
          <w:sz w:val="20"/>
          <w:szCs w:val="20"/>
        </w:rPr>
        <w:t xml:space="preserve"> Some of these schemes have empanelled clinics where beneficiaries can go for cashless treatment whereas others reimburse according to a fixed rate for any given procedure that an individual is free to take at any dentist of his/her choice. Employees with institutions like the State Bank of India, Government colleges, Judges and other court officials etc., also benefit from reimbursement of dental treatment expense.</w:t>
      </w:r>
    </w:p>
    <w:p w14:paraId="42441EC7" w14:textId="5E1FC15A" w:rsidR="00CD7C7D" w:rsidRPr="00CD7C7D" w:rsidRDefault="00CD7C7D" w:rsidP="00CD7C7D">
      <w:pPr>
        <w:jc w:val="both"/>
        <w:rPr>
          <w:rFonts w:ascii="Times New Roman" w:hAnsi="Times New Roman" w:cs="Times New Roman"/>
          <w:sz w:val="12"/>
          <w:szCs w:val="12"/>
        </w:rPr>
      </w:pPr>
      <w:r>
        <w:rPr>
          <w:rFonts w:ascii="Times New Roman" w:hAnsi="Times New Roman" w:cs="Times New Roman"/>
          <w:sz w:val="20"/>
          <w:szCs w:val="20"/>
        </w:rPr>
        <w:t xml:space="preserve">                                    </w:t>
      </w:r>
      <w:r w:rsidRPr="00CD7C7D">
        <w:rPr>
          <w:rFonts w:ascii="Times New Roman" w:hAnsi="Times New Roman" w:cs="Times New Roman"/>
          <w:sz w:val="20"/>
          <w:szCs w:val="20"/>
        </w:rPr>
        <w:t xml:space="preserve">The features of the dental insurance policy </w:t>
      </w:r>
      <w:proofErr w:type="gramStart"/>
      <w:r w:rsidRPr="00CD7C7D">
        <w:rPr>
          <w:rFonts w:ascii="Times New Roman" w:hAnsi="Times New Roman" w:cs="Times New Roman"/>
          <w:sz w:val="20"/>
          <w:szCs w:val="20"/>
        </w:rPr>
        <w:t>is</w:t>
      </w:r>
      <w:proofErr w:type="gramEnd"/>
      <w:r w:rsidRPr="00CD7C7D">
        <w:rPr>
          <w:rFonts w:ascii="Times New Roman" w:hAnsi="Times New Roman" w:cs="Times New Roman"/>
          <w:sz w:val="20"/>
          <w:szCs w:val="20"/>
        </w:rPr>
        <w:t xml:space="preserve"> another important aspect that needs to be considered. How much money one has to pay as part of the dental insurance coverage and </w:t>
      </w:r>
      <w:r>
        <w:rPr>
          <w:rFonts w:ascii="Times New Roman" w:hAnsi="Times New Roman" w:cs="Times New Roman"/>
          <w:sz w:val="20"/>
          <w:szCs w:val="20"/>
        </w:rPr>
        <w:t xml:space="preserve">how </w:t>
      </w:r>
      <w:r w:rsidRPr="00CD7C7D">
        <w:rPr>
          <w:rFonts w:ascii="Times New Roman" w:hAnsi="Times New Roman" w:cs="Times New Roman"/>
          <w:sz w:val="20"/>
          <w:szCs w:val="20"/>
        </w:rPr>
        <w:t>much of it is reimbursed, should be ascertained. Whether or not the policy allows the luxury of changing the dentist if not satisfied with the empanelled centre is vital.</w:t>
      </w:r>
    </w:p>
    <w:p w14:paraId="74AD29E1" w14:textId="711AB18E" w:rsidR="006F052F" w:rsidRPr="00346F90" w:rsidRDefault="00127EB0" w:rsidP="00FD583B">
      <w:pPr>
        <w:jc w:val="both"/>
        <w:rPr>
          <w:rFonts w:ascii="Times New Roman" w:hAnsi="Times New Roman" w:cs="Times New Roman"/>
          <w:sz w:val="20"/>
          <w:szCs w:val="20"/>
        </w:rPr>
      </w:pPr>
      <w:r>
        <w:rPr>
          <w:sz w:val="20"/>
          <w:szCs w:val="20"/>
        </w:rPr>
        <w:t xml:space="preserve">                                  </w:t>
      </w:r>
      <w:r w:rsidR="00FD583B" w:rsidRPr="00346F90">
        <w:rPr>
          <w:rFonts w:ascii="Times New Roman" w:hAnsi="Times New Roman" w:cs="Times New Roman"/>
          <w:sz w:val="20"/>
          <w:szCs w:val="20"/>
        </w:rPr>
        <w:t xml:space="preserve">The present situation is witness to the fact that </w:t>
      </w:r>
      <w:r w:rsidR="006F052F" w:rsidRPr="00346F90">
        <w:rPr>
          <w:rFonts w:ascii="Times New Roman" w:hAnsi="Times New Roman" w:cs="Times New Roman"/>
          <w:sz w:val="20"/>
          <w:szCs w:val="20"/>
        </w:rPr>
        <w:t xml:space="preserve">the dental insurance is a facility which only a few </w:t>
      </w:r>
      <w:r w:rsidR="000E734F" w:rsidRPr="00346F90">
        <w:rPr>
          <w:rFonts w:ascii="Times New Roman" w:hAnsi="Times New Roman" w:cs="Times New Roman"/>
          <w:sz w:val="20"/>
          <w:szCs w:val="20"/>
        </w:rPr>
        <w:t>effluent people are entitled to! Multi National Companies and few big corporate sectors provide Dental insurance to their employees and in most cases, the cost is also restricted for given treatment. Majority of the population is still devoid of any such facility and it is this population on which our focus should be. The dictum of public health is “Equitable distribution”, i.e., the last person in the queue should also get all the health facilities.</w:t>
      </w:r>
    </w:p>
    <w:p w14:paraId="7380D759" w14:textId="0266A26F" w:rsidR="000E734F" w:rsidRPr="00346F90" w:rsidRDefault="000E734F" w:rsidP="00091319">
      <w:pPr>
        <w:jc w:val="center"/>
        <w:rPr>
          <w:rFonts w:ascii="Times New Roman" w:hAnsi="Times New Roman" w:cs="Times New Roman"/>
          <w:b/>
          <w:bCs/>
          <w:sz w:val="20"/>
          <w:szCs w:val="20"/>
        </w:rPr>
      </w:pPr>
      <w:r w:rsidRPr="00346F90">
        <w:rPr>
          <w:rFonts w:ascii="Times New Roman" w:hAnsi="Times New Roman" w:cs="Times New Roman"/>
          <w:b/>
          <w:bCs/>
          <w:sz w:val="20"/>
          <w:szCs w:val="20"/>
        </w:rPr>
        <w:lastRenderedPageBreak/>
        <w:t>Future perspective</w:t>
      </w:r>
    </w:p>
    <w:p w14:paraId="647D88E3" w14:textId="77777777" w:rsidR="00E63036" w:rsidRDefault="00E63036" w:rsidP="006F052F">
      <w:pPr>
        <w:jc w:val="both"/>
        <w:rPr>
          <w:rFonts w:ascii="Times New Roman" w:hAnsi="Times New Roman" w:cs="Times New Roman"/>
          <w:sz w:val="20"/>
          <w:szCs w:val="20"/>
        </w:rPr>
      </w:pPr>
      <w:r w:rsidRPr="00E63036">
        <w:rPr>
          <w:rFonts w:ascii="Times New Roman" w:hAnsi="Times New Roman" w:cs="Times New Roman"/>
          <w:sz w:val="20"/>
          <w:szCs w:val="20"/>
        </w:rPr>
        <w:t>Benefits provided under a Dental insurance scheme should ideally include some or all of the following:</w:t>
      </w:r>
    </w:p>
    <w:p w14:paraId="0182D108" w14:textId="77777777" w:rsidR="00E63036" w:rsidRDefault="00E63036" w:rsidP="006F052F">
      <w:pPr>
        <w:jc w:val="both"/>
        <w:rPr>
          <w:rFonts w:ascii="Times New Roman" w:hAnsi="Times New Roman" w:cs="Times New Roman"/>
          <w:sz w:val="20"/>
          <w:szCs w:val="20"/>
        </w:rPr>
      </w:pPr>
      <w:r w:rsidRPr="00E63036">
        <w:rPr>
          <w:rFonts w:ascii="Times New Roman" w:hAnsi="Times New Roman" w:cs="Times New Roman"/>
          <w:sz w:val="20"/>
          <w:szCs w:val="20"/>
        </w:rPr>
        <w:t xml:space="preserve"> 1. Unlimited free dental consultation </w:t>
      </w:r>
    </w:p>
    <w:p w14:paraId="52DD7BDE" w14:textId="1299C6DF" w:rsidR="00E63036" w:rsidRDefault="00E63036" w:rsidP="006F052F">
      <w:pPr>
        <w:jc w:val="both"/>
        <w:rPr>
          <w:rFonts w:ascii="Times New Roman" w:hAnsi="Times New Roman" w:cs="Times New Roman"/>
          <w:sz w:val="20"/>
          <w:szCs w:val="20"/>
        </w:rPr>
      </w:pPr>
      <w:r w:rsidRPr="00E63036">
        <w:rPr>
          <w:rFonts w:ascii="Times New Roman" w:hAnsi="Times New Roman" w:cs="Times New Roman"/>
          <w:sz w:val="20"/>
          <w:szCs w:val="20"/>
        </w:rPr>
        <w:t>2. Unlimited Digital X-Ray and OPG facility</w:t>
      </w:r>
    </w:p>
    <w:p w14:paraId="4789566E" w14:textId="77777777" w:rsidR="00E63036" w:rsidRDefault="00E63036" w:rsidP="006F052F">
      <w:pPr>
        <w:jc w:val="both"/>
        <w:rPr>
          <w:rFonts w:ascii="Times New Roman" w:hAnsi="Times New Roman" w:cs="Times New Roman"/>
          <w:sz w:val="20"/>
          <w:szCs w:val="20"/>
        </w:rPr>
      </w:pPr>
      <w:r>
        <w:rPr>
          <w:rFonts w:ascii="Times New Roman" w:hAnsi="Times New Roman" w:cs="Times New Roman"/>
          <w:sz w:val="20"/>
          <w:szCs w:val="20"/>
        </w:rPr>
        <w:t xml:space="preserve">3. </w:t>
      </w:r>
      <w:r w:rsidRPr="00E63036">
        <w:rPr>
          <w:rFonts w:ascii="Times New Roman" w:hAnsi="Times New Roman" w:cs="Times New Roman"/>
          <w:sz w:val="20"/>
          <w:szCs w:val="20"/>
        </w:rPr>
        <w:t xml:space="preserve">Discount or a few free of cost teeth scaling </w:t>
      </w:r>
    </w:p>
    <w:p w14:paraId="0B75D21C" w14:textId="3BA2275C" w:rsidR="00E63036" w:rsidRDefault="00E63036" w:rsidP="006F052F">
      <w:pPr>
        <w:jc w:val="both"/>
        <w:rPr>
          <w:rFonts w:ascii="Times New Roman" w:hAnsi="Times New Roman" w:cs="Times New Roman"/>
          <w:sz w:val="20"/>
          <w:szCs w:val="20"/>
        </w:rPr>
      </w:pPr>
      <w:r w:rsidRPr="00E63036">
        <w:rPr>
          <w:rFonts w:ascii="Times New Roman" w:hAnsi="Times New Roman" w:cs="Times New Roman"/>
          <w:sz w:val="20"/>
          <w:szCs w:val="20"/>
        </w:rPr>
        <w:t xml:space="preserve">4. Discount on the routine dental </w:t>
      </w:r>
      <w:r w:rsidR="001D5394" w:rsidRPr="00E63036">
        <w:rPr>
          <w:rFonts w:ascii="Times New Roman" w:hAnsi="Times New Roman" w:cs="Times New Roman"/>
          <w:sz w:val="20"/>
          <w:szCs w:val="20"/>
        </w:rPr>
        <w:t>check-up</w:t>
      </w:r>
      <w:r w:rsidRPr="00E63036">
        <w:rPr>
          <w:rFonts w:ascii="Times New Roman" w:hAnsi="Times New Roman" w:cs="Times New Roman"/>
          <w:sz w:val="20"/>
          <w:szCs w:val="20"/>
        </w:rPr>
        <w:t xml:space="preserve"> procedures </w:t>
      </w:r>
    </w:p>
    <w:p w14:paraId="1D093703" w14:textId="77777777" w:rsidR="00E63036" w:rsidRDefault="00E63036" w:rsidP="006F052F">
      <w:pPr>
        <w:jc w:val="both"/>
        <w:rPr>
          <w:rFonts w:ascii="Times New Roman" w:hAnsi="Times New Roman" w:cs="Times New Roman"/>
          <w:sz w:val="20"/>
          <w:szCs w:val="20"/>
        </w:rPr>
      </w:pPr>
      <w:r w:rsidRPr="00E63036">
        <w:rPr>
          <w:rFonts w:ascii="Times New Roman" w:hAnsi="Times New Roman" w:cs="Times New Roman"/>
          <w:sz w:val="20"/>
          <w:szCs w:val="20"/>
        </w:rPr>
        <w:t xml:space="preserve">5. Discount on treatment of the infected tooth nerves – RCT. </w:t>
      </w:r>
    </w:p>
    <w:p w14:paraId="079DAFBF" w14:textId="77777777" w:rsidR="00E63036" w:rsidRDefault="00E63036" w:rsidP="006F052F">
      <w:pPr>
        <w:jc w:val="both"/>
        <w:rPr>
          <w:rFonts w:ascii="Times New Roman" w:hAnsi="Times New Roman" w:cs="Times New Roman"/>
          <w:sz w:val="20"/>
          <w:szCs w:val="20"/>
        </w:rPr>
      </w:pPr>
      <w:r w:rsidRPr="00E63036">
        <w:rPr>
          <w:rFonts w:ascii="Times New Roman" w:hAnsi="Times New Roman" w:cs="Times New Roman"/>
          <w:sz w:val="20"/>
          <w:szCs w:val="20"/>
        </w:rPr>
        <w:t xml:space="preserve">6. Free of cost routine / non-surgical tooth extractions. </w:t>
      </w:r>
    </w:p>
    <w:p w14:paraId="0FC03395" w14:textId="77777777" w:rsidR="00E63036" w:rsidRDefault="00E63036" w:rsidP="006F052F">
      <w:pPr>
        <w:jc w:val="both"/>
        <w:rPr>
          <w:rFonts w:ascii="Times New Roman" w:hAnsi="Times New Roman" w:cs="Times New Roman"/>
          <w:sz w:val="20"/>
          <w:szCs w:val="20"/>
        </w:rPr>
      </w:pPr>
      <w:r w:rsidRPr="00E63036">
        <w:rPr>
          <w:rFonts w:ascii="Times New Roman" w:hAnsi="Times New Roman" w:cs="Times New Roman"/>
          <w:sz w:val="20"/>
          <w:szCs w:val="20"/>
        </w:rPr>
        <w:t xml:space="preserve">7. Any minor surgical procedures such as – Biopsy, Operculectomy </w:t>
      </w:r>
    </w:p>
    <w:p w14:paraId="7D1743B7" w14:textId="77777777" w:rsidR="00E63036" w:rsidRDefault="00E63036" w:rsidP="006F052F">
      <w:pPr>
        <w:jc w:val="both"/>
        <w:rPr>
          <w:rFonts w:ascii="Times New Roman" w:hAnsi="Times New Roman" w:cs="Times New Roman"/>
          <w:sz w:val="20"/>
          <w:szCs w:val="20"/>
        </w:rPr>
      </w:pPr>
      <w:r w:rsidRPr="00E63036">
        <w:rPr>
          <w:rFonts w:ascii="Times New Roman" w:hAnsi="Times New Roman" w:cs="Times New Roman"/>
          <w:sz w:val="20"/>
          <w:szCs w:val="20"/>
        </w:rPr>
        <w:t>8. Management of small oral lesions and infections.</w:t>
      </w:r>
    </w:p>
    <w:p w14:paraId="306F1DE0" w14:textId="5B87A023" w:rsidR="00E63036" w:rsidRPr="00E63036" w:rsidRDefault="00E63036" w:rsidP="006F052F">
      <w:pPr>
        <w:jc w:val="both"/>
        <w:rPr>
          <w:rFonts w:ascii="Times New Roman" w:hAnsi="Times New Roman" w:cs="Times New Roman"/>
          <w:sz w:val="18"/>
          <w:szCs w:val="18"/>
        </w:rPr>
      </w:pPr>
      <w:r w:rsidRPr="00E63036">
        <w:rPr>
          <w:rFonts w:ascii="Times New Roman" w:hAnsi="Times New Roman" w:cs="Times New Roman"/>
          <w:sz w:val="20"/>
          <w:szCs w:val="20"/>
        </w:rPr>
        <w:t xml:space="preserve"> 9. Assured benefit at the time of needing greater dental work such as: braces, fixed partial / complete dentures and dental implants.</w:t>
      </w:r>
    </w:p>
    <w:p w14:paraId="2F649F78" w14:textId="77777777" w:rsidR="00081089" w:rsidRDefault="00E63036" w:rsidP="006F052F">
      <w:pPr>
        <w:jc w:val="both"/>
        <w:rPr>
          <w:rFonts w:ascii="Times New Roman" w:hAnsi="Times New Roman" w:cs="Times New Roman"/>
          <w:sz w:val="20"/>
          <w:szCs w:val="20"/>
        </w:rPr>
      </w:pPr>
      <w:r>
        <w:rPr>
          <w:rFonts w:ascii="Times New Roman" w:hAnsi="Times New Roman" w:cs="Times New Roman"/>
          <w:sz w:val="20"/>
          <w:szCs w:val="20"/>
        </w:rPr>
        <w:t xml:space="preserve">                                </w:t>
      </w:r>
      <w:r w:rsidR="00A75941" w:rsidRPr="00A75941">
        <w:rPr>
          <w:rFonts w:ascii="Times New Roman" w:hAnsi="Times New Roman" w:cs="Times New Roman"/>
          <w:sz w:val="20"/>
          <w:szCs w:val="20"/>
        </w:rPr>
        <w:t>There is no single reason behind the failure to promote Dental Insurance in India. Various reasons have cumulated over the years, leading to such poor current scenario</w:t>
      </w:r>
      <w:r w:rsidR="00A75941">
        <w:rPr>
          <w:rFonts w:ascii="Times New Roman" w:hAnsi="Times New Roman" w:cs="Times New Roman"/>
          <w:sz w:val="20"/>
          <w:szCs w:val="20"/>
        </w:rPr>
        <w:t xml:space="preserve">. </w:t>
      </w:r>
    </w:p>
    <w:p w14:paraId="263C2F90" w14:textId="77777777" w:rsidR="00081089" w:rsidRPr="00081089" w:rsidRDefault="00081089" w:rsidP="006F052F">
      <w:pPr>
        <w:jc w:val="both"/>
        <w:rPr>
          <w:rFonts w:ascii="Times New Roman" w:hAnsi="Times New Roman" w:cs="Times New Roman"/>
          <w:sz w:val="20"/>
          <w:szCs w:val="20"/>
        </w:rPr>
      </w:pPr>
      <w:r w:rsidRPr="00081089">
        <w:rPr>
          <w:rFonts w:ascii="Times New Roman" w:hAnsi="Times New Roman" w:cs="Times New Roman"/>
          <w:sz w:val="20"/>
          <w:szCs w:val="20"/>
        </w:rPr>
        <w:t xml:space="preserve">Public Awareness </w:t>
      </w:r>
    </w:p>
    <w:p w14:paraId="4C2B7090" w14:textId="613229EB" w:rsidR="00081089" w:rsidRDefault="00081089" w:rsidP="006F052F">
      <w:pPr>
        <w:jc w:val="both"/>
        <w:rPr>
          <w:rFonts w:ascii="Times New Roman" w:hAnsi="Times New Roman" w:cs="Times New Roman"/>
          <w:sz w:val="20"/>
          <w:szCs w:val="20"/>
        </w:rPr>
      </w:pPr>
      <w:r w:rsidRPr="00081089">
        <w:rPr>
          <w:rFonts w:ascii="Times New Roman" w:hAnsi="Times New Roman" w:cs="Times New Roman"/>
          <w:sz w:val="20"/>
          <w:szCs w:val="20"/>
        </w:rPr>
        <w:sym w:font="Symbol" w:char="F0B7"/>
      </w:r>
      <w:r w:rsidRPr="00081089">
        <w:rPr>
          <w:rFonts w:ascii="Times New Roman" w:hAnsi="Times New Roman" w:cs="Times New Roman"/>
          <w:sz w:val="20"/>
          <w:szCs w:val="20"/>
        </w:rPr>
        <w:t xml:space="preserve"> Individuals have poor awareness about the benefits of good dental health.</w:t>
      </w:r>
    </w:p>
    <w:p w14:paraId="01B69B3A" w14:textId="1FFF9FE7" w:rsidR="00081089" w:rsidRDefault="00081089" w:rsidP="006F052F">
      <w:pPr>
        <w:jc w:val="both"/>
        <w:rPr>
          <w:rFonts w:ascii="Times New Roman" w:hAnsi="Times New Roman" w:cs="Times New Roman"/>
          <w:sz w:val="20"/>
          <w:szCs w:val="20"/>
        </w:rPr>
      </w:pPr>
      <w:r w:rsidRPr="00081089">
        <w:rPr>
          <w:rFonts w:ascii="Times New Roman" w:hAnsi="Times New Roman" w:cs="Times New Roman"/>
          <w:sz w:val="20"/>
          <w:szCs w:val="20"/>
        </w:rPr>
        <w:t xml:space="preserve"> </w:t>
      </w:r>
      <w:r w:rsidRPr="00081089">
        <w:rPr>
          <w:rFonts w:ascii="Times New Roman" w:hAnsi="Times New Roman" w:cs="Times New Roman"/>
          <w:sz w:val="20"/>
          <w:szCs w:val="20"/>
        </w:rPr>
        <w:sym w:font="Symbol" w:char="F0B7"/>
      </w:r>
      <w:r w:rsidRPr="00081089">
        <w:rPr>
          <w:rFonts w:ascii="Times New Roman" w:hAnsi="Times New Roman" w:cs="Times New Roman"/>
          <w:sz w:val="20"/>
          <w:szCs w:val="20"/>
        </w:rPr>
        <w:t xml:space="preserve"> People have poor concept of preventive and interceptive dentistr</w:t>
      </w:r>
      <w:r w:rsidR="00B46FBE">
        <w:rPr>
          <w:rFonts w:ascii="Times New Roman" w:hAnsi="Times New Roman" w:cs="Times New Roman"/>
          <w:sz w:val="20"/>
          <w:szCs w:val="20"/>
        </w:rPr>
        <w:t>y</w:t>
      </w:r>
      <w:r w:rsidRPr="00081089">
        <w:rPr>
          <w:rFonts w:ascii="Times New Roman" w:hAnsi="Times New Roman" w:cs="Times New Roman"/>
          <w:sz w:val="20"/>
          <w:szCs w:val="20"/>
        </w:rPr>
        <w:t xml:space="preserve"> to limit progression of</w:t>
      </w:r>
      <w:r w:rsidR="00B46FBE">
        <w:rPr>
          <w:rFonts w:ascii="Times New Roman" w:hAnsi="Times New Roman" w:cs="Times New Roman"/>
          <w:sz w:val="20"/>
          <w:szCs w:val="20"/>
        </w:rPr>
        <w:t xml:space="preserve"> the </w:t>
      </w:r>
      <w:r w:rsidRPr="00081089">
        <w:rPr>
          <w:rFonts w:ascii="Times New Roman" w:hAnsi="Times New Roman" w:cs="Times New Roman"/>
          <w:sz w:val="20"/>
          <w:szCs w:val="20"/>
        </w:rPr>
        <w:t>disease.</w:t>
      </w:r>
    </w:p>
    <w:p w14:paraId="6957B885" w14:textId="40D12195" w:rsidR="00081089" w:rsidRDefault="00081089" w:rsidP="006F052F">
      <w:pPr>
        <w:jc w:val="both"/>
        <w:rPr>
          <w:rFonts w:ascii="Times New Roman" w:hAnsi="Times New Roman" w:cs="Times New Roman"/>
          <w:sz w:val="20"/>
          <w:szCs w:val="20"/>
        </w:rPr>
      </w:pPr>
      <w:r w:rsidRPr="00081089">
        <w:rPr>
          <w:rFonts w:ascii="Times New Roman" w:hAnsi="Times New Roman" w:cs="Times New Roman"/>
          <w:sz w:val="20"/>
          <w:szCs w:val="20"/>
        </w:rPr>
        <w:t xml:space="preserve"> </w:t>
      </w:r>
      <w:r w:rsidRPr="00081089">
        <w:rPr>
          <w:rFonts w:ascii="Times New Roman" w:hAnsi="Times New Roman" w:cs="Times New Roman"/>
          <w:sz w:val="20"/>
          <w:szCs w:val="20"/>
        </w:rPr>
        <w:sym w:font="Symbol" w:char="F0B7"/>
      </w:r>
      <w:r w:rsidRPr="00081089">
        <w:rPr>
          <w:rFonts w:ascii="Times New Roman" w:hAnsi="Times New Roman" w:cs="Times New Roman"/>
          <w:sz w:val="20"/>
          <w:szCs w:val="20"/>
        </w:rPr>
        <w:t xml:space="preserve"> Consultation is generally sought</w:t>
      </w:r>
      <w:r w:rsidR="00B46FBE">
        <w:rPr>
          <w:rFonts w:ascii="Times New Roman" w:hAnsi="Times New Roman" w:cs="Times New Roman"/>
          <w:sz w:val="20"/>
          <w:szCs w:val="20"/>
        </w:rPr>
        <w:t xml:space="preserve"> only</w:t>
      </w:r>
      <w:r w:rsidRPr="00081089">
        <w:rPr>
          <w:rFonts w:ascii="Times New Roman" w:hAnsi="Times New Roman" w:cs="Times New Roman"/>
          <w:sz w:val="20"/>
          <w:szCs w:val="20"/>
        </w:rPr>
        <w:t xml:space="preserve"> to treat specific dental problem / manage pain rather than for routine dental </w:t>
      </w:r>
      <w:r w:rsidR="001D5394" w:rsidRPr="00081089">
        <w:rPr>
          <w:rFonts w:ascii="Times New Roman" w:hAnsi="Times New Roman" w:cs="Times New Roman"/>
          <w:sz w:val="20"/>
          <w:szCs w:val="20"/>
        </w:rPr>
        <w:t>check-up</w:t>
      </w:r>
      <w:r w:rsidR="00B46FBE">
        <w:rPr>
          <w:rFonts w:ascii="Times New Roman" w:hAnsi="Times New Roman" w:cs="Times New Roman"/>
          <w:sz w:val="20"/>
          <w:szCs w:val="20"/>
        </w:rPr>
        <w:t xml:space="preserve">. </w:t>
      </w:r>
    </w:p>
    <w:p w14:paraId="162BFBA5" w14:textId="266BC532" w:rsidR="00081089" w:rsidRDefault="00081089" w:rsidP="006F052F">
      <w:pPr>
        <w:jc w:val="both"/>
        <w:rPr>
          <w:rFonts w:ascii="Times New Roman" w:hAnsi="Times New Roman" w:cs="Times New Roman"/>
          <w:sz w:val="20"/>
          <w:szCs w:val="20"/>
        </w:rPr>
      </w:pPr>
      <w:r w:rsidRPr="00081089">
        <w:rPr>
          <w:rFonts w:ascii="Times New Roman" w:hAnsi="Times New Roman" w:cs="Times New Roman"/>
          <w:sz w:val="20"/>
          <w:szCs w:val="20"/>
        </w:rPr>
        <w:t xml:space="preserve"> </w:t>
      </w:r>
      <w:r w:rsidRPr="00081089">
        <w:rPr>
          <w:rFonts w:ascii="Times New Roman" w:hAnsi="Times New Roman" w:cs="Times New Roman"/>
          <w:sz w:val="20"/>
          <w:szCs w:val="20"/>
        </w:rPr>
        <w:sym w:font="Symbol" w:char="F0B7"/>
      </w:r>
      <w:r w:rsidRPr="00081089">
        <w:rPr>
          <w:rFonts w:ascii="Times New Roman" w:hAnsi="Times New Roman" w:cs="Times New Roman"/>
          <w:sz w:val="20"/>
          <w:szCs w:val="20"/>
        </w:rPr>
        <w:t xml:space="preserve"> Other associated health risks due to poor oral health, are poorly understood by public</w:t>
      </w:r>
      <w:r w:rsidR="00B46FBE">
        <w:rPr>
          <w:rFonts w:ascii="Times New Roman" w:hAnsi="Times New Roman" w:cs="Times New Roman"/>
          <w:sz w:val="20"/>
          <w:szCs w:val="20"/>
        </w:rPr>
        <w:t>.</w:t>
      </w:r>
      <w:r w:rsidRPr="00081089">
        <w:rPr>
          <w:rFonts w:ascii="Times New Roman" w:hAnsi="Times New Roman" w:cs="Times New Roman"/>
          <w:sz w:val="20"/>
          <w:szCs w:val="20"/>
        </w:rPr>
        <w:t xml:space="preserve"> Health risks include: cancer, cardiovascular disease, respiratory infections, diabetic complications, pregnancy complications, infertility, erectile dysfunction, rheumatic arthritis etc. </w:t>
      </w:r>
    </w:p>
    <w:p w14:paraId="2B336C9F" w14:textId="77777777" w:rsidR="00081089" w:rsidRDefault="00081089" w:rsidP="006F052F">
      <w:pPr>
        <w:jc w:val="both"/>
        <w:rPr>
          <w:rFonts w:ascii="Times New Roman" w:hAnsi="Times New Roman" w:cs="Times New Roman"/>
          <w:sz w:val="20"/>
          <w:szCs w:val="20"/>
        </w:rPr>
      </w:pPr>
      <w:r w:rsidRPr="00081089">
        <w:rPr>
          <w:rFonts w:ascii="Times New Roman" w:hAnsi="Times New Roman" w:cs="Times New Roman"/>
          <w:sz w:val="20"/>
          <w:szCs w:val="20"/>
        </w:rPr>
        <w:sym w:font="Symbol" w:char="F0B7"/>
      </w:r>
      <w:r w:rsidRPr="00081089">
        <w:rPr>
          <w:rFonts w:ascii="Times New Roman" w:hAnsi="Times New Roman" w:cs="Times New Roman"/>
          <w:sz w:val="20"/>
          <w:szCs w:val="20"/>
        </w:rPr>
        <w:t xml:space="preserve"> There is a lack of awareness about availability of dental insurance.</w:t>
      </w:r>
    </w:p>
    <w:p w14:paraId="05229801" w14:textId="77777777" w:rsidR="00081089" w:rsidRDefault="00081089" w:rsidP="006F052F">
      <w:pPr>
        <w:jc w:val="both"/>
        <w:rPr>
          <w:rFonts w:ascii="Times New Roman" w:hAnsi="Times New Roman" w:cs="Times New Roman"/>
          <w:sz w:val="20"/>
          <w:szCs w:val="20"/>
        </w:rPr>
      </w:pPr>
      <w:r w:rsidRPr="00081089">
        <w:rPr>
          <w:rFonts w:ascii="Times New Roman" w:hAnsi="Times New Roman" w:cs="Times New Roman"/>
          <w:sz w:val="20"/>
          <w:szCs w:val="20"/>
        </w:rPr>
        <w:t xml:space="preserve">Policy Making </w:t>
      </w:r>
    </w:p>
    <w:p w14:paraId="518BF57C" w14:textId="17234A2F" w:rsidR="00081089" w:rsidRDefault="00081089" w:rsidP="006F052F">
      <w:pPr>
        <w:jc w:val="both"/>
        <w:rPr>
          <w:rFonts w:ascii="Times New Roman" w:hAnsi="Times New Roman" w:cs="Times New Roman"/>
          <w:sz w:val="20"/>
          <w:szCs w:val="20"/>
        </w:rPr>
      </w:pPr>
      <w:r w:rsidRPr="00081089">
        <w:rPr>
          <w:rFonts w:ascii="Times New Roman" w:hAnsi="Times New Roman" w:cs="Times New Roman"/>
          <w:sz w:val="20"/>
          <w:szCs w:val="20"/>
        </w:rPr>
        <w:sym w:font="Symbol" w:char="F0B7"/>
      </w:r>
      <w:r w:rsidRPr="00081089">
        <w:rPr>
          <w:rFonts w:ascii="Times New Roman" w:hAnsi="Times New Roman" w:cs="Times New Roman"/>
          <w:sz w:val="20"/>
          <w:szCs w:val="20"/>
        </w:rPr>
        <w:t xml:space="preserve"> Lack of appointment of dental officers at various levels of Health Care </w:t>
      </w:r>
      <w:r w:rsidR="001D5394" w:rsidRPr="00081089">
        <w:rPr>
          <w:rFonts w:ascii="Times New Roman" w:hAnsi="Times New Roman" w:cs="Times New Roman"/>
          <w:sz w:val="20"/>
          <w:szCs w:val="20"/>
        </w:rPr>
        <w:t>centres</w:t>
      </w:r>
      <w:r w:rsidRPr="00081089">
        <w:rPr>
          <w:rFonts w:ascii="Times New Roman" w:hAnsi="Times New Roman" w:cs="Times New Roman"/>
          <w:sz w:val="20"/>
          <w:szCs w:val="20"/>
        </w:rPr>
        <w:t xml:space="preserve"> for primary dental care.</w:t>
      </w:r>
    </w:p>
    <w:p w14:paraId="4533AED4" w14:textId="2E6EE60C" w:rsidR="00081089" w:rsidRDefault="00081089" w:rsidP="006F052F">
      <w:pPr>
        <w:jc w:val="both"/>
        <w:rPr>
          <w:rFonts w:ascii="Times New Roman" w:hAnsi="Times New Roman" w:cs="Times New Roman"/>
          <w:sz w:val="20"/>
          <w:szCs w:val="20"/>
        </w:rPr>
      </w:pPr>
      <w:r w:rsidRPr="00081089">
        <w:rPr>
          <w:rFonts w:ascii="Times New Roman" w:hAnsi="Times New Roman" w:cs="Times New Roman"/>
          <w:sz w:val="20"/>
          <w:szCs w:val="20"/>
        </w:rPr>
        <w:t xml:space="preserve"> </w:t>
      </w:r>
      <w:r w:rsidRPr="00081089">
        <w:rPr>
          <w:rFonts w:ascii="Times New Roman" w:hAnsi="Times New Roman" w:cs="Times New Roman"/>
          <w:sz w:val="20"/>
          <w:szCs w:val="20"/>
        </w:rPr>
        <w:sym w:font="Symbol" w:char="F0B7"/>
      </w:r>
      <w:r w:rsidRPr="00081089">
        <w:rPr>
          <w:rFonts w:ascii="Times New Roman" w:hAnsi="Times New Roman" w:cs="Times New Roman"/>
          <w:sz w:val="20"/>
          <w:szCs w:val="20"/>
        </w:rPr>
        <w:t xml:space="preserve"> Inadequate research and data collection pertaining to prevalence of </w:t>
      </w:r>
      <w:r w:rsidR="00B46FBE">
        <w:rPr>
          <w:rFonts w:ascii="Times New Roman" w:hAnsi="Times New Roman" w:cs="Times New Roman"/>
          <w:sz w:val="20"/>
          <w:szCs w:val="20"/>
        </w:rPr>
        <w:t>oral conditions</w:t>
      </w:r>
      <w:r w:rsidRPr="00081089">
        <w:rPr>
          <w:rFonts w:ascii="Times New Roman" w:hAnsi="Times New Roman" w:cs="Times New Roman"/>
          <w:sz w:val="20"/>
          <w:szCs w:val="20"/>
        </w:rPr>
        <w:t xml:space="preserve">. </w:t>
      </w:r>
    </w:p>
    <w:p w14:paraId="2B0BC413" w14:textId="2E19F7FD" w:rsidR="00081089" w:rsidRDefault="00081089" w:rsidP="006F052F">
      <w:pPr>
        <w:jc w:val="both"/>
        <w:rPr>
          <w:rFonts w:ascii="Times New Roman" w:hAnsi="Times New Roman" w:cs="Times New Roman"/>
          <w:sz w:val="20"/>
          <w:szCs w:val="20"/>
        </w:rPr>
      </w:pPr>
      <w:r w:rsidRPr="00081089">
        <w:rPr>
          <w:rFonts w:ascii="Times New Roman" w:hAnsi="Times New Roman" w:cs="Times New Roman"/>
          <w:sz w:val="20"/>
          <w:szCs w:val="20"/>
        </w:rPr>
        <w:sym w:font="Symbol" w:char="F0B7"/>
      </w:r>
      <w:r w:rsidRPr="00081089">
        <w:rPr>
          <w:rFonts w:ascii="Times New Roman" w:hAnsi="Times New Roman" w:cs="Times New Roman"/>
          <w:sz w:val="20"/>
          <w:szCs w:val="20"/>
        </w:rPr>
        <w:t xml:space="preserve"> Improper utilization of government funds for the poor and middle class </w:t>
      </w:r>
      <w:r w:rsidR="00B46FBE">
        <w:rPr>
          <w:rFonts w:ascii="Times New Roman" w:hAnsi="Times New Roman" w:cs="Times New Roman"/>
          <w:sz w:val="20"/>
          <w:szCs w:val="20"/>
        </w:rPr>
        <w:t>of</w:t>
      </w:r>
      <w:r w:rsidRPr="00081089">
        <w:rPr>
          <w:rFonts w:ascii="Times New Roman" w:hAnsi="Times New Roman" w:cs="Times New Roman"/>
          <w:sz w:val="20"/>
          <w:szCs w:val="20"/>
        </w:rPr>
        <w:t xml:space="preserve"> India</w:t>
      </w:r>
      <w:r w:rsidR="00B46FBE">
        <w:rPr>
          <w:rFonts w:ascii="Times New Roman" w:hAnsi="Times New Roman" w:cs="Times New Roman"/>
          <w:sz w:val="20"/>
          <w:szCs w:val="20"/>
        </w:rPr>
        <w:t>n population</w:t>
      </w:r>
      <w:r>
        <w:rPr>
          <w:rFonts w:ascii="Times New Roman" w:hAnsi="Times New Roman" w:cs="Times New Roman"/>
          <w:sz w:val="20"/>
          <w:szCs w:val="20"/>
        </w:rPr>
        <w:t>.</w:t>
      </w:r>
    </w:p>
    <w:p w14:paraId="30D27642" w14:textId="50CB9DCF" w:rsidR="00091319" w:rsidRPr="00346F90" w:rsidRDefault="00081089" w:rsidP="006F052F">
      <w:pPr>
        <w:jc w:val="both"/>
        <w:rPr>
          <w:rFonts w:ascii="Times New Roman" w:hAnsi="Times New Roman" w:cs="Times New Roman"/>
          <w:sz w:val="20"/>
          <w:szCs w:val="20"/>
        </w:rPr>
      </w:pPr>
      <w:r>
        <w:rPr>
          <w:rFonts w:ascii="Times New Roman" w:hAnsi="Times New Roman" w:cs="Times New Roman"/>
          <w:sz w:val="20"/>
          <w:szCs w:val="20"/>
        </w:rPr>
        <w:t xml:space="preserve">                                            </w:t>
      </w:r>
      <w:r w:rsidR="00A75941" w:rsidRPr="00081089">
        <w:rPr>
          <w:rFonts w:ascii="Times New Roman" w:hAnsi="Times New Roman" w:cs="Times New Roman"/>
          <w:sz w:val="18"/>
          <w:szCs w:val="18"/>
        </w:rPr>
        <w:t xml:space="preserve"> </w:t>
      </w:r>
      <w:r w:rsidR="000E734F" w:rsidRPr="00346F90">
        <w:rPr>
          <w:rFonts w:ascii="Times New Roman" w:hAnsi="Times New Roman" w:cs="Times New Roman"/>
          <w:sz w:val="20"/>
          <w:szCs w:val="20"/>
        </w:rPr>
        <w:t>The stakeholders and public health professionals should join hands a</w:t>
      </w:r>
      <w:r w:rsidR="00B46FBE">
        <w:rPr>
          <w:rFonts w:ascii="Times New Roman" w:hAnsi="Times New Roman" w:cs="Times New Roman"/>
          <w:sz w:val="20"/>
          <w:szCs w:val="20"/>
        </w:rPr>
        <w:t>nd</w:t>
      </w:r>
      <w:r w:rsidR="000E734F" w:rsidRPr="00346F90">
        <w:rPr>
          <w:rFonts w:ascii="Times New Roman" w:hAnsi="Times New Roman" w:cs="Times New Roman"/>
          <w:sz w:val="20"/>
          <w:szCs w:val="20"/>
        </w:rPr>
        <w:t xml:space="preserve"> </w:t>
      </w:r>
      <w:r w:rsidR="008E42CE" w:rsidRPr="00346F90">
        <w:rPr>
          <w:rFonts w:ascii="Times New Roman" w:hAnsi="Times New Roman" w:cs="Times New Roman"/>
          <w:sz w:val="20"/>
          <w:szCs w:val="20"/>
        </w:rPr>
        <w:t>frame a</w:t>
      </w:r>
      <w:r w:rsidR="000E734F" w:rsidRPr="00346F90">
        <w:rPr>
          <w:rFonts w:ascii="Times New Roman" w:hAnsi="Times New Roman" w:cs="Times New Roman"/>
          <w:sz w:val="20"/>
          <w:szCs w:val="20"/>
        </w:rPr>
        <w:t xml:space="preserve"> full proof policy to implement a method of providing Dental insurance</w:t>
      </w:r>
      <w:r w:rsidR="008E42CE" w:rsidRPr="00346F90">
        <w:rPr>
          <w:rFonts w:ascii="Times New Roman" w:hAnsi="Times New Roman" w:cs="Times New Roman"/>
          <w:sz w:val="20"/>
          <w:szCs w:val="20"/>
        </w:rPr>
        <w:t xml:space="preserve"> to the population. Also</w:t>
      </w:r>
      <w:r w:rsidR="006B3202" w:rsidRPr="00346F90">
        <w:rPr>
          <w:rFonts w:ascii="Times New Roman" w:hAnsi="Times New Roman" w:cs="Times New Roman"/>
          <w:sz w:val="20"/>
          <w:szCs w:val="20"/>
        </w:rPr>
        <w:t>,</w:t>
      </w:r>
      <w:r w:rsidR="008E42CE" w:rsidRPr="00346F90">
        <w:rPr>
          <w:rFonts w:ascii="Times New Roman" w:hAnsi="Times New Roman" w:cs="Times New Roman"/>
          <w:sz w:val="20"/>
          <w:szCs w:val="20"/>
        </w:rPr>
        <w:t xml:space="preserve"> the</w:t>
      </w:r>
      <w:r w:rsidR="006B3202" w:rsidRPr="00346F90">
        <w:rPr>
          <w:rFonts w:ascii="Times New Roman" w:hAnsi="Times New Roman" w:cs="Times New Roman"/>
          <w:sz w:val="20"/>
          <w:szCs w:val="20"/>
        </w:rPr>
        <w:t xml:space="preserve"> dental institutions across the country should adopt villages in rural areas and in urban areas can introduce a “social security card system”. </w:t>
      </w:r>
    </w:p>
    <w:p w14:paraId="150F7E72" w14:textId="77777777" w:rsidR="000E734F" w:rsidRPr="00346F90" w:rsidRDefault="006B3202" w:rsidP="006F052F">
      <w:pPr>
        <w:jc w:val="both"/>
        <w:rPr>
          <w:rFonts w:ascii="Times New Roman" w:hAnsi="Times New Roman" w:cs="Times New Roman"/>
          <w:sz w:val="20"/>
          <w:szCs w:val="20"/>
        </w:rPr>
      </w:pPr>
      <w:r w:rsidRPr="00346F90">
        <w:rPr>
          <w:rFonts w:ascii="Times New Roman" w:hAnsi="Times New Roman" w:cs="Times New Roman"/>
          <w:sz w:val="20"/>
          <w:szCs w:val="20"/>
        </w:rPr>
        <w:t>In this, a family (wife, husband and two children)</w:t>
      </w:r>
      <w:r w:rsidR="00EC0AD1" w:rsidRPr="00346F90">
        <w:rPr>
          <w:rFonts w:ascii="Times New Roman" w:hAnsi="Times New Roman" w:cs="Times New Roman"/>
          <w:sz w:val="20"/>
          <w:szCs w:val="20"/>
        </w:rPr>
        <w:t xml:space="preserve"> will be registered and dental treatment be provided at a controlled cost. Also, if the parents or any other dependants also live along with the registered family, they can also utilize the facility. In initial stages, providing dental treatment at</w:t>
      </w:r>
      <w:r w:rsidR="00986B9D" w:rsidRPr="00346F90">
        <w:rPr>
          <w:rFonts w:ascii="Times New Roman" w:hAnsi="Times New Roman" w:cs="Times New Roman"/>
          <w:sz w:val="20"/>
          <w:szCs w:val="20"/>
        </w:rPr>
        <w:t xml:space="preserve"> a controlled </w:t>
      </w:r>
      <w:r w:rsidR="00AB405F" w:rsidRPr="00346F90">
        <w:rPr>
          <w:rFonts w:ascii="Times New Roman" w:hAnsi="Times New Roman" w:cs="Times New Roman"/>
          <w:sz w:val="20"/>
          <w:szCs w:val="20"/>
        </w:rPr>
        <w:t xml:space="preserve">cost should be focused and once this system gains momentum, the funds collected from this programme can act as a corpus for magnifying it to cover all the dental treatment costs. Also, like the Blue Cross and Blue Shield programme of the </w:t>
      </w:r>
      <w:r w:rsidR="00542CFC" w:rsidRPr="00346F90">
        <w:rPr>
          <w:rFonts w:ascii="Times New Roman" w:hAnsi="Times New Roman" w:cs="Times New Roman"/>
          <w:sz w:val="20"/>
          <w:szCs w:val="20"/>
        </w:rPr>
        <w:t>United Kingdom and United States of America, this programme can also invite dentists to register under this scheme and serve the population. India, being a rapidly developing nation, really needs a major overhaul of health infrastructure.</w:t>
      </w:r>
    </w:p>
    <w:p w14:paraId="2A19D6A4" w14:textId="77777777" w:rsidR="00B46FBE" w:rsidRDefault="00B46FBE" w:rsidP="00091319">
      <w:pPr>
        <w:jc w:val="center"/>
        <w:rPr>
          <w:rFonts w:ascii="Times New Roman" w:hAnsi="Times New Roman" w:cs="Times New Roman"/>
          <w:b/>
          <w:bCs/>
          <w:sz w:val="20"/>
          <w:szCs w:val="20"/>
        </w:rPr>
      </w:pPr>
    </w:p>
    <w:p w14:paraId="0E72A54C" w14:textId="354B7024" w:rsidR="00542CFC" w:rsidRPr="00346F90" w:rsidRDefault="00542CFC" w:rsidP="00091319">
      <w:pPr>
        <w:jc w:val="center"/>
        <w:rPr>
          <w:rFonts w:ascii="Times New Roman" w:hAnsi="Times New Roman" w:cs="Times New Roman"/>
          <w:b/>
          <w:bCs/>
          <w:sz w:val="20"/>
          <w:szCs w:val="20"/>
        </w:rPr>
      </w:pPr>
      <w:r w:rsidRPr="00346F90">
        <w:rPr>
          <w:rFonts w:ascii="Times New Roman" w:hAnsi="Times New Roman" w:cs="Times New Roman"/>
          <w:b/>
          <w:bCs/>
          <w:sz w:val="20"/>
          <w:szCs w:val="20"/>
        </w:rPr>
        <w:lastRenderedPageBreak/>
        <w:t>Conclusion</w:t>
      </w:r>
    </w:p>
    <w:p w14:paraId="7E7E5ECD" w14:textId="77777777" w:rsidR="00B46FBE" w:rsidRDefault="00B46FBE" w:rsidP="006F052F">
      <w:pPr>
        <w:jc w:val="both"/>
        <w:rPr>
          <w:rFonts w:ascii="Times New Roman" w:hAnsi="Times New Roman" w:cs="Times New Roman"/>
          <w:sz w:val="20"/>
          <w:szCs w:val="20"/>
        </w:rPr>
      </w:pPr>
      <w:r w:rsidRPr="00B46FBE">
        <w:rPr>
          <w:rFonts w:ascii="Times New Roman" w:hAnsi="Times New Roman" w:cs="Times New Roman"/>
          <w:sz w:val="20"/>
          <w:szCs w:val="20"/>
        </w:rPr>
        <w:t>Abundant research has increasingly linked dental disease with heart attacks, stroke and low birth weight etc. Besides, a hole in our tooth can dig a bigger hole in our wallets. Increased routine dental office visits translate to better oral health for millions as they gain access to preventive and basic restorative services, thereby preventing progression of disease and escalated treatment costs.</w:t>
      </w:r>
    </w:p>
    <w:p w14:paraId="2528FCF4" w14:textId="77777777" w:rsidR="00B46FBE" w:rsidRDefault="00B46FBE" w:rsidP="006F052F">
      <w:pPr>
        <w:jc w:val="both"/>
        <w:rPr>
          <w:rFonts w:ascii="Times New Roman" w:hAnsi="Times New Roman" w:cs="Times New Roman"/>
          <w:sz w:val="20"/>
          <w:szCs w:val="20"/>
        </w:rPr>
      </w:pPr>
      <w:r>
        <w:rPr>
          <w:rFonts w:ascii="Times New Roman" w:hAnsi="Times New Roman" w:cs="Times New Roman"/>
          <w:sz w:val="20"/>
          <w:szCs w:val="20"/>
        </w:rPr>
        <w:t xml:space="preserve">                                     </w:t>
      </w:r>
      <w:r w:rsidRPr="00B46FBE">
        <w:rPr>
          <w:rFonts w:ascii="Times New Roman" w:hAnsi="Times New Roman" w:cs="Times New Roman"/>
          <w:sz w:val="20"/>
          <w:szCs w:val="20"/>
        </w:rPr>
        <w:t xml:space="preserve"> Since dental disease is so common, being protected by dental insurance and using it wisely is essential. Dental insurance provides an effective way to manage the rising costs of dental care, and it removes many of the excuses people come up with, for not visiting a dentist. </w:t>
      </w:r>
    </w:p>
    <w:p w14:paraId="1CF1E7FE" w14:textId="4722C594" w:rsidR="00B46FBE" w:rsidRDefault="00B46FBE" w:rsidP="006F052F">
      <w:pPr>
        <w:jc w:val="both"/>
        <w:rPr>
          <w:rFonts w:ascii="Times New Roman" w:hAnsi="Times New Roman" w:cs="Times New Roman"/>
          <w:sz w:val="20"/>
          <w:szCs w:val="20"/>
        </w:rPr>
      </w:pPr>
      <w:r>
        <w:rPr>
          <w:rFonts w:ascii="Times New Roman" w:hAnsi="Times New Roman" w:cs="Times New Roman"/>
          <w:sz w:val="20"/>
          <w:szCs w:val="20"/>
        </w:rPr>
        <w:t xml:space="preserve">                                        </w:t>
      </w:r>
      <w:r w:rsidRPr="00B46FBE">
        <w:rPr>
          <w:rFonts w:ascii="Times New Roman" w:hAnsi="Times New Roman" w:cs="Times New Roman"/>
          <w:sz w:val="20"/>
          <w:szCs w:val="20"/>
        </w:rPr>
        <w:t xml:space="preserve">Dental insurance can be very useful in times where substantial dental work needs to be done, even though a fairly hefty premium is to be paid for coverage. Choosing the right kind of dental insurance plan is vital. While a good number of insurance companies today offer dental insurance coverage in India, it is advisable to pick up the right one after </w:t>
      </w:r>
      <w:r w:rsidR="001D5394" w:rsidRPr="00B46FBE">
        <w:rPr>
          <w:rFonts w:ascii="Times New Roman" w:hAnsi="Times New Roman" w:cs="Times New Roman"/>
          <w:sz w:val="20"/>
          <w:szCs w:val="20"/>
        </w:rPr>
        <w:t>detailed research</w:t>
      </w:r>
      <w:r w:rsidRPr="00B46FBE">
        <w:rPr>
          <w:rFonts w:ascii="Times New Roman" w:hAnsi="Times New Roman" w:cs="Times New Roman"/>
          <w:sz w:val="20"/>
          <w:szCs w:val="20"/>
        </w:rPr>
        <w:t xml:space="preserve">. The </w:t>
      </w:r>
      <w:r w:rsidR="001D5394" w:rsidRPr="00B46FBE">
        <w:rPr>
          <w:rFonts w:ascii="Times New Roman" w:hAnsi="Times New Roman" w:cs="Times New Roman"/>
          <w:sz w:val="20"/>
          <w:szCs w:val="20"/>
        </w:rPr>
        <w:t>company’s</w:t>
      </w:r>
      <w:r w:rsidRPr="00B46FBE">
        <w:rPr>
          <w:rFonts w:ascii="Times New Roman" w:hAnsi="Times New Roman" w:cs="Times New Roman"/>
          <w:sz w:val="20"/>
          <w:szCs w:val="20"/>
        </w:rPr>
        <w:t xml:space="preserve"> track record in providing insurance services and the mode of delivering those services (online / offline) are of vital importance. </w:t>
      </w:r>
    </w:p>
    <w:p w14:paraId="5F3C0BD4" w14:textId="0F9DF04C" w:rsidR="00962DC9" w:rsidRPr="00346F90" w:rsidRDefault="00B46FBE" w:rsidP="006F052F">
      <w:pPr>
        <w:jc w:val="both"/>
        <w:rPr>
          <w:rFonts w:ascii="Times New Roman" w:hAnsi="Times New Roman" w:cs="Times New Roman"/>
          <w:sz w:val="20"/>
          <w:szCs w:val="20"/>
        </w:rPr>
      </w:pPr>
      <w:r>
        <w:rPr>
          <w:rFonts w:ascii="Times New Roman" w:hAnsi="Times New Roman" w:cs="Times New Roman"/>
          <w:sz w:val="20"/>
          <w:szCs w:val="20"/>
        </w:rPr>
        <w:t xml:space="preserve">                                        </w:t>
      </w:r>
      <w:r w:rsidRPr="00B46FBE">
        <w:rPr>
          <w:rFonts w:ascii="Times New Roman" w:hAnsi="Times New Roman" w:cs="Times New Roman"/>
          <w:sz w:val="20"/>
          <w:szCs w:val="20"/>
        </w:rPr>
        <w:t>Various association and societies formed with the aim of promotion or dental health in India have a big task in hand to persuade the Insurance Regulatory and Development Authority (IRDA) and Insurance providers for starting of a comprehensive dental insurance plan which would be of great benefit to the citizens of India and also act as money spinner</w:t>
      </w:r>
      <w:r>
        <w:rPr>
          <w:rFonts w:ascii="Times New Roman" w:hAnsi="Times New Roman" w:cs="Times New Roman"/>
          <w:sz w:val="20"/>
          <w:szCs w:val="20"/>
        </w:rPr>
        <w:t>.</w:t>
      </w:r>
      <w:r w:rsidRPr="00B46FBE">
        <w:rPr>
          <w:sz w:val="20"/>
          <w:szCs w:val="20"/>
        </w:rPr>
        <w:t xml:space="preserve"> </w:t>
      </w:r>
      <w:r w:rsidR="00902857">
        <w:rPr>
          <w:rFonts w:ascii="Times New Roman" w:hAnsi="Times New Roman" w:cs="Times New Roman"/>
          <w:sz w:val="20"/>
          <w:szCs w:val="20"/>
        </w:rPr>
        <w:t>Methods have to be devised</w:t>
      </w:r>
      <w:r w:rsidR="00962DC9" w:rsidRPr="00346F90">
        <w:rPr>
          <w:rFonts w:ascii="Times New Roman" w:hAnsi="Times New Roman" w:cs="Times New Roman"/>
          <w:sz w:val="20"/>
          <w:szCs w:val="20"/>
        </w:rPr>
        <w:t xml:space="preserve"> to ease costs either by legislation or by the development of a variety of funding appr</w:t>
      </w:r>
      <w:r w:rsidR="00902857">
        <w:rPr>
          <w:rFonts w:ascii="Times New Roman" w:hAnsi="Times New Roman" w:cs="Times New Roman"/>
          <w:sz w:val="20"/>
          <w:szCs w:val="20"/>
        </w:rPr>
        <w:t xml:space="preserve">oaches. The financing of </w:t>
      </w:r>
      <w:r w:rsidR="00962DC9" w:rsidRPr="00346F90">
        <w:rPr>
          <w:rFonts w:ascii="Times New Roman" w:hAnsi="Times New Roman" w:cs="Times New Roman"/>
          <w:sz w:val="20"/>
          <w:szCs w:val="20"/>
        </w:rPr>
        <w:t>care</w:t>
      </w:r>
      <w:r w:rsidR="00902857">
        <w:rPr>
          <w:rFonts w:ascii="Times New Roman" w:hAnsi="Times New Roman" w:cs="Times New Roman"/>
          <w:sz w:val="20"/>
          <w:szCs w:val="20"/>
        </w:rPr>
        <w:t xml:space="preserve"> in dentistry</w:t>
      </w:r>
      <w:r w:rsidR="00962DC9" w:rsidRPr="00346F90">
        <w:rPr>
          <w:rFonts w:ascii="Times New Roman" w:hAnsi="Times New Roman" w:cs="Times New Roman"/>
          <w:sz w:val="20"/>
          <w:szCs w:val="20"/>
        </w:rPr>
        <w:t xml:space="preserve"> is well developed and </w:t>
      </w:r>
      <w:r w:rsidR="004E0F8E" w:rsidRPr="00346F90">
        <w:rPr>
          <w:rFonts w:ascii="Times New Roman" w:hAnsi="Times New Roman" w:cs="Times New Roman"/>
          <w:sz w:val="20"/>
          <w:szCs w:val="20"/>
        </w:rPr>
        <w:t>well-practiced</w:t>
      </w:r>
      <w:r w:rsidR="00962DC9" w:rsidRPr="00346F90">
        <w:rPr>
          <w:rFonts w:ascii="Times New Roman" w:hAnsi="Times New Roman" w:cs="Times New Roman"/>
          <w:sz w:val="20"/>
          <w:szCs w:val="20"/>
        </w:rPr>
        <w:t xml:space="preserve"> in developed countries like the United States. </w:t>
      </w:r>
    </w:p>
    <w:p w14:paraId="1D9EBF33" w14:textId="77777777" w:rsidR="00542CFC" w:rsidRPr="00346F90" w:rsidRDefault="00962DC9" w:rsidP="006F052F">
      <w:pPr>
        <w:jc w:val="both"/>
        <w:rPr>
          <w:rFonts w:ascii="Times New Roman" w:hAnsi="Times New Roman" w:cs="Times New Roman"/>
          <w:sz w:val="20"/>
          <w:szCs w:val="20"/>
        </w:rPr>
      </w:pPr>
      <w:r w:rsidRPr="00346F90">
        <w:rPr>
          <w:rFonts w:ascii="Times New Roman" w:hAnsi="Times New Roman" w:cs="Times New Roman"/>
          <w:sz w:val="20"/>
          <w:szCs w:val="20"/>
        </w:rPr>
        <w:t xml:space="preserve">                                                                              A vast and diverse country like India, needs a very thoughtful, well planned and aggressive approach to implement Dental Insurance in entirety. </w:t>
      </w:r>
      <w:r w:rsidR="004E0F8E" w:rsidRPr="00346F90">
        <w:rPr>
          <w:rFonts w:ascii="Times New Roman" w:hAnsi="Times New Roman" w:cs="Times New Roman"/>
          <w:sz w:val="20"/>
          <w:szCs w:val="20"/>
        </w:rPr>
        <w:t xml:space="preserve">Very often we experience that </w:t>
      </w:r>
      <w:r w:rsidRPr="00346F90">
        <w:rPr>
          <w:rFonts w:ascii="Times New Roman" w:hAnsi="Times New Roman" w:cs="Times New Roman"/>
          <w:sz w:val="20"/>
          <w:szCs w:val="20"/>
        </w:rPr>
        <w:t>on</w:t>
      </w:r>
      <w:r w:rsidR="00542CFC" w:rsidRPr="00346F90">
        <w:rPr>
          <w:rFonts w:ascii="Times New Roman" w:hAnsi="Times New Roman" w:cs="Times New Roman"/>
          <w:sz w:val="20"/>
          <w:szCs w:val="20"/>
        </w:rPr>
        <w:t xml:space="preserve">e step at a </w:t>
      </w:r>
      <w:proofErr w:type="spellStart"/>
      <w:r w:rsidR="00542CFC" w:rsidRPr="00346F90">
        <w:rPr>
          <w:rFonts w:ascii="Times New Roman" w:hAnsi="Times New Roman" w:cs="Times New Roman"/>
          <w:sz w:val="20"/>
          <w:szCs w:val="20"/>
        </w:rPr>
        <w:t>timehelps</w:t>
      </w:r>
      <w:proofErr w:type="spellEnd"/>
      <w:r w:rsidR="00542CFC" w:rsidRPr="00346F90">
        <w:rPr>
          <w:rFonts w:ascii="Times New Roman" w:hAnsi="Times New Roman" w:cs="Times New Roman"/>
          <w:sz w:val="20"/>
          <w:szCs w:val="20"/>
        </w:rPr>
        <w:t xml:space="preserve"> us</w:t>
      </w:r>
      <w:r w:rsidR="00C80366" w:rsidRPr="00346F90">
        <w:rPr>
          <w:rFonts w:ascii="Times New Roman" w:hAnsi="Times New Roman" w:cs="Times New Roman"/>
          <w:sz w:val="20"/>
          <w:szCs w:val="20"/>
        </w:rPr>
        <w:t xml:space="preserve"> to overcome the obstructions in our life. History is witness to the fact</w:t>
      </w:r>
      <w:r w:rsidRPr="00346F90">
        <w:rPr>
          <w:rFonts w:ascii="Times New Roman" w:hAnsi="Times New Roman" w:cs="Times New Roman"/>
          <w:sz w:val="20"/>
          <w:szCs w:val="20"/>
        </w:rPr>
        <w:t>,</w:t>
      </w:r>
      <w:r w:rsidR="00C80366" w:rsidRPr="00346F90">
        <w:rPr>
          <w:rFonts w:ascii="Times New Roman" w:hAnsi="Times New Roman" w:cs="Times New Roman"/>
          <w:sz w:val="20"/>
          <w:szCs w:val="20"/>
        </w:rPr>
        <w:t xml:space="preserve"> that to bring a revolution, one doesn’t have to do many things, they just have to think differently. The present generation is often seen to have been thinking “out of the box”. One </w:t>
      </w:r>
      <w:r w:rsidR="004E0F8E" w:rsidRPr="00346F90">
        <w:rPr>
          <w:rFonts w:ascii="Times New Roman" w:hAnsi="Times New Roman" w:cs="Times New Roman"/>
          <w:sz w:val="20"/>
          <w:szCs w:val="20"/>
        </w:rPr>
        <w:t xml:space="preserve">revolutionary step towards this </w:t>
      </w:r>
      <w:proofErr w:type="spellStart"/>
      <w:r w:rsidR="004E0F8E" w:rsidRPr="00346F90">
        <w:rPr>
          <w:rFonts w:ascii="Times New Roman" w:hAnsi="Times New Roman" w:cs="Times New Roman"/>
          <w:sz w:val="20"/>
          <w:szCs w:val="20"/>
        </w:rPr>
        <w:t>aspectcan</w:t>
      </w:r>
      <w:proofErr w:type="spellEnd"/>
      <w:r w:rsidR="004E0F8E" w:rsidRPr="00346F90">
        <w:rPr>
          <w:rFonts w:ascii="Times New Roman" w:hAnsi="Times New Roman" w:cs="Times New Roman"/>
          <w:sz w:val="20"/>
          <w:szCs w:val="20"/>
        </w:rPr>
        <w:t xml:space="preserve"> surely </w:t>
      </w:r>
      <w:r w:rsidR="00C80366" w:rsidRPr="00346F90">
        <w:rPr>
          <w:rFonts w:ascii="Times New Roman" w:hAnsi="Times New Roman" w:cs="Times New Roman"/>
          <w:sz w:val="20"/>
          <w:szCs w:val="20"/>
        </w:rPr>
        <w:t>bring a marked change in the social strata of health infrastructure.</w:t>
      </w:r>
    </w:p>
    <w:p w14:paraId="6E19D2AE" w14:textId="77777777" w:rsidR="00C70758" w:rsidRPr="00346F90" w:rsidRDefault="00C70758" w:rsidP="006F052F">
      <w:pPr>
        <w:jc w:val="both"/>
        <w:rPr>
          <w:rFonts w:ascii="Times New Roman" w:hAnsi="Times New Roman" w:cs="Times New Roman"/>
          <w:sz w:val="20"/>
          <w:szCs w:val="20"/>
        </w:rPr>
      </w:pPr>
    </w:p>
    <w:p w14:paraId="6FB43E2A" w14:textId="77777777" w:rsidR="00C70758" w:rsidRPr="00346F90" w:rsidRDefault="00C70758" w:rsidP="00C70758">
      <w:pPr>
        <w:jc w:val="center"/>
        <w:rPr>
          <w:rFonts w:ascii="Times New Roman" w:hAnsi="Times New Roman" w:cs="Times New Roman"/>
          <w:sz w:val="20"/>
          <w:szCs w:val="20"/>
        </w:rPr>
      </w:pPr>
      <w:r w:rsidRPr="00346F90">
        <w:rPr>
          <w:rFonts w:ascii="Times New Roman" w:hAnsi="Times New Roman" w:cs="Times New Roman"/>
          <w:sz w:val="20"/>
          <w:szCs w:val="20"/>
        </w:rPr>
        <w:t>“Believe you can and you’re halfway there.”</w:t>
      </w:r>
    </w:p>
    <w:p w14:paraId="70C1D341" w14:textId="77777777" w:rsidR="00C70758" w:rsidRPr="00346F90" w:rsidRDefault="00C70758" w:rsidP="00C70758">
      <w:pPr>
        <w:pStyle w:val="ListParagraph"/>
        <w:numPr>
          <w:ilvl w:val="0"/>
          <w:numId w:val="2"/>
        </w:numPr>
        <w:jc w:val="right"/>
        <w:rPr>
          <w:rFonts w:ascii="Times New Roman" w:hAnsi="Times New Roman" w:cs="Times New Roman"/>
          <w:sz w:val="20"/>
          <w:szCs w:val="20"/>
        </w:rPr>
      </w:pPr>
      <w:r w:rsidRPr="00346F90">
        <w:rPr>
          <w:rFonts w:ascii="Times New Roman" w:hAnsi="Times New Roman" w:cs="Times New Roman"/>
          <w:sz w:val="20"/>
          <w:szCs w:val="20"/>
        </w:rPr>
        <w:t>Theodore Roosevelt</w:t>
      </w:r>
    </w:p>
    <w:p w14:paraId="190450B9" w14:textId="77777777" w:rsidR="00E468B9" w:rsidRDefault="00E468B9" w:rsidP="00542A27">
      <w:pPr>
        <w:pStyle w:val="ListParagraph"/>
        <w:jc w:val="center"/>
        <w:rPr>
          <w:rFonts w:ascii="Times New Roman" w:hAnsi="Times New Roman" w:cs="Times New Roman"/>
          <w:b/>
          <w:bCs/>
          <w:sz w:val="16"/>
          <w:szCs w:val="16"/>
        </w:rPr>
      </w:pPr>
    </w:p>
    <w:p w14:paraId="00BDA44C" w14:textId="77777777" w:rsidR="00E468B9" w:rsidRDefault="00E468B9" w:rsidP="00542A27">
      <w:pPr>
        <w:pStyle w:val="ListParagraph"/>
        <w:jc w:val="center"/>
        <w:rPr>
          <w:rFonts w:ascii="Times New Roman" w:hAnsi="Times New Roman" w:cs="Times New Roman"/>
          <w:b/>
          <w:bCs/>
          <w:sz w:val="16"/>
          <w:szCs w:val="16"/>
        </w:rPr>
      </w:pPr>
    </w:p>
    <w:p w14:paraId="7745D2E8" w14:textId="77777777" w:rsidR="00E468B9" w:rsidRDefault="00E468B9" w:rsidP="00542A27">
      <w:pPr>
        <w:pStyle w:val="ListParagraph"/>
        <w:jc w:val="center"/>
        <w:rPr>
          <w:rFonts w:ascii="Times New Roman" w:hAnsi="Times New Roman" w:cs="Times New Roman"/>
          <w:b/>
          <w:bCs/>
          <w:sz w:val="16"/>
          <w:szCs w:val="16"/>
        </w:rPr>
      </w:pPr>
    </w:p>
    <w:p w14:paraId="56D26A82" w14:textId="06549E34" w:rsidR="00542A27" w:rsidRPr="00771D37" w:rsidRDefault="00542A27" w:rsidP="00542A27">
      <w:pPr>
        <w:pStyle w:val="ListParagraph"/>
        <w:jc w:val="center"/>
        <w:rPr>
          <w:rFonts w:ascii="Times New Roman" w:hAnsi="Times New Roman" w:cs="Times New Roman"/>
          <w:b/>
          <w:bCs/>
          <w:sz w:val="16"/>
          <w:szCs w:val="16"/>
        </w:rPr>
      </w:pPr>
      <w:r w:rsidRPr="00771D37">
        <w:rPr>
          <w:rFonts w:ascii="Times New Roman" w:hAnsi="Times New Roman" w:cs="Times New Roman"/>
          <w:b/>
          <w:bCs/>
          <w:sz w:val="16"/>
          <w:szCs w:val="16"/>
        </w:rPr>
        <w:t>References</w:t>
      </w:r>
    </w:p>
    <w:p w14:paraId="614CEDD8" w14:textId="77777777" w:rsidR="004F5F0D" w:rsidRPr="00771D37" w:rsidRDefault="004F5F0D" w:rsidP="004F5F0D">
      <w:pPr>
        <w:pStyle w:val="ListParagraph"/>
        <w:rPr>
          <w:rFonts w:ascii="Times New Roman" w:hAnsi="Times New Roman" w:cs="Times New Roman"/>
          <w:b/>
          <w:bCs/>
          <w:sz w:val="16"/>
          <w:szCs w:val="16"/>
        </w:rPr>
      </w:pPr>
    </w:p>
    <w:p w14:paraId="5F4D5188" w14:textId="77777777" w:rsidR="00542A27" w:rsidRPr="00771D37" w:rsidRDefault="004F5F0D" w:rsidP="00542A27">
      <w:pPr>
        <w:pStyle w:val="ListParagraph"/>
        <w:numPr>
          <w:ilvl w:val="0"/>
          <w:numId w:val="4"/>
        </w:numPr>
        <w:jc w:val="both"/>
        <w:rPr>
          <w:rFonts w:ascii="Times New Roman" w:hAnsi="Times New Roman" w:cs="Times New Roman"/>
          <w:b/>
          <w:bCs/>
          <w:sz w:val="16"/>
          <w:szCs w:val="16"/>
        </w:rPr>
      </w:pPr>
      <w:r w:rsidRPr="00771D37">
        <w:rPr>
          <w:rFonts w:ascii="Times New Roman" w:hAnsi="Times New Roman" w:cs="Times New Roman"/>
          <w:sz w:val="16"/>
          <w:szCs w:val="16"/>
        </w:rPr>
        <w:t xml:space="preserve">Peter S. </w:t>
      </w:r>
      <w:r w:rsidR="00B31175" w:rsidRPr="00771D37">
        <w:rPr>
          <w:rFonts w:ascii="Times New Roman" w:hAnsi="Times New Roman" w:cs="Times New Roman"/>
          <w:i/>
          <w:iCs/>
          <w:sz w:val="16"/>
          <w:szCs w:val="16"/>
        </w:rPr>
        <w:t xml:space="preserve">Essentials of </w:t>
      </w:r>
      <w:r w:rsidRPr="00771D37">
        <w:rPr>
          <w:rFonts w:ascii="Times New Roman" w:hAnsi="Times New Roman" w:cs="Times New Roman"/>
          <w:i/>
          <w:iCs/>
          <w:sz w:val="16"/>
          <w:szCs w:val="16"/>
        </w:rPr>
        <w:t>P</w:t>
      </w:r>
      <w:r w:rsidR="00B31175" w:rsidRPr="00771D37">
        <w:rPr>
          <w:rFonts w:ascii="Times New Roman" w:hAnsi="Times New Roman" w:cs="Times New Roman"/>
          <w:i/>
          <w:iCs/>
          <w:sz w:val="16"/>
          <w:szCs w:val="16"/>
        </w:rPr>
        <w:t xml:space="preserve">ublic </w:t>
      </w:r>
      <w:r w:rsidRPr="00771D37">
        <w:rPr>
          <w:rFonts w:ascii="Times New Roman" w:hAnsi="Times New Roman" w:cs="Times New Roman"/>
          <w:i/>
          <w:iCs/>
          <w:sz w:val="16"/>
          <w:szCs w:val="16"/>
        </w:rPr>
        <w:t>H</w:t>
      </w:r>
      <w:r w:rsidR="00B31175" w:rsidRPr="00771D37">
        <w:rPr>
          <w:rFonts w:ascii="Times New Roman" w:hAnsi="Times New Roman" w:cs="Times New Roman"/>
          <w:i/>
          <w:iCs/>
          <w:sz w:val="16"/>
          <w:szCs w:val="16"/>
        </w:rPr>
        <w:t xml:space="preserve">ealth </w:t>
      </w:r>
      <w:r w:rsidRPr="00771D37">
        <w:rPr>
          <w:rFonts w:ascii="Times New Roman" w:hAnsi="Times New Roman" w:cs="Times New Roman"/>
          <w:i/>
          <w:iCs/>
          <w:sz w:val="16"/>
          <w:szCs w:val="16"/>
        </w:rPr>
        <w:t>D</w:t>
      </w:r>
      <w:r w:rsidR="00B31175" w:rsidRPr="00771D37">
        <w:rPr>
          <w:rFonts w:ascii="Times New Roman" w:hAnsi="Times New Roman" w:cs="Times New Roman"/>
          <w:i/>
          <w:iCs/>
          <w:sz w:val="16"/>
          <w:szCs w:val="16"/>
        </w:rPr>
        <w:t>entistry</w:t>
      </w:r>
      <w:r w:rsidR="00B31175" w:rsidRPr="00771D37">
        <w:rPr>
          <w:rFonts w:ascii="Times New Roman" w:hAnsi="Times New Roman" w:cs="Times New Roman"/>
          <w:sz w:val="16"/>
          <w:szCs w:val="16"/>
        </w:rPr>
        <w:t>. 7</w:t>
      </w:r>
      <w:r w:rsidR="00B31175" w:rsidRPr="00771D37">
        <w:rPr>
          <w:rFonts w:ascii="Times New Roman" w:hAnsi="Times New Roman" w:cs="Times New Roman"/>
          <w:sz w:val="16"/>
          <w:szCs w:val="16"/>
          <w:vertAlign w:val="superscript"/>
        </w:rPr>
        <w:t>th</w:t>
      </w:r>
      <w:r w:rsidR="00B31175" w:rsidRPr="00771D37">
        <w:rPr>
          <w:rFonts w:ascii="Times New Roman" w:hAnsi="Times New Roman" w:cs="Times New Roman"/>
          <w:sz w:val="16"/>
          <w:szCs w:val="16"/>
        </w:rPr>
        <w:t xml:space="preserve"> ed. Arya </w:t>
      </w:r>
      <w:r w:rsidR="00337CF3" w:rsidRPr="00771D37">
        <w:rPr>
          <w:rFonts w:ascii="Times New Roman" w:hAnsi="Times New Roman" w:cs="Times New Roman"/>
          <w:sz w:val="16"/>
          <w:szCs w:val="16"/>
        </w:rPr>
        <w:t>M</w:t>
      </w:r>
      <w:r w:rsidR="00B31175" w:rsidRPr="00771D37">
        <w:rPr>
          <w:rFonts w:ascii="Times New Roman" w:hAnsi="Times New Roman" w:cs="Times New Roman"/>
          <w:sz w:val="16"/>
          <w:szCs w:val="16"/>
        </w:rPr>
        <w:t xml:space="preserve">edi publishing </w:t>
      </w:r>
      <w:r w:rsidR="00337CF3" w:rsidRPr="00771D37">
        <w:rPr>
          <w:rFonts w:ascii="Times New Roman" w:hAnsi="Times New Roman" w:cs="Times New Roman"/>
          <w:sz w:val="16"/>
          <w:szCs w:val="16"/>
        </w:rPr>
        <w:t>H</w:t>
      </w:r>
      <w:r w:rsidR="00B31175" w:rsidRPr="00771D37">
        <w:rPr>
          <w:rFonts w:ascii="Times New Roman" w:hAnsi="Times New Roman" w:cs="Times New Roman"/>
          <w:sz w:val="16"/>
          <w:szCs w:val="16"/>
        </w:rPr>
        <w:t xml:space="preserve">ouse </w:t>
      </w:r>
      <w:r w:rsidR="00337CF3" w:rsidRPr="00771D37">
        <w:rPr>
          <w:rFonts w:ascii="Times New Roman" w:hAnsi="Times New Roman" w:cs="Times New Roman"/>
          <w:sz w:val="16"/>
          <w:szCs w:val="16"/>
        </w:rPr>
        <w:t>P</w:t>
      </w:r>
      <w:r w:rsidR="00B31175" w:rsidRPr="00771D37">
        <w:rPr>
          <w:rFonts w:ascii="Times New Roman" w:hAnsi="Times New Roman" w:cs="Times New Roman"/>
          <w:sz w:val="16"/>
          <w:szCs w:val="16"/>
        </w:rPr>
        <w:t xml:space="preserve">vt </w:t>
      </w:r>
      <w:r w:rsidR="00337CF3" w:rsidRPr="00771D37">
        <w:rPr>
          <w:rFonts w:ascii="Times New Roman" w:hAnsi="Times New Roman" w:cs="Times New Roman"/>
          <w:sz w:val="16"/>
          <w:szCs w:val="16"/>
        </w:rPr>
        <w:t>L</w:t>
      </w:r>
      <w:r w:rsidR="00B31175" w:rsidRPr="00771D37">
        <w:rPr>
          <w:rFonts w:ascii="Times New Roman" w:hAnsi="Times New Roman" w:cs="Times New Roman"/>
          <w:sz w:val="16"/>
          <w:szCs w:val="16"/>
        </w:rPr>
        <w:t>td</w:t>
      </w:r>
      <w:r w:rsidRPr="00771D37">
        <w:rPr>
          <w:rFonts w:ascii="Times New Roman" w:hAnsi="Times New Roman" w:cs="Times New Roman"/>
          <w:sz w:val="16"/>
          <w:szCs w:val="16"/>
        </w:rPr>
        <w:t>; 2022.p.</w:t>
      </w:r>
      <w:r w:rsidR="00B31175" w:rsidRPr="00771D37">
        <w:rPr>
          <w:rFonts w:ascii="Times New Roman" w:hAnsi="Times New Roman" w:cs="Times New Roman"/>
          <w:sz w:val="16"/>
          <w:szCs w:val="16"/>
        </w:rPr>
        <w:t xml:space="preserve"> 523-</w:t>
      </w:r>
      <w:r w:rsidRPr="00771D37">
        <w:rPr>
          <w:rFonts w:ascii="Times New Roman" w:hAnsi="Times New Roman" w:cs="Times New Roman"/>
          <w:sz w:val="16"/>
          <w:szCs w:val="16"/>
        </w:rPr>
        <w:t>5</w:t>
      </w:r>
      <w:r w:rsidR="00B31175" w:rsidRPr="00771D37">
        <w:rPr>
          <w:rFonts w:ascii="Times New Roman" w:hAnsi="Times New Roman" w:cs="Times New Roman"/>
          <w:sz w:val="16"/>
          <w:szCs w:val="16"/>
        </w:rPr>
        <w:t>33.</w:t>
      </w:r>
    </w:p>
    <w:p w14:paraId="343DB4FC" w14:textId="77777777" w:rsidR="004F5F0D" w:rsidRPr="00771D37" w:rsidRDefault="002F2EF6" w:rsidP="00542A27">
      <w:pPr>
        <w:pStyle w:val="ListParagraph"/>
        <w:numPr>
          <w:ilvl w:val="0"/>
          <w:numId w:val="4"/>
        </w:numPr>
        <w:jc w:val="both"/>
        <w:rPr>
          <w:rFonts w:ascii="Times New Roman" w:hAnsi="Times New Roman" w:cs="Times New Roman"/>
          <w:b/>
          <w:bCs/>
          <w:sz w:val="16"/>
          <w:szCs w:val="16"/>
        </w:rPr>
      </w:pPr>
      <w:r w:rsidRPr="00771D37">
        <w:rPr>
          <w:rFonts w:ascii="Times New Roman" w:hAnsi="Times New Roman" w:cs="Times New Roman"/>
          <w:sz w:val="16"/>
          <w:szCs w:val="16"/>
        </w:rPr>
        <w:t xml:space="preserve">Puranik M P. Financing Dental Care. In: Hiremath SS. (ed) </w:t>
      </w:r>
      <w:r w:rsidRPr="00771D37">
        <w:rPr>
          <w:rFonts w:ascii="Times New Roman" w:hAnsi="Times New Roman" w:cs="Times New Roman"/>
          <w:i/>
          <w:iCs/>
          <w:sz w:val="16"/>
          <w:szCs w:val="16"/>
        </w:rPr>
        <w:t xml:space="preserve">Textbook of Public Health Dentistry. </w:t>
      </w:r>
      <w:r w:rsidRPr="00771D37">
        <w:rPr>
          <w:rFonts w:ascii="Times New Roman" w:hAnsi="Times New Roman" w:cs="Times New Roman"/>
          <w:sz w:val="16"/>
          <w:szCs w:val="16"/>
        </w:rPr>
        <w:t>3</w:t>
      </w:r>
      <w:r w:rsidRPr="00771D37">
        <w:rPr>
          <w:rFonts w:ascii="Times New Roman" w:hAnsi="Times New Roman" w:cs="Times New Roman"/>
          <w:sz w:val="16"/>
          <w:szCs w:val="16"/>
          <w:vertAlign w:val="superscript"/>
        </w:rPr>
        <w:t>rd</w:t>
      </w:r>
      <w:r w:rsidRPr="00771D37">
        <w:rPr>
          <w:rFonts w:ascii="Times New Roman" w:hAnsi="Times New Roman" w:cs="Times New Roman"/>
          <w:sz w:val="16"/>
          <w:szCs w:val="16"/>
        </w:rPr>
        <w:t xml:space="preserve"> ed. Elsevier</w:t>
      </w:r>
      <w:r w:rsidR="00B61C47" w:rsidRPr="00771D37">
        <w:rPr>
          <w:rFonts w:ascii="Times New Roman" w:hAnsi="Times New Roman" w:cs="Times New Roman"/>
          <w:sz w:val="16"/>
          <w:szCs w:val="16"/>
        </w:rPr>
        <w:t>; 2016. p. 190-198.</w:t>
      </w:r>
    </w:p>
    <w:p w14:paraId="3E54F493" w14:textId="77777777" w:rsidR="00B61C47" w:rsidRPr="00771D37" w:rsidRDefault="00B61C47" w:rsidP="00542A27">
      <w:pPr>
        <w:pStyle w:val="ListParagraph"/>
        <w:numPr>
          <w:ilvl w:val="0"/>
          <w:numId w:val="4"/>
        </w:numPr>
        <w:jc w:val="both"/>
        <w:rPr>
          <w:rFonts w:ascii="Times New Roman" w:hAnsi="Times New Roman" w:cs="Times New Roman"/>
          <w:b/>
          <w:bCs/>
          <w:sz w:val="16"/>
          <w:szCs w:val="16"/>
        </w:rPr>
      </w:pPr>
      <w:proofErr w:type="spellStart"/>
      <w:r w:rsidRPr="00771D37">
        <w:rPr>
          <w:rFonts w:ascii="Times New Roman" w:hAnsi="Times New Roman" w:cs="Times New Roman"/>
          <w:sz w:val="16"/>
          <w:szCs w:val="16"/>
        </w:rPr>
        <w:t>Marya</w:t>
      </w:r>
      <w:proofErr w:type="spellEnd"/>
      <w:r w:rsidRPr="00771D37">
        <w:rPr>
          <w:rFonts w:ascii="Times New Roman" w:hAnsi="Times New Roman" w:cs="Times New Roman"/>
          <w:sz w:val="16"/>
          <w:szCs w:val="16"/>
        </w:rPr>
        <w:t xml:space="preserve"> C M. </w:t>
      </w:r>
      <w:r w:rsidRPr="00771D37">
        <w:rPr>
          <w:rFonts w:ascii="Times New Roman" w:hAnsi="Times New Roman" w:cs="Times New Roman"/>
          <w:i/>
          <w:iCs/>
          <w:sz w:val="16"/>
          <w:szCs w:val="16"/>
        </w:rPr>
        <w:t xml:space="preserve">A Textbook of Public Health Dentistry. </w:t>
      </w:r>
      <w:r w:rsidRPr="00771D37">
        <w:rPr>
          <w:rFonts w:ascii="Times New Roman" w:hAnsi="Times New Roman" w:cs="Times New Roman"/>
          <w:sz w:val="16"/>
          <w:szCs w:val="16"/>
        </w:rPr>
        <w:t>Jaypee Brothers Medical Publishers (P) Ltd; 2011. p. 218-223.</w:t>
      </w:r>
    </w:p>
    <w:p w14:paraId="5C377AC0" w14:textId="77777777" w:rsidR="00B61C47" w:rsidRPr="00771D37" w:rsidRDefault="00B61C47" w:rsidP="00542A27">
      <w:pPr>
        <w:pStyle w:val="ListParagraph"/>
        <w:numPr>
          <w:ilvl w:val="0"/>
          <w:numId w:val="4"/>
        </w:numPr>
        <w:jc w:val="both"/>
        <w:rPr>
          <w:rFonts w:ascii="Times New Roman" w:hAnsi="Times New Roman" w:cs="Times New Roman"/>
          <w:b/>
          <w:bCs/>
          <w:sz w:val="16"/>
          <w:szCs w:val="16"/>
        </w:rPr>
      </w:pPr>
      <w:r w:rsidRPr="00771D37">
        <w:rPr>
          <w:rFonts w:ascii="Times New Roman" w:hAnsi="Times New Roman" w:cs="Times New Roman"/>
          <w:sz w:val="16"/>
          <w:szCs w:val="16"/>
        </w:rPr>
        <w:t xml:space="preserve">Krishna M, Dasar P L. </w:t>
      </w:r>
      <w:r w:rsidRPr="00771D37">
        <w:rPr>
          <w:rFonts w:ascii="Times New Roman" w:hAnsi="Times New Roman" w:cs="Times New Roman"/>
          <w:i/>
          <w:iCs/>
          <w:sz w:val="16"/>
          <w:szCs w:val="16"/>
        </w:rPr>
        <w:t xml:space="preserve">Principles and practice of public health dentistry. </w:t>
      </w:r>
      <w:r w:rsidRPr="00771D37">
        <w:rPr>
          <w:rFonts w:ascii="Times New Roman" w:hAnsi="Times New Roman" w:cs="Times New Roman"/>
          <w:sz w:val="16"/>
          <w:szCs w:val="16"/>
        </w:rPr>
        <w:t>Jaypee Brothers Medical Publishers (P) Ltd</w:t>
      </w:r>
      <w:r w:rsidR="006A401A" w:rsidRPr="00771D37">
        <w:rPr>
          <w:rFonts w:ascii="Times New Roman" w:hAnsi="Times New Roman" w:cs="Times New Roman"/>
          <w:sz w:val="16"/>
          <w:szCs w:val="16"/>
        </w:rPr>
        <w:t>; 2010. p. 251-255.</w:t>
      </w:r>
    </w:p>
    <w:sectPr w:rsidR="00B61C47" w:rsidRPr="00771D37" w:rsidSect="00142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20C9"/>
    <w:multiLevelType w:val="hybridMultilevel"/>
    <w:tmpl w:val="9B7C4BF8"/>
    <w:lvl w:ilvl="0" w:tplc="3FFCF04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4D0AF1"/>
    <w:multiLevelType w:val="hybridMultilevel"/>
    <w:tmpl w:val="01F09E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8DA440D"/>
    <w:multiLevelType w:val="hybridMultilevel"/>
    <w:tmpl w:val="7B48E68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78A118B6"/>
    <w:multiLevelType w:val="hybridMultilevel"/>
    <w:tmpl w:val="AC98CFD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30195622">
    <w:abstractNumId w:val="3"/>
  </w:num>
  <w:num w:numId="2" w16cid:durableId="988167358">
    <w:abstractNumId w:val="0"/>
  </w:num>
  <w:num w:numId="3" w16cid:durableId="2061896173">
    <w:abstractNumId w:val="1"/>
  </w:num>
  <w:num w:numId="4" w16cid:durableId="807012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104F"/>
    <w:rsid w:val="00081089"/>
    <w:rsid w:val="00091319"/>
    <w:rsid w:val="000B602E"/>
    <w:rsid w:val="000E734F"/>
    <w:rsid w:val="000F76C0"/>
    <w:rsid w:val="00127EB0"/>
    <w:rsid w:val="00142466"/>
    <w:rsid w:val="001473E9"/>
    <w:rsid w:val="001931FA"/>
    <w:rsid w:val="001964E0"/>
    <w:rsid w:val="001D5394"/>
    <w:rsid w:val="00253321"/>
    <w:rsid w:val="0026437E"/>
    <w:rsid w:val="002E3D56"/>
    <w:rsid w:val="002F2EF6"/>
    <w:rsid w:val="00337CF3"/>
    <w:rsid w:val="00346F90"/>
    <w:rsid w:val="003A7940"/>
    <w:rsid w:val="00412C83"/>
    <w:rsid w:val="004E0F8E"/>
    <w:rsid w:val="004F5F0D"/>
    <w:rsid w:val="00526BF9"/>
    <w:rsid w:val="00542A27"/>
    <w:rsid w:val="00542CFC"/>
    <w:rsid w:val="00634D61"/>
    <w:rsid w:val="00655AC5"/>
    <w:rsid w:val="006A2A11"/>
    <w:rsid w:val="006A401A"/>
    <w:rsid w:val="006B3202"/>
    <w:rsid w:val="006F052F"/>
    <w:rsid w:val="00771D37"/>
    <w:rsid w:val="00872FE4"/>
    <w:rsid w:val="008C3523"/>
    <w:rsid w:val="008E42CE"/>
    <w:rsid w:val="00902857"/>
    <w:rsid w:val="00962DC9"/>
    <w:rsid w:val="00986B9D"/>
    <w:rsid w:val="009C7978"/>
    <w:rsid w:val="009E3F40"/>
    <w:rsid w:val="00A15FBA"/>
    <w:rsid w:val="00A35DC3"/>
    <w:rsid w:val="00A75941"/>
    <w:rsid w:val="00A96227"/>
    <w:rsid w:val="00AB405F"/>
    <w:rsid w:val="00B119D9"/>
    <w:rsid w:val="00B31175"/>
    <w:rsid w:val="00B46FBE"/>
    <w:rsid w:val="00B61C47"/>
    <w:rsid w:val="00C5672F"/>
    <w:rsid w:val="00C70758"/>
    <w:rsid w:val="00C755FD"/>
    <w:rsid w:val="00C80366"/>
    <w:rsid w:val="00CD7C7D"/>
    <w:rsid w:val="00D36148"/>
    <w:rsid w:val="00D43F55"/>
    <w:rsid w:val="00DA2A6D"/>
    <w:rsid w:val="00DC349E"/>
    <w:rsid w:val="00E468B9"/>
    <w:rsid w:val="00E6104F"/>
    <w:rsid w:val="00E62DDA"/>
    <w:rsid w:val="00E63036"/>
    <w:rsid w:val="00E84582"/>
    <w:rsid w:val="00EC0AD1"/>
    <w:rsid w:val="00F40B95"/>
    <w:rsid w:val="00FA0F2F"/>
    <w:rsid w:val="00FD5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07DD"/>
  <w15:docId w15:val="{A2701EAA-3444-4A19-8015-02C5F873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1</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Piyali Poddar</dc:creator>
  <cp:keywords/>
  <dc:description/>
  <cp:lastModifiedBy>Piyali Poddar</cp:lastModifiedBy>
  <cp:revision>39</cp:revision>
  <dcterms:created xsi:type="dcterms:W3CDTF">2022-07-22T04:38:00Z</dcterms:created>
  <dcterms:modified xsi:type="dcterms:W3CDTF">2022-08-22T09:52:00Z</dcterms:modified>
</cp:coreProperties>
</file>