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9311A" w14:textId="1E2F5D56" w:rsidR="00D850C6" w:rsidRDefault="00D850C6" w:rsidP="0072086D">
      <w:pPr>
        <w:spacing w:line="276" w:lineRule="auto"/>
        <w:jc w:val="center"/>
        <w:rPr>
          <w:rFonts w:ascii="Arial" w:hAnsi="Arial" w:cs="Arial"/>
          <w:b/>
          <w:bCs/>
          <w:sz w:val="36"/>
          <w:szCs w:val="24"/>
        </w:rPr>
      </w:pPr>
      <w:r>
        <w:rPr>
          <w:rFonts w:ascii="Arial" w:hAnsi="Arial" w:cs="Arial"/>
          <w:b/>
          <w:bCs/>
          <w:sz w:val="36"/>
          <w:szCs w:val="24"/>
        </w:rPr>
        <w:t xml:space="preserve">CHAPTER </w:t>
      </w:r>
    </w:p>
    <w:p w14:paraId="3B1CF643" w14:textId="4B618E11" w:rsidR="00C4285F" w:rsidRPr="00D850C6" w:rsidRDefault="00D850C6" w:rsidP="0072086D">
      <w:pPr>
        <w:spacing w:line="276" w:lineRule="auto"/>
        <w:jc w:val="center"/>
        <w:rPr>
          <w:rFonts w:ascii="Arial" w:hAnsi="Arial" w:cs="Arial"/>
          <w:b/>
          <w:bCs/>
          <w:sz w:val="36"/>
          <w:szCs w:val="24"/>
        </w:rPr>
      </w:pPr>
      <w:r w:rsidRPr="00D850C6">
        <w:rPr>
          <w:rFonts w:ascii="Arial" w:hAnsi="Arial" w:cs="Arial"/>
          <w:b/>
          <w:bCs/>
          <w:sz w:val="36"/>
          <w:szCs w:val="24"/>
        </w:rPr>
        <w:t xml:space="preserve">EVIDENCE BASED PRACTICE </w:t>
      </w:r>
    </w:p>
    <w:p w14:paraId="71527A05" w14:textId="77777777" w:rsidR="000D22C4" w:rsidRDefault="000D22C4" w:rsidP="00C2324A">
      <w:pPr>
        <w:spacing w:after="0" w:line="276" w:lineRule="auto"/>
        <w:jc w:val="center"/>
        <w:rPr>
          <w:rFonts w:ascii="Arial" w:hAnsi="Arial" w:cs="Arial"/>
          <w:b/>
          <w:bCs/>
          <w:sz w:val="24"/>
          <w:szCs w:val="24"/>
        </w:rPr>
      </w:pPr>
    </w:p>
    <w:p w14:paraId="0E41DE45" w14:textId="67BE245C" w:rsidR="00D850C6" w:rsidRDefault="00D850C6" w:rsidP="00C2324A">
      <w:pPr>
        <w:spacing w:after="0" w:line="276" w:lineRule="auto"/>
        <w:jc w:val="center"/>
        <w:rPr>
          <w:rFonts w:ascii="Arial" w:hAnsi="Arial" w:cs="Arial"/>
          <w:b/>
          <w:bCs/>
          <w:sz w:val="24"/>
          <w:szCs w:val="24"/>
        </w:rPr>
      </w:pPr>
      <w:r>
        <w:rPr>
          <w:rFonts w:ascii="Arial" w:hAnsi="Arial" w:cs="Arial"/>
          <w:b/>
          <w:bCs/>
          <w:sz w:val="24"/>
          <w:szCs w:val="24"/>
        </w:rPr>
        <w:t>Author</w:t>
      </w:r>
    </w:p>
    <w:p w14:paraId="06A840C6" w14:textId="0FF8C779" w:rsidR="00C2324A" w:rsidRPr="004D623C" w:rsidRDefault="00C2324A" w:rsidP="00C2324A">
      <w:pPr>
        <w:spacing w:after="0" w:line="276" w:lineRule="auto"/>
        <w:jc w:val="center"/>
        <w:rPr>
          <w:rFonts w:ascii="Arial" w:hAnsi="Arial" w:cs="Arial"/>
          <w:b/>
          <w:bCs/>
          <w:sz w:val="24"/>
          <w:szCs w:val="24"/>
        </w:rPr>
      </w:pPr>
      <w:r w:rsidRPr="004D623C">
        <w:rPr>
          <w:rFonts w:ascii="Arial" w:hAnsi="Arial" w:cs="Arial"/>
          <w:b/>
          <w:bCs/>
          <w:sz w:val="24"/>
          <w:szCs w:val="24"/>
        </w:rPr>
        <w:t xml:space="preserve">Mr. Swapnil Rahane </w:t>
      </w:r>
    </w:p>
    <w:p w14:paraId="2580F3A8" w14:textId="783F56D2" w:rsidR="00C2324A" w:rsidRPr="004D623C" w:rsidRDefault="00C2324A" w:rsidP="00C2324A">
      <w:pPr>
        <w:spacing w:after="0" w:line="276" w:lineRule="auto"/>
        <w:jc w:val="center"/>
        <w:rPr>
          <w:rFonts w:ascii="Arial" w:hAnsi="Arial" w:cs="Arial"/>
          <w:b/>
          <w:bCs/>
          <w:sz w:val="24"/>
          <w:szCs w:val="24"/>
        </w:rPr>
      </w:pPr>
      <w:r w:rsidRPr="004D623C">
        <w:rPr>
          <w:rFonts w:ascii="Arial" w:hAnsi="Arial" w:cs="Arial"/>
          <w:b/>
          <w:bCs/>
          <w:sz w:val="24"/>
          <w:szCs w:val="24"/>
        </w:rPr>
        <w:t xml:space="preserve">Assistant Professor, Parul Institute of Nursing, Parul University. </w:t>
      </w:r>
    </w:p>
    <w:p w14:paraId="30F29E5E" w14:textId="77777777" w:rsidR="00C2324A" w:rsidRDefault="00C2324A" w:rsidP="00C2324A">
      <w:pPr>
        <w:spacing w:after="0" w:line="276" w:lineRule="auto"/>
        <w:jc w:val="center"/>
        <w:rPr>
          <w:rFonts w:ascii="Arial" w:hAnsi="Arial" w:cs="Arial"/>
          <w:b/>
          <w:bCs/>
          <w:sz w:val="24"/>
          <w:szCs w:val="24"/>
        </w:rPr>
      </w:pPr>
    </w:p>
    <w:p w14:paraId="099877C0" w14:textId="77777777" w:rsidR="00D850C6" w:rsidRDefault="00D850C6" w:rsidP="00C2324A">
      <w:pPr>
        <w:spacing w:after="0" w:line="276" w:lineRule="auto"/>
        <w:jc w:val="center"/>
        <w:rPr>
          <w:rFonts w:ascii="Arial" w:hAnsi="Arial" w:cs="Arial"/>
          <w:b/>
          <w:bCs/>
          <w:sz w:val="24"/>
          <w:szCs w:val="24"/>
        </w:rPr>
      </w:pPr>
    </w:p>
    <w:p w14:paraId="3936A88A" w14:textId="77777777" w:rsidR="00D850C6" w:rsidRPr="004D623C" w:rsidRDefault="00D850C6" w:rsidP="00C2324A">
      <w:pPr>
        <w:spacing w:after="0" w:line="276" w:lineRule="auto"/>
        <w:jc w:val="center"/>
        <w:rPr>
          <w:rFonts w:ascii="Arial" w:hAnsi="Arial" w:cs="Arial"/>
          <w:b/>
          <w:bCs/>
          <w:sz w:val="24"/>
          <w:szCs w:val="24"/>
        </w:rPr>
      </w:pPr>
    </w:p>
    <w:p w14:paraId="35622FBA" w14:textId="428746A8" w:rsidR="00C2324A" w:rsidRPr="004D623C" w:rsidRDefault="00C2324A" w:rsidP="004D623C">
      <w:pPr>
        <w:spacing w:after="0" w:line="276" w:lineRule="auto"/>
        <w:rPr>
          <w:rFonts w:ascii="Arial" w:hAnsi="Arial" w:cs="Arial"/>
          <w:b/>
          <w:bCs/>
          <w:sz w:val="24"/>
          <w:szCs w:val="24"/>
        </w:rPr>
      </w:pPr>
      <w:r w:rsidRPr="004D623C">
        <w:rPr>
          <w:rFonts w:ascii="Arial" w:hAnsi="Arial" w:cs="Arial"/>
          <w:b/>
          <w:bCs/>
          <w:sz w:val="24"/>
          <w:szCs w:val="24"/>
        </w:rPr>
        <w:t>Outline of the chapter:</w:t>
      </w:r>
    </w:p>
    <w:p w14:paraId="5AAE7BB0" w14:textId="28540056"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Introduction</w:t>
      </w:r>
    </w:p>
    <w:p w14:paraId="72CBF4EA" w14:textId="2002788F"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Definition of EBP</w:t>
      </w:r>
    </w:p>
    <w:p w14:paraId="5212D4B2" w14:textId="486B885C"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Process of EBP</w:t>
      </w:r>
    </w:p>
    <w:p w14:paraId="488B9C71" w14:textId="39898753"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 xml:space="preserve">Sources of EBP </w:t>
      </w:r>
    </w:p>
    <w:p w14:paraId="780B8D40" w14:textId="6E36D4B9"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Components of Evidence Based Practice</w:t>
      </w:r>
    </w:p>
    <w:p w14:paraId="1BA6D686" w14:textId="0190D2E4"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Steps of Evidence –Based Practice.</w:t>
      </w:r>
    </w:p>
    <w:p w14:paraId="168B8598" w14:textId="00365A8A"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 xml:space="preserve">Models and theories for EBP </w:t>
      </w:r>
    </w:p>
    <w:p w14:paraId="011E3DD2" w14:textId="365DB5A5" w:rsidR="00C2324A" w:rsidRPr="00D850C6" w:rsidRDefault="00C2324A" w:rsidP="004D623C">
      <w:pPr>
        <w:pStyle w:val="ListParagraph"/>
        <w:numPr>
          <w:ilvl w:val="0"/>
          <w:numId w:val="43"/>
        </w:numPr>
        <w:spacing w:after="0" w:line="276" w:lineRule="auto"/>
        <w:rPr>
          <w:rFonts w:ascii="Arial" w:hAnsi="Arial" w:cs="Arial"/>
          <w:bCs/>
          <w:sz w:val="24"/>
          <w:szCs w:val="24"/>
        </w:rPr>
      </w:pPr>
      <w:r w:rsidRPr="00D850C6">
        <w:rPr>
          <w:rFonts w:ascii="Arial" w:hAnsi="Arial" w:cs="Arial"/>
          <w:bCs/>
          <w:sz w:val="24"/>
          <w:szCs w:val="24"/>
        </w:rPr>
        <w:t xml:space="preserve">Application of EBP in nursing. </w:t>
      </w:r>
    </w:p>
    <w:p w14:paraId="52E00423" w14:textId="77777777" w:rsidR="004D623C" w:rsidRDefault="004D623C" w:rsidP="00D850C6">
      <w:pPr>
        <w:spacing w:after="0" w:line="276" w:lineRule="auto"/>
        <w:ind w:left="360"/>
        <w:rPr>
          <w:rFonts w:ascii="Arial" w:hAnsi="Arial" w:cs="Arial"/>
          <w:b/>
          <w:bCs/>
          <w:sz w:val="24"/>
          <w:szCs w:val="24"/>
        </w:rPr>
      </w:pPr>
    </w:p>
    <w:p w14:paraId="2F6209F1" w14:textId="77777777" w:rsidR="00D850C6" w:rsidRDefault="00D850C6" w:rsidP="00D850C6">
      <w:pPr>
        <w:spacing w:after="0" w:line="276" w:lineRule="auto"/>
        <w:ind w:left="360"/>
        <w:rPr>
          <w:rFonts w:ascii="Arial" w:hAnsi="Arial" w:cs="Arial"/>
          <w:b/>
          <w:bCs/>
          <w:sz w:val="24"/>
          <w:szCs w:val="24"/>
        </w:rPr>
      </w:pPr>
    </w:p>
    <w:p w14:paraId="5F242B28" w14:textId="77777777" w:rsidR="00D850C6" w:rsidRPr="00D850C6" w:rsidRDefault="00D850C6" w:rsidP="00D850C6">
      <w:pPr>
        <w:spacing w:after="0" w:line="276" w:lineRule="auto"/>
        <w:ind w:left="360"/>
        <w:rPr>
          <w:rFonts w:ascii="Arial" w:hAnsi="Arial" w:cs="Arial"/>
          <w:b/>
          <w:bCs/>
          <w:sz w:val="24"/>
          <w:szCs w:val="24"/>
        </w:rPr>
      </w:pPr>
    </w:p>
    <w:p w14:paraId="1EC9E412" w14:textId="50FAFB59" w:rsidR="00FB5E6C" w:rsidRPr="004D623C" w:rsidRDefault="00FB5E6C" w:rsidP="0072086D">
      <w:pPr>
        <w:spacing w:line="276" w:lineRule="auto"/>
        <w:rPr>
          <w:rFonts w:ascii="Arial" w:hAnsi="Arial" w:cs="Arial"/>
          <w:b/>
          <w:bCs/>
          <w:sz w:val="24"/>
          <w:szCs w:val="24"/>
        </w:rPr>
      </w:pPr>
      <w:r w:rsidRPr="004D623C">
        <w:rPr>
          <w:rFonts w:ascii="Arial" w:hAnsi="Arial" w:cs="Arial"/>
          <w:b/>
          <w:bCs/>
          <w:sz w:val="24"/>
          <w:szCs w:val="24"/>
        </w:rPr>
        <w:t>Introduction:</w:t>
      </w:r>
    </w:p>
    <w:p w14:paraId="15139636" w14:textId="77777777" w:rsidR="00BC0120" w:rsidRPr="004D623C" w:rsidRDefault="00BC0120" w:rsidP="004D623C">
      <w:pPr>
        <w:spacing w:line="276" w:lineRule="auto"/>
        <w:jc w:val="both"/>
        <w:rPr>
          <w:rFonts w:ascii="Arial" w:hAnsi="Arial" w:cs="Arial"/>
          <w:sz w:val="24"/>
          <w:szCs w:val="24"/>
        </w:rPr>
      </w:pPr>
      <w:r w:rsidRPr="004D623C">
        <w:rPr>
          <w:rFonts w:ascii="Arial" w:hAnsi="Arial" w:cs="Arial"/>
          <w:sz w:val="24"/>
          <w:szCs w:val="24"/>
        </w:rPr>
        <w:t>When there is a lack of research reported in literature to guide clinical practice, it becomes necessary to design and conduct studies to generate evidence.</w:t>
      </w:r>
    </w:p>
    <w:p w14:paraId="2B76547C" w14:textId="4A13BDE0" w:rsidR="00BC0120" w:rsidRPr="004D623C" w:rsidRDefault="00BC0120" w:rsidP="004D623C">
      <w:pPr>
        <w:spacing w:line="276" w:lineRule="auto"/>
        <w:jc w:val="both"/>
        <w:rPr>
          <w:rFonts w:ascii="Arial" w:hAnsi="Arial" w:cs="Arial"/>
          <w:sz w:val="24"/>
          <w:szCs w:val="24"/>
        </w:rPr>
      </w:pPr>
      <w:r w:rsidRPr="004D623C">
        <w:rPr>
          <w:rFonts w:ascii="Arial" w:hAnsi="Arial" w:cs="Arial"/>
          <w:sz w:val="24"/>
          <w:szCs w:val="24"/>
        </w:rPr>
        <w:t>There are many areas in the clinical practice that do not have an established evidence base (e.g., care for dying children, primary care intervention to improve mental health outcomes in high-risk individuals) as a result, there is an urgent need to conduct studies so that healthcare providers can base their treatment decisions on sound evidence from studies</w:t>
      </w:r>
    </w:p>
    <w:p w14:paraId="70C46FE9" w14:textId="77777777" w:rsidR="00FC793A" w:rsidRPr="004D623C" w:rsidRDefault="00FC793A" w:rsidP="004D623C">
      <w:pPr>
        <w:spacing w:line="276" w:lineRule="auto"/>
        <w:jc w:val="both"/>
        <w:rPr>
          <w:rFonts w:ascii="Arial" w:hAnsi="Arial" w:cs="Arial"/>
          <w:sz w:val="24"/>
          <w:szCs w:val="24"/>
        </w:rPr>
      </w:pPr>
      <w:r w:rsidRPr="004D623C">
        <w:rPr>
          <w:rFonts w:ascii="Arial" w:hAnsi="Arial" w:cs="Arial"/>
          <w:sz w:val="24"/>
          <w:szCs w:val="24"/>
        </w:rPr>
        <w:t>Evidence –based practice is an approach that enables clinician to provide the highest quality of care in meeting the multifaceted needs of their patients and families.</w:t>
      </w:r>
    </w:p>
    <w:p w14:paraId="3B063694" w14:textId="77777777" w:rsidR="00FC793A" w:rsidRPr="004D623C" w:rsidRDefault="00FC793A" w:rsidP="004D623C">
      <w:pPr>
        <w:spacing w:line="276" w:lineRule="auto"/>
        <w:rPr>
          <w:rFonts w:ascii="Arial" w:hAnsi="Arial" w:cs="Arial"/>
          <w:sz w:val="24"/>
          <w:szCs w:val="24"/>
        </w:rPr>
      </w:pPr>
      <w:r w:rsidRPr="004D623C">
        <w:rPr>
          <w:rFonts w:ascii="Arial" w:hAnsi="Arial" w:cs="Arial"/>
          <w:sz w:val="24"/>
          <w:szCs w:val="24"/>
        </w:rPr>
        <w:t>Evidence based practice represents both an ideology and method.</w:t>
      </w:r>
    </w:p>
    <w:p w14:paraId="33273B52" w14:textId="0AA58EA8" w:rsidR="00FC793A" w:rsidRPr="004D623C" w:rsidRDefault="00FC793A" w:rsidP="004D623C">
      <w:pPr>
        <w:spacing w:line="276" w:lineRule="auto"/>
        <w:jc w:val="both"/>
        <w:rPr>
          <w:rFonts w:ascii="Arial" w:hAnsi="Arial" w:cs="Arial"/>
          <w:sz w:val="24"/>
          <w:szCs w:val="24"/>
        </w:rPr>
      </w:pPr>
      <w:r w:rsidRPr="004D623C">
        <w:rPr>
          <w:rFonts w:ascii="Arial" w:hAnsi="Arial" w:cs="Arial"/>
          <w:sz w:val="24"/>
          <w:szCs w:val="24"/>
        </w:rPr>
        <w:t xml:space="preserve">During 1980s the term </w:t>
      </w:r>
      <w:r w:rsidR="00941991" w:rsidRPr="004D623C">
        <w:rPr>
          <w:rFonts w:ascii="Arial" w:hAnsi="Arial" w:cs="Arial"/>
          <w:sz w:val="24"/>
          <w:szCs w:val="24"/>
        </w:rPr>
        <w:t>“EVIDENCE</w:t>
      </w:r>
      <w:r w:rsidRPr="004D623C">
        <w:rPr>
          <w:rFonts w:ascii="Arial" w:hAnsi="Arial" w:cs="Arial"/>
          <w:sz w:val="24"/>
          <w:szCs w:val="24"/>
        </w:rPr>
        <w:t xml:space="preserve">-BASED MEDICINE” emerged to describe the approach that used scientific evidence to determine the best practice. </w:t>
      </w:r>
      <w:r w:rsidR="00941991" w:rsidRPr="004D623C">
        <w:rPr>
          <w:rFonts w:ascii="Arial" w:hAnsi="Arial" w:cs="Arial"/>
          <w:sz w:val="24"/>
          <w:szCs w:val="24"/>
        </w:rPr>
        <w:t>Later,</w:t>
      </w:r>
      <w:r w:rsidRPr="004D623C">
        <w:rPr>
          <w:rFonts w:ascii="Arial" w:hAnsi="Arial" w:cs="Arial"/>
          <w:sz w:val="24"/>
          <w:szCs w:val="24"/>
        </w:rPr>
        <w:t xml:space="preserve"> the term shifted to become </w:t>
      </w:r>
      <w:r w:rsidR="00941991" w:rsidRPr="004D623C">
        <w:rPr>
          <w:rFonts w:ascii="Arial" w:hAnsi="Arial" w:cs="Arial"/>
          <w:sz w:val="24"/>
          <w:szCs w:val="24"/>
        </w:rPr>
        <w:t>“evidence</w:t>
      </w:r>
      <w:r w:rsidRPr="004D623C">
        <w:rPr>
          <w:rFonts w:ascii="Arial" w:hAnsi="Arial" w:cs="Arial"/>
          <w:sz w:val="24"/>
          <w:szCs w:val="24"/>
        </w:rPr>
        <w:t xml:space="preserve"> –based practice” as clinician other than physicians recognized the importance of scientific evidence in clinical decision-making. </w:t>
      </w:r>
    </w:p>
    <w:p w14:paraId="6EF1F8E2" w14:textId="75614260" w:rsidR="00FC793A" w:rsidRPr="004D623C" w:rsidRDefault="006538FC" w:rsidP="004D623C">
      <w:pPr>
        <w:spacing w:line="276" w:lineRule="auto"/>
        <w:rPr>
          <w:rFonts w:ascii="Arial" w:hAnsi="Arial" w:cs="Arial"/>
          <w:sz w:val="24"/>
          <w:szCs w:val="24"/>
        </w:rPr>
      </w:pPr>
      <w:r w:rsidRPr="004D623C">
        <w:rPr>
          <w:rFonts w:ascii="Arial" w:hAnsi="Arial" w:cs="Arial"/>
          <w:b/>
          <w:bCs/>
          <w:sz w:val="24"/>
          <w:szCs w:val="24"/>
          <w:lang w:val="en-US"/>
        </w:rPr>
        <w:t>Definition</w:t>
      </w:r>
    </w:p>
    <w:p w14:paraId="1183709B" w14:textId="77777777" w:rsidR="004D623C" w:rsidRDefault="00E11795" w:rsidP="004D623C">
      <w:pPr>
        <w:spacing w:line="276" w:lineRule="auto"/>
        <w:rPr>
          <w:rFonts w:ascii="Arial" w:hAnsi="Arial" w:cs="Arial"/>
          <w:sz w:val="24"/>
          <w:szCs w:val="24"/>
        </w:rPr>
      </w:pPr>
      <w:r w:rsidRPr="004D623C">
        <w:rPr>
          <w:rFonts w:ascii="Arial" w:hAnsi="Arial" w:cs="Arial"/>
          <w:b/>
          <w:bCs/>
          <w:sz w:val="24"/>
          <w:szCs w:val="24"/>
        </w:rPr>
        <w:t xml:space="preserve">Evidence:  </w:t>
      </w:r>
    </w:p>
    <w:p w14:paraId="3D71CACF" w14:textId="7A83A294" w:rsidR="00FC793A" w:rsidRPr="004D623C" w:rsidRDefault="00FC793A" w:rsidP="004D623C">
      <w:pPr>
        <w:spacing w:line="276" w:lineRule="auto"/>
        <w:ind w:firstLine="360"/>
        <w:rPr>
          <w:rFonts w:ascii="Arial" w:hAnsi="Arial" w:cs="Arial"/>
          <w:sz w:val="24"/>
          <w:szCs w:val="24"/>
        </w:rPr>
      </w:pPr>
      <w:r w:rsidRPr="004D623C">
        <w:rPr>
          <w:rFonts w:ascii="Arial" w:hAnsi="Arial" w:cs="Arial"/>
          <w:sz w:val="24"/>
          <w:szCs w:val="24"/>
        </w:rPr>
        <w:t xml:space="preserve">It is something that furnishes proof or testimony or something legally submitted to ascertain in the truth of matter. </w:t>
      </w:r>
    </w:p>
    <w:p w14:paraId="517E35E0" w14:textId="5702A9FC" w:rsidR="00FC793A" w:rsidRPr="004D623C" w:rsidRDefault="00E11795" w:rsidP="004D623C">
      <w:pPr>
        <w:spacing w:line="276" w:lineRule="auto"/>
        <w:rPr>
          <w:rFonts w:ascii="Arial" w:hAnsi="Arial" w:cs="Arial"/>
          <w:sz w:val="24"/>
          <w:szCs w:val="24"/>
        </w:rPr>
      </w:pPr>
      <w:r w:rsidRPr="004D623C">
        <w:rPr>
          <w:rFonts w:ascii="Arial" w:hAnsi="Arial" w:cs="Arial"/>
          <w:b/>
          <w:bCs/>
          <w:sz w:val="24"/>
          <w:szCs w:val="24"/>
        </w:rPr>
        <w:t xml:space="preserve">Evidence based practice: </w:t>
      </w:r>
    </w:p>
    <w:p w14:paraId="71E5A192" w14:textId="71F0BFC0" w:rsidR="00FC793A" w:rsidRPr="004D623C" w:rsidRDefault="00FC793A" w:rsidP="004D623C">
      <w:pPr>
        <w:spacing w:line="276" w:lineRule="auto"/>
        <w:ind w:firstLine="360"/>
        <w:jc w:val="both"/>
        <w:rPr>
          <w:rFonts w:ascii="Arial" w:hAnsi="Arial" w:cs="Arial"/>
          <w:sz w:val="24"/>
          <w:szCs w:val="24"/>
        </w:rPr>
      </w:pPr>
      <w:r w:rsidRPr="004D623C">
        <w:rPr>
          <w:rFonts w:ascii="Arial" w:hAnsi="Arial" w:cs="Arial"/>
          <w:sz w:val="24"/>
          <w:szCs w:val="24"/>
        </w:rPr>
        <w:t xml:space="preserve">It is systemic inter connecting of scientifically generated evidence with tacit knowledge of the expert practitioner to achieve a change in particular practice for the benefits of </w:t>
      </w:r>
      <w:r w:rsidR="003774F9" w:rsidRPr="004D623C">
        <w:rPr>
          <w:rFonts w:ascii="Arial" w:hAnsi="Arial" w:cs="Arial"/>
          <w:sz w:val="24"/>
          <w:szCs w:val="24"/>
        </w:rPr>
        <w:t>well-defined</w:t>
      </w:r>
      <w:r w:rsidRPr="004D623C">
        <w:rPr>
          <w:rFonts w:ascii="Arial" w:hAnsi="Arial" w:cs="Arial"/>
          <w:sz w:val="24"/>
          <w:szCs w:val="24"/>
        </w:rPr>
        <w:t xml:space="preserve"> client/patient group.</w:t>
      </w:r>
    </w:p>
    <w:p w14:paraId="6F761C89" w14:textId="2CBDCFC2" w:rsidR="00A46F29" w:rsidRPr="004D623C" w:rsidRDefault="00A46F29" w:rsidP="004D623C">
      <w:pPr>
        <w:spacing w:line="276" w:lineRule="auto"/>
        <w:rPr>
          <w:rFonts w:ascii="Arial" w:hAnsi="Arial" w:cs="Arial"/>
          <w:sz w:val="24"/>
          <w:szCs w:val="24"/>
        </w:rPr>
      </w:pPr>
      <w:r w:rsidRPr="004D623C">
        <w:rPr>
          <w:rFonts w:ascii="Arial" w:hAnsi="Arial" w:cs="Arial"/>
          <w:b/>
          <w:bCs/>
          <w:sz w:val="24"/>
          <w:szCs w:val="24"/>
        </w:rPr>
        <w:t>Evidence based nursing:</w:t>
      </w:r>
    </w:p>
    <w:p w14:paraId="2131B46C" w14:textId="77777777" w:rsidR="00A46F29" w:rsidRPr="004D623C" w:rsidRDefault="00A46F29" w:rsidP="004D623C">
      <w:pPr>
        <w:spacing w:line="276" w:lineRule="auto"/>
        <w:ind w:firstLine="360"/>
        <w:rPr>
          <w:rFonts w:ascii="Arial" w:hAnsi="Arial" w:cs="Arial"/>
          <w:sz w:val="24"/>
          <w:szCs w:val="24"/>
        </w:rPr>
      </w:pPr>
      <w:r w:rsidRPr="004D623C">
        <w:rPr>
          <w:rFonts w:ascii="Arial" w:hAnsi="Arial" w:cs="Arial"/>
          <w:sz w:val="24"/>
          <w:szCs w:val="24"/>
        </w:rPr>
        <w:t>It is a process by which nurse makes clinical decisions using the best available research evidence, their clinical expertise and patient preferences.</w:t>
      </w:r>
    </w:p>
    <w:p w14:paraId="0AE3686E" w14:textId="63E8F29C" w:rsidR="00A46F29" w:rsidRPr="004D623C" w:rsidRDefault="00A46F29" w:rsidP="004D623C">
      <w:pPr>
        <w:spacing w:line="276" w:lineRule="auto"/>
        <w:rPr>
          <w:rFonts w:ascii="Arial" w:hAnsi="Arial" w:cs="Arial"/>
          <w:sz w:val="24"/>
          <w:szCs w:val="24"/>
        </w:rPr>
      </w:pPr>
      <w:r w:rsidRPr="004D623C">
        <w:rPr>
          <w:rFonts w:ascii="Arial" w:hAnsi="Arial" w:cs="Arial"/>
          <w:b/>
          <w:bCs/>
          <w:sz w:val="24"/>
          <w:szCs w:val="24"/>
        </w:rPr>
        <w:t>Evidence based nursing practice:</w:t>
      </w:r>
    </w:p>
    <w:p w14:paraId="512A0B97" w14:textId="694B14ED" w:rsidR="00A46F29" w:rsidRPr="004D623C" w:rsidRDefault="00A46F29" w:rsidP="004D623C">
      <w:pPr>
        <w:spacing w:line="276" w:lineRule="auto"/>
        <w:ind w:firstLine="360"/>
        <w:rPr>
          <w:rFonts w:ascii="Arial" w:hAnsi="Arial" w:cs="Arial"/>
          <w:sz w:val="24"/>
          <w:szCs w:val="24"/>
        </w:rPr>
      </w:pPr>
      <w:r w:rsidRPr="004D623C">
        <w:rPr>
          <w:rFonts w:ascii="Arial" w:hAnsi="Arial" w:cs="Arial"/>
          <w:sz w:val="24"/>
          <w:szCs w:val="24"/>
        </w:rPr>
        <w:t>An integration of the best evidence available, nursing expertise and values and preference of individuals, families and community who are served.</w:t>
      </w:r>
    </w:p>
    <w:p w14:paraId="006EAC48" w14:textId="5832502D" w:rsidR="00A46F29" w:rsidRPr="004D623C" w:rsidRDefault="00A46F29" w:rsidP="004D623C">
      <w:pPr>
        <w:spacing w:line="276" w:lineRule="auto"/>
        <w:rPr>
          <w:rFonts w:ascii="Arial" w:hAnsi="Arial" w:cs="Arial"/>
          <w:sz w:val="24"/>
          <w:szCs w:val="24"/>
        </w:rPr>
      </w:pPr>
      <w:r w:rsidRPr="004D623C">
        <w:rPr>
          <w:rFonts w:ascii="Arial" w:hAnsi="Arial" w:cs="Arial"/>
          <w:b/>
          <w:bCs/>
          <w:sz w:val="24"/>
          <w:szCs w:val="24"/>
        </w:rPr>
        <w:t>Research Utilization:</w:t>
      </w:r>
    </w:p>
    <w:p w14:paraId="2DE68168" w14:textId="77777777" w:rsidR="00A46F29" w:rsidRPr="004D623C" w:rsidRDefault="00A46F29" w:rsidP="004D623C">
      <w:pPr>
        <w:pStyle w:val="ListParagraph"/>
        <w:numPr>
          <w:ilvl w:val="0"/>
          <w:numId w:val="44"/>
        </w:numPr>
        <w:spacing w:line="276" w:lineRule="auto"/>
        <w:jc w:val="both"/>
        <w:rPr>
          <w:rFonts w:ascii="Arial" w:hAnsi="Arial" w:cs="Arial"/>
          <w:sz w:val="24"/>
          <w:szCs w:val="24"/>
        </w:rPr>
      </w:pPr>
      <w:r w:rsidRPr="004D623C">
        <w:rPr>
          <w:rFonts w:ascii="Arial" w:hAnsi="Arial" w:cs="Arial"/>
          <w:sz w:val="24"/>
          <w:szCs w:val="24"/>
        </w:rPr>
        <w:t>The term research utilization and evidence-based practice are sometimes used synonymously.</w:t>
      </w:r>
    </w:p>
    <w:p w14:paraId="7EFF4D71" w14:textId="3797BD87" w:rsidR="00A46F29" w:rsidRPr="004D623C" w:rsidRDefault="00A46F29" w:rsidP="004D623C">
      <w:pPr>
        <w:pStyle w:val="ListParagraph"/>
        <w:numPr>
          <w:ilvl w:val="0"/>
          <w:numId w:val="44"/>
        </w:numPr>
        <w:spacing w:line="276" w:lineRule="auto"/>
        <w:jc w:val="both"/>
        <w:rPr>
          <w:rFonts w:ascii="Arial" w:hAnsi="Arial" w:cs="Arial"/>
          <w:sz w:val="24"/>
          <w:szCs w:val="24"/>
        </w:rPr>
      </w:pPr>
      <w:r w:rsidRPr="004D623C">
        <w:rPr>
          <w:rFonts w:ascii="Arial" w:hAnsi="Arial" w:cs="Arial"/>
          <w:sz w:val="24"/>
          <w:szCs w:val="24"/>
        </w:rPr>
        <w:t xml:space="preserve">It is the process of transferring research knowledge into practice, thus facilitating an innovative change in practice protocols. Research utilization is the use of findings from a disciplined study or a set of studies in a practical </w:t>
      </w:r>
      <w:r w:rsidR="003679D1" w:rsidRPr="004D623C">
        <w:rPr>
          <w:rFonts w:ascii="Arial" w:hAnsi="Arial" w:cs="Arial"/>
          <w:sz w:val="24"/>
          <w:szCs w:val="24"/>
        </w:rPr>
        <w:t>application that</w:t>
      </w:r>
      <w:r w:rsidRPr="004D623C">
        <w:rPr>
          <w:rFonts w:ascii="Arial" w:hAnsi="Arial" w:cs="Arial"/>
          <w:sz w:val="24"/>
          <w:szCs w:val="24"/>
        </w:rPr>
        <w:t xml:space="preserve"> is </w:t>
      </w:r>
      <w:r w:rsidR="00AD12F5" w:rsidRPr="004D623C">
        <w:rPr>
          <w:rFonts w:ascii="Arial" w:hAnsi="Arial" w:cs="Arial"/>
          <w:sz w:val="24"/>
          <w:szCs w:val="24"/>
        </w:rPr>
        <w:t>unrelated to</w:t>
      </w:r>
      <w:r w:rsidRPr="004D623C">
        <w:rPr>
          <w:rFonts w:ascii="Arial" w:hAnsi="Arial" w:cs="Arial"/>
          <w:sz w:val="24"/>
          <w:szCs w:val="24"/>
        </w:rPr>
        <w:t xml:space="preserve"> the original research.  </w:t>
      </w:r>
    </w:p>
    <w:p w14:paraId="4FA92B67" w14:textId="1EEAD563" w:rsidR="00A32312" w:rsidRPr="004D623C" w:rsidRDefault="00A32312" w:rsidP="004D623C">
      <w:pPr>
        <w:pStyle w:val="ListParagraph"/>
        <w:numPr>
          <w:ilvl w:val="0"/>
          <w:numId w:val="44"/>
        </w:numPr>
        <w:spacing w:line="276" w:lineRule="auto"/>
        <w:jc w:val="both"/>
        <w:rPr>
          <w:rFonts w:ascii="Arial" w:hAnsi="Arial" w:cs="Arial"/>
          <w:sz w:val="24"/>
          <w:szCs w:val="24"/>
        </w:rPr>
      </w:pPr>
      <w:r w:rsidRPr="004D623C">
        <w:rPr>
          <w:rFonts w:ascii="Arial" w:hAnsi="Arial" w:cs="Arial"/>
          <w:sz w:val="24"/>
          <w:szCs w:val="24"/>
        </w:rPr>
        <w:t xml:space="preserve">Research utilization can be broadly defined as the research finding in any and all aspects of one’s work as a registered nurse.  While there are specific kinds of research utilization, such as instrumental, conceptual, and persuasive, at its simplest it is the use of research.  </w:t>
      </w:r>
    </w:p>
    <w:p w14:paraId="1EE024E2" w14:textId="09AE8791" w:rsidR="00D9270F" w:rsidRPr="004D623C" w:rsidRDefault="00D9270F" w:rsidP="0072086D">
      <w:pPr>
        <w:spacing w:line="276" w:lineRule="auto"/>
        <w:jc w:val="both"/>
        <w:rPr>
          <w:rFonts w:ascii="Arial" w:hAnsi="Arial" w:cs="Arial"/>
          <w:sz w:val="24"/>
          <w:szCs w:val="24"/>
        </w:rPr>
      </w:pPr>
      <w:r w:rsidRPr="004D623C">
        <w:rPr>
          <w:rFonts w:ascii="Arial" w:hAnsi="Arial" w:cs="Arial"/>
          <w:b/>
          <w:bCs/>
          <w:sz w:val="24"/>
          <w:szCs w:val="24"/>
        </w:rPr>
        <w:t>Process of EBP:</w:t>
      </w:r>
    </w:p>
    <w:tbl>
      <w:tblPr>
        <w:tblStyle w:val="TableGrid"/>
        <w:tblW w:w="0" w:type="auto"/>
        <w:tblLook w:val="04A0" w:firstRow="1" w:lastRow="0" w:firstColumn="1" w:lastColumn="0" w:noHBand="0" w:noVBand="1"/>
      </w:tblPr>
      <w:tblGrid>
        <w:gridCol w:w="9016"/>
      </w:tblGrid>
      <w:tr w:rsidR="00D9270F" w:rsidRPr="004D623C" w14:paraId="5B1F5590" w14:textId="77777777" w:rsidTr="00D9270F">
        <w:tc>
          <w:tcPr>
            <w:tcW w:w="9016" w:type="dxa"/>
          </w:tcPr>
          <w:p w14:paraId="174CF1DF" w14:textId="177607E3" w:rsidR="00D9270F" w:rsidRPr="004D623C" w:rsidRDefault="00D9270F" w:rsidP="0072086D">
            <w:pPr>
              <w:spacing w:line="276" w:lineRule="auto"/>
              <w:jc w:val="both"/>
              <w:rPr>
                <w:rFonts w:ascii="Arial" w:hAnsi="Arial" w:cs="Arial"/>
                <w:sz w:val="24"/>
                <w:szCs w:val="24"/>
              </w:rPr>
            </w:pPr>
            <w:r w:rsidRPr="004D623C">
              <w:rPr>
                <w:rFonts w:ascii="Arial" w:hAnsi="Arial" w:cs="Arial"/>
                <w:noProof/>
                <w:sz w:val="24"/>
                <w:szCs w:val="24"/>
                <w:lang w:eastAsia="en-IN"/>
              </w:rPr>
              <mc:AlternateContent>
                <mc:Choice Requires="wps">
                  <w:drawing>
                    <wp:anchor distT="0" distB="0" distL="114300" distR="114300" simplePos="0" relativeHeight="251663360" behindDoc="0" locked="0" layoutInCell="1" allowOverlap="1" wp14:anchorId="046920AF" wp14:editId="25603D6A">
                      <wp:simplePos x="0" y="0"/>
                      <wp:positionH relativeFrom="column">
                        <wp:posOffset>3169602</wp:posOffset>
                      </wp:positionH>
                      <wp:positionV relativeFrom="paragraph">
                        <wp:posOffset>5398</wp:posOffset>
                      </wp:positionV>
                      <wp:extent cx="467193" cy="1684413"/>
                      <wp:effectExtent l="0" t="56197" r="29527" b="29528"/>
                      <wp:wrapNone/>
                      <wp:docPr id="10" name="Straight Arrow Connector 9"/>
                      <wp:cNvGraphicFramePr/>
                      <a:graphic xmlns:a="http://schemas.openxmlformats.org/drawingml/2006/main">
                        <a:graphicData uri="http://schemas.microsoft.com/office/word/2010/wordprocessingShape">
                          <wps:wsp>
                            <wps:cNvCnPr/>
                            <wps:spPr>
                              <a:xfrm rot="16200000" flipV="1">
                                <a:off x="0" y="0"/>
                                <a:ext cx="467193" cy="1684413"/>
                              </a:xfrm>
                              <a:prstGeom prst="straightConnector1">
                                <a:avLst/>
                              </a:prstGeom>
                              <a:ln w="12700">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807B8C" id="_x0000_t32" coordsize="21600,21600" o:spt="32" o:oned="t" path="m,l21600,21600e" filled="f">
                      <v:path arrowok="t" fillok="f" o:connecttype="none"/>
                      <o:lock v:ext="edit" shapetype="t"/>
                    </v:shapetype>
                    <v:shape id="Straight Arrow Connector 9" o:spid="_x0000_s1026" type="#_x0000_t32" style="position:absolute;margin-left:249.55pt;margin-top:.45pt;width:36.8pt;height:132.65pt;rotation:9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" strokecolor="#4472c4 [3204]" strokeweight="1pt">
                      <v:stroke endarrow="open" joinstyle="miter"/>
                    </v:shape>
                  </w:pict>
                </mc:Fallback>
              </mc:AlternateContent>
            </w:r>
          </w:p>
          <w:p w14:paraId="361EAC73" w14:textId="6E05F5E5" w:rsidR="00D9270F" w:rsidRPr="004D623C" w:rsidRDefault="00D9270F" w:rsidP="0072086D">
            <w:pPr>
              <w:spacing w:line="276" w:lineRule="auto"/>
              <w:jc w:val="both"/>
              <w:rPr>
                <w:rFonts w:ascii="Arial" w:hAnsi="Arial" w:cs="Arial"/>
                <w:sz w:val="24"/>
                <w:szCs w:val="24"/>
              </w:rPr>
            </w:pPr>
            <w:r w:rsidRPr="004D623C">
              <w:rPr>
                <w:rFonts w:ascii="Arial" w:hAnsi="Arial" w:cs="Arial"/>
                <w:noProof/>
                <w:sz w:val="24"/>
                <w:szCs w:val="24"/>
                <w:lang w:eastAsia="en-IN"/>
              </w:rPr>
              <mc:AlternateContent>
                <mc:Choice Requires="wps">
                  <w:drawing>
                    <wp:anchor distT="0" distB="0" distL="114300" distR="114300" simplePos="0" relativeHeight="251659264" behindDoc="0" locked="0" layoutInCell="1" allowOverlap="1" wp14:anchorId="736391CC" wp14:editId="2C72A039">
                      <wp:simplePos x="0" y="0"/>
                      <wp:positionH relativeFrom="column">
                        <wp:posOffset>50800</wp:posOffset>
                      </wp:positionH>
                      <wp:positionV relativeFrom="paragraph">
                        <wp:posOffset>174625</wp:posOffset>
                      </wp:positionV>
                      <wp:extent cx="2491740" cy="457200"/>
                      <wp:effectExtent l="0" t="0" r="22860" b="19050"/>
                      <wp:wrapNone/>
                      <wp:docPr id="5" name="Bevel 4"/>
                      <wp:cNvGraphicFramePr/>
                      <a:graphic xmlns:a="http://schemas.openxmlformats.org/drawingml/2006/main">
                        <a:graphicData uri="http://schemas.microsoft.com/office/word/2010/wordprocessingShape">
                          <wps:wsp>
                            <wps:cNvSpPr/>
                            <wps:spPr>
                              <a:xfrm>
                                <a:off x="0" y="0"/>
                                <a:ext cx="2491740" cy="457200"/>
                              </a:xfrm>
                              <a:prstGeom prst="bevel">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9CF5889" w14:textId="77777777" w:rsidR="00D9270F" w:rsidRPr="00D9270F" w:rsidRDefault="00D9270F" w:rsidP="00D9270F">
                                  <w:pPr>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Best research evidence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36391CC"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left:0;text-align:left;margin-left:4pt;margin-top:13.75pt;width:19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" fillcolor="#4472c4 [3204]" strokecolor="#1f3763 [1604]" strokeweight="1pt">
                      <v:textbox>
                        <w:txbxContent>
                          <w:p w14:paraId="69CF5889" w14:textId="77777777" w:rsidR="00D9270F" w:rsidRPr="00D9270F" w:rsidRDefault="00D9270F" w:rsidP="00D9270F">
                            <w:pPr>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Best research evidence </w:t>
                            </w:r>
                          </w:p>
                        </w:txbxContent>
                      </v:textbox>
                    </v:shape>
                  </w:pict>
                </mc:Fallback>
              </mc:AlternateContent>
            </w:r>
          </w:p>
          <w:p w14:paraId="6180C03E" w14:textId="6246479C" w:rsidR="00D9270F" w:rsidRPr="004D623C" w:rsidRDefault="00D9270F" w:rsidP="0072086D">
            <w:pPr>
              <w:spacing w:line="276" w:lineRule="auto"/>
              <w:jc w:val="both"/>
              <w:rPr>
                <w:rFonts w:ascii="Arial" w:hAnsi="Arial" w:cs="Arial"/>
                <w:sz w:val="24"/>
                <w:szCs w:val="24"/>
              </w:rPr>
            </w:pPr>
          </w:p>
          <w:p w14:paraId="1B9EA40F" w14:textId="4B25CD02" w:rsidR="00D9270F" w:rsidRPr="004D623C" w:rsidRDefault="00D9270F" w:rsidP="0072086D">
            <w:pPr>
              <w:spacing w:line="276" w:lineRule="auto"/>
              <w:jc w:val="both"/>
              <w:rPr>
                <w:rFonts w:ascii="Arial" w:hAnsi="Arial" w:cs="Arial"/>
                <w:sz w:val="24"/>
                <w:szCs w:val="24"/>
              </w:rPr>
            </w:pPr>
          </w:p>
          <w:p w14:paraId="51E806DF" w14:textId="15B68E19" w:rsidR="00D9270F" w:rsidRPr="004D623C" w:rsidRDefault="00D9270F" w:rsidP="0072086D">
            <w:pPr>
              <w:spacing w:line="276" w:lineRule="auto"/>
              <w:jc w:val="both"/>
              <w:rPr>
                <w:rFonts w:ascii="Arial" w:hAnsi="Arial" w:cs="Arial"/>
                <w:sz w:val="24"/>
                <w:szCs w:val="24"/>
              </w:rPr>
            </w:pPr>
          </w:p>
          <w:p w14:paraId="71F0815C" w14:textId="0D5EEAA2" w:rsidR="00D9270F" w:rsidRPr="004D623C" w:rsidRDefault="00D9270F" w:rsidP="0072086D">
            <w:pPr>
              <w:spacing w:line="276" w:lineRule="auto"/>
              <w:jc w:val="both"/>
              <w:rPr>
                <w:rFonts w:ascii="Arial" w:hAnsi="Arial" w:cs="Arial"/>
                <w:sz w:val="24"/>
                <w:szCs w:val="24"/>
              </w:rPr>
            </w:pPr>
            <w:r w:rsidRPr="004D623C">
              <w:rPr>
                <w:rFonts w:ascii="Arial" w:hAnsi="Arial" w:cs="Arial"/>
                <w:noProof/>
                <w:sz w:val="24"/>
                <w:szCs w:val="24"/>
                <w:lang w:eastAsia="en-IN"/>
              </w:rPr>
              <mc:AlternateContent>
                <mc:Choice Requires="wps">
                  <w:drawing>
                    <wp:anchor distT="0" distB="0" distL="114300" distR="114300" simplePos="0" relativeHeight="251662336" behindDoc="0" locked="0" layoutInCell="1" allowOverlap="1" wp14:anchorId="0B58ACB2" wp14:editId="590F2AC3">
                      <wp:simplePos x="0" y="0"/>
                      <wp:positionH relativeFrom="column">
                        <wp:posOffset>3921125</wp:posOffset>
                      </wp:positionH>
                      <wp:positionV relativeFrom="page">
                        <wp:posOffset>989330</wp:posOffset>
                      </wp:positionV>
                      <wp:extent cx="1714500" cy="1188720"/>
                      <wp:effectExtent l="0" t="0" r="19050" b="11430"/>
                      <wp:wrapNone/>
                      <wp:docPr id="8" name="Oval 7"/>
                      <wp:cNvGraphicFramePr/>
                      <a:graphic xmlns:a="http://schemas.openxmlformats.org/drawingml/2006/main">
                        <a:graphicData uri="http://schemas.microsoft.com/office/word/2010/wordprocessingShape">
                          <wps:wsp>
                            <wps:cNvSpPr/>
                            <wps:spPr>
                              <a:xfrm>
                                <a:off x="0" y="0"/>
                                <a:ext cx="1714500" cy="1188720"/>
                              </a:xfrm>
                              <a:prstGeom prst="ellipse">
                                <a:avLst/>
                              </a:prstGeom>
                              <a:ln/>
                            </wps:spPr>
                            <wps:style>
                              <a:lnRef idx="2">
                                <a:schemeClr val="accent1">
                                  <a:shade val="50000"/>
                                </a:schemeClr>
                              </a:lnRef>
                              <a:fillRef idx="1002">
                                <a:schemeClr val="lt2"/>
                              </a:fillRef>
                              <a:effectRef idx="0">
                                <a:schemeClr val="accent1"/>
                              </a:effectRef>
                              <a:fontRef idx="minor">
                                <a:schemeClr val="lt1"/>
                              </a:fontRef>
                            </wps:style>
                            <wps:txbx>
                              <w:txbxContent>
                                <w:p w14:paraId="09FDC56A" w14:textId="5D88B2BB" w:rsidR="00D9270F" w:rsidRPr="00D9270F" w:rsidRDefault="00D9270F" w:rsidP="00D9270F">
                                  <w:pPr>
                                    <w:jc w:val="center"/>
                                    <w:rPr>
                                      <w:rFonts w:ascii="Times New Roman" w:hAnsi="Times New Roman" w:cs="Times New Roman"/>
                                      <w:b/>
                                      <w:bCs/>
                                      <w:color w:val="833C0B" w:themeColor="accent2" w:themeShade="80"/>
                                      <w:kern w:val="24"/>
                                      <w:sz w:val="28"/>
                                      <w:szCs w:val="28"/>
                                    </w:rPr>
                                  </w:pPr>
                                  <w:r w:rsidRPr="00D9270F">
                                    <w:rPr>
                                      <w:rFonts w:ascii="Times New Roman" w:hAnsi="Times New Roman" w:cs="Times New Roman"/>
                                      <w:b/>
                                      <w:bCs/>
                                      <w:color w:val="833C0B" w:themeColor="accent2" w:themeShade="80"/>
                                      <w:kern w:val="24"/>
                                      <w:sz w:val="28"/>
                                      <w:szCs w:val="28"/>
                                    </w:rPr>
                                    <w:t xml:space="preserve">Evidence Based </w:t>
                                  </w:r>
                                  <w:r w:rsidR="00E82A48" w:rsidRPr="00D9270F">
                                    <w:rPr>
                                      <w:rFonts w:ascii="Times New Roman" w:hAnsi="Times New Roman" w:cs="Times New Roman"/>
                                      <w:b/>
                                      <w:bCs/>
                                      <w:color w:val="833C0B" w:themeColor="accent2" w:themeShade="80"/>
                                      <w:kern w:val="24"/>
                                      <w:sz w:val="28"/>
                                      <w:szCs w:val="28"/>
                                    </w:rPr>
                                    <w:t>Practice:</w:t>
                                  </w:r>
                                  <w:r w:rsidRPr="00D9270F">
                                    <w:rPr>
                                      <w:rFonts w:ascii="Times New Roman" w:hAnsi="Times New Roman" w:cs="Times New Roman"/>
                                      <w:b/>
                                      <w:bCs/>
                                      <w:color w:val="833C0B" w:themeColor="accent2" w:themeShade="80"/>
                                      <w:kern w:val="24"/>
                                      <w:sz w:val="28"/>
                                      <w:szCs w:val="2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0B58ACB2" id="Oval 7" o:spid="_x0000_s1027" style="position:absolute;left:0;text-align:left;margin-left:308.75pt;margin-top:77.9pt;width:135pt;height:9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" fillcolor="#e8e7e7 [3059]" strokecolor="#1f3763 [1604]" strokeweight="1pt">
                      <v:stroke joinstyle="miter"/>
                      <v:textbox>
                        <w:txbxContent>
                          <w:p w14:paraId="09FDC56A" w14:textId="5D88B2BB" w:rsidR="00D9270F" w:rsidRPr="00D9270F" w:rsidRDefault="00D9270F" w:rsidP="00D9270F">
                            <w:pPr>
                              <w:jc w:val="center"/>
                              <w:rPr>
                                <w:rFonts w:ascii="Times New Roman" w:hAnsi="Times New Roman" w:cs="Times New Roman"/>
                                <w:b/>
                                <w:bCs/>
                                <w:color w:val="833C0B" w:themeColor="accent2" w:themeShade="80"/>
                                <w:kern w:val="24"/>
                                <w:sz w:val="28"/>
                                <w:szCs w:val="28"/>
                              </w:rPr>
                            </w:pPr>
                            <w:r w:rsidRPr="00D9270F">
                              <w:rPr>
                                <w:rFonts w:ascii="Times New Roman" w:hAnsi="Times New Roman" w:cs="Times New Roman"/>
                                <w:b/>
                                <w:bCs/>
                                <w:color w:val="833C0B" w:themeColor="accent2" w:themeShade="80"/>
                                <w:kern w:val="24"/>
                                <w:sz w:val="28"/>
                                <w:szCs w:val="28"/>
                              </w:rPr>
                              <w:t xml:space="preserve">Evidence Based </w:t>
                            </w:r>
                            <w:r w:rsidR="00E82A48" w:rsidRPr="00D9270F">
                              <w:rPr>
                                <w:rFonts w:ascii="Times New Roman" w:hAnsi="Times New Roman" w:cs="Times New Roman"/>
                                <w:b/>
                                <w:bCs/>
                                <w:color w:val="833C0B" w:themeColor="accent2" w:themeShade="80"/>
                                <w:kern w:val="24"/>
                                <w:sz w:val="28"/>
                                <w:szCs w:val="28"/>
                              </w:rPr>
                              <w:t>Practice:</w:t>
                            </w:r>
                            <w:r w:rsidRPr="00D9270F">
                              <w:rPr>
                                <w:rFonts w:ascii="Times New Roman" w:hAnsi="Times New Roman" w:cs="Times New Roman"/>
                                <w:b/>
                                <w:bCs/>
                                <w:color w:val="833C0B" w:themeColor="accent2" w:themeShade="80"/>
                                <w:kern w:val="24"/>
                                <w:sz w:val="28"/>
                                <w:szCs w:val="28"/>
                              </w:rPr>
                              <w:t xml:space="preserve"> </w:t>
                            </w:r>
                          </w:p>
                        </w:txbxContent>
                      </v:textbox>
                      <w10:wrap anchory="page"/>
                    </v:oval>
                  </w:pict>
                </mc:Fallback>
              </mc:AlternateContent>
            </w:r>
            <w:r w:rsidRPr="004D623C">
              <w:rPr>
                <w:rFonts w:ascii="Arial" w:hAnsi="Arial" w:cs="Arial"/>
                <w:noProof/>
                <w:sz w:val="24"/>
                <w:szCs w:val="24"/>
                <w:lang w:eastAsia="en-IN"/>
              </w:rPr>
              <mc:AlternateContent>
                <mc:Choice Requires="wps">
                  <w:drawing>
                    <wp:anchor distT="0" distB="0" distL="114300" distR="114300" simplePos="0" relativeHeight="251660288" behindDoc="0" locked="0" layoutInCell="1" allowOverlap="1" wp14:anchorId="39F2A755" wp14:editId="62FD0D9C">
                      <wp:simplePos x="0" y="0"/>
                      <wp:positionH relativeFrom="column">
                        <wp:posOffset>65405</wp:posOffset>
                      </wp:positionH>
                      <wp:positionV relativeFrom="paragraph">
                        <wp:posOffset>93345</wp:posOffset>
                      </wp:positionV>
                      <wp:extent cx="2484120" cy="548640"/>
                      <wp:effectExtent l="0" t="0" r="11430" b="22860"/>
                      <wp:wrapNone/>
                      <wp:docPr id="6" name="Bevel 5"/>
                      <wp:cNvGraphicFramePr/>
                      <a:graphic xmlns:a="http://schemas.openxmlformats.org/drawingml/2006/main">
                        <a:graphicData uri="http://schemas.microsoft.com/office/word/2010/wordprocessingShape">
                          <wps:wsp>
                            <wps:cNvSpPr/>
                            <wps:spPr>
                              <a:xfrm>
                                <a:off x="0" y="0"/>
                                <a:ext cx="2484120" cy="548640"/>
                              </a:xfrm>
                              <a:prstGeom prst="bevel">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D31A788" w14:textId="77777777" w:rsidR="00D9270F" w:rsidRPr="00D9270F" w:rsidRDefault="00D9270F" w:rsidP="00D9270F">
                                  <w:pPr>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Clinical experience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9F2A755" id="Bevel 5" o:spid="_x0000_s1028" type="#_x0000_t84" style="position:absolute;left:0;text-align:left;margin-left:5.15pt;margin-top:7.35pt;width:195.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" fillcolor="#4472c4 [3204]" strokecolor="#1f3763 [1604]" strokeweight="1pt">
                      <v:textbox>
                        <w:txbxContent>
                          <w:p w14:paraId="3D31A788" w14:textId="77777777" w:rsidR="00D9270F" w:rsidRPr="00D9270F" w:rsidRDefault="00D9270F" w:rsidP="00D9270F">
                            <w:pPr>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Clinical experience </w:t>
                            </w:r>
                          </w:p>
                        </w:txbxContent>
                      </v:textbox>
                    </v:shape>
                  </w:pict>
                </mc:Fallback>
              </mc:AlternateContent>
            </w:r>
          </w:p>
          <w:p w14:paraId="30D6A4BD" w14:textId="758A38A9" w:rsidR="00D9270F" w:rsidRPr="004D623C" w:rsidRDefault="00D9270F" w:rsidP="0072086D">
            <w:pPr>
              <w:spacing w:line="276" w:lineRule="auto"/>
              <w:jc w:val="both"/>
              <w:rPr>
                <w:rFonts w:ascii="Arial" w:hAnsi="Arial" w:cs="Arial"/>
                <w:sz w:val="24"/>
                <w:szCs w:val="24"/>
              </w:rPr>
            </w:pPr>
          </w:p>
          <w:p w14:paraId="3C949595" w14:textId="4737A3A9" w:rsidR="00D9270F" w:rsidRPr="004D623C" w:rsidRDefault="00D9270F" w:rsidP="0072086D">
            <w:pPr>
              <w:spacing w:line="276" w:lineRule="auto"/>
              <w:jc w:val="both"/>
              <w:rPr>
                <w:rFonts w:ascii="Arial" w:hAnsi="Arial" w:cs="Arial"/>
                <w:sz w:val="24"/>
                <w:szCs w:val="24"/>
              </w:rPr>
            </w:pPr>
            <w:r w:rsidRPr="004D623C">
              <w:rPr>
                <w:rFonts w:ascii="Arial" w:hAnsi="Arial" w:cs="Arial"/>
                <w:noProof/>
                <w:sz w:val="24"/>
                <w:szCs w:val="24"/>
                <w:lang w:eastAsia="en-IN"/>
              </w:rPr>
              <mc:AlternateContent>
                <mc:Choice Requires="wps">
                  <w:drawing>
                    <wp:anchor distT="0" distB="0" distL="114300" distR="114300" simplePos="0" relativeHeight="251664384" behindDoc="0" locked="0" layoutInCell="1" allowOverlap="1" wp14:anchorId="3417AB8C" wp14:editId="413138A5">
                      <wp:simplePos x="0" y="0"/>
                      <wp:positionH relativeFrom="column">
                        <wp:posOffset>2580004</wp:posOffset>
                      </wp:positionH>
                      <wp:positionV relativeFrom="paragraph">
                        <wp:posOffset>56515</wp:posOffset>
                      </wp:positionV>
                      <wp:extent cx="1287780" cy="137160"/>
                      <wp:effectExtent l="19050" t="76200" r="26670" b="34290"/>
                      <wp:wrapNone/>
                      <wp:docPr id="12" name="Straight Arrow Connector 11"/>
                      <wp:cNvGraphicFramePr/>
                      <a:graphic xmlns:a="http://schemas.openxmlformats.org/drawingml/2006/main">
                        <a:graphicData uri="http://schemas.microsoft.com/office/word/2010/wordprocessingShape">
                          <wps:wsp>
                            <wps:cNvCnPr/>
                            <wps:spPr>
                              <a:xfrm rot="10800000">
                                <a:off x="0" y="0"/>
                                <a:ext cx="1287780" cy="137160"/>
                              </a:xfrm>
                              <a:prstGeom prst="straightConnector1">
                                <a:avLst/>
                              </a:prstGeom>
                              <a:ln w="12700">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02E01F" id="Straight Arrow Connector 11" o:spid="_x0000_s1026" type="#_x0000_t32" style="position:absolute;margin-left:203.15pt;margin-top:4.45pt;width:101.4pt;height:10.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" strokecolor="#4472c4 [3204]" strokeweight="1pt">
                      <v:stroke endarrow="open" joinstyle="miter"/>
                    </v:shape>
                  </w:pict>
                </mc:Fallback>
              </mc:AlternateContent>
            </w:r>
            <w:r w:rsidRPr="004D623C">
              <w:rPr>
                <w:rFonts w:ascii="Arial" w:hAnsi="Arial" w:cs="Arial"/>
                <w:noProof/>
                <w:sz w:val="24"/>
                <w:szCs w:val="24"/>
                <w:lang w:eastAsia="en-IN"/>
              </w:rPr>
              <mc:AlternateContent>
                <mc:Choice Requires="wps">
                  <w:drawing>
                    <wp:anchor distT="0" distB="0" distL="114300" distR="114300" simplePos="0" relativeHeight="251665408" behindDoc="0" locked="0" layoutInCell="1" allowOverlap="1" wp14:anchorId="71AF60D5" wp14:editId="55123876">
                      <wp:simplePos x="0" y="0"/>
                      <wp:positionH relativeFrom="column">
                        <wp:posOffset>3108959</wp:posOffset>
                      </wp:positionH>
                      <wp:positionV relativeFrom="paragraph">
                        <wp:posOffset>60325</wp:posOffset>
                      </wp:positionV>
                      <wp:extent cx="366395" cy="1622425"/>
                      <wp:effectExtent l="635" t="0" r="15240" b="91440"/>
                      <wp:wrapNone/>
                      <wp:docPr id="14" name="Straight Arrow Connector 13"/>
                      <wp:cNvGraphicFramePr/>
                      <a:graphic xmlns:a="http://schemas.openxmlformats.org/drawingml/2006/main">
                        <a:graphicData uri="http://schemas.microsoft.com/office/word/2010/wordprocessingShape">
                          <wps:wsp>
                            <wps:cNvCnPr/>
                            <wps:spPr>
                              <a:xfrm rot="5400000">
                                <a:off x="0" y="0"/>
                                <a:ext cx="366395" cy="1622425"/>
                              </a:xfrm>
                              <a:prstGeom prst="straightConnector1">
                                <a:avLst/>
                              </a:prstGeom>
                              <a:ln w="12700">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BA819" id="Straight Arrow Connector 13" o:spid="_x0000_s1026" type="#_x0000_t32" style="position:absolute;margin-left:244.8pt;margin-top:4.75pt;width:28.85pt;height:127.7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" strokecolor="#4472c4 [3204]" strokeweight="1pt">
                      <v:stroke endarrow="open" joinstyle="miter"/>
                    </v:shape>
                  </w:pict>
                </mc:Fallback>
              </mc:AlternateContent>
            </w:r>
          </w:p>
          <w:p w14:paraId="52D9945A" w14:textId="7F6E9998" w:rsidR="00D9270F" w:rsidRPr="004D623C" w:rsidRDefault="00D9270F" w:rsidP="0072086D">
            <w:pPr>
              <w:spacing w:line="276" w:lineRule="auto"/>
              <w:jc w:val="both"/>
              <w:rPr>
                <w:rFonts w:ascii="Arial" w:hAnsi="Arial" w:cs="Arial"/>
                <w:sz w:val="24"/>
                <w:szCs w:val="24"/>
              </w:rPr>
            </w:pPr>
          </w:p>
          <w:p w14:paraId="76FA522A" w14:textId="7FA7AF6E" w:rsidR="00D9270F" w:rsidRPr="004D623C" w:rsidRDefault="00D9270F" w:rsidP="0072086D">
            <w:pPr>
              <w:spacing w:line="276" w:lineRule="auto"/>
              <w:jc w:val="both"/>
              <w:rPr>
                <w:rFonts w:ascii="Arial" w:hAnsi="Arial" w:cs="Arial"/>
                <w:sz w:val="24"/>
                <w:szCs w:val="24"/>
              </w:rPr>
            </w:pPr>
          </w:p>
          <w:p w14:paraId="32E48C32" w14:textId="288B921F" w:rsidR="00D9270F" w:rsidRPr="004D623C" w:rsidRDefault="00D9270F" w:rsidP="0072086D">
            <w:pPr>
              <w:spacing w:line="276" w:lineRule="auto"/>
              <w:jc w:val="both"/>
              <w:rPr>
                <w:rFonts w:ascii="Arial" w:hAnsi="Arial" w:cs="Arial"/>
                <w:sz w:val="24"/>
                <w:szCs w:val="24"/>
              </w:rPr>
            </w:pPr>
            <w:r w:rsidRPr="004D623C">
              <w:rPr>
                <w:rFonts w:ascii="Arial" w:hAnsi="Arial" w:cs="Arial"/>
                <w:noProof/>
                <w:sz w:val="24"/>
                <w:szCs w:val="24"/>
                <w:lang w:eastAsia="en-IN"/>
              </w:rPr>
              <mc:AlternateContent>
                <mc:Choice Requires="wps">
                  <w:drawing>
                    <wp:anchor distT="0" distB="0" distL="114300" distR="114300" simplePos="0" relativeHeight="251661312" behindDoc="0" locked="0" layoutInCell="1" allowOverlap="1" wp14:anchorId="7D1DA64C" wp14:editId="7C60C8A6">
                      <wp:simplePos x="0" y="0"/>
                      <wp:positionH relativeFrom="column">
                        <wp:posOffset>80645</wp:posOffset>
                      </wp:positionH>
                      <wp:positionV relativeFrom="paragraph">
                        <wp:posOffset>104140</wp:posOffset>
                      </wp:positionV>
                      <wp:extent cx="2385060" cy="723900"/>
                      <wp:effectExtent l="0" t="0" r="15240" b="19050"/>
                      <wp:wrapNone/>
                      <wp:docPr id="7" name="Bevel 6"/>
                      <wp:cNvGraphicFramePr/>
                      <a:graphic xmlns:a="http://schemas.openxmlformats.org/drawingml/2006/main">
                        <a:graphicData uri="http://schemas.microsoft.com/office/word/2010/wordprocessingShape">
                          <wps:wsp>
                            <wps:cNvSpPr/>
                            <wps:spPr>
                              <a:xfrm>
                                <a:off x="0" y="0"/>
                                <a:ext cx="2385060" cy="723900"/>
                              </a:xfrm>
                              <a:prstGeom prst="bevel">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FADED87" w14:textId="47D219A9" w:rsidR="00D9270F" w:rsidRPr="00D9270F" w:rsidRDefault="00D9270F" w:rsidP="00D9270F">
                                  <w:pPr>
                                    <w:spacing w:after="0"/>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Patient </w:t>
                                  </w:r>
                                  <w:r w:rsidR="004D623C" w:rsidRPr="00D9270F">
                                    <w:rPr>
                                      <w:rFonts w:ascii="Times New Roman" w:hAnsi="Times New Roman" w:cs="Times New Roman"/>
                                      <w:b/>
                                      <w:bCs/>
                                      <w:color w:val="FFFFFF" w:themeColor="light1"/>
                                      <w:kern w:val="24"/>
                                      <w:sz w:val="28"/>
                                      <w:szCs w:val="28"/>
                                    </w:rPr>
                                    <w:t>values and</w:t>
                                  </w:r>
                                  <w:r w:rsidRPr="00D9270F">
                                    <w:rPr>
                                      <w:rFonts w:ascii="Times New Roman" w:hAnsi="Times New Roman" w:cs="Times New Roman"/>
                                      <w:b/>
                                      <w:bCs/>
                                      <w:color w:val="FFFFFF" w:themeColor="light1"/>
                                      <w:kern w:val="24"/>
                                      <w:sz w:val="28"/>
                                      <w:szCs w:val="28"/>
                                    </w:rPr>
                                    <w:t xml:space="preserve"> preferences</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D1DA64C" id="Bevel 6" o:spid="_x0000_s1029" type="#_x0000_t84" style="position:absolute;left:0;text-align:left;margin-left:6.35pt;margin-top:8.2pt;width:187.8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" fillcolor="#4472c4 [3204]" strokecolor="#1f3763 [1604]" strokeweight="1pt">
                      <v:textbox>
                        <w:txbxContent>
                          <w:p w14:paraId="2FADED87" w14:textId="47D219A9" w:rsidR="00D9270F" w:rsidRPr="00D9270F" w:rsidRDefault="00D9270F" w:rsidP="00D9270F">
                            <w:pPr>
                              <w:spacing w:after="0"/>
                              <w:jc w:val="center"/>
                              <w:rPr>
                                <w:rFonts w:ascii="Times New Roman" w:hAnsi="Times New Roman" w:cs="Times New Roman"/>
                                <w:b/>
                                <w:bCs/>
                                <w:color w:val="FFFFFF" w:themeColor="light1"/>
                                <w:kern w:val="24"/>
                                <w:sz w:val="28"/>
                                <w:szCs w:val="28"/>
                              </w:rPr>
                            </w:pPr>
                            <w:r w:rsidRPr="00D9270F">
                              <w:rPr>
                                <w:rFonts w:ascii="Times New Roman" w:hAnsi="Times New Roman" w:cs="Times New Roman"/>
                                <w:b/>
                                <w:bCs/>
                                <w:color w:val="FFFFFF" w:themeColor="light1"/>
                                <w:kern w:val="24"/>
                                <w:sz w:val="28"/>
                                <w:szCs w:val="28"/>
                              </w:rPr>
                              <w:t xml:space="preserve">Patient </w:t>
                            </w:r>
                            <w:r w:rsidR="004D623C" w:rsidRPr="00D9270F">
                              <w:rPr>
                                <w:rFonts w:ascii="Times New Roman" w:hAnsi="Times New Roman" w:cs="Times New Roman"/>
                                <w:b/>
                                <w:bCs/>
                                <w:color w:val="FFFFFF" w:themeColor="light1"/>
                                <w:kern w:val="24"/>
                                <w:sz w:val="28"/>
                                <w:szCs w:val="28"/>
                              </w:rPr>
                              <w:t>values and</w:t>
                            </w:r>
                            <w:r w:rsidRPr="00D9270F">
                              <w:rPr>
                                <w:rFonts w:ascii="Times New Roman" w:hAnsi="Times New Roman" w:cs="Times New Roman"/>
                                <w:b/>
                                <w:bCs/>
                                <w:color w:val="FFFFFF" w:themeColor="light1"/>
                                <w:kern w:val="24"/>
                                <w:sz w:val="28"/>
                                <w:szCs w:val="28"/>
                              </w:rPr>
                              <w:t xml:space="preserve"> preferences</w:t>
                            </w:r>
                          </w:p>
                        </w:txbxContent>
                      </v:textbox>
                    </v:shape>
                  </w:pict>
                </mc:Fallback>
              </mc:AlternateContent>
            </w:r>
          </w:p>
          <w:p w14:paraId="183B3F79" w14:textId="142F3F40" w:rsidR="00D9270F" w:rsidRPr="004D623C" w:rsidRDefault="00D9270F" w:rsidP="0072086D">
            <w:pPr>
              <w:spacing w:line="276" w:lineRule="auto"/>
              <w:jc w:val="both"/>
              <w:rPr>
                <w:rFonts w:ascii="Arial" w:hAnsi="Arial" w:cs="Arial"/>
                <w:sz w:val="24"/>
                <w:szCs w:val="24"/>
              </w:rPr>
            </w:pPr>
          </w:p>
          <w:p w14:paraId="50633010" w14:textId="0FA94718" w:rsidR="00D9270F" w:rsidRPr="004D623C" w:rsidRDefault="00D9270F" w:rsidP="0072086D">
            <w:pPr>
              <w:spacing w:line="276" w:lineRule="auto"/>
              <w:jc w:val="both"/>
              <w:rPr>
                <w:rFonts w:ascii="Arial" w:hAnsi="Arial" w:cs="Arial"/>
                <w:sz w:val="24"/>
                <w:szCs w:val="24"/>
              </w:rPr>
            </w:pPr>
          </w:p>
          <w:p w14:paraId="5A1E3990" w14:textId="1856E68A" w:rsidR="00D9270F" w:rsidRPr="004D623C" w:rsidRDefault="00D9270F" w:rsidP="0072086D">
            <w:pPr>
              <w:spacing w:line="276" w:lineRule="auto"/>
              <w:jc w:val="both"/>
              <w:rPr>
                <w:rFonts w:ascii="Arial" w:hAnsi="Arial" w:cs="Arial"/>
                <w:sz w:val="24"/>
                <w:szCs w:val="24"/>
              </w:rPr>
            </w:pPr>
          </w:p>
          <w:p w14:paraId="58D6F261" w14:textId="77777777" w:rsidR="00D9270F" w:rsidRPr="004D623C" w:rsidRDefault="00D9270F" w:rsidP="0072086D">
            <w:pPr>
              <w:spacing w:line="276" w:lineRule="auto"/>
              <w:jc w:val="both"/>
              <w:rPr>
                <w:rFonts w:ascii="Arial" w:hAnsi="Arial" w:cs="Arial"/>
                <w:sz w:val="24"/>
                <w:szCs w:val="24"/>
              </w:rPr>
            </w:pPr>
          </w:p>
          <w:p w14:paraId="79660D76" w14:textId="5F4723DC" w:rsidR="00D9270F" w:rsidRPr="004D623C" w:rsidRDefault="00D9270F" w:rsidP="0072086D">
            <w:pPr>
              <w:spacing w:line="276" w:lineRule="auto"/>
              <w:jc w:val="both"/>
              <w:rPr>
                <w:rFonts w:ascii="Arial" w:hAnsi="Arial" w:cs="Arial"/>
                <w:sz w:val="24"/>
                <w:szCs w:val="24"/>
              </w:rPr>
            </w:pPr>
          </w:p>
        </w:tc>
      </w:tr>
    </w:tbl>
    <w:p w14:paraId="3208F947" w14:textId="427BD8B8" w:rsidR="00A32312" w:rsidRPr="004D623C" w:rsidRDefault="00A32312" w:rsidP="0072086D">
      <w:pPr>
        <w:spacing w:line="276" w:lineRule="auto"/>
        <w:jc w:val="both"/>
        <w:rPr>
          <w:rFonts w:ascii="Arial" w:hAnsi="Arial" w:cs="Arial"/>
          <w:sz w:val="24"/>
          <w:szCs w:val="24"/>
        </w:rPr>
      </w:pPr>
    </w:p>
    <w:p w14:paraId="4789677D" w14:textId="586F7DB4" w:rsidR="00BC0120" w:rsidRPr="004D623C" w:rsidRDefault="007541A2" w:rsidP="0072086D">
      <w:pPr>
        <w:spacing w:line="276" w:lineRule="auto"/>
        <w:rPr>
          <w:rFonts w:ascii="Arial" w:hAnsi="Arial" w:cs="Arial"/>
          <w:b/>
          <w:bCs/>
          <w:sz w:val="24"/>
          <w:szCs w:val="24"/>
        </w:rPr>
      </w:pPr>
      <w:r w:rsidRPr="004D623C">
        <w:rPr>
          <w:rFonts w:ascii="Arial" w:hAnsi="Arial" w:cs="Arial"/>
          <w:b/>
          <w:bCs/>
          <w:sz w:val="24"/>
          <w:szCs w:val="24"/>
        </w:rPr>
        <w:t>Aims of EBP:</w:t>
      </w:r>
    </w:p>
    <w:p w14:paraId="228AD77A" w14:textId="0263139A"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 xml:space="preserve">To provide the high quality and most </w:t>
      </w:r>
      <w:r w:rsidR="00CC6F21" w:rsidRPr="004D623C">
        <w:rPr>
          <w:rFonts w:ascii="Arial" w:hAnsi="Arial" w:cs="Arial"/>
          <w:sz w:val="24"/>
          <w:szCs w:val="24"/>
        </w:rPr>
        <w:t>cost-efficient</w:t>
      </w:r>
      <w:r w:rsidRPr="004D623C">
        <w:rPr>
          <w:rFonts w:ascii="Arial" w:hAnsi="Arial" w:cs="Arial"/>
          <w:sz w:val="24"/>
          <w:szCs w:val="24"/>
        </w:rPr>
        <w:t xml:space="preserve"> nursing care possible.</w:t>
      </w:r>
    </w:p>
    <w:p w14:paraId="4379178C" w14:textId="77777777"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To advance quality of care provided by health worker</w:t>
      </w:r>
    </w:p>
    <w:p w14:paraId="1789207E" w14:textId="77777777"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To increase satisfaction among patients.</w:t>
      </w:r>
    </w:p>
    <w:p w14:paraId="02B031F5" w14:textId="77777777"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To focus on nursing practice away from habits and tradition to evidence and research.</w:t>
      </w:r>
    </w:p>
    <w:p w14:paraId="2CDCF55F" w14:textId="77777777"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It results in better patient outcomes.</w:t>
      </w:r>
    </w:p>
    <w:p w14:paraId="33BE0FEF" w14:textId="77777777"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It keeps practice current and relevant.</w:t>
      </w:r>
    </w:p>
    <w:p w14:paraId="1D76162C" w14:textId="04BBA2F9" w:rsidR="007541A2" w:rsidRPr="004D623C" w:rsidRDefault="007541A2">
      <w:pPr>
        <w:numPr>
          <w:ilvl w:val="0"/>
          <w:numId w:val="10"/>
        </w:numPr>
        <w:spacing w:line="276" w:lineRule="auto"/>
        <w:rPr>
          <w:rFonts w:ascii="Arial" w:hAnsi="Arial" w:cs="Arial"/>
          <w:sz w:val="24"/>
          <w:szCs w:val="24"/>
        </w:rPr>
      </w:pPr>
      <w:r w:rsidRPr="004D623C">
        <w:rPr>
          <w:rFonts w:ascii="Arial" w:hAnsi="Arial" w:cs="Arial"/>
          <w:sz w:val="24"/>
          <w:szCs w:val="24"/>
        </w:rPr>
        <w:t xml:space="preserve">It </w:t>
      </w:r>
      <w:r w:rsidR="00CC6F21" w:rsidRPr="004D623C">
        <w:rPr>
          <w:rFonts w:ascii="Arial" w:hAnsi="Arial" w:cs="Arial"/>
          <w:sz w:val="24"/>
          <w:szCs w:val="24"/>
        </w:rPr>
        <w:t>increases</w:t>
      </w:r>
      <w:r w:rsidRPr="004D623C">
        <w:rPr>
          <w:rFonts w:ascii="Arial" w:hAnsi="Arial" w:cs="Arial"/>
          <w:sz w:val="24"/>
          <w:szCs w:val="24"/>
        </w:rPr>
        <w:t xml:space="preserve"> confidence is decision making.</w:t>
      </w:r>
    </w:p>
    <w:p w14:paraId="48363A0E" w14:textId="26F476A6" w:rsidR="007541A2" w:rsidRPr="004D623C" w:rsidRDefault="007541A2" w:rsidP="0072086D">
      <w:pPr>
        <w:spacing w:line="276" w:lineRule="auto"/>
        <w:rPr>
          <w:rFonts w:ascii="Arial" w:hAnsi="Arial" w:cs="Arial"/>
          <w:b/>
          <w:bCs/>
          <w:sz w:val="24"/>
          <w:szCs w:val="24"/>
        </w:rPr>
      </w:pPr>
      <w:r w:rsidRPr="004D623C">
        <w:rPr>
          <w:rFonts w:ascii="Arial" w:hAnsi="Arial" w:cs="Arial"/>
          <w:b/>
          <w:bCs/>
          <w:sz w:val="24"/>
          <w:szCs w:val="24"/>
        </w:rPr>
        <w:t>Objectives and purposes of EBP:</w:t>
      </w:r>
    </w:p>
    <w:p w14:paraId="6F417108" w14:textId="06355A6E" w:rsidR="007541A2" w:rsidRPr="004D623C" w:rsidRDefault="007541A2">
      <w:pPr>
        <w:numPr>
          <w:ilvl w:val="0"/>
          <w:numId w:val="11"/>
        </w:numPr>
        <w:spacing w:line="276" w:lineRule="auto"/>
        <w:jc w:val="both"/>
        <w:rPr>
          <w:rFonts w:ascii="Arial" w:hAnsi="Arial" w:cs="Arial"/>
          <w:sz w:val="24"/>
          <w:szCs w:val="24"/>
        </w:rPr>
      </w:pPr>
      <w:r w:rsidRPr="004D623C">
        <w:rPr>
          <w:rFonts w:ascii="Arial" w:hAnsi="Arial" w:cs="Arial"/>
          <w:sz w:val="24"/>
          <w:szCs w:val="24"/>
        </w:rPr>
        <w:t xml:space="preserve">Evidence based practice seeks to replace practice as usual with practice guided by rigorous </w:t>
      </w:r>
      <w:r w:rsidR="00CC6F21" w:rsidRPr="004D623C">
        <w:rPr>
          <w:rFonts w:ascii="Arial" w:hAnsi="Arial" w:cs="Arial"/>
          <w:sz w:val="24"/>
          <w:szCs w:val="24"/>
        </w:rPr>
        <w:t>outcomes-oriented</w:t>
      </w:r>
      <w:r w:rsidRPr="004D623C">
        <w:rPr>
          <w:rFonts w:ascii="Arial" w:hAnsi="Arial" w:cs="Arial"/>
          <w:sz w:val="24"/>
          <w:szCs w:val="24"/>
        </w:rPr>
        <w:t xml:space="preserve"> research ideally randomized controlled trials.</w:t>
      </w:r>
    </w:p>
    <w:p w14:paraId="3C9A40EF" w14:textId="04BAB488" w:rsidR="007541A2" w:rsidRPr="004D623C" w:rsidRDefault="007541A2">
      <w:pPr>
        <w:numPr>
          <w:ilvl w:val="0"/>
          <w:numId w:val="11"/>
        </w:numPr>
        <w:spacing w:line="276" w:lineRule="auto"/>
        <w:jc w:val="both"/>
        <w:rPr>
          <w:rFonts w:ascii="Arial" w:hAnsi="Arial" w:cs="Arial"/>
          <w:sz w:val="24"/>
          <w:szCs w:val="24"/>
        </w:rPr>
      </w:pPr>
      <w:r w:rsidRPr="004D623C">
        <w:rPr>
          <w:rFonts w:ascii="Arial" w:hAnsi="Arial" w:cs="Arial"/>
          <w:sz w:val="24"/>
          <w:szCs w:val="24"/>
        </w:rPr>
        <w:t xml:space="preserve">It is also </w:t>
      </w:r>
      <w:r w:rsidR="00CC6F21" w:rsidRPr="004D623C">
        <w:rPr>
          <w:rFonts w:ascii="Arial" w:hAnsi="Arial" w:cs="Arial"/>
          <w:sz w:val="24"/>
          <w:szCs w:val="24"/>
        </w:rPr>
        <w:t>seeking</w:t>
      </w:r>
      <w:r w:rsidRPr="004D623C">
        <w:rPr>
          <w:rFonts w:ascii="Arial" w:hAnsi="Arial" w:cs="Arial"/>
          <w:sz w:val="24"/>
          <w:szCs w:val="24"/>
        </w:rPr>
        <w:t xml:space="preserve"> to make practice a less subjective enterprise and to rise it to a higher level of accountability.</w:t>
      </w:r>
    </w:p>
    <w:p w14:paraId="7DA21025" w14:textId="77777777" w:rsidR="007541A2" w:rsidRPr="004D623C" w:rsidRDefault="007541A2">
      <w:pPr>
        <w:numPr>
          <w:ilvl w:val="0"/>
          <w:numId w:val="11"/>
        </w:numPr>
        <w:spacing w:line="276" w:lineRule="auto"/>
        <w:jc w:val="both"/>
        <w:rPr>
          <w:rFonts w:ascii="Arial" w:hAnsi="Arial" w:cs="Arial"/>
          <w:sz w:val="24"/>
          <w:szCs w:val="24"/>
        </w:rPr>
      </w:pPr>
      <w:r w:rsidRPr="004D623C">
        <w:rPr>
          <w:rFonts w:ascii="Arial" w:hAnsi="Arial" w:cs="Arial"/>
          <w:sz w:val="24"/>
          <w:szCs w:val="24"/>
        </w:rPr>
        <w:t>Reduces the variations in nursing care and assist with efficient and effective decision making.</w:t>
      </w:r>
    </w:p>
    <w:p w14:paraId="4D525AAB" w14:textId="3727F8F9" w:rsidR="007541A2" w:rsidRPr="004D623C" w:rsidRDefault="007541A2">
      <w:pPr>
        <w:numPr>
          <w:ilvl w:val="0"/>
          <w:numId w:val="11"/>
        </w:numPr>
        <w:spacing w:line="276" w:lineRule="auto"/>
        <w:jc w:val="both"/>
        <w:rPr>
          <w:rFonts w:ascii="Arial" w:hAnsi="Arial" w:cs="Arial"/>
          <w:sz w:val="24"/>
          <w:szCs w:val="24"/>
        </w:rPr>
      </w:pPr>
      <w:r w:rsidRPr="004D623C">
        <w:rPr>
          <w:rFonts w:ascii="Arial" w:hAnsi="Arial" w:cs="Arial"/>
          <w:sz w:val="24"/>
          <w:szCs w:val="24"/>
        </w:rPr>
        <w:t xml:space="preserve">Providing practice to the nurse </w:t>
      </w:r>
      <w:r w:rsidR="00CC6F21" w:rsidRPr="004D623C">
        <w:rPr>
          <w:rFonts w:ascii="Arial" w:hAnsi="Arial" w:cs="Arial"/>
          <w:sz w:val="24"/>
          <w:szCs w:val="24"/>
        </w:rPr>
        <w:t>evidence-based</w:t>
      </w:r>
      <w:r w:rsidRPr="004D623C">
        <w:rPr>
          <w:rFonts w:ascii="Arial" w:hAnsi="Arial" w:cs="Arial"/>
          <w:sz w:val="24"/>
          <w:szCs w:val="24"/>
        </w:rPr>
        <w:t xml:space="preserve"> data to deliver effective care.</w:t>
      </w:r>
    </w:p>
    <w:p w14:paraId="0B787EBF" w14:textId="4AC70F58" w:rsidR="007541A2" w:rsidRPr="004D623C" w:rsidRDefault="008C7951" w:rsidP="0072086D">
      <w:pPr>
        <w:spacing w:line="276" w:lineRule="auto"/>
        <w:jc w:val="both"/>
        <w:rPr>
          <w:rFonts w:ascii="Arial" w:hAnsi="Arial" w:cs="Arial"/>
          <w:b/>
          <w:bCs/>
          <w:sz w:val="24"/>
          <w:szCs w:val="24"/>
          <w:lang w:val="en-US"/>
        </w:rPr>
      </w:pPr>
      <w:r w:rsidRPr="004D623C">
        <w:rPr>
          <w:rFonts w:ascii="Arial" w:hAnsi="Arial" w:cs="Arial"/>
          <w:b/>
          <w:bCs/>
          <w:sz w:val="24"/>
          <w:szCs w:val="24"/>
          <w:lang w:val="en-US"/>
        </w:rPr>
        <w:t xml:space="preserve">Need of </w:t>
      </w:r>
      <w:r w:rsidR="007541A2" w:rsidRPr="004D623C">
        <w:rPr>
          <w:rFonts w:ascii="Arial" w:hAnsi="Arial" w:cs="Arial"/>
          <w:b/>
          <w:bCs/>
          <w:sz w:val="24"/>
          <w:szCs w:val="24"/>
          <w:lang w:val="en-US"/>
        </w:rPr>
        <w:t>EBP</w:t>
      </w:r>
    </w:p>
    <w:p w14:paraId="414EFE95" w14:textId="38053F7E" w:rsidR="007541A2" w:rsidRPr="004D623C" w:rsidRDefault="007541A2" w:rsidP="0072086D">
      <w:pPr>
        <w:spacing w:line="276" w:lineRule="auto"/>
        <w:jc w:val="both"/>
        <w:rPr>
          <w:rFonts w:ascii="Arial" w:hAnsi="Arial" w:cs="Arial"/>
          <w:b/>
          <w:bCs/>
          <w:sz w:val="24"/>
          <w:szCs w:val="24"/>
          <w:lang w:val="en-US"/>
        </w:rPr>
      </w:pPr>
      <w:r w:rsidRPr="004D623C">
        <w:rPr>
          <w:rFonts w:ascii="Arial" w:hAnsi="Arial" w:cs="Arial"/>
          <w:b/>
          <w:bCs/>
          <w:noProof/>
          <w:sz w:val="24"/>
          <w:szCs w:val="24"/>
          <w:lang w:eastAsia="en-IN"/>
        </w:rPr>
        <w:drawing>
          <wp:inline distT="0" distB="0" distL="0" distR="0" wp14:anchorId="3C619EC3" wp14:editId="0535A8B4">
            <wp:extent cx="5367867" cy="2072217"/>
            <wp:effectExtent l="0" t="19050" r="23495" b="42545"/>
            <wp:docPr id="1" name="Diagram 1">
              <a:extLst xmlns:a="http://schemas.openxmlformats.org/drawingml/2006/main">
                <a:ext uri="{FF2B5EF4-FFF2-40B4-BE49-F238E27FC236}">
                  <a16:creationId xmlns:a16="http://schemas.microsoft.com/office/drawing/2014/main" id="{076CCFB1-E162-4F82-A658-250AC517852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C40CB19" w14:textId="04AD9E14" w:rsidR="007541A2" w:rsidRPr="004D623C" w:rsidRDefault="007541A2" w:rsidP="0072086D">
      <w:pPr>
        <w:spacing w:line="276" w:lineRule="auto"/>
        <w:rPr>
          <w:rFonts w:ascii="Arial" w:hAnsi="Arial" w:cs="Arial"/>
          <w:sz w:val="24"/>
          <w:szCs w:val="24"/>
        </w:rPr>
      </w:pPr>
    </w:p>
    <w:p w14:paraId="13961B38" w14:textId="45C9629B" w:rsidR="007541A2" w:rsidRPr="004D623C" w:rsidRDefault="007541A2" w:rsidP="0072086D">
      <w:pPr>
        <w:spacing w:line="276" w:lineRule="auto"/>
        <w:rPr>
          <w:rFonts w:ascii="Arial" w:hAnsi="Arial" w:cs="Arial"/>
          <w:b/>
          <w:bCs/>
          <w:sz w:val="24"/>
          <w:szCs w:val="24"/>
        </w:rPr>
      </w:pPr>
      <w:r w:rsidRPr="004D623C">
        <w:rPr>
          <w:rFonts w:ascii="Arial" w:hAnsi="Arial" w:cs="Arial"/>
          <w:b/>
          <w:bCs/>
          <w:sz w:val="24"/>
          <w:szCs w:val="24"/>
        </w:rPr>
        <w:t>Goal Of Evidence Based Practice:</w:t>
      </w:r>
    </w:p>
    <w:p w14:paraId="6179CEC4" w14:textId="106724E5" w:rsidR="007541A2" w:rsidRPr="004D623C" w:rsidRDefault="007541A2">
      <w:pPr>
        <w:numPr>
          <w:ilvl w:val="0"/>
          <w:numId w:val="12"/>
        </w:numPr>
        <w:spacing w:line="276" w:lineRule="auto"/>
        <w:jc w:val="both"/>
        <w:rPr>
          <w:rFonts w:ascii="Arial" w:hAnsi="Arial" w:cs="Arial"/>
          <w:sz w:val="24"/>
          <w:szCs w:val="24"/>
        </w:rPr>
      </w:pPr>
      <w:r w:rsidRPr="004D623C">
        <w:rPr>
          <w:rFonts w:ascii="Arial" w:hAnsi="Arial" w:cs="Arial"/>
          <w:sz w:val="24"/>
          <w:szCs w:val="24"/>
        </w:rPr>
        <w:t>Provide practicing nurse the evidence-based data to deliver effective care.</w:t>
      </w:r>
    </w:p>
    <w:p w14:paraId="18FE11D1" w14:textId="77777777" w:rsidR="007541A2" w:rsidRPr="004D623C" w:rsidRDefault="007541A2">
      <w:pPr>
        <w:numPr>
          <w:ilvl w:val="0"/>
          <w:numId w:val="12"/>
        </w:numPr>
        <w:spacing w:line="276" w:lineRule="auto"/>
        <w:jc w:val="both"/>
        <w:rPr>
          <w:rFonts w:ascii="Arial" w:hAnsi="Arial" w:cs="Arial"/>
          <w:sz w:val="24"/>
          <w:szCs w:val="24"/>
        </w:rPr>
      </w:pPr>
      <w:r w:rsidRPr="004D623C">
        <w:rPr>
          <w:rFonts w:ascii="Arial" w:hAnsi="Arial" w:cs="Arial"/>
          <w:sz w:val="24"/>
          <w:szCs w:val="24"/>
        </w:rPr>
        <w:t>Resolve problems in clinical setting.</w:t>
      </w:r>
    </w:p>
    <w:p w14:paraId="65FE45E2" w14:textId="77777777" w:rsidR="007541A2" w:rsidRPr="004D623C" w:rsidRDefault="007541A2">
      <w:pPr>
        <w:numPr>
          <w:ilvl w:val="0"/>
          <w:numId w:val="12"/>
        </w:numPr>
        <w:spacing w:line="276" w:lineRule="auto"/>
        <w:jc w:val="both"/>
        <w:rPr>
          <w:rFonts w:ascii="Arial" w:hAnsi="Arial" w:cs="Arial"/>
          <w:sz w:val="24"/>
          <w:szCs w:val="24"/>
        </w:rPr>
      </w:pPr>
      <w:r w:rsidRPr="004D623C">
        <w:rPr>
          <w:rFonts w:ascii="Arial" w:hAnsi="Arial" w:cs="Arial"/>
          <w:sz w:val="24"/>
          <w:szCs w:val="24"/>
        </w:rPr>
        <w:t>Achieve excellent in care delivery.</w:t>
      </w:r>
    </w:p>
    <w:p w14:paraId="66CBC977" w14:textId="77777777" w:rsidR="007541A2" w:rsidRDefault="007541A2">
      <w:pPr>
        <w:numPr>
          <w:ilvl w:val="0"/>
          <w:numId w:val="12"/>
        </w:numPr>
        <w:spacing w:line="276" w:lineRule="auto"/>
        <w:jc w:val="both"/>
        <w:rPr>
          <w:rFonts w:ascii="Arial" w:hAnsi="Arial" w:cs="Arial"/>
          <w:sz w:val="24"/>
          <w:szCs w:val="24"/>
        </w:rPr>
      </w:pPr>
      <w:r w:rsidRPr="004D623C">
        <w:rPr>
          <w:rFonts w:ascii="Arial" w:hAnsi="Arial" w:cs="Arial"/>
          <w:sz w:val="24"/>
          <w:szCs w:val="24"/>
        </w:rPr>
        <w:t>Reduces the variations in nursing care and assist with efficient and effective decision making.</w:t>
      </w:r>
    </w:p>
    <w:p w14:paraId="622F4A53" w14:textId="77777777" w:rsidR="004D623C" w:rsidRPr="004D623C" w:rsidRDefault="004D623C" w:rsidP="004D623C">
      <w:pPr>
        <w:spacing w:line="276" w:lineRule="auto"/>
        <w:ind w:left="720"/>
        <w:jc w:val="both"/>
        <w:rPr>
          <w:rFonts w:ascii="Arial" w:hAnsi="Arial" w:cs="Arial"/>
          <w:sz w:val="24"/>
          <w:szCs w:val="24"/>
        </w:rPr>
      </w:pPr>
    </w:p>
    <w:p w14:paraId="59D8C047" w14:textId="6B8C4827" w:rsidR="007541A2" w:rsidRPr="004D623C" w:rsidRDefault="008C6F23" w:rsidP="0072086D">
      <w:pPr>
        <w:spacing w:line="276" w:lineRule="auto"/>
        <w:jc w:val="both"/>
        <w:rPr>
          <w:rFonts w:ascii="Arial" w:hAnsi="Arial" w:cs="Arial"/>
          <w:b/>
          <w:bCs/>
          <w:sz w:val="24"/>
          <w:szCs w:val="24"/>
          <w:lang w:val="en-US"/>
        </w:rPr>
      </w:pPr>
      <w:r w:rsidRPr="004D623C">
        <w:rPr>
          <w:rFonts w:ascii="Arial" w:hAnsi="Arial" w:cs="Arial"/>
          <w:b/>
          <w:bCs/>
          <w:sz w:val="24"/>
          <w:szCs w:val="24"/>
          <w:lang w:val="en-US"/>
        </w:rPr>
        <w:t>Sources of evidence</w:t>
      </w:r>
    </w:p>
    <w:p w14:paraId="47E6D1D3" w14:textId="6D4E862C" w:rsidR="007D5C64" w:rsidRPr="004D623C" w:rsidRDefault="007D5C64">
      <w:pPr>
        <w:pStyle w:val="ListParagraph"/>
        <w:numPr>
          <w:ilvl w:val="0"/>
          <w:numId w:val="14"/>
        </w:numPr>
        <w:spacing w:before="240" w:line="276" w:lineRule="auto"/>
        <w:jc w:val="both"/>
        <w:rPr>
          <w:rFonts w:ascii="Arial" w:hAnsi="Arial" w:cs="Arial"/>
          <w:sz w:val="24"/>
          <w:szCs w:val="24"/>
        </w:rPr>
      </w:pPr>
      <w:r w:rsidRPr="004D623C">
        <w:rPr>
          <w:rFonts w:ascii="Arial" w:hAnsi="Arial" w:cs="Arial"/>
          <w:b/>
          <w:bCs/>
          <w:sz w:val="24"/>
          <w:szCs w:val="24"/>
          <w:lang w:val="en-US"/>
        </w:rPr>
        <w:t>FILTERED RESOURSES: -</w:t>
      </w:r>
      <w:r w:rsidRPr="004D623C">
        <w:rPr>
          <w:rFonts w:ascii="Arial" w:hAnsi="Arial" w:cs="Arial"/>
          <w:sz w:val="24"/>
          <w:szCs w:val="24"/>
          <w:lang w:val="en-US"/>
        </w:rPr>
        <w:t xml:space="preserve"> </w:t>
      </w:r>
      <w:r w:rsidR="004D623C" w:rsidRPr="004D623C">
        <w:rPr>
          <w:rFonts w:ascii="Arial" w:hAnsi="Arial" w:cs="Arial"/>
          <w:sz w:val="24"/>
          <w:szCs w:val="24"/>
        </w:rPr>
        <w:t xml:space="preserve">Clinical </w:t>
      </w:r>
      <w:r w:rsidRPr="004D623C">
        <w:rPr>
          <w:rFonts w:ascii="Arial" w:hAnsi="Arial" w:cs="Arial"/>
          <w:sz w:val="24"/>
          <w:szCs w:val="24"/>
        </w:rPr>
        <w:t>experts and subject specialist pose a question and then synthesis evidence to state conclusion based on available research.</w:t>
      </w:r>
    </w:p>
    <w:p w14:paraId="7D0C577A" w14:textId="1DEA6189" w:rsidR="007D5C64" w:rsidRPr="004D623C" w:rsidRDefault="007D5C64">
      <w:pPr>
        <w:pStyle w:val="ListParagraph"/>
        <w:numPr>
          <w:ilvl w:val="0"/>
          <w:numId w:val="14"/>
        </w:numPr>
        <w:spacing w:line="276" w:lineRule="auto"/>
        <w:jc w:val="both"/>
        <w:rPr>
          <w:rFonts w:ascii="Arial" w:hAnsi="Arial" w:cs="Arial"/>
          <w:sz w:val="24"/>
          <w:szCs w:val="24"/>
        </w:rPr>
      </w:pPr>
      <w:r w:rsidRPr="004D623C">
        <w:rPr>
          <w:rFonts w:ascii="Arial" w:hAnsi="Arial" w:cs="Arial"/>
          <w:b/>
          <w:bCs/>
          <w:sz w:val="24"/>
          <w:szCs w:val="24"/>
        </w:rPr>
        <w:t>UNFILTERED RESOURSES: -</w:t>
      </w:r>
      <w:r w:rsidRPr="004D623C">
        <w:rPr>
          <w:rFonts w:ascii="Arial" w:hAnsi="Arial" w:cs="Arial"/>
          <w:sz w:val="24"/>
          <w:szCs w:val="24"/>
        </w:rPr>
        <w:t xml:space="preserve"> </w:t>
      </w:r>
      <w:r w:rsidR="004D623C" w:rsidRPr="004D623C">
        <w:rPr>
          <w:rFonts w:ascii="Arial" w:hAnsi="Arial" w:cs="Arial"/>
          <w:sz w:val="24"/>
          <w:szCs w:val="24"/>
        </w:rPr>
        <w:t xml:space="preserve">It </w:t>
      </w:r>
      <w:r w:rsidRPr="004D623C">
        <w:rPr>
          <w:rFonts w:ascii="Arial" w:hAnsi="Arial" w:cs="Arial"/>
          <w:sz w:val="24"/>
          <w:szCs w:val="24"/>
        </w:rPr>
        <w:t xml:space="preserve">provides most recent </w:t>
      </w:r>
      <w:r w:rsidR="005501F7" w:rsidRPr="004D623C">
        <w:rPr>
          <w:rFonts w:ascii="Arial" w:hAnsi="Arial" w:cs="Arial"/>
          <w:sz w:val="24"/>
          <w:szCs w:val="24"/>
        </w:rPr>
        <w:t xml:space="preserve">information. </w:t>
      </w:r>
      <w:r w:rsidR="00713E60" w:rsidRPr="004D623C">
        <w:rPr>
          <w:rFonts w:ascii="Arial" w:hAnsi="Arial" w:cs="Arial"/>
          <w:sz w:val="24"/>
          <w:szCs w:val="24"/>
        </w:rPr>
        <w:t>E.g.,</w:t>
      </w:r>
      <w:r w:rsidRPr="004D623C">
        <w:rPr>
          <w:rFonts w:ascii="Arial" w:hAnsi="Arial" w:cs="Arial"/>
          <w:sz w:val="24"/>
          <w:szCs w:val="24"/>
        </w:rPr>
        <w:t xml:space="preserve"> MEDLINE, CINHAL etc provides primary and secondary literature for Medline.</w:t>
      </w:r>
    </w:p>
    <w:p w14:paraId="63373501" w14:textId="4E3130A8" w:rsidR="007D5C64" w:rsidRPr="004D623C" w:rsidRDefault="007D5C64">
      <w:pPr>
        <w:pStyle w:val="ListParagraph"/>
        <w:numPr>
          <w:ilvl w:val="0"/>
          <w:numId w:val="14"/>
        </w:numPr>
        <w:spacing w:line="276" w:lineRule="auto"/>
        <w:jc w:val="both"/>
        <w:rPr>
          <w:rFonts w:ascii="Arial" w:hAnsi="Arial" w:cs="Arial"/>
          <w:sz w:val="24"/>
          <w:szCs w:val="24"/>
        </w:rPr>
      </w:pPr>
      <w:r w:rsidRPr="004D623C">
        <w:rPr>
          <w:rFonts w:ascii="Arial" w:hAnsi="Arial" w:cs="Arial"/>
          <w:b/>
          <w:bCs/>
          <w:sz w:val="24"/>
          <w:szCs w:val="24"/>
        </w:rPr>
        <w:t xml:space="preserve">CLINICAL </w:t>
      </w:r>
      <w:r w:rsidR="00463CBB" w:rsidRPr="004D623C">
        <w:rPr>
          <w:rFonts w:ascii="Arial" w:hAnsi="Arial" w:cs="Arial"/>
          <w:b/>
          <w:bCs/>
          <w:sz w:val="24"/>
          <w:szCs w:val="24"/>
        </w:rPr>
        <w:t>EXPERIENCES: -</w:t>
      </w:r>
      <w:r w:rsidRPr="004D623C">
        <w:rPr>
          <w:rFonts w:ascii="Arial" w:hAnsi="Arial" w:cs="Arial"/>
          <w:sz w:val="24"/>
          <w:szCs w:val="24"/>
        </w:rPr>
        <w:t xml:space="preserve"> </w:t>
      </w:r>
      <w:r w:rsidR="004D623C" w:rsidRPr="004D623C">
        <w:rPr>
          <w:rFonts w:ascii="Arial" w:hAnsi="Arial" w:cs="Arial"/>
          <w:sz w:val="24"/>
          <w:szCs w:val="24"/>
        </w:rPr>
        <w:t xml:space="preserve">Knowledge </w:t>
      </w:r>
      <w:r w:rsidRPr="004D623C">
        <w:rPr>
          <w:rFonts w:ascii="Arial" w:hAnsi="Arial" w:cs="Arial"/>
          <w:sz w:val="24"/>
          <w:szCs w:val="24"/>
        </w:rPr>
        <w:t xml:space="preserve">through professional practice and life experiences makes up the second part in the evidence based, person centred care. </w:t>
      </w:r>
    </w:p>
    <w:p w14:paraId="55EFC447" w14:textId="77777777" w:rsidR="007D5C64" w:rsidRPr="004D623C" w:rsidRDefault="007D5C64" w:rsidP="0072086D">
      <w:pPr>
        <w:pStyle w:val="ListParagraph"/>
        <w:spacing w:line="276" w:lineRule="auto"/>
        <w:rPr>
          <w:rFonts w:ascii="Arial" w:hAnsi="Arial" w:cs="Arial"/>
          <w:sz w:val="24"/>
          <w:szCs w:val="24"/>
        </w:rPr>
      </w:pPr>
    </w:p>
    <w:p w14:paraId="4710153F" w14:textId="5E235D57" w:rsidR="003D5D15" w:rsidRPr="004D623C" w:rsidRDefault="003D5D15" w:rsidP="0072086D">
      <w:pPr>
        <w:pStyle w:val="ListParagraph"/>
        <w:spacing w:line="276" w:lineRule="auto"/>
        <w:rPr>
          <w:rFonts w:ascii="Arial" w:hAnsi="Arial" w:cs="Arial"/>
          <w:b/>
          <w:bCs/>
          <w:sz w:val="24"/>
          <w:szCs w:val="24"/>
        </w:rPr>
      </w:pPr>
      <w:r w:rsidRPr="004D623C">
        <w:rPr>
          <w:rFonts w:ascii="Arial" w:hAnsi="Arial" w:cs="Arial"/>
          <w:b/>
          <w:bCs/>
          <w:sz w:val="24"/>
          <w:szCs w:val="24"/>
        </w:rPr>
        <w:t>Components of Evidence Based Practice:</w:t>
      </w:r>
    </w:p>
    <w:p w14:paraId="0DC0BC08" w14:textId="77777777" w:rsidR="003D5D15" w:rsidRPr="004D623C" w:rsidRDefault="003D5D15" w:rsidP="0072086D">
      <w:pPr>
        <w:pStyle w:val="ListParagraph"/>
        <w:spacing w:line="276" w:lineRule="auto"/>
        <w:rPr>
          <w:rFonts w:ascii="Arial" w:hAnsi="Arial" w:cs="Arial"/>
          <w:sz w:val="24"/>
          <w:szCs w:val="24"/>
        </w:rPr>
      </w:pPr>
    </w:p>
    <w:tbl>
      <w:tblPr>
        <w:tblStyle w:val="TableGrid"/>
        <w:tblW w:w="0" w:type="auto"/>
        <w:tblInd w:w="720" w:type="dxa"/>
        <w:tblLook w:val="04A0" w:firstRow="1" w:lastRow="0" w:firstColumn="1" w:lastColumn="0" w:noHBand="0" w:noVBand="1"/>
      </w:tblPr>
      <w:tblGrid>
        <w:gridCol w:w="8296"/>
      </w:tblGrid>
      <w:tr w:rsidR="003D5D15" w:rsidRPr="004D623C" w14:paraId="1EFB2140" w14:textId="77777777" w:rsidTr="003D5D15">
        <w:tc>
          <w:tcPr>
            <w:tcW w:w="9016" w:type="dxa"/>
          </w:tcPr>
          <w:p w14:paraId="0285708C" w14:textId="543B6993" w:rsidR="003D5D15" w:rsidRPr="004D623C" w:rsidRDefault="003D5D15" w:rsidP="0072086D">
            <w:pPr>
              <w:pStyle w:val="ListParagraph"/>
              <w:spacing w:line="276" w:lineRule="auto"/>
              <w:ind w:left="0"/>
              <w:rPr>
                <w:rFonts w:ascii="Arial" w:hAnsi="Arial" w:cs="Arial"/>
                <w:sz w:val="24"/>
                <w:szCs w:val="24"/>
              </w:rPr>
            </w:pPr>
          </w:p>
          <w:p w14:paraId="1814B9FF" w14:textId="6E301AC4" w:rsidR="003D5D15" w:rsidRPr="004D623C" w:rsidRDefault="003D5D15" w:rsidP="0072086D">
            <w:pPr>
              <w:pStyle w:val="ListParagraph"/>
              <w:spacing w:line="276" w:lineRule="auto"/>
              <w:ind w:left="0"/>
              <w:rPr>
                <w:rFonts w:ascii="Arial" w:hAnsi="Arial" w:cs="Arial"/>
                <w:sz w:val="24"/>
                <w:szCs w:val="24"/>
              </w:rPr>
            </w:pPr>
          </w:p>
          <w:p w14:paraId="278D628E" w14:textId="35FA4830" w:rsidR="003D5D15" w:rsidRPr="004D623C" w:rsidRDefault="003D5D15" w:rsidP="0072086D">
            <w:pPr>
              <w:pStyle w:val="ListParagraph"/>
              <w:spacing w:line="276" w:lineRule="auto"/>
              <w:ind w:left="0"/>
              <w:rPr>
                <w:rFonts w:ascii="Arial" w:hAnsi="Arial" w:cs="Arial"/>
                <w:sz w:val="24"/>
                <w:szCs w:val="24"/>
              </w:rPr>
            </w:pPr>
            <w:r w:rsidRPr="004D623C">
              <w:rPr>
                <w:rFonts w:ascii="Arial" w:hAnsi="Arial" w:cs="Arial"/>
                <w:noProof/>
                <w:sz w:val="24"/>
                <w:szCs w:val="24"/>
                <w:lang w:eastAsia="en-IN"/>
              </w:rPr>
              <w:drawing>
                <wp:inline distT="0" distB="0" distL="0" distR="0" wp14:anchorId="6B29D8CB" wp14:editId="7C2CCF8D">
                  <wp:extent cx="4903470" cy="2603834"/>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17710" cy="2611396"/>
                          </a:xfrm>
                          <a:prstGeom prst="rect">
                            <a:avLst/>
                          </a:prstGeom>
                          <a:noFill/>
                        </pic:spPr>
                      </pic:pic>
                    </a:graphicData>
                  </a:graphic>
                </wp:inline>
              </w:drawing>
            </w:r>
          </w:p>
          <w:p w14:paraId="197E57CD" w14:textId="29AE9C31" w:rsidR="003D5D15" w:rsidRPr="004D623C" w:rsidRDefault="003D5D15" w:rsidP="0072086D">
            <w:pPr>
              <w:pStyle w:val="ListParagraph"/>
              <w:spacing w:line="276" w:lineRule="auto"/>
              <w:ind w:left="0"/>
              <w:rPr>
                <w:rFonts w:ascii="Arial" w:hAnsi="Arial" w:cs="Arial"/>
                <w:sz w:val="24"/>
                <w:szCs w:val="24"/>
              </w:rPr>
            </w:pPr>
          </w:p>
        </w:tc>
      </w:tr>
    </w:tbl>
    <w:p w14:paraId="27EAC270" w14:textId="71466FF4" w:rsidR="007541A2" w:rsidRPr="004D623C" w:rsidRDefault="007541A2" w:rsidP="0072086D">
      <w:pPr>
        <w:pStyle w:val="ListParagraph"/>
        <w:spacing w:line="276" w:lineRule="auto"/>
        <w:rPr>
          <w:rFonts w:ascii="Arial" w:hAnsi="Arial" w:cs="Arial"/>
          <w:sz w:val="24"/>
          <w:szCs w:val="24"/>
        </w:rPr>
      </w:pPr>
    </w:p>
    <w:p w14:paraId="3641D096" w14:textId="00CDCAB2" w:rsidR="007811D3" w:rsidRPr="004D623C" w:rsidRDefault="007811D3" w:rsidP="0072086D">
      <w:pPr>
        <w:pStyle w:val="ListParagraph"/>
        <w:spacing w:line="276" w:lineRule="auto"/>
        <w:rPr>
          <w:rFonts w:ascii="Arial" w:hAnsi="Arial" w:cs="Arial"/>
          <w:b/>
          <w:bCs/>
          <w:sz w:val="24"/>
          <w:szCs w:val="24"/>
        </w:rPr>
      </w:pPr>
      <w:r w:rsidRPr="004D623C">
        <w:rPr>
          <w:rFonts w:ascii="Arial" w:hAnsi="Arial" w:cs="Arial"/>
          <w:b/>
          <w:bCs/>
          <w:sz w:val="24"/>
          <w:szCs w:val="24"/>
        </w:rPr>
        <w:t>Steps Of Evidence –Based Practice:</w:t>
      </w:r>
    </w:p>
    <w:p w14:paraId="3060D13D" w14:textId="77777777" w:rsidR="007811D3" w:rsidRPr="004D623C" w:rsidRDefault="007811D3">
      <w:pPr>
        <w:pStyle w:val="ListParagraph"/>
        <w:numPr>
          <w:ilvl w:val="0"/>
          <w:numId w:val="15"/>
        </w:numPr>
        <w:spacing w:line="276" w:lineRule="auto"/>
        <w:rPr>
          <w:rFonts w:ascii="Arial" w:hAnsi="Arial" w:cs="Arial"/>
          <w:sz w:val="24"/>
          <w:szCs w:val="24"/>
        </w:rPr>
      </w:pPr>
      <w:r w:rsidRPr="004D623C">
        <w:rPr>
          <w:rFonts w:ascii="Arial" w:hAnsi="Arial" w:cs="Arial"/>
          <w:b/>
          <w:bCs/>
          <w:sz w:val="24"/>
          <w:szCs w:val="24"/>
        </w:rPr>
        <w:t xml:space="preserve">Steps: 1 </w:t>
      </w:r>
    </w:p>
    <w:p w14:paraId="0D47CC48" w14:textId="77777777" w:rsidR="007811D3" w:rsidRPr="004D623C" w:rsidRDefault="007811D3" w:rsidP="0072086D">
      <w:pPr>
        <w:pStyle w:val="ListParagraph"/>
        <w:spacing w:line="276" w:lineRule="auto"/>
        <w:jc w:val="both"/>
        <w:rPr>
          <w:rFonts w:ascii="Arial" w:hAnsi="Arial" w:cs="Arial"/>
          <w:sz w:val="24"/>
          <w:szCs w:val="24"/>
        </w:rPr>
      </w:pPr>
      <w:r w:rsidRPr="004D623C">
        <w:rPr>
          <w:rFonts w:ascii="Arial" w:hAnsi="Arial" w:cs="Arial"/>
          <w:sz w:val="24"/>
          <w:szCs w:val="24"/>
        </w:rPr>
        <w:t>Asking the burning question in the format that will yield the most relevant and best evidence.</w:t>
      </w:r>
    </w:p>
    <w:p w14:paraId="1674A5B3" w14:textId="77777777" w:rsidR="007811D3" w:rsidRPr="004D623C" w:rsidRDefault="007811D3">
      <w:pPr>
        <w:pStyle w:val="ListParagraph"/>
        <w:numPr>
          <w:ilvl w:val="0"/>
          <w:numId w:val="16"/>
        </w:numPr>
        <w:spacing w:line="276" w:lineRule="auto"/>
        <w:jc w:val="both"/>
        <w:rPr>
          <w:rFonts w:ascii="Arial" w:hAnsi="Arial" w:cs="Arial"/>
          <w:sz w:val="24"/>
          <w:szCs w:val="24"/>
        </w:rPr>
      </w:pPr>
      <w:r w:rsidRPr="004D623C">
        <w:rPr>
          <w:rFonts w:ascii="Arial" w:hAnsi="Arial" w:cs="Arial"/>
          <w:b/>
          <w:bCs/>
          <w:sz w:val="24"/>
          <w:szCs w:val="24"/>
        </w:rPr>
        <w:t>Steps:2</w:t>
      </w:r>
    </w:p>
    <w:p w14:paraId="0C4EB435" w14:textId="77777777" w:rsidR="00EE5E37" w:rsidRPr="004D623C" w:rsidRDefault="007811D3" w:rsidP="0072086D">
      <w:pPr>
        <w:pStyle w:val="ListParagraph"/>
        <w:spacing w:line="276" w:lineRule="auto"/>
        <w:jc w:val="both"/>
        <w:rPr>
          <w:rFonts w:ascii="Arial" w:hAnsi="Arial" w:cs="Arial"/>
          <w:sz w:val="24"/>
          <w:szCs w:val="24"/>
        </w:rPr>
      </w:pPr>
      <w:r w:rsidRPr="004D623C">
        <w:rPr>
          <w:rFonts w:ascii="Arial" w:hAnsi="Arial" w:cs="Arial"/>
          <w:sz w:val="24"/>
          <w:szCs w:val="24"/>
        </w:rPr>
        <w:t>Collecting the most relevant and best evidence to answer the clinical question including searching for systemic review/meta-analysis or clinical practice guideline.</w:t>
      </w:r>
      <w:r w:rsidR="00EE5E37" w:rsidRPr="004D623C">
        <w:rPr>
          <w:rFonts w:ascii="Arial" w:eastAsiaTheme="minorEastAsia" w:hAnsi="Arial" w:cs="Arial"/>
          <w:b/>
          <w:bCs/>
          <w:color w:val="000000" w:themeColor="text1"/>
          <w:kern w:val="24"/>
          <w:sz w:val="24"/>
          <w:szCs w:val="24"/>
          <w:lang w:eastAsia="en-IN" w:bidi="gu-IN"/>
        </w:rPr>
        <w:t xml:space="preserve"> </w:t>
      </w:r>
    </w:p>
    <w:p w14:paraId="32F178B8" w14:textId="78AC7D45" w:rsidR="00EE5E37" w:rsidRPr="004D623C" w:rsidRDefault="00EE5E37">
      <w:pPr>
        <w:pStyle w:val="ListParagraph"/>
        <w:numPr>
          <w:ilvl w:val="0"/>
          <w:numId w:val="17"/>
        </w:numPr>
        <w:spacing w:line="276" w:lineRule="auto"/>
        <w:ind w:left="709" w:hanging="425"/>
        <w:jc w:val="both"/>
        <w:rPr>
          <w:rFonts w:ascii="Arial" w:hAnsi="Arial" w:cs="Arial"/>
          <w:sz w:val="24"/>
          <w:szCs w:val="24"/>
        </w:rPr>
      </w:pPr>
      <w:r w:rsidRPr="004D623C">
        <w:rPr>
          <w:rFonts w:ascii="Arial" w:hAnsi="Arial" w:cs="Arial"/>
          <w:b/>
          <w:bCs/>
          <w:sz w:val="24"/>
          <w:szCs w:val="24"/>
        </w:rPr>
        <w:t xml:space="preserve">Steps:3 </w:t>
      </w:r>
    </w:p>
    <w:p w14:paraId="74B0E775" w14:textId="77777777" w:rsidR="00EE5E37" w:rsidRPr="004D623C" w:rsidRDefault="00EE5E37" w:rsidP="0072086D">
      <w:pPr>
        <w:pStyle w:val="ListParagraph"/>
        <w:spacing w:line="276" w:lineRule="auto"/>
        <w:jc w:val="both"/>
        <w:rPr>
          <w:rFonts w:ascii="Arial" w:hAnsi="Arial" w:cs="Arial"/>
          <w:sz w:val="24"/>
          <w:szCs w:val="24"/>
        </w:rPr>
      </w:pPr>
      <w:r w:rsidRPr="004D623C">
        <w:rPr>
          <w:rFonts w:ascii="Arial" w:hAnsi="Arial" w:cs="Arial"/>
          <w:sz w:val="24"/>
          <w:szCs w:val="24"/>
        </w:rPr>
        <w:t>Critically appraising the evidence that has been collected for its validity, relevance, and applicability.</w:t>
      </w:r>
    </w:p>
    <w:p w14:paraId="41AC71AF" w14:textId="77777777" w:rsidR="00EE5E37" w:rsidRPr="004D623C" w:rsidRDefault="00EE5E37">
      <w:pPr>
        <w:pStyle w:val="ListParagraph"/>
        <w:numPr>
          <w:ilvl w:val="0"/>
          <w:numId w:val="17"/>
        </w:numPr>
        <w:spacing w:line="276" w:lineRule="auto"/>
        <w:ind w:hanging="76"/>
        <w:jc w:val="both"/>
        <w:rPr>
          <w:rFonts w:ascii="Arial" w:hAnsi="Arial" w:cs="Arial"/>
          <w:sz w:val="24"/>
          <w:szCs w:val="24"/>
        </w:rPr>
      </w:pPr>
      <w:r w:rsidRPr="004D623C">
        <w:rPr>
          <w:rFonts w:ascii="Arial" w:hAnsi="Arial" w:cs="Arial"/>
          <w:b/>
          <w:bCs/>
          <w:sz w:val="24"/>
          <w:szCs w:val="24"/>
        </w:rPr>
        <w:t>Steps:4</w:t>
      </w:r>
    </w:p>
    <w:p w14:paraId="0F921BEC" w14:textId="43DF0FC6" w:rsidR="00EE5E37" w:rsidRPr="004D623C" w:rsidRDefault="00EE5E37" w:rsidP="0072086D">
      <w:pPr>
        <w:pStyle w:val="ListParagraph"/>
        <w:spacing w:line="276" w:lineRule="auto"/>
        <w:jc w:val="both"/>
        <w:rPr>
          <w:rFonts w:ascii="Arial" w:hAnsi="Arial" w:cs="Arial"/>
          <w:sz w:val="24"/>
          <w:szCs w:val="24"/>
        </w:rPr>
      </w:pPr>
      <w:r w:rsidRPr="004D623C">
        <w:rPr>
          <w:rFonts w:ascii="Arial" w:hAnsi="Arial" w:cs="Arial"/>
          <w:sz w:val="24"/>
          <w:szCs w:val="24"/>
        </w:rPr>
        <w:t xml:space="preserve">Integrating the evidence with one’s clinical expertise, assessment of patient’s condition and available health care resources along with the patient’s preferences and values to implement a clinical decision. </w:t>
      </w:r>
    </w:p>
    <w:p w14:paraId="19FCD3A8" w14:textId="77777777" w:rsidR="000C7B9F" w:rsidRPr="004D623C" w:rsidRDefault="000C7B9F">
      <w:pPr>
        <w:pStyle w:val="ListParagraph"/>
        <w:numPr>
          <w:ilvl w:val="0"/>
          <w:numId w:val="18"/>
        </w:numPr>
        <w:spacing w:line="276" w:lineRule="auto"/>
        <w:rPr>
          <w:rFonts w:ascii="Arial" w:hAnsi="Arial" w:cs="Arial"/>
          <w:sz w:val="24"/>
          <w:szCs w:val="24"/>
        </w:rPr>
      </w:pPr>
      <w:r w:rsidRPr="004D623C">
        <w:rPr>
          <w:rFonts w:ascii="Arial" w:hAnsi="Arial" w:cs="Arial"/>
          <w:b/>
          <w:bCs/>
          <w:sz w:val="24"/>
          <w:szCs w:val="24"/>
        </w:rPr>
        <w:t>Steps :5</w:t>
      </w:r>
    </w:p>
    <w:p w14:paraId="1350A0FC" w14:textId="4ECE1119" w:rsidR="000C7B9F" w:rsidRPr="004D623C" w:rsidRDefault="000C7B9F" w:rsidP="00D067B2">
      <w:pPr>
        <w:pStyle w:val="ListParagraph"/>
        <w:spacing w:before="240" w:line="276" w:lineRule="auto"/>
        <w:jc w:val="both"/>
        <w:rPr>
          <w:rFonts w:ascii="Arial" w:hAnsi="Arial" w:cs="Arial"/>
          <w:sz w:val="24"/>
          <w:szCs w:val="24"/>
        </w:rPr>
      </w:pPr>
      <w:r w:rsidRPr="004D623C">
        <w:rPr>
          <w:rFonts w:ascii="Arial" w:hAnsi="Arial" w:cs="Arial"/>
          <w:sz w:val="24"/>
          <w:szCs w:val="24"/>
        </w:rPr>
        <w:t xml:space="preserve">Evaluating the changes resulting from implementing the evidence in practice. </w:t>
      </w:r>
    </w:p>
    <w:p w14:paraId="5272B9C8" w14:textId="77777777" w:rsidR="000C7B9F" w:rsidRPr="004D623C" w:rsidRDefault="000C7B9F" w:rsidP="00D067B2">
      <w:pPr>
        <w:pStyle w:val="ListParagraph"/>
        <w:spacing w:before="240" w:line="276" w:lineRule="auto"/>
        <w:jc w:val="both"/>
        <w:rPr>
          <w:rFonts w:ascii="Arial" w:hAnsi="Arial" w:cs="Arial"/>
          <w:sz w:val="24"/>
          <w:szCs w:val="24"/>
        </w:rPr>
      </w:pPr>
    </w:p>
    <w:p w14:paraId="4D3D428E" w14:textId="090011A8" w:rsidR="00EE5E37" w:rsidRPr="004D623C" w:rsidRDefault="004E089A" w:rsidP="001A0D22">
      <w:pPr>
        <w:pStyle w:val="ListParagraph"/>
        <w:spacing w:line="276" w:lineRule="auto"/>
        <w:ind w:left="360"/>
        <w:jc w:val="both"/>
        <w:rPr>
          <w:rFonts w:ascii="Arial" w:hAnsi="Arial" w:cs="Arial"/>
          <w:b/>
          <w:bCs/>
          <w:sz w:val="24"/>
          <w:szCs w:val="24"/>
        </w:rPr>
      </w:pPr>
      <w:r w:rsidRPr="004D623C">
        <w:rPr>
          <w:rFonts w:ascii="Arial" w:hAnsi="Arial" w:cs="Arial"/>
          <w:b/>
          <w:bCs/>
          <w:sz w:val="24"/>
          <w:szCs w:val="24"/>
        </w:rPr>
        <w:t>EBP is the art of integrating the best evidence from epidemiological research with clinical. By means of the following steps:</w:t>
      </w:r>
    </w:p>
    <w:p w14:paraId="140578B4" w14:textId="7345DBF0" w:rsidR="007811D3" w:rsidRPr="004D623C" w:rsidRDefault="007811D3" w:rsidP="0072086D">
      <w:pPr>
        <w:pStyle w:val="ListParagraph"/>
        <w:spacing w:line="276" w:lineRule="auto"/>
        <w:jc w:val="both"/>
        <w:rPr>
          <w:rFonts w:ascii="Arial" w:hAnsi="Arial" w:cs="Arial"/>
          <w:sz w:val="24"/>
          <w:szCs w:val="24"/>
        </w:rPr>
      </w:pPr>
    </w:p>
    <w:p w14:paraId="27E1235D" w14:textId="40C8DB52" w:rsidR="004E089A" w:rsidRPr="004D623C" w:rsidRDefault="004E089A" w:rsidP="004D623C">
      <w:pPr>
        <w:spacing w:line="276" w:lineRule="auto"/>
        <w:jc w:val="both"/>
        <w:rPr>
          <w:rFonts w:ascii="Arial" w:hAnsi="Arial" w:cs="Arial"/>
          <w:sz w:val="24"/>
          <w:szCs w:val="24"/>
        </w:rPr>
      </w:pPr>
      <w:r w:rsidRPr="004D623C">
        <w:rPr>
          <w:rFonts w:ascii="Arial" w:hAnsi="Arial" w:cs="Arial"/>
          <w:b/>
          <w:bCs/>
          <w:sz w:val="24"/>
          <w:szCs w:val="24"/>
        </w:rPr>
        <w:t xml:space="preserve">Asking a searchable, Answerable questions </w:t>
      </w:r>
    </w:p>
    <w:p w14:paraId="03167E28" w14:textId="63C545C4" w:rsidR="004E089A" w:rsidRPr="004D623C" w:rsidRDefault="004E089A">
      <w:pPr>
        <w:pStyle w:val="ListParagraph"/>
        <w:numPr>
          <w:ilvl w:val="0"/>
          <w:numId w:val="20"/>
        </w:numPr>
        <w:spacing w:line="276" w:lineRule="auto"/>
        <w:jc w:val="both"/>
        <w:rPr>
          <w:rFonts w:ascii="Arial" w:hAnsi="Arial" w:cs="Arial"/>
          <w:sz w:val="24"/>
          <w:szCs w:val="24"/>
        </w:rPr>
      </w:pPr>
      <w:r w:rsidRPr="004D623C">
        <w:rPr>
          <w:rFonts w:ascii="Arial" w:hAnsi="Arial" w:cs="Arial"/>
          <w:sz w:val="24"/>
          <w:szCs w:val="24"/>
        </w:rPr>
        <w:t xml:space="preserve">The first steps to accomplish this goal is to formulate the clinical issues into a searchable answerable question. There are two types of questions-background questions and foreground questions. </w:t>
      </w:r>
    </w:p>
    <w:p w14:paraId="0D26A9E7" w14:textId="77777777" w:rsidR="004D623C" w:rsidRDefault="004E089A" w:rsidP="004D623C">
      <w:pPr>
        <w:spacing w:line="276" w:lineRule="auto"/>
        <w:jc w:val="both"/>
        <w:rPr>
          <w:rFonts w:ascii="Arial" w:hAnsi="Arial" w:cs="Arial"/>
          <w:sz w:val="24"/>
          <w:szCs w:val="24"/>
        </w:rPr>
      </w:pPr>
      <w:r w:rsidRPr="004D623C">
        <w:rPr>
          <w:rFonts w:ascii="Arial" w:hAnsi="Arial" w:cs="Arial"/>
          <w:b/>
          <w:bCs/>
          <w:sz w:val="24"/>
          <w:szCs w:val="24"/>
        </w:rPr>
        <w:t>Background Questions:</w:t>
      </w:r>
      <w:r w:rsidRPr="004D623C">
        <w:rPr>
          <w:rFonts w:ascii="Arial" w:hAnsi="Arial" w:cs="Arial"/>
          <w:sz w:val="24"/>
          <w:szCs w:val="24"/>
        </w:rPr>
        <w:t xml:space="preserve"> </w:t>
      </w:r>
    </w:p>
    <w:p w14:paraId="10F27011" w14:textId="772BE28C" w:rsidR="004E089A" w:rsidRPr="004D623C" w:rsidRDefault="004E089A" w:rsidP="004D623C">
      <w:pPr>
        <w:pStyle w:val="ListParagraph"/>
        <w:numPr>
          <w:ilvl w:val="0"/>
          <w:numId w:val="45"/>
        </w:numPr>
        <w:spacing w:line="276" w:lineRule="auto"/>
        <w:jc w:val="both"/>
        <w:rPr>
          <w:rFonts w:ascii="Arial" w:hAnsi="Arial" w:cs="Arial"/>
          <w:sz w:val="24"/>
          <w:szCs w:val="24"/>
        </w:rPr>
      </w:pPr>
      <w:r w:rsidRPr="004D623C">
        <w:rPr>
          <w:rFonts w:ascii="Arial" w:hAnsi="Arial" w:cs="Arial"/>
          <w:sz w:val="24"/>
          <w:szCs w:val="24"/>
        </w:rPr>
        <w:t>Background questions are those that need to be answering as a foundation of asking the searchable, answerable foreground questions.</w:t>
      </w:r>
    </w:p>
    <w:p w14:paraId="37AF327E" w14:textId="3F676687"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sz w:val="24"/>
          <w:szCs w:val="24"/>
        </w:rPr>
        <w:t xml:space="preserve">Sackett and colleagues (2000) describe background questions as that ask for general information about clinical issues. It has two components: the starting place of questions and outcomes of questions </w:t>
      </w:r>
    </w:p>
    <w:p w14:paraId="1648E3D9" w14:textId="77777777" w:rsidR="004D623C" w:rsidRDefault="00003726" w:rsidP="004D623C">
      <w:pPr>
        <w:spacing w:line="276" w:lineRule="auto"/>
        <w:jc w:val="both"/>
        <w:rPr>
          <w:rFonts w:ascii="Arial" w:hAnsi="Arial" w:cs="Arial"/>
          <w:b/>
          <w:bCs/>
          <w:sz w:val="24"/>
          <w:szCs w:val="24"/>
        </w:rPr>
      </w:pPr>
      <w:r w:rsidRPr="004D623C">
        <w:rPr>
          <w:rFonts w:ascii="Arial" w:hAnsi="Arial" w:cs="Arial"/>
          <w:b/>
          <w:bCs/>
          <w:sz w:val="24"/>
          <w:szCs w:val="24"/>
        </w:rPr>
        <w:t xml:space="preserve">Foreground Questions: </w:t>
      </w:r>
    </w:p>
    <w:p w14:paraId="5730EF80" w14:textId="7ED67449" w:rsidR="00003726" w:rsidRPr="004D623C" w:rsidRDefault="004D623C" w:rsidP="004D623C">
      <w:pPr>
        <w:pStyle w:val="ListParagraph"/>
        <w:numPr>
          <w:ilvl w:val="0"/>
          <w:numId w:val="45"/>
        </w:numPr>
        <w:spacing w:line="276" w:lineRule="auto"/>
        <w:jc w:val="both"/>
        <w:rPr>
          <w:rFonts w:ascii="Arial" w:hAnsi="Arial" w:cs="Arial"/>
          <w:sz w:val="24"/>
          <w:szCs w:val="24"/>
        </w:rPr>
      </w:pPr>
      <w:r w:rsidRPr="004D623C">
        <w:rPr>
          <w:rFonts w:ascii="Arial" w:hAnsi="Arial" w:cs="Arial"/>
          <w:sz w:val="24"/>
          <w:szCs w:val="24"/>
        </w:rPr>
        <w:t>Foreground</w:t>
      </w:r>
      <w:r w:rsidR="00003726" w:rsidRPr="004D623C">
        <w:rPr>
          <w:rFonts w:ascii="Arial" w:hAnsi="Arial" w:cs="Arial"/>
          <w:sz w:val="24"/>
          <w:szCs w:val="24"/>
        </w:rPr>
        <w:t xml:space="preserve"> questions are those that can be answered from scientific evidence about diagnosing, treating and assisting patients with understanding their prognosis. These questions from on specific knowledge e.g., which is more effective drug it reduces fever in children: acetaminophen or ibuprofen?</w:t>
      </w:r>
    </w:p>
    <w:p w14:paraId="742589DE" w14:textId="0B0AAD33"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sz w:val="24"/>
          <w:szCs w:val="24"/>
        </w:rPr>
        <w:t xml:space="preserve">These both questions are solved by </w:t>
      </w:r>
      <w:r w:rsidRPr="004D623C">
        <w:rPr>
          <w:rFonts w:ascii="Arial" w:hAnsi="Arial" w:cs="Arial"/>
          <w:b/>
          <w:bCs/>
          <w:sz w:val="24"/>
          <w:szCs w:val="24"/>
        </w:rPr>
        <w:t>PICO:</w:t>
      </w:r>
    </w:p>
    <w:p w14:paraId="5F26F817" w14:textId="63736A1A"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 xml:space="preserve">P: </w:t>
      </w:r>
      <w:r w:rsidRPr="004D623C">
        <w:rPr>
          <w:rFonts w:ascii="Arial" w:hAnsi="Arial" w:cs="Arial"/>
          <w:sz w:val="24"/>
          <w:szCs w:val="24"/>
        </w:rPr>
        <w:t>The patient’s population or disease of interest</w:t>
      </w:r>
    </w:p>
    <w:p w14:paraId="750880AA" w14:textId="77777777"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 xml:space="preserve">I: </w:t>
      </w:r>
      <w:r w:rsidRPr="004D623C">
        <w:rPr>
          <w:rFonts w:ascii="Arial" w:hAnsi="Arial" w:cs="Arial"/>
          <w:sz w:val="24"/>
          <w:szCs w:val="24"/>
        </w:rPr>
        <w:t>Interventions or rang of intervention of interest</w:t>
      </w:r>
    </w:p>
    <w:p w14:paraId="623CF2B1" w14:textId="77777777"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 xml:space="preserve">C: </w:t>
      </w:r>
      <w:r w:rsidRPr="004D623C">
        <w:rPr>
          <w:rFonts w:ascii="Arial" w:hAnsi="Arial" w:cs="Arial"/>
          <w:sz w:val="24"/>
          <w:szCs w:val="24"/>
        </w:rPr>
        <w:t xml:space="preserve">What you want to compare the intervention against </w:t>
      </w:r>
    </w:p>
    <w:p w14:paraId="573750BB" w14:textId="1948D706"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 xml:space="preserve">O: </w:t>
      </w:r>
      <w:r w:rsidRPr="004D623C">
        <w:rPr>
          <w:rFonts w:ascii="Arial" w:hAnsi="Arial" w:cs="Arial"/>
          <w:sz w:val="24"/>
          <w:szCs w:val="24"/>
        </w:rPr>
        <w:t>Outcomes of interest.</w:t>
      </w:r>
    </w:p>
    <w:p w14:paraId="1A6DC48B" w14:textId="77777777" w:rsidR="00003726" w:rsidRPr="004D623C" w:rsidRDefault="00003726" w:rsidP="0072086D">
      <w:pPr>
        <w:pStyle w:val="ListParagraph"/>
        <w:spacing w:line="276" w:lineRule="auto"/>
        <w:jc w:val="both"/>
        <w:rPr>
          <w:rFonts w:ascii="Arial" w:hAnsi="Arial" w:cs="Arial"/>
          <w:sz w:val="24"/>
          <w:szCs w:val="24"/>
        </w:rPr>
      </w:pPr>
    </w:p>
    <w:p w14:paraId="6EFC1241" w14:textId="758291DB" w:rsidR="00003726" w:rsidRPr="004D623C" w:rsidRDefault="00003726" w:rsidP="004D623C">
      <w:pPr>
        <w:spacing w:line="276" w:lineRule="auto"/>
        <w:jc w:val="both"/>
        <w:rPr>
          <w:rFonts w:ascii="Arial" w:hAnsi="Arial" w:cs="Arial"/>
          <w:sz w:val="24"/>
          <w:szCs w:val="24"/>
        </w:rPr>
      </w:pPr>
      <w:r w:rsidRPr="004D623C">
        <w:rPr>
          <w:rFonts w:ascii="Arial" w:hAnsi="Arial" w:cs="Arial"/>
          <w:b/>
          <w:bCs/>
          <w:sz w:val="24"/>
          <w:szCs w:val="24"/>
        </w:rPr>
        <w:t>Example:</w:t>
      </w:r>
      <w:r w:rsidRPr="004D623C">
        <w:rPr>
          <w:rFonts w:ascii="Arial" w:hAnsi="Arial" w:cs="Arial"/>
          <w:sz w:val="24"/>
          <w:szCs w:val="24"/>
        </w:rPr>
        <w:t xml:space="preserve"> Patient 60-year-old does the use of Covid -19 vaccine reduce the future risk of severe Covid condition compared with patient who have not received the vaccine. </w:t>
      </w:r>
    </w:p>
    <w:p w14:paraId="5755408C" w14:textId="027FA50A"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P</w:t>
      </w:r>
      <w:r w:rsidRPr="004D623C">
        <w:rPr>
          <w:rFonts w:ascii="Arial" w:hAnsi="Arial" w:cs="Arial"/>
          <w:sz w:val="24"/>
          <w:szCs w:val="24"/>
        </w:rPr>
        <w:t xml:space="preserve">: Patient 60-year-old </w:t>
      </w:r>
    </w:p>
    <w:p w14:paraId="7C9A1B4A" w14:textId="77777777"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I:</w:t>
      </w:r>
      <w:r w:rsidRPr="004D623C">
        <w:rPr>
          <w:rFonts w:ascii="Arial" w:hAnsi="Arial" w:cs="Arial"/>
          <w:sz w:val="24"/>
          <w:szCs w:val="24"/>
        </w:rPr>
        <w:t xml:space="preserve"> Dose use of Covid-19 Vaccine </w:t>
      </w:r>
    </w:p>
    <w:p w14:paraId="3F15DD52" w14:textId="77777777"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C</w:t>
      </w:r>
      <w:r w:rsidRPr="004D623C">
        <w:rPr>
          <w:rFonts w:ascii="Arial" w:hAnsi="Arial" w:cs="Arial"/>
          <w:sz w:val="24"/>
          <w:szCs w:val="24"/>
        </w:rPr>
        <w:t xml:space="preserve">: Compared with patient who have not received Covid-19 Vaccine </w:t>
      </w:r>
    </w:p>
    <w:p w14:paraId="44D85AF2" w14:textId="0019C74A"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b/>
          <w:bCs/>
          <w:sz w:val="24"/>
          <w:szCs w:val="24"/>
        </w:rPr>
        <w:t>O</w:t>
      </w:r>
      <w:r w:rsidRPr="004D623C">
        <w:rPr>
          <w:rFonts w:ascii="Arial" w:hAnsi="Arial" w:cs="Arial"/>
          <w:sz w:val="24"/>
          <w:szCs w:val="24"/>
        </w:rPr>
        <w:t xml:space="preserve">: Reduce the risk of severe Covid-19 Infection.  </w:t>
      </w:r>
    </w:p>
    <w:p w14:paraId="630217FF" w14:textId="3C1761A1" w:rsidR="00003726" w:rsidRPr="004D623C" w:rsidRDefault="00003726" w:rsidP="004D623C">
      <w:pPr>
        <w:spacing w:before="240" w:line="276" w:lineRule="auto"/>
        <w:rPr>
          <w:rFonts w:ascii="Arial" w:hAnsi="Arial" w:cs="Arial"/>
          <w:sz w:val="24"/>
          <w:szCs w:val="24"/>
        </w:rPr>
      </w:pPr>
      <w:r w:rsidRPr="004D623C">
        <w:rPr>
          <w:rFonts w:ascii="Arial" w:hAnsi="Arial" w:cs="Arial"/>
          <w:b/>
          <w:bCs/>
          <w:sz w:val="24"/>
          <w:szCs w:val="24"/>
        </w:rPr>
        <w:t xml:space="preserve">Assembling and evaluating the </w:t>
      </w:r>
      <w:r w:rsidR="00DB245D" w:rsidRPr="004D623C">
        <w:rPr>
          <w:rFonts w:ascii="Arial" w:hAnsi="Arial" w:cs="Arial"/>
          <w:b/>
          <w:bCs/>
          <w:sz w:val="24"/>
          <w:szCs w:val="24"/>
        </w:rPr>
        <w:t>Evidence:</w:t>
      </w:r>
    </w:p>
    <w:p w14:paraId="625F803B" w14:textId="111F6DDF"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sz w:val="24"/>
          <w:szCs w:val="24"/>
        </w:rPr>
        <w:t xml:space="preserve">Once a clinical practice question has been </w:t>
      </w:r>
      <w:r w:rsidR="00B323D5" w:rsidRPr="004D623C">
        <w:rPr>
          <w:rFonts w:ascii="Arial" w:hAnsi="Arial" w:cs="Arial"/>
          <w:sz w:val="24"/>
          <w:szCs w:val="24"/>
        </w:rPr>
        <w:t>selected, the</w:t>
      </w:r>
      <w:r w:rsidRPr="004D623C">
        <w:rPr>
          <w:rFonts w:ascii="Arial" w:hAnsi="Arial" w:cs="Arial"/>
          <w:sz w:val="24"/>
          <w:szCs w:val="24"/>
        </w:rPr>
        <w:t xml:space="preserve"> next step is to search and assemble research evidence on the topic. In doing a literature review as a background for new study, the central goal is to discover where the gaps are and how best to advance knowledge. They have been found to be more rigorous than published in journals. Another critical resources available for integrative review is the agency for the health care research and quality. </w:t>
      </w:r>
    </w:p>
    <w:p w14:paraId="7DC6CBDD" w14:textId="77777777" w:rsidR="00003726" w:rsidRPr="004D623C" w:rsidRDefault="00003726" w:rsidP="0072086D">
      <w:pPr>
        <w:pStyle w:val="ListParagraph"/>
        <w:spacing w:line="276" w:lineRule="auto"/>
        <w:jc w:val="both"/>
        <w:rPr>
          <w:rFonts w:ascii="Arial" w:hAnsi="Arial" w:cs="Arial"/>
          <w:sz w:val="24"/>
          <w:szCs w:val="24"/>
        </w:rPr>
      </w:pPr>
    </w:p>
    <w:p w14:paraId="453E7D8A" w14:textId="77777777" w:rsidR="00003726" w:rsidRPr="004D623C" w:rsidRDefault="00003726" w:rsidP="004D623C">
      <w:pPr>
        <w:spacing w:line="276" w:lineRule="auto"/>
        <w:rPr>
          <w:rFonts w:ascii="Arial" w:hAnsi="Arial" w:cs="Arial"/>
          <w:sz w:val="24"/>
          <w:szCs w:val="24"/>
        </w:rPr>
      </w:pPr>
      <w:r w:rsidRPr="004D623C">
        <w:rPr>
          <w:rFonts w:ascii="Arial" w:hAnsi="Arial" w:cs="Arial"/>
          <w:b/>
          <w:bCs/>
          <w:sz w:val="24"/>
          <w:szCs w:val="24"/>
        </w:rPr>
        <w:t>Critically appraising the article:</w:t>
      </w:r>
    </w:p>
    <w:p w14:paraId="0962ECEE" w14:textId="3EBC6F68" w:rsidR="00003726" w:rsidRPr="004D623C" w:rsidRDefault="00003726">
      <w:pPr>
        <w:pStyle w:val="ListParagraph"/>
        <w:numPr>
          <w:ilvl w:val="0"/>
          <w:numId w:val="20"/>
        </w:numPr>
        <w:spacing w:line="276" w:lineRule="auto"/>
        <w:jc w:val="both"/>
        <w:rPr>
          <w:rFonts w:ascii="Arial" w:hAnsi="Arial" w:cs="Arial"/>
          <w:sz w:val="24"/>
          <w:szCs w:val="24"/>
        </w:rPr>
      </w:pPr>
      <w:r w:rsidRPr="004D623C">
        <w:rPr>
          <w:rFonts w:ascii="Arial" w:hAnsi="Arial" w:cs="Arial"/>
          <w:sz w:val="24"/>
          <w:szCs w:val="24"/>
        </w:rPr>
        <w:t xml:space="preserve">In determining the implementation potential of an innovation in a particular setting, several issues should be considered, particularly the transferability of the innovation, the feasibility of implementing it and its cost benefit ratio. If the implementation assessment </w:t>
      </w:r>
      <w:r w:rsidR="00B16B3B" w:rsidRPr="004D623C">
        <w:rPr>
          <w:rFonts w:ascii="Arial" w:hAnsi="Arial" w:cs="Arial"/>
          <w:sz w:val="24"/>
          <w:szCs w:val="24"/>
        </w:rPr>
        <w:t>suggests</w:t>
      </w:r>
      <w:r w:rsidRPr="004D623C">
        <w:rPr>
          <w:rFonts w:ascii="Arial" w:hAnsi="Arial" w:cs="Arial"/>
          <w:sz w:val="24"/>
          <w:szCs w:val="24"/>
        </w:rPr>
        <w:t xml:space="preserve"> that there might be problems in testing the innovation in that particular practice </w:t>
      </w:r>
      <w:r w:rsidR="00B16B3B" w:rsidRPr="004D623C">
        <w:rPr>
          <w:rFonts w:ascii="Arial" w:hAnsi="Arial" w:cs="Arial"/>
          <w:sz w:val="24"/>
          <w:szCs w:val="24"/>
        </w:rPr>
        <w:t>setting</w:t>
      </w:r>
      <w:r w:rsidRPr="004D623C">
        <w:rPr>
          <w:rFonts w:ascii="Arial" w:hAnsi="Arial" w:cs="Arial"/>
          <w:sz w:val="24"/>
          <w:szCs w:val="24"/>
        </w:rPr>
        <w:t xml:space="preserve">, then the team can either identify a new problem and begin the process a new or consider adopting the plan to improve the implementation potential. </w:t>
      </w:r>
    </w:p>
    <w:p w14:paraId="5E0AAFBD" w14:textId="77777777" w:rsidR="00003726" w:rsidRPr="004D623C" w:rsidRDefault="00003726" w:rsidP="0072086D">
      <w:pPr>
        <w:pStyle w:val="ListParagraph"/>
        <w:spacing w:line="276" w:lineRule="auto"/>
        <w:jc w:val="both"/>
        <w:rPr>
          <w:rFonts w:ascii="Arial" w:hAnsi="Arial" w:cs="Arial"/>
          <w:sz w:val="24"/>
          <w:szCs w:val="24"/>
        </w:rPr>
      </w:pPr>
    </w:p>
    <w:p w14:paraId="22E4063D" w14:textId="77777777" w:rsidR="00E27349" w:rsidRPr="004D623C" w:rsidRDefault="00E27349" w:rsidP="004D623C">
      <w:pPr>
        <w:spacing w:before="240" w:line="276" w:lineRule="auto"/>
        <w:rPr>
          <w:rFonts w:ascii="Arial" w:hAnsi="Arial" w:cs="Arial"/>
          <w:sz w:val="24"/>
          <w:szCs w:val="24"/>
        </w:rPr>
      </w:pPr>
      <w:r w:rsidRPr="004D623C">
        <w:rPr>
          <w:rFonts w:ascii="Arial" w:hAnsi="Arial" w:cs="Arial"/>
          <w:b/>
          <w:bCs/>
          <w:sz w:val="24"/>
          <w:szCs w:val="24"/>
        </w:rPr>
        <w:t>Integrating the evidence with one’s clinical expertise:</w:t>
      </w:r>
    </w:p>
    <w:p w14:paraId="20D00830"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 xml:space="preserve">If the implementation criteria are met, the team can design and plot the innovation. Based on the IOWA, model the following activities can be involved: </w:t>
      </w:r>
    </w:p>
    <w:p w14:paraId="67D6CB7D"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Developing an evaluation plan (identifying outcomes to be achieved, determining how many clients to involve in the pilot, deciding when and how often to take measurements).</w:t>
      </w:r>
    </w:p>
    <w:p w14:paraId="7AC37B8D"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 xml:space="preserve">Collecting baseline data relating to those outcomes to develop a counterfactual against which outcomes would be assessed. </w:t>
      </w:r>
    </w:p>
    <w:p w14:paraId="3867B7ED"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Developing a written EBP guideline based on the synthesis of the evidence, preferably a guideline that is clear and user friendly and that uses such devices as flow charts and decision trees.</w:t>
      </w:r>
    </w:p>
    <w:p w14:paraId="40EE399C"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Training the relevant staff in the use of the new guideline and if necessary “marketing” the innovation to user so that it is given a fair test.</w:t>
      </w:r>
    </w:p>
    <w:p w14:paraId="0E24FD27" w14:textId="77777777"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Trying the guideline out on one or more units or with the sample of client.</w:t>
      </w:r>
    </w:p>
    <w:p w14:paraId="07FEB2AF" w14:textId="77777777" w:rsidR="00DE78DC" w:rsidRPr="004D623C" w:rsidRDefault="00DE78DC" w:rsidP="0072086D">
      <w:pPr>
        <w:pStyle w:val="ListParagraph"/>
        <w:spacing w:before="240" w:line="276" w:lineRule="auto"/>
        <w:jc w:val="both"/>
        <w:rPr>
          <w:rFonts w:ascii="Arial" w:hAnsi="Arial" w:cs="Arial"/>
          <w:b/>
          <w:bCs/>
          <w:sz w:val="24"/>
          <w:szCs w:val="24"/>
        </w:rPr>
      </w:pPr>
    </w:p>
    <w:p w14:paraId="117A60C4" w14:textId="570F7B6C" w:rsidR="00E27349" w:rsidRPr="004D623C" w:rsidRDefault="00E27349" w:rsidP="004D623C">
      <w:pPr>
        <w:spacing w:before="240" w:line="276" w:lineRule="auto"/>
        <w:jc w:val="both"/>
        <w:rPr>
          <w:rFonts w:ascii="Arial" w:hAnsi="Arial" w:cs="Arial"/>
          <w:sz w:val="24"/>
          <w:szCs w:val="24"/>
        </w:rPr>
      </w:pPr>
      <w:r w:rsidRPr="004D623C">
        <w:rPr>
          <w:rFonts w:ascii="Arial" w:hAnsi="Arial" w:cs="Arial"/>
          <w:b/>
          <w:bCs/>
          <w:sz w:val="24"/>
          <w:szCs w:val="24"/>
        </w:rPr>
        <w:t>Evaluating the change:</w:t>
      </w:r>
    </w:p>
    <w:p w14:paraId="1EDEEBA3" w14:textId="4B27119E"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 xml:space="preserve">The last step in EBP is evaluation of the pilot project in terms of both process (in terms of client outcomes and cost-effectiveness). A variety of research designs can be use in the evaluation, of course, with the most rigorous being an experimental design. In most cases however, a less formal evaluation will be more </w:t>
      </w:r>
      <w:r w:rsidR="00633253" w:rsidRPr="004D623C">
        <w:rPr>
          <w:rFonts w:ascii="Arial" w:hAnsi="Arial" w:cs="Arial"/>
          <w:sz w:val="24"/>
          <w:szCs w:val="24"/>
        </w:rPr>
        <w:t>practical</w:t>
      </w:r>
      <w:r w:rsidRPr="004D623C">
        <w:rPr>
          <w:rFonts w:ascii="Arial" w:hAnsi="Arial" w:cs="Arial"/>
          <w:sz w:val="24"/>
          <w:szCs w:val="24"/>
        </w:rPr>
        <w:t xml:space="preserve">, comparing collected outcomes data or hospital records before and after the innovation and gathering information about patient and staff satisfaction. </w:t>
      </w:r>
    </w:p>
    <w:p w14:paraId="0FE85590" w14:textId="4B580108" w:rsidR="00E27349" w:rsidRPr="004D623C" w:rsidRDefault="00E27349">
      <w:pPr>
        <w:pStyle w:val="ListParagraph"/>
        <w:numPr>
          <w:ilvl w:val="0"/>
          <w:numId w:val="25"/>
        </w:numPr>
        <w:spacing w:before="240" w:line="276" w:lineRule="auto"/>
        <w:jc w:val="both"/>
        <w:rPr>
          <w:rFonts w:ascii="Arial" w:hAnsi="Arial" w:cs="Arial"/>
          <w:sz w:val="24"/>
          <w:szCs w:val="24"/>
        </w:rPr>
      </w:pPr>
      <w:r w:rsidRPr="004D623C">
        <w:rPr>
          <w:rFonts w:ascii="Arial" w:hAnsi="Arial" w:cs="Arial"/>
          <w:sz w:val="24"/>
          <w:szCs w:val="24"/>
        </w:rPr>
        <w:t xml:space="preserve">Qualitative and mixed method research designs can also contribute to evaluating an innovation. </w:t>
      </w:r>
    </w:p>
    <w:p w14:paraId="0A2C73B7" w14:textId="77777777" w:rsidR="00E27349" w:rsidRPr="004D623C" w:rsidRDefault="00E27349" w:rsidP="00862219">
      <w:pPr>
        <w:pStyle w:val="ListParagraph"/>
        <w:spacing w:before="240" w:line="276" w:lineRule="auto"/>
        <w:jc w:val="both"/>
        <w:rPr>
          <w:rFonts w:ascii="Arial" w:hAnsi="Arial" w:cs="Arial"/>
          <w:sz w:val="24"/>
          <w:szCs w:val="24"/>
        </w:rPr>
      </w:pPr>
    </w:p>
    <w:p w14:paraId="71E5C5A9" w14:textId="435FD3A3" w:rsidR="007811D3" w:rsidRPr="004D623C" w:rsidRDefault="00862219" w:rsidP="004D623C">
      <w:pPr>
        <w:spacing w:before="240" w:line="276" w:lineRule="auto"/>
        <w:jc w:val="both"/>
        <w:rPr>
          <w:rFonts w:ascii="Arial" w:hAnsi="Arial" w:cs="Arial"/>
          <w:b/>
          <w:bCs/>
          <w:sz w:val="24"/>
          <w:szCs w:val="24"/>
        </w:rPr>
      </w:pPr>
      <w:r w:rsidRPr="004D623C">
        <w:rPr>
          <w:rFonts w:ascii="Arial" w:hAnsi="Arial" w:cs="Arial"/>
          <w:b/>
          <w:bCs/>
          <w:sz w:val="24"/>
          <w:szCs w:val="24"/>
        </w:rPr>
        <w:t>Models and theories for EBP:</w:t>
      </w:r>
    </w:p>
    <w:p w14:paraId="5881C28D" w14:textId="06769257" w:rsidR="00084FF2" w:rsidRPr="004D623C" w:rsidRDefault="00084FF2">
      <w:pPr>
        <w:pStyle w:val="ListParagraph"/>
        <w:numPr>
          <w:ilvl w:val="0"/>
          <w:numId w:val="26"/>
        </w:numPr>
        <w:spacing w:before="240" w:line="276" w:lineRule="auto"/>
        <w:jc w:val="both"/>
        <w:rPr>
          <w:rFonts w:ascii="Arial" w:hAnsi="Arial" w:cs="Arial"/>
          <w:sz w:val="24"/>
          <w:szCs w:val="24"/>
        </w:rPr>
      </w:pPr>
      <w:r w:rsidRPr="004D623C">
        <w:rPr>
          <w:rFonts w:ascii="Arial" w:hAnsi="Arial" w:cs="Arial"/>
          <w:sz w:val="24"/>
          <w:szCs w:val="24"/>
          <w:lang w:val="en-US"/>
        </w:rPr>
        <w:t>Advancing research and clinical practice through close collaboration model</w:t>
      </w:r>
    </w:p>
    <w:p w14:paraId="14388117" w14:textId="7027D70D"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Center for advance nursing practice model</w:t>
      </w:r>
    </w:p>
    <w:p w14:paraId="77882568" w14:textId="15C22852"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Diffusion of innovation theory</w:t>
      </w:r>
    </w:p>
    <w:p w14:paraId="24212074" w14:textId="04854F26"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Evidenced based multidisciplinary practice model</w:t>
      </w:r>
    </w:p>
    <w:p w14:paraId="415F8F49" w14:textId="5C706422"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Framework for adapting on evidenced based innovations</w:t>
      </w:r>
    </w:p>
    <w:p w14:paraId="2F7A2563" w14:textId="6BDBD869"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IOWA model</w:t>
      </w:r>
    </w:p>
    <w:p w14:paraId="57E16794" w14:textId="210BCAE9" w:rsidR="00084FF2" w:rsidRPr="004D623C" w:rsidRDefault="00084FF2">
      <w:pPr>
        <w:pStyle w:val="ListParagraph"/>
        <w:numPr>
          <w:ilvl w:val="0"/>
          <w:numId w:val="26"/>
        </w:numPr>
        <w:spacing w:before="240" w:line="276" w:lineRule="auto"/>
        <w:jc w:val="both"/>
        <w:rPr>
          <w:rFonts w:ascii="Arial" w:hAnsi="Arial" w:cs="Arial"/>
          <w:sz w:val="24"/>
          <w:szCs w:val="24"/>
        </w:rPr>
      </w:pPr>
      <w:r w:rsidRPr="004D623C">
        <w:rPr>
          <w:rFonts w:ascii="Arial" w:hAnsi="Arial" w:cs="Arial"/>
          <w:sz w:val="24"/>
          <w:szCs w:val="24"/>
          <w:lang w:val="en-US"/>
        </w:rPr>
        <w:t>Johns Hopkins nursing EBP model</w:t>
      </w:r>
    </w:p>
    <w:p w14:paraId="36668635" w14:textId="3F28C15E"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Model for change to EBP</w:t>
      </w:r>
    </w:p>
    <w:p w14:paraId="62AFEF35" w14:textId="4A5FC568"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Ottawa model of research use</w:t>
      </w:r>
    </w:p>
    <w:p w14:paraId="360C9364" w14:textId="0082D772"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Promoting action on research implementation health service model</w:t>
      </w:r>
    </w:p>
    <w:p w14:paraId="3D5D81D8" w14:textId="0A93D0C2" w:rsidR="00084FF2" w:rsidRPr="004D623C" w:rsidRDefault="00084FF2">
      <w:pPr>
        <w:pStyle w:val="ListParagraph"/>
        <w:numPr>
          <w:ilvl w:val="0"/>
          <w:numId w:val="26"/>
        </w:numPr>
        <w:spacing w:before="240" w:line="276" w:lineRule="auto"/>
        <w:jc w:val="both"/>
        <w:rPr>
          <w:rFonts w:ascii="Arial" w:hAnsi="Arial" w:cs="Arial"/>
          <w:sz w:val="24"/>
          <w:szCs w:val="24"/>
          <w:lang w:bidi="gu-IN"/>
        </w:rPr>
      </w:pPr>
      <w:r w:rsidRPr="004D623C">
        <w:rPr>
          <w:rFonts w:ascii="Arial" w:hAnsi="Arial" w:cs="Arial"/>
          <w:sz w:val="24"/>
          <w:szCs w:val="24"/>
          <w:lang w:val="en-US" w:bidi="gu-IN"/>
        </w:rPr>
        <w:t>Settler model of research utilization</w:t>
      </w:r>
      <w:r w:rsidR="00C23D1C" w:rsidRPr="004D623C">
        <w:rPr>
          <w:rFonts w:ascii="Arial" w:hAnsi="Arial" w:cs="Arial"/>
          <w:sz w:val="24"/>
          <w:szCs w:val="24"/>
          <w:lang w:val="en-US" w:bidi="gu-IN"/>
        </w:rPr>
        <w:t>.</w:t>
      </w:r>
    </w:p>
    <w:p w14:paraId="63BC4C5C" w14:textId="77777777" w:rsidR="00E31168" w:rsidRPr="004D623C" w:rsidRDefault="00E31168" w:rsidP="00E31168">
      <w:pPr>
        <w:pStyle w:val="ListParagraph"/>
        <w:spacing w:before="240" w:line="276" w:lineRule="auto"/>
        <w:jc w:val="both"/>
        <w:rPr>
          <w:rFonts w:ascii="Arial" w:hAnsi="Arial" w:cs="Arial"/>
          <w:sz w:val="24"/>
          <w:szCs w:val="24"/>
          <w:lang w:bidi="gu-IN"/>
        </w:rPr>
      </w:pPr>
    </w:p>
    <w:p w14:paraId="4E46EC1B" w14:textId="158A616F" w:rsidR="00084FF2" w:rsidRPr="004D623C" w:rsidRDefault="00E31168" w:rsidP="00862219">
      <w:pPr>
        <w:pStyle w:val="ListParagraph"/>
        <w:spacing w:before="240" w:line="276" w:lineRule="auto"/>
        <w:ind w:left="360"/>
        <w:jc w:val="both"/>
        <w:rPr>
          <w:rFonts w:ascii="Arial" w:hAnsi="Arial" w:cs="Arial"/>
          <w:b/>
          <w:bCs/>
          <w:sz w:val="24"/>
          <w:szCs w:val="24"/>
        </w:rPr>
      </w:pPr>
      <w:r w:rsidRPr="004D623C">
        <w:rPr>
          <w:rFonts w:ascii="Arial" w:hAnsi="Arial" w:cs="Arial"/>
          <w:b/>
          <w:bCs/>
          <w:sz w:val="24"/>
          <w:szCs w:val="24"/>
        </w:rPr>
        <w:t>The stelter model</w:t>
      </w:r>
    </w:p>
    <w:p w14:paraId="204A6ABF" w14:textId="77777777" w:rsidR="009165EA" w:rsidRPr="004D623C" w:rsidRDefault="009165EA" w:rsidP="004D623C">
      <w:pPr>
        <w:pStyle w:val="ListParagraph"/>
        <w:spacing w:before="240" w:line="276" w:lineRule="auto"/>
        <w:ind w:firstLine="720"/>
        <w:jc w:val="both"/>
        <w:rPr>
          <w:rFonts w:ascii="Arial" w:hAnsi="Arial" w:cs="Arial"/>
          <w:sz w:val="24"/>
          <w:szCs w:val="24"/>
        </w:rPr>
      </w:pPr>
      <w:r w:rsidRPr="004D623C">
        <w:rPr>
          <w:rFonts w:ascii="Arial" w:hAnsi="Arial" w:cs="Arial"/>
          <w:sz w:val="24"/>
          <w:szCs w:val="24"/>
        </w:rPr>
        <w:t>The</w:t>
      </w:r>
      <w:r w:rsidRPr="004D623C">
        <w:rPr>
          <w:rFonts w:ascii="Arial" w:hAnsi="Arial" w:cs="Arial"/>
          <w:b/>
          <w:bCs/>
          <w:sz w:val="24"/>
          <w:szCs w:val="24"/>
        </w:rPr>
        <w:t xml:space="preserve"> </w:t>
      </w:r>
      <w:r w:rsidRPr="004D623C">
        <w:rPr>
          <w:rFonts w:ascii="Arial" w:hAnsi="Arial" w:cs="Arial"/>
          <w:sz w:val="24"/>
          <w:szCs w:val="24"/>
        </w:rPr>
        <w:t xml:space="preserve">stelter model was designed with the assumption that research utilization could be undertaken not only by organizations but by individual, clinicians and managers. It was a model designed to promote and facilitate critical thinking about the application of research findings in practice. The current model presented graphically involves five sequential phases: </w:t>
      </w:r>
    </w:p>
    <w:p w14:paraId="00641FBA" w14:textId="5D1497BF" w:rsidR="00FE0AF5" w:rsidRPr="004D623C" w:rsidRDefault="00FE0AF5" w:rsidP="004D623C">
      <w:pPr>
        <w:pStyle w:val="ListParagraph"/>
        <w:spacing w:before="240" w:line="276" w:lineRule="auto"/>
        <w:jc w:val="both"/>
        <w:rPr>
          <w:rFonts w:ascii="Arial" w:hAnsi="Arial" w:cs="Arial"/>
          <w:sz w:val="24"/>
          <w:szCs w:val="24"/>
        </w:rPr>
      </w:pPr>
      <w:r w:rsidRPr="004D623C">
        <w:rPr>
          <w:rFonts w:ascii="Arial" w:hAnsi="Arial" w:cs="Arial"/>
          <w:b/>
          <w:bCs/>
          <w:sz w:val="24"/>
          <w:szCs w:val="24"/>
        </w:rPr>
        <w:t xml:space="preserve">Preparation: </w:t>
      </w:r>
      <w:r w:rsidRPr="004D623C">
        <w:rPr>
          <w:rFonts w:ascii="Arial" w:hAnsi="Arial" w:cs="Arial"/>
          <w:sz w:val="24"/>
          <w:szCs w:val="24"/>
        </w:rPr>
        <w:t>I</w:t>
      </w:r>
      <w:r w:rsidR="001838C2" w:rsidRPr="004D623C">
        <w:rPr>
          <w:rFonts w:ascii="Arial" w:hAnsi="Arial" w:cs="Arial"/>
          <w:sz w:val="24"/>
          <w:szCs w:val="24"/>
        </w:rPr>
        <w:t>n</w:t>
      </w:r>
      <w:r w:rsidRPr="004D623C">
        <w:rPr>
          <w:rFonts w:ascii="Arial" w:hAnsi="Arial" w:cs="Arial"/>
          <w:sz w:val="24"/>
          <w:szCs w:val="24"/>
        </w:rPr>
        <w:t xml:space="preserve"> this phase, the nurse </w:t>
      </w:r>
      <w:r w:rsidR="001838C2" w:rsidRPr="004D623C">
        <w:rPr>
          <w:rFonts w:ascii="Arial" w:hAnsi="Arial" w:cs="Arial"/>
          <w:sz w:val="24"/>
          <w:szCs w:val="24"/>
        </w:rPr>
        <w:t>defines</w:t>
      </w:r>
      <w:r w:rsidRPr="004D623C">
        <w:rPr>
          <w:rFonts w:ascii="Arial" w:hAnsi="Arial" w:cs="Arial"/>
          <w:sz w:val="24"/>
          <w:szCs w:val="24"/>
        </w:rPr>
        <w:t xml:space="preserve"> the underlying purpose and outcomes of the project, search, sort and select sources of research evidence. She considers external factors that can influences potential application and internal factors that can objectivity and affirm the priority of perceived problem.</w:t>
      </w:r>
    </w:p>
    <w:p w14:paraId="1C21DB85" w14:textId="1A091BDE" w:rsidR="00FE0AF5" w:rsidRPr="004D623C" w:rsidRDefault="00FE0AF5" w:rsidP="004D623C">
      <w:pPr>
        <w:pStyle w:val="ListParagraph"/>
        <w:spacing w:before="240" w:line="276" w:lineRule="auto"/>
        <w:jc w:val="both"/>
        <w:rPr>
          <w:rFonts w:ascii="Arial" w:hAnsi="Arial" w:cs="Arial"/>
          <w:sz w:val="24"/>
          <w:szCs w:val="24"/>
        </w:rPr>
      </w:pPr>
      <w:r w:rsidRPr="004D623C">
        <w:rPr>
          <w:rFonts w:ascii="Arial" w:hAnsi="Arial" w:cs="Arial"/>
          <w:b/>
          <w:bCs/>
          <w:sz w:val="24"/>
          <w:szCs w:val="24"/>
        </w:rPr>
        <w:t>Validation:</w:t>
      </w:r>
      <w:r w:rsidRPr="004D623C">
        <w:rPr>
          <w:rFonts w:ascii="Arial" w:hAnsi="Arial" w:cs="Arial"/>
          <w:sz w:val="24"/>
          <w:szCs w:val="24"/>
        </w:rPr>
        <w:t xml:space="preserve"> this phase involves a utilization of focused critique of each </w:t>
      </w:r>
      <w:r w:rsidR="00AF2F03" w:rsidRPr="004D623C">
        <w:rPr>
          <w:rFonts w:ascii="Arial" w:hAnsi="Arial" w:cs="Arial"/>
          <w:sz w:val="24"/>
          <w:szCs w:val="24"/>
        </w:rPr>
        <w:t>source</w:t>
      </w:r>
      <w:r w:rsidRPr="004D623C">
        <w:rPr>
          <w:rFonts w:ascii="Arial" w:hAnsi="Arial" w:cs="Arial"/>
          <w:sz w:val="24"/>
          <w:szCs w:val="24"/>
        </w:rPr>
        <w:t xml:space="preserve"> of evidence, focusing in particular on whether it is sufficiently sound for potential application in practice.</w:t>
      </w:r>
    </w:p>
    <w:p w14:paraId="205A25A2" w14:textId="1EDE5345" w:rsidR="001A3162" w:rsidRPr="004D623C" w:rsidRDefault="001A3162" w:rsidP="004D623C">
      <w:pPr>
        <w:pStyle w:val="ListParagraph"/>
        <w:spacing w:before="240" w:line="276" w:lineRule="auto"/>
        <w:jc w:val="both"/>
        <w:rPr>
          <w:rFonts w:ascii="Arial" w:hAnsi="Arial" w:cs="Arial"/>
          <w:sz w:val="24"/>
          <w:szCs w:val="24"/>
        </w:rPr>
      </w:pPr>
      <w:r w:rsidRPr="004D623C">
        <w:rPr>
          <w:rFonts w:ascii="Arial" w:hAnsi="Arial" w:cs="Arial"/>
          <w:b/>
          <w:bCs/>
          <w:sz w:val="24"/>
          <w:szCs w:val="24"/>
        </w:rPr>
        <w:t xml:space="preserve">Comparative evaluation and decision-making: </w:t>
      </w:r>
      <w:r w:rsidRPr="004D623C">
        <w:rPr>
          <w:rFonts w:ascii="Arial" w:hAnsi="Arial" w:cs="Arial"/>
          <w:sz w:val="24"/>
          <w:szCs w:val="24"/>
        </w:rPr>
        <w:t>this phase involve a synthesis of findings and application of criteria, that taken together, are used to determine the desirability and feasibility of applying findings from validated sources to nursing practices. The end of the comparative evaluation is to make a decision about using the study findings.</w:t>
      </w:r>
    </w:p>
    <w:p w14:paraId="4020D4BB" w14:textId="77777777" w:rsidR="00922EFD" w:rsidRPr="004D623C" w:rsidRDefault="00922EFD" w:rsidP="004D623C">
      <w:pPr>
        <w:pStyle w:val="ListParagraph"/>
        <w:spacing w:before="240" w:line="276" w:lineRule="auto"/>
        <w:jc w:val="both"/>
        <w:rPr>
          <w:rFonts w:ascii="Arial" w:hAnsi="Arial" w:cs="Arial"/>
          <w:sz w:val="24"/>
          <w:szCs w:val="24"/>
        </w:rPr>
      </w:pPr>
      <w:r w:rsidRPr="004D623C">
        <w:rPr>
          <w:rFonts w:ascii="Arial" w:hAnsi="Arial" w:cs="Arial"/>
          <w:sz w:val="24"/>
          <w:szCs w:val="24"/>
        </w:rPr>
        <w:t xml:space="preserve">The current vision of IOWA model acknowledge that formal RU/EB project begins with trigger an impetus to explore possible changes to practice. The start point can be either knowledge-focused trigger that emerges from awareness of innovative research findings. </w:t>
      </w:r>
    </w:p>
    <w:p w14:paraId="364E2C56" w14:textId="0A72BC0B" w:rsidR="00922EFD" w:rsidRPr="004D623C" w:rsidRDefault="00922EFD" w:rsidP="00DC3C15">
      <w:pPr>
        <w:spacing w:before="240" w:line="276" w:lineRule="auto"/>
        <w:ind w:left="360"/>
        <w:rPr>
          <w:rFonts w:ascii="Arial" w:hAnsi="Arial" w:cs="Arial"/>
          <w:sz w:val="24"/>
          <w:szCs w:val="24"/>
        </w:rPr>
      </w:pPr>
      <w:r w:rsidRPr="004D623C">
        <w:rPr>
          <w:rFonts w:ascii="Arial" w:hAnsi="Arial" w:cs="Arial"/>
          <w:b/>
          <w:bCs/>
          <w:sz w:val="24"/>
          <w:szCs w:val="24"/>
        </w:rPr>
        <w:t xml:space="preserve">Process </w:t>
      </w:r>
      <w:r w:rsidR="004D623C" w:rsidRPr="004D623C">
        <w:rPr>
          <w:rFonts w:ascii="Arial" w:hAnsi="Arial" w:cs="Arial"/>
          <w:b/>
          <w:bCs/>
          <w:sz w:val="24"/>
          <w:szCs w:val="24"/>
        </w:rPr>
        <w:t>of</w:t>
      </w:r>
      <w:r w:rsidRPr="004D623C">
        <w:rPr>
          <w:rFonts w:ascii="Arial" w:hAnsi="Arial" w:cs="Arial"/>
          <w:b/>
          <w:bCs/>
          <w:sz w:val="24"/>
          <w:szCs w:val="24"/>
        </w:rPr>
        <w:t xml:space="preserve"> Using Research </w:t>
      </w:r>
      <w:r w:rsidR="00597465" w:rsidRPr="004D623C">
        <w:rPr>
          <w:rFonts w:ascii="Arial" w:hAnsi="Arial" w:cs="Arial"/>
          <w:b/>
          <w:bCs/>
          <w:sz w:val="24"/>
          <w:szCs w:val="24"/>
        </w:rPr>
        <w:t>in</w:t>
      </w:r>
      <w:r w:rsidRPr="004D623C">
        <w:rPr>
          <w:rFonts w:ascii="Arial" w:hAnsi="Arial" w:cs="Arial"/>
          <w:b/>
          <w:bCs/>
          <w:sz w:val="24"/>
          <w:szCs w:val="24"/>
        </w:rPr>
        <w:t xml:space="preserve"> Nursing Practices: </w:t>
      </w:r>
    </w:p>
    <w:p w14:paraId="7007BBA0" w14:textId="77777777" w:rsidR="00922EFD" w:rsidRPr="004D623C" w:rsidRDefault="00922EFD">
      <w:pPr>
        <w:pStyle w:val="ListParagraph"/>
        <w:numPr>
          <w:ilvl w:val="0"/>
          <w:numId w:val="27"/>
        </w:numPr>
        <w:spacing w:before="240" w:line="276" w:lineRule="auto"/>
        <w:rPr>
          <w:rFonts w:ascii="Arial" w:hAnsi="Arial" w:cs="Arial"/>
          <w:sz w:val="24"/>
          <w:szCs w:val="24"/>
        </w:rPr>
      </w:pPr>
      <w:r w:rsidRPr="004D623C">
        <w:rPr>
          <w:rFonts w:ascii="Arial" w:hAnsi="Arial" w:cs="Arial"/>
          <w:sz w:val="24"/>
          <w:szCs w:val="24"/>
        </w:rPr>
        <w:t>EBP in individual nursing practice.</w:t>
      </w:r>
    </w:p>
    <w:p w14:paraId="73B5E7E7" w14:textId="77777777" w:rsidR="00922EFD" w:rsidRPr="004D623C" w:rsidRDefault="00922EFD">
      <w:pPr>
        <w:pStyle w:val="ListParagraph"/>
        <w:numPr>
          <w:ilvl w:val="0"/>
          <w:numId w:val="27"/>
        </w:numPr>
        <w:spacing w:before="240" w:line="276" w:lineRule="auto"/>
        <w:jc w:val="both"/>
        <w:rPr>
          <w:rFonts w:ascii="Arial" w:hAnsi="Arial" w:cs="Arial"/>
          <w:sz w:val="24"/>
          <w:szCs w:val="24"/>
        </w:rPr>
      </w:pPr>
      <w:r w:rsidRPr="004D623C">
        <w:rPr>
          <w:rFonts w:ascii="Arial" w:hAnsi="Arial" w:cs="Arial"/>
          <w:sz w:val="24"/>
          <w:szCs w:val="24"/>
        </w:rPr>
        <w:t>EBP in an organizational context.</w:t>
      </w:r>
    </w:p>
    <w:p w14:paraId="14912A3F" w14:textId="77777777" w:rsidR="00501F56" w:rsidRPr="004D623C" w:rsidRDefault="00501F56">
      <w:pPr>
        <w:pStyle w:val="ListParagraph"/>
        <w:numPr>
          <w:ilvl w:val="0"/>
          <w:numId w:val="27"/>
        </w:numPr>
        <w:spacing w:before="240" w:line="276" w:lineRule="auto"/>
        <w:jc w:val="both"/>
        <w:rPr>
          <w:rFonts w:ascii="Arial" w:hAnsi="Arial" w:cs="Arial"/>
          <w:sz w:val="24"/>
          <w:szCs w:val="24"/>
        </w:rPr>
      </w:pPr>
      <w:r w:rsidRPr="004D623C">
        <w:rPr>
          <w:rFonts w:ascii="Arial" w:hAnsi="Arial" w:cs="Arial"/>
          <w:sz w:val="24"/>
          <w:szCs w:val="24"/>
        </w:rPr>
        <w:t xml:space="preserve">The model outline activities with three clinical decision points. </w:t>
      </w:r>
    </w:p>
    <w:p w14:paraId="200E70A1" w14:textId="21434393" w:rsidR="00501F56" w:rsidRPr="004D623C" w:rsidRDefault="00501F56">
      <w:pPr>
        <w:pStyle w:val="ListParagraph"/>
        <w:numPr>
          <w:ilvl w:val="0"/>
          <w:numId w:val="27"/>
        </w:numPr>
        <w:spacing w:before="240" w:line="276" w:lineRule="auto"/>
        <w:jc w:val="both"/>
        <w:rPr>
          <w:rFonts w:ascii="Arial" w:hAnsi="Arial" w:cs="Arial"/>
          <w:sz w:val="24"/>
          <w:szCs w:val="24"/>
        </w:rPr>
      </w:pPr>
      <w:r w:rsidRPr="004D623C">
        <w:rPr>
          <w:rFonts w:ascii="Arial" w:hAnsi="Arial" w:cs="Arial"/>
          <w:sz w:val="24"/>
          <w:szCs w:val="24"/>
        </w:rPr>
        <w:t xml:space="preserve">Deciding whether the problem is a sufficient priority for organization exploring possible changes, if yes, a team is formed to proceed with project: if </w:t>
      </w:r>
      <w:r w:rsidR="00E7078C" w:rsidRPr="004D623C">
        <w:rPr>
          <w:rFonts w:ascii="Arial" w:hAnsi="Arial" w:cs="Arial"/>
          <w:sz w:val="24"/>
          <w:szCs w:val="24"/>
        </w:rPr>
        <w:t>no</w:t>
      </w:r>
      <w:r w:rsidRPr="004D623C">
        <w:rPr>
          <w:rFonts w:ascii="Arial" w:hAnsi="Arial" w:cs="Arial"/>
          <w:sz w:val="24"/>
          <w:szCs w:val="24"/>
        </w:rPr>
        <w:t>, a new trigger would be sought.</w:t>
      </w:r>
    </w:p>
    <w:p w14:paraId="48262C37" w14:textId="01427C7C" w:rsidR="00501F56" w:rsidRPr="004D623C" w:rsidRDefault="00501F56">
      <w:pPr>
        <w:pStyle w:val="ListParagraph"/>
        <w:numPr>
          <w:ilvl w:val="0"/>
          <w:numId w:val="27"/>
        </w:numPr>
        <w:spacing w:before="240" w:line="276" w:lineRule="auto"/>
        <w:jc w:val="both"/>
        <w:rPr>
          <w:rFonts w:ascii="Arial" w:hAnsi="Arial" w:cs="Arial"/>
          <w:sz w:val="24"/>
          <w:szCs w:val="24"/>
        </w:rPr>
      </w:pPr>
      <w:r w:rsidRPr="004D623C">
        <w:rPr>
          <w:rFonts w:ascii="Arial" w:hAnsi="Arial" w:cs="Arial"/>
          <w:sz w:val="24"/>
          <w:szCs w:val="24"/>
        </w:rPr>
        <w:t xml:space="preserve">Deciding whether there is sufficient research </w:t>
      </w:r>
      <w:r w:rsidR="00E7078C" w:rsidRPr="004D623C">
        <w:rPr>
          <w:rFonts w:ascii="Arial" w:hAnsi="Arial" w:cs="Arial"/>
          <w:sz w:val="24"/>
          <w:szCs w:val="24"/>
        </w:rPr>
        <w:t>base;</w:t>
      </w:r>
      <w:r w:rsidRPr="004D623C">
        <w:rPr>
          <w:rFonts w:ascii="Arial" w:hAnsi="Arial" w:cs="Arial"/>
          <w:sz w:val="24"/>
          <w:szCs w:val="24"/>
        </w:rPr>
        <w:t xml:space="preserve"> if </w:t>
      </w:r>
      <w:r w:rsidR="00E7078C" w:rsidRPr="004D623C">
        <w:rPr>
          <w:rFonts w:ascii="Arial" w:hAnsi="Arial" w:cs="Arial"/>
          <w:sz w:val="24"/>
          <w:szCs w:val="24"/>
        </w:rPr>
        <w:t>yes,</w:t>
      </w:r>
      <w:r w:rsidRPr="004D623C">
        <w:rPr>
          <w:rFonts w:ascii="Arial" w:hAnsi="Arial" w:cs="Arial"/>
          <w:sz w:val="24"/>
          <w:szCs w:val="24"/>
        </w:rPr>
        <w:t xml:space="preserve"> the innovation is piloted in the practice setting. If </w:t>
      </w:r>
      <w:r w:rsidR="00E7078C" w:rsidRPr="004D623C">
        <w:rPr>
          <w:rFonts w:ascii="Arial" w:hAnsi="Arial" w:cs="Arial"/>
          <w:sz w:val="24"/>
          <w:szCs w:val="24"/>
        </w:rPr>
        <w:t>no</w:t>
      </w:r>
      <w:r w:rsidRPr="004D623C">
        <w:rPr>
          <w:rFonts w:ascii="Arial" w:hAnsi="Arial" w:cs="Arial"/>
          <w:sz w:val="24"/>
          <w:szCs w:val="24"/>
        </w:rPr>
        <w:t xml:space="preserve">, the team would either search for other source of evidence or conduct its own research. </w:t>
      </w:r>
    </w:p>
    <w:p w14:paraId="7B7B0521" w14:textId="528AF8A9" w:rsidR="00501F56" w:rsidRPr="004D623C" w:rsidRDefault="00501F56">
      <w:pPr>
        <w:pStyle w:val="ListParagraph"/>
        <w:numPr>
          <w:ilvl w:val="0"/>
          <w:numId w:val="27"/>
        </w:numPr>
        <w:spacing w:before="240" w:line="276" w:lineRule="auto"/>
        <w:jc w:val="both"/>
        <w:rPr>
          <w:rFonts w:ascii="Arial" w:hAnsi="Arial" w:cs="Arial"/>
          <w:sz w:val="24"/>
          <w:szCs w:val="24"/>
        </w:rPr>
      </w:pPr>
      <w:r w:rsidRPr="004D623C">
        <w:rPr>
          <w:rFonts w:ascii="Arial" w:hAnsi="Arial" w:cs="Arial"/>
          <w:sz w:val="24"/>
          <w:szCs w:val="24"/>
        </w:rPr>
        <w:t xml:space="preserve">Deciding whether the change is appropriate for adaptation in practice, if </w:t>
      </w:r>
      <w:r w:rsidR="00E7078C" w:rsidRPr="004D623C">
        <w:rPr>
          <w:rFonts w:ascii="Arial" w:hAnsi="Arial" w:cs="Arial"/>
          <w:sz w:val="24"/>
          <w:szCs w:val="24"/>
        </w:rPr>
        <w:t>yes</w:t>
      </w:r>
      <w:r w:rsidRPr="004D623C">
        <w:rPr>
          <w:rFonts w:ascii="Arial" w:hAnsi="Arial" w:cs="Arial"/>
          <w:sz w:val="24"/>
          <w:szCs w:val="24"/>
        </w:rPr>
        <w:t xml:space="preserve">, a change would be instituted and monitored. If </w:t>
      </w:r>
      <w:r w:rsidR="00E7078C" w:rsidRPr="004D623C">
        <w:rPr>
          <w:rFonts w:ascii="Arial" w:hAnsi="Arial" w:cs="Arial"/>
          <w:sz w:val="24"/>
          <w:szCs w:val="24"/>
        </w:rPr>
        <w:t>no</w:t>
      </w:r>
      <w:r w:rsidRPr="004D623C">
        <w:rPr>
          <w:rFonts w:ascii="Arial" w:hAnsi="Arial" w:cs="Arial"/>
          <w:sz w:val="24"/>
          <w:szCs w:val="24"/>
        </w:rPr>
        <w:t>, the team would continue to evaluate quality of care and search for new knowledge.</w:t>
      </w:r>
    </w:p>
    <w:p w14:paraId="3C953790" w14:textId="13BCD620" w:rsidR="00501F56" w:rsidRPr="004D623C" w:rsidRDefault="00501F56" w:rsidP="004D623C">
      <w:pPr>
        <w:spacing w:before="240" w:line="276" w:lineRule="auto"/>
        <w:ind w:left="360"/>
        <w:jc w:val="both"/>
        <w:rPr>
          <w:rFonts w:ascii="Arial" w:hAnsi="Arial" w:cs="Arial"/>
          <w:sz w:val="24"/>
          <w:szCs w:val="24"/>
        </w:rPr>
      </w:pPr>
      <w:r w:rsidRPr="004D623C">
        <w:rPr>
          <w:rFonts w:ascii="Arial" w:hAnsi="Arial" w:cs="Arial"/>
          <w:sz w:val="24"/>
          <w:szCs w:val="24"/>
        </w:rPr>
        <w:t xml:space="preserve">To translate research findings into </w:t>
      </w:r>
      <w:r w:rsidR="00E7078C" w:rsidRPr="004D623C">
        <w:rPr>
          <w:rFonts w:ascii="Arial" w:hAnsi="Arial" w:cs="Arial"/>
          <w:sz w:val="24"/>
          <w:szCs w:val="24"/>
        </w:rPr>
        <w:t>practice,</w:t>
      </w:r>
      <w:r w:rsidRPr="004D623C">
        <w:rPr>
          <w:rFonts w:ascii="Arial" w:hAnsi="Arial" w:cs="Arial"/>
          <w:sz w:val="24"/>
          <w:szCs w:val="24"/>
        </w:rPr>
        <w:t xml:space="preserve"> several steps were necessary: </w:t>
      </w:r>
    </w:p>
    <w:p w14:paraId="4381584B" w14:textId="1ECC85FF" w:rsidR="00501F56" w:rsidRPr="004D623C" w:rsidRDefault="00501F56">
      <w:pPr>
        <w:pStyle w:val="ListParagraph"/>
        <w:numPr>
          <w:ilvl w:val="0"/>
          <w:numId w:val="29"/>
        </w:numPr>
        <w:spacing w:before="240" w:line="276" w:lineRule="auto"/>
        <w:jc w:val="both"/>
        <w:rPr>
          <w:rFonts w:ascii="Arial" w:hAnsi="Arial" w:cs="Arial"/>
          <w:sz w:val="24"/>
          <w:szCs w:val="24"/>
        </w:rPr>
      </w:pPr>
      <w:r w:rsidRPr="004D623C">
        <w:rPr>
          <w:rFonts w:ascii="Arial" w:hAnsi="Arial" w:cs="Arial"/>
          <w:sz w:val="24"/>
          <w:szCs w:val="24"/>
        </w:rPr>
        <w:t xml:space="preserve">Expected outcomes of the change </w:t>
      </w:r>
      <w:r w:rsidR="00E7078C" w:rsidRPr="004D623C">
        <w:rPr>
          <w:rFonts w:ascii="Arial" w:hAnsi="Arial" w:cs="Arial"/>
          <w:sz w:val="24"/>
          <w:szCs w:val="24"/>
        </w:rPr>
        <w:t>a</w:t>
      </w:r>
      <w:r w:rsidRPr="004D623C">
        <w:rPr>
          <w:rFonts w:ascii="Arial" w:hAnsi="Arial" w:cs="Arial"/>
          <w:sz w:val="24"/>
          <w:szCs w:val="24"/>
        </w:rPr>
        <w:t xml:space="preserve"> baseline or current status were documented.</w:t>
      </w:r>
    </w:p>
    <w:p w14:paraId="54250BF0" w14:textId="77777777" w:rsidR="00501F56" w:rsidRPr="004D623C" w:rsidRDefault="00501F56">
      <w:pPr>
        <w:pStyle w:val="ListParagraph"/>
        <w:numPr>
          <w:ilvl w:val="0"/>
          <w:numId w:val="29"/>
        </w:numPr>
        <w:spacing w:before="240" w:line="276" w:lineRule="auto"/>
        <w:jc w:val="both"/>
        <w:rPr>
          <w:rFonts w:ascii="Arial" w:hAnsi="Arial" w:cs="Arial"/>
          <w:sz w:val="24"/>
          <w:szCs w:val="24"/>
        </w:rPr>
      </w:pPr>
      <w:r w:rsidRPr="004D623C">
        <w:rPr>
          <w:rFonts w:ascii="Arial" w:hAnsi="Arial" w:cs="Arial"/>
          <w:sz w:val="24"/>
          <w:szCs w:val="24"/>
        </w:rPr>
        <w:t>Nursing / multidisciplinary interventions were designed.</w:t>
      </w:r>
    </w:p>
    <w:p w14:paraId="2C47D619" w14:textId="77777777" w:rsidR="00501F56" w:rsidRPr="004D623C" w:rsidRDefault="00501F56">
      <w:pPr>
        <w:pStyle w:val="ListParagraph"/>
        <w:numPr>
          <w:ilvl w:val="0"/>
          <w:numId w:val="29"/>
        </w:numPr>
        <w:spacing w:before="240" w:line="276" w:lineRule="auto"/>
        <w:jc w:val="both"/>
        <w:rPr>
          <w:rFonts w:ascii="Arial" w:hAnsi="Arial" w:cs="Arial"/>
          <w:sz w:val="24"/>
          <w:szCs w:val="24"/>
        </w:rPr>
      </w:pPr>
      <w:r w:rsidRPr="004D623C">
        <w:rPr>
          <w:rFonts w:ascii="Arial" w:hAnsi="Arial" w:cs="Arial"/>
          <w:sz w:val="24"/>
          <w:szCs w:val="24"/>
        </w:rPr>
        <w:t>Practice change were implemented on a pilot study.</w:t>
      </w:r>
    </w:p>
    <w:p w14:paraId="5AED43BD" w14:textId="77777777" w:rsidR="00501F56" w:rsidRPr="004D623C" w:rsidRDefault="00501F56">
      <w:pPr>
        <w:pStyle w:val="ListParagraph"/>
        <w:numPr>
          <w:ilvl w:val="0"/>
          <w:numId w:val="29"/>
        </w:numPr>
        <w:spacing w:before="240" w:line="276" w:lineRule="auto"/>
        <w:jc w:val="both"/>
        <w:rPr>
          <w:rFonts w:ascii="Arial" w:hAnsi="Arial" w:cs="Arial"/>
          <w:sz w:val="24"/>
          <w:szCs w:val="24"/>
        </w:rPr>
      </w:pPr>
      <w:r w:rsidRPr="004D623C">
        <w:rPr>
          <w:rFonts w:ascii="Arial" w:hAnsi="Arial" w:cs="Arial"/>
          <w:sz w:val="24"/>
          <w:szCs w:val="24"/>
        </w:rPr>
        <w:t xml:space="preserve"> Process and outcomes were evaluated.</w:t>
      </w:r>
    </w:p>
    <w:p w14:paraId="5CA1011C" w14:textId="0F80267B" w:rsidR="00501F56" w:rsidRPr="004D623C" w:rsidRDefault="00501F56">
      <w:pPr>
        <w:pStyle w:val="ListParagraph"/>
        <w:numPr>
          <w:ilvl w:val="0"/>
          <w:numId w:val="29"/>
        </w:numPr>
        <w:spacing w:before="240" w:line="276" w:lineRule="auto"/>
        <w:jc w:val="both"/>
        <w:rPr>
          <w:rFonts w:ascii="Arial" w:hAnsi="Arial" w:cs="Arial"/>
          <w:sz w:val="24"/>
          <w:szCs w:val="24"/>
        </w:rPr>
      </w:pPr>
      <w:r w:rsidRPr="004D623C">
        <w:rPr>
          <w:rFonts w:ascii="Arial" w:hAnsi="Arial" w:cs="Arial"/>
          <w:sz w:val="24"/>
          <w:szCs w:val="24"/>
        </w:rPr>
        <w:t xml:space="preserve">The interventions were modified as necessary. </w:t>
      </w:r>
    </w:p>
    <w:p w14:paraId="78C88A2E" w14:textId="56B49EB5" w:rsidR="009165EA" w:rsidRPr="004D623C" w:rsidRDefault="00501F56" w:rsidP="0050313A">
      <w:pPr>
        <w:spacing w:before="240" w:line="276" w:lineRule="auto"/>
        <w:jc w:val="both"/>
        <w:rPr>
          <w:rFonts w:ascii="Arial" w:hAnsi="Arial" w:cs="Arial"/>
          <w:b/>
          <w:bCs/>
          <w:sz w:val="24"/>
          <w:szCs w:val="24"/>
          <w:lang w:val="en-US"/>
        </w:rPr>
      </w:pPr>
      <w:r w:rsidRPr="004D623C">
        <w:rPr>
          <w:rFonts w:ascii="Arial" w:hAnsi="Arial" w:cs="Arial"/>
          <w:b/>
          <w:bCs/>
          <w:sz w:val="24"/>
          <w:szCs w:val="24"/>
          <w:lang w:val="en-US"/>
        </w:rPr>
        <w:t>John Hopkins model</w:t>
      </w:r>
    </w:p>
    <w:p w14:paraId="6093380A" w14:textId="77777777" w:rsidR="009655AB" w:rsidRPr="004D623C" w:rsidRDefault="009655AB">
      <w:pPr>
        <w:numPr>
          <w:ilvl w:val="0"/>
          <w:numId w:val="30"/>
        </w:numPr>
        <w:spacing w:before="240" w:line="276" w:lineRule="auto"/>
        <w:jc w:val="both"/>
        <w:rPr>
          <w:rFonts w:ascii="Arial" w:hAnsi="Arial" w:cs="Arial"/>
          <w:sz w:val="24"/>
          <w:szCs w:val="24"/>
        </w:rPr>
      </w:pPr>
      <w:r w:rsidRPr="004D623C">
        <w:rPr>
          <w:rFonts w:ascii="Arial" w:hAnsi="Arial" w:cs="Arial"/>
          <w:sz w:val="24"/>
          <w:szCs w:val="24"/>
          <w:lang w:val="en-US"/>
        </w:rPr>
        <w:t>Used as a frame work to guide the synthesis and translation of evidence into practice.</w:t>
      </w:r>
    </w:p>
    <w:p w14:paraId="0AD9C0E9" w14:textId="77777777" w:rsidR="009655AB" w:rsidRPr="004D623C" w:rsidRDefault="009655AB">
      <w:pPr>
        <w:numPr>
          <w:ilvl w:val="0"/>
          <w:numId w:val="30"/>
        </w:numPr>
        <w:spacing w:before="240" w:line="276" w:lineRule="auto"/>
        <w:jc w:val="both"/>
        <w:rPr>
          <w:rFonts w:ascii="Arial" w:hAnsi="Arial" w:cs="Arial"/>
          <w:sz w:val="24"/>
          <w:szCs w:val="24"/>
        </w:rPr>
      </w:pPr>
      <w:r w:rsidRPr="004D623C">
        <w:rPr>
          <w:rFonts w:ascii="Arial" w:hAnsi="Arial" w:cs="Arial"/>
          <w:sz w:val="24"/>
          <w:szCs w:val="24"/>
          <w:lang w:val="en-US"/>
        </w:rPr>
        <w:t xml:space="preserve">There are three phases to JHM EBP model. </w:t>
      </w:r>
    </w:p>
    <w:p w14:paraId="5ECA65FC" w14:textId="77777777" w:rsidR="009655AB" w:rsidRPr="004D623C" w:rsidRDefault="009655AB">
      <w:pPr>
        <w:numPr>
          <w:ilvl w:val="0"/>
          <w:numId w:val="31"/>
        </w:numPr>
        <w:spacing w:before="240" w:line="276" w:lineRule="auto"/>
        <w:jc w:val="both"/>
        <w:rPr>
          <w:rFonts w:ascii="Arial" w:hAnsi="Arial" w:cs="Arial"/>
          <w:sz w:val="24"/>
          <w:szCs w:val="24"/>
        </w:rPr>
      </w:pPr>
      <w:r w:rsidRPr="004D623C">
        <w:rPr>
          <w:rFonts w:ascii="Arial" w:hAnsi="Arial" w:cs="Arial"/>
          <w:sz w:val="24"/>
          <w:szCs w:val="24"/>
          <w:lang w:val="en-US"/>
        </w:rPr>
        <w:t>The identification of the answerable question.</w:t>
      </w:r>
    </w:p>
    <w:p w14:paraId="15B76F5B" w14:textId="02B4C265" w:rsidR="009655AB" w:rsidRPr="004D623C" w:rsidRDefault="009655AB">
      <w:pPr>
        <w:numPr>
          <w:ilvl w:val="0"/>
          <w:numId w:val="31"/>
        </w:numPr>
        <w:spacing w:before="240" w:line="276" w:lineRule="auto"/>
        <w:jc w:val="both"/>
        <w:rPr>
          <w:rFonts w:ascii="Arial" w:hAnsi="Arial" w:cs="Arial"/>
          <w:sz w:val="24"/>
          <w:szCs w:val="24"/>
        </w:rPr>
      </w:pPr>
      <w:r w:rsidRPr="004D623C">
        <w:rPr>
          <w:rFonts w:ascii="Arial" w:hAnsi="Arial" w:cs="Arial"/>
          <w:sz w:val="24"/>
          <w:szCs w:val="24"/>
          <w:lang w:val="en-US"/>
        </w:rPr>
        <w:t>A systematic review and synthesis of both research and non-research.</w:t>
      </w:r>
    </w:p>
    <w:p w14:paraId="116A84B2" w14:textId="163AF368" w:rsidR="00280E7D" w:rsidRPr="004D623C" w:rsidRDefault="00280E7D">
      <w:pPr>
        <w:pStyle w:val="ListParagraph"/>
        <w:numPr>
          <w:ilvl w:val="0"/>
          <w:numId w:val="32"/>
        </w:numPr>
        <w:spacing w:before="240" w:line="276" w:lineRule="auto"/>
        <w:jc w:val="both"/>
        <w:rPr>
          <w:rFonts w:ascii="Arial" w:hAnsi="Arial" w:cs="Arial"/>
          <w:sz w:val="24"/>
          <w:szCs w:val="24"/>
        </w:rPr>
      </w:pPr>
      <w:r w:rsidRPr="004D623C">
        <w:rPr>
          <w:rFonts w:ascii="Arial" w:hAnsi="Arial" w:cs="Arial"/>
          <w:sz w:val="24"/>
          <w:szCs w:val="24"/>
          <w:lang w:val="en-US"/>
        </w:rPr>
        <w:t>Translation includes implementation of the practice change as a pilot study, measurement of outcomes and dissemination of findings.</w:t>
      </w:r>
    </w:p>
    <w:p w14:paraId="6E98A9BC" w14:textId="2F7E4688" w:rsidR="001E034F" w:rsidRPr="004D623C" w:rsidRDefault="001E034F" w:rsidP="004D623C">
      <w:pPr>
        <w:spacing w:before="240" w:line="276" w:lineRule="auto"/>
        <w:jc w:val="both"/>
        <w:rPr>
          <w:rFonts w:ascii="Arial" w:hAnsi="Arial" w:cs="Arial"/>
          <w:b/>
          <w:bCs/>
          <w:sz w:val="24"/>
          <w:szCs w:val="24"/>
        </w:rPr>
      </w:pPr>
      <w:r w:rsidRPr="004D623C">
        <w:rPr>
          <w:rFonts w:ascii="Arial" w:hAnsi="Arial" w:cs="Arial"/>
          <w:b/>
          <w:bCs/>
          <w:sz w:val="24"/>
          <w:szCs w:val="24"/>
        </w:rPr>
        <w:t>Barriers to using research in nursing:</w:t>
      </w:r>
    </w:p>
    <w:p w14:paraId="57A1CA68" w14:textId="06D92A32" w:rsidR="00EE2DA1" w:rsidRPr="004D623C" w:rsidRDefault="00EE2DA1" w:rsidP="00EE2DA1">
      <w:pPr>
        <w:spacing w:before="240" w:line="276" w:lineRule="auto"/>
        <w:ind w:left="360"/>
        <w:jc w:val="both"/>
        <w:rPr>
          <w:rFonts w:ascii="Arial" w:hAnsi="Arial" w:cs="Arial"/>
          <w:sz w:val="24"/>
          <w:szCs w:val="24"/>
        </w:rPr>
      </w:pPr>
      <w:r w:rsidRPr="004D623C">
        <w:rPr>
          <w:rFonts w:ascii="Arial" w:hAnsi="Arial" w:cs="Arial"/>
          <w:b/>
          <w:bCs/>
          <w:sz w:val="24"/>
          <w:szCs w:val="24"/>
          <w:lang w:val="en-US"/>
        </w:rPr>
        <w:t>Research-related barriers</w:t>
      </w:r>
      <w:r w:rsidRPr="004D623C">
        <w:rPr>
          <w:rFonts w:ascii="Arial" w:hAnsi="Arial" w:cs="Arial"/>
          <w:b/>
          <w:bCs/>
          <w:sz w:val="24"/>
          <w:szCs w:val="24"/>
        </w:rPr>
        <w:t>: -</w:t>
      </w:r>
    </w:p>
    <w:p w14:paraId="74DED5E3"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Lack of time.</w:t>
      </w:r>
    </w:p>
    <w:p w14:paraId="23C06B10" w14:textId="0506BE60"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Lack of knowledge.</w:t>
      </w:r>
    </w:p>
    <w:p w14:paraId="27D8198F"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Complexity of research.</w:t>
      </w:r>
    </w:p>
    <w:p w14:paraId="28594723"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Study is not valid.</w:t>
      </w:r>
    </w:p>
    <w:p w14:paraId="040AC86F" w14:textId="54D967E3" w:rsidR="00EE2DA1" w:rsidRPr="004D623C" w:rsidRDefault="00736676" w:rsidP="004D623C">
      <w:pPr>
        <w:spacing w:before="240" w:line="276" w:lineRule="auto"/>
        <w:jc w:val="both"/>
        <w:rPr>
          <w:rFonts w:ascii="Arial" w:hAnsi="Arial" w:cs="Arial"/>
          <w:sz w:val="24"/>
          <w:szCs w:val="24"/>
        </w:rPr>
      </w:pPr>
      <w:r w:rsidRPr="004D623C">
        <w:rPr>
          <w:rFonts w:ascii="Arial" w:hAnsi="Arial" w:cs="Arial"/>
          <w:b/>
          <w:bCs/>
          <w:sz w:val="24"/>
          <w:szCs w:val="24"/>
        </w:rPr>
        <w:t>Tips: -</w:t>
      </w:r>
    </w:p>
    <w:p w14:paraId="2CB7FF13"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Collaborate with clinicians.</w:t>
      </w:r>
    </w:p>
    <w:p w14:paraId="29C150F3"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DO high quality research</w:t>
      </w:r>
    </w:p>
    <w:p w14:paraId="784B33F8"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Replicate</w:t>
      </w:r>
    </w:p>
    <w:p w14:paraId="7815AC0C" w14:textId="77777777"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Communicate clearly</w:t>
      </w:r>
    </w:p>
    <w:p w14:paraId="72764B68" w14:textId="3EFD256C" w:rsidR="00EE2DA1" w:rsidRPr="004D623C" w:rsidRDefault="00EE2DA1">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rPr>
        <w:t>Disseminate aggressively and broadly</w:t>
      </w:r>
      <w:r w:rsidR="001F6F7B" w:rsidRPr="004D623C">
        <w:rPr>
          <w:rFonts w:ascii="Arial" w:hAnsi="Arial" w:cs="Arial"/>
          <w:sz w:val="24"/>
          <w:szCs w:val="24"/>
        </w:rPr>
        <w:t>.</w:t>
      </w:r>
    </w:p>
    <w:p w14:paraId="5DE8EC2A" w14:textId="2D168F99" w:rsidR="001F6F7B" w:rsidRPr="004D623C" w:rsidRDefault="001F6F7B" w:rsidP="004D623C">
      <w:pPr>
        <w:spacing w:line="276" w:lineRule="auto"/>
        <w:jc w:val="both"/>
        <w:rPr>
          <w:rFonts w:ascii="Arial" w:hAnsi="Arial" w:cs="Arial"/>
          <w:sz w:val="24"/>
          <w:szCs w:val="24"/>
        </w:rPr>
      </w:pPr>
      <w:r w:rsidRPr="004D623C">
        <w:rPr>
          <w:rFonts w:ascii="Arial" w:hAnsi="Arial" w:cs="Arial"/>
          <w:b/>
          <w:bCs/>
          <w:sz w:val="24"/>
          <w:szCs w:val="24"/>
          <w:lang w:val="en-US"/>
        </w:rPr>
        <w:t>Nurse-related barriers: -</w:t>
      </w:r>
    </w:p>
    <w:p w14:paraId="4BB90224" w14:textId="77777777" w:rsidR="001F6F7B" w:rsidRPr="004D623C" w:rsidRDefault="001F6F7B">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 xml:space="preserve">Lack of knowledge about research. </w:t>
      </w:r>
    </w:p>
    <w:p w14:paraId="1393F4B9" w14:textId="77777777" w:rsidR="001F6F7B" w:rsidRPr="004D623C" w:rsidRDefault="001F6F7B">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Lack of value in research practice.</w:t>
      </w:r>
    </w:p>
    <w:p w14:paraId="2E202849" w14:textId="77777777" w:rsidR="001F6F7B" w:rsidRPr="004D623C" w:rsidRDefault="001F6F7B">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Difficulty in bringing change.</w:t>
      </w:r>
    </w:p>
    <w:p w14:paraId="22B65283" w14:textId="11E32A05" w:rsidR="001F6F7B" w:rsidRPr="004D623C" w:rsidRDefault="001F6F7B">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Nurse attitude towards research and their motivation to engage in EBP.</w:t>
      </w:r>
    </w:p>
    <w:p w14:paraId="0814599C" w14:textId="2CBEDEA0" w:rsidR="00EB31D6" w:rsidRPr="004D623C" w:rsidRDefault="00EB31D6" w:rsidP="004D623C">
      <w:pPr>
        <w:spacing w:line="276" w:lineRule="auto"/>
        <w:jc w:val="both"/>
        <w:rPr>
          <w:rFonts w:ascii="Arial" w:hAnsi="Arial" w:cs="Arial"/>
          <w:sz w:val="24"/>
          <w:szCs w:val="24"/>
        </w:rPr>
      </w:pPr>
      <w:r w:rsidRPr="004D623C">
        <w:rPr>
          <w:rFonts w:ascii="Arial" w:hAnsi="Arial" w:cs="Arial"/>
          <w:b/>
          <w:bCs/>
          <w:sz w:val="24"/>
          <w:szCs w:val="24"/>
          <w:lang w:val="en-US"/>
        </w:rPr>
        <w:t>Tips: -</w:t>
      </w:r>
    </w:p>
    <w:p w14:paraId="0FBE62A2" w14:textId="77777777" w:rsidR="00EB31D6" w:rsidRPr="004D623C" w:rsidRDefault="00EB31D6">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Read widely and critically.</w:t>
      </w:r>
    </w:p>
    <w:p w14:paraId="15DA93BB" w14:textId="77777777" w:rsidR="00EB31D6" w:rsidRPr="004D623C" w:rsidRDefault="00EB31D6">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Attend professional conference.</w:t>
      </w:r>
    </w:p>
    <w:p w14:paraId="7D622D38" w14:textId="77777777" w:rsidR="00EB31D6" w:rsidRPr="004D623C" w:rsidRDefault="00EB31D6">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Learn to expect evidence that procedure is effective.</w:t>
      </w:r>
    </w:p>
    <w:p w14:paraId="3A6DB7B4" w14:textId="77777777" w:rsidR="00EB31D6" w:rsidRPr="004D623C" w:rsidRDefault="00EB31D6">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Become involved in journal club.</w:t>
      </w:r>
    </w:p>
    <w:p w14:paraId="1E2D3FB2" w14:textId="77777777" w:rsidR="00EB31D6" w:rsidRPr="004D623C" w:rsidRDefault="00EB31D6">
      <w:pPr>
        <w:pStyle w:val="ListParagraph"/>
        <w:numPr>
          <w:ilvl w:val="0"/>
          <w:numId w:val="32"/>
        </w:numPr>
        <w:spacing w:line="276" w:lineRule="auto"/>
        <w:jc w:val="both"/>
        <w:rPr>
          <w:rFonts w:ascii="Arial" w:hAnsi="Arial" w:cs="Arial"/>
          <w:sz w:val="24"/>
          <w:szCs w:val="24"/>
        </w:rPr>
      </w:pPr>
      <w:r w:rsidRPr="004D623C">
        <w:rPr>
          <w:rFonts w:ascii="Arial" w:hAnsi="Arial" w:cs="Arial"/>
          <w:sz w:val="24"/>
          <w:szCs w:val="24"/>
          <w:lang w:val="en-US"/>
        </w:rPr>
        <w:t xml:space="preserve">Pursue and participate in EBP project. </w:t>
      </w:r>
    </w:p>
    <w:p w14:paraId="23A459F5" w14:textId="55201320" w:rsidR="00E45BBB" w:rsidRPr="004D623C" w:rsidRDefault="00E45BBB" w:rsidP="00E45BBB">
      <w:pPr>
        <w:spacing w:line="276" w:lineRule="auto"/>
        <w:jc w:val="both"/>
        <w:rPr>
          <w:rFonts w:ascii="Arial" w:hAnsi="Arial" w:cs="Arial"/>
          <w:sz w:val="24"/>
          <w:szCs w:val="24"/>
        </w:rPr>
      </w:pPr>
      <w:r w:rsidRPr="004D623C">
        <w:rPr>
          <w:rFonts w:ascii="Arial" w:hAnsi="Arial" w:cs="Arial"/>
          <w:b/>
          <w:bCs/>
          <w:sz w:val="24"/>
          <w:szCs w:val="24"/>
          <w:lang w:val="en-US"/>
        </w:rPr>
        <w:t>Organizational barrier: -</w:t>
      </w:r>
    </w:p>
    <w:p w14:paraId="731BE0AC" w14:textId="77777777" w:rsidR="00E45BBB" w:rsidRPr="004D623C" w:rsidRDefault="00E45BBB">
      <w:pPr>
        <w:numPr>
          <w:ilvl w:val="0"/>
          <w:numId w:val="35"/>
        </w:numPr>
        <w:spacing w:line="276" w:lineRule="auto"/>
        <w:jc w:val="both"/>
        <w:rPr>
          <w:rFonts w:ascii="Arial" w:hAnsi="Arial" w:cs="Arial"/>
          <w:sz w:val="24"/>
          <w:szCs w:val="24"/>
        </w:rPr>
      </w:pPr>
      <w:r w:rsidRPr="004D623C">
        <w:rPr>
          <w:rFonts w:ascii="Arial" w:hAnsi="Arial" w:cs="Arial"/>
          <w:sz w:val="24"/>
          <w:szCs w:val="24"/>
          <w:lang w:val="en-US"/>
        </w:rPr>
        <w:t>Lack of administrative support.</w:t>
      </w:r>
    </w:p>
    <w:p w14:paraId="0F870A11" w14:textId="77777777" w:rsidR="00E45BBB" w:rsidRPr="004D623C" w:rsidRDefault="00E45BBB">
      <w:pPr>
        <w:numPr>
          <w:ilvl w:val="0"/>
          <w:numId w:val="35"/>
        </w:numPr>
        <w:spacing w:line="276" w:lineRule="auto"/>
        <w:jc w:val="both"/>
        <w:rPr>
          <w:rFonts w:ascii="Arial" w:hAnsi="Arial" w:cs="Arial"/>
          <w:sz w:val="24"/>
          <w:szCs w:val="24"/>
        </w:rPr>
      </w:pPr>
      <w:r w:rsidRPr="004D623C">
        <w:rPr>
          <w:rFonts w:ascii="Arial" w:hAnsi="Arial" w:cs="Arial"/>
          <w:sz w:val="24"/>
          <w:szCs w:val="24"/>
          <w:lang w:val="en-US"/>
        </w:rPr>
        <w:t>Failed to motivate or reward to the staff.</w:t>
      </w:r>
    </w:p>
    <w:p w14:paraId="4A99F116" w14:textId="51BD0EB1" w:rsidR="00E45BBB" w:rsidRPr="004D623C" w:rsidRDefault="00E45BBB" w:rsidP="00E45BBB">
      <w:pPr>
        <w:spacing w:line="276" w:lineRule="auto"/>
        <w:jc w:val="both"/>
        <w:rPr>
          <w:rFonts w:ascii="Arial" w:hAnsi="Arial" w:cs="Arial"/>
          <w:sz w:val="24"/>
          <w:szCs w:val="24"/>
        </w:rPr>
      </w:pPr>
      <w:r w:rsidRPr="004D623C">
        <w:rPr>
          <w:rFonts w:ascii="Arial" w:hAnsi="Arial" w:cs="Arial"/>
          <w:b/>
          <w:bCs/>
          <w:sz w:val="24"/>
          <w:szCs w:val="24"/>
          <w:lang w:val="en-US"/>
        </w:rPr>
        <w:t>Tips: -</w:t>
      </w:r>
    </w:p>
    <w:p w14:paraId="0EC2BAB4" w14:textId="77777777" w:rsidR="00E45BBB" w:rsidRPr="004D623C" w:rsidRDefault="00E45BBB">
      <w:pPr>
        <w:numPr>
          <w:ilvl w:val="0"/>
          <w:numId w:val="36"/>
        </w:numPr>
        <w:spacing w:line="276" w:lineRule="auto"/>
        <w:jc w:val="both"/>
        <w:rPr>
          <w:rFonts w:ascii="Arial" w:hAnsi="Arial" w:cs="Arial"/>
          <w:sz w:val="24"/>
          <w:szCs w:val="24"/>
        </w:rPr>
      </w:pPr>
      <w:r w:rsidRPr="004D623C">
        <w:rPr>
          <w:rFonts w:ascii="Arial" w:hAnsi="Arial" w:cs="Arial"/>
          <w:sz w:val="24"/>
          <w:szCs w:val="24"/>
          <w:lang w:val="en-US"/>
        </w:rPr>
        <w:t>Foster a climate of intellectual curiosity</w:t>
      </w:r>
    </w:p>
    <w:p w14:paraId="5F813978" w14:textId="77777777" w:rsidR="00E45BBB" w:rsidRPr="004D623C" w:rsidRDefault="00E45BBB">
      <w:pPr>
        <w:numPr>
          <w:ilvl w:val="0"/>
          <w:numId w:val="36"/>
        </w:numPr>
        <w:spacing w:line="276" w:lineRule="auto"/>
        <w:jc w:val="both"/>
        <w:rPr>
          <w:rFonts w:ascii="Arial" w:hAnsi="Arial" w:cs="Arial"/>
          <w:sz w:val="24"/>
          <w:szCs w:val="24"/>
        </w:rPr>
      </w:pPr>
      <w:r w:rsidRPr="004D623C">
        <w:rPr>
          <w:rFonts w:ascii="Arial" w:hAnsi="Arial" w:cs="Arial"/>
          <w:sz w:val="24"/>
          <w:szCs w:val="24"/>
          <w:lang w:val="en-US"/>
        </w:rPr>
        <w:t>Offer emotional or moral support</w:t>
      </w:r>
    </w:p>
    <w:p w14:paraId="7B86A5A1" w14:textId="77777777" w:rsidR="00E45BBB" w:rsidRPr="004D623C" w:rsidRDefault="00E45BBB">
      <w:pPr>
        <w:numPr>
          <w:ilvl w:val="0"/>
          <w:numId w:val="36"/>
        </w:numPr>
        <w:spacing w:line="276" w:lineRule="auto"/>
        <w:jc w:val="both"/>
        <w:rPr>
          <w:rFonts w:ascii="Arial" w:hAnsi="Arial" w:cs="Arial"/>
          <w:sz w:val="24"/>
          <w:szCs w:val="24"/>
        </w:rPr>
      </w:pPr>
      <w:r w:rsidRPr="004D623C">
        <w:rPr>
          <w:rFonts w:ascii="Arial" w:hAnsi="Arial" w:cs="Arial"/>
          <w:sz w:val="24"/>
          <w:szCs w:val="24"/>
          <w:lang w:val="en-US"/>
        </w:rPr>
        <w:t>Offer financial and research support</w:t>
      </w:r>
    </w:p>
    <w:p w14:paraId="778D070C" w14:textId="77777777" w:rsidR="00E45BBB" w:rsidRPr="004D623C" w:rsidRDefault="00E45BBB">
      <w:pPr>
        <w:numPr>
          <w:ilvl w:val="0"/>
          <w:numId w:val="36"/>
        </w:numPr>
        <w:spacing w:line="276" w:lineRule="auto"/>
        <w:jc w:val="both"/>
        <w:rPr>
          <w:rFonts w:ascii="Arial" w:hAnsi="Arial" w:cs="Arial"/>
          <w:sz w:val="24"/>
          <w:szCs w:val="24"/>
        </w:rPr>
      </w:pPr>
      <w:r w:rsidRPr="004D623C">
        <w:rPr>
          <w:rFonts w:ascii="Arial" w:hAnsi="Arial" w:cs="Arial"/>
          <w:sz w:val="24"/>
          <w:szCs w:val="24"/>
          <w:lang w:val="en-US"/>
        </w:rPr>
        <w:t>Reward offers for using research.</w:t>
      </w:r>
    </w:p>
    <w:p w14:paraId="78545769" w14:textId="77777777" w:rsidR="00E45BBB" w:rsidRPr="004D623C" w:rsidRDefault="00E45BBB">
      <w:pPr>
        <w:numPr>
          <w:ilvl w:val="0"/>
          <w:numId w:val="36"/>
        </w:numPr>
        <w:spacing w:line="276" w:lineRule="auto"/>
        <w:jc w:val="both"/>
        <w:rPr>
          <w:rFonts w:ascii="Arial" w:hAnsi="Arial" w:cs="Arial"/>
          <w:sz w:val="24"/>
          <w:szCs w:val="24"/>
        </w:rPr>
      </w:pPr>
      <w:r w:rsidRPr="004D623C">
        <w:rPr>
          <w:rFonts w:ascii="Arial" w:hAnsi="Arial" w:cs="Arial"/>
          <w:sz w:val="24"/>
          <w:szCs w:val="24"/>
          <w:lang w:val="en-US"/>
        </w:rPr>
        <w:t>Seek opportunities for institution.</w:t>
      </w:r>
    </w:p>
    <w:p w14:paraId="4FB74B78" w14:textId="733BEC21" w:rsidR="00BC442A" w:rsidRPr="004D623C" w:rsidRDefault="00BC442A" w:rsidP="00BC442A">
      <w:pPr>
        <w:spacing w:line="276" w:lineRule="auto"/>
        <w:jc w:val="both"/>
        <w:rPr>
          <w:rFonts w:ascii="Arial" w:hAnsi="Arial" w:cs="Arial"/>
          <w:sz w:val="24"/>
          <w:szCs w:val="24"/>
        </w:rPr>
      </w:pPr>
      <w:r w:rsidRPr="004D623C">
        <w:rPr>
          <w:rFonts w:ascii="Arial" w:hAnsi="Arial" w:cs="Arial"/>
          <w:b/>
          <w:bCs/>
          <w:sz w:val="24"/>
          <w:szCs w:val="24"/>
          <w:lang w:val="en-US"/>
        </w:rPr>
        <w:t>Nursing profession: -</w:t>
      </w:r>
    </w:p>
    <w:p w14:paraId="45D7278A" w14:textId="77777777" w:rsidR="00BC442A" w:rsidRPr="004D623C" w:rsidRDefault="00BC442A">
      <w:pPr>
        <w:numPr>
          <w:ilvl w:val="0"/>
          <w:numId w:val="33"/>
        </w:numPr>
        <w:spacing w:line="276" w:lineRule="auto"/>
        <w:jc w:val="both"/>
        <w:rPr>
          <w:rFonts w:ascii="Arial" w:hAnsi="Arial" w:cs="Arial"/>
          <w:sz w:val="24"/>
          <w:szCs w:val="24"/>
        </w:rPr>
      </w:pPr>
      <w:r w:rsidRPr="004D623C">
        <w:rPr>
          <w:rFonts w:ascii="Arial" w:hAnsi="Arial" w:cs="Arial"/>
          <w:sz w:val="24"/>
          <w:szCs w:val="24"/>
          <w:lang w:val="en-US"/>
        </w:rPr>
        <w:t>There is shortage of appropriate role models.</w:t>
      </w:r>
    </w:p>
    <w:p w14:paraId="6A14B704" w14:textId="77777777" w:rsidR="00BC442A" w:rsidRPr="004D623C" w:rsidRDefault="00BC442A">
      <w:pPr>
        <w:numPr>
          <w:ilvl w:val="0"/>
          <w:numId w:val="33"/>
        </w:numPr>
        <w:spacing w:line="276" w:lineRule="auto"/>
        <w:jc w:val="both"/>
        <w:rPr>
          <w:rFonts w:ascii="Arial" w:hAnsi="Arial" w:cs="Arial"/>
          <w:sz w:val="24"/>
          <w:szCs w:val="24"/>
        </w:rPr>
      </w:pPr>
      <w:r w:rsidRPr="004D623C">
        <w:rPr>
          <w:rFonts w:ascii="Arial" w:hAnsi="Arial" w:cs="Arial"/>
          <w:sz w:val="24"/>
          <w:szCs w:val="24"/>
          <w:lang w:val="en-US"/>
        </w:rPr>
        <w:t>The nurse feel that he/she didn’t have enough authority to change patient care procedure.</w:t>
      </w:r>
    </w:p>
    <w:p w14:paraId="37BE0525" w14:textId="247308FA" w:rsidR="00BC442A" w:rsidRPr="004D623C" w:rsidRDefault="00BC442A" w:rsidP="00BC442A">
      <w:pPr>
        <w:spacing w:line="276" w:lineRule="auto"/>
        <w:jc w:val="both"/>
        <w:rPr>
          <w:rFonts w:ascii="Arial" w:hAnsi="Arial" w:cs="Arial"/>
          <w:sz w:val="24"/>
          <w:szCs w:val="24"/>
        </w:rPr>
      </w:pPr>
      <w:r w:rsidRPr="004D623C">
        <w:rPr>
          <w:rFonts w:ascii="Arial" w:hAnsi="Arial" w:cs="Arial"/>
          <w:b/>
          <w:bCs/>
          <w:sz w:val="24"/>
          <w:szCs w:val="24"/>
          <w:lang w:val="en-US"/>
        </w:rPr>
        <w:t>Tips: -</w:t>
      </w:r>
    </w:p>
    <w:p w14:paraId="0FD83D7A" w14:textId="77777777" w:rsidR="00BC442A" w:rsidRPr="004D623C" w:rsidRDefault="00BC442A">
      <w:pPr>
        <w:numPr>
          <w:ilvl w:val="0"/>
          <w:numId w:val="34"/>
        </w:numPr>
        <w:spacing w:line="276" w:lineRule="auto"/>
        <w:jc w:val="both"/>
        <w:rPr>
          <w:rFonts w:ascii="Arial" w:hAnsi="Arial" w:cs="Arial"/>
          <w:sz w:val="24"/>
          <w:szCs w:val="24"/>
        </w:rPr>
      </w:pPr>
      <w:r w:rsidRPr="004D623C">
        <w:rPr>
          <w:rFonts w:ascii="Arial" w:hAnsi="Arial" w:cs="Arial"/>
          <w:sz w:val="24"/>
          <w:szCs w:val="24"/>
          <w:lang w:val="en-US"/>
        </w:rPr>
        <w:t>Encouraging research and research use.</w:t>
      </w:r>
    </w:p>
    <w:p w14:paraId="75BB2D69" w14:textId="77777777" w:rsidR="00BC442A" w:rsidRPr="004D623C" w:rsidRDefault="00BC442A">
      <w:pPr>
        <w:numPr>
          <w:ilvl w:val="0"/>
          <w:numId w:val="34"/>
        </w:numPr>
        <w:spacing w:line="276" w:lineRule="auto"/>
        <w:jc w:val="both"/>
        <w:rPr>
          <w:rFonts w:ascii="Arial" w:hAnsi="Arial" w:cs="Arial"/>
          <w:sz w:val="24"/>
          <w:szCs w:val="24"/>
        </w:rPr>
      </w:pPr>
      <w:r w:rsidRPr="004D623C">
        <w:rPr>
          <w:rFonts w:ascii="Arial" w:hAnsi="Arial" w:cs="Arial"/>
          <w:sz w:val="24"/>
          <w:szCs w:val="24"/>
        </w:rPr>
        <w:t>Incorporate research findings in curriculum</w:t>
      </w:r>
    </w:p>
    <w:p w14:paraId="28CA08E9" w14:textId="77777777" w:rsidR="00BC442A" w:rsidRPr="004D623C" w:rsidRDefault="00BC442A">
      <w:pPr>
        <w:numPr>
          <w:ilvl w:val="0"/>
          <w:numId w:val="34"/>
        </w:numPr>
        <w:spacing w:line="276" w:lineRule="auto"/>
        <w:jc w:val="both"/>
        <w:rPr>
          <w:rFonts w:ascii="Arial" w:hAnsi="Arial" w:cs="Arial"/>
          <w:sz w:val="24"/>
          <w:szCs w:val="24"/>
        </w:rPr>
      </w:pPr>
      <w:r w:rsidRPr="004D623C">
        <w:rPr>
          <w:rFonts w:ascii="Arial" w:hAnsi="Arial" w:cs="Arial"/>
          <w:sz w:val="24"/>
          <w:szCs w:val="24"/>
        </w:rPr>
        <w:t>Place demands on researchers.</w:t>
      </w:r>
    </w:p>
    <w:p w14:paraId="10916BEA" w14:textId="313324D4" w:rsidR="00EE2DA1" w:rsidRPr="004D623C" w:rsidRDefault="000D6A9D" w:rsidP="00E45BBB">
      <w:pPr>
        <w:spacing w:line="276" w:lineRule="auto"/>
        <w:jc w:val="both"/>
        <w:rPr>
          <w:rFonts w:ascii="Arial" w:hAnsi="Arial" w:cs="Arial"/>
          <w:b/>
          <w:bCs/>
          <w:sz w:val="24"/>
          <w:szCs w:val="24"/>
        </w:rPr>
      </w:pPr>
      <w:r w:rsidRPr="004D623C">
        <w:rPr>
          <w:rFonts w:ascii="Arial" w:hAnsi="Arial" w:cs="Arial"/>
          <w:b/>
          <w:bCs/>
          <w:sz w:val="24"/>
          <w:szCs w:val="24"/>
        </w:rPr>
        <w:t>Benefits</w:t>
      </w:r>
    </w:p>
    <w:p w14:paraId="7DC4EF60"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Information explosion: EBP provides a systematic, structured framework which can be applied to literature searching to ensure information retrieved is focused and relevant to practice. </w:t>
      </w:r>
    </w:p>
    <w:p w14:paraId="07202A18"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Efficiency: Evidence-based practice increases the efficiency of nurses. Making decisions based on knowledge that is backed by research. </w:t>
      </w:r>
    </w:p>
    <w:p w14:paraId="3B8637A9" w14:textId="7A8DC1BF"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Better patient outcome: Nurses regularly make decision on what care to provide for their patients. These decisions can impact the </w:t>
      </w:r>
      <w:r w:rsidR="00D6217F" w:rsidRPr="004D623C">
        <w:rPr>
          <w:rFonts w:ascii="Arial" w:hAnsi="Arial" w:cs="Arial"/>
          <w:sz w:val="24"/>
          <w:szCs w:val="24"/>
        </w:rPr>
        <w:t>patients’</w:t>
      </w:r>
      <w:r w:rsidRPr="004D623C">
        <w:rPr>
          <w:rFonts w:ascii="Arial" w:hAnsi="Arial" w:cs="Arial"/>
          <w:sz w:val="24"/>
          <w:szCs w:val="24"/>
        </w:rPr>
        <w:t xml:space="preserve"> health negatively or positively. The patients will likely experience a better outcome when the care is based on research. </w:t>
      </w:r>
    </w:p>
    <w:p w14:paraId="27122F6E" w14:textId="0843ABFC"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It keeps nursing practice current: For nurses to apply evidence-based practice in the care they </w:t>
      </w:r>
      <w:r w:rsidR="00D6217F" w:rsidRPr="004D623C">
        <w:rPr>
          <w:rFonts w:ascii="Arial" w:hAnsi="Arial" w:cs="Arial"/>
          <w:sz w:val="24"/>
          <w:szCs w:val="24"/>
        </w:rPr>
        <w:t>provide, they</w:t>
      </w:r>
      <w:r w:rsidRPr="004D623C">
        <w:rPr>
          <w:rFonts w:ascii="Arial" w:hAnsi="Arial" w:cs="Arial"/>
          <w:sz w:val="24"/>
          <w:szCs w:val="24"/>
        </w:rPr>
        <w:t xml:space="preserve"> have to stay informed on any new discoveries that have been made.</w:t>
      </w:r>
    </w:p>
    <w:p w14:paraId="4671709D" w14:textId="6DA27C50"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Decision-making: Using evidence-based practice to provide care to patients increase the </w:t>
      </w:r>
      <w:r w:rsidR="00D6217F" w:rsidRPr="004D623C">
        <w:rPr>
          <w:rFonts w:ascii="Arial" w:hAnsi="Arial" w:cs="Arial"/>
          <w:sz w:val="24"/>
          <w:szCs w:val="24"/>
        </w:rPr>
        <w:t>nurse’s</w:t>
      </w:r>
      <w:r w:rsidRPr="004D623C">
        <w:rPr>
          <w:rFonts w:ascii="Arial" w:hAnsi="Arial" w:cs="Arial"/>
          <w:sz w:val="24"/>
          <w:szCs w:val="24"/>
        </w:rPr>
        <w:t xml:space="preserve"> confidence. </w:t>
      </w:r>
    </w:p>
    <w:p w14:paraId="08FA1EF7" w14:textId="32437C3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Economic concerns: EBP is appealing because it can help determine </w:t>
      </w:r>
      <w:r w:rsidR="00D6217F" w:rsidRPr="004D623C">
        <w:rPr>
          <w:rFonts w:ascii="Arial" w:hAnsi="Arial" w:cs="Arial"/>
          <w:sz w:val="24"/>
          <w:szCs w:val="24"/>
        </w:rPr>
        <w:t>high-quality cost-effective</w:t>
      </w:r>
      <w:r w:rsidRPr="004D623C">
        <w:rPr>
          <w:rFonts w:ascii="Arial" w:hAnsi="Arial" w:cs="Arial"/>
          <w:sz w:val="24"/>
          <w:szCs w:val="24"/>
        </w:rPr>
        <w:t xml:space="preserve"> interventions that actually work.</w:t>
      </w:r>
    </w:p>
    <w:p w14:paraId="4FCED644" w14:textId="60C5211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Variations in practice: Variations in practice are becoming more evident and evidence of harm and lack of benefits is </w:t>
      </w:r>
      <w:r w:rsidR="00D6217F" w:rsidRPr="004D623C">
        <w:rPr>
          <w:rFonts w:ascii="Arial" w:hAnsi="Arial" w:cs="Arial"/>
          <w:sz w:val="24"/>
          <w:szCs w:val="24"/>
        </w:rPr>
        <w:t>increasing.</w:t>
      </w:r>
    </w:p>
    <w:p w14:paraId="4CFEBC41"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Quality of interventions: EBP promotes high quality and cost-effective intervention and treatment. </w:t>
      </w:r>
    </w:p>
    <w:p w14:paraId="6388E360" w14:textId="4A1E6A5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Incorrect advice: Individualized interventions Evidence-based practice encourage, tailored, and individualized treatment of clients and emphasized care and outcomes. </w:t>
      </w:r>
    </w:p>
    <w:p w14:paraId="243BE906" w14:textId="19A47D95" w:rsidR="00EF6455" w:rsidRPr="004D623C" w:rsidRDefault="00EF6455" w:rsidP="00D25C1B">
      <w:pPr>
        <w:spacing w:line="276" w:lineRule="auto"/>
        <w:ind w:left="360"/>
        <w:jc w:val="both"/>
        <w:rPr>
          <w:rFonts w:ascii="Arial" w:hAnsi="Arial" w:cs="Arial"/>
          <w:b/>
          <w:bCs/>
          <w:sz w:val="24"/>
          <w:szCs w:val="24"/>
        </w:rPr>
      </w:pPr>
      <w:r w:rsidRPr="004D623C">
        <w:rPr>
          <w:rFonts w:ascii="Arial" w:hAnsi="Arial" w:cs="Arial"/>
          <w:b/>
          <w:bCs/>
          <w:sz w:val="24"/>
          <w:szCs w:val="24"/>
        </w:rPr>
        <w:t xml:space="preserve">5 </w:t>
      </w:r>
      <w:r w:rsidR="00D25C1B" w:rsidRPr="004D623C">
        <w:rPr>
          <w:rFonts w:ascii="Arial" w:hAnsi="Arial" w:cs="Arial"/>
          <w:b/>
          <w:bCs/>
          <w:sz w:val="24"/>
          <w:szCs w:val="24"/>
        </w:rPr>
        <w:t>A’s</w:t>
      </w:r>
      <w:r w:rsidRPr="004D623C">
        <w:rPr>
          <w:rFonts w:ascii="Arial" w:hAnsi="Arial" w:cs="Arial"/>
          <w:b/>
          <w:bCs/>
          <w:sz w:val="24"/>
          <w:szCs w:val="24"/>
        </w:rPr>
        <w:t xml:space="preserve"> of </w:t>
      </w:r>
      <w:r w:rsidR="00D25C1B" w:rsidRPr="004D623C">
        <w:rPr>
          <w:rFonts w:ascii="Arial" w:hAnsi="Arial" w:cs="Arial"/>
          <w:b/>
          <w:bCs/>
          <w:sz w:val="24"/>
          <w:szCs w:val="24"/>
        </w:rPr>
        <w:t>evidence-based</w:t>
      </w:r>
      <w:r w:rsidRPr="004D623C">
        <w:rPr>
          <w:rFonts w:ascii="Arial" w:hAnsi="Arial" w:cs="Arial"/>
          <w:b/>
          <w:bCs/>
          <w:sz w:val="24"/>
          <w:szCs w:val="24"/>
        </w:rPr>
        <w:t xml:space="preserve"> practice process</w:t>
      </w:r>
    </w:p>
    <w:p w14:paraId="2967470D" w14:textId="77777777" w:rsidR="00EF6455" w:rsidRPr="004D623C" w:rsidRDefault="00EF6455">
      <w:pPr>
        <w:pStyle w:val="ListParagraph"/>
        <w:numPr>
          <w:ilvl w:val="0"/>
          <w:numId w:val="39"/>
        </w:numPr>
        <w:spacing w:line="276" w:lineRule="auto"/>
        <w:jc w:val="both"/>
        <w:rPr>
          <w:rFonts w:ascii="Arial" w:hAnsi="Arial" w:cs="Arial"/>
          <w:b/>
          <w:bCs/>
          <w:sz w:val="24"/>
          <w:szCs w:val="24"/>
        </w:rPr>
      </w:pPr>
      <w:r w:rsidRPr="004D623C">
        <w:rPr>
          <w:rFonts w:ascii="Arial" w:hAnsi="Arial" w:cs="Arial"/>
          <w:b/>
          <w:bCs/>
          <w:sz w:val="24"/>
          <w:szCs w:val="24"/>
        </w:rPr>
        <w:t>Ask</w:t>
      </w:r>
    </w:p>
    <w:p w14:paraId="7A1D7637" w14:textId="56570A43" w:rsidR="00EF6455" w:rsidRPr="004D623C" w:rsidRDefault="00EF6455">
      <w:pPr>
        <w:pStyle w:val="ListParagraph"/>
        <w:numPr>
          <w:ilvl w:val="0"/>
          <w:numId w:val="39"/>
        </w:numPr>
        <w:spacing w:line="276" w:lineRule="auto"/>
        <w:jc w:val="both"/>
        <w:rPr>
          <w:rFonts w:ascii="Arial" w:hAnsi="Arial" w:cs="Arial"/>
          <w:b/>
          <w:bCs/>
          <w:sz w:val="24"/>
          <w:szCs w:val="24"/>
        </w:rPr>
      </w:pPr>
      <w:r w:rsidRPr="004D623C">
        <w:rPr>
          <w:rFonts w:ascii="Arial" w:hAnsi="Arial" w:cs="Arial"/>
          <w:b/>
          <w:bCs/>
          <w:sz w:val="24"/>
          <w:szCs w:val="24"/>
        </w:rPr>
        <w:t>A</w:t>
      </w:r>
      <w:r w:rsidR="00A63AEA" w:rsidRPr="004D623C">
        <w:rPr>
          <w:rFonts w:ascii="Arial" w:hAnsi="Arial" w:cs="Arial"/>
          <w:b/>
          <w:bCs/>
          <w:sz w:val="24"/>
          <w:szCs w:val="24"/>
        </w:rPr>
        <w:t>c</w:t>
      </w:r>
      <w:r w:rsidRPr="004D623C">
        <w:rPr>
          <w:rFonts w:ascii="Arial" w:hAnsi="Arial" w:cs="Arial"/>
          <w:b/>
          <w:bCs/>
          <w:sz w:val="24"/>
          <w:szCs w:val="24"/>
        </w:rPr>
        <w:t>quire</w:t>
      </w:r>
    </w:p>
    <w:p w14:paraId="574D1A89" w14:textId="77777777" w:rsidR="00EF6455" w:rsidRPr="004D623C" w:rsidRDefault="00EF6455">
      <w:pPr>
        <w:pStyle w:val="ListParagraph"/>
        <w:numPr>
          <w:ilvl w:val="0"/>
          <w:numId w:val="39"/>
        </w:numPr>
        <w:spacing w:line="276" w:lineRule="auto"/>
        <w:jc w:val="both"/>
        <w:rPr>
          <w:rFonts w:ascii="Arial" w:hAnsi="Arial" w:cs="Arial"/>
          <w:b/>
          <w:bCs/>
          <w:sz w:val="24"/>
          <w:szCs w:val="24"/>
        </w:rPr>
      </w:pPr>
      <w:r w:rsidRPr="004D623C">
        <w:rPr>
          <w:rFonts w:ascii="Arial" w:hAnsi="Arial" w:cs="Arial"/>
          <w:b/>
          <w:bCs/>
          <w:sz w:val="24"/>
          <w:szCs w:val="24"/>
        </w:rPr>
        <w:t xml:space="preserve">Appraise  </w:t>
      </w:r>
    </w:p>
    <w:p w14:paraId="43FFCBAB" w14:textId="77777777" w:rsidR="00EF6455" w:rsidRPr="004D623C" w:rsidRDefault="00EF6455">
      <w:pPr>
        <w:pStyle w:val="ListParagraph"/>
        <w:numPr>
          <w:ilvl w:val="0"/>
          <w:numId w:val="39"/>
        </w:numPr>
        <w:spacing w:line="276" w:lineRule="auto"/>
        <w:jc w:val="both"/>
        <w:rPr>
          <w:rFonts w:ascii="Arial" w:hAnsi="Arial" w:cs="Arial"/>
          <w:b/>
          <w:bCs/>
          <w:sz w:val="24"/>
          <w:szCs w:val="24"/>
        </w:rPr>
      </w:pPr>
      <w:r w:rsidRPr="004D623C">
        <w:rPr>
          <w:rFonts w:ascii="Arial" w:hAnsi="Arial" w:cs="Arial"/>
          <w:b/>
          <w:bCs/>
          <w:sz w:val="24"/>
          <w:szCs w:val="24"/>
        </w:rPr>
        <w:t>Apply</w:t>
      </w:r>
    </w:p>
    <w:p w14:paraId="4735270D" w14:textId="77777777" w:rsidR="000D6A9D" w:rsidRPr="004D623C" w:rsidRDefault="00EF6455">
      <w:pPr>
        <w:pStyle w:val="ListParagraph"/>
        <w:numPr>
          <w:ilvl w:val="0"/>
          <w:numId w:val="39"/>
        </w:numPr>
        <w:spacing w:line="276" w:lineRule="auto"/>
        <w:jc w:val="both"/>
        <w:rPr>
          <w:rFonts w:ascii="Arial" w:hAnsi="Arial" w:cs="Arial"/>
          <w:b/>
          <w:bCs/>
          <w:sz w:val="24"/>
          <w:szCs w:val="24"/>
        </w:rPr>
      </w:pPr>
      <w:r w:rsidRPr="004D623C">
        <w:rPr>
          <w:rFonts w:ascii="Arial" w:hAnsi="Arial" w:cs="Arial"/>
          <w:b/>
          <w:bCs/>
          <w:sz w:val="24"/>
          <w:szCs w:val="24"/>
        </w:rPr>
        <w:t>Analyze</w:t>
      </w:r>
    </w:p>
    <w:p w14:paraId="7C508E9F" w14:textId="7567358F" w:rsidR="008A405E" w:rsidRPr="004D623C" w:rsidRDefault="00EF6455" w:rsidP="00D850C6">
      <w:pPr>
        <w:spacing w:line="276" w:lineRule="auto"/>
        <w:jc w:val="both"/>
        <w:rPr>
          <w:rFonts w:ascii="Arial" w:hAnsi="Arial" w:cs="Arial"/>
          <w:sz w:val="24"/>
          <w:szCs w:val="24"/>
        </w:rPr>
      </w:pPr>
      <w:r w:rsidRPr="004D623C">
        <w:rPr>
          <w:rFonts w:ascii="Arial" w:hAnsi="Arial" w:cs="Arial"/>
          <w:b/>
          <w:bCs/>
          <w:sz w:val="24"/>
          <w:szCs w:val="24"/>
        </w:rPr>
        <w:t xml:space="preserve">Steps for Evidence - Based </w:t>
      </w:r>
      <w:r w:rsidR="008A405E" w:rsidRPr="004D623C">
        <w:rPr>
          <w:rFonts w:ascii="Arial" w:hAnsi="Arial" w:cs="Arial"/>
          <w:b/>
          <w:bCs/>
          <w:sz w:val="24"/>
          <w:szCs w:val="24"/>
        </w:rPr>
        <w:t>Behavioural</w:t>
      </w:r>
      <w:r w:rsidRPr="004D623C">
        <w:rPr>
          <w:rFonts w:ascii="Arial" w:hAnsi="Arial" w:cs="Arial"/>
          <w:b/>
          <w:bCs/>
          <w:sz w:val="24"/>
          <w:szCs w:val="24"/>
        </w:rPr>
        <w:t xml:space="preserve"> </w:t>
      </w:r>
      <w:r w:rsidR="008A405E" w:rsidRPr="004D623C">
        <w:rPr>
          <w:rFonts w:ascii="Arial" w:hAnsi="Arial" w:cs="Arial"/>
          <w:b/>
          <w:bCs/>
          <w:sz w:val="24"/>
          <w:szCs w:val="24"/>
        </w:rPr>
        <w:t>Practice:</w:t>
      </w:r>
      <w:r w:rsidRPr="004D623C">
        <w:rPr>
          <w:rFonts w:ascii="Arial" w:hAnsi="Arial" w:cs="Arial"/>
          <w:sz w:val="24"/>
          <w:szCs w:val="24"/>
        </w:rPr>
        <w:t xml:space="preserve"> </w:t>
      </w:r>
    </w:p>
    <w:p w14:paraId="403CC96C" w14:textId="27E3592F" w:rsidR="008A405E" w:rsidRPr="004D623C" w:rsidRDefault="00EF6455" w:rsidP="00EF6455">
      <w:pPr>
        <w:spacing w:line="276" w:lineRule="auto"/>
        <w:ind w:left="720"/>
        <w:jc w:val="both"/>
        <w:rPr>
          <w:rFonts w:ascii="Arial" w:hAnsi="Arial" w:cs="Arial"/>
          <w:sz w:val="24"/>
          <w:szCs w:val="24"/>
        </w:rPr>
      </w:pPr>
      <w:r w:rsidRPr="004D623C">
        <w:rPr>
          <w:rFonts w:ascii="Arial" w:hAnsi="Arial" w:cs="Arial"/>
          <w:sz w:val="24"/>
          <w:szCs w:val="24"/>
        </w:rPr>
        <w:t xml:space="preserve">The method of evidence - based clinical practice </w:t>
      </w:r>
      <w:r w:rsidR="008A405E" w:rsidRPr="004D623C">
        <w:rPr>
          <w:rFonts w:ascii="Arial" w:hAnsi="Arial" w:cs="Arial"/>
          <w:sz w:val="24"/>
          <w:szCs w:val="24"/>
        </w:rPr>
        <w:t>(EBCP)</w:t>
      </w:r>
      <w:r w:rsidRPr="004D623C">
        <w:rPr>
          <w:rFonts w:ascii="Arial" w:hAnsi="Arial" w:cs="Arial"/>
          <w:sz w:val="24"/>
          <w:szCs w:val="24"/>
        </w:rPr>
        <w:t xml:space="preserve"> begins with a thoughtful assessment by incorporating all the pertinent </w:t>
      </w:r>
      <w:r w:rsidR="008A405E" w:rsidRPr="004D623C">
        <w:rPr>
          <w:rFonts w:ascii="Arial" w:hAnsi="Arial" w:cs="Arial"/>
          <w:sz w:val="24"/>
          <w:szCs w:val="24"/>
        </w:rPr>
        <w:t>data.</w:t>
      </w:r>
      <w:r w:rsidRPr="004D623C">
        <w:rPr>
          <w:rFonts w:ascii="Arial" w:hAnsi="Arial" w:cs="Arial"/>
          <w:sz w:val="24"/>
          <w:szCs w:val="24"/>
        </w:rPr>
        <w:t xml:space="preserve"> A thorough assessment of the patient and the problem must be done to determine the pertinent </w:t>
      </w:r>
      <w:r w:rsidR="008A405E" w:rsidRPr="004D623C">
        <w:rPr>
          <w:rFonts w:ascii="Arial" w:hAnsi="Arial" w:cs="Arial"/>
          <w:sz w:val="24"/>
          <w:szCs w:val="24"/>
        </w:rPr>
        <w:t>issues,</w:t>
      </w:r>
      <w:r w:rsidRPr="004D623C">
        <w:rPr>
          <w:rFonts w:ascii="Arial" w:hAnsi="Arial" w:cs="Arial"/>
          <w:sz w:val="24"/>
          <w:szCs w:val="24"/>
        </w:rPr>
        <w:t xml:space="preserve"> which may include a differential </w:t>
      </w:r>
      <w:r w:rsidR="008A405E" w:rsidRPr="004D623C">
        <w:rPr>
          <w:rFonts w:ascii="Arial" w:hAnsi="Arial" w:cs="Arial"/>
          <w:sz w:val="24"/>
          <w:szCs w:val="24"/>
        </w:rPr>
        <w:t>diagnosis,</w:t>
      </w:r>
      <w:r w:rsidRPr="004D623C">
        <w:rPr>
          <w:rFonts w:ascii="Arial" w:hAnsi="Arial" w:cs="Arial"/>
          <w:sz w:val="24"/>
          <w:szCs w:val="24"/>
        </w:rPr>
        <w:t xml:space="preserve"> treatment decisions, or prognosis. </w:t>
      </w:r>
    </w:p>
    <w:p w14:paraId="1F1A6C27" w14:textId="77777777" w:rsidR="00C761D1" w:rsidRPr="004D623C" w:rsidRDefault="00C761D1">
      <w:pPr>
        <w:pStyle w:val="ListParagraph"/>
        <w:numPr>
          <w:ilvl w:val="0"/>
          <w:numId w:val="40"/>
        </w:numPr>
        <w:spacing w:line="276" w:lineRule="auto"/>
        <w:jc w:val="both"/>
        <w:rPr>
          <w:rFonts w:ascii="Arial" w:hAnsi="Arial" w:cs="Arial"/>
          <w:sz w:val="24"/>
          <w:szCs w:val="24"/>
        </w:rPr>
      </w:pPr>
      <w:r w:rsidRPr="004D623C">
        <w:rPr>
          <w:rFonts w:ascii="Arial" w:hAnsi="Arial" w:cs="Arial"/>
          <w:b/>
          <w:bCs/>
          <w:sz w:val="24"/>
          <w:szCs w:val="24"/>
        </w:rPr>
        <w:t>ASK:</w:t>
      </w:r>
      <w:r w:rsidR="00EF6455" w:rsidRPr="004D623C">
        <w:rPr>
          <w:rFonts w:ascii="Arial" w:hAnsi="Arial" w:cs="Arial"/>
          <w:sz w:val="24"/>
          <w:szCs w:val="24"/>
        </w:rPr>
        <w:t xml:space="preserve"> Clinical Question Development Questions can be formulated from the clinical evaluation previously made. Ask a clear, answerable question to be pursued and other critical questions about the care of individuals, communities, or populations. </w:t>
      </w:r>
    </w:p>
    <w:p w14:paraId="2B3A9DEB" w14:textId="5C9AB5FE" w:rsidR="00C761D1" w:rsidRPr="004D623C" w:rsidRDefault="00C761D1">
      <w:pPr>
        <w:pStyle w:val="ListParagraph"/>
        <w:numPr>
          <w:ilvl w:val="0"/>
          <w:numId w:val="40"/>
        </w:numPr>
        <w:spacing w:line="276" w:lineRule="auto"/>
        <w:jc w:val="both"/>
        <w:rPr>
          <w:rFonts w:ascii="Arial" w:hAnsi="Arial" w:cs="Arial"/>
          <w:sz w:val="24"/>
          <w:szCs w:val="24"/>
        </w:rPr>
      </w:pPr>
      <w:r w:rsidRPr="004D623C">
        <w:rPr>
          <w:rFonts w:ascii="Arial" w:hAnsi="Arial" w:cs="Arial"/>
          <w:b/>
          <w:bCs/>
          <w:sz w:val="24"/>
          <w:szCs w:val="24"/>
        </w:rPr>
        <w:t>ACQUIRE:</w:t>
      </w:r>
      <w:r w:rsidR="00EF6455" w:rsidRPr="004D623C">
        <w:rPr>
          <w:rFonts w:ascii="Arial" w:hAnsi="Arial" w:cs="Arial"/>
          <w:sz w:val="24"/>
          <w:szCs w:val="24"/>
        </w:rPr>
        <w:t xml:space="preserve"> Looking for the Evidence Efficiently acquire the best addressable evidence concerning the question from an appropriate source. Potential sources include original research studies, Systematic reviews, evidence - based journal </w:t>
      </w:r>
      <w:r w:rsidRPr="004D623C">
        <w:rPr>
          <w:rFonts w:ascii="Arial" w:hAnsi="Arial" w:cs="Arial"/>
          <w:sz w:val="24"/>
          <w:szCs w:val="24"/>
        </w:rPr>
        <w:t>abstracts,</w:t>
      </w:r>
      <w:r w:rsidR="00EF6455" w:rsidRPr="004D623C">
        <w:rPr>
          <w:rFonts w:ascii="Arial" w:hAnsi="Arial" w:cs="Arial"/>
          <w:sz w:val="24"/>
          <w:szCs w:val="24"/>
        </w:rPr>
        <w:t xml:space="preserve"> text books and computerized decision support </w:t>
      </w:r>
      <w:r w:rsidRPr="004D623C">
        <w:rPr>
          <w:rFonts w:ascii="Arial" w:hAnsi="Arial" w:cs="Arial"/>
          <w:sz w:val="24"/>
          <w:szCs w:val="24"/>
        </w:rPr>
        <w:t>systems.</w:t>
      </w:r>
      <w:r w:rsidR="00EF6455" w:rsidRPr="004D623C">
        <w:rPr>
          <w:rFonts w:ascii="Arial" w:hAnsi="Arial" w:cs="Arial"/>
          <w:sz w:val="24"/>
          <w:szCs w:val="24"/>
        </w:rPr>
        <w:t xml:space="preserve"> </w:t>
      </w:r>
    </w:p>
    <w:p w14:paraId="72DD30D4" w14:textId="6955D23F" w:rsidR="00C761D1" w:rsidRPr="004D623C" w:rsidRDefault="00C761D1">
      <w:pPr>
        <w:pStyle w:val="ListParagraph"/>
        <w:numPr>
          <w:ilvl w:val="0"/>
          <w:numId w:val="40"/>
        </w:numPr>
        <w:spacing w:line="276" w:lineRule="auto"/>
        <w:jc w:val="both"/>
        <w:rPr>
          <w:rFonts w:ascii="Arial" w:hAnsi="Arial" w:cs="Arial"/>
          <w:sz w:val="24"/>
          <w:szCs w:val="24"/>
        </w:rPr>
      </w:pPr>
      <w:r w:rsidRPr="004D623C">
        <w:rPr>
          <w:rFonts w:ascii="Arial" w:hAnsi="Arial" w:cs="Arial"/>
          <w:b/>
          <w:bCs/>
          <w:sz w:val="24"/>
          <w:szCs w:val="24"/>
        </w:rPr>
        <w:t>APPRAISE:</w:t>
      </w:r>
      <w:r w:rsidR="00EF6455" w:rsidRPr="004D623C">
        <w:rPr>
          <w:rFonts w:ascii="Arial" w:hAnsi="Arial" w:cs="Arial"/>
          <w:sz w:val="24"/>
          <w:szCs w:val="24"/>
        </w:rPr>
        <w:t xml:space="preserve"> Critical Appraisal of the Evidence With a potential source in </w:t>
      </w:r>
      <w:r w:rsidRPr="004D623C">
        <w:rPr>
          <w:rFonts w:ascii="Arial" w:hAnsi="Arial" w:cs="Arial"/>
          <w:sz w:val="24"/>
          <w:szCs w:val="24"/>
        </w:rPr>
        <w:t>hand,</w:t>
      </w:r>
      <w:r w:rsidR="00EF6455" w:rsidRPr="004D623C">
        <w:rPr>
          <w:rFonts w:ascii="Arial" w:hAnsi="Arial" w:cs="Arial"/>
          <w:sz w:val="24"/>
          <w:szCs w:val="24"/>
        </w:rPr>
        <w:t xml:space="preserve"> critically appraise the evidence to further examine its worth and relevance to the problem at </w:t>
      </w:r>
      <w:r w:rsidRPr="004D623C">
        <w:rPr>
          <w:rFonts w:ascii="Arial" w:hAnsi="Arial" w:cs="Arial"/>
          <w:sz w:val="24"/>
          <w:szCs w:val="24"/>
        </w:rPr>
        <w:t>hand.</w:t>
      </w:r>
      <w:r w:rsidR="00EF6455" w:rsidRPr="004D623C">
        <w:rPr>
          <w:rFonts w:ascii="Arial" w:hAnsi="Arial" w:cs="Arial"/>
          <w:sz w:val="24"/>
          <w:szCs w:val="24"/>
        </w:rPr>
        <w:t xml:space="preserve"> </w:t>
      </w:r>
    </w:p>
    <w:p w14:paraId="3A8CC9F1" w14:textId="77777777" w:rsidR="00154EE2" w:rsidRPr="004D623C" w:rsidRDefault="00C761D1">
      <w:pPr>
        <w:pStyle w:val="ListParagraph"/>
        <w:numPr>
          <w:ilvl w:val="0"/>
          <w:numId w:val="40"/>
        </w:numPr>
        <w:spacing w:line="276" w:lineRule="auto"/>
        <w:jc w:val="both"/>
        <w:rPr>
          <w:rFonts w:ascii="Arial" w:hAnsi="Arial" w:cs="Arial"/>
          <w:sz w:val="24"/>
          <w:szCs w:val="24"/>
        </w:rPr>
      </w:pPr>
      <w:r w:rsidRPr="004D623C">
        <w:rPr>
          <w:rFonts w:ascii="Arial" w:hAnsi="Arial" w:cs="Arial"/>
          <w:b/>
          <w:bCs/>
          <w:sz w:val="24"/>
          <w:szCs w:val="24"/>
        </w:rPr>
        <w:t>APPLY:</w:t>
      </w:r>
      <w:r w:rsidR="00EF6455" w:rsidRPr="004D623C">
        <w:rPr>
          <w:rFonts w:ascii="Arial" w:hAnsi="Arial" w:cs="Arial"/>
          <w:sz w:val="24"/>
          <w:szCs w:val="24"/>
        </w:rPr>
        <w:t xml:space="preserve"> Applying Evidence to the Patient Return to the individual patient and apply the evidence by engaging in collaborative health decision - making with the affected </w:t>
      </w:r>
      <w:r w:rsidRPr="004D623C">
        <w:rPr>
          <w:rFonts w:ascii="Arial" w:hAnsi="Arial" w:cs="Arial"/>
          <w:sz w:val="24"/>
          <w:szCs w:val="24"/>
        </w:rPr>
        <w:t>individual.</w:t>
      </w:r>
      <w:r w:rsidR="00EF6455" w:rsidRPr="004D623C">
        <w:rPr>
          <w:rFonts w:ascii="Arial" w:hAnsi="Arial" w:cs="Arial"/>
          <w:sz w:val="24"/>
          <w:szCs w:val="24"/>
        </w:rPr>
        <w:t xml:space="preserve"> Appropriate decision - making integrates the </w:t>
      </w:r>
      <w:r w:rsidRPr="004D623C">
        <w:rPr>
          <w:rFonts w:ascii="Arial" w:hAnsi="Arial" w:cs="Arial"/>
          <w:sz w:val="24"/>
          <w:szCs w:val="24"/>
        </w:rPr>
        <w:t>context,</w:t>
      </w:r>
      <w:r w:rsidR="00EF6455" w:rsidRPr="004D623C">
        <w:rPr>
          <w:rFonts w:ascii="Arial" w:hAnsi="Arial" w:cs="Arial"/>
          <w:sz w:val="24"/>
          <w:szCs w:val="24"/>
        </w:rPr>
        <w:t xml:space="preserve"> values and preferences of the care recipient, as well as available resources, including professional expertise.</w:t>
      </w:r>
    </w:p>
    <w:p w14:paraId="3E6321A1" w14:textId="77777777" w:rsidR="00154EE2" w:rsidRPr="004D623C" w:rsidRDefault="00154EE2">
      <w:pPr>
        <w:pStyle w:val="ListParagraph"/>
        <w:numPr>
          <w:ilvl w:val="0"/>
          <w:numId w:val="40"/>
        </w:numPr>
        <w:spacing w:line="276" w:lineRule="auto"/>
        <w:jc w:val="both"/>
        <w:rPr>
          <w:rFonts w:ascii="Arial" w:hAnsi="Arial" w:cs="Arial"/>
          <w:sz w:val="24"/>
          <w:szCs w:val="24"/>
        </w:rPr>
      </w:pPr>
      <w:r w:rsidRPr="004D623C">
        <w:rPr>
          <w:rFonts w:ascii="Arial" w:hAnsi="Arial" w:cs="Arial"/>
          <w:b/>
          <w:bCs/>
          <w:sz w:val="24"/>
          <w:szCs w:val="24"/>
        </w:rPr>
        <w:t>ANALYZE:</w:t>
      </w:r>
      <w:r w:rsidR="00EF6455" w:rsidRPr="004D623C">
        <w:rPr>
          <w:rFonts w:ascii="Arial" w:hAnsi="Arial" w:cs="Arial"/>
          <w:sz w:val="24"/>
          <w:szCs w:val="24"/>
        </w:rPr>
        <w:t xml:space="preserve"> Analyze the </w:t>
      </w:r>
      <w:r w:rsidRPr="004D623C">
        <w:rPr>
          <w:rFonts w:ascii="Arial" w:hAnsi="Arial" w:cs="Arial"/>
          <w:sz w:val="24"/>
          <w:szCs w:val="24"/>
        </w:rPr>
        <w:t>outcome,</w:t>
      </w:r>
      <w:r w:rsidR="00EF6455" w:rsidRPr="004D623C">
        <w:rPr>
          <w:rFonts w:ascii="Arial" w:hAnsi="Arial" w:cs="Arial"/>
          <w:sz w:val="24"/>
          <w:szCs w:val="24"/>
        </w:rPr>
        <w:t xml:space="preserve"> propagate results Carefully assess the </w:t>
      </w:r>
      <w:r w:rsidRPr="004D623C">
        <w:rPr>
          <w:rFonts w:ascii="Arial" w:hAnsi="Arial" w:cs="Arial"/>
          <w:sz w:val="24"/>
          <w:szCs w:val="24"/>
        </w:rPr>
        <w:t>outcome,</w:t>
      </w:r>
      <w:r w:rsidR="00EF6455" w:rsidRPr="004D623C">
        <w:rPr>
          <w:rFonts w:ascii="Arial" w:hAnsi="Arial" w:cs="Arial"/>
          <w:sz w:val="24"/>
          <w:szCs w:val="24"/>
        </w:rPr>
        <w:t xml:space="preserve"> make necessary follow - ups and propagate the results. </w:t>
      </w:r>
    </w:p>
    <w:p w14:paraId="76420F5B" w14:textId="77777777" w:rsidR="00154EE2" w:rsidRPr="004D623C" w:rsidRDefault="00EF6455" w:rsidP="00154EE2">
      <w:pPr>
        <w:spacing w:line="276" w:lineRule="auto"/>
        <w:ind w:left="720"/>
        <w:jc w:val="both"/>
        <w:rPr>
          <w:rFonts w:ascii="Arial" w:hAnsi="Arial" w:cs="Arial"/>
          <w:sz w:val="24"/>
          <w:szCs w:val="24"/>
        </w:rPr>
      </w:pPr>
      <w:r w:rsidRPr="004D623C">
        <w:rPr>
          <w:rFonts w:ascii="Arial" w:hAnsi="Arial" w:cs="Arial"/>
          <w:sz w:val="24"/>
          <w:szCs w:val="24"/>
        </w:rPr>
        <w:t xml:space="preserve">A systematic approach is essential to achieve a manage able integration of best evidence into clinical care, thus visualizing the evidence - based process as a cycle is very </w:t>
      </w:r>
      <w:r w:rsidR="00154EE2" w:rsidRPr="004D623C">
        <w:rPr>
          <w:rFonts w:ascii="Arial" w:hAnsi="Arial" w:cs="Arial"/>
          <w:sz w:val="24"/>
          <w:szCs w:val="24"/>
        </w:rPr>
        <w:t>helpful.</w:t>
      </w:r>
      <w:r w:rsidRPr="004D623C">
        <w:rPr>
          <w:rFonts w:ascii="Arial" w:hAnsi="Arial" w:cs="Arial"/>
          <w:sz w:val="24"/>
          <w:szCs w:val="24"/>
        </w:rPr>
        <w:t xml:space="preserve"> </w:t>
      </w:r>
    </w:p>
    <w:p w14:paraId="3709841F" w14:textId="77777777" w:rsidR="00154EE2" w:rsidRPr="004D623C" w:rsidRDefault="00EF6455" w:rsidP="00D850C6">
      <w:pPr>
        <w:spacing w:line="276" w:lineRule="auto"/>
        <w:jc w:val="both"/>
        <w:rPr>
          <w:rFonts w:ascii="Arial" w:hAnsi="Arial" w:cs="Arial"/>
          <w:b/>
          <w:bCs/>
          <w:sz w:val="24"/>
          <w:szCs w:val="24"/>
        </w:rPr>
      </w:pPr>
      <w:r w:rsidRPr="004D623C">
        <w:rPr>
          <w:rFonts w:ascii="Arial" w:hAnsi="Arial" w:cs="Arial"/>
          <w:b/>
          <w:bCs/>
          <w:sz w:val="24"/>
          <w:szCs w:val="24"/>
        </w:rPr>
        <w:t xml:space="preserve">Barriers to Implementation </w:t>
      </w:r>
    </w:p>
    <w:p w14:paraId="4BF7D51C" w14:textId="0CC005E4" w:rsidR="002E26EB" w:rsidRPr="004D623C" w:rsidRDefault="00EF6455" w:rsidP="002E26EB">
      <w:pPr>
        <w:spacing w:line="276" w:lineRule="auto"/>
        <w:ind w:left="720"/>
        <w:jc w:val="both"/>
        <w:rPr>
          <w:rFonts w:ascii="Arial" w:hAnsi="Arial" w:cs="Arial"/>
          <w:sz w:val="24"/>
          <w:szCs w:val="24"/>
        </w:rPr>
      </w:pPr>
      <w:r w:rsidRPr="004D623C">
        <w:rPr>
          <w:rFonts w:ascii="Arial" w:hAnsi="Arial" w:cs="Arial"/>
          <w:sz w:val="24"/>
          <w:szCs w:val="24"/>
        </w:rPr>
        <w:t xml:space="preserve">Several barriers to implementing evidence - based practice have been identified and are associated with demanding patient </w:t>
      </w:r>
      <w:r w:rsidR="00154EE2" w:rsidRPr="004D623C">
        <w:rPr>
          <w:rFonts w:ascii="Arial" w:hAnsi="Arial" w:cs="Arial"/>
          <w:sz w:val="24"/>
          <w:szCs w:val="24"/>
        </w:rPr>
        <w:t>loads,</w:t>
      </w:r>
      <w:r w:rsidRPr="004D623C">
        <w:rPr>
          <w:rFonts w:ascii="Arial" w:hAnsi="Arial" w:cs="Arial"/>
          <w:sz w:val="24"/>
          <w:szCs w:val="24"/>
        </w:rPr>
        <w:t xml:space="preserve"> in addition to a high volume of journal articles related to various areas of clinical </w:t>
      </w:r>
      <w:r w:rsidR="00154EE2" w:rsidRPr="004D623C">
        <w:rPr>
          <w:rFonts w:ascii="Arial" w:hAnsi="Arial" w:cs="Arial"/>
          <w:sz w:val="24"/>
          <w:szCs w:val="24"/>
        </w:rPr>
        <w:t>practice.</w:t>
      </w:r>
      <w:r w:rsidRPr="004D623C">
        <w:rPr>
          <w:rFonts w:ascii="Arial" w:hAnsi="Arial" w:cs="Arial"/>
          <w:sz w:val="24"/>
          <w:szCs w:val="24"/>
        </w:rPr>
        <w:t xml:space="preserve"> These barriers include lack of knowledge regarding evidence - based practice </w:t>
      </w:r>
      <w:r w:rsidR="00154EE2" w:rsidRPr="004D623C">
        <w:rPr>
          <w:rFonts w:ascii="Arial" w:hAnsi="Arial" w:cs="Arial"/>
          <w:sz w:val="24"/>
          <w:szCs w:val="24"/>
        </w:rPr>
        <w:t>strategies;</w:t>
      </w:r>
      <w:r w:rsidRPr="004D623C">
        <w:rPr>
          <w:rFonts w:ascii="Arial" w:hAnsi="Arial" w:cs="Arial"/>
          <w:sz w:val="24"/>
          <w:szCs w:val="24"/>
        </w:rPr>
        <w:t xml:space="preserve"> uncertainty or </w:t>
      </w:r>
      <w:r w:rsidR="00154EE2" w:rsidRPr="004D623C">
        <w:rPr>
          <w:rFonts w:ascii="Arial" w:hAnsi="Arial" w:cs="Arial"/>
          <w:sz w:val="24"/>
          <w:szCs w:val="24"/>
        </w:rPr>
        <w:t>scepticism</w:t>
      </w:r>
      <w:r w:rsidR="002E26EB" w:rsidRPr="004D623C">
        <w:rPr>
          <w:rFonts w:ascii="Arial" w:hAnsi="Arial" w:cs="Arial"/>
          <w:sz w:val="24"/>
          <w:szCs w:val="24"/>
        </w:rPr>
        <w:t xml:space="preserve"> </w:t>
      </w:r>
      <w:r w:rsidRPr="004D623C">
        <w:rPr>
          <w:rFonts w:ascii="Arial" w:hAnsi="Arial" w:cs="Arial"/>
          <w:sz w:val="24"/>
          <w:szCs w:val="24"/>
        </w:rPr>
        <w:t xml:space="preserve">that evidence - based practice will result in better patient outcomes than traditional </w:t>
      </w:r>
      <w:r w:rsidR="00E72C5D" w:rsidRPr="004D623C">
        <w:rPr>
          <w:rFonts w:ascii="Arial" w:hAnsi="Arial" w:cs="Arial"/>
          <w:sz w:val="24"/>
          <w:szCs w:val="24"/>
        </w:rPr>
        <w:t>care;</w:t>
      </w:r>
      <w:r w:rsidRPr="004D623C">
        <w:rPr>
          <w:rFonts w:ascii="Arial" w:hAnsi="Arial" w:cs="Arial"/>
          <w:sz w:val="24"/>
          <w:szCs w:val="24"/>
        </w:rPr>
        <w:t xml:space="preserve"> lack of time and resources to search for and appraise </w:t>
      </w:r>
      <w:r w:rsidR="00E72C5D" w:rsidRPr="004D623C">
        <w:rPr>
          <w:rFonts w:ascii="Arial" w:hAnsi="Arial" w:cs="Arial"/>
          <w:sz w:val="24"/>
          <w:szCs w:val="24"/>
        </w:rPr>
        <w:t>evidence;</w:t>
      </w:r>
      <w:r w:rsidRPr="004D623C">
        <w:rPr>
          <w:rFonts w:ascii="Arial" w:hAnsi="Arial" w:cs="Arial"/>
          <w:sz w:val="24"/>
          <w:szCs w:val="24"/>
        </w:rPr>
        <w:t xml:space="preserve"> organizational constraints, such as lack of administrative </w:t>
      </w:r>
      <w:r w:rsidR="00E72C5D" w:rsidRPr="004D623C">
        <w:rPr>
          <w:rFonts w:ascii="Arial" w:hAnsi="Arial" w:cs="Arial"/>
          <w:sz w:val="24"/>
          <w:szCs w:val="24"/>
        </w:rPr>
        <w:t>support;</w:t>
      </w:r>
      <w:r w:rsidRPr="004D623C">
        <w:rPr>
          <w:rFonts w:ascii="Arial" w:hAnsi="Arial" w:cs="Arial"/>
          <w:sz w:val="24"/>
          <w:szCs w:val="24"/>
        </w:rPr>
        <w:t xml:space="preserve"> and peer pressure to continue practices because " they have always been done this </w:t>
      </w:r>
      <w:r w:rsidR="00E72C5D" w:rsidRPr="004D623C">
        <w:rPr>
          <w:rFonts w:ascii="Arial" w:hAnsi="Arial" w:cs="Arial"/>
          <w:sz w:val="24"/>
          <w:szCs w:val="24"/>
        </w:rPr>
        <w:t>way.</w:t>
      </w:r>
      <w:r w:rsidRPr="004D623C">
        <w:rPr>
          <w:rFonts w:ascii="Arial" w:hAnsi="Arial" w:cs="Arial"/>
          <w:sz w:val="24"/>
          <w:szCs w:val="24"/>
        </w:rPr>
        <w:t xml:space="preserve"> "</w:t>
      </w:r>
    </w:p>
    <w:p w14:paraId="1DA9EBB1" w14:textId="77777777" w:rsidR="002E26EB" w:rsidRPr="004D623C" w:rsidRDefault="00EF6455" w:rsidP="00D850C6">
      <w:pPr>
        <w:spacing w:line="276" w:lineRule="auto"/>
        <w:jc w:val="both"/>
        <w:rPr>
          <w:rFonts w:ascii="Arial" w:hAnsi="Arial" w:cs="Arial"/>
          <w:b/>
          <w:bCs/>
          <w:sz w:val="24"/>
          <w:szCs w:val="24"/>
        </w:rPr>
      </w:pPr>
      <w:r w:rsidRPr="004D623C">
        <w:rPr>
          <w:rFonts w:ascii="Arial" w:hAnsi="Arial" w:cs="Arial"/>
          <w:b/>
          <w:bCs/>
          <w:sz w:val="24"/>
          <w:szCs w:val="24"/>
        </w:rPr>
        <w:t xml:space="preserve">Barriers to EBP in Nurses </w:t>
      </w:r>
    </w:p>
    <w:p w14:paraId="3F397DA7" w14:textId="77777777" w:rsidR="00A02B14"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The nurse does not have enough time to read </w:t>
      </w:r>
      <w:r w:rsidR="00A02B14" w:rsidRPr="004D623C">
        <w:rPr>
          <w:rFonts w:ascii="Arial" w:hAnsi="Arial" w:cs="Arial"/>
          <w:sz w:val="24"/>
          <w:szCs w:val="24"/>
        </w:rPr>
        <w:t>research</w:t>
      </w:r>
      <w:r w:rsidRPr="004D623C">
        <w:rPr>
          <w:rFonts w:ascii="Arial" w:hAnsi="Arial" w:cs="Arial"/>
          <w:sz w:val="24"/>
          <w:szCs w:val="24"/>
        </w:rPr>
        <w:t>, or implement new ideas</w:t>
      </w:r>
      <w:r w:rsidR="00A02B14" w:rsidRPr="004D623C">
        <w:rPr>
          <w:rFonts w:ascii="Arial" w:hAnsi="Arial" w:cs="Arial"/>
          <w:sz w:val="24"/>
          <w:szCs w:val="24"/>
        </w:rPr>
        <w:t>.</w:t>
      </w:r>
    </w:p>
    <w:p w14:paraId="21C4DD48" w14:textId="77777777" w:rsidR="00A02B14"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Overwhelming patient loads </w:t>
      </w:r>
    </w:p>
    <w:p w14:paraId="59DDA585" w14:textId="77777777" w:rsidR="00A02B14"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The nurse is unaware of the research, or does not perceive it as informing practice </w:t>
      </w:r>
    </w:p>
    <w:p w14:paraId="2F37CC88" w14:textId="0AAE4019" w:rsidR="00A02B14"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The nurse does not have authority to change practice </w:t>
      </w:r>
    </w:p>
    <w:p w14:paraId="224708EA" w14:textId="77777777" w:rsidR="00EA79F9"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The amount of research is overwhelming </w:t>
      </w:r>
    </w:p>
    <w:p w14:paraId="6860DEA2" w14:textId="77777777" w:rsidR="00EA79F9" w:rsidRPr="004D623C" w:rsidRDefault="00EF6455">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Inadequate resources and lack of administrative support </w:t>
      </w:r>
    </w:p>
    <w:p w14:paraId="6680F235" w14:textId="77777777" w:rsidR="00D850C6" w:rsidRDefault="00EF6455" w:rsidP="00D850C6">
      <w:pPr>
        <w:pStyle w:val="ListParagraph"/>
        <w:numPr>
          <w:ilvl w:val="0"/>
          <w:numId w:val="41"/>
        </w:numPr>
        <w:spacing w:line="276" w:lineRule="auto"/>
        <w:jc w:val="both"/>
        <w:rPr>
          <w:rFonts w:ascii="Arial" w:hAnsi="Arial" w:cs="Arial"/>
          <w:sz w:val="24"/>
          <w:szCs w:val="24"/>
        </w:rPr>
      </w:pPr>
      <w:r w:rsidRPr="004D623C">
        <w:rPr>
          <w:rFonts w:ascii="Arial" w:hAnsi="Arial" w:cs="Arial"/>
          <w:sz w:val="24"/>
          <w:szCs w:val="24"/>
        </w:rPr>
        <w:t xml:space="preserve">Lack of EBP mentors to work with providers </w:t>
      </w:r>
    </w:p>
    <w:p w14:paraId="3AB47E3A" w14:textId="7BD8D083" w:rsidR="00EA79F9" w:rsidRPr="00D850C6" w:rsidRDefault="00EF6455" w:rsidP="00D850C6">
      <w:pPr>
        <w:spacing w:line="276" w:lineRule="auto"/>
        <w:jc w:val="both"/>
        <w:rPr>
          <w:rFonts w:ascii="Arial" w:hAnsi="Arial" w:cs="Arial"/>
          <w:sz w:val="24"/>
          <w:szCs w:val="24"/>
        </w:rPr>
      </w:pPr>
      <w:r w:rsidRPr="00D850C6">
        <w:rPr>
          <w:rFonts w:ascii="Arial" w:hAnsi="Arial" w:cs="Arial"/>
          <w:b/>
          <w:bCs/>
          <w:sz w:val="24"/>
          <w:szCs w:val="24"/>
        </w:rPr>
        <w:t xml:space="preserve">Other Deficits among Nurses </w:t>
      </w:r>
    </w:p>
    <w:p w14:paraId="4DFE5FB2" w14:textId="77777777"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Inadequate EBP knowledge and skills </w:t>
      </w:r>
    </w:p>
    <w:p w14:paraId="5CB0434E" w14:textId="77777777"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EBP only recently included in nursing education </w:t>
      </w:r>
    </w:p>
    <w:p w14:paraId="00DE98C7" w14:textId="77777777"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Never leamed how to search an electronic database </w:t>
      </w:r>
    </w:p>
    <w:p w14:paraId="40EB3312" w14:textId="77777777"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Not able to differentiate between research reports and other types of literature </w:t>
      </w:r>
    </w:p>
    <w:p w14:paraId="13CD67A0" w14:textId="77777777"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Lack the ability to critically evaluate research </w:t>
      </w:r>
      <w:r w:rsidR="001417F9" w:rsidRPr="004D623C">
        <w:rPr>
          <w:rFonts w:ascii="Arial" w:hAnsi="Arial" w:cs="Arial"/>
          <w:sz w:val="24"/>
          <w:szCs w:val="24"/>
        </w:rPr>
        <w:t>reports</w:t>
      </w:r>
      <w:r w:rsidRPr="004D623C">
        <w:rPr>
          <w:rFonts w:ascii="Arial" w:hAnsi="Arial" w:cs="Arial"/>
          <w:sz w:val="24"/>
          <w:szCs w:val="24"/>
        </w:rPr>
        <w:t xml:space="preserve"> or assess the quality </w:t>
      </w:r>
    </w:p>
    <w:p w14:paraId="237EC04C" w14:textId="6C488D84" w:rsidR="001417F9"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Still lack </w:t>
      </w:r>
      <w:r w:rsidR="001417F9" w:rsidRPr="004D623C">
        <w:rPr>
          <w:rFonts w:ascii="Arial" w:hAnsi="Arial" w:cs="Arial"/>
          <w:sz w:val="24"/>
          <w:szCs w:val="24"/>
        </w:rPr>
        <w:t>comfort,</w:t>
      </w:r>
      <w:r w:rsidRPr="004D623C">
        <w:rPr>
          <w:rFonts w:ascii="Arial" w:hAnsi="Arial" w:cs="Arial"/>
          <w:sz w:val="24"/>
          <w:szCs w:val="24"/>
        </w:rPr>
        <w:t xml:space="preserve"> </w:t>
      </w:r>
      <w:r w:rsidR="001417F9" w:rsidRPr="004D623C">
        <w:rPr>
          <w:rFonts w:ascii="Arial" w:hAnsi="Arial" w:cs="Arial"/>
          <w:sz w:val="24"/>
          <w:szCs w:val="24"/>
        </w:rPr>
        <w:t>skills,</w:t>
      </w:r>
      <w:r w:rsidRPr="004D623C">
        <w:rPr>
          <w:rFonts w:ascii="Arial" w:hAnsi="Arial" w:cs="Arial"/>
          <w:sz w:val="24"/>
          <w:szCs w:val="24"/>
        </w:rPr>
        <w:t xml:space="preserve"> </w:t>
      </w:r>
      <w:r w:rsidR="001417F9" w:rsidRPr="004D623C">
        <w:rPr>
          <w:rFonts w:ascii="Arial" w:hAnsi="Arial" w:cs="Arial"/>
          <w:sz w:val="24"/>
          <w:szCs w:val="24"/>
        </w:rPr>
        <w:t>time,</w:t>
      </w:r>
      <w:r w:rsidRPr="004D623C">
        <w:rPr>
          <w:rFonts w:ascii="Arial" w:hAnsi="Arial" w:cs="Arial"/>
          <w:sz w:val="24"/>
          <w:szCs w:val="24"/>
        </w:rPr>
        <w:t xml:space="preserve"> access to appropriate materials to engage in EBP</w:t>
      </w:r>
    </w:p>
    <w:p w14:paraId="2F0DB650" w14:textId="77777777" w:rsidR="00D5513A"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Lack of value for research in practice </w:t>
      </w:r>
    </w:p>
    <w:p w14:paraId="33E4486A" w14:textId="77777777" w:rsidR="00D5513A"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Lack of understanding of electronic databases</w:t>
      </w:r>
    </w:p>
    <w:p w14:paraId="46BDCFDA" w14:textId="77777777" w:rsidR="00D5513A"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Difficulty accessing materials</w:t>
      </w:r>
    </w:p>
    <w:p w14:paraId="3FF6C257" w14:textId="77777777" w:rsidR="00D5513A"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Lack of computer skills </w:t>
      </w:r>
    </w:p>
    <w:p w14:paraId="0BCCA493" w14:textId="77777777" w:rsidR="00D5513A"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 xml:space="preserve">Difficulty understanding articles </w:t>
      </w:r>
    </w:p>
    <w:p w14:paraId="482BC611" w14:textId="0396C4C0" w:rsidR="00EF6455" w:rsidRPr="004D623C" w:rsidRDefault="00EF6455">
      <w:pPr>
        <w:pStyle w:val="ListParagraph"/>
        <w:numPr>
          <w:ilvl w:val="0"/>
          <w:numId w:val="42"/>
        </w:numPr>
        <w:spacing w:line="276" w:lineRule="auto"/>
        <w:jc w:val="both"/>
        <w:rPr>
          <w:rFonts w:ascii="Arial" w:hAnsi="Arial" w:cs="Arial"/>
          <w:sz w:val="24"/>
          <w:szCs w:val="24"/>
        </w:rPr>
      </w:pPr>
      <w:r w:rsidRPr="004D623C">
        <w:rPr>
          <w:rFonts w:ascii="Arial" w:hAnsi="Arial" w:cs="Arial"/>
          <w:sz w:val="24"/>
          <w:szCs w:val="24"/>
        </w:rPr>
        <w:t>Lack of: access to computer; library access; search skills; research knowledge; critiquing skills</w:t>
      </w:r>
    </w:p>
    <w:p w14:paraId="301BE284" w14:textId="77777777" w:rsidR="000D6A9D" w:rsidRPr="004D623C" w:rsidRDefault="000D6A9D" w:rsidP="00D850C6">
      <w:pPr>
        <w:spacing w:line="276" w:lineRule="auto"/>
        <w:jc w:val="both"/>
        <w:rPr>
          <w:rFonts w:ascii="Arial" w:hAnsi="Arial" w:cs="Arial"/>
          <w:sz w:val="24"/>
          <w:szCs w:val="24"/>
        </w:rPr>
      </w:pPr>
      <w:r w:rsidRPr="004D623C">
        <w:rPr>
          <w:rFonts w:ascii="Arial" w:hAnsi="Arial" w:cs="Arial"/>
          <w:b/>
          <w:bCs/>
          <w:sz w:val="24"/>
          <w:szCs w:val="24"/>
        </w:rPr>
        <w:t xml:space="preserve">Research Articles: </w:t>
      </w:r>
    </w:p>
    <w:p w14:paraId="38CDA9CF" w14:textId="76C424F2"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Prevalence Of Stress, Anxiety </w:t>
      </w:r>
      <w:r w:rsidR="00630B5D" w:rsidRPr="004D623C">
        <w:rPr>
          <w:rFonts w:ascii="Arial" w:hAnsi="Arial" w:cs="Arial"/>
          <w:sz w:val="24"/>
          <w:szCs w:val="24"/>
        </w:rPr>
        <w:t>and</w:t>
      </w:r>
      <w:r w:rsidRPr="004D623C">
        <w:rPr>
          <w:rFonts w:ascii="Arial" w:hAnsi="Arial" w:cs="Arial"/>
          <w:sz w:val="24"/>
          <w:szCs w:val="24"/>
        </w:rPr>
        <w:t xml:space="preserve"> Depression Among Health Care Professionals, The Contributing Factors </w:t>
      </w:r>
      <w:r w:rsidR="00630B5D" w:rsidRPr="004D623C">
        <w:rPr>
          <w:rFonts w:ascii="Arial" w:hAnsi="Arial" w:cs="Arial"/>
          <w:sz w:val="24"/>
          <w:szCs w:val="24"/>
        </w:rPr>
        <w:t>and</w:t>
      </w:r>
      <w:r w:rsidRPr="004D623C">
        <w:rPr>
          <w:rFonts w:ascii="Arial" w:hAnsi="Arial" w:cs="Arial"/>
          <w:sz w:val="24"/>
          <w:szCs w:val="24"/>
        </w:rPr>
        <w:t xml:space="preserve"> The Coping Strategies During COVID-19 Pandemic.</w:t>
      </w:r>
    </w:p>
    <w:p w14:paraId="15363525" w14:textId="703A1359" w:rsidR="000D6A9D" w:rsidRPr="004D623C" w:rsidRDefault="000D6A9D" w:rsidP="00D850C6">
      <w:pPr>
        <w:spacing w:line="276" w:lineRule="auto"/>
        <w:jc w:val="both"/>
        <w:rPr>
          <w:rFonts w:ascii="Arial" w:hAnsi="Arial" w:cs="Arial"/>
          <w:sz w:val="24"/>
          <w:szCs w:val="24"/>
        </w:rPr>
      </w:pPr>
      <w:r w:rsidRPr="004D623C">
        <w:rPr>
          <w:rFonts w:ascii="Arial" w:hAnsi="Arial" w:cs="Arial"/>
          <w:b/>
          <w:bCs/>
          <w:sz w:val="24"/>
          <w:szCs w:val="24"/>
        </w:rPr>
        <w:t xml:space="preserve">Background: </w:t>
      </w:r>
    </w:p>
    <w:p w14:paraId="5BA18F5A" w14:textId="0530B874"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Worldwide, stress, anxiety, and depression are some of the vital challenges for psychologists, psychiatrist, and behavioural scientist. Among physical and mental illnesses, depression is a common mental disorder in the world. According to American psychiatric </w:t>
      </w:r>
      <w:r w:rsidR="0088535B" w:rsidRPr="004D623C">
        <w:rPr>
          <w:rFonts w:ascii="Arial" w:hAnsi="Arial" w:cs="Arial"/>
          <w:sz w:val="24"/>
          <w:szCs w:val="24"/>
        </w:rPr>
        <w:t>association,</w:t>
      </w:r>
      <w:r w:rsidRPr="004D623C">
        <w:rPr>
          <w:rFonts w:ascii="Arial" w:hAnsi="Arial" w:cs="Arial"/>
          <w:sz w:val="24"/>
          <w:szCs w:val="24"/>
        </w:rPr>
        <w:t xml:space="preserve"> depression is a common and serious medical illness that negatively affect how you feel, the way you think and how you act. </w:t>
      </w:r>
    </w:p>
    <w:p w14:paraId="46B3C72E" w14:textId="66B94FBD"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In the opinion of </w:t>
      </w:r>
      <w:r w:rsidR="0088535B" w:rsidRPr="004D623C">
        <w:rPr>
          <w:rFonts w:ascii="Arial" w:hAnsi="Arial" w:cs="Arial"/>
          <w:sz w:val="24"/>
          <w:szCs w:val="24"/>
        </w:rPr>
        <w:t>WHO, work</w:t>
      </w:r>
      <w:r w:rsidRPr="004D623C">
        <w:rPr>
          <w:rFonts w:ascii="Arial" w:hAnsi="Arial" w:cs="Arial"/>
          <w:sz w:val="24"/>
          <w:szCs w:val="24"/>
        </w:rPr>
        <w:t xml:space="preserve">-related stress is the response of people when </w:t>
      </w:r>
      <w:r w:rsidR="0088535B" w:rsidRPr="004D623C">
        <w:rPr>
          <w:rFonts w:ascii="Arial" w:hAnsi="Arial" w:cs="Arial"/>
          <w:sz w:val="24"/>
          <w:szCs w:val="24"/>
        </w:rPr>
        <w:t>facing work</w:t>
      </w:r>
      <w:r w:rsidRPr="004D623C">
        <w:rPr>
          <w:rFonts w:ascii="Arial" w:hAnsi="Arial" w:cs="Arial"/>
          <w:sz w:val="24"/>
          <w:szCs w:val="24"/>
        </w:rPr>
        <w:t xml:space="preserve"> demands and pressures </w:t>
      </w:r>
      <w:r w:rsidR="0088535B" w:rsidRPr="004D623C">
        <w:rPr>
          <w:rFonts w:ascii="Arial" w:hAnsi="Arial" w:cs="Arial"/>
          <w:sz w:val="24"/>
          <w:szCs w:val="24"/>
        </w:rPr>
        <w:t>they</w:t>
      </w:r>
      <w:r w:rsidRPr="004D623C">
        <w:rPr>
          <w:rFonts w:ascii="Arial" w:hAnsi="Arial" w:cs="Arial"/>
          <w:sz w:val="24"/>
          <w:szCs w:val="24"/>
        </w:rPr>
        <w:t xml:space="preserve"> are not matched to their knowledge and abilities and which challenge their ability to cope. HCPs who are directly involved in the </w:t>
      </w:r>
      <w:r w:rsidR="0088535B" w:rsidRPr="004D623C">
        <w:rPr>
          <w:rFonts w:ascii="Arial" w:hAnsi="Arial" w:cs="Arial"/>
          <w:sz w:val="24"/>
          <w:szCs w:val="24"/>
        </w:rPr>
        <w:t>diagnosis, treatment</w:t>
      </w:r>
      <w:r w:rsidRPr="004D623C">
        <w:rPr>
          <w:rFonts w:ascii="Arial" w:hAnsi="Arial" w:cs="Arial"/>
          <w:sz w:val="24"/>
          <w:szCs w:val="24"/>
        </w:rPr>
        <w:t xml:space="preserve">, and care of patients with COVID-19 are at risk of developing psychological distress and other mental health symptoms. </w:t>
      </w:r>
    </w:p>
    <w:p w14:paraId="3C71D9D6"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As the pandemic unfolded, many HCWs travelled to new work place/areas to provide patient care in overwhelmed facilities, those who volunteered in unfamiliar clinic areas were often exposed into the emergency unit or ICU with lack of skill training. The burden of training and supervising these volunteers fell on already stressed clinicians.</w:t>
      </w:r>
    </w:p>
    <w:p w14:paraId="7F3EFD47" w14:textId="77777777" w:rsidR="004D623C" w:rsidRDefault="004D623C" w:rsidP="00A666AD">
      <w:pPr>
        <w:spacing w:line="276" w:lineRule="auto"/>
        <w:ind w:left="360"/>
        <w:jc w:val="both"/>
        <w:rPr>
          <w:rFonts w:ascii="Arial" w:hAnsi="Arial" w:cs="Arial"/>
          <w:b/>
          <w:bCs/>
          <w:sz w:val="24"/>
          <w:szCs w:val="24"/>
        </w:rPr>
      </w:pPr>
    </w:p>
    <w:p w14:paraId="7AAB1090" w14:textId="77777777" w:rsidR="000D6A9D" w:rsidRPr="004D623C" w:rsidRDefault="000D6A9D" w:rsidP="00A666AD">
      <w:pPr>
        <w:spacing w:line="276" w:lineRule="auto"/>
        <w:ind w:left="360"/>
        <w:jc w:val="both"/>
        <w:rPr>
          <w:rFonts w:ascii="Arial" w:hAnsi="Arial" w:cs="Arial"/>
          <w:sz w:val="24"/>
          <w:szCs w:val="24"/>
        </w:rPr>
      </w:pPr>
      <w:r w:rsidRPr="004D623C">
        <w:rPr>
          <w:rFonts w:ascii="Arial" w:hAnsi="Arial" w:cs="Arial"/>
          <w:b/>
          <w:bCs/>
          <w:sz w:val="24"/>
          <w:szCs w:val="24"/>
        </w:rPr>
        <w:t xml:space="preserve">Abstract: </w:t>
      </w:r>
    </w:p>
    <w:p w14:paraId="0FA7651E" w14:textId="16DF3E72"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It is common that one has to struggle with stressful situations at </w:t>
      </w:r>
      <w:r w:rsidR="00A666AD" w:rsidRPr="004D623C">
        <w:rPr>
          <w:rFonts w:ascii="Arial" w:hAnsi="Arial" w:cs="Arial"/>
          <w:sz w:val="24"/>
          <w:szCs w:val="24"/>
        </w:rPr>
        <w:t>workplace,</w:t>
      </w:r>
      <w:r w:rsidRPr="004D623C">
        <w:rPr>
          <w:rFonts w:ascii="Arial" w:hAnsi="Arial" w:cs="Arial"/>
          <w:sz w:val="24"/>
          <w:szCs w:val="24"/>
        </w:rPr>
        <w:t xml:space="preserve"> especially in the case of health care professionals. A variety of </w:t>
      </w:r>
      <w:r w:rsidR="00D850C6" w:rsidRPr="004D623C">
        <w:rPr>
          <w:rFonts w:ascii="Arial" w:hAnsi="Arial" w:cs="Arial"/>
          <w:sz w:val="24"/>
          <w:szCs w:val="24"/>
        </w:rPr>
        <w:t>field’s</w:t>
      </w:r>
      <w:r w:rsidRPr="004D623C">
        <w:rPr>
          <w:rFonts w:ascii="Arial" w:hAnsi="Arial" w:cs="Arial"/>
          <w:sz w:val="24"/>
          <w:szCs w:val="24"/>
        </w:rPr>
        <w:t xml:space="preserve"> positions, and exposure risks are reporting </w:t>
      </w:r>
      <w:r w:rsidR="00A666AD" w:rsidRPr="004D623C">
        <w:rPr>
          <w:rFonts w:ascii="Arial" w:hAnsi="Arial" w:cs="Arial"/>
          <w:sz w:val="24"/>
          <w:szCs w:val="24"/>
        </w:rPr>
        <w:t>stress,</w:t>
      </w:r>
      <w:r w:rsidRPr="004D623C">
        <w:rPr>
          <w:rFonts w:ascii="Arial" w:hAnsi="Arial" w:cs="Arial"/>
          <w:sz w:val="24"/>
          <w:szCs w:val="24"/>
        </w:rPr>
        <w:t xml:space="preserve"> anxiety, depression and sleep problems among health care professionals during the COVID-19 pandemic. The factors contributing to this may vary for those on the frontline, in </w:t>
      </w:r>
      <w:r w:rsidR="00A666AD" w:rsidRPr="004D623C">
        <w:rPr>
          <w:rFonts w:ascii="Arial" w:hAnsi="Arial" w:cs="Arial"/>
          <w:sz w:val="24"/>
          <w:szCs w:val="24"/>
        </w:rPr>
        <w:t>particular,</w:t>
      </w:r>
      <w:r w:rsidRPr="004D623C">
        <w:rPr>
          <w:rFonts w:ascii="Arial" w:hAnsi="Arial" w:cs="Arial"/>
          <w:sz w:val="24"/>
          <w:szCs w:val="24"/>
        </w:rPr>
        <w:t xml:space="preserve"> lack of opportunity to adequately rest and sleep is likely related to extremely high burdens of job, and lack of personal protective equipment or training may aggravate mental health impacts. </w:t>
      </w:r>
    </w:p>
    <w:p w14:paraId="0A199837"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These mental disturbances deleteriously affect each dimension of health among health care professionals if it is left unsupported. This affects work by reducing self-confidence, increase absenteeism, decreasing work-output and increasing staff turnover rates. </w:t>
      </w:r>
    </w:p>
    <w:p w14:paraId="5E97C538" w14:textId="4A9220F0"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It is very important to supply PPE and well scheduled duty roster for adequate rest in the face of enduring disaster like COVID-19.</w:t>
      </w:r>
      <w:r w:rsidR="00A666AD" w:rsidRPr="004D623C">
        <w:rPr>
          <w:rFonts w:ascii="Arial" w:hAnsi="Arial" w:cs="Arial"/>
          <w:sz w:val="24"/>
          <w:szCs w:val="24"/>
        </w:rPr>
        <w:t xml:space="preserve"> </w:t>
      </w:r>
      <w:r w:rsidR="00D850C6" w:rsidRPr="004D623C">
        <w:rPr>
          <w:rFonts w:ascii="Arial" w:hAnsi="Arial" w:cs="Arial"/>
          <w:sz w:val="24"/>
          <w:szCs w:val="24"/>
        </w:rPr>
        <w:t>Literature</w:t>
      </w:r>
      <w:r w:rsidRPr="004D623C">
        <w:rPr>
          <w:rFonts w:ascii="Arial" w:hAnsi="Arial" w:cs="Arial"/>
          <w:sz w:val="24"/>
          <w:szCs w:val="24"/>
        </w:rPr>
        <w:t xml:space="preserve"> reviews depicted that by adopting strategies like mindful techniques, counselling online support, healthy lifestyle measures and exercise could address the stressful condition to a </w:t>
      </w:r>
      <w:r w:rsidR="00A666AD" w:rsidRPr="004D623C">
        <w:rPr>
          <w:rFonts w:ascii="Arial" w:hAnsi="Arial" w:cs="Arial"/>
          <w:sz w:val="24"/>
          <w:szCs w:val="24"/>
        </w:rPr>
        <w:t>greater</w:t>
      </w:r>
      <w:r w:rsidRPr="004D623C">
        <w:rPr>
          <w:rFonts w:ascii="Arial" w:hAnsi="Arial" w:cs="Arial"/>
          <w:sz w:val="24"/>
          <w:szCs w:val="24"/>
        </w:rPr>
        <w:t xml:space="preserve"> extent. Application of internet services, technology and social media have role to curb the issues in future pandemics,</w:t>
      </w:r>
    </w:p>
    <w:p w14:paraId="6E8B58F0" w14:textId="77777777" w:rsidR="000D6A9D" w:rsidRPr="004D623C" w:rsidRDefault="000D6A9D" w:rsidP="002C4D27">
      <w:pPr>
        <w:spacing w:line="276" w:lineRule="auto"/>
        <w:ind w:left="360"/>
        <w:jc w:val="both"/>
        <w:rPr>
          <w:rFonts w:ascii="Arial" w:hAnsi="Arial" w:cs="Arial"/>
          <w:sz w:val="24"/>
          <w:szCs w:val="24"/>
        </w:rPr>
      </w:pPr>
      <w:r w:rsidRPr="004D623C">
        <w:rPr>
          <w:rFonts w:ascii="Arial" w:hAnsi="Arial" w:cs="Arial"/>
          <w:b/>
          <w:bCs/>
          <w:sz w:val="24"/>
          <w:szCs w:val="24"/>
        </w:rPr>
        <w:t xml:space="preserve">Conclusion: </w:t>
      </w:r>
    </w:p>
    <w:p w14:paraId="72DFEC2A" w14:textId="51745E7F"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To sum up, hoping that the COVID-19 pandemic will bring on a redefinition to the value of essential HCWs with recognition of their contribution and proper </w:t>
      </w:r>
      <w:r w:rsidR="002C4D27" w:rsidRPr="004D623C">
        <w:rPr>
          <w:rFonts w:ascii="Arial" w:hAnsi="Arial" w:cs="Arial"/>
          <w:sz w:val="24"/>
          <w:szCs w:val="24"/>
        </w:rPr>
        <w:t>education,</w:t>
      </w:r>
      <w:r w:rsidRPr="004D623C">
        <w:rPr>
          <w:rFonts w:ascii="Arial" w:hAnsi="Arial" w:cs="Arial"/>
          <w:sz w:val="24"/>
          <w:szCs w:val="24"/>
        </w:rPr>
        <w:t xml:space="preserve"> protection, and compensation. Make sure that our frontline warriors are supported, </w:t>
      </w:r>
      <w:r w:rsidR="002C4D27" w:rsidRPr="004D623C">
        <w:rPr>
          <w:rFonts w:ascii="Arial" w:hAnsi="Arial" w:cs="Arial"/>
          <w:sz w:val="24"/>
          <w:szCs w:val="24"/>
        </w:rPr>
        <w:t>protected,</w:t>
      </w:r>
      <w:r w:rsidRPr="004D623C">
        <w:rPr>
          <w:rFonts w:ascii="Arial" w:hAnsi="Arial" w:cs="Arial"/>
          <w:sz w:val="24"/>
          <w:szCs w:val="24"/>
        </w:rPr>
        <w:t xml:space="preserve"> motivated and well equipped to deliver safe and sound health care always not only during pandemic like COVID-19 which will enable them to deliver quality care patients. Moreover, protective organizational approaches could be more effective but less stigmatizing, and generating evidence on the efficacy of interventions or strategies are required to maintain resilience. More </w:t>
      </w:r>
      <w:r w:rsidR="002C4D27" w:rsidRPr="004D623C">
        <w:rPr>
          <w:rFonts w:ascii="Arial" w:hAnsi="Arial" w:cs="Arial"/>
          <w:sz w:val="24"/>
          <w:szCs w:val="24"/>
        </w:rPr>
        <w:t>research,</w:t>
      </w:r>
      <w:r w:rsidRPr="004D623C">
        <w:rPr>
          <w:rFonts w:ascii="Arial" w:hAnsi="Arial" w:cs="Arial"/>
          <w:sz w:val="24"/>
          <w:szCs w:val="24"/>
        </w:rPr>
        <w:t xml:space="preserve"> especially from developing coteries like India, is required to design interventions suitable for the need for HCPs. </w:t>
      </w:r>
    </w:p>
    <w:p w14:paraId="518A0DE2" w14:textId="726C4CA7" w:rsidR="000D6A9D" w:rsidRPr="004D623C" w:rsidRDefault="000D6A9D" w:rsidP="00205C7B">
      <w:pPr>
        <w:spacing w:line="276" w:lineRule="auto"/>
        <w:ind w:left="360"/>
        <w:jc w:val="both"/>
        <w:rPr>
          <w:rFonts w:ascii="Arial" w:hAnsi="Arial" w:cs="Arial"/>
          <w:sz w:val="24"/>
          <w:szCs w:val="24"/>
        </w:rPr>
      </w:pPr>
      <w:r w:rsidRPr="004D623C">
        <w:rPr>
          <w:rFonts w:ascii="Arial" w:hAnsi="Arial" w:cs="Arial"/>
          <w:b/>
          <w:bCs/>
          <w:sz w:val="24"/>
          <w:szCs w:val="24"/>
        </w:rPr>
        <w:t>Example:</w:t>
      </w:r>
      <w:r w:rsidRPr="004D623C">
        <w:rPr>
          <w:rFonts w:ascii="Arial" w:hAnsi="Arial" w:cs="Arial"/>
          <w:sz w:val="24"/>
          <w:szCs w:val="24"/>
        </w:rPr>
        <w:t xml:space="preserve"> Female patient who has recently been diagnosed with SLE. Her rheumatologist suggested she start Plaquenil for her joint </w:t>
      </w:r>
      <w:r w:rsidR="00201FC6" w:rsidRPr="004D623C">
        <w:rPr>
          <w:rFonts w:ascii="Arial" w:hAnsi="Arial" w:cs="Arial"/>
          <w:sz w:val="24"/>
          <w:szCs w:val="24"/>
        </w:rPr>
        <w:t>pain,</w:t>
      </w:r>
      <w:r w:rsidRPr="004D623C">
        <w:rPr>
          <w:rFonts w:ascii="Arial" w:hAnsi="Arial" w:cs="Arial"/>
          <w:sz w:val="24"/>
          <w:szCs w:val="24"/>
        </w:rPr>
        <w:t xml:space="preserve"> but she interested in alternative therapies because she heard about success a neighbour had with turmeric tea. </w:t>
      </w:r>
    </w:p>
    <w:p w14:paraId="384369F9"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P: Patient with SLE.</w:t>
      </w:r>
    </w:p>
    <w:p w14:paraId="0D454B41"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I: Turmeric Tea</w:t>
      </w:r>
    </w:p>
    <w:p w14:paraId="3664AF44"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C: Plaquenil </w:t>
      </w:r>
    </w:p>
    <w:p w14:paraId="4FA49573" w14:textId="77777777"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O: reduction of joint pain </w:t>
      </w:r>
    </w:p>
    <w:p w14:paraId="78063D22" w14:textId="31655CE1" w:rsidR="000D6A9D" w:rsidRPr="004D623C" w:rsidRDefault="000D6A9D">
      <w:pPr>
        <w:numPr>
          <w:ilvl w:val="0"/>
          <w:numId w:val="37"/>
        </w:numPr>
        <w:spacing w:line="276" w:lineRule="auto"/>
        <w:jc w:val="both"/>
        <w:rPr>
          <w:rFonts w:ascii="Arial" w:hAnsi="Arial" w:cs="Arial"/>
          <w:sz w:val="24"/>
          <w:szCs w:val="24"/>
        </w:rPr>
      </w:pPr>
      <w:r w:rsidRPr="004D623C">
        <w:rPr>
          <w:rFonts w:ascii="Arial" w:hAnsi="Arial" w:cs="Arial"/>
          <w:sz w:val="24"/>
          <w:szCs w:val="24"/>
        </w:rPr>
        <w:t xml:space="preserve">Question: in adult patient with </w:t>
      </w:r>
      <w:r w:rsidR="00201FC6" w:rsidRPr="004D623C">
        <w:rPr>
          <w:rFonts w:ascii="Arial" w:hAnsi="Arial" w:cs="Arial"/>
          <w:sz w:val="24"/>
          <w:szCs w:val="24"/>
        </w:rPr>
        <w:t>SLE,</w:t>
      </w:r>
      <w:r w:rsidRPr="004D623C">
        <w:rPr>
          <w:rFonts w:ascii="Arial" w:hAnsi="Arial" w:cs="Arial"/>
          <w:sz w:val="24"/>
          <w:szCs w:val="24"/>
        </w:rPr>
        <w:t xml:space="preserve"> is consuming turmeric tea more effective than </w:t>
      </w:r>
      <w:r w:rsidR="00201FC6" w:rsidRPr="004D623C">
        <w:rPr>
          <w:rFonts w:ascii="Arial" w:hAnsi="Arial" w:cs="Arial"/>
          <w:sz w:val="24"/>
          <w:szCs w:val="24"/>
        </w:rPr>
        <w:t>Plaquenil</w:t>
      </w:r>
      <w:r w:rsidRPr="004D623C">
        <w:rPr>
          <w:rFonts w:ascii="Arial" w:hAnsi="Arial" w:cs="Arial"/>
          <w:sz w:val="24"/>
          <w:szCs w:val="24"/>
        </w:rPr>
        <w:t xml:space="preserve"> at reducing joint pain?</w:t>
      </w:r>
    </w:p>
    <w:p w14:paraId="6F05A881" w14:textId="1F0B3D7A" w:rsidR="000D6A9D" w:rsidRPr="004D623C" w:rsidRDefault="000D6A9D" w:rsidP="0050313A">
      <w:pPr>
        <w:spacing w:before="240" w:line="276" w:lineRule="auto"/>
        <w:jc w:val="both"/>
        <w:rPr>
          <w:rFonts w:ascii="Arial" w:hAnsi="Arial" w:cs="Arial"/>
          <w:b/>
          <w:bCs/>
          <w:sz w:val="24"/>
          <w:szCs w:val="24"/>
        </w:rPr>
      </w:pPr>
      <w:r w:rsidRPr="004D623C">
        <w:rPr>
          <w:rFonts w:ascii="Arial" w:hAnsi="Arial" w:cs="Arial"/>
          <w:b/>
          <w:bCs/>
          <w:sz w:val="24"/>
          <w:szCs w:val="24"/>
          <w:lang w:val="en-US"/>
        </w:rPr>
        <w:t>References:</w:t>
      </w:r>
    </w:p>
    <w:p w14:paraId="5B4F5E44" w14:textId="048279ED"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 xml:space="preserve">Basheer </w:t>
      </w:r>
      <w:r w:rsidR="007E6904" w:rsidRPr="004D623C">
        <w:rPr>
          <w:rFonts w:ascii="Arial" w:hAnsi="Arial" w:cs="Arial"/>
          <w:sz w:val="24"/>
          <w:szCs w:val="24"/>
          <w:lang w:val="en-US"/>
        </w:rPr>
        <w:t>Shebeer</w:t>
      </w:r>
      <w:r w:rsidRPr="004D623C">
        <w:rPr>
          <w:rFonts w:ascii="Arial" w:hAnsi="Arial" w:cs="Arial"/>
          <w:sz w:val="24"/>
          <w:szCs w:val="24"/>
          <w:lang w:val="en-US"/>
        </w:rPr>
        <w:t xml:space="preserve"> p., Khan S. Yasseen; A CONCISE TEXT BOOK OF ADVANCED NURSING PRACTICE; 2</w:t>
      </w:r>
      <w:r w:rsidRPr="004D623C">
        <w:rPr>
          <w:rFonts w:ascii="Arial" w:hAnsi="Arial" w:cs="Arial"/>
          <w:sz w:val="24"/>
          <w:szCs w:val="24"/>
          <w:vertAlign w:val="superscript"/>
          <w:lang w:val="en-US"/>
        </w:rPr>
        <w:t>nd</w:t>
      </w:r>
      <w:r w:rsidRPr="004D623C">
        <w:rPr>
          <w:rFonts w:ascii="Arial" w:hAnsi="Arial" w:cs="Arial"/>
          <w:sz w:val="24"/>
          <w:szCs w:val="24"/>
          <w:lang w:val="en-US"/>
        </w:rPr>
        <w:t xml:space="preserve"> edition</w:t>
      </w:r>
      <w:r w:rsidR="007E6904" w:rsidRPr="004D623C">
        <w:rPr>
          <w:rFonts w:ascii="Arial" w:hAnsi="Arial" w:cs="Arial"/>
          <w:sz w:val="24"/>
          <w:szCs w:val="24"/>
          <w:lang w:val="en-US"/>
        </w:rPr>
        <w:t>2017; Published</w:t>
      </w:r>
      <w:r w:rsidRPr="004D623C">
        <w:rPr>
          <w:rFonts w:ascii="Arial" w:hAnsi="Arial" w:cs="Arial"/>
          <w:sz w:val="24"/>
          <w:szCs w:val="24"/>
          <w:lang w:val="en-US"/>
        </w:rPr>
        <w:t xml:space="preserve"> by EMMESS medical; Page no.:710-715</w:t>
      </w:r>
      <w:r w:rsidR="00823C1E" w:rsidRPr="004D623C">
        <w:rPr>
          <w:rFonts w:ascii="Arial" w:hAnsi="Arial" w:cs="Arial"/>
          <w:sz w:val="24"/>
          <w:szCs w:val="24"/>
          <w:lang w:val="en-US"/>
        </w:rPr>
        <w:t>.</w:t>
      </w:r>
    </w:p>
    <w:p w14:paraId="4C9DEC24" w14:textId="7D06AF5D" w:rsidR="000D6A9D" w:rsidRPr="004D623C" w:rsidRDefault="005164B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 xml:space="preserve">DEBR’s NURSING RESEARCH AND STATISTICS; </w:t>
      </w:r>
      <w:r w:rsidR="000D6A9D" w:rsidRPr="004D623C">
        <w:rPr>
          <w:rFonts w:ascii="Arial" w:hAnsi="Arial" w:cs="Arial"/>
          <w:sz w:val="24"/>
          <w:szCs w:val="24"/>
          <w:lang w:val="en-US"/>
        </w:rPr>
        <w:t>First Edition; 201</w:t>
      </w:r>
      <w:r w:rsidR="00726AD7" w:rsidRPr="004D623C">
        <w:rPr>
          <w:rFonts w:ascii="Arial" w:hAnsi="Arial" w:cs="Arial"/>
          <w:sz w:val="24"/>
          <w:szCs w:val="24"/>
          <w:lang w:val="en-US"/>
        </w:rPr>
        <w:t>4</w:t>
      </w:r>
      <w:r w:rsidR="000D6A9D" w:rsidRPr="004D623C">
        <w:rPr>
          <w:rFonts w:ascii="Arial" w:hAnsi="Arial" w:cs="Arial"/>
          <w:sz w:val="24"/>
          <w:szCs w:val="24"/>
          <w:lang w:val="en-US"/>
        </w:rPr>
        <w:t>;</w:t>
      </w:r>
      <w:r w:rsidR="0001013F" w:rsidRPr="004D623C">
        <w:rPr>
          <w:rFonts w:ascii="Arial" w:hAnsi="Arial" w:cs="Arial"/>
          <w:sz w:val="24"/>
          <w:szCs w:val="24"/>
          <w:lang w:val="en-US"/>
        </w:rPr>
        <w:t xml:space="preserve"> Published by EMMESS; Page No. </w:t>
      </w:r>
      <w:r w:rsidRPr="004D623C">
        <w:rPr>
          <w:rFonts w:ascii="Arial" w:hAnsi="Arial" w:cs="Arial"/>
          <w:sz w:val="24"/>
          <w:szCs w:val="24"/>
          <w:lang w:val="en-US"/>
        </w:rPr>
        <w:t>24- 26</w:t>
      </w:r>
      <w:r w:rsidR="00823C1E" w:rsidRPr="004D623C">
        <w:rPr>
          <w:rFonts w:ascii="Arial" w:hAnsi="Arial" w:cs="Arial"/>
          <w:sz w:val="24"/>
          <w:szCs w:val="24"/>
          <w:lang w:val="en-US"/>
        </w:rPr>
        <w:t>.</w:t>
      </w:r>
    </w:p>
    <w:p w14:paraId="0EE02F0C" w14:textId="52E8A67C"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 xml:space="preserve">Brar Navdeep Kaur, Rawat </w:t>
      </w:r>
      <w:r w:rsidR="007E6904" w:rsidRPr="004D623C">
        <w:rPr>
          <w:rFonts w:ascii="Arial" w:hAnsi="Arial" w:cs="Arial"/>
          <w:sz w:val="24"/>
          <w:szCs w:val="24"/>
          <w:lang w:val="en-US"/>
        </w:rPr>
        <w:t>HC;</w:t>
      </w:r>
      <w:r w:rsidRPr="004D623C">
        <w:rPr>
          <w:rFonts w:ascii="Arial" w:hAnsi="Arial" w:cs="Arial"/>
          <w:sz w:val="24"/>
          <w:szCs w:val="24"/>
          <w:lang w:val="en-US"/>
        </w:rPr>
        <w:t xml:space="preserve"> TEXT BOOK OF ADVANCED NURSING </w:t>
      </w:r>
      <w:r w:rsidR="007E6904" w:rsidRPr="004D623C">
        <w:rPr>
          <w:rFonts w:ascii="Arial" w:hAnsi="Arial" w:cs="Arial"/>
          <w:sz w:val="24"/>
          <w:szCs w:val="24"/>
          <w:lang w:val="en-US"/>
        </w:rPr>
        <w:t>PRACTICE;</w:t>
      </w:r>
      <w:r w:rsidRPr="004D623C">
        <w:rPr>
          <w:rFonts w:ascii="Arial" w:hAnsi="Arial" w:cs="Arial"/>
          <w:sz w:val="24"/>
          <w:szCs w:val="24"/>
          <w:lang w:val="en-US"/>
        </w:rPr>
        <w:t xml:space="preserve"> First Edition; 2015; published by </w:t>
      </w:r>
      <w:r w:rsidR="007E6904" w:rsidRPr="004D623C">
        <w:rPr>
          <w:rFonts w:ascii="Arial" w:hAnsi="Arial" w:cs="Arial"/>
          <w:sz w:val="24"/>
          <w:szCs w:val="24"/>
          <w:lang w:val="en-US"/>
        </w:rPr>
        <w:t>Jaypee</w:t>
      </w:r>
      <w:r w:rsidRPr="004D623C">
        <w:rPr>
          <w:rFonts w:ascii="Arial" w:hAnsi="Arial" w:cs="Arial"/>
          <w:sz w:val="24"/>
          <w:szCs w:val="24"/>
          <w:lang w:val="en-US"/>
        </w:rPr>
        <w:t xml:space="preserve"> </w:t>
      </w:r>
      <w:r w:rsidR="007E6904" w:rsidRPr="004D623C">
        <w:rPr>
          <w:rFonts w:ascii="Arial" w:hAnsi="Arial" w:cs="Arial"/>
          <w:sz w:val="24"/>
          <w:szCs w:val="24"/>
          <w:lang w:val="en-US"/>
        </w:rPr>
        <w:t>brothers;</w:t>
      </w:r>
      <w:r w:rsidRPr="004D623C">
        <w:rPr>
          <w:rFonts w:ascii="Arial" w:hAnsi="Arial" w:cs="Arial"/>
          <w:sz w:val="24"/>
          <w:szCs w:val="24"/>
          <w:lang w:val="en-US"/>
        </w:rPr>
        <w:t xml:space="preserve"> Page no.:533-541 543-549.</w:t>
      </w:r>
    </w:p>
    <w:p w14:paraId="497998C1" w14:textId="1C8C2562"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 xml:space="preserve">Soni Samta; TEXT BOOK OF ADVANCE NURSING </w:t>
      </w:r>
      <w:r w:rsidR="007E6904" w:rsidRPr="004D623C">
        <w:rPr>
          <w:rFonts w:ascii="Arial" w:hAnsi="Arial" w:cs="Arial"/>
          <w:sz w:val="24"/>
          <w:szCs w:val="24"/>
          <w:lang w:val="en-US"/>
        </w:rPr>
        <w:t>PRACTICE;</w:t>
      </w:r>
      <w:r w:rsidRPr="004D623C">
        <w:rPr>
          <w:rFonts w:ascii="Arial" w:hAnsi="Arial" w:cs="Arial"/>
          <w:sz w:val="24"/>
          <w:szCs w:val="24"/>
          <w:lang w:val="en-US"/>
        </w:rPr>
        <w:t xml:space="preserve"> First Edition; 2013; Published by </w:t>
      </w:r>
      <w:r w:rsidR="007E6904" w:rsidRPr="004D623C">
        <w:rPr>
          <w:rFonts w:ascii="Arial" w:hAnsi="Arial" w:cs="Arial"/>
          <w:sz w:val="24"/>
          <w:szCs w:val="24"/>
          <w:lang w:val="en-US"/>
        </w:rPr>
        <w:t>Jaypee</w:t>
      </w:r>
      <w:r w:rsidRPr="004D623C">
        <w:rPr>
          <w:rFonts w:ascii="Arial" w:hAnsi="Arial" w:cs="Arial"/>
          <w:sz w:val="24"/>
          <w:szCs w:val="24"/>
          <w:lang w:val="en-US"/>
        </w:rPr>
        <w:t xml:space="preserve"> </w:t>
      </w:r>
      <w:r w:rsidR="0014243A" w:rsidRPr="004D623C">
        <w:rPr>
          <w:rFonts w:ascii="Arial" w:hAnsi="Arial" w:cs="Arial"/>
          <w:sz w:val="24"/>
          <w:szCs w:val="24"/>
          <w:lang w:val="en-US"/>
        </w:rPr>
        <w:t>brothers;</w:t>
      </w:r>
      <w:r w:rsidRPr="004D623C">
        <w:rPr>
          <w:rFonts w:ascii="Arial" w:hAnsi="Arial" w:cs="Arial"/>
          <w:sz w:val="24"/>
          <w:szCs w:val="24"/>
          <w:lang w:val="en-US"/>
        </w:rPr>
        <w:t xml:space="preserve"> Page no.:541-544</w:t>
      </w:r>
      <w:r w:rsidR="00823C1E" w:rsidRPr="004D623C">
        <w:rPr>
          <w:rFonts w:ascii="Arial" w:hAnsi="Arial" w:cs="Arial"/>
          <w:sz w:val="24"/>
          <w:szCs w:val="24"/>
          <w:lang w:val="en-US"/>
        </w:rPr>
        <w:t>.</w:t>
      </w:r>
    </w:p>
    <w:p w14:paraId="58E60332" w14:textId="02396BBD"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rPr>
        <w:t xml:space="preserve">kumara S. (2021) Prevalence </w:t>
      </w:r>
      <w:r w:rsidR="0014243A" w:rsidRPr="004D623C">
        <w:rPr>
          <w:rFonts w:ascii="Arial" w:hAnsi="Arial" w:cs="Arial"/>
          <w:sz w:val="24"/>
          <w:szCs w:val="24"/>
        </w:rPr>
        <w:t>of</w:t>
      </w:r>
      <w:r w:rsidRPr="004D623C">
        <w:rPr>
          <w:rFonts w:ascii="Arial" w:hAnsi="Arial" w:cs="Arial"/>
          <w:sz w:val="24"/>
          <w:szCs w:val="24"/>
        </w:rPr>
        <w:t xml:space="preserve"> Stress, Anxiety </w:t>
      </w:r>
      <w:r w:rsidR="0014243A" w:rsidRPr="004D623C">
        <w:rPr>
          <w:rFonts w:ascii="Arial" w:hAnsi="Arial" w:cs="Arial"/>
          <w:sz w:val="24"/>
          <w:szCs w:val="24"/>
        </w:rPr>
        <w:t>and</w:t>
      </w:r>
      <w:r w:rsidRPr="004D623C">
        <w:rPr>
          <w:rFonts w:ascii="Arial" w:hAnsi="Arial" w:cs="Arial"/>
          <w:sz w:val="24"/>
          <w:szCs w:val="24"/>
        </w:rPr>
        <w:t xml:space="preserve"> Depression Among Health Care Professionals, The Contributing Factors </w:t>
      </w:r>
      <w:r w:rsidR="0014243A" w:rsidRPr="004D623C">
        <w:rPr>
          <w:rFonts w:ascii="Arial" w:hAnsi="Arial" w:cs="Arial"/>
          <w:sz w:val="24"/>
          <w:szCs w:val="24"/>
        </w:rPr>
        <w:t>and</w:t>
      </w:r>
      <w:r w:rsidRPr="004D623C">
        <w:rPr>
          <w:rFonts w:ascii="Arial" w:hAnsi="Arial" w:cs="Arial"/>
          <w:sz w:val="24"/>
          <w:szCs w:val="24"/>
        </w:rPr>
        <w:t xml:space="preserve"> The Coping Strategies During COVID-19 Pandemic IJEBN journals pub ,4(</w:t>
      </w:r>
      <w:r w:rsidR="0014243A" w:rsidRPr="004D623C">
        <w:rPr>
          <w:rFonts w:ascii="Arial" w:hAnsi="Arial" w:cs="Arial"/>
          <w:sz w:val="24"/>
          <w:szCs w:val="24"/>
        </w:rPr>
        <w:t>2) (</w:t>
      </w:r>
      <w:r w:rsidRPr="004D623C">
        <w:rPr>
          <w:rFonts w:ascii="Arial" w:hAnsi="Arial" w:cs="Arial"/>
          <w:sz w:val="24"/>
          <w:szCs w:val="24"/>
        </w:rPr>
        <w:t>24-34).</w:t>
      </w:r>
    </w:p>
    <w:p w14:paraId="0B158243" w14:textId="77777777"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Kara, D. (2015). Innovation in Nursing Practices, Global Journal on Advances in Pure &amp; Applied Sciences. [Online]. 07, pp 170-174. Available from: http://www.world-education-center.org/index.php/paas</w:t>
      </w:r>
    </w:p>
    <w:p w14:paraId="533309CC" w14:textId="42FEF6EF" w:rsidR="000D6A9D" w:rsidRPr="004D623C" w:rsidRDefault="000D6A9D">
      <w:pPr>
        <w:numPr>
          <w:ilvl w:val="0"/>
          <w:numId w:val="38"/>
        </w:numPr>
        <w:spacing w:before="240" w:line="276" w:lineRule="auto"/>
        <w:jc w:val="both"/>
        <w:rPr>
          <w:rFonts w:ascii="Arial" w:hAnsi="Arial" w:cs="Arial"/>
          <w:sz w:val="24"/>
          <w:szCs w:val="24"/>
        </w:rPr>
      </w:pPr>
      <w:r w:rsidRPr="004D623C">
        <w:rPr>
          <w:rFonts w:ascii="Arial" w:hAnsi="Arial" w:cs="Arial"/>
          <w:sz w:val="24"/>
          <w:szCs w:val="24"/>
          <w:lang w:val="en-US"/>
        </w:rPr>
        <w:t>http:/guides.hsl.virginia.edu</w:t>
      </w:r>
    </w:p>
    <w:p w14:paraId="72AE894D" w14:textId="2CD6504D" w:rsidR="000D6A9D" w:rsidRPr="004D623C" w:rsidRDefault="000D6A9D" w:rsidP="0050313A">
      <w:pPr>
        <w:spacing w:before="240" w:line="276" w:lineRule="auto"/>
        <w:jc w:val="both"/>
        <w:rPr>
          <w:rFonts w:ascii="Arial" w:hAnsi="Arial" w:cs="Arial"/>
          <w:sz w:val="24"/>
          <w:szCs w:val="24"/>
        </w:rPr>
      </w:pPr>
    </w:p>
    <w:p w14:paraId="34D3613B" w14:textId="2C45E44F" w:rsidR="000D6A9D" w:rsidRPr="004D623C" w:rsidRDefault="000D6A9D" w:rsidP="0050313A">
      <w:pPr>
        <w:spacing w:before="240" w:line="276" w:lineRule="auto"/>
        <w:jc w:val="both"/>
        <w:rPr>
          <w:rFonts w:ascii="Arial" w:hAnsi="Arial" w:cs="Arial"/>
          <w:sz w:val="24"/>
          <w:szCs w:val="24"/>
        </w:rPr>
      </w:pPr>
    </w:p>
    <w:p w14:paraId="1054764E" w14:textId="134B4C61" w:rsidR="000D6A9D" w:rsidRPr="004D623C" w:rsidRDefault="000D6A9D" w:rsidP="0050313A">
      <w:pPr>
        <w:spacing w:before="240" w:line="276" w:lineRule="auto"/>
        <w:jc w:val="both"/>
        <w:rPr>
          <w:rFonts w:ascii="Arial" w:hAnsi="Arial" w:cs="Arial"/>
          <w:sz w:val="24"/>
          <w:szCs w:val="24"/>
        </w:rPr>
      </w:pPr>
    </w:p>
    <w:p w14:paraId="4ABDE800" w14:textId="727A1BC4" w:rsidR="000D6A9D" w:rsidRPr="004D623C" w:rsidRDefault="000D6A9D" w:rsidP="0050313A">
      <w:pPr>
        <w:spacing w:before="240" w:line="276" w:lineRule="auto"/>
        <w:jc w:val="both"/>
        <w:rPr>
          <w:rFonts w:ascii="Arial" w:hAnsi="Arial" w:cs="Arial"/>
          <w:sz w:val="24"/>
          <w:szCs w:val="24"/>
        </w:rPr>
      </w:pPr>
    </w:p>
    <w:p w14:paraId="51883141" w14:textId="70D6589C" w:rsidR="000D6A9D" w:rsidRPr="004D623C" w:rsidRDefault="000D6A9D" w:rsidP="0050313A">
      <w:pPr>
        <w:spacing w:before="240" w:line="276" w:lineRule="auto"/>
        <w:jc w:val="both"/>
        <w:rPr>
          <w:rFonts w:ascii="Arial" w:hAnsi="Arial" w:cs="Arial"/>
          <w:sz w:val="24"/>
          <w:szCs w:val="24"/>
        </w:rPr>
      </w:pPr>
    </w:p>
    <w:p w14:paraId="6A125C3E" w14:textId="5D69B53A" w:rsidR="000D6A9D" w:rsidRPr="004D623C" w:rsidRDefault="000D6A9D" w:rsidP="0050313A">
      <w:pPr>
        <w:spacing w:before="240" w:line="276" w:lineRule="auto"/>
        <w:jc w:val="both"/>
        <w:rPr>
          <w:rFonts w:ascii="Arial" w:hAnsi="Arial" w:cs="Arial"/>
          <w:sz w:val="24"/>
          <w:szCs w:val="24"/>
        </w:rPr>
      </w:pPr>
    </w:p>
    <w:p w14:paraId="3B5A51D4" w14:textId="1302111A" w:rsidR="000D6A9D" w:rsidRPr="004D623C" w:rsidRDefault="000D6A9D" w:rsidP="0050313A">
      <w:pPr>
        <w:spacing w:before="240" w:line="276" w:lineRule="auto"/>
        <w:jc w:val="both"/>
        <w:rPr>
          <w:rFonts w:ascii="Arial" w:hAnsi="Arial" w:cs="Arial"/>
          <w:sz w:val="24"/>
          <w:szCs w:val="24"/>
        </w:rPr>
      </w:pPr>
    </w:p>
    <w:p w14:paraId="5156D92D" w14:textId="0BD67F2C" w:rsidR="000D6A9D" w:rsidRPr="004D623C" w:rsidRDefault="000D6A9D" w:rsidP="0050313A">
      <w:pPr>
        <w:spacing w:before="240" w:line="276" w:lineRule="auto"/>
        <w:jc w:val="both"/>
        <w:rPr>
          <w:rFonts w:ascii="Arial" w:hAnsi="Arial" w:cs="Arial"/>
          <w:sz w:val="24"/>
          <w:szCs w:val="24"/>
        </w:rPr>
      </w:pPr>
    </w:p>
    <w:p w14:paraId="3ED97D12" w14:textId="77777777" w:rsidR="000D6A9D" w:rsidRPr="004D623C" w:rsidRDefault="000D6A9D" w:rsidP="0050313A">
      <w:pPr>
        <w:spacing w:before="240" w:line="276" w:lineRule="auto"/>
        <w:jc w:val="both"/>
        <w:rPr>
          <w:rFonts w:ascii="Arial" w:hAnsi="Arial" w:cs="Arial"/>
          <w:sz w:val="24"/>
          <w:szCs w:val="24"/>
        </w:rPr>
      </w:pPr>
    </w:p>
    <w:sectPr w:rsidR="000D6A9D" w:rsidRPr="004D6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notTrueType/>
    <w:pitch w:val="variable"/>
    <w:sig w:usb0="0004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AA9"/>
    <w:multiLevelType w:val="hybridMultilevel"/>
    <w:tmpl w:val="D026BE58"/>
    <w:lvl w:ilvl="0" w:tplc="F0769FE2">
      <w:start w:val="1"/>
      <w:numFmt w:val="decimal"/>
      <w:lvlText w:val="%1."/>
      <w:lvlJc w:val="left"/>
      <w:pPr>
        <w:tabs>
          <w:tab w:val="num" w:pos="1636"/>
        </w:tabs>
        <w:ind w:left="1636" w:hanging="360"/>
      </w:pPr>
    </w:lvl>
    <w:lvl w:ilvl="1" w:tplc="2F24BE74" w:tentative="1">
      <w:start w:val="1"/>
      <w:numFmt w:val="decimal"/>
      <w:lvlText w:val="%2."/>
      <w:lvlJc w:val="left"/>
      <w:pPr>
        <w:tabs>
          <w:tab w:val="num" w:pos="2356"/>
        </w:tabs>
        <w:ind w:left="2356" w:hanging="360"/>
      </w:pPr>
    </w:lvl>
    <w:lvl w:ilvl="2" w:tplc="0CFA2F2C" w:tentative="1">
      <w:start w:val="1"/>
      <w:numFmt w:val="decimal"/>
      <w:lvlText w:val="%3."/>
      <w:lvlJc w:val="left"/>
      <w:pPr>
        <w:tabs>
          <w:tab w:val="num" w:pos="3076"/>
        </w:tabs>
        <w:ind w:left="3076" w:hanging="360"/>
      </w:pPr>
    </w:lvl>
    <w:lvl w:ilvl="3" w:tplc="F3DCC8D2" w:tentative="1">
      <w:start w:val="1"/>
      <w:numFmt w:val="decimal"/>
      <w:lvlText w:val="%4."/>
      <w:lvlJc w:val="left"/>
      <w:pPr>
        <w:tabs>
          <w:tab w:val="num" w:pos="3796"/>
        </w:tabs>
        <w:ind w:left="3796" w:hanging="360"/>
      </w:pPr>
    </w:lvl>
    <w:lvl w:ilvl="4" w:tplc="D5D00396" w:tentative="1">
      <w:start w:val="1"/>
      <w:numFmt w:val="decimal"/>
      <w:lvlText w:val="%5."/>
      <w:lvlJc w:val="left"/>
      <w:pPr>
        <w:tabs>
          <w:tab w:val="num" w:pos="4516"/>
        </w:tabs>
        <w:ind w:left="4516" w:hanging="360"/>
      </w:pPr>
    </w:lvl>
    <w:lvl w:ilvl="5" w:tplc="D48A2F48" w:tentative="1">
      <w:start w:val="1"/>
      <w:numFmt w:val="decimal"/>
      <w:lvlText w:val="%6."/>
      <w:lvlJc w:val="left"/>
      <w:pPr>
        <w:tabs>
          <w:tab w:val="num" w:pos="5236"/>
        </w:tabs>
        <w:ind w:left="5236" w:hanging="360"/>
      </w:pPr>
    </w:lvl>
    <w:lvl w:ilvl="6" w:tplc="3CB67D70" w:tentative="1">
      <w:start w:val="1"/>
      <w:numFmt w:val="decimal"/>
      <w:lvlText w:val="%7."/>
      <w:lvlJc w:val="left"/>
      <w:pPr>
        <w:tabs>
          <w:tab w:val="num" w:pos="5956"/>
        </w:tabs>
        <w:ind w:left="5956" w:hanging="360"/>
      </w:pPr>
    </w:lvl>
    <w:lvl w:ilvl="7" w:tplc="C0BC793A" w:tentative="1">
      <w:start w:val="1"/>
      <w:numFmt w:val="decimal"/>
      <w:lvlText w:val="%8."/>
      <w:lvlJc w:val="left"/>
      <w:pPr>
        <w:tabs>
          <w:tab w:val="num" w:pos="6676"/>
        </w:tabs>
        <w:ind w:left="6676" w:hanging="360"/>
      </w:pPr>
    </w:lvl>
    <w:lvl w:ilvl="8" w:tplc="1BB07612" w:tentative="1">
      <w:start w:val="1"/>
      <w:numFmt w:val="decimal"/>
      <w:lvlText w:val="%9."/>
      <w:lvlJc w:val="left"/>
      <w:pPr>
        <w:tabs>
          <w:tab w:val="num" w:pos="7396"/>
        </w:tabs>
        <w:ind w:left="7396" w:hanging="360"/>
      </w:pPr>
    </w:lvl>
  </w:abstractNum>
  <w:abstractNum w:abstractNumId="1" w15:restartNumberingAfterBreak="0">
    <w:nsid w:val="047A5B49"/>
    <w:multiLevelType w:val="hybridMultilevel"/>
    <w:tmpl w:val="991896FC"/>
    <w:lvl w:ilvl="0" w:tplc="E7180B54">
      <w:start w:val="1"/>
      <w:numFmt w:val="bullet"/>
      <w:lvlText w:val="•"/>
      <w:lvlJc w:val="left"/>
      <w:pPr>
        <w:tabs>
          <w:tab w:val="num" w:pos="720"/>
        </w:tabs>
        <w:ind w:left="720" w:hanging="360"/>
      </w:pPr>
      <w:rPr>
        <w:rFonts w:ascii="Arial" w:hAnsi="Arial" w:hint="default"/>
      </w:rPr>
    </w:lvl>
    <w:lvl w:ilvl="1" w:tplc="F830F68A" w:tentative="1">
      <w:start w:val="1"/>
      <w:numFmt w:val="bullet"/>
      <w:lvlText w:val="•"/>
      <w:lvlJc w:val="left"/>
      <w:pPr>
        <w:tabs>
          <w:tab w:val="num" w:pos="1440"/>
        </w:tabs>
        <w:ind w:left="1440" w:hanging="360"/>
      </w:pPr>
      <w:rPr>
        <w:rFonts w:ascii="Arial" w:hAnsi="Arial" w:hint="default"/>
      </w:rPr>
    </w:lvl>
    <w:lvl w:ilvl="2" w:tplc="D2A6CA26" w:tentative="1">
      <w:start w:val="1"/>
      <w:numFmt w:val="bullet"/>
      <w:lvlText w:val="•"/>
      <w:lvlJc w:val="left"/>
      <w:pPr>
        <w:tabs>
          <w:tab w:val="num" w:pos="2160"/>
        </w:tabs>
        <w:ind w:left="2160" w:hanging="360"/>
      </w:pPr>
      <w:rPr>
        <w:rFonts w:ascii="Arial" w:hAnsi="Arial" w:hint="default"/>
      </w:rPr>
    </w:lvl>
    <w:lvl w:ilvl="3" w:tplc="CD28126A" w:tentative="1">
      <w:start w:val="1"/>
      <w:numFmt w:val="bullet"/>
      <w:lvlText w:val="•"/>
      <w:lvlJc w:val="left"/>
      <w:pPr>
        <w:tabs>
          <w:tab w:val="num" w:pos="2880"/>
        </w:tabs>
        <w:ind w:left="2880" w:hanging="360"/>
      </w:pPr>
      <w:rPr>
        <w:rFonts w:ascii="Arial" w:hAnsi="Arial" w:hint="default"/>
      </w:rPr>
    </w:lvl>
    <w:lvl w:ilvl="4" w:tplc="B5BC9D9A" w:tentative="1">
      <w:start w:val="1"/>
      <w:numFmt w:val="bullet"/>
      <w:lvlText w:val="•"/>
      <w:lvlJc w:val="left"/>
      <w:pPr>
        <w:tabs>
          <w:tab w:val="num" w:pos="3600"/>
        </w:tabs>
        <w:ind w:left="3600" w:hanging="360"/>
      </w:pPr>
      <w:rPr>
        <w:rFonts w:ascii="Arial" w:hAnsi="Arial" w:hint="default"/>
      </w:rPr>
    </w:lvl>
    <w:lvl w:ilvl="5" w:tplc="9FEE0C3E" w:tentative="1">
      <w:start w:val="1"/>
      <w:numFmt w:val="bullet"/>
      <w:lvlText w:val="•"/>
      <w:lvlJc w:val="left"/>
      <w:pPr>
        <w:tabs>
          <w:tab w:val="num" w:pos="4320"/>
        </w:tabs>
        <w:ind w:left="4320" w:hanging="360"/>
      </w:pPr>
      <w:rPr>
        <w:rFonts w:ascii="Arial" w:hAnsi="Arial" w:hint="default"/>
      </w:rPr>
    </w:lvl>
    <w:lvl w:ilvl="6" w:tplc="1ED6684E" w:tentative="1">
      <w:start w:val="1"/>
      <w:numFmt w:val="bullet"/>
      <w:lvlText w:val="•"/>
      <w:lvlJc w:val="left"/>
      <w:pPr>
        <w:tabs>
          <w:tab w:val="num" w:pos="5040"/>
        </w:tabs>
        <w:ind w:left="5040" w:hanging="360"/>
      </w:pPr>
      <w:rPr>
        <w:rFonts w:ascii="Arial" w:hAnsi="Arial" w:hint="default"/>
      </w:rPr>
    </w:lvl>
    <w:lvl w:ilvl="7" w:tplc="16F4F5BC" w:tentative="1">
      <w:start w:val="1"/>
      <w:numFmt w:val="bullet"/>
      <w:lvlText w:val="•"/>
      <w:lvlJc w:val="left"/>
      <w:pPr>
        <w:tabs>
          <w:tab w:val="num" w:pos="5760"/>
        </w:tabs>
        <w:ind w:left="5760" w:hanging="360"/>
      </w:pPr>
      <w:rPr>
        <w:rFonts w:ascii="Arial" w:hAnsi="Arial" w:hint="default"/>
      </w:rPr>
    </w:lvl>
    <w:lvl w:ilvl="8" w:tplc="EB34DA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B118C"/>
    <w:multiLevelType w:val="hybridMultilevel"/>
    <w:tmpl w:val="D3C02662"/>
    <w:lvl w:ilvl="0" w:tplc="D83060CC">
      <w:start w:val="1"/>
      <w:numFmt w:val="bullet"/>
      <w:lvlText w:val="•"/>
      <w:lvlJc w:val="left"/>
      <w:pPr>
        <w:tabs>
          <w:tab w:val="num" w:pos="720"/>
        </w:tabs>
        <w:ind w:left="720" w:hanging="360"/>
      </w:pPr>
      <w:rPr>
        <w:rFonts w:ascii="Arial" w:hAnsi="Arial" w:hint="default"/>
      </w:rPr>
    </w:lvl>
    <w:lvl w:ilvl="1" w:tplc="DC869DDE" w:tentative="1">
      <w:start w:val="1"/>
      <w:numFmt w:val="bullet"/>
      <w:lvlText w:val="•"/>
      <w:lvlJc w:val="left"/>
      <w:pPr>
        <w:tabs>
          <w:tab w:val="num" w:pos="1440"/>
        </w:tabs>
        <w:ind w:left="1440" w:hanging="360"/>
      </w:pPr>
      <w:rPr>
        <w:rFonts w:ascii="Arial" w:hAnsi="Arial" w:hint="default"/>
      </w:rPr>
    </w:lvl>
    <w:lvl w:ilvl="2" w:tplc="D2B4C2AE" w:tentative="1">
      <w:start w:val="1"/>
      <w:numFmt w:val="bullet"/>
      <w:lvlText w:val="•"/>
      <w:lvlJc w:val="left"/>
      <w:pPr>
        <w:tabs>
          <w:tab w:val="num" w:pos="2160"/>
        </w:tabs>
        <w:ind w:left="2160" w:hanging="360"/>
      </w:pPr>
      <w:rPr>
        <w:rFonts w:ascii="Arial" w:hAnsi="Arial" w:hint="default"/>
      </w:rPr>
    </w:lvl>
    <w:lvl w:ilvl="3" w:tplc="3AD0BAA8" w:tentative="1">
      <w:start w:val="1"/>
      <w:numFmt w:val="bullet"/>
      <w:lvlText w:val="•"/>
      <w:lvlJc w:val="left"/>
      <w:pPr>
        <w:tabs>
          <w:tab w:val="num" w:pos="2880"/>
        </w:tabs>
        <w:ind w:left="2880" w:hanging="360"/>
      </w:pPr>
      <w:rPr>
        <w:rFonts w:ascii="Arial" w:hAnsi="Arial" w:hint="default"/>
      </w:rPr>
    </w:lvl>
    <w:lvl w:ilvl="4" w:tplc="63B6B6CA" w:tentative="1">
      <w:start w:val="1"/>
      <w:numFmt w:val="bullet"/>
      <w:lvlText w:val="•"/>
      <w:lvlJc w:val="left"/>
      <w:pPr>
        <w:tabs>
          <w:tab w:val="num" w:pos="3600"/>
        </w:tabs>
        <w:ind w:left="3600" w:hanging="360"/>
      </w:pPr>
      <w:rPr>
        <w:rFonts w:ascii="Arial" w:hAnsi="Arial" w:hint="default"/>
      </w:rPr>
    </w:lvl>
    <w:lvl w:ilvl="5" w:tplc="0170968A" w:tentative="1">
      <w:start w:val="1"/>
      <w:numFmt w:val="bullet"/>
      <w:lvlText w:val="•"/>
      <w:lvlJc w:val="left"/>
      <w:pPr>
        <w:tabs>
          <w:tab w:val="num" w:pos="4320"/>
        </w:tabs>
        <w:ind w:left="4320" w:hanging="360"/>
      </w:pPr>
      <w:rPr>
        <w:rFonts w:ascii="Arial" w:hAnsi="Arial" w:hint="default"/>
      </w:rPr>
    </w:lvl>
    <w:lvl w:ilvl="6" w:tplc="AAEC986A" w:tentative="1">
      <w:start w:val="1"/>
      <w:numFmt w:val="bullet"/>
      <w:lvlText w:val="•"/>
      <w:lvlJc w:val="left"/>
      <w:pPr>
        <w:tabs>
          <w:tab w:val="num" w:pos="5040"/>
        </w:tabs>
        <w:ind w:left="5040" w:hanging="360"/>
      </w:pPr>
      <w:rPr>
        <w:rFonts w:ascii="Arial" w:hAnsi="Arial" w:hint="default"/>
      </w:rPr>
    </w:lvl>
    <w:lvl w:ilvl="7" w:tplc="9D485298" w:tentative="1">
      <w:start w:val="1"/>
      <w:numFmt w:val="bullet"/>
      <w:lvlText w:val="•"/>
      <w:lvlJc w:val="left"/>
      <w:pPr>
        <w:tabs>
          <w:tab w:val="num" w:pos="5760"/>
        </w:tabs>
        <w:ind w:left="5760" w:hanging="360"/>
      </w:pPr>
      <w:rPr>
        <w:rFonts w:ascii="Arial" w:hAnsi="Arial" w:hint="default"/>
      </w:rPr>
    </w:lvl>
    <w:lvl w:ilvl="8" w:tplc="FAB8FD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D54B21"/>
    <w:multiLevelType w:val="hybridMultilevel"/>
    <w:tmpl w:val="F4ECA1EA"/>
    <w:lvl w:ilvl="0" w:tplc="370A0440">
      <w:start w:val="1"/>
      <w:numFmt w:val="bullet"/>
      <w:lvlText w:val="•"/>
      <w:lvlJc w:val="left"/>
      <w:pPr>
        <w:tabs>
          <w:tab w:val="num" w:pos="720"/>
        </w:tabs>
        <w:ind w:left="720" w:hanging="360"/>
      </w:pPr>
      <w:rPr>
        <w:rFonts w:ascii="Arial" w:hAnsi="Arial" w:hint="default"/>
      </w:rPr>
    </w:lvl>
    <w:lvl w:ilvl="1" w:tplc="4A54E02A" w:tentative="1">
      <w:start w:val="1"/>
      <w:numFmt w:val="bullet"/>
      <w:lvlText w:val="•"/>
      <w:lvlJc w:val="left"/>
      <w:pPr>
        <w:tabs>
          <w:tab w:val="num" w:pos="1440"/>
        </w:tabs>
        <w:ind w:left="1440" w:hanging="360"/>
      </w:pPr>
      <w:rPr>
        <w:rFonts w:ascii="Arial" w:hAnsi="Arial" w:hint="default"/>
      </w:rPr>
    </w:lvl>
    <w:lvl w:ilvl="2" w:tplc="5A8AC372" w:tentative="1">
      <w:start w:val="1"/>
      <w:numFmt w:val="bullet"/>
      <w:lvlText w:val="•"/>
      <w:lvlJc w:val="left"/>
      <w:pPr>
        <w:tabs>
          <w:tab w:val="num" w:pos="2160"/>
        </w:tabs>
        <w:ind w:left="2160" w:hanging="360"/>
      </w:pPr>
      <w:rPr>
        <w:rFonts w:ascii="Arial" w:hAnsi="Arial" w:hint="default"/>
      </w:rPr>
    </w:lvl>
    <w:lvl w:ilvl="3" w:tplc="86DA03F8" w:tentative="1">
      <w:start w:val="1"/>
      <w:numFmt w:val="bullet"/>
      <w:lvlText w:val="•"/>
      <w:lvlJc w:val="left"/>
      <w:pPr>
        <w:tabs>
          <w:tab w:val="num" w:pos="2880"/>
        </w:tabs>
        <w:ind w:left="2880" w:hanging="360"/>
      </w:pPr>
      <w:rPr>
        <w:rFonts w:ascii="Arial" w:hAnsi="Arial" w:hint="default"/>
      </w:rPr>
    </w:lvl>
    <w:lvl w:ilvl="4" w:tplc="831E788A" w:tentative="1">
      <w:start w:val="1"/>
      <w:numFmt w:val="bullet"/>
      <w:lvlText w:val="•"/>
      <w:lvlJc w:val="left"/>
      <w:pPr>
        <w:tabs>
          <w:tab w:val="num" w:pos="3600"/>
        </w:tabs>
        <w:ind w:left="3600" w:hanging="360"/>
      </w:pPr>
      <w:rPr>
        <w:rFonts w:ascii="Arial" w:hAnsi="Arial" w:hint="default"/>
      </w:rPr>
    </w:lvl>
    <w:lvl w:ilvl="5" w:tplc="AB926ECC" w:tentative="1">
      <w:start w:val="1"/>
      <w:numFmt w:val="bullet"/>
      <w:lvlText w:val="•"/>
      <w:lvlJc w:val="left"/>
      <w:pPr>
        <w:tabs>
          <w:tab w:val="num" w:pos="4320"/>
        </w:tabs>
        <w:ind w:left="4320" w:hanging="360"/>
      </w:pPr>
      <w:rPr>
        <w:rFonts w:ascii="Arial" w:hAnsi="Arial" w:hint="default"/>
      </w:rPr>
    </w:lvl>
    <w:lvl w:ilvl="6" w:tplc="FA40FCE0" w:tentative="1">
      <w:start w:val="1"/>
      <w:numFmt w:val="bullet"/>
      <w:lvlText w:val="•"/>
      <w:lvlJc w:val="left"/>
      <w:pPr>
        <w:tabs>
          <w:tab w:val="num" w:pos="5040"/>
        </w:tabs>
        <w:ind w:left="5040" w:hanging="360"/>
      </w:pPr>
      <w:rPr>
        <w:rFonts w:ascii="Arial" w:hAnsi="Arial" w:hint="default"/>
      </w:rPr>
    </w:lvl>
    <w:lvl w:ilvl="7" w:tplc="B236551C" w:tentative="1">
      <w:start w:val="1"/>
      <w:numFmt w:val="bullet"/>
      <w:lvlText w:val="•"/>
      <w:lvlJc w:val="left"/>
      <w:pPr>
        <w:tabs>
          <w:tab w:val="num" w:pos="5760"/>
        </w:tabs>
        <w:ind w:left="5760" w:hanging="360"/>
      </w:pPr>
      <w:rPr>
        <w:rFonts w:ascii="Arial" w:hAnsi="Arial" w:hint="default"/>
      </w:rPr>
    </w:lvl>
    <w:lvl w:ilvl="8" w:tplc="76C4C33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147BB6"/>
    <w:multiLevelType w:val="hybridMultilevel"/>
    <w:tmpl w:val="AB3A5246"/>
    <w:lvl w:ilvl="0" w:tplc="C0CCE628">
      <w:start w:val="1"/>
      <w:numFmt w:val="bullet"/>
      <w:lvlText w:val="•"/>
      <w:lvlJc w:val="left"/>
      <w:pPr>
        <w:ind w:left="792" w:hanging="360"/>
      </w:pPr>
      <w:rPr>
        <w:rFonts w:ascii="Arial" w:hAnsi="Aria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5" w15:restartNumberingAfterBreak="0">
    <w:nsid w:val="0CA304C5"/>
    <w:multiLevelType w:val="hybridMultilevel"/>
    <w:tmpl w:val="73D640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E4C3153"/>
    <w:multiLevelType w:val="hybridMultilevel"/>
    <w:tmpl w:val="F438CD08"/>
    <w:lvl w:ilvl="0" w:tplc="2FF2BA96">
      <w:start w:val="1"/>
      <w:numFmt w:val="bullet"/>
      <w:lvlText w:val=""/>
      <w:lvlJc w:val="left"/>
      <w:pPr>
        <w:tabs>
          <w:tab w:val="num" w:pos="720"/>
        </w:tabs>
        <w:ind w:left="720" w:hanging="360"/>
      </w:pPr>
      <w:rPr>
        <w:rFonts w:ascii="Wingdings" w:hAnsi="Wingdings" w:hint="default"/>
      </w:rPr>
    </w:lvl>
    <w:lvl w:ilvl="1" w:tplc="93CA16B2" w:tentative="1">
      <w:start w:val="1"/>
      <w:numFmt w:val="bullet"/>
      <w:lvlText w:val=""/>
      <w:lvlJc w:val="left"/>
      <w:pPr>
        <w:tabs>
          <w:tab w:val="num" w:pos="1440"/>
        </w:tabs>
        <w:ind w:left="1440" w:hanging="360"/>
      </w:pPr>
      <w:rPr>
        <w:rFonts w:ascii="Wingdings" w:hAnsi="Wingdings" w:hint="default"/>
      </w:rPr>
    </w:lvl>
    <w:lvl w:ilvl="2" w:tplc="2744BDEC" w:tentative="1">
      <w:start w:val="1"/>
      <w:numFmt w:val="bullet"/>
      <w:lvlText w:val=""/>
      <w:lvlJc w:val="left"/>
      <w:pPr>
        <w:tabs>
          <w:tab w:val="num" w:pos="2160"/>
        </w:tabs>
        <w:ind w:left="2160" w:hanging="360"/>
      </w:pPr>
      <w:rPr>
        <w:rFonts w:ascii="Wingdings" w:hAnsi="Wingdings" w:hint="default"/>
      </w:rPr>
    </w:lvl>
    <w:lvl w:ilvl="3" w:tplc="C23617A6" w:tentative="1">
      <w:start w:val="1"/>
      <w:numFmt w:val="bullet"/>
      <w:lvlText w:val=""/>
      <w:lvlJc w:val="left"/>
      <w:pPr>
        <w:tabs>
          <w:tab w:val="num" w:pos="2880"/>
        </w:tabs>
        <w:ind w:left="2880" w:hanging="360"/>
      </w:pPr>
      <w:rPr>
        <w:rFonts w:ascii="Wingdings" w:hAnsi="Wingdings" w:hint="default"/>
      </w:rPr>
    </w:lvl>
    <w:lvl w:ilvl="4" w:tplc="B45A7C58" w:tentative="1">
      <w:start w:val="1"/>
      <w:numFmt w:val="bullet"/>
      <w:lvlText w:val=""/>
      <w:lvlJc w:val="left"/>
      <w:pPr>
        <w:tabs>
          <w:tab w:val="num" w:pos="3600"/>
        </w:tabs>
        <w:ind w:left="3600" w:hanging="360"/>
      </w:pPr>
      <w:rPr>
        <w:rFonts w:ascii="Wingdings" w:hAnsi="Wingdings" w:hint="default"/>
      </w:rPr>
    </w:lvl>
    <w:lvl w:ilvl="5" w:tplc="D3D8B292" w:tentative="1">
      <w:start w:val="1"/>
      <w:numFmt w:val="bullet"/>
      <w:lvlText w:val=""/>
      <w:lvlJc w:val="left"/>
      <w:pPr>
        <w:tabs>
          <w:tab w:val="num" w:pos="4320"/>
        </w:tabs>
        <w:ind w:left="4320" w:hanging="360"/>
      </w:pPr>
      <w:rPr>
        <w:rFonts w:ascii="Wingdings" w:hAnsi="Wingdings" w:hint="default"/>
      </w:rPr>
    </w:lvl>
    <w:lvl w:ilvl="6" w:tplc="02B2A876" w:tentative="1">
      <w:start w:val="1"/>
      <w:numFmt w:val="bullet"/>
      <w:lvlText w:val=""/>
      <w:lvlJc w:val="left"/>
      <w:pPr>
        <w:tabs>
          <w:tab w:val="num" w:pos="5040"/>
        </w:tabs>
        <w:ind w:left="5040" w:hanging="360"/>
      </w:pPr>
      <w:rPr>
        <w:rFonts w:ascii="Wingdings" w:hAnsi="Wingdings" w:hint="default"/>
      </w:rPr>
    </w:lvl>
    <w:lvl w:ilvl="7" w:tplc="3B721350" w:tentative="1">
      <w:start w:val="1"/>
      <w:numFmt w:val="bullet"/>
      <w:lvlText w:val=""/>
      <w:lvlJc w:val="left"/>
      <w:pPr>
        <w:tabs>
          <w:tab w:val="num" w:pos="5760"/>
        </w:tabs>
        <w:ind w:left="5760" w:hanging="360"/>
      </w:pPr>
      <w:rPr>
        <w:rFonts w:ascii="Wingdings" w:hAnsi="Wingdings" w:hint="default"/>
      </w:rPr>
    </w:lvl>
    <w:lvl w:ilvl="8" w:tplc="303233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377B0"/>
    <w:multiLevelType w:val="hybridMultilevel"/>
    <w:tmpl w:val="BF5A5C24"/>
    <w:lvl w:ilvl="0" w:tplc="5A4A429A">
      <w:start w:val="1"/>
      <w:numFmt w:val="bullet"/>
      <w:lvlText w:val=""/>
      <w:lvlJc w:val="left"/>
      <w:pPr>
        <w:tabs>
          <w:tab w:val="num" w:pos="720"/>
        </w:tabs>
        <w:ind w:left="720" w:hanging="360"/>
      </w:pPr>
      <w:rPr>
        <w:rFonts w:ascii="Wingdings" w:hAnsi="Wingdings" w:hint="default"/>
      </w:rPr>
    </w:lvl>
    <w:lvl w:ilvl="1" w:tplc="706EA52E" w:tentative="1">
      <w:start w:val="1"/>
      <w:numFmt w:val="bullet"/>
      <w:lvlText w:val=""/>
      <w:lvlJc w:val="left"/>
      <w:pPr>
        <w:tabs>
          <w:tab w:val="num" w:pos="1440"/>
        </w:tabs>
        <w:ind w:left="1440" w:hanging="360"/>
      </w:pPr>
      <w:rPr>
        <w:rFonts w:ascii="Wingdings" w:hAnsi="Wingdings" w:hint="default"/>
      </w:rPr>
    </w:lvl>
    <w:lvl w:ilvl="2" w:tplc="6016BD7A" w:tentative="1">
      <w:start w:val="1"/>
      <w:numFmt w:val="bullet"/>
      <w:lvlText w:val=""/>
      <w:lvlJc w:val="left"/>
      <w:pPr>
        <w:tabs>
          <w:tab w:val="num" w:pos="2160"/>
        </w:tabs>
        <w:ind w:left="2160" w:hanging="360"/>
      </w:pPr>
      <w:rPr>
        <w:rFonts w:ascii="Wingdings" w:hAnsi="Wingdings" w:hint="default"/>
      </w:rPr>
    </w:lvl>
    <w:lvl w:ilvl="3" w:tplc="90908FD0" w:tentative="1">
      <w:start w:val="1"/>
      <w:numFmt w:val="bullet"/>
      <w:lvlText w:val=""/>
      <w:lvlJc w:val="left"/>
      <w:pPr>
        <w:tabs>
          <w:tab w:val="num" w:pos="2880"/>
        </w:tabs>
        <w:ind w:left="2880" w:hanging="360"/>
      </w:pPr>
      <w:rPr>
        <w:rFonts w:ascii="Wingdings" w:hAnsi="Wingdings" w:hint="default"/>
      </w:rPr>
    </w:lvl>
    <w:lvl w:ilvl="4" w:tplc="C034407E" w:tentative="1">
      <w:start w:val="1"/>
      <w:numFmt w:val="bullet"/>
      <w:lvlText w:val=""/>
      <w:lvlJc w:val="left"/>
      <w:pPr>
        <w:tabs>
          <w:tab w:val="num" w:pos="3600"/>
        </w:tabs>
        <w:ind w:left="3600" w:hanging="360"/>
      </w:pPr>
      <w:rPr>
        <w:rFonts w:ascii="Wingdings" w:hAnsi="Wingdings" w:hint="default"/>
      </w:rPr>
    </w:lvl>
    <w:lvl w:ilvl="5" w:tplc="A7F87044" w:tentative="1">
      <w:start w:val="1"/>
      <w:numFmt w:val="bullet"/>
      <w:lvlText w:val=""/>
      <w:lvlJc w:val="left"/>
      <w:pPr>
        <w:tabs>
          <w:tab w:val="num" w:pos="4320"/>
        </w:tabs>
        <w:ind w:left="4320" w:hanging="360"/>
      </w:pPr>
      <w:rPr>
        <w:rFonts w:ascii="Wingdings" w:hAnsi="Wingdings" w:hint="default"/>
      </w:rPr>
    </w:lvl>
    <w:lvl w:ilvl="6" w:tplc="54F6BED6" w:tentative="1">
      <w:start w:val="1"/>
      <w:numFmt w:val="bullet"/>
      <w:lvlText w:val=""/>
      <w:lvlJc w:val="left"/>
      <w:pPr>
        <w:tabs>
          <w:tab w:val="num" w:pos="5040"/>
        </w:tabs>
        <w:ind w:left="5040" w:hanging="360"/>
      </w:pPr>
      <w:rPr>
        <w:rFonts w:ascii="Wingdings" w:hAnsi="Wingdings" w:hint="default"/>
      </w:rPr>
    </w:lvl>
    <w:lvl w:ilvl="7" w:tplc="8DC8BEC2" w:tentative="1">
      <w:start w:val="1"/>
      <w:numFmt w:val="bullet"/>
      <w:lvlText w:val=""/>
      <w:lvlJc w:val="left"/>
      <w:pPr>
        <w:tabs>
          <w:tab w:val="num" w:pos="5760"/>
        </w:tabs>
        <w:ind w:left="5760" w:hanging="360"/>
      </w:pPr>
      <w:rPr>
        <w:rFonts w:ascii="Wingdings" w:hAnsi="Wingdings" w:hint="default"/>
      </w:rPr>
    </w:lvl>
    <w:lvl w:ilvl="8" w:tplc="9A24EB7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A088D"/>
    <w:multiLevelType w:val="hybridMultilevel"/>
    <w:tmpl w:val="4F247414"/>
    <w:lvl w:ilvl="0" w:tplc="A7A25BA6">
      <w:start w:val="1"/>
      <w:numFmt w:val="bullet"/>
      <w:lvlText w:val="•"/>
      <w:lvlJc w:val="left"/>
      <w:pPr>
        <w:tabs>
          <w:tab w:val="num" w:pos="720"/>
        </w:tabs>
        <w:ind w:left="720" w:hanging="360"/>
      </w:pPr>
      <w:rPr>
        <w:rFonts w:ascii="Arial" w:hAnsi="Arial" w:hint="default"/>
      </w:rPr>
    </w:lvl>
    <w:lvl w:ilvl="1" w:tplc="7FD6BAD2" w:tentative="1">
      <w:start w:val="1"/>
      <w:numFmt w:val="bullet"/>
      <w:lvlText w:val="•"/>
      <w:lvlJc w:val="left"/>
      <w:pPr>
        <w:tabs>
          <w:tab w:val="num" w:pos="1440"/>
        </w:tabs>
        <w:ind w:left="1440" w:hanging="360"/>
      </w:pPr>
      <w:rPr>
        <w:rFonts w:ascii="Arial" w:hAnsi="Arial" w:hint="default"/>
      </w:rPr>
    </w:lvl>
    <w:lvl w:ilvl="2" w:tplc="86CE1A60" w:tentative="1">
      <w:start w:val="1"/>
      <w:numFmt w:val="bullet"/>
      <w:lvlText w:val="•"/>
      <w:lvlJc w:val="left"/>
      <w:pPr>
        <w:tabs>
          <w:tab w:val="num" w:pos="2160"/>
        </w:tabs>
        <w:ind w:left="2160" w:hanging="360"/>
      </w:pPr>
      <w:rPr>
        <w:rFonts w:ascii="Arial" w:hAnsi="Arial" w:hint="default"/>
      </w:rPr>
    </w:lvl>
    <w:lvl w:ilvl="3" w:tplc="315848F2" w:tentative="1">
      <w:start w:val="1"/>
      <w:numFmt w:val="bullet"/>
      <w:lvlText w:val="•"/>
      <w:lvlJc w:val="left"/>
      <w:pPr>
        <w:tabs>
          <w:tab w:val="num" w:pos="2880"/>
        </w:tabs>
        <w:ind w:left="2880" w:hanging="360"/>
      </w:pPr>
      <w:rPr>
        <w:rFonts w:ascii="Arial" w:hAnsi="Arial" w:hint="default"/>
      </w:rPr>
    </w:lvl>
    <w:lvl w:ilvl="4" w:tplc="DC24DEE4" w:tentative="1">
      <w:start w:val="1"/>
      <w:numFmt w:val="bullet"/>
      <w:lvlText w:val="•"/>
      <w:lvlJc w:val="left"/>
      <w:pPr>
        <w:tabs>
          <w:tab w:val="num" w:pos="3600"/>
        </w:tabs>
        <w:ind w:left="3600" w:hanging="360"/>
      </w:pPr>
      <w:rPr>
        <w:rFonts w:ascii="Arial" w:hAnsi="Arial" w:hint="default"/>
      </w:rPr>
    </w:lvl>
    <w:lvl w:ilvl="5" w:tplc="5276D856" w:tentative="1">
      <w:start w:val="1"/>
      <w:numFmt w:val="bullet"/>
      <w:lvlText w:val="•"/>
      <w:lvlJc w:val="left"/>
      <w:pPr>
        <w:tabs>
          <w:tab w:val="num" w:pos="4320"/>
        </w:tabs>
        <w:ind w:left="4320" w:hanging="360"/>
      </w:pPr>
      <w:rPr>
        <w:rFonts w:ascii="Arial" w:hAnsi="Arial" w:hint="default"/>
      </w:rPr>
    </w:lvl>
    <w:lvl w:ilvl="6" w:tplc="F1FCE9E2" w:tentative="1">
      <w:start w:val="1"/>
      <w:numFmt w:val="bullet"/>
      <w:lvlText w:val="•"/>
      <w:lvlJc w:val="left"/>
      <w:pPr>
        <w:tabs>
          <w:tab w:val="num" w:pos="5040"/>
        </w:tabs>
        <w:ind w:left="5040" w:hanging="360"/>
      </w:pPr>
      <w:rPr>
        <w:rFonts w:ascii="Arial" w:hAnsi="Arial" w:hint="default"/>
      </w:rPr>
    </w:lvl>
    <w:lvl w:ilvl="7" w:tplc="27FA26D6" w:tentative="1">
      <w:start w:val="1"/>
      <w:numFmt w:val="bullet"/>
      <w:lvlText w:val="•"/>
      <w:lvlJc w:val="left"/>
      <w:pPr>
        <w:tabs>
          <w:tab w:val="num" w:pos="5760"/>
        </w:tabs>
        <w:ind w:left="5760" w:hanging="360"/>
      </w:pPr>
      <w:rPr>
        <w:rFonts w:ascii="Arial" w:hAnsi="Arial" w:hint="default"/>
      </w:rPr>
    </w:lvl>
    <w:lvl w:ilvl="8" w:tplc="5EBE30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773425"/>
    <w:multiLevelType w:val="hybridMultilevel"/>
    <w:tmpl w:val="1DF81E38"/>
    <w:lvl w:ilvl="0" w:tplc="4009000B">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30B143E"/>
    <w:multiLevelType w:val="hybridMultilevel"/>
    <w:tmpl w:val="741E1374"/>
    <w:lvl w:ilvl="0" w:tplc="C0447D58">
      <w:start w:val="1"/>
      <w:numFmt w:val="bullet"/>
      <w:lvlText w:val="•"/>
      <w:lvlJc w:val="left"/>
      <w:pPr>
        <w:tabs>
          <w:tab w:val="num" w:pos="720"/>
        </w:tabs>
        <w:ind w:left="720" w:hanging="360"/>
      </w:pPr>
      <w:rPr>
        <w:rFonts w:ascii="Arial" w:hAnsi="Arial" w:hint="default"/>
      </w:rPr>
    </w:lvl>
    <w:lvl w:ilvl="1" w:tplc="2BACB2F2" w:tentative="1">
      <w:start w:val="1"/>
      <w:numFmt w:val="bullet"/>
      <w:lvlText w:val="•"/>
      <w:lvlJc w:val="left"/>
      <w:pPr>
        <w:tabs>
          <w:tab w:val="num" w:pos="1440"/>
        </w:tabs>
        <w:ind w:left="1440" w:hanging="360"/>
      </w:pPr>
      <w:rPr>
        <w:rFonts w:ascii="Arial" w:hAnsi="Arial" w:hint="default"/>
      </w:rPr>
    </w:lvl>
    <w:lvl w:ilvl="2" w:tplc="9FE49518" w:tentative="1">
      <w:start w:val="1"/>
      <w:numFmt w:val="bullet"/>
      <w:lvlText w:val="•"/>
      <w:lvlJc w:val="left"/>
      <w:pPr>
        <w:tabs>
          <w:tab w:val="num" w:pos="2160"/>
        </w:tabs>
        <w:ind w:left="2160" w:hanging="360"/>
      </w:pPr>
      <w:rPr>
        <w:rFonts w:ascii="Arial" w:hAnsi="Arial" w:hint="default"/>
      </w:rPr>
    </w:lvl>
    <w:lvl w:ilvl="3" w:tplc="4AC25C70" w:tentative="1">
      <w:start w:val="1"/>
      <w:numFmt w:val="bullet"/>
      <w:lvlText w:val="•"/>
      <w:lvlJc w:val="left"/>
      <w:pPr>
        <w:tabs>
          <w:tab w:val="num" w:pos="2880"/>
        </w:tabs>
        <w:ind w:left="2880" w:hanging="360"/>
      </w:pPr>
      <w:rPr>
        <w:rFonts w:ascii="Arial" w:hAnsi="Arial" w:hint="default"/>
      </w:rPr>
    </w:lvl>
    <w:lvl w:ilvl="4" w:tplc="C3727DE8" w:tentative="1">
      <w:start w:val="1"/>
      <w:numFmt w:val="bullet"/>
      <w:lvlText w:val="•"/>
      <w:lvlJc w:val="left"/>
      <w:pPr>
        <w:tabs>
          <w:tab w:val="num" w:pos="3600"/>
        </w:tabs>
        <w:ind w:left="3600" w:hanging="360"/>
      </w:pPr>
      <w:rPr>
        <w:rFonts w:ascii="Arial" w:hAnsi="Arial" w:hint="default"/>
      </w:rPr>
    </w:lvl>
    <w:lvl w:ilvl="5" w:tplc="AD308460" w:tentative="1">
      <w:start w:val="1"/>
      <w:numFmt w:val="bullet"/>
      <w:lvlText w:val="•"/>
      <w:lvlJc w:val="left"/>
      <w:pPr>
        <w:tabs>
          <w:tab w:val="num" w:pos="4320"/>
        </w:tabs>
        <w:ind w:left="4320" w:hanging="360"/>
      </w:pPr>
      <w:rPr>
        <w:rFonts w:ascii="Arial" w:hAnsi="Arial" w:hint="default"/>
      </w:rPr>
    </w:lvl>
    <w:lvl w:ilvl="6" w:tplc="F53A7432" w:tentative="1">
      <w:start w:val="1"/>
      <w:numFmt w:val="bullet"/>
      <w:lvlText w:val="•"/>
      <w:lvlJc w:val="left"/>
      <w:pPr>
        <w:tabs>
          <w:tab w:val="num" w:pos="5040"/>
        </w:tabs>
        <w:ind w:left="5040" w:hanging="360"/>
      </w:pPr>
      <w:rPr>
        <w:rFonts w:ascii="Arial" w:hAnsi="Arial" w:hint="default"/>
      </w:rPr>
    </w:lvl>
    <w:lvl w:ilvl="7" w:tplc="3A92507E" w:tentative="1">
      <w:start w:val="1"/>
      <w:numFmt w:val="bullet"/>
      <w:lvlText w:val="•"/>
      <w:lvlJc w:val="left"/>
      <w:pPr>
        <w:tabs>
          <w:tab w:val="num" w:pos="5760"/>
        </w:tabs>
        <w:ind w:left="5760" w:hanging="360"/>
      </w:pPr>
      <w:rPr>
        <w:rFonts w:ascii="Arial" w:hAnsi="Arial" w:hint="default"/>
      </w:rPr>
    </w:lvl>
    <w:lvl w:ilvl="8" w:tplc="506C9AB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B7284"/>
    <w:multiLevelType w:val="hybridMultilevel"/>
    <w:tmpl w:val="F4CAA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9A3F47"/>
    <w:multiLevelType w:val="hybridMultilevel"/>
    <w:tmpl w:val="B54A70B2"/>
    <w:lvl w:ilvl="0" w:tplc="F7FABF02">
      <w:start w:val="1"/>
      <w:numFmt w:val="bullet"/>
      <w:lvlText w:val=""/>
      <w:lvlJc w:val="left"/>
      <w:pPr>
        <w:tabs>
          <w:tab w:val="num" w:pos="720"/>
        </w:tabs>
        <w:ind w:left="720" w:hanging="360"/>
      </w:pPr>
      <w:rPr>
        <w:rFonts w:ascii="Wingdings" w:hAnsi="Wingdings" w:hint="default"/>
      </w:rPr>
    </w:lvl>
    <w:lvl w:ilvl="1" w:tplc="201878FE" w:tentative="1">
      <w:start w:val="1"/>
      <w:numFmt w:val="bullet"/>
      <w:lvlText w:val=""/>
      <w:lvlJc w:val="left"/>
      <w:pPr>
        <w:tabs>
          <w:tab w:val="num" w:pos="1440"/>
        </w:tabs>
        <w:ind w:left="1440" w:hanging="360"/>
      </w:pPr>
      <w:rPr>
        <w:rFonts w:ascii="Wingdings" w:hAnsi="Wingdings" w:hint="default"/>
      </w:rPr>
    </w:lvl>
    <w:lvl w:ilvl="2" w:tplc="24424E4A" w:tentative="1">
      <w:start w:val="1"/>
      <w:numFmt w:val="bullet"/>
      <w:lvlText w:val=""/>
      <w:lvlJc w:val="left"/>
      <w:pPr>
        <w:tabs>
          <w:tab w:val="num" w:pos="2160"/>
        </w:tabs>
        <w:ind w:left="2160" w:hanging="360"/>
      </w:pPr>
      <w:rPr>
        <w:rFonts w:ascii="Wingdings" w:hAnsi="Wingdings" w:hint="default"/>
      </w:rPr>
    </w:lvl>
    <w:lvl w:ilvl="3" w:tplc="D1C89AD2" w:tentative="1">
      <w:start w:val="1"/>
      <w:numFmt w:val="bullet"/>
      <w:lvlText w:val=""/>
      <w:lvlJc w:val="left"/>
      <w:pPr>
        <w:tabs>
          <w:tab w:val="num" w:pos="2880"/>
        </w:tabs>
        <w:ind w:left="2880" w:hanging="360"/>
      </w:pPr>
      <w:rPr>
        <w:rFonts w:ascii="Wingdings" w:hAnsi="Wingdings" w:hint="default"/>
      </w:rPr>
    </w:lvl>
    <w:lvl w:ilvl="4" w:tplc="16BA391C" w:tentative="1">
      <w:start w:val="1"/>
      <w:numFmt w:val="bullet"/>
      <w:lvlText w:val=""/>
      <w:lvlJc w:val="left"/>
      <w:pPr>
        <w:tabs>
          <w:tab w:val="num" w:pos="3600"/>
        </w:tabs>
        <w:ind w:left="3600" w:hanging="360"/>
      </w:pPr>
      <w:rPr>
        <w:rFonts w:ascii="Wingdings" w:hAnsi="Wingdings" w:hint="default"/>
      </w:rPr>
    </w:lvl>
    <w:lvl w:ilvl="5" w:tplc="39A028C6" w:tentative="1">
      <w:start w:val="1"/>
      <w:numFmt w:val="bullet"/>
      <w:lvlText w:val=""/>
      <w:lvlJc w:val="left"/>
      <w:pPr>
        <w:tabs>
          <w:tab w:val="num" w:pos="4320"/>
        </w:tabs>
        <w:ind w:left="4320" w:hanging="360"/>
      </w:pPr>
      <w:rPr>
        <w:rFonts w:ascii="Wingdings" w:hAnsi="Wingdings" w:hint="default"/>
      </w:rPr>
    </w:lvl>
    <w:lvl w:ilvl="6" w:tplc="8D0814B2" w:tentative="1">
      <w:start w:val="1"/>
      <w:numFmt w:val="bullet"/>
      <w:lvlText w:val=""/>
      <w:lvlJc w:val="left"/>
      <w:pPr>
        <w:tabs>
          <w:tab w:val="num" w:pos="5040"/>
        </w:tabs>
        <w:ind w:left="5040" w:hanging="360"/>
      </w:pPr>
      <w:rPr>
        <w:rFonts w:ascii="Wingdings" w:hAnsi="Wingdings" w:hint="default"/>
      </w:rPr>
    </w:lvl>
    <w:lvl w:ilvl="7" w:tplc="3F9CB880" w:tentative="1">
      <w:start w:val="1"/>
      <w:numFmt w:val="bullet"/>
      <w:lvlText w:val=""/>
      <w:lvlJc w:val="left"/>
      <w:pPr>
        <w:tabs>
          <w:tab w:val="num" w:pos="5760"/>
        </w:tabs>
        <w:ind w:left="5760" w:hanging="360"/>
      </w:pPr>
      <w:rPr>
        <w:rFonts w:ascii="Wingdings" w:hAnsi="Wingdings" w:hint="default"/>
      </w:rPr>
    </w:lvl>
    <w:lvl w:ilvl="8" w:tplc="8C2025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46537E"/>
    <w:multiLevelType w:val="hybridMultilevel"/>
    <w:tmpl w:val="86A04EB6"/>
    <w:lvl w:ilvl="0" w:tplc="2564DBE8">
      <w:start w:val="1"/>
      <w:numFmt w:val="bullet"/>
      <w:lvlText w:val="•"/>
      <w:lvlJc w:val="left"/>
      <w:pPr>
        <w:tabs>
          <w:tab w:val="num" w:pos="720"/>
        </w:tabs>
        <w:ind w:left="720" w:hanging="360"/>
      </w:pPr>
      <w:rPr>
        <w:rFonts w:ascii="Arial" w:hAnsi="Arial" w:hint="default"/>
      </w:rPr>
    </w:lvl>
    <w:lvl w:ilvl="1" w:tplc="F47CEA88" w:tentative="1">
      <w:start w:val="1"/>
      <w:numFmt w:val="bullet"/>
      <w:lvlText w:val="•"/>
      <w:lvlJc w:val="left"/>
      <w:pPr>
        <w:tabs>
          <w:tab w:val="num" w:pos="1440"/>
        </w:tabs>
        <w:ind w:left="1440" w:hanging="360"/>
      </w:pPr>
      <w:rPr>
        <w:rFonts w:ascii="Arial" w:hAnsi="Arial" w:hint="default"/>
      </w:rPr>
    </w:lvl>
    <w:lvl w:ilvl="2" w:tplc="DFE87AD8" w:tentative="1">
      <w:start w:val="1"/>
      <w:numFmt w:val="bullet"/>
      <w:lvlText w:val="•"/>
      <w:lvlJc w:val="left"/>
      <w:pPr>
        <w:tabs>
          <w:tab w:val="num" w:pos="2160"/>
        </w:tabs>
        <w:ind w:left="2160" w:hanging="360"/>
      </w:pPr>
      <w:rPr>
        <w:rFonts w:ascii="Arial" w:hAnsi="Arial" w:hint="default"/>
      </w:rPr>
    </w:lvl>
    <w:lvl w:ilvl="3" w:tplc="145EE2A4" w:tentative="1">
      <w:start w:val="1"/>
      <w:numFmt w:val="bullet"/>
      <w:lvlText w:val="•"/>
      <w:lvlJc w:val="left"/>
      <w:pPr>
        <w:tabs>
          <w:tab w:val="num" w:pos="2880"/>
        </w:tabs>
        <w:ind w:left="2880" w:hanging="360"/>
      </w:pPr>
      <w:rPr>
        <w:rFonts w:ascii="Arial" w:hAnsi="Arial" w:hint="default"/>
      </w:rPr>
    </w:lvl>
    <w:lvl w:ilvl="4" w:tplc="68003116" w:tentative="1">
      <w:start w:val="1"/>
      <w:numFmt w:val="bullet"/>
      <w:lvlText w:val="•"/>
      <w:lvlJc w:val="left"/>
      <w:pPr>
        <w:tabs>
          <w:tab w:val="num" w:pos="3600"/>
        </w:tabs>
        <w:ind w:left="3600" w:hanging="360"/>
      </w:pPr>
      <w:rPr>
        <w:rFonts w:ascii="Arial" w:hAnsi="Arial" w:hint="default"/>
      </w:rPr>
    </w:lvl>
    <w:lvl w:ilvl="5" w:tplc="8B329FD8" w:tentative="1">
      <w:start w:val="1"/>
      <w:numFmt w:val="bullet"/>
      <w:lvlText w:val="•"/>
      <w:lvlJc w:val="left"/>
      <w:pPr>
        <w:tabs>
          <w:tab w:val="num" w:pos="4320"/>
        </w:tabs>
        <w:ind w:left="4320" w:hanging="360"/>
      </w:pPr>
      <w:rPr>
        <w:rFonts w:ascii="Arial" w:hAnsi="Arial" w:hint="default"/>
      </w:rPr>
    </w:lvl>
    <w:lvl w:ilvl="6" w:tplc="8E4A42CC" w:tentative="1">
      <w:start w:val="1"/>
      <w:numFmt w:val="bullet"/>
      <w:lvlText w:val="•"/>
      <w:lvlJc w:val="left"/>
      <w:pPr>
        <w:tabs>
          <w:tab w:val="num" w:pos="5040"/>
        </w:tabs>
        <w:ind w:left="5040" w:hanging="360"/>
      </w:pPr>
      <w:rPr>
        <w:rFonts w:ascii="Arial" w:hAnsi="Arial" w:hint="default"/>
      </w:rPr>
    </w:lvl>
    <w:lvl w:ilvl="7" w:tplc="0BF406C0" w:tentative="1">
      <w:start w:val="1"/>
      <w:numFmt w:val="bullet"/>
      <w:lvlText w:val="•"/>
      <w:lvlJc w:val="left"/>
      <w:pPr>
        <w:tabs>
          <w:tab w:val="num" w:pos="5760"/>
        </w:tabs>
        <w:ind w:left="5760" w:hanging="360"/>
      </w:pPr>
      <w:rPr>
        <w:rFonts w:ascii="Arial" w:hAnsi="Arial" w:hint="default"/>
      </w:rPr>
    </w:lvl>
    <w:lvl w:ilvl="8" w:tplc="585069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312331"/>
    <w:multiLevelType w:val="hybridMultilevel"/>
    <w:tmpl w:val="8BE09F28"/>
    <w:lvl w:ilvl="0" w:tplc="37D08E3C">
      <w:start w:val="1"/>
      <w:numFmt w:val="bullet"/>
      <w:lvlText w:val="•"/>
      <w:lvlJc w:val="left"/>
      <w:pPr>
        <w:tabs>
          <w:tab w:val="num" w:pos="720"/>
        </w:tabs>
        <w:ind w:left="720" w:hanging="360"/>
      </w:pPr>
      <w:rPr>
        <w:rFonts w:ascii="Arial" w:hAnsi="Arial" w:hint="default"/>
      </w:rPr>
    </w:lvl>
    <w:lvl w:ilvl="1" w:tplc="2F4024D4" w:tentative="1">
      <w:start w:val="1"/>
      <w:numFmt w:val="bullet"/>
      <w:lvlText w:val="•"/>
      <w:lvlJc w:val="left"/>
      <w:pPr>
        <w:tabs>
          <w:tab w:val="num" w:pos="1440"/>
        </w:tabs>
        <w:ind w:left="1440" w:hanging="360"/>
      </w:pPr>
      <w:rPr>
        <w:rFonts w:ascii="Arial" w:hAnsi="Arial" w:hint="default"/>
      </w:rPr>
    </w:lvl>
    <w:lvl w:ilvl="2" w:tplc="2AC05BF2" w:tentative="1">
      <w:start w:val="1"/>
      <w:numFmt w:val="bullet"/>
      <w:lvlText w:val="•"/>
      <w:lvlJc w:val="left"/>
      <w:pPr>
        <w:tabs>
          <w:tab w:val="num" w:pos="2160"/>
        </w:tabs>
        <w:ind w:left="2160" w:hanging="360"/>
      </w:pPr>
      <w:rPr>
        <w:rFonts w:ascii="Arial" w:hAnsi="Arial" w:hint="default"/>
      </w:rPr>
    </w:lvl>
    <w:lvl w:ilvl="3" w:tplc="ACB88074" w:tentative="1">
      <w:start w:val="1"/>
      <w:numFmt w:val="bullet"/>
      <w:lvlText w:val="•"/>
      <w:lvlJc w:val="left"/>
      <w:pPr>
        <w:tabs>
          <w:tab w:val="num" w:pos="2880"/>
        </w:tabs>
        <w:ind w:left="2880" w:hanging="360"/>
      </w:pPr>
      <w:rPr>
        <w:rFonts w:ascii="Arial" w:hAnsi="Arial" w:hint="default"/>
      </w:rPr>
    </w:lvl>
    <w:lvl w:ilvl="4" w:tplc="4650E7BE" w:tentative="1">
      <w:start w:val="1"/>
      <w:numFmt w:val="bullet"/>
      <w:lvlText w:val="•"/>
      <w:lvlJc w:val="left"/>
      <w:pPr>
        <w:tabs>
          <w:tab w:val="num" w:pos="3600"/>
        </w:tabs>
        <w:ind w:left="3600" w:hanging="360"/>
      </w:pPr>
      <w:rPr>
        <w:rFonts w:ascii="Arial" w:hAnsi="Arial" w:hint="default"/>
      </w:rPr>
    </w:lvl>
    <w:lvl w:ilvl="5" w:tplc="1CFA27C0" w:tentative="1">
      <w:start w:val="1"/>
      <w:numFmt w:val="bullet"/>
      <w:lvlText w:val="•"/>
      <w:lvlJc w:val="left"/>
      <w:pPr>
        <w:tabs>
          <w:tab w:val="num" w:pos="4320"/>
        </w:tabs>
        <w:ind w:left="4320" w:hanging="360"/>
      </w:pPr>
      <w:rPr>
        <w:rFonts w:ascii="Arial" w:hAnsi="Arial" w:hint="default"/>
      </w:rPr>
    </w:lvl>
    <w:lvl w:ilvl="6" w:tplc="61E4C3AA" w:tentative="1">
      <w:start w:val="1"/>
      <w:numFmt w:val="bullet"/>
      <w:lvlText w:val="•"/>
      <w:lvlJc w:val="left"/>
      <w:pPr>
        <w:tabs>
          <w:tab w:val="num" w:pos="5040"/>
        </w:tabs>
        <w:ind w:left="5040" w:hanging="360"/>
      </w:pPr>
      <w:rPr>
        <w:rFonts w:ascii="Arial" w:hAnsi="Arial" w:hint="default"/>
      </w:rPr>
    </w:lvl>
    <w:lvl w:ilvl="7" w:tplc="FD2C3532" w:tentative="1">
      <w:start w:val="1"/>
      <w:numFmt w:val="bullet"/>
      <w:lvlText w:val="•"/>
      <w:lvlJc w:val="left"/>
      <w:pPr>
        <w:tabs>
          <w:tab w:val="num" w:pos="5760"/>
        </w:tabs>
        <w:ind w:left="5760" w:hanging="360"/>
      </w:pPr>
      <w:rPr>
        <w:rFonts w:ascii="Arial" w:hAnsi="Arial" w:hint="default"/>
      </w:rPr>
    </w:lvl>
    <w:lvl w:ilvl="8" w:tplc="4FA00E8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CE7B9B"/>
    <w:multiLevelType w:val="hybridMultilevel"/>
    <w:tmpl w:val="94BC9DB6"/>
    <w:lvl w:ilvl="0" w:tplc="C9928970">
      <w:start w:val="1"/>
      <w:numFmt w:val="bullet"/>
      <w:lvlText w:val="•"/>
      <w:lvlJc w:val="left"/>
      <w:pPr>
        <w:tabs>
          <w:tab w:val="num" w:pos="720"/>
        </w:tabs>
        <w:ind w:left="720" w:hanging="360"/>
      </w:pPr>
      <w:rPr>
        <w:rFonts w:ascii="Arial" w:hAnsi="Arial" w:hint="default"/>
      </w:rPr>
    </w:lvl>
    <w:lvl w:ilvl="1" w:tplc="00DE7FB0" w:tentative="1">
      <w:start w:val="1"/>
      <w:numFmt w:val="bullet"/>
      <w:lvlText w:val="•"/>
      <w:lvlJc w:val="left"/>
      <w:pPr>
        <w:tabs>
          <w:tab w:val="num" w:pos="1440"/>
        </w:tabs>
        <w:ind w:left="1440" w:hanging="360"/>
      </w:pPr>
      <w:rPr>
        <w:rFonts w:ascii="Arial" w:hAnsi="Arial" w:hint="default"/>
      </w:rPr>
    </w:lvl>
    <w:lvl w:ilvl="2" w:tplc="F60CDFE8" w:tentative="1">
      <w:start w:val="1"/>
      <w:numFmt w:val="bullet"/>
      <w:lvlText w:val="•"/>
      <w:lvlJc w:val="left"/>
      <w:pPr>
        <w:tabs>
          <w:tab w:val="num" w:pos="2160"/>
        </w:tabs>
        <w:ind w:left="2160" w:hanging="360"/>
      </w:pPr>
      <w:rPr>
        <w:rFonts w:ascii="Arial" w:hAnsi="Arial" w:hint="default"/>
      </w:rPr>
    </w:lvl>
    <w:lvl w:ilvl="3" w:tplc="6658BE1A" w:tentative="1">
      <w:start w:val="1"/>
      <w:numFmt w:val="bullet"/>
      <w:lvlText w:val="•"/>
      <w:lvlJc w:val="left"/>
      <w:pPr>
        <w:tabs>
          <w:tab w:val="num" w:pos="2880"/>
        </w:tabs>
        <w:ind w:left="2880" w:hanging="360"/>
      </w:pPr>
      <w:rPr>
        <w:rFonts w:ascii="Arial" w:hAnsi="Arial" w:hint="default"/>
      </w:rPr>
    </w:lvl>
    <w:lvl w:ilvl="4" w:tplc="7DA8F330" w:tentative="1">
      <w:start w:val="1"/>
      <w:numFmt w:val="bullet"/>
      <w:lvlText w:val="•"/>
      <w:lvlJc w:val="left"/>
      <w:pPr>
        <w:tabs>
          <w:tab w:val="num" w:pos="3600"/>
        </w:tabs>
        <w:ind w:left="3600" w:hanging="360"/>
      </w:pPr>
      <w:rPr>
        <w:rFonts w:ascii="Arial" w:hAnsi="Arial" w:hint="default"/>
      </w:rPr>
    </w:lvl>
    <w:lvl w:ilvl="5" w:tplc="17FC6712" w:tentative="1">
      <w:start w:val="1"/>
      <w:numFmt w:val="bullet"/>
      <w:lvlText w:val="•"/>
      <w:lvlJc w:val="left"/>
      <w:pPr>
        <w:tabs>
          <w:tab w:val="num" w:pos="4320"/>
        </w:tabs>
        <w:ind w:left="4320" w:hanging="360"/>
      </w:pPr>
      <w:rPr>
        <w:rFonts w:ascii="Arial" w:hAnsi="Arial" w:hint="default"/>
      </w:rPr>
    </w:lvl>
    <w:lvl w:ilvl="6" w:tplc="B87C122E" w:tentative="1">
      <w:start w:val="1"/>
      <w:numFmt w:val="bullet"/>
      <w:lvlText w:val="•"/>
      <w:lvlJc w:val="left"/>
      <w:pPr>
        <w:tabs>
          <w:tab w:val="num" w:pos="5040"/>
        </w:tabs>
        <w:ind w:left="5040" w:hanging="360"/>
      </w:pPr>
      <w:rPr>
        <w:rFonts w:ascii="Arial" w:hAnsi="Arial" w:hint="default"/>
      </w:rPr>
    </w:lvl>
    <w:lvl w:ilvl="7" w:tplc="D244237C" w:tentative="1">
      <w:start w:val="1"/>
      <w:numFmt w:val="bullet"/>
      <w:lvlText w:val="•"/>
      <w:lvlJc w:val="left"/>
      <w:pPr>
        <w:tabs>
          <w:tab w:val="num" w:pos="5760"/>
        </w:tabs>
        <w:ind w:left="5760" w:hanging="360"/>
      </w:pPr>
      <w:rPr>
        <w:rFonts w:ascii="Arial" w:hAnsi="Arial" w:hint="default"/>
      </w:rPr>
    </w:lvl>
    <w:lvl w:ilvl="8" w:tplc="ADAAE8A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863AC7"/>
    <w:multiLevelType w:val="hybridMultilevel"/>
    <w:tmpl w:val="38081AAE"/>
    <w:lvl w:ilvl="0" w:tplc="C7F8ECB2">
      <w:start w:val="1"/>
      <w:numFmt w:val="bullet"/>
      <w:lvlText w:val="•"/>
      <w:lvlJc w:val="left"/>
      <w:pPr>
        <w:tabs>
          <w:tab w:val="num" w:pos="720"/>
        </w:tabs>
        <w:ind w:left="720" w:hanging="360"/>
      </w:pPr>
      <w:rPr>
        <w:rFonts w:ascii="Arial" w:hAnsi="Arial" w:hint="default"/>
      </w:rPr>
    </w:lvl>
    <w:lvl w:ilvl="1" w:tplc="F7226028" w:tentative="1">
      <w:start w:val="1"/>
      <w:numFmt w:val="bullet"/>
      <w:lvlText w:val="•"/>
      <w:lvlJc w:val="left"/>
      <w:pPr>
        <w:tabs>
          <w:tab w:val="num" w:pos="1440"/>
        </w:tabs>
        <w:ind w:left="1440" w:hanging="360"/>
      </w:pPr>
      <w:rPr>
        <w:rFonts w:ascii="Arial" w:hAnsi="Arial" w:hint="default"/>
      </w:rPr>
    </w:lvl>
    <w:lvl w:ilvl="2" w:tplc="525639F6" w:tentative="1">
      <w:start w:val="1"/>
      <w:numFmt w:val="bullet"/>
      <w:lvlText w:val="•"/>
      <w:lvlJc w:val="left"/>
      <w:pPr>
        <w:tabs>
          <w:tab w:val="num" w:pos="2160"/>
        </w:tabs>
        <w:ind w:left="2160" w:hanging="360"/>
      </w:pPr>
      <w:rPr>
        <w:rFonts w:ascii="Arial" w:hAnsi="Arial" w:hint="default"/>
      </w:rPr>
    </w:lvl>
    <w:lvl w:ilvl="3" w:tplc="DBE697FE" w:tentative="1">
      <w:start w:val="1"/>
      <w:numFmt w:val="bullet"/>
      <w:lvlText w:val="•"/>
      <w:lvlJc w:val="left"/>
      <w:pPr>
        <w:tabs>
          <w:tab w:val="num" w:pos="2880"/>
        </w:tabs>
        <w:ind w:left="2880" w:hanging="360"/>
      </w:pPr>
      <w:rPr>
        <w:rFonts w:ascii="Arial" w:hAnsi="Arial" w:hint="default"/>
      </w:rPr>
    </w:lvl>
    <w:lvl w:ilvl="4" w:tplc="81DE8DE8" w:tentative="1">
      <w:start w:val="1"/>
      <w:numFmt w:val="bullet"/>
      <w:lvlText w:val="•"/>
      <w:lvlJc w:val="left"/>
      <w:pPr>
        <w:tabs>
          <w:tab w:val="num" w:pos="3600"/>
        </w:tabs>
        <w:ind w:left="3600" w:hanging="360"/>
      </w:pPr>
      <w:rPr>
        <w:rFonts w:ascii="Arial" w:hAnsi="Arial" w:hint="default"/>
      </w:rPr>
    </w:lvl>
    <w:lvl w:ilvl="5" w:tplc="6370208A" w:tentative="1">
      <w:start w:val="1"/>
      <w:numFmt w:val="bullet"/>
      <w:lvlText w:val="•"/>
      <w:lvlJc w:val="left"/>
      <w:pPr>
        <w:tabs>
          <w:tab w:val="num" w:pos="4320"/>
        </w:tabs>
        <w:ind w:left="4320" w:hanging="360"/>
      </w:pPr>
      <w:rPr>
        <w:rFonts w:ascii="Arial" w:hAnsi="Arial" w:hint="default"/>
      </w:rPr>
    </w:lvl>
    <w:lvl w:ilvl="6" w:tplc="C1E86094" w:tentative="1">
      <w:start w:val="1"/>
      <w:numFmt w:val="bullet"/>
      <w:lvlText w:val="•"/>
      <w:lvlJc w:val="left"/>
      <w:pPr>
        <w:tabs>
          <w:tab w:val="num" w:pos="5040"/>
        </w:tabs>
        <w:ind w:left="5040" w:hanging="360"/>
      </w:pPr>
      <w:rPr>
        <w:rFonts w:ascii="Arial" w:hAnsi="Arial" w:hint="default"/>
      </w:rPr>
    </w:lvl>
    <w:lvl w:ilvl="7" w:tplc="67188DD6" w:tentative="1">
      <w:start w:val="1"/>
      <w:numFmt w:val="bullet"/>
      <w:lvlText w:val="•"/>
      <w:lvlJc w:val="left"/>
      <w:pPr>
        <w:tabs>
          <w:tab w:val="num" w:pos="5760"/>
        </w:tabs>
        <w:ind w:left="5760" w:hanging="360"/>
      </w:pPr>
      <w:rPr>
        <w:rFonts w:ascii="Arial" w:hAnsi="Arial" w:hint="default"/>
      </w:rPr>
    </w:lvl>
    <w:lvl w:ilvl="8" w:tplc="F0D6F3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5B1F58"/>
    <w:multiLevelType w:val="hybridMultilevel"/>
    <w:tmpl w:val="FE303C4A"/>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1B3CAE"/>
    <w:multiLevelType w:val="hybridMultilevel"/>
    <w:tmpl w:val="21BED01C"/>
    <w:lvl w:ilvl="0" w:tplc="612C5D10">
      <w:start w:val="1"/>
      <w:numFmt w:val="bullet"/>
      <w:lvlText w:val=""/>
      <w:lvlJc w:val="left"/>
      <w:pPr>
        <w:tabs>
          <w:tab w:val="num" w:pos="720"/>
        </w:tabs>
        <w:ind w:left="720" w:hanging="360"/>
      </w:pPr>
      <w:rPr>
        <w:rFonts w:ascii="Wingdings" w:hAnsi="Wingdings" w:hint="default"/>
      </w:rPr>
    </w:lvl>
    <w:lvl w:ilvl="1" w:tplc="C152F646" w:tentative="1">
      <w:start w:val="1"/>
      <w:numFmt w:val="bullet"/>
      <w:lvlText w:val=""/>
      <w:lvlJc w:val="left"/>
      <w:pPr>
        <w:tabs>
          <w:tab w:val="num" w:pos="1440"/>
        </w:tabs>
        <w:ind w:left="1440" w:hanging="360"/>
      </w:pPr>
      <w:rPr>
        <w:rFonts w:ascii="Wingdings" w:hAnsi="Wingdings" w:hint="default"/>
      </w:rPr>
    </w:lvl>
    <w:lvl w:ilvl="2" w:tplc="90742CEC" w:tentative="1">
      <w:start w:val="1"/>
      <w:numFmt w:val="bullet"/>
      <w:lvlText w:val=""/>
      <w:lvlJc w:val="left"/>
      <w:pPr>
        <w:tabs>
          <w:tab w:val="num" w:pos="2160"/>
        </w:tabs>
        <w:ind w:left="2160" w:hanging="360"/>
      </w:pPr>
      <w:rPr>
        <w:rFonts w:ascii="Wingdings" w:hAnsi="Wingdings" w:hint="default"/>
      </w:rPr>
    </w:lvl>
    <w:lvl w:ilvl="3" w:tplc="B04622BE" w:tentative="1">
      <w:start w:val="1"/>
      <w:numFmt w:val="bullet"/>
      <w:lvlText w:val=""/>
      <w:lvlJc w:val="left"/>
      <w:pPr>
        <w:tabs>
          <w:tab w:val="num" w:pos="2880"/>
        </w:tabs>
        <w:ind w:left="2880" w:hanging="360"/>
      </w:pPr>
      <w:rPr>
        <w:rFonts w:ascii="Wingdings" w:hAnsi="Wingdings" w:hint="default"/>
      </w:rPr>
    </w:lvl>
    <w:lvl w:ilvl="4" w:tplc="592ECA58" w:tentative="1">
      <w:start w:val="1"/>
      <w:numFmt w:val="bullet"/>
      <w:lvlText w:val=""/>
      <w:lvlJc w:val="left"/>
      <w:pPr>
        <w:tabs>
          <w:tab w:val="num" w:pos="3600"/>
        </w:tabs>
        <w:ind w:left="3600" w:hanging="360"/>
      </w:pPr>
      <w:rPr>
        <w:rFonts w:ascii="Wingdings" w:hAnsi="Wingdings" w:hint="default"/>
      </w:rPr>
    </w:lvl>
    <w:lvl w:ilvl="5" w:tplc="48BEF49E" w:tentative="1">
      <w:start w:val="1"/>
      <w:numFmt w:val="bullet"/>
      <w:lvlText w:val=""/>
      <w:lvlJc w:val="left"/>
      <w:pPr>
        <w:tabs>
          <w:tab w:val="num" w:pos="4320"/>
        </w:tabs>
        <w:ind w:left="4320" w:hanging="360"/>
      </w:pPr>
      <w:rPr>
        <w:rFonts w:ascii="Wingdings" w:hAnsi="Wingdings" w:hint="default"/>
      </w:rPr>
    </w:lvl>
    <w:lvl w:ilvl="6" w:tplc="1BAC106C" w:tentative="1">
      <w:start w:val="1"/>
      <w:numFmt w:val="bullet"/>
      <w:lvlText w:val=""/>
      <w:lvlJc w:val="left"/>
      <w:pPr>
        <w:tabs>
          <w:tab w:val="num" w:pos="5040"/>
        </w:tabs>
        <w:ind w:left="5040" w:hanging="360"/>
      </w:pPr>
      <w:rPr>
        <w:rFonts w:ascii="Wingdings" w:hAnsi="Wingdings" w:hint="default"/>
      </w:rPr>
    </w:lvl>
    <w:lvl w:ilvl="7" w:tplc="6BF87038" w:tentative="1">
      <w:start w:val="1"/>
      <w:numFmt w:val="bullet"/>
      <w:lvlText w:val=""/>
      <w:lvlJc w:val="left"/>
      <w:pPr>
        <w:tabs>
          <w:tab w:val="num" w:pos="5760"/>
        </w:tabs>
        <w:ind w:left="5760" w:hanging="360"/>
      </w:pPr>
      <w:rPr>
        <w:rFonts w:ascii="Wingdings" w:hAnsi="Wingdings" w:hint="default"/>
      </w:rPr>
    </w:lvl>
    <w:lvl w:ilvl="8" w:tplc="AA506EC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55DCD"/>
    <w:multiLevelType w:val="hybridMultilevel"/>
    <w:tmpl w:val="BBF2DF6A"/>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A4D3CDE"/>
    <w:multiLevelType w:val="hybridMultilevel"/>
    <w:tmpl w:val="A49C6E64"/>
    <w:lvl w:ilvl="0" w:tplc="8E76B0E8">
      <w:start w:val="1"/>
      <w:numFmt w:val="bullet"/>
      <w:lvlText w:val="•"/>
      <w:lvlJc w:val="left"/>
      <w:pPr>
        <w:tabs>
          <w:tab w:val="num" w:pos="720"/>
        </w:tabs>
        <w:ind w:left="720" w:hanging="360"/>
      </w:pPr>
      <w:rPr>
        <w:rFonts w:ascii="Arial" w:hAnsi="Arial" w:hint="default"/>
      </w:rPr>
    </w:lvl>
    <w:lvl w:ilvl="1" w:tplc="2F7AB104" w:tentative="1">
      <w:start w:val="1"/>
      <w:numFmt w:val="bullet"/>
      <w:lvlText w:val="•"/>
      <w:lvlJc w:val="left"/>
      <w:pPr>
        <w:tabs>
          <w:tab w:val="num" w:pos="1440"/>
        </w:tabs>
        <w:ind w:left="1440" w:hanging="360"/>
      </w:pPr>
      <w:rPr>
        <w:rFonts w:ascii="Arial" w:hAnsi="Arial" w:hint="default"/>
      </w:rPr>
    </w:lvl>
    <w:lvl w:ilvl="2" w:tplc="656650B0" w:tentative="1">
      <w:start w:val="1"/>
      <w:numFmt w:val="bullet"/>
      <w:lvlText w:val="•"/>
      <w:lvlJc w:val="left"/>
      <w:pPr>
        <w:tabs>
          <w:tab w:val="num" w:pos="2160"/>
        </w:tabs>
        <w:ind w:left="2160" w:hanging="360"/>
      </w:pPr>
      <w:rPr>
        <w:rFonts w:ascii="Arial" w:hAnsi="Arial" w:hint="default"/>
      </w:rPr>
    </w:lvl>
    <w:lvl w:ilvl="3" w:tplc="0226D190" w:tentative="1">
      <w:start w:val="1"/>
      <w:numFmt w:val="bullet"/>
      <w:lvlText w:val="•"/>
      <w:lvlJc w:val="left"/>
      <w:pPr>
        <w:tabs>
          <w:tab w:val="num" w:pos="2880"/>
        </w:tabs>
        <w:ind w:left="2880" w:hanging="360"/>
      </w:pPr>
      <w:rPr>
        <w:rFonts w:ascii="Arial" w:hAnsi="Arial" w:hint="default"/>
      </w:rPr>
    </w:lvl>
    <w:lvl w:ilvl="4" w:tplc="1B9A4BE2" w:tentative="1">
      <w:start w:val="1"/>
      <w:numFmt w:val="bullet"/>
      <w:lvlText w:val="•"/>
      <w:lvlJc w:val="left"/>
      <w:pPr>
        <w:tabs>
          <w:tab w:val="num" w:pos="3600"/>
        </w:tabs>
        <w:ind w:left="3600" w:hanging="360"/>
      </w:pPr>
      <w:rPr>
        <w:rFonts w:ascii="Arial" w:hAnsi="Arial" w:hint="default"/>
      </w:rPr>
    </w:lvl>
    <w:lvl w:ilvl="5" w:tplc="6E10B4FA" w:tentative="1">
      <w:start w:val="1"/>
      <w:numFmt w:val="bullet"/>
      <w:lvlText w:val="•"/>
      <w:lvlJc w:val="left"/>
      <w:pPr>
        <w:tabs>
          <w:tab w:val="num" w:pos="4320"/>
        </w:tabs>
        <w:ind w:left="4320" w:hanging="360"/>
      </w:pPr>
      <w:rPr>
        <w:rFonts w:ascii="Arial" w:hAnsi="Arial" w:hint="default"/>
      </w:rPr>
    </w:lvl>
    <w:lvl w:ilvl="6" w:tplc="5BE268FA" w:tentative="1">
      <w:start w:val="1"/>
      <w:numFmt w:val="bullet"/>
      <w:lvlText w:val="•"/>
      <w:lvlJc w:val="left"/>
      <w:pPr>
        <w:tabs>
          <w:tab w:val="num" w:pos="5040"/>
        </w:tabs>
        <w:ind w:left="5040" w:hanging="360"/>
      </w:pPr>
      <w:rPr>
        <w:rFonts w:ascii="Arial" w:hAnsi="Arial" w:hint="default"/>
      </w:rPr>
    </w:lvl>
    <w:lvl w:ilvl="7" w:tplc="C11CD4A6" w:tentative="1">
      <w:start w:val="1"/>
      <w:numFmt w:val="bullet"/>
      <w:lvlText w:val="•"/>
      <w:lvlJc w:val="left"/>
      <w:pPr>
        <w:tabs>
          <w:tab w:val="num" w:pos="5760"/>
        </w:tabs>
        <w:ind w:left="5760" w:hanging="360"/>
      </w:pPr>
      <w:rPr>
        <w:rFonts w:ascii="Arial" w:hAnsi="Arial" w:hint="default"/>
      </w:rPr>
    </w:lvl>
    <w:lvl w:ilvl="8" w:tplc="91000FC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C953829"/>
    <w:multiLevelType w:val="hybridMultilevel"/>
    <w:tmpl w:val="14463494"/>
    <w:lvl w:ilvl="0" w:tplc="5ECE5B1C">
      <w:start w:val="1"/>
      <w:numFmt w:val="bullet"/>
      <w:lvlText w:val="•"/>
      <w:lvlJc w:val="left"/>
      <w:pPr>
        <w:tabs>
          <w:tab w:val="num" w:pos="720"/>
        </w:tabs>
        <w:ind w:left="720" w:hanging="360"/>
      </w:pPr>
      <w:rPr>
        <w:rFonts w:ascii="Arial" w:hAnsi="Arial" w:hint="default"/>
        <w:sz w:val="36"/>
        <w:szCs w:val="36"/>
      </w:rPr>
    </w:lvl>
    <w:lvl w:ilvl="1" w:tplc="291A522A" w:tentative="1">
      <w:start w:val="1"/>
      <w:numFmt w:val="bullet"/>
      <w:lvlText w:val="•"/>
      <w:lvlJc w:val="left"/>
      <w:pPr>
        <w:tabs>
          <w:tab w:val="num" w:pos="1440"/>
        </w:tabs>
        <w:ind w:left="1440" w:hanging="360"/>
      </w:pPr>
      <w:rPr>
        <w:rFonts w:ascii="Arial" w:hAnsi="Arial" w:hint="default"/>
      </w:rPr>
    </w:lvl>
    <w:lvl w:ilvl="2" w:tplc="6526FD5E" w:tentative="1">
      <w:start w:val="1"/>
      <w:numFmt w:val="bullet"/>
      <w:lvlText w:val="•"/>
      <w:lvlJc w:val="left"/>
      <w:pPr>
        <w:tabs>
          <w:tab w:val="num" w:pos="2160"/>
        </w:tabs>
        <w:ind w:left="2160" w:hanging="360"/>
      </w:pPr>
      <w:rPr>
        <w:rFonts w:ascii="Arial" w:hAnsi="Arial" w:hint="default"/>
      </w:rPr>
    </w:lvl>
    <w:lvl w:ilvl="3" w:tplc="92A2F54A" w:tentative="1">
      <w:start w:val="1"/>
      <w:numFmt w:val="bullet"/>
      <w:lvlText w:val="•"/>
      <w:lvlJc w:val="left"/>
      <w:pPr>
        <w:tabs>
          <w:tab w:val="num" w:pos="2880"/>
        </w:tabs>
        <w:ind w:left="2880" w:hanging="360"/>
      </w:pPr>
      <w:rPr>
        <w:rFonts w:ascii="Arial" w:hAnsi="Arial" w:hint="default"/>
      </w:rPr>
    </w:lvl>
    <w:lvl w:ilvl="4" w:tplc="BC04610A" w:tentative="1">
      <w:start w:val="1"/>
      <w:numFmt w:val="bullet"/>
      <w:lvlText w:val="•"/>
      <w:lvlJc w:val="left"/>
      <w:pPr>
        <w:tabs>
          <w:tab w:val="num" w:pos="3600"/>
        </w:tabs>
        <w:ind w:left="3600" w:hanging="360"/>
      </w:pPr>
      <w:rPr>
        <w:rFonts w:ascii="Arial" w:hAnsi="Arial" w:hint="default"/>
      </w:rPr>
    </w:lvl>
    <w:lvl w:ilvl="5" w:tplc="2CD434C4" w:tentative="1">
      <w:start w:val="1"/>
      <w:numFmt w:val="bullet"/>
      <w:lvlText w:val="•"/>
      <w:lvlJc w:val="left"/>
      <w:pPr>
        <w:tabs>
          <w:tab w:val="num" w:pos="4320"/>
        </w:tabs>
        <w:ind w:left="4320" w:hanging="360"/>
      </w:pPr>
      <w:rPr>
        <w:rFonts w:ascii="Arial" w:hAnsi="Arial" w:hint="default"/>
      </w:rPr>
    </w:lvl>
    <w:lvl w:ilvl="6" w:tplc="BA7E221C" w:tentative="1">
      <w:start w:val="1"/>
      <w:numFmt w:val="bullet"/>
      <w:lvlText w:val="•"/>
      <w:lvlJc w:val="left"/>
      <w:pPr>
        <w:tabs>
          <w:tab w:val="num" w:pos="5040"/>
        </w:tabs>
        <w:ind w:left="5040" w:hanging="360"/>
      </w:pPr>
      <w:rPr>
        <w:rFonts w:ascii="Arial" w:hAnsi="Arial" w:hint="default"/>
      </w:rPr>
    </w:lvl>
    <w:lvl w:ilvl="7" w:tplc="14FC7224" w:tentative="1">
      <w:start w:val="1"/>
      <w:numFmt w:val="bullet"/>
      <w:lvlText w:val="•"/>
      <w:lvlJc w:val="left"/>
      <w:pPr>
        <w:tabs>
          <w:tab w:val="num" w:pos="5760"/>
        </w:tabs>
        <w:ind w:left="5760" w:hanging="360"/>
      </w:pPr>
      <w:rPr>
        <w:rFonts w:ascii="Arial" w:hAnsi="Arial" w:hint="default"/>
      </w:rPr>
    </w:lvl>
    <w:lvl w:ilvl="8" w:tplc="4DA4FDC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BD69C9"/>
    <w:multiLevelType w:val="hybridMultilevel"/>
    <w:tmpl w:val="32A434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EB5419"/>
    <w:multiLevelType w:val="hybridMultilevel"/>
    <w:tmpl w:val="1B3C3C44"/>
    <w:lvl w:ilvl="0" w:tplc="75CC6F5A">
      <w:start w:val="1"/>
      <w:numFmt w:val="bullet"/>
      <w:lvlText w:val="•"/>
      <w:lvlJc w:val="left"/>
      <w:pPr>
        <w:tabs>
          <w:tab w:val="num" w:pos="720"/>
        </w:tabs>
        <w:ind w:left="720" w:hanging="360"/>
      </w:pPr>
      <w:rPr>
        <w:rFonts w:ascii="Arial" w:hAnsi="Arial" w:hint="default"/>
      </w:rPr>
    </w:lvl>
    <w:lvl w:ilvl="1" w:tplc="469E9BF2" w:tentative="1">
      <w:start w:val="1"/>
      <w:numFmt w:val="bullet"/>
      <w:lvlText w:val="•"/>
      <w:lvlJc w:val="left"/>
      <w:pPr>
        <w:tabs>
          <w:tab w:val="num" w:pos="1440"/>
        </w:tabs>
        <w:ind w:left="1440" w:hanging="360"/>
      </w:pPr>
      <w:rPr>
        <w:rFonts w:ascii="Arial" w:hAnsi="Arial" w:hint="default"/>
      </w:rPr>
    </w:lvl>
    <w:lvl w:ilvl="2" w:tplc="4424858C" w:tentative="1">
      <w:start w:val="1"/>
      <w:numFmt w:val="bullet"/>
      <w:lvlText w:val="•"/>
      <w:lvlJc w:val="left"/>
      <w:pPr>
        <w:tabs>
          <w:tab w:val="num" w:pos="2160"/>
        </w:tabs>
        <w:ind w:left="2160" w:hanging="360"/>
      </w:pPr>
      <w:rPr>
        <w:rFonts w:ascii="Arial" w:hAnsi="Arial" w:hint="default"/>
      </w:rPr>
    </w:lvl>
    <w:lvl w:ilvl="3" w:tplc="B7F0E75C" w:tentative="1">
      <w:start w:val="1"/>
      <w:numFmt w:val="bullet"/>
      <w:lvlText w:val="•"/>
      <w:lvlJc w:val="left"/>
      <w:pPr>
        <w:tabs>
          <w:tab w:val="num" w:pos="2880"/>
        </w:tabs>
        <w:ind w:left="2880" w:hanging="360"/>
      </w:pPr>
      <w:rPr>
        <w:rFonts w:ascii="Arial" w:hAnsi="Arial" w:hint="default"/>
      </w:rPr>
    </w:lvl>
    <w:lvl w:ilvl="4" w:tplc="3A7E3B6C" w:tentative="1">
      <w:start w:val="1"/>
      <w:numFmt w:val="bullet"/>
      <w:lvlText w:val="•"/>
      <w:lvlJc w:val="left"/>
      <w:pPr>
        <w:tabs>
          <w:tab w:val="num" w:pos="3600"/>
        </w:tabs>
        <w:ind w:left="3600" w:hanging="360"/>
      </w:pPr>
      <w:rPr>
        <w:rFonts w:ascii="Arial" w:hAnsi="Arial" w:hint="default"/>
      </w:rPr>
    </w:lvl>
    <w:lvl w:ilvl="5" w:tplc="F558C9A0" w:tentative="1">
      <w:start w:val="1"/>
      <w:numFmt w:val="bullet"/>
      <w:lvlText w:val="•"/>
      <w:lvlJc w:val="left"/>
      <w:pPr>
        <w:tabs>
          <w:tab w:val="num" w:pos="4320"/>
        </w:tabs>
        <w:ind w:left="4320" w:hanging="360"/>
      </w:pPr>
      <w:rPr>
        <w:rFonts w:ascii="Arial" w:hAnsi="Arial" w:hint="default"/>
      </w:rPr>
    </w:lvl>
    <w:lvl w:ilvl="6" w:tplc="B6EAB2F4" w:tentative="1">
      <w:start w:val="1"/>
      <w:numFmt w:val="bullet"/>
      <w:lvlText w:val="•"/>
      <w:lvlJc w:val="left"/>
      <w:pPr>
        <w:tabs>
          <w:tab w:val="num" w:pos="5040"/>
        </w:tabs>
        <w:ind w:left="5040" w:hanging="360"/>
      </w:pPr>
      <w:rPr>
        <w:rFonts w:ascii="Arial" w:hAnsi="Arial" w:hint="default"/>
      </w:rPr>
    </w:lvl>
    <w:lvl w:ilvl="7" w:tplc="EAAC45C0" w:tentative="1">
      <w:start w:val="1"/>
      <w:numFmt w:val="bullet"/>
      <w:lvlText w:val="•"/>
      <w:lvlJc w:val="left"/>
      <w:pPr>
        <w:tabs>
          <w:tab w:val="num" w:pos="5760"/>
        </w:tabs>
        <w:ind w:left="5760" w:hanging="360"/>
      </w:pPr>
      <w:rPr>
        <w:rFonts w:ascii="Arial" w:hAnsi="Arial" w:hint="default"/>
      </w:rPr>
    </w:lvl>
    <w:lvl w:ilvl="8" w:tplc="2BC6A3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F547E6D"/>
    <w:multiLevelType w:val="hybridMultilevel"/>
    <w:tmpl w:val="D9F08EAA"/>
    <w:lvl w:ilvl="0" w:tplc="9D3EF9E4">
      <w:start w:val="1"/>
      <w:numFmt w:val="bullet"/>
      <w:lvlText w:val="•"/>
      <w:lvlJc w:val="left"/>
      <w:pPr>
        <w:tabs>
          <w:tab w:val="num" w:pos="720"/>
        </w:tabs>
        <w:ind w:left="720" w:hanging="360"/>
      </w:pPr>
      <w:rPr>
        <w:rFonts w:ascii="Arial" w:hAnsi="Arial" w:hint="default"/>
      </w:rPr>
    </w:lvl>
    <w:lvl w:ilvl="1" w:tplc="624C5C2E" w:tentative="1">
      <w:start w:val="1"/>
      <w:numFmt w:val="bullet"/>
      <w:lvlText w:val="•"/>
      <w:lvlJc w:val="left"/>
      <w:pPr>
        <w:tabs>
          <w:tab w:val="num" w:pos="1440"/>
        </w:tabs>
        <w:ind w:left="1440" w:hanging="360"/>
      </w:pPr>
      <w:rPr>
        <w:rFonts w:ascii="Arial" w:hAnsi="Arial" w:hint="default"/>
      </w:rPr>
    </w:lvl>
    <w:lvl w:ilvl="2" w:tplc="ACC6C5D4" w:tentative="1">
      <w:start w:val="1"/>
      <w:numFmt w:val="bullet"/>
      <w:lvlText w:val="•"/>
      <w:lvlJc w:val="left"/>
      <w:pPr>
        <w:tabs>
          <w:tab w:val="num" w:pos="2160"/>
        </w:tabs>
        <w:ind w:left="2160" w:hanging="360"/>
      </w:pPr>
      <w:rPr>
        <w:rFonts w:ascii="Arial" w:hAnsi="Arial" w:hint="default"/>
      </w:rPr>
    </w:lvl>
    <w:lvl w:ilvl="3" w:tplc="0262BCBE" w:tentative="1">
      <w:start w:val="1"/>
      <w:numFmt w:val="bullet"/>
      <w:lvlText w:val="•"/>
      <w:lvlJc w:val="left"/>
      <w:pPr>
        <w:tabs>
          <w:tab w:val="num" w:pos="2880"/>
        </w:tabs>
        <w:ind w:left="2880" w:hanging="360"/>
      </w:pPr>
      <w:rPr>
        <w:rFonts w:ascii="Arial" w:hAnsi="Arial" w:hint="default"/>
      </w:rPr>
    </w:lvl>
    <w:lvl w:ilvl="4" w:tplc="6BB225F2" w:tentative="1">
      <w:start w:val="1"/>
      <w:numFmt w:val="bullet"/>
      <w:lvlText w:val="•"/>
      <w:lvlJc w:val="left"/>
      <w:pPr>
        <w:tabs>
          <w:tab w:val="num" w:pos="3600"/>
        </w:tabs>
        <w:ind w:left="3600" w:hanging="360"/>
      </w:pPr>
      <w:rPr>
        <w:rFonts w:ascii="Arial" w:hAnsi="Arial" w:hint="default"/>
      </w:rPr>
    </w:lvl>
    <w:lvl w:ilvl="5" w:tplc="3104E75C" w:tentative="1">
      <w:start w:val="1"/>
      <w:numFmt w:val="bullet"/>
      <w:lvlText w:val="•"/>
      <w:lvlJc w:val="left"/>
      <w:pPr>
        <w:tabs>
          <w:tab w:val="num" w:pos="4320"/>
        </w:tabs>
        <w:ind w:left="4320" w:hanging="360"/>
      </w:pPr>
      <w:rPr>
        <w:rFonts w:ascii="Arial" w:hAnsi="Arial" w:hint="default"/>
      </w:rPr>
    </w:lvl>
    <w:lvl w:ilvl="6" w:tplc="5E845B8C" w:tentative="1">
      <w:start w:val="1"/>
      <w:numFmt w:val="bullet"/>
      <w:lvlText w:val="•"/>
      <w:lvlJc w:val="left"/>
      <w:pPr>
        <w:tabs>
          <w:tab w:val="num" w:pos="5040"/>
        </w:tabs>
        <w:ind w:left="5040" w:hanging="360"/>
      </w:pPr>
      <w:rPr>
        <w:rFonts w:ascii="Arial" w:hAnsi="Arial" w:hint="default"/>
      </w:rPr>
    </w:lvl>
    <w:lvl w:ilvl="7" w:tplc="7A70B4B6" w:tentative="1">
      <w:start w:val="1"/>
      <w:numFmt w:val="bullet"/>
      <w:lvlText w:val="•"/>
      <w:lvlJc w:val="left"/>
      <w:pPr>
        <w:tabs>
          <w:tab w:val="num" w:pos="5760"/>
        </w:tabs>
        <w:ind w:left="5760" w:hanging="360"/>
      </w:pPr>
      <w:rPr>
        <w:rFonts w:ascii="Arial" w:hAnsi="Arial" w:hint="default"/>
      </w:rPr>
    </w:lvl>
    <w:lvl w:ilvl="8" w:tplc="5FF483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256273"/>
    <w:multiLevelType w:val="hybridMultilevel"/>
    <w:tmpl w:val="484C1C20"/>
    <w:lvl w:ilvl="0" w:tplc="5A06150E">
      <w:start w:val="1"/>
      <w:numFmt w:val="bullet"/>
      <w:lvlText w:val=""/>
      <w:lvlJc w:val="left"/>
      <w:pPr>
        <w:tabs>
          <w:tab w:val="num" w:pos="720"/>
        </w:tabs>
        <w:ind w:left="720" w:hanging="360"/>
      </w:pPr>
      <w:rPr>
        <w:rFonts w:ascii="Wingdings" w:hAnsi="Wingdings" w:hint="default"/>
      </w:rPr>
    </w:lvl>
    <w:lvl w:ilvl="1" w:tplc="16B8102A" w:tentative="1">
      <w:start w:val="1"/>
      <w:numFmt w:val="bullet"/>
      <w:lvlText w:val=""/>
      <w:lvlJc w:val="left"/>
      <w:pPr>
        <w:tabs>
          <w:tab w:val="num" w:pos="1440"/>
        </w:tabs>
        <w:ind w:left="1440" w:hanging="360"/>
      </w:pPr>
      <w:rPr>
        <w:rFonts w:ascii="Wingdings" w:hAnsi="Wingdings" w:hint="default"/>
      </w:rPr>
    </w:lvl>
    <w:lvl w:ilvl="2" w:tplc="9CAE2670" w:tentative="1">
      <w:start w:val="1"/>
      <w:numFmt w:val="bullet"/>
      <w:lvlText w:val=""/>
      <w:lvlJc w:val="left"/>
      <w:pPr>
        <w:tabs>
          <w:tab w:val="num" w:pos="2160"/>
        </w:tabs>
        <w:ind w:left="2160" w:hanging="360"/>
      </w:pPr>
      <w:rPr>
        <w:rFonts w:ascii="Wingdings" w:hAnsi="Wingdings" w:hint="default"/>
      </w:rPr>
    </w:lvl>
    <w:lvl w:ilvl="3" w:tplc="F7E46F24" w:tentative="1">
      <w:start w:val="1"/>
      <w:numFmt w:val="bullet"/>
      <w:lvlText w:val=""/>
      <w:lvlJc w:val="left"/>
      <w:pPr>
        <w:tabs>
          <w:tab w:val="num" w:pos="2880"/>
        </w:tabs>
        <w:ind w:left="2880" w:hanging="360"/>
      </w:pPr>
      <w:rPr>
        <w:rFonts w:ascii="Wingdings" w:hAnsi="Wingdings" w:hint="default"/>
      </w:rPr>
    </w:lvl>
    <w:lvl w:ilvl="4" w:tplc="185CD176" w:tentative="1">
      <w:start w:val="1"/>
      <w:numFmt w:val="bullet"/>
      <w:lvlText w:val=""/>
      <w:lvlJc w:val="left"/>
      <w:pPr>
        <w:tabs>
          <w:tab w:val="num" w:pos="3600"/>
        </w:tabs>
        <w:ind w:left="3600" w:hanging="360"/>
      </w:pPr>
      <w:rPr>
        <w:rFonts w:ascii="Wingdings" w:hAnsi="Wingdings" w:hint="default"/>
      </w:rPr>
    </w:lvl>
    <w:lvl w:ilvl="5" w:tplc="28B4EFA8" w:tentative="1">
      <w:start w:val="1"/>
      <w:numFmt w:val="bullet"/>
      <w:lvlText w:val=""/>
      <w:lvlJc w:val="left"/>
      <w:pPr>
        <w:tabs>
          <w:tab w:val="num" w:pos="4320"/>
        </w:tabs>
        <w:ind w:left="4320" w:hanging="360"/>
      </w:pPr>
      <w:rPr>
        <w:rFonts w:ascii="Wingdings" w:hAnsi="Wingdings" w:hint="default"/>
      </w:rPr>
    </w:lvl>
    <w:lvl w:ilvl="6" w:tplc="C400D2E6" w:tentative="1">
      <w:start w:val="1"/>
      <w:numFmt w:val="bullet"/>
      <w:lvlText w:val=""/>
      <w:lvlJc w:val="left"/>
      <w:pPr>
        <w:tabs>
          <w:tab w:val="num" w:pos="5040"/>
        </w:tabs>
        <w:ind w:left="5040" w:hanging="360"/>
      </w:pPr>
      <w:rPr>
        <w:rFonts w:ascii="Wingdings" w:hAnsi="Wingdings" w:hint="default"/>
      </w:rPr>
    </w:lvl>
    <w:lvl w:ilvl="7" w:tplc="506484D4" w:tentative="1">
      <w:start w:val="1"/>
      <w:numFmt w:val="bullet"/>
      <w:lvlText w:val=""/>
      <w:lvlJc w:val="left"/>
      <w:pPr>
        <w:tabs>
          <w:tab w:val="num" w:pos="5760"/>
        </w:tabs>
        <w:ind w:left="5760" w:hanging="360"/>
      </w:pPr>
      <w:rPr>
        <w:rFonts w:ascii="Wingdings" w:hAnsi="Wingdings" w:hint="default"/>
      </w:rPr>
    </w:lvl>
    <w:lvl w:ilvl="8" w:tplc="202A5CD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FB6432"/>
    <w:multiLevelType w:val="hybridMultilevel"/>
    <w:tmpl w:val="294A5F0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D7241E"/>
    <w:multiLevelType w:val="hybridMultilevel"/>
    <w:tmpl w:val="B3902932"/>
    <w:lvl w:ilvl="0" w:tplc="DBFAB508">
      <w:start w:val="1"/>
      <w:numFmt w:val="decimal"/>
      <w:lvlText w:val="%1."/>
      <w:lvlJc w:val="left"/>
      <w:pPr>
        <w:tabs>
          <w:tab w:val="num" w:pos="1353"/>
        </w:tabs>
        <w:ind w:left="1353" w:hanging="360"/>
      </w:pPr>
    </w:lvl>
    <w:lvl w:ilvl="1" w:tplc="75E8CA1E" w:tentative="1">
      <w:start w:val="1"/>
      <w:numFmt w:val="decimal"/>
      <w:lvlText w:val="%2."/>
      <w:lvlJc w:val="left"/>
      <w:pPr>
        <w:tabs>
          <w:tab w:val="num" w:pos="2073"/>
        </w:tabs>
        <w:ind w:left="2073" w:hanging="360"/>
      </w:pPr>
    </w:lvl>
    <w:lvl w:ilvl="2" w:tplc="5426CE34" w:tentative="1">
      <w:start w:val="1"/>
      <w:numFmt w:val="decimal"/>
      <w:lvlText w:val="%3."/>
      <w:lvlJc w:val="left"/>
      <w:pPr>
        <w:tabs>
          <w:tab w:val="num" w:pos="2793"/>
        </w:tabs>
        <w:ind w:left="2793" w:hanging="360"/>
      </w:pPr>
    </w:lvl>
    <w:lvl w:ilvl="3" w:tplc="60061D70" w:tentative="1">
      <w:start w:val="1"/>
      <w:numFmt w:val="decimal"/>
      <w:lvlText w:val="%4."/>
      <w:lvlJc w:val="left"/>
      <w:pPr>
        <w:tabs>
          <w:tab w:val="num" w:pos="3513"/>
        </w:tabs>
        <w:ind w:left="3513" w:hanging="360"/>
      </w:pPr>
    </w:lvl>
    <w:lvl w:ilvl="4" w:tplc="A72CBEB8" w:tentative="1">
      <w:start w:val="1"/>
      <w:numFmt w:val="decimal"/>
      <w:lvlText w:val="%5."/>
      <w:lvlJc w:val="left"/>
      <w:pPr>
        <w:tabs>
          <w:tab w:val="num" w:pos="4233"/>
        </w:tabs>
        <w:ind w:left="4233" w:hanging="360"/>
      </w:pPr>
    </w:lvl>
    <w:lvl w:ilvl="5" w:tplc="199AACB0" w:tentative="1">
      <w:start w:val="1"/>
      <w:numFmt w:val="decimal"/>
      <w:lvlText w:val="%6."/>
      <w:lvlJc w:val="left"/>
      <w:pPr>
        <w:tabs>
          <w:tab w:val="num" w:pos="4953"/>
        </w:tabs>
        <w:ind w:left="4953" w:hanging="360"/>
      </w:pPr>
    </w:lvl>
    <w:lvl w:ilvl="6" w:tplc="7250F3E6" w:tentative="1">
      <w:start w:val="1"/>
      <w:numFmt w:val="decimal"/>
      <w:lvlText w:val="%7."/>
      <w:lvlJc w:val="left"/>
      <w:pPr>
        <w:tabs>
          <w:tab w:val="num" w:pos="5673"/>
        </w:tabs>
        <w:ind w:left="5673" w:hanging="360"/>
      </w:pPr>
    </w:lvl>
    <w:lvl w:ilvl="7" w:tplc="3F2E15B4" w:tentative="1">
      <w:start w:val="1"/>
      <w:numFmt w:val="decimal"/>
      <w:lvlText w:val="%8."/>
      <w:lvlJc w:val="left"/>
      <w:pPr>
        <w:tabs>
          <w:tab w:val="num" w:pos="6393"/>
        </w:tabs>
        <w:ind w:left="6393" w:hanging="360"/>
      </w:pPr>
    </w:lvl>
    <w:lvl w:ilvl="8" w:tplc="E7FE7D5C" w:tentative="1">
      <w:start w:val="1"/>
      <w:numFmt w:val="decimal"/>
      <w:lvlText w:val="%9."/>
      <w:lvlJc w:val="left"/>
      <w:pPr>
        <w:tabs>
          <w:tab w:val="num" w:pos="7113"/>
        </w:tabs>
        <w:ind w:left="7113" w:hanging="360"/>
      </w:pPr>
    </w:lvl>
  </w:abstractNum>
  <w:abstractNum w:abstractNumId="28" w15:restartNumberingAfterBreak="0">
    <w:nsid w:val="5FC140AD"/>
    <w:multiLevelType w:val="hybridMultilevel"/>
    <w:tmpl w:val="D82A43CA"/>
    <w:lvl w:ilvl="0" w:tplc="18FA88FA">
      <w:start w:val="1"/>
      <w:numFmt w:val="bullet"/>
      <w:lvlText w:val=""/>
      <w:lvlJc w:val="left"/>
      <w:pPr>
        <w:tabs>
          <w:tab w:val="num" w:pos="720"/>
        </w:tabs>
        <w:ind w:left="720" w:hanging="360"/>
      </w:pPr>
      <w:rPr>
        <w:rFonts w:ascii="Wingdings" w:hAnsi="Wingdings" w:hint="default"/>
      </w:rPr>
    </w:lvl>
    <w:lvl w:ilvl="1" w:tplc="467A4500" w:tentative="1">
      <w:start w:val="1"/>
      <w:numFmt w:val="bullet"/>
      <w:lvlText w:val=""/>
      <w:lvlJc w:val="left"/>
      <w:pPr>
        <w:tabs>
          <w:tab w:val="num" w:pos="1440"/>
        </w:tabs>
        <w:ind w:left="1440" w:hanging="360"/>
      </w:pPr>
      <w:rPr>
        <w:rFonts w:ascii="Wingdings" w:hAnsi="Wingdings" w:hint="default"/>
      </w:rPr>
    </w:lvl>
    <w:lvl w:ilvl="2" w:tplc="8AC29AFA" w:tentative="1">
      <w:start w:val="1"/>
      <w:numFmt w:val="bullet"/>
      <w:lvlText w:val=""/>
      <w:lvlJc w:val="left"/>
      <w:pPr>
        <w:tabs>
          <w:tab w:val="num" w:pos="2160"/>
        </w:tabs>
        <w:ind w:left="2160" w:hanging="360"/>
      </w:pPr>
      <w:rPr>
        <w:rFonts w:ascii="Wingdings" w:hAnsi="Wingdings" w:hint="default"/>
      </w:rPr>
    </w:lvl>
    <w:lvl w:ilvl="3" w:tplc="0AAE003E" w:tentative="1">
      <w:start w:val="1"/>
      <w:numFmt w:val="bullet"/>
      <w:lvlText w:val=""/>
      <w:lvlJc w:val="left"/>
      <w:pPr>
        <w:tabs>
          <w:tab w:val="num" w:pos="2880"/>
        </w:tabs>
        <w:ind w:left="2880" w:hanging="360"/>
      </w:pPr>
      <w:rPr>
        <w:rFonts w:ascii="Wingdings" w:hAnsi="Wingdings" w:hint="default"/>
      </w:rPr>
    </w:lvl>
    <w:lvl w:ilvl="4" w:tplc="92EE1B3E" w:tentative="1">
      <w:start w:val="1"/>
      <w:numFmt w:val="bullet"/>
      <w:lvlText w:val=""/>
      <w:lvlJc w:val="left"/>
      <w:pPr>
        <w:tabs>
          <w:tab w:val="num" w:pos="3600"/>
        </w:tabs>
        <w:ind w:left="3600" w:hanging="360"/>
      </w:pPr>
      <w:rPr>
        <w:rFonts w:ascii="Wingdings" w:hAnsi="Wingdings" w:hint="default"/>
      </w:rPr>
    </w:lvl>
    <w:lvl w:ilvl="5" w:tplc="9D28A6F8" w:tentative="1">
      <w:start w:val="1"/>
      <w:numFmt w:val="bullet"/>
      <w:lvlText w:val=""/>
      <w:lvlJc w:val="left"/>
      <w:pPr>
        <w:tabs>
          <w:tab w:val="num" w:pos="4320"/>
        </w:tabs>
        <w:ind w:left="4320" w:hanging="360"/>
      </w:pPr>
      <w:rPr>
        <w:rFonts w:ascii="Wingdings" w:hAnsi="Wingdings" w:hint="default"/>
      </w:rPr>
    </w:lvl>
    <w:lvl w:ilvl="6" w:tplc="E5187F02" w:tentative="1">
      <w:start w:val="1"/>
      <w:numFmt w:val="bullet"/>
      <w:lvlText w:val=""/>
      <w:lvlJc w:val="left"/>
      <w:pPr>
        <w:tabs>
          <w:tab w:val="num" w:pos="5040"/>
        </w:tabs>
        <w:ind w:left="5040" w:hanging="360"/>
      </w:pPr>
      <w:rPr>
        <w:rFonts w:ascii="Wingdings" w:hAnsi="Wingdings" w:hint="default"/>
      </w:rPr>
    </w:lvl>
    <w:lvl w:ilvl="7" w:tplc="008C7D34" w:tentative="1">
      <w:start w:val="1"/>
      <w:numFmt w:val="bullet"/>
      <w:lvlText w:val=""/>
      <w:lvlJc w:val="left"/>
      <w:pPr>
        <w:tabs>
          <w:tab w:val="num" w:pos="5760"/>
        </w:tabs>
        <w:ind w:left="5760" w:hanging="360"/>
      </w:pPr>
      <w:rPr>
        <w:rFonts w:ascii="Wingdings" w:hAnsi="Wingdings" w:hint="default"/>
      </w:rPr>
    </w:lvl>
    <w:lvl w:ilvl="8" w:tplc="C174F13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A36C2"/>
    <w:multiLevelType w:val="hybridMultilevel"/>
    <w:tmpl w:val="D2D82A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60DD5AE4"/>
    <w:multiLevelType w:val="hybridMultilevel"/>
    <w:tmpl w:val="33243AA0"/>
    <w:lvl w:ilvl="0" w:tplc="C0CCE62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3E10267"/>
    <w:multiLevelType w:val="hybridMultilevel"/>
    <w:tmpl w:val="F42248A2"/>
    <w:lvl w:ilvl="0" w:tplc="40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45D0BDA"/>
    <w:multiLevelType w:val="hybridMultilevel"/>
    <w:tmpl w:val="B18AA37E"/>
    <w:lvl w:ilvl="0" w:tplc="89C86562">
      <w:start w:val="1"/>
      <w:numFmt w:val="bullet"/>
      <w:lvlText w:val="•"/>
      <w:lvlJc w:val="left"/>
      <w:pPr>
        <w:tabs>
          <w:tab w:val="num" w:pos="720"/>
        </w:tabs>
        <w:ind w:left="720" w:hanging="360"/>
      </w:pPr>
      <w:rPr>
        <w:rFonts w:ascii="Arial" w:hAnsi="Arial" w:hint="default"/>
      </w:rPr>
    </w:lvl>
    <w:lvl w:ilvl="1" w:tplc="E7682D84" w:tentative="1">
      <w:start w:val="1"/>
      <w:numFmt w:val="bullet"/>
      <w:lvlText w:val="•"/>
      <w:lvlJc w:val="left"/>
      <w:pPr>
        <w:tabs>
          <w:tab w:val="num" w:pos="1440"/>
        </w:tabs>
        <w:ind w:left="1440" w:hanging="360"/>
      </w:pPr>
      <w:rPr>
        <w:rFonts w:ascii="Arial" w:hAnsi="Arial" w:hint="default"/>
      </w:rPr>
    </w:lvl>
    <w:lvl w:ilvl="2" w:tplc="B03C5CE2" w:tentative="1">
      <w:start w:val="1"/>
      <w:numFmt w:val="bullet"/>
      <w:lvlText w:val="•"/>
      <w:lvlJc w:val="left"/>
      <w:pPr>
        <w:tabs>
          <w:tab w:val="num" w:pos="2160"/>
        </w:tabs>
        <w:ind w:left="2160" w:hanging="360"/>
      </w:pPr>
      <w:rPr>
        <w:rFonts w:ascii="Arial" w:hAnsi="Arial" w:hint="default"/>
      </w:rPr>
    </w:lvl>
    <w:lvl w:ilvl="3" w:tplc="ADCC051E" w:tentative="1">
      <w:start w:val="1"/>
      <w:numFmt w:val="bullet"/>
      <w:lvlText w:val="•"/>
      <w:lvlJc w:val="left"/>
      <w:pPr>
        <w:tabs>
          <w:tab w:val="num" w:pos="2880"/>
        </w:tabs>
        <w:ind w:left="2880" w:hanging="360"/>
      </w:pPr>
      <w:rPr>
        <w:rFonts w:ascii="Arial" w:hAnsi="Arial" w:hint="default"/>
      </w:rPr>
    </w:lvl>
    <w:lvl w:ilvl="4" w:tplc="BC36F8DA" w:tentative="1">
      <w:start w:val="1"/>
      <w:numFmt w:val="bullet"/>
      <w:lvlText w:val="•"/>
      <w:lvlJc w:val="left"/>
      <w:pPr>
        <w:tabs>
          <w:tab w:val="num" w:pos="3600"/>
        </w:tabs>
        <w:ind w:left="3600" w:hanging="360"/>
      </w:pPr>
      <w:rPr>
        <w:rFonts w:ascii="Arial" w:hAnsi="Arial" w:hint="default"/>
      </w:rPr>
    </w:lvl>
    <w:lvl w:ilvl="5" w:tplc="82B6F2F0" w:tentative="1">
      <w:start w:val="1"/>
      <w:numFmt w:val="bullet"/>
      <w:lvlText w:val="•"/>
      <w:lvlJc w:val="left"/>
      <w:pPr>
        <w:tabs>
          <w:tab w:val="num" w:pos="4320"/>
        </w:tabs>
        <w:ind w:left="4320" w:hanging="360"/>
      </w:pPr>
      <w:rPr>
        <w:rFonts w:ascii="Arial" w:hAnsi="Arial" w:hint="default"/>
      </w:rPr>
    </w:lvl>
    <w:lvl w:ilvl="6" w:tplc="6AEE9F9A" w:tentative="1">
      <w:start w:val="1"/>
      <w:numFmt w:val="bullet"/>
      <w:lvlText w:val="•"/>
      <w:lvlJc w:val="left"/>
      <w:pPr>
        <w:tabs>
          <w:tab w:val="num" w:pos="5040"/>
        </w:tabs>
        <w:ind w:left="5040" w:hanging="360"/>
      </w:pPr>
      <w:rPr>
        <w:rFonts w:ascii="Arial" w:hAnsi="Arial" w:hint="default"/>
      </w:rPr>
    </w:lvl>
    <w:lvl w:ilvl="7" w:tplc="4EFA4A22" w:tentative="1">
      <w:start w:val="1"/>
      <w:numFmt w:val="bullet"/>
      <w:lvlText w:val="•"/>
      <w:lvlJc w:val="left"/>
      <w:pPr>
        <w:tabs>
          <w:tab w:val="num" w:pos="5760"/>
        </w:tabs>
        <w:ind w:left="5760" w:hanging="360"/>
      </w:pPr>
      <w:rPr>
        <w:rFonts w:ascii="Arial" w:hAnsi="Arial" w:hint="default"/>
      </w:rPr>
    </w:lvl>
    <w:lvl w:ilvl="8" w:tplc="7A34B360"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A540A1"/>
    <w:multiLevelType w:val="hybridMultilevel"/>
    <w:tmpl w:val="3C26DBAA"/>
    <w:lvl w:ilvl="0" w:tplc="C0CCE628">
      <w:start w:val="1"/>
      <w:numFmt w:val="bullet"/>
      <w:lvlText w:val="•"/>
      <w:lvlJc w:val="left"/>
      <w:pPr>
        <w:tabs>
          <w:tab w:val="num" w:pos="720"/>
        </w:tabs>
        <w:ind w:left="720" w:hanging="360"/>
      </w:pPr>
      <w:rPr>
        <w:rFonts w:ascii="Arial" w:hAnsi="Arial" w:hint="default"/>
      </w:rPr>
    </w:lvl>
    <w:lvl w:ilvl="1" w:tplc="0F046CD0" w:tentative="1">
      <w:start w:val="1"/>
      <w:numFmt w:val="bullet"/>
      <w:lvlText w:val="•"/>
      <w:lvlJc w:val="left"/>
      <w:pPr>
        <w:tabs>
          <w:tab w:val="num" w:pos="1440"/>
        </w:tabs>
        <w:ind w:left="1440" w:hanging="360"/>
      </w:pPr>
      <w:rPr>
        <w:rFonts w:ascii="Arial" w:hAnsi="Arial" w:hint="default"/>
      </w:rPr>
    </w:lvl>
    <w:lvl w:ilvl="2" w:tplc="E8EA030E" w:tentative="1">
      <w:start w:val="1"/>
      <w:numFmt w:val="bullet"/>
      <w:lvlText w:val="•"/>
      <w:lvlJc w:val="left"/>
      <w:pPr>
        <w:tabs>
          <w:tab w:val="num" w:pos="2160"/>
        </w:tabs>
        <w:ind w:left="2160" w:hanging="360"/>
      </w:pPr>
      <w:rPr>
        <w:rFonts w:ascii="Arial" w:hAnsi="Arial" w:hint="default"/>
      </w:rPr>
    </w:lvl>
    <w:lvl w:ilvl="3" w:tplc="807A39E4" w:tentative="1">
      <w:start w:val="1"/>
      <w:numFmt w:val="bullet"/>
      <w:lvlText w:val="•"/>
      <w:lvlJc w:val="left"/>
      <w:pPr>
        <w:tabs>
          <w:tab w:val="num" w:pos="2880"/>
        </w:tabs>
        <w:ind w:left="2880" w:hanging="360"/>
      </w:pPr>
      <w:rPr>
        <w:rFonts w:ascii="Arial" w:hAnsi="Arial" w:hint="default"/>
      </w:rPr>
    </w:lvl>
    <w:lvl w:ilvl="4" w:tplc="668A3A92" w:tentative="1">
      <w:start w:val="1"/>
      <w:numFmt w:val="bullet"/>
      <w:lvlText w:val="•"/>
      <w:lvlJc w:val="left"/>
      <w:pPr>
        <w:tabs>
          <w:tab w:val="num" w:pos="3600"/>
        </w:tabs>
        <w:ind w:left="3600" w:hanging="360"/>
      </w:pPr>
      <w:rPr>
        <w:rFonts w:ascii="Arial" w:hAnsi="Arial" w:hint="default"/>
      </w:rPr>
    </w:lvl>
    <w:lvl w:ilvl="5" w:tplc="52A2A226" w:tentative="1">
      <w:start w:val="1"/>
      <w:numFmt w:val="bullet"/>
      <w:lvlText w:val="•"/>
      <w:lvlJc w:val="left"/>
      <w:pPr>
        <w:tabs>
          <w:tab w:val="num" w:pos="4320"/>
        </w:tabs>
        <w:ind w:left="4320" w:hanging="360"/>
      </w:pPr>
      <w:rPr>
        <w:rFonts w:ascii="Arial" w:hAnsi="Arial" w:hint="default"/>
      </w:rPr>
    </w:lvl>
    <w:lvl w:ilvl="6" w:tplc="08E233A8" w:tentative="1">
      <w:start w:val="1"/>
      <w:numFmt w:val="bullet"/>
      <w:lvlText w:val="•"/>
      <w:lvlJc w:val="left"/>
      <w:pPr>
        <w:tabs>
          <w:tab w:val="num" w:pos="5040"/>
        </w:tabs>
        <w:ind w:left="5040" w:hanging="360"/>
      </w:pPr>
      <w:rPr>
        <w:rFonts w:ascii="Arial" w:hAnsi="Arial" w:hint="default"/>
      </w:rPr>
    </w:lvl>
    <w:lvl w:ilvl="7" w:tplc="1616A72A" w:tentative="1">
      <w:start w:val="1"/>
      <w:numFmt w:val="bullet"/>
      <w:lvlText w:val="•"/>
      <w:lvlJc w:val="left"/>
      <w:pPr>
        <w:tabs>
          <w:tab w:val="num" w:pos="5760"/>
        </w:tabs>
        <w:ind w:left="5760" w:hanging="360"/>
      </w:pPr>
      <w:rPr>
        <w:rFonts w:ascii="Arial" w:hAnsi="Arial" w:hint="default"/>
      </w:rPr>
    </w:lvl>
    <w:lvl w:ilvl="8" w:tplc="721C25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63A1E72"/>
    <w:multiLevelType w:val="hybridMultilevel"/>
    <w:tmpl w:val="83A61752"/>
    <w:lvl w:ilvl="0" w:tplc="214E19EE">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B4D44DC"/>
    <w:multiLevelType w:val="hybridMultilevel"/>
    <w:tmpl w:val="C128A802"/>
    <w:lvl w:ilvl="0" w:tplc="A7CA807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B6D72D8"/>
    <w:multiLevelType w:val="hybridMultilevel"/>
    <w:tmpl w:val="0FD4A842"/>
    <w:lvl w:ilvl="0" w:tplc="584E078C">
      <w:start w:val="1"/>
      <w:numFmt w:val="bullet"/>
      <w:lvlText w:val="•"/>
      <w:lvlJc w:val="left"/>
      <w:pPr>
        <w:tabs>
          <w:tab w:val="num" w:pos="720"/>
        </w:tabs>
        <w:ind w:left="720" w:hanging="360"/>
      </w:pPr>
      <w:rPr>
        <w:rFonts w:ascii="Arial" w:hAnsi="Arial" w:hint="default"/>
      </w:rPr>
    </w:lvl>
    <w:lvl w:ilvl="1" w:tplc="C9BCA9CC" w:tentative="1">
      <w:start w:val="1"/>
      <w:numFmt w:val="bullet"/>
      <w:lvlText w:val="•"/>
      <w:lvlJc w:val="left"/>
      <w:pPr>
        <w:tabs>
          <w:tab w:val="num" w:pos="1440"/>
        </w:tabs>
        <w:ind w:left="1440" w:hanging="360"/>
      </w:pPr>
      <w:rPr>
        <w:rFonts w:ascii="Arial" w:hAnsi="Arial" w:hint="default"/>
      </w:rPr>
    </w:lvl>
    <w:lvl w:ilvl="2" w:tplc="A538E5E2" w:tentative="1">
      <w:start w:val="1"/>
      <w:numFmt w:val="bullet"/>
      <w:lvlText w:val="•"/>
      <w:lvlJc w:val="left"/>
      <w:pPr>
        <w:tabs>
          <w:tab w:val="num" w:pos="2160"/>
        </w:tabs>
        <w:ind w:left="2160" w:hanging="360"/>
      </w:pPr>
      <w:rPr>
        <w:rFonts w:ascii="Arial" w:hAnsi="Arial" w:hint="default"/>
      </w:rPr>
    </w:lvl>
    <w:lvl w:ilvl="3" w:tplc="C6CCF58E" w:tentative="1">
      <w:start w:val="1"/>
      <w:numFmt w:val="bullet"/>
      <w:lvlText w:val="•"/>
      <w:lvlJc w:val="left"/>
      <w:pPr>
        <w:tabs>
          <w:tab w:val="num" w:pos="2880"/>
        </w:tabs>
        <w:ind w:left="2880" w:hanging="360"/>
      </w:pPr>
      <w:rPr>
        <w:rFonts w:ascii="Arial" w:hAnsi="Arial" w:hint="default"/>
      </w:rPr>
    </w:lvl>
    <w:lvl w:ilvl="4" w:tplc="DEC6DAFA" w:tentative="1">
      <w:start w:val="1"/>
      <w:numFmt w:val="bullet"/>
      <w:lvlText w:val="•"/>
      <w:lvlJc w:val="left"/>
      <w:pPr>
        <w:tabs>
          <w:tab w:val="num" w:pos="3600"/>
        </w:tabs>
        <w:ind w:left="3600" w:hanging="360"/>
      </w:pPr>
      <w:rPr>
        <w:rFonts w:ascii="Arial" w:hAnsi="Arial" w:hint="default"/>
      </w:rPr>
    </w:lvl>
    <w:lvl w:ilvl="5" w:tplc="46F4784C" w:tentative="1">
      <w:start w:val="1"/>
      <w:numFmt w:val="bullet"/>
      <w:lvlText w:val="•"/>
      <w:lvlJc w:val="left"/>
      <w:pPr>
        <w:tabs>
          <w:tab w:val="num" w:pos="4320"/>
        </w:tabs>
        <w:ind w:left="4320" w:hanging="360"/>
      </w:pPr>
      <w:rPr>
        <w:rFonts w:ascii="Arial" w:hAnsi="Arial" w:hint="default"/>
      </w:rPr>
    </w:lvl>
    <w:lvl w:ilvl="6" w:tplc="6A76BF8C" w:tentative="1">
      <w:start w:val="1"/>
      <w:numFmt w:val="bullet"/>
      <w:lvlText w:val="•"/>
      <w:lvlJc w:val="left"/>
      <w:pPr>
        <w:tabs>
          <w:tab w:val="num" w:pos="5040"/>
        </w:tabs>
        <w:ind w:left="5040" w:hanging="360"/>
      </w:pPr>
      <w:rPr>
        <w:rFonts w:ascii="Arial" w:hAnsi="Arial" w:hint="default"/>
      </w:rPr>
    </w:lvl>
    <w:lvl w:ilvl="7" w:tplc="E982D156" w:tentative="1">
      <w:start w:val="1"/>
      <w:numFmt w:val="bullet"/>
      <w:lvlText w:val="•"/>
      <w:lvlJc w:val="left"/>
      <w:pPr>
        <w:tabs>
          <w:tab w:val="num" w:pos="5760"/>
        </w:tabs>
        <w:ind w:left="5760" w:hanging="360"/>
      </w:pPr>
      <w:rPr>
        <w:rFonts w:ascii="Arial" w:hAnsi="Arial" w:hint="default"/>
      </w:rPr>
    </w:lvl>
    <w:lvl w:ilvl="8" w:tplc="5894A60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68A5CEC"/>
    <w:multiLevelType w:val="hybridMultilevel"/>
    <w:tmpl w:val="0B96B812"/>
    <w:lvl w:ilvl="0" w:tplc="FB12751E">
      <w:start w:val="1"/>
      <w:numFmt w:val="bullet"/>
      <w:lvlText w:val=""/>
      <w:lvlJc w:val="left"/>
      <w:pPr>
        <w:tabs>
          <w:tab w:val="num" w:pos="720"/>
        </w:tabs>
        <w:ind w:left="720" w:hanging="360"/>
      </w:pPr>
      <w:rPr>
        <w:rFonts w:ascii="Wingdings" w:hAnsi="Wingdings" w:hint="default"/>
      </w:rPr>
    </w:lvl>
    <w:lvl w:ilvl="1" w:tplc="5F825C3A" w:tentative="1">
      <w:start w:val="1"/>
      <w:numFmt w:val="bullet"/>
      <w:lvlText w:val=""/>
      <w:lvlJc w:val="left"/>
      <w:pPr>
        <w:tabs>
          <w:tab w:val="num" w:pos="1440"/>
        </w:tabs>
        <w:ind w:left="1440" w:hanging="360"/>
      </w:pPr>
      <w:rPr>
        <w:rFonts w:ascii="Wingdings" w:hAnsi="Wingdings" w:hint="default"/>
      </w:rPr>
    </w:lvl>
    <w:lvl w:ilvl="2" w:tplc="A00C8A0E" w:tentative="1">
      <w:start w:val="1"/>
      <w:numFmt w:val="bullet"/>
      <w:lvlText w:val=""/>
      <w:lvlJc w:val="left"/>
      <w:pPr>
        <w:tabs>
          <w:tab w:val="num" w:pos="2160"/>
        </w:tabs>
        <w:ind w:left="2160" w:hanging="360"/>
      </w:pPr>
      <w:rPr>
        <w:rFonts w:ascii="Wingdings" w:hAnsi="Wingdings" w:hint="default"/>
      </w:rPr>
    </w:lvl>
    <w:lvl w:ilvl="3" w:tplc="A9D6211C" w:tentative="1">
      <w:start w:val="1"/>
      <w:numFmt w:val="bullet"/>
      <w:lvlText w:val=""/>
      <w:lvlJc w:val="left"/>
      <w:pPr>
        <w:tabs>
          <w:tab w:val="num" w:pos="2880"/>
        </w:tabs>
        <w:ind w:left="2880" w:hanging="360"/>
      </w:pPr>
      <w:rPr>
        <w:rFonts w:ascii="Wingdings" w:hAnsi="Wingdings" w:hint="default"/>
      </w:rPr>
    </w:lvl>
    <w:lvl w:ilvl="4" w:tplc="A30CB31E" w:tentative="1">
      <w:start w:val="1"/>
      <w:numFmt w:val="bullet"/>
      <w:lvlText w:val=""/>
      <w:lvlJc w:val="left"/>
      <w:pPr>
        <w:tabs>
          <w:tab w:val="num" w:pos="3600"/>
        </w:tabs>
        <w:ind w:left="3600" w:hanging="360"/>
      </w:pPr>
      <w:rPr>
        <w:rFonts w:ascii="Wingdings" w:hAnsi="Wingdings" w:hint="default"/>
      </w:rPr>
    </w:lvl>
    <w:lvl w:ilvl="5" w:tplc="169CCE56" w:tentative="1">
      <w:start w:val="1"/>
      <w:numFmt w:val="bullet"/>
      <w:lvlText w:val=""/>
      <w:lvlJc w:val="left"/>
      <w:pPr>
        <w:tabs>
          <w:tab w:val="num" w:pos="4320"/>
        </w:tabs>
        <w:ind w:left="4320" w:hanging="360"/>
      </w:pPr>
      <w:rPr>
        <w:rFonts w:ascii="Wingdings" w:hAnsi="Wingdings" w:hint="default"/>
      </w:rPr>
    </w:lvl>
    <w:lvl w:ilvl="6" w:tplc="739EDABC" w:tentative="1">
      <w:start w:val="1"/>
      <w:numFmt w:val="bullet"/>
      <w:lvlText w:val=""/>
      <w:lvlJc w:val="left"/>
      <w:pPr>
        <w:tabs>
          <w:tab w:val="num" w:pos="5040"/>
        </w:tabs>
        <w:ind w:left="5040" w:hanging="360"/>
      </w:pPr>
      <w:rPr>
        <w:rFonts w:ascii="Wingdings" w:hAnsi="Wingdings" w:hint="default"/>
      </w:rPr>
    </w:lvl>
    <w:lvl w:ilvl="7" w:tplc="DD5A72D4" w:tentative="1">
      <w:start w:val="1"/>
      <w:numFmt w:val="bullet"/>
      <w:lvlText w:val=""/>
      <w:lvlJc w:val="left"/>
      <w:pPr>
        <w:tabs>
          <w:tab w:val="num" w:pos="5760"/>
        </w:tabs>
        <w:ind w:left="5760" w:hanging="360"/>
      </w:pPr>
      <w:rPr>
        <w:rFonts w:ascii="Wingdings" w:hAnsi="Wingdings" w:hint="default"/>
      </w:rPr>
    </w:lvl>
    <w:lvl w:ilvl="8" w:tplc="92787B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B4F9C"/>
    <w:multiLevelType w:val="hybridMultilevel"/>
    <w:tmpl w:val="993863A8"/>
    <w:lvl w:ilvl="0" w:tplc="C18CC788">
      <w:start w:val="1"/>
      <w:numFmt w:val="bullet"/>
      <w:lvlText w:val=""/>
      <w:lvlJc w:val="left"/>
      <w:pPr>
        <w:tabs>
          <w:tab w:val="num" w:pos="720"/>
        </w:tabs>
        <w:ind w:left="720" w:hanging="360"/>
      </w:pPr>
      <w:rPr>
        <w:rFonts w:ascii="Wingdings" w:hAnsi="Wingdings" w:hint="default"/>
      </w:rPr>
    </w:lvl>
    <w:lvl w:ilvl="1" w:tplc="390CD09E" w:tentative="1">
      <w:start w:val="1"/>
      <w:numFmt w:val="bullet"/>
      <w:lvlText w:val=""/>
      <w:lvlJc w:val="left"/>
      <w:pPr>
        <w:tabs>
          <w:tab w:val="num" w:pos="1440"/>
        </w:tabs>
        <w:ind w:left="1440" w:hanging="360"/>
      </w:pPr>
      <w:rPr>
        <w:rFonts w:ascii="Wingdings" w:hAnsi="Wingdings" w:hint="default"/>
      </w:rPr>
    </w:lvl>
    <w:lvl w:ilvl="2" w:tplc="CF4E8A08" w:tentative="1">
      <w:start w:val="1"/>
      <w:numFmt w:val="bullet"/>
      <w:lvlText w:val=""/>
      <w:lvlJc w:val="left"/>
      <w:pPr>
        <w:tabs>
          <w:tab w:val="num" w:pos="2160"/>
        </w:tabs>
        <w:ind w:left="2160" w:hanging="360"/>
      </w:pPr>
      <w:rPr>
        <w:rFonts w:ascii="Wingdings" w:hAnsi="Wingdings" w:hint="default"/>
      </w:rPr>
    </w:lvl>
    <w:lvl w:ilvl="3" w:tplc="BD90B140" w:tentative="1">
      <w:start w:val="1"/>
      <w:numFmt w:val="bullet"/>
      <w:lvlText w:val=""/>
      <w:lvlJc w:val="left"/>
      <w:pPr>
        <w:tabs>
          <w:tab w:val="num" w:pos="2880"/>
        </w:tabs>
        <w:ind w:left="2880" w:hanging="360"/>
      </w:pPr>
      <w:rPr>
        <w:rFonts w:ascii="Wingdings" w:hAnsi="Wingdings" w:hint="default"/>
      </w:rPr>
    </w:lvl>
    <w:lvl w:ilvl="4" w:tplc="5830B374" w:tentative="1">
      <w:start w:val="1"/>
      <w:numFmt w:val="bullet"/>
      <w:lvlText w:val=""/>
      <w:lvlJc w:val="left"/>
      <w:pPr>
        <w:tabs>
          <w:tab w:val="num" w:pos="3600"/>
        </w:tabs>
        <w:ind w:left="3600" w:hanging="360"/>
      </w:pPr>
      <w:rPr>
        <w:rFonts w:ascii="Wingdings" w:hAnsi="Wingdings" w:hint="default"/>
      </w:rPr>
    </w:lvl>
    <w:lvl w:ilvl="5" w:tplc="D6A4ED64" w:tentative="1">
      <w:start w:val="1"/>
      <w:numFmt w:val="bullet"/>
      <w:lvlText w:val=""/>
      <w:lvlJc w:val="left"/>
      <w:pPr>
        <w:tabs>
          <w:tab w:val="num" w:pos="4320"/>
        </w:tabs>
        <w:ind w:left="4320" w:hanging="360"/>
      </w:pPr>
      <w:rPr>
        <w:rFonts w:ascii="Wingdings" w:hAnsi="Wingdings" w:hint="default"/>
      </w:rPr>
    </w:lvl>
    <w:lvl w:ilvl="6" w:tplc="AE8A7C1C" w:tentative="1">
      <w:start w:val="1"/>
      <w:numFmt w:val="bullet"/>
      <w:lvlText w:val=""/>
      <w:lvlJc w:val="left"/>
      <w:pPr>
        <w:tabs>
          <w:tab w:val="num" w:pos="5040"/>
        </w:tabs>
        <w:ind w:left="5040" w:hanging="360"/>
      </w:pPr>
      <w:rPr>
        <w:rFonts w:ascii="Wingdings" w:hAnsi="Wingdings" w:hint="default"/>
      </w:rPr>
    </w:lvl>
    <w:lvl w:ilvl="7" w:tplc="BBFA20AC" w:tentative="1">
      <w:start w:val="1"/>
      <w:numFmt w:val="bullet"/>
      <w:lvlText w:val=""/>
      <w:lvlJc w:val="left"/>
      <w:pPr>
        <w:tabs>
          <w:tab w:val="num" w:pos="5760"/>
        </w:tabs>
        <w:ind w:left="5760" w:hanging="360"/>
      </w:pPr>
      <w:rPr>
        <w:rFonts w:ascii="Wingdings" w:hAnsi="Wingdings" w:hint="default"/>
      </w:rPr>
    </w:lvl>
    <w:lvl w:ilvl="8" w:tplc="EE66615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414C5"/>
    <w:multiLevelType w:val="hybridMultilevel"/>
    <w:tmpl w:val="E2A20A38"/>
    <w:lvl w:ilvl="0" w:tplc="6756B920">
      <w:start w:val="1"/>
      <w:numFmt w:val="bullet"/>
      <w:lvlText w:val=""/>
      <w:lvlJc w:val="left"/>
      <w:pPr>
        <w:tabs>
          <w:tab w:val="num" w:pos="720"/>
        </w:tabs>
        <w:ind w:left="720" w:hanging="360"/>
      </w:pPr>
      <w:rPr>
        <w:rFonts w:ascii="Wingdings" w:hAnsi="Wingdings" w:hint="default"/>
      </w:rPr>
    </w:lvl>
    <w:lvl w:ilvl="1" w:tplc="93A46FD6" w:tentative="1">
      <w:start w:val="1"/>
      <w:numFmt w:val="bullet"/>
      <w:lvlText w:val=""/>
      <w:lvlJc w:val="left"/>
      <w:pPr>
        <w:tabs>
          <w:tab w:val="num" w:pos="1440"/>
        </w:tabs>
        <w:ind w:left="1440" w:hanging="360"/>
      </w:pPr>
      <w:rPr>
        <w:rFonts w:ascii="Wingdings" w:hAnsi="Wingdings" w:hint="default"/>
      </w:rPr>
    </w:lvl>
    <w:lvl w:ilvl="2" w:tplc="F558DA96" w:tentative="1">
      <w:start w:val="1"/>
      <w:numFmt w:val="bullet"/>
      <w:lvlText w:val=""/>
      <w:lvlJc w:val="left"/>
      <w:pPr>
        <w:tabs>
          <w:tab w:val="num" w:pos="2160"/>
        </w:tabs>
        <w:ind w:left="2160" w:hanging="360"/>
      </w:pPr>
      <w:rPr>
        <w:rFonts w:ascii="Wingdings" w:hAnsi="Wingdings" w:hint="default"/>
      </w:rPr>
    </w:lvl>
    <w:lvl w:ilvl="3" w:tplc="35CAF9DC" w:tentative="1">
      <w:start w:val="1"/>
      <w:numFmt w:val="bullet"/>
      <w:lvlText w:val=""/>
      <w:lvlJc w:val="left"/>
      <w:pPr>
        <w:tabs>
          <w:tab w:val="num" w:pos="2880"/>
        </w:tabs>
        <w:ind w:left="2880" w:hanging="360"/>
      </w:pPr>
      <w:rPr>
        <w:rFonts w:ascii="Wingdings" w:hAnsi="Wingdings" w:hint="default"/>
      </w:rPr>
    </w:lvl>
    <w:lvl w:ilvl="4" w:tplc="1E68D1F4" w:tentative="1">
      <w:start w:val="1"/>
      <w:numFmt w:val="bullet"/>
      <w:lvlText w:val=""/>
      <w:lvlJc w:val="left"/>
      <w:pPr>
        <w:tabs>
          <w:tab w:val="num" w:pos="3600"/>
        </w:tabs>
        <w:ind w:left="3600" w:hanging="360"/>
      </w:pPr>
      <w:rPr>
        <w:rFonts w:ascii="Wingdings" w:hAnsi="Wingdings" w:hint="default"/>
      </w:rPr>
    </w:lvl>
    <w:lvl w:ilvl="5" w:tplc="F6B4F88E" w:tentative="1">
      <w:start w:val="1"/>
      <w:numFmt w:val="bullet"/>
      <w:lvlText w:val=""/>
      <w:lvlJc w:val="left"/>
      <w:pPr>
        <w:tabs>
          <w:tab w:val="num" w:pos="4320"/>
        </w:tabs>
        <w:ind w:left="4320" w:hanging="360"/>
      </w:pPr>
      <w:rPr>
        <w:rFonts w:ascii="Wingdings" w:hAnsi="Wingdings" w:hint="default"/>
      </w:rPr>
    </w:lvl>
    <w:lvl w:ilvl="6" w:tplc="219494C0" w:tentative="1">
      <w:start w:val="1"/>
      <w:numFmt w:val="bullet"/>
      <w:lvlText w:val=""/>
      <w:lvlJc w:val="left"/>
      <w:pPr>
        <w:tabs>
          <w:tab w:val="num" w:pos="5040"/>
        </w:tabs>
        <w:ind w:left="5040" w:hanging="360"/>
      </w:pPr>
      <w:rPr>
        <w:rFonts w:ascii="Wingdings" w:hAnsi="Wingdings" w:hint="default"/>
      </w:rPr>
    </w:lvl>
    <w:lvl w:ilvl="7" w:tplc="34C024C2" w:tentative="1">
      <w:start w:val="1"/>
      <w:numFmt w:val="bullet"/>
      <w:lvlText w:val=""/>
      <w:lvlJc w:val="left"/>
      <w:pPr>
        <w:tabs>
          <w:tab w:val="num" w:pos="5760"/>
        </w:tabs>
        <w:ind w:left="5760" w:hanging="360"/>
      </w:pPr>
      <w:rPr>
        <w:rFonts w:ascii="Wingdings" w:hAnsi="Wingdings" w:hint="default"/>
      </w:rPr>
    </w:lvl>
    <w:lvl w:ilvl="8" w:tplc="9F4EE95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8730A5"/>
    <w:multiLevelType w:val="hybridMultilevel"/>
    <w:tmpl w:val="C908D996"/>
    <w:lvl w:ilvl="0" w:tplc="D708F344">
      <w:start w:val="1"/>
      <w:numFmt w:val="lowerRoman"/>
      <w:lvlText w:val="%1."/>
      <w:lvlJc w:val="right"/>
      <w:pPr>
        <w:ind w:left="1080" w:hanging="360"/>
      </w:pPr>
      <w:rPr>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A6A0861"/>
    <w:multiLevelType w:val="hybridMultilevel"/>
    <w:tmpl w:val="60922A36"/>
    <w:lvl w:ilvl="0" w:tplc="A7CA8076">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7CE367AB"/>
    <w:multiLevelType w:val="hybridMultilevel"/>
    <w:tmpl w:val="A9383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EA96637"/>
    <w:multiLevelType w:val="hybridMultilevel"/>
    <w:tmpl w:val="146E25EC"/>
    <w:lvl w:ilvl="0" w:tplc="2AEAD0C0">
      <w:start w:val="1"/>
      <w:numFmt w:val="bullet"/>
      <w:lvlText w:val="•"/>
      <w:lvlJc w:val="left"/>
      <w:pPr>
        <w:tabs>
          <w:tab w:val="num" w:pos="720"/>
        </w:tabs>
        <w:ind w:left="720" w:hanging="360"/>
      </w:pPr>
      <w:rPr>
        <w:rFonts w:ascii="Arial" w:hAnsi="Arial" w:hint="default"/>
      </w:rPr>
    </w:lvl>
    <w:lvl w:ilvl="1" w:tplc="EBBE7DA4" w:tentative="1">
      <w:start w:val="1"/>
      <w:numFmt w:val="bullet"/>
      <w:lvlText w:val="•"/>
      <w:lvlJc w:val="left"/>
      <w:pPr>
        <w:tabs>
          <w:tab w:val="num" w:pos="1440"/>
        </w:tabs>
        <w:ind w:left="1440" w:hanging="360"/>
      </w:pPr>
      <w:rPr>
        <w:rFonts w:ascii="Arial" w:hAnsi="Arial" w:hint="default"/>
      </w:rPr>
    </w:lvl>
    <w:lvl w:ilvl="2" w:tplc="6B46C12E" w:tentative="1">
      <w:start w:val="1"/>
      <w:numFmt w:val="bullet"/>
      <w:lvlText w:val="•"/>
      <w:lvlJc w:val="left"/>
      <w:pPr>
        <w:tabs>
          <w:tab w:val="num" w:pos="2160"/>
        </w:tabs>
        <w:ind w:left="2160" w:hanging="360"/>
      </w:pPr>
      <w:rPr>
        <w:rFonts w:ascii="Arial" w:hAnsi="Arial" w:hint="default"/>
      </w:rPr>
    </w:lvl>
    <w:lvl w:ilvl="3" w:tplc="A74ECFB4" w:tentative="1">
      <w:start w:val="1"/>
      <w:numFmt w:val="bullet"/>
      <w:lvlText w:val="•"/>
      <w:lvlJc w:val="left"/>
      <w:pPr>
        <w:tabs>
          <w:tab w:val="num" w:pos="2880"/>
        </w:tabs>
        <w:ind w:left="2880" w:hanging="360"/>
      </w:pPr>
      <w:rPr>
        <w:rFonts w:ascii="Arial" w:hAnsi="Arial" w:hint="default"/>
      </w:rPr>
    </w:lvl>
    <w:lvl w:ilvl="4" w:tplc="C4E8A874" w:tentative="1">
      <w:start w:val="1"/>
      <w:numFmt w:val="bullet"/>
      <w:lvlText w:val="•"/>
      <w:lvlJc w:val="left"/>
      <w:pPr>
        <w:tabs>
          <w:tab w:val="num" w:pos="3600"/>
        </w:tabs>
        <w:ind w:left="3600" w:hanging="360"/>
      </w:pPr>
      <w:rPr>
        <w:rFonts w:ascii="Arial" w:hAnsi="Arial" w:hint="default"/>
      </w:rPr>
    </w:lvl>
    <w:lvl w:ilvl="5" w:tplc="ED3EFF90" w:tentative="1">
      <w:start w:val="1"/>
      <w:numFmt w:val="bullet"/>
      <w:lvlText w:val="•"/>
      <w:lvlJc w:val="left"/>
      <w:pPr>
        <w:tabs>
          <w:tab w:val="num" w:pos="4320"/>
        </w:tabs>
        <w:ind w:left="4320" w:hanging="360"/>
      </w:pPr>
      <w:rPr>
        <w:rFonts w:ascii="Arial" w:hAnsi="Arial" w:hint="default"/>
      </w:rPr>
    </w:lvl>
    <w:lvl w:ilvl="6" w:tplc="C6625614" w:tentative="1">
      <w:start w:val="1"/>
      <w:numFmt w:val="bullet"/>
      <w:lvlText w:val="•"/>
      <w:lvlJc w:val="left"/>
      <w:pPr>
        <w:tabs>
          <w:tab w:val="num" w:pos="5040"/>
        </w:tabs>
        <w:ind w:left="5040" w:hanging="360"/>
      </w:pPr>
      <w:rPr>
        <w:rFonts w:ascii="Arial" w:hAnsi="Arial" w:hint="default"/>
      </w:rPr>
    </w:lvl>
    <w:lvl w:ilvl="7" w:tplc="C3947FCC" w:tentative="1">
      <w:start w:val="1"/>
      <w:numFmt w:val="bullet"/>
      <w:lvlText w:val="•"/>
      <w:lvlJc w:val="left"/>
      <w:pPr>
        <w:tabs>
          <w:tab w:val="num" w:pos="5760"/>
        </w:tabs>
        <w:ind w:left="5760" w:hanging="360"/>
      </w:pPr>
      <w:rPr>
        <w:rFonts w:ascii="Arial" w:hAnsi="Arial" w:hint="default"/>
      </w:rPr>
    </w:lvl>
    <w:lvl w:ilvl="8" w:tplc="561859A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F756E30"/>
    <w:multiLevelType w:val="hybridMultilevel"/>
    <w:tmpl w:val="D092FAB6"/>
    <w:lvl w:ilvl="0" w:tplc="9B1E703E">
      <w:start w:val="1"/>
      <w:numFmt w:val="bullet"/>
      <w:lvlText w:val="•"/>
      <w:lvlJc w:val="left"/>
      <w:pPr>
        <w:tabs>
          <w:tab w:val="num" w:pos="720"/>
        </w:tabs>
        <w:ind w:left="720" w:hanging="360"/>
      </w:pPr>
      <w:rPr>
        <w:rFonts w:ascii="Arial" w:hAnsi="Arial" w:hint="default"/>
      </w:rPr>
    </w:lvl>
    <w:lvl w:ilvl="1" w:tplc="96C691E2" w:tentative="1">
      <w:start w:val="1"/>
      <w:numFmt w:val="bullet"/>
      <w:lvlText w:val="•"/>
      <w:lvlJc w:val="left"/>
      <w:pPr>
        <w:tabs>
          <w:tab w:val="num" w:pos="1440"/>
        </w:tabs>
        <w:ind w:left="1440" w:hanging="360"/>
      </w:pPr>
      <w:rPr>
        <w:rFonts w:ascii="Arial" w:hAnsi="Arial" w:hint="default"/>
      </w:rPr>
    </w:lvl>
    <w:lvl w:ilvl="2" w:tplc="F904BA04" w:tentative="1">
      <w:start w:val="1"/>
      <w:numFmt w:val="bullet"/>
      <w:lvlText w:val="•"/>
      <w:lvlJc w:val="left"/>
      <w:pPr>
        <w:tabs>
          <w:tab w:val="num" w:pos="2160"/>
        </w:tabs>
        <w:ind w:left="2160" w:hanging="360"/>
      </w:pPr>
      <w:rPr>
        <w:rFonts w:ascii="Arial" w:hAnsi="Arial" w:hint="default"/>
      </w:rPr>
    </w:lvl>
    <w:lvl w:ilvl="3" w:tplc="A19A2D4A" w:tentative="1">
      <w:start w:val="1"/>
      <w:numFmt w:val="bullet"/>
      <w:lvlText w:val="•"/>
      <w:lvlJc w:val="left"/>
      <w:pPr>
        <w:tabs>
          <w:tab w:val="num" w:pos="2880"/>
        </w:tabs>
        <w:ind w:left="2880" w:hanging="360"/>
      </w:pPr>
      <w:rPr>
        <w:rFonts w:ascii="Arial" w:hAnsi="Arial" w:hint="default"/>
      </w:rPr>
    </w:lvl>
    <w:lvl w:ilvl="4" w:tplc="D442722A" w:tentative="1">
      <w:start w:val="1"/>
      <w:numFmt w:val="bullet"/>
      <w:lvlText w:val="•"/>
      <w:lvlJc w:val="left"/>
      <w:pPr>
        <w:tabs>
          <w:tab w:val="num" w:pos="3600"/>
        </w:tabs>
        <w:ind w:left="3600" w:hanging="360"/>
      </w:pPr>
      <w:rPr>
        <w:rFonts w:ascii="Arial" w:hAnsi="Arial" w:hint="default"/>
      </w:rPr>
    </w:lvl>
    <w:lvl w:ilvl="5" w:tplc="56D6BA32" w:tentative="1">
      <w:start w:val="1"/>
      <w:numFmt w:val="bullet"/>
      <w:lvlText w:val="•"/>
      <w:lvlJc w:val="left"/>
      <w:pPr>
        <w:tabs>
          <w:tab w:val="num" w:pos="4320"/>
        </w:tabs>
        <w:ind w:left="4320" w:hanging="360"/>
      </w:pPr>
      <w:rPr>
        <w:rFonts w:ascii="Arial" w:hAnsi="Arial" w:hint="default"/>
      </w:rPr>
    </w:lvl>
    <w:lvl w:ilvl="6" w:tplc="B302F4FE" w:tentative="1">
      <w:start w:val="1"/>
      <w:numFmt w:val="bullet"/>
      <w:lvlText w:val="•"/>
      <w:lvlJc w:val="left"/>
      <w:pPr>
        <w:tabs>
          <w:tab w:val="num" w:pos="5040"/>
        </w:tabs>
        <w:ind w:left="5040" w:hanging="360"/>
      </w:pPr>
      <w:rPr>
        <w:rFonts w:ascii="Arial" w:hAnsi="Arial" w:hint="default"/>
      </w:rPr>
    </w:lvl>
    <w:lvl w:ilvl="7" w:tplc="4FE44BA8" w:tentative="1">
      <w:start w:val="1"/>
      <w:numFmt w:val="bullet"/>
      <w:lvlText w:val="•"/>
      <w:lvlJc w:val="left"/>
      <w:pPr>
        <w:tabs>
          <w:tab w:val="num" w:pos="5760"/>
        </w:tabs>
        <w:ind w:left="5760" w:hanging="360"/>
      </w:pPr>
      <w:rPr>
        <w:rFonts w:ascii="Arial" w:hAnsi="Arial" w:hint="default"/>
      </w:rPr>
    </w:lvl>
    <w:lvl w:ilvl="8" w:tplc="DDB03ED2" w:tentative="1">
      <w:start w:val="1"/>
      <w:numFmt w:val="bullet"/>
      <w:lvlText w:val="•"/>
      <w:lvlJc w:val="left"/>
      <w:pPr>
        <w:tabs>
          <w:tab w:val="num" w:pos="6480"/>
        </w:tabs>
        <w:ind w:left="6480" w:hanging="360"/>
      </w:pPr>
      <w:rPr>
        <w:rFonts w:ascii="Arial" w:hAnsi="Arial" w:hint="default"/>
      </w:rPr>
    </w:lvl>
  </w:abstractNum>
  <w:num w:numId="1" w16cid:durableId="1686710631">
    <w:abstractNumId w:val="33"/>
  </w:num>
  <w:num w:numId="2" w16cid:durableId="996491744">
    <w:abstractNumId w:val="25"/>
  </w:num>
  <w:num w:numId="3" w16cid:durableId="491142509">
    <w:abstractNumId w:val="43"/>
  </w:num>
  <w:num w:numId="4" w16cid:durableId="1363438360">
    <w:abstractNumId w:val="18"/>
  </w:num>
  <w:num w:numId="5" w16cid:durableId="1903786752">
    <w:abstractNumId w:val="44"/>
  </w:num>
  <w:num w:numId="6" w16cid:durableId="1887452331">
    <w:abstractNumId w:val="12"/>
  </w:num>
  <w:num w:numId="7" w16cid:durableId="1710564814">
    <w:abstractNumId w:val="10"/>
  </w:num>
  <w:num w:numId="8" w16cid:durableId="216355089">
    <w:abstractNumId w:val="37"/>
  </w:num>
  <w:num w:numId="9" w16cid:durableId="591282969">
    <w:abstractNumId w:val="16"/>
  </w:num>
  <w:num w:numId="10" w16cid:durableId="1919558495">
    <w:abstractNumId w:val="13"/>
  </w:num>
  <w:num w:numId="11" w16cid:durableId="948002828">
    <w:abstractNumId w:val="3"/>
  </w:num>
  <w:num w:numId="12" w16cid:durableId="330375812">
    <w:abstractNumId w:val="23"/>
  </w:num>
  <w:num w:numId="13" w16cid:durableId="419569985">
    <w:abstractNumId w:val="22"/>
  </w:num>
  <w:num w:numId="14" w16cid:durableId="688457923">
    <w:abstractNumId w:val="35"/>
  </w:num>
  <w:num w:numId="15" w16cid:durableId="2089157438">
    <w:abstractNumId w:val="28"/>
  </w:num>
  <w:num w:numId="16" w16cid:durableId="1439176060">
    <w:abstractNumId w:val="39"/>
  </w:num>
  <w:num w:numId="17" w16cid:durableId="800421361">
    <w:abstractNumId w:val="9"/>
  </w:num>
  <w:num w:numId="18" w16cid:durableId="148132091">
    <w:abstractNumId w:val="38"/>
  </w:num>
  <w:num w:numId="19" w16cid:durableId="1448233809">
    <w:abstractNumId w:val="7"/>
  </w:num>
  <w:num w:numId="20" w16cid:durableId="1629774667">
    <w:abstractNumId w:val="20"/>
  </w:num>
  <w:num w:numId="21" w16cid:durableId="1582332635">
    <w:abstractNumId w:val="5"/>
  </w:num>
  <w:num w:numId="22" w16cid:durableId="777604020">
    <w:abstractNumId w:val="31"/>
  </w:num>
  <w:num w:numId="23" w16cid:durableId="1146973095">
    <w:abstractNumId w:val="19"/>
  </w:num>
  <w:num w:numId="24" w16cid:durableId="1725517146">
    <w:abstractNumId w:val="6"/>
  </w:num>
  <w:num w:numId="25" w16cid:durableId="366636553">
    <w:abstractNumId w:val="15"/>
  </w:num>
  <w:num w:numId="26" w16cid:durableId="1338271806">
    <w:abstractNumId w:val="24"/>
  </w:num>
  <w:num w:numId="27" w16cid:durableId="716977606">
    <w:abstractNumId w:val="1"/>
  </w:num>
  <w:num w:numId="28" w16cid:durableId="1886023965">
    <w:abstractNumId w:val="14"/>
  </w:num>
  <w:num w:numId="29" w16cid:durableId="834878677">
    <w:abstractNumId w:val="27"/>
  </w:num>
  <w:num w:numId="30" w16cid:durableId="826672888">
    <w:abstractNumId w:val="21"/>
  </w:num>
  <w:num w:numId="31" w16cid:durableId="118692980">
    <w:abstractNumId w:val="0"/>
  </w:num>
  <w:num w:numId="32" w16cid:durableId="1247420501">
    <w:abstractNumId w:val="11"/>
  </w:num>
  <w:num w:numId="33" w16cid:durableId="1023168018">
    <w:abstractNumId w:val="36"/>
  </w:num>
  <w:num w:numId="34" w16cid:durableId="448553112">
    <w:abstractNumId w:val="32"/>
  </w:num>
  <w:num w:numId="35" w16cid:durableId="1588733598">
    <w:abstractNumId w:val="17"/>
  </w:num>
  <w:num w:numId="36" w16cid:durableId="1272084812">
    <w:abstractNumId w:val="26"/>
  </w:num>
  <w:num w:numId="37" w16cid:durableId="719935349">
    <w:abstractNumId w:val="8"/>
  </w:num>
  <w:num w:numId="38" w16cid:durableId="123040138">
    <w:abstractNumId w:val="2"/>
  </w:num>
  <w:num w:numId="39" w16cid:durableId="277494736">
    <w:abstractNumId w:val="41"/>
  </w:num>
  <w:num w:numId="40" w16cid:durableId="970015018">
    <w:abstractNumId w:val="34"/>
  </w:num>
  <w:num w:numId="41" w16cid:durableId="216673589">
    <w:abstractNumId w:val="29"/>
  </w:num>
  <w:num w:numId="42" w16cid:durableId="311911343">
    <w:abstractNumId w:val="40"/>
  </w:num>
  <w:num w:numId="43" w16cid:durableId="1992782422">
    <w:abstractNumId w:val="42"/>
  </w:num>
  <w:num w:numId="44" w16cid:durableId="1506281086">
    <w:abstractNumId w:val="30"/>
  </w:num>
  <w:num w:numId="45" w16cid:durableId="298607654">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DD8"/>
    <w:rsid w:val="000016F2"/>
    <w:rsid w:val="00003430"/>
    <w:rsid w:val="00003726"/>
    <w:rsid w:val="0001013F"/>
    <w:rsid w:val="00084FF2"/>
    <w:rsid w:val="000C7B9F"/>
    <w:rsid w:val="000D22C4"/>
    <w:rsid w:val="000D6A9D"/>
    <w:rsid w:val="00100C39"/>
    <w:rsid w:val="001417F9"/>
    <w:rsid w:val="0014243A"/>
    <w:rsid w:val="0014759D"/>
    <w:rsid w:val="00154EE2"/>
    <w:rsid w:val="00161178"/>
    <w:rsid w:val="001838C2"/>
    <w:rsid w:val="001A0D22"/>
    <w:rsid w:val="001A3162"/>
    <w:rsid w:val="001E034F"/>
    <w:rsid w:val="001F6F7B"/>
    <w:rsid w:val="00201FC6"/>
    <w:rsid w:val="00205C7B"/>
    <w:rsid w:val="00214DE6"/>
    <w:rsid w:val="00280E7D"/>
    <w:rsid w:val="002C4D27"/>
    <w:rsid w:val="002E26EB"/>
    <w:rsid w:val="003679D1"/>
    <w:rsid w:val="003774F9"/>
    <w:rsid w:val="00395DD8"/>
    <w:rsid w:val="003B6CAC"/>
    <w:rsid w:val="003D5D15"/>
    <w:rsid w:val="00445B0D"/>
    <w:rsid w:val="00463CBB"/>
    <w:rsid w:val="004722A3"/>
    <w:rsid w:val="004A2D92"/>
    <w:rsid w:val="004A6902"/>
    <w:rsid w:val="004D623C"/>
    <w:rsid w:val="004E089A"/>
    <w:rsid w:val="00501F56"/>
    <w:rsid w:val="0050313A"/>
    <w:rsid w:val="005164BD"/>
    <w:rsid w:val="005368FB"/>
    <w:rsid w:val="005501F7"/>
    <w:rsid w:val="0059556F"/>
    <w:rsid w:val="00597465"/>
    <w:rsid w:val="00630B5D"/>
    <w:rsid w:val="00633253"/>
    <w:rsid w:val="006538FC"/>
    <w:rsid w:val="006F686B"/>
    <w:rsid w:val="00713E60"/>
    <w:rsid w:val="0072086D"/>
    <w:rsid w:val="00726AD7"/>
    <w:rsid w:val="00736676"/>
    <w:rsid w:val="007541A2"/>
    <w:rsid w:val="007811D3"/>
    <w:rsid w:val="007D5C64"/>
    <w:rsid w:val="007D772B"/>
    <w:rsid w:val="007E6904"/>
    <w:rsid w:val="00823C1E"/>
    <w:rsid w:val="00856574"/>
    <w:rsid w:val="0086096B"/>
    <w:rsid w:val="00862219"/>
    <w:rsid w:val="0088535B"/>
    <w:rsid w:val="008A405E"/>
    <w:rsid w:val="008C11F8"/>
    <w:rsid w:val="008C6F23"/>
    <w:rsid w:val="008C7951"/>
    <w:rsid w:val="009165EA"/>
    <w:rsid w:val="00922EFD"/>
    <w:rsid w:val="00941991"/>
    <w:rsid w:val="009655AB"/>
    <w:rsid w:val="009804DA"/>
    <w:rsid w:val="009B1B84"/>
    <w:rsid w:val="00A02B14"/>
    <w:rsid w:val="00A1775B"/>
    <w:rsid w:val="00A32312"/>
    <w:rsid w:val="00A46F29"/>
    <w:rsid w:val="00A63AEA"/>
    <w:rsid w:val="00A666AD"/>
    <w:rsid w:val="00AA456E"/>
    <w:rsid w:val="00AC0556"/>
    <w:rsid w:val="00AD12F5"/>
    <w:rsid w:val="00AE1069"/>
    <w:rsid w:val="00AF2F03"/>
    <w:rsid w:val="00B16B3B"/>
    <w:rsid w:val="00B323D5"/>
    <w:rsid w:val="00BC0120"/>
    <w:rsid w:val="00BC2F89"/>
    <w:rsid w:val="00BC442A"/>
    <w:rsid w:val="00C2324A"/>
    <w:rsid w:val="00C23D1C"/>
    <w:rsid w:val="00C27DFA"/>
    <w:rsid w:val="00C4285F"/>
    <w:rsid w:val="00C761D1"/>
    <w:rsid w:val="00CA6299"/>
    <w:rsid w:val="00CC3439"/>
    <w:rsid w:val="00CC6F21"/>
    <w:rsid w:val="00CD6732"/>
    <w:rsid w:val="00D067B2"/>
    <w:rsid w:val="00D25C1B"/>
    <w:rsid w:val="00D2757A"/>
    <w:rsid w:val="00D344AA"/>
    <w:rsid w:val="00D5513A"/>
    <w:rsid w:val="00D6217F"/>
    <w:rsid w:val="00D850C6"/>
    <w:rsid w:val="00D9270F"/>
    <w:rsid w:val="00DB245D"/>
    <w:rsid w:val="00DC04FC"/>
    <w:rsid w:val="00DC3C15"/>
    <w:rsid w:val="00DE78DC"/>
    <w:rsid w:val="00DF204F"/>
    <w:rsid w:val="00E11795"/>
    <w:rsid w:val="00E27349"/>
    <w:rsid w:val="00E31168"/>
    <w:rsid w:val="00E45BBB"/>
    <w:rsid w:val="00E7078C"/>
    <w:rsid w:val="00E72C5D"/>
    <w:rsid w:val="00E76945"/>
    <w:rsid w:val="00E82A48"/>
    <w:rsid w:val="00EA79F9"/>
    <w:rsid w:val="00EB31D6"/>
    <w:rsid w:val="00EE2DA1"/>
    <w:rsid w:val="00EE5E37"/>
    <w:rsid w:val="00EF6455"/>
    <w:rsid w:val="00F84009"/>
    <w:rsid w:val="00FB5E6C"/>
    <w:rsid w:val="00FB7C11"/>
    <w:rsid w:val="00FC793A"/>
    <w:rsid w:val="00FE0AF5"/>
  </w:rsids>
  <m:mathPr>
    <m:mathFont m:val="Cambria Math"/>
    <m:brkBin m:val="before"/>
    <m:brkBinSub m:val="--"/>
    <m:smallFrac m:val="0"/>
    <m:dispDef/>
    <m:lMargin m:val="0"/>
    <m:rMargin m:val="0"/>
    <m:defJc m:val="centerGroup"/>
    <m:wrapIndent m:val="1440"/>
    <m:intLim m:val="subSup"/>
    <m:naryLim m:val="undOvr"/>
  </m:mathPr>
  <w:themeFontLang w:val="en-IN"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82C0"/>
  <w15:chartTrackingRefBased/>
  <w15:docId w15:val="{C41C5F00-E29A-4211-9168-B7FE4888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2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006">
      <w:bodyDiv w:val="1"/>
      <w:marLeft w:val="0"/>
      <w:marRight w:val="0"/>
      <w:marTop w:val="0"/>
      <w:marBottom w:val="0"/>
      <w:divBdr>
        <w:top w:val="none" w:sz="0" w:space="0" w:color="auto"/>
        <w:left w:val="none" w:sz="0" w:space="0" w:color="auto"/>
        <w:bottom w:val="none" w:sz="0" w:space="0" w:color="auto"/>
        <w:right w:val="none" w:sz="0" w:space="0" w:color="auto"/>
      </w:divBdr>
      <w:divsChild>
        <w:div w:id="1565989334">
          <w:marLeft w:val="475"/>
          <w:marRight w:val="0"/>
          <w:marTop w:val="373"/>
          <w:marBottom w:val="0"/>
          <w:divBdr>
            <w:top w:val="none" w:sz="0" w:space="0" w:color="auto"/>
            <w:left w:val="none" w:sz="0" w:space="0" w:color="auto"/>
            <w:bottom w:val="none" w:sz="0" w:space="0" w:color="auto"/>
            <w:right w:val="none" w:sz="0" w:space="0" w:color="auto"/>
          </w:divBdr>
        </w:div>
        <w:div w:id="1622954329">
          <w:marLeft w:val="475"/>
          <w:marRight w:val="0"/>
          <w:marTop w:val="373"/>
          <w:marBottom w:val="0"/>
          <w:divBdr>
            <w:top w:val="none" w:sz="0" w:space="0" w:color="auto"/>
            <w:left w:val="none" w:sz="0" w:space="0" w:color="auto"/>
            <w:bottom w:val="none" w:sz="0" w:space="0" w:color="auto"/>
            <w:right w:val="none" w:sz="0" w:space="0" w:color="auto"/>
          </w:divBdr>
        </w:div>
        <w:div w:id="1369724502">
          <w:marLeft w:val="475"/>
          <w:marRight w:val="0"/>
          <w:marTop w:val="373"/>
          <w:marBottom w:val="0"/>
          <w:divBdr>
            <w:top w:val="none" w:sz="0" w:space="0" w:color="auto"/>
            <w:left w:val="none" w:sz="0" w:space="0" w:color="auto"/>
            <w:bottom w:val="none" w:sz="0" w:space="0" w:color="auto"/>
            <w:right w:val="none" w:sz="0" w:space="0" w:color="auto"/>
          </w:divBdr>
        </w:div>
        <w:div w:id="39089878">
          <w:marLeft w:val="475"/>
          <w:marRight w:val="0"/>
          <w:marTop w:val="373"/>
          <w:marBottom w:val="0"/>
          <w:divBdr>
            <w:top w:val="none" w:sz="0" w:space="0" w:color="auto"/>
            <w:left w:val="none" w:sz="0" w:space="0" w:color="auto"/>
            <w:bottom w:val="none" w:sz="0" w:space="0" w:color="auto"/>
            <w:right w:val="none" w:sz="0" w:space="0" w:color="auto"/>
          </w:divBdr>
        </w:div>
        <w:div w:id="1043092233">
          <w:marLeft w:val="475"/>
          <w:marRight w:val="0"/>
          <w:marTop w:val="373"/>
          <w:marBottom w:val="0"/>
          <w:divBdr>
            <w:top w:val="none" w:sz="0" w:space="0" w:color="auto"/>
            <w:left w:val="none" w:sz="0" w:space="0" w:color="auto"/>
            <w:bottom w:val="none" w:sz="0" w:space="0" w:color="auto"/>
            <w:right w:val="none" w:sz="0" w:space="0" w:color="auto"/>
          </w:divBdr>
        </w:div>
        <w:div w:id="1562591253">
          <w:marLeft w:val="475"/>
          <w:marRight w:val="0"/>
          <w:marTop w:val="373"/>
          <w:marBottom w:val="0"/>
          <w:divBdr>
            <w:top w:val="none" w:sz="0" w:space="0" w:color="auto"/>
            <w:left w:val="none" w:sz="0" w:space="0" w:color="auto"/>
            <w:bottom w:val="none" w:sz="0" w:space="0" w:color="auto"/>
            <w:right w:val="none" w:sz="0" w:space="0" w:color="auto"/>
          </w:divBdr>
        </w:div>
      </w:divsChild>
    </w:div>
    <w:div w:id="33502368">
      <w:bodyDiv w:val="1"/>
      <w:marLeft w:val="0"/>
      <w:marRight w:val="0"/>
      <w:marTop w:val="0"/>
      <w:marBottom w:val="0"/>
      <w:divBdr>
        <w:top w:val="none" w:sz="0" w:space="0" w:color="auto"/>
        <w:left w:val="none" w:sz="0" w:space="0" w:color="auto"/>
        <w:bottom w:val="none" w:sz="0" w:space="0" w:color="auto"/>
        <w:right w:val="none" w:sz="0" w:space="0" w:color="auto"/>
      </w:divBdr>
      <w:divsChild>
        <w:div w:id="1801149287">
          <w:marLeft w:val="475"/>
          <w:marRight w:val="0"/>
          <w:marTop w:val="373"/>
          <w:marBottom w:val="0"/>
          <w:divBdr>
            <w:top w:val="none" w:sz="0" w:space="0" w:color="auto"/>
            <w:left w:val="none" w:sz="0" w:space="0" w:color="auto"/>
            <w:bottom w:val="none" w:sz="0" w:space="0" w:color="auto"/>
            <w:right w:val="none" w:sz="0" w:space="0" w:color="auto"/>
          </w:divBdr>
        </w:div>
        <w:div w:id="983267683">
          <w:marLeft w:val="475"/>
          <w:marRight w:val="0"/>
          <w:marTop w:val="373"/>
          <w:marBottom w:val="0"/>
          <w:divBdr>
            <w:top w:val="none" w:sz="0" w:space="0" w:color="auto"/>
            <w:left w:val="none" w:sz="0" w:space="0" w:color="auto"/>
            <w:bottom w:val="none" w:sz="0" w:space="0" w:color="auto"/>
            <w:right w:val="none" w:sz="0" w:space="0" w:color="auto"/>
          </w:divBdr>
        </w:div>
        <w:div w:id="122890771">
          <w:marLeft w:val="475"/>
          <w:marRight w:val="0"/>
          <w:marTop w:val="373"/>
          <w:marBottom w:val="0"/>
          <w:divBdr>
            <w:top w:val="none" w:sz="0" w:space="0" w:color="auto"/>
            <w:left w:val="none" w:sz="0" w:space="0" w:color="auto"/>
            <w:bottom w:val="none" w:sz="0" w:space="0" w:color="auto"/>
            <w:right w:val="none" w:sz="0" w:space="0" w:color="auto"/>
          </w:divBdr>
        </w:div>
        <w:div w:id="2088771453">
          <w:marLeft w:val="475"/>
          <w:marRight w:val="0"/>
          <w:marTop w:val="373"/>
          <w:marBottom w:val="0"/>
          <w:divBdr>
            <w:top w:val="none" w:sz="0" w:space="0" w:color="auto"/>
            <w:left w:val="none" w:sz="0" w:space="0" w:color="auto"/>
            <w:bottom w:val="none" w:sz="0" w:space="0" w:color="auto"/>
            <w:right w:val="none" w:sz="0" w:space="0" w:color="auto"/>
          </w:divBdr>
        </w:div>
      </w:divsChild>
    </w:div>
    <w:div w:id="37359529">
      <w:bodyDiv w:val="1"/>
      <w:marLeft w:val="0"/>
      <w:marRight w:val="0"/>
      <w:marTop w:val="0"/>
      <w:marBottom w:val="0"/>
      <w:divBdr>
        <w:top w:val="none" w:sz="0" w:space="0" w:color="auto"/>
        <w:left w:val="none" w:sz="0" w:space="0" w:color="auto"/>
        <w:bottom w:val="none" w:sz="0" w:space="0" w:color="auto"/>
        <w:right w:val="none" w:sz="0" w:space="0" w:color="auto"/>
      </w:divBdr>
      <w:divsChild>
        <w:div w:id="602766004">
          <w:marLeft w:val="475"/>
          <w:marRight w:val="0"/>
          <w:marTop w:val="373"/>
          <w:marBottom w:val="0"/>
          <w:divBdr>
            <w:top w:val="none" w:sz="0" w:space="0" w:color="auto"/>
            <w:left w:val="none" w:sz="0" w:space="0" w:color="auto"/>
            <w:bottom w:val="none" w:sz="0" w:space="0" w:color="auto"/>
            <w:right w:val="none" w:sz="0" w:space="0" w:color="auto"/>
          </w:divBdr>
        </w:div>
      </w:divsChild>
    </w:div>
    <w:div w:id="57441504">
      <w:bodyDiv w:val="1"/>
      <w:marLeft w:val="0"/>
      <w:marRight w:val="0"/>
      <w:marTop w:val="0"/>
      <w:marBottom w:val="0"/>
      <w:divBdr>
        <w:top w:val="none" w:sz="0" w:space="0" w:color="auto"/>
        <w:left w:val="none" w:sz="0" w:space="0" w:color="auto"/>
        <w:bottom w:val="none" w:sz="0" w:space="0" w:color="auto"/>
        <w:right w:val="none" w:sz="0" w:space="0" w:color="auto"/>
      </w:divBdr>
      <w:divsChild>
        <w:div w:id="771126540">
          <w:marLeft w:val="475"/>
          <w:marRight w:val="0"/>
          <w:marTop w:val="373"/>
          <w:marBottom w:val="0"/>
          <w:divBdr>
            <w:top w:val="none" w:sz="0" w:space="0" w:color="auto"/>
            <w:left w:val="none" w:sz="0" w:space="0" w:color="auto"/>
            <w:bottom w:val="none" w:sz="0" w:space="0" w:color="auto"/>
            <w:right w:val="none" w:sz="0" w:space="0" w:color="auto"/>
          </w:divBdr>
        </w:div>
      </w:divsChild>
    </w:div>
    <w:div w:id="61409799">
      <w:bodyDiv w:val="1"/>
      <w:marLeft w:val="0"/>
      <w:marRight w:val="0"/>
      <w:marTop w:val="0"/>
      <w:marBottom w:val="0"/>
      <w:divBdr>
        <w:top w:val="none" w:sz="0" w:space="0" w:color="auto"/>
        <w:left w:val="none" w:sz="0" w:space="0" w:color="auto"/>
        <w:bottom w:val="none" w:sz="0" w:space="0" w:color="auto"/>
        <w:right w:val="none" w:sz="0" w:space="0" w:color="auto"/>
      </w:divBdr>
      <w:divsChild>
        <w:div w:id="157309094">
          <w:marLeft w:val="475"/>
          <w:marRight w:val="0"/>
          <w:marTop w:val="373"/>
          <w:marBottom w:val="0"/>
          <w:divBdr>
            <w:top w:val="none" w:sz="0" w:space="0" w:color="auto"/>
            <w:left w:val="none" w:sz="0" w:space="0" w:color="auto"/>
            <w:bottom w:val="none" w:sz="0" w:space="0" w:color="auto"/>
            <w:right w:val="none" w:sz="0" w:space="0" w:color="auto"/>
          </w:divBdr>
        </w:div>
      </w:divsChild>
    </w:div>
    <w:div w:id="85543648">
      <w:bodyDiv w:val="1"/>
      <w:marLeft w:val="0"/>
      <w:marRight w:val="0"/>
      <w:marTop w:val="0"/>
      <w:marBottom w:val="0"/>
      <w:divBdr>
        <w:top w:val="none" w:sz="0" w:space="0" w:color="auto"/>
        <w:left w:val="none" w:sz="0" w:space="0" w:color="auto"/>
        <w:bottom w:val="none" w:sz="0" w:space="0" w:color="auto"/>
        <w:right w:val="none" w:sz="0" w:space="0" w:color="auto"/>
      </w:divBdr>
      <w:divsChild>
        <w:div w:id="977539357">
          <w:marLeft w:val="446"/>
          <w:marRight w:val="0"/>
          <w:marTop w:val="0"/>
          <w:marBottom w:val="0"/>
          <w:divBdr>
            <w:top w:val="none" w:sz="0" w:space="0" w:color="auto"/>
            <w:left w:val="none" w:sz="0" w:space="0" w:color="auto"/>
            <w:bottom w:val="none" w:sz="0" w:space="0" w:color="auto"/>
            <w:right w:val="none" w:sz="0" w:space="0" w:color="auto"/>
          </w:divBdr>
        </w:div>
        <w:div w:id="315687426">
          <w:marLeft w:val="446"/>
          <w:marRight w:val="0"/>
          <w:marTop w:val="0"/>
          <w:marBottom w:val="0"/>
          <w:divBdr>
            <w:top w:val="none" w:sz="0" w:space="0" w:color="auto"/>
            <w:left w:val="none" w:sz="0" w:space="0" w:color="auto"/>
            <w:bottom w:val="none" w:sz="0" w:space="0" w:color="auto"/>
            <w:right w:val="none" w:sz="0" w:space="0" w:color="auto"/>
          </w:divBdr>
        </w:div>
        <w:div w:id="428083867">
          <w:marLeft w:val="446"/>
          <w:marRight w:val="0"/>
          <w:marTop w:val="0"/>
          <w:marBottom w:val="0"/>
          <w:divBdr>
            <w:top w:val="none" w:sz="0" w:space="0" w:color="auto"/>
            <w:left w:val="none" w:sz="0" w:space="0" w:color="auto"/>
            <w:bottom w:val="none" w:sz="0" w:space="0" w:color="auto"/>
            <w:right w:val="none" w:sz="0" w:space="0" w:color="auto"/>
          </w:divBdr>
        </w:div>
        <w:div w:id="105929727">
          <w:marLeft w:val="446"/>
          <w:marRight w:val="0"/>
          <w:marTop w:val="0"/>
          <w:marBottom w:val="0"/>
          <w:divBdr>
            <w:top w:val="none" w:sz="0" w:space="0" w:color="auto"/>
            <w:left w:val="none" w:sz="0" w:space="0" w:color="auto"/>
            <w:bottom w:val="none" w:sz="0" w:space="0" w:color="auto"/>
            <w:right w:val="none" w:sz="0" w:space="0" w:color="auto"/>
          </w:divBdr>
        </w:div>
        <w:div w:id="1303538558">
          <w:marLeft w:val="446"/>
          <w:marRight w:val="0"/>
          <w:marTop w:val="0"/>
          <w:marBottom w:val="0"/>
          <w:divBdr>
            <w:top w:val="none" w:sz="0" w:space="0" w:color="auto"/>
            <w:left w:val="none" w:sz="0" w:space="0" w:color="auto"/>
            <w:bottom w:val="none" w:sz="0" w:space="0" w:color="auto"/>
            <w:right w:val="none" w:sz="0" w:space="0" w:color="auto"/>
          </w:divBdr>
        </w:div>
        <w:div w:id="2131508864">
          <w:marLeft w:val="446"/>
          <w:marRight w:val="0"/>
          <w:marTop w:val="0"/>
          <w:marBottom w:val="0"/>
          <w:divBdr>
            <w:top w:val="none" w:sz="0" w:space="0" w:color="auto"/>
            <w:left w:val="none" w:sz="0" w:space="0" w:color="auto"/>
            <w:bottom w:val="none" w:sz="0" w:space="0" w:color="auto"/>
            <w:right w:val="none" w:sz="0" w:space="0" w:color="auto"/>
          </w:divBdr>
        </w:div>
        <w:div w:id="1264805647">
          <w:marLeft w:val="446"/>
          <w:marRight w:val="0"/>
          <w:marTop w:val="0"/>
          <w:marBottom w:val="0"/>
          <w:divBdr>
            <w:top w:val="none" w:sz="0" w:space="0" w:color="auto"/>
            <w:left w:val="none" w:sz="0" w:space="0" w:color="auto"/>
            <w:bottom w:val="none" w:sz="0" w:space="0" w:color="auto"/>
            <w:right w:val="none" w:sz="0" w:space="0" w:color="auto"/>
          </w:divBdr>
        </w:div>
        <w:div w:id="2095590841">
          <w:marLeft w:val="446"/>
          <w:marRight w:val="0"/>
          <w:marTop w:val="0"/>
          <w:marBottom w:val="0"/>
          <w:divBdr>
            <w:top w:val="none" w:sz="0" w:space="0" w:color="auto"/>
            <w:left w:val="none" w:sz="0" w:space="0" w:color="auto"/>
            <w:bottom w:val="none" w:sz="0" w:space="0" w:color="auto"/>
            <w:right w:val="none" w:sz="0" w:space="0" w:color="auto"/>
          </w:divBdr>
        </w:div>
        <w:div w:id="1717047384">
          <w:marLeft w:val="446"/>
          <w:marRight w:val="0"/>
          <w:marTop w:val="0"/>
          <w:marBottom w:val="0"/>
          <w:divBdr>
            <w:top w:val="none" w:sz="0" w:space="0" w:color="auto"/>
            <w:left w:val="none" w:sz="0" w:space="0" w:color="auto"/>
            <w:bottom w:val="none" w:sz="0" w:space="0" w:color="auto"/>
            <w:right w:val="none" w:sz="0" w:space="0" w:color="auto"/>
          </w:divBdr>
        </w:div>
      </w:divsChild>
    </w:div>
    <w:div w:id="126432433">
      <w:bodyDiv w:val="1"/>
      <w:marLeft w:val="0"/>
      <w:marRight w:val="0"/>
      <w:marTop w:val="0"/>
      <w:marBottom w:val="0"/>
      <w:divBdr>
        <w:top w:val="none" w:sz="0" w:space="0" w:color="auto"/>
        <w:left w:val="none" w:sz="0" w:space="0" w:color="auto"/>
        <w:bottom w:val="none" w:sz="0" w:space="0" w:color="auto"/>
        <w:right w:val="none" w:sz="0" w:space="0" w:color="auto"/>
      </w:divBdr>
    </w:div>
    <w:div w:id="131099079">
      <w:bodyDiv w:val="1"/>
      <w:marLeft w:val="0"/>
      <w:marRight w:val="0"/>
      <w:marTop w:val="0"/>
      <w:marBottom w:val="0"/>
      <w:divBdr>
        <w:top w:val="none" w:sz="0" w:space="0" w:color="auto"/>
        <w:left w:val="none" w:sz="0" w:space="0" w:color="auto"/>
        <w:bottom w:val="none" w:sz="0" w:space="0" w:color="auto"/>
        <w:right w:val="none" w:sz="0" w:space="0" w:color="auto"/>
      </w:divBdr>
    </w:div>
    <w:div w:id="150174379">
      <w:bodyDiv w:val="1"/>
      <w:marLeft w:val="0"/>
      <w:marRight w:val="0"/>
      <w:marTop w:val="0"/>
      <w:marBottom w:val="0"/>
      <w:divBdr>
        <w:top w:val="none" w:sz="0" w:space="0" w:color="auto"/>
        <w:left w:val="none" w:sz="0" w:space="0" w:color="auto"/>
        <w:bottom w:val="none" w:sz="0" w:space="0" w:color="auto"/>
        <w:right w:val="none" w:sz="0" w:space="0" w:color="auto"/>
      </w:divBdr>
      <w:divsChild>
        <w:div w:id="294525401">
          <w:marLeft w:val="475"/>
          <w:marRight w:val="0"/>
          <w:marTop w:val="373"/>
          <w:marBottom w:val="0"/>
          <w:divBdr>
            <w:top w:val="none" w:sz="0" w:space="0" w:color="auto"/>
            <w:left w:val="none" w:sz="0" w:space="0" w:color="auto"/>
            <w:bottom w:val="none" w:sz="0" w:space="0" w:color="auto"/>
            <w:right w:val="none" w:sz="0" w:space="0" w:color="auto"/>
          </w:divBdr>
        </w:div>
        <w:div w:id="227688018">
          <w:marLeft w:val="475"/>
          <w:marRight w:val="0"/>
          <w:marTop w:val="373"/>
          <w:marBottom w:val="0"/>
          <w:divBdr>
            <w:top w:val="none" w:sz="0" w:space="0" w:color="auto"/>
            <w:left w:val="none" w:sz="0" w:space="0" w:color="auto"/>
            <w:bottom w:val="none" w:sz="0" w:space="0" w:color="auto"/>
            <w:right w:val="none" w:sz="0" w:space="0" w:color="auto"/>
          </w:divBdr>
        </w:div>
        <w:div w:id="384715444">
          <w:marLeft w:val="475"/>
          <w:marRight w:val="0"/>
          <w:marTop w:val="373"/>
          <w:marBottom w:val="0"/>
          <w:divBdr>
            <w:top w:val="none" w:sz="0" w:space="0" w:color="auto"/>
            <w:left w:val="none" w:sz="0" w:space="0" w:color="auto"/>
            <w:bottom w:val="none" w:sz="0" w:space="0" w:color="auto"/>
            <w:right w:val="none" w:sz="0" w:space="0" w:color="auto"/>
          </w:divBdr>
        </w:div>
      </w:divsChild>
    </w:div>
    <w:div w:id="171799249">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sChild>
        <w:div w:id="1065759251">
          <w:marLeft w:val="475"/>
          <w:marRight w:val="0"/>
          <w:marTop w:val="373"/>
          <w:marBottom w:val="0"/>
          <w:divBdr>
            <w:top w:val="none" w:sz="0" w:space="0" w:color="auto"/>
            <w:left w:val="none" w:sz="0" w:space="0" w:color="auto"/>
            <w:bottom w:val="none" w:sz="0" w:space="0" w:color="auto"/>
            <w:right w:val="none" w:sz="0" w:space="0" w:color="auto"/>
          </w:divBdr>
        </w:div>
        <w:div w:id="1713652551">
          <w:marLeft w:val="475"/>
          <w:marRight w:val="0"/>
          <w:marTop w:val="373"/>
          <w:marBottom w:val="0"/>
          <w:divBdr>
            <w:top w:val="none" w:sz="0" w:space="0" w:color="auto"/>
            <w:left w:val="none" w:sz="0" w:space="0" w:color="auto"/>
            <w:bottom w:val="none" w:sz="0" w:space="0" w:color="auto"/>
            <w:right w:val="none" w:sz="0" w:space="0" w:color="auto"/>
          </w:divBdr>
        </w:div>
      </w:divsChild>
    </w:div>
    <w:div w:id="185294187">
      <w:bodyDiv w:val="1"/>
      <w:marLeft w:val="0"/>
      <w:marRight w:val="0"/>
      <w:marTop w:val="0"/>
      <w:marBottom w:val="0"/>
      <w:divBdr>
        <w:top w:val="none" w:sz="0" w:space="0" w:color="auto"/>
        <w:left w:val="none" w:sz="0" w:space="0" w:color="auto"/>
        <w:bottom w:val="none" w:sz="0" w:space="0" w:color="auto"/>
        <w:right w:val="none" w:sz="0" w:space="0" w:color="auto"/>
      </w:divBdr>
      <w:divsChild>
        <w:div w:id="481848809">
          <w:marLeft w:val="475"/>
          <w:marRight w:val="0"/>
          <w:marTop w:val="373"/>
          <w:marBottom w:val="0"/>
          <w:divBdr>
            <w:top w:val="none" w:sz="0" w:space="0" w:color="auto"/>
            <w:left w:val="none" w:sz="0" w:space="0" w:color="auto"/>
            <w:bottom w:val="none" w:sz="0" w:space="0" w:color="auto"/>
            <w:right w:val="none" w:sz="0" w:space="0" w:color="auto"/>
          </w:divBdr>
        </w:div>
        <w:div w:id="1079522368">
          <w:marLeft w:val="475"/>
          <w:marRight w:val="0"/>
          <w:marTop w:val="373"/>
          <w:marBottom w:val="0"/>
          <w:divBdr>
            <w:top w:val="none" w:sz="0" w:space="0" w:color="auto"/>
            <w:left w:val="none" w:sz="0" w:space="0" w:color="auto"/>
            <w:bottom w:val="none" w:sz="0" w:space="0" w:color="auto"/>
            <w:right w:val="none" w:sz="0" w:space="0" w:color="auto"/>
          </w:divBdr>
        </w:div>
        <w:div w:id="1678849924">
          <w:marLeft w:val="475"/>
          <w:marRight w:val="0"/>
          <w:marTop w:val="373"/>
          <w:marBottom w:val="0"/>
          <w:divBdr>
            <w:top w:val="none" w:sz="0" w:space="0" w:color="auto"/>
            <w:left w:val="none" w:sz="0" w:space="0" w:color="auto"/>
            <w:bottom w:val="none" w:sz="0" w:space="0" w:color="auto"/>
            <w:right w:val="none" w:sz="0" w:space="0" w:color="auto"/>
          </w:divBdr>
        </w:div>
        <w:div w:id="561796699">
          <w:marLeft w:val="475"/>
          <w:marRight w:val="0"/>
          <w:marTop w:val="373"/>
          <w:marBottom w:val="0"/>
          <w:divBdr>
            <w:top w:val="none" w:sz="0" w:space="0" w:color="auto"/>
            <w:left w:val="none" w:sz="0" w:space="0" w:color="auto"/>
            <w:bottom w:val="none" w:sz="0" w:space="0" w:color="auto"/>
            <w:right w:val="none" w:sz="0" w:space="0" w:color="auto"/>
          </w:divBdr>
        </w:div>
        <w:div w:id="1461535325">
          <w:marLeft w:val="475"/>
          <w:marRight w:val="0"/>
          <w:marTop w:val="373"/>
          <w:marBottom w:val="0"/>
          <w:divBdr>
            <w:top w:val="none" w:sz="0" w:space="0" w:color="auto"/>
            <w:left w:val="none" w:sz="0" w:space="0" w:color="auto"/>
            <w:bottom w:val="none" w:sz="0" w:space="0" w:color="auto"/>
            <w:right w:val="none" w:sz="0" w:space="0" w:color="auto"/>
          </w:divBdr>
        </w:div>
      </w:divsChild>
    </w:div>
    <w:div w:id="190345255">
      <w:bodyDiv w:val="1"/>
      <w:marLeft w:val="0"/>
      <w:marRight w:val="0"/>
      <w:marTop w:val="0"/>
      <w:marBottom w:val="0"/>
      <w:divBdr>
        <w:top w:val="none" w:sz="0" w:space="0" w:color="auto"/>
        <w:left w:val="none" w:sz="0" w:space="0" w:color="auto"/>
        <w:bottom w:val="none" w:sz="0" w:space="0" w:color="auto"/>
        <w:right w:val="none" w:sz="0" w:space="0" w:color="auto"/>
      </w:divBdr>
      <w:divsChild>
        <w:div w:id="1443114852">
          <w:marLeft w:val="475"/>
          <w:marRight w:val="0"/>
          <w:marTop w:val="373"/>
          <w:marBottom w:val="0"/>
          <w:divBdr>
            <w:top w:val="none" w:sz="0" w:space="0" w:color="auto"/>
            <w:left w:val="none" w:sz="0" w:space="0" w:color="auto"/>
            <w:bottom w:val="none" w:sz="0" w:space="0" w:color="auto"/>
            <w:right w:val="none" w:sz="0" w:space="0" w:color="auto"/>
          </w:divBdr>
        </w:div>
        <w:div w:id="774790251">
          <w:marLeft w:val="475"/>
          <w:marRight w:val="0"/>
          <w:marTop w:val="373"/>
          <w:marBottom w:val="0"/>
          <w:divBdr>
            <w:top w:val="none" w:sz="0" w:space="0" w:color="auto"/>
            <w:left w:val="none" w:sz="0" w:space="0" w:color="auto"/>
            <w:bottom w:val="none" w:sz="0" w:space="0" w:color="auto"/>
            <w:right w:val="none" w:sz="0" w:space="0" w:color="auto"/>
          </w:divBdr>
        </w:div>
      </w:divsChild>
    </w:div>
    <w:div w:id="213274132">
      <w:bodyDiv w:val="1"/>
      <w:marLeft w:val="0"/>
      <w:marRight w:val="0"/>
      <w:marTop w:val="0"/>
      <w:marBottom w:val="0"/>
      <w:divBdr>
        <w:top w:val="none" w:sz="0" w:space="0" w:color="auto"/>
        <w:left w:val="none" w:sz="0" w:space="0" w:color="auto"/>
        <w:bottom w:val="none" w:sz="0" w:space="0" w:color="auto"/>
        <w:right w:val="none" w:sz="0" w:space="0" w:color="auto"/>
      </w:divBdr>
    </w:div>
    <w:div w:id="267740622">
      <w:bodyDiv w:val="1"/>
      <w:marLeft w:val="0"/>
      <w:marRight w:val="0"/>
      <w:marTop w:val="0"/>
      <w:marBottom w:val="0"/>
      <w:divBdr>
        <w:top w:val="none" w:sz="0" w:space="0" w:color="auto"/>
        <w:left w:val="none" w:sz="0" w:space="0" w:color="auto"/>
        <w:bottom w:val="none" w:sz="0" w:space="0" w:color="auto"/>
        <w:right w:val="none" w:sz="0" w:space="0" w:color="auto"/>
      </w:divBdr>
      <w:divsChild>
        <w:div w:id="704334248">
          <w:marLeft w:val="475"/>
          <w:marRight w:val="0"/>
          <w:marTop w:val="373"/>
          <w:marBottom w:val="0"/>
          <w:divBdr>
            <w:top w:val="none" w:sz="0" w:space="0" w:color="auto"/>
            <w:left w:val="none" w:sz="0" w:space="0" w:color="auto"/>
            <w:bottom w:val="none" w:sz="0" w:space="0" w:color="auto"/>
            <w:right w:val="none" w:sz="0" w:space="0" w:color="auto"/>
          </w:divBdr>
        </w:div>
        <w:div w:id="1266116292">
          <w:marLeft w:val="475"/>
          <w:marRight w:val="0"/>
          <w:marTop w:val="373"/>
          <w:marBottom w:val="0"/>
          <w:divBdr>
            <w:top w:val="none" w:sz="0" w:space="0" w:color="auto"/>
            <w:left w:val="none" w:sz="0" w:space="0" w:color="auto"/>
            <w:bottom w:val="none" w:sz="0" w:space="0" w:color="auto"/>
            <w:right w:val="none" w:sz="0" w:space="0" w:color="auto"/>
          </w:divBdr>
        </w:div>
      </w:divsChild>
    </w:div>
    <w:div w:id="288978652">
      <w:bodyDiv w:val="1"/>
      <w:marLeft w:val="0"/>
      <w:marRight w:val="0"/>
      <w:marTop w:val="0"/>
      <w:marBottom w:val="0"/>
      <w:divBdr>
        <w:top w:val="none" w:sz="0" w:space="0" w:color="auto"/>
        <w:left w:val="none" w:sz="0" w:space="0" w:color="auto"/>
        <w:bottom w:val="none" w:sz="0" w:space="0" w:color="auto"/>
        <w:right w:val="none" w:sz="0" w:space="0" w:color="auto"/>
      </w:divBdr>
    </w:div>
    <w:div w:id="354038964">
      <w:bodyDiv w:val="1"/>
      <w:marLeft w:val="0"/>
      <w:marRight w:val="0"/>
      <w:marTop w:val="0"/>
      <w:marBottom w:val="0"/>
      <w:divBdr>
        <w:top w:val="none" w:sz="0" w:space="0" w:color="auto"/>
        <w:left w:val="none" w:sz="0" w:space="0" w:color="auto"/>
        <w:bottom w:val="none" w:sz="0" w:space="0" w:color="auto"/>
        <w:right w:val="none" w:sz="0" w:space="0" w:color="auto"/>
      </w:divBdr>
      <w:divsChild>
        <w:div w:id="989405337">
          <w:marLeft w:val="475"/>
          <w:marRight w:val="0"/>
          <w:marTop w:val="373"/>
          <w:marBottom w:val="0"/>
          <w:divBdr>
            <w:top w:val="none" w:sz="0" w:space="0" w:color="auto"/>
            <w:left w:val="none" w:sz="0" w:space="0" w:color="auto"/>
            <w:bottom w:val="none" w:sz="0" w:space="0" w:color="auto"/>
            <w:right w:val="none" w:sz="0" w:space="0" w:color="auto"/>
          </w:divBdr>
        </w:div>
      </w:divsChild>
    </w:div>
    <w:div w:id="391662619">
      <w:bodyDiv w:val="1"/>
      <w:marLeft w:val="0"/>
      <w:marRight w:val="0"/>
      <w:marTop w:val="0"/>
      <w:marBottom w:val="0"/>
      <w:divBdr>
        <w:top w:val="none" w:sz="0" w:space="0" w:color="auto"/>
        <w:left w:val="none" w:sz="0" w:space="0" w:color="auto"/>
        <w:bottom w:val="none" w:sz="0" w:space="0" w:color="auto"/>
        <w:right w:val="none" w:sz="0" w:space="0" w:color="auto"/>
      </w:divBdr>
      <w:divsChild>
        <w:div w:id="1244149200">
          <w:marLeft w:val="475"/>
          <w:marRight w:val="0"/>
          <w:marTop w:val="373"/>
          <w:marBottom w:val="0"/>
          <w:divBdr>
            <w:top w:val="none" w:sz="0" w:space="0" w:color="auto"/>
            <w:left w:val="none" w:sz="0" w:space="0" w:color="auto"/>
            <w:bottom w:val="none" w:sz="0" w:space="0" w:color="auto"/>
            <w:right w:val="none" w:sz="0" w:space="0" w:color="auto"/>
          </w:divBdr>
        </w:div>
      </w:divsChild>
    </w:div>
    <w:div w:id="424232415">
      <w:bodyDiv w:val="1"/>
      <w:marLeft w:val="0"/>
      <w:marRight w:val="0"/>
      <w:marTop w:val="0"/>
      <w:marBottom w:val="0"/>
      <w:divBdr>
        <w:top w:val="none" w:sz="0" w:space="0" w:color="auto"/>
        <w:left w:val="none" w:sz="0" w:space="0" w:color="auto"/>
        <w:bottom w:val="none" w:sz="0" w:space="0" w:color="auto"/>
        <w:right w:val="none" w:sz="0" w:space="0" w:color="auto"/>
      </w:divBdr>
    </w:div>
    <w:div w:id="483401631">
      <w:bodyDiv w:val="1"/>
      <w:marLeft w:val="0"/>
      <w:marRight w:val="0"/>
      <w:marTop w:val="0"/>
      <w:marBottom w:val="0"/>
      <w:divBdr>
        <w:top w:val="none" w:sz="0" w:space="0" w:color="auto"/>
        <w:left w:val="none" w:sz="0" w:space="0" w:color="auto"/>
        <w:bottom w:val="none" w:sz="0" w:space="0" w:color="auto"/>
        <w:right w:val="none" w:sz="0" w:space="0" w:color="auto"/>
      </w:divBdr>
      <w:divsChild>
        <w:div w:id="1303388894">
          <w:marLeft w:val="475"/>
          <w:marRight w:val="0"/>
          <w:marTop w:val="373"/>
          <w:marBottom w:val="0"/>
          <w:divBdr>
            <w:top w:val="none" w:sz="0" w:space="0" w:color="auto"/>
            <w:left w:val="none" w:sz="0" w:space="0" w:color="auto"/>
            <w:bottom w:val="none" w:sz="0" w:space="0" w:color="auto"/>
            <w:right w:val="none" w:sz="0" w:space="0" w:color="auto"/>
          </w:divBdr>
        </w:div>
        <w:div w:id="1531070950">
          <w:marLeft w:val="475"/>
          <w:marRight w:val="0"/>
          <w:marTop w:val="373"/>
          <w:marBottom w:val="0"/>
          <w:divBdr>
            <w:top w:val="none" w:sz="0" w:space="0" w:color="auto"/>
            <w:left w:val="none" w:sz="0" w:space="0" w:color="auto"/>
            <w:bottom w:val="none" w:sz="0" w:space="0" w:color="auto"/>
            <w:right w:val="none" w:sz="0" w:space="0" w:color="auto"/>
          </w:divBdr>
        </w:div>
      </w:divsChild>
    </w:div>
    <w:div w:id="550307874">
      <w:bodyDiv w:val="1"/>
      <w:marLeft w:val="0"/>
      <w:marRight w:val="0"/>
      <w:marTop w:val="0"/>
      <w:marBottom w:val="0"/>
      <w:divBdr>
        <w:top w:val="none" w:sz="0" w:space="0" w:color="auto"/>
        <w:left w:val="none" w:sz="0" w:space="0" w:color="auto"/>
        <w:bottom w:val="none" w:sz="0" w:space="0" w:color="auto"/>
        <w:right w:val="none" w:sz="0" w:space="0" w:color="auto"/>
      </w:divBdr>
      <w:divsChild>
        <w:div w:id="239943592">
          <w:marLeft w:val="475"/>
          <w:marRight w:val="0"/>
          <w:marTop w:val="373"/>
          <w:marBottom w:val="0"/>
          <w:divBdr>
            <w:top w:val="none" w:sz="0" w:space="0" w:color="auto"/>
            <w:left w:val="none" w:sz="0" w:space="0" w:color="auto"/>
            <w:bottom w:val="none" w:sz="0" w:space="0" w:color="auto"/>
            <w:right w:val="none" w:sz="0" w:space="0" w:color="auto"/>
          </w:divBdr>
        </w:div>
        <w:div w:id="721562431">
          <w:marLeft w:val="475"/>
          <w:marRight w:val="0"/>
          <w:marTop w:val="373"/>
          <w:marBottom w:val="0"/>
          <w:divBdr>
            <w:top w:val="none" w:sz="0" w:space="0" w:color="auto"/>
            <w:left w:val="none" w:sz="0" w:space="0" w:color="auto"/>
            <w:bottom w:val="none" w:sz="0" w:space="0" w:color="auto"/>
            <w:right w:val="none" w:sz="0" w:space="0" w:color="auto"/>
          </w:divBdr>
        </w:div>
        <w:div w:id="835804375">
          <w:marLeft w:val="475"/>
          <w:marRight w:val="0"/>
          <w:marTop w:val="373"/>
          <w:marBottom w:val="0"/>
          <w:divBdr>
            <w:top w:val="none" w:sz="0" w:space="0" w:color="auto"/>
            <w:left w:val="none" w:sz="0" w:space="0" w:color="auto"/>
            <w:bottom w:val="none" w:sz="0" w:space="0" w:color="auto"/>
            <w:right w:val="none" w:sz="0" w:space="0" w:color="auto"/>
          </w:divBdr>
        </w:div>
        <w:div w:id="1330210587">
          <w:marLeft w:val="475"/>
          <w:marRight w:val="0"/>
          <w:marTop w:val="373"/>
          <w:marBottom w:val="0"/>
          <w:divBdr>
            <w:top w:val="none" w:sz="0" w:space="0" w:color="auto"/>
            <w:left w:val="none" w:sz="0" w:space="0" w:color="auto"/>
            <w:bottom w:val="none" w:sz="0" w:space="0" w:color="auto"/>
            <w:right w:val="none" w:sz="0" w:space="0" w:color="auto"/>
          </w:divBdr>
        </w:div>
      </w:divsChild>
    </w:div>
    <w:div w:id="587160650">
      <w:bodyDiv w:val="1"/>
      <w:marLeft w:val="0"/>
      <w:marRight w:val="0"/>
      <w:marTop w:val="0"/>
      <w:marBottom w:val="0"/>
      <w:divBdr>
        <w:top w:val="none" w:sz="0" w:space="0" w:color="auto"/>
        <w:left w:val="none" w:sz="0" w:space="0" w:color="auto"/>
        <w:bottom w:val="none" w:sz="0" w:space="0" w:color="auto"/>
        <w:right w:val="none" w:sz="0" w:space="0" w:color="auto"/>
      </w:divBdr>
      <w:divsChild>
        <w:div w:id="2097362934">
          <w:marLeft w:val="475"/>
          <w:marRight w:val="0"/>
          <w:marTop w:val="373"/>
          <w:marBottom w:val="0"/>
          <w:divBdr>
            <w:top w:val="none" w:sz="0" w:space="0" w:color="auto"/>
            <w:left w:val="none" w:sz="0" w:space="0" w:color="auto"/>
            <w:bottom w:val="none" w:sz="0" w:space="0" w:color="auto"/>
            <w:right w:val="none" w:sz="0" w:space="0" w:color="auto"/>
          </w:divBdr>
        </w:div>
        <w:div w:id="366030286">
          <w:marLeft w:val="475"/>
          <w:marRight w:val="0"/>
          <w:marTop w:val="373"/>
          <w:marBottom w:val="0"/>
          <w:divBdr>
            <w:top w:val="none" w:sz="0" w:space="0" w:color="auto"/>
            <w:left w:val="none" w:sz="0" w:space="0" w:color="auto"/>
            <w:bottom w:val="none" w:sz="0" w:space="0" w:color="auto"/>
            <w:right w:val="none" w:sz="0" w:space="0" w:color="auto"/>
          </w:divBdr>
        </w:div>
        <w:div w:id="1888176507">
          <w:marLeft w:val="475"/>
          <w:marRight w:val="0"/>
          <w:marTop w:val="373"/>
          <w:marBottom w:val="0"/>
          <w:divBdr>
            <w:top w:val="none" w:sz="0" w:space="0" w:color="auto"/>
            <w:left w:val="none" w:sz="0" w:space="0" w:color="auto"/>
            <w:bottom w:val="none" w:sz="0" w:space="0" w:color="auto"/>
            <w:right w:val="none" w:sz="0" w:space="0" w:color="auto"/>
          </w:divBdr>
        </w:div>
      </w:divsChild>
    </w:div>
    <w:div w:id="632634544">
      <w:bodyDiv w:val="1"/>
      <w:marLeft w:val="0"/>
      <w:marRight w:val="0"/>
      <w:marTop w:val="0"/>
      <w:marBottom w:val="0"/>
      <w:divBdr>
        <w:top w:val="none" w:sz="0" w:space="0" w:color="auto"/>
        <w:left w:val="none" w:sz="0" w:space="0" w:color="auto"/>
        <w:bottom w:val="none" w:sz="0" w:space="0" w:color="auto"/>
        <w:right w:val="none" w:sz="0" w:space="0" w:color="auto"/>
      </w:divBdr>
      <w:divsChild>
        <w:div w:id="1888636788">
          <w:marLeft w:val="475"/>
          <w:marRight w:val="0"/>
          <w:marTop w:val="373"/>
          <w:marBottom w:val="0"/>
          <w:divBdr>
            <w:top w:val="none" w:sz="0" w:space="0" w:color="auto"/>
            <w:left w:val="none" w:sz="0" w:space="0" w:color="auto"/>
            <w:bottom w:val="none" w:sz="0" w:space="0" w:color="auto"/>
            <w:right w:val="none" w:sz="0" w:space="0" w:color="auto"/>
          </w:divBdr>
        </w:div>
        <w:div w:id="1132793101">
          <w:marLeft w:val="475"/>
          <w:marRight w:val="0"/>
          <w:marTop w:val="373"/>
          <w:marBottom w:val="0"/>
          <w:divBdr>
            <w:top w:val="none" w:sz="0" w:space="0" w:color="auto"/>
            <w:left w:val="none" w:sz="0" w:space="0" w:color="auto"/>
            <w:bottom w:val="none" w:sz="0" w:space="0" w:color="auto"/>
            <w:right w:val="none" w:sz="0" w:space="0" w:color="auto"/>
          </w:divBdr>
        </w:div>
      </w:divsChild>
    </w:div>
    <w:div w:id="648092492">
      <w:bodyDiv w:val="1"/>
      <w:marLeft w:val="0"/>
      <w:marRight w:val="0"/>
      <w:marTop w:val="0"/>
      <w:marBottom w:val="0"/>
      <w:divBdr>
        <w:top w:val="none" w:sz="0" w:space="0" w:color="auto"/>
        <w:left w:val="none" w:sz="0" w:space="0" w:color="auto"/>
        <w:bottom w:val="none" w:sz="0" w:space="0" w:color="auto"/>
        <w:right w:val="none" w:sz="0" w:space="0" w:color="auto"/>
      </w:divBdr>
      <w:divsChild>
        <w:div w:id="2017951159">
          <w:marLeft w:val="475"/>
          <w:marRight w:val="0"/>
          <w:marTop w:val="373"/>
          <w:marBottom w:val="0"/>
          <w:divBdr>
            <w:top w:val="none" w:sz="0" w:space="0" w:color="auto"/>
            <w:left w:val="none" w:sz="0" w:space="0" w:color="auto"/>
            <w:bottom w:val="none" w:sz="0" w:space="0" w:color="auto"/>
            <w:right w:val="none" w:sz="0" w:space="0" w:color="auto"/>
          </w:divBdr>
        </w:div>
        <w:div w:id="430053304">
          <w:marLeft w:val="475"/>
          <w:marRight w:val="0"/>
          <w:marTop w:val="373"/>
          <w:marBottom w:val="0"/>
          <w:divBdr>
            <w:top w:val="none" w:sz="0" w:space="0" w:color="auto"/>
            <w:left w:val="none" w:sz="0" w:space="0" w:color="auto"/>
            <w:bottom w:val="none" w:sz="0" w:space="0" w:color="auto"/>
            <w:right w:val="none" w:sz="0" w:space="0" w:color="auto"/>
          </w:divBdr>
        </w:div>
        <w:div w:id="335422804">
          <w:marLeft w:val="475"/>
          <w:marRight w:val="0"/>
          <w:marTop w:val="373"/>
          <w:marBottom w:val="0"/>
          <w:divBdr>
            <w:top w:val="none" w:sz="0" w:space="0" w:color="auto"/>
            <w:left w:val="none" w:sz="0" w:space="0" w:color="auto"/>
            <w:bottom w:val="none" w:sz="0" w:space="0" w:color="auto"/>
            <w:right w:val="none" w:sz="0" w:space="0" w:color="auto"/>
          </w:divBdr>
        </w:div>
      </w:divsChild>
    </w:div>
    <w:div w:id="649360728">
      <w:bodyDiv w:val="1"/>
      <w:marLeft w:val="0"/>
      <w:marRight w:val="0"/>
      <w:marTop w:val="0"/>
      <w:marBottom w:val="0"/>
      <w:divBdr>
        <w:top w:val="none" w:sz="0" w:space="0" w:color="auto"/>
        <w:left w:val="none" w:sz="0" w:space="0" w:color="auto"/>
        <w:bottom w:val="none" w:sz="0" w:space="0" w:color="auto"/>
        <w:right w:val="none" w:sz="0" w:space="0" w:color="auto"/>
      </w:divBdr>
      <w:divsChild>
        <w:div w:id="237137945">
          <w:marLeft w:val="475"/>
          <w:marRight w:val="0"/>
          <w:marTop w:val="373"/>
          <w:marBottom w:val="0"/>
          <w:divBdr>
            <w:top w:val="none" w:sz="0" w:space="0" w:color="auto"/>
            <w:left w:val="none" w:sz="0" w:space="0" w:color="auto"/>
            <w:bottom w:val="none" w:sz="0" w:space="0" w:color="auto"/>
            <w:right w:val="none" w:sz="0" w:space="0" w:color="auto"/>
          </w:divBdr>
        </w:div>
      </w:divsChild>
    </w:div>
    <w:div w:id="692458420">
      <w:bodyDiv w:val="1"/>
      <w:marLeft w:val="0"/>
      <w:marRight w:val="0"/>
      <w:marTop w:val="0"/>
      <w:marBottom w:val="0"/>
      <w:divBdr>
        <w:top w:val="none" w:sz="0" w:space="0" w:color="auto"/>
        <w:left w:val="none" w:sz="0" w:space="0" w:color="auto"/>
        <w:bottom w:val="none" w:sz="0" w:space="0" w:color="auto"/>
        <w:right w:val="none" w:sz="0" w:space="0" w:color="auto"/>
      </w:divBdr>
      <w:divsChild>
        <w:div w:id="688221788">
          <w:marLeft w:val="475"/>
          <w:marRight w:val="0"/>
          <w:marTop w:val="373"/>
          <w:marBottom w:val="0"/>
          <w:divBdr>
            <w:top w:val="none" w:sz="0" w:space="0" w:color="auto"/>
            <w:left w:val="none" w:sz="0" w:space="0" w:color="auto"/>
            <w:bottom w:val="none" w:sz="0" w:space="0" w:color="auto"/>
            <w:right w:val="none" w:sz="0" w:space="0" w:color="auto"/>
          </w:divBdr>
        </w:div>
        <w:div w:id="732386201">
          <w:marLeft w:val="720"/>
          <w:marRight w:val="0"/>
          <w:marTop w:val="373"/>
          <w:marBottom w:val="0"/>
          <w:divBdr>
            <w:top w:val="none" w:sz="0" w:space="0" w:color="auto"/>
            <w:left w:val="none" w:sz="0" w:space="0" w:color="auto"/>
            <w:bottom w:val="none" w:sz="0" w:space="0" w:color="auto"/>
            <w:right w:val="none" w:sz="0" w:space="0" w:color="auto"/>
          </w:divBdr>
        </w:div>
        <w:div w:id="1975257503">
          <w:marLeft w:val="720"/>
          <w:marRight w:val="0"/>
          <w:marTop w:val="373"/>
          <w:marBottom w:val="0"/>
          <w:divBdr>
            <w:top w:val="none" w:sz="0" w:space="0" w:color="auto"/>
            <w:left w:val="none" w:sz="0" w:space="0" w:color="auto"/>
            <w:bottom w:val="none" w:sz="0" w:space="0" w:color="auto"/>
            <w:right w:val="none" w:sz="0" w:space="0" w:color="auto"/>
          </w:divBdr>
        </w:div>
        <w:div w:id="787312280">
          <w:marLeft w:val="720"/>
          <w:marRight w:val="0"/>
          <w:marTop w:val="373"/>
          <w:marBottom w:val="0"/>
          <w:divBdr>
            <w:top w:val="none" w:sz="0" w:space="0" w:color="auto"/>
            <w:left w:val="none" w:sz="0" w:space="0" w:color="auto"/>
            <w:bottom w:val="none" w:sz="0" w:space="0" w:color="auto"/>
            <w:right w:val="none" w:sz="0" w:space="0" w:color="auto"/>
          </w:divBdr>
        </w:div>
        <w:div w:id="48578295">
          <w:marLeft w:val="720"/>
          <w:marRight w:val="0"/>
          <w:marTop w:val="373"/>
          <w:marBottom w:val="0"/>
          <w:divBdr>
            <w:top w:val="none" w:sz="0" w:space="0" w:color="auto"/>
            <w:left w:val="none" w:sz="0" w:space="0" w:color="auto"/>
            <w:bottom w:val="none" w:sz="0" w:space="0" w:color="auto"/>
            <w:right w:val="none" w:sz="0" w:space="0" w:color="auto"/>
          </w:divBdr>
        </w:div>
        <w:div w:id="921598141">
          <w:marLeft w:val="720"/>
          <w:marRight w:val="0"/>
          <w:marTop w:val="373"/>
          <w:marBottom w:val="0"/>
          <w:divBdr>
            <w:top w:val="none" w:sz="0" w:space="0" w:color="auto"/>
            <w:left w:val="none" w:sz="0" w:space="0" w:color="auto"/>
            <w:bottom w:val="none" w:sz="0" w:space="0" w:color="auto"/>
            <w:right w:val="none" w:sz="0" w:space="0" w:color="auto"/>
          </w:divBdr>
        </w:div>
      </w:divsChild>
    </w:div>
    <w:div w:id="717897132">
      <w:bodyDiv w:val="1"/>
      <w:marLeft w:val="0"/>
      <w:marRight w:val="0"/>
      <w:marTop w:val="0"/>
      <w:marBottom w:val="0"/>
      <w:divBdr>
        <w:top w:val="none" w:sz="0" w:space="0" w:color="auto"/>
        <w:left w:val="none" w:sz="0" w:space="0" w:color="auto"/>
        <w:bottom w:val="none" w:sz="0" w:space="0" w:color="auto"/>
        <w:right w:val="none" w:sz="0" w:space="0" w:color="auto"/>
      </w:divBdr>
    </w:div>
    <w:div w:id="732654926">
      <w:bodyDiv w:val="1"/>
      <w:marLeft w:val="0"/>
      <w:marRight w:val="0"/>
      <w:marTop w:val="0"/>
      <w:marBottom w:val="0"/>
      <w:divBdr>
        <w:top w:val="none" w:sz="0" w:space="0" w:color="auto"/>
        <w:left w:val="none" w:sz="0" w:space="0" w:color="auto"/>
        <w:bottom w:val="none" w:sz="0" w:space="0" w:color="auto"/>
        <w:right w:val="none" w:sz="0" w:space="0" w:color="auto"/>
      </w:divBdr>
      <w:divsChild>
        <w:div w:id="1032540135">
          <w:marLeft w:val="475"/>
          <w:marRight w:val="0"/>
          <w:marTop w:val="373"/>
          <w:marBottom w:val="0"/>
          <w:divBdr>
            <w:top w:val="none" w:sz="0" w:space="0" w:color="auto"/>
            <w:left w:val="none" w:sz="0" w:space="0" w:color="auto"/>
            <w:bottom w:val="none" w:sz="0" w:space="0" w:color="auto"/>
            <w:right w:val="none" w:sz="0" w:space="0" w:color="auto"/>
          </w:divBdr>
        </w:div>
        <w:div w:id="1280599465">
          <w:marLeft w:val="475"/>
          <w:marRight w:val="0"/>
          <w:marTop w:val="373"/>
          <w:marBottom w:val="0"/>
          <w:divBdr>
            <w:top w:val="none" w:sz="0" w:space="0" w:color="auto"/>
            <w:left w:val="none" w:sz="0" w:space="0" w:color="auto"/>
            <w:bottom w:val="none" w:sz="0" w:space="0" w:color="auto"/>
            <w:right w:val="none" w:sz="0" w:space="0" w:color="auto"/>
          </w:divBdr>
        </w:div>
      </w:divsChild>
    </w:div>
    <w:div w:id="747456441">
      <w:bodyDiv w:val="1"/>
      <w:marLeft w:val="0"/>
      <w:marRight w:val="0"/>
      <w:marTop w:val="0"/>
      <w:marBottom w:val="0"/>
      <w:divBdr>
        <w:top w:val="none" w:sz="0" w:space="0" w:color="auto"/>
        <w:left w:val="none" w:sz="0" w:space="0" w:color="auto"/>
        <w:bottom w:val="none" w:sz="0" w:space="0" w:color="auto"/>
        <w:right w:val="none" w:sz="0" w:space="0" w:color="auto"/>
      </w:divBdr>
      <w:divsChild>
        <w:div w:id="491415736">
          <w:marLeft w:val="475"/>
          <w:marRight w:val="0"/>
          <w:marTop w:val="373"/>
          <w:marBottom w:val="0"/>
          <w:divBdr>
            <w:top w:val="none" w:sz="0" w:space="0" w:color="auto"/>
            <w:left w:val="none" w:sz="0" w:space="0" w:color="auto"/>
            <w:bottom w:val="none" w:sz="0" w:space="0" w:color="auto"/>
            <w:right w:val="none" w:sz="0" w:space="0" w:color="auto"/>
          </w:divBdr>
        </w:div>
        <w:div w:id="685912804">
          <w:marLeft w:val="475"/>
          <w:marRight w:val="0"/>
          <w:marTop w:val="373"/>
          <w:marBottom w:val="0"/>
          <w:divBdr>
            <w:top w:val="none" w:sz="0" w:space="0" w:color="auto"/>
            <w:left w:val="none" w:sz="0" w:space="0" w:color="auto"/>
            <w:bottom w:val="none" w:sz="0" w:space="0" w:color="auto"/>
            <w:right w:val="none" w:sz="0" w:space="0" w:color="auto"/>
          </w:divBdr>
        </w:div>
        <w:div w:id="1908414239">
          <w:marLeft w:val="475"/>
          <w:marRight w:val="0"/>
          <w:marTop w:val="373"/>
          <w:marBottom w:val="0"/>
          <w:divBdr>
            <w:top w:val="none" w:sz="0" w:space="0" w:color="auto"/>
            <w:left w:val="none" w:sz="0" w:space="0" w:color="auto"/>
            <w:bottom w:val="none" w:sz="0" w:space="0" w:color="auto"/>
            <w:right w:val="none" w:sz="0" w:space="0" w:color="auto"/>
          </w:divBdr>
        </w:div>
        <w:div w:id="1027604742">
          <w:marLeft w:val="475"/>
          <w:marRight w:val="0"/>
          <w:marTop w:val="373"/>
          <w:marBottom w:val="0"/>
          <w:divBdr>
            <w:top w:val="none" w:sz="0" w:space="0" w:color="auto"/>
            <w:left w:val="none" w:sz="0" w:space="0" w:color="auto"/>
            <w:bottom w:val="none" w:sz="0" w:space="0" w:color="auto"/>
            <w:right w:val="none" w:sz="0" w:space="0" w:color="auto"/>
          </w:divBdr>
        </w:div>
        <w:div w:id="1717703749">
          <w:marLeft w:val="475"/>
          <w:marRight w:val="0"/>
          <w:marTop w:val="373"/>
          <w:marBottom w:val="0"/>
          <w:divBdr>
            <w:top w:val="none" w:sz="0" w:space="0" w:color="auto"/>
            <w:left w:val="none" w:sz="0" w:space="0" w:color="auto"/>
            <w:bottom w:val="none" w:sz="0" w:space="0" w:color="auto"/>
            <w:right w:val="none" w:sz="0" w:space="0" w:color="auto"/>
          </w:divBdr>
        </w:div>
      </w:divsChild>
    </w:div>
    <w:div w:id="749892330">
      <w:bodyDiv w:val="1"/>
      <w:marLeft w:val="0"/>
      <w:marRight w:val="0"/>
      <w:marTop w:val="0"/>
      <w:marBottom w:val="0"/>
      <w:divBdr>
        <w:top w:val="none" w:sz="0" w:space="0" w:color="auto"/>
        <w:left w:val="none" w:sz="0" w:space="0" w:color="auto"/>
        <w:bottom w:val="none" w:sz="0" w:space="0" w:color="auto"/>
        <w:right w:val="none" w:sz="0" w:space="0" w:color="auto"/>
      </w:divBdr>
      <w:divsChild>
        <w:div w:id="1501770849">
          <w:marLeft w:val="547"/>
          <w:marRight w:val="0"/>
          <w:marTop w:val="0"/>
          <w:marBottom w:val="0"/>
          <w:divBdr>
            <w:top w:val="none" w:sz="0" w:space="0" w:color="auto"/>
            <w:left w:val="none" w:sz="0" w:space="0" w:color="auto"/>
            <w:bottom w:val="none" w:sz="0" w:space="0" w:color="auto"/>
            <w:right w:val="none" w:sz="0" w:space="0" w:color="auto"/>
          </w:divBdr>
        </w:div>
        <w:div w:id="1558739874">
          <w:marLeft w:val="547"/>
          <w:marRight w:val="0"/>
          <w:marTop w:val="0"/>
          <w:marBottom w:val="0"/>
          <w:divBdr>
            <w:top w:val="none" w:sz="0" w:space="0" w:color="auto"/>
            <w:left w:val="none" w:sz="0" w:space="0" w:color="auto"/>
            <w:bottom w:val="none" w:sz="0" w:space="0" w:color="auto"/>
            <w:right w:val="none" w:sz="0" w:space="0" w:color="auto"/>
          </w:divBdr>
        </w:div>
        <w:div w:id="1970354146">
          <w:marLeft w:val="547"/>
          <w:marRight w:val="0"/>
          <w:marTop w:val="0"/>
          <w:marBottom w:val="0"/>
          <w:divBdr>
            <w:top w:val="none" w:sz="0" w:space="0" w:color="auto"/>
            <w:left w:val="none" w:sz="0" w:space="0" w:color="auto"/>
            <w:bottom w:val="none" w:sz="0" w:space="0" w:color="auto"/>
            <w:right w:val="none" w:sz="0" w:space="0" w:color="auto"/>
          </w:divBdr>
        </w:div>
        <w:div w:id="227232754">
          <w:marLeft w:val="547"/>
          <w:marRight w:val="0"/>
          <w:marTop w:val="0"/>
          <w:marBottom w:val="0"/>
          <w:divBdr>
            <w:top w:val="none" w:sz="0" w:space="0" w:color="auto"/>
            <w:left w:val="none" w:sz="0" w:space="0" w:color="auto"/>
            <w:bottom w:val="none" w:sz="0" w:space="0" w:color="auto"/>
            <w:right w:val="none" w:sz="0" w:space="0" w:color="auto"/>
          </w:divBdr>
        </w:div>
      </w:divsChild>
    </w:div>
    <w:div w:id="754475772">
      <w:bodyDiv w:val="1"/>
      <w:marLeft w:val="0"/>
      <w:marRight w:val="0"/>
      <w:marTop w:val="0"/>
      <w:marBottom w:val="0"/>
      <w:divBdr>
        <w:top w:val="none" w:sz="0" w:space="0" w:color="auto"/>
        <w:left w:val="none" w:sz="0" w:space="0" w:color="auto"/>
        <w:bottom w:val="none" w:sz="0" w:space="0" w:color="auto"/>
        <w:right w:val="none" w:sz="0" w:space="0" w:color="auto"/>
      </w:divBdr>
      <w:divsChild>
        <w:div w:id="283391645">
          <w:marLeft w:val="475"/>
          <w:marRight w:val="0"/>
          <w:marTop w:val="373"/>
          <w:marBottom w:val="0"/>
          <w:divBdr>
            <w:top w:val="none" w:sz="0" w:space="0" w:color="auto"/>
            <w:left w:val="none" w:sz="0" w:space="0" w:color="auto"/>
            <w:bottom w:val="none" w:sz="0" w:space="0" w:color="auto"/>
            <w:right w:val="none" w:sz="0" w:space="0" w:color="auto"/>
          </w:divBdr>
        </w:div>
      </w:divsChild>
    </w:div>
    <w:div w:id="755514582">
      <w:bodyDiv w:val="1"/>
      <w:marLeft w:val="0"/>
      <w:marRight w:val="0"/>
      <w:marTop w:val="0"/>
      <w:marBottom w:val="0"/>
      <w:divBdr>
        <w:top w:val="none" w:sz="0" w:space="0" w:color="auto"/>
        <w:left w:val="none" w:sz="0" w:space="0" w:color="auto"/>
        <w:bottom w:val="none" w:sz="0" w:space="0" w:color="auto"/>
        <w:right w:val="none" w:sz="0" w:space="0" w:color="auto"/>
      </w:divBdr>
      <w:divsChild>
        <w:div w:id="890767768">
          <w:marLeft w:val="475"/>
          <w:marRight w:val="0"/>
          <w:marTop w:val="373"/>
          <w:marBottom w:val="0"/>
          <w:divBdr>
            <w:top w:val="none" w:sz="0" w:space="0" w:color="auto"/>
            <w:left w:val="none" w:sz="0" w:space="0" w:color="auto"/>
            <w:bottom w:val="none" w:sz="0" w:space="0" w:color="auto"/>
            <w:right w:val="none" w:sz="0" w:space="0" w:color="auto"/>
          </w:divBdr>
        </w:div>
        <w:div w:id="716078754">
          <w:marLeft w:val="475"/>
          <w:marRight w:val="0"/>
          <w:marTop w:val="373"/>
          <w:marBottom w:val="0"/>
          <w:divBdr>
            <w:top w:val="none" w:sz="0" w:space="0" w:color="auto"/>
            <w:left w:val="none" w:sz="0" w:space="0" w:color="auto"/>
            <w:bottom w:val="none" w:sz="0" w:space="0" w:color="auto"/>
            <w:right w:val="none" w:sz="0" w:space="0" w:color="auto"/>
          </w:divBdr>
        </w:div>
      </w:divsChild>
    </w:div>
    <w:div w:id="790588583">
      <w:bodyDiv w:val="1"/>
      <w:marLeft w:val="0"/>
      <w:marRight w:val="0"/>
      <w:marTop w:val="0"/>
      <w:marBottom w:val="0"/>
      <w:divBdr>
        <w:top w:val="none" w:sz="0" w:space="0" w:color="auto"/>
        <w:left w:val="none" w:sz="0" w:space="0" w:color="auto"/>
        <w:bottom w:val="none" w:sz="0" w:space="0" w:color="auto"/>
        <w:right w:val="none" w:sz="0" w:space="0" w:color="auto"/>
      </w:divBdr>
      <w:divsChild>
        <w:div w:id="1993212507">
          <w:marLeft w:val="475"/>
          <w:marRight w:val="0"/>
          <w:marTop w:val="373"/>
          <w:marBottom w:val="0"/>
          <w:divBdr>
            <w:top w:val="none" w:sz="0" w:space="0" w:color="auto"/>
            <w:left w:val="none" w:sz="0" w:space="0" w:color="auto"/>
            <w:bottom w:val="none" w:sz="0" w:space="0" w:color="auto"/>
            <w:right w:val="none" w:sz="0" w:space="0" w:color="auto"/>
          </w:divBdr>
        </w:div>
        <w:div w:id="1389957452">
          <w:marLeft w:val="475"/>
          <w:marRight w:val="0"/>
          <w:marTop w:val="373"/>
          <w:marBottom w:val="0"/>
          <w:divBdr>
            <w:top w:val="none" w:sz="0" w:space="0" w:color="auto"/>
            <w:left w:val="none" w:sz="0" w:space="0" w:color="auto"/>
            <w:bottom w:val="none" w:sz="0" w:space="0" w:color="auto"/>
            <w:right w:val="none" w:sz="0" w:space="0" w:color="auto"/>
          </w:divBdr>
        </w:div>
        <w:div w:id="814416517">
          <w:marLeft w:val="475"/>
          <w:marRight w:val="0"/>
          <w:marTop w:val="373"/>
          <w:marBottom w:val="0"/>
          <w:divBdr>
            <w:top w:val="none" w:sz="0" w:space="0" w:color="auto"/>
            <w:left w:val="none" w:sz="0" w:space="0" w:color="auto"/>
            <w:bottom w:val="none" w:sz="0" w:space="0" w:color="auto"/>
            <w:right w:val="none" w:sz="0" w:space="0" w:color="auto"/>
          </w:divBdr>
        </w:div>
        <w:div w:id="1093281186">
          <w:marLeft w:val="475"/>
          <w:marRight w:val="0"/>
          <w:marTop w:val="373"/>
          <w:marBottom w:val="0"/>
          <w:divBdr>
            <w:top w:val="none" w:sz="0" w:space="0" w:color="auto"/>
            <w:left w:val="none" w:sz="0" w:space="0" w:color="auto"/>
            <w:bottom w:val="none" w:sz="0" w:space="0" w:color="auto"/>
            <w:right w:val="none" w:sz="0" w:space="0" w:color="auto"/>
          </w:divBdr>
        </w:div>
        <w:div w:id="1734813266">
          <w:marLeft w:val="475"/>
          <w:marRight w:val="0"/>
          <w:marTop w:val="373"/>
          <w:marBottom w:val="0"/>
          <w:divBdr>
            <w:top w:val="none" w:sz="0" w:space="0" w:color="auto"/>
            <w:left w:val="none" w:sz="0" w:space="0" w:color="auto"/>
            <w:bottom w:val="none" w:sz="0" w:space="0" w:color="auto"/>
            <w:right w:val="none" w:sz="0" w:space="0" w:color="auto"/>
          </w:divBdr>
        </w:div>
        <w:div w:id="770315613">
          <w:marLeft w:val="475"/>
          <w:marRight w:val="0"/>
          <w:marTop w:val="373"/>
          <w:marBottom w:val="0"/>
          <w:divBdr>
            <w:top w:val="none" w:sz="0" w:space="0" w:color="auto"/>
            <w:left w:val="none" w:sz="0" w:space="0" w:color="auto"/>
            <w:bottom w:val="none" w:sz="0" w:space="0" w:color="auto"/>
            <w:right w:val="none" w:sz="0" w:space="0" w:color="auto"/>
          </w:divBdr>
        </w:div>
      </w:divsChild>
    </w:div>
    <w:div w:id="807473989">
      <w:bodyDiv w:val="1"/>
      <w:marLeft w:val="0"/>
      <w:marRight w:val="0"/>
      <w:marTop w:val="0"/>
      <w:marBottom w:val="0"/>
      <w:divBdr>
        <w:top w:val="none" w:sz="0" w:space="0" w:color="auto"/>
        <w:left w:val="none" w:sz="0" w:space="0" w:color="auto"/>
        <w:bottom w:val="none" w:sz="0" w:space="0" w:color="auto"/>
        <w:right w:val="none" w:sz="0" w:space="0" w:color="auto"/>
      </w:divBdr>
      <w:divsChild>
        <w:div w:id="18360288">
          <w:marLeft w:val="475"/>
          <w:marRight w:val="0"/>
          <w:marTop w:val="373"/>
          <w:marBottom w:val="0"/>
          <w:divBdr>
            <w:top w:val="none" w:sz="0" w:space="0" w:color="auto"/>
            <w:left w:val="none" w:sz="0" w:space="0" w:color="auto"/>
            <w:bottom w:val="none" w:sz="0" w:space="0" w:color="auto"/>
            <w:right w:val="none" w:sz="0" w:space="0" w:color="auto"/>
          </w:divBdr>
        </w:div>
        <w:div w:id="1777292596">
          <w:marLeft w:val="475"/>
          <w:marRight w:val="0"/>
          <w:marTop w:val="373"/>
          <w:marBottom w:val="0"/>
          <w:divBdr>
            <w:top w:val="none" w:sz="0" w:space="0" w:color="auto"/>
            <w:left w:val="none" w:sz="0" w:space="0" w:color="auto"/>
            <w:bottom w:val="none" w:sz="0" w:space="0" w:color="auto"/>
            <w:right w:val="none" w:sz="0" w:space="0" w:color="auto"/>
          </w:divBdr>
        </w:div>
        <w:div w:id="1895506250">
          <w:marLeft w:val="475"/>
          <w:marRight w:val="0"/>
          <w:marTop w:val="373"/>
          <w:marBottom w:val="0"/>
          <w:divBdr>
            <w:top w:val="none" w:sz="0" w:space="0" w:color="auto"/>
            <w:left w:val="none" w:sz="0" w:space="0" w:color="auto"/>
            <w:bottom w:val="none" w:sz="0" w:space="0" w:color="auto"/>
            <w:right w:val="none" w:sz="0" w:space="0" w:color="auto"/>
          </w:divBdr>
        </w:div>
        <w:div w:id="2095349196">
          <w:marLeft w:val="475"/>
          <w:marRight w:val="0"/>
          <w:marTop w:val="373"/>
          <w:marBottom w:val="0"/>
          <w:divBdr>
            <w:top w:val="none" w:sz="0" w:space="0" w:color="auto"/>
            <w:left w:val="none" w:sz="0" w:space="0" w:color="auto"/>
            <w:bottom w:val="none" w:sz="0" w:space="0" w:color="auto"/>
            <w:right w:val="none" w:sz="0" w:space="0" w:color="auto"/>
          </w:divBdr>
        </w:div>
      </w:divsChild>
    </w:div>
    <w:div w:id="817309564">
      <w:bodyDiv w:val="1"/>
      <w:marLeft w:val="0"/>
      <w:marRight w:val="0"/>
      <w:marTop w:val="0"/>
      <w:marBottom w:val="0"/>
      <w:divBdr>
        <w:top w:val="none" w:sz="0" w:space="0" w:color="auto"/>
        <w:left w:val="none" w:sz="0" w:space="0" w:color="auto"/>
        <w:bottom w:val="none" w:sz="0" w:space="0" w:color="auto"/>
        <w:right w:val="none" w:sz="0" w:space="0" w:color="auto"/>
      </w:divBdr>
      <w:divsChild>
        <w:div w:id="1434014869">
          <w:marLeft w:val="475"/>
          <w:marRight w:val="0"/>
          <w:marTop w:val="373"/>
          <w:marBottom w:val="0"/>
          <w:divBdr>
            <w:top w:val="none" w:sz="0" w:space="0" w:color="auto"/>
            <w:left w:val="none" w:sz="0" w:space="0" w:color="auto"/>
            <w:bottom w:val="none" w:sz="0" w:space="0" w:color="auto"/>
            <w:right w:val="none" w:sz="0" w:space="0" w:color="auto"/>
          </w:divBdr>
        </w:div>
        <w:div w:id="1666858560">
          <w:marLeft w:val="475"/>
          <w:marRight w:val="0"/>
          <w:marTop w:val="373"/>
          <w:marBottom w:val="0"/>
          <w:divBdr>
            <w:top w:val="none" w:sz="0" w:space="0" w:color="auto"/>
            <w:left w:val="none" w:sz="0" w:space="0" w:color="auto"/>
            <w:bottom w:val="none" w:sz="0" w:space="0" w:color="auto"/>
            <w:right w:val="none" w:sz="0" w:space="0" w:color="auto"/>
          </w:divBdr>
        </w:div>
      </w:divsChild>
    </w:div>
    <w:div w:id="879366426">
      <w:bodyDiv w:val="1"/>
      <w:marLeft w:val="0"/>
      <w:marRight w:val="0"/>
      <w:marTop w:val="0"/>
      <w:marBottom w:val="0"/>
      <w:divBdr>
        <w:top w:val="none" w:sz="0" w:space="0" w:color="auto"/>
        <w:left w:val="none" w:sz="0" w:space="0" w:color="auto"/>
        <w:bottom w:val="none" w:sz="0" w:space="0" w:color="auto"/>
        <w:right w:val="none" w:sz="0" w:space="0" w:color="auto"/>
      </w:divBdr>
      <w:divsChild>
        <w:div w:id="834690130">
          <w:marLeft w:val="475"/>
          <w:marRight w:val="0"/>
          <w:marTop w:val="373"/>
          <w:marBottom w:val="0"/>
          <w:divBdr>
            <w:top w:val="none" w:sz="0" w:space="0" w:color="auto"/>
            <w:left w:val="none" w:sz="0" w:space="0" w:color="auto"/>
            <w:bottom w:val="none" w:sz="0" w:space="0" w:color="auto"/>
            <w:right w:val="none" w:sz="0" w:space="0" w:color="auto"/>
          </w:divBdr>
        </w:div>
        <w:div w:id="1275556343">
          <w:marLeft w:val="475"/>
          <w:marRight w:val="0"/>
          <w:marTop w:val="373"/>
          <w:marBottom w:val="0"/>
          <w:divBdr>
            <w:top w:val="none" w:sz="0" w:space="0" w:color="auto"/>
            <w:left w:val="none" w:sz="0" w:space="0" w:color="auto"/>
            <w:bottom w:val="none" w:sz="0" w:space="0" w:color="auto"/>
            <w:right w:val="none" w:sz="0" w:space="0" w:color="auto"/>
          </w:divBdr>
        </w:div>
        <w:div w:id="837426293">
          <w:marLeft w:val="475"/>
          <w:marRight w:val="0"/>
          <w:marTop w:val="373"/>
          <w:marBottom w:val="0"/>
          <w:divBdr>
            <w:top w:val="none" w:sz="0" w:space="0" w:color="auto"/>
            <w:left w:val="none" w:sz="0" w:space="0" w:color="auto"/>
            <w:bottom w:val="none" w:sz="0" w:space="0" w:color="auto"/>
            <w:right w:val="none" w:sz="0" w:space="0" w:color="auto"/>
          </w:divBdr>
        </w:div>
      </w:divsChild>
    </w:div>
    <w:div w:id="881939446">
      <w:bodyDiv w:val="1"/>
      <w:marLeft w:val="0"/>
      <w:marRight w:val="0"/>
      <w:marTop w:val="0"/>
      <w:marBottom w:val="0"/>
      <w:divBdr>
        <w:top w:val="none" w:sz="0" w:space="0" w:color="auto"/>
        <w:left w:val="none" w:sz="0" w:space="0" w:color="auto"/>
        <w:bottom w:val="none" w:sz="0" w:space="0" w:color="auto"/>
        <w:right w:val="none" w:sz="0" w:space="0" w:color="auto"/>
      </w:divBdr>
      <w:divsChild>
        <w:div w:id="2104108983">
          <w:marLeft w:val="475"/>
          <w:marRight w:val="0"/>
          <w:marTop w:val="373"/>
          <w:marBottom w:val="0"/>
          <w:divBdr>
            <w:top w:val="none" w:sz="0" w:space="0" w:color="auto"/>
            <w:left w:val="none" w:sz="0" w:space="0" w:color="auto"/>
            <w:bottom w:val="none" w:sz="0" w:space="0" w:color="auto"/>
            <w:right w:val="none" w:sz="0" w:space="0" w:color="auto"/>
          </w:divBdr>
        </w:div>
        <w:div w:id="189029514">
          <w:marLeft w:val="475"/>
          <w:marRight w:val="0"/>
          <w:marTop w:val="373"/>
          <w:marBottom w:val="0"/>
          <w:divBdr>
            <w:top w:val="none" w:sz="0" w:space="0" w:color="auto"/>
            <w:left w:val="none" w:sz="0" w:space="0" w:color="auto"/>
            <w:bottom w:val="none" w:sz="0" w:space="0" w:color="auto"/>
            <w:right w:val="none" w:sz="0" w:space="0" w:color="auto"/>
          </w:divBdr>
        </w:div>
      </w:divsChild>
    </w:div>
    <w:div w:id="897010008">
      <w:bodyDiv w:val="1"/>
      <w:marLeft w:val="0"/>
      <w:marRight w:val="0"/>
      <w:marTop w:val="0"/>
      <w:marBottom w:val="0"/>
      <w:divBdr>
        <w:top w:val="none" w:sz="0" w:space="0" w:color="auto"/>
        <w:left w:val="none" w:sz="0" w:space="0" w:color="auto"/>
        <w:bottom w:val="none" w:sz="0" w:space="0" w:color="auto"/>
        <w:right w:val="none" w:sz="0" w:space="0" w:color="auto"/>
      </w:divBdr>
      <w:divsChild>
        <w:div w:id="1753316045">
          <w:marLeft w:val="475"/>
          <w:marRight w:val="0"/>
          <w:marTop w:val="373"/>
          <w:marBottom w:val="0"/>
          <w:divBdr>
            <w:top w:val="none" w:sz="0" w:space="0" w:color="auto"/>
            <w:left w:val="none" w:sz="0" w:space="0" w:color="auto"/>
            <w:bottom w:val="none" w:sz="0" w:space="0" w:color="auto"/>
            <w:right w:val="none" w:sz="0" w:space="0" w:color="auto"/>
          </w:divBdr>
        </w:div>
        <w:div w:id="300036050">
          <w:marLeft w:val="475"/>
          <w:marRight w:val="0"/>
          <w:marTop w:val="373"/>
          <w:marBottom w:val="0"/>
          <w:divBdr>
            <w:top w:val="none" w:sz="0" w:space="0" w:color="auto"/>
            <w:left w:val="none" w:sz="0" w:space="0" w:color="auto"/>
            <w:bottom w:val="none" w:sz="0" w:space="0" w:color="auto"/>
            <w:right w:val="none" w:sz="0" w:space="0" w:color="auto"/>
          </w:divBdr>
        </w:div>
        <w:div w:id="3631169">
          <w:marLeft w:val="475"/>
          <w:marRight w:val="0"/>
          <w:marTop w:val="373"/>
          <w:marBottom w:val="0"/>
          <w:divBdr>
            <w:top w:val="none" w:sz="0" w:space="0" w:color="auto"/>
            <w:left w:val="none" w:sz="0" w:space="0" w:color="auto"/>
            <w:bottom w:val="none" w:sz="0" w:space="0" w:color="auto"/>
            <w:right w:val="none" w:sz="0" w:space="0" w:color="auto"/>
          </w:divBdr>
        </w:div>
        <w:div w:id="966930597">
          <w:marLeft w:val="475"/>
          <w:marRight w:val="0"/>
          <w:marTop w:val="373"/>
          <w:marBottom w:val="0"/>
          <w:divBdr>
            <w:top w:val="none" w:sz="0" w:space="0" w:color="auto"/>
            <w:left w:val="none" w:sz="0" w:space="0" w:color="auto"/>
            <w:bottom w:val="none" w:sz="0" w:space="0" w:color="auto"/>
            <w:right w:val="none" w:sz="0" w:space="0" w:color="auto"/>
          </w:divBdr>
        </w:div>
      </w:divsChild>
    </w:div>
    <w:div w:id="902980839">
      <w:bodyDiv w:val="1"/>
      <w:marLeft w:val="0"/>
      <w:marRight w:val="0"/>
      <w:marTop w:val="0"/>
      <w:marBottom w:val="0"/>
      <w:divBdr>
        <w:top w:val="none" w:sz="0" w:space="0" w:color="auto"/>
        <w:left w:val="none" w:sz="0" w:space="0" w:color="auto"/>
        <w:bottom w:val="none" w:sz="0" w:space="0" w:color="auto"/>
        <w:right w:val="none" w:sz="0" w:space="0" w:color="auto"/>
      </w:divBdr>
      <w:divsChild>
        <w:div w:id="223107253">
          <w:marLeft w:val="475"/>
          <w:marRight w:val="0"/>
          <w:marTop w:val="373"/>
          <w:marBottom w:val="0"/>
          <w:divBdr>
            <w:top w:val="none" w:sz="0" w:space="0" w:color="auto"/>
            <w:left w:val="none" w:sz="0" w:space="0" w:color="auto"/>
            <w:bottom w:val="none" w:sz="0" w:space="0" w:color="auto"/>
            <w:right w:val="none" w:sz="0" w:space="0" w:color="auto"/>
          </w:divBdr>
        </w:div>
      </w:divsChild>
    </w:div>
    <w:div w:id="919948819">
      <w:bodyDiv w:val="1"/>
      <w:marLeft w:val="0"/>
      <w:marRight w:val="0"/>
      <w:marTop w:val="0"/>
      <w:marBottom w:val="0"/>
      <w:divBdr>
        <w:top w:val="none" w:sz="0" w:space="0" w:color="auto"/>
        <w:left w:val="none" w:sz="0" w:space="0" w:color="auto"/>
        <w:bottom w:val="none" w:sz="0" w:space="0" w:color="auto"/>
        <w:right w:val="none" w:sz="0" w:space="0" w:color="auto"/>
      </w:divBdr>
      <w:divsChild>
        <w:div w:id="1666274308">
          <w:marLeft w:val="475"/>
          <w:marRight w:val="0"/>
          <w:marTop w:val="373"/>
          <w:marBottom w:val="0"/>
          <w:divBdr>
            <w:top w:val="none" w:sz="0" w:space="0" w:color="auto"/>
            <w:left w:val="none" w:sz="0" w:space="0" w:color="auto"/>
            <w:bottom w:val="none" w:sz="0" w:space="0" w:color="auto"/>
            <w:right w:val="none" w:sz="0" w:space="0" w:color="auto"/>
          </w:divBdr>
        </w:div>
        <w:div w:id="657806590">
          <w:marLeft w:val="475"/>
          <w:marRight w:val="0"/>
          <w:marTop w:val="373"/>
          <w:marBottom w:val="0"/>
          <w:divBdr>
            <w:top w:val="none" w:sz="0" w:space="0" w:color="auto"/>
            <w:left w:val="none" w:sz="0" w:space="0" w:color="auto"/>
            <w:bottom w:val="none" w:sz="0" w:space="0" w:color="auto"/>
            <w:right w:val="none" w:sz="0" w:space="0" w:color="auto"/>
          </w:divBdr>
        </w:div>
      </w:divsChild>
    </w:div>
    <w:div w:id="931278988">
      <w:bodyDiv w:val="1"/>
      <w:marLeft w:val="0"/>
      <w:marRight w:val="0"/>
      <w:marTop w:val="0"/>
      <w:marBottom w:val="0"/>
      <w:divBdr>
        <w:top w:val="none" w:sz="0" w:space="0" w:color="auto"/>
        <w:left w:val="none" w:sz="0" w:space="0" w:color="auto"/>
        <w:bottom w:val="none" w:sz="0" w:space="0" w:color="auto"/>
        <w:right w:val="none" w:sz="0" w:space="0" w:color="auto"/>
      </w:divBdr>
      <w:divsChild>
        <w:div w:id="1255940135">
          <w:marLeft w:val="446"/>
          <w:marRight w:val="0"/>
          <w:marTop w:val="0"/>
          <w:marBottom w:val="0"/>
          <w:divBdr>
            <w:top w:val="none" w:sz="0" w:space="0" w:color="auto"/>
            <w:left w:val="none" w:sz="0" w:space="0" w:color="auto"/>
            <w:bottom w:val="none" w:sz="0" w:space="0" w:color="auto"/>
            <w:right w:val="none" w:sz="0" w:space="0" w:color="auto"/>
          </w:divBdr>
        </w:div>
        <w:div w:id="930116603">
          <w:marLeft w:val="446"/>
          <w:marRight w:val="0"/>
          <w:marTop w:val="0"/>
          <w:marBottom w:val="0"/>
          <w:divBdr>
            <w:top w:val="none" w:sz="0" w:space="0" w:color="auto"/>
            <w:left w:val="none" w:sz="0" w:space="0" w:color="auto"/>
            <w:bottom w:val="none" w:sz="0" w:space="0" w:color="auto"/>
            <w:right w:val="none" w:sz="0" w:space="0" w:color="auto"/>
          </w:divBdr>
        </w:div>
        <w:div w:id="2051807421">
          <w:marLeft w:val="446"/>
          <w:marRight w:val="0"/>
          <w:marTop w:val="0"/>
          <w:marBottom w:val="0"/>
          <w:divBdr>
            <w:top w:val="none" w:sz="0" w:space="0" w:color="auto"/>
            <w:left w:val="none" w:sz="0" w:space="0" w:color="auto"/>
            <w:bottom w:val="none" w:sz="0" w:space="0" w:color="auto"/>
            <w:right w:val="none" w:sz="0" w:space="0" w:color="auto"/>
          </w:divBdr>
        </w:div>
        <w:div w:id="1978222215">
          <w:marLeft w:val="446"/>
          <w:marRight w:val="0"/>
          <w:marTop w:val="0"/>
          <w:marBottom w:val="0"/>
          <w:divBdr>
            <w:top w:val="none" w:sz="0" w:space="0" w:color="auto"/>
            <w:left w:val="none" w:sz="0" w:space="0" w:color="auto"/>
            <w:bottom w:val="none" w:sz="0" w:space="0" w:color="auto"/>
            <w:right w:val="none" w:sz="0" w:space="0" w:color="auto"/>
          </w:divBdr>
        </w:div>
      </w:divsChild>
    </w:div>
    <w:div w:id="972489224">
      <w:bodyDiv w:val="1"/>
      <w:marLeft w:val="0"/>
      <w:marRight w:val="0"/>
      <w:marTop w:val="0"/>
      <w:marBottom w:val="0"/>
      <w:divBdr>
        <w:top w:val="none" w:sz="0" w:space="0" w:color="auto"/>
        <w:left w:val="none" w:sz="0" w:space="0" w:color="auto"/>
        <w:bottom w:val="none" w:sz="0" w:space="0" w:color="auto"/>
        <w:right w:val="none" w:sz="0" w:space="0" w:color="auto"/>
      </w:divBdr>
    </w:div>
    <w:div w:id="1017461942">
      <w:bodyDiv w:val="1"/>
      <w:marLeft w:val="0"/>
      <w:marRight w:val="0"/>
      <w:marTop w:val="0"/>
      <w:marBottom w:val="0"/>
      <w:divBdr>
        <w:top w:val="none" w:sz="0" w:space="0" w:color="auto"/>
        <w:left w:val="none" w:sz="0" w:space="0" w:color="auto"/>
        <w:bottom w:val="none" w:sz="0" w:space="0" w:color="auto"/>
        <w:right w:val="none" w:sz="0" w:space="0" w:color="auto"/>
      </w:divBdr>
      <w:divsChild>
        <w:div w:id="1921714341">
          <w:marLeft w:val="475"/>
          <w:marRight w:val="0"/>
          <w:marTop w:val="373"/>
          <w:marBottom w:val="0"/>
          <w:divBdr>
            <w:top w:val="none" w:sz="0" w:space="0" w:color="auto"/>
            <w:left w:val="none" w:sz="0" w:space="0" w:color="auto"/>
            <w:bottom w:val="none" w:sz="0" w:space="0" w:color="auto"/>
            <w:right w:val="none" w:sz="0" w:space="0" w:color="auto"/>
          </w:divBdr>
        </w:div>
        <w:div w:id="1425955754">
          <w:marLeft w:val="475"/>
          <w:marRight w:val="0"/>
          <w:marTop w:val="373"/>
          <w:marBottom w:val="0"/>
          <w:divBdr>
            <w:top w:val="none" w:sz="0" w:space="0" w:color="auto"/>
            <w:left w:val="none" w:sz="0" w:space="0" w:color="auto"/>
            <w:bottom w:val="none" w:sz="0" w:space="0" w:color="auto"/>
            <w:right w:val="none" w:sz="0" w:space="0" w:color="auto"/>
          </w:divBdr>
        </w:div>
      </w:divsChild>
    </w:div>
    <w:div w:id="1059521966">
      <w:bodyDiv w:val="1"/>
      <w:marLeft w:val="0"/>
      <w:marRight w:val="0"/>
      <w:marTop w:val="0"/>
      <w:marBottom w:val="0"/>
      <w:divBdr>
        <w:top w:val="none" w:sz="0" w:space="0" w:color="auto"/>
        <w:left w:val="none" w:sz="0" w:space="0" w:color="auto"/>
        <w:bottom w:val="none" w:sz="0" w:space="0" w:color="auto"/>
        <w:right w:val="none" w:sz="0" w:space="0" w:color="auto"/>
      </w:divBdr>
      <w:divsChild>
        <w:div w:id="482740371">
          <w:marLeft w:val="475"/>
          <w:marRight w:val="0"/>
          <w:marTop w:val="373"/>
          <w:marBottom w:val="0"/>
          <w:divBdr>
            <w:top w:val="none" w:sz="0" w:space="0" w:color="auto"/>
            <w:left w:val="none" w:sz="0" w:space="0" w:color="auto"/>
            <w:bottom w:val="none" w:sz="0" w:space="0" w:color="auto"/>
            <w:right w:val="none" w:sz="0" w:space="0" w:color="auto"/>
          </w:divBdr>
        </w:div>
        <w:div w:id="1978101266">
          <w:marLeft w:val="475"/>
          <w:marRight w:val="0"/>
          <w:marTop w:val="373"/>
          <w:marBottom w:val="0"/>
          <w:divBdr>
            <w:top w:val="none" w:sz="0" w:space="0" w:color="auto"/>
            <w:left w:val="none" w:sz="0" w:space="0" w:color="auto"/>
            <w:bottom w:val="none" w:sz="0" w:space="0" w:color="auto"/>
            <w:right w:val="none" w:sz="0" w:space="0" w:color="auto"/>
          </w:divBdr>
        </w:div>
      </w:divsChild>
    </w:div>
    <w:div w:id="1072236744">
      <w:bodyDiv w:val="1"/>
      <w:marLeft w:val="0"/>
      <w:marRight w:val="0"/>
      <w:marTop w:val="0"/>
      <w:marBottom w:val="0"/>
      <w:divBdr>
        <w:top w:val="none" w:sz="0" w:space="0" w:color="auto"/>
        <w:left w:val="none" w:sz="0" w:space="0" w:color="auto"/>
        <w:bottom w:val="none" w:sz="0" w:space="0" w:color="auto"/>
        <w:right w:val="none" w:sz="0" w:space="0" w:color="auto"/>
      </w:divBdr>
      <w:divsChild>
        <w:div w:id="144473125">
          <w:marLeft w:val="475"/>
          <w:marRight w:val="0"/>
          <w:marTop w:val="373"/>
          <w:marBottom w:val="0"/>
          <w:divBdr>
            <w:top w:val="none" w:sz="0" w:space="0" w:color="auto"/>
            <w:left w:val="none" w:sz="0" w:space="0" w:color="auto"/>
            <w:bottom w:val="none" w:sz="0" w:space="0" w:color="auto"/>
            <w:right w:val="none" w:sz="0" w:space="0" w:color="auto"/>
          </w:divBdr>
        </w:div>
      </w:divsChild>
    </w:div>
    <w:div w:id="1080830223">
      <w:bodyDiv w:val="1"/>
      <w:marLeft w:val="0"/>
      <w:marRight w:val="0"/>
      <w:marTop w:val="0"/>
      <w:marBottom w:val="0"/>
      <w:divBdr>
        <w:top w:val="none" w:sz="0" w:space="0" w:color="auto"/>
        <w:left w:val="none" w:sz="0" w:space="0" w:color="auto"/>
        <w:bottom w:val="none" w:sz="0" w:space="0" w:color="auto"/>
        <w:right w:val="none" w:sz="0" w:space="0" w:color="auto"/>
      </w:divBdr>
      <w:divsChild>
        <w:div w:id="378021134">
          <w:marLeft w:val="475"/>
          <w:marRight w:val="0"/>
          <w:marTop w:val="373"/>
          <w:marBottom w:val="0"/>
          <w:divBdr>
            <w:top w:val="none" w:sz="0" w:space="0" w:color="auto"/>
            <w:left w:val="none" w:sz="0" w:space="0" w:color="auto"/>
            <w:bottom w:val="none" w:sz="0" w:space="0" w:color="auto"/>
            <w:right w:val="none" w:sz="0" w:space="0" w:color="auto"/>
          </w:divBdr>
        </w:div>
        <w:div w:id="1555505186">
          <w:marLeft w:val="475"/>
          <w:marRight w:val="0"/>
          <w:marTop w:val="373"/>
          <w:marBottom w:val="0"/>
          <w:divBdr>
            <w:top w:val="none" w:sz="0" w:space="0" w:color="auto"/>
            <w:left w:val="none" w:sz="0" w:space="0" w:color="auto"/>
            <w:bottom w:val="none" w:sz="0" w:space="0" w:color="auto"/>
            <w:right w:val="none" w:sz="0" w:space="0" w:color="auto"/>
          </w:divBdr>
        </w:div>
      </w:divsChild>
    </w:div>
    <w:div w:id="1101024515">
      <w:bodyDiv w:val="1"/>
      <w:marLeft w:val="0"/>
      <w:marRight w:val="0"/>
      <w:marTop w:val="0"/>
      <w:marBottom w:val="0"/>
      <w:divBdr>
        <w:top w:val="none" w:sz="0" w:space="0" w:color="auto"/>
        <w:left w:val="none" w:sz="0" w:space="0" w:color="auto"/>
        <w:bottom w:val="none" w:sz="0" w:space="0" w:color="auto"/>
        <w:right w:val="none" w:sz="0" w:space="0" w:color="auto"/>
      </w:divBdr>
      <w:divsChild>
        <w:div w:id="981734628">
          <w:marLeft w:val="475"/>
          <w:marRight w:val="0"/>
          <w:marTop w:val="373"/>
          <w:marBottom w:val="0"/>
          <w:divBdr>
            <w:top w:val="none" w:sz="0" w:space="0" w:color="auto"/>
            <w:left w:val="none" w:sz="0" w:space="0" w:color="auto"/>
            <w:bottom w:val="none" w:sz="0" w:space="0" w:color="auto"/>
            <w:right w:val="none" w:sz="0" w:space="0" w:color="auto"/>
          </w:divBdr>
        </w:div>
        <w:div w:id="1607228864">
          <w:marLeft w:val="475"/>
          <w:marRight w:val="0"/>
          <w:marTop w:val="373"/>
          <w:marBottom w:val="0"/>
          <w:divBdr>
            <w:top w:val="none" w:sz="0" w:space="0" w:color="auto"/>
            <w:left w:val="none" w:sz="0" w:space="0" w:color="auto"/>
            <w:bottom w:val="none" w:sz="0" w:space="0" w:color="auto"/>
            <w:right w:val="none" w:sz="0" w:space="0" w:color="auto"/>
          </w:divBdr>
        </w:div>
      </w:divsChild>
    </w:div>
    <w:div w:id="1170216769">
      <w:bodyDiv w:val="1"/>
      <w:marLeft w:val="0"/>
      <w:marRight w:val="0"/>
      <w:marTop w:val="0"/>
      <w:marBottom w:val="0"/>
      <w:divBdr>
        <w:top w:val="none" w:sz="0" w:space="0" w:color="auto"/>
        <w:left w:val="none" w:sz="0" w:space="0" w:color="auto"/>
        <w:bottom w:val="none" w:sz="0" w:space="0" w:color="auto"/>
        <w:right w:val="none" w:sz="0" w:space="0" w:color="auto"/>
      </w:divBdr>
    </w:div>
    <w:div w:id="1219627977">
      <w:bodyDiv w:val="1"/>
      <w:marLeft w:val="0"/>
      <w:marRight w:val="0"/>
      <w:marTop w:val="0"/>
      <w:marBottom w:val="0"/>
      <w:divBdr>
        <w:top w:val="none" w:sz="0" w:space="0" w:color="auto"/>
        <w:left w:val="none" w:sz="0" w:space="0" w:color="auto"/>
        <w:bottom w:val="none" w:sz="0" w:space="0" w:color="auto"/>
        <w:right w:val="none" w:sz="0" w:space="0" w:color="auto"/>
      </w:divBdr>
      <w:divsChild>
        <w:div w:id="1748074315">
          <w:marLeft w:val="475"/>
          <w:marRight w:val="0"/>
          <w:marTop w:val="373"/>
          <w:marBottom w:val="0"/>
          <w:divBdr>
            <w:top w:val="none" w:sz="0" w:space="0" w:color="auto"/>
            <w:left w:val="none" w:sz="0" w:space="0" w:color="auto"/>
            <w:bottom w:val="none" w:sz="0" w:space="0" w:color="auto"/>
            <w:right w:val="none" w:sz="0" w:space="0" w:color="auto"/>
          </w:divBdr>
        </w:div>
        <w:div w:id="1084883109">
          <w:marLeft w:val="475"/>
          <w:marRight w:val="0"/>
          <w:marTop w:val="373"/>
          <w:marBottom w:val="0"/>
          <w:divBdr>
            <w:top w:val="none" w:sz="0" w:space="0" w:color="auto"/>
            <w:left w:val="none" w:sz="0" w:space="0" w:color="auto"/>
            <w:bottom w:val="none" w:sz="0" w:space="0" w:color="auto"/>
            <w:right w:val="none" w:sz="0" w:space="0" w:color="auto"/>
          </w:divBdr>
        </w:div>
        <w:div w:id="1671758691">
          <w:marLeft w:val="475"/>
          <w:marRight w:val="0"/>
          <w:marTop w:val="373"/>
          <w:marBottom w:val="0"/>
          <w:divBdr>
            <w:top w:val="none" w:sz="0" w:space="0" w:color="auto"/>
            <w:left w:val="none" w:sz="0" w:space="0" w:color="auto"/>
            <w:bottom w:val="none" w:sz="0" w:space="0" w:color="auto"/>
            <w:right w:val="none" w:sz="0" w:space="0" w:color="auto"/>
          </w:divBdr>
        </w:div>
        <w:div w:id="480387113">
          <w:marLeft w:val="475"/>
          <w:marRight w:val="0"/>
          <w:marTop w:val="373"/>
          <w:marBottom w:val="0"/>
          <w:divBdr>
            <w:top w:val="none" w:sz="0" w:space="0" w:color="auto"/>
            <w:left w:val="none" w:sz="0" w:space="0" w:color="auto"/>
            <w:bottom w:val="none" w:sz="0" w:space="0" w:color="auto"/>
            <w:right w:val="none" w:sz="0" w:space="0" w:color="auto"/>
          </w:divBdr>
        </w:div>
      </w:divsChild>
    </w:div>
    <w:div w:id="1321618799">
      <w:bodyDiv w:val="1"/>
      <w:marLeft w:val="0"/>
      <w:marRight w:val="0"/>
      <w:marTop w:val="0"/>
      <w:marBottom w:val="0"/>
      <w:divBdr>
        <w:top w:val="none" w:sz="0" w:space="0" w:color="auto"/>
        <w:left w:val="none" w:sz="0" w:space="0" w:color="auto"/>
        <w:bottom w:val="none" w:sz="0" w:space="0" w:color="auto"/>
        <w:right w:val="none" w:sz="0" w:space="0" w:color="auto"/>
      </w:divBdr>
    </w:div>
    <w:div w:id="1353259401">
      <w:bodyDiv w:val="1"/>
      <w:marLeft w:val="0"/>
      <w:marRight w:val="0"/>
      <w:marTop w:val="0"/>
      <w:marBottom w:val="0"/>
      <w:divBdr>
        <w:top w:val="none" w:sz="0" w:space="0" w:color="auto"/>
        <w:left w:val="none" w:sz="0" w:space="0" w:color="auto"/>
        <w:bottom w:val="none" w:sz="0" w:space="0" w:color="auto"/>
        <w:right w:val="none" w:sz="0" w:space="0" w:color="auto"/>
      </w:divBdr>
      <w:divsChild>
        <w:div w:id="907157008">
          <w:marLeft w:val="475"/>
          <w:marRight w:val="0"/>
          <w:marTop w:val="373"/>
          <w:marBottom w:val="0"/>
          <w:divBdr>
            <w:top w:val="none" w:sz="0" w:space="0" w:color="auto"/>
            <w:left w:val="none" w:sz="0" w:space="0" w:color="auto"/>
            <w:bottom w:val="none" w:sz="0" w:space="0" w:color="auto"/>
            <w:right w:val="none" w:sz="0" w:space="0" w:color="auto"/>
          </w:divBdr>
        </w:div>
        <w:div w:id="874343430">
          <w:marLeft w:val="475"/>
          <w:marRight w:val="0"/>
          <w:marTop w:val="373"/>
          <w:marBottom w:val="0"/>
          <w:divBdr>
            <w:top w:val="none" w:sz="0" w:space="0" w:color="auto"/>
            <w:left w:val="none" w:sz="0" w:space="0" w:color="auto"/>
            <w:bottom w:val="none" w:sz="0" w:space="0" w:color="auto"/>
            <w:right w:val="none" w:sz="0" w:space="0" w:color="auto"/>
          </w:divBdr>
        </w:div>
      </w:divsChild>
    </w:div>
    <w:div w:id="1356540113">
      <w:bodyDiv w:val="1"/>
      <w:marLeft w:val="0"/>
      <w:marRight w:val="0"/>
      <w:marTop w:val="0"/>
      <w:marBottom w:val="0"/>
      <w:divBdr>
        <w:top w:val="none" w:sz="0" w:space="0" w:color="auto"/>
        <w:left w:val="none" w:sz="0" w:space="0" w:color="auto"/>
        <w:bottom w:val="none" w:sz="0" w:space="0" w:color="auto"/>
        <w:right w:val="none" w:sz="0" w:space="0" w:color="auto"/>
      </w:divBdr>
      <w:divsChild>
        <w:div w:id="1607350243">
          <w:marLeft w:val="475"/>
          <w:marRight w:val="0"/>
          <w:marTop w:val="373"/>
          <w:marBottom w:val="0"/>
          <w:divBdr>
            <w:top w:val="none" w:sz="0" w:space="0" w:color="auto"/>
            <w:left w:val="none" w:sz="0" w:space="0" w:color="auto"/>
            <w:bottom w:val="none" w:sz="0" w:space="0" w:color="auto"/>
            <w:right w:val="none" w:sz="0" w:space="0" w:color="auto"/>
          </w:divBdr>
        </w:div>
        <w:div w:id="1890333915">
          <w:marLeft w:val="475"/>
          <w:marRight w:val="0"/>
          <w:marTop w:val="373"/>
          <w:marBottom w:val="0"/>
          <w:divBdr>
            <w:top w:val="none" w:sz="0" w:space="0" w:color="auto"/>
            <w:left w:val="none" w:sz="0" w:space="0" w:color="auto"/>
            <w:bottom w:val="none" w:sz="0" w:space="0" w:color="auto"/>
            <w:right w:val="none" w:sz="0" w:space="0" w:color="auto"/>
          </w:divBdr>
        </w:div>
      </w:divsChild>
    </w:div>
    <w:div w:id="1384669572">
      <w:bodyDiv w:val="1"/>
      <w:marLeft w:val="0"/>
      <w:marRight w:val="0"/>
      <w:marTop w:val="0"/>
      <w:marBottom w:val="0"/>
      <w:divBdr>
        <w:top w:val="none" w:sz="0" w:space="0" w:color="auto"/>
        <w:left w:val="none" w:sz="0" w:space="0" w:color="auto"/>
        <w:bottom w:val="none" w:sz="0" w:space="0" w:color="auto"/>
        <w:right w:val="none" w:sz="0" w:space="0" w:color="auto"/>
      </w:divBdr>
      <w:divsChild>
        <w:div w:id="1211310463">
          <w:marLeft w:val="475"/>
          <w:marRight w:val="0"/>
          <w:marTop w:val="373"/>
          <w:marBottom w:val="0"/>
          <w:divBdr>
            <w:top w:val="none" w:sz="0" w:space="0" w:color="auto"/>
            <w:left w:val="none" w:sz="0" w:space="0" w:color="auto"/>
            <w:bottom w:val="none" w:sz="0" w:space="0" w:color="auto"/>
            <w:right w:val="none" w:sz="0" w:space="0" w:color="auto"/>
          </w:divBdr>
        </w:div>
        <w:div w:id="1955481626">
          <w:marLeft w:val="475"/>
          <w:marRight w:val="0"/>
          <w:marTop w:val="373"/>
          <w:marBottom w:val="0"/>
          <w:divBdr>
            <w:top w:val="none" w:sz="0" w:space="0" w:color="auto"/>
            <w:left w:val="none" w:sz="0" w:space="0" w:color="auto"/>
            <w:bottom w:val="none" w:sz="0" w:space="0" w:color="auto"/>
            <w:right w:val="none" w:sz="0" w:space="0" w:color="auto"/>
          </w:divBdr>
        </w:div>
        <w:div w:id="579682194">
          <w:marLeft w:val="475"/>
          <w:marRight w:val="0"/>
          <w:marTop w:val="373"/>
          <w:marBottom w:val="0"/>
          <w:divBdr>
            <w:top w:val="none" w:sz="0" w:space="0" w:color="auto"/>
            <w:left w:val="none" w:sz="0" w:space="0" w:color="auto"/>
            <w:bottom w:val="none" w:sz="0" w:space="0" w:color="auto"/>
            <w:right w:val="none" w:sz="0" w:space="0" w:color="auto"/>
          </w:divBdr>
        </w:div>
      </w:divsChild>
    </w:div>
    <w:div w:id="1385444621">
      <w:bodyDiv w:val="1"/>
      <w:marLeft w:val="0"/>
      <w:marRight w:val="0"/>
      <w:marTop w:val="0"/>
      <w:marBottom w:val="0"/>
      <w:divBdr>
        <w:top w:val="none" w:sz="0" w:space="0" w:color="auto"/>
        <w:left w:val="none" w:sz="0" w:space="0" w:color="auto"/>
        <w:bottom w:val="none" w:sz="0" w:space="0" w:color="auto"/>
        <w:right w:val="none" w:sz="0" w:space="0" w:color="auto"/>
      </w:divBdr>
      <w:divsChild>
        <w:div w:id="1415708738">
          <w:marLeft w:val="475"/>
          <w:marRight w:val="0"/>
          <w:marTop w:val="373"/>
          <w:marBottom w:val="0"/>
          <w:divBdr>
            <w:top w:val="none" w:sz="0" w:space="0" w:color="auto"/>
            <w:left w:val="none" w:sz="0" w:space="0" w:color="auto"/>
            <w:bottom w:val="none" w:sz="0" w:space="0" w:color="auto"/>
            <w:right w:val="none" w:sz="0" w:space="0" w:color="auto"/>
          </w:divBdr>
        </w:div>
        <w:div w:id="2143228391">
          <w:marLeft w:val="475"/>
          <w:marRight w:val="0"/>
          <w:marTop w:val="373"/>
          <w:marBottom w:val="0"/>
          <w:divBdr>
            <w:top w:val="none" w:sz="0" w:space="0" w:color="auto"/>
            <w:left w:val="none" w:sz="0" w:space="0" w:color="auto"/>
            <w:bottom w:val="none" w:sz="0" w:space="0" w:color="auto"/>
            <w:right w:val="none" w:sz="0" w:space="0" w:color="auto"/>
          </w:divBdr>
        </w:div>
      </w:divsChild>
    </w:div>
    <w:div w:id="1402173801">
      <w:bodyDiv w:val="1"/>
      <w:marLeft w:val="0"/>
      <w:marRight w:val="0"/>
      <w:marTop w:val="0"/>
      <w:marBottom w:val="0"/>
      <w:divBdr>
        <w:top w:val="none" w:sz="0" w:space="0" w:color="auto"/>
        <w:left w:val="none" w:sz="0" w:space="0" w:color="auto"/>
        <w:bottom w:val="none" w:sz="0" w:space="0" w:color="auto"/>
        <w:right w:val="none" w:sz="0" w:space="0" w:color="auto"/>
      </w:divBdr>
      <w:divsChild>
        <w:div w:id="753089672">
          <w:marLeft w:val="475"/>
          <w:marRight w:val="0"/>
          <w:marTop w:val="373"/>
          <w:marBottom w:val="0"/>
          <w:divBdr>
            <w:top w:val="none" w:sz="0" w:space="0" w:color="auto"/>
            <w:left w:val="none" w:sz="0" w:space="0" w:color="auto"/>
            <w:bottom w:val="none" w:sz="0" w:space="0" w:color="auto"/>
            <w:right w:val="none" w:sz="0" w:space="0" w:color="auto"/>
          </w:divBdr>
        </w:div>
      </w:divsChild>
    </w:div>
    <w:div w:id="1407536340">
      <w:bodyDiv w:val="1"/>
      <w:marLeft w:val="0"/>
      <w:marRight w:val="0"/>
      <w:marTop w:val="0"/>
      <w:marBottom w:val="0"/>
      <w:divBdr>
        <w:top w:val="none" w:sz="0" w:space="0" w:color="auto"/>
        <w:left w:val="none" w:sz="0" w:space="0" w:color="auto"/>
        <w:bottom w:val="none" w:sz="0" w:space="0" w:color="auto"/>
        <w:right w:val="none" w:sz="0" w:space="0" w:color="auto"/>
      </w:divBdr>
      <w:divsChild>
        <w:div w:id="994574592">
          <w:marLeft w:val="475"/>
          <w:marRight w:val="0"/>
          <w:marTop w:val="373"/>
          <w:marBottom w:val="0"/>
          <w:divBdr>
            <w:top w:val="none" w:sz="0" w:space="0" w:color="auto"/>
            <w:left w:val="none" w:sz="0" w:space="0" w:color="auto"/>
            <w:bottom w:val="none" w:sz="0" w:space="0" w:color="auto"/>
            <w:right w:val="none" w:sz="0" w:space="0" w:color="auto"/>
          </w:divBdr>
        </w:div>
      </w:divsChild>
    </w:div>
    <w:div w:id="1494905288">
      <w:bodyDiv w:val="1"/>
      <w:marLeft w:val="0"/>
      <w:marRight w:val="0"/>
      <w:marTop w:val="0"/>
      <w:marBottom w:val="0"/>
      <w:divBdr>
        <w:top w:val="none" w:sz="0" w:space="0" w:color="auto"/>
        <w:left w:val="none" w:sz="0" w:space="0" w:color="auto"/>
        <w:bottom w:val="none" w:sz="0" w:space="0" w:color="auto"/>
        <w:right w:val="none" w:sz="0" w:space="0" w:color="auto"/>
      </w:divBdr>
      <w:divsChild>
        <w:div w:id="1280141337">
          <w:marLeft w:val="475"/>
          <w:marRight w:val="0"/>
          <w:marTop w:val="373"/>
          <w:marBottom w:val="0"/>
          <w:divBdr>
            <w:top w:val="none" w:sz="0" w:space="0" w:color="auto"/>
            <w:left w:val="none" w:sz="0" w:space="0" w:color="auto"/>
            <w:bottom w:val="none" w:sz="0" w:space="0" w:color="auto"/>
            <w:right w:val="none" w:sz="0" w:space="0" w:color="auto"/>
          </w:divBdr>
        </w:div>
        <w:div w:id="1554196051">
          <w:marLeft w:val="475"/>
          <w:marRight w:val="0"/>
          <w:marTop w:val="373"/>
          <w:marBottom w:val="0"/>
          <w:divBdr>
            <w:top w:val="none" w:sz="0" w:space="0" w:color="auto"/>
            <w:left w:val="none" w:sz="0" w:space="0" w:color="auto"/>
            <w:bottom w:val="none" w:sz="0" w:space="0" w:color="auto"/>
            <w:right w:val="none" w:sz="0" w:space="0" w:color="auto"/>
          </w:divBdr>
        </w:div>
      </w:divsChild>
    </w:div>
    <w:div w:id="1517957800">
      <w:bodyDiv w:val="1"/>
      <w:marLeft w:val="0"/>
      <w:marRight w:val="0"/>
      <w:marTop w:val="0"/>
      <w:marBottom w:val="0"/>
      <w:divBdr>
        <w:top w:val="none" w:sz="0" w:space="0" w:color="auto"/>
        <w:left w:val="none" w:sz="0" w:space="0" w:color="auto"/>
        <w:bottom w:val="none" w:sz="0" w:space="0" w:color="auto"/>
        <w:right w:val="none" w:sz="0" w:space="0" w:color="auto"/>
      </w:divBdr>
      <w:divsChild>
        <w:div w:id="1038047140">
          <w:marLeft w:val="475"/>
          <w:marRight w:val="0"/>
          <w:marTop w:val="373"/>
          <w:marBottom w:val="0"/>
          <w:divBdr>
            <w:top w:val="none" w:sz="0" w:space="0" w:color="auto"/>
            <w:left w:val="none" w:sz="0" w:space="0" w:color="auto"/>
            <w:bottom w:val="none" w:sz="0" w:space="0" w:color="auto"/>
            <w:right w:val="none" w:sz="0" w:space="0" w:color="auto"/>
          </w:divBdr>
        </w:div>
        <w:div w:id="86394204">
          <w:marLeft w:val="475"/>
          <w:marRight w:val="0"/>
          <w:marTop w:val="373"/>
          <w:marBottom w:val="0"/>
          <w:divBdr>
            <w:top w:val="none" w:sz="0" w:space="0" w:color="auto"/>
            <w:left w:val="none" w:sz="0" w:space="0" w:color="auto"/>
            <w:bottom w:val="none" w:sz="0" w:space="0" w:color="auto"/>
            <w:right w:val="none" w:sz="0" w:space="0" w:color="auto"/>
          </w:divBdr>
        </w:div>
        <w:div w:id="1046107488">
          <w:marLeft w:val="475"/>
          <w:marRight w:val="0"/>
          <w:marTop w:val="373"/>
          <w:marBottom w:val="0"/>
          <w:divBdr>
            <w:top w:val="none" w:sz="0" w:space="0" w:color="auto"/>
            <w:left w:val="none" w:sz="0" w:space="0" w:color="auto"/>
            <w:bottom w:val="none" w:sz="0" w:space="0" w:color="auto"/>
            <w:right w:val="none" w:sz="0" w:space="0" w:color="auto"/>
          </w:divBdr>
        </w:div>
        <w:div w:id="1232041828">
          <w:marLeft w:val="475"/>
          <w:marRight w:val="0"/>
          <w:marTop w:val="373"/>
          <w:marBottom w:val="0"/>
          <w:divBdr>
            <w:top w:val="none" w:sz="0" w:space="0" w:color="auto"/>
            <w:left w:val="none" w:sz="0" w:space="0" w:color="auto"/>
            <w:bottom w:val="none" w:sz="0" w:space="0" w:color="auto"/>
            <w:right w:val="none" w:sz="0" w:space="0" w:color="auto"/>
          </w:divBdr>
        </w:div>
        <w:div w:id="639724987">
          <w:marLeft w:val="475"/>
          <w:marRight w:val="0"/>
          <w:marTop w:val="373"/>
          <w:marBottom w:val="0"/>
          <w:divBdr>
            <w:top w:val="none" w:sz="0" w:space="0" w:color="auto"/>
            <w:left w:val="none" w:sz="0" w:space="0" w:color="auto"/>
            <w:bottom w:val="none" w:sz="0" w:space="0" w:color="auto"/>
            <w:right w:val="none" w:sz="0" w:space="0" w:color="auto"/>
          </w:divBdr>
        </w:div>
      </w:divsChild>
    </w:div>
    <w:div w:id="1588463887">
      <w:bodyDiv w:val="1"/>
      <w:marLeft w:val="0"/>
      <w:marRight w:val="0"/>
      <w:marTop w:val="0"/>
      <w:marBottom w:val="0"/>
      <w:divBdr>
        <w:top w:val="none" w:sz="0" w:space="0" w:color="auto"/>
        <w:left w:val="none" w:sz="0" w:space="0" w:color="auto"/>
        <w:bottom w:val="none" w:sz="0" w:space="0" w:color="auto"/>
        <w:right w:val="none" w:sz="0" w:space="0" w:color="auto"/>
      </w:divBdr>
      <w:divsChild>
        <w:div w:id="2004819108">
          <w:marLeft w:val="475"/>
          <w:marRight w:val="0"/>
          <w:marTop w:val="373"/>
          <w:marBottom w:val="0"/>
          <w:divBdr>
            <w:top w:val="none" w:sz="0" w:space="0" w:color="auto"/>
            <w:left w:val="none" w:sz="0" w:space="0" w:color="auto"/>
            <w:bottom w:val="none" w:sz="0" w:space="0" w:color="auto"/>
            <w:right w:val="none" w:sz="0" w:space="0" w:color="auto"/>
          </w:divBdr>
        </w:div>
        <w:div w:id="226455599">
          <w:marLeft w:val="446"/>
          <w:marRight w:val="0"/>
          <w:marTop w:val="373"/>
          <w:marBottom w:val="0"/>
          <w:divBdr>
            <w:top w:val="none" w:sz="0" w:space="0" w:color="auto"/>
            <w:left w:val="none" w:sz="0" w:space="0" w:color="auto"/>
            <w:bottom w:val="none" w:sz="0" w:space="0" w:color="auto"/>
            <w:right w:val="none" w:sz="0" w:space="0" w:color="auto"/>
          </w:divBdr>
        </w:div>
        <w:div w:id="704527925">
          <w:marLeft w:val="446"/>
          <w:marRight w:val="0"/>
          <w:marTop w:val="373"/>
          <w:marBottom w:val="0"/>
          <w:divBdr>
            <w:top w:val="none" w:sz="0" w:space="0" w:color="auto"/>
            <w:left w:val="none" w:sz="0" w:space="0" w:color="auto"/>
            <w:bottom w:val="none" w:sz="0" w:space="0" w:color="auto"/>
            <w:right w:val="none" w:sz="0" w:space="0" w:color="auto"/>
          </w:divBdr>
        </w:div>
        <w:div w:id="850488269">
          <w:marLeft w:val="446"/>
          <w:marRight w:val="0"/>
          <w:marTop w:val="373"/>
          <w:marBottom w:val="0"/>
          <w:divBdr>
            <w:top w:val="none" w:sz="0" w:space="0" w:color="auto"/>
            <w:left w:val="none" w:sz="0" w:space="0" w:color="auto"/>
            <w:bottom w:val="none" w:sz="0" w:space="0" w:color="auto"/>
            <w:right w:val="none" w:sz="0" w:space="0" w:color="auto"/>
          </w:divBdr>
        </w:div>
        <w:div w:id="620844591">
          <w:marLeft w:val="446"/>
          <w:marRight w:val="0"/>
          <w:marTop w:val="373"/>
          <w:marBottom w:val="0"/>
          <w:divBdr>
            <w:top w:val="none" w:sz="0" w:space="0" w:color="auto"/>
            <w:left w:val="none" w:sz="0" w:space="0" w:color="auto"/>
            <w:bottom w:val="none" w:sz="0" w:space="0" w:color="auto"/>
            <w:right w:val="none" w:sz="0" w:space="0" w:color="auto"/>
          </w:divBdr>
        </w:div>
        <w:div w:id="1294946262">
          <w:marLeft w:val="446"/>
          <w:marRight w:val="0"/>
          <w:marTop w:val="373"/>
          <w:marBottom w:val="0"/>
          <w:divBdr>
            <w:top w:val="none" w:sz="0" w:space="0" w:color="auto"/>
            <w:left w:val="none" w:sz="0" w:space="0" w:color="auto"/>
            <w:bottom w:val="none" w:sz="0" w:space="0" w:color="auto"/>
            <w:right w:val="none" w:sz="0" w:space="0" w:color="auto"/>
          </w:divBdr>
        </w:div>
      </w:divsChild>
    </w:div>
    <w:div w:id="1601720408">
      <w:bodyDiv w:val="1"/>
      <w:marLeft w:val="0"/>
      <w:marRight w:val="0"/>
      <w:marTop w:val="0"/>
      <w:marBottom w:val="0"/>
      <w:divBdr>
        <w:top w:val="none" w:sz="0" w:space="0" w:color="auto"/>
        <w:left w:val="none" w:sz="0" w:space="0" w:color="auto"/>
        <w:bottom w:val="none" w:sz="0" w:space="0" w:color="auto"/>
        <w:right w:val="none" w:sz="0" w:space="0" w:color="auto"/>
      </w:divBdr>
      <w:divsChild>
        <w:div w:id="954947713">
          <w:marLeft w:val="475"/>
          <w:marRight w:val="0"/>
          <w:marTop w:val="373"/>
          <w:marBottom w:val="0"/>
          <w:divBdr>
            <w:top w:val="none" w:sz="0" w:space="0" w:color="auto"/>
            <w:left w:val="none" w:sz="0" w:space="0" w:color="auto"/>
            <w:bottom w:val="none" w:sz="0" w:space="0" w:color="auto"/>
            <w:right w:val="none" w:sz="0" w:space="0" w:color="auto"/>
          </w:divBdr>
        </w:div>
      </w:divsChild>
    </w:div>
    <w:div w:id="1616599813">
      <w:bodyDiv w:val="1"/>
      <w:marLeft w:val="0"/>
      <w:marRight w:val="0"/>
      <w:marTop w:val="0"/>
      <w:marBottom w:val="0"/>
      <w:divBdr>
        <w:top w:val="none" w:sz="0" w:space="0" w:color="auto"/>
        <w:left w:val="none" w:sz="0" w:space="0" w:color="auto"/>
        <w:bottom w:val="none" w:sz="0" w:space="0" w:color="auto"/>
        <w:right w:val="none" w:sz="0" w:space="0" w:color="auto"/>
      </w:divBdr>
      <w:divsChild>
        <w:div w:id="1845702330">
          <w:marLeft w:val="475"/>
          <w:marRight w:val="0"/>
          <w:marTop w:val="373"/>
          <w:marBottom w:val="0"/>
          <w:divBdr>
            <w:top w:val="none" w:sz="0" w:space="0" w:color="auto"/>
            <w:left w:val="none" w:sz="0" w:space="0" w:color="auto"/>
            <w:bottom w:val="none" w:sz="0" w:space="0" w:color="auto"/>
            <w:right w:val="none" w:sz="0" w:space="0" w:color="auto"/>
          </w:divBdr>
        </w:div>
        <w:div w:id="1029642271">
          <w:marLeft w:val="475"/>
          <w:marRight w:val="0"/>
          <w:marTop w:val="373"/>
          <w:marBottom w:val="0"/>
          <w:divBdr>
            <w:top w:val="none" w:sz="0" w:space="0" w:color="auto"/>
            <w:left w:val="none" w:sz="0" w:space="0" w:color="auto"/>
            <w:bottom w:val="none" w:sz="0" w:space="0" w:color="auto"/>
            <w:right w:val="none" w:sz="0" w:space="0" w:color="auto"/>
          </w:divBdr>
        </w:div>
      </w:divsChild>
    </w:div>
    <w:div w:id="1632320144">
      <w:bodyDiv w:val="1"/>
      <w:marLeft w:val="0"/>
      <w:marRight w:val="0"/>
      <w:marTop w:val="0"/>
      <w:marBottom w:val="0"/>
      <w:divBdr>
        <w:top w:val="none" w:sz="0" w:space="0" w:color="auto"/>
        <w:left w:val="none" w:sz="0" w:space="0" w:color="auto"/>
        <w:bottom w:val="none" w:sz="0" w:space="0" w:color="auto"/>
        <w:right w:val="none" w:sz="0" w:space="0" w:color="auto"/>
      </w:divBdr>
    </w:div>
    <w:div w:id="1632441900">
      <w:bodyDiv w:val="1"/>
      <w:marLeft w:val="0"/>
      <w:marRight w:val="0"/>
      <w:marTop w:val="0"/>
      <w:marBottom w:val="0"/>
      <w:divBdr>
        <w:top w:val="none" w:sz="0" w:space="0" w:color="auto"/>
        <w:left w:val="none" w:sz="0" w:space="0" w:color="auto"/>
        <w:bottom w:val="none" w:sz="0" w:space="0" w:color="auto"/>
        <w:right w:val="none" w:sz="0" w:space="0" w:color="auto"/>
      </w:divBdr>
    </w:div>
    <w:div w:id="1644389101">
      <w:bodyDiv w:val="1"/>
      <w:marLeft w:val="0"/>
      <w:marRight w:val="0"/>
      <w:marTop w:val="0"/>
      <w:marBottom w:val="0"/>
      <w:divBdr>
        <w:top w:val="none" w:sz="0" w:space="0" w:color="auto"/>
        <w:left w:val="none" w:sz="0" w:space="0" w:color="auto"/>
        <w:bottom w:val="none" w:sz="0" w:space="0" w:color="auto"/>
        <w:right w:val="none" w:sz="0" w:space="0" w:color="auto"/>
      </w:divBdr>
      <w:divsChild>
        <w:div w:id="803695341">
          <w:marLeft w:val="720"/>
          <w:marRight w:val="0"/>
          <w:marTop w:val="0"/>
          <w:marBottom w:val="0"/>
          <w:divBdr>
            <w:top w:val="none" w:sz="0" w:space="0" w:color="auto"/>
            <w:left w:val="none" w:sz="0" w:space="0" w:color="auto"/>
            <w:bottom w:val="none" w:sz="0" w:space="0" w:color="auto"/>
            <w:right w:val="none" w:sz="0" w:space="0" w:color="auto"/>
          </w:divBdr>
        </w:div>
        <w:div w:id="1275595532">
          <w:marLeft w:val="720"/>
          <w:marRight w:val="0"/>
          <w:marTop w:val="0"/>
          <w:marBottom w:val="0"/>
          <w:divBdr>
            <w:top w:val="none" w:sz="0" w:space="0" w:color="auto"/>
            <w:left w:val="none" w:sz="0" w:space="0" w:color="auto"/>
            <w:bottom w:val="none" w:sz="0" w:space="0" w:color="auto"/>
            <w:right w:val="none" w:sz="0" w:space="0" w:color="auto"/>
          </w:divBdr>
        </w:div>
        <w:div w:id="1164274228">
          <w:marLeft w:val="720"/>
          <w:marRight w:val="0"/>
          <w:marTop w:val="0"/>
          <w:marBottom w:val="0"/>
          <w:divBdr>
            <w:top w:val="none" w:sz="0" w:space="0" w:color="auto"/>
            <w:left w:val="none" w:sz="0" w:space="0" w:color="auto"/>
            <w:bottom w:val="none" w:sz="0" w:space="0" w:color="auto"/>
            <w:right w:val="none" w:sz="0" w:space="0" w:color="auto"/>
          </w:divBdr>
        </w:div>
        <w:div w:id="1292789530">
          <w:marLeft w:val="720"/>
          <w:marRight w:val="0"/>
          <w:marTop w:val="0"/>
          <w:marBottom w:val="0"/>
          <w:divBdr>
            <w:top w:val="none" w:sz="0" w:space="0" w:color="auto"/>
            <w:left w:val="none" w:sz="0" w:space="0" w:color="auto"/>
            <w:bottom w:val="none" w:sz="0" w:space="0" w:color="auto"/>
            <w:right w:val="none" w:sz="0" w:space="0" w:color="auto"/>
          </w:divBdr>
        </w:div>
        <w:div w:id="1073695852">
          <w:marLeft w:val="720"/>
          <w:marRight w:val="0"/>
          <w:marTop w:val="0"/>
          <w:marBottom w:val="0"/>
          <w:divBdr>
            <w:top w:val="none" w:sz="0" w:space="0" w:color="auto"/>
            <w:left w:val="none" w:sz="0" w:space="0" w:color="auto"/>
            <w:bottom w:val="none" w:sz="0" w:space="0" w:color="auto"/>
            <w:right w:val="none" w:sz="0" w:space="0" w:color="auto"/>
          </w:divBdr>
        </w:div>
      </w:divsChild>
    </w:div>
    <w:div w:id="1731152814">
      <w:bodyDiv w:val="1"/>
      <w:marLeft w:val="0"/>
      <w:marRight w:val="0"/>
      <w:marTop w:val="0"/>
      <w:marBottom w:val="0"/>
      <w:divBdr>
        <w:top w:val="none" w:sz="0" w:space="0" w:color="auto"/>
        <w:left w:val="none" w:sz="0" w:space="0" w:color="auto"/>
        <w:bottom w:val="none" w:sz="0" w:space="0" w:color="auto"/>
        <w:right w:val="none" w:sz="0" w:space="0" w:color="auto"/>
      </w:divBdr>
      <w:divsChild>
        <w:div w:id="1199204260">
          <w:marLeft w:val="475"/>
          <w:marRight w:val="0"/>
          <w:marTop w:val="373"/>
          <w:marBottom w:val="0"/>
          <w:divBdr>
            <w:top w:val="none" w:sz="0" w:space="0" w:color="auto"/>
            <w:left w:val="none" w:sz="0" w:space="0" w:color="auto"/>
            <w:bottom w:val="none" w:sz="0" w:space="0" w:color="auto"/>
            <w:right w:val="none" w:sz="0" w:space="0" w:color="auto"/>
          </w:divBdr>
        </w:div>
        <w:div w:id="1310137031">
          <w:marLeft w:val="475"/>
          <w:marRight w:val="0"/>
          <w:marTop w:val="373"/>
          <w:marBottom w:val="0"/>
          <w:divBdr>
            <w:top w:val="none" w:sz="0" w:space="0" w:color="auto"/>
            <w:left w:val="none" w:sz="0" w:space="0" w:color="auto"/>
            <w:bottom w:val="none" w:sz="0" w:space="0" w:color="auto"/>
            <w:right w:val="none" w:sz="0" w:space="0" w:color="auto"/>
          </w:divBdr>
        </w:div>
      </w:divsChild>
    </w:div>
    <w:div w:id="1818110448">
      <w:bodyDiv w:val="1"/>
      <w:marLeft w:val="0"/>
      <w:marRight w:val="0"/>
      <w:marTop w:val="0"/>
      <w:marBottom w:val="0"/>
      <w:divBdr>
        <w:top w:val="none" w:sz="0" w:space="0" w:color="auto"/>
        <w:left w:val="none" w:sz="0" w:space="0" w:color="auto"/>
        <w:bottom w:val="none" w:sz="0" w:space="0" w:color="auto"/>
        <w:right w:val="none" w:sz="0" w:space="0" w:color="auto"/>
      </w:divBdr>
      <w:divsChild>
        <w:div w:id="1530222617">
          <w:marLeft w:val="547"/>
          <w:marRight w:val="0"/>
          <w:marTop w:val="0"/>
          <w:marBottom w:val="0"/>
          <w:divBdr>
            <w:top w:val="none" w:sz="0" w:space="0" w:color="auto"/>
            <w:left w:val="none" w:sz="0" w:space="0" w:color="auto"/>
            <w:bottom w:val="none" w:sz="0" w:space="0" w:color="auto"/>
            <w:right w:val="none" w:sz="0" w:space="0" w:color="auto"/>
          </w:divBdr>
        </w:div>
        <w:div w:id="1558542258">
          <w:marLeft w:val="547"/>
          <w:marRight w:val="0"/>
          <w:marTop w:val="0"/>
          <w:marBottom w:val="0"/>
          <w:divBdr>
            <w:top w:val="none" w:sz="0" w:space="0" w:color="auto"/>
            <w:left w:val="none" w:sz="0" w:space="0" w:color="auto"/>
            <w:bottom w:val="none" w:sz="0" w:space="0" w:color="auto"/>
            <w:right w:val="none" w:sz="0" w:space="0" w:color="auto"/>
          </w:divBdr>
        </w:div>
        <w:div w:id="1697803616">
          <w:marLeft w:val="547"/>
          <w:marRight w:val="0"/>
          <w:marTop w:val="0"/>
          <w:marBottom w:val="0"/>
          <w:divBdr>
            <w:top w:val="none" w:sz="0" w:space="0" w:color="auto"/>
            <w:left w:val="none" w:sz="0" w:space="0" w:color="auto"/>
            <w:bottom w:val="none" w:sz="0" w:space="0" w:color="auto"/>
            <w:right w:val="none" w:sz="0" w:space="0" w:color="auto"/>
          </w:divBdr>
        </w:div>
        <w:div w:id="1331561728">
          <w:marLeft w:val="547"/>
          <w:marRight w:val="0"/>
          <w:marTop w:val="0"/>
          <w:marBottom w:val="0"/>
          <w:divBdr>
            <w:top w:val="none" w:sz="0" w:space="0" w:color="auto"/>
            <w:left w:val="none" w:sz="0" w:space="0" w:color="auto"/>
            <w:bottom w:val="none" w:sz="0" w:space="0" w:color="auto"/>
            <w:right w:val="none" w:sz="0" w:space="0" w:color="auto"/>
          </w:divBdr>
        </w:div>
        <w:div w:id="1879198346">
          <w:marLeft w:val="547"/>
          <w:marRight w:val="0"/>
          <w:marTop w:val="0"/>
          <w:marBottom w:val="0"/>
          <w:divBdr>
            <w:top w:val="none" w:sz="0" w:space="0" w:color="auto"/>
            <w:left w:val="none" w:sz="0" w:space="0" w:color="auto"/>
            <w:bottom w:val="none" w:sz="0" w:space="0" w:color="auto"/>
            <w:right w:val="none" w:sz="0" w:space="0" w:color="auto"/>
          </w:divBdr>
        </w:div>
        <w:div w:id="1652443267">
          <w:marLeft w:val="547"/>
          <w:marRight w:val="0"/>
          <w:marTop w:val="0"/>
          <w:marBottom w:val="0"/>
          <w:divBdr>
            <w:top w:val="none" w:sz="0" w:space="0" w:color="auto"/>
            <w:left w:val="none" w:sz="0" w:space="0" w:color="auto"/>
            <w:bottom w:val="none" w:sz="0" w:space="0" w:color="auto"/>
            <w:right w:val="none" w:sz="0" w:space="0" w:color="auto"/>
          </w:divBdr>
        </w:div>
        <w:div w:id="1330450085">
          <w:marLeft w:val="547"/>
          <w:marRight w:val="0"/>
          <w:marTop w:val="0"/>
          <w:marBottom w:val="0"/>
          <w:divBdr>
            <w:top w:val="none" w:sz="0" w:space="0" w:color="auto"/>
            <w:left w:val="none" w:sz="0" w:space="0" w:color="auto"/>
            <w:bottom w:val="none" w:sz="0" w:space="0" w:color="auto"/>
            <w:right w:val="none" w:sz="0" w:space="0" w:color="auto"/>
          </w:divBdr>
        </w:div>
      </w:divsChild>
    </w:div>
    <w:div w:id="1826817900">
      <w:bodyDiv w:val="1"/>
      <w:marLeft w:val="0"/>
      <w:marRight w:val="0"/>
      <w:marTop w:val="0"/>
      <w:marBottom w:val="0"/>
      <w:divBdr>
        <w:top w:val="none" w:sz="0" w:space="0" w:color="auto"/>
        <w:left w:val="none" w:sz="0" w:space="0" w:color="auto"/>
        <w:bottom w:val="none" w:sz="0" w:space="0" w:color="auto"/>
        <w:right w:val="none" w:sz="0" w:space="0" w:color="auto"/>
      </w:divBdr>
      <w:divsChild>
        <w:div w:id="151141752">
          <w:marLeft w:val="475"/>
          <w:marRight w:val="0"/>
          <w:marTop w:val="373"/>
          <w:marBottom w:val="0"/>
          <w:divBdr>
            <w:top w:val="none" w:sz="0" w:space="0" w:color="auto"/>
            <w:left w:val="none" w:sz="0" w:space="0" w:color="auto"/>
            <w:bottom w:val="none" w:sz="0" w:space="0" w:color="auto"/>
            <w:right w:val="none" w:sz="0" w:space="0" w:color="auto"/>
          </w:divBdr>
        </w:div>
        <w:div w:id="1963877773">
          <w:marLeft w:val="475"/>
          <w:marRight w:val="0"/>
          <w:marTop w:val="373"/>
          <w:marBottom w:val="0"/>
          <w:divBdr>
            <w:top w:val="none" w:sz="0" w:space="0" w:color="auto"/>
            <w:left w:val="none" w:sz="0" w:space="0" w:color="auto"/>
            <w:bottom w:val="none" w:sz="0" w:space="0" w:color="auto"/>
            <w:right w:val="none" w:sz="0" w:space="0" w:color="auto"/>
          </w:divBdr>
        </w:div>
      </w:divsChild>
    </w:div>
    <w:div w:id="1854034415">
      <w:bodyDiv w:val="1"/>
      <w:marLeft w:val="0"/>
      <w:marRight w:val="0"/>
      <w:marTop w:val="0"/>
      <w:marBottom w:val="0"/>
      <w:divBdr>
        <w:top w:val="none" w:sz="0" w:space="0" w:color="auto"/>
        <w:left w:val="none" w:sz="0" w:space="0" w:color="auto"/>
        <w:bottom w:val="none" w:sz="0" w:space="0" w:color="auto"/>
        <w:right w:val="none" w:sz="0" w:space="0" w:color="auto"/>
      </w:divBdr>
      <w:divsChild>
        <w:div w:id="1646350201">
          <w:marLeft w:val="475"/>
          <w:marRight w:val="0"/>
          <w:marTop w:val="373"/>
          <w:marBottom w:val="0"/>
          <w:divBdr>
            <w:top w:val="none" w:sz="0" w:space="0" w:color="auto"/>
            <w:left w:val="none" w:sz="0" w:space="0" w:color="auto"/>
            <w:bottom w:val="none" w:sz="0" w:space="0" w:color="auto"/>
            <w:right w:val="none" w:sz="0" w:space="0" w:color="auto"/>
          </w:divBdr>
        </w:div>
        <w:div w:id="447312076">
          <w:marLeft w:val="475"/>
          <w:marRight w:val="0"/>
          <w:marTop w:val="373"/>
          <w:marBottom w:val="0"/>
          <w:divBdr>
            <w:top w:val="none" w:sz="0" w:space="0" w:color="auto"/>
            <w:left w:val="none" w:sz="0" w:space="0" w:color="auto"/>
            <w:bottom w:val="none" w:sz="0" w:space="0" w:color="auto"/>
            <w:right w:val="none" w:sz="0" w:space="0" w:color="auto"/>
          </w:divBdr>
        </w:div>
      </w:divsChild>
    </w:div>
    <w:div w:id="1854152200">
      <w:bodyDiv w:val="1"/>
      <w:marLeft w:val="0"/>
      <w:marRight w:val="0"/>
      <w:marTop w:val="0"/>
      <w:marBottom w:val="0"/>
      <w:divBdr>
        <w:top w:val="none" w:sz="0" w:space="0" w:color="auto"/>
        <w:left w:val="none" w:sz="0" w:space="0" w:color="auto"/>
        <w:bottom w:val="none" w:sz="0" w:space="0" w:color="auto"/>
        <w:right w:val="none" w:sz="0" w:space="0" w:color="auto"/>
      </w:divBdr>
    </w:div>
    <w:div w:id="1896306576">
      <w:bodyDiv w:val="1"/>
      <w:marLeft w:val="0"/>
      <w:marRight w:val="0"/>
      <w:marTop w:val="0"/>
      <w:marBottom w:val="0"/>
      <w:divBdr>
        <w:top w:val="none" w:sz="0" w:space="0" w:color="auto"/>
        <w:left w:val="none" w:sz="0" w:space="0" w:color="auto"/>
        <w:bottom w:val="none" w:sz="0" w:space="0" w:color="auto"/>
        <w:right w:val="none" w:sz="0" w:space="0" w:color="auto"/>
      </w:divBdr>
      <w:divsChild>
        <w:div w:id="1787775304">
          <w:marLeft w:val="475"/>
          <w:marRight w:val="0"/>
          <w:marTop w:val="373"/>
          <w:marBottom w:val="0"/>
          <w:divBdr>
            <w:top w:val="none" w:sz="0" w:space="0" w:color="auto"/>
            <w:left w:val="none" w:sz="0" w:space="0" w:color="auto"/>
            <w:bottom w:val="none" w:sz="0" w:space="0" w:color="auto"/>
            <w:right w:val="none" w:sz="0" w:space="0" w:color="auto"/>
          </w:divBdr>
        </w:div>
      </w:divsChild>
    </w:div>
    <w:div w:id="1918899231">
      <w:bodyDiv w:val="1"/>
      <w:marLeft w:val="0"/>
      <w:marRight w:val="0"/>
      <w:marTop w:val="0"/>
      <w:marBottom w:val="0"/>
      <w:divBdr>
        <w:top w:val="none" w:sz="0" w:space="0" w:color="auto"/>
        <w:left w:val="none" w:sz="0" w:space="0" w:color="auto"/>
        <w:bottom w:val="none" w:sz="0" w:space="0" w:color="auto"/>
        <w:right w:val="none" w:sz="0" w:space="0" w:color="auto"/>
      </w:divBdr>
      <w:divsChild>
        <w:div w:id="282542997">
          <w:marLeft w:val="475"/>
          <w:marRight w:val="0"/>
          <w:marTop w:val="373"/>
          <w:marBottom w:val="0"/>
          <w:divBdr>
            <w:top w:val="none" w:sz="0" w:space="0" w:color="auto"/>
            <w:left w:val="none" w:sz="0" w:space="0" w:color="auto"/>
            <w:bottom w:val="none" w:sz="0" w:space="0" w:color="auto"/>
            <w:right w:val="none" w:sz="0" w:space="0" w:color="auto"/>
          </w:divBdr>
        </w:div>
        <w:div w:id="327949811">
          <w:marLeft w:val="475"/>
          <w:marRight w:val="0"/>
          <w:marTop w:val="373"/>
          <w:marBottom w:val="0"/>
          <w:divBdr>
            <w:top w:val="none" w:sz="0" w:space="0" w:color="auto"/>
            <w:left w:val="none" w:sz="0" w:space="0" w:color="auto"/>
            <w:bottom w:val="none" w:sz="0" w:space="0" w:color="auto"/>
            <w:right w:val="none" w:sz="0" w:space="0" w:color="auto"/>
          </w:divBdr>
        </w:div>
      </w:divsChild>
    </w:div>
    <w:div w:id="1949266729">
      <w:bodyDiv w:val="1"/>
      <w:marLeft w:val="0"/>
      <w:marRight w:val="0"/>
      <w:marTop w:val="0"/>
      <w:marBottom w:val="0"/>
      <w:divBdr>
        <w:top w:val="none" w:sz="0" w:space="0" w:color="auto"/>
        <w:left w:val="none" w:sz="0" w:space="0" w:color="auto"/>
        <w:bottom w:val="none" w:sz="0" w:space="0" w:color="auto"/>
        <w:right w:val="none" w:sz="0" w:space="0" w:color="auto"/>
      </w:divBdr>
      <w:divsChild>
        <w:div w:id="2055348814">
          <w:marLeft w:val="475"/>
          <w:marRight w:val="0"/>
          <w:marTop w:val="373"/>
          <w:marBottom w:val="0"/>
          <w:divBdr>
            <w:top w:val="none" w:sz="0" w:space="0" w:color="auto"/>
            <w:left w:val="none" w:sz="0" w:space="0" w:color="auto"/>
            <w:bottom w:val="none" w:sz="0" w:space="0" w:color="auto"/>
            <w:right w:val="none" w:sz="0" w:space="0" w:color="auto"/>
          </w:divBdr>
        </w:div>
        <w:div w:id="528758114">
          <w:marLeft w:val="475"/>
          <w:marRight w:val="0"/>
          <w:marTop w:val="373"/>
          <w:marBottom w:val="0"/>
          <w:divBdr>
            <w:top w:val="none" w:sz="0" w:space="0" w:color="auto"/>
            <w:left w:val="none" w:sz="0" w:space="0" w:color="auto"/>
            <w:bottom w:val="none" w:sz="0" w:space="0" w:color="auto"/>
            <w:right w:val="none" w:sz="0" w:space="0" w:color="auto"/>
          </w:divBdr>
        </w:div>
        <w:div w:id="1067262459">
          <w:marLeft w:val="547"/>
          <w:marRight w:val="0"/>
          <w:marTop w:val="373"/>
          <w:marBottom w:val="0"/>
          <w:divBdr>
            <w:top w:val="none" w:sz="0" w:space="0" w:color="auto"/>
            <w:left w:val="none" w:sz="0" w:space="0" w:color="auto"/>
            <w:bottom w:val="none" w:sz="0" w:space="0" w:color="auto"/>
            <w:right w:val="none" w:sz="0" w:space="0" w:color="auto"/>
          </w:divBdr>
        </w:div>
        <w:div w:id="944387559">
          <w:marLeft w:val="547"/>
          <w:marRight w:val="0"/>
          <w:marTop w:val="373"/>
          <w:marBottom w:val="0"/>
          <w:divBdr>
            <w:top w:val="none" w:sz="0" w:space="0" w:color="auto"/>
            <w:left w:val="none" w:sz="0" w:space="0" w:color="auto"/>
            <w:bottom w:val="none" w:sz="0" w:space="0" w:color="auto"/>
            <w:right w:val="none" w:sz="0" w:space="0" w:color="auto"/>
          </w:divBdr>
        </w:div>
      </w:divsChild>
    </w:div>
    <w:div w:id="1961187707">
      <w:bodyDiv w:val="1"/>
      <w:marLeft w:val="0"/>
      <w:marRight w:val="0"/>
      <w:marTop w:val="0"/>
      <w:marBottom w:val="0"/>
      <w:divBdr>
        <w:top w:val="none" w:sz="0" w:space="0" w:color="auto"/>
        <w:left w:val="none" w:sz="0" w:space="0" w:color="auto"/>
        <w:bottom w:val="none" w:sz="0" w:space="0" w:color="auto"/>
        <w:right w:val="none" w:sz="0" w:space="0" w:color="auto"/>
      </w:divBdr>
      <w:divsChild>
        <w:div w:id="666330291">
          <w:marLeft w:val="475"/>
          <w:marRight w:val="0"/>
          <w:marTop w:val="373"/>
          <w:marBottom w:val="0"/>
          <w:divBdr>
            <w:top w:val="none" w:sz="0" w:space="0" w:color="auto"/>
            <w:left w:val="none" w:sz="0" w:space="0" w:color="auto"/>
            <w:bottom w:val="none" w:sz="0" w:space="0" w:color="auto"/>
            <w:right w:val="none" w:sz="0" w:space="0" w:color="auto"/>
          </w:divBdr>
        </w:div>
        <w:div w:id="1494446318">
          <w:marLeft w:val="475"/>
          <w:marRight w:val="0"/>
          <w:marTop w:val="373"/>
          <w:marBottom w:val="0"/>
          <w:divBdr>
            <w:top w:val="none" w:sz="0" w:space="0" w:color="auto"/>
            <w:left w:val="none" w:sz="0" w:space="0" w:color="auto"/>
            <w:bottom w:val="none" w:sz="0" w:space="0" w:color="auto"/>
            <w:right w:val="none" w:sz="0" w:space="0" w:color="auto"/>
          </w:divBdr>
        </w:div>
        <w:div w:id="1368024697">
          <w:marLeft w:val="475"/>
          <w:marRight w:val="0"/>
          <w:marTop w:val="373"/>
          <w:marBottom w:val="0"/>
          <w:divBdr>
            <w:top w:val="none" w:sz="0" w:space="0" w:color="auto"/>
            <w:left w:val="none" w:sz="0" w:space="0" w:color="auto"/>
            <w:bottom w:val="none" w:sz="0" w:space="0" w:color="auto"/>
            <w:right w:val="none" w:sz="0" w:space="0" w:color="auto"/>
          </w:divBdr>
        </w:div>
        <w:div w:id="1879858419">
          <w:marLeft w:val="475"/>
          <w:marRight w:val="0"/>
          <w:marTop w:val="373"/>
          <w:marBottom w:val="0"/>
          <w:divBdr>
            <w:top w:val="none" w:sz="0" w:space="0" w:color="auto"/>
            <w:left w:val="none" w:sz="0" w:space="0" w:color="auto"/>
            <w:bottom w:val="none" w:sz="0" w:space="0" w:color="auto"/>
            <w:right w:val="none" w:sz="0" w:space="0" w:color="auto"/>
          </w:divBdr>
        </w:div>
      </w:divsChild>
    </w:div>
    <w:div w:id="1981615810">
      <w:bodyDiv w:val="1"/>
      <w:marLeft w:val="0"/>
      <w:marRight w:val="0"/>
      <w:marTop w:val="0"/>
      <w:marBottom w:val="0"/>
      <w:divBdr>
        <w:top w:val="none" w:sz="0" w:space="0" w:color="auto"/>
        <w:left w:val="none" w:sz="0" w:space="0" w:color="auto"/>
        <w:bottom w:val="none" w:sz="0" w:space="0" w:color="auto"/>
        <w:right w:val="none" w:sz="0" w:space="0" w:color="auto"/>
      </w:divBdr>
      <w:divsChild>
        <w:div w:id="284578591">
          <w:marLeft w:val="475"/>
          <w:marRight w:val="0"/>
          <w:marTop w:val="373"/>
          <w:marBottom w:val="0"/>
          <w:divBdr>
            <w:top w:val="none" w:sz="0" w:space="0" w:color="auto"/>
            <w:left w:val="none" w:sz="0" w:space="0" w:color="auto"/>
            <w:bottom w:val="none" w:sz="0" w:space="0" w:color="auto"/>
            <w:right w:val="none" w:sz="0" w:space="0" w:color="auto"/>
          </w:divBdr>
        </w:div>
      </w:divsChild>
    </w:div>
    <w:div w:id="1997341121">
      <w:bodyDiv w:val="1"/>
      <w:marLeft w:val="0"/>
      <w:marRight w:val="0"/>
      <w:marTop w:val="0"/>
      <w:marBottom w:val="0"/>
      <w:divBdr>
        <w:top w:val="none" w:sz="0" w:space="0" w:color="auto"/>
        <w:left w:val="none" w:sz="0" w:space="0" w:color="auto"/>
        <w:bottom w:val="none" w:sz="0" w:space="0" w:color="auto"/>
        <w:right w:val="none" w:sz="0" w:space="0" w:color="auto"/>
      </w:divBdr>
      <w:divsChild>
        <w:div w:id="1147623465">
          <w:marLeft w:val="475"/>
          <w:marRight w:val="0"/>
          <w:marTop w:val="373"/>
          <w:marBottom w:val="0"/>
          <w:divBdr>
            <w:top w:val="none" w:sz="0" w:space="0" w:color="auto"/>
            <w:left w:val="none" w:sz="0" w:space="0" w:color="auto"/>
            <w:bottom w:val="none" w:sz="0" w:space="0" w:color="auto"/>
            <w:right w:val="none" w:sz="0" w:space="0" w:color="auto"/>
          </w:divBdr>
        </w:div>
        <w:div w:id="2026246911">
          <w:marLeft w:val="475"/>
          <w:marRight w:val="0"/>
          <w:marTop w:val="373"/>
          <w:marBottom w:val="0"/>
          <w:divBdr>
            <w:top w:val="none" w:sz="0" w:space="0" w:color="auto"/>
            <w:left w:val="none" w:sz="0" w:space="0" w:color="auto"/>
            <w:bottom w:val="none" w:sz="0" w:space="0" w:color="auto"/>
            <w:right w:val="none" w:sz="0" w:space="0" w:color="auto"/>
          </w:divBdr>
        </w:div>
        <w:div w:id="865606304">
          <w:marLeft w:val="475"/>
          <w:marRight w:val="0"/>
          <w:marTop w:val="373"/>
          <w:marBottom w:val="0"/>
          <w:divBdr>
            <w:top w:val="none" w:sz="0" w:space="0" w:color="auto"/>
            <w:left w:val="none" w:sz="0" w:space="0" w:color="auto"/>
            <w:bottom w:val="none" w:sz="0" w:space="0" w:color="auto"/>
            <w:right w:val="none" w:sz="0" w:space="0" w:color="auto"/>
          </w:divBdr>
        </w:div>
        <w:div w:id="1638030876">
          <w:marLeft w:val="475"/>
          <w:marRight w:val="0"/>
          <w:marTop w:val="373"/>
          <w:marBottom w:val="0"/>
          <w:divBdr>
            <w:top w:val="none" w:sz="0" w:space="0" w:color="auto"/>
            <w:left w:val="none" w:sz="0" w:space="0" w:color="auto"/>
            <w:bottom w:val="none" w:sz="0" w:space="0" w:color="auto"/>
            <w:right w:val="none" w:sz="0" w:space="0" w:color="auto"/>
          </w:divBdr>
        </w:div>
      </w:divsChild>
    </w:div>
    <w:div w:id="2142647435">
      <w:bodyDiv w:val="1"/>
      <w:marLeft w:val="0"/>
      <w:marRight w:val="0"/>
      <w:marTop w:val="0"/>
      <w:marBottom w:val="0"/>
      <w:divBdr>
        <w:top w:val="none" w:sz="0" w:space="0" w:color="auto"/>
        <w:left w:val="none" w:sz="0" w:space="0" w:color="auto"/>
        <w:bottom w:val="none" w:sz="0" w:space="0" w:color="auto"/>
        <w:right w:val="none" w:sz="0" w:space="0" w:color="auto"/>
      </w:divBdr>
      <w:divsChild>
        <w:div w:id="2061632562">
          <w:marLeft w:val="475"/>
          <w:marRight w:val="0"/>
          <w:marTop w:val="3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diagramLayout" Target="diagrams/layout1.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diagramData" Target="diagrams/data1.xml" /><Relationship Id="rId11" Type="http://schemas.openxmlformats.org/officeDocument/2006/relationships/image" Target="media/image1.png" /><Relationship Id="rId5" Type="http://schemas.openxmlformats.org/officeDocument/2006/relationships/webSettings" Target="webSettings.xml" /><Relationship Id="rId10" Type="http://schemas.microsoft.com/office/2007/relationships/diagramDrawing" Target="diagrams/drawing1.xml" /><Relationship Id="rId4" Type="http://schemas.openxmlformats.org/officeDocument/2006/relationships/settings" Target="settings.xml" /><Relationship Id="rId9"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357D-3392-4FD6-808D-FEFBC6D203DB}"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IN"/>
        </a:p>
      </dgm:t>
    </dgm:pt>
    <dgm:pt modelId="{4C30FB7C-93EF-498B-AD09-D46A01787696}">
      <dgm:prSet phldrT="[Text]" custT="1"/>
      <dgm:spPr>
        <a:solidFill>
          <a:schemeClr val="accent1">
            <a:lumMod val="60000"/>
            <a:lumOff val="40000"/>
          </a:schemeClr>
        </a:solidFill>
      </dgm:spPr>
      <dgm:t>
        <a:bodyPr/>
        <a:lstStyle/>
        <a:p>
          <a:r>
            <a:rPr lang="en-US" sz="1200" b="1" dirty="0">
              <a:solidFill>
                <a:srgbClr val="7030A0"/>
              </a:solidFill>
              <a:latin typeface="Times New Roman" panose="02020603050405020304" pitchFamily="18" charset="0"/>
              <a:cs typeface="Times New Roman" panose="02020603050405020304" pitchFamily="18" charset="0"/>
            </a:rPr>
            <a:t>EACH CLIENT GET BEST SERVICE</a:t>
          </a:r>
          <a:endParaRPr lang="en-IN" sz="1200" b="1" dirty="0"/>
        </a:p>
      </dgm:t>
    </dgm:pt>
    <dgm:pt modelId="{348311CA-1413-4311-87A8-A480665B2A07}" type="parTrans" cxnId="{F506C2D4-9816-4803-A8AA-ECF74DBBE76F}">
      <dgm:prSet/>
      <dgm:spPr/>
      <dgm:t>
        <a:bodyPr/>
        <a:lstStyle/>
        <a:p>
          <a:endParaRPr lang="en-IN" sz="1200" b="1"/>
        </a:p>
      </dgm:t>
    </dgm:pt>
    <dgm:pt modelId="{63623429-3101-40E1-959B-EC467844BA9D}" type="sibTrans" cxnId="{F506C2D4-9816-4803-A8AA-ECF74DBBE76F}">
      <dgm:prSet/>
      <dgm:spPr/>
      <dgm:t>
        <a:bodyPr/>
        <a:lstStyle/>
        <a:p>
          <a:endParaRPr lang="en-IN" sz="1200" b="1"/>
        </a:p>
      </dgm:t>
    </dgm:pt>
    <dgm:pt modelId="{130C06B0-2A39-4CD6-A2EB-3F4010CA9A68}">
      <dgm:prSet phldrT="[Text]" custT="1"/>
      <dgm:spPr>
        <a:solidFill>
          <a:schemeClr val="accent2">
            <a:lumMod val="40000"/>
            <a:lumOff val="60000"/>
          </a:schemeClr>
        </a:solidFill>
      </dgm:spPr>
      <dgm:t>
        <a:bodyPr/>
        <a:lstStyle/>
        <a:p>
          <a:r>
            <a:rPr lang="en-US" sz="1200" b="1" dirty="0">
              <a:solidFill>
                <a:srgbClr val="C00000"/>
              </a:solidFill>
              <a:latin typeface="Times New Roman" panose="02020603050405020304" pitchFamily="18" charset="0"/>
              <a:cs typeface="Times New Roman" panose="02020603050405020304" pitchFamily="18" charset="0"/>
            </a:rPr>
            <a:t>UPDATE KNOWLEDGE</a:t>
          </a:r>
          <a:endParaRPr lang="en-IN" sz="1200" b="1" dirty="0"/>
        </a:p>
      </dgm:t>
    </dgm:pt>
    <dgm:pt modelId="{10EDAD70-EEF2-453A-873E-955E9BD4E61D}" type="parTrans" cxnId="{0858B000-D2F3-4B90-A938-8D647D5DAF61}">
      <dgm:prSet/>
      <dgm:spPr/>
      <dgm:t>
        <a:bodyPr/>
        <a:lstStyle/>
        <a:p>
          <a:endParaRPr lang="en-IN" sz="1200" b="1"/>
        </a:p>
      </dgm:t>
    </dgm:pt>
    <dgm:pt modelId="{12464686-847E-4C51-B4C5-57EBE1391E50}" type="sibTrans" cxnId="{0858B000-D2F3-4B90-A938-8D647D5DAF61}">
      <dgm:prSet/>
      <dgm:spPr/>
      <dgm:t>
        <a:bodyPr/>
        <a:lstStyle/>
        <a:p>
          <a:endParaRPr lang="en-IN" sz="1200" b="1"/>
        </a:p>
      </dgm:t>
    </dgm:pt>
    <dgm:pt modelId="{16AF9059-7518-41CA-B596-208A57B03075}">
      <dgm:prSet phldrT="[Text]" custT="1"/>
      <dgm:spPr>
        <a:solidFill>
          <a:srgbClr val="FF0000"/>
        </a:solidFill>
      </dgm:spPr>
      <dgm:t>
        <a:bodyPr/>
        <a:lstStyle/>
        <a:p>
          <a:r>
            <a:rPr lang="en-US" sz="1200" b="1" dirty="0">
              <a:solidFill>
                <a:srgbClr val="002060"/>
              </a:solidFill>
              <a:latin typeface="Times New Roman" panose="02020603050405020304" pitchFamily="18" charset="0"/>
              <a:cs typeface="Times New Roman" panose="02020603050405020304" pitchFamily="18" charset="0"/>
            </a:rPr>
            <a:t>IMPROVEMENT CARE PROVIDED AND SAVE LIVES</a:t>
          </a:r>
          <a:endParaRPr lang="en-IN" sz="1200" b="1" dirty="0"/>
        </a:p>
      </dgm:t>
    </dgm:pt>
    <dgm:pt modelId="{96AB088A-AF16-4F53-8220-5F191410F4D2}" type="parTrans" cxnId="{B6CC027A-50CC-4B1A-B10C-A038CF1D755E}">
      <dgm:prSet/>
      <dgm:spPr/>
      <dgm:t>
        <a:bodyPr/>
        <a:lstStyle/>
        <a:p>
          <a:endParaRPr lang="en-IN" sz="1200" b="1"/>
        </a:p>
      </dgm:t>
    </dgm:pt>
    <dgm:pt modelId="{81F345E7-524D-4FCA-A6FD-2DACFCAA78A1}" type="sibTrans" cxnId="{B6CC027A-50CC-4B1A-B10C-A038CF1D755E}">
      <dgm:prSet/>
      <dgm:spPr/>
      <dgm:t>
        <a:bodyPr/>
        <a:lstStyle/>
        <a:p>
          <a:endParaRPr lang="en-IN" sz="1200" b="1"/>
        </a:p>
      </dgm:t>
    </dgm:pt>
    <dgm:pt modelId="{598DA70A-B601-485D-9E43-E75317EF3AB3}">
      <dgm:prSet custT="1"/>
      <dgm:spPr>
        <a:solidFill>
          <a:schemeClr val="accent5">
            <a:lumMod val="75000"/>
          </a:schemeClr>
        </a:solidFill>
      </dgm:spPr>
      <dgm:t>
        <a:bodyPr/>
        <a:lstStyle/>
        <a:p>
          <a:r>
            <a:rPr lang="en-US" sz="1200" b="1" dirty="0">
              <a:solidFill>
                <a:srgbClr val="FFFF00"/>
              </a:solidFill>
              <a:latin typeface="Times New Roman" panose="02020603050405020304" pitchFamily="18" charset="0"/>
              <a:cs typeface="Times New Roman" panose="02020603050405020304" pitchFamily="18" charset="0"/>
            </a:rPr>
            <a:t>PROVIDE CLINICAL JUDGEMENT</a:t>
          </a:r>
          <a:endParaRPr lang="en-IN" sz="1200" b="1" dirty="0">
            <a:solidFill>
              <a:srgbClr val="FFFF00"/>
            </a:solidFill>
            <a:latin typeface="Times New Roman" panose="02020603050405020304" pitchFamily="18" charset="0"/>
            <a:cs typeface="Times New Roman" panose="02020603050405020304" pitchFamily="18" charset="0"/>
          </a:endParaRPr>
        </a:p>
      </dgm:t>
    </dgm:pt>
    <dgm:pt modelId="{67A80C59-7FBA-4B67-8EE6-245CF60CB3FD}" type="parTrans" cxnId="{5CD550C8-8DCF-436E-B24B-1DF822742B40}">
      <dgm:prSet/>
      <dgm:spPr/>
      <dgm:t>
        <a:bodyPr/>
        <a:lstStyle/>
        <a:p>
          <a:endParaRPr lang="en-IN" sz="1200" b="1"/>
        </a:p>
      </dgm:t>
    </dgm:pt>
    <dgm:pt modelId="{5DFD400A-B2D9-4392-BDE6-1D115544B21E}" type="sibTrans" cxnId="{5CD550C8-8DCF-436E-B24B-1DF822742B40}">
      <dgm:prSet/>
      <dgm:spPr/>
      <dgm:t>
        <a:bodyPr/>
        <a:lstStyle/>
        <a:p>
          <a:endParaRPr lang="en-IN" sz="1200" b="1"/>
        </a:p>
      </dgm:t>
    </dgm:pt>
    <dgm:pt modelId="{02A88269-BA86-40F1-8050-FF817747CF95}" type="pres">
      <dgm:prSet presAssocID="{8BF5357D-3392-4FD6-808D-FEFBC6D203DB}" presName="Name0" presStyleCnt="0">
        <dgm:presLayoutVars>
          <dgm:dir/>
          <dgm:resizeHandles val="exact"/>
        </dgm:presLayoutVars>
      </dgm:prSet>
      <dgm:spPr/>
    </dgm:pt>
    <dgm:pt modelId="{9B8ED5A2-D224-4AC9-94A2-DBB98E511A84}" type="pres">
      <dgm:prSet presAssocID="{4C30FB7C-93EF-498B-AD09-D46A01787696}" presName="node" presStyleLbl="node1" presStyleIdx="0" presStyleCnt="4" custLinFactNeighborX="-633" custLinFactNeighborY="-22">
        <dgm:presLayoutVars>
          <dgm:bulletEnabled val="1"/>
        </dgm:presLayoutVars>
      </dgm:prSet>
      <dgm:spPr/>
    </dgm:pt>
    <dgm:pt modelId="{08594BD0-D570-4D92-9D0B-A35556495F71}" type="pres">
      <dgm:prSet presAssocID="{63623429-3101-40E1-959B-EC467844BA9D}" presName="sibTrans" presStyleCnt="0"/>
      <dgm:spPr/>
    </dgm:pt>
    <dgm:pt modelId="{B144AD41-0CE7-48C1-9412-F8D06D558A2F}" type="pres">
      <dgm:prSet presAssocID="{598DA70A-B601-485D-9E43-E75317EF3AB3}" presName="node" presStyleLbl="node1" presStyleIdx="1" presStyleCnt="4" custLinFactNeighborX="-6379" custLinFactNeighborY="-22">
        <dgm:presLayoutVars>
          <dgm:bulletEnabled val="1"/>
        </dgm:presLayoutVars>
      </dgm:prSet>
      <dgm:spPr/>
    </dgm:pt>
    <dgm:pt modelId="{73DDED53-F2FE-4396-B9FA-736641853297}" type="pres">
      <dgm:prSet presAssocID="{5DFD400A-B2D9-4392-BDE6-1D115544B21E}" presName="sibTrans" presStyleCnt="0"/>
      <dgm:spPr/>
    </dgm:pt>
    <dgm:pt modelId="{421BFE60-880C-4B01-8D0C-E66D411EB8DE}" type="pres">
      <dgm:prSet presAssocID="{130C06B0-2A39-4CD6-A2EB-3F4010CA9A68}" presName="node" presStyleLbl="node1" presStyleIdx="2" presStyleCnt="4" custAng="0" custLinFactNeighborX="1">
        <dgm:presLayoutVars>
          <dgm:bulletEnabled val="1"/>
        </dgm:presLayoutVars>
      </dgm:prSet>
      <dgm:spPr/>
    </dgm:pt>
    <dgm:pt modelId="{44CEFF3A-BBCD-4C4D-8545-A7B08DA27E90}" type="pres">
      <dgm:prSet presAssocID="{12464686-847E-4C51-B4C5-57EBE1391E50}" presName="sibTrans" presStyleCnt="0"/>
      <dgm:spPr/>
    </dgm:pt>
    <dgm:pt modelId="{78013E45-D090-459A-8E62-3B55D8BA7184}" type="pres">
      <dgm:prSet presAssocID="{16AF9059-7518-41CA-B596-208A57B03075}" presName="node" presStyleLbl="node1" presStyleIdx="3" presStyleCnt="4" custLinFactNeighborX="1">
        <dgm:presLayoutVars>
          <dgm:bulletEnabled val="1"/>
        </dgm:presLayoutVars>
      </dgm:prSet>
      <dgm:spPr/>
    </dgm:pt>
  </dgm:ptLst>
  <dgm:cxnLst>
    <dgm:cxn modelId="{0858B000-D2F3-4B90-A938-8D647D5DAF61}" srcId="{8BF5357D-3392-4FD6-808D-FEFBC6D203DB}" destId="{130C06B0-2A39-4CD6-A2EB-3F4010CA9A68}" srcOrd="2" destOrd="0" parTransId="{10EDAD70-EEF2-453A-873E-955E9BD4E61D}" sibTransId="{12464686-847E-4C51-B4C5-57EBE1391E50}"/>
    <dgm:cxn modelId="{4749675E-FFE4-44FE-A66B-7F78B756E9DB}" type="presOf" srcId="{8BF5357D-3392-4FD6-808D-FEFBC6D203DB}" destId="{02A88269-BA86-40F1-8050-FF817747CF95}" srcOrd="0" destOrd="0" presId="urn:microsoft.com/office/officeart/2005/8/layout/hList6"/>
    <dgm:cxn modelId="{B6CC027A-50CC-4B1A-B10C-A038CF1D755E}" srcId="{8BF5357D-3392-4FD6-808D-FEFBC6D203DB}" destId="{16AF9059-7518-41CA-B596-208A57B03075}" srcOrd="3" destOrd="0" parTransId="{96AB088A-AF16-4F53-8220-5F191410F4D2}" sibTransId="{81F345E7-524D-4FCA-A6FD-2DACFCAA78A1}"/>
    <dgm:cxn modelId="{82E32484-BB5E-45A0-BFB1-A0627258559F}" type="presOf" srcId="{130C06B0-2A39-4CD6-A2EB-3F4010CA9A68}" destId="{421BFE60-880C-4B01-8D0C-E66D411EB8DE}" srcOrd="0" destOrd="0" presId="urn:microsoft.com/office/officeart/2005/8/layout/hList6"/>
    <dgm:cxn modelId="{D6A83B96-581E-45C4-86C5-3D5F6ADC83F6}" type="presOf" srcId="{16AF9059-7518-41CA-B596-208A57B03075}" destId="{78013E45-D090-459A-8E62-3B55D8BA7184}" srcOrd="0" destOrd="0" presId="urn:microsoft.com/office/officeart/2005/8/layout/hList6"/>
    <dgm:cxn modelId="{C6E128B1-938E-44F6-A02B-6B6343FFAF2A}" type="presOf" srcId="{598DA70A-B601-485D-9E43-E75317EF3AB3}" destId="{B144AD41-0CE7-48C1-9412-F8D06D558A2F}" srcOrd="0" destOrd="0" presId="urn:microsoft.com/office/officeart/2005/8/layout/hList6"/>
    <dgm:cxn modelId="{5CD550C8-8DCF-436E-B24B-1DF822742B40}" srcId="{8BF5357D-3392-4FD6-808D-FEFBC6D203DB}" destId="{598DA70A-B601-485D-9E43-E75317EF3AB3}" srcOrd="1" destOrd="0" parTransId="{67A80C59-7FBA-4B67-8EE6-245CF60CB3FD}" sibTransId="{5DFD400A-B2D9-4392-BDE6-1D115544B21E}"/>
    <dgm:cxn modelId="{A99F20C9-607C-45C5-A30F-55FC0BACCB1A}" type="presOf" srcId="{4C30FB7C-93EF-498B-AD09-D46A01787696}" destId="{9B8ED5A2-D224-4AC9-94A2-DBB98E511A84}" srcOrd="0" destOrd="0" presId="urn:microsoft.com/office/officeart/2005/8/layout/hList6"/>
    <dgm:cxn modelId="{F506C2D4-9816-4803-A8AA-ECF74DBBE76F}" srcId="{8BF5357D-3392-4FD6-808D-FEFBC6D203DB}" destId="{4C30FB7C-93EF-498B-AD09-D46A01787696}" srcOrd="0" destOrd="0" parTransId="{348311CA-1413-4311-87A8-A480665B2A07}" sibTransId="{63623429-3101-40E1-959B-EC467844BA9D}"/>
    <dgm:cxn modelId="{4F85328F-1AFD-4659-A737-97882B985B38}" type="presParOf" srcId="{02A88269-BA86-40F1-8050-FF817747CF95}" destId="{9B8ED5A2-D224-4AC9-94A2-DBB98E511A84}" srcOrd="0" destOrd="0" presId="urn:microsoft.com/office/officeart/2005/8/layout/hList6"/>
    <dgm:cxn modelId="{D7703A28-AE2F-4C9E-B994-5AA5FCEB5026}" type="presParOf" srcId="{02A88269-BA86-40F1-8050-FF817747CF95}" destId="{08594BD0-D570-4D92-9D0B-A35556495F71}" srcOrd="1" destOrd="0" presId="urn:microsoft.com/office/officeart/2005/8/layout/hList6"/>
    <dgm:cxn modelId="{9ADF30AA-6511-4D2B-AEF0-20D9BD464785}" type="presParOf" srcId="{02A88269-BA86-40F1-8050-FF817747CF95}" destId="{B144AD41-0CE7-48C1-9412-F8D06D558A2F}" srcOrd="2" destOrd="0" presId="urn:microsoft.com/office/officeart/2005/8/layout/hList6"/>
    <dgm:cxn modelId="{8CCEDBD8-CD2F-4FDC-981D-F8F7961BE28A}" type="presParOf" srcId="{02A88269-BA86-40F1-8050-FF817747CF95}" destId="{73DDED53-F2FE-4396-B9FA-736641853297}" srcOrd="3" destOrd="0" presId="urn:microsoft.com/office/officeart/2005/8/layout/hList6"/>
    <dgm:cxn modelId="{9C6A1197-DA44-42C1-9A30-B8D2E06713D1}" type="presParOf" srcId="{02A88269-BA86-40F1-8050-FF817747CF95}" destId="{421BFE60-880C-4B01-8D0C-E66D411EB8DE}" srcOrd="4" destOrd="0" presId="urn:microsoft.com/office/officeart/2005/8/layout/hList6"/>
    <dgm:cxn modelId="{E1FC7CB5-B9C4-4F5E-A95F-D7FB2A677F79}" type="presParOf" srcId="{02A88269-BA86-40F1-8050-FF817747CF95}" destId="{44CEFF3A-BBCD-4C4D-8545-A7B08DA27E90}" srcOrd="5" destOrd="0" presId="urn:microsoft.com/office/officeart/2005/8/layout/hList6"/>
    <dgm:cxn modelId="{5D8AAF45-CF27-414C-A18E-AB1158386C32}" type="presParOf" srcId="{02A88269-BA86-40F1-8050-FF817747CF95}" destId="{78013E45-D090-459A-8E62-3B55D8BA7184}" srcOrd="6" destOrd="0" presId="urn:microsoft.com/office/officeart/2005/8/layout/hList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ED5A2-D224-4AC9-94A2-DBB98E511A84}">
      <dsp:nvSpPr>
        <dsp:cNvPr id="0" name=""/>
        <dsp:cNvSpPr/>
      </dsp:nvSpPr>
      <dsp:spPr>
        <a:xfrm rot="16200000">
          <a:off x="-400473" y="401164"/>
          <a:ext cx="2072217" cy="1269888"/>
        </a:xfrm>
        <a:prstGeom prst="flowChartManualOperation">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rgbClr val="7030A0"/>
              </a:solidFill>
              <a:latin typeface="Times New Roman" panose="02020603050405020304" pitchFamily="18" charset="0"/>
              <a:cs typeface="Times New Roman" panose="02020603050405020304" pitchFamily="18" charset="0"/>
            </a:rPr>
            <a:t>EACH CLIENT GET BEST SERVICE</a:t>
          </a:r>
          <a:endParaRPr lang="en-IN" sz="1200" b="1" kern="1200" dirty="0"/>
        </a:p>
      </dsp:txBody>
      <dsp:txXfrm rot="5400000">
        <a:off x="692" y="414442"/>
        <a:ext cx="1269888" cy="1243331"/>
      </dsp:txXfrm>
    </dsp:sp>
    <dsp:sp modelId="{B144AD41-0CE7-48C1-9412-F8D06D558A2F}">
      <dsp:nvSpPr>
        <dsp:cNvPr id="0" name=""/>
        <dsp:cNvSpPr/>
      </dsp:nvSpPr>
      <dsp:spPr>
        <a:xfrm rot="16200000">
          <a:off x="959184" y="401164"/>
          <a:ext cx="2072217" cy="1269888"/>
        </a:xfrm>
        <a:prstGeom prst="flowChartManualOperation">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rgbClr val="FFFF00"/>
              </a:solidFill>
              <a:latin typeface="Times New Roman" panose="02020603050405020304" pitchFamily="18" charset="0"/>
              <a:cs typeface="Times New Roman" panose="02020603050405020304" pitchFamily="18" charset="0"/>
            </a:rPr>
            <a:t>PROVIDE CLINICAL JUDGEMENT</a:t>
          </a:r>
          <a:endParaRPr lang="en-IN" sz="1200" b="1" kern="1200" dirty="0">
            <a:solidFill>
              <a:srgbClr val="FFFF00"/>
            </a:solidFill>
            <a:latin typeface="Times New Roman" panose="02020603050405020304" pitchFamily="18" charset="0"/>
            <a:cs typeface="Times New Roman" panose="02020603050405020304" pitchFamily="18" charset="0"/>
          </a:endParaRPr>
        </a:p>
      </dsp:txBody>
      <dsp:txXfrm rot="5400000">
        <a:off x="1360349" y="414442"/>
        <a:ext cx="1269888" cy="1243331"/>
      </dsp:txXfrm>
    </dsp:sp>
    <dsp:sp modelId="{421BFE60-880C-4B01-8D0C-E66D411EB8DE}">
      <dsp:nvSpPr>
        <dsp:cNvPr id="0" name=""/>
        <dsp:cNvSpPr/>
      </dsp:nvSpPr>
      <dsp:spPr>
        <a:xfrm rot="16200000">
          <a:off x="2330390" y="401164"/>
          <a:ext cx="2072217" cy="1269888"/>
        </a:xfrm>
        <a:prstGeom prst="flowChartManualOperation">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rgbClr val="C00000"/>
              </a:solidFill>
              <a:latin typeface="Times New Roman" panose="02020603050405020304" pitchFamily="18" charset="0"/>
              <a:cs typeface="Times New Roman" panose="02020603050405020304" pitchFamily="18" charset="0"/>
            </a:rPr>
            <a:t>UPDATE KNOWLEDGE</a:t>
          </a:r>
          <a:endParaRPr lang="en-IN" sz="1200" b="1" kern="1200" dirty="0"/>
        </a:p>
      </dsp:txBody>
      <dsp:txXfrm rot="5400000">
        <a:off x="2731555" y="414442"/>
        <a:ext cx="1269888" cy="1243331"/>
      </dsp:txXfrm>
    </dsp:sp>
    <dsp:sp modelId="{78013E45-D090-459A-8E62-3B55D8BA7184}">
      <dsp:nvSpPr>
        <dsp:cNvPr id="0" name=""/>
        <dsp:cNvSpPr/>
      </dsp:nvSpPr>
      <dsp:spPr>
        <a:xfrm rot="16200000">
          <a:off x="3695521" y="401164"/>
          <a:ext cx="2072217" cy="1269888"/>
        </a:xfrm>
        <a:prstGeom prst="flowChartManualOperation">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marL="0" lvl="0" indent="0" algn="ctr" defTabSz="533400">
            <a:lnSpc>
              <a:spcPct val="90000"/>
            </a:lnSpc>
            <a:spcBef>
              <a:spcPct val="0"/>
            </a:spcBef>
            <a:spcAft>
              <a:spcPct val="35000"/>
            </a:spcAft>
            <a:buNone/>
          </a:pPr>
          <a:r>
            <a:rPr lang="en-US" sz="1200" b="1" kern="1200" dirty="0">
              <a:solidFill>
                <a:srgbClr val="002060"/>
              </a:solidFill>
              <a:latin typeface="Times New Roman" panose="02020603050405020304" pitchFamily="18" charset="0"/>
              <a:cs typeface="Times New Roman" panose="02020603050405020304" pitchFamily="18" charset="0"/>
            </a:rPr>
            <a:t>IMPROVEMENT CARE PROVIDED AND SAVE LIVES</a:t>
          </a:r>
          <a:endParaRPr lang="en-IN" sz="1200" b="1" kern="1200" dirty="0"/>
        </a:p>
      </dsp:txBody>
      <dsp:txXfrm rot="5400000">
        <a:off x="4096686" y="414442"/>
        <a:ext cx="1269888" cy="1243331"/>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FF4C-90E4-42C5-977E-BEE4EF40CC1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Dharti Patel</dc:creator>
  <cp:keywords/>
  <dc:description/>
  <cp:lastModifiedBy>monikasyal98@gmail.com</cp:lastModifiedBy>
  <cp:revision>2</cp:revision>
  <dcterms:created xsi:type="dcterms:W3CDTF">2022-08-17T14:13:00Z</dcterms:created>
  <dcterms:modified xsi:type="dcterms:W3CDTF">2022-08-17T14:13:00Z</dcterms:modified>
</cp:coreProperties>
</file>