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F536" w14:textId="7B4F342A" w:rsidR="00FE0A62" w:rsidRDefault="00677F70" w:rsidP="00677F70">
      <w:pPr>
        <w:spacing w:line="276" w:lineRule="auto"/>
        <w:jc w:val="center"/>
        <w:rPr>
          <w:rFonts w:ascii="Times New Roman" w:hAnsi="Times New Roman" w:cs="Times New Roman"/>
          <w:sz w:val="40"/>
          <w:szCs w:val="40"/>
        </w:rPr>
      </w:pPr>
      <w:r w:rsidRPr="00677F70">
        <w:rPr>
          <w:rFonts w:ascii="Times New Roman" w:hAnsi="Times New Roman" w:cs="Times New Roman"/>
          <w:sz w:val="40"/>
          <w:szCs w:val="40"/>
        </w:rPr>
        <w:t>A NOVEL DRUG DELIVERY OF LIPOSOMES: A COMPREHENSIVE REVIEW</w:t>
      </w:r>
    </w:p>
    <w:p w14:paraId="66E03366" w14:textId="05DE60B1" w:rsidR="005A29D9" w:rsidRPr="005A29D9" w:rsidRDefault="00187B59" w:rsidP="005C5E51">
      <w:pPr>
        <w:spacing w:line="276" w:lineRule="auto"/>
        <w:jc w:val="center"/>
        <w:rPr>
          <w:rFonts w:ascii="Times New Roman" w:hAnsi="Times New Roman" w:cs="Times New Roman"/>
        </w:rPr>
      </w:pPr>
      <w:proofErr w:type="gramStart"/>
      <w:r w:rsidRPr="005A29D9">
        <w:rPr>
          <w:rFonts w:ascii="Times New Roman" w:hAnsi="Times New Roman" w:cs="Times New Roman"/>
        </w:rPr>
        <w:t>Miruthula.U.V</w:t>
      </w:r>
      <w:proofErr w:type="gramEnd"/>
      <w:r>
        <w:rPr>
          <w:rFonts w:ascii="Times New Roman" w:hAnsi="Times New Roman" w:cs="Times New Roman"/>
        </w:rPr>
        <w:t>,</w:t>
      </w:r>
      <w:r w:rsidR="005A29D9" w:rsidRPr="005A29D9">
        <w:rPr>
          <w:rFonts w:ascii="Times New Roman" w:hAnsi="Times New Roman" w:cs="Times New Roman"/>
        </w:rPr>
        <w:t xml:space="preserve"> Muthukumar.S </w:t>
      </w:r>
      <w:r w:rsidR="005C5E51">
        <w:rPr>
          <w:rFonts w:ascii="Times New Roman" w:hAnsi="Times New Roman" w:cs="Times New Roman"/>
        </w:rPr>
        <w:t xml:space="preserve">  </w:t>
      </w:r>
      <w:r w:rsidR="005A29D9">
        <w:rPr>
          <w:rFonts w:ascii="Times New Roman" w:hAnsi="Times New Roman" w:cs="Times New Roman"/>
        </w:rPr>
        <w:t>KMCH college of pharmacy</w:t>
      </w:r>
    </w:p>
    <w:p w14:paraId="501E1236" w14:textId="5540E3D0" w:rsidR="008B676C" w:rsidRPr="00A64670" w:rsidRDefault="008B676C" w:rsidP="008B676C">
      <w:pPr>
        <w:spacing w:line="276" w:lineRule="auto"/>
        <w:rPr>
          <w:rFonts w:ascii="Times New Roman" w:hAnsi="Times New Roman" w:cs="Times New Roman"/>
          <w:b/>
          <w:bCs/>
          <w:sz w:val="28"/>
          <w:szCs w:val="28"/>
        </w:rPr>
      </w:pPr>
      <w:r w:rsidRPr="00A64670">
        <w:rPr>
          <w:rFonts w:ascii="Times New Roman" w:hAnsi="Times New Roman" w:cs="Times New Roman"/>
          <w:b/>
          <w:bCs/>
          <w:sz w:val="28"/>
          <w:szCs w:val="28"/>
        </w:rPr>
        <w:t>ABSTRACT</w:t>
      </w:r>
    </w:p>
    <w:p w14:paraId="04FCFBF5" w14:textId="45ADE704" w:rsidR="008157A4" w:rsidRPr="00A64670" w:rsidRDefault="008B676C"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 xml:space="preserve">         </w:t>
      </w:r>
      <w:r w:rsidRPr="00A64670">
        <w:rPr>
          <w:rFonts w:ascii="Times New Roman" w:hAnsi="Times New Roman" w:cs="Times New Roman"/>
          <w:sz w:val="24"/>
          <w:szCs w:val="24"/>
        </w:rPr>
        <w:t>Liposomes are little spherical artificial vesicles, which is made up of naturally derived phospholipids or pure surfactants. Liposomes</w:t>
      </w:r>
      <w:r w:rsidR="00997526">
        <w:rPr>
          <w:rFonts w:ascii="Times New Roman" w:hAnsi="Times New Roman" w:cs="Times New Roman"/>
          <w:sz w:val="24"/>
          <w:szCs w:val="24"/>
        </w:rPr>
        <w:t xml:space="preserve"> will</w:t>
      </w:r>
      <w:r w:rsidRPr="00A64670">
        <w:rPr>
          <w:rFonts w:ascii="Times New Roman" w:hAnsi="Times New Roman" w:cs="Times New Roman"/>
          <w:sz w:val="24"/>
          <w:szCs w:val="24"/>
        </w:rPr>
        <w:t xml:space="preserve"> aid with active targeting</w:t>
      </w:r>
      <w:r w:rsidR="00997526">
        <w:rPr>
          <w:rFonts w:ascii="Times New Roman" w:hAnsi="Times New Roman" w:cs="Times New Roman"/>
          <w:sz w:val="24"/>
          <w:szCs w:val="24"/>
        </w:rPr>
        <w:t xml:space="preserve"> because it has flexibility in coupling with site-specific ligands</w:t>
      </w:r>
      <w:r w:rsidRPr="00A64670">
        <w:rPr>
          <w:rFonts w:ascii="Times New Roman" w:hAnsi="Times New Roman" w:cs="Times New Roman"/>
          <w:sz w:val="24"/>
          <w:szCs w:val="24"/>
        </w:rPr>
        <w:t>. The components of liposomes are Phospholipids</w:t>
      </w:r>
      <w:r w:rsidR="00173F80" w:rsidRPr="00A64670">
        <w:rPr>
          <w:rFonts w:ascii="Times New Roman" w:hAnsi="Times New Roman" w:cs="Times New Roman"/>
          <w:sz w:val="24"/>
          <w:szCs w:val="24"/>
        </w:rPr>
        <w:t>, Cholesterol and other a</w:t>
      </w:r>
      <w:r w:rsidRPr="00A64670">
        <w:rPr>
          <w:rFonts w:ascii="Times New Roman" w:hAnsi="Times New Roman" w:cs="Times New Roman"/>
          <w:sz w:val="24"/>
          <w:szCs w:val="24"/>
        </w:rPr>
        <w:t xml:space="preserve">dditional </w:t>
      </w:r>
      <w:r w:rsidR="008F5A0D" w:rsidRPr="00A64670">
        <w:rPr>
          <w:rFonts w:ascii="Times New Roman" w:hAnsi="Times New Roman" w:cs="Times New Roman"/>
          <w:sz w:val="24"/>
          <w:szCs w:val="24"/>
        </w:rPr>
        <w:t>excipients. Liposomes</w:t>
      </w:r>
      <w:r w:rsidR="00173F80" w:rsidRPr="00A64670">
        <w:rPr>
          <w:rFonts w:ascii="Times New Roman" w:hAnsi="Times New Roman" w:cs="Times New Roman"/>
          <w:sz w:val="24"/>
          <w:szCs w:val="24"/>
        </w:rPr>
        <w:t xml:space="preserve"> </w:t>
      </w:r>
      <w:r w:rsidR="008F5A0D">
        <w:rPr>
          <w:rFonts w:ascii="Times New Roman" w:hAnsi="Times New Roman" w:cs="Times New Roman"/>
          <w:sz w:val="24"/>
          <w:szCs w:val="24"/>
        </w:rPr>
        <w:t>was like v</w:t>
      </w:r>
      <w:r w:rsidR="00173F80" w:rsidRPr="00A64670">
        <w:rPr>
          <w:rFonts w:ascii="Times New Roman" w:hAnsi="Times New Roman" w:cs="Times New Roman"/>
          <w:sz w:val="24"/>
          <w:szCs w:val="24"/>
        </w:rPr>
        <w:t>esicular</w:t>
      </w:r>
      <w:r w:rsidR="008F5A0D">
        <w:rPr>
          <w:rFonts w:ascii="Times New Roman" w:hAnsi="Times New Roman" w:cs="Times New Roman"/>
          <w:sz w:val="24"/>
          <w:szCs w:val="24"/>
        </w:rPr>
        <w:t xml:space="preserve"> in </w:t>
      </w:r>
      <w:r w:rsidR="008F5A0D" w:rsidRPr="00A64670">
        <w:rPr>
          <w:rFonts w:ascii="Times New Roman" w:hAnsi="Times New Roman" w:cs="Times New Roman"/>
          <w:sz w:val="24"/>
          <w:szCs w:val="24"/>
        </w:rPr>
        <w:t>structures</w:t>
      </w:r>
      <w:r w:rsidR="00173F80" w:rsidRPr="00A64670">
        <w:rPr>
          <w:rFonts w:ascii="Times New Roman" w:hAnsi="Times New Roman" w:cs="Times New Roman"/>
          <w:sz w:val="24"/>
          <w:szCs w:val="24"/>
        </w:rPr>
        <w:t xml:space="preserve"> consisting of hydrated bilayers. The hydrophilic part </w:t>
      </w:r>
      <w:r w:rsidR="00156A6C">
        <w:rPr>
          <w:rFonts w:ascii="Times New Roman" w:hAnsi="Times New Roman" w:cs="Times New Roman"/>
          <w:sz w:val="24"/>
          <w:szCs w:val="24"/>
        </w:rPr>
        <w:t>was</w:t>
      </w:r>
      <w:r w:rsidR="00173F80" w:rsidRPr="00A64670">
        <w:rPr>
          <w:rFonts w:ascii="Times New Roman" w:hAnsi="Times New Roman" w:cs="Times New Roman"/>
          <w:sz w:val="24"/>
          <w:szCs w:val="24"/>
        </w:rPr>
        <w:t xml:space="preserve"> </w:t>
      </w:r>
      <w:r w:rsidR="008F5A0D">
        <w:rPr>
          <w:rFonts w:ascii="Times New Roman" w:hAnsi="Times New Roman" w:cs="Times New Roman"/>
          <w:sz w:val="24"/>
          <w:szCs w:val="24"/>
        </w:rPr>
        <w:t xml:space="preserve">mainly composed of </w:t>
      </w:r>
      <w:r w:rsidR="00173F80" w:rsidRPr="00A64670">
        <w:rPr>
          <w:rFonts w:ascii="Times New Roman" w:hAnsi="Times New Roman" w:cs="Times New Roman"/>
          <w:sz w:val="24"/>
          <w:szCs w:val="24"/>
        </w:rPr>
        <w:t>phosphoric acid</w:t>
      </w:r>
      <w:r w:rsidR="00156A6C">
        <w:rPr>
          <w:rFonts w:ascii="Times New Roman" w:hAnsi="Times New Roman" w:cs="Times New Roman"/>
          <w:sz w:val="24"/>
          <w:szCs w:val="24"/>
        </w:rPr>
        <w:t xml:space="preserve"> which is</w:t>
      </w:r>
      <w:r w:rsidR="00173F80" w:rsidRPr="00A64670">
        <w:rPr>
          <w:rFonts w:ascii="Times New Roman" w:hAnsi="Times New Roman" w:cs="Times New Roman"/>
          <w:sz w:val="24"/>
          <w:szCs w:val="24"/>
        </w:rPr>
        <w:t xml:space="preserve"> bound to a water-soluble molecule whereas the hydrophobic part </w:t>
      </w:r>
      <w:r w:rsidR="00893197">
        <w:rPr>
          <w:rFonts w:ascii="Times New Roman" w:hAnsi="Times New Roman" w:cs="Times New Roman"/>
          <w:sz w:val="24"/>
          <w:szCs w:val="24"/>
        </w:rPr>
        <w:t xml:space="preserve">which </w:t>
      </w:r>
      <w:r w:rsidR="00173F80" w:rsidRPr="00A64670">
        <w:rPr>
          <w:rFonts w:ascii="Times New Roman" w:hAnsi="Times New Roman" w:cs="Times New Roman"/>
          <w:sz w:val="24"/>
          <w:szCs w:val="24"/>
        </w:rPr>
        <w:t>consists of two fatty acid chains. Liposomes are classified into different types like</w:t>
      </w:r>
      <w:r w:rsidR="00156A6C" w:rsidRPr="00A64670">
        <w:rPr>
          <w:rFonts w:ascii="Times New Roman" w:hAnsi="Times New Roman" w:cs="Times New Roman"/>
          <w:sz w:val="24"/>
          <w:szCs w:val="24"/>
        </w:rPr>
        <w:t xml:space="preserve">., </w:t>
      </w:r>
      <w:r w:rsidR="00156A6C">
        <w:rPr>
          <w:rFonts w:ascii="Times New Roman" w:hAnsi="Times New Roman" w:cs="Times New Roman"/>
          <w:sz w:val="24"/>
          <w:szCs w:val="24"/>
        </w:rPr>
        <w:t>Based</w:t>
      </w:r>
      <w:r w:rsidR="00173F80" w:rsidRPr="00A64670">
        <w:rPr>
          <w:rFonts w:ascii="Times New Roman" w:hAnsi="Times New Roman" w:cs="Times New Roman"/>
          <w:sz w:val="24"/>
          <w:szCs w:val="24"/>
        </w:rPr>
        <w:t xml:space="preserve"> on their structural components</w:t>
      </w:r>
      <w:r w:rsidR="009660ED" w:rsidRPr="00A64670">
        <w:rPr>
          <w:rFonts w:ascii="Times New Roman" w:hAnsi="Times New Roman" w:cs="Times New Roman"/>
          <w:sz w:val="28"/>
          <w:szCs w:val="28"/>
        </w:rPr>
        <w:t>,</w:t>
      </w:r>
      <w:r w:rsidR="009660ED" w:rsidRPr="00A64670">
        <w:rPr>
          <w:rFonts w:ascii="Times New Roman" w:hAnsi="Times New Roman" w:cs="Times New Roman"/>
          <w:sz w:val="24"/>
          <w:szCs w:val="24"/>
        </w:rPr>
        <w:t xml:space="preserve"> based on method of liposome preparation, based on composition and applications etc. There are some advantages and disadvantages of liposomes formulation.</w:t>
      </w:r>
      <w:r w:rsidR="009660ED" w:rsidRPr="00A64670">
        <w:rPr>
          <w:rFonts w:ascii="Times New Roman" w:hAnsi="Times New Roman" w:cs="Times New Roman"/>
          <w:b/>
          <w:bCs/>
          <w:sz w:val="24"/>
          <w:szCs w:val="24"/>
        </w:rPr>
        <w:t xml:space="preserve"> </w:t>
      </w:r>
      <w:r w:rsidR="009660ED" w:rsidRPr="00A64670">
        <w:rPr>
          <w:rFonts w:ascii="Times New Roman" w:hAnsi="Times New Roman" w:cs="Times New Roman"/>
          <w:sz w:val="24"/>
          <w:szCs w:val="24"/>
        </w:rPr>
        <w:t xml:space="preserve">The </w:t>
      </w:r>
      <w:r w:rsidR="00893197">
        <w:rPr>
          <w:rFonts w:ascii="Times New Roman" w:hAnsi="Times New Roman" w:cs="Times New Roman"/>
          <w:sz w:val="24"/>
          <w:szCs w:val="24"/>
        </w:rPr>
        <w:t>main goal</w:t>
      </w:r>
      <w:r w:rsidR="00187B59">
        <w:rPr>
          <w:rFonts w:ascii="Times New Roman" w:hAnsi="Times New Roman" w:cs="Times New Roman"/>
          <w:sz w:val="24"/>
          <w:szCs w:val="24"/>
        </w:rPr>
        <w:t xml:space="preserve"> </w:t>
      </w:r>
      <w:r w:rsidR="00501324">
        <w:rPr>
          <w:rFonts w:ascii="Times New Roman" w:hAnsi="Times New Roman" w:cs="Times New Roman"/>
          <w:sz w:val="24"/>
          <w:szCs w:val="24"/>
        </w:rPr>
        <w:t>of an ideal method of liposomes formulation is to obtain efficient drug entrapment, narrow particles</w:t>
      </w:r>
      <w:r w:rsidR="0006449B">
        <w:rPr>
          <w:rFonts w:ascii="Times New Roman" w:hAnsi="Times New Roman" w:cs="Times New Roman"/>
          <w:sz w:val="24"/>
          <w:szCs w:val="24"/>
        </w:rPr>
        <w:t xml:space="preserve"> size distribution and long-term stability of liposome products. </w:t>
      </w:r>
      <w:r w:rsidR="009660ED" w:rsidRPr="00A64670">
        <w:rPr>
          <w:rFonts w:ascii="Times New Roman" w:hAnsi="Times New Roman" w:cs="Times New Roman"/>
          <w:sz w:val="24"/>
          <w:szCs w:val="24"/>
        </w:rPr>
        <w:t xml:space="preserve">Method of preparation is based on two techniques i.e., active loading technique and passive </w:t>
      </w:r>
      <w:r w:rsidR="0006449B">
        <w:rPr>
          <w:rFonts w:ascii="Times New Roman" w:hAnsi="Times New Roman" w:cs="Times New Roman"/>
          <w:sz w:val="24"/>
          <w:szCs w:val="24"/>
        </w:rPr>
        <w:t>loading technique</w:t>
      </w:r>
      <w:r w:rsidR="009660ED" w:rsidRPr="00A64670">
        <w:rPr>
          <w:rFonts w:ascii="Times New Roman" w:hAnsi="Times New Roman" w:cs="Times New Roman"/>
          <w:sz w:val="24"/>
          <w:szCs w:val="24"/>
        </w:rPr>
        <w:t>.</w:t>
      </w:r>
      <w:r w:rsidR="008157A4" w:rsidRPr="00A64670">
        <w:rPr>
          <w:rFonts w:ascii="Times New Roman" w:hAnsi="Times New Roman" w:cs="Times New Roman"/>
          <w:sz w:val="24"/>
          <w:szCs w:val="24"/>
        </w:rPr>
        <w:t xml:space="preserve"> Physio-</w:t>
      </w:r>
      <w:r w:rsidR="0006449B">
        <w:rPr>
          <w:rFonts w:ascii="Times New Roman" w:hAnsi="Times New Roman" w:cs="Times New Roman"/>
          <w:sz w:val="24"/>
          <w:szCs w:val="24"/>
        </w:rPr>
        <w:t xml:space="preserve">chemical and biological </w:t>
      </w:r>
      <w:r w:rsidR="00457389">
        <w:rPr>
          <w:rFonts w:ascii="Times New Roman" w:hAnsi="Times New Roman" w:cs="Times New Roman"/>
          <w:sz w:val="24"/>
          <w:szCs w:val="24"/>
        </w:rPr>
        <w:t>characteristics of the liposomal formulations, as well as their stability and drug entrapment efficient</w:t>
      </w:r>
      <w:r w:rsidR="008157A4" w:rsidRPr="00A64670">
        <w:rPr>
          <w:rFonts w:ascii="Times New Roman" w:hAnsi="Times New Roman" w:cs="Times New Roman"/>
          <w:sz w:val="24"/>
          <w:szCs w:val="24"/>
        </w:rPr>
        <w:t xml:space="preserve"> </w:t>
      </w:r>
      <w:r w:rsidR="002C24E9">
        <w:rPr>
          <w:rFonts w:ascii="Times New Roman" w:hAnsi="Times New Roman" w:cs="Times New Roman"/>
          <w:sz w:val="24"/>
          <w:szCs w:val="24"/>
        </w:rPr>
        <w:t>are controlled by different analytical methods</w:t>
      </w:r>
      <w:r w:rsidR="008157A4" w:rsidRPr="00A64670">
        <w:rPr>
          <w:rFonts w:ascii="Times New Roman" w:hAnsi="Times New Roman" w:cs="Times New Roman"/>
          <w:sz w:val="24"/>
          <w:szCs w:val="24"/>
        </w:rPr>
        <w:t>. The pharmacokinetics of liposomes focused on the total body fluids and tissue distribution and their metabolism.</w:t>
      </w:r>
      <w:r w:rsidR="008157A4" w:rsidRPr="00A64670">
        <w:rPr>
          <w:rFonts w:ascii="Times New Roman" w:hAnsi="Times New Roman" w:cs="Times New Roman"/>
          <w:b/>
          <w:bCs/>
          <w:sz w:val="24"/>
          <w:szCs w:val="24"/>
        </w:rPr>
        <w:t xml:space="preserve"> </w:t>
      </w:r>
      <w:r w:rsidR="002C24E9">
        <w:rPr>
          <w:rFonts w:ascii="Times New Roman" w:hAnsi="Times New Roman" w:cs="Times New Roman"/>
          <w:sz w:val="24"/>
          <w:szCs w:val="24"/>
        </w:rPr>
        <w:t xml:space="preserve">Liposomal based formulation </w:t>
      </w:r>
      <w:r w:rsidR="00E15C48">
        <w:rPr>
          <w:rFonts w:ascii="Times New Roman" w:hAnsi="Times New Roman" w:cs="Times New Roman"/>
          <w:sz w:val="24"/>
          <w:szCs w:val="24"/>
        </w:rPr>
        <w:t>is</w:t>
      </w:r>
      <w:r w:rsidR="002C24E9">
        <w:rPr>
          <w:rFonts w:ascii="Times New Roman" w:hAnsi="Times New Roman" w:cs="Times New Roman"/>
          <w:sz w:val="24"/>
          <w:szCs w:val="24"/>
        </w:rPr>
        <w:t xml:space="preserve"> </w:t>
      </w:r>
      <w:r w:rsidR="007651FB" w:rsidRPr="00A64670">
        <w:rPr>
          <w:rFonts w:ascii="Times New Roman" w:hAnsi="Times New Roman" w:cs="Times New Roman"/>
          <w:sz w:val="24"/>
          <w:szCs w:val="24"/>
        </w:rPr>
        <w:t>implemented in</w:t>
      </w:r>
      <w:r w:rsidR="008157A4" w:rsidRPr="00A64670">
        <w:rPr>
          <w:rFonts w:ascii="Times New Roman" w:hAnsi="Times New Roman" w:cs="Times New Roman"/>
          <w:sz w:val="24"/>
          <w:szCs w:val="24"/>
        </w:rPr>
        <w:t xml:space="preserve"> the clinical fields. Doxil is the</w:t>
      </w:r>
      <w:r w:rsidR="002C24E9">
        <w:rPr>
          <w:rFonts w:ascii="Times New Roman" w:hAnsi="Times New Roman" w:cs="Times New Roman"/>
          <w:sz w:val="24"/>
          <w:szCs w:val="24"/>
        </w:rPr>
        <w:t xml:space="preserve"> anticancer liposome which was first approved in USA</w:t>
      </w:r>
      <w:r w:rsidR="008157A4" w:rsidRPr="00A64670">
        <w:rPr>
          <w:rFonts w:ascii="Times New Roman" w:hAnsi="Times New Roman" w:cs="Times New Roman"/>
          <w:sz w:val="24"/>
          <w:szCs w:val="24"/>
        </w:rPr>
        <w:t xml:space="preserve">. </w:t>
      </w:r>
    </w:p>
    <w:p w14:paraId="04112049" w14:textId="2010468C" w:rsidR="008157A4" w:rsidRPr="00A64670" w:rsidRDefault="008157A4" w:rsidP="008157A4">
      <w:pPr>
        <w:spacing w:line="276" w:lineRule="auto"/>
        <w:jc w:val="both"/>
        <w:rPr>
          <w:rFonts w:ascii="Times New Roman" w:hAnsi="Times New Roman" w:cs="Times New Roman"/>
          <w:sz w:val="24"/>
          <w:szCs w:val="24"/>
        </w:rPr>
      </w:pPr>
    </w:p>
    <w:p w14:paraId="2B6F1AEA" w14:textId="18509B0E" w:rsidR="008157A4" w:rsidRPr="00A64670" w:rsidRDefault="008157A4"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KEYWORDS:</w:t>
      </w:r>
      <w:r w:rsidRPr="00A64670">
        <w:rPr>
          <w:rFonts w:ascii="Times New Roman" w:hAnsi="Times New Roman" w:cs="Times New Roman"/>
          <w:sz w:val="28"/>
          <w:szCs w:val="28"/>
        </w:rPr>
        <w:t xml:space="preserve"> </w:t>
      </w:r>
      <w:r w:rsidR="00E15C48">
        <w:rPr>
          <w:rFonts w:ascii="Times New Roman" w:hAnsi="Times New Roman" w:cs="Times New Roman"/>
          <w:sz w:val="24"/>
          <w:szCs w:val="24"/>
        </w:rPr>
        <w:t xml:space="preserve">Liposomes, </w:t>
      </w:r>
      <w:r w:rsidRPr="00A64670">
        <w:rPr>
          <w:rFonts w:ascii="Times New Roman" w:hAnsi="Times New Roman" w:cs="Times New Roman"/>
          <w:sz w:val="24"/>
          <w:szCs w:val="24"/>
        </w:rPr>
        <w:t>characteristics, method of preparation, stability, pharmacokinetics, clinical applications.</w:t>
      </w:r>
    </w:p>
    <w:p w14:paraId="07296661" w14:textId="785A98A7" w:rsidR="008157A4" w:rsidRPr="00A64670" w:rsidRDefault="008157A4" w:rsidP="008157A4">
      <w:pPr>
        <w:spacing w:line="276" w:lineRule="auto"/>
        <w:jc w:val="both"/>
        <w:rPr>
          <w:rFonts w:ascii="Times New Roman" w:hAnsi="Times New Roman" w:cs="Times New Roman"/>
          <w:sz w:val="24"/>
          <w:szCs w:val="24"/>
        </w:rPr>
      </w:pPr>
    </w:p>
    <w:p w14:paraId="5A4941B9" w14:textId="77777777" w:rsidR="008157A4" w:rsidRPr="00A64670" w:rsidRDefault="008157A4" w:rsidP="008157A4">
      <w:pPr>
        <w:spacing w:line="276" w:lineRule="auto"/>
        <w:ind w:left="1105"/>
        <w:jc w:val="both"/>
        <w:rPr>
          <w:rFonts w:ascii="Times New Roman" w:hAnsi="Times New Roman" w:cs="Times New Roman"/>
          <w:sz w:val="24"/>
          <w:szCs w:val="24"/>
        </w:rPr>
      </w:pPr>
    </w:p>
    <w:p w14:paraId="6C56A81E" w14:textId="476B2FAC" w:rsidR="009660ED" w:rsidRPr="00A64670" w:rsidRDefault="009660ED" w:rsidP="009660ED">
      <w:pPr>
        <w:spacing w:line="276" w:lineRule="auto"/>
        <w:jc w:val="both"/>
        <w:rPr>
          <w:rFonts w:ascii="Times New Roman" w:hAnsi="Times New Roman" w:cs="Times New Roman"/>
          <w:sz w:val="24"/>
          <w:szCs w:val="24"/>
        </w:rPr>
      </w:pPr>
    </w:p>
    <w:p w14:paraId="1BBA9CCD" w14:textId="537C866D" w:rsidR="009660ED" w:rsidRPr="00A64670" w:rsidRDefault="009660ED" w:rsidP="009660ED">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p>
    <w:p w14:paraId="3F7266B2" w14:textId="611E1B9E" w:rsidR="00173F80" w:rsidRPr="00A64670" w:rsidRDefault="00173F80" w:rsidP="00C911DA">
      <w:pPr>
        <w:spacing w:line="276" w:lineRule="auto"/>
        <w:jc w:val="both"/>
        <w:rPr>
          <w:rFonts w:ascii="Times New Roman" w:hAnsi="Times New Roman" w:cs="Times New Roman"/>
          <w:sz w:val="28"/>
          <w:szCs w:val="28"/>
        </w:rPr>
      </w:pPr>
    </w:p>
    <w:p w14:paraId="3751C118" w14:textId="77777777" w:rsidR="00173F80" w:rsidRPr="00A64670" w:rsidRDefault="00173F80" w:rsidP="00C911DA">
      <w:pPr>
        <w:spacing w:line="276" w:lineRule="auto"/>
        <w:jc w:val="both"/>
        <w:rPr>
          <w:rFonts w:ascii="Times New Roman" w:hAnsi="Times New Roman" w:cs="Times New Roman"/>
          <w:b/>
          <w:bCs/>
          <w:sz w:val="28"/>
          <w:szCs w:val="28"/>
        </w:rPr>
      </w:pPr>
    </w:p>
    <w:p w14:paraId="2B8CC8EC" w14:textId="77777777" w:rsidR="00173F80" w:rsidRPr="00A64670" w:rsidRDefault="00173F80" w:rsidP="00C911DA">
      <w:pPr>
        <w:spacing w:line="276" w:lineRule="auto"/>
        <w:jc w:val="both"/>
        <w:rPr>
          <w:rFonts w:ascii="Times New Roman" w:hAnsi="Times New Roman" w:cs="Times New Roman"/>
          <w:b/>
          <w:bCs/>
          <w:sz w:val="28"/>
          <w:szCs w:val="28"/>
        </w:rPr>
      </w:pPr>
    </w:p>
    <w:p w14:paraId="44C7C6C0" w14:textId="77777777" w:rsidR="00E15C48" w:rsidRPr="00A64670" w:rsidRDefault="00E252FE" w:rsidP="00E15C48">
      <w:pPr>
        <w:spacing w:line="276" w:lineRule="auto"/>
        <w:jc w:val="both"/>
        <w:rPr>
          <w:rFonts w:ascii="Times New Roman" w:hAnsi="Times New Roman" w:cs="Times New Roman"/>
          <w:b/>
          <w:bCs/>
          <w:sz w:val="28"/>
          <w:szCs w:val="28"/>
        </w:rPr>
      </w:pPr>
      <w:r w:rsidRPr="00A64670">
        <w:rPr>
          <w:rFonts w:ascii="Times New Roman" w:hAnsi="Times New Roman" w:cs="Times New Roman"/>
          <w:sz w:val="24"/>
          <w:szCs w:val="24"/>
        </w:rPr>
        <w:t xml:space="preserve">   </w:t>
      </w:r>
    </w:p>
    <w:p w14:paraId="71BEA231" w14:textId="77777777" w:rsidR="00E15C48" w:rsidRDefault="00E15C48" w:rsidP="00E15C48">
      <w:pPr>
        <w:spacing w:line="276" w:lineRule="auto"/>
        <w:jc w:val="both"/>
        <w:rPr>
          <w:rFonts w:ascii="Times New Roman" w:hAnsi="Times New Roman" w:cs="Times New Roman"/>
          <w:b/>
          <w:bCs/>
          <w:sz w:val="28"/>
          <w:szCs w:val="28"/>
        </w:rPr>
      </w:pPr>
    </w:p>
    <w:p w14:paraId="3F2098C2" w14:textId="38034D70" w:rsidR="00E15C48" w:rsidRPr="00A64670" w:rsidRDefault="00E15C48" w:rsidP="00E15C4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A64670">
        <w:rPr>
          <w:rFonts w:ascii="Times New Roman" w:hAnsi="Times New Roman" w:cs="Times New Roman"/>
          <w:b/>
          <w:bCs/>
          <w:sz w:val="28"/>
          <w:szCs w:val="28"/>
        </w:rPr>
        <w:t xml:space="preserve">INTRODUCTION </w:t>
      </w:r>
    </w:p>
    <w:p w14:paraId="672F0046" w14:textId="208FF2BD" w:rsidR="00FF1280" w:rsidRPr="00A64670" w:rsidRDefault="00E252FE" w:rsidP="00B64790">
      <w:pPr>
        <w:spacing w:line="276" w:lineRule="auto"/>
        <w:rPr>
          <w:rFonts w:ascii="Times New Roman" w:hAnsi="Times New Roman" w:cs="Times New Roman"/>
          <w:sz w:val="24"/>
          <w:szCs w:val="24"/>
        </w:rPr>
      </w:pPr>
      <w:r w:rsidRPr="00A64670">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Rational </w:t>
      </w:r>
      <w:r w:rsidR="0072393F">
        <w:rPr>
          <w:rFonts w:ascii="Times New Roman" w:hAnsi="Times New Roman" w:cs="Times New Roman"/>
          <w:sz w:val="24"/>
          <w:szCs w:val="24"/>
        </w:rPr>
        <w:t>research in drug</w:t>
      </w:r>
      <w:r w:rsidR="00CE0AB9">
        <w:rPr>
          <w:rFonts w:ascii="Times New Roman" w:hAnsi="Times New Roman" w:cs="Times New Roman"/>
          <w:sz w:val="24"/>
          <w:szCs w:val="24"/>
        </w:rPr>
        <w:t xml:space="preserve"> delivery</w:t>
      </w:r>
      <w:r w:rsidR="0072393F">
        <w:rPr>
          <w:rFonts w:ascii="Times New Roman" w:hAnsi="Times New Roman" w:cs="Times New Roman"/>
          <w:sz w:val="24"/>
          <w:szCs w:val="24"/>
        </w:rPr>
        <w:t xml:space="preserve"> began</w:t>
      </w:r>
      <w:r w:rsidR="00A97C7C" w:rsidRPr="00A64670">
        <w:rPr>
          <w:rFonts w:ascii="Times New Roman" w:hAnsi="Times New Roman" w:cs="Times New Roman"/>
          <w:sz w:val="24"/>
          <w:szCs w:val="24"/>
        </w:rPr>
        <w:t xml:space="preserve"> </w:t>
      </w:r>
      <w:r w:rsidR="0072393F">
        <w:rPr>
          <w:rFonts w:ascii="Times New Roman" w:hAnsi="Times New Roman" w:cs="Times New Roman"/>
          <w:sz w:val="24"/>
          <w:szCs w:val="24"/>
        </w:rPr>
        <w:t>in</w:t>
      </w:r>
      <w:r w:rsidR="00A97C7C" w:rsidRPr="00A64670">
        <w:rPr>
          <w:rFonts w:ascii="Times New Roman" w:hAnsi="Times New Roman" w:cs="Times New Roman"/>
          <w:sz w:val="24"/>
          <w:szCs w:val="24"/>
        </w:rPr>
        <w:t xml:space="preserve"> 1950s </w:t>
      </w:r>
      <w:r w:rsidR="0072393F">
        <w:rPr>
          <w:rFonts w:ascii="Times New Roman" w:hAnsi="Times New Roman" w:cs="Times New Roman"/>
          <w:sz w:val="24"/>
          <w:szCs w:val="24"/>
        </w:rPr>
        <w:t>with the advent of polyclonal</w:t>
      </w:r>
      <w:r w:rsidR="00CE0AB9">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antitumour </w:t>
      </w:r>
      <w:r w:rsidR="00CE0AB9">
        <w:rPr>
          <w:rFonts w:ascii="Times New Roman" w:hAnsi="Times New Roman" w:cs="Times New Roman"/>
          <w:sz w:val="24"/>
          <w:szCs w:val="24"/>
        </w:rPr>
        <w:t xml:space="preserve">antibodies developed for </w:t>
      </w:r>
      <w:r w:rsidR="00667637" w:rsidRPr="00A64670">
        <w:rPr>
          <w:rFonts w:ascii="Times New Roman" w:hAnsi="Times New Roman" w:cs="Times New Roman"/>
          <w:sz w:val="24"/>
          <w:szCs w:val="24"/>
        </w:rPr>
        <w:t>tumour</w:t>
      </w:r>
      <w:r w:rsidR="00A97C7C" w:rsidRPr="00A64670">
        <w:rPr>
          <w:rFonts w:ascii="Times New Roman" w:hAnsi="Times New Roman" w:cs="Times New Roman"/>
          <w:sz w:val="24"/>
          <w:szCs w:val="24"/>
        </w:rPr>
        <w:t xml:space="preserve"> </w:t>
      </w:r>
      <w:r w:rsidR="00CE0AB9">
        <w:rPr>
          <w:rFonts w:ascii="Times New Roman" w:hAnsi="Times New Roman" w:cs="Times New Roman"/>
          <w:sz w:val="24"/>
          <w:szCs w:val="24"/>
        </w:rPr>
        <w:t xml:space="preserve">targeting </w:t>
      </w:r>
      <w:r w:rsidR="00A97C7C" w:rsidRPr="00A64670">
        <w:rPr>
          <w:rFonts w:ascii="Times New Roman" w:hAnsi="Times New Roman" w:cs="Times New Roman"/>
          <w:sz w:val="24"/>
          <w:szCs w:val="24"/>
        </w:rPr>
        <w:t>of cytotoxic drugs to experimental tumours</w:t>
      </w:r>
      <w:r w:rsidR="00667637" w:rsidRPr="00A64670">
        <w:rPr>
          <w:rFonts w:ascii="Times New Roman" w:hAnsi="Times New Roman" w:cs="Times New Roman"/>
          <w:sz w:val="24"/>
          <w:szCs w:val="24"/>
        </w:rPr>
        <w:t>. Liposomes</w:t>
      </w:r>
      <w:r w:rsidR="00BD15E3" w:rsidRPr="00A64670">
        <w:rPr>
          <w:rFonts w:ascii="Times New Roman" w:hAnsi="Times New Roman" w:cs="Times New Roman"/>
          <w:sz w:val="24"/>
          <w:szCs w:val="24"/>
        </w:rPr>
        <w:t xml:space="preserve"> were first described by Dr Alec D Bangham FRS (British haematologist) at the Babraham Institute, in </w:t>
      </w:r>
      <w:r w:rsidR="00667637" w:rsidRPr="00A64670">
        <w:rPr>
          <w:rFonts w:ascii="Times New Roman" w:hAnsi="Times New Roman" w:cs="Times New Roman"/>
          <w:sz w:val="24"/>
          <w:szCs w:val="24"/>
        </w:rPr>
        <w:t xml:space="preserve">Cambridge (early </w:t>
      </w:r>
      <w:r w:rsidR="0058176B" w:rsidRPr="00A64670">
        <w:rPr>
          <w:rFonts w:ascii="Times New Roman" w:hAnsi="Times New Roman" w:cs="Times New Roman"/>
          <w:sz w:val="24"/>
          <w:szCs w:val="24"/>
        </w:rPr>
        <w:t>1960s)</w:t>
      </w:r>
      <w:r w:rsidR="00BD15E3" w:rsidRPr="00A64670">
        <w:rPr>
          <w:rFonts w:ascii="Times New Roman" w:hAnsi="Times New Roman" w:cs="Times New Roman"/>
          <w:sz w:val="24"/>
          <w:szCs w:val="24"/>
        </w:rPr>
        <w:t xml:space="preserve"> and R. W. Horne, was the person who tested</w:t>
      </w:r>
      <w:r w:rsidR="00B11D3A" w:rsidRPr="00A64670">
        <w:rPr>
          <w:rFonts w:ascii="Times New Roman" w:hAnsi="Times New Roman" w:cs="Times New Roman"/>
          <w:sz w:val="24"/>
          <w:szCs w:val="24"/>
        </w:rPr>
        <w:t xml:space="preserve">. </w:t>
      </w:r>
      <w:r w:rsidR="00CE0AB9">
        <w:rPr>
          <w:rFonts w:ascii="Times New Roman" w:hAnsi="Times New Roman" w:cs="Times New Roman"/>
          <w:sz w:val="24"/>
          <w:szCs w:val="24"/>
        </w:rPr>
        <w:t xml:space="preserve">According to legend, </w:t>
      </w:r>
      <w:r w:rsidR="00D979FB">
        <w:rPr>
          <w:rFonts w:ascii="Times New Roman" w:hAnsi="Times New Roman" w:cs="Times New Roman"/>
          <w:sz w:val="24"/>
          <w:szCs w:val="24"/>
        </w:rPr>
        <w:t>he was experimenting with new laboratory equipment, and he made a noted observation about phospholipids forming closed multiamellar vesicle spontaneously in aqueous solution which took two years to be proved</w:t>
      </w:r>
      <w:r w:rsidR="001D53E1" w:rsidRPr="00A64670">
        <w:rPr>
          <w:rFonts w:ascii="Times New Roman" w:hAnsi="Times New Roman" w:cs="Times New Roman"/>
          <w:sz w:val="24"/>
          <w:szCs w:val="24"/>
        </w:rPr>
        <w:t>.</w:t>
      </w:r>
      <w:r w:rsidR="00B64790">
        <w:rPr>
          <w:rFonts w:ascii="Times New Roman" w:hAnsi="Times New Roman" w:cs="Times New Roman"/>
          <w:sz w:val="24"/>
          <w:szCs w:val="24"/>
        </w:rPr>
        <w:t xml:space="preserve"> T</w:t>
      </w:r>
      <w:r w:rsidR="00D979FB">
        <w:rPr>
          <w:rFonts w:ascii="Times New Roman" w:hAnsi="Times New Roman" w:cs="Times New Roman"/>
          <w:sz w:val="24"/>
          <w:szCs w:val="24"/>
        </w:rPr>
        <w:t>he</w:t>
      </w:r>
      <w:r w:rsidR="00B653E6" w:rsidRPr="00A64670">
        <w:rPr>
          <w:rFonts w:ascii="Times New Roman" w:hAnsi="Times New Roman" w:cs="Times New Roman"/>
          <w:sz w:val="24"/>
          <w:szCs w:val="24"/>
        </w:rPr>
        <w:t xml:space="preserve"> name </w:t>
      </w:r>
      <w:r w:rsidR="00B64790">
        <w:rPr>
          <w:rFonts w:ascii="Times New Roman" w:hAnsi="Times New Roman" w:cs="Times New Roman"/>
          <w:sz w:val="24"/>
          <w:szCs w:val="24"/>
        </w:rPr>
        <w:t xml:space="preserve">liposome derived from two Greek words: </w:t>
      </w:r>
      <w:r w:rsidR="00B653E6" w:rsidRPr="00A64670">
        <w:rPr>
          <w:rFonts w:ascii="Times New Roman" w:hAnsi="Times New Roman" w:cs="Times New Roman"/>
          <w:sz w:val="24"/>
          <w:szCs w:val="24"/>
        </w:rPr>
        <w:t xml:space="preserve">'Lipos' </w:t>
      </w:r>
      <w:r w:rsidR="00B64790">
        <w:rPr>
          <w:rFonts w:ascii="Times New Roman" w:hAnsi="Times New Roman" w:cs="Times New Roman"/>
          <w:sz w:val="24"/>
          <w:szCs w:val="24"/>
        </w:rPr>
        <w:t>-</w:t>
      </w:r>
      <w:r w:rsidR="00B653E6" w:rsidRPr="00A64670">
        <w:rPr>
          <w:rFonts w:ascii="Times New Roman" w:hAnsi="Times New Roman" w:cs="Times New Roman"/>
          <w:sz w:val="24"/>
          <w:szCs w:val="24"/>
        </w:rPr>
        <w:t xml:space="preserve"> fat and 'Soma' </w:t>
      </w:r>
      <w:r w:rsidR="00B64790">
        <w:rPr>
          <w:rFonts w:ascii="Times New Roman" w:hAnsi="Times New Roman" w:cs="Times New Roman"/>
          <w:sz w:val="24"/>
          <w:szCs w:val="24"/>
        </w:rPr>
        <w:t>-</w:t>
      </w:r>
      <w:r w:rsidR="00B653E6" w:rsidRPr="00A64670">
        <w:rPr>
          <w:rFonts w:ascii="Times New Roman" w:hAnsi="Times New Roman" w:cs="Times New Roman"/>
          <w:sz w:val="24"/>
          <w:szCs w:val="24"/>
        </w:rPr>
        <w:t xml:space="preserve"> body. </w:t>
      </w:r>
      <w:r w:rsidR="00BD15E3" w:rsidRPr="00A64670">
        <w:rPr>
          <w:rFonts w:ascii="Times New Roman" w:hAnsi="Times New Roman" w:cs="Times New Roman"/>
          <w:sz w:val="24"/>
          <w:szCs w:val="24"/>
        </w:rPr>
        <w:t>Liposomes</w:t>
      </w:r>
      <w:r w:rsidR="00B64790">
        <w:rPr>
          <w:rFonts w:ascii="Times New Roman" w:hAnsi="Times New Roman" w:cs="Times New Roman"/>
          <w:sz w:val="24"/>
          <w:szCs w:val="24"/>
        </w:rPr>
        <w:t xml:space="preserve"> </w:t>
      </w:r>
      <w:r w:rsidR="003C01B6">
        <w:rPr>
          <w:rFonts w:ascii="Times New Roman" w:hAnsi="Times New Roman" w:cs="Times New Roman"/>
          <w:sz w:val="24"/>
          <w:szCs w:val="24"/>
        </w:rPr>
        <w:t>are</w:t>
      </w:r>
      <w:r w:rsidR="00BD15E3" w:rsidRPr="00A64670">
        <w:rPr>
          <w:rFonts w:ascii="Times New Roman" w:hAnsi="Times New Roman" w:cs="Times New Roman"/>
          <w:sz w:val="24"/>
          <w:szCs w:val="24"/>
        </w:rPr>
        <w:t xml:space="preserve"> little spherical shaped </w:t>
      </w:r>
      <w:r w:rsidR="009F2F44">
        <w:rPr>
          <w:rFonts w:ascii="Times New Roman" w:hAnsi="Times New Roman" w:cs="Times New Roman"/>
          <w:sz w:val="24"/>
          <w:szCs w:val="24"/>
        </w:rPr>
        <w:t>artificial vesicles</w:t>
      </w:r>
      <w:r w:rsidR="001D53E1" w:rsidRPr="00A64670">
        <w:rPr>
          <w:rFonts w:ascii="Times New Roman" w:hAnsi="Times New Roman" w:cs="Times New Roman"/>
          <w:sz w:val="24"/>
          <w:szCs w:val="24"/>
        </w:rPr>
        <w:t xml:space="preserve">, which </w:t>
      </w:r>
      <w:r w:rsidR="009F2F44">
        <w:rPr>
          <w:rFonts w:ascii="Times New Roman" w:hAnsi="Times New Roman" w:cs="Times New Roman"/>
          <w:sz w:val="24"/>
          <w:szCs w:val="24"/>
        </w:rPr>
        <w:t>is made up of naturally- derived phospholipids with</w:t>
      </w:r>
      <w:r w:rsidR="003C01B6">
        <w:rPr>
          <w:rFonts w:ascii="Times New Roman" w:hAnsi="Times New Roman" w:cs="Times New Roman"/>
          <w:sz w:val="24"/>
          <w:szCs w:val="24"/>
        </w:rPr>
        <w:t xml:space="preserve"> </w:t>
      </w:r>
      <w:r w:rsidR="009F2F44">
        <w:rPr>
          <w:rFonts w:ascii="Times New Roman" w:hAnsi="Times New Roman" w:cs="Times New Roman"/>
          <w:sz w:val="24"/>
          <w:szCs w:val="24"/>
        </w:rPr>
        <w:t xml:space="preserve">mixed liquid chain </w:t>
      </w:r>
      <w:r w:rsidR="00C613CF">
        <w:rPr>
          <w:rFonts w:ascii="Times New Roman" w:hAnsi="Times New Roman" w:cs="Times New Roman"/>
          <w:sz w:val="24"/>
          <w:szCs w:val="24"/>
        </w:rPr>
        <w:t>(like egg phosphatidyl-ethanolamine), or of pure surfactant components like dioleoyl phosphatidyl-ethanolamine</w:t>
      </w:r>
      <w:r w:rsidR="00FF1280" w:rsidRPr="00A64670">
        <w:rPr>
          <w:rFonts w:ascii="Times New Roman" w:hAnsi="Times New Roman" w:cs="Times New Roman"/>
          <w:sz w:val="24"/>
          <w:szCs w:val="24"/>
        </w:rPr>
        <w:t>. It</w:t>
      </w:r>
      <w:r w:rsidR="0058176B" w:rsidRPr="00A64670">
        <w:rPr>
          <w:rFonts w:ascii="Times New Roman" w:hAnsi="Times New Roman" w:cs="Times New Roman"/>
          <w:sz w:val="24"/>
          <w:szCs w:val="24"/>
        </w:rPr>
        <w:t xml:space="preserve"> consists </w:t>
      </w:r>
      <w:r w:rsidR="00C613CF">
        <w:rPr>
          <w:rFonts w:ascii="Times New Roman" w:hAnsi="Times New Roman" w:cs="Times New Roman"/>
          <w:sz w:val="24"/>
          <w:szCs w:val="24"/>
        </w:rPr>
        <w:t>of an internal aqueous compartment entrapped by one or multiple concentric lipidic</w:t>
      </w:r>
      <w:r w:rsidR="003C01B6">
        <w:rPr>
          <w:rFonts w:ascii="Times New Roman" w:hAnsi="Times New Roman" w:cs="Times New Roman"/>
          <w:sz w:val="24"/>
          <w:szCs w:val="24"/>
        </w:rPr>
        <w:t xml:space="preserve"> bilayers</w:t>
      </w:r>
      <w:r w:rsidR="00FF1280" w:rsidRPr="00A64670">
        <w:rPr>
          <w:rFonts w:ascii="Times New Roman" w:hAnsi="Times New Roman" w:cs="Times New Roman"/>
          <w:sz w:val="24"/>
          <w:szCs w:val="24"/>
        </w:rPr>
        <w:t>.</w:t>
      </w:r>
    </w:p>
    <w:p w14:paraId="119B1C1F" w14:textId="642E4A3B" w:rsidR="00FD79A3" w:rsidRPr="00A64670" w:rsidRDefault="00FD79A3"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8176B" w:rsidRPr="00A64670">
        <w:rPr>
          <w:rFonts w:ascii="Times New Roman" w:hAnsi="Times New Roman" w:cs="Times New Roman"/>
          <w:sz w:val="24"/>
          <w:szCs w:val="24"/>
        </w:rPr>
        <w:t xml:space="preserve">The phospholipid bilayer envelope </w:t>
      </w:r>
      <w:r w:rsidR="00733B60">
        <w:rPr>
          <w:rFonts w:ascii="Times New Roman" w:hAnsi="Times New Roman" w:cs="Times New Roman"/>
          <w:sz w:val="24"/>
          <w:szCs w:val="24"/>
        </w:rPr>
        <w:t>was</w:t>
      </w:r>
      <w:r w:rsidR="0058176B" w:rsidRPr="00A64670">
        <w:rPr>
          <w:rFonts w:ascii="Times New Roman" w:hAnsi="Times New Roman" w:cs="Times New Roman"/>
          <w:sz w:val="24"/>
          <w:szCs w:val="24"/>
        </w:rPr>
        <w:t xml:space="preserve"> a cell-like boundary appropriat</w:t>
      </w:r>
      <w:r w:rsidR="00733B60">
        <w:rPr>
          <w:rFonts w:ascii="Times New Roman" w:hAnsi="Times New Roman" w:cs="Times New Roman"/>
          <w:sz w:val="24"/>
          <w:szCs w:val="24"/>
        </w:rPr>
        <w:t xml:space="preserve">e for </w:t>
      </w:r>
      <w:r w:rsidR="0058176B" w:rsidRPr="00A64670">
        <w:rPr>
          <w:rFonts w:ascii="Times New Roman" w:hAnsi="Times New Roman" w:cs="Times New Roman"/>
          <w:sz w:val="24"/>
          <w:szCs w:val="24"/>
        </w:rPr>
        <w:t>affords liposomes a functional scaffold suitable for fundamental cellular functions such as motility and shape change not to mention the ability to mimic the biophysical properties of living cells.</w:t>
      </w:r>
      <w:r w:rsidR="00B653E6" w:rsidRPr="00A64670">
        <w:rPr>
          <w:rFonts w:ascii="Times New Roman" w:hAnsi="Times New Roman" w:cs="Times New Roman"/>
          <w:sz w:val="24"/>
          <w:szCs w:val="24"/>
        </w:rPr>
        <w:t xml:space="preserve"> Liposomes nanoemulsions </w:t>
      </w:r>
      <w:r w:rsidR="003C01B6">
        <w:rPr>
          <w:rFonts w:ascii="Times New Roman" w:hAnsi="Times New Roman" w:cs="Times New Roman"/>
          <w:sz w:val="24"/>
          <w:szCs w:val="24"/>
        </w:rPr>
        <w:t>wer</w:t>
      </w:r>
      <w:r w:rsidR="00B653E6" w:rsidRPr="00A64670">
        <w:rPr>
          <w:rFonts w:ascii="Times New Roman" w:hAnsi="Times New Roman" w:cs="Times New Roman"/>
          <w:sz w:val="24"/>
          <w:szCs w:val="24"/>
        </w:rPr>
        <w:t>e widely used nanoparticles in nanomedicine mainly due to their biocompatibility, stability, ease to synthesize and high drug loading efficiency high bioavailability and their safe excipients used in these formulatio</w:t>
      </w:r>
      <w:r w:rsidR="003C01B6">
        <w:rPr>
          <w:rFonts w:ascii="Times New Roman" w:hAnsi="Times New Roman" w:cs="Times New Roman"/>
          <w:sz w:val="24"/>
          <w:szCs w:val="24"/>
        </w:rPr>
        <w:t>ns</w:t>
      </w:r>
      <w:r w:rsidR="00B653E6" w:rsidRPr="00A64670">
        <w:rPr>
          <w:rFonts w:ascii="Times New Roman" w:hAnsi="Times New Roman" w:cs="Times New Roman"/>
          <w:sz w:val="24"/>
          <w:szCs w:val="24"/>
        </w:rPr>
        <w:t>.</w:t>
      </w:r>
      <w:r w:rsidR="003C01B6">
        <w:rPr>
          <w:rFonts w:ascii="Times New Roman" w:hAnsi="Times New Roman" w:cs="Times New Roman"/>
          <w:sz w:val="24"/>
          <w:szCs w:val="24"/>
        </w:rPr>
        <w:t xml:space="preserve"> </w:t>
      </w:r>
      <w:r w:rsidR="00C202DA">
        <w:rPr>
          <w:rFonts w:ascii="Times New Roman" w:hAnsi="Times New Roman" w:cs="Times New Roman"/>
          <w:sz w:val="24"/>
          <w:szCs w:val="24"/>
        </w:rPr>
        <w:t>Depending upon the composition and the structure, liposomes can separate hydrophobic or hydrophilic molecules from the solution.</w:t>
      </w:r>
      <w:r w:rsidR="00B11D3A" w:rsidRPr="00A64670">
        <w:rPr>
          <w:rFonts w:ascii="Times New Roman" w:hAnsi="Times New Roman" w:cs="Times New Roman"/>
          <w:sz w:val="24"/>
          <w:szCs w:val="24"/>
        </w:rPr>
        <w:t xml:space="preserve"> When the structural layer of phospholipid is disrupted, they are able to realign themselves into smaller structures. These reassembled bilayer structures are known as liposomes while a monolayer is called micelle. </w:t>
      </w:r>
      <w:r w:rsidR="00C202DA">
        <w:rPr>
          <w:rFonts w:ascii="Times New Roman" w:hAnsi="Times New Roman" w:cs="Times New Roman"/>
          <w:sz w:val="24"/>
          <w:szCs w:val="24"/>
        </w:rPr>
        <w:t>A liposome can be formed at a variety of size</w:t>
      </w:r>
      <w:r w:rsidR="00B11D3A" w:rsidRPr="00A64670">
        <w:rPr>
          <w:rFonts w:ascii="Times New Roman" w:hAnsi="Times New Roman" w:cs="Times New Roman"/>
          <w:sz w:val="24"/>
          <w:szCs w:val="24"/>
        </w:rPr>
        <w:t>.</w:t>
      </w:r>
      <w:r w:rsidR="00FF0624" w:rsidRPr="00A64670">
        <w:rPr>
          <w:rFonts w:ascii="Times New Roman" w:hAnsi="Times New Roman" w:cs="Times New Roman"/>
          <w:sz w:val="24"/>
          <w:szCs w:val="24"/>
        </w:rPr>
        <w:t xml:space="preserve"> </w:t>
      </w:r>
      <w:r w:rsidR="007F4B7A">
        <w:rPr>
          <w:rFonts w:ascii="Times New Roman" w:hAnsi="Times New Roman" w:cs="Times New Roman"/>
          <w:sz w:val="24"/>
          <w:szCs w:val="24"/>
        </w:rPr>
        <w:t xml:space="preserve">Liposomes can aid with active targeting </w:t>
      </w:r>
      <w:r w:rsidR="00F448BA">
        <w:rPr>
          <w:rFonts w:ascii="Times New Roman" w:hAnsi="Times New Roman" w:cs="Times New Roman"/>
          <w:sz w:val="24"/>
          <w:szCs w:val="24"/>
        </w:rPr>
        <w:t xml:space="preserve">as it had </w:t>
      </w:r>
      <w:r w:rsidR="007F4B7A">
        <w:rPr>
          <w:rFonts w:ascii="Times New Roman" w:hAnsi="Times New Roman" w:cs="Times New Roman"/>
          <w:sz w:val="24"/>
          <w:szCs w:val="24"/>
        </w:rPr>
        <w:t xml:space="preserve">flexibility </w:t>
      </w:r>
      <w:r w:rsidR="00F448BA">
        <w:rPr>
          <w:rFonts w:ascii="Times New Roman" w:hAnsi="Times New Roman" w:cs="Times New Roman"/>
          <w:sz w:val="24"/>
          <w:szCs w:val="24"/>
        </w:rPr>
        <w:t>in coupling with site-specific</w:t>
      </w:r>
      <w:r w:rsidR="00FF0624" w:rsidRPr="00A64670">
        <w:rPr>
          <w:rFonts w:ascii="Times New Roman" w:hAnsi="Times New Roman" w:cs="Times New Roman"/>
          <w:sz w:val="24"/>
          <w:szCs w:val="24"/>
        </w:rPr>
        <w:t>.</w:t>
      </w:r>
      <w:r w:rsidR="00F448BA">
        <w:rPr>
          <w:rFonts w:ascii="Times New Roman" w:hAnsi="Times New Roman" w:cs="Times New Roman"/>
          <w:sz w:val="24"/>
          <w:szCs w:val="24"/>
        </w:rPr>
        <w:t xml:space="preserve"> T</w:t>
      </w:r>
      <w:r w:rsidR="00FF0624" w:rsidRPr="00A64670">
        <w:rPr>
          <w:rFonts w:ascii="Times New Roman" w:hAnsi="Times New Roman" w:cs="Times New Roman"/>
          <w:sz w:val="24"/>
          <w:szCs w:val="24"/>
        </w:rPr>
        <w:t>hey</w:t>
      </w:r>
      <w:r w:rsidR="007F4B7A">
        <w:rPr>
          <w:rFonts w:ascii="Times New Roman" w:hAnsi="Times New Roman" w:cs="Times New Roman"/>
          <w:sz w:val="24"/>
          <w:szCs w:val="24"/>
        </w:rPr>
        <w:t xml:space="preserve"> were</w:t>
      </w:r>
      <w:r w:rsidR="00FF0624" w:rsidRPr="00A64670">
        <w:rPr>
          <w:rFonts w:ascii="Times New Roman" w:hAnsi="Times New Roman" w:cs="Times New Roman"/>
          <w:sz w:val="24"/>
          <w:szCs w:val="24"/>
        </w:rPr>
        <w:t xml:space="preserve"> biocompatible, completely biodegradable, non-toxic, flexible and nonimmunogenic for systemic and no systemic administrations.</w:t>
      </w:r>
    </w:p>
    <w:p w14:paraId="4D09F0D7" w14:textId="09E20E3F" w:rsidR="00A8528F" w:rsidRPr="00A64670" w:rsidRDefault="00FD79A3"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FF0624" w:rsidRPr="00A64670">
        <w:rPr>
          <w:rFonts w:ascii="Times New Roman" w:hAnsi="Times New Roman" w:cs="Times New Roman"/>
          <w:sz w:val="24"/>
          <w:szCs w:val="24"/>
        </w:rPr>
        <w:t xml:space="preserve"> Liposomes could provide increased </w:t>
      </w:r>
      <w:r w:rsidR="00F448BA">
        <w:rPr>
          <w:rFonts w:ascii="Times New Roman" w:hAnsi="Times New Roman" w:cs="Times New Roman"/>
          <w:sz w:val="24"/>
          <w:szCs w:val="24"/>
        </w:rPr>
        <w:t>therapeutic index</w:t>
      </w:r>
      <w:r w:rsidR="00FF0624" w:rsidRPr="00A64670">
        <w:rPr>
          <w:rFonts w:ascii="Times New Roman" w:hAnsi="Times New Roman" w:cs="Times New Roman"/>
          <w:sz w:val="24"/>
          <w:szCs w:val="24"/>
        </w:rPr>
        <w:t xml:space="preserve"> and </w:t>
      </w:r>
      <w:r w:rsidR="00F448BA">
        <w:rPr>
          <w:rFonts w:ascii="Times New Roman" w:hAnsi="Times New Roman" w:cs="Times New Roman"/>
          <w:sz w:val="24"/>
          <w:szCs w:val="24"/>
        </w:rPr>
        <w:t>efficacy</w:t>
      </w:r>
      <w:r w:rsidR="00FF0624" w:rsidRPr="00A64670">
        <w:rPr>
          <w:rFonts w:ascii="Times New Roman" w:hAnsi="Times New Roman" w:cs="Times New Roman"/>
          <w:sz w:val="24"/>
          <w:szCs w:val="24"/>
        </w:rPr>
        <w:t>. Liposomes ha</w:t>
      </w:r>
      <w:r w:rsidR="00F448BA">
        <w:rPr>
          <w:rFonts w:ascii="Times New Roman" w:hAnsi="Times New Roman" w:cs="Times New Roman"/>
          <w:sz w:val="24"/>
          <w:szCs w:val="24"/>
        </w:rPr>
        <w:t>s</w:t>
      </w:r>
      <w:r w:rsidR="00FF0624" w:rsidRPr="00A64670">
        <w:rPr>
          <w:rFonts w:ascii="Times New Roman" w:hAnsi="Times New Roman" w:cs="Times New Roman"/>
          <w:sz w:val="24"/>
          <w:szCs w:val="24"/>
        </w:rPr>
        <w:t xml:space="preserve"> many advantages when compared with other methods of drug delivery</w:t>
      </w:r>
      <w:r w:rsidR="00F448BA">
        <w:rPr>
          <w:rFonts w:ascii="Times New Roman" w:hAnsi="Times New Roman" w:cs="Times New Roman"/>
          <w:sz w:val="24"/>
          <w:szCs w:val="24"/>
        </w:rPr>
        <w:t>,</w:t>
      </w:r>
      <w:r w:rsidR="00FF0624" w:rsidRPr="00A64670">
        <w:rPr>
          <w:rFonts w:ascii="Times New Roman" w:hAnsi="Times New Roman" w:cs="Times New Roman"/>
          <w:sz w:val="24"/>
          <w:szCs w:val="24"/>
        </w:rPr>
        <w:t xml:space="preserve"> but they also have some limitations. </w:t>
      </w:r>
      <w:r w:rsidR="00A71772">
        <w:rPr>
          <w:rFonts w:ascii="Times New Roman" w:hAnsi="Times New Roman" w:cs="Times New Roman"/>
          <w:sz w:val="24"/>
          <w:szCs w:val="24"/>
        </w:rPr>
        <w:t>The main limitation of the standard liposome delivery system is its fast clearance from circulation due to uptake by the reticuloendothelial system, initially in the liver.</w:t>
      </w:r>
      <w:r w:rsidR="00FF0624" w:rsidRPr="00A64670">
        <w:rPr>
          <w:rFonts w:ascii="Times New Roman" w:hAnsi="Times New Roman" w:cs="Times New Roman"/>
          <w:sz w:val="24"/>
          <w:szCs w:val="24"/>
        </w:rPr>
        <w:t xml:space="preserve"> </w:t>
      </w:r>
      <w:r w:rsidR="00A71772">
        <w:rPr>
          <w:rFonts w:ascii="Times New Roman" w:hAnsi="Times New Roman" w:cs="Times New Roman"/>
          <w:sz w:val="24"/>
          <w:szCs w:val="24"/>
        </w:rPr>
        <w:t>The cost of</w:t>
      </w:r>
      <w:r w:rsidR="00FF0624" w:rsidRPr="00A64670">
        <w:rPr>
          <w:rFonts w:ascii="Times New Roman" w:hAnsi="Times New Roman" w:cs="Times New Roman"/>
          <w:sz w:val="24"/>
          <w:szCs w:val="24"/>
        </w:rPr>
        <w:t xml:space="preserve"> liposome formulation </w:t>
      </w:r>
      <w:r w:rsidR="00A71772">
        <w:rPr>
          <w:rFonts w:ascii="Times New Roman" w:hAnsi="Times New Roman" w:cs="Times New Roman"/>
          <w:sz w:val="24"/>
          <w:szCs w:val="24"/>
        </w:rPr>
        <w:t>was high</w:t>
      </w:r>
      <w:r w:rsidR="00FF0624" w:rsidRPr="00A64670">
        <w:rPr>
          <w:rFonts w:ascii="Times New Roman" w:hAnsi="Times New Roman" w:cs="Times New Roman"/>
          <w:sz w:val="24"/>
          <w:szCs w:val="24"/>
        </w:rPr>
        <w:t xml:space="preserve"> than other </w:t>
      </w:r>
      <w:r w:rsidR="005970EF" w:rsidRPr="00A64670">
        <w:rPr>
          <w:rFonts w:ascii="Times New Roman" w:hAnsi="Times New Roman" w:cs="Times New Roman"/>
          <w:sz w:val="24"/>
          <w:szCs w:val="24"/>
        </w:rPr>
        <w:t xml:space="preserve">formulations. Liposome-cell interactions </w:t>
      </w:r>
      <w:r w:rsidR="00A71772">
        <w:rPr>
          <w:rFonts w:ascii="Times New Roman" w:hAnsi="Times New Roman" w:cs="Times New Roman"/>
          <w:sz w:val="24"/>
          <w:szCs w:val="24"/>
        </w:rPr>
        <w:t>we</w:t>
      </w:r>
      <w:r w:rsidR="005970EF" w:rsidRPr="00A64670">
        <w:rPr>
          <w:rFonts w:ascii="Times New Roman" w:hAnsi="Times New Roman" w:cs="Times New Roman"/>
          <w:sz w:val="24"/>
          <w:szCs w:val="24"/>
        </w:rPr>
        <w:t xml:space="preserve">re </w:t>
      </w:r>
      <w:r w:rsidR="005970EF" w:rsidRPr="00A64670">
        <w:rPr>
          <w:rFonts w:ascii="Times New Roman" w:hAnsi="Times New Roman" w:cs="Times New Roman"/>
          <w:sz w:val="24"/>
          <w:szCs w:val="24"/>
        </w:rPr>
        <w:lastRenderedPageBreak/>
        <w:t xml:space="preserve">influenced by a variety of factors, </w:t>
      </w:r>
      <w:r w:rsidR="00C659DD">
        <w:rPr>
          <w:rFonts w:ascii="Times New Roman" w:hAnsi="Times New Roman" w:cs="Times New Roman"/>
          <w:sz w:val="24"/>
          <w:szCs w:val="24"/>
        </w:rPr>
        <w:t xml:space="preserve">including </w:t>
      </w:r>
      <w:r w:rsidR="005970EF" w:rsidRPr="00A64670">
        <w:rPr>
          <w:rFonts w:ascii="Times New Roman" w:hAnsi="Times New Roman" w:cs="Times New Roman"/>
          <w:sz w:val="24"/>
          <w:szCs w:val="24"/>
        </w:rPr>
        <w:t xml:space="preserve">composition, the diameters of liposomes, </w:t>
      </w:r>
      <w:r w:rsidR="00B44E32" w:rsidRPr="00A64670">
        <w:rPr>
          <w:rFonts w:ascii="Times New Roman" w:hAnsi="Times New Roman" w:cs="Times New Roman"/>
          <w:noProof/>
          <w:sz w:val="24"/>
          <w:szCs w:val="24"/>
        </w:rPr>
        <w:drawing>
          <wp:anchor distT="0" distB="0" distL="114300" distR="114300" simplePos="0" relativeHeight="251661312" behindDoc="1" locked="0" layoutInCell="1" allowOverlap="1" wp14:anchorId="5518EF44" wp14:editId="063249FD">
            <wp:simplePos x="0" y="0"/>
            <wp:positionH relativeFrom="margin">
              <wp:align>center</wp:align>
            </wp:positionH>
            <wp:positionV relativeFrom="paragraph">
              <wp:posOffset>486229</wp:posOffset>
            </wp:positionV>
            <wp:extent cx="4541520" cy="31711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10885" r="475" b="2430"/>
                    <a:stretch/>
                  </pic:blipFill>
                  <pic:spPr bwMode="auto">
                    <a:xfrm>
                      <a:off x="0" y="0"/>
                      <a:ext cx="4541520" cy="3171190"/>
                    </a:xfrm>
                    <a:prstGeom prst="rect">
                      <a:avLst/>
                    </a:prstGeom>
                    <a:ln>
                      <a:noFill/>
                    </a:ln>
                    <a:extLst>
                      <a:ext uri="{53640926-AAD7-44D8-BBD7-CCE9431645EC}">
                        <a14:shadowObscured xmlns:a14="http://schemas.microsoft.com/office/drawing/2010/main"/>
                      </a:ext>
                    </a:extLst>
                  </pic:spPr>
                </pic:pic>
              </a:graphicData>
            </a:graphic>
          </wp:anchor>
        </w:drawing>
      </w:r>
      <w:r w:rsidR="005970EF" w:rsidRPr="00A64670">
        <w:rPr>
          <w:rFonts w:ascii="Times New Roman" w:hAnsi="Times New Roman" w:cs="Times New Roman"/>
          <w:sz w:val="24"/>
          <w:szCs w:val="24"/>
        </w:rPr>
        <w:t>surface charge, biological environment</w:t>
      </w:r>
      <w:r w:rsidR="00C659DD">
        <w:rPr>
          <w:rFonts w:ascii="Times New Roman" w:hAnsi="Times New Roman" w:cs="Times New Roman"/>
          <w:sz w:val="24"/>
          <w:szCs w:val="24"/>
        </w:rPr>
        <w:t xml:space="preserve"> and targeting ligand on the liposome surface. </w:t>
      </w:r>
    </w:p>
    <w:p w14:paraId="45B9C574" w14:textId="0D35C5DB" w:rsidR="00FF1280" w:rsidRPr="00A64670" w:rsidRDefault="00FF1280" w:rsidP="00C911DA">
      <w:pPr>
        <w:spacing w:line="276" w:lineRule="auto"/>
        <w:jc w:val="both"/>
        <w:rPr>
          <w:rFonts w:ascii="Times New Roman" w:hAnsi="Times New Roman" w:cs="Times New Roman"/>
          <w:sz w:val="24"/>
          <w:szCs w:val="24"/>
        </w:rPr>
      </w:pPr>
      <w:bookmarkStart w:id="0" w:name="_Hlk110538441"/>
      <w:r w:rsidRPr="00A64670">
        <w:rPr>
          <w:rFonts w:ascii="Times New Roman" w:hAnsi="Times New Roman" w:cs="Times New Roman"/>
          <w:sz w:val="24"/>
          <w:szCs w:val="24"/>
        </w:rPr>
        <w:t xml:space="preserve">                                     </w:t>
      </w:r>
      <w:r w:rsidR="00E50840"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Fig.1 Structure of liposome</w:t>
      </w:r>
    </w:p>
    <w:bookmarkEnd w:id="0"/>
    <w:p w14:paraId="4A9B5FDF" w14:textId="77777777" w:rsidR="00FF1280" w:rsidRPr="00A64670" w:rsidRDefault="00FF1280" w:rsidP="00C911DA">
      <w:pPr>
        <w:spacing w:line="276" w:lineRule="auto"/>
        <w:jc w:val="both"/>
        <w:rPr>
          <w:rFonts w:ascii="Times New Roman" w:hAnsi="Times New Roman" w:cs="Times New Roman"/>
          <w:sz w:val="24"/>
          <w:szCs w:val="24"/>
        </w:rPr>
      </w:pPr>
    </w:p>
    <w:p w14:paraId="5D6A9DF3" w14:textId="638211A3" w:rsidR="006B48FE"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C659DD">
        <w:rPr>
          <w:rFonts w:ascii="Times New Roman" w:hAnsi="Times New Roman" w:cs="Times New Roman"/>
          <w:b/>
          <w:bCs/>
          <w:sz w:val="28"/>
          <w:szCs w:val="28"/>
        </w:rPr>
        <w:t>COMPOSITION OF LIPOSOME</w:t>
      </w:r>
    </w:p>
    <w:p w14:paraId="51C3C29B" w14:textId="4F84BF00" w:rsidR="006B48FE" w:rsidRPr="00A64670" w:rsidRDefault="006B48FE"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659DD">
        <w:rPr>
          <w:rFonts w:ascii="Times New Roman" w:hAnsi="Times New Roman" w:cs="Times New Roman"/>
          <w:sz w:val="24"/>
          <w:szCs w:val="24"/>
        </w:rPr>
        <w:t>The components of liposomes are:</w:t>
      </w:r>
    </w:p>
    <w:p w14:paraId="0B4B1630" w14:textId="667BD9EE" w:rsidR="00D75FBB" w:rsidRPr="00A64670" w:rsidRDefault="00D75FBB"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sz w:val="24"/>
          <w:szCs w:val="24"/>
        </w:rPr>
        <w:t xml:space="preserve">    </w:t>
      </w:r>
      <w:r w:rsidR="00CA1EA5"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C659DD">
        <w:rPr>
          <w:rFonts w:ascii="Times New Roman" w:hAnsi="Times New Roman" w:cs="Times New Roman"/>
          <w:sz w:val="24"/>
          <w:szCs w:val="24"/>
        </w:rPr>
        <w:t>1.</w:t>
      </w:r>
      <w:r w:rsidR="00C659DD">
        <w:rPr>
          <w:rFonts w:ascii="Times New Roman" w:hAnsi="Times New Roman" w:cs="Times New Roman"/>
          <w:b/>
          <w:bCs/>
          <w:sz w:val="24"/>
          <w:szCs w:val="24"/>
        </w:rPr>
        <w:t>Phospholipids</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B072E0" w:rsidRPr="00A64670">
        <w:rPr>
          <w:rFonts w:ascii="Times New Roman" w:hAnsi="Times New Roman" w:cs="Times New Roman"/>
          <w:sz w:val="24"/>
          <w:szCs w:val="24"/>
        </w:rPr>
        <w:t>2.</w:t>
      </w:r>
      <w:r w:rsidR="00B072E0" w:rsidRPr="00A64670">
        <w:rPr>
          <w:rFonts w:ascii="Times New Roman" w:hAnsi="Times New Roman" w:cs="Times New Roman"/>
          <w:b/>
          <w:bCs/>
          <w:sz w:val="24"/>
          <w:szCs w:val="24"/>
        </w:rPr>
        <w:t xml:space="preserve"> </w:t>
      </w:r>
      <w:r w:rsidR="00CA1EA5" w:rsidRPr="00A64670">
        <w:rPr>
          <w:rFonts w:ascii="Times New Roman" w:hAnsi="Times New Roman" w:cs="Times New Roman"/>
          <w:b/>
          <w:bCs/>
          <w:sz w:val="24"/>
          <w:szCs w:val="24"/>
        </w:rPr>
        <w:t>Cholesterol</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CA1EA5" w:rsidRPr="00A64670">
        <w:rPr>
          <w:rFonts w:ascii="Times New Roman" w:hAnsi="Times New Roman" w:cs="Times New Roman"/>
          <w:sz w:val="24"/>
          <w:szCs w:val="24"/>
        </w:rPr>
        <w:t>3.</w:t>
      </w:r>
      <w:r w:rsidR="00CA1EA5" w:rsidRPr="00A64670">
        <w:rPr>
          <w:rFonts w:ascii="Times New Roman" w:hAnsi="Times New Roman" w:cs="Times New Roman"/>
          <w:b/>
          <w:bCs/>
          <w:sz w:val="24"/>
          <w:szCs w:val="24"/>
        </w:rPr>
        <w:t xml:space="preserve"> Additional</w:t>
      </w:r>
      <w:r w:rsidR="00B072E0" w:rsidRPr="00A64670">
        <w:rPr>
          <w:rFonts w:ascii="Times New Roman" w:hAnsi="Times New Roman" w:cs="Times New Roman"/>
          <w:b/>
          <w:bCs/>
          <w:sz w:val="24"/>
          <w:szCs w:val="24"/>
        </w:rPr>
        <w:t xml:space="preserve"> excipients </w:t>
      </w:r>
    </w:p>
    <w:p w14:paraId="2EE0F501" w14:textId="1112945E" w:rsidR="00CA1EA5" w:rsidRPr="00A64670" w:rsidRDefault="00CA1EA5"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7573B5">
        <w:rPr>
          <w:rFonts w:ascii="Times New Roman" w:hAnsi="Times New Roman" w:cs="Times New Roman"/>
          <w:sz w:val="24"/>
          <w:szCs w:val="24"/>
        </w:rPr>
        <w:t>2.</w:t>
      </w:r>
      <w:r w:rsidR="007573B5" w:rsidRPr="00A64670">
        <w:rPr>
          <w:rFonts w:ascii="Times New Roman" w:hAnsi="Times New Roman" w:cs="Times New Roman"/>
          <w:sz w:val="24"/>
          <w:szCs w:val="24"/>
        </w:rPr>
        <w:t>1. Phospholipids</w:t>
      </w:r>
      <w:r w:rsidRPr="00A64670">
        <w:rPr>
          <w:rFonts w:ascii="Times New Roman" w:hAnsi="Times New Roman" w:cs="Times New Roman"/>
          <w:sz w:val="24"/>
          <w:szCs w:val="24"/>
        </w:rPr>
        <w:t>:</w:t>
      </w:r>
    </w:p>
    <w:p w14:paraId="29FB141D" w14:textId="6984D1F0" w:rsidR="00FA2E8A" w:rsidRPr="00A64670" w:rsidRDefault="003F2F38"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Phospholipid id the major structural </w:t>
      </w:r>
      <w:r w:rsidR="00252915">
        <w:rPr>
          <w:rFonts w:ascii="Times New Roman" w:hAnsi="Times New Roman" w:cs="Times New Roman"/>
          <w:sz w:val="24"/>
          <w:szCs w:val="24"/>
        </w:rPr>
        <w:t>components of biological membrane, where there are two types of phospholipids were existed – phosphodiglycerides and sphingolipids, together with their corresponding hydrolysis as a product. The most commonly used phospholipid is phosphatidylcholine (PC) which is an amphipathic molecule, that consists of a hydrophilic polar head group, phosphocholine is a glycerol bridge and has a pair of hydrophobic acyl hydrocarbon chains. Glycerophospholipids contains a lipophobic</w:t>
      </w:r>
      <w:r w:rsidR="00306D65">
        <w:rPr>
          <w:rFonts w:ascii="Times New Roman" w:hAnsi="Times New Roman" w:cs="Times New Roman"/>
          <w:sz w:val="24"/>
          <w:szCs w:val="24"/>
        </w:rPr>
        <w:t xml:space="preserve"> head and a lipophilic tail. Liposome is made up of both natural and synthetic phospholipids.</w:t>
      </w:r>
    </w:p>
    <w:p w14:paraId="06C76561" w14:textId="797BDE23" w:rsidR="00CA1EA5" w:rsidRPr="00A64670" w:rsidRDefault="00FA2E8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05B4B">
        <w:rPr>
          <w:rFonts w:ascii="Times New Roman" w:hAnsi="Times New Roman" w:cs="Times New Roman"/>
          <w:sz w:val="24"/>
          <w:szCs w:val="24"/>
        </w:rPr>
        <w:t>The hydrophilic group in the lipids may b</w:t>
      </w:r>
      <w:r w:rsidR="00C73EEF">
        <w:rPr>
          <w:rFonts w:ascii="Times New Roman" w:hAnsi="Times New Roman" w:cs="Times New Roman"/>
          <w:sz w:val="24"/>
          <w:szCs w:val="24"/>
        </w:rPr>
        <w:t>e</w:t>
      </w:r>
      <w:r w:rsidR="00505B4B">
        <w:rPr>
          <w:rFonts w:ascii="Times New Roman" w:hAnsi="Times New Roman" w:cs="Times New Roman"/>
          <w:sz w:val="24"/>
          <w:szCs w:val="24"/>
        </w:rPr>
        <w:t xml:space="preserve"> negative</w:t>
      </w:r>
      <w:r w:rsidR="00C73EEF">
        <w:rPr>
          <w:rFonts w:ascii="Times New Roman" w:hAnsi="Times New Roman" w:cs="Times New Roman"/>
          <w:sz w:val="24"/>
          <w:szCs w:val="24"/>
        </w:rPr>
        <w:t xml:space="preserve">ly, positively charged, or zwitterionic (both negative and positive charge in the same molecule). The charge of the hydrophilic group provides stability through electrostatic repels. </w:t>
      </w:r>
      <w:r w:rsidRPr="00A64670">
        <w:rPr>
          <w:rFonts w:ascii="Times New Roman" w:hAnsi="Times New Roman" w:cs="Times New Roman"/>
          <w:sz w:val="24"/>
          <w:szCs w:val="24"/>
        </w:rPr>
        <w:t>The hydrophobic group of lipids varies in the acyl chain length</w:t>
      </w:r>
      <w:r w:rsidR="00C73EEF">
        <w:rPr>
          <w:rFonts w:ascii="Times New Roman" w:hAnsi="Times New Roman" w:cs="Times New Roman"/>
          <w:sz w:val="24"/>
          <w:szCs w:val="24"/>
        </w:rPr>
        <w:t xml:space="preserve">, </w:t>
      </w:r>
      <w:r w:rsidRPr="00A64670">
        <w:rPr>
          <w:rFonts w:ascii="Times New Roman" w:hAnsi="Times New Roman" w:cs="Times New Roman"/>
          <w:sz w:val="24"/>
          <w:szCs w:val="24"/>
        </w:rPr>
        <w:t>saturation</w:t>
      </w:r>
      <w:r w:rsidR="00C73EEF">
        <w:rPr>
          <w:rFonts w:ascii="Times New Roman" w:hAnsi="Times New Roman" w:cs="Times New Roman"/>
          <w:sz w:val="24"/>
          <w:szCs w:val="24"/>
        </w:rPr>
        <w:t>, and symmetry</w:t>
      </w:r>
      <w:r w:rsidR="004E0D31" w:rsidRPr="00A64670">
        <w:rPr>
          <w:rFonts w:ascii="Times New Roman" w:hAnsi="Times New Roman" w:cs="Times New Roman"/>
          <w:sz w:val="24"/>
          <w:szCs w:val="24"/>
        </w:rPr>
        <w:t>. To a</w:t>
      </w:r>
      <w:r w:rsidR="00C73EEF">
        <w:rPr>
          <w:rFonts w:ascii="Times New Roman" w:hAnsi="Times New Roman" w:cs="Times New Roman"/>
          <w:sz w:val="24"/>
          <w:szCs w:val="24"/>
        </w:rPr>
        <w:t>c</w:t>
      </w:r>
      <w:r w:rsidR="004E0D31" w:rsidRPr="00A64670">
        <w:rPr>
          <w:rFonts w:ascii="Times New Roman" w:hAnsi="Times New Roman" w:cs="Times New Roman"/>
          <w:sz w:val="24"/>
          <w:szCs w:val="24"/>
        </w:rPr>
        <w:t>hieve charged vesicles, charged phospholipids like diethyl phosphate</w:t>
      </w:r>
      <w:r w:rsidR="00E51958">
        <w:rPr>
          <w:rFonts w:ascii="Times New Roman" w:hAnsi="Times New Roman" w:cs="Times New Roman"/>
          <w:sz w:val="24"/>
          <w:szCs w:val="24"/>
        </w:rPr>
        <w:t xml:space="preserve"> and stearyl amine</w:t>
      </w:r>
      <w:r w:rsidR="00306D65">
        <w:rPr>
          <w:rFonts w:ascii="Times New Roman" w:hAnsi="Times New Roman" w:cs="Times New Roman"/>
          <w:sz w:val="24"/>
          <w:szCs w:val="24"/>
        </w:rPr>
        <w:t xml:space="preserve"> will be</w:t>
      </w:r>
      <w:r w:rsidR="00E51958">
        <w:rPr>
          <w:rFonts w:ascii="Times New Roman" w:hAnsi="Times New Roman" w:cs="Times New Roman"/>
          <w:sz w:val="24"/>
          <w:szCs w:val="24"/>
        </w:rPr>
        <w:t xml:space="preserve"> </w:t>
      </w:r>
      <w:r w:rsidR="004E0D31" w:rsidRPr="00A64670">
        <w:rPr>
          <w:rFonts w:ascii="Times New Roman" w:hAnsi="Times New Roman" w:cs="Times New Roman"/>
          <w:sz w:val="24"/>
          <w:szCs w:val="24"/>
        </w:rPr>
        <w:t xml:space="preserve">used. Binding of sphingomyelin helps in enhancement of </w:t>
      </w:r>
      <w:r w:rsidR="00306D65">
        <w:rPr>
          <w:rFonts w:ascii="Times New Roman" w:hAnsi="Times New Roman" w:cs="Times New Roman"/>
          <w:sz w:val="24"/>
          <w:szCs w:val="24"/>
        </w:rPr>
        <w:t xml:space="preserve">water </w:t>
      </w:r>
      <w:r w:rsidR="004E0D31" w:rsidRPr="00A64670">
        <w:rPr>
          <w:rFonts w:ascii="Times New Roman" w:hAnsi="Times New Roman" w:cs="Times New Roman"/>
          <w:sz w:val="24"/>
          <w:szCs w:val="24"/>
        </w:rPr>
        <w:t>permeability in some kinds of liposomes</w:t>
      </w:r>
      <w:r w:rsidR="00E51958">
        <w:rPr>
          <w:rFonts w:ascii="Times New Roman" w:hAnsi="Times New Roman" w:cs="Times New Roman"/>
          <w:sz w:val="24"/>
          <w:szCs w:val="24"/>
        </w:rPr>
        <w:t xml:space="preserve"> and </w:t>
      </w:r>
      <w:r w:rsidR="00306D65">
        <w:rPr>
          <w:rFonts w:ascii="Times New Roman" w:hAnsi="Times New Roman" w:cs="Times New Roman"/>
          <w:sz w:val="24"/>
          <w:szCs w:val="24"/>
        </w:rPr>
        <w:t xml:space="preserve">proton </w:t>
      </w:r>
      <w:r w:rsidR="00E51958">
        <w:rPr>
          <w:rFonts w:ascii="Times New Roman" w:hAnsi="Times New Roman" w:cs="Times New Roman"/>
          <w:sz w:val="24"/>
          <w:szCs w:val="24"/>
        </w:rPr>
        <w:t>permeability reduction</w:t>
      </w:r>
      <w:r w:rsidR="004E0D31" w:rsidRPr="00A64670">
        <w:rPr>
          <w:rFonts w:ascii="Times New Roman" w:hAnsi="Times New Roman" w:cs="Times New Roman"/>
          <w:sz w:val="24"/>
          <w:szCs w:val="24"/>
        </w:rPr>
        <w:t xml:space="preserve">. Lipids </w:t>
      </w:r>
      <w:r w:rsidR="002F59D2">
        <w:rPr>
          <w:rFonts w:ascii="Times New Roman" w:hAnsi="Times New Roman" w:cs="Times New Roman"/>
          <w:sz w:val="24"/>
          <w:szCs w:val="24"/>
        </w:rPr>
        <w:t>we</w:t>
      </w:r>
      <w:r w:rsidR="004E0D31" w:rsidRPr="00A64670">
        <w:rPr>
          <w:rFonts w:ascii="Times New Roman" w:hAnsi="Times New Roman" w:cs="Times New Roman"/>
          <w:sz w:val="24"/>
          <w:szCs w:val="24"/>
        </w:rPr>
        <w:t>re capable to manipulate the surface charge, bio distribution, permeability, release and clearance of various formulations of liposomes.</w:t>
      </w:r>
    </w:p>
    <w:p w14:paraId="5EDD58D7" w14:textId="2237C158" w:rsidR="004E0D31" w:rsidRPr="00A64670"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Pr="00A64670">
        <w:rPr>
          <w:rFonts w:ascii="Times New Roman" w:hAnsi="Times New Roman" w:cs="Times New Roman"/>
          <w:sz w:val="24"/>
          <w:szCs w:val="24"/>
        </w:rPr>
        <w:t xml:space="preserve">2. </w:t>
      </w:r>
      <w:r w:rsidR="002F59D2">
        <w:rPr>
          <w:rFonts w:ascii="Times New Roman" w:hAnsi="Times New Roman" w:cs="Times New Roman"/>
          <w:sz w:val="24"/>
          <w:szCs w:val="24"/>
        </w:rPr>
        <w:t xml:space="preserve">Cholesterol: </w:t>
      </w:r>
    </w:p>
    <w:p w14:paraId="6827E961" w14:textId="299E57FC" w:rsidR="004E0D31" w:rsidRPr="00A64670" w:rsidRDefault="004E0D31"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2F59D2">
        <w:rPr>
          <w:rFonts w:ascii="Times New Roman" w:hAnsi="Times New Roman" w:cs="Times New Roman"/>
          <w:sz w:val="24"/>
          <w:szCs w:val="24"/>
        </w:rPr>
        <w:t>Cholesterol is a</w:t>
      </w:r>
      <w:r w:rsidR="00306D65">
        <w:rPr>
          <w:rFonts w:ascii="Times New Roman" w:hAnsi="Times New Roman" w:cs="Times New Roman"/>
          <w:sz w:val="24"/>
          <w:szCs w:val="24"/>
        </w:rPr>
        <w:t xml:space="preserve"> </w:t>
      </w:r>
      <w:r w:rsidR="00A9724D">
        <w:rPr>
          <w:rFonts w:ascii="Times New Roman" w:hAnsi="Times New Roman" w:cs="Times New Roman"/>
          <w:sz w:val="24"/>
          <w:szCs w:val="24"/>
        </w:rPr>
        <w:t xml:space="preserve">fat-like substance </w:t>
      </w:r>
      <w:r w:rsidR="00306D65">
        <w:rPr>
          <w:rFonts w:ascii="Times New Roman" w:hAnsi="Times New Roman" w:cs="Times New Roman"/>
          <w:sz w:val="24"/>
          <w:szCs w:val="24"/>
        </w:rPr>
        <w:t>and</w:t>
      </w:r>
      <w:r w:rsidR="00A9724D">
        <w:rPr>
          <w:rFonts w:ascii="Times New Roman" w:hAnsi="Times New Roman" w:cs="Times New Roman"/>
          <w:sz w:val="24"/>
          <w:szCs w:val="24"/>
        </w:rPr>
        <w:t xml:space="preserve"> an essential component of </w:t>
      </w:r>
      <w:r w:rsidR="00306D65">
        <w:rPr>
          <w:rFonts w:ascii="Times New Roman" w:hAnsi="Times New Roman" w:cs="Times New Roman"/>
          <w:sz w:val="24"/>
          <w:szCs w:val="24"/>
        </w:rPr>
        <w:t>the</w:t>
      </w:r>
      <w:r w:rsidR="00A9724D">
        <w:rPr>
          <w:rFonts w:ascii="Times New Roman" w:hAnsi="Times New Roman" w:cs="Times New Roman"/>
          <w:sz w:val="24"/>
          <w:szCs w:val="24"/>
        </w:rPr>
        <w:t xml:space="preserve"> body</w:t>
      </w:r>
      <w:r w:rsidR="000D20C5" w:rsidRPr="00A64670">
        <w:rPr>
          <w:rFonts w:ascii="Times New Roman" w:hAnsi="Times New Roman" w:cs="Times New Roman"/>
          <w:sz w:val="24"/>
          <w:szCs w:val="24"/>
        </w:rPr>
        <w:t xml:space="preserve">. Incorporation of sterols in liposomes bilayer can bring </w:t>
      </w:r>
      <w:r w:rsidR="00A9724D">
        <w:rPr>
          <w:rFonts w:ascii="Times New Roman" w:hAnsi="Times New Roman" w:cs="Times New Roman"/>
          <w:sz w:val="24"/>
          <w:szCs w:val="24"/>
        </w:rPr>
        <w:t>about major changes in the preparation of these membranes</w:t>
      </w:r>
      <w:r w:rsidR="000D20C5" w:rsidRPr="00A64670">
        <w:rPr>
          <w:rFonts w:ascii="Times New Roman" w:hAnsi="Times New Roman" w:cs="Times New Roman"/>
          <w:sz w:val="24"/>
          <w:szCs w:val="24"/>
        </w:rPr>
        <w:t>.</w:t>
      </w:r>
      <w:r w:rsidR="00306D65">
        <w:rPr>
          <w:rFonts w:ascii="Times New Roman" w:hAnsi="Times New Roman" w:cs="Times New Roman"/>
          <w:sz w:val="24"/>
          <w:szCs w:val="24"/>
        </w:rPr>
        <w:t xml:space="preserve"> </w:t>
      </w:r>
      <w:r w:rsidR="00893ED3">
        <w:rPr>
          <w:rFonts w:ascii="Times New Roman" w:hAnsi="Times New Roman" w:cs="Times New Roman"/>
          <w:sz w:val="24"/>
          <w:szCs w:val="24"/>
        </w:rPr>
        <w:t>Cholesterol does not form bilayer structure by itself but it can be incorporated into the phospholipid membrane in very high concentration</w:t>
      </w:r>
      <w:r w:rsidR="002026EB">
        <w:rPr>
          <w:rFonts w:ascii="Times New Roman" w:hAnsi="Times New Roman" w:cs="Times New Roman"/>
          <w:sz w:val="24"/>
          <w:szCs w:val="24"/>
        </w:rPr>
        <w:t>. Cholesterol inserts into membrane with its hydroxy group which is oriented towards the aqueous surface and aliphatic chain aligned parallel to acyl chains in the centre of bilayer.</w:t>
      </w:r>
    </w:p>
    <w:p w14:paraId="1AB4F5EF" w14:textId="14E80E95" w:rsidR="00B01AAF" w:rsidRPr="00A64670"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B01AAF" w:rsidRPr="00A64670">
        <w:rPr>
          <w:rFonts w:ascii="Times New Roman" w:hAnsi="Times New Roman" w:cs="Times New Roman"/>
          <w:sz w:val="24"/>
          <w:szCs w:val="24"/>
        </w:rPr>
        <w:t>3. Additional excipient:</w:t>
      </w:r>
    </w:p>
    <w:p w14:paraId="316A5108" w14:textId="63F23D5C" w:rsidR="007573B5" w:rsidRDefault="00B01AAF" w:rsidP="007573B5">
      <w:pPr>
        <w:spacing w:line="276" w:lineRule="auto"/>
        <w:jc w:val="both"/>
        <w:rPr>
          <w:rFonts w:ascii="Times New Roman" w:hAnsi="Times New Roman" w:cs="Times New Roman"/>
          <w:b/>
          <w:bCs/>
          <w:sz w:val="24"/>
          <w:szCs w:val="24"/>
        </w:rPr>
      </w:pPr>
      <w:r w:rsidRPr="00A64670">
        <w:rPr>
          <w:rFonts w:ascii="Times New Roman" w:hAnsi="Times New Roman" w:cs="Times New Roman"/>
          <w:sz w:val="24"/>
          <w:szCs w:val="24"/>
        </w:rPr>
        <w:t xml:space="preserve">                Polyethylene glycol [PEG] on the liposome surface offers extended circulation property, protects the captured drug from inactivation</w:t>
      </w:r>
      <w:r w:rsidR="002026EB">
        <w:rPr>
          <w:rFonts w:ascii="Times New Roman" w:hAnsi="Times New Roman" w:cs="Times New Roman"/>
          <w:sz w:val="24"/>
          <w:szCs w:val="24"/>
        </w:rPr>
        <w:t xml:space="preserve">, </w:t>
      </w:r>
      <w:r w:rsidRPr="00A64670">
        <w:rPr>
          <w:rFonts w:ascii="Times New Roman" w:hAnsi="Times New Roman" w:cs="Times New Roman"/>
          <w:sz w:val="24"/>
          <w:szCs w:val="24"/>
        </w:rPr>
        <w:t>enhances stability and improves intracellular intake. PEG may produce stealth liposomes that are undetectable by the body’s reticuloendothelial system. Moreover, PEG assists in decreasing particle’s aggregation and improves the stability on storage. Cellular intake of PEGylated liposomes can be enhanced by ligands such as antibodies, vitamins, proteins and nucleic acids, which exists on the receptor surface of target cells.</w:t>
      </w:r>
      <w:r w:rsidR="007573B5" w:rsidRPr="007573B5">
        <w:rPr>
          <w:rFonts w:ascii="Times New Roman" w:hAnsi="Times New Roman" w:cs="Times New Roman"/>
          <w:b/>
          <w:bCs/>
          <w:sz w:val="24"/>
          <w:szCs w:val="24"/>
        </w:rPr>
        <w:t xml:space="preserve"> </w:t>
      </w:r>
    </w:p>
    <w:p w14:paraId="120E369B" w14:textId="6B58FFDF" w:rsidR="007573B5" w:rsidRPr="00A64670" w:rsidRDefault="007573B5" w:rsidP="007573B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Pr="00A64670">
        <w:rPr>
          <w:rFonts w:ascii="Times New Roman" w:hAnsi="Times New Roman" w:cs="Times New Roman"/>
          <w:b/>
          <w:bCs/>
          <w:sz w:val="24"/>
          <w:szCs w:val="24"/>
        </w:rPr>
        <w:t xml:space="preserve">General Ingredients </w:t>
      </w:r>
    </w:p>
    <w:p w14:paraId="46518F15" w14:textId="222C049C" w:rsidR="007573B5" w:rsidRPr="00A64670" w:rsidRDefault="007573B5" w:rsidP="007573B5">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Generally, liposome composition includes natural and/or synthetic phospholipids (Phosphatidylethanolamine, Phosphatidylglycerol, Phosphatidylcholine, Phosphatidylserine, Phosphatidylinositol) Phosphatidylcholine and phosphatidylethanolamine constitute the two major structural components of most biological membranes. Liposome bilayers may also contain other constituents </w:t>
      </w:r>
      <w:r w:rsidR="000C363A">
        <w:rPr>
          <w:rFonts w:ascii="Times New Roman" w:hAnsi="Times New Roman" w:cs="Times New Roman"/>
          <w:sz w:val="24"/>
          <w:szCs w:val="24"/>
        </w:rPr>
        <w:t>wherea</w:t>
      </w:r>
      <w:r w:rsidRPr="00A64670">
        <w:rPr>
          <w:rFonts w:ascii="Times New Roman" w:hAnsi="Times New Roman" w:cs="Times New Roman"/>
          <w:sz w:val="24"/>
          <w:szCs w:val="24"/>
        </w:rPr>
        <w:t>s</w:t>
      </w:r>
      <w:r w:rsidR="000C363A">
        <w:rPr>
          <w:rFonts w:ascii="Times New Roman" w:hAnsi="Times New Roman" w:cs="Times New Roman"/>
          <w:sz w:val="24"/>
          <w:szCs w:val="24"/>
        </w:rPr>
        <w:t>,</w:t>
      </w:r>
      <w:r w:rsidRPr="00A64670">
        <w:rPr>
          <w:rFonts w:ascii="Times New Roman" w:hAnsi="Times New Roman" w:cs="Times New Roman"/>
          <w:sz w:val="24"/>
          <w:szCs w:val="24"/>
        </w:rPr>
        <w:t xml:space="preserve"> cholesterol, hydrophilic polymer conjugated lipids and water. It improves the memb</w:t>
      </w:r>
      <w:r w:rsidR="00912B1C">
        <w:rPr>
          <w:rFonts w:ascii="Times New Roman" w:hAnsi="Times New Roman" w:cs="Times New Roman"/>
          <w:sz w:val="24"/>
          <w:szCs w:val="24"/>
        </w:rPr>
        <w:t>rane</w:t>
      </w:r>
      <w:r w:rsidRPr="00A64670">
        <w:rPr>
          <w:rFonts w:ascii="Times New Roman" w:hAnsi="Times New Roman" w:cs="Times New Roman"/>
          <w:sz w:val="24"/>
          <w:szCs w:val="24"/>
        </w:rPr>
        <w:t xml:space="preserve"> bilayer stability</w:t>
      </w:r>
      <w:r w:rsidR="00912B1C">
        <w:rPr>
          <w:rFonts w:ascii="Times New Roman" w:hAnsi="Times New Roman" w:cs="Times New Roman"/>
          <w:sz w:val="24"/>
          <w:szCs w:val="24"/>
        </w:rPr>
        <w:t>,</w:t>
      </w:r>
      <w:r w:rsidRPr="00A64670">
        <w:rPr>
          <w:rFonts w:ascii="Times New Roman" w:hAnsi="Times New Roman" w:cs="Times New Roman"/>
          <w:sz w:val="24"/>
          <w:szCs w:val="24"/>
        </w:rPr>
        <w:t xml:space="preserve"> </w:t>
      </w:r>
      <w:r w:rsidR="00976F54">
        <w:rPr>
          <w:rFonts w:ascii="Times New Roman" w:hAnsi="Times New Roman" w:cs="Times New Roman"/>
          <w:sz w:val="24"/>
          <w:szCs w:val="24"/>
        </w:rPr>
        <w:t xml:space="preserve">fluidity </w:t>
      </w:r>
      <w:r w:rsidR="00912B1C">
        <w:rPr>
          <w:rFonts w:ascii="Times New Roman" w:hAnsi="Times New Roman" w:cs="Times New Roman"/>
          <w:sz w:val="24"/>
          <w:szCs w:val="24"/>
        </w:rPr>
        <w:t>and r</w:t>
      </w:r>
      <w:r w:rsidRPr="00A64670">
        <w:rPr>
          <w:rFonts w:ascii="Times New Roman" w:hAnsi="Times New Roman" w:cs="Times New Roman"/>
          <w:sz w:val="24"/>
          <w:szCs w:val="24"/>
        </w:rPr>
        <w:t>educes the permeability of water-soluble molecules through the membrane. A</w:t>
      </w:r>
      <w:r w:rsidR="00800757">
        <w:rPr>
          <w:rFonts w:ascii="Times New Roman" w:hAnsi="Times New Roman" w:cs="Times New Roman"/>
          <w:sz w:val="24"/>
          <w:szCs w:val="24"/>
        </w:rPr>
        <w:t>n</w:t>
      </w:r>
      <w:r w:rsidRPr="00A64670">
        <w:rPr>
          <w:rFonts w:ascii="Times New Roman" w:hAnsi="Times New Roman" w:cs="Times New Roman"/>
          <w:sz w:val="24"/>
          <w:szCs w:val="24"/>
        </w:rPr>
        <w:t xml:space="preserve"> advantage of liposomes </w:t>
      </w:r>
      <w:r w:rsidR="00976F54">
        <w:rPr>
          <w:rFonts w:ascii="Times New Roman" w:hAnsi="Times New Roman" w:cs="Times New Roman"/>
          <w:sz w:val="24"/>
          <w:szCs w:val="24"/>
        </w:rPr>
        <w:t>was</w:t>
      </w:r>
      <w:r w:rsidRPr="00A64670">
        <w:rPr>
          <w:rFonts w:ascii="Times New Roman" w:hAnsi="Times New Roman" w:cs="Times New Roman"/>
          <w:sz w:val="24"/>
          <w:szCs w:val="24"/>
        </w:rPr>
        <w:t xml:space="preserve"> the fact that the lipid membrane </w:t>
      </w:r>
      <w:r w:rsidR="00976F54">
        <w:rPr>
          <w:rFonts w:ascii="Times New Roman" w:hAnsi="Times New Roman" w:cs="Times New Roman"/>
          <w:sz w:val="24"/>
          <w:szCs w:val="24"/>
        </w:rPr>
        <w:t>was</w:t>
      </w:r>
      <w:r w:rsidRPr="00A64670">
        <w:rPr>
          <w:rFonts w:ascii="Times New Roman" w:hAnsi="Times New Roman" w:cs="Times New Roman"/>
          <w:sz w:val="24"/>
          <w:szCs w:val="24"/>
        </w:rPr>
        <w:t xml:space="preserve"> made from physiological lipids which decreases the danger of acute and chronic toxicity.</w:t>
      </w:r>
    </w:p>
    <w:p w14:paraId="303B863F" w14:textId="41EAEA00" w:rsidR="00B01AAF" w:rsidRPr="00A64670" w:rsidRDefault="00B01AAF" w:rsidP="00C911DA">
      <w:pPr>
        <w:spacing w:line="276" w:lineRule="auto"/>
        <w:jc w:val="both"/>
        <w:rPr>
          <w:rFonts w:ascii="Times New Roman" w:hAnsi="Times New Roman" w:cs="Times New Roman"/>
          <w:sz w:val="24"/>
          <w:szCs w:val="24"/>
        </w:rPr>
      </w:pPr>
    </w:p>
    <w:p w14:paraId="40EC1653" w14:textId="77777777" w:rsidR="00800757" w:rsidRDefault="007B37AD"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 MECHANISM OF LIPOSOME FORMATION</w:t>
      </w:r>
    </w:p>
    <w:p w14:paraId="0EAAF44E" w14:textId="01377603" w:rsidR="004E0D31" w:rsidRPr="00800757" w:rsidRDefault="005A29D9" w:rsidP="00C911DA">
      <w:pPr>
        <w:spacing w:line="276" w:lineRule="auto"/>
        <w:jc w:val="both"/>
        <w:rPr>
          <w:rFonts w:ascii="Times New Roman" w:hAnsi="Times New Roman" w:cs="Times New Roman"/>
          <w:b/>
          <w:bCs/>
          <w:sz w:val="28"/>
          <w:szCs w:val="28"/>
        </w:rPr>
      </w:pPr>
      <w:r w:rsidRPr="00A64670">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1429C5C5" wp14:editId="1DDBE4C6">
            <wp:simplePos x="0" y="0"/>
            <wp:positionH relativeFrom="margin">
              <wp:posOffset>579120</wp:posOffset>
            </wp:positionH>
            <wp:positionV relativeFrom="paragraph">
              <wp:posOffset>1721648</wp:posOffset>
            </wp:positionV>
            <wp:extent cx="4404995" cy="27355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984" t="2038" r="5369"/>
                    <a:stretch/>
                  </pic:blipFill>
                  <pic:spPr bwMode="auto">
                    <a:xfrm>
                      <a:off x="0" y="0"/>
                      <a:ext cx="4404995" cy="2735580"/>
                    </a:xfrm>
                    <a:prstGeom prst="rect">
                      <a:avLst/>
                    </a:prstGeom>
                    <a:ln>
                      <a:noFill/>
                    </a:ln>
                    <a:extLst>
                      <a:ext uri="{53640926-AAD7-44D8-BBD7-CCE9431645EC}">
                        <a14:shadowObscured xmlns:a14="http://schemas.microsoft.com/office/drawing/2010/main"/>
                      </a:ext>
                    </a:extLst>
                  </pic:spPr>
                </pic:pic>
              </a:graphicData>
            </a:graphic>
          </wp:anchor>
        </w:drawing>
      </w:r>
      <w:r w:rsidR="00800757">
        <w:rPr>
          <w:rFonts w:ascii="Times New Roman" w:hAnsi="Times New Roman" w:cs="Times New Roman"/>
          <w:b/>
          <w:bCs/>
          <w:sz w:val="28"/>
          <w:szCs w:val="28"/>
        </w:rPr>
        <w:t xml:space="preserve">                         </w:t>
      </w:r>
      <w:r w:rsidR="00061B70" w:rsidRPr="00A64670">
        <w:rPr>
          <w:rFonts w:ascii="Times New Roman" w:hAnsi="Times New Roman" w:cs="Times New Roman"/>
          <w:sz w:val="24"/>
          <w:szCs w:val="24"/>
        </w:rPr>
        <w:t xml:space="preserve">Liposomes </w:t>
      </w:r>
      <w:r w:rsidR="00A84C6F">
        <w:rPr>
          <w:rFonts w:ascii="Times New Roman" w:hAnsi="Times New Roman" w:cs="Times New Roman"/>
          <w:sz w:val="24"/>
          <w:szCs w:val="24"/>
        </w:rPr>
        <w:t xml:space="preserve">were </w:t>
      </w:r>
      <w:r w:rsidR="00061B70" w:rsidRPr="00A64670">
        <w:rPr>
          <w:rFonts w:ascii="Times New Roman" w:hAnsi="Times New Roman" w:cs="Times New Roman"/>
          <w:sz w:val="24"/>
          <w:szCs w:val="24"/>
        </w:rPr>
        <w:t xml:space="preserve">vesicular structures consisting of hydrated bilayers. Liposomes </w:t>
      </w:r>
      <w:r w:rsidR="00A84C6F">
        <w:rPr>
          <w:rFonts w:ascii="Times New Roman" w:hAnsi="Times New Roman" w:cs="Times New Roman"/>
          <w:sz w:val="24"/>
          <w:szCs w:val="24"/>
        </w:rPr>
        <w:t>we</w:t>
      </w:r>
      <w:r w:rsidR="00061B70" w:rsidRPr="00A64670">
        <w:rPr>
          <w:rFonts w:ascii="Times New Roman" w:hAnsi="Times New Roman" w:cs="Times New Roman"/>
          <w:sz w:val="24"/>
          <w:szCs w:val="24"/>
        </w:rPr>
        <w:t xml:space="preserve">re formed by phospholipids (amphiphilic molecules having a hydrophilic head and hydrophobic tail). The hydrophilic part </w:t>
      </w:r>
      <w:r w:rsidR="00A84C6F">
        <w:rPr>
          <w:rFonts w:ascii="Times New Roman" w:hAnsi="Times New Roman" w:cs="Times New Roman"/>
          <w:sz w:val="24"/>
          <w:szCs w:val="24"/>
        </w:rPr>
        <w:t>was</w:t>
      </w:r>
      <w:r w:rsidR="00061B70" w:rsidRPr="00A64670">
        <w:rPr>
          <w:rFonts w:ascii="Times New Roman" w:hAnsi="Times New Roman" w:cs="Times New Roman"/>
          <w:sz w:val="24"/>
          <w:szCs w:val="24"/>
        </w:rPr>
        <w:t xml:space="preserve"> mainly phosphoric acid bound to a water-soluble molecule whereas the hydrophobic part consists of two fatty acid chains with 10-24 carbon atoms and 0-6 double bonds in each chain. </w:t>
      </w:r>
      <w:r w:rsidR="00A84C6F">
        <w:rPr>
          <w:rFonts w:ascii="Times New Roman" w:hAnsi="Times New Roman" w:cs="Times New Roman"/>
          <w:sz w:val="24"/>
          <w:szCs w:val="24"/>
        </w:rPr>
        <w:t>They form lamellar sheets when dispersed in aqueous medium by aligning themselves in such a way that the polar head group faces outwards the aqueous region while fattyacid group face each other forming a spherical, vesicle like structures called as liposomes.</w:t>
      </w:r>
    </w:p>
    <w:p w14:paraId="2BE57999" w14:textId="380D526C" w:rsidR="00620662" w:rsidRPr="00A64670" w:rsidRDefault="00620662"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1B3DB6"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Fig.2 Formation of liposome</w:t>
      </w:r>
    </w:p>
    <w:p w14:paraId="3BF85CB2" w14:textId="4778080D" w:rsidR="00F9649B" w:rsidRPr="00A64670" w:rsidRDefault="00F9649B"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 </w:t>
      </w:r>
    </w:p>
    <w:p w14:paraId="48CD56D3" w14:textId="64F56182" w:rsidR="00F9649B" w:rsidRPr="00A64670" w:rsidRDefault="00F9649B"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F413C0"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007E37">
        <w:rPr>
          <w:rFonts w:ascii="Times New Roman" w:hAnsi="Times New Roman" w:cs="Times New Roman"/>
          <w:sz w:val="24"/>
          <w:szCs w:val="24"/>
        </w:rPr>
        <w:t>The reason for bilayer formation includes:</w:t>
      </w:r>
      <w:r w:rsidRPr="00A64670">
        <w:rPr>
          <w:rFonts w:ascii="Times New Roman" w:hAnsi="Times New Roman" w:cs="Times New Roman"/>
          <w:sz w:val="24"/>
          <w:szCs w:val="24"/>
        </w:rPr>
        <w:t xml:space="preserve"> </w:t>
      </w:r>
    </w:p>
    <w:p w14:paraId="00074EDD" w14:textId="50270430" w:rsidR="00F9649B" w:rsidRPr="00A64670" w:rsidRDefault="00F9649B"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 </w:t>
      </w:r>
      <w:r w:rsidR="00007E37">
        <w:rPr>
          <w:rFonts w:ascii="Times New Roman" w:hAnsi="Times New Roman" w:cs="Times New Roman"/>
          <w:sz w:val="24"/>
          <w:szCs w:val="24"/>
        </w:rPr>
        <w:t>The</w:t>
      </w:r>
      <w:r w:rsidRPr="00A64670">
        <w:rPr>
          <w:rFonts w:ascii="Times New Roman" w:hAnsi="Times New Roman" w:cs="Times New Roman"/>
          <w:sz w:val="24"/>
          <w:szCs w:val="24"/>
        </w:rPr>
        <w:t xml:space="preserve"> unfavourable </w:t>
      </w:r>
      <w:r w:rsidR="00007E37">
        <w:rPr>
          <w:rFonts w:ascii="Times New Roman" w:hAnsi="Times New Roman" w:cs="Times New Roman"/>
          <w:sz w:val="24"/>
          <w:szCs w:val="24"/>
        </w:rPr>
        <w:t>interactions created between hydrophobic and hydroph</w:t>
      </w:r>
      <w:r w:rsidR="00BE3531">
        <w:rPr>
          <w:rFonts w:ascii="Times New Roman" w:hAnsi="Times New Roman" w:cs="Times New Roman"/>
          <w:sz w:val="24"/>
          <w:szCs w:val="24"/>
        </w:rPr>
        <w:t>i</w:t>
      </w:r>
      <w:r w:rsidR="00007E37">
        <w:rPr>
          <w:rFonts w:ascii="Times New Roman" w:hAnsi="Times New Roman" w:cs="Times New Roman"/>
          <w:sz w:val="24"/>
          <w:szCs w:val="24"/>
        </w:rPr>
        <w:t>li</w:t>
      </w:r>
      <w:r w:rsidR="00BE3531">
        <w:rPr>
          <w:rFonts w:ascii="Times New Roman" w:hAnsi="Times New Roman" w:cs="Times New Roman"/>
          <w:sz w:val="24"/>
          <w:szCs w:val="24"/>
        </w:rPr>
        <w:t xml:space="preserve">c phase which can be minimized by folding into concentric vesicles </w:t>
      </w:r>
      <w:r w:rsidR="00800757">
        <w:rPr>
          <w:rFonts w:ascii="Times New Roman" w:hAnsi="Times New Roman" w:cs="Times New Roman"/>
          <w:sz w:val="24"/>
          <w:szCs w:val="24"/>
        </w:rPr>
        <w:t>which is closely packed.</w:t>
      </w:r>
    </w:p>
    <w:p w14:paraId="3FD72426" w14:textId="163480CC" w:rsidR="00F9649B" w:rsidRPr="00A64670" w:rsidRDefault="00F9649B"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 The large free energy difference existing between the hydr</w:t>
      </w:r>
      <w:r w:rsidR="00BE3531">
        <w:rPr>
          <w:rFonts w:ascii="Times New Roman" w:hAnsi="Times New Roman" w:cs="Times New Roman"/>
          <w:sz w:val="24"/>
          <w:szCs w:val="24"/>
        </w:rPr>
        <w:t>ophobic and hydrophilic</w:t>
      </w:r>
      <w:r w:rsidRPr="00A64670">
        <w:rPr>
          <w:rFonts w:ascii="Times New Roman" w:hAnsi="Times New Roman" w:cs="Times New Roman"/>
          <w:sz w:val="24"/>
          <w:szCs w:val="24"/>
        </w:rPr>
        <w:t xml:space="preserve"> environment is reduced by the formation of large vesicle formation. Since spherical structures ha</w:t>
      </w:r>
      <w:r w:rsidR="007B37AD">
        <w:rPr>
          <w:rFonts w:ascii="Times New Roman" w:hAnsi="Times New Roman" w:cs="Times New Roman"/>
          <w:sz w:val="24"/>
          <w:szCs w:val="24"/>
        </w:rPr>
        <w:t>s</w:t>
      </w:r>
      <w:r w:rsidRPr="00A64670">
        <w:rPr>
          <w:rFonts w:ascii="Times New Roman" w:hAnsi="Times New Roman" w:cs="Times New Roman"/>
          <w:sz w:val="24"/>
          <w:szCs w:val="24"/>
        </w:rPr>
        <w:t xml:space="preserve"> minimum surface tension and maximum stability. Hence there </w:t>
      </w:r>
      <w:r w:rsidR="007B37AD">
        <w:rPr>
          <w:rFonts w:ascii="Times New Roman" w:hAnsi="Times New Roman" w:cs="Times New Roman"/>
          <w:sz w:val="24"/>
          <w:szCs w:val="24"/>
        </w:rPr>
        <w:t>was</w:t>
      </w:r>
      <w:r w:rsidRPr="00A64670">
        <w:rPr>
          <w:rFonts w:ascii="Times New Roman" w:hAnsi="Times New Roman" w:cs="Times New Roman"/>
          <w:sz w:val="24"/>
          <w:szCs w:val="24"/>
        </w:rPr>
        <w:t xml:space="preserve"> maximum stability of self-assembled structure by forming vesicles.</w:t>
      </w:r>
    </w:p>
    <w:p w14:paraId="67ADC97D" w14:textId="5C92D242" w:rsidR="00F9649B" w:rsidRPr="00A64670" w:rsidRDefault="00F9649B"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Liposomes which </w:t>
      </w:r>
      <w:r w:rsidR="00CD7F77">
        <w:rPr>
          <w:rFonts w:ascii="Times New Roman" w:hAnsi="Times New Roman" w:cs="Times New Roman"/>
          <w:sz w:val="24"/>
          <w:szCs w:val="24"/>
        </w:rPr>
        <w:t>we</w:t>
      </w:r>
      <w:r w:rsidRPr="00A64670">
        <w:rPr>
          <w:rFonts w:ascii="Times New Roman" w:hAnsi="Times New Roman" w:cs="Times New Roman"/>
          <w:sz w:val="24"/>
          <w:szCs w:val="24"/>
        </w:rPr>
        <w:t xml:space="preserve">re targeted to specific tissues </w:t>
      </w:r>
      <w:r w:rsidR="00CD7F77">
        <w:rPr>
          <w:rFonts w:ascii="Times New Roman" w:hAnsi="Times New Roman" w:cs="Times New Roman"/>
          <w:sz w:val="24"/>
          <w:szCs w:val="24"/>
        </w:rPr>
        <w:t>we</w:t>
      </w:r>
      <w:r w:rsidRPr="00A64670">
        <w:rPr>
          <w:rFonts w:ascii="Times New Roman" w:hAnsi="Times New Roman" w:cs="Times New Roman"/>
          <w:sz w:val="24"/>
          <w:szCs w:val="24"/>
        </w:rPr>
        <w:t>re developed by stabilization of phosphatidylethanolamine</w:t>
      </w:r>
      <w:r w:rsidR="00CD7F77">
        <w:rPr>
          <w:rFonts w:ascii="Times New Roman" w:hAnsi="Times New Roman" w:cs="Times New Roman"/>
          <w:sz w:val="24"/>
          <w:szCs w:val="24"/>
        </w:rPr>
        <w:t xml:space="preserve"> into bilayer with antibody derivates of fatty acids like palmitic acid. After binding to the tar</w:t>
      </w:r>
      <w:r w:rsidR="00080F51">
        <w:rPr>
          <w:rFonts w:ascii="Times New Roman" w:hAnsi="Times New Roman" w:cs="Times New Roman"/>
          <w:sz w:val="24"/>
          <w:szCs w:val="24"/>
        </w:rPr>
        <w:t>get’s cell surface, immunoglobulin molecules concentration at contact point leads to the destabilization of bilayers. Finally, liposomal content is released at this site. Specific sub-cellular targeting is still in novice and is in vitro research</w:t>
      </w:r>
      <w:r w:rsidRPr="00A64670">
        <w:rPr>
          <w:rFonts w:ascii="Times New Roman" w:hAnsi="Times New Roman" w:cs="Times New Roman"/>
          <w:sz w:val="24"/>
          <w:szCs w:val="24"/>
        </w:rPr>
        <w:t xml:space="preserve"> </w:t>
      </w:r>
      <w:r w:rsidR="00CD7F77">
        <w:rPr>
          <w:rFonts w:ascii="Times New Roman" w:hAnsi="Times New Roman" w:cs="Times New Roman"/>
          <w:sz w:val="24"/>
          <w:szCs w:val="24"/>
        </w:rPr>
        <w:t>phase</w:t>
      </w:r>
      <w:r w:rsidRPr="00A64670">
        <w:rPr>
          <w:rFonts w:ascii="Times New Roman" w:hAnsi="Times New Roman" w:cs="Times New Roman"/>
          <w:sz w:val="24"/>
          <w:szCs w:val="24"/>
        </w:rPr>
        <w:t>.</w:t>
      </w:r>
    </w:p>
    <w:p w14:paraId="404AD903" w14:textId="77777777" w:rsidR="009660ED" w:rsidRPr="00A64670" w:rsidRDefault="009660ED" w:rsidP="00C911DA">
      <w:pPr>
        <w:spacing w:line="276" w:lineRule="auto"/>
        <w:jc w:val="both"/>
        <w:rPr>
          <w:rFonts w:ascii="Times New Roman" w:hAnsi="Times New Roman" w:cs="Times New Roman"/>
          <w:b/>
          <w:bCs/>
          <w:sz w:val="28"/>
          <w:szCs w:val="28"/>
        </w:rPr>
      </w:pPr>
    </w:p>
    <w:p w14:paraId="1F1272EC" w14:textId="6B814F67" w:rsidR="00C60F0A"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C60F0A" w:rsidRPr="00A64670">
        <w:rPr>
          <w:rFonts w:ascii="Times New Roman" w:hAnsi="Times New Roman" w:cs="Times New Roman"/>
          <w:b/>
          <w:bCs/>
          <w:sz w:val="28"/>
          <w:szCs w:val="28"/>
        </w:rPr>
        <w:t>CLASSIFICATION OF LIPOSOMES</w:t>
      </w:r>
    </w:p>
    <w:p w14:paraId="21CF8FF8"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2BB9A31F" wp14:editId="0BB3AE9D">
            <wp:simplePos x="0" y="0"/>
            <wp:positionH relativeFrom="column">
              <wp:posOffset>3091543</wp:posOffset>
            </wp:positionH>
            <wp:positionV relativeFrom="paragraph">
              <wp:posOffset>95795</wp:posOffset>
            </wp:positionV>
            <wp:extent cx="2995295" cy="2038985"/>
            <wp:effectExtent l="0" t="0" r="0" b="0"/>
            <wp:wrapTight wrapText="bothSides">
              <wp:wrapPolygon edited="0">
                <wp:start x="0" y="0"/>
                <wp:lineTo x="0" y="21391"/>
                <wp:lineTo x="21431" y="21391"/>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18748" t="54449" r="6112" b="21664"/>
                    <a:stretch/>
                  </pic:blipFill>
                  <pic:spPr bwMode="auto">
                    <a:xfrm>
                      <a:off x="0" y="0"/>
                      <a:ext cx="2995295" cy="20389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64670">
        <w:rPr>
          <w:rFonts w:ascii="Times New Roman" w:hAnsi="Times New Roman" w:cs="Times New Roman"/>
          <w:sz w:val="24"/>
          <w:szCs w:val="24"/>
        </w:rPr>
        <w:t xml:space="preserve">      Liposomes are classified into different types:</w:t>
      </w:r>
    </w:p>
    <w:p w14:paraId="32D2D478"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1. Based on their structural components</w:t>
      </w:r>
    </w:p>
    <w:p w14:paraId="5D2DBBFC" w14:textId="77777777"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Multilamellar large vesicles (MLV)</w:t>
      </w:r>
    </w:p>
    <w:p w14:paraId="3E919BD2" w14:textId="77777777"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Oligolamellar vesicles (OLV)</w:t>
      </w:r>
    </w:p>
    <w:p w14:paraId="7313A8FE" w14:textId="77777777"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Unilamellar vesicles (UV) </w:t>
      </w:r>
    </w:p>
    <w:p w14:paraId="45B3DB61" w14:textId="10A998B6"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Medium sized unilamellar vesicles (MUV)</w:t>
      </w:r>
      <w:r w:rsidRPr="00A64670">
        <w:rPr>
          <w:rFonts w:ascii="Times New Roman" w:hAnsi="Times New Roman" w:cs="Times New Roman"/>
          <w:noProof/>
          <w:sz w:val="24"/>
          <w:szCs w:val="24"/>
        </w:rPr>
        <w:t xml:space="preserve"> </w:t>
      </w:r>
    </w:p>
    <w:p w14:paraId="1FF3EE68" w14:textId="77777777"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Large unilamellar (LUV) </w:t>
      </w:r>
    </w:p>
    <w:p w14:paraId="6C0DE146" w14:textId="77777777"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Giant unilamellar vesicles (GUV)</w:t>
      </w:r>
    </w:p>
    <w:p w14:paraId="6B881DEF" w14:textId="77777777" w:rsidR="00C60F0A" w:rsidRPr="00A64670" w:rsidRDefault="00C60F0A" w:rsidP="00C911DA">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Multivesicular vesicles (MVV)                                            </w:t>
      </w:r>
    </w:p>
    <w:p w14:paraId="5FF13C0E" w14:textId="4DE3786A"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2. Based on method of liposome preparation</w:t>
      </w:r>
      <w:r w:rsidR="00CF0D9F" w:rsidRPr="00A64670">
        <w:rPr>
          <w:rFonts w:ascii="Times New Roman" w:hAnsi="Times New Roman" w:cs="Times New Roman"/>
          <w:sz w:val="24"/>
          <w:szCs w:val="24"/>
        </w:rPr>
        <w:t xml:space="preserve">               Fig.3 Size and lamellarity of liposomes              </w:t>
      </w:r>
      <w:r w:rsidRPr="00A64670">
        <w:rPr>
          <w:rFonts w:ascii="Times New Roman" w:hAnsi="Times New Roman" w:cs="Times New Roman"/>
          <w:sz w:val="24"/>
          <w:szCs w:val="24"/>
        </w:rPr>
        <w:t xml:space="preserve">                 </w:t>
      </w:r>
    </w:p>
    <w:p w14:paraId="4499C405"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Single or oligolamellar vesicle made by reverse phase evaporation method (REV)</w:t>
      </w:r>
    </w:p>
    <w:p w14:paraId="5A01D2F9"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Multilamellar vesicles made by reverse phase evaporation method (MLV / REV)</w:t>
      </w:r>
    </w:p>
    <w:p w14:paraId="13078E86"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Stable plurilamellar vesicles (SPLV)</w:t>
      </w:r>
    </w:p>
    <w:p w14:paraId="23F36C05" w14:textId="77777777" w:rsidR="00C60F0A" w:rsidRPr="00A64670" w:rsidRDefault="00C60F0A" w:rsidP="00C911DA">
      <w:pPr>
        <w:pStyle w:val="ListParagraph"/>
        <w:numPr>
          <w:ilvl w:val="0"/>
          <w:numId w:val="4"/>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Frozen and thawed MLV (FATMLV)</w:t>
      </w:r>
    </w:p>
    <w:p w14:paraId="4C83BE47"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extrusion method (VET)</w:t>
      </w:r>
    </w:p>
    <w:p w14:paraId="7527880D"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fusion (FUV) </w:t>
      </w:r>
    </w:p>
    <w:p w14:paraId="089B47E6"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French press (FPV)</w:t>
      </w:r>
    </w:p>
    <w:p w14:paraId="4821E8B1"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Dehydration‐ rehydration vesicles (DRV)</w:t>
      </w:r>
    </w:p>
    <w:p w14:paraId="57E8B999" w14:textId="77777777" w:rsidR="00C60F0A" w:rsidRPr="00A64670" w:rsidRDefault="00C60F0A" w:rsidP="00C911DA">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Bubblesomes (BSV) </w:t>
      </w:r>
    </w:p>
    <w:p w14:paraId="1625009F"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3.Based on composition and applications</w:t>
      </w:r>
    </w:p>
    <w:p w14:paraId="249585AA" w14:textId="77777777" w:rsidR="00C60F0A" w:rsidRPr="00A64670" w:rsidRDefault="00C60F0A" w:rsidP="00C911DA">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Conventional liposomes</w:t>
      </w:r>
    </w:p>
    <w:p w14:paraId="1735A38D" w14:textId="77777777" w:rsidR="00C60F0A" w:rsidRPr="00A64670" w:rsidRDefault="00C60F0A" w:rsidP="00C911DA">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Fusogenic liposomes</w:t>
      </w:r>
    </w:p>
    <w:p w14:paraId="7FD01510" w14:textId="77777777" w:rsidR="00C60F0A" w:rsidRPr="00A64670" w:rsidRDefault="00C60F0A" w:rsidP="00C911DA">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pH sensitive liposomes</w:t>
      </w:r>
    </w:p>
    <w:p w14:paraId="6CC4F388" w14:textId="77777777" w:rsidR="00C60F0A" w:rsidRPr="00A64670" w:rsidRDefault="00C60F0A" w:rsidP="00C911DA">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Stealth liposomes</w:t>
      </w:r>
    </w:p>
    <w:p w14:paraId="1F205619" w14:textId="77777777" w:rsidR="00804266" w:rsidRPr="00A64670" w:rsidRDefault="00C60F0A" w:rsidP="00C911DA">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Immune liposomes</w:t>
      </w:r>
    </w:p>
    <w:p w14:paraId="03305764" w14:textId="3475072E" w:rsidR="00C60F0A" w:rsidRPr="00A64670" w:rsidRDefault="00C60F0A" w:rsidP="00C911DA">
      <w:pPr>
        <w:spacing w:line="276" w:lineRule="auto"/>
        <w:ind w:left="142"/>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92BC6"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p>
    <w:p w14:paraId="62815D0F" w14:textId="17DBFF4A" w:rsidR="00C60F0A" w:rsidRPr="00A64670" w:rsidRDefault="00C60F0A" w:rsidP="00C911DA">
      <w:pPr>
        <w:spacing w:line="276" w:lineRule="auto"/>
        <w:jc w:val="both"/>
        <w:rPr>
          <w:rFonts w:ascii="Times New Roman" w:hAnsi="Times New Roman" w:cs="Times New Roman"/>
          <w:sz w:val="24"/>
          <w:szCs w:val="24"/>
        </w:rPr>
      </w:pPr>
    </w:p>
    <w:p w14:paraId="6DDD7081" w14:textId="50EA2F70" w:rsidR="00C60F0A"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C60F0A" w:rsidRPr="00A64670">
        <w:rPr>
          <w:rFonts w:ascii="Times New Roman" w:hAnsi="Times New Roman" w:cs="Times New Roman"/>
          <w:b/>
          <w:bCs/>
          <w:sz w:val="28"/>
          <w:szCs w:val="28"/>
        </w:rPr>
        <w:t>ADVANTAGE</w:t>
      </w:r>
      <w:r w:rsidR="0044142C" w:rsidRPr="00A64670">
        <w:rPr>
          <w:rFonts w:ascii="Times New Roman" w:hAnsi="Times New Roman" w:cs="Times New Roman"/>
          <w:b/>
          <w:bCs/>
          <w:sz w:val="28"/>
          <w:szCs w:val="28"/>
        </w:rPr>
        <w:t>S OF LIPOSOMES</w:t>
      </w:r>
    </w:p>
    <w:p w14:paraId="0CEDBE3D" w14:textId="5C82D294" w:rsidR="0044142C" w:rsidRPr="00800757" w:rsidRDefault="0044142C" w:rsidP="00800757">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increased efficacy and therapeutic index of drug</w:t>
      </w:r>
      <w:r w:rsidR="00800757">
        <w:rPr>
          <w:rFonts w:ascii="Times New Roman" w:hAnsi="Times New Roman" w:cs="Times New Roman"/>
          <w:sz w:val="24"/>
          <w:szCs w:val="24"/>
        </w:rPr>
        <w:t>.</w:t>
      </w:r>
    </w:p>
    <w:p w14:paraId="2BF1861A" w14:textId="56547F82" w:rsidR="0044142C" w:rsidRPr="00A64670" w:rsidRDefault="0044142C" w:rsidP="00C911DA">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provide controlled and sustained release.</w:t>
      </w:r>
    </w:p>
    <w:p w14:paraId="02AC85C8" w14:textId="3ACD7F1D" w:rsidR="0044142C" w:rsidRPr="00A64670" w:rsidRDefault="0044142C" w:rsidP="00C911DA">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Suitable for delivery of hydrophobic, hydrophilic and amphipathic drugs and agents.</w:t>
      </w:r>
    </w:p>
    <w:p w14:paraId="25A256F8" w14:textId="48E461EA" w:rsidR="00804266" w:rsidRPr="00800757" w:rsidRDefault="00804266" w:rsidP="00800757">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Site avoidance effect.</w:t>
      </w:r>
    </w:p>
    <w:p w14:paraId="2BF084CF" w14:textId="12CF7ADA" w:rsidR="00804266" w:rsidRPr="00A64670" w:rsidRDefault="00804266" w:rsidP="00C911DA">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Flexibility to couple with site specific ligands to achieve active targeting</w:t>
      </w:r>
    </w:p>
    <w:p w14:paraId="3CA8C1C1" w14:textId="4E0452D0" w:rsidR="00804266" w:rsidRPr="00A64670" w:rsidRDefault="00804266" w:rsidP="00C911DA">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increase stability via encapsulated drug.</w:t>
      </w:r>
    </w:p>
    <w:p w14:paraId="5FE69388" w14:textId="24074933" w:rsidR="00FD79A3" w:rsidRPr="00800757" w:rsidRDefault="007573B5" w:rsidP="00800757">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FD79A3" w:rsidRPr="00A64670">
        <w:rPr>
          <w:rFonts w:ascii="Times New Roman" w:hAnsi="Times New Roman" w:cs="Times New Roman"/>
          <w:b/>
          <w:bCs/>
          <w:sz w:val="28"/>
          <w:szCs w:val="28"/>
        </w:rPr>
        <w:t>DISADVANTAGES OF LIPOSOME</w:t>
      </w:r>
      <w:r w:rsidR="00800757">
        <w:rPr>
          <w:rFonts w:ascii="Times New Roman" w:hAnsi="Times New Roman" w:cs="Times New Roman"/>
          <w:b/>
          <w:bCs/>
          <w:sz w:val="28"/>
          <w:szCs w:val="28"/>
        </w:rPr>
        <w:t>S</w:t>
      </w:r>
    </w:p>
    <w:p w14:paraId="7D3621CB" w14:textId="0CF93D3C" w:rsidR="00FD79A3" w:rsidRPr="00A64670" w:rsidRDefault="00FD79A3" w:rsidP="00C911DA">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Sometimes, they are less stable.</w:t>
      </w:r>
    </w:p>
    <w:p w14:paraId="51B41939" w14:textId="0C55198F" w:rsidR="00FD79A3" w:rsidRPr="00800757" w:rsidRDefault="00FD79A3" w:rsidP="00800757">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Short half-life.</w:t>
      </w:r>
    </w:p>
    <w:p w14:paraId="3BB1B819" w14:textId="25AF600F" w:rsidR="00FD79A3" w:rsidRPr="00A64670" w:rsidRDefault="00FD79A3" w:rsidP="00C911DA">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lastRenderedPageBreak/>
        <w:t>Difficult in large scale manufacture and sterilization.</w:t>
      </w:r>
    </w:p>
    <w:p w14:paraId="5404F4A4" w14:textId="245F8572" w:rsidR="00FD79A3" w:rsidRPr="00A64670" w:rsidRDefault="00FD79A3" w:rsidP="00C911DA">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Very high production cost</w:t>
      </w:r>
    </w:p>
    <w:p w14:paraId="7F8F352A" w14:textId="140FC380" w:rsidR="00FD79A3" w:rsidRPr="00A64670" w:rsidRDefault="00FD79A3" w:rsidP="00C911DA">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solubility and oxidation off bilayer phospholipid.</w:t>
      </w:r>
    </w:p>
    <w:p w14:paraId="75649269" w14:textId="59AADD3A" w:rsidR="00FD79A3" w:rsidRDefault="00FD79A3" w:rsidP="00C911DA">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therapeutic index and dose effectiveness.</w:t>
      </w:r>
    </w:p>
    <w:p w14:paraId="0AF5DF60" w14:textId="77777777" w:rsidR="007573B5" w:rsidRPr="00A64670" w:rsidRDefault="007573B5" w:rsidP="005C5E51">
      <w:pPr>
        <w:pStyle w:val="ListParagraph"/>
        <w:spacing w:line="276" w:lineRule="auto"/>
        <w:jc w:val="both"/>
        <w:rPr>
          <w:rFonts w:ascii="Times New Roman" w:hAnsi="Times New Roman" w:cs="Times New Roman"/>
          <w:sz w:val="24"/>
          <w:szCs w:val="24"/>
        </w:rPr>
      </w:pPr>
    </w:p>
    <w:p w14:paraId="3A7142E7" w14:textId="12D613D5" w:rsidR="001B3DB6" w:rsidRPr="007573B5" w:rsidRDefault="007573B5" w:rsidP="001B3DB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1B3DB6" w:rsidRPr="007573B5">
        <w:rPr>
          <w:rFonts w:ascii="Times New Roman" w:hAnsi="Times New Roman" w:cs="Times New Roman"/>
          <w:b/>
          <w:bCs/>
          <w:sz w:val="28"/>
          <w:szCs w:val="28"/>
        </w:rPr>
        <w:t>METHOD</w:t>
      </w:r>
      <w:r w:rsidR="00593D89">
        <w:rPr>
          <w:rFonts w:ascii="Times New Roman" w:hAnsi="Times New Roman" w:cs="Times New Roman"/>
          <w:b/>
          <w:bCs/>
          <w:sz w:val="28"/>
          <w:szCs w:val="28"/>
        </w:rPr>
        <w:t xml:space="preserve">S </w:t>
      </w:r>
      <w:r w:rsidR="001B3DB6" w:rsidRPr="007573B5">
        <w:rPr>
          <w:rFonts w:ascii="Times New Roman" w:hAnsi="Times New Roman" w:cs="Times New Roman"/>
          <w:b/>
          <w:bCs/>
          <w:sz w:val="28"/>
          <w:szCs w:val="28"/>
        </w:rPr>
        <w:t>OF LIPOSOME PREPARTION</w:t>
      </w:r>
    </w:p>
    <w:p w14:paraId="02D3631A" w14:textId="31670C1C" w:rsidR="001B3DB6" w:rsidRPr="00A64670" w:rsidRDefault="00593D89"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noProof/>
        </w:rPr>
        <w:drawing>
          <wp:anchor distT="0" distB="0" distL="114300" distR="114300" simplePos="0" relativeHeight="251667456" behindDoc="1" locked="0" layoutInCell="1" allowOverlap="1" wp14:anchorId="26207D86" wp14:editId="4D8B2165">
            <wp:simplePos x="0" y="0"/>
            <wp:positionH relativeFrom="margin">
              <wp:posOffset>90863</wp:posOffset>
            </wp:positionH>
            <wp:positionV relativeFrom="paragraph">
              <wp:posOffset>177454</wp:posOffset>
            </wp:positionV>
            <wp:extent cx="5486400" cy="3266440"/>
            <wp:effectExtent l="0" t="0" r="0" b="0"/>
            <wp:wrapTight wrapText="bothSides">
              <wp:wrapPolygon edited="0">
                <wp:start x="0" y="0"/>
                <wp:lineTo x="0" y="21415"/>
                <wp:lineTo x="21525" y="21415"/>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486400" cy="3266440"/>
                    </a:xfrm>
                    <a:prstGeom prst="rect">
                      <a:avLst/>
                    </a:prstGeom>
                  </pic:spPr>
                </pic:pic>
              </a:graphicData>
            </a:graphic>
            <wp14:sizeRelH relativeFrom="margin">
              <wp14:pctWidth>0</wp14:pctWidth>
            </wp14:sizeRelH>
            <wp14:sizeRelV relativeFrom="margin">
              <wp14:pctHeight>0</wp14:pctHeight>
            </wp14:sizeRelV>
          </wp:anchor>
        </w:drawing>
      </w:r>
    </w:p>
    <w:p w14:paraId="0DCB4BE9" w14:textId="7E021831" w:rsidR="001B3DB6" w:rsidRPr="00A64670" w:rsidRDefault="001B3DB6" w:rsidP="00C911DA">
      <w:pPr>
        <w:spacing w:line="276" w:lineRule="auto"/>
        <w:jc w:val="both"/>
        <w:rPr>
          <w:rFonts w:ascii="Times New Roman" w:hAnsi="Times New Roman" w:cs="Times New Roman"/>
          <w:b/>
          <w:bCs/>
          <w:sz w:val="24"/>
          <w:szCs w:val="24"/>
        </w:rPr>
      </w:pPr>
    </w:p>
    <w:p w14:paraId="20479CCA" w14:textId="47F50DD5" w:rsidR="00B44E32" w:rsidRPr="00A64670" w:rsidRDefault="00593D89" w:rsidP="00C911D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B3DB6" w:rsidRPr="00A64670">
        <w:rPr>
          <w:rFonts w:ascii="Times New Roman" w:hAnsi="Times New Roman" w:cs="Times New Roman"/>
          <w:b/>
          <w:bCs/>
          <w:sz w:val="24"/>
          <w:szCs w:val="24"/>
        </w:rPr>
        <w:t xml:space="preserve">  </w:t>
      </w:r>
      <w:r w:rsidR="00B44E32" w:rsidRPr="00A64670">
        <w:rPr>
          <w:rFonts w:ascii="Times New Roman" w:hAnsi="Times New Roman" w:cs="Times New Roman"/>
          <w:sz w:val="24"/>
          <w:szCs w:val="24"/>
        </w:rPr>
        <w:t xml:space="preserve">The main goal of an ideal method of liposome formulation is to </w:t>
      </w:r>
      <w:r w:rsidR="00C32D1E">
        <w:rPr>
          <w:rFonts w:ascii="Times New Roman" w:hAnsi="Times New Roman" w:cs="Times New Roman"/>
          <w:sz w:val="24"/>
          <w:szCs w:val="24"/>
        </w:rPr>
        <w:t>have an</w:t>
      </w:r>
      <w:r w:rsidR="00B44E32" w:rsidRPr="00A64670">
        <w:rPr>
          <w:rFonts w:ascii="Times New Roman" w:hAnsi="Times New Roman" w:cs="Times New Roman"/>
          <w:sz w:val="24"/>
          <w:szCs w:val="24"/>
        </w:rPr>
        <w:t xml:space="preserve"> efficient drug entrapment, narrow particles size distribution </w:t>
      </w:r>
      <w:r w:rsidR="00541700" w:rsidRPr="00A64670">
        <w:rPr>
          <w:rFonts w:ascii="Times New Roman" w:hAnsi="Times New Roman" w:cs="Times New Roman"/>
          <w:sz w:val="24"/>
          <w:szCs w:val="24"/>
        </w:rPr>
        <w:t>and long-term</w:t>
      </w:r>
      <w:r w:rsidR="00B44E32" w:rsidRPr="00A64670">
        <w:rPr>
          <w:rFonts w:ascii="Times New Roman" w:hAnsi="Times New Roman" w:cs="Times New Roman"/>
          <w:sz w:val="24"/>
          <w:szCs w:val="24"/>
        </w:rPr>
        <w:t xml:space="preserve"> stability of liposome products</w:t>
      </w:r>
      <w:r w:rsidR="00541700" w:rsidRPr="00A64670">
        <w:rPr>
          <w:rFonts w:ascii="Times New Roman" w:hAnsi="Times New Roman" w:cs="Times New Roman"/>
          <w:sz w:val="24"/>
          <w:szCs w:val="24"/>
        </w:rPr>
        <w:t>.</w:t>
      </w:r>
    </w:p>
    <w:p w14:paraId="764CE067" w14:textId="3C69871D" w:rsidR="00593D89" w:rsidRPr="00593D89" w:rsidRDefault="00593D89" w:rsidP="00593D89">
      <w:pPr>
        <w:pStyle w:val="ListParagraph"/>
        <w:numPr>
          <w:ilvl w:val="1"/>
          <w:numId w:val="3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A</w:t>
      </w:r>
      <w:r w:rsidRPr="00593D89">
        <w:rPr>
          <w:rFonts w:ascii="Times New Roman" w:hAnsi="Times New Roman" w:cs="Times New Roman"/>
          <w:sz w:val="24"/>
          <w:szCs w:val="24"/>
        </w:rPr>
        <w:t>CTIVE LOADING TECHNIQUE</w:t>
      </w:r>
    </w:p>
    <w:p w14:paraId="7E49C5A7" w14:textId="77777777" w:rsidR="00593D89" w:rsidRPr="00A64670" w:rsidRDefault="00593D89" w:rsidP="00593D89">
      <w:pPr>
        <w:pStyle w:val="ListParagraph"/>
        <w:numPr>
          <w:ilvl w:val="0"/>
          <w:numId w:val="9"/>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Prollposome: </w:t>
      </w:r>
    </w:p>
    <w:p w14:paraId="6F3089C8" w14:textId="586557C4"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Lipid and active substances(drug) </w:t>
      </w:r>
      <w:r w:rsidR="00C32D1E">
        <w:rPr>
          <w:rFonts w:ascii="Times New Roman" w:hAnsi="Times New Roman" w:cs="Times New Roman"/>
          <w:sz w:val="24"/>
          <w:szCs w:val="24"/>
        </w:rPr>
        <w:t xml:space="preserve">were </w:t>
      </w:r>
      <w:r w:rsidRPr="00A64670">
        <w:rPr>
          <w:rFonts w:ascii="Times New Roman" w:hAnsi="Times New Roman" w:cs="Times New Roman"/>
          <w:sz w:val="24"/>
          <w:szCs w:val="24"/>
        </w:rPr>
        <w:t>covered onto a solvent t</w:t>
      </w:r>
      <w:r w:rsidR="00C32D1E">
        <w:rPr>
          <w:rFonts w:ascii="Times New Roman" w:hAnsi="Times New Roman" w:cs="Times New Roman"/>
          <w:sz w:val="24"/>
          <w:szCs w:val="24"/>
        </w:rPr>
        <w:t xml:space="preserve">ransporter to shape free-streaming granular material </w:t>
      </w:r>
      <w:r w:rsidR="00C5301B">
        <w:rPr>
          <w:rFonts w:ascii="Times New Roman" w:hAnsi="Times New Roman" w:cs="Times New Roman"/>
          <w:sz w:val="24"/>
          <w:szCs w:val="24"/>
        </w:rPr>
        <w:t>in supportive of liposomes which structure an isotonic liposomal suspension of hydration.</w:t>
      </w:r>
    </w:p>
    <w:p w14:paraId="3422B013" w14:textId="77777777" w:rsidR="00593D89" w:rsidRPr="00A64670" w:rsidRDefault="00593D89" w:rsidP="00593D89">
      <w:pPr>
        <w:pStyle w:val="ListParagraph"/>
        <w:numPr>
          <w:ilvl w:val="0"/>
          <w:numId w:val="9"/>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Lyophilization:</w:t>
      </w:r>
    </w:p>
    <w:p w14:paraId="31C98A77" w14:textId="387E161C"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w:t>
      </w:r>
      <w:r w:rsidR="00C32D1E">
        <w:rPr>
          <w:rFonts w:ascii="Times New Roman" w:hAnsi="Times New Roman" w:cs="Times New Roman"/>
          <w:sz w:val="24"/>
          <w:szCs w:val="24"/>
        </w:rPr>
        <w:t>expulsion of water from items in a solidified state at incredibly decreased weight is known as lyophilization (f</w:t>
      </w:r>
      <w:r w:rsidRPr="00A64670">
        <w:rPr>
          <w:rFonts w:ascii="Times New Roman" w:hAnsi="Times New Roman" w:cs="Times New Roman"/>
          <w:sz w:val="24"/>
          <w:szCs w:val="24"/>
        </w:rPr>
        <w:t>reeze-drying).</w:t>
      </w:r>
    </w:p>
    <w:p w14:paraId="1BD1CE99" w14:textId="77777777" w:rsidR="00593D89" w:rsidRPr="00A64670" w:rsidRDefault="00593D89" w:rsidP="00593D89">
      <w:pPr>
        <w:pStyle w:val="ListParagraph"/>
        <w:spacing w:line="276" w:lineRule="auto"/>
        <w:ind w:left="1080"/>
        <w:jc w:val="both"/>
        <w:rPr>
          <w:rFonts w:ascii="Times New Roman" w:hAnsi="Times New Roman" w:cs="Times New Roman"/>
          <w:sz w:val="24"/>
          <w:szCs w:val="24"/>
        </w:rPr>
      </w:pPr>
    </w:p>
    <w:p w14:paraId="5AEF957A" w14:textId="6529D9E3" w:rsidR="00593D89" w:rsidRPr="00593D89" w:rsidRDefault="00593D89" w:rsidP="00593D89">
      <w:pPr>
        <w:pStyle w:val="ListParagraph"/>
        <w:numPr>
          <w:ilvl w:val="1"/>
          <w:numId w:val="39"/>
        </w:numPr>
        <w:spacing w:line="276" w:lineRule="auto"/>
        <w:jc w:val="both"/>
        <w:rPr>
          <w:rFonts w:ascii="Times New Roman" w:hAnsi="Times New Roman" w:cs="Times New Roman"/>
          <w:sz w:val="24"/>
          <w:szCs w:val="24"/>
        </w:rPr>
      </w:pPr>
      <w:r w:rsidRPr="00593D89">
        <w:rPr>
          <w:rFonts w:ascii="Times New Roman" w:hAnsi="Times New Roman" w:cs="Times New Roman"/>
          <w:sz w:val="24"/>
          <w:szCs w:val="24"/>
        </w:rPr>
        <w:t>PASSIVE LOADING TECHNIQUE</w:t>
      </w:r>
    </w:p>
    <w:p w14:paraId="3446579E" w14:textId="77777777"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I.MECHANICAL DISPERSION METHOD:</w:t>
      </w:r>
    </w:p>
    <w:p w14:paraId="3652B500" w14:textId="77777777" w:rsidR="00883AAC" w:rsidRDefault="00593D89" w:rsidP="00883AAC">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Lipid film hydration </w:t>
      </w:r>
    </w:p>
    <w:p w14:paraId="628C2071" w14:textId="77777777" w:rsidR="00883AAC" w:rsidRDefault="00883AAC" w:rsidP="00883AAC">
      <w:pPr>
        <w:spacing w:line="276" w:lineRule="auto"/>
        <w:ind w:left="284"/>
        <w:jc w:val="both"/>
        <w:rPr>
          <w:rFonts w:ascii="Times New Roman" w:hAnsi="Times New Roman" w:cs="Times New Roman"/>
          <w:sz w:val="24"/>
          <w:szCs w:val="24"/>
        </w:rPr>
      </w:pPr>
      <w:r w:rsidRPr="00A64670">
        <w:rPr>
          <w:noProof/>
        </w:rPr>
        <w:lastRenderedPageBreak/>
        <w:drawing>
          <wp:anchor distT="0" distB="0" distL="114300" distR="114300" simplePos="0" relativeHeight="251663360" behindDoc="1" locked="0" layoutInCell="1" allowOverlap="1" wp14:anchorId="649BD9CD" wp14:editId="3B53B69E">
            <wp:simplePos x="0" y="0"/>
            <wp:positionH relativeFrom="margin">
              <wp:posOffset>86302</wp:posOffset>
            </wp:positionH>
            <wp:positionV relativeFrom="paragraph">
              <wp:posOffset>960236</wp:posOffset>
            </wp:positionV>
            <wp:extent cx="5041900" cy="2410460"/>
            <wp:effectExtent l="0" t="0" r="635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041900" cy="241046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593D89" w:rsidRPr="00883AAC">
        <w:rPr>
          <w:rFonts w:ascii="Times New Roman" w:hAnsi="Times New Roman" w:cs="Times New Roman"/>
          <w:sz w:val="24"/>
          <w:szCs w:val="24"/>
        </w:rPr>
        <w:t xml:space="preserve"> The Bangham method</w:t>
      </w:r>
      <w:r w:rsidR="00C5301B" w:rsidRPr="00883AAC">
        <w:rPr>
          <w:rFonts w:ascii="Times New Roman" w:hAnsi="Times New Roman" w:cs="Times New Roman"/>
          <w:sz w:val="24"/>
          <w:szCs w:val="24"/>
        </w:rPr>
        <w:t xml:space="preserve"> was</w:t>
      </w:r>
      <w:r w:rsidR="00593D89" w:rsidRPr="00883AAC">
        <w:rPr>
          <w:rFonts w:ascii="Times New Roman" w:hAnsi="Times New Roman" w:cs="Times New Roman"/>
          <w:sz w:val="24"/>
          <w:szCs w:val="24"/>
        </w:rPr>
        <w:t xml:space="preserve"> the first commonly used method for liposome preparation. </w:t>
      </w:r>
      <w:r w:rsidR="00C5301B" w:rsidRPr="00883AAC">
        <w:rPr>
          <w:rFonts w:ascii="Times New Roman" w:hAnsi="Times New Roman" w:cs="Times New Roman"/>
          <w:sz w:val="24"/>
          <w:szCs w:val="24"/>
        </w:rPr>
        <w:t>In this method, first preparation of homogenous mixture of lipids takes place. By dissolving and mixing a lipid component in an organic solvents like ethanol, chloroform etc</w:t>
      </w:r>
      <w:r w:rsidRPr="00883AAC">
        <w:rPr>
          <w:rFonts w:ascii="Times New Roman" w:hAnsi="Times New Roman" w:cs="Times New Roman"/>
          <w:sz w:val="24"/>
          <w:szCs w:val="24"/>
        </w:rPr>
        <w:t>, the solvent was removed to yield a film of lipid. This lipid</w:t>
      </w:r>
      <w:r w:rsidRPr="00883AAC">
        <w:rPr>
          <w:rFonts w:ascii="Times New Roman" w:hAnsi="Times New Roman" w:cs="Times New Roman"/>
          <w:sz w:val="24"/>
          <w:szCs w:val="24"/>
        </w:rPr>
        <w:t xml:space="preserve">                       </w:t>
      </w:r>
      <w:r w:rsidRPr="00883AAC">
        <w:rPr>
          <w:rFonts w:ascii="Times New Roman" w:hAnsi="Times New Roman" w:cs="Times New Roman"/>
          <w:sz w:val="24"/>
          <w:szCs w:val="24"/>
        </w:rPr>
        <w:t xml:space="preserve">               </w:t>
      </w:r>
    </w:p>
    <w:p w14:paraId="3FD933EC" w14:textId="7BB1F2A7" w:rsidR="00883AAC" w:rsidRPr="00883AAC" w:rsidRDefault="00883AAC" w:rsidP="00883AAC">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Fig.4 Lipid film hydration method</w:t>
      </w:r>
      <w:r w:rsidRPr="00883AA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42427937" w14:textId="40FD1911" w:rsidR="00593D89" w:rsidRPr="00A64670" w:rsidRDefault="00883AAC" w:rsidP="00883AAC">
      <w:pPr>
        <w:spacing w:line="276" w:lineRule="auto"/>
        <w:jc w:val="both"/>
        <w:rPr>
          <w:rFonts w:ascii="Times New Roman" w:hAnsi="Times New Roman" w:cs="Times New Roman"/>
          <w:sz w:val="24"/>
          <w:szCs w:val="24"/>
        </w:rPr>
      </w:pPr>
      <w:r w:rsidRPr="00883AAC">
        <w:rPr>
          <w:rFonts w:ascii="Times New Roman" w:hAnsi="Times New Roman" w:cs="Times New Roman"/>
          <w:sz w:val="24"/>
          <w:szCs w:val="24"/>
        </w:rPr>
        <w:t xml:space="preserve">film was thoroughly dried by placing the vial or flask on a </w:t>
      </w:r>
      <w:r w:rsidRPr="00883AAC">
        <w:rPr>
          <w:rFonts w:ascii="Times New Roman" w:hAnsi="Times New Roman" w:cs="Times New Roman"/>
          <w:sz w:val="24"/>
          <w:szCs w:val="24"/>
        </w:rPr>
        <w:t>vacuum</w:t>
      </w:r>
      <w:r>
        <w:rPr>
          <w:rFonts w:ascii="Times New Roman" w:hAnsi="Times New Roman" w:cs="Times New Roman"/>
          <w:sz w:val="24"/>
          <w:szCs w:val="24"/>
        </w:rPr>
        <w:t xml:space="preserve"> pump by removing the residual organic solvent. Lipid solution was frozen by placing the container on a block of dry ice or swirling</w:t>
      </w:r>
      <w:r w:rsidR="00593D89" w:rsidRPr="00A64670">
        <w:rPr>
          <w:rFonts w:ascii="Times New Roman" w:hAnsi="Times New Roman" w:cs="Times New Roman"/>
          <w:sz w:val="24"/>
          <w:szCs w:val="24"/>
        </w:rPr>
        <w:t xml:space="preserve"> the container in dry ice- acetone or alcohol.</w:t>
      </w:r>
    </w:p>
    <w:p w14:paraId="1D4485FA" w14:textId="742F5E2B" w:rsidR="000C66B0" w:rsidRPr="00A64670" w:rsidRDefault="000C66B0" w:rsidP="00C911DA">
      <w:pPr>
        <w:spacing w:line="276" w:lineRule="auto"/>
        <w:jc w:val="both"/>
        <w:rPr>
          <w:rFonts w:ascii="Times New Roman" w:hAnsi="Times New Roman" w:cs="Times New Roman"/>
          <w:sz w:val="24"/>
          <w:szCs w:val="24"/>
        </w:rPr>
      </w:pPr>
    </w:p>
    <w:p w14:paraId="3A5FC639" w14:textId="6EE182B2" w:rsidR="000C66B0" w:rsidRPr="00A64670" w:rsidRDefault="000C66B0" w:rsidP="00C911DA">
      <w:pPr>
        <w:spacing w:line="276" w:lineRule="auto"/>
        <w:jc w:val="both"/>
        <w:rPr>
          <w:rFonts w:ascii="Times New Roman" w:hAnsi="Times New Roman" w:cs="Times New Roman"/>
          <w:sz w:val="24"/>
          <w:szCs w:val="24"/>
        </w:rPr>
      </w:pPr>
    </w:p>
    <w:p w14:paraId="287985A1" w14:textId="499896D3" w:rsidR="00593D89" w:rsidRPr="00A64670" w:rsidRDefault="001B3DB6"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Advantages: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Disadvantage:</w:t>
      </w:r>
    </w:p>
    <w:p w14:paraId="2613587A" w14:textId="67D1D5E8" w:rsidR="009E1566" w:rsidRDefault="00593D89" w:rsidP="009E1566">
      <w:pPr>
        <w:pStyle w:val="ListParagraph"/>
        <w:numPr>
          <w:ilvl w:val="0"/>
          <w:numId w:val="1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Simple process                          </w:t>
      </w:r>
      <w:r w:rsidR="009E1566">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9E1566">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883AAC" w:rsidRPr="00A64670">
        <w:rPr>
          <w:rFonts w:ascii="Times New Roman" w:hAnsi="Times New Roman" w:cs="Times New Roman"/>
          <w:sz w:val="24"/>
          <w:szCs w:val="24"/>
        </w:rPr>
        <w:t>i. Difficulty in scaling up.</w:t>
      </w:r>
    </w:p>
    <w:p w14:paraId="4987C8D0" w14:textId="0127D8F3" w:rsidR="00593D89" w:rsidRDefault="00593D89" w:rsidP="009E1566">
      <w:pPr>
        <w:pStyle w:val="ListParagraph"/>
        <w:numPr>
          <w:ilvl w:val="0"/>
          <w:numId w:val="11"/>
        </w:numPr>
        <w:spacing w:line="276" w:lineRule="auto"/>
        <w:jc w:val="both"/>
        <w:rPr>
          <w:rFonts w:ascii="Times New Roman" w:hAnsi="Times New Roman" w:cs="Times New Roman"/>
          <w:sz w:val="24"/>
          <w:szCs w:val="24"/>
        </w:rPr>
      </w:pPr>
      <w:r w:rsidRPr="009E1566">
        <w:rPr>
          <w:rFonts w:ascii="Times New Roman" w:hAnsi="Times New Roman" w:cs="Times New Roman"/>
          <w:sz w:val="24"/>
          <w:szCs w:val="24"/>
        </w:rPr>
        <w:t xml:space="preserve"> Straightforward approach      </w:t>
      </w:r>
      <w:r w:rsidR="00883AAC" w:rsidRPr="009E1566">
        <w:rPr>
          <w:rFonts w:ascii="Times New Roman" w:hAnsi="Times New Roman" w:cs="Times New Roman"/>
          <w:sz w:val="24"/>
          <w:szCs w:val="24"/>
        </w:rPr>
        <w:t xml:space="preserve">         </w:t>
      </w:r>
      <w:r w:rsidRPr="009E1566">
        <w:rPr>
          <w:rFonts w:ascii="Times New Roman" w:hAnsi="Times New Roman" w:cs="Times New Roman"/>
          <w:sz w:val="24"/>
          <w:szCs w:val="24"/>
        </w:rPr>
        <w:t xml:space="preserve">    </w:t>
      </w:r>
      <w:r w:rsidR="009E1566">
        <w:rPr>
          <w:rFonts w:ascii="Times New Roman" w:hAnsi="Times New Roman" w:cs="Times New Roman"/>
          <w:sz w:val="24"/>
          <w:szCs w:val="24"/>
        </w:rPr>
        <w:t xml:space="preserve">        ii. Time consuming method.</w:t>
      </w:r>
    </w:p>
    <w:p w14:paraId="70BAA38A" w14:textId="77777777" w:rsidR="009E1566" w:rsidRPr="009E1566" w:rsidRDefault="009E1566" w:rsidP="009E1566">
      <w:pPr>
        <w:pStyle w:val="ListParagraph"/>
        <w:spacing w:line="276" w:lineRule="auto"/>
        <w:ind w:left="360"/>
        <w:jc w:val="both"/>
        <w:rPr>
          <w:rFonts w:ascii="Times New Roman" w:hAnsi="Times New Roman" w:cs="Times New Roman"/>
          <w:sz w:val="24"/>
          <w:szCs w:val="24"/>
        </w:rPr>
      </w:pPr>
    </w:p>
    <w:p w14:paraId="792FA502" w14:textId="77777777" w:rsidR="00593D89" w:rsidRPr="00A64670" w:rsidRDefault="00593D89" w:rsidP="00593D89">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Micro emulsification: </w:t>
      </w:r>
    </w:p>
    <w:p w14:paraId="33DA2893" w14:textId="4E6FDE1B"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In this method, small vesicles </w:t>
      </w:r>
      <w:r w:rsidR="009E1566">
        <w:rPr>
          <w:rFonts w:ascii="Times New Roman" w:hAnsi="Times New Roman" w:cs="Times New Roman"/>
          <w:sz w:val="24"/>
          <w:szCs w:val="24"/>
        </w:rPr>
        <w:t>wer</w:t>
      </w:r>
      <w:r w:rsidRPr="00A64670">
        <w:rPr>
          <w:rFonts w:ascii="Times New Roman" w:hAnsi="Times New Roman" w:cs="Times New Roman"/>
          <w:sz w:val="24"/>
          <w:szCs w:val="24"/>
        </w:rPr>
        <w:t>e prepared</w:t>
      </w:r>
      <w:r w:rsidR="00883AAC">
        <w:rPr>
          <w:rFonts w:ascii="Times New Roman" w:hAnsi="Times New Roman" w:cs="Times New Roman"/>
          <w:sz w:val="24"/>
          <w:szCs w:val="24"/>
        </w:rPr>
        <w:t xml:space="preserve"> </w:t>
      </w:r>
      <w:r w:rsidRPr="00A64670">
        <w:rPr>
          <w:rFonts w:ascii="Times New Roman" w:hAnsi="Times New Roman" w:cs="Times New Roman"/>
          <w:sz w:val="24"/>
          <w:szCs w:val="24"/>
        </w:rPr>
        <w:t xml:space="preserve">by micro emulsifying lipid composition using high shearing stress generated from high-pressure homogenizer. These methods </w:t>
      </w:r>
      <w:r w:rsidR="009E1566">
        <w:rPr>
          <w:rFonts w:ascii="Times New Roman" w:hAnsi="Times New Roman" w:cs="Times New Roman"/>
          <w:sz w:val="24"/>
          <w:szCs w:val="24"/>
        </w:rPr>
        <w:t>we</w:t>
      </w:r>
      <w:r w:rsidRPr="00A64670">
        <w:rPr>
          <w:rFonts w:ascii="Times New Roman" w:hAnsi="Times New Roman" w:cs="Times New Roman"/>
          <w:sz w:val="24"/>
          <w:szCs w:val="24"/>
        </w:rPr>
        <w:t>re used to prepare the small lipids vesicles on a commercial scale.</w:t>
      </w:r>
    </w:p>
    <w:p w14:paraId="53536A24" w14:textId="77777777" w:rsidR="00593D89" w:rsidRPr="00A64670" w:rsidRDefault="00593D89" w:rsidP="00593D89">
      <w:pPr>
        <w:pStyle w:val="ListParagraph"/>
        <w:spacing w:line="276" w:lineRule="auto"/>
        <w:ind w:left="1080"/>
        <w:jc w:val="both"/>
        <w:rPr>
          <w:rFonts w:ascii="Times New Roman" w:hAnsi="Times New Roman" w:cs="Times New Roman"/>
          <w:sz w:val="24"/>
          <w:szCs w:val="24"/>
        </w:rPr>
      </w:pPr>
    </w:p>
    <w:p w14:paraId="421BBFA5" w14:textId="77777777" w:rsidR="00593D89" w:rsidRPr="00A64670" w:rsidRDefault="00593D89" w:rsidP="00593D89">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Sonication:</w:t>
      </w:r>
    </w:p>
    <w:p w14:paraId="5EA49367" w14:textId="46440F49" w:rsidR="00593D89" w:rsidRPr="00A64670" w:rsidRDefault="009E1566" w:rsidP="00593D8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Sonication was perhaps the most extensively used method for </w:t>
      </w:r>
      <w:r w:rsidR="00657F7E">
        <w:rPr>
          <w:rFonts w:ascii="Times New Roman" w:hAnsi="Times New Roman" w:cs="Times New Roman"/>
          <w:sz w:val="24"/>
          <w:szCs w:val="24"/>
        </w:rPr>
        <w:t>the preparation of SUV. The MLVs were sonicated either with a bath type sonicator or a probe sonicator under a passive atmosphere</w:t>
      </w:r>
      <w:r w:rsidR="006B7E0E">
        <w:rPr>
          <w:rFonts w:ascii="Times New Roman" w:hAnsi="Times New Roman" w:cs="Times New Roman"/>
          <w:sz w:val="24"/>
          <w:szCs w:val="24"/>
        </w:rPr>
        <w:t>. The main disadvantage of the sonication method are very low internal volume and efficiency of encapsulation is also low and possible degradation of phospholipids and compounds to be encapsulated and the presence of MLV along with SUV lead to metal pollution.</w:t>
      </w:r>
    </w:p>
    <w:p w14:paraId="2327DE5F" w14:textId="77777777" w:rsidR="00593D89" w:rsidRPr="00A64670" w:rsidRDefault="00593D89" w:rsidP="00593D89">
      <w:pPr>
        <w:pStyle w:val="ListParagraph"/>
        <w:spacing w:line="276" w:lineRule="auto"/>
        <w:ind w:left="1080"/>
        <w:jc w:val="both"/>
        <w:rPr>
          <w:rFonts w:ascii="Times New Roman" w:hAnsi="Times New Roman" w:cs="Times New Roman"/>
          <w:sz w:val="24"/>
          <w:szCs w:val="24"/>
        </w:rPr>
      </w:pPr>
    </w:p>
    <w:p w14:paraId="4B8A9B4F" w14:textId="6B6CF182" w:rsidR="00593D89" w:rsidRPr="006B7E0E" w:rsidRDefault="00593D89" w:rsidP="006B7E0E">
      <w:pPr>
        <w:pStyle w:val="ListParagraph"/>
        <w:numPr>
          <w:ilvl w:val="0"/>
          <w:numId w:val="12"/>
        </w:numPr>
        <w:spacing w:line="276" w:lineRule="auto"/>
        <w:jc w:val="both"/>
        <w:rPr>
          <w:rFonts w:ascii="Times New Roman" w:hAnsi="Times New Roman" w:cs="Times New Roman"/>
          <w:sz w:val="24"/>
          <w:szCs w:val="24"/>
        </w:rPr>
      </w:pPr>
      <w:r w:rsidRPr="006B7E0E">
        <w:rPr>
          <w:rFonts w:ascii="Times New Roman" w:hAnsi="Times New Roman" w:cs="Times New Roman"/>
          <w:sz w:val="24"/>
          <w:szCs w:val="24"/>
        </w:rPr>
        <w:t xml:space="preserve">French pressure cell:  </w:t>
      </w:r>
    </w:p>
    <w:p w14:paraId="1F74F367" w14:textId="09AD6D50"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753B3">
        <w:rPr>
          <w:rFonts w:ascii="Times New Roman" w:hAnsi="Times New Roman" w:cs="Times New Roman"/>
          <w:sz w:val="24"/>
          <w:szCs w:val="24"/>
        </w:rPr>
        <w:t>Extrusion French pressure cell involves the extrusion of MLV through a small orifice</w:t>
      </w:r>
      <w:r w:rsidRPr="00A64670">
        <w:rPr>
          <w:rFonts w:ascii="Times New Roman" w:hAnsi="Times New Roman" w:cs="Times New Roman"/>
          <w:sz w:val="24"/>
          <w:szCs w:val="24"/>
        </w:rPr>
        <w:t>.</w:t>
      </w:r>
      <w:r w:rsidR="005753B3">
        <w:rPr>
          <w:rFonts w:ascii="Times New Roman" w:hAnsi="Times New Roman" w:cs="Times New Roman"/>
          <w:sz w:val="24"/>
          <w:szCs w:val="24"/>
        </w:rPr>
        <w:t xml:space="preserve"> The important feature </w:t>
      </w:r>
      <w:r w:rsidR="00532C8F">
        <w:rPr>
          <w:rFonts w:ascii="Times New Roman" w:hAnsi="Times New Roman" w:cs="Times New Roman"/>
          <w:sz w:val="24"/>
          <w:szCs w:val="24"/>
        </w:rPr>
        <w:t>of the French press vesicle is that the protein does not seem to be important pretentious during the procedure as they are in sonication.</w:t>
      </w:r>
    </w:p>
    <w:p w14:paraId="64AA77C1" w14:textId="77777777" w:rsidR="00593D89" w:rsidRPr="00A64670" w:rsidRDefault="00593D89" w:rsidP="00593D89">
      <w:pPr>
        <w:pStyle w:val="ListParagraph"/>
        <w:spacing w:line="276" w:lineRule="auto"/>
        <w:ind w:left="644"/>
        <w:jc w:val="both"/>
        <w:rPr>
          <w:rFonts w:ascii="Times New Roman" w:hAnsi="Times New Roman" w:cs="Times New Roman"/>
          <w:sz w:val="24"/>
          <w:szCs w:val="24"/>
        </w:rPr>
      </w:pPr>
    </w:p>
    <w:p w14:paraId="7AC10FEF" w14:textId="0679E4A0" w:rsidR="00593D89" w:rsidRPr="00A64670" w:rsidRDefault="00593D89" w:rsidP="00532C8F">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Membrane extrusion:</w:t>
      </w:r>
    </w:p>
    <w:p w14:paraId="5B8D4872" w14:textId="1C458F90"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In this method</w:t>
      </w:r>
      <w:r w:rsidR="00532C8F">
        <w:rPr>
          <w:rFonts w:ascii="Times New Roman" w:hAnsi="Times New Roman" w:cs="Times New Roman"/>
          <w:sz w:val="24"/>
          <w:szCs w:val="24"/>
        </w:rPr>
        <w:t>, the processed liposome has a narrow size distribution and selected average sizes less than about 0.4 microns.</w:t>
      </w:r>
    </w:p>
    <w:p w14:paraId="56212ABC" w14:textId="77777777" w:rsidR="00593D89" w:rsidRPr="00A64670" w:rsidRDefault="00593D89" w:rsidP="00593D89">
      <w:pPr>
        <w:spacing w:line="276" w:lineRule="auto"/>
        <w:jc w:val="both"/>
        <w:rPr>
          <w:rFonts w:ascii="Times New Roman" w:hAnsi="Times New Roman" w:cs="Times New Roman"/>
          <w:sz w:val="24"/>
          <w:szCs w:val="24"/>
        </w:rPr>
      </w:pPr>
    </w:p>
    <w:p w14:paraId="517148A9" w14:textId="77777777" w:rsidR="00593D89" w:rsidRPr="00A64670" w:rsidRDefault="00593D89" w:rsidP="00532C8F">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Dried reconstituted vesicle:</w:t>
      </w:r>
    </w:p>
    <w:p w14:paraId="01FD577C" w14:textId="77777777"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noProof/>
          <w:color w:val="202124"/>
          <w:shd w:val="clear" w:color="auto" w:fill="FFFFFF"/>
        </w:rPr>
        <w:drawing>
          <wp:anchor distT="0" distB="0" distL="114300" distR="114300" simplePos="0" relativeHeight="251669504" behindDoc="0" locked="0" layoutInCell="1" allowOverlap="1" wp14:anchorId="1DAE2DB5" wp14:editId="3E1C42DC">
            <wp:simplePos x="0" y="0"/>
            <wp:positionH relativeFrom="margin">
              <wp:align>center</wp:align>
            </wp:positionH>
            <wp:positionV relativeFrom="paragraph">
              <wp:posOffset>599209</wp:posOffset>
            </wp:positionV>
            <wp:extent cx="4593590" cy="261937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4593590" cy="2619375"/>
                    </a:xfrm>
                    <a:prstGeom prst="rect">
                      <a:avLst/>
                    </a:prstGeom>
                  </pic:spPr>
                </pic:pic>
              </a:graphicData>
            </a:graphic>
            <wp14:sizeRelH relativeFrom="margin">
              <wp14:pctWidth>0</wp14:pctWidth>
            </wp14:sizeRelH>
            <wp14:sizeRelV relativeFrom="margin">
              <wp14:pctHeight>0</wp14:pctHeight>
            </wp14:sizeRelV>
          </wp:anchor>
        </w:drawing>
      </w:r>
      <w:r w:rsidRPr="00A64670">
        <w:rPr>
          <w:rFonts w:ascii="Times New Roman" w:hAnsi="Times New Roman" w:cs="Times New Roman"/>
          <w:sz w:val="24"/>
          <w:szCs w:val="24"/>
        </w:rPr>
        <w:t xml:space="preserve">                 This method starts with freeze drying of a dispersion of empty SUVs and then rehydrating it with the aqueous fluid containing the material to be entrapped</w:t>
      </w:r>
    </w:p>
    <w:p w14:paraId="1B728246" w14:textId="6F11EC96" w:rsidR="001B3DB6" w:rsidRPr="00A64670" w:rsidRDefault="001B3DB6" w:rsidP="00593D89">
      <w:pPr>
        <w:spacing w:line="276" w:lineRule="auto"/>
        <w:jc w:val="both"/>
        <w:rPr>
          <w:rFonts w:ascii="Times New Roman" w:hAnsi="Times New Roman" w:cs="Times New Roman"/>
          <w:sz w:val="24"/>
          <w:szCs w:val="24"/>
        </w:rPr>
      </w:pPr>
    </w:p>
    <w:p w14:paraId="2B88A864" w14:textId="77777777" w:rsidR="00593D89" w:rsidRPr="00A64670" w:rsidRDefault="00593D89" w:rsidP="00593D89">
      <w:pPr>
        <w:spacing w:line="276" w:lineRule="auto"/>
        <w:ind w:left="1080"/>
        <w:jc w:val="both"/>
        <w:rPr>
          <w:rFonts w:ascii="Times New Roman" w:hAnsi="Times New Roman" w:cs="Times New Roman"/>
          <w:sz w:val="24"/>
          <w:szCs w:val="24"/>
        </w:rPr>
      </w:pPr>
      <w:r w:rsidRPr="00A64670">
        <w:rPr>
          <w:rFonts w:ascii="Times New Roman" w:hAnsi="Times New Roman" w:cs="Times New Roman"/>
          <w:sz w:val="24"/>
          <w:szCs w:val="24"/>
        </w:rPr>
        <w:t xml:space="preserve">                        Fig.5 Dried reconstituted vesicle method</w:t>
      </w:r>
    </w:p>
    <w:p w14:paraId="34B0D268" w14:textId="77777777" w:rsidR="00593D89" w:rsidRPr="00A64670" w:rsidRDefault="00593D89" w:rsidP="00593D89">
      <w:pPr>
        <w:spacing w:line="276" w:lineRule="auto"/>
        <w:jc w:val="both"/>
        <w:rPr>
          <w:rFonts w:ascii="Times New Roman" w:hAnsi="Times New Roman" w:cs="Times New Roman"/>
          <w:color w:val="202124"/>
          <w:sz w:val="24"/>
          <w:szCs w:val="24"/>
          <w:shd w:val="clear" w:color="auto" w:fill="FFFFFF"/>
        </w:rPr>
      </w:pPr>
      <w:r w:rsidRPr="00A64670">
        <w:rPr>
          <w:rFonts w:ascii="Times New Roman" w:hAnsi="Times New Roman" w:cs="Times New Roman"/>
          <w:sz w:val="24"/>
          <w:szCs w:val="24"/>
        </w:rPr>
        <w:t xml:space="preserve">              However, this leads to dispersion of solid lipids in finely subdivided form. Liposomes obtained from this method are usually uni- or oligo- lamellar of the order of 1.0 </w:t>
      </w:r>
      <w:r w:rsidRPr="00A64670">
        <w:rPr>
          <w:rFonts w:ascii="Times New Roman" w:hAnsi="Times New Roman" w:cs="Times New Roman"/>
          <w:color w:val="202124"/>
          <w:sz w:val="24"/>
          <w:szCs w:val="24"/>
          <w:shd w:val="clear" w:color="auto" w:fill="FFFFFF"/>
        </w:rPr>
        <w:t>µm or less in diameter. Entrapment yield can vary, but 40% is fairly standard compared with 2-10% for MLVs prepared by hand-shaking method.</w:t>
      </w:r>
    </w:p>
    <w:p w14:paraId="240B5689" w14:textId="7C94A63A" w:rsidR="001B3DB6" w:rsidRPr="00A64670" w:rsidRDefault="001B3DB6" w:rsidP="001B3DB6">
      <w:pPr>
        <w:pStyle w:val="ListParagraph"/>
        <w:spacing w:line="276" w:lineRule="auto"/>
        <w:ind w:left="1080"/>
        <w:jc w:val="both"/>
        <w:rPr>
          <w:rFonts w:ascii="Times New Roman" w:hAnsi="Times New Roman" w:cs="Times New Roman"/>
          <w:sz w:val="24"/>
          <w:szCs w:val="24"/>
        </w:rPr>
      </w:pPr>
    </w:p>
    <w:p w14:paraId="445EF4F4" w14:textId="61AADD65" w:rsidR="00541700" w:rsidRPr="00A64670" w:rsidRDefault="00541700" w:rsidP="00C911DA">
      <w:pPr>
        <w:spacing w:line="276" w:lineRule="auto"/>
        <w:jc w:val="both"/>
        <w:rPr>
          <w:rFonts w:ascii="Times New Roman" w:hAnsi="Times New Roman" w:cs="Times New Roman"/>
          <w:sz w:val="24"/>
          <w:szCs w:val="24"/>
        </w:rPr>
      </w:pPr>
    </w:p>
    <w:p w14:paraId="58E3EA6F" w14:textId="3F4C220F" w:rsidR="00E50840" w:rsidRPr="00A64670" w:rsidRDefault="00E50840" w:rsidP="00C911DA">
      <w:pPr>
        <w:spacing w:line="276" w:lineRule="auto"/>
        <w:jc w:val="both"/>
        <w:rPr>
          <w:rFonts w:ascii="Times New Roman" w:hAnsi="Times New Roman" w:cs="Times New Roman"/>
          <w:sz w:val="24"/>
          <w:szCs w:val="24"/>
        </w:rPr>
      </w:pPr>
    </w:p>
    <w:p w14:paraId="51517E80" w14:textId="3E6EDD8D" w:rsidR="009660ED" w:rsidRPr="00A64670" w:rsidRDefault="009660ED" w:rsidP="00C911DA">
      <w:pPr>
        <w:spacing w:line="276" w:lineRule="auto"/>
        <w:jc w:val="both"/>
        <w:rPr>
          <w:rFonts w:ascii="Times New Roman" w:hAnsi="Times New Roman" w:cs="Times New Roman"/>
          <w:sz w:val="24"/>
          <w:szCs w:val="24"/>
        </w:rPr>
      </w:pPr>
    </w:p>
    <w:p w14:paraId="3E363706" w14:textId="40E9C1FD" w:rsidR="009660ED" w:rsidRPr="00A64670" w:rsidRDefault="009660ED" w:rsidP="00C911DA">
      <w:pPr>
        <w:spacing w:line="276" w:lineRule="auto"/>
        <w:jc w:val="both"/>
        <w:rPr>
          <w:rFonts w:ascii="Times New Roman" w:hAnsi="Times New Roman" w:cs="Times New Roman"/>
          <w:sz w:val="24"/>
          <w:szCs w:val="24"/>
        </w:rPr>
      </w:pPr>
    </w:p>
    <w:p w14:paraId="728CB87D" w14:textId="77777777" w:rsidR="000C66B0" w:rsidRPr="00A64670" w:rsidRDefault="000C66B0" w:rsidP="00532C8F">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Freeze-thawed liposomes:</w:t>
      </w:r>
    </w:p>
    <w:p w14:paraId="48B1ED8E" w14:textId="0BD3881F" w:rsidR="009660ED"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SUVs are rapidly frozen and thawed slowly. The short-lived sonication disperses aggregated materials to LUV. The creation of unilamellar vesicles is as a result of the fusion of SUV throughout the processes of freezing and thawing. </w:t>
      </w:r>
    </w:p>
    <w:p w14:paraId="5CFC9CCA"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r w:rsidRPr="00A64670">
        <w:rPr>
          <w:rFonts w:ascii="Times New Roman" w:hAnsi="Times New Roman" w:cs="Times New Roman"/>
          <w:sz w:val="24"/>
          <w:szCs w:val="24"/>
        </w:rPr>
        <w:t>II.SOLVENT DISPERSION METHOD:</w:t>
      </w:r>
    </w:p>
    <w:p w14:paraId="6217CBF8"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p>
    <w:p w14:paraId="45F8DA16" w14:textId="77777777" w:rsidR="000C66B0" w:rsidRPr="00A64670" w:rsidRDefault="000C66B0" w:rsidP="000C66B0">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Ethanol injection:  </w:t>
      </w:r>
    </w:p>
    <w:p w14:paraId="76D35488" w14:textId="3ED797EC"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65408" behindDoc="0" locked="0" layoutInCell="1" allowOverlap="1" wp14:anchorId="34905F94" wp14:editId="75883E37">
            <wp:simplePos x="0" y="0"/>
            <wp:positionH relativeFrom="margin">
              <wp:posOffset>738505</wp:posOffset>
            </wp:positionH>
            <wp:positionV relativeFrom="paragraph">
              <wp:posOffset>839528</wp:posOffset>
            </wp:positionV>
            <wp:extent cx="3888740" cy="2699657"/>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3888740" cy="2699657"/>
                    </a:xfrm>
                    <a:prstGeom prst="rect">
                      <a:avLst/>
                    </a:prstGeom>
                  </pic:spPr>
                </pic:pic>
              </a:graphicData>
            </a:graphic>
            <wp14:sizeRelV relativeFrom="margin">
              <wp14:pctHeight>0</wp14:pctHeight>
            </wp14:sizeRelV>
          </wp:anchor>
        </w:drawing>
      </w:r>
      <w:r w:rsidRPr="00A64670">
        <w:rPr>
          <w:rFonts w:ascii="Times New Roman" w:hAnsi="Times New Roman" w:cs="Times New Roman"/>
          <w:sz w:val="24"/>
          <w:szCs w:val="24"/>
        </w:rPr>
        <w:t xml:space="preserve">           An ethanol solution of lipid is injection rapidly into an excess of saline or </w:t>
      </w:r>
      <w:r w:rsidR="00B653DB" w:rsidRPr="00A64670">
        <w:rPr>
          <w:rFonts w:ascii="Times New Roman" w:hAnsi="Times New Roman" w:cs="Times New Roman"/>
          <w:sz w:val="24"/>
          <w:szCs w:val="24"/>
        </w:rPr>
        <w:t>another</w:t>
      </w:r>
      <w:r w:rsidRPr="00A64670">
        <w:rPr>
          <w:rFonts w:ascii="Times New Roman" w:hAnsi="Times New Roman" w:cs="Times New Roman"/>
          <w:sz w:val="24"/>
          <w:szCs w:val="24"/>
        </w:rPr>
        <w:t xml:space="preserve"> aqueous medium, through a fine needle. </w:t>
      </w:r>
      <w:r w:rsidR="00532C8F">
        <w:rPr>
          <w:rFonts w:ascii="Times New Roman" w:hAnsi="Times New Roman" w:cs="Times New Roman"/>
          <w:sz w:val="24"/>
          <w:szCs w:val="24"/>
        </w:rPr>
        <w:t xml:space="preserve">The force of the injection was unusually sufficient to achieve complete mixing, </w:t>
      </w:r>
      <w:r w:rsidR="00B653DB">
        <w:rPr>
          <w:rFonts w:ascii="Times New Roman" w:hAnsi="Times New Roman" w:cs="Times New Roman"/>
          <w:sz w:val="24"/>
          <w:szCs w:val="24"/>
        </w:rPr>
        <w:t xml:space="preserve">so that the ethanol was diluted almost instanteously in water, and phospholipid molecules were dispersed evenly throughout the medium. </w:t>
      </w:r>
    </w:p>
    <w:p w14:paraId="4AA212EF" w14:textId="65F0828E" w:rsidR="009660ED" w:rsidRPr="00A64670" w:rsidRDefault="009660ED" w:rsidP="00C911DA">
      <w:pPr>
        <w:spacing w:line="276" w:lineRule="auto"/>
        <w:jc w:val="both"/>
        <w:rPr>
          <w:rFonts w:ascii="Times New Roman" w:hAnsi="Times New Roman" w:cs="Times New Roman"/>
          <w:sz w:val="24"/>
          <w:szCs w:val="24"/>
        </w:rPr>
      </w:pPr>
    </w:p>
    <w:p w14:paraId="24187FE9" w14:textId="3C30E72E" w:rsidR="00345348" w:rsidRPr="00A64670" w:rsidRDefault="00E5084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Fig. 6 Ethanol injection method</w:t>
      </w:r>
    </w:p>
    <w:p w14:paraId="2CEF48F1" w14:textId="77777777" w:rsidR="000C66B0" w:rsidRPr="00A64670" w:rsidRDefault="00E50840" w:rsidP="000C66B0">
      <w:pPr>
        <w:pStyle w:val="ListParagraph"/>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p>
    <w:p w14:paraId="72CE101A" w14:textId="77777777" w:rsidR="000C66B0" w:rsidRPr="00A64670" w:rsidRDefault="000C66B0" w:rsidP="000C66B0">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Ether injection:</w:t>
      </w:r>
    </w:p>
    <w:p w14:paraId="664CAB61" w14:textId="3AFC03C1" w:rsidR="000C66B0" w:rsidRDefault="000C66B0" w:rsidP="000C66B0">
      <w:pPr>
        <w:jc w:val="both"/>
        <w:rPr>
          <w:rFonts w:ascii="Times New Roman" w:hAnsi="Times New Roman" w:cs="Times New Roman"/>
          <w:sz w:val="24"/>
          <w:szCs w:val="24"/>
        </w:rPr>
      </w:pPr>
      <w:r w:rsidRPr="00A64670">
        <w:rPr>
          <w:rFonts w:ascii="Times New Roman" w:hAnsi="Times New Roman" w:cs="Times New Roman"/>
          <w:sz w:val="24"/>
          <w:szCs w:val="24"/>
        </w:rPr>
        <w:t xml:space="preserve">              A solution of lipids dissolved in diethyl ether or ether-methanol mixture</w:t>
      </w:r>
      <w:r w:rsidR="00B653DB">
        <w:rPr>
          <w:rFonts w:ascii="Times New Roman" w:hAnsi="Times New Roman" w:cs="Times New Roman"/>
          <w:sz w:val="24"/>
          <w:szCs w:val="24"/>
        </w:rPr>
        <w:t xml:space="preserve"> was</w:t>
      </w:r>
      <w:r w:rsidRPr="00A64670">
        <w:rPr>
          <w:rFonts w:ascii="Times New Roman" w:hAnsi="Times New Roman" w:cs="Times New Roman"/>
          <w:sz w:val="24"/>
          <w:szCs w:val="24"/>
        </w:rPr>
        <w:t xml:space="preserve"> gradually injected to an aqueous solution of the material to be encapsulated</w:t>
      </w:r>
      <w:r w:rsidR="00B653DB">
        <w:rPr>
          <w:rFonts w:ascii="Times New Roman" w:hAnsi="Times New Roman" w:cs="Times New Roman"/>
          <w:sz w:val="24"/>
          <w:szCs w:val="24"/>
        </w:rPr>
        <w:t>.</w:t>
      </w:r>
      <w:r w:rsidRPr="00A64670">
        <w:rPr>
          <w:rFonts w:ascii="Times New Roman" w:hAnsi="Times New Roman" w:cs="Times New Roman"/>
          <w:sz w:val="24"/>
          <w:szCs w:val="24"/>
        </w:rPr>
        <w:t xml:space="preserve"> The consequent removal of ether under vacuum leads to the creation of liposomes. The main disadvantages of the technique </w:t>
      </w:r>
      <w:r w:rsidR="00B653DB">
        <w:rPr>
          <w:rFonts w:ascii="Times New Roman" w:hAnsi="Times New Roman" w:cs="Times New Roman"/>
          <w:sz w:val="24"/>
          <w:szCs w:val="24"/>
        </w:rPr>
        <w:t>we</w:t>
      </w:r>
      <w:r w:rsidRPr="00A64670">
        <w:rPr>
          <w:rFonts w:ascii="Times New Roman" w:hAnsi="Times New Roman" w:cs="Times New Roman"/>
          <w:sz w:val="24"/>
          <w:szCs w:val="24"/>
        </w:rPr>
        <w:t>re that the population is heterogeneous and the exposure of compounds to be encapsulated to organic solvents at high temperature.</w:t>
      </w:r>
    </w:p>
    <w:p w14:paraId="29E25F74" w14:textId="38663D6F" w:rsidR="005A29D9" w:rsidRDefault="005A29D9" w:rsidP="000C66B0">
      <w:pPr>
        <w:jc w:val="both"/>
        <w:rPr>
          <w:rFonts w:ascii="Times New Roman" w:hAnsi="Times New Roman" w:cs="Times New Roman"/>
          <w:sz w:val="24"/>
          <w:szCs w:val="24"/>
        </w:rPr>
      </w:pPr>
    </w:p>
    <w:p w14:paraId="748A9839" w14:textId="276D1ABB" w:rsidR="00B653DB" w:rsidRDefault="00B653DB" w:rsidP="000C66B0">
      <w:pPr>
        <w:pStyle w:val="ListParagraph"/>
        <w:numPr>
          <w:ilvl w:val="0"/>
          <w:numId w:val="13"/>
        </w:numPr>
        <w:jc w:val="both"/>
        <w:rPr>
          <w:rFonts w:ascii="Times New Roman" w:hAnsi="Times New Roman" w:cs="Times New Roman"/>
          <w:sz w:val="24"/>
          <w:szCs w:val="24"/>
        </w:rPr>
      </w:pPr>
      <w:r w:rsidRPr="00A64670">
        <w:rPr>
          <w:rFonts w:ascii="Times New Roman" w:hAnsi="Times New Roman" w:cs="Times New Roman"/>
          <w:sz w:val="24"/>
          <w:szCs w:val="24"/>
        </w:rPr>
        <w:t>Double emulsion</w:t>
      </w:r>
    </w:p>
    <w:p w14:paraId="1FA74F14" w14:textId="072BE527" w:rsidR="00B653DB" w:rsidRPr="00B653DB" w:rsidRDefault="0078574D" w:rsidP="00B653DB">
      <w:pPr>
        <w:ind w:left="360"/>
        <w:jc w:val="both"/>
        <w:rPr>
          <w:rFonts w:ascii="Times New Roman" w:hAnsi="Times New Roman" w:cs="Times New Roman"/>
          <w:sz w:val="24"/>
          <w:szCs w:val="24"/>
        </w:rPr>
      </w:pPr>
      <w:r>
        <w:rPr>
          <w:rFonts w:ascii="Times New Roman" w:hAnsi="Times New Roman" w:cs="Times New Roman"/>
          <w:sz w:val="24"/>
          <w:szCs w:val="24"/>
        </w:rPr>
        <w:t xml:space="preserve">                  Double emulsion method is prepared firstly by dissolving the drug in the aqueous phase (W1), which is then emulsified in an organic solvent like ethanol, chloroform of a polymer is called primary emulsion (W/O). after the primary emulsion it </w:t>
      </w:r>
      <w:r>
        <w:rPr>
          <w:rFonts w:ascii="Times New Roman" w:hAnsi="Times New Roman" w:cs="Times New Roman"/>
          <w:sz w:val="24"/>
          <w:szCs w:val="24"/>
        </w:rPr>
        <w:lastRenderedPageBreak/>
        <w:t>is mixed in an emulsifier-containing aqueous solution (W2) to make a W1/O/W2 which is double emulsion.</w:t>
      </w:r>
    </w:p>
    <w:p w14:paraId="50829AA1" w14:textId="77777777" w:rsidR="000C66B0" w:rsidRPr="00A64670" w:rsidRDefault="000C66B0" w:rsidP="000C66B0">
      <w:pPr>
        <w:spacing w:line="276" w:lineRule="auto"/>
        <w:jc w:val="both"/>
        <w:rPr>
          <w:rFonts w:ascii="Times New Roman" w:hAnsi="Times New Roman" w:cs="Times New Roman"/>
          <w:sz w:val="24"/>
          <w:szCs w:val="24"/>
        </w:rPr>
      </w:pPr>
    </w:p>
    <w:p w14:paraId="3D72E9DB" w14:textId="77777777" w:rsidR="000C66B0" w:rsidRPr="00A64670" w:rsidRDefault="000C66B0" w:rsidP="00B653DB">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Stable plurilamellar vesicles:</w:t>
      </w:r>
    </w:p>
    <w:p w14:paraId="7C824874" w14:textId="28351928" w:rsidR="000C66B0" w:rsidRPr="00A64670" w:rsidRDefault="000C66B0" w:rsidP="000C66B0">
      <w:pPr>
        <w:spacing w:line="276" w:lineRule="auto"/>
        <w:ind w:left="360"/>
        <w:jc w:val="both"/>
        <w:rPr>
          <w:rFonts w:ascii="Times New Roman" w:hAnsi="Times New Roman" w:cs="Times New Roman"/>
          <w:sz w:val="24"/>
          <w:szCs w:val="24"/>
        </w:rPr>
      </w:pPr>
      <w:r w:rsidRPr="00A64670">
        <w:rPr>
          <w:rFonts w:ascii="Times New Roman" w:hAnsi="Times New Roman" w:cs="Times New Roman"/>
          <w:sz w:val="24"/>
          <w:szCs w:val="24"/>
        </w:rPr>
        <w:t xml:space="preserve">               In this method, water in oil dispersion is prepared earlier with excess lipid, but drying process is accompanied by continued bath sonication with a stream of nitrogen. </w:t>
      </w:r>
    </w:p>
    <w:p w14:paraId="2D227870" w14:textId="77777777" w:rsidR="000C66B0" w:rsidRPr="00A64670" w:rsidRDefault="000C66B0" w:rsidP="000C66B0">
      <w:pPr>
        <w:spacing w:line="276" w:lineRule="auto"/>
        <w:ind w:left="720"/>
        <w:jc w:val="both"/>
        <w:rPr>
          <w:rFonts w:ascii="Times New Roman" w:hAnsi="Times New Roman" w:cs="Times New Roman"/>
          <w:sz w:val="24"/>
          <w:szCs w:val="24"/>
        </w:rPr>
      </w:pPr>
      <w:r w:rsidRPr="00A64670">
        <w:rPr>
          <w:rFonts w:ascii="Times New Roman" w:hAnsi="Times New Roman" w:cs="Times New Roman"/>
          <w:sz w:val="24"/>
          <w:szCs w:val="24"/>
        </w:rPr>
        <w:t xml:space="preserve"> </w:t>
      </w:r>
    </w:p>
    <w:p w14:paraId="1C933299" w14:textId="5608E4D5" w:rsidR="00F77960" w:rsidRDefault="000C66B0" w:rsidP="00F77960">
      <w:pPr>
        <w:spacing w:line="276" w:lineRule="auto"/>
        <w:ind w:left="720"/>
        <w:jc w:val="both"/>
        <w:rPr>
          <w:rFonts w:ascii="Times New Roman" w:hAnsi="Times New Roman" w:cs="Times New Roman"/>
          <w:sz w:val="24"/>
          <w:szCs w:val="24"/>
        </w:rPr>
      </w:pPr>
      <w:r w:rsidRPr="00A64670">
        <w:rPr>
          <w:rFonts w:ascii="Times New Roman" w:hAnsi="Times New Roman" w:cs="Times New Roman"/>
          <w:sz w:val="24"/>
          <w:szCs w:val="24"/>
        </w:rPr>
        <w:t xml:space="preserve"> III.DETERGENT REMOVAL METHOD:</w:t>
      </w:r>
    </w:p>
    <w:p w14:paraId="2E3FA3A2" w14:textId="07C59C6E" w:rsidR="00F77960" w:rsidRDefault="00F77960" w:rsidP="00F7796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Detergents were used to solubilize the lipids at their critical micellar concentrations. LUVs are shaped by eliminating the detergent by dialysis and combining the micelles. In this method, the liposomes are formed in homogenous size and the retention of detergent contaminants is the drawback of this method.</w:t>
      </w:r>
    </w:p>
    <w:p w14:paraId="66079759" w14:textId="3E09E496" w:rsidR="000C66B0" w:rsidRPr="00F77960" w:rsidRDefault="00593D89" w:rsidP="00F77960">
      <w:pPr>
        <w:spacing w:line="276" w:lineRule="auto"/>
        <w:ind w:left="720"/>
        <w:jc w:val="both"/>
        <w:rPr>
          <w:rFonts w:ascii="Times New Roman" w:hAnsi="Times New Roman" w:cs="Times New Roman"/>
          <w:sz w:val="24"/>
          <w:szCs w:val="24"/>
        </w:rPr>
      </w:pPr>
      <w:r>
        <w:rPr>
          <w:rFonts w:ascii="Times New Roman" w:hAnsi="Times New Roman" w:cs="Times New Roman"/>
          <w:b/>
          <w:bCs/>
          <w:sz w:val="28"/>
          <w:szCs w:val="28"/>
        </w:rPr>
        <w:t>8.</w:t>
      </w:r>
      <w:r w:rsidR="000C66B0" w:rsidRPr="00A64670">
        <w:rPr>
          <w:rFonts w:ascii="Times New Roman" w:hAnsi="Times New Roman" w:cs="Times New Roman"/>
          <w:b/>
          <w:bCs/>
          <w:sz w:val="28"/>
          <w:szCs w:val="28"/>
        </w:rPr>
        <w:t>CHARACTERISATION OF LIPOSOMES</w:t>
      </w:r>
    </w:p>
    <w:p w14:paraId="4C4631D5" w14:textId="113787CE"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Physio-chemical and biological characteristics of the liposomal formulations, as well as their stability and drug entrapment efficiency are controlled by different analytical methods. The characteristics parameters of liposomes are based on different categories:</w:t>
      </w:r>
    </w:p>
    <w:p w14:paraId="3BF2A5ED" w14:textId="77777777" w:rsidR="000C66B0" w:rsidRPr="00A64670" w:rsidRDefault="000C66B0" w:rsidP="000C66B0">
      <w:pPr>
        <w:pStyle w:val="ListParagraph"/>
        <w:numPr>
          <w:ilvl w:val="0"/>
          <w:numId w:val="20"/>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Physical characterisation</w:t>
      </w:r>
    </w:p>
    <w:p w14:paraId="66D43E00" w14:textId="77777777" w:rsidR="000C66B0" w:rsidRPr="00A64670" w:rsidRDefault="000C66B0" w:rsidP="000C66B0">
      <w:pPr>
        <w:pStyle w:val="ListParagraph"/>
        <w:numPr>
          <w:ilvl w:val="0"/>
          <w:numId w:val="20"/>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Chemical characterisation</w:t>
      </w:r>
    </w:p>
    <w:p w14:paraId="775B7C15" w14:textId="77777777" w:rsidR="000C66B0" w:rsidRPr="00A64670" w:rsidRDefault="000C66B0" w:rsidP="000C66B0">
      <w:pPr>
        <w:pStyle w:val="ListParagraph"/>
        <w:numPr>
          <w:ilvl w:val="0"/>
          <w:numId w:val="20"/>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Biological characterisation</w:t>
      </w:r>
    </w:p>
    <w:p w14:paraId="0BB43C06" w14:textId="2DB0F109" w:rsidR="000C66B0" w:rsidRPr="00A64670" w:rsidRDefault="00593D89" w:rsidP="000C66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8.1. </w:t>
      </w:r>
      <w:r w:rsidR="000C66B0" w:rsidRPr="00A64670">
        <w:rPr>
          <w:rFonts w:ascii="Times New Roman" w:hAnsi="Times New Roman" w:cs="Times New Roman"/>
          <w:b/>
          <w:bCs/>
          <w:sz w:val="24"/>
          <w:szCs w:val="24"/>
        </w:rPr>
        <w:t>Physical characterisation:</w:t>
      </w:r>
    </w:p>
    <w:p w14:paraId="1C6F788A" w14:textId="6036B0AE"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b/>
          <w:bCs/>
          <w:sz w:val="24"/>
          <w:szCs w:val="24"/>
        </w:rPr>
        <w:t xml:space="preserve">        </w:t>
      </w:r>
      <w:r w:rsidRPr="00A64670">
        <w:rPr>
          <w:rFonts w:ascii="Times New Roman" w:hAnsi="Times New Roman" w:cs="Times New Roman"/>
          <w:sz w:val="24"/>
          <w:szCs w:val="24"/>
        </w:rPr>
        <w:t xml:space="preserve">The control of physical parameters </w:t>
      </w:r>
      <w:r w:rsidR="008B084F">
        <w:rPr>
          <w:rFonts w:ascii="Times New Roman" w:hAnsi="Times New Roman" w:cs="Times New Roman"/>
          <w:sz w:val="24"/>
          <w:szCs w:val="24"/>
        </w:rPr>
        <w:t>was</w:t>
      </w:r>
      <w:r w:rsidRPr="00A64670">
        <w:rPr>
          <w:rFonts w:ascii="Times New Roman" w:hAnsi="Times New Roman" w:cs="Times New Roman"/>
          <w:sz w:val="24"/>
          <w:szCs w:val="24"/>
        </w:rPr>
        <w:t xml:space="preserve"> based on measuring vesicle shape, surface morphology, mean vesicle size and size distribution, surface charge, lamellarity, phase behaviour, percent of free drug/percent capture and drug release.</w:t>
      </w:r>
    </w:p>
    <w:p w14:paraId="7B700F1C" w14:textId="77777777" w:rsidR="000C66B0" w:rsidRPr="00A64670" w:rsidRDefault="000C66B0" w:rsidP="000C66B0">
      <w:pPr>
        <w:spacing w:line="276" w:lineRule="auto"/>
        <w:ind w:left="720"/>
        <w:jc w:val="both"/>
        <w:rPr>
          <w:rFonts w:ascii="Times New Roman" w:hAnsi="Times New Roman" w:cs="Times New Roman"/>
          <w:sz w:val="24"/>
          <w:szCs w:val="24"/>
        </w:rPr>
      </w:pPr>
      <w:r w:rsidRPr="00A64670">
        <w:rPr>
          <w:rFonts w:ascii="Times New Roman" w:hAnsi="Times New Roman" w:cs="Times New Roman"/>
          <w:sz w:val="24"/>
          <w:szCs w:val="24"/>
        </w:rPr>
        <w:t>a). Size and size distribution</w:t>
      </w:r>
    </w:p>
    <w:p w14:paraId="1500A23B" w14:textId="6D00F2D2"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vesicle siz</w:t>
      </w:r>
      <w:r w:rsidR="008B084F">
        <w:rPr>
          <w:rFonts w:ascii="Times New Roman" w:hAnsi="Times New Roman" w:cs="Times New Roman"/>
          <w:sz w:val="24"/>
          <w:szCs w:val="24"/>
        </w:rPr>
        <w:t xml:space="preserve">e was crucial to determine in the vivo release of drug- loaded liposomes. The average size </w:t>
      </w:r>
      <w:r w:rsidR="002522AD">
        <w:rPr>
          <w:rFonts w:ascii="Times New Roman" w:hAnsi="Times New Roman" w:cs="Times New Roman"/>
          <w:sz w:val="24"/>
          <w:szCs w:val="24"/>
        </w:rPr>
        <w:t xml:space="preserve">of the liposome is depended on the method of preparation and phospholipids. </w:t>
      </w:r>
      <w:r w:rsidRPr="00A64670">
        <w:rPr>
          <w:rFonts w:ascii="Times New Roman" w:hAnsi="Times New Roman" w:cs="Times New Roman"/>
          <w:sz w:val="24"/>
          <w:szCs w:val="24"/>
        </w:rPr>
        <w:t xml:space="preserve">The particle size and distribution are critical parameters especially when liposomes are intended for therapeutic use by inhalation or parenteral route. Liposomes have sizes of 30nm to several micrometres. The size of deformable liposomes in the size range of 300-350nm has been reported to maintain the drug in the skin layer for topical use and avoid its absorption into the systemic </w:t>
      </w:r>
      <w:proofErr w:type="gramStart"/>
      <w:r w:rsidRPr="00A64670">
        <w:rPr>
          <w:rFonts w:ascii="Times New Roman" w:hAnsi="Times New Roman" w:cs="Times New Roman"/>
          <w:sz w:val="24"/>
          <w:szCs w:val="24"/>
        </w:rPr>
        <w:t>circulation..</w:t>
      </w:r>
      <w:proofErr w:type="gramEnd"/>
      <w:r w:rsidRPr="00A64670">
        <w:rPr>
          <w:rFonts w:ascii="Times New Roman" w:hAnsi="Times New Roman" w:cs="Times New Roman"/>
          <w:sz w:val="24"/>
          <w:szCs w:val="24"/>
        </w:rPr>
        <w:t xml:space="preserve"> So, other methods used d to evaluate the size and size distribution such as:</w:t>
      </w:r>
    </w:p>
    <w:p w14:paraId="545C6B0D" w14:textId="7777777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 Microscopic techniques: </w:t>
      </w:r>
    </w:p>
    <w:p w14:paraId="7883C5B5" w14:textId="1A238004"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Microscopic techniques </w:t>
      </w:r>
      <w:r w:rsidR="002522AD">
        <w:rPr>
          <w:rFonts w:ascii="Times New Roman" w:hAnsi="Times New Roman" w:cs="Times New Roman"/>
          <w:sz w:val="24"/>
          <w:szCs w:val="24"/>
        </w:rPr>
        <w:t xml:space="preserve">such as optical microscopy, scanning electron microscopy (SEM), negative stain TEM and freeze-fracture TEM. SEM and TEM techniques were used </w:t>
      </w:r>
      <w:r w:rsidR="002522AD">
        <w:rPr>
          <w:rFonts w:ascii="Times New Roman" w:hAnsi="Times New Roman" w:cs="Times New Roman"/>
          <w:sz w:val="24"/>
          <w:szCs w:val="24"/>
        </w:rPr>
        <w:lastRenderedPageBreak/>
        <w:t>for imaging of liposomes and also provides information about bilayer thickness and inter-bilayer distance of liposome.</w:t>
      </w:r>
    </w:p>
    <w:p w14:paraId="7244B7D9" w14:textId="7777777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ii). Hydrodynamic techniques:</w:t>
      </w:r>
    </w:p>
    <w:p w14:paraId="1CCE4396" w14:textId="1CF0B1DC" w:rsidR="005C5E51" w:rsidRDefault="000C66B0" w:rsidP="000C66B0">
      <w:pPr>
        <w:spacing w:line="276" w:lineRule="auto"/>
        <w:jc w:val="both"/>
        <w:rPr>
          <w:rFonts w:ascii="Times New Roman" w:hAnsi="Times New Roman" w:cs="Times New Roman"/>
          <w:color w:val="202124"/>
          <w:sz w:val="24"/>
          <w:szCs w:val="24"/>
          <w:shd w:val="clear" w:color="auto" w:fill="FFFFFF"/>
        </w:rPr>
      </w:pPr>
      <w:r w:rsidRPr="00A64670">
        <w:rPr>
          <w:rFonts w:ascii="Times New Roman" w:hAnsi="Times New Roman" w:cs="Times New Roman"/>
          <w:sz w:val="24"/>
          <w:szCs w:val="24"/>
        </w:rPr>
        <w:t xml:space="preserve">              Hydrodynamic techniques such as ultracentrifugation, field flow fractionation and gel exclusion chromatography and analytical centrifugation procedures </w:t>
      </w:r>
      <w:r w:rsidR="009B54B7">
        <w:rPr>
          <w:rFonts w:ascii="Times New Roman" w:hAnsi="Times New Roman" w:cs="Times New Roman"/>
          <w:sz w:val="24"/>
          <w:szCs w:val="24"/>
        </w:rPr>
        <w:t>we</w:t>
      </w:r>
      <w:r w:rsidRPr="00A64670">
        <w:rPr>
          <w:rFonts w:ascii="Times New Roman" w:hAnsi="Times New Roman" w:cs="Times New Roman"/>
          <w:sz w:val="24"/>
          <w:szCs w:val="24"/>
        </w:rPr>
        <w:t xml:space="preserve">re used to estimate </w:t>
      </w:r>
      <w:r w:rsidR="009B54B7">
        <w:rPr>
          <w:rFonts w:ascii="Times New Roman" w:hAnsi="Times New Roman" w:cs="Times New Roman"/>
          <w:sz w:val="24"/>
          <w:szCs w:val="24"/>
        </w:rPr>
        <w:t xml:space="preserve">the </w:t>
      </w:r>
      <w:r w:rsidRPr="00A64670">
        <w:rPr>
          <w:rFonts w:ascii="Times New Roman" w:hAnsi="Times New Roman" w:cs="Times New Roman"/>
          <w:sz w:val="24"/>
          <w:szCs w:val="24"/>
        </w:rPr>
        <w:t xml:space="preserve">molecular mass of compound and </w:t>
      </w:r>
      <w:r w:rsidR="009B54B7">
        <w:rPr>
          <w:rFonts w:ascii="Times New Roman" w:hAnsi="Times New Roman" w:cs="Times New Roman"/>
          <w:sz w:val="24"/>
          <w:szCs w:val="24"/>
        </w:rPr>
        <w:t xml:space="preserve">it </w:t>
      </w:r>
      <w:r w:rsidRPr="00A64670">
        <w:rPr>
          <w:rFonts w:ascii="Times New Roman" w:hAnsi="Times New Roman" w:cs="Times New Roman"/>
          <w:sz w:val="24"/>
          <w:szCs w:val="24"/>
        </w:rPr>
        <w:t xml:space="preserve">also used for comparison of size distribution, elution characteristics and uniformity of the liposomes. Large vesicles of 1-3 </w:t>
      </w:r>
      <w:r w:rsidRPr="00A64670">
        <w:rPr>
          <w:rFonts w:ascii="Times New Roman" w:hAnsi="Times New Roman" w:cs="Times New Roman"/>
          <w:color w:val="202124"/>
          <w:sz w:val="24"/>
          <w:szCs w:val="24"/>
          <w:shd w:val="clear" w:color="auto" w:fill="FFFFFF"/>
        </w:rPr>
        <w:t xml:space="preserve">µm diameter usually fail to enter the gel and are retained on the top of the column. </w:t>
      </w:r>
    </w:p>
    <w:p w14:paraId="35844C20" w14:textId="28DDAD5F" w:rsidR="000C66B0" w:rsidRPr="00A64670" w:rsidRDefault="009B54B7" w:rsidP="000C6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iii). Diffraction light scattering techniques:</w:t>
      </w:r>
    </w:p>
    <w:p w14:paraId="2F6934CD" w14:textId="66BB59A0"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Proton correlation spectroscopy (PCS) is the analysis of the time dependence of intensity fluctuation in scattered laser light due to the Brownian motion of particles in solution/suspension. Since small particles diffuse more rapidly than large particles, the rate of fluctuation of scattered light intensity varies accordingly. Thus, the transitional diffusion coefficient (D) can be measured, which in tur can be used to determine the mean hydrodynamic radius (Rh) of the particles using Stokes-Einstein equation.</w:t>
      </w:r>
      <w:r w:rsidR="009B54B7" w:rsidRPr="009B54B7">
        <w:rPr>
          <w:rFonts w:ascii="Times New Roman" w:hAnsi="Times New Roman" w:cs="Times New Roman"/>
          <w:sz w:val="24"/>
          <w:szCs w:val="24"/>
        </w:rPr>
        <w:t xml:space="preserve"> </w:t>
      </w:r>
      <w:r w:rsidR="009B54B7" w:rsidRPr="00A64670">
        <w:rPr>
          <w:rFonts w:ascii="Times New Roman" w:hAnsi="Times New Roman" w:cs="Times New Roman"/>
          <w:sz w:val="24"/>
          <w:szCs w:val="24"/>
        </w:rPr>
        <w:t>Diffraction light scattering techniques such as laser light scattering, quasi-elastic light scattering and photon correlation spectroscopy give information about the size of the lipid vesicles.</w:t>
      </w:r>
    </w:p>
    <w:p w14:paraId="347C1A61" w14:textId="77777777"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b). Surface charge</w:t>
      </w:r>
    </w:p>
    <w:p w14:paraId="50B511C3" w14:textId="77777777" w:rsidR="009B54B7"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A technique has been developed that separates extruded vesicles on the basis of their surface charge by electrophoresis on a cellulose acetate plate in a sodium borate buffer pH 8.8. The lipid samples (5nmoles) are applied to the plate and electrophoresis is carried out at 4</w:t>
      </w:r>
      <w:r w:rsidRPr="00A64670">
        <w:rPr>
          <w:rStyle w:val="lrzxr"/>
          <w:rFonts w:ascii="Times New Roman" w:hAnsi="Times New Roman" w:cs="Times New Roman"/>
          <w:color w:val="202124"/>
          <w:sz w:val="24"/>
          <w:szCs w:val="24"/>
          <w:shd w:val="clear" w:color="auto" w:fill="FFFFFF"/>
        </w:rPr>
        <w:t>°C on a flatbed apparatus for 30 min at 18 V/cm. The plate is dried and the phospholipids are visualized by the molybdenum blue reagent. Liposomes upto 0.2</w:t>
      </w:r>
      <w:r w:rsidRPr="00A64670">
        <w:rPr>
          <w:rFonts w:ascii="Times New Roman" w:hAnsi="Times New Roman" w:cs="Times New Roman"/>
          <w:color w:val="202124"/>
          <w:sz w:val="24"/>
          <w:szCs w:val="24"/>
          <w:shd w:val="clear" w:color="auto" w:fill="FFFFFF"/>
        </w:rPr>
        <w:t xml:space="preserve"> µm diameter can migrate on this support and with this technique as little as 2 moles % of charged lipids can be detected in a liposome bilayer. This sensitive assay should prove valuable for examining the charge heterogeneity in liposome preparation for following fusion between two populations of vesicles with different charge and for determining the presence of charge impurities e.g., fatty acids in liposome.</w:t>
      </w:r>
      <w:r w:rsidRPr="00A64670">
        <w:rPr>
          <w:rFonts w:ascii="Times New Roman" w:hAnsi="Times New Roman" w:cs="Times New Roman"/>
          <w:sz w:val="24"/>
          <w:szCs w:val="24"/>
        </w:rPr>
        <w:t xml:space="preserve"> </w:t>
      </w:r>
    </w:p>
    <w:p w14:paraId="180CC93E" w14:textId="75E0ACCD" w:rsidR="00593D89" w:rsidRPr="00A64670" w:rsidRDefault="009B54B7" w:rsidP="00593D8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Liposome characterization is the surface charge of the liposome measured by the zeta potential. The zeta potential is the key factor that affects the cellular uptake and targeted drug delivery. The particles move in an electrical of known strength in the interference pattern of two laser beams and produce scattered light which depends on the speed of the particles. However, if the zeta potential value of a particle </w:t>
      </w:r>
      <w:r>
        <w:rPr>
          <w:rFonts w:ascii="Times New Roman" w:hAnsi="Times New Roman" w:cs="Times New Roman"/>
          <w:sz w:val="24"/>
          <w:szCs w:val="24"/>
        </w:rPr>
        <w:t xml:space="preserve">was </w:t>
      </w:r>
      <w:r w:rsidR="00593D89" w:rsidRPr="00A64670">
        <w:rPr>
          <w:rFonts w:ascii="Times New Roman" w:hAnsi="Times New Roman" w:cs="Times New Roman"/>
          <w:sz w:val="24"/>
          <w:szCs w:val="24"/>
        </w:rPr>
        <w:t>too small, there w</w:t>
      </w:r>
      <w:r>
        <w:rPr>
          <w:rFonts w:ascii="Times New Roman" w:hAnsi="Times New Roman" w:cs="Times New Roman"/>
          <w:sz w:val="24"/>
          <w:szCs w:val="24"/>
        </w:rPr>
        <w:t xml:space="preserve">ould </w:t>
      </w:r>
      <w:r w:rsidR="00593D89" w:rsidRPr="00A64670">
        <w:rPr>
          <w:rFonts w:ascii="Times New Roman" w:hAnsi="Times New Roman" w:cs="Times New Roman"/>
          <w:sz w:val="24"/>
          <w:szCs w:val="24"/>
        </w:rPr>
        <w:t>be a force of attraction greater than the repulsion force so that it causes coagulation and flocculation which indicate colloidal instability.</w:t>
      </w:r>
    </w:p>
    <w:p w14:paraId="195A098B" w14:textId="77777777"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c). Lamellarity </w:t>
      </w:r>
    </w:p>
    <w:p w14:paraId="021DB606" w14:textId="5C5C84AE" w:rsidR="005C5E51"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Lamellarity </w:t>
      </w:r>
      <w:r w:rsidR="009B54B7">
        <w:rPr>
          <w:rFonts w:ascii="Times New Roman" w:hAnsi="Times New Roman" w:cs="Times New Roman"/>
          <w:sz w:val="24"/>
          <w:szCs w:val="24"/>
        </w:rPr>
        <w:t>wa</w:t>
      </w:r>
      <w:r w:rsidRPr="00A64670">
        <w:rPr>
          <w:rFonts w:ascii="Times New Roman" w:hAnsi="Times New Roman" w:cs="Times New Roman"/>
          <w:sz w:val="24"/>
          <w:szCs w:val="24"/>
        </w:rPr>
        <w:t xml:space="preserve">s defined as the number of lipid bilayers present around the lipid vesicles. Liposomal lamellarity can be measured by using cryo-electron microscopy, 31P-nuclear magnetic resonance (NMR) and small angle X-ray scattering (SAXS) technique that </w:t>
      </w:r>
      <w:r w:rsidRPr="00A64670">
        <w:rPr>
          <w:rFonts w:ascii="Times New Roman" w:hAnsi="Times New Roman" w:cs="Times New Roman"/>
          <w:sz w:val="24"/>
          <w:szCs w:val="24"/>
        </w:rPr>
        <w:lastRenderedPageBreak/>
        <w:t>provide information about size, homogeneity and lamellarity of liposomes. Liposome lamellarity is often accomplished by methods that are based on the visible or fluorescence signal change of lipids marker upon reagents addition. This approach is reviewed in more detail, since it is a relatively simple procedure that can be easily carried out in a standard lab. Several lipids can be used and results rely on the comparison of the total signal to the signal achieved from the reaction between the lipids marker and the specified reagents. To confirm the lamellarity results by an imaging method, freeze fracture technique with subsequent transmission electron microscopy was used</w:t>
      </w:r>
      <w:r w:rsidR="009B54B7">
        <w:rPr>
          <w:rFonts w:ascii="Times New Roman" w:hAnsi="Times New Roman" w:cs="Times New Roman"/>
          <w:sz w:val="24"/>
          <w:szCs w:val="24"/>
        </w:rPr>
        <w:t>.</w:t>
      </w:r>
    </w:p>
    <w:p w14:paraId="215AFC4A" w14:textId="7B1F7D7A"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d). Phase behaviour of liposomes</w:t>
      </w:r>
    </w:p>
    <w:p w14:paraId="6ECBA538" w14:textId="0E478679" w:rsidR="005C5E51"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An important feature of lipid membrane is the existence of a temperature dependent reversible phase transition, where the hydrocarbon chains of the phospholipid undergo a transformation from an ordered(gel) state to more disordered fluid (liquid crystalline) state. </w:t>
      </w:r>
    </w:p>
    <w:p w14:paraId="08B98CD1" w14:textId="39C00A19"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e). Percent capture (Entrapment)</w:t>
      </w:r>
    </w:p>
    <w:p w14:paraId="515BE8AB" w14:textId="28506698"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efficiency of entrapment is a key parameter in developing liposome-based delivery. High absorption efficiency can reduce cost and increase efficacy. For longer term stability test and for developing new liposome formulation or method of preparation, a technique </w:t>
      </w:r>
      <w:r w:rsidR="009B54B7">
        <w:rPr>
          <w:rFonts w:ascii="Times New Roman" w:hAnsi="Times New Roman" w:cs="Times New Roman"/>
          <w:sz w:val="24"/>
          <w:szCs w:val="24"/>
        </w:rPr>
        <w:t>wa</w:t>
      </w:r>
      <w:r w:rsidRPr="00A64670">
        <w:rPr>
          <w:rFonts w:ascii="Times New Roman" w:hAnsi="Times New Roman" w:cs="Times New Roman"/>
          <w:sz w:val="24"/>
          <w:szCs w:val="24"/>
        </w:rPr>
        <w:t>s needed for separating free from entrapped material. In general, two methods may be used i.e., mini column centrifugation and protamine aggregation.</w:t>
      </w:r>
    </w:p>
    <w:p w14:paraId="03E8B125" w14:textId="29C85360"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f). In vitro Drug release studies</w:t>
      </w:r>
    </w:p>
    <w:p w14:paraId="14D3BFD7" w14:textId="01687A58" w:rsidR="000C66B0"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in vitro drug release studies are assessed at 370</w:t>
      </w:r>
      <w:r w:rsidR="00C45CE9" w:rsidRPr="00A64670">
        <w:rPr>
          <w:rStyle w:val="lrzxr"/>
          <w:rFonts w:ascii="Times New Roman" w:hAnsi="Times New Roman" w:cs="Times New Roman"/>
          <w:color w:val="202124"/>
          <w:sz w:val="24"/>
          <w:szCs w:val="24"/>
          <w:shd w:val="clear" w:color="auto" w:fill="FFFFFF"/>
        </w:rPr>
        <w:t>°</w:t>
      </w:r>
      <w:r w:rsidRPr="00A64670">
        <w:rPr>
          <w:rFonts w:ascii="Times New Roman" w:hAnsi="Times New Roman" w:cs="Times New Roman"/>
          <w:sz w:val="24"/>
          <w:szCs w:val="24"/>
        </w:rPr>
        <w:t>C through in vitro diffusion cell or by using dialysis bag. The cell or bag must be wet through receptor medium containing pH 7.4 buffer with constant stirring under sink conditions, which mimics the in vivo conditions. Some millilitres aliquot of liposome suspension is placed in the dialysis bag, hermetically tied and dropped in the receptor compartment containing the dissolution medium. The entire system is kept at 37</w:t>
      </w:r>
      <w:r w:rsidR="00C45CE9" w:rsidRPr="00A64670">
        <w:rPr>
          <w:rStyle w:val="lrzxr"/>
          <w:rFonts w:ascii="Times New Roman" w:hAnsi="Times New Roman" w:cs="Times New Roman"/>
          <w:color w:val="202124"/>
          <w:sz w:val="24"/>
          <w:szCs w:val="24"/>
          <w:shd w:val="clear" w:color="auto" w:fill="FFFFFF"/>
        </w:rPr>
        <w:t>°</w:t>
      </w:r>
      <w:r w:rsidRPr="00A64670">
        <w:rPr>
          <w:rFonts w:ascii="Times New Roman" w:hAnsi="Times New Roman" w:cs="Times New Roman"/>
          <w:sz w:val="24"/>
          <w:szCs w:val="24"/>
        </w:rPr>
        <w:t>C under continuous magnetic stirring and the receptor medium is closed to avoid evaporation of the dissolution medium.</w:t>
      </w:r>
    </w:p>
    <w:p w14:paraId="298ED560" w14:textId="77777777" w:rsidR="00BC1798" w:rsidRDefault="00BC1798" w:rsidP="000C66B0">
      <w:pPr>
        <w:spacing w:line="276" w:lineRule="auto"/>
        <w:jc w:val="both"/>
        <w:rPr>
          <w:rFonts w:ascii="Times New Roman" w:hAnsi="Times New Roman" w:cs="Times New Roman"/>
          <w:sz w:val="24"/>
          <w:szCs w:val="24"/>
        </w:rPr>
      </w:pPr>
    </w:p>
    <w:p w14:paraId="38C59F01" w14:textId="535E4002" w:rsidR="000C66B0" w:rsidRPr="00A64670" w:rsidRDefault="00BC1798" w:rsidP="000C66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8.2. </w:t>
      </w:r>
      <w:r w:rsidR="000C66B0" w:rsidRPr="00A64670">
        <w:rPr>
          <w:rFonts w:ascii="Times New Roman" w:hAnsi="Times New Roman" w:cs="Times New Roman"/>
          <w:b/>
          <w:bCs/>
          <w:sz w:val="24"/>
          <w:szCs w:val="24"/>
        </w:rPr>
        <w:t xml:space="preserve">Chemical characterisation </w:t>
      </w:r>
    </w:p>
    <w:p w14:paraId="04B71EBC" w14:textId="77777777" w:rsidR="00C45CE9"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Chemical analysis of liposome</w:t>
      </w:r>
      <w:r w:rsidR="00C45CE9">
        <w:rPr>
          <w:rFonts w:ascii="Times New Roman" w:hAnsi="Times New Roman" w:cs="Times New Roman"/>
          <w:sz w:val="24"/>
          <w:szCs w:val="24"/>
        </w:rPr>
        <w:t>s was important to determine the purity and potency of various liposomal constituents. The most common chemical parameters which are analysed are:</w:t>
      </w:r>
    </w:p>
    <w:p w14:paraId="143D69DD" w14:textId="5D06C0AE" w:rsidR="00C45CE9" w:rsidRDefault="00C45CE9" w:rsidP="00C45CE9">
      <w:pPr>
        <w:pStyle w:val="ListParagraph"/>
        <w:numPr>
          <w:ilvl w:val="0"/>
          <w:numId w:val="47"/>
        </w:numPr>
        <w:spacing w:line="276" w:lineRule="auto"/>
        <w:jc w:val="both"/>
        <w:rPr>
          <w:rFonts w:ascii="Times New Roman" w:hAnsi="Times New Roman" w:cs="Times New Roman"/>
          <w:sz w:val="24"/>
          <w:szCs w:val="24"/>
        </w:rPr>
      </w:pPr>
      <w:r>
        <w:rPr>
          <w:rFonts w:ascii="Times New Roman" w:hAnsi="Times New Roman" w:cs="Times New Roman"/>
          <w:sz w:val="24"/>
          <w:szCs w:val="24"/>
        </w:rPr>
        <w:t>Phospholipid concentration</w:t>
      </w:r>
    </w:p>
    <w:p w14:paraId="4FE6B1D1" w14:textId="77777777" w:rsidR="00C45CE9" w:rsidRDefault="00C45CE9" w:rsidP="00C45CE9">
      <w:pPr>
        <w:pStyle w:val="ListParagraph"/>
        <w:numPr>
          <w:ilvl w:val="0"/>
          <w:numId w:val="47"/>
        </w:numPr>
        <w:spacing w:line="276" w:lineRule="auto"/>
        <w:jc w:val="both"/>
        <w:rPr>
          <w:rFonts w:ascii="Times New Roman" w:hAnsi="Times New Roman" w:cs="Times New Roman"/>
          <w:sz w:val="24"/>
          <w:szCs w:val="24"/>
        </w:rPr>
      </w:pPr>
      <w:r>
        <w:rPr>
          <w:rFonts w:ascii="Times New Roman" w:hAnsi="Times New Roman" w:cs="Times New Roman"/>
          <w:sz w:val="24"/>
          <w:szCs w:val="24"/>
        </w:rPr>
        <w:t>Cholesterol concentration.</w:t>
      </w:r>
    </w:p>
    <w:p w14:paraId="6D31CA2A" w14:textId="77777777" w:rsidR="00C45CE9" w:rsidRDefault="00C45CE9" w:rsidP="00C45CE9">
      <w:pPr>
        <w:pStyle w:val="ListParagraph"/>
        <w:numPr>
          <w:ilvl w:val="0"/>
          <w:numId w:val="47"/>
        </w:numPr>
        <w:spacing w:line="276" w:lineRule="auto"/>
        <w:jc w:val="both"/>
        <w:rPr>
          <w:rFonts w:ascii="Times New Roman" w:hAnsi="Times New Roman" w:cs="Times New Roman"/>
          <w:sz w:val="24"/>
          <w:szCs w:val="24"/>
        </w:rPr>
      </w:pPr>
      <w:r>
        <w:rPr>
          <w:rFonts w:ascii="Times New Roman" w:hAnsi="Times New Roman" w:cs="Times New Roman"/>
          <w:sz w:val="24"/>
          <w:szCs w:val="24"/>
        </w:rPr>
        <w:t>Phospholipid peroxidation.</w:t>
      </w:r>
    </w:p>
    <w:p w14:paraId="4AB20A20" w14:textId="77777777" w:rsidR="00C45CE9" w:rsidRDefault="00C45CE9" w:rsidP="00C45CE9">
      <w:pPr>
        <w:pStyle w:val="ListParagraph"/>
        <w:numPr>
          <w:ilvl w:val="0"/>
          <w:numId w:val="47"/>
        </w:numPr>
        <w:spacing w:line="276" w:lineRule="auto"/>
        <w:jc w:val="both"/>
        <w:rPr>
          <w:rFonts w:ascii="Times New Roman" w:hAnsi="Times New Roman" w:cs="Times New Roman"/>
          <w:sz w:val="24"/>
          <w:szCs w:val="24"/>
        </w:rPr>
      </w:pPr>
      <w:r>
        <w:rPr>
          <w:rFonts w:ascii="Times New Roman" w:hAnsi="Times New Roman" w:cs="Times New Roman"/>
          <w:sz w:val="24"/>
          <w:szCs w:val="24"/>
        </w:rPr>
        <w:t>Phospholipid hydrolysis.</w:t>
      </w:r>
    </w:p>
    <w:p w14:paraId="5E932643" w14:textId="77777777" w:rsidR="00C45CE9" w:rsidRDefault="00C45CE9" w:rsidP="00C45CE9">
      <w:pPr>
        <w:pStyle w:val="ListParagraph"/>
        <w:numPr>
          <w:ilvl w:val="0"/>
          <w:numId w:val="47"/>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Cholesterol auto-oxidation </w:t>
      </w:r>
    </w:p>
    <w:p w14:paraId="06D589F6" w14:textId="77777777" w:rsidR="00C45CE9" w:rsidRDefault="00C45CE9" w:rsidP="00C45CE9">
      <w:pPr>
        <w:pStyle w:val="ListParagraph"/>
        <w:numPr>
          <w:ilvl w:val="0"/>
          <w:numId w:val="47"/>
        </w:numPr>
        <w:spacing w:line="276" w:lineRule="auto"/>
        <w:jc w:val="both"/>
        <w:rPr>
          <w:rFonts w:ascii="Times New Roman" w:hAnsi="Times New Roman" w:cs="Times New Roman"/>
          <w:sz w:val="24"/>
          <w:szCs w:val="24"/>
        </w:rPr>
      </w:pPr>
      <w:r>
        <w:rPr>
          <w:rFonts w:ascii="Times New Roman" w:hAnsi="Times New Roman" w:cs="Times New Roman"/>
          <w:sz w:val="24"/>
          <w:szCs w:val="24"/>
        </w:rPr>
        <w:t>Osmolarity.</w:t>
      </w:r>
    </w:p>
    <w:p w14:paraId="1071C0BC" w14:textId="740CA609" w:rsidR="000C66B0" w:rsidRPr="00C45CE9" w:rsidRDefault="00C45CE9" w:rsidP="00C45CE9">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66B0" w:rsidRPr="00C45CE9">
        <w:rPr>
          <w:rFonts w:ascii="Times New Roman" w:hAnsi="Times New Roman" w:cs="Times New Roman"/>
          <w:sz w:val="24"/>
          <w:szCs w:val="24"/>
        </w:rPr>
        <w:t>Phospholipid peroxidation is quantitatively determined using UV absorbance, iodometry (for hydroperoxidase) and GLC techniques. Phospholipid hydrolysis as well as cholesterol autooxidation can be determined using HPLC and TLC. pH of the liposomal dispersion can be determined using pH meter.</w:t>
      </w:r>
    </w:p>
    <w:p w14:paraId="76FB97D4" w14:textId="77777777" w:rsidR="000C66B0" w:rsidRPr="00A64670" w:rsidRDefault="000C66B0" w:rsidP="000C66B0">
      <w:pPr>
        <w:spacing w:line="276" w:lineRule="auto"/>
        <w:jc w:val="both"/>
        <w:rPr>
          <w:rFonts w:ascii="Times New Roman" w:hAnsi="Times New Roman" w:cs="Times New Roman"/>
          <w:sz w:val="24"/>
          <w:szCs w:val="24"/>
        </w:rPr>
      </w:pPr>
    </w:p>
    <w:p w14:paraId="2CFC8E50" w14:textId="65F07683" w:rsidR="000C66B0" w:rsidRPr="00A64670" w:rsidRDefault="00BC1798" w:rsidP="000C66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8.3. </w:t>
      </w:r>
      <w:r w:rsidR="000C66B0" w:rsidRPr="00A64670">
        <w:rPr>
          <w:rFonts w:ascii="Times New Roman" w:hAnsi="Times New Roman" w:cs="Times New Roman"/>
          <w:b/>
          <w:bCs/>
          <w:sz w:val="24"/>
          <w:szCs w:val="24"/>
        </w:rPr>
        <w:t xml:space="preserve">Biological characterisation </w:t>
      </w:r>
    </w:p>
    <w:p w14:paraId="6FEC54EC" w14:textId="788AED9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b/>
          <w:bCs/>
          <w:sz w:val="24"/>
          <w:szCs w:val="24"/>
        </w:rPr>
        <w:t xml:space="preserve">             </w:t>
      </w:r>
      <w:r w:rsidRPr="00A64670">
        <w:rPr>
          <w:rFonts w:ascii="Times New Roman" w:hAnsi="Times New Roman" w:cs="Times New Roman"/>
          <w:sz w:val="24"/>
          <w:szCs w:val="24"/>
        </w:rPr>
        <w:t>The importance of determining biological parameter</w:t>
      </w:r>
      <w:r w:rsidR="00C45CE9">
        <w:rPr>
          <w:rFonts w:ascii="Times New Roman" w:hAnsi="Times New Roman" w:cs="Times New Roman"/>
          <w:sz w:val="24"/>
          <w:szCs w:val="24"/>
        </w:rPr>
        <w:t>s was very helpful in determining the safety of formulation for therapeutic applications. Sterility, pyrogenicity and animal toxicity were determined during the biological characterisation of the liposomes.</w:t>
      </w:r>
    </w:p>
    <w:p w14:paraId="5882D4F9" w14:textId="77777777" w:rsidR="000C66B0" w:rsidRPr="00A64670" w:rsidRDefault="000C66B0" w:rsidP="000C66B0">
      <w:pPr>
        <w:spacing w:line="276" w:lineRule="auto"/>
        <w:jc w:val="both"/>
        <w:rPr>
          <w:rFonts w:ascii="Times New Roman" w:hAnsi="Times New Roman" w:cs="Times New Roman"/>
          <w:sz w:val="24"/>
          <w:szCs w:val="24"/>
        </w:rPr>
      </w:pPr>
    </w:p>
    <w:p w14:paraId="2E313C62" w14:textId="5AFE873C" w:rsidR="000C66B0" w:rsidRPr="00BC1798" w:rsidRDefault="000C66B0" w:rsidP="00BC1798">
      <w:pPr>
        <w:pStyle w:val="ListParagraph"/>
        <w:numPr>
          <w:ilvl w:val="0"/>
          <w:numId w:val="41"/>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t>STABILITY OF LIPOSOMES</w:t>
      </w:r>
    </w:p>
    <w:p w14:paraId="31E652F8" w14:textId="2F33BC1C"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b/>
          <w:bCs/>
          <w:sz w:val="24"/>
          <w:szCs w:val="24"/>
        </w:rPr>
        <w:t xml:space="preserve">           </w:t>
      </w:r>
      <w:r w:rsidRPr="00A64670">
        <w:rPr>
          <w:rFonts w:ascii="Times New Roman" w:hAnsi="Times New Roman" w:cs="Times New Roman"/>
          <w:sz w:val="24"/>
          <w:szCs w:val="24"/>
        </w:rPr>
        <w:t>Liposomes face a number of chemical and physical destabilisation processes. Liposomes can be degraded chemically through oxidation and hydrolysis.  The aspects in stability of liposomes are of two types:</w:t>
      </w:r>
    </w:p>
    <w:p w14:paraId="6C09C5FD" w14:textId="77777777" w:rsidR="000C66B0" w:rsidRPr="00A64670" w:rsidRDefault="000C66B0" w:rsidP="000C66B0">
      <w:pPr>
        <w:pStyle w:val="ListParagraph"/>
        <w:numPr>
          <w:ilvl w:val="0"/>
          <w:numId w:val="26"/>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Physical stability</w:t>
      </w:r>
    </w:p>
    <w:p w14:paraId="4DFD6934" w14:textId="77777777" w:rsidR="000C66B0" w:rsidRPr="00A64670" w:rsidRDefault="000C66B0" w:rsidP="000C66B0">
      <w:pPr>
        <w:pStyle w:val="ListParagraph"/>
        <w:numPr>
          <w:ilvl w:val="0"/>
          <w:numId w:val="26"/>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Chemical stability</w:t>
      </w:r>
    </w:p>
    <w:p w14:paraId="0DB9D81F" w14:textId="77777777" w:rsidR="000C66B0" w:rsidRPr="00A64670" w:rsidRDefault="000C66B0" w:rsidP="000C66B0">
      <w:pPr>
        <w:spacing w:line="276" w:lineRule="auto"/>
        <w:ind w:left="1105"/>
        <w:jc w:val="both"/>
        <w:rPr>
          <w:rFonts w:ascii="Times New Roman" w:hAnsi="Times New Roman" w:cs="Times New Roman"/>
          <w:b/>
          <w:bCs/>
          <w:sz w:val="24"/>
          <w:szCs w:val="24"/>
        </w:rPr>
      </w:pPr>
    </w:p>
    <w:p w14:paraId="2DA4C3C7" w14:textId="0228C685" w:rsidR="000C66B0" w:rsidRPr="00BC1798" w:rsidRDefault="00BC1798" w:rsidP="00BC1798">
      <w:pPr>
        <w:pStyle w:val="ListParagraph"/>
        <w:numPr>
          <w:ilvl w:val="1"/>
          <w:numId w:val="41"/>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C66B0" w:rsidRPr="00BC1798">
        <w:rPr>
          <w:rFonts w:ascii="Times New Roman" w:hAnsi="Times New Roman" w:cs="Times New Roman"/>
          <w:b/>
          <w:bCs/>
          <w:sz w:val="24"/>
          <w:szCs w:val="24"/>
        </w:rPr>
        <w:t>Physical stability:</w:t>
      </w:r>
    </w:p>
    <w:p w14:paraId="24F76AB5" w14:textId="7D05624B"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FB1668">
        <w:rPr>
          <w:rFonts w:ascii="Times New Roman" w:hAnsi="Times New Roman" w:cs="Times New Roman"/>
          <w:sz w:val="24"/>
          <w:szCs w:val="24"/>
        </w:rPr>
        <w:t xml:space="preserve">                            </w:t>
      </w:r>
      <w:r w:rsidRPr="00A64670">
        <w:rPr>
          <w:rFonts w:ascii="Times New Roman" w:hAnsi="Times New Roman" w:cs="Times New Roman"/>
          <w:sz w:val="24"/>
          <w:szCs w:val="24"/>
        </w:rPr>
        <w:t xml:space="preserve">     The leakage rate strongly depends on the bilayer composition and the physiochemical nature of the drug. Aggregation is the formation of larger units of liposome material, these units are still composed of individual liposomes. This process can also undergo reversibly, e.g., by applying mild shear forces, or by changing the temperature or by binding metal ions that initially induced aggregation.   Bilayer permeability is not necessarily a constant parameter. </w:t>
      </w:r>
    </w:p>
    <w:p w14:paraId="00DDEAF9" w14:textId="77777777" w:rsidR="000C66B0" w:rsidRPr="00A64670" w:rsidRDefault="000C66B0" w:rsidP="000C66B0">
      <w:pPr>
        <w:spacing w:line="276" w:lineRule="auto"/>
        <w:jc w:val="both"/>
        <w:rPr>
          <w:rFonts w:ascii="Times New Roman" w:hAnsi="Times New Roman" w:cs="Times New Roman"/>
          <w:sz w:val="24"/>
          <w:szCs w:val="24"/>
        </w:rPr>
      </w:pPr>
    </w:p>
    <w:p w14:paraId="56DEBCA9" w14:textId="77777777" w:rsidR="00FB1668" w:rsidRPr="00A64670" w:rsidRDefault="00FB1668" w:rsidP="00FB1668">
      <w:pPr>
        <w:pStyle w:val="ListParagraph"/>
        <w:numPr>
          <w:ilvl w:val="1"/>
          <w:numId w:val="48"/>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Chemical stability:</w:t>
      </w:r>
    </w:p>
    <w:p w14:paraId="674D3929" w14:textId="4933DE7D" w:rsidR="000C66B0" w:rsidRDefault="00FB1668" w:rsidP="00FB166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The two acyl ester bonds are most liable to hydrolysis.  The glycerophosphate and phosphocholine ester bonds are more stabl</w:t>
      </w:r>
      <w:r>
        <w:rPr>
          <w:rFonts w:ascii="Times New Roman" w:hAnsi="Times New Roman" w:cs="Times New Roman"/>
          <w:sz w:val="24"/>
          <w:szCs w:val="24"/>
        </w:rPr>
        <w:t>e</w:t>
      </w:r>
      <w:r w:rsidR="000C66B0" w:rsidRPr="00A64670">
        <w:rPr>
          <w:rFonts w:ascii="Times New Roman" w:hAnsi="Times New Roman" w:cs="Times New Roman"/>
          <w:sz w:val="24"/>
          <w:szCs w:val="24"/>
        </w:rPr>
        <w:t>. The polyunsaturated acyl chains of phospholipids are sensitive to oxidation via free radical reactions. Phospholipids are chemically unsaturated fatty acids, prone to oxidation and hydrolysis, which may alter the stability of the drug products. Cyclic peroxides, hydroperoxides, malondialdehyde, alkanes are the major degradation products.</w:t>
      </w:r>
    </w:p>
    <w:p w14:paraId="65EB46B6" w14:textId="0E04A423" w:rsidR="00FB1668" w:rsidRDefault="00FB1668" w:rsidP="00FB1668">
      <w:pPr>
        <w:spacing w:line="276" w:lineRule="auto"/>
        <w:jc w:val="both"/>
        <w:rPr>
          <w:rFonts w:ascii="Times New Roman" w:hAnsi="Times New Roman" w:cs="Times New Roman"/>
          <w:sz w:val="24"/>
          <w:szCs w:val="24"/>
        </w:rPr>
      </w:pPr>
    </w:p>
    <w:p w14:paraId="63199B65" w14:textId="77777777" w:rsidR="00FB1668" w:rsidRPr="00A64670" w:rsidRDefault="00FB1668" w:rsidP="00FB1668">
      <w:pPr>
        <w:spacing w:line="276" w:lineRule="auto"/>
        <w:jc w:val="both"/>
        <w:rPr>
          <w:rFonts w:ascii="Times New Roman" w:hAnsi="Times New Roman" w:cs="Times New Roman"/>
          <w:sz w:val="24"/>
          <w:szCs w:val="24"/>
        </w:rPr>
      </w:pPr>
    </w:p>
    <w:p w14:paraId="1896C92A" w14:textId="77777777" w:rsidR="000C66B0" w:rsidRPr="00A64670" w:rsidRDefault="000C66B0" w:rsidP="000C66B0">
      <w:pPr>
        <w:spacing w:line="276" w:lineRule="auto"/>
        <w:jc w:val="both"/>
        <w:rPr>
          <w:rFonts w:ascii="Times New Roman" w:hAnsi="Times New Roman" w:cs="Times New Roman"/>
          <w:sz w:val="24"/>
          <w:szCs w:val="24"/>
        </w:rPr>
      </w:pPr>
    </w:p>
    <w:p w14:paraId="6BB01FFB" w14:textId="54827185" w:rsidR="000C66B0" w:rsidRPr="00BC1798" w:rsidRDefault="000C66B0" w:rsidP="00FB1668">
      <w:pPr>
        <w:pStyle w:val="ListParagraph"/>
        <w:numPr>
          <w:ilvl w:val="1"/>
          <w:numId w:val="48"/>
        </w:numPr>
        <w:spacing w:line="276" w:lineRule="auto"/>
        <w:jc w:val="both"/>
        <w:rPr>
          <w:rFonts w:ascii="Times New Roman" w:hAnsi="Times New Roman" w:cs="Times New Roman"/>
          <w:b/>
          <w:bCs/>
          <w:sz w:val="24"/>
          <w:szCs w:val="24"/>
        </w:rPr>
      </w:pPr>
      <w:r w:rsidRPr="00BC1798">
        <w:rPr>
          <w:rFonts w:ascii="Times New Roman" w:hAnsi="Times New Roman" w:cs="Times New Roman"/>
          <w:b/>
          <w:bCs/>
          <w:sz w:val="24"/>
          <w:szCs w:val="24"/>
        </w:rPr>
        <w:lastRenderedPageBreak/>
        <w:t>Stability protocols:</w:t>
      </w:r>
    </w:p>
    <w:p w14:paraId="5EC7C436" w14:textId="7777777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liposomal stability can be determined by storing it under some conditions. The conditions are:</w:t>
      </w:r>
    </w:p>
    <w:p w14:paraId="30BF3857" w14:textId="77777777" w:rsidR="000C66B0" w:rsidRPr="00A64670" w:rsidRDefault="000C66B0" w:rsidP="000C66B0">
      <w:pPr>
        <w:pStyle w:val="ListParagraph"/>
        <w:numPr>
          <w:ilvl w:val="0"/>
          <w:numId w:val="28"/>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Visual or microscopic examination.</w:t>
      </w:r>
    </w:p>
    <w:p w14:paraId="32E12A96" w14:textId="77777777" w:rsidR="000C66B0" w:rsidRPr="00A64670" w:rsidRDefault="000C66B0" w:rsidP="000C66B0">
      <w:pPr>
        <w:pStyle w:val="ListParagraph"/>
        <w:numPr>
          <w:ilvl w:val="0"/>
          <w:numId w:val="28"/>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Highest and lowest temperatures likely to be encountered (1 month)</w:t>
      </w:r>
    </w:p>
    <w:p w14:paraId="032B9330" w14:textId="77777777" w:rsidR="000C66B0" w:rsidRPr="00A64670" w:rsidRDefault="000C66B0" w:rsidP="000C66B0">
      <w:pPr>
        <w:pStyle w:val="ListParagraph"/>
        <w:numPr>
          <w:ilvl w:val="0"/>
          <w:numId w:val="28"/>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Room temperature (12-24 months)</w:t>
      </w:r>
    </w:p>
    <w:p w14:paraId="39BA51FC" w14:textId="77777777" w:rsidR="000C66B0" w:rsidRPr="00A64670" w:rsidRDefault="000C66B0" w:rsidP="000C66B0">
      <w:pPr>
        <w:pStyle w:val="ListParagraph"/>
        <w:numPr>
          <w:ilvl w:val="0"/>
          <w:numId w:val="28"/>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2-3 freeze-thaw cycles. (20-25</w:t>
      </w:r>
      <w:r w:rsidRPr="00A64670">
        <w:rPr>
          <w:rFonts w:ascii="Times New Roman" w:hAnsi="Times New Roman" w:cs="Times New Roman"/>
          <w:color w:val="4D5156"/>
          <w:sz w:val="24"/>
          <w:szCs w:val="24"/>
          <w:shd w:val="clear" w:color="auto" w:fill="FFFFFF"/>
        </w:rPr>
        <w:t>°C)</w:t>
      </w:r>
    </w:p>
    <w:p w14:paraId="4D0381BF" w14:textId="75951EEB" w:rsidR="000C66B0" w:rsidRPr="00FB1668" w:rsidRDefault="000C66B0" w:rsidP="000C66B0">
      <w:pPr>
        <w:pStyle w:val="ListParagraph"/>
        <w:numPr>
          <w:ilvl w:val="0"/>
          <w:numId w:val="28"/>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6-8 heat-cool cycle (5-45</w:t>
      </w:r>
      <w:r w:rsidRPr="00A64670">
        <w:rPr>
          <w:rFonts w:ascii="Times New Roman" w:hAnsi="Times New Roman" w:cs="Times New Roman"/>
          <w:color w:val="4D5156"/>
          <w:sz w:val="24"/>
          <w:szCs w:val="24"/>
          <w:shd w:val="clear" w:color="auto" w:fill="FFFFFF"/>
        </w:rPr>
        <w:t>°C)</w:t>
      </w:r>
    </w:p>
    <w:p w14:paraId="6BF6713E" w14:textId="77777777" w:rsidR="00BC1798" w:rsidRDefault="00BC1798" w:rsidP="000C66B0">
      <w:pPr>
        <w:spacing w:line="276" w:lineRule="auto"/>
        <w:jc w:val="both"/>
        <w:rPr>
          <w:rFonts w:ascii="Times New Roman" w:hAnsi="Times New Roman" w:cs="Times New Roman"/>
          <w:b/>
          <w:bCs/>
          <w:sz w:val="28"/>
          <w:szCs w:val="28"/>
        </w:rPr>
      </w:pPr>
    </w:p>
    <w:p w14:paraId="5272CB5B" w14:textId="63823D2F" w:rsidR="000C66B0" w:rsidRPr="00FB1668" w:rsidRDefault="000C66B0" w:rsidP="000C66B0">
      <w:pPr>
        <w:pStyle w:val="ListParagraph"/>
        <w:numPr>
          <w:ilvl w:val="0"/>
          <w:numId w:val="48"/>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t>CLINICAL APPLICATION OF LIPOSOMES</w:t>
      </w:r>
    </w:p>
    <w:p w14:paraId="18F05201" w14:textId="7777777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Liposomes can be formulated in liquid (suspension), solid (dry powder) or semi-solid (gel, cream) forms. In vivo, they can be administered topically or via parenteral route.</w:t>
      </w:r>
    </w:p>
    <w:p w14:paraId="5686B213" w14:textId="71109F8B" w:rsidR="000C66B0" w:rsidRPr="00BC1798" w:rsidRDefault="00BC1798" w:rsidP="00BC1798">
      <w:pPr>
        <w:pStyle w:val="ListParagraph"/>
        <w:numPr>
          <w:ilvl w:val="1"/>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C1798">
        <w:rPr>
          <w:rFonts w:ascii="Times New Roman" w:hAnsi="Times New Roman" w:cs="Times New Roman"/>
          <w:sz w:val="24"/>
          <w:szCs w:val="24"/>
        </w:rPr>
        <w:t xml:space="preserve"> Cancer</w:t>
      </w:r>
      <w:r w:rsidR="000C66B0" w:rsidRPr="00BC1798">
        <w:rPr>
          <w:rFonts w:ascii="Times New Roman" w:hAnsi="Times New Roman" w:cs="Times New Roman"/>
          <w:sz w:val="24"/>
          <w:szCs w:val="24"/>
        </w:rPr>
        <w:t xml:space="preserve"> treatment:</w:t>
      </w:r>
    </w:p>
    <w:p w14:paraId="752C82E8" w14:textId="77777777" w:rsidR="000C66B0" w:rsidRPr="00A64670" w:rsidRDefault="000C66B0" w:rsidP="000C66B0">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liposomal daunorubicin and pegylated liposomal doxorubicin versions has greatly prolonged circulation.</w:t>
      </w:r>
    </w:p>
    <w:p w14:paraId="47A6ED53" w14:textId="77777777" w:rsidR="000C66B0" w:rsidRPr="00A64670" w:rsidRDefault="000C66B0" w:rsidP="000C66B0">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Doxil was designed as a polyethylene glycol coated doxorubicin (DOX) liposome intended for the treatment of Kaposi's sarcoma.</w:t>
      </w:r>
    </w:p>
    <w:p w14:paraId="69EB6A7B" w14:textId="77777777" w:rsidR="000C66B0" w:rsidRPr="00A64670" w:rsidRDefault="000C66B0" w:rsidP="000C66B0">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LipoDox is FDA approved PEGylated liposomal formulation encapsulating DOX manufactured by Sun Pharma.</w:t>
      </w:r>
    </w:p>
    <w:p w14:paraId="0760EF04" w14:textId="77777777" w:rsidR="000C66B0" w:rsidRPr="00A64670" w:rsidRDefault="000C66B0" w:rsidP="000C66B0">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Daunorubicin was the second anthracycline antineoplastic drug loaded in liposomes to treat acute myeloid leukaemia (AML) under the generic name DaunoXome.</w:t>
      </w:r>
    </w:p>
    <w:p w14:paraId="1645EED7" w14:textId="3A81A35C" w:rsidR="000C66B0" w:rsidRPr="00FB1668" w:rsidRDefault="000C66B0" w:rsidP="00FB1668">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Pegylated liposomal doxorubicin has shown substantial efficacy in breast cancer treatment both as monotherapy and in combination with another chemotherapeutics</w:t>
      </w:r>
      <w:r w:rsidRPr="00FB1668">
        <w:rPr>
          <w:rFonts w:ascii="Times New Roman" w:hAnsi="Times New Roman" w:cs="Times New Roman"/>
          <w:sz w:val="24"/>
          <w:szCs w:val="24"/>
        </w:rPr>
        <w:t>.</w:t>
      </w:r>
    </w:p>
    <w:p w14:paraId="13E872F8" w14:textId="77777777" w:rsidR="000C66B0" w:rsidRPr="00A64670" w:rsidRDefault="000C66B0" w:rsidP="000C66B0">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Lipoplatin is developed recently by using cisplatin as a carrier for treating cancer.</w:t>
      </w:r>
    </w:p>
    <w:p w14:paraId="578F44CC" w14:textId="77777777" w:rsidR="000C66B0" w:rsidRPr="00A64670" w:rsidRDefault="000C66B0" w:rsidP="000C66B0">
      <w:pPr>
        <w:pStyle w:val="ListParagraph"/>
        <w:numPr>
          <w:ilvl w:val="0"/>
          <w:numId w:val="3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The thermo</w:t>
      </w:r>
      <w:r w:rsidRPr="00A64670">
        <w:rPr>
          <w:rFonts w:ascii="Times New Roman" w:hAnsi="Times New Roman" w:cs="Times New Roman"/>
          <w:sz w:val="24"/>
          <w:szCs w:val="24"/>
        </w:rPr>
        <w:softHyphen/>
        <w:t>-sensitive liposomal formulation ThermoDox, which contains Lys phosphatidylcholine and is employed in the treatment of various cancers like liver cancer, breast cancer, pancreatic cancer.</w:t>
      </w:r>
    </w:p>
    <w:p w14:paraId="2E4F227F" w14:textId="77777777" w:rsidR="000C66B0" w:rsidRPr="00A64670" w:rsidRDefault="000C66B0" w:rsidP="000C66B0">
      <w:pPr>
        <w:spacing w:line="276" w:lineRule="auto"/>
        <w:ind w:left="709"/>
        <w:jc w:val="both"/>
        <w:rPr>
          <w:rFonts w:ascii="Times New Roman" w:hAnsi="Times New Roman" w:cs="Times New Roman"/>
          <w:sz w:val="24"/>
          <w:szCs w:val="24"/>
        </w:rPr>
      </w:pPr>
    </w:p>
    <w:p w14:paraId="2CEB3A8E" w14:textId="0CC3347B" w:rsidR="000C66B0" w:rsidRPr="00BC1798" w:rsidRDefault="00BC1798" w:rsidP="00BC1798">
      <w:pPr>
        <w:pStyle w:val="ListParagraph"/>
        <w:numPr>
          <w:ilvl w:val="1"/>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BC1798">
        <w:rPr>
          <w:rFonts w:ascii="Times New Roman" w:hAnsi="Times New Roman" w:cs="Times New Roman"/>
          <w:sz w:val="24"/>
          <w:szCs w:val="24"/>
        </w:rPr>
        <w:t>Liposomes in vaccinations:</w:t>
      </w:r>
    </w:p>
    <w:p w14:paraId="573219F3" w14:textId="77777777" w:rsidR="000C66B0" w:rsidRPr="00A64670" w:rsidRDefault="000C66B0" w:rsidP="000C66B0">
      <w:pPr>
        <w:pStyle w:val="ListParagraph"/>
        <w:numPr>
          <w:ilvl w:val="0"/>
          <w:numId w:val="3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formulations could protect DNA/RNA and proteins payload from biodegradation.</w:t>
      </w:r>
    </w:p>
    <w:p w14:paraId="5FD1DFC9" w14:textId="77777777" w:rsidR="000C66B0" w:rsidRPr="00A64670" w:rsidRDefault="000C66B0" w:rsidP="000C66B0">
      <w:pPr>
        <w:pStyle w:val="ListParagraph"/>
        <w:numPr>
          <w:ilvl w:val="0"/>
          <w:numId w:val="3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To enhance the immune response of diphtheria toxoid, liposomes were first used as immunological adjuvants.</w:t>
      </w:r>
    </w:p>
    <w:p w14:paraId="11831C3B" w14:textId="2CD79524" w:rsidR="000C66B0" w:rsidRDefault="000C66B0" w:rsidP="000C66B0">
      <w:pPr>
        <w:pStyle w:val="ListParagraph"/>
        <w:numPr>
          <w:ilvl w:val="0"/>
          <w:numId w:val="3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Two commercial vaccines based on virosome technology are currently on the market, Epaxal and Inflexal are hepatitis A vaccine.</w:t>
      </w:r>
    </w:p>
    <w:p w14:paraId="65815AD2" w14:textId="77777777" w:rsidR="00C9421A" w:rsidRPr="00A64670" w:rsidRDefault="00C9421A" w:rsidP="00C9421A">
      <w:pPr>
        <w:pStyle w:val="ListParagraph"/>
        <w:spacing w:line="276" w:lineRule="auto"/>
        <w:ind w:left="1069"/>
        <w:jc w:val="both"/>
        <w:rPr>
          <w:rFonts w:ascii="Times New Roman" w:hAnsi="Times New Roman" w:cs="Times New Roman"/>
          <w:sz w:val="24"/>
          <w:szCs w:val="24"/>
        </w:rPr>
      </w:pPr>
    </w:p>
    <w:p w14:paraId="39C7DAC6" w14:textId="77777777" w:rsidR="00BC1798" w:rsidRPr="00BC1798" w:rsidRDefault="00BC1798" w:rsidP="00BC1798">
      <w:pPr>
        <w:pStyle w:val="ListParagraph"/>
        <w:numPr>
          <w:ilvl w:val="1"/>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Ophthalmic treatment</w:t>
      </w:r>
    </w:p>
    <w:p w14:paraId="4320B812" w14:textId="672BF0CE" w:rsidR="00BC1798" w:rsidRPr="00A64670" w:rsidRDefault="00CB6C19" w:rsidP="00BC1798">
      <w:pPr>
        <w:pStyle w:val="ListParagraph"/>
        <w:numPr>
          <w:ilvl w:val="0"/>
          <w:numId w:val="3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 many </w:t>
      </w:r>
      <w:r w:rsidR="00BC1798" w:rsidRPr="00A64670">
        <w:rPr>
          <w:rFonts w:ascii="Times New Roman" w:hAnsi="Times New Roman" w:cs="Times New Roman"/>
          <w:sz w:val="24"/>
          <w:szCs w:val="24"/>
        </w:rPr>
        <w:t xml:space="preserve">drugs are used </w:t>
      </w:r>
      <w:r>
        <w:rPr>
          <w:rFonts w:ascii="Times New Roman" w:hAnsi="Times New Roman" w:cs="Times New Roman"/>
          <w:sz w:val="24"/>
          <w:szCs w:val="24"/>
        </w:rPr>
        <w:t>for the</w:t>
      </w:r>
      <w:r w:rsidR="00BC1798" w:rsidRPr="00A64670">
        <w:rPr>
          <w:rFonts w:ascii="Times New Roman" w:hAnsi="Times New Roman" w:cs="Times New Roman"/>
          <w:sz w:val="24"/>
          <w:szCs w:val="24"/>
        </w:rPr>
        <w:t xml:space="preserve"> </w:t>
      </w:r>
      <w:r>
        <w:rPr>
          <w:rFonts w:ascii="Times New Roman" w:hAnsi="Times New Roman" w:cs="Times New Roman"/>
          <w:sz w:val="24"/>
          <w:szCs w:val="24"/>
        </w:rPr>
        <w:t xml:space="preserve">treatment of </w:t>
      </w:r>
      <w:r w:rsidR="00BC1798" w:rsidRPr="00A64670">
        <w:rPr>
          <w:rFonts w:ascii="Times New Roman" w:hAnsi="Times New Roman" w:cs="Times New Roman"/>
          <w:sz w:val="24"/>
          <w:szCs w:val="24"/>
        </w:rPr>
        <w:t>eye disorders like dry eye</w:t>
      </w:r>
      <w:r w:rsidR="004362D4">
        <w:rPr>
          <w:rFonts w:ascii="Times New Roman" w:hAnsi="Times New Roman" w:cs="Times New Roman"/>
          <w:sz w:val="24"/>
          <w:szCs w:val="24"/>
        </w:rPr>
        <w:t xml:space="preserve"> syndrome,</w:t>
      </w:r>
      <w:r w:rsidR="00BC1798" w:rsidRPr="00A64670">
        <w:rPr>
          <w:rFonts w:ascii="Times New Roman" w:hAnsi="Times New Roman" w:cs="Times New Roman"/>
          <w:sz w:val="24"/>
          <w:szCs w:val="24"/>
        </w:rPr>
        <w:t xml:space="preserve"> </w:t>
      </w:r>
      <w:r w:rsidR="004362D4">
        <w:rPr>
          <w:rFonts w:ascii="Times New Roman" w:hAnsi="Times New Roman" w:cs="Times New Roman"/>
          <w:sz w:val="24"/>
          <w:szCs w:val="24"/>
        </w:rPr>
        <w:t xml:space="preserve">corneal ulcer </w:t>
      </w:r>
      <w:r w:rsidR="00BC1798" w:rsidRPr="00A64670">
        <w:rPr>
          <w:rFonts w:ascii="Times New Roman" w:hAnsi="Times New Roman" w:cs="Times New Roman"/>
          <w:sz w:val="24"/>
          <w:szCs w:val="24"/>
        </w:rPr>
        <w:t>etc.</w:t>
      </w:r>
    </w:p>
    <w:p w14:paraId="594251B8" w14:textId="6CA2E51D" w:rsidR="00BC1798" w:rsidRPr="00A64670" w:rsidRDefault="00BC1798" w:rsidP="00BC1798">
      <w:pPr>
        <w:pStyle w:val="ListParagraph"/>
        <w:numPr>
          <w:ilvl w:val="0"/>
          <w:numId w:val="3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lastRenderedPageBreak/>
        <w:t>The pharmaceutical preparations may be suspension form or ointment for topical application as well as in solution forms but th</w:t>
      </w:r>
      <w:r w:rsidR="004362D4">
        <w:rPr>
          <w:rFonts w:ascii="Times New Roman" w:hAnsi="Times New Roman" w:cs="Times New Roman"/>
          <w:sz w:val="24"/>
          <w:szCs w:val="24"/>
        </w:rPr>
        <w:t>o</w:t>
      </w:r>
      <w:r w:rsidRPr="00A64670">
        <w:rPr>
          <w:rFonts w:ascii="Times New Roman" w:hAnsi="Times New Roman" w:cs="Times New Roman"/>
          <w:sz w:val="24"/>
          <w:szCs w:val="24"/>
        </w:rPr>
        <w:t xml:space="preserve">se preparations </w:t>
      </w:r>
      <w:r w:rsidR="004362D4">
        <w:rPr>
          <w:rFonts w:ascii="Times New Roman" w:hAnsi="Times New Roman" w:cs="Times New Roman"/>
          <w:sz w:val="24"/>
          <w:szCs w:val="24"/>
        </w:rPr>
        <w:t xml:space="preserve">will have </w:t>
      </w:r>
      <w:r w:rsidRPr="00A64670">
        <w:rPr>
          <w:rFonts w:ascii="Times New Roman" w:hAnsi="Times New Roman" w:cs="Times New Roman"/>
          <w:sz w:val="24"/>
          <w:szCs w:val="24"/>
        </w:rPr>
        <w:t xml:space="preserve">poor ocular bioavailability. To </w:t>
      </w:r>
      <w:r w:rsidR="004362D4">
        <w:rPr>
          <w:rFonts w:ascii="Times New Roman" w:hAnsi="Times New Roman" w:cs="Times New Roman"/>
          <w:sz w:val="24"/>
          <w:szCs w:val="24"/>
        </w:rPr>
        <w:t>omit</w:t>
      </w:r>
      <w:r w:rsidRPr="00A64670">
        <w:rPr>
          <w:rFonts w:ascii="Times New Roman" w:hAnsi="Times New Roman" w:cs="Times New Roman"/>
          <w:sz w:val="24"/>
          <w:szCs w:val="24"/>
        </w:rPr>
        <w:t xml:space="preserve"> this barrier, liposomal formulation is used.</w:t>
      </w:r>
    </w:p>
    <w:p w14:paraId="75F2FB42" w14:textId="0564C8B0" w:rsidR="00BC1798" w:rsidRDefault="00BC1798" w:rsidP="00BC1798">
      <w:pPr>
        <w:pStyle w:val="ListParagraph"/>
        <w:numPr>
          <w:ilvl w:val="0"/>
          <w:numId w:val="3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The ciprofloxacin/ciprocin </w:t>
      </w:r>
      <w:r w:rsidR="004362D4">
        <w:rPr>
          <w:rFonts w:ascii="Times New Roman" w:hAnsi="Times New Roman" w:cs="Times New Roman"/>
          <w:sz w:val="24"/>
          <w:szCs w:val="24"/>
        </w:rPr>
        <w:t>is used widely</w:t>
      </w:r>
      <w:r w:rsidRPr="00A64670">
        <w:rPr>
          <w:rFonts w:ascii="Times New Roman" w:hAnsi="Times New Roman" w:cs="Times New Roman"/>
          <w:sz w:val="24"/>
          <w:szCs w:val="24"/>
        </w:rPr>
        <w:t xml:space="preserve"> </w:t>
      </w:r>
      <w:r w:rsidR="004362D4">
        <w:rPr>
          <w:rFonts w:ascii="Times New Roman" w:hAnsi="Times New Roman" w:cs="Times New Roman"/>
          <w:sz w:val="24"/>
          <w:szCs w:val="24"/>
        </w:rPr>
        <w:t xml:space="preserve">in </w:t>
      </w:r>
      <w:r w:rsidRPr="00A64670">
        <w:rPr>
          <w:rFonts w:ascii="Times New Roman" w:hAnsi="Times New Roman" w:cs="Times New Roman"/>
          <w:sz w:val="24"/>
          <w:szCs w:val="24"/>
        </w:rPr>
        <w:t xml:space="preserve">eye drops which is </w:t>
      </w:r>
      <w:r w:rsidR="004362D4">
        <w:rPr>
          <w:rFonts w:ascii="Times New Roman" w:hAnsi="Times New Roman" w:cs="Times New Roman"/>
          <w:sz w:val="24"/>
          <w:szCs w:val="24"/>
        </w:rPr>
        <w:t xml:space="preserve">more effective in gram </w:t>
      </w:r>
      <w:r w:rsidR="00C67303">
        <w:rPr>
          <w:rFonts w:ascii="Times New Roman" w:hAnsi="Times New Roman" w:cs="Times New Roman"/>
          <w:sz w:val="24"/>
          <w:szCs w:val="24"/>
        </w:rPr>
        <w:t>bacteria (</w:t>
      </w:r>
      <w:r w:rsidR="004362D4">
        <w:rPr>
          <w:rFonts w:ascii="Times New Roman" w:hAnsi="Times New Roman" w:cs="Times New Roman"/>
          <w:sz w:val="24"/>
          <w:szCs w:val="24"/>
        </w:rPr>
        <w:t>+ and -)</w:t>
      </w:r>
    </w:p>
    <w:p w14:paraId="0673CAC7" w14:textId="77777777" w:rsidR="00A33D2F" w:rsidRPr="00A33D2F" w:rsidRDefault="00A33D2F" w:rsidP="00A33D2F">
      <w:pPr>
        <w:pStyle w:val="ListParagraph"/>
        <w:spacing w:line="276" w:lineRule="auto"/>
        <w:ind w:left="1069"/>
        <w:jc w:val="both"/>
        <w:rPr>
          <w:rFonts w:ascii="Times New Roman" w:hAnsi="Times New Roman" w:cs="Times New Roman"/>
          <w:sz w:val="24"/>
          <w:szCs w:val="24"/>
        </w:rPr>
      </w:pPr>
    </w:p>
    <w:p w14:paraId="0E7C1124" w14:textId="7408EBE7" w:rsidR="00BC1798" w:rsidRPr="00BC1798" w:rsidRDefault="00BC1798" w:rsidP="00BC1798">
      <w:pPr>
        <w:pStyle w:val="ListParagraph"/>
        <w:numPr>
          <w:ilvl w:val="1"/>
          <w:numId w:val="4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Pain</w:t>
      </w:r>
      <w:r w:rsidR="00A33D2F">
        <w:rPr>
          <w:rFonts w:ascii="Times New Roman" w:hAnsi="Times New Roman" w:cs="Times New Roman"/>
          <w:sz w:val="24"/>
          <w:szCs w:val="24"/>
        </w:rPr>
        <w:t xml:space="preserve"> relievers</w:t>
      </w:r>
      <w:r w:rsidRPr="00BC1798">
        <w:rPr>
          <w:rFonts w:ascii="Times New Roman" w:hAnsi="Times New Roman" w:cs="Times New Roman"/>
          <w:sz w:val="24"/>
          <w:szCs w:val="24"/>
        </w:rPr>
        <w:t xml:space="preserve"> management</w:t>
      </w:r>
    </w:p>
    <w:p w14:paraId="48AA5091" w14:textId="18DC029C" w:rsidR="00BC1798" w:rsidRPr="00A64670" w:rsidRDefault="00BC1798" w:rsidP="00BC1798">
      <w:pPr>
        <w:pStyle w:val="ListParagraph"/>
        <w:numPr>
          <w:ilvl w:val="0"/>
          <w:numId w:val="3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DepoDur is a </w:t>
      </w:r>
      <w:r w:rsidR="000C134F">
        <w:rPr>
          <w:rFonts w:ascii="Times New Roman" w:hAnsi="Times New Roman" w:cs="Times New Roman"/>
          <w:sz w:val="24"/>
          <w:szCs w:val="24"/>
        </w:rPr>
        <w:t>formulation of morphine</w:t>
      </w:r>
      <w:r w:rsidRPr="00A64670">
        <w:rPr>
          <w:rFonts w:ascii="Times New Roman" w:hAnsi="Times New Roman" w:cs="Times New Roman"/>
          <w:sz w:val="24"/>
          <w:szCs w:val="24"/>
        </w:rPr>
        <w:t xml:space="preserve"> which is formulated in sustained release formula using DepoFoam Technology with </w:t>
      </w:r>
      <w:r w:rsidR="000C134F">
        <w:rPr>
          <w:rFonts w:ascii="Times New Roman" w:hAnsi="Times New Roman" w:cs="Times New Roman"/>
          <w:sz w:val="24"/>
          <w:szCs w:val="24"/>
        </w:rPr>
        <w:t>extending</w:t>
      </w:r>
      <w:r w:rsidRPr="00A64670">
        <w:rPr>
          <w:rFonts w:ascii="Times New Roman" w:hAnsi="Times New Roman" w:cs="Times New Roman"/>
          <w:sz w:val="24"/>
          <w:szCs w:val="24"/>
        </w:rPr>
        <w:t xml:space="preserve"> the </w:t>
      </w:r>
      <w:r w:rsidR="000C134F">
        <w:rPr>
          <w:rFonts w:ascii="Times New Roman" w:hAnsi="Times New Roman" w:cs="Times New Roman"/>
          <w:sz w:val="24"/>
          <w:szCs w:val="24"/>
        </w:rPr>
        <w:t>time of clinical effect</w:t>
      </w:r>
      <w:r w:rsidRPr="00A64670">
        <w:rPr>
          <w:rFonts w:ascii="Times New Roman" w:hAnsi="Times New Roman" w:cs="Times New Roman"/>
          <w:sz w:val="24"/>
          <w:szCs w:val="24"/>
        </w:rPr>
        <w:t>.</w:t>
      </w:r>
    </w:p>
    <w:p w14:paraId="7BB92662" w14:textId="77777777" w:rsidR="00791A0A" w:rsidRPr="00791A0A" w:rsidRDefault="00791A0A" w:rsidP="00791A0A">
      <w:pPr>
        <w:pStyle w:val="ListParagraph"/>
        <w:numPr>
          <w:ilvl w:val="0"/>
          <w:numId w:val="35"/>
        </w:numPr>
        <w:spacing w:line="276" w:lineRule="auto"/>
        <w:jc w:val="both"/>
        <w:rPr>
          <w:rFonts w:ascii="Times New Roman" w:hAnsi="Times New Roman" w:cs="Times New Roman"/>
          <w:b/>
          <w:bCs/>
          <w:sz w:val="28"/>
          <w:szCs w:val="28"/>
        </w:rPr>
      </w:pPr>
      <w:r>
        <w:rPr>
          <w:rFonts w:ascii="Times New Roman" w:hAnsi="Times New Roman" w:cs="Times New Roman"/>
          <w:sz w:val="24"/>
          <w:szCs w:val="24"/>
        </w:rPr>
        <w:t xml:space="preserve">Exparel </w:t>
      </w:r>
      <w:r w:rsidR="00BC1798" w:rsidRPr="00A64670">
        <w:rPr>
          <w:rFonts w:ascii="Times New Roman" w:hAnsi="Times New Roman" w:cs="Times New Roman"/>
          <w:sz w:val="24"/>
          <w:szCs w:val="24"/>
        </w:rPr>
        <w:t xml:space="preserve">release Bupivacaine, </w:t>
      </w:r>
      <w:r>
        <w:rPr>
          <w:rFonts w:ascii="Times New Roman" w:hAnsi="Times New Roman" w:cs="Times New Roman"/>
          <w:sz w:val="24"/>
          <w:szCs w:val="24"/>
        </w:rPr>
        <w:t>uses the DepoFoam technology for sustained pain relief.</w:t>
      </w:r>
    </w:p>
    <w:p w14:paraId="4102C905" w14:textId="77777777" w:rsidR="00791A0A" w:rsidRDefault="00791A0A" w:rsidP="00791A0A">
      <w:pPr>
        <w:spacing w:line="276" w:lineRule="auto"/>
        <w:jc w:val="both"/>
        <w:rPr>
          <w:rFonts w:ascii="Times New Roman" w:hAnsi="Times New Roman" w:cs="Times New Roman"/>
          <w:b/>
          <w:bCs/>
          <w:sz w:val="28"/>
          <w:szCs w:val="28"/>
        </w:rPr>
      </w:pPr>
    </w:p>
    <w:p w14:paraId="163FCD4C" w14:textId="2FD95E48" w:rsidR="00BC1798" w:rsidRPr="00791A0A" w:rsidRDefault="00BC1798" w:rsidP="00791A0A">
      <w:pPr>
        <w:spacing w:line="276" w:lineRule="auto"/>
        <w:jc w:val="both"/>
        <w:rPr>
          <w:rFonts w:ascii="Times New Roman" w:hAnsi="Times New Roman" w:cs="Times New Roman"/>
          <w:b/>
          <w:bCs/>
          <w:sz w:val="28"/>
          <w:szCs w:val="28"/>
        </w:rPr>
      </w:pPr>
      <w:r w:rsidRPr="00791A0A">
        <w:rPr>
          <w:rFonts w:ascii="Times New Roman" w:hAnsi="Times New Roman" w:cs="Times New Roman"/>
          <w:b/>
          <w:bCs/>
          <w:sz w:val="28"/>
          <w:szCs w:val="28"/>
        </w:rPr>
        <w:t>CONCLUSION</w:t>
      </w:r>
    </w:p>
    <w:p w14:paraId="22813F8E" w14:textId="41B0E46F" w:rsidR="00FB4C92"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In conclusion, liposomes have a diverse range of uses ever since it was first noted that it </w:t>
      </w:r>
      <w:r w:rsidR="00C67303">
        <w:rPr>
          <w:rFonts w:ascii="Times New Roman" w:hAnsi="Times New Roman" w:cs="Times New Roman"/>
          <w:sz w:val="24"/>
          <w:szCs w:val="24"/>
        </w:rPr>
        <w:t>is able to self-assemble into vesicles</w:t>
      </w:r>
      <w:r w:rsidRPr="00A64670">
        <w:rPr>
          <w:rFonts w:ascii="Times New Roman" w:hAnsi="Times New Roman" w:cs="Times New Roman"/>
          <w:sz w:val="24"/>
          <w:szCs w:val="24"/>
        </w:rPr>
        <w:t xml:space="preserve">. </w:t>
      </w:r>
      <w:r w:rsidR="007479A9">
        <w:rPr>
          <w:rFonts w:ascii="Times New Roman" w:hAnsi="Times New Roman" w:cs="Times New Roman"/>
          <w:sz w:val="24"/>
          <w:szCs w:val="24"/>
        </w:rPr>
        <w:t xml:space="preserve">Crucial </w:t>
      </w:r>
      <w:r w:rsidR="007479A9" w:rsidRPr="00A64670">
        <w:rPr>
          <w:rFonts w:ascii="Times New Roman" w:hAnsi="Times New Roman" w:cs="Times New Roman"/>
          <w:sz w:val="24"/>
          <w:szCs w:val="24"/>
        </w:rPr>
        <w:t>progress</w:t>
      </w:r>
      <w:r w:rsidRPr="00A64670">
        <w:rPr>
          <w:rFonts w:ascii="Times New Roman" w:hAnsi="Times New Roman" w:cs="Times New Roman"/>
          <w:sz w:val="24"/>
          <w:szCs w:val="24"/>
        </w:rPr>
        <w:t> </w:t>
      </w:r>
      <w:r w:rsidR="007479A9" w:rsidRPr="00A64670">
        <w:rPr>
          <w:rFonts w:ascii="Times New Roman" w:hAnsi="Times New Roman" w:cs="Times New Roman"/>
          <w:sz w:val="24"/>
          <w:szCs w:val="24"/>
        </w:rPr>
        <w:t>ha</w:t>
      </w:r>
      <w:r w:rsidR="007479A9">
        <w:rPr>
          <w:rFonts w:ascii="Times New Roman" w:hAnsi="Times New Roman" w:cs="Times New Roman"/>
          <w:sz w:val="24"/>
          <w:szCs w:val="24"/>
        </w:rPr>
        <w:t>s</w:t>
      </w:r>
      <w:r w:rsidRPr="00A64670">
        <w:rPr>
          <w:rFonts w:ascii="Times New Roman" w:hAnsi="Times New Roman" w:cs="Times New Roman"/>
          <w:sz w:val="24"/>
          <w:szCs w:val="24"/>
        </w:rPr>
        <w:t xml:space="preserve"> been made in </w:t>
      </w:r>
      <w:r w:rsidR="007479A9">
        <w:rPr>
          <w:rFonts w:ascii="Times New Roman" w:hAnsi="Times New Roman" w:cs="Times New Roman"/>
          <w:sz w:val="24"/>
          <w:szCs w:val="24"/>
        </w:rPr>
        <w:t xml:space="preserve">the long circulating liposome process which was not recognized immediately and they are removed by the cells of mononuclear phagocyte system. Liposomes with increased drug delivery to the desired disease </w:t>
      </w:r>
      <w:r w:rsidR="000C134F">
        <w:rPr>
          <w:rFonts w:ascii="Times New Roman" w:hAnsi="Times New Roman" w:cs="Times New Roman"/>
          <w:sz w:val="24"/>
          <w:szCs w:val="24"/>
        </w:rPr>
        <w:t>locations, by</w:t>
      </w:r>
      <w:r w:rsidR="007479A9">
        <w:rPr>
          <w:rFonts w:ascii="Times New Roman" w:hAnsi="Times New Roman" w:cs="Times New Roman"/>
          <w:sz w:val="24"/>
          <w:szCs w:val="24"/>
        </w:rPr>
        <w:t xml:space="preserve"> the ability of long circulating residence time. Now they achieved the acceptance from </w:t>
      </w:r>
      <w:r w:rsidR="000C134F">
        <w:rPr>
          <w:rFonts w:ascii="Times New Roman" w:hAnsi="Times New Roman" w:cs="Times New Roman"/>
          <w:sz w:val="24"/>
          <w:szCs w:val="24"/>
        </w:rPr>
        <w:t>clinical sector</w:t>
      </w:r>
      <w:r w:rsidR="007479A9">
        <w:rPr>
          <w:rFonts w:ascii="Times New Roman" w:hAnsi="Times New Roman" w:cs="Times New Roman"/>
          <w:sz w:val="24"/>
          <w:szCs w:val="24"/>
        </w:rPr>
        <w:t>.</w:t>
      </w:r>
      <w:r w:rsidR="000C134F">
        <w:rPr>
          <w:rFonts w:ascii="Times New Roman" w:hAnsi="Times New Roman" w:cs="Times New Roman"/>
          <w:sz w:val="24"/>
          <w:szCs w:val="24"/>
        </w:rPr>
        <w:t xml:space="preserve"> Liposomes also promote the particular diseased cell to target within the disease site. The fact that all issues are associated with scaleup, stability and increasingly world wise lipid-based therapeutics in future.</w:t>
      </w:r>
    </w:p>
    <w:p w14:paraId="2A8D717C" w14:textId="77777777" w:rsidR="000C134F" w:rsidRDefault="000C134F" w:rsidP="00BC1798">
      <w:pPr>
        <w:spacing w:line="276" w:lineRule="auto"/>
        <w:jc w:val="both"/>
        <w:rPr>
          <w:rFonts w:ascii="Times New Roman" w:hAnsi="Times New Roman" w:cs="Times New Roman"/>
          <w:sz w:val="24"/>
          <w:szCs w:val="24"/>
        </w:rPr>
      </w:pPr>
    </w:p>
    <w:p w14:paraId="1569635F" w14:textId="77777777" w:rsidR="00677F70" w:rsidRDefault="00677F70" w:rsidP="00FB4C92">
      <w:pPr>
        <w:spacing w:line="276" w:lineRule="auto"/>
        <w:jc w:val="both"/>
        <w:rPr>
          <w:rFonts w:ascii="Times New Roman" w:hAnsi="Times New Roman" w:cs="Times New Roman"/>
          <w:b/>
          <w:bCs/>
          <w:sz w:val="28"/>
          <w:szCs w:val="28"/>
        </w:rPr>
      </w:pPr>
    </w:p>
    <w:p w14:paraId="71BAE201" w14:textId="77777777" w:rsidR="00677F70" w:rsidRDefault="00677F70" w:rsidP="00FB4C92">
      <w:pPr>
        <w:spacing w:line="276" w:lineRule="auto"/>
        <w:jc w:val="both"/>
        <w:rPr>
          <w:rFonts w:ascii="Times New Roman" w:hAnsi="Times New Roman" w:cs="Times New Roman"/>
          <w:b/>
          <w:bCs/>
          <w:sz w:val="28"/>
          <w:szCs w:val="28"/>
        </w:rPr>
      </w:pPr>
    </w:p>
    <w:p w14:paraId="45CF44AA" w14:textId="77777777" w:rsidR="00677F70" w:rsidRDefault="00677F70" w:rsidP="00FB4C92">
      <w:pPr>
        <w:spacing w:line="276" w:lineRule="auto"/>
        <w:jc w:val="both"/>
        <w:rPr>
          <w:rFonts w:ascii="Times New Roman" w:hAnsi="Times New Roman" w:cs="Times New Roman"/>
          <w:b/>
          <w:bCs/>
          <w:sz w:val="28"/>
          <w:szCs w:val="28"/>
        </w:rPr>
      </w:pPr>
    </w:p>
    <w:p w14:paraId="2031D99C" w14:textId="77777777" w:rsidR="005C5E51" w:rsidRDefault="005C5E51" w:rsidP="00FB4C92">
      <w:pPr>
        <w:spacing w:line="276" w:lineRule="auto"/>
        <w:jc w:val="both"/>
        <w:rPr>
          <w:rFonts w:ascii="Times New Roman" w:hAnsi="Times New Roman" w:cs="Times New Roman"/>
          <w:b/>
          <w:bCs/>
          <w:sz w:val="28"/>
          <w:szCs w:val="28"/>
        </w:rPr>
      </w:pPr>
    </w:p>
    <w:p w14:paraId="7850D379" w14:textId="017C7F72" w:rsidR="00FB4C92" w:rsidRPr="00FB4C92" w:rsidRDefault="00FB4C92" w:rsidP="00FB4C92">
      <w:pPr>
        <w:spacing w:line="276" w:lineRule="auto"/>
        <w:jc w:val="both"/>
        <w:rPr>
          <w:rFonts w:ascii="Times New Roman" w:hAnsi="Times New Roman" w:cs="Times New Roman"/>
          <w:sz w:val="28"/>
          <w:szCs w:val="28"/>
        </w:rPr>
      </w:pPr>
      <w:r w:rsidRPr="00FB4C92">
        <w:rPr>
          <w:rFonts w:ascii="Times New Roman" w:hAnsi="Times New Roman" w:cs="Times New Roman"/>
          <w:b/>
          <w:bCs/>
          <w:sz w:val="28"/>
          <w:szCs w:val="28"/>
        </w:rPr>
        <w:t>REFERENCE</w:t>
      </w:r>
    </w:p>
    <w:p w14:paraId="2965D635" w14:textId="3A0E9B10" w:rsidR="002250BD" w:rsidRPr="00537607"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14" w:history="1">
        <w:r w:rsidR="002250BD" w:rsidRPr="00537607">
          <w:rPr>
            <w:rStyle w:val="Hyperlink"/>
            <w:rFonts w:ascii="Times New Roman" w:hAnsi="Times New Roman" w:cs="Times New Roman"/>
            <w:sz w:val="24"/>
            <w:szCs w:val="24"/>
          </w:rPr>
          <w:t>http://www.jpsr.pharmainfo.in/Documents/Volumes/vol5issue09/jpsr05091304.pdf</w:t>
        </w:r>
      </w:hyperlink>
      <w:r w:rsidR="00FB4C92" w:rsidRPr="00537607">
        <w:rPr>
          <w:rFonts w:ascii="Times New Roman" w:hAnsi="Times New Roman" w:cs="Times New Roman"/>
          <w:sz w:val="24"/>
          <w:szCs w:val="24"/>
        </w:rPr>
        <w:t xml:space="preserve"> </w:t>
      </w:r>
    </w:p>
    <w:p w14:paraId="427E4967" w14:textId="308F8912" w:rsidR="008E28EC" w:rsidRPr="00FB1668" w:rsidRDefault="00FB1668" w:rsidP="00FB1668">
      <w:pPr>
        <w:pStyle w:val="ListParagraph"/>
        <w:numPr>
          <w:ilvl w:val="0"/>
          <w:numId w:val="45"/>
        </w:numPr>
        <w:spacing w:line="276" w:lineRule="auto"/>
        <w:jc w:val="both"/>
        <w:rPr>
          <w:rFonts w:ascii="Times New Roman" w:hAnsi="Times New Roman" w:cs="Times New Roman"/>
          <w:sz w:val="24"/>
          <w:szCs w:val="24"/>
        </w:rPr>
      </w:pPr>
      <w:hyperlink r:id="rId15" w:history="1">
        <w:r w:rsidR="00537607" w:rsidRPr="00EA0421">
          <w:rPr>
            <w:rStyle w:val="Hyperlink"/>
            <w:rFonts w:ascii="Times New Roman" w:hAnsi="Times New Roman" w:cs="Times New Roman"/>
            <w:sz w:val="24"/>
            <w:szCs w:val="24"/>
          </w:rPr>
          <w:t>https://innovareacademics.in/journal/ijcpr/Issues/Vol3Issue2/292.pdf</w:t>
        </w:r>
      </w:hyperlink>
    </w:p>
    <w:p w14:paraId="31F99DEF" w14:textId="4FA65790" w:rsidR="00537607" w:rsidRPr="00537607"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16" w:history="1">
        <w:r w:rsidR="00833CE8" w:rsidRPr="00AD7B48">
          <w:rPr>
            <w:rStyle w:val="Hyperlink"/>
            <w:rFonts w:ascii="Times New Roman" w:hAnsi="Times New Roman" w:cs="Times New Roman"/>
            <w:sz w:val="24"/>
            <w:szCs w:val="24"/>
          </w:rPr>
          <w:t>https://eijppr.com/n4DZcRj</w:t>
        </w:r>
      </w:hyperlink>
    </w:p>
    <w:p w14:paraId="50B2E5BE" w14:textId="352E4B2E" w:rsidR="00833CE8" w:rsidRPr="00537607"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17" w:history="1">
        <w:r w:rsidR="00537607" w:rsidRPr="00EA0421">
          <w:rPr>
            <w:rStyle w:val="Hyperlink"/>
            <w:rFonts w:ascii="Times New Roman" w:hAnsi="Times New Roman" w:cs="Times New Roman"/>
            <w:sz w:val="24"/>
            <w:szCs w:val="24"/>
          </w:rPr>
          <w:t>https://eijppr.com/LOdV6nk</w:t>
        </w:r>
      </w:hyperlink>
      <w:r w:rsidR="00833CE8" w:rsidRPr="00537607">
        <w:rPr>
          <w:rFonts w:ascii="Times New Roman" w:hAnsi="Times New Roman" w:cs="Times New Roman"/>
          <w:sz w:val="24"/>
          <w:szCs w:val="24"/>
        </w:rPr>
        <w:t xml:space="preserve"> </w:t>
      </w:r>
    </w:p>
    <w:p w14:paraId="2634A132" w14:textId="77777777" w:rsidR="00537607"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18" w:history="1">
        <w:r w:rsidR="00537607" w:rsidRPr="00EA0421">
          <w:rPr>
            <w:rStyle w:val="Hyperlink"/>
            <w:rFonts w:ascii="Times New Roman" w:hAnsi="Times New Roman" w:cs="Times New Roman"/>
            <w:sz w:val="24"/>
            <w:szCs w:val="24"/>
          </w:rPr>
          <w:t>https://portal.issn.org/resource/ISSN/0976-2779</w:t>
        </w:r>
      </w:hyperlink>
    </w:p>
    <w:p w14:paraId="5F587EFA" w14:textId="540385E6" w:rsidR="00537607" w:rsidRPr="00537607"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19" w:history="1">
        <w:r w:rsidR="00537607" w:rsidRPr="00EA0421">
          <w:rPr>
            <w:rStyle w:val="Hyperlink"/>
            <w:rFonts w:ascii="OpenSansRegular" w:hAnsi="OpenSansRegular"/>
            <w:sz w:val="24"/>
            <w:szCs w:val="24"/>
          </w:rPr>
          <w:t>https://doi.org/10.1166/jcsb.2012.1020</w:t>
        </w:r>
      </w:hyperlink>
    </w:p>
    <w:p w14:paraId="610C233F" w14:textId="77777777" w:rsidR="00537607" w:rsidRPr="00AD7B48"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20" w:history="1">
        <w:r w:rsidR="00537607" w:rsidRPr="00EA0421">
          <w:rPr>
            <w:rStyle w:val="Hyperlink"/>
          </w:rPr>
          <w:t>https://doi.org/10.4172/2155-952X.1000276</w:t>
        </w:r>
      </w:hyperlink>
    </w:p>
    <w:p w14:paraId="29B10D57" w14:textId="4C18D06F" w:rsidR="00537607" w:rsidRPr="00537607" w:rsidRDefault="00FB1668" w:rsidP="00537607">
      <w:pPr>
        <w:pStyle w:val="ListParagraph"/>
        <w:numPr>
          <w:ilvl w:val="0"/>
          <w:numId w:val="45"/>
        </w:numPr>
        <w:spacing w:line="276" w:lineRule="auto"/>
        <w:jc w:val="both"/>
        <w:rPr>
          <w:rFonts w:ascii="Times New Roman" w:hAnsi="Times New Roman" w:cs="Times New Roman"/>
          <w:sz w:val="24"/>
          <w:szCs w:val="24"/>
        </w:rPr>
      </w:pPr>
      <w:hyperlink r:id="rId21" w:history="1">
        <w:r w:rsidR="00537607" w:rsidRPr="00EA0421">
          <w:rPr>
            <w:rStyle w:val="Hyperlink"/>
          </w:rPr>
          <w:t>https://doi.org/10.1080/10717544.2016.1177136</w:t>
        </w:r>
      </w:hyperlink>
    </w:p>
    <w:p w14:paraId="5486195C" w14:textId="11369863" w:rsidR="00537607" w:rsidRDefault="00917355" w:rsidP="00917355">
      <w:pPr>
        <w:pStyle w:val="ListParagraph"/>
        <w:numPr>
          <w:ilvl w:val="0"/>
          <w:numId w:val="45"/>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Controlled and novel drug delivery – N.K. Jain (pg.no., 321,322,324)</w:t>
      </w:r>
    </w:p>
    <w:p w14:paraId="3B7A08DA" w14:textId="60D30153" w:rsidR="00537607" w:rsidRPr="00FB1668" w:rsidRDefault="00917355" w:rsidP="00FB1668">
      <w:pPr>
        <w:pStyle w:val="ListParagraph"/>
        <w:numPr>
          <w:ilvl w:val="0"/>
          <w:numId w:val="45"/>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Theory and practice in novel drug delivery system – S.P. Vyas (pg.no., </w:t>
      </w:r>
      <w:r w:rsidR="00677F70">
        <w:rPr>
          <w:rFonts w:ascii="Times New Roman" w:hAnsi="Times New Roman" w:cs="Times New Roman"/>
          <w:sz w:val="24"/>
          <w:szCs w:val="24"/>
        </w:rPr>
        <w:t>161,162,163)</w:t>
      </w:r>
    </w:p>
    <w:sectPr w:rsidR="00537607" w:rsidRPr="00FB16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E66A" w14:textId="77777777" w:rsidR="004B01A2" w:rsidRDefault="004B01A2" w:rsidP="002B0ACC">
      <w:pPr>
        <w:spacing w:after="0" w:line="240" w:lineRule="auto"/>
      </w:pPr>
      <w:r>
        <w:separator/>
      </w:r>
    </w:p>
  </w:endnote>
  <w:endnote w:type="continuationSeparator" w:id="0">
    <w:p w14:paraId="0D89FE83" w14:textId="77777777" w:rsidR="004B01A2" w:rsidRDefault="004B01A2" w:rsidP="002B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03A7" w14:textId="77777777" w:rsidR="004B01A2" w:rsidRDefault="004B01A2" w:rsidP="002B0ACC">
      <w:pPr>
        <w:spacing w:after="0" w:line="240" w:lineRule="auto"/>
      </w:pPr>
      <w:r>
        <w:separator/>
      </w:r>
    </w:p>
  </w:footnote>
  <w:footnote w:type="continuationSeparator" w:id="0">
    <w:p w14:paraId="35CDD74D" w14:textId="77777777" w:rsidR="004B01A2" w:rsidRDefault="004B01A2" w:rsidP="002B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3F"/>
    <w:multiLevelType w:val="hybridMultilevel"/>
    <w:tmpl w:val="29947B32"/>
    <w:lvl w:ilvl="0" w:tplc="6F60133C">
      <w:start w:val="1"/>
      <w:numFmt w:val="decimal"/>
      <w:lvlText w:val="%1."/>
      <w:lvlJc w:val="left"/>
      <w:pPr>
        <w:ind w:left="-528" w:hanging="360"/>
      </w:pPr>
      <w:rPr>
        <w:rFonts w:hint="default"/>
      </w:rPr>
    </w:lvl>
    <w:lvl w:ilvl="1" w:tplc="40090019" w:tentative="1">
      <w:start w:val="1"/>
      <w:numFmt w:val="lowerLetter"/>
      <w:lvlText w:val="%2."/>
      <w:lvlJc w:val="left"/>
      <w:pPr>
        <w:ind w:left="192" w:hanging="360"/>
      </w:pPr>
    </w:lvl>
    <w:lvl w:ilvl="2" w:tplc="4009001B" w:tentative="1">
      <w:start w:val="1"/>
      <w:numFmt w:val="lowerRoman"/>
      <w:lvlText w:val="%3."/>
      <w:lvlJc w:val="right"/>
      <w:pPr>
        <w:ind w:left="912" w:hanging="180"/>
      </w:pPr>
    </w:lvl>
    <w:lvl w:ilvl="3" w:tplc="4009000F" w:tentative="1">
      <w:start w:val="1"/>
      <w:numFmt w:val="decimal"/>
      <w:lvlText w:val="%4."/>
      <w:lvlJc w:val="left"/>
      <w:pPr>
        <w:ind w:left="1632" w:hanging="360"/>
      </w:pPr>
    </w:lvl>
    <w:lvl w:ilvl="4" w:tplc="40090019" w:tentative="1">
      <w:start w:val="1"/>
      <w:numFmt w:val="lowerLetter"/>
      <w:lvlText w:val="%5."/>
      <w:lvlJc w:val="left"/>
      <w:pPr>
        <w:ind w:left="2352" w:hanging="360"/>
      </w:pPr>
    </w:lvl>
    <w:lvl w:ilvl="5" w:tplc="4009001B" w:tentative="1">
      <w:start w:val="1"/>
      <w:numFmt w:val="lowerRoman"/>
      <w:lvlText w:val="%6."/>
      <w:lvlJc w:val="right"/>
      <w:pPr>
        <w:ind w:left="3072" w:hanging="180"/>
      </w:pPr>
    </w:lvl>
    <w:lvl w:ilvl="6" w:tplc="4009000F" w:tentative="1">
      <w:start w:val="1"/>
      <w:numFmt w:val="decimal"/>
      <w:lvlText w:val="%7."/>
      <w:lvlJc w:val="left"/>
      <w:pPr>
        <w:ind w:left="3792" w:hanging="360"/>
      </w:pPr>
    </w:lvl>
    <w:lvl w:ilvl="7" w:tplc="40090019" w:tentative="1">
      <w:start w:val="1"/>
      <w:numFmt w:val="lowerLetter"/>
      <w:lvlText w:val="%8."/>
      <w:lvlJc w:val="left"/>
      <w:pPr>
        <w:ind w:left="4512" w:hanging="360"/>
      </w:pPr>
    </w:lvl>
    <w:lvl w:ilvl="8" w:tplc="4009001B" w:tentative="1">
      <w:start w:val="1"/>
      <w:numFmt w:val="lowerRoman"/>
      <w:lvlText w:val="%9."/>
      <w:lvlJc w:val="right"/>
      <w:pPr>
        <w:ind w:left="5232" w:hanging="180"/>
      </w:pPr>
    </w:lvl>
  </w:abstractNum>
  <w:abstractNum w:abstractNumId="1" w15:restartNumberingAfterBreak="0">
    <w:nsid w:val="09617E3C"/>
    <w:multiLevelType w:val="hybridMultilevel"/>
    <w:tmpl w:val="28FC8E1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EC5BB0"/>
    <w:multiLevelType w:val="hybridMultilevel"/>
    <w:tmpl w:val="4F5E4E78"/>
    <w:lvl w:ilvl="0" w:tplc="40090001">
      <w:start w:val="1"/>
      <w:numFmt w:val="bullet"/>
      <w:lvlText w:val=""/>
      <w:lvlJc w:val="left"/>
      <w:pPr>
        <w:ind w:left="1465" w:hanging="360"/>
      </w:pPr>
      <w:rPr>
        <w:rFonts w:ascii="Symbol" w:hAnsi="Symbol" w:hint="default"/>
      </w:rPr>
    </w:lvl>
    <w:lvl w:ilvl="1" w:tplc="40090003" w:tentative="1">
      <w:start w:val="1"/>
      <w:numFmt w:val="bullet"/>
      <w:lvlText w:val="o"/>
      <w:lvlJc w:val="left"/>
      <w:pPr>
        <w:ind w:left="2185" w:hanging="360"/>
      </w:pPr>
      <w:rPr>
        <w:rFonts w:ascii="Courier New" w:hAnsi="Courier New" w:cs="Courier New" w:hint="default"/>
      </w:rPr>
    </w:lvl>
    <w:lvl w:ilvl="2" w:tplc="40090005" w:tentative="1">
      <w:start w:val="1"/>
      <w:numFmt w:val="bullet"/>
      <w:lvlText w:val=""/>
      <w:lvlJc w:val="left"/>
      <w:pPr>
        <w:ind w:left="2905" w:hanging="360"/>
      </w:pPr>
      <w:rPr>
        <w:rFonts w:ascii="Wingdings" w:hAnsi="Wingdings" w:hint="default"/>
      </w:rPr>
    </w:lvl>
    <w:lvl w:ilvl="3" w:tplc="40090001" w:tentative="1">
      <w:start w:val="1"/>
      <w:numFmt w:val="bullet"/>
      <w:lvlText w:val=""/>
      <w:lvlJc w:val="left"/>
      <w:pPr>
        <w:ind w:left="3625" w:hanging="360"/>
      </w:pPr>
      <w:rPr>
        <w:rFonts w:ascii="Symbol" w:hAnsi="Symbol" w:hint="default"/>
      </w:rPr>
    </w:lvl>
    <w:lvl w:ilvl="4" w:tplc="40090003" w:tentative="1">
      <w:start w:val="1"/>
      <w:numFmt w:val="bullet"/>
      <w:lvlText w:val="o"/>
      <w:lvlJc w:val="left"/>
      <w:pPr>
        <w:ind w:left="4345" w:hanging="360"/>
      </w:pPr>
      <w:rPr>
        <w:rFonts w:ascii="Courier New" w:hAnsi="Courier New" w:cs="Courier New" w:hint="default"/>
      </w:rPr>
    </w:lvl>
    <w:lvl w:ilvl="5" w:tplc="40090005" w:tentative="1">
      <w:start w:val="1"/>
      <w:numFmt w:val="bullet"/>
      <w:lvlText w:val=""/>
      <w:lvlJc w:val="left"/>
      <w:pPr>
        <w:ind w:left="5065" w:hanging="360"/>
      </w:pPr>
      <w:rPr>
        <w:rFonts w:ascii="Wingdings" w:hAnsi="Wingdings" w:hint="default"/>
      </w:rPr>
    </w:lvl>
    <w:lvl w:ilvl="6" w:tplc="40090001" w:tentative="1">
      <w:start w:val="1"/>
      <w:numFmt w:val="bullet"/>
      <w:lvlText w:val=""/>
      <w:lvlJc w:val="left"/>
      <w:pPr>
        <w:ind w:left="5785" w:hanging="360"/>
      </w:pPr>
      <w:rPr>
        <w:rFonts w:ascii="Symbol" w:hAnsi="Symbol" w:hint="default"/>
      </w:rPr>
    </w:lvl>
    <w:lvl w:ilvl="7" w:tplc="40090003" w:tentative="1">
      <w:start w:val="1"/>
      <w:numFmt w:val="bullet"/>
      <w:lvlText w:val="o"/>
      <w:lvlJc w:val="left"/>
      <w:pPr>
        <w:ind w:left="6505" w:hanging="360"/>
      </w:pPr>
      <w:rPr>
        <w:rFonts w:ascii="Courier New" w:hAnsi="Courier New" w:cs="Courier New" w:hint="default"/>
      </w:rPr>
    </w:lvl>
    <w:lvl w:ilvl="8" w:tplc="40090005" w:tentative="1">
      <w:start w:val="1"/>
      <w:numFmt w:val="bullet"/>
      <w:lvlText w:val=""/>
      <w:lvlJc w:val="left"/>
      <w:pPr>
        <w:ind w:left="7225" w:hanging="360"/>
      </w:pPr>
      <w:rPr>
        <w:rFonts w:ascii="Wingdings" w:hAnsi="Wingdings" w:hint="default"/>
      </w:rPr>
    </w:lvl>
  </w:abstractNum>
  <w:abstractNum w:abstractNumId="3" w15:restartNumberingAfterBreak="0">
    <w:nsid w:val="0C792EA3"/>
    <w:multiLevelType w:val="hybridMultilevel"/>
    <w:tmpl w:val="494C750A"/>
    <w:lvl w:ilvl="0" w:tplc="2EC21E0E">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CE26D87"/>
    <w:multiLevelType w:val="hybridMultilevel"/>
    <w:tmpl w:val="3AE6D7EE"/>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 w15:restartNumberingAfterBreak="0">
    <w:nsid w:val="0D286347"/>
    <w:multiLevelType w:val="hybridMultilevel"/>
    <w:tmpl w:val="F08CE4EA"/>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15:restartNumberingAfterBreak="0">
    <w:nsid w:val="100C480F"/>
    <w:multiLevelType w:val="hybridMultilevel"/>
    <w:tmpl w:val="436255E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24E5DFD"/>
    <w:multiLevelType w:val="hybridMultilevel"/>
    <w:tmpl w:val="9B882AE8"/>
    <w:lvl w:ilvl="0" w:tplc="BAD0327E">
      <w:start w:val="2"/>
      <w:numFmt w:val="upperRoman"/>
      <w:lvlText w:val="%1&gt;"/>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173182"/>
    <w:multiLevelType w:val="hybridMultilevel"/>
    <w:tmpl w:val="B63A7720"/>
    <w:lvl w:ilvl="0" w:tplc="3D1A8550">
      <w:start w:val="1"/>
      <w:numFmt w:val="upperRoman"/>
      <w:lvlText w:val="%1&gt;"/>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F878C8"/>
    <w:multiLevelType w:val="hybridMultilevel"/>
    <w:tmpl w:val="70E20B6E"/>
    <w:lvl w:ilvl="0" w:tplc="EA58E47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05C1BA8"/>
    <w:multiLevelType w:val="hybridMultilevel"/>
    <w:tmpl w:val="12BAE3CE"/>
    <w:lvl w:ilvl="0" w:tplc="582E714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34722DA"/>
    <w:multiLevelType w:val="hybridMultilevel"/>
    <w:tmpl w:val="A5F8BE76"/>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EB70CA"/>
    <w:multiLevelType w:val="hybridMultilevel"/>
    <w:tmpl w:val="436255E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269F62DC"/>
    <w:multiLevelType w:val="hybridMultilevel"/>
    <w:tmpl w:val="505E7F74"/>
    <w:lvl w:ilvl="0" w:tplc="7CD6C2CA">
      <w:start w:val="1"/>
      <w:numFmt w:val="decimal"/>
      <w:lvlText w:val="%1."/>
      <w:lvlJc w:val="left"/>
      <w:pPr>
        <w:ind w:left="636" w:hanging="360"/>
      </w:pPr>
      <w:rPr>
        <w:rFonts w:hint="default"/>
      </w:rPr>
    </w:lvl>
    <w:lvl w:ilvl="1" w:tplc="40090019" w:tentative="1">
      <w:start w:val="1"/>
      <w:numFmt w:val="lowerLetter"/>
      <w:lvlText w:val="%2."/>
      <w:lvlJc w:val="left"/>
      <w:pPr>
        <w:ind w:left="1356" w:hanging="360"/>
      </w:pPr>
    </w:lvl>
    <w:lvl w:ilvl="2" w:tplc="4009001B" w:tentative="1">
      <w:start w:val="1"/>
      <w:numFmt w:val="lowerRoman"/>
      <w:lvlText w:val="%3."/>
      <w:lvlJc w:val="right"/>
      <w:pPr>
        <w:ind w:left="2076" w:hanging="180"/>
      </w:pPr>
    </w:lvl>
    <w:lvl w:ilvl="3" w:tplc="4009000F" w:tentative="1">
      <w:start w:val="1"/>
      <w:numFmt w:val="decimal"/>
      <w:lvlText w:val="%4."/>
      <w:lvlJc w:val="left"/>
      <w:pPr>
        <w:ind w:left="2796" w:hanging="360"/>
      </w:pPr>
    </w:lvl>
    <w:lvl w:ilvl="4" w:tplc="40090019" w:tentative="1">
      <w:start w:val="1"/>
      <w:numFmt w:val="lowerLetter"/>
      <w:lvlText w:val="%5."/>
      <w:lvlJc w:val="left"/>
      <w:pPr>
        <w:ind w:left="3516" w:hanging="360"/>
      </w:pPr>
    </w:lvl>
    <w:lvl w:ilvl="5" w:tplc="4009001B" w:tentative="1">
      <w:start w:val="1"/>
      <w:numFmt w:val="lowerRoman"/>
      <w:lvlText w:val="%6."/>
      <w:lvlJc w:val="right"/>
      <w:pPr>
        <w:ind w:left="4236" w:hanging="180"/>
      </w:pPr>
    </w:lvl>
    <w:lvl w:ilvl="6" w:tplc="4009000F" w:tentative="1">
      <w:start w:val="1"/>
      <w:numFmt w:val="decimal"/>
      <w:lvlText w:val="%7."/>
      <w:lvlJc w:val="left"/>
      <w:pPr>
        <w:ind w:left="4956" w:hanging="360"/>
      </w:pPr>
    </w:lvl>
    <w:lvl w:ilvl="7" w:tplc="40090019" w:tentative="1">
      <w:start w:val="1"/>
      <w:numFmt w:val="lowerLetter"/>
      <w:lvlText w:val="%8."/>
      <w:lvlJc w:val="left"/>
      <w:pPr>
        <w:ind w:left="5676" w:hanging="360"/>
      </w:pPr>
    </w:lvl>
    <w:lvl w:ilvl="8" w:tplc="4009001B" w:tentative="1">
      <w:start w:val="1"/>
      <w:numFmt w:val="lowerRoman"/>
      <w:lvlText w:val="%9."/>
      <w:lvlJc w:val="right"/>
      <w:pPr>
        <w:ind w:left="6396" w:hanging="180"/>
      </w:pPr>
    </w:lvl>
  </w:abstractNum>
  <w:abstractNum w:abstractNumId="14" w15:restartNumberingAfterBreak="0">
    <w:nsid w:val="28EE61B8"/>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5D177A"/>
    <w:multiLevelType w:val="hybridMultilevel"/>
    <w:tmpl w:val="91001D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A006AF"/>
    <w:multiLevelType w:val="hybridMultilevel"/>
    <w:tmpl w:val="96606720"/>
    <w:lvl w:ilvl="0" w:tplc="AC3859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1C5908"/>
    <w:multiLevelType w:val="hybridMultilevel"/>
    <w:tmpl w:val="46AEF040"/>
    <w:lvl w:ilvl="0" w:tplc="9B3CE752">
      <w:start w:val="1"/>
      <w:numFmt w:val="decimal"/>
      <w:lvlText w:val="%1."/>
      <w:lvlJc w:val="left"/>
      <w:pPr>
        <w:ind w:left="644"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BD32C2"/>
    <w:multiLevelType w:val="multilevel"/>
    <w:tmpl w:val="E2A2E702"/>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F2D0001"/>
    <w:multiLevelType w:val="hybridMultilevel"/>
    <w:tmpl w:val="B13E1B8E"/>
    <w:lvl w:ilvl="0" w:tplc="032A9A2A">
      <w:start w:val="1"/>
      <w:numFmt w:val="decimal"/>
      <w:lvlText w:val="%1."/>
      <w:lvlJc w:val="left"/>
      <w:pPr>
        <w:ind w:left="1104" w:hanging="360"/>
      </w:pPr>
      <w:rPr>
        <w:rFonts w:asciiTheme="minorHAnsi" w:hAnsiTheme="minorHAnsi" w:cstheme="minorBidi" w:hint="default"/>
        <w:b w:val="0"/>
        <w:sz w:val="22"/>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20" w15:restartNumberingAfterBreak="0">
    <w:nsid w:val="36D12DC1"/>
    <w:multiLevelType w:val="hybridMultilevel"/>
    <w:tmpl w:val="2A5214F6"/>
    <w:lvl w:ilvl="0" w:tplc="104C9B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B8D46E9"/>
    <w:multiLevelType w:val="hybridMultilevel"/>
    <w:tmpl w:val="18A847E4"/>
    <w:lvl w:ilvl="0" w:tplc="264C8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D120BB8"/>
    <w:multiLevelType w:val="hybridMultilevel"/>
    <w:tmpl w:val="7E04C69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15:restartNumberingAfterBreak="0">
    <w:nsid w:val="3D60524D"/>
    <w:multiLevelType w:val="hybridMultilevel"/>
    <w:tmpl w:val="42DC62F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4" w15:restartNumberingAfterBreak="0">
    <w:nsid w:val="3D7E533A"/>
    <w:multiLevelType w:val="hybridMultilevel"/>
    <w:tmpl w:val="36A0293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5" w15:restartNumberingAfterBreak="0">
    <w:nsid w:val="46F45427"/>
    <w:multiLevelType w:val="hybridMultilevel"/>
    <w:tmpl w:val="96AA83F6"/>
    <w:lvl w:ilvl="0" w:tplc="EC422318">
      <w:start w:val="1"/>
      <w:numFmt w:val="decimal"/>
      <w:lvlText w:val="%1."/>
      <w:lvlJc w:val="left"/>
      <w:pPr>
        <w:ind w:left="660" w:hanging="360"/>
      </w:pPr>
      <w:rPr>
        <w:rFonts w:hint="default"/>
      </w:rPr>
    </w:lvl>
    <w:lvl w:ilvl="1" w:tplc="40090019" w:tentative="1">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26" w15:restartNumberingAfterBreak="0">
    <w:nsid w:val="4712517C"/>
    <w:multiLevelType w:val="hybridMultilevel"/>
    <w:tmpl w:val="773EF084"/>
    <w:lvl w:ilvl="0" w:tplc="C4F0CF98">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7" w15:restartNumberingAfterBreak="0">
    <w:nsid w:val="4BE5430F"/>
    <w:multiLevelType w:val="multilevel"/>
    <w:tmpl w:val="A916485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4CAA6A50"/>
    <w:multiLevelType w:val="hybridMultilevel"/>
    <w:tmpl w:val="D2F80A70"/>
    <w:lvl w:ilvl="0" w:tplc="ACC8E214">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CBE577A"/>
    <w:multiLevelType w:val="hybridMultilevel"/>
    <w:tmpl w:val="5E3EEDF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0" w15:restartNumberingAfterBreak="0">
    <w:nsid w:val="526A7BDE"/>
    <w:multiLevelType w:val="multilevel"/>
    <w:tmpl w:val="A384684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548E0E2E"/>
    <w:multiLevelType w:val="hybridMultilevel"/>
    <w:tmpl w:val="8E7CD80C"/>
    <w:lvl w:ilvl="0" w:tplc="3A2E54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57077A7"/>
    <w:multiLevelType w:val="hybridMultilevel"/>
    <w:tmpl w:val="404E7CA2"/>
    <w:lvl w:ilvl="0" w:tplc="DB8E52C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5B297E0A"/>
    <w:multiLevelType w:val="hybridMultilevel"/>
    <w:tmpl w:val="111CC3B8"/>
    <w:lvl w:ilvl="0" w:tplc="D00E60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CEB7F90"/>
    <w:multiLevelType w:val="hybridMultilevel"/>
    <w:tmpl w:val="7A1A9CAE"/>
    <w:lvl w:ilvl="0" w:tplc="39085A34">
      <w:start w:val="1"/>
      <w:numFmt w:val="upperRoman"/>
      <w:lvlText w:val="%1."/>
      <w:lvlJc w:val="left"/>
      <w:pPr>
        <w:ind w:left="1080" w:hanging="360"/>
      </w:pPr>
      <w:rPr>
        <w:rFonts w:ascii="Times New Roman" w:eastAsiaTheme="minorHAnsi" w:hAnsi="Times New Roman" w:cs="Times New Roman"/>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64892269"/>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65A4A19"/>
    <w:multiLevelType w:val="hybridMultilevel"/>
    <w:tmpl w:val="EBAE0D5A"/>
    <w:lvl w:ilvl="0" w:tplc="2FEA7E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CD5678A"/>
    <w:multiLevelType w:val="hybridMultilevel"/>
    <w:tmpl w:val="436255E8"/>
    <w:lvl w:ilvl="0" w:tplc="2E746BAC">
      <w:start w:val="1"/>
      <w:numFmt w:val="lowerLetter"/>
      <w:lvlText w:val="%1."/>
      <w:lvlJc w:val="left"/>
      <w:pPr>
        <w:ind w:left="644"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6DCA246A"/>
    <w:multiLevelType w:val="hybridMultilevel"/>
    <w:tmpl w:val="AE42B052"/>
    <w:lvl w:ilvl="0" w:tplc="C4B8804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9" w15:restartNumberingAfterBreak="0">
    <w:nsid w:val="6E7D0699"/>
    <w:multiLevelType w:val="multilevel"/>
    <w:tmpl w:val="A9D04448"/>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40" w15:restartNumberingAfterBreak="0">
    <w:nsid w:val="6FA55B69"/>
    <w:multiLevelType w:val="hybridMultilevel"/>
    <w:tmpl w:val="28163E6C"/>
    <w:lvl w:ilvl="0" w:tplc="9C5CFA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12571E3"/>
    <w:multiLevelType w:val="hybridMultilevel"/>
    <w:tmpl w:val="511403A2"/>
    <w:lvl w:ilvl="0" w:tplc="123ABA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71EA75D0"/>
    <w:multiLevelType w:val="hybridMultilevel"/>
    <w:tmpl w:val="596E6972"/>
    <w:lvl w:ilvl="0" w:tplc="4009000B">
      <w:start w:val="1"/>
      <w:numFmt w:val="bullet"/>
      <w:lvlText w:val=""/>
      <w:lvlJc w:val="left"/>
      <w:pPr>
        <w:ind w:left="501" w:hanging="360"/>
      </w:pPr>
      <w:rPr>
        <w:rFonts w:ascii="Wingdings" w:hAnsi="Wingdings"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43" w15:restartNumberingAfterBreak="0">
    <w:nsid w:val="760E3B01"/>
    <w:multiLevelType w:val="hybridMultilevel"/>
    <w:tmpl w:val="E68626F2"/>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88610CB"/>
    <w:multiLevelType w:val="hybridMultilevel"/>
    <w:tmpl w:val="436255E8"/>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5" w15:restartNumberingAfterBreak="0">
    <w:nsid w:val="79BA2733"/>
    <w:multiLevelType w:val="hybridMultilevel"/>
    <w:tmpl w:val="EBAE0D5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A805656"/>
    <w:multiLevelType w:val="hybridMultilevel"/>
    <w:tmpl w:val="CCD472EE"/>
    <w:lvl w:ilvl="0" w:tplc="4009001B">
      <w:start w:val="1"/>
      <w:numFmt w:val="lowerRoman"/>
      <w:lvlText w:val="%1."/>
      <w:lvlJc w:val="righ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15:restartNumberingAfterBreak="0">
    <w:nsid w:val="7DCD7CB8"/>
    <w:multiLevelType w:val="hybridMultilevel"/>
    <w:tmpl w:val="EF9E42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12955085">
    <w:abstractNumId w:val="0"/>
  </w:num>
  <w:num w:numId="2" w16cid:durableId="836068201">
    <w:abstractNumId w:val="42"/>
  </w:num>
  <w:num w:numId="3" w16cid:durableId="861434129">
    <w:abstractNumId w:val="11"/>
  </w:num>
  <w:num w:numId="4" w16cid:durableId="1583177989">
    <w:abstractNumId w:val="43"/>
  </w:num>
  <w:num w:numId="5" w16cid:durableId="1371151280">
    <w:abstractNumId w:val="5"/>
  </w:num>
  <w:num w:numId="6" w16cid:durableId="1297024307">
    <w:abstractNumId w:val="15"/>
  </w:num>
  <w:num w:numId="7" w16cid:durableId="1258908855">
    <w:abstractNumId w:val="1"/>
  </w:num>
  <w:num w:numId="8" w16cid:durableId="1136415147">
    <w:abstractNumId w:val="40"/>
  </w:num>
  <w:num w:numId="9" w16cid:durableId="1765178376">
    <w:abstractNumId w:val="41"/>
  </w:num>
  <w:num w:numId="10" w16cid:durableId="1631787807">
    <w:abstractNumId w:val="34"/>
  </w:num>
  <w:num w:numId="11" w16cid:durableId="1136145741">
    <w:abstractNumId w:val="46"/>
  </w:num>
  <w:num w:numId="12" w16cid:durableId="2035615487">
    <w:abstractNumId w:val="37"/>
  </w:num>
  <w:num w:numId="13" w16cid:durableId="1011564548">
    <w:abstractNumId w:val="36"/>
  </w:num>
  <w:num w:numId="14" w16cid:durableId="1950315223">
    <w:abstractNumId w:val="26"/>
  </w:num>
  <w:num w:numId="15" w16cid:durableId="863127355">
    <w:abstractNumId w:val="38"/>
  </w:num>
  <w:num w:numId="16" w16cid:durableId="1397510433">
    <w:abstractNumId w:val="8"/>
  </w:num>
  <w:num w:numId="17" w16cid:durableId="451246668">
    <w:abstractNumId w:val="20"/>
  </w:num>
  <w:num w:numId="18" w16cid:durableId="981160040">
    <w:abstractNumId w:val="7"/>
  </w:num>
  <w:num w:numId="19" w16cid:durableId="1412501593">
    <w:abstractNumId w:val="28"/>
  </w:num>
  <w:num w:numId="20" w16cid:durableId="652099704">
    <w:abstractNumId w:val="19"/>
  </w:num>
  <w:num w:numId="21" w16cid:durableId="1032070352">
    <w:abstractNumId w:val="9"/>
  </w:num>
  <w:num w:numId="22" w16cid:durableId="250238395">
    <w:abstractNumId w:val="10"/>
  </w:num>
  <w:num w:numId="23" w16cid:durableId="1426070071">
    <w:abstractNumId w:val="32"/>
  </w:num>
  <w:num w:numId="24" w16cid:durableId="1604604215">
    <w:abstractNumId w:val="33"/>
  </w:num>
  <w:num w:numId="25" w16cid:durableId="1837722958">
    <w:abstractNumId w:val="3"/>
  </w:num>
  <w:num w:numId="26" w16cid:durableId="324941437">
    <w:abstractNumId w:val="2"/>
  </w:num>
  <w:num w:numId="27" w16cid:durableId="1671710300">
    <w:abstractNumId w:val="47"/>
  </w:num>
  <w:num w:numId="28" w16cid:durableId="217715065">
    <w:abstractNumId w:val="21"/>
  </w:num>
  <w:num w:numId="29" w16cid:durableId="1974406531">
    <w:abstractNumId w:val="31"/>
  </w:num>
  <w:num w:numId="30" w16cid:durableId="1640455740">
    <w:abstractNumId w:val="25"/>
  </w:num>
  <w:num w:numId="31" w16cid:durableId="1533109237">
    <w:abstractNumId w:val="4"/>
  </w:num>
  <w:num w:numId="32" w16cid:durableId="869802817">
    <w:abstractNumId w:val="23"/>
  </w:num>
  <w:num w:numId="33" w16cid:durableId="1570261798">
    <w:abstractNumId w:val="22"/>
  </w:num>
  <w:num w:numId="34" w16cid:durableId="1402099065">
    <w:abstractNumId w:val="24"/>
  </w:num>
  <w:num w:numId="35" w16cid:durableId="1557088709">
    <w:abstractNumId w:val="29"/>
  </w:num>
  <w:num w:numId="36" w16cid:durableId="545484218">
    <w:abstractNumId w:val="6"/>
  </w:num>
  <w:num w:numId="37" w16cid:durableId="1835875484">
    <w:abstractNumId w:val="44"/>
  </w:num>
  <w:num w:numId="38" w16cid:durableId="2009749755">
    <w:abstractNumId w:val="27"/>
  </w:num>
  <w:num w:numId="39" w16cid:durableId="2041927586">
    <w:abstractNumId w:val="39"/>
  </w:num>
  <w:num w:numId="40" w16cid:durableId="924463543">
    <w:abstractNumId w:val="12"/>
  </w:num>
  <w:num w:numId="41" w16cid:durableId="1199583101">
    <w:abstractNumId w:val="14"/>
  </w:num>
  <w:num w:numId="42" w16cid:durableId="585382553">
    <w:abstractNumId w:val="30"/>
  </w:num>
  <w:num w:numId="43" w16cid:durableId="1591085356">
    <w:abstractNumId w:val="18"/>
  </w:num>
  <w:num w:numId="44" w16cid:durableId="717752248">
    <w:abstractNumId w:val="13"/>
  </w:num>
  <w:num w:numId="45" w16cid:durableId="1218780323">
    <w:abstractNumId w:val="17"/>
  </w:num>
  <w:num w:numId="46" w16cid:durableId="348332449">
    <w:abstractNumId w:val="45"/>
  </w:num>
  <w:num w:numId="47" w16cid:durableId="167789284">
    <w:abstractNumId w:val="16"/>
  </w:num>
  <w:num w:numId="48" w16cid:durableId="163067148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C"/>
    <w:rsid w:val="00007E37"/>
    <w:rsid w:val="000103F4"/>
    <w:rsid w:val="00061B70"/>
    <w:rsid w:val="0006449B"/>
    <w:rsid w:val="00066763"/>
    <w:rsid w:val="00080F51"/>
    <w:rsid w:val="0008283D"/>
    <w:rsid w:val="00083268"/>
    <w:rsid w:val="000B1471"/>
    <w:rsid w:val="000C134F"/>
    <w:rsid w:val="000C23A4"/>
    <w:rsid w:val="000C363A"/>
    <w:rsid w:val="000C66B0"/>
    <w:rsid w:val="000D20C5"/>
    <w:rsid w:val="000D7A97"/>
    <w:rsid w:val="00114DA1"/>
    <w:rsid w:val="0015259A"/>
    <w:rsid w:val="00156A6C"/>
    <w:rsid w:val="00173F80"/>
    <w:rsid w:val="0018385B"/>
    <w:rsid w:val="00187B59"/>
    <w:rsid w:val="001B3DB6"/>
    <w:rsid w:val="001C056C"/>
    <w:rsid w:val="001D53E1"/>
    <w:rsid w:val="001E6F69"/>
    <w:rsid w:val="00202020"/>
    <w:rsid w:val="002026EB"/>
    <w:rsid w:val="002058AE"/>
    <w:rsid w:val="0022312E"/>
    <w:rsid w:val="002250BD"/>
    <w:rsid w:val="00226FD8"/>
    <w:rsid w:val="002522AD"/>
    <w:rsid w:val="00252915"/>
    <w:rsid w:val="002B0972"/>
    <w:rsid w:val="002B0ACC"/>
    <w:rsid w:val="002C24E9"/>
    <w:rsid w:val="002D382F"/>
    <w:rsid w:val="002E19FE"/>
    <w:rsid w:val="002E4791"/>
    <w:rsid w:val="002F59D2"/>
    <w:rsid w:val="00301A24"/>
    <w:rsid w:val="003058B8"/>
    <w:rsid w:val="003067B4"/>
    <w:rsid w:val="00306D65"/>
    <w:rsid w:val="003451BF"/>
    <w:rsid w:val="00345348"/>
    <w:rsid w:val="003910A5"/>
    <w:rsid w:val="00392FCE"/>
    <w:rsid w:val="003A7D71"/>
    <w:rsid w:val="003C01B6"/>
    <w:rsid w:val="003E15B4"/>
    <w:rsid w:val="003F2E91"/>
    <w:rsid w:val="003F2F38"/>
    <w:rsid w:val="004362D4"/>
    <w:rsid w:val="0044142C"/>
    <w:rsid w:val="00442F96"/>
    <w:rsid w:val="00443A0B"/>
    <w:rsid w:val="00452D32"/>
    <w:rsid w:val="00457034"/>
    <w:rsid w:val="00457389"/>
    <w:rsid w:val="0046632C"/>
    <w:rsid w:val="00467860"/>
    <w:rsid w:val="00470181"/>
    <w:rsid w:val="004B01A2"/>
    <w:rsid w:val="004E0D31"/>
    <w:rsid w:val="004E5DA6"/>
    <w:rsid w:val="00501324"/>
    <w:rsid w:val="00505B4B"/>
    <w:rsid w:val="005275AC"/>
    <w:rsid w:val="00532C8F"/>
    <w:rsid w:val="00537607"/>
    <w:rsid w:val="00541700"/>
    <w:rsid w:val="00542A85"/>
    <w:rsid w:val="00545F9F"/>
    <w:rsid w:val="00565742"/>
    <w:rsid w:val="005753B3"/>
    <w:rsid w:val="0058176B"/>
    <w:rsid w:val="00593D89"/>
    <w:rsid w:val="005970EF"/>
    <w:rsid w:val="005A29D9"/>
    <w:rsid w:val="005A2EE5"/>
    <w:rsid w:val="005A6412"/>
    <w:rsid w:val="005C5E51"/>
    <w:rsid w:val="005C7276"/>
    <w:rsid w:val="005F3758"/>
    <w:rsid w:val="00620662"/>
    <w:rsid w:val="00620FBB"/>
    <w:rsid w:val="00621D1B"/>
    <w:rsid w:val="00646B11"/>
    <w:rsid w:val="00655239"/>
    <w:rsid w:val="00657F7E"/>
    <w:rsid w:val="00667637"/>
    <w:rsid w:val="00677F70"/>
    <w:rsid w:val="00685E12"/>
    <w:rsid w:val="00696FC1"/>
    <w:rsid w:val="006974FE"/>
    <w:rsid w:val="006B48FE"/>
    <w:rsid w:val="006B7E0E"/>
    <w:rsid w:val="006D02A8"/>
    <w:rsid w:val="006D1B64"/>
    <w:rsid w:val="0072393F"/>
    <w:rsid w:val="00733B60"/>
    <w:rsid w:val="007479A9"/>
    <w:rsid w:val="007573B5"/>
    <w:rsid w:val="007612EF"/>
    <w:rsid w:val="007651FB"/>
    <w:rsid w:val="00771644"/>
    <w:rsid w:val="00776D33"/>
    <w:rsid w:val="0078574D"/>
    <w:rsid w:val="00791A0A"/>
    <w:rsid w:val="007B37AD"/>
    <w:rsid w:val="007C1BDD"/>
    <w:rsid w:val="007C3637"/>
    <w:rsid w:val="007D55D0"/>
    <w:rsid w:val="007D796F"/>
    <w:rsid w:val="007F4B7A"/>
    <w:rsid w:val="00800757"/>
    <w:rsid w:val="00804266"/>
    <w:rsid w:val="008157A4"/>
    <w:rsid w:val="00833CE8"/>
    <w:rsid w:val="008427FE"/>
    <w:rsid w:val="00872496"/>
    <w:rsid w:val="008759BE"/>
    <w:rsid w:val="00883AAC"/>
    <w:rsid w:val="0089240D"/>
    <w:rsid w:val="00893197"/>
    <w:rsid w:val="00893ED3"/>
    <w:rsid w:val="008B084F"/>
    <w:rsid w:val="008B676C"/>
    <w:rsid w:val="008E28EC"/>
    <w:rsid w:val="008E63C5"/>
    <w:rsid w:val="008F33ED"/>
    <w:rsid w:val="008F5A0D"/>
    <w:rsid w:val="0090391D"/>
    <w:rsid w:val="00912B1C"/>
    <w:rsid w:val="00917355"/>
    <w:rsid w:val="00961B41"/>
    <w:rsid w:val="009660ED"/>
    <w:rsid w:val="0096697E"/>
    <w:rsid w:val="009762CE"/>
    <w:rsid w:val="00976F54"/>
    <w:rsid w:val="00984FE2"/>
    <w:rsid w:val="00997526"/>
    <w:rsid w:val="009B0677"/>
    <w:rsid w:val="009B54B7"/>
    <w:rsid w:val="009D47B5"/>
    <w:rsid w:val="009E1566"/>
    <w:rsid w:val="009F2F44"/>
    <w:rsid w:val="00A33D2F"/>
    <w:rsid w:val="00A60039"/>
    <w:rsid w:val="00A61B4E"/>
    <w:rsid w:val="00A642C9"/>
    <w:rsid w:val="00A64670"/>
    <w:rsid w:val="00A71004"/>
    <w:rsid w:val="00A71772"/>
    <w:rsid w:val="00A84C6F"/>
    <w:rsid w:val="00A8528F"/>
    <w:rsid w:val="00A94881"/>
    <w:rsid w:val="00A9724D"/>
    <w:rsid w:val="00A97C7C"/>
    <w:rsid w:val="00AD65C8"/>
    <w:rsid w:val="00AD7B48"/>
    <w:rsid w:val="00B01AAF"/>
    <w:rsid w:val="00B072E0"/>
    <w:rsid w:val="00B11D3A"/>
    <w:rsid w:val="00B24383"/>
    <w:rsid w:val="00B27F9F"/>
    <w:rsid w:val="00B3040B"/>
    <w:rsid w:val="00B44E32"/>
    <w:rsid w:val="00B64446"/>
    <w:rsid w:val="00B64790"/>
    <w:rsid w:val="00B653DB"/>
    <w:rsid w:val="00B653E6"/>
    <w:rsid w:val="00B6671A"/>
    <w:rsid w:val="00B7619D"/>
    <w:rsid w:val="00BC1798"/>
    <w:rsid w:val="00BD15E3"/>
    <w:rsid w:val="00BD1AA5"/>
    <w:rsid w:val="00BE1C64"/>
    <w:rsid w:val="00BE3531"/>
    <w:rsid w:val="00BF5B60"/>
    <w:rsid w:val="00C202DA"/>
    <w:rsid w:val="00C32D1E"/>
    <w:rsid w:val="00C42528"/>
    <w:rsid w:val="00C45CE9"/>
    <w:rsid w:val="00C5283E"/>
    <w:rsid w:val="00C5301B"/>
    <w:rsid w:val="00C6008A"/>
    <w:rsid w:val="00C60F0A"/>
    <w:rsid w:val="00C613CF"/>
    <w:rsid w:val="00C659DD"/>
    <w:rsid w:val="00C67303"/>
    <w:rsid w:val="00C73EEF"/>
    <w:rsid w:val="00C828D5"/>
    <w:rsid w:val="00C911DA"/>
    <w:rsid w:val="00C92BC6"/>
    <w:rsid w:val="00C9421A"/>
    <w:rsid w:val="00CA1EA5"/>
    <w:rsid w:val="00CB6C19"/>
    <w:rsid w:val="00CC3E56"/>
    <w:rsid w:val="00CD7F77"/>
    <w:rsid w:val="00CE0AB9"/>
    <w:rsid w:val="00CE7D8B"/>
    <w:rsid w:val="00CF0D9F"/>
    <w:rsid w:val="00CF37E6"/>
    <w:rsid w:val="00D1607F"/>
    <w:rsid w:val="00D75FBB"/>
    <w:rsid w:val="00D81A0A"/>
    <w:rsid w:val="00D979FB"/>
    <w:rsid w:val="00DA1335"/>
    <w:rsid w:val="00DB6022"/>
    <w:rsid w:val="00DF6B52"/>
    <w:rsid w:val="00E074F4"/>
    <w:rsid w:val="00E15C48"/>
    <w:rsid w:val="00E2073E"/>
    <w:rsid w:val="00E20CA2"/>
    <w:rsid w:val="00E252FE"/>
    <w:rsid w:val="00E3072C"/>
    <w:rsid w:val="00E40E84"/>
    <w:rsid w:val="00E44D7F"/>
    <w:rsid w:val="00E50840"/>
    <w:rsid w:val="00E51958"/>
    <w:rsid w:val="00EA227E"/>
    <w:rsid w:val="00ED3512"/>
    <w:rsid w:val="00EE5F93"/>
    <w:rsid w:val="00F0384F"/>
    <w:rsid w:val="00F413C0"/>
    <w:rsid w:val="00F448BA"/>
    <w:rsid w:val="00F527E6"/>
    <w:rsid w:val="00F60B45"/>
    <w:rsid w:val="00F77960"/>
    <w:rsid w:val="00F9649B"/>
    <w:rsid w:val="00FA2E8A"/>
    <w:rsid w:val="00FB1668"/>
    <w:rsid w:val="00FB4C92"/>
    <w:rsid w:val="00FC00D7"/>
    <w:rsid w:val="00FC26AE"/>
    <w:rsid w:val="00FD576A"/>
    <w:rsid w:val="00FD79A3"/>
    <w:rsid w:val="00FE0A62"/>
    <w:rsid w:val="00FE0DEC"/>
    <w:rsid w:val="00FF0624"/>
    <w:rsid w:val="00FF12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54BB"/>
  <w15:chartTrackingRefBased/>
  <w15:docId w15:val="{6ABF3A29-7B36-4D46-9FE1-D053BD5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ACC"/>
  </w:style>
  <w:style w:type="paragraph" w:styleId="Footer">
    <w:name w:val="footer"/>
    <w:basedOn w:val="Normal"/>
    <w:link w:val="FooterChar"/>
    <w:uiPriority w:val="99"/>
    <w:unhideWhenUsed/>
    <w:rsid w:val="002B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CC"/>
  </w:style>
  <w:style w:type="paragraph" w:styleId="ListParagraph">
    <w:name w:val="List Paragraph"/>
    <w:basedOn w:val="Normal"/>
    <w:uiPriority w:val="34"/>
    <w:qFormat/>
    <w:rsid w:val="00EA227E"/>
    <w:pPr>
      <w:ind w:left="720"/>
      <w:contextualSpacing/>
    </w:pPr>
  </w:style>
  <w:style w:type="character" w:customStyle="1" w:styleId="w8qarf">
    <w:name w:val="w8qarf"/>
    <w:basedOn w:val="DefaultParagraphFont"/>
    <w:rsid w:val="00E44D7F"/>
  </w:style>
  <w:style w:type="character" w:customStyle="1" w:styleId="lrzxr">
    <w:name w:val="lrzxr"/>
    <w:basedOn w:val="DefaultParagraphFont"/>
    <w:rsid w:val="00E44D7F"/>
  </w:style>
  <w:style w:type="character" w:styleId="Hyperlink">
    <w:name w:val="Hyperlink"/>
    <w:basedOn w:val="DefaultParagraphFont"/>
    <w:uiPriority w:val="99"/>
    <w:unhideWhenUsed/>
    <w:rsid w:val="00FB4C92"/>
    <w:rPr>
      <w:color w:val="0563C1" w:themeColor="hyperlink"/>
      <w:u w:val="single"/>
    </w:rPr>
  </w:style>
  <w:style w:type="character" w:styleId="UnresolvedMention">
    <w:name w:val="Unresolved Mention"/>
    <w:basedOn w:val="DefaultParagraphFont"/>
    <w:uiPriority w:val="99"/>
    <w:semiHidden/>
    <w:unhideWhenUsed/>
    <w:rsid w:val="00FB4C92"/>
    <w:rPr>
      <w:color w:val="605E5C"/>
      <w:shd w:val="clear" w:color="auto" w:fill="E1DFDD"/>
    </w:rPr>
  </w:style>
  <w:style w:type="character" w:styleId="FollowedHyperlink">
    <w:name w:val="FollowedHyperlink"/>
    <w:basedOn w:val="DefaultParagraphFont"/>
    <w:uiPriority w:val="99"/>
    <w:semiHidden/>
    <w:unhideWhenUsed/>
    <w:rsid w:val="00FB4C92"/>
    <w:rPr>
      <w:color w:val="954F72" w:themeColor="followedHyperlink"/>
      <w:u w:val="single"/>
    </w:rPr>
  </w:style>
  <w:style w:type="character" w:customStyle="1" w:styleId="label">
    <w:name w:val="label"/>
    <w:basedOn w:val="DefaultParagraphFont"/>
    <w:rsid w:val="002250BD"/>
  </w:style>
  <w:style w:type="character" w:customStyle="1" w:styleId="value">
    <w:name w:val="value"/>
    <w:basedOn w:val="DefaultParagraphFont"/>
    <w:rsid w:val="002250BD"/>
  </w:style>
  <w:style w:type="paragraph" w:styleId="NormalWeb">
    <w:name w:val="Normal (Web)"/>
    <w:basedOn w:val="Normal"/>
    <w:uiPriority w:val="99"/>
    <w:unhideWhenUsed/>
    <w:rsid w:val="00AD7B4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86924">
      <w:bodyDiv w:val="1"/>
      <w:marLeft w:val="0"/>
      <w:marRight w:val="0"/>
      <w:marTop w:val="0"/>
      <w:marBottom w:val="0"/>
      <w:divBdr>
        <w:top w:val="none" w:sz="0" w:space="0" w:color="auto"/>
        <w:left w:val="none" w:sz="0" w:space="0" w:color="auto"/>
        <w:bottom w:val="none" w:sz="0" w:space="0" w:color="auto"/>
        <w:right w:val="none" w:sz="0" w:space="0" w:color="auto"/>
      </w:divBdr>
      <w:divsChild>
        <w:div w:id="595212929">
          <w:marLeft w:val="0"/>
          <w:marRight w:val="0"/>
          <w:marTop w:val="0"/>
          <w:marBottom w:val="0"/>
          <w:divBdr>
            <w:top w:val="none" w:sz="0" w:space="0" w:color="auto"/>
            <w:left w:val="none" w:sz="0" w:space="0" w:color="auto"/>
            <w:bottom w:val="none" w:sz="0" w:space="0" w:color="auto"/>
            <w:right w:val="none" w:sz="0" w:space="0" w:color="auto"/>
          </w:divBdr>
          <w:divsChild>
            <w:div w:id="27729109">
              <w:marLeft w:val="0"/>
              <w:marRight w:val="0"/>
              <w:marTop w:val="0"/>
              <w:marBottom w:val="0"/>
              <w:divBdr>
                <w:top w:val="none" w:sz="0" w:space="0" w:color="auto"/>
                <w:left w:val="none" w:sz="0" w:space="0" w:color="auto"/>
                <w:bottom w:val="none" w:sz="0" w:space="0" w:color="auto"/>
                <w:right w:val="none" w:sz="0" w:space="0" w:color="auto"/>
              </w:divBdr>
              <w:divsChild>
                <w:div w:id="1154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ortal.issn.org/resource/ISSN/0976-2779" TargetMode="External"/><Relationship Id="rId3" Type="http://schemas.openxmlformats.org/officeDocument/2006/relationships/settings" Target="settings.xml"/><Relationship Id="rId21" Type="http://schemas.openxmlformats.org/officeDocument/2006/relationships/hyperlink" Target="https://doi.org/10.1080/10717544.2016.1177136"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eijppr.com/LOdV6nk" TargetMode="External"/><Relationship Id="rId2" Type="http://schemas.openxmlformats.org/officeDocument/2006/relationships/styles" Target="styles.xml"/><Relationship Id="rId16" Type="http://schemas.openxmlformats.org/officeDocument/2006/relationships/hyperlink" Target="https://eijppr.com/n4DZcRj" TargetMode="External"/><Relationship Id="rId20" Type="http://schemas.openxmlformats.org/officeDocument/2006/relationships/hyperlink" Target="https://doi.org/10.4172/2155-952X.10002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innovareacademics.in/journal/ijcpr/Issues/Vol3Issue2/292.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166/jcsb.2012.10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psr.pharmainfo.in/Documents/Volumes/vol5issue09/jpsr0509130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1466</TotalTime>
  <Pages>16</Pages>
  <Words>4619</Words>
  <Characters>26330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miruthula v</dc:creator>
  <cp:keywords/>
  <dc:description/>
  <cp:lastModifiedBy>miruthula v</cp:lastModifiedBy>
  <cp:revision>29</cp:revision>
  <cp:lastPrinted>2022-08-13T01:09:00Z</cp:lastPrinted>
  <dcterms:created xsi:type="dcterms:W3CDTF">2022-08-01T12:56:00Z</dcterms:created>
  <dcterms:modified xsi:type="dcterms:W3CDTF">2022-08-20T13:51:00Z</dcterms:modified>
</cp:coreProperties>
</file>