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93" w:rsidRPr="00CC0E93" w:rsidRDefault="00CC0E93" w:rsidP="00CC0E93">
      <w:pPr>
        <w:shd w:val="clear" w:color="auto" w:fill="FFFFFF"/>
        <w:outlineLvl w:val="1"/>
        <w:rPr>
          <w:b/>
          <w:color w:val="202124"/>
          <w:sz w:val="28"/>
          <w:szCs w:val="28"/>
        </w:rPr>
      </w:pPr>
      <w:r w:rsidRPr="00CC0E93">
        <w:rPr>
          <w:b/>
          <w:color w:val="202124"/>
          <w:sz w:val="28"/>
          <w:szCs w:val="28"/>
        </w:rPr>
        <w:t>Chapters for the Book Series Volume 2 under IIP, USA and India</w:t>
      </w:r>
    </w:p>
    <w:p w:rsidR="00CC0E93" w:rsidRPr="00CC0E93" w:rsidRDefault="00CC0E93" w:rsidP="00CC0E93">
      <w:pPr>
        <w:rPr>
          <w:rStyle w:val="Strong"/>
          <w:color w:val="800000"/>
          <w:sz w:val="28"/>
          <w:szCs w:val="28"/>
          <w:shd w:val="clear" w:color="auto" w:fill="FFFFFF"/>
        </w:rPr>
      </w:pPr>
    </w:p>
    <w:p w:rsidR="00CC0E93" w:rsidRPr="00660F11" w:rsidRDefault="00CC0E93" w:rsidP="00CC0E93">
      <w:pPr>
        <w:rPr>
          <w:rStyle w:val="Strong"/>
          <w:color w:val="1F497D" w:themeColor="text2"/>
          <w:sz w:val="48"/>
          <w:szCs w:val="48"/>
          <w:u w:val="single"/>
          <w:shd w:val="clear" w:color="auto" w:fill="FFFFFF"/>
        </w:rPr>
      </w:pPr>
      <w:r w:rsidRPr="00660F11">
        <w:rPr>
          <w:color w:val="1F497D" w:themeColor="text2"/>
          <w:sz w:val="48"/>
          <w:szCs w:val="48"/>
          <w:u w:val="single"/>
          <w:shd w:val="clear" w:color="auto" w:fill="FFFFFF"/>
        </w:rPr>
        <w:t>Futuristic Trends in Artificial Intelligence</w:t>
      </w:r>
    </w:p>
    <w:p w:rsidR="00CC0E93" w:rsidRPr="00CC0E93" w:rsidRDefault="00CC0E93" w:rsidP="00CC0E93">
      <w:pPr>
        <w:rPr>
          <w:u w:val="single"/>
        </w:rPr>
      </w:pPr>
    </w:p>
    <w:p w:rsidR="00CC0E93" w:rsidRPr="00CC0E93" w:rsidRDefault="00CC0E93" w:rsidP="00CC0E93">
      <w:pPr>
        <w:rPr>
          <w:u w:val="single"/>
        </w:rPr>
      </w:pPr>
    </w:p>
    <w:p w:rsidR="00660F11" w:rsidRPr="00660F11" w:rsidRDefault="00660F11" w:rsidP="00660F11">
      <w:pPr>
        <w:spacing w:before="100" w:beforeAutospacing="1" w:after="100" w:afterAutospacing="1"/>
        <w:jc w:val="both"/>
        <w:outlineLvl w:val="0"/>
        <w:rPr>
          <w:b/>
          <w:bCs/>
          <w:color w:val="984806" w:themeColor="accent6" w:themeShade="80"/>
          <w:sz w:val="32"/>
          <w:u w:val="single"/>
        </w:rPr>
      </w:pPr>
      <w:r w:rsidRPr="00660F11">
        <w:rPr>
          <w:b/>
          <w:bCs/>
          <w:color w:val="984806" w:themeColor="accent6" w:themeShade="80"/>
          <w:sz w:val="32"/>
          <w:u w:val="single"/>
        </w:rPr>
        <w:t xml:space="preserve">Chapter 1: </w:t>
      </w:r>
    </w:p>
    <w:p w:rsidR="00D402EE" w:rsidRPr="00660F11" w:rsidRDefault="00D402EE" w:rsidP="00D402EE">
      <w:pPr>
        <w:spacing w:before="100" w:beforeAutospacing="1" w:after="100" w:afterAutospacing="1"/>
        <w:jc w:val="both"/>
        <w:outlineLvl w:val="0"/>
        <w:rPr>
          <w:b/>
          <w:bCs/>
          <w:kern w:val="36"/>
          <w:sz w:val="32"/>
          <w:szCs w:val="32"/>
        </w:rPr>
      </w:pPr>
      <w:r w:rsidRPr="00D402EE">
        <w:rPr>
          <w:b/>
          <w:bCs/>
          <w:color w:val="000000" w:themeColor="text1"/>
          <w:kern w:val="36"/>
          <w:sz w:val="32"/>
          <w:szCs w:val="32"/>
        </w:rPr>
        <w:t xml:space="preserve">Artificial Intelligence </w:t>
      </w:r>
      <w:r>
        <w:rPr>
          <w:b/>
          <w:bCs/>
          <w:kern w:val="36"/>
          <w:sz w:val="32"/>
          <w:szCs w:val="32"/>
        </w:rPr>
        <w:t xml:space="preserve">(AI): Overview, </w:t>
      </w:r>
      <w:r w:rsidR="005E5FC9">
        <w:rPr>
          <w:b/>
          <w:bCs/>
          <w:kern w:val="36"/>
          <w:sz w:val="32"/>
          <w:szCs w:val="32"/>
        </w:rPr>
        <w:t>Background</w:t>
      </w:r>
      <w:r>
        <w:rPr>
          <w:b/>
          <w:bCs/>
          <w:kern w:val="36"/>
          <w:sz w:val="32"/>
          <w:szCs w:val="32"/>
        </w:rPr>
        <w:t xml:space="preserve"> and </w:t>
      </w:r>
      <w:r w:rsidR="005E5FC9">
        <w:rPr>
          <w:b/>
          <w:bCs/>
          <w:kern w:val="36"/>
          <w:sz w:val="32"/>
          <w:szCs w:val="32"/>
        </w:rPr>
        <w:t>Tools</w:t>
      </w:r>
      <w:r>
        <w:rPr>
          <w:b/>
          <w:bCs/>
          <w:kern w:val="36"/>
          <w:sz w:val="32"/>
          <w:szCs w:val="32"/>
        </w:rPr>
        <w:t xml:space="preserve"> in AI</w:t>
      </w:r>
      <w:r w:rsidRPr="00660F11">
        <w:rPr>
          <w:b/>
          <w:bCs/>
          <w:kern w:val="36"/>
          <w:sz w:val="32"/>
          <w:szCs w:val="32"/>
        </w:rPr>
        <w:t>.</w:t>
      </w:r>
    </w:p>
    <w:p w:rsidR="00660F11" w:rsidRPr="00660F11" w:rsidRDefault="00660F11" w:rsidP="00660F11">
      <w:pPr>
        <w:spacing w:before="100" w:beforeAutospacing="1" w:after="100" w:afterAutospacing="1"/>
        <w:jc w:val="both"/>
        <w:outlineLvl w:val="0"/>
        <w:rPr>
          <w:b/>
          <w:bCs/>
          <w:kern w:val="36"/>
          <w:sz w:val="32"/>
          <w:szCs w:val="32"/>
        </w:rPr>
      </w:pPr>
    </w:p>
    <w:p w:rsidR="00CC0E93" w:rsidRPr="00A4589F" w:rsidRDefault="00660F11" w:rsidP="00A4589F">
      <w:pPr>
        <w:spacing w:before="240" w:line="360" w:lineRule="auto"/>
        <w:jc w:val="center"/>
        <w:rPr>
          <w:rFonts w:cstheme="minorHAnsi"/>
          <w:b/>
          <w:bCs/>
          <w:sz w:val="32"/>
          <w:szCs w:val="32"/>
        </w:rPr>
      </w:pPr>
      <w:r>
        <w:rPr>
          <w:b/>
          <w:bCs/>
          <w:sz w:val="32"/>
        </w:rPr>
        <w:t xml:space="preserve">Authors </w:t>
      </w:r>
    </w:p>
    <w:p w:rsidR="00CC0E93" w:rsidRPr="00131164" w:rsidRDefault="00CC0E93" w:rsidP="00CC0E93">
      <w:pPr>
        <w:spacing w:line="360" w:lineRule="auto"/>
        <w:jc w:val="center"/>
        <w:rPr>
          <w:b/>
          <w:bCs/>
        </w:rPr>
      </w:pPr>
      <w:r>
        <w:rPr>
          <w:b/>
          <w:bCs/>
        </w:rPr>
        <w:t>Dr.Kaushik Harilal Raviya</w:t>
      </w:r>
      <w:r w:rsidRPr="00A4589F">
        <w:rPr>
          <w:b/>
          <w:bCs/>
          <w:vertAlign w:val="superscript"/>
        </w:rPr>
        <w:t>1</w:t>
      </w:r>
    </w:p>
    <w:p w:rsidR="00CC0E93" w:rsidRDefault="00CC0E93" w:rsidP="00CC0E93">
      <w:pPr>
        <w:spacing w:line="360" w:lineRule="auto"/>
        <w:jc w:val="center"/>
        <w:rPr>
          <w:bCs/>
        </w:rPr>
      </w:pPr>
      <w:r>
        <w:rPr>
          <w:bCs/>
        </w:rPr>
        <w:t>A</w:t>
      </w:r>
      <w:r w:rsidR="00A4589F">
        <w:rPr>
          <w:bCs/>
        </w:rPr>
        <w:t>ssociate Professor, Department o</w:t>
      </w:r>
      <w:r>
        <w:rPr>
          <w:bCs/>
        </w:rPr>
        <w:t>f Computer Engineering, Om Engineering College, Junagadh, Gujarat, India</w:t>
      </w:r>
    </w:p>
    <w:p w:rsidR="00CC0E93" w:rsidRDefault="00F4572D" w:rsidP="00CC0E93">
      <w:pPr>
        <w:spacing w:line="360" w:lineRule="auto"/>
        <w:jc w:val="center"/>
        <w:rPr>
          <w:b/>
          <w:bCs/>
        </w:rPr>
      </w:pPr>
      <w:r>
        <w:rPr>
          <w:b/>
          <w:bCs/>
        </w:rPr>
        <w:t>Prof. Megha K. Chavda</w:t>
      </w:r>
      <w:r w:rsidR="00A4589F" w:rsidRPr="00A4589F">
        <w:rPr>
          <w:b/>
          <w:bCs/>
          <w:vertAlign w:val="superscript"/>
        </w:rPr>
        <w:t>2</w:t>
      </w:r>
    </w:p>
    <w:p w:rsidR="00283B9C" w:rsidRDefault="002F31BB" w:rsidP="00283B9C">
      <w:pPr>
        <w:spacing w:line="360" w:lineRule="auto"/>
        <w:jc w:val="center"/>
        <w:rPr>
          <w:bCs/>
        </w:rPr>
      </w:pPr>
      <w:r>
        <w:rPr>
          <w:bCs/>
        </w:rPr>
        <w:t>Head &amp; Assistant Professor</w:t>
      </w:r>
      <w:r w:rsidR="00A4589F">
        <w:rPr>
          <w:bCs/>
        </w:rPr>
        <w:t>, Department o</w:t>
      </w:r>
      <w:r w:rsidR="00283B9C">
        <w:rPr>
          <w:bCs/>
        </w:rPr>
        <w:t>f Computer Engineering, Om Engineering College, Junagadh, Gujarat, India</w:t>
      </w:r>
    </w:p>
    <w:p w:rsidR="00CC0E93" w:rsidRPr="00131164" w:rsidRDefault="00F4572D" w:rsidP="00CC0E93">
      <w:pPr>
        <w:spacing w:line="360" w:lineRule="auto"/>
        <w:jc w:val="center"/>
        <w:rPr>
          <w:b/>
          <w:bCs/>
        </w:rPr>
      </w:pPr>
      <w:r>
        <w:rPr>
          <w:b/>
          <w:bCs/>
        </w:rPr>
        <w:t>Prof. Shr</w:t>
      </w:r>
      <w:r w:rsidR="00A4589F">
        <w:rPr>
          <w:b/>
          <w:bCs/>
        </w:rPr>
        <w:t>a</w:t>
      </w:r>
      <w:r>
        <w:rPr>
          <w:b/>
          <w:bCs/>
        </w:rPr>
        <w:t>dh</w:t>
      </w:r>
      <w:r w:rsidR="00A4589F">
        <w:rPr>
          <w:b/>
          <w:bCs/>
        </w:rPr>
        <w:t>dh</w:t>
      </w:r>
      <w:r>
        <w:rPr>
          <w:b/>
          <w:bCs/>
        </w:rPr>
        <w:t xml:space="preserve">a </w:t>
      </w:r>
      <w:r w:rsidR="00A4589F">
        <w:rPr>
          <w:b/>
          <w:bCs/>
        </w:rPr>
        <w:t xml:space="preserve">B. </w:t>
      </w:r>
      <w:r>
        <w:rPr>
          <w:b/>
          <w:bCs/>
        </w:rPr>
        <w:t>Bhalodi</w:t>
      </w:r>
      <w:r w:rsidR="00A4589F">
        <w:rPr>
          <w:b/>
          <w:bCs/>
        </w:rPr>
        <w:t>a</w:t>
      </w:r>
      <w:r w:rsidR="00A4589F" w:rsidRPr="00A4589F">
        <w:rPr>
          <w:b/>
          <w:bCs/>
          <w:vertAlign w:val="superscript"/>
        </w:rPr>
        <w:t>3</w:t>
      </w:r>
    </w:p>
    <w:p w:rsidR="00283B9C" w:rsidRDefault="00283B9C" w:rsidP="00283B9C">
      <w:pPr>
        <w:spacing w:line="360" w:lineRule="auto"/>
        <w:jc w:val="center"/>
        <w:rPr>
          <w:bCs/>
        </w:rPr>
      </w:pPr>
      <w:r>
        <w:rPr>
          <w:bCs/>
        </w:rPr>
        <w:t>Assistant Professor</w:t>
      </w:r>
      <w:r w:rsidR="00A4589F">
        <w:rPr>
          <w:bCs/>
        </w:rPr>
        <w:t>, Department o</w:t>
      </w:r>
      <w:r>
        <w:rPr>
          <w:bCs/>
        </w:rPr>
        <w:t xml:space="preserve">f Computer </w:t>
      </w:r>
      <w:r w:rsidR="00A4589F">
        <w:rPr>
          <w:bCs/>
        </w:rPr>
        <w:t xml:space="preserve"> </w:t>
      </w:r>
      <w:r>
        <w:rPr>
          <w:bCs/>
        </w:rPr>
        <w:t>Engineering, Om Engineering College, Junagadh, Gujarat, India</w:t>
      </w:r>
    </w:p>
    <w:p w:rsidR="00CC0E93" w:rsidRDefault="00CC0E93" w:rsidP="00CC0E93"/>
    <w:p w:rsidR="00CC0E93" w:rsidRDefault="00CC0E93" w:rsidP="00CC0E93"/>
    <w:p w:rsidR="00CC0E93" w:rsidRDefault="00CC0E93" w:rsidP="00CC0E93"/>
    <w:p w:rsidR="00CC0E93" w:rsidRDefault="00CC0E93" w:rsidP="00CC0E93"/>
    <w:p w:rsidR="00CC0E93" w:rsidRDefault="00CC0E93" w:rsidP="00CC0E93"/>
    <w:p w:rsidR="00CC0E93" w:rsidRDefault="00CC0E93" w:rsidP="00CC0E93"/>
    <w:p w:rsidR="00283B9C" w:rsidRDefault="00283B9C" w:rsidP="00F4572D">
      <w:pPr>
        <w:jc w:val="both"/>
        <w:rPr>
          <w:b/>
          <w:sz w:val="28"/>
          <w:szCs w:val="28"/>
        </w:rPr>
      </w:pPr>
    </w:p>
    <w:p w:rsidR="00CB6033" w:rsidRDefault="00CB6033" w:rsidP="00F4572D">
      <w:pPr>
        <w:jc w:val="both"/>
        <w:rPr>
          <w:b/>
          <w:sz w:val="28"/>
          <w:szCs w:val="28"/>
        </w:rPr>
      </w:pPr>
    </w:p>
    <w:p w:rsidR="00CB6033" w:rsidRDefault="00CB6033" w:rsidP="00F4572D">
      <w:pPr>
        <w:jc w:val="both"/>
        <w:rPr>
          <w:b/>
          <w:sz w:val="28"/>
          <w:szCs w:val="28"/>
        </w:rPr>
      </w:pPr>
    </w:p>
    <w:p w:rsidR="00CB6033" w:rsidRDefault="00CB6033" w:rsidP="00F4572D">
      <w:pPr>
        <w:jc w:val="both"/>
        <w:rPr>
          <w:b/>
          <w:sz w:val="28"/>
          <w:szCs w:val="28"/>
        </w:rPr>
      </w:pPr>
    </w:p>
    <w:p w:rsidR="00CB6033" w:rsidRDefault="00CB6033" w:rsidP="00F4572D">
      <w:pPr>
        <w:jc w:val="both"/>
        <w:rPr>
          <w:b/>
          <w:sz w:val="28"/>
          <w:szCs w:val="28"/>
        </w:rPr>
      </w:pPr>
    </w:p>
    <w:p w:rsidR="00660F11" w:rsidRPr="00660F11" w:rsidRDefault="00660F11" w:rsidP="00660F11">
      <w:pPr>
        <w:spacing w:before="100" w:beforeAutospacing="1" w:after="100" w:afterAutospacing="1"/>
        <w:jc w:val="both"/>
        <w:outlineLvl w:val="0"/>
        <w:rPr>
          <w:b/>
          <w:bCs/>
          <w:kern w:val="36"/>
          <w:sz w:val="36"/>
          <w:szCs w:val="36"/>
          <w:u w:val="single"/>
        </w:rPr>
      </w:pPr>
      <w:bookmarkStart w:id="0" w:name="_GoBack"/>
      <w:r w:rsidRPr="00660F11">
        <w:rPr>
          <w:b/>
          <w:bCs/>
          <w:kern w:val="36"/>
          <w:sz w:val="36"/>
          <w:szCs w:val="36"/>
          <w:u w:val="single"/>
        </w:rPr>
        <w:lastRenderedPageBreak/>
        <w:t xml:space="preserve">Chapter1: </w:t>
      </w:r>
    </w:p>
    <w:bookmarkEnd w:id="0"/>
    <w:p w:rsidR="005E5FC9" w:rsidRPr="00660F11" w:rsidRDefault="005E5FC9" w:rsidP="005E5FC9">
      <w:pPr>
        <w:spacing w:before="100" w:beforeAutospacing="1" w:after="100" w:afterAutospacing="1"/>
        <w:jc w:val="both"/>
        <w:outlineLvl w:val="0"/>
        <w:rPr>
          <w:b/>
          <w:bCs/>
          <w:kern w:val="36"/>
          <w:sz w:val="32"/>
          <w:szCs w:val="32"/>
        </w:rPr>
      </w:pPr>
      <w:r w:rsidRPr="00D402EE">
        <w:rPr>
          <w:b/>
          <w:bCs/>
          <w:color w:val="000000" w:themeColor="text1"/>
          <w:kern w:val="36"/>
          <w:sz w:val="32"/>
          <w:szCs w:val="32"/>
        </w:rPr>
        <w:t xml:space="preserve">Artificial Intelligence </w:t>
      </w:r>
      <w:r>
        <w:rPr>
          <w:b/>
          <w:bCs/>
          <w:kern w:val="36"/>
          <w:sz w:val="32"/>
          <w:szCs w:val="32"/>
        </w:rPr>
        <w:t>(AI): Overview, Background and Tools in AI</w:t>
      </w:r>
      <w:r w:rsidRPr="00660F11">
        <w:rPr>
          <w:b/>
          <w:bCs/>
          <w:kern w:val="36"/>
          <w:sz w:val="32"/>
          <w:szCs w:val="32"/>
        </w:rPr>
        <w:t>.</w:t>
      </w:r>
    </w:p>
    <w:p w:rsidR="00660F11" w:rsidRDefault="00660F11" w:rsidP="00F4572D">
      <w:pPr>
        <w:jc w:val="both"/>
        <w:rPr>
          <w:b/>
          <w:sz w:val="28"/>
          <w:szCs w:val="28"/>
        </w:rPr>
      </w:pPr>
    </w:p>
    <w:p w:rsidR="00CC0E93" w:rsidRPr="00F4572D" w:rsidRDefault="00F4572D" w:rsidP="00F4572D">
      <w:pPr>
        <w:jc w:val="both"/>
        <w:rPr>
          <w:b/>
          <w:sz w:val="28"/>
          <w:szCs w:val="28"/>
        </w:rPr>
      </w:pPr>
      <w:r w:rsidRPr="00F4572D">
        <w:rPr>
          <w:b/>
          <w:sz w:val="28"/>
          <w:szCs w:val="28"/>
        </w:rPr>
        <w:t>Introduction</w:t>
      </w:r>
    </w:p>
    <w:p w:rsidR="00F4572D" w:rsidRPr="00F4572D" w:rsidRDefault="00F4572D" w:rsidP="00F4572D">
      <w:pPr>
        <w:jc w:val="both"/>
        <w:rPr>
          <w:b/>
          <w:sz w:val="28"/>
          <w:szCs w:val="28"/>
        </w:rPr>
      </w:pPr>
    </w:p>
    <w:p w:rsid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Artificial intelligence is creating the future of society across closely every manufacturing. It is before the main operator of arising electronics like big dossier, science and IoT, and it will stretch to serve as a specialized innovator for the proposed future. Artificial Intelligence Trends following two together climaxes of AI happening in the 20</w:t>
      </w:r>
      <w:r w:rsidRPr="00F4572D">
        <w:rPr>
          <w:rFonts w:cstheme="minorHAnsi"/>
          <w:color w:val="000000" w:themeColor="text1"/>
          <w:shd w:val="clear" w:color="auto" w:fill="F9FAFF"/>
          <w:vertAlign w:val="superscript"/>
        </w:rPr>
        <w:t>th</w:t>
      </w:r>
      <w:r w:rsidRPr="00F4572D">
        <w:rPr>
          <w:rFonts w:cstheme="minorHAnsi"/>
          <w:color w:val="000000" w:themeColor="text1"/>
          <w:shd w:val="clear" w:color="auto" w:fill="F9FAFF"/>
        </w:rPr>
        <w:t xml:space="preserve"> of one hundred years, deep education has set off the after second wave of AI accompanying allure superior accomplishment in automatic feature origin. Since 2006, deep education lives well excellent breakthroughs bill and fantasy recognition skills from allure flowering to adulthood. A new mechanics breakthrough accompanying an era of about 20 age has happened pregnant.</w:t>
      </w:r>
    </w:p>
    <w:p w:rsidR="00F4572D" w:rsidRP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Four trends are appropriate to a greater extent understandable, in accordance with the incident process of AI technology.</w:t>
      </w:r>
    </w:p>
    <w:p w:rsidR="00F4572D" w:rsidRP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 Accelerated unification of machine intelligence and manufacturing- Generally speaking, the use of AI related to manufacturing is in its babyhood, and skilled are still few troubles that preclude the implementation of request synopsizes. Therefore, AI must be approximately joined accompanying the industry, not only to advance the exercise of AI use sketches, but again to push forward the progress novelties in elementary dossier and podium technology, and to build a bridge that efficiently links accompanying the established manufacturing ecology.</w:t>
      </w:r>
    </w:p>
    <w:p w:rsidR="00F4572D" w:rsidRP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 AI electronics research- meticulous analyses at present, the generation after baby boom of AI has evenly switched from the initial invention drive to the compound drive of dossier, treasure, and estimating capacity. Among them, the forceful duty of dossier-located uses has become progressively outstanding.</w:t>
      </w:r>
    </w:p>
    <w:p w:rsidR="00F4572D" w:rsidRP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lastRenderedPageBreak/>
        <w:t xml:space="preserve">• A finished-loop outside human invasion- Today’s AI is not an automatic and complete exclusive-loop whole. After producing publications with computer software wrong results, it cannot self-correct and directly reach better output. Instead, chemists need to retrain on better preparation datasets to reach better results. The finished-loop human free invasion will be an important aim for the happening of AI electronics. </w:t>
      </w:r>
    </w:p>
    <w:p w:rsid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 Trusted AI</w:t>
      </w:r>
      <w:r>
        <w:rPr>
          <w:rFonts w:cstheme="minorHAnsi"/>
          <w:color w:val="000000" w:themeColor="text1"/>
          <w:shd w:val="clear" w:color="auto" w:fill="F9FAFF"/>
        </w:rPr>
        <w:t xml:space="preserve"> </w:t>
      </w:r>
      <w:r w:rsidRPr="00F4572D">
        <w:rPr>
          <w:rFonts w:cstheme="minorHAnsi"/>
          <w:color w:val="000000" w:themeColor="text1"/>
          <w:shd w:val="clear" w:color="auto" w:fill="F9FAFF"/>
        </w:rPr>
        <w:t xml:space="preserve">To-prevent machine intelligence from being abused and abused, on the individual help, it should to address the dubious manifestations from different levels to a degree societies and rules, moral averages, and industry harmony, but again to address the root cause from the level of concerning details novelty. Therefore, it is progressively more important to implant morality and government in the whole biological clock of AI output design, research, development, arrangement, and use. </w:t>
      </w:r>
    </w:p>
    <w:p w:rsidR="00F4572D" w:rsidRPr="00F4572D" w:rsidRDefault="00F4572D" w:rsidP="00F4572D">
      <w:pPr>
        <w:spacing w:line="360" w:lineRule="auto"/>
        <w:jc w:val="both"/>
        <w:rPr>
          <w:rFonts w:cstheme="minorHAnsi"/>
          <w:color w:val="000000" w:themeColor="text1"/>
          <w:shd w:val="clear" w:color="auto" w:fill="F9FAFF"/>
        </w:rPr>
      </w:pPr>
    </w:p>
    <w:p w:rsidR="00F4572D" w:rsidRPr="00F4572D" w:rsidRDefault="00F4572D" w:rsidP="00F4572D">
      <w:pPr>
        <w:spacing w:line="360" w:lineRule="auto"/>
        <w:jc w:val="both"/>
        <w:rPr>
          <w:b/>
          <w:bCs/>
          <w:sz w:val="28"/>
          <w:szCs w:val="28"/>
          <w:u w:val="single"/>
        </w:rPr>
      </w:pPr>
      <w:r w:rsidRPr="00F4572D">
        <w:rPr>
          <w:b/>
          <w:bCs/>
          <w:sz w:val="28"/>
          <w:szCs w:val="28"/>
          <w:u w:val="single"/>
        </w:rPr>
        <w:t>Background / Prior Art</w:t>
      </w:r>
    </w:p>
    <w:p w:rsidR="00F4572D" w:rsidRPr="00F4572D" w:rsidRDefault="00F4572D" w:rsidP="00F4572D">
      <w:pPr>
        <w:spacing w:line="360" w:lineRule="auto"/>
        <w:jc w:val="both"/>
      </w:pPr>
    </w:p>
    <w:p w:rsidR="00F4572D" w:rsidRDefault="00F4572D" w:rsidP="00F4572D">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9FAFF"/>
        </w:rPr>
      </w:pPr>
      <w:r w:rsidRPr="00F4572D">
        <w:rPr>
          <w:rFonts w:ascii="Times New Roman" w:hAnsi="Times New Roman" w:cs="Times New Roman"/>
          <w:color w:val="000000" w:themeColor="text1"/>
          <w:sz w:val="24"/>
          <w:szCs w:val="24"/>
          <w:shd w:val="clear" w:color="auto" w:fill="F9FAFF"/>
        </w:rPr>
        <w:t xml:space="preserve">Imaging Future of Artificial Intelligence-A mathematical revolution wave has flown over all walks of existence around the planet. Global adventures have fulfilled grasping arising information technology is the key to reconstructing trade addition, modern improving, and value concoction. In this process, the potential of AI, as a key permissive science, is being exposed in agreements of computing capacity, algorithms, and dossier. Now, what are the favorable harbor cases? What new potential will it bring from now on?It is definite that AI will stretch to gain and advance accompanying the times. What will take place from now on? There isn’t a moment of a doubt that all facets of our travel, first-contact medical care, and production will be further improved on account of AI.Perhaps handling androids will enhance our daily routine; possibly intelligence-calculating interfaces will equal achievement, helping public accompanying disadvantages to replace their lives and ideas abilities. Maybe AI will make society more artistic, free persons from difficult or automatic tasks, and even replace persons in hazardous tasks. The mechanics growth of </w:t>
      </w:r>
      <w:r w:rsidRPr="00F4572D">
        <w:rPr>
          <w:rFonts w:ascii="Times New Roman" w:hAnsi="Times New Roman" w:cs="Times New Roman"/>
          <w:color w:val="000000" w:themeColor="text1"/>
          <w:sz w:val="24"/>
          <w:szCs w:val="24"/>
          <w:shd w:val="clear" w:color="auto" w:fill="F9FAFF"/>
        </w:rPr>
        <w:lastRenderedPageBreak/>
        <w:t>AI will go hand in hand accompanying the digitization and brainy improving of the manufacturing, construction a future with extensive potential.</w:t>
      </w:r>
    </w:p>
    <w:p w:rsidR="00F4572D" w:rsidRPr="00F4572D" w:rsidRDefault="00F4572D" w:rsidP="0091234E">
      <w:pPr>
        <w:spacing w:line="360" w:lineRule="auto"/>
        <w:ind w:left="720"/>
        <w:jc w:val="both"/>
        <w:rPr>
          <w:color w:val="000000" w:themeColor="text1"/>
          <w:shd w:val="clear" w:color="auto" w:fill="F9FAFF"/>
        </w:rPr>
      </w:pPr>
      <w:r w:rsidRPr="00F4572D">
        <w:rPr>
          <w:b/>
          <w:color w:val="000000" w:themeColor="text1"/>
          <w:shd w:val="clear" w:color="auto" w:fill="F9FAFF"/>
        </w:rPr>
        <w:t>1.</w:t>
      </w:r>
      <w:r w:rsidR="00E9428D" w:rsidRPr="00F4572D">
        <w:rPr>
          <w:b/>
          <w:color w:val="000000" w:themeColor="text1"/>
          <w:shd w:val="clear" w:color="auto" w:fill="F9FAFF"/>
        </w:rPr>
        <w:t>Smart</w:t>
      </w:r>
      <w:r w:rsidRPr="00F4572D">
        <w:rPr>
          <w:b/>
          <w:color w:val="000000" w:themeColor="text1"/>
          <w:shd w:val="clear" w:color="auto" w:fill="F9FAFF"/>
        </w:rPr>
        <w:t xml:space="preserve"> </w:t>
      </w:r>
      <w:r w:rsidR="00E9428D" w:rsidRPr="00F4572D">
        <w:rPr>
          <w:b/>
          <w:color w:val="000000" w:themeColor="text1"/>
          <w:shd w:val="clear" w:color="auto" w:fill="F9FAFF"/>
        </w:rPr>
        <w:t>and</w:t>
      </w:r>
      <w:r w:rsidR="00E9428D">
        <w:rPr>
          <w:b/>
          <w:color w:val="000000" w:themeColor="text1"/>
          <w:shd w:val="clear" w:color="auto" w:fill="F9FAFF"/>
        </w:rPr>
        <w:t xml:space="preserve"> Hyperactive-</w:t>
      </w:r>
      <w:r w:rsidR="00E9428D" w:rsidRPr="00F4572D">
        <w:rPr>
          <w:b/>
          <w:color w:val="000000" w:themeColor="text1"/>
          <w:shd w:val="clear" w:color="auto" w:fill="F9FAFF"/>
        </w:rPr>
        <w:t>Computerized</w:t>
      </w:r>
      <w:r w:rsidRPr="00F4572D">
        <w:rPr>
          <w:b/>
          <w:color w:val="000000" w:themeColor="text1"/>
          <w:shd w:val="clear" w:color="auto" w:fill="F9FAFF"/>
        </w:rPr>
        <w:t xml:space="preserve"> </w:t>
      </w:r>
      <w:r w:rsidR="00E9428D" w:rsidRPr="00F4572D">
        <w:rPr>
          <w:b/>
          <w:color w:val="000000" w:themeColor="text1"/>
          <w:shd w:val="clear" w:color="auto" w:fill="F9FAFF"/>
        </w:rPr>
        <w:t>Commercial</w:t>
      </w:r>
      <w:r w:rsidRPr="00F4572D">
        <w:rPr>
          <w:b/>
          <w:color w:val="000000" w:themeColor="text1"/>
          <w:shd w:val="clear" w:color="auto" w:fill="F9FAFF"/>
        </w:rPr>
        <w:t xml:space="preserve"> </w:t>
      </w:r>
      <w:r w:rsidR="00E9428D" w:rsidRPr="00F4572D">
        <w:rPr>
          <w:b/>
          <w:color w:val="000000" w:themeColor="text1"/>
          <w:shd w:val="clear" w:color="auto" w:fill="F9FAFF"/>
        </w:rPr>
        <w:t>Procedures</w:t>
      </w:r>
      <w:r w:rsidRPr="00F4572D">
        <w:rPr>
          <w:b/>
          <w:color w:val="000000" w:themeColor="text1"/>
          <w:shd w:val="clear" w:color="auto" w:fill="F9FAFF"/>
        </w:rPr>
        <w:t xml:space="preserve"> </w:t>
      </w:r>
      <w:r w:rsidR="00E9428D" w:rsidRPr="00F4572D">
        <w:rPr>
          <w:color w:val="000000" w:themeColor="text1"/>
          <w:shd w:val="clear" w:color="auto" w:fill="F9FAFF"/>
        </w:rPr>
        <w:t>by</w:t>
      </w:r>
      <w:r w:rsidRPr="00F4572D">
        <w:rPr>
          <w:color w:val="000000" w:themeColor="text1"/>
          <w:shd w:val="clear" w:color="auto" w:fill="F9FAFF"/>
        </w:rPr>
        <w:t xml:space="preserve"> allure skill to trail </w:t>
      </w:r>
      <w:r w:rsidR="00E9428D" w:rsidRPr="00F4572D">
        <w:rPr>
          <w:color w:val="000000" w:themeColor="text1"/>
          <w:shd w:val="clear" w:color="auto" w:fill="F9FAFF"/>
        </w:rPr>
        <w:t>elementary</w:t>
      </w:r>
      <w:r w:rsidRPr="00F4572D">
        <w:rPr>
          <w:color w:val="000000" w:themeColor="text1"/>
          <w:shd w:val="clear" w:color="auto" w:fill="F9FAFF"/>
        </w:rPr>
        <w:t xml:space="preserve"> </w:t>
      </w:r>
      <w:r w:rsidR="00E9428D" w:rsidRPr="00F4572D">
        <w:rPr>
          <w:color w:val="000000" w:themeColor="text1"/>
          <w:shd w:val="clear" w:color="auto" w:fill="F9FAFF"/>
        </w:rPr>
        <w:t>responsibilities</w:t>
      </w:r>
      <w:r w:rsidRPr="00F4572D">
        <w:rPr>
          <w:color w:val="000000" w:themeColor="text1"/>
          <w:shd w:val="clear" w:color="auto" w:fill="F9FAFF"/>
        </w:rPr>
        <w:t xml:space="preserve"> and drills established </w:t>
      </w:r>
      <w:r w:rsidR="00E9428D" w:rsidRPr="00F4572D">
        <w:rPr>
          <w:color w:val="000000" w:themeColor="text1"/>
          <w:shd w:val="clear" w:color="auto" w:fill="F9FAFF"/>
        </w:rPr>
        <w:t>clever</w:t>
      </w:r>
      <w:r w:rsidRPr="00F4572D">
        <w:rPr>
          <w:color w:val="000000" w:themeColor="text1"/>
          <w:shd w:val="clear" w:color="auto" w:fill="F9FAFF"/>
        </w:rPr>
        <w:t xml:space="preserve"> compute and </w:t>
      </w:r>
      <w:r w:rsidR="00E9428D" w:rsidRPr="00F4572D">
        <w:rPr>
          <w:color w:val="000000" w:themeColor="text1"/>
          <w:shd w:val="clear" w:color="auto" w:fill="F9FAFF"/>
        </w:rPr>
        <w:t>processes</w:t>
      </w:r>
      <w:r w:rsidRPr="00F4572D">
        <w:rPr>
          <w:color w:val="000000" w:themeColor="text1"/>
          <w:shd w:val="clear" w:color="auto" w:fill="F9FAFF"/>
        </w:rPr>
        <w:t xml:space="preserve">, machine </w:t>
      </w:r>
      <w:r w:rsidR="00E9428D" w:rsidRPr="00F4572D">
        <w:rPr>
          <w:color w:val="000000" w:themeColor="text1"/>
          <w:shd w:val="clear" w:color="auto" w:fill="F9FAFF"/>
        </w:rPr>
        <w:t>intellect</w:t>
      </w:r>
      <w:r w:rsidRPr="00F4572D">
        <w:rPr>
          <w:color w:val="000000" w:themeColor="text1"/>
          <w:shd w:val="clear" w:color="auto" w:fill="F9FAFF"/>
        </w:rPr>
        <w:t xml:space="preserve"> should </w:t>
      </w:r>
      <w:r w:rsidR="00E9428D" w:rsidRPr="00F4572D">
        <w:rPr>
          <w:color w:val="000000" w:themeColor="text1"/>
          <w:shd w:val="clear" w:color="auto" w:fill="F9FAFF"/>
        </w:rPr>
        <w:t>have fixed</w:t>
      </w:r>
      <w:r w:rsidRPr="00F4572D">
        <w:rPr>
          <w:color w:val="000000" w:themeColor="text1"/>
          <w:shd w:val="clear" w:color="auto" w:fill="F9FAFF"/>
        </w:rPr>
        <w:t xml:space="preserve"> hindering arrangements mechanize their trade processes. </w:t>
      </w:r>
    </w:p>
    <w:p w:rsidR="00F4572D" w:rsidRPr="00F4572D" w:rsidRDefault="00F4572D" w:rsidP="00F4572D">
      <w:pPr>
        <w:pStyle w:val="ListParagraph"/>
        <w:spacing w:line="360" w:lineRule="auto"/>
        <w:rPr>
          <w:rFonts w:ascii="Times New Roman" w:hAnsi="Times New Roman" w:cs="Times New Roman"/>
          <w:color w:val="000000" w:themeColor="text1"/>
          <w:sz w:val="24"/>
          <w:szCs w:val="24"/>
          <w:shd w:val="clear" w:color="auto" w:fill="F9FAFF"/>
        </w:rPr>
      </w:pPr>
    </w:p>
    <w:p w:rsidR="003031AD" w:rsidRPr="003031AD" w:rsidRDefault="00E9428D" w:rsidP="00067894">
      <w:pPr>
        <w:pStyle w:val="ListParagraph"/>
        <w:numPr>
          <w:ilvl w:val="1"/>
          <w:numId w:val="4"/>
        </w:numPr>
        <w:spacing w:line="360" w:lineRule="auto"/>
        <w:jc w:val="both"/>
        <w:rPr>
          <w:color w:val="000000" w:themeColor="text1"/>
          <w:shd w:val="clear" w:color="auto" w:fill="F9FAFF"/>
        </w:rPr>
      </w:pPr>
      <w:r w:rsidRPr="003031AD">
        <w:rPr>
          <w:rFonts w:ascii="Times New Roman" w:hAnsi="Times New Roman" w:cs="Times New Roman"/>
          <w:color w:val="000000" w:themeColor="text1"/>
          <w:sz w:val="24"/>
          <w:szCs w:val="24"/>
          <w:shd w:val="clear" w:color="auto" w:fill="F9FAFF"/>
        </w:rPr>
        <w:t>AI and ML</w:t>
      </w:r>
      <w:r w:rsidR="00F4572D" w:rsidRPr="003031AD">
        <w:rPr>
          <w:rFonts w:ascii="Times New Roman" w:hAnsi="Times New Roman" w:cs="Times New Roman"/>
          <w:color w:val="000000" w:themeColor="text1"/>
          <w:sz w:val="24"/>
          <w:szCs w:val="24"/>
          <w:shd w:val="clear" w:color="auto" w:fill="F9FAFF"/>
        </w:rPr>
        <w:t xml:space="preserve"> are prevalent </w:t>
      </w:r>
      <w:r w:rsidRPr="003031AD">
        <w:rPr>
          <w:rFonts w:ascii="Times New Roman" w:hAnsi="Times New Roman" w:cs="Times New Roman"/>
          <w:color w:val="000000" w:themeColor="text1"/>
          <w:sz w:val="24"/>
          <w:szCs w:val="24"/>
          <w:shd w:val="clear" w:color="auto" w:fill="F9FAFF"/>
        </w:rPr>
        <w:t>practice</w:t>
      </w:r>
      <w:r w:rsidR="00F4572D" w:rsidRPr="003031AD">
        <w:rPr>
          <w:rFonts w:ascii="Times New Roman" w:hAnsi="Times New Roman" w:cs="Times New Roman"/>
          <w:color w:val="000000" w:themeColor="text1"/>
          <w:sz w:val="24"/>
          <w:szCs w:val="24"/>
          <w:shd w:val="clear" w:color="auto" w:fill="F9FAFF"/>
        </w:rPr>
        <w:t xml:space="preserve"> cases for AI and automation, but the extent and insight of what AI can mechanize in the resourcefulness is fast </w:t>
      </w:r>
      <w:r w:rsidRPr="003031AD">
        <w:rPr>
          <w:rFonts w:ascii="Times New Roman" w:hAnsi="Times New Roman" w:cs="Times New Roman"/>
          <w:color w:val="000000" w:themeColor="text1"/>
          <w:sz w:val="24"/>
          <w:szCs w:val="24"/>
          <w:shd w:val="clear" w:color="auto" w:fill="F9FAFF"/>
        </w:rPr>
        <w:t>growing. A</w:t>
      </w:r>
      <w:r w:rsidR="00F4572D" w:rsidRPr="003031AD">
        <w:rPr>
          <w:rFonts w:ascii="Times New Roman" w:hAnsi="Times New Roman" w:cs="Times New Roman"/>
          <w:color w:val="000000" w:themeColor="text1"/>
          <w:sz w:val="24"/>
          <w:szCs w:val="24"/>
          <w:shd w:val="clear" w:color="auto" w:fill="F9FAFF"/>
        </w:rPr>
        <w:t xml:space="preserve"> worldwide mathematical duties and advisory firm, trusts that AI is </w:t>
      </w:r>
      <w:r w:rsidRPr="003031AD">
        <w:rPr>
          <w:rFonts w:ascii="Times New Roman" w:hAnsi="Times New Roman" w:cs="Times New Roman"/>
          <w:color w:val="000000" w:themeColor="text1"/>
          <w:sz w:val="24"/>
          <w:szCs w:val="24"/>
          <w:shd w:val="clear" w:color="auto" w:fill="F9FAFF"/>
        </w:rPr>
        <w:t>affecting</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near</w:t>
      </w:r>
      <w:r w:rsidR="00F4572D" w:rsidRPr="003031AD">
        <w:rPr>
          <w:rFonts w:ascii="Times New Roman" w:hAnsi="Times New Roman" w:cs="Times New Roman"/>
          <w:color w:val="000000" w:themeColor="text1"/>
          <w:sz w:val="24"/>
          <w:szCs w:val="24"/>
          <w:shd w:val="clear" w:color="auto" w:fill="F9FAFF"/>
        </w:rPr>
        <w:t xml:space="preserve"> the level of energetic-mechanization, incompletely in answer to the </w:t>
      </w:r>
      <w:r w:rsidRPr="003031AD">
        <w:rPr>
          <w:rFonts w:ascii="Times New Roman" w:hAnsi="Times New Roman" w:cs="Times New Roman"/>
          <w:color w:val="000000" w:themeColor="text1"/>
          <w:sz w:val="24"/>
          <w:szCs w:val="24"/>
          <w:shd w:val="clear" w:color="auto" w:fill="F9FAFF"/>
        </w:rPr>
        <w:t>unpredicted</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variations</w:t>
      </w:r>
      <w:r w:rsidR="00F4572D" w:rsidRPr="003031AD">
        <w:rPr>
          <w:rFonts w:ascii="Times New Roman" w:hAnsi="Times New Roman" w:cs="Times New Roman"/>
          <w:color w:val="000000" w:themeColor="text1"/>
          <w:sz w:val="24"/>
          <w:szCs w:val="24"/>
          <w:shd w:val="clear" w:color="auto" w:fill="F9FAFF"/>
        </w:rPr>
        <w:t xml:space="preserve"> in </w:t>
      </w:r>
      <w:r w:rsidRPr="003031AD">
        <w:rPr>
          <w:rFonts w:ascii="Times New Roman" w:hAnsi="Times New Roman" w:cs="Times New Roman"/>
          <w:color w:val="000000" w:themeColor="text1"/>
          <w:sz w:val="24"/>
          <w:szCs w:val="24"/>
          <w:shd w:val="clear" w:color="auto" w:fill="F9FAFF"/>
        </w:rPr>
        <w:t>handbook</w:t>
      </w:r>
      <w:r w:rsidR="00F4572D" w:rsidRPr="003031AD">
        <w:rPr>
          <w:rFonts w:ascii="Times New Roman" w:hAnsi="Times New Roman" w:cs="Times New Roman"/>
          <w:color w:val="000000" w:themeColor="text1"/>
          <w:sz w:val="24"/>
          <w:szCs w:val="24"/>
          <w:shd w:val="clear" w:color="auto" w:fill="F9FAFF"/>
        </w:rPr>
        <w:t xml:space="preserve"> dossier and processes made apiece </w:t>
      </w:r>
      <w:r w:rsidRPr="003031AD">
        <w:rPr>
          <w:rFonts w:ascii="Times New Roman" w:hAnsi="Times New Roman" w:cs="Times New Roman"/>
          <w:color w:val="000000" w:themeColor="text1"/>
          <w:sz w:val="24"/>
          <w:szCs w:val="24"/>
          <w:shd w:val="clear" w:color="auto" w:fill="F9FAFF"/>
        </w:rPr>
        <w:t xml:space="preserve">universal. </w:t>
      </w:r>
      <w:r w:rsidR="00F4572D" w:rsidRPr="003031AD">
        <w:rPr>
          <w:rFonts w:ascii="Times New Roman" w:hAnsi="Times New Roman" w:cs="Times New Roman"/>
          <w:color w:val="000000" w:themeColor="text1"/>
          <w:sz w:val="24"/>
          <w:szCs w:val="24"/>
          <w:shd w:val="clear" w:color="auto" w:fill="F9FAFF"/>
        </w:rPr>
        <w:t>“</w:t>
      </w:r>
      <w:r w:rsidRPr="003031AD">
        <w:rPr>
          <w:rFonts w:ascii="Times New Roman" w:hAnsi="Times New Roman" w:cs="Times New Roman"/>
          <w:color w:val="000000" w:themeColor="text1"/>
          <w:sz w:val="24"/>
          <w:szCs w:val="24"/>
          <w:shd w:val="clear" w:color="auto" w:fill="F9FAFF"/>
        </w:rPr>
        <w:t>Animation</w:t>
      </w:r>
      <w:r w:rsidR="00F4572D" w:rsidRPr="003031AD">
        <w:rPr>
          <w:rFonts w:ascii="Times New Roman" w:hAnsi="Times New Roman" w:cs="Times New Roman"/>
          <w:color w:val="000000" w:themeColor="text1"/>
          <w:sz w:val="24"/>
          <w:szCs w:val="24"/>
          <w:shd w:val="clear" w:color="auto" w:fill="F9FAFF"/>
        </w:rPr>
        <w:t xml:space="preserve"> unprotected to an over-confidence on manual processes, such as bulk </w:t>
      </w:r>
      <w:r w:rsidRPr="003031AD">
        <w:rPr>
          <w:rFonts w:ascii="Times New Roman" w:hAnsi="Times New Roman" w:cs="Times New Roman"/>
          <w:color w:val="000000" w:themeColor="text1"/>
          <w:sz w:val="24"/>
          <w:szCs w:val="24"/>
          <w:shd w:val="clear" w:color="auto" w:fill="F9FAFF"/>
        </w:rPr>
        <w:t>rearrangement</w:t>
      </w:r>
      <w:r w:rsidR="00F4572D" w:rsidRPr="003031AD">
        <w:rPr>
          <w:rFonts w:ascii="Times New Roman" w:hAnsi="Times New Roman" w:cs="Times New Roman"/>
          <w:color w:val="000000" w:themeColor="text1"/>
          <w:sz w:val="24"/>
          <w:szCs w:val="24"/>
          <w:shd w:val="clear" w:color="auto" w:fill="F9FAFF"/>
        </w:rPr>
        <w:t xml:space="preserve"> in the air carrier manufacturing, exceptional loan uses., the industries is immediately curving to energetic-industrialization that integrates robotic process industrialization accompanying up-to-date machine intelligence to guarantee they can </w:t>
      </w:r>
      <w:r w:rsidR="003031AD" w:rsidRPr="003031AD">
        <w:rPr>
          <w:rFonts w:ascii="Times New Roman" w:hAnsi="Times New Roman" w:cs="Times New Roman"/>
          <w:color w:val="000000" w:themeColor="text1"/>
          <w:sz w:val="24"/>
          <w:szCs w:val="24"/>
          <w:shd w:val="clear" w:color="auto" w:fill="F9FAFF"/>
        </w:rPr>
        <w:t>well</w:t>
      </w:r>
      <w:r w:rsidR="00F4572D" w:rsidRPr="003031AD">
        <w:rPr>
          <w:rFonts w:ascii="Times New Roman" w:hAnsi="Times New Roman" w:cs="Times New Roman"/>
          <w:color w:val="000000" w:themeColor="text1"/>
          <w:sz w:val="24"/>
          <w:szCs w:val="24"/>
          <w:shd w:val="clear" w:color="auto" w:fill="F9FAFF"/>
        </w:rPr>
        <w:t xml:space="preserve"> </w:t>
      </w:r>
      <w:r w:rsidR="003031AD" w:rsidRPr="003031AD">
        <w:rPr>
          <w:rFonts w:ascii="Times New Roman" w:hAnsi="Times New Roman" w:cs="Times New Roman"/>
          <w:color w:val="000000" w:themeColor="text1"/>
          <w:sz w:val="24"/>
          <w:szCs w:val="24"/>
          <w:shd w:val="clear" w:color="auto" w:fill="F9FAFF"/>
        </w:rPr>
        <w:t>grip</w:t>
      </w:r>
      <w:r w:rsidR="00F4572D" w:rsidRPr="003031AD">
        <w:rPr>
          <w:rFonts w:ascii="Times New Roman" w:hAnsi="Times New Roman" w:cs="Times New Roman"/>
          <w:color w:val="000000" w:themeColor="text1"/>
          <w:sz w:val="24"/>
          <w:szCs w:val="24"/>
          <w:shd w:val="clear" w:color="auto" w:fill="F9FAFF"/>
        </w:rPr>
        <w:t xml:space="preserve"> </w:t>
      </w:r>
      <w:r w:rsidR="003031AD" w:rsidRPr="003031AD">
        <w:rPr>
          <w:rFonts w:ascii="Times New Roman" w:hAnsi="Times New Roman" w:cs="Times New Roman"/>
          <w:color w:val="000000" w:themeColor="text1"/>
          <w:sz w:val="24"/>
          <w:szCs w:val="24"/>
          <w:shd w:val="clear" w:color="auto" w:fill="F9FAFF"/>
        </w:rPr>
        <w:t>flows</w:t>
      </w:r>
      <w:r w:rsidR="00F4572D" w:rsidRPr="003031AD">
        <w:rPr>
          <w:rFonts w:ascii="Times New Roman" w:hAnsi="Times New Roman" w:cs="Times New Roman"/>
          <w:color w:val="000000" w:themeColor="text1"/>
          <w:sz w:val="24"/>
          <w:szCs w:val="24"/>
          <w:shd w:val="clear" w:color="auto" w:fill="F9FAFF"/>
        </w:rPr>
        <w:t xml:space="preserve"> in the </w:t>
      </w:r>
      <w:r w:rsidR="003031AD" w:rsidRPr="003031AD">
        <w:rPr>
          <w:rFonts w:ascii="Times New Roman" w:hAnsi="Times New Roman" w:cs="Times New Roman"/>
          <w:color w:val="000000" w:themeColor="text1"/>
          <w:sz w:val="24"/>
          <w:szCs w:val="24"/>
          <w:shd w:val="clear" w:color="auto" w:fill="F9FAFF"/>
        </w:rPr>
        <w:t>upcoming. While</w:t>
      </w:r>
      <w:r w:rsidR="00F4572D" w:rsidRPr="003031AD">
        <w:rPr>
          <w:rFonts w:ascii="Times New Roman" w:hAnsi="Times New Roman" w:cs="Times New Roman"/>
          <w:color w:val="000000" w:themeColor="text1"/>
          <w:sz w:val="24"/>
          <w:szCs w:val="24"/>
          <w:shd w:val="clear" w:color="auto" w:fill="F9FAFF"/>
        </w:rPr>
        <w:t xml:space="preserve"> AI industrialization is still generally restricted to break and task-familiarize automation that demands little image or guess in connection with the finish, some masters trust we are nearing to more requests for brilliant automation.</w:t>
      </w:r>
      <w:r w:rsidR="003031AD" w:rsidRPr="003031AD">
        <w:rPr>
          <w:rFonts w:ascii="Times New Roman" w:hAnsi="Times New Roman" w:cs="Times New Roman"/>
          <w:color w:val="000000" w:themeColor="text1"/>
          <w:sz w:val="24"/>
          <w:szCs w:val="24"/>
          <w:shd w:val="clear" w:color="auto" w:fill="F9FAFF"/>
        </w:rPr>
        <w:t xml:space="preserve"> </w:t>
      </w:r>
    </w:p>
    <w:p w:rsidR="00F4572D" w:rsidRPr="003031AD" w:rsidRDefault="00F4572D" w:rsidP="003031AD">
      <w:pPr>
        <w:spacing w:line="360" w:lineRule="auto"/>
        <w:ind w:left="1080"/>
        <w:jc w:val="both"/>
        <w:rPr>
          <w:color w:val="000000" w:themeColor="text1"/>
          <w:shd w:val="clear" w:color="auto" w:fill="F9FAFF"/>
        </w:rPr>
      </w:pPr>
      <w:r w:rsidRPr="003031AD">
        <w:rPr>
          <w:b/>
          <w:color w:val="000000" w:themeColor="text1"/>
          <w:shd w:val="clear" w:color="auto" w:fill="F9FAFF"/>
        </w:rPr>
        <w:t xml:space="preserve">2. </w:t>
      </w:r>
      <w:r w:rsidR="003031AD" w:rsidRPr="003031AD">
        <w:rPr>
          <w:b/>
          <w:color w:val="000000" w:themeColor="text1"/>
          <w:shd w:val="clear" w:color="auto" w:fill="F9FAFF"/>
        </w:rPr>
        <w:t>Importance</w:t>
      </w:r>
      <w:r w:rsidRPr="003031AD">
        <w:rPr>
          <w:b/>
          <w:color w:val="000000" w:themeColor="text1"/>
          <w:shd w:val="clear" w:color="auto" w:fill="F9FAFF"/>
        </w:rPr>
        <w:t xml:space="preserve"> on </w:t>
      </w:r>
      <w:r w:rsidR="003031AD" w:rsidRPr="003031AD">
        <w:rPr>
          <w:b/>
          <w:color w:val="000000" w:themeColor="text1"/>
          <w:shd w:val="clear" w:color="auto" w:fill="F9FAFF"/>
        </w:rPr>
        <w:t>Liable</w:t>
      </w:r>
      <w:r w:rsidRPr="003031AD">
        <w:rPr>
          <w:b/>
          <w:color w:val="000000" w:themeColor="text1"/>
          <w:shd w:val="clear" w:color="auto" w:fill="F9FAFF"/>
        </w:rPr>
        <w:t xml:space="preserve"> AI </w:t>
      </w:r>
      <w:r w:rsidR="003031AD" w:rsidRPr="003031AD">
        <w:rPr>
          <w:b/>
          <w:color w:val="000000" w:themeColor="text1"/>
          <w:shd w:val="clear" w:color="auto" w:fill="F9FAFF"/>
        </w:rPr>
        <w:t>Expansion</w:t>
      </w:r>
      <w:r w:rsidRPr="003031AD">
        <w:rPr>
          <w:b/>
          <w:color w:val="000000" w:themeColor="text1"/>
          <w:shd w:val="clear" w:color="auto" w:fill="F9FAFF"/>
        </w:rPr>
        <w:t xml:space="preserve"> </w:t>
      </w:r>
      <w:r w:rsidRPr="003031AD">
        <w:rPr>
          <w:color w:val="000000" w:themeColor="text1"/>
          <w:shd w:val="clear" w:color="auto" w:fill="F9FAFF"/>
        </w:rPr>
        <w:t xml:space="preserve">Because of the insight of big dossier and AI’s confidence on it, skilled’s continually the chance that </w:t>
      </w:r>
      <w:r w:rsidR="003031AD" w:rsidRPr="003031AD">
        <w:rPr>
          <w:color w:val="000000" w:themeColor="text1"/>
          <w:shd w:val="clear" w:color="auto" w:fill="F9FAFF"/>
        </w:rPr>
        <w:t>unprincipled</w:t>
      </w:r>
      <w:r w:rsidRPr="003031AD">
        <w:rPr>
          <w:color w:val="000000" w:themeColor="text1"/>
          <w:shd w:val="clear" w:color="auto" w:fill="F9FAFF"/>
        </w:rPr>
        <w:t xml:space="preserve"> or ill-qualified dossier will manage into an AI preparation </w:t>
      </w:r>
      <w:r w:rsidR="003031AD" w:rsidRPr="003031AD">
        <w:rPr>
          <w:color w:val="000000" w:themeColor="text1"/>
          <w:shd w:val="clear" w:color="auto" w:fill="F9FAFF"/>
        </w:rPr>
        <w:t>statistics</w:t>
      </w:r>
      <w:r w:rsidRPr="003031AD">
        <w:rPr>
          <w:color w:val="000000" w:themeColor="text1"/>
          <w:shd w:val="clear" w:color="auto" w:fill="F9FAFF"/>
        </w:rPr>
        <w:t xml:space="preserve"> </w:t>
      </w:r>
      <w:r w:rsidR="003031AD" w:rsidRPr="003031AD">
        <w:rPr>
          <w:color w:val="000000" w:themeColor="text1"/>
          <w:shd w:val="clear" w:color="auto" w:fill="F9FAFF"/>
        </w:rPr>
        <w:t>usual</w:t>
      </w:r>
      <w:r w:rsidRPr="003031AD">
        <w:rPr>
          <w:color w:val="000000" w:themeColor="text1"/>
          <w:shd w:val="clear" w:color="auto" w:fill="F9FAFF"/>
        </w:rPr>
        <w:t xml:space="preserve"> or model. </w:t>
      </w:r>
    </w:p>
    <w:p w:rsidR="003031AD" w:rsidRDefault="003031AD" w:rsidP="003E0036">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3031AD">
        <w:rPr>
          <w:rFonts w:ascii="Times New Roman" w:hAnsi="Times New Roman" w:cs="Times New Roman"/>
          <w:color w:val="000000" w:themeColor="text1"/>
          <w:sz w:val="24"/>
          <w:szCs w:val="24"/>
          <w:shd w:val="clear" w:color="auto" w:fill="F9FAFF"/>
        </w:rPr>
        <w:t>For example,</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additional</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businesses</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comprehend</w:t>
      </w:r>
      <w:r w:rsidR="00F4572D" w:rsidRPr="003031AD">
        <w:rPr>
          <w:rFonts w:ascii="Times New Roman" w:hAnsi="Times New Roman" w:cs="Times New Roman"/>
          <w:color w:val="000000" w:themeColor="text1"/>
          <w:sz w:val="24"/>
          <w:szCs w:val="24"/>
          <w:shd w:val="clear" w:color="auto" w:fill="F9FAFF"/>
        </w:rPr>
        <w:t xml:space="preserve">; the significance of </w:t>
      </w:r>
      <w:r w:rsidRPr="003031AD">
        <w:rPr>
          <w:rFonts w:ascii="Times New Roman" w:hAnsi="Times New Roman" w:cs="Times New Roman"/>
          <w:color w:val="000000" w:themeColor="text1"/>
          <w:sz w:val="24"/>
          <w:szCs w:val="24"/>
          <w:shd w:val="clear" w:color="auto" w:fill="F9FAFF"/>
        </w:rPr>
        <w:t>founding</w:t>
      </w:r>
      <w:r w:rsidR="00F4572D" w:rsidRPr="003031AD">
        <w:rPr>
          <w:rFonts w:ascii="Times New Roman" w:hAnsi="Times New Roman" w:cs="Times New Roman"/>
          <w:color w:val="000000" w:themeColor="text1"/>
          <w:sz w:val="24"/>
          <w:szCs w:val="24"/>
          <w:shd w:val="clear" w:color="auto" w:fill="F9FAFF"/>
        </w:rPr>
        <w:t xml:space="preserve"> AI that </w:t>
      </w:r>
      <w:r w:rsidRPr="003031AD">
        <w:rPr>
          <w:rFonts w:ascii="Times New Roman" w:hAnsi="Times New Roman" w:cs="Times New Roman"/>
          <w:color w:val="000000" w:themeColor="text1"/>
          <w:sz w:val="24"/>
          <w:szCs w:val="24"/>
          <w:shd w:val="clear" w:color="auto" w:fill="F9FAFF"/>
        </w:rPr>
        <w:t>behaviors</w:t>
      </w:r>
      <w:r w:rsidR="00F4572D" w:rsidRPr="003031AD">
        <w:rPr>
          <w:rFonts w:ascii="Times New Roman" w:hAnsi="Times New Roman" w:cs="Times New Roman"/>
          <w:color w:val="000000" w:themeColor="text1"/>
          <w:sz w:val="24"/>
          <w:szCs w:val="24"/>
          <w:shd w:val="clear" w:color="auto" w:fill="F9FAFF"/>
        </w:rPr>
        <w:t xml:space="preserve"> allure movements in a </w:t>
      </w:r>
      <w:r w:rsidRPr="003031AD">
        <w:rPr>
          <w:rFonts w:ascii="Times New Roman" w:hAnsi="Times New Roman" w:cs="Times New Roman"/>
          <w:color w:val="000000" w:themeColor="text1"/>
          <w:sz w:val="24"/>
          <w:szCs w:val="24"/>
          <w:shd w:val="clear" w:color="auto" w:fill="F9FAFF"/>
        </w:rPr>
        <w:t>acquiescent</w:t>
      </w:r>
      <w:r w:rsidR="00F4572D" w:rsidRPr="003031AD">
        <w:rPr>
          <w:rFonts w:ascii="Times New Roman" w:hAnsi="Times New Roman" w:cs="Times New Roman"/>
          <w:color w:val="000000" w:themeColor="text1"/>
          <w:sz w:val="24"/>
          <w:szCs w:val="24"/>
          <w:shd w:val="clear" w:color="auto" w:fill="F9FAFF"/>
        </w:rPr>
        <w:t xml:space="preserve"> and </w:t>
      </w:r>
      <w:r w:rsidR="00F4572D" w:rsidRPr="003031AD">
        <w:rPr>
          <w:rFonts w:ascii="Times New Roman" w:hAnsi="Times New Roman" w:cs="Times New Roman"/>
          <w:color w:val="000000" w:themeColor="text1"/>
          <w:sz w:val="24"/>
          <w:szCs w:val="24"/>
          <w:shd w:val="clear" w:color="auto" w:fill="F9FAFF"/>
        </w:rPr>
        <w:lastRenderedPageBreak/>
        <w:t xml:space="preserve">moral tone, any of AI </w:t>
      </w:r>
      <w:r w:rsidRPr="003031AD">
        <w:rPr>
          <w:rFonts w:ascii="Times New Roman" w:hAnsi="Times New Roman" w:cs="Times New Roman"/>
          <w:color w:val="000000" w:themeColor="text1"/>
          <w:sz w:val="24"/>
          <w:szCs w:val="24"/>
          <w:shd w:val="clear" w:color="auto" w:fill="F9FAFF"/>
        </w:rPr>
        <w:t>organizers</w:t>
      </w:r>
      <w:r w:rsidR="00F4572D" w:rsidRPr="003031AD">
        <w:rPr>
          <w:rFonts w:ascii="Times New Roman" w:hAnsi="Times New Roman" w:cs="Times New Roman"/>
          <w:color w:val="000000" w:themeColor="text1"/>
          <w:sz w:val="24"/>
          <w:szCs w:val="24"/>
          <w:shd w:val="clear" w:color="auto" w:fill="F9FAFF"/>
        </w:rPr>
        <w:t xml:space="preserve"> and duty </w:t>
      </w:r>
      <w:r w:rsidRPr="003031AD">
        <w:rPr>
          <w:rFonts w:ascii="Times New Roman" w:hAnsi="Times New Roman" w:cs="Times New Roman"/>
          <w:color w:val="000000" w:themeColor="text1"/>
          <w:sz w:val="24"/>
          <w:szCs w:val="24"/>
          <w:shd w:val="clear" w:color="auto" w:fill="F9FAFF"/>
        </w:rPr>
        <w:t>workers</w:t>
      </w:r>
      <w:r w:rsidR="00F4572D" w:rsidRPr="003031AD">
        <w:rPr>
          <w:rFonts w:ascii="Times New Roman" w:hAnsi="Times New Roman" w:cs="Times New Roman"/>
          <w:color w:val="000000" w:themeColor="text1"/>
          <w:sz w:val="24"/>
          <w:szCs w:val="24"/>
          <w:shd w:val="clear" w:color="auto" w:fill="F9FAFF"/>
        </w:rPr>
        <w:t xml:space="preserve"> are </w:t>
      </w:r>
      <w:r w:rsidRPr="003031AD">
        <w:rPr>
          <w:rFonts w:ascii="Times New Roman" w:hAnsi="Times New Roman" w:cs="Times New Roman"/>
          <w:color w:val="000000" w:themeColor="text1"/>
          <w:sz w:val="24"/>
          <w:szCs w:val="24"/>
          <w:shd w:val="clear" w:color="auto" w:fill="F9FAFF"/>
        </w:rPr>
        <w:t>preliminary</w:t>
      </w:r>
      <w:r w:rsidR="00F4572D" w:rsidRPr="003031AD">
        <w:rPr>
          <w:rFonts w:ascii="Times New Roman" w:hAnsi="Times New Roman" w:cs="Times New Roman"/>
          <w:color w:val="000000" w:themeColor="text1"/>
          <w:sz w:val="24"/>
          <w:szCs w:val="24"/>
          <w:shd w:val="clear" w:color="auto" w:fill="F9FAFF"/>
        </w:rPr>
        <w:t xml:space="preserve"> to offer mature AI answers to their consumers. </w:t>
      </w:r>
    </w:p>
    <w:p w:rsidR="00F4572D" w:rsidRPr="003031AD" w:rsidRDefault="00F4572D" w:rsidP="003E0036">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3031AD">
        <w:rPr>
          <w:rFonts w:ascii="Times New Roman" w:hAnsi="Times New Roman" w:cs="Times New Roman"/>
          <w:color w:val="000000" w:themeColor="text1"/>
          <w:sz w:val="24"/>
          <w:szCs w:val="24"/>
          <w:shd w:val="clear" w:color="auto" w:fill="F9FAFF"/>
        </w:rPr>
        <w:t xml:space="preserve">“AI </w:t>
      </w:r>
      <w:r w:rsidR="003031AD" w:rsidRPr="003031AD">
        <w:rPr>
          <w:rFonts w:ascii="Times New Roman" w:hAnsi="Times New Roman" w:cs="Times New Roman"/>
          <w:color w:val="000000" w:themeColor="text1"/>
          <w:sz w:val="24"/>
          <w:szCs w:val="24"/>
          <w:shd w:val="clear" w:color="auto" w:fill="F9FAFF"/>
        </w:rPr>
        <w:t>shapes</w:t>
      </w:r>
      <w:r w:rsidRPr="003031AD">
        <w:rPr>
          <w:rFonts w:ascii="Times New Roman" w:hAnsi="Times New Roman" w:cs="Times New Roman"/>
          <w:color w:val="000000" w:themeColor="text1"/>
          <w:sz w:val="24"/>
          <w:szCs w:val="24"/>
          <w:shd w:val="clear" w:color="auto" w:fill="F9FAFF"/>
        </w:rPr>
        <w:t xml:space="preserve"> marvelous new opportunities to help the lives of crowd about the globe,” Maloney pronounced. “We take the </w:t>
      </w:r>
      <w:r w:rsidR="003031AD" w:rsidRPr="003031AD">
        <w:rPr>
          <w:rFonts w:ascii="Times New Roman" w:hAnsi="Times New Roman" w:cs="Times New Roman"/>
          <w:color w:val="000000" w:themeColor="text1"/>
          <w:sz w:val="24"/>
          <w:szCs w:val="24"/>
          <w:shd w:val="clear" w:color="auto" w:fill="F9FAFF"/>
        </w:rPr>
        <w:t>duty</w:t>
      </w:r>
      <w:r w:rsidRPr="003031AD">
        <w:rPr>
          <w:rFonts w:ascii="Times New Roman" w:hAnsi="Times New Roman" w:cs="Times New Roman"/>
          <w:color w:val="000000" w:themeColor="text1"/>
          <w:sz w:val="24"/>
          <w:szCs w:val="24"/>
          <w:shd w:val="clear" w:color="auto" w:fill="F9FAFF"/>
        </w:rPr>
        <w:t xml:space="preserve"> to diminish risks as gist to our </w:t>
      </w:r>
      <w:r w:rsidR="003031AD" w:rsidRPr="003031AD">
        <w:rPr>
          <w:rFonts w:ascii="Times New Roman" w:hAnsi="Times New Roman" w:cs="Times New Roman"/>
          <w:color w:val="000000" w:themeColor="text1"/>
          <w:sz w:val="24"/>
          <w:szCs w:val="24"/>
          <w:shd w:val="clear" w:color="auto" w:fill="F9FAFF"/>
        </w:rPr>
        <w:t>effort</w:t>
      </w:r>
      <w:r w:rsidRPr="003031AD">
        <w:rPr>
          <w:rFonts w:ascii="Times New Roman" w:hAnsi="Times New Roman" w:cs="Times New Roman"/>
          <w:color w:val="000000" w:themeColor="text1"/>
          <w:sz w:val="24"/>
          <w:szCs w:val="24"/>
          <w:shd w:val="clear" w:color="auto" w:fill="F9FAFF"/>
        </w:rPr>
        <w:t xml:space="preserve">, so </w:t>
      </w:r>
      <w:r w:rsidR="003031AD" w:rsidRPr="003031AD">
        <w:rPr>
          <w:rFonts w:ascii="Times New Roman" w:hAnsi="Times New Roman" w:cs="Times New Roman"/>
          <w:color w:val="000000" w:themeColor="text1"/>
          <w:sz w:val="24"/>
          <w:szCs w:val="24"/>
          <w:shd w:val="clear" w:color="auto" w:fill="F9FAFF"/>
        </w:rPr>
        <w:t>building</w:t>
      </w:r>
      <w:r w:rsidRPr="003031AD">
        <w:rPr>
          <w:rFonts w:ascii="Times New Roman" w:hAnsi="Times New Roman" w:cs="Times New Roman"/>
          <w:color w:val="000000" w:themeColor="text1"/>
          <w:sz w:val="24"/>
          <w:szCs w:val="24"/>
          <w:shd w:val="clear" w:color="auto" w:fill="F9FAFF"/>
        </w:rPr>
        <w:t xml:space="preserve"> </w:t>
      </w:r>
      <w:r w:rsidR="003031AD" w:rsidRPr="003031AD">
        <w:rPr>
          <w:rFonts w:ascii="Times New Roman" w:hAnsi="Times New Roman" w:cs="Times New Roman"/>
          <w:color w:val="000000" w:themeColor="text1"/>
          <w:sz w:val="24"/>
          <w:szCs w:val="24"/>
          <w:shd w:val="clear" w:color="auto" w:fill="F9FAFF"/>
        </w:rPr>
        <w:t>impartiality</w:t>
      </w:r>
      <w:r w:rsidRPr="003031AD">
        <w:rPr>
          <w:rFonts w:ascii="Times New Roman" w:hAnsi="Times New Roman" w:cs="Times New Roman"/>
          <w:color w:val="000000" w:themeColor="text1"/>
          <w:sz w:val="24"/>
          <w:szCs w:val="24"/>
          <w:shd w:val="clear" w:color="auto" w:fill="F9FAFF"/>
        </w:rPr>
        <w:t xml:space="preserve">, interpretability, </w:t>
      </w:r>
      <w:r w:rsidR="003031AD" w:rsidRPr="003031AD">
        <w:rPr>
          <w:rFonts w:ascii="Times New Roman" w:hAnsi="Times New Roman" w:cs="Times New Roman"/>
          <w:color w:val="000000" w:themeColor="text1"/>
          <w:sz w:val="24"/>
          <w:szCs w:val="24"/>
          <w:shd w:val="clear" w:color="auto" w:fill="F9FAFF"/>
        </w:rPr>
        <w:t>choice</w:t>
      </w:r>
      <w:r w:rsidRPr="003031AD">
        <w:rPr>
          <w:rFonts w:ascii="Times New Roman" w:hAnsi="Times New Roman" w:cs="Times New Roman"/>
          <w:color w:val="000000" w:themeColor="text1"/>
          <w:sz w:val="24"/>
          <w:szCs w:val="24"/>
          <w:shd w:val="clear" w:color="auto" w:fill="F9FAFF"/>
        </w:rPr>
        <w:t xml:space="preserve">, and </w:t>
      </w:r>
      <w:r w:rsidR="003031AD" w:rsidRPr="003031AD">
        <w:rPr>
          <w:rFonts w:ascii="Times New Roman" w:hAnsi="Times New Roman" w:cs="Times New Roman"/>
          <w:color w:val="000000" w:themeColor="text1"/>
          <w:sz w:val="24"/>
          <w:szCs w:val="24"/>
          <w:shd w:val="clear" w:color="auto" w:fill="F9FAFF"/>
        </w:rPr>
        <w:t>confidentiality</w:t>
      </w:r>
      <w:r w:rsidRPr="003031AD">
        <w:rPr>
          <w:rFonts w:ascii="Times New Roman" w:hAnsi="Times New Roman" w:cs="Times New Roman"/>
          <w:color w:val="000000" w:themeColor="text1"/>
          <w:sz w:val="24"/>
          <w:szCs w:val="24"/>
          <w:shd w:val="clear" w:color="auto" w:fill="F9FAFF"/>
        </w:rPr>
        <w:t xml:space="preserve"> into our AI </w:t>
      </w:r>
      <w:r w:rsidR="003031AD" w:rsidRPr="003031AD">
        <w:rPr>
          <w:rFonts w:ascii="Times New Roman" w:hAnsi="Times New Roman" w:cs="Times New Roman"/>
          <w:color w:val="000000" w:themeColor="text1"/>
          <w:sz w:val="24"/>
          <w:szCs w:val="24"/>
          <w:shd w:val="clear" w:color="auto" w:fill="F9FAFF"/>
        </w:rPr>
        <w:t>resolves</w:t>
      </w:r>
      <w:r w:rsidRPr="003031AD">
        <w:rPr>
          <w:rFonts w:ascii="Times New Roman" w:hAnsi="Times New Roman" w:cs="Times New Roman"/>
          <w:color w:val="000000" w:themeColor="text1"/>
          <w:sz w:val="24"/>
          <w:szCs w:val="24"/>
          <w:shd w:val="clear" w:color="auto" w:fill="F9FAFF"/>
        </w:rPr>
        <w:t xml:space="preserve"> is key.” </w:t>
      </w:r>
    </w:p>
    <w:p w:rsidR="00F4572D" w:rsidRPr="00F4572D" w:rsidRDefault="003031AD" w:rsidP="00F4572D">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F4572D">
        <w:rPr>
          <w:rFonts w:ascii="Times New Roman" w:hAnsi="Times New Roman" w:cs="Times New Roman"/>
          <w:color w:val="000000" w:themeColor="text1"/>
          <w:sz w:val="24"/>
          <w:szCs w:val="24"/>
          <w:shd w:val="clear" w:color="auto" w:fill="F9FAFF"/>
        </w:rPr>
        <w:t>Explicable</w:t>
      </w:r>
      <w:r w:rsidR="00F4572D" w:rsidRPr="00F4572D">
        <w:rPr>
          <w:rFonts w:ascii="Times New Roman" w:hAnsi="Times New Roman" w:cs="Times New Roman"/>
          <w:color w:val="000000" w:themeColor="text1"/>
          <w:sz w:val="24"/>
          <w:szCs w:val="24"/>
          <w:shd w:val="clear" w:color="auto" w:fill="F9FAFF"/>
        </w:rPr>
        <w:t xml:space="preserve"> AI and </w:t>
      </w:r>
      <w:r w:rsidRPr="00F4572D">
        <w:rPr>
          <w:rFonts w:ascii="Times New Roman" w:hAnsi="Times New Roman" w:cs="Times New Roman"/>
          <w:color w:val="000000" w:themeColor="text1"/>
          <w:sz w:val="24"/>
          <w:szCs w:val="24"/>
          <w:shd w:val="clear" w:color="auto" w:fill="F9FAFF"/>
        </w:rPr>
        <w:t>understandable</w:t>
      </w:r>
      <w:r w:rsidR="00F4572D" w:rsidRPr="00F4572D">
        <w:rPr>
          <w:rFonts w:ascii="Times New Roman" w:hAnsi="Times New Roman" w:cs="Times New Roman"/>
          <w:color w:val="000000" w:themeColor="text1"/>
          <w:sz w:val="24"/>
          <w:szCs w:val="24"/>
          <w:shd w:val="clear" w:color="auto" w:fill="F9FAFF"/>
        </w:rPr>
        <w:t xml:space="preserve"> ML: The strength to clarify a do an impression of it has existed </w:t>
      </w:r>
      <w:r w:rsidRPr="00F4572D">
        <w:rPr>
          <w:rFonts w:ascii="Times New Roman" w:hAnsi="Times New Roman" w:cs="Times New Roman"/>
          <w:color w:val="000000" w:themeColor="text1"/>
          <w:sz w:val="24"/>
          <w:szCs w:val="24"/>
          <w:shd w:val="clear" w:color="auto" w:fill="F9FAFF"/>
        </w:rPr>
        <w:t>established</w:t>
      </w:r>
      <w:r w:rsidR="00F4572D" w:rsidRPr="00F4572D">
        <w:rPr>
          <w:rFonts w:ascii="Times New Roman" w:hAnsi="Times New Roman" w:cs="Times New Roman"/>
          <w:color w:val="000000" w:themeColor="text1"/>
          <w:sz w:val="24"/>
          <w:szCs w:val="24"/>
          <w:shd w:val="clear" w:color="auto" w:fill="F9FAFF"/>
        </w:rPr>
        <w:t xml:space="preserve"> and </w:t>
      </w:r>
      <w:r w:rsidRPr="00F4572D">
        <w:rPr>
          <w:rFonts w:ascii="Times New Roman" w:hAnsi="Times New Roman" w:cs="Times New Roman"/>
          <w:color w:val="000000" w:themeColor="text1"/>
          <w:sz w:val="24"/>
          <w:szCs w:val="24"/>
          <w:shd w:val="clear" w:color="auto" w:fill="F9FAFF"/>
        </w:rPr>
        <w:t>provided that</w:t>
      </w:r>
      <w:r w:rsidR="00F4572D" w:rsidRPr="00F4572D">
        <w:rPr>
          <w:rFonts w:ascii="Times New Roman" w:hAnsi="Times New Roman" w:cs="Times New Roman"/>
          <w:color w:val="000000" w:themeColor="text1"/>
          <w:sz w:val="24"/>
          <w:szCs w:val="24"/>
          <w:shd w:val="clear" w:color="auto" w:fill="F9FAFF"/>
        </w:rPr>
        <w:t xml:space="preserve"> understandable </w:t>
      </w:r>
      <w:r w:rsidRPr="00F4572D">
        <w:rPr>
          <w:rFonts w:ascii="Times New Roman" w:hAnsi="Times New Roman" w:cs="Times New Roman"/>
          <w:color w:val="000000" w:themeColor="text1"/>
          <w:sz w:val="24"/>
          <w:szCs w:val="24"/>
          <w:shd w:val="clear" w:color="auto" w:fill="F9FAFF"/>
        </w:rPr>
        <w:t>prototypical</w:t>
      </w:r>
      <w:r w:rsidR="00F4572D" w:rsidRPr="00F4572D">
        <w:rPr>
          <w:rFonts w:ascii="Times New Roman" w:hAnsi="Times New Roman" w:cs="Times New Roman"/>
          <w:color w:val="000000" w:themeColor="text1"/>
          <w:sz w:val="24"/>
          <w:szCs w:val="24"/>
          <w:shd w:val="clear" w:color="auto" w:fill="F9FAFF"/>
        </w:rPr>
        <w:t xml:space="preserve"> </w:t>
      </w:r>
      <w:r w:rsidRPr="00F4572D">
        <w:rPr>
          <w:rFonts w:ascii="Times New Roman" w:hAnsi="Times New Roman" w:cs="Times New Roman"/>
          <w:color w:val="000000" w:themeColor="text1"/>
          <w:sz w:val="24"/>
          <w:szCs w:val="24"/>
          <w:shd w:val="clear" w:color="auto" w:fill="F9FAFF"/>
        </w:rPr>
        <w:t>buildings</w:t>
      </w:r>
      <w:r w:rsidR="00F4572D" w:rsidRPr="00F4572D">
        <w:rPr>
          <w:rFonts w:ascii="Times New Roman" w:hAnsi="Times New Roman" w:cs="Times New Roman"/>
          <w:color w:val="000000" w:themeColor="text1"/>
          <w:sz w:val="24"/>
          <w:szCs w:val="24"/>
          <w:shd w:val="clear" w:color="auto" w:fill="F9FAFF"/>
        </w:rPr>
        <w:t>, that admits human consumers to two together understand the dossier and trust results.</w:t>
      </w:r>
    </w:p>
    <w:p w:rsidR="00C226AE" w:rsidRDefault="003031AD" w:rsidP="001A777C">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C226AE">
        <w:rPr>
          <w:rFonts w:ascii="Times New Roman" w:hAnsi="Times New Roman" w:cs="Times New Roman"/>
          <w:color w:val="000000" w:themeColor="text1"/>
          <w:sz w:val="24"/>
          <w:szCs w:val="24"/>
          <w:shd w:val="clear" w:color="auto" w:fill="F9FAFF"/>
        </w:rPr>
        <w:t>Moral</w:t>
      </w:r>
      <w:r w:rsidR="00F4572D" w:rsidRPr="00C226AE">
        <w:rPr>
          <w:rFonts w:ascii="Times New Roman" w:hAnsi="Times New Roman" w:cs="Times New Roman"/>
          <w:color w:val="000000" w:themeColor="text1"/>
          <w:sz w:val="24"/>
          <w:szCs w:val="24"/>
          <w:shd w:val="clear" w:color="auto" w:fill="F9FAFF"/>
        </w:rPr>
        <w:t xml:space="preserve"> AI: </w:t>
      </w:r>
      <w:r w:rsidR="00C226AE" w:rsidRPr="00C226AE">
        <w:rPr>
          <w:rFonts w:ascii="Times New Roman" w:hAnsi="Times New Roman" w:cs="Times New Roman"/>
          <w:color w:val="000000" w:themeColor="text1"/>
          <w:sz w:val="24"/>
          <w:szCs w:val="24"/>
          <w:shd w:val="clear" w:color="auto" w:fill="F9FAFF"/>
        </w:rPr>
        <w:t>Offers</w:t>
      </w:r>
      <w:r w:rsidR="00F4572D" w:rsidRPr="00C226AE">
        <w:rPr>
          <w:rFonts w:ascii="Times New Roman" w:hAnsi="Times New Roman" w:cs="Times New Roman"/>
          <w:color w:val="000000" w:themeColor="text1"/>
          <w:sz w:val="24"/>
          <w:szCs w:val="24"/>
          <w:shd w:val="clear" w:color="auto" w:fill="F9FAFF"/>
        </w:rPr>
        <w:t xml:space="preserve"> sociological justice in </w:t>
      </w:r>
      <w:r w:rsidR="00C226AE" w:rsidRPr="00C226AE">
        <w:rPr>
          <w:rFonts w:ascii="Times New Roman" w:hAnsi="Times New Roman" w:cs="Times New Roman"/>
          <w:color w:val="000000" w:themeColor="text1"/>
          <w:sz w:val="24"/>
          <w:szCs w:val="24"/>
          <w:shd w:val="clear" w:color="auto" w:fill="F9FAFF"/>
        </w:rPr>
        <w:t>mechanism</w:t>
      </w:r>
      <w:r w:rsidR="00F4572D" w:rsidRPr="00C226AE">
        <w:rPr>
          <w:rFonts w:ascii="Times New Roman" w:hAnsi="Times New Roman" w:cs="Times New Roman"/>
          <w:color w:val="000000" w:themeColor="text1"/>
          <w:sz w:val="24"/>
          <w:szCs w:val="24"/>
          <w:shd w:val="clear" w:color="auto" w:fill="F9FAFF"/>
        </w:rPr>
        <w:t xml:space="preserve"> intelligence forecasting’s </w:t>
      </w:r>
    </w:p>
    <w:p w:rsidR="00F4572D" w:rsidRPr="00C226AE" w:rsidRDefault="00C226AE" w:rsidP="001A777C">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C226AE">
        <w:rPr>
          <w:rFonts w:ascii="Times New Roman" w:hAnsi="Times New Roman" w:cs="Times New Roman"/>
          <w:color w:val="000000" w:themeColor="text1"/>
          <w:sz w:val="24"/>
          <w:szCs w:val="24"/>
          <w:shd w:val="clear" w:color="auto" w:fill="F9FAFF"/>
        </w:rPr>
        <w:t>Protected</w:t>
      </w:r>
      <w:r w:rsidR="00F4572D" w:rsidRPr="00C226AE">
        <w:rPr>
          <w:rFonts w:ascii="Times New Roman" w:hAnsi="Times New Roman" w:cs="Times New Roman"/>
          <w:color w:val="000000" w:themeColor="text1"/>
          <w:sz w:val="24"/>
          <w:szCs w:val="24"/>
          <w:shd w:val="clear" w:color="auto" w:fill="F9FAFF"/>
        </w:rPr>
        <w:t xml:space="preserve"> AI: </w:t>
      </w:r>
      <w:r w:rsidRPr="00C226AE">
        <w:rPr>
          <w:rFonts w:ascii="Times New Roman" w:hAnsi="Times New Roman" w:cs="Times New Roman"/>
          <w:color w:val="000000" w:themeColor="text1"/>
          <w:sz w:val="24"/>
          <w:szCs w:val="24"/>
          <w:shd w:val="clear" w:color="auto" w:fill="F9FAFF"/>
        </w:rPr>
        <w:t>Correcting</w:t>
      </w:r>
      <w:r w:rsidR="00F4572D" w:rsidRPr="00C226AE">
        <w:rPr>
          <w:rFonts w:ascii="Times New Roman" w:hAnsi="Times New Roman" w:cs="Times New Roman"/>
          <w:color w:val="000000" w:themeColor="text1"/>
          <w:sz w:val="24"/>
          <w:szCs w:val="24"/>
          <w:shd w:val="clear" w:color="auto" w:fill="F9FAFF"/>
        </w:rPr>
        <w:t xml:space="preserve"> and </w:t>
      </w:r>
      <w:r w:rsidRPr="00C226AE">
        <w:rPr>
          <w:rFonts w:ascii="Times New Roman" w:hAnsi="Times New Roman" w:cs="Times New Roman"/>
          <w:color w:val="000000" w:themeColor="text1"/>
          <w:sz w:val="24"/>
          <w:szCs w:val="24"/>
          <w:shd w:val="clear" w:color="auto" w:fill="F9FAFF"/>
        </w:rPr>
        <w:t>arranging</w:t>
      </w:r>
      <w:r w:rsidR="00F4572D" w:rsidRPr="00C226AE">
        <w:rPr>
          <w:rFonts w:ascii="Times New Roman" w:hAnsi="Times New Roman" w:cs="Times New Roman"/>
          <w:color w:val="000000" w:themeColor="text1"/>
          <w:sz w:val="24"/>
          <w:szCs w:val="24"/>
          <w:shd w:val="clear" w:color="auto" w:fill="F9FAFF"/>
        </w:rPr>
        <w:t xml:space="preserve"> ML </w:t>
      </w:r>
      <w:r w:rsidRPr="00C226AE">
        <w:rPr>
          <w:rFonts w:ascii="Times New Roman" w:hAnsi="Times New Roman" w:cs="Times New Roman"/>
          <w:color w:val="000000" w:themeColor="text1"/>
          <w:sz w:val="24"/>
          <w:szCs w:val="24"/>
          <w:shd w:val="clear" w:color="auto" w:fill="F9FAFF"/>
        </w:rPr>
        <w:t>replicas</w:t>
      </w:r>
      <w:r w:rsidR="00F4572D" w:rsidRPr="00C226AE">
        <w:rPr>
          <w:rFonts w:ascii="Times New Roman" w:hAnsi="Times New Roman" w:cs="Times New Roman"/>
          <w:color w:val="000000" w:themeColor="text1"/>
          <w:sz w:val="24"/>
          <w:szCs w:val="24"/>
          <w:shd w:val="clear" w:color="auto" w:fill="F9FAFF"/>
        </w:rPr>
        <w:t xml:space="preserve"> to </w:t>
      </w:r>
      <w:r w:rsidRPr="00C226AE">
        <w:rPr>
          <w:rFonts w:ascii="Times New Roman" w:hAnsi="Times New Roman" w:cs="Times New Roman"/>
          <w:color w:val="000000" w:themeColor="text1"/>
          <w:sz w:val="24"/>
          <w:szCs w:val="24"/>
          <w:shd w:val="clear" w:color="auto" w:fill="F9FAFF"/>
        </w:rPr>
        <w:t>save</w:t>
      </w:r>
      <w:r w:rsidR="00F4572D" w:rsidRPr="00C226AE">
        <w:rPr>
          <w:rFonts w:ascii="Times New Roman" w:hAnsi="Times New Roman" w:cs="Times New Roman"/>
          <w:color w:val="000000" w:themeColor="text1"/>
          <w:sz w:val="24"/>
          <w:szCs w:val="24"/>
          <w:shd w:val="clear" w:color="auto" w:fill="F9FAFF"/>
        </w:rPr>
        <w:t xml:space="preserve"> </w:t>
      </w:r>
      <w:r w:rsidRPr="00C226AE">
        <w:rPr>
          <w:rFonts w:ascii="Times New Roman" w:hAnsi="Times New Roman" w:cs="Times New Roman"/>
          <w:color w:val="000000" w:themeColor="text1"/>
          <w:sz w:val="24"/>
          <w:szCs w:val="24"/>
          <w:shd w:val="clear" w:color="auto" w:fill="F9FAFF"/>
        </w:rPr>
        <w:t>defense</w:t>
      </w:r>
      <w:r w:rsidR="00F4572D" w:rsidRPr="00C226AE">
        <w:rPr>
          <w:rFonts w:ascii="Times New Roman" w:hAnsi="Times New Roman" w:cs="Times New Roman"/>
          <w:color w:val="000000" w:themeColor="text1"/>
          <w:sz w:val="24"/>
          <w:szCs w:val="24"/>
          <w:shd w:val="clear" w:color="auto" w:fill="F9FAFF"/>
        </w:rPr>
        <w:t xml:space="preserve"> and </w:t>
      </w:r>
      <w:r w:rsidRPr="00C226AE">
        <w:rPr>
          <w:rFonts w:ascii="Times New Roman" w:hAnsi="Times New Roman" w:cs="Times New Roman"/>
          <w:color w:val="000000" w:themeColor="text1"/>
          <w:sz w:val="24"/>
          <w:szCs w:val="24"/>
          <w:shd w:val="clear" w:color="auto" w:fill="F9FAFF"/>
        </w:rPr>
        <w:t>privacy</w:t>
      </w:r>
      <w:r w:rsidR="00F4572D" w:rsidRPr="00C226AE">
        <w:rPr>
          <w:rFonts w:ascii="Times New Roman" w:hAnsi="Times New Roman" w:cs="Times New Roman"/>
          <w:color w:val="000000" w:themeColor="text1"/>
          <w:sz w:val="24"/>
          <w:szCs w:val="24"/>
          <w:shd w:val="clear" w:color="auto" w:fill="F9FAFF"/>
        </w:rPr>
        <w:t xml:space="preserve"> at the </w:t>
      </w:r>
      <w:r w:rsidRPr="00C226AE">
        <w:rPr>
          <w:rFonts w:ascii="Times New Roman" w:hAnsi="Times New Roman" w:cs="Times New Roman"/>
          <w:color w:val="000000" w:themeColor="text1"/>
          <w:sz w:val="24"/>
          <w:szCs w:val="24"/>
          <w:shd w:val="clear" w:color="auto" w:fill="F9FAFF"/>
        </w:rPr>
        <w:t>importance</w:t>
      </w:r>
      <w:r w:rsidR="00F4572D" w:rsidRPr="00C226AE">
        <w:rPr>
          <w:rFonts w:ascii="Times New Roman" w:hAnsi="Times New Roman" w:cs="Times New Roman"/>
          <w:color w:val="000000" w:themeColor="text1"/>
          <w:sz w:val="24"/>
          <w:szCs w:val="24"/>
          <w:shd w:val="clear" w:color="auto" w:fill="F9FAFF"/>
        </w:rPr>
        <w:t>.</w:t>
      </w:r>
    </w:p>
    <w:p w:rsidR="00F4572D" w:rsidRPr="00F4572D" w:rsidRDefault="00F4572D" w:rsidP="00F4572D">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F4572D">
        <w:rPr>
          <w:rFonts w:ascii="Times New Roman" w:hAnsi="Times New Roman" w:cs="Times New Roman"/>
          <w:color w:val="000000" w:themeColor="text1"/>
          <w:sz w:val="24"/>
          <w:szCs w:val="24"/>
          <w:shd w:val="clear" w:color="auto" w:fill="F9FAFF"/>
        </w:rPr>
        <w:t xml:space="preserve">Human-focused AI: </w:t>
      </w:r>
      <w:r w:rsidR="00C226AE" w:rsidRPr="00F4572D">
        <w:rPr>
          <w:rFonts w:ascii="Times New Roman" w:hAnsi="Times New Roman" w:cs="Times New Roman"/>
          <w:color w:val="000000" w:themeColor="text1"/>
          <w:sz w:val="24"/>
          <w:szCs w:val="24"/>
          <w:shd w:val="clear" w:color="auto" w:fill="F9FAFF"/>
        </w:rPr>
        <w:t>Wherever</w:t>
      </w:r>
      <w:r w:rsidRPr="00F4572D">
        <w:rPr>
          <w:rFonts w:ascii="Times New Roman" w:hAnsi="Times New Roman" w:cs="Times New Roman"/>
          <w:color w:val="000000" w:themeColor="text1"/>
          <w:sz w:val="24"/>
          <w:szCs w:val="24"/>
          <w:shd w:val="clear" w:color="auto" w:fill="F9FAFF"/>
        </w:rPr>
        <w:t xml:space="preserve"> AI </w:t>
      </w:r>
      <w:r w:rsidR="00C226AE" w:rsidRPr="00F4572D">
        <w:rPr>
          <w:rFonts w:ascii="Times New Roman" w:hAnsi="Times New Roman" w:cs="Times New Roman"/>
          <w:color w:val="000000" w:themeColor="text1"/>
          <w:sz w:val="24"/>
          <w:szCs w:val="24"/>
          <w:shd w:val="clear" w:color="auto" w:fill="F9FAFF"/>
        </w:rPr>
        <w:t>studies</w:t>
      </w:r>
      <w:r w:rsidRPr="00F4572D">
        <w:rPr>
          <w:rFonts w:ascii="Times New Roman" w:hAnsi="Times New Roman" w:cs="Times New Roman"/>
          <w:color w:val="000000" w:themeColor="text1"/>
          <w:sz w:val="24"/>
          <w:szCs w:val="24"/>
          <w:shd w:val="clear" w:color="auto" w:fill="F9FAFF"/>
        </w:rPr>
        <w:t xml:space="preserve"> from </w:t>
      </w:r>
      <w:r w:rsidR="00C226AE" w:rsidRPr="00F4572D">
        <w:rPr>
          <w:rFonts w:ascii="Times New Roman" w:hAnsi="Times New Roman" w:cs="Times New Roman"/>
          <w:color w:val="000000" w:themeColor="text1"/>
          <w:sz w:val="24"/>
          <w:szCs w:val="24"/>
          <w:shd w:val="clear" w:color="auto" w:fill="F9FAFF"/>
        </w:rPr>
        <w:t>humanoid</w:t>
      </w:r>
      <w:r w:rsidRPr="00F4572D">
        <w:rPr>
          <w:rFonts w:ascii="Times New Roman" w:hAnsi="Times New Roman" w:cs="Times New Roman"/>
          <w:color w:val="000000" w:themeColor="text1"/>
          <w:sz w:val="24"/>
          <w:szCs w:val="24"/>
          <w:shd w:val="clear" w:color="auto" w:fill="F9FAFF"/>
        </w:rPr>
        <w:t xml:space="preserve"> </w:t>
      </w:r>
      <w:r w:rsidR="00C226AE" w:rsidRPr="00F4572D">
        <w:rPr>
          <w:rFonts w:ascii="Times New Roman" w:hAnsi="Times New Roman" w:cs="Times New Roman"/>
          <w:color w:val="000000" w:themeColor="text1"/>
          <w:sz w:val="24"/>
          <w:szCs w:val="24"/>
          <w:shd w:val="clear" w:color="auto" w:fill="F9FAFF"/>
        </w:rPr>
        <w:t>reference</w:t>
      </w:r>
      <w:r w:rsidRPr="00F4572D">
        <w:rPr>
          <w:rFonts w:ascii="Times New Roman" w:hAnsi="Times New Roman" w:cs="Times New Roman"/>
          <w:color w:val="000000" w:themeColor="text1"/>
          <w:sz w:val="24"/>
          <w:szCs w:val="24"/>
          <w:shd w:val="clear" w:color="auto" w:fill="F9FAFF"/>
        </w:rPr>
        <w:t xml:space="preserve"> and </w:t>
      </w:r>
      <w:r w:rsidR="00C226AE" w:rsidRPr="00F4572D">
        <w:rPr>
          <w:rFonts w:ascii="Times New Roman" w:hAnsi="Times New Roman" w:cs="Times New Roman"/>
          <w:color w:val="000000" w:themeColor="text1"/>
          <w:sz w:val="24"/>
          <w:szCs w:val="24"/>
          <w:shd w:val="clear" w:color="auto" w:fill="F9FAFF"/>
        </w:rPr>
        <w:t>association</w:t>
      </w:r>
      <w:r w:rsidRPr="00F4572D">
        <w:rPr>
          <w:rFonts w:ascii="Times New Roman" w:hAnsi="Times New Roman" w:cs="Times New Roman"/>
          <w:color w:val="000000" w:themeColor="text1"/>
          <w:sz w:val="24"/>
          <w:szCs w:val="24"/>
          <w:shd w:val="clear" w:color="auto" w:fill="F9FAFF"/>
        </w:rPr>
        <w:t xml:space="preserve">. </w:t>
      </w:r>
    </w:p>
    <w:p w:rsidR="00C226AE" w:rsidRPr="00C226AE" w:rsidRDefault="00C226AE" w:rsidP="00DD38D1">
      <w:pPr>
        <w:pStyle w:val="ListParagraph"/>
        <w:numPr>
          <w:ilvl w:val="1"/>
          <w:numId w:val="4"/>
        </w:numPr>
        <w:spacing w:line="360" w:lineRule="auto"/>
        <w:ind w:left="720"/>
        <w:jc w:val="both"/>
        <w:rPr>
          <w:color w:val="000000" w:themeColor="text1"/>
          <w:shd w:val="clear" w:color="auto" w:fill="F9FAFF"/>
        </w:rPr>
      </w:pPr>
      <w:r w:rsidRPr="00C226AE">
        <w:rPr>
          <w:rFonts w:ascii="Times New Roman" w:hAnsi="Times New Roman" w:cs="Times New Roman"/>
          <w:color w:val="000000" w:themeColor="text1"/>
          <w:sz w:val="24"/>
          <w:szCs w:val="24"/>
          <w:shd w:val="clear" w:color="auto" w:fill="F9FAFF"/>
        </w:rPr>
        <w:t>Acquiescence</w:t>
      </w:r>
      <w:r w:rsidR="00F4572D" w:rsidRPr="00C226AE">
        <w:rPr>
          <w:rFonts w:ascii="Times New Roman" w:hAnsi="Times New Roman" w:cs="Times New Roman"/>
          <w:color w:val="000000" w:themeColor="text1"/>
          <w:sz w:val="24"/>
          <w:szCs w:val="24"/>
          <w:shd w:val="clear" w:color="auto" w:fill="F9FAFF"/>
        </w:rPr>
        <w:t xml:space="preserve">: Ensuring AI wholes meet the appropriate supervisory requirements or </w:t>
      </w:r>
      <w:r w:rsidR="00660F11" w:rsidRPr="00C226AE">
        <w:rPr>
          <w:rFonts w:ascii="Times New Roman" w:hAnsi="Times New Roman" w:cs="Times New Roman"/>
          <w:color w:val="000000" w:themeColor="text1"/>
          <w:sz w:val="24"/>
          <w:szCs w:val="24"/>
          <w:shd w:val="clear" w:color="auto" w:fill="F9FAFF"/>
        </w:rPr>
        <w:t xml:space="preserve">rules. </w:t>
      </w:r>
    </w:p>
    <w:p w:rsidR="00F4572D" w:rsidRPr="00C226AE" w:rsidRDefault="00F4572D" w:rsidP="00C226AE">
      <w:pPr>
        <w:spacing w:line="360" w:lineRule="auto"/>
        <w:ind w:left="360"/>
        <w:jc w:val="both"/>
        <w:rPr>
          <w:color w:val="000000" w:themeColor="text1"/>
          <w:shd w:val="clear" w:color="auto" w:fill="F9FAFF"/>
        </w:rPr>
      </w:pPr>
      <w:r w:rsidRPr="00C226AE">
        <w:rPr>
          <w:b/>
          <w:color w:val="000000" w:themeColor="text1"/>
          <w:shd w:val="clear" w:color="auto" w:fill="F9FAFF"/>
        </w:rPr>
        <w:t xml:space="preserve">3. AI </w:t>
      </w:r>
      <w:r w:rsidR="00C226AE" w:rsidRPr="00C226AE">
        <w:rPr>
          <w:b/>
          <w:color w:val="000000" w:themeColor="text1"/>
          <w:shd w:val="clear" w:color="auto" w:fill="F9FAFF"/>
        </w:rPr>
        <w:t>as</w:t>
      </w:r>
      <w:r w:rsidRPr="00C226AE">
        <w:rPr>
          <w:b/>
          <w:color w:val="000000" w:themeColor="text1"/>
          <w:shd w:val="clear" w:color="auto" w:fill="F9FAFF"/>
        </w:rPr>
        <w:t xml:space="preserve"> A </w:t>
      </w:r>
      <w:r w:rsidR="00C226AE" w:rsidRPr="00C226AE">
        <w:rPr>
          <w:b/>
          <w:color w:val="000000" w:themeColor="text1"/>
          <w:shd w:val="clear" w:color="auto" w:fill="F9FAFF"/>
        </w:rPr>
        <w:t>Device</w:t>
      </w:r>
      <w:r w:rsidRPr="00C226AE">
        <w:rPr>
          <w:b/>
          <w:color w:val="000000" w:themeColor="text1"/>
          <w:shd w:val="clear" w:color="auto" w:fill="F9FAFF"/>
        </w:rPr>
        <w:t xml:space="preserve"> </w:t>
      </w:r>
      <w:r w:rsidR="00C226AE" w:rsidRPr="00C226AE">
        <w:rPr>
          <w:b/>
          <w:color w:val="000000" w:themeColor="text1"/>
          <w:shd w:val="clear" w:color="auto" w:fill="F9FAFF"/>
        </w:rPr>
        <w:t>for</w:t>
      </w:r>
      <w:r w:rsidRPr="00C226AE">
        <w:rPr>
          <w:b/>
          <w:color w:val="000000" w:themeColor="text1"/>
          <w:shd w:val="clear" w:color="auto" w:fill="F9FAFF"/>
        </w:rPr>
        <w:t xml:space="preserve"> </w:t>
      </w:r>
      <w:r w:rsidR="00C226AE" w:rsidRPr="00C226AE">
        <w:rPr>
          <w:b/>
          <w:color w:val="000000" w:themeColor="text1"/>
          <w:shd w:val="clear" w:color="auto" w:fill="F9FAFF"/>
        </w:rPr>
        <w:t>Worldwide</w:t>
      </w:r>
      <w:r w:rsidR="00283B9C" w:rsidRPr="00C226AE">
        <w:rPr>
          <w:b/>
          <w:color w:val="000000" w:themeColor="text1"/>
          <w:shd w:val="clear" w:color="auto" w:fill="F9FAFF"/>
        </w:rPr>
        <w:t xml:space="preserve"> </w:t>
      </w:r>
      <w:r w:rsidR="00C226AE" w:rsidRPr="00C226AE">
        <w:rPr>
          <w:color w:val="000000" w:themeColor="text1"/>
          <w:shd w:val="clear" w:color="auto" w:fill="F9FAFF"/>
        </w:rPr>
        <w:t>Good Up</w:t>
      </w:r>
      <w:r w:rsidRPr="00C226AE">
        <w:rPr>
          <w:color w:val="000000" w:themeColor="text1"/>
          <w:shd w:val="clear" w:color="auto" w:fill="F9FAFF"/>
        </w:rPr>
        <w:t xml:space="preserve"> to this </w:t>
      </w:r>
      <w:r w:rsidR="00C226AE" w:rsidRPr="00C226AE">
        <w:rPr>
          <w:color w:val="000000" w:themeColor="text1"/>
          <w:shd w:val="clear" w:color="auto" w:fill="F9FAFF"/>
        </w:rPr>
        <w:t>idea</w:t>
      </w:r>
      <w:r w:rsidRPr="00C226AE">
        <w:rPr>
          <w:color w:val="000000" w:themeColor="text1"/>
          <w:shd w:val="clear" w:color="auto" w:fill="F9FAFF"/>
        </w:rPr>
        <w:t xml:space="preserve">, AI has often existed used to amend trade </w:t>
      </w:r>
      <w:r w:rsidR="00E0750A" w:rsidRPr="00C226AE">
        <w:rPr>
          <w:color w:val="000000" w:themeColor="text1"/>
          <w:shd w:val="clear" w:color="auto" w:fill="F9FAFF"/>
        </w:rPr>
        <w:t>procedures</w:t>
      </w:r>
      <w:r w:rsidRPr="00C226AE">
        <w:rPr>
          <w:color w:val="000000" w:themeColor="text1"/>
          <w:shd w:val="clear" w:color="auto" w:fill="F9FAFF"/>
        </w:rPr>
        <w:t xml:space="preserve"> and mechanize </w:t>
      </w:r>
      <w:r w:rsidR="00E0750A" w:rsidRPr="00C226AE">
        <w:rPr>
          <w:color w:val="000000" w:themeColor="text1"/>
          <w:shd w:val="clear" w:color="auto" w:fill="F9FAFF"/>
        </w:rPr>
        <w:t>approximately</w:t>
      </w:r>
      <w:r w:rsidRPr="00C226AE">
        <w:rPr>
          <w:color w:val="000000" w:themeColor="text1"/>
          <w:shd w:val="clear" w:color="auto" w:fill="F9FAFF"/>
        </w:rPr>
        <w:t xml:space="preserve"> </w:t>
      </w:r>
      <w:r w:rsidR="00E0750A" w:rsidRPr="00C226AE">
        <w:rPr>
          <w:color w:val="000000" w:themeColor="text1"/>
          <w:shd w:val="clear" w:color="auto" w:fill="F9FAFF"/>
        </w:rPr>
        <w:t>homebased</w:t>
      </w:r>
      <w:r w:rsidRPr="00C226AE">
        <w:rPr>
          <w:color w:val="000000" w:themeColor="text1"/>
          <w:shd w:val="clear" w:color="auto" w:fill="F9FAFF"/>
        </w:rPr>
        <w:t xml:space="preserve"> patterns for buyers. </w:t>
      </w:r>
      <w:r w:rsidR="00E0750A" w:rsidRPr="00C226AE">
        <w:rPr>
          <w:color w:val="000000" w:themeColor="text1"/>
          <w:shd w:val="clear" w:color="auto" w:fill="F9FAFF"/>
        </w:rPr>
        <w:t>Conversely</w:t>
      </w:r>
      <w:r w:rsidRPr="00C226AE">
        <w:rPr>
          <w:color w:val="000000" w:themeColor="text1"/>
          <w:shd w:val="clear" w:color="auto" w:fill="F9FAFF"/>
        </w:rPr>
        <w:t xml:space="preserve">, few specialists are origin to </w:t>
      </w:r>
      <w:r w:rsidR="00E0750A" w:rsidRPr="00C226AE">
        <w:rPr>
          <w:color w:val="000000" w:themeColor="text1"/>
          <w:shd w:val="clear" w:color="auto" w:fill="F9FAFF"/>
        </w:rPr>
        <w:t>understand</w:t>
      </w:r>
      <w:r w:rsidRPr="00C226AE">
        <w:rPr>
          <w:color w:val="000000" w:themeColor="text1"/>
          <w:shd w:val="clear" w:color="auto" w:fill="F9FAFF"/>
        </w:rPr>
        <w:t xml:space="preserve"> the </w:t>
      </w:r>
      <w:r w:rsidR="00E0750A" w:rsidRPr="00C226AE">
        <w:rPr>
          <w:color w:val="000000" w:themeColor="text1"/>
          <w:shd w:val="clear" w:color="auto" w:fill="F9FAFF"/>
        </w:rPr>
        <w:t>probable</w:t>
      </w:r>
      <w:r w:rsidRPr="00C226AE">
        <w:rPr>
          <w:color w:val="000000" w:themeColor="text1"/>
          <w:shd w:val="clear" w:color="auto" w:fill="F9FAFF"/>
        </w:rPr>
        <w:t xml:space="preserve"> that AI-stimulate </w:t>
      </w:r>
      <w:r w:rsidR="00E0750A" w:rsidRPr="00C226AE">
        <w:rPr>
          <w:color w:val="000000" w:themeColor="text1"/>
          <w:shd w:val="clear" w:color="auto" w:fill="F9FAFF"/>
        </w:rPr>
        <w:t>copies</w:t>
      </w:r>
      <w:r w:rsidRPr="00C226AE">
        <w:rPr>
          <w:color w:val="000000" w:themeColor="text1"/>
          <w:shd w:val="clear" w:color="auto" w:fill="F9FAFF"/>
        </w:rPr>
        <w:t xml:space="preserve"> can belligerent answering worldwide </w:t>
      </w:r>
      <w:r w:rsidR="00E0750A" w:rsidRPr="00C226AE">
        <w:rPr>
          <w:color w:val="000000" w:themeColor="text1"/>
          <w:shd w:val="clear" w:color="auto" w:fill="F9FAFF"/>
        </w:rPr>
        <w:t>problems</w:t>
      </w:r>
      <w:r w:rsidR="00C226AE" w:rsidRPr="00C226AE">
        <w:rPr>
          <w:color w:val="000000" w:themeColor="text1"/>
          <w:shd w:val="clear" w:color="auto" w:fill="F9FAFF"/>
        </w:rPr>
        <w:t>. “We</w:t>
      </w:r>
      <w:r w:rsidRPr="00C226AE">
        <w:rPr>
          <w:color w:val="000000" w:themeColor="text1"/>
          <w:shd w:val="clear" w:color="auto" w:fill="F9FAFF"/>
        </w:rPr>
        <w:t xml:space="preserve"> befriend many of the same mind consumers, companions, and </w:t>
      </w:r>
      <w:r w:rsidR="00E0750A" w:rsidRPr="00C226AE">
        <w:rPr>
          <w:color w:val="000000" w:themeColor="text1"/>
          <w:shd w:val="clear" w:color="auto" w:fill="F9FAFF"/>
        </w:rPr>
        <w:t>administrations</w:t>
      </w:r>
      <w:r w:rsidRPr="00C226AE">
        <w:rPr>
          <w:color w:val="000000" w:themeColor="text1"/>
          <w:shd w:val="clear" w:color="auto" w:fill="F9FAFF"/>
        </w:rPr>
        <w:t xml:space="preserve"> trying </w:t>
      </w:r>
      <w:r w:rsidR="00E0750A" w:rsidRPr="00C226AE">
        <w:rPr>
          <w:color w:val="000000" w:themeColor="text1"/>
          <w:shd w:val="clear" w:color="auto" w:fill="F9FAFF"/>
        </w:rPr>
        <w:t>problems</w:t>
      </w:r>
      <w:r w:rsidRPr="00C226AE">
        <w:rPr>
          <w:color w:val="000000" w:themeColor="text1"/>
          <w:shd w:val="clear" w:color="auto" w:fill="F9FAFF"/>
        </w:rPr>
        <w:t xml:space="preserve"> from instruction, preservation, </w:t>
      </w:r>
      <w:r w:rsidR="00E0750A" w:rsidRPr="00C226AE">
        <w:rPr>
          <w:color w:val="000000" w:themeColor="text1"/>
          <w:shd w:val="clear" w:color="auto" w:fill="F9FAFF"/>
        </w:rPr>
        <w:t>fitness</w:t>
      </w:r>
      <w:r w:rsidRPr="00C226AE">
        <w:rPr>
          <w:color w:val="000000" w:themeColor="text1"/>
          <w:shd w:val="clear" w:color="auto" w:fill="F9FAFF"/>
        </w:rPr>
        <w:t xml:space="preserve"> management, and more,” Maloney </w:t>
      </w:r>
      <w:r w:rsidR="001E0F79" w:rsidRPr="00C226AE">
        <w:rPr>
          <w:color w:val="000000" w:themeColor="text1"/>
          <w:shd w:val="clear" w:color="auto" w:fill="F9FAFF"/>
        </w:rPr>
        <w:t>noticeable</w:t>
      </w:r>
      <w:r w:rsidRPr="00C226AE">
        <w:rPr>
          <w:color w:val="000000" w:themeColor="text1"/>
          <w:shd w:val="clear" w:color="auto" w:fill="F9FAFF"/>
        </w:rPr>
        <w:t xml:space="preserve">. “AI for </w:t>
      </w:r>
      <w:r w:rsidR="001E0F79" w:rsidRPr="00C226AE">
        <w:rPr>
          <w:color w:val="000000" w:themeColor="text1"/>
          <w:shd w:val="clear" w:color="auto" w:fill="F9FAFF"/>
        </w:rPr>
        <w:t>noble</w:t>
      </w:r>
      <w:r w:rsidRPr="00C226AE">
        <w:rPr>
          <w:color w:val="000000" w:themeColor="text1"/>
          <w:shd w:val="clear" w:color="auto" w:fill="F9FAFF"/>
        </w:rPr>
        <w:t xml:space="preserve"> is </w:t>
      </w:r>
      <w:r w:rsidR="001E0F79" w:rsidRPr="00C226AE">
        <w:rPr>
          <w:color w:val="000000" w:themeColor="text1"/>
          <w:shd w:val="clear" w:color="auto" w:fill="F9FAFF"/>
        </w:rPr>
        <w:t>important</w:t>
      </w:r>
      <w:r w:rsidRPr="00C226AE">
        <w:rPr>
          <w:color w:val="000000" w:themeColor="text1"/>
          <w:shd w:val="clear" w:color="auto" w:fill="F9FAFF"/>
        </w:rPr>
        <w:t xml:space="preserve"> to not only our work, containing current bother temperature </w:t>
      </w:r>
      <w:r w:rsidR="001E0F79" w:rsidRPr="00C226AE">
        <w:rPr>
          <w:color w:val="000000" w:themeColor="text1"/>
          <w:shd w:val="clear" w:color="auto" w:fill="F9FAFF"/>
        </w:rPr>
        <w:t>alteration</w:t>
      </w:r>
      <w:r w:rsidRPr="00C226AE">
        <w:rPr>
          <w:color w:val="000000" w:themeColor="text1"/>
          <w:shd w:val="clear" w:color="auto" w:fill="F9FAFF"/>
        </w:rPr>
        <w:t xml:space="preserve">, wildfires, and twister forecasts, but we are seeing to a greater extent AI for all time work to create the realm a heaven across the AI </w:t>
      </w:r>
      <w:r w:rsidR="00E0750A" w:rsidRPr="00C226AE">
        <w:rPr>
          <w:color w:val="000000" w:themeColor="text1"/>
          <w:shd w:val="clear" w:color="auto" w:fill="F9FAFF"/>
        </w:rPr>
        <w:t>industry. “Some</w:t>
      </w:r>
      <w:r w:rsidRPr="00C226AE">
        <w:rPr>
          <w:color w:val="000000" w:themeColor="text1"/>
          <w:shd w:val="clear" w:color="auto" w:fill="F9FAFF"/>
        </w:rPr>
        <w:t xml:space="preserve"> of ultimate exhilarating uses of unselfish AI are </w:t>
      </w:r>
      <w:r w:rsidR="001E0F79" w:rsidRPr="00C226AE">
        <w:rPr>
          <w:color w:val="000000" w:themeColor="text1"/>
          <w:shd w:val="clear" w:color="auto" w:fill="F9FAFF"/>
        </w:rPr>
        <w:t>existence</w:t>
      </w:r>
      <w:r w:rsidRPr="00C226AE">
        <w:rPr>
          <w:color w:val="000000" w:themeColor="text1"/>
          <w:shd w:val="clear" w:color="auto" w:fill="F9FAFF"/>
        </w:rPr>
        <w:t xml:space="preserve"> </w:t>
      </w:r>
      <w:r w:rsidR="001E0F79" w:rsidRPr="00C226AE">
        <w:rPr>
          <w:color w:val="000000" w:themeColor="text1"/>
          <w:shd w:val="clear" w:color="auto" w:fill="F9FAFF"/>
        </w:rPr>
        <w:t>attained</w:t>
      </w:r>
      <w:r w:rsidRPr="00C226AE">
        <w:rPr>
          <w:color w:val="000000" w:themeColor="text1"/>
          <w:shd w:val="clear" w:color="auto" w:fill="F9FAFF"/>
        </w:rPr>
        <w:t xml:space="preserve"> in early education </w:t>
      </w:r>
      <w:r w:rsidR="001E0F79" w:rsidRPr="00C226AE">
        <w:rPr>
          <w:color w:val="000000" w:themeColor="text1"/>
          <w:shd w:val="clear" w:color="auto" w:fill="F9FAFF"/>
        </w:rPr>
        <w:t>closely</w:t>
      </w:r>
      <w:r w:rsidRPr="00C226AE">
        <w:rPr>
          <w:color w:val="000000" w:themeColor="text1"/>
          <w:shd w:val="clear" w:color="auto" w:fill="F9FAFF"/>
        </w:rPr>
        <w:t>.</w:t>
      </w:r>
    </w:p>
    <w:p w:rsidR="00F4572D" w:rsidRPr="00F4572D" w:rsidRDefault="00F4572D" w:rsidP="00C226AE">
      <w:pPr>
        <w:spacing w:line="360" w:lineRule="auto"/>
        <w:jc w:val="both"/>
        <w:rPr>
          <w:color w:val="000000" w:themeColor="text1"/>
          <w:shd w:val="clear" w:color="auto" w:fill="F9FAFF"/>
        </w:rPr>
      </w:pPr>
      <w:r w:rsidRPr="00F4572D">
        <w:rPr>
          <w:b/>
          <w:color w:val="000000" w:themeColor="text1"/>
          <w:shd w:val="clear" w:color="auto" w:fill="F9FAFF"/>
        </w:rPr>
        <w:lastRenderedPageBreak/>
        <w:t xml:space="preserve">4. AI and IoT </w:t>
      </w:r>
      <w:r w:rsidR="001E0F79" w:rsidRPr="00F4572D">
        <w:rPr>
          <w:b/>
          <w:color w:val="000000" w:themeColor="text1"/>
          <w:shd w:val="clear" w:color="auto" w:fill="F9FAFF"/>
        </w:rPr>
        <w:t>Occupied</w:t>
      </w:r>
      <w:r w:rsidRPr="00F4572D">
        <w:rPr>
          <w:b/>
          <w:color w:val="000000" w:themeColor="text1"/>
          <w:shd w:val="clear" w:color="auto" w:fill="F9FAFF"/>
        </w:rPr>
        <w:t xml:space="preserve"> </w:t>
      </w:r>
      <w:r w:rsidR="001E0F79" w:rsidRPr="00F4572D">
        <w:rPr>
          <w:b/>
          <w:color w:val="000000" w:themeColor="text1"/>
          <w:shd w:val="clear" w:color="auto" w:fill="F9FAFF"/>
        </w:rPr>
        <w:t>Collected</w:t>
      </w:r>
      <w:r w:rsidRPr="00F4572D">
        <w:rPr>
          <w:b/>
          <w:color w:val="000000" w:themeColor="text1"/>
          <w:shd w:val="clear" w:color="auto" w:fill="F9FAFF"/>
        </w:rPr>
        <w:t xml:space="preserve"> Internet of Things (IoT)</w:t>
      </w:r>
      <w:r w:rsidRPr="00F4572D">
        <w:rPr>
          <w:color w:val="000000" w:themeColor="text1"/>
          <w:shd w:val="clear" w:color="auto" w:fill="F9FAFF"/>
        </w:rPr>
        <w:t xml:space="preserve"> ploys have enhance amazingly extensive among two together activity and private consumers, but what many type of educational institution companies still fight with is by means of what to draw litigable judgments from the </w:t>
      </w:r>
      <w:r w:rsidR="001E0F79" w:rsidRPr="00F4572D">
        <w:rPr>
          <w:color w:val="000000" w:themeColor="text1"/>
          <w:shd w:val="clear" w:color="auto" w:fill="F9FAFF"/>
        </w:rPr>
        <w:t>frequent</w:t>
      </w:r>
      <w:r w:rsidRPr="00F4572D">
        <w:rPr>
          <w:color w:val="000000" w:themeColor="text1"/>
          <w:shd w:val="clear" w:color="auto" w:fill="F9FAFF"/>
        </w:rPr>
        <w:t xml:space="preserve"> </w:t>
      </w:r>
      <w:r w:rsidR="001E0F79" w:rsidRPr="00F4572D">
        <w:rPr>
          <w:color w:val="000000" w:themeColor="text1"/>
          <w:shd w:val="clear" w:color="auto" w:fill="F9FAFF"/>
        </w:rPr>
        <w:t>influx</w:t>
      </w:r>
      <w:r w:rsidRPr="00F4572D">
        <w:rPr>
          <w:color w:val="000000" w:themeColor="text1"/>
          <w:shd w:val="clear" w:color="auto" w:fill="F9FAFF"/>
        </w:rPr>
        <w:t xml:space="preserve"> of dossier </w:t>
      </w:r>
      <w:r w:rsidR="001E0F79" w:rsidRPr="00F4572D">
        <w:rPr>
          <w:color w:val="000000" w:themeColor="text1"/>
          <w:shd w:val="clear" w:color="auto" w:fill="F9FAFF"/>
        </w:rPr>
        <w:t>after</w:t>
      </w:r>
      <w:r w:rsidRPr="00F4572D">
        <w:rPr>
          <w:color w:val="000000" w:themeColor="text1"/>
          <w:shd w:val="clear" w:color="auto" w:fill="F9FAFF"/>
        </w:rPr>
        <w:t xml:space="preserve"> these designs. </w:t>
      </w:r>
    </w:p>
    <w:p w:rsidR="001E0F79" w:rsidRDefault="001E0F79" w:rsidP="00C226AE">
      <w:pPr>
        <w:spacing w:line="360" w:lineRule="auto"/>
        <w:jc w:val="both"/>
        <w:rPr>
          <w:b/>
          <w:color w:val="000000" w:themeColor="text1"/>
          <w:shd w:val="clear" w:color="auto" w:fill="F9FAFF"/>
        </w:rPr>
      </w:pPr>
    </w:p>
    <w:p w:rsidR="00F4572D" w:rsidRPr="00F4572D" w:rsidRDefault="00F4572D" w:rsidP="00C226AE">
      <w:pPr>
        <w:spacing w:line="360" w:lineRule="auto"/>
        <w:jc w:val="both"/>
        <w:rPr>
          <w:color w:val="000000" w:themeColor="text1"/>
          <w:shd w:val="clear" w:color="auto" w:fill="F9FAFF"/>
        </w:rPr>
      </w:pPr>
      <w:r w:rsidRPr="00F4572D">
        <w:rPr>
          <w:b/>
          <w:color w:val="000000" w:themeColor="text1"/>
          <w:shd w:val="clear" w:color="auto" w:fill="F9FAFF"/>
        </w:rPr>
        <w:t xml:space="preserve">5. The </w:t>
      </w:r>
      <w:r w:rsidR="001E0F79" w:rsidRPr="00F4572D">
        <w:rPr>
          <w:b/>
          <w:color w:val="000000" w:themeColor="text1"/>
          <w:shd w:val="clear" w:color="auto" w:fill="F9FAFF"/>
        </w:rPr>
        <w:t>Development</w:t>
      </w:r>
      <w:r w:rsidRPr="00F4572D">
        <w:rPr>
          <w:b/>
          <w:color w:val="000000" w:themeColor="text1"/>
          <w:shd w:val="clear" w:color="auto" w:fill="F9FAFF"/>
        </w:rPr>
        <w:t xml:space="preserve"> of </w:t>
      </w:r>
      <w:r w:rsidR="001E0F79" w:rsidRPr="00F4572D">
        <w:rPr>
          <w:b/>
          <w:color w:val="000000" w:themeColor="text1"/>
          <w:shd w:val="clear" w:color="auto" w:fill="F9FAFF"/>
        </w:rPr>
        <w:t>Choice</w:t>
      </w:r>
      <w:r w:rsidRPr="00F4572D">
        <w:rPr>
          <w:b/>
          <w:color w:val="000000" w:themeColor="text1"/>
          <w:shd w:val="clear" w:color="auto" w:fill="F9FAFF"/>
        </w:rPr>
        <w:t xml:space="preserve"> </w:t>
      </w:r>
      <w:r w:rsidR="001E0F79" w:rsidRPr="00F4572D">
        <w:rPr>
          <w:b/>
          <w:color w:val="000000" w:themeColor="text1"/>
          <w:shd w:val="clear" w:color="auto" w:fill="F9FAFF"/>
        </w:rPr>
        <w:t>Intelligence</w:t>
      </w:r>
      <w:r w:rsidRPr="00F4572D">
        <w:rPr>
          <w:b/>
          <w:color w:val="000000" w:themeColor="text1"/>
          <w:shd w:val="clear" w:color="auto" w:fill="F9FAFF"/>
        </w:rPr>
        <w:t xml:space="preserve"> </w:t>
      </w:r>
      <w:r w:rsidR="001E0F79" w:rsidRPr="00F4572D">
        <w:rPr>
          <w:b/>
          <w:color w:val="000000" w:themeColor="text1"/>
          <w:shd w:val="clear" w:color="auto" w:fill="F9FAFF"/>
        </w:rPr>
        <w:t>Choice</w:t>
      </w:r>
      <w:r w:rsidR="001E0F79">
        <w:rPr>
          <w:b/>
          <w:color w:val="000000" w:themeColor="text1"/>
          <w:shd w:val="clear" w:color="auto" w:fill="F9FAFF"/>
        </w:rPr>
        <w:t xml:space="preserve"> intelligence </w:t>
      </w:r>
      <w:r w:rsidRPr="00F4572D">
        <w:rPr>
          <w:color w:val="000000" w:themeColor="text1"/>
          <w:shd w:val="clear" w:color="auto" w:fill="F9FAFF"/>
        </w:rPr>
        <w:t xml:space="preserve">is individual of the freshest machine </w:t>
      </w:r>
      <w:r w:rsidR="001E0F79" w:rsidRPr="00F4572D">
        <w:rPr>
          <w:color w:val="000000" w:themeColor="text1"/>
          <w:shd w:val="clear" w:color="auto" w:fill="F9FAFF"/>
        </w:rPr>
        <w:t>intellect</w:t>
      </w:r>
      <w:r w:rsidRPr="00F4572D">
        <w:rPr>
          <w:color w:val="000000" w:themeColor="text1"/>
          <w:shd w:val="clear" w:color="auto" w:fill="F9FAFF"/>
        </w:rPr>
        <w:t xml:space="preserve"> ideas that </w:t>
      </w:r>
      <w:r w:rsidR="001E0F79" w:rsidRPr="00F4572D">
        <w:rPr>
          <w:color w:val="000000" w:themeColor="text1"/>
          <w:shd w:val="clear" w:color="auto" w:fill="F9FAFF"/>
        </w:rPr>
        <w:t>proceeds</w:t>
      </w:r>
      <w:r w:rsidRPr="00F4572D">
        <w:rPr>
          <w:color w:val="000000" w:themeColor="text1"/>
          <w:shd w:val="clear" w:color="auto" w:fill="F9FAFF"/>
        </w:rPr>
        <w:t xml:space="preserve"> </w:t>
      </w:r>
      <w:r w:rsidR="001E0F79" w:rsidRPr="00F4572D">
        <w:rPr>
          <w:color w:val="000000" w:themeColor="text1"/>
          <w:shd w:val="clear" w:color="auto" w:fill="F9FAFF"/>
        </w:rPr>
        <w:t>numerous</w:t>
      </w:r>
      <w:r w:rsidRPr="00F4572D">
        <w:rPr>
          <w:color w:val="000000" w:themeColor="text1"/>
          <w:shd w:val="clear" w:color="auto" w:fill="F9FAFF"/>
        </w:rPr>
        <w:t xml:space="preserve"> </w:t>
      </w:r>
      <w:r w:rsidR="001E0F79" w:rsidRPr="00F4572D">
        <w:rPr>
          <w:color w:val="000000" w:themeColor="text1"/>
          <w:shd w:val="clear" w:color="auto" w:fill="F9FAFF"/>
        </w:rPr>
        <w:t>present</w:t>
      </w:r>
      <w:r w:rsidRPr="00F4572D">
        <w:rPr>
          <w:color w:val="000000" w:themeColor="text1"/>
          <w:shd w:val="clear" w:color="auto" w:fill="F9FAFF"/>
        </w:rPr>
        <w:t xml:space="preserve"> </w:t>
      </w:r>
      <w:r w:rsidR="001E0F79" w:rsidRPr="00F4572D">
        <w:rPr>
          <w:color w:val="000000" w:themeColor="text1"/>
          <w:shd w:val="clear" w:color="auto" w:fill="F9FAFF"/>
        </w:rPr>
        <w:t>skill</w:t>
      </w:r>
      <w:r w:rsidRPr="00F4572D">
        <w:rPr>
          <w:color w:val="000000" w:themeColor="text1"/>
          <w:shd w:val="clear" w:color="auto" w:fill="F9FAFF"/>
        </w:rPr>
        <w:t xml:space="preserve"> optimizations a step farther, by </w:t>
      </w:r>
      <w:r w:rsidR="001E0F79" w:rsidRPr="00F4572D">
        <w:rPr>
          <w:color w:val="000000" w:themeColor="text1"/>
          <w:shd w:val="clear" w:color="auto" w:fill="F9FAFF"/>
        </w:rPr>
        <w:t>operating</w:t>
      </w:r>
      <w:r w:rsidRPr="00F4572D">
        <w:rPr>
          <w:color w:val="000000" w:themeColor="text1"/>
          <w:shd w:val="clear" w:color="auto" w:fill="F9FAFF"/>
        </w:rPr>
        <w:t xml:space="preserve"> AI </w:t>
      </w:r>
      <w:r w:rsidR="001E0F79" w:rsidRPr="00F4572D">
        <w:rPr>
          <w:color w:val="000000" w:themeColor="text1"/>
          <w:shd w:val="clear" w:color="auto" w:fill="F9FAFF"/>
        </w:rPr>
        <w:t>copies</w:t>
      </w:r>
      <w:r w:rsidRPr="00F4572D">
        <w:rPr>
          <w:color w:val="000000" w:themeColor="text1"/>
          <w:shd w:val="clear" w:color="auto" w:fill="F9FAFF"/>
        </w:rPr>
        <w:t xml:space="preserve"> to </w:t>
      </w:r>
      <w:r w:rsidR="001E0F79" w:rsidRPr="00F4572D">
        <w:rPr>
          <w:color w:val="000000" w:themeColor="text1"/>
          <w:shd w:val="clear" w:color="auto" w:fill="F9FAFF"/>
        </w:rPr>
        <w:t>resolution</w:t>
      </w:r>
      <w:r w:rsidRPr="00F4572D">
        <w:rPr>
          <w:color w:val="000000" w:themeColor="text1"/>
          <w:shd w:val="clear" w:color="auto" w:fill="F9FAFF"/>
        </w:rPr>
        <w:t xml:space="preserve"> </w:t>
      </w:r>
      <w:r w:rsidR="001E0F79" w:rsidRPr="00F4572D">
        <w:rPr>
          <w:color w:val="000000" w:themeColor="text1"/>
          <w:shd w:val="clear" w:color="auto" w:fill="F9FAFF"/>
        </w:rPr>
        <w:t>complete</w:t>
      </w:r>
      <w:r w:rsidRPr="00F4572D">
        <w:rPr>
          <w:color w:val="000000" w:themeColor="text1"/>
          <w:shd w:val="clear" w:color="auto" w:fill="F9FAFF"/>
        </w:rPr>
        <w:t xml:space="preserve"> sets of marketing dossier. These </w:t>
      </w:r>
      <w:r w:rsidR="001E0F79" w:rsidRPr="00F4572D">
        <w:rPr>
          <w:color w:val="000000" w:themeColor="text1"/>
          <w:shd w:val="clear" w:color="auto" w:fill="F9FAFF"/>
        </w:rPr>
        <w:t>investigates</w:t>
      </w:r>
      <w:r w:rsidRPr="00F4572D">
        <w:rPr>
          <w:color w:val="000000" w:themeColor="text1"/>
          <w:shd w:val="clear" w:color="auto" w:fill="F9FAFF"/>
        </w:rPr>
        <w:t xml:space="preserve"> are used to call future consequences for entirety from device to consumers to </w:t>
      </w:r>
      <w:r w:rsidR="00D402EE" w:rsidRPr="00F4572D">
        <w:rPr>
          <w:color w:val="000000" w:themeColor="text1"/>
          <w:shd w:val="clear" w:color="auto" w:fill="F9FAFF"/>
        </w:rPr>
        <w:t>source</w:t>
      </w:r>
      <w:r w:rsidRPr="00F4572D">
        <w:rPr>
          <w:color w:val="000000" w:themeColor="text1"/>
          <w:shd w:val="clear" w:color="auto" w:fill="F9FAFF"/>
        </w:rPr>
        <w:t xml:space="preserve"> </w:t>
      </w:r>
      <w:r w:rsidR="00D402EE" w:rsidRPr="00F4572D">
        <w:rPr>
          <w:color w:val="000000" w:themeColor="text1"/>
          <w:shd w:val="clear" w:color="auto" w:fill="F9FAFF"/>
        </w:rPr>
        <w:t>manacles</w:t>
      </w:r>
      <w:r w:rsidR="00E0750A" w:rsidRPr="00F4572D">
        <w:rPr>
          <w:color w:val="000000" w:themeColor="text1"/>
          <w:shd w:val="clear" w:color="auto" w:fill="F9FAFF"/>
        </w:rPr>
        <w:t xml:space="preserve">. </w:t>
      </w:r>
      <w:r w:rsidR="00D402EE">
        <w:rPr>
          <w:color w:val="000000" w:themeColor="text1"/>
          <w:shd w:val="clear" w:color="auto" w:fill="F9FAFF"/>
        </w:rPr>
        <w:t xml:space="preserve">A </w:t>
      </w:r>
      <w:r w:rsidRPr="00F4572D">
        <w:rPr>
          <w:color w:val="000000" w:themeColor="text1"/>
          <w:shd w:val="clear" w:color="auto" w:fill="F9FAFF"/>
        </w:rPr>
        <w:t xml:space="preserve">marketing AI answers householder, </w:t>
      </w:r>
      <w:r w:rsidR="00D402EE" w:rsidRPr="00F4572D">
        <w:rPr>
          <w:color w:val="000000" w:themeColor="text1"/>
          <w:shd w:val="clear" w:color="auto" w:fill="F9FAFF"/>
        </w:rPr>
        <w:t>clarified</w:t>
      </w:r>
      <w:r w:rsidRPr="00F4572D">
        <w:rPr>
          <w:color w:val="000000" w:themeColor="text1"/>
          <w:shd w:val="clear" w:color="auto" w:fill="F9FAFF"/>
        </w:rPr>
        <w:t xml:space="preserve"> that even though resolution knowledge is a justly new idea, it’s already win friction accompanying best undertakings by way of its particularized trade perception (BI) expiations. “Decisio</w:t>
      </w:r>
    </w:p>
    <w:sectPr w:rsidR="00F4572D" w:rsidRPr="00F4572D" w:rsidSect="00CD5743">
      <w:pgSz w:w="12240" w:h="15840" w:code="1"/>
      <w:pgMar w:top="1701" w:right="1701" w:bottom="1701" w:left="2268" w:header="720" w:footer="720" w:gutter="0"/>
      <w:pgNumType w:fmt="lowerRoman"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CE" w:rsidRDefault="00A317CE" w:rsidP="006543EC">
      <w:r>
        <w:separator/>
      </w:r>
    </w:p>
  </w:endnote>
  <w:endnote w:type="continuationSeparator" w:id="0">
    <w:p w:rsidR="00A317CE" w:rsidRDefault="00A317CE" w:rsidP="0065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CE" w:rsidRDefault="00A317CE" w:rsidP="006543EC">
      <w:r>
        <w:separator/>
      </w:r>
    </w:p>
  </w:footnote>
  <w:footnote w:type="continuationSeparator" w:id="0">
    <w:p w:rsidR="00A317CE" w:rsidRDefault="00A317CE" w:rsidP="0065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15A6"/>
    <w:multiLevelType w:val="hybridMultilevel"/>
    <w:tmpl w:val="718E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17C60"/>
    <w:multiLevelType w:val="hybridMultilevel"/>
    <w:tmpl w:val="B094AA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5EA779C3"/>
    <w:multiLevelType w:val="hybridMultilevel"/>
    <w:tmpl w:val="1B2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E0503"/>
    <w:multiLevelType w:val="hybridMultilevel"/>
    <w:tmpl w:val="CF56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9A"/>
    <w:rsid w:val="00002108"/>
    <w:rsid w:val="000430A7"/>
    <w:rsid w:val="00054BC3"/>
    <w:rsid w:val="000558A6"/>
    <w:rsid w:val="00063624"/>
    <w:rsid w:val="0006394E"/>
    <w:rsid w:val="000A1807"/>
    <w:rsid w:val="000B6BAB"/>
    <w:rsid w:val="000C3115"/>
    <w:rsid w:val="000D7EF4"/>
    <w:rsid w:val="000F1F58"/>
    <w:rsid w:val="000F48A6"/>
    <w:rsid w:val="00100A7D"/>
    <w:rsid w:val="001034DE"/>
    <w:rsid w:val="0011776C"/>
    <w:rsid w:val="00141F43"/>
    <w:rsid w:val="00164141"/>
    <w:rsid w:val="00167500"/>
    <w:rsid w:val="001872A2"/>
    <w:rsid w:val="00190995"/>
    <w:rsid w:val="001B14A2"/>
    <w:rsid w:val="001C18FC"/>
    <w:rsid w:val="001D631D"/>
    <w:rsid w:val="001E0F79"/>
    <w:rsid w:val="00214DA7"/>
    <w:rsid w:val="00227AD6"/>
    <w:rsid w:val="0023424F"/>
    <w:rsid w:val="0024502C"/>
    <w:rsid w:val="00246BAA"/>
    <w:rsid w:val="00261AB3"/>
    <w:rsid w:val="002743E6"/>
    <w:rsid w:val="00283B9C"/>
    <w:rsid w:val="00294AEB"/>
    <w:rsid w:val="00295775"/>
    <w:rsid w:val="00295FB7"/>
    <w:rsid w:val="002A0395"/>
    <w:rsid w:val="002F31BB"/>
    <w:rsid w:val="003031AD"/>
    <w:rsid w:val="00303732"/>
    <w:rsid w:val="00323418"/>
    <w:rsid w:val="003365BC"/>
    <w:rsid w:val="00356773"/>
    <w:rsid w:val="003724A5"/>
    <w:rsid w:val="00372D06"/>
    <w:rsid w:val="0037601F"/>
    <w:rsid w:val="003A02E4"/>
    <w:rsid w:val="003B05A3"/>
    <w:rsid w:val="003B0BB6"/>
    <w:rsid w:val="003E3D50"/>
    <w:rsid w:val="003E5061"/>
    <w:rsid w:val="004029D6"/>
    <w:rsid w:val="00403A81"/>
    <w:rsid w:val="00413713"/>
    <w:rsid w:val="00431CC3"/>
    <w:rsid w:val="00435EFB"/>
    <w:rsid w:val="004618CF"/>
    <w:rsid w:val="00464F48"/>
    <w:rsid w:val="00472164"/>
    <w:rsid w:val="00485D95"/>
    <w:rsid w:val="0048647E"/>
    <w:rsid w:val="004C281F"/>
    <w:rsid w:val="004D13BE"/>
    <w:rsid w:val="004D73B8"/>
    <w:rsid w:val="004E1D56"/>
    <w:rsid w:val="004E34AD"/>
    <w:rsid w:val="0050679A"/>
    <w:rsid w:val="00552580"/>
    <w:rsid w:val="00553D92"/>
    <w:rsid w:val="00591EC8"/>
    <w:rsid w:val="005A107C"/>
    <w:rsid w:val="005C3CA5"/>
    <w:rsid w:val="005E5FC9"/>
    <w:rsid w:val="005F3FCD"/>
    <w:rsid w:val="006170DA"/>
    <w:rsid w:val="00625C89"/>
    <w:rsid w:val="00631A22"/>
    <w:rsid w:val="00632752"/>
    <w:rsid w:val="00650BCD"/>
    <w:rsid w:val="006543EC"/>
    <w:rsid w:val="00660F11"/>
    <w:rsid w:val="006917B1"/>
    <w:rsid w:val="0069243A"/>
    <w:rsid w:val="006A5717"/>
    <w:rsid w:val="006B42D7"/>
    <w:rsid w:val="006D6E37"/>
    <w:rsid w:val="006D7BC1"/>
    <w:rsid w:val="006E3879"/>
    <w:rsid w:val="006F2472"/>
    <w:rsid w:val="00735441"/>
    <w:rsid w:val="00753DFF"/>
    <w:rsid w:val="00773639"/>
    <w:rsid w:val="00783815"/>
    <w:rsid w:val="00784D9B"/>
    <w:rsid w:val="00792C2E"/>
    <w:rsid w:val="007A02AB"/>
    <w:rsid w:val="007B3BA1"/>
    <w:rsid w:val="007B4DD8"/>
    <w:rsid w:val="007B7303"/>
    <w:rsid w:val="007C3E74"/>
    <w:rsid w:val="007D0767"/>
    <w:rsid w:val="007D5C30"/>
    <w:rsid w:val="007D7D02"/>
    <w:rsid w:val="007E7352"/>
    <w:rsid w:val="008070B5"/>
    <w:rsid w:val="00822755"/>
    <w:rsid w:val="0083644F"/>
    <w:rsid w:val="00836641"/>
    <w:rsid w:val="00845BE5"/>
    <w:rsid w:val="00851357"/>
    <w:rsid w:val="008574C3"/>
    <w:rsid w:val="008714EA"/>
    <w:rsid w:val="008D04C2"/>
    <w:rsid w:val="008F6CAB"/>
    <w:rsid w:val="00901DC5"/>
    <w:rsid w:val="00906F9B"/>
    <w:rsid w:val="0091234E"/>
    <w:rsid w:val="00933A59"/>
    <w:rsid w:val="00935246"/>
    <w:rsid w:val="00944102"/>
    <w:rsid w:val="00956B2F"/>
    <w:rsid w:val="00974FA7"/>
    <w:rsid w:val="009A35D7"/>
    <w:rsid w:val="009B2556"/>
    <w:rsid w:val="009C00E3"/>
    <w:rsid w:val="009E39E7"/>
    <w:rsid w:val="009E5454"/>
    <w:rsid w:val="00A232EA"/>
    <w:rsid w:val="00A272AC"/>
    <w:rsid w:val="00A317CE"/>
    <w:rsid w:val="00A4589F"/>
    <w:rsid w:val="00A53D71"/>
    <w:rsid w:val="00A85D16"/>
    <w:rsid w:val="00AC3C98"/>
    <w:rsid w:val="00AE1FCF"/>
    <w:rsid w:val="00AE7D8F"/>
    <w:rsid w:val="00AF42C0"/>
    <w:rsid w:val="00B042AF"/>
    <w:rsid w:val="00B052D0"/>
    <w:rsid w:val="00B07591"/>
    <w:rsid w:val="00B17C14"/>
    <w:rsid w:val="00B40C55"/>
    <w:rsid w:val="00B5232E"/>
    <w:rsid w:val="00B9232D"/>
    <w:rsid w:val="00BB4281"/>
    <w:rsid w:val="00BD32AD"/>
    <w:rsid w:val="00BF1637"/>
    <w:rsid w:val="00BF77D1"/>
    <w:rsid w:val="00C226AE"/>
    <w:rsid w:val="00C32195"/>
    <w:rsid w:val="00C35C3A"/>
    <w:rsid w:val="00C36F02"/>
    <w:rsid w:val="00C51E98"/>
    <w:rsid w:val="00C751E3"/>
    <w:rsid w:val="00CA0896"/>
    <w:rsid w:val="00CB6033"/>
    <w:rsid w:val="00CC0E93"/>
    <w:rsid w:val="00CC0F1B"/>
    <w:rsid w:val="00CD5743"/>
    <w:rsid w:val="00CD66E6"/>
    <w:rsid w:val="00CE246E"/>
    <w:rsid w:val="00CE565D"/>
    <w:rsid w:val="00D11636"/>
    <w:rsid w:val="00D2032A"/>
    <w:rsid w:val="00D402EE"/>
    <w:rsid w:val="00D54989"/>
    <w:rsid w:val="00D57394"/>
    <w:rsid w:val="00DA1517"/>
    <w:rsid w:val="00DC3AF1"/>
    <w:rsid w:val="00DE6660"/>
    <w:rsid w:val="00DF573E"/>
    <w:rsid w:val="00E0750A"/>
    <w:rsid w:val="00E147F6"/>
    <w:rsid w:val="00E5688D"/>
    <w:rsid w:val="00E85698"/>
    <w:rsid w:val="00E9428D"/>
    <w:rsid w:val="00EA19FE"/>
    <w:rsid w:val="00EA6239"/>
    <w:rsid w:val="00EB074A"/>
    <w:rsid w:val="00EC6B17"/>
    <w:rsid w:val="00ED4643"/>
    <w:rsid w:val="00EE2EB8"/>
    <w:rsid w:val="00EE5D18"/>
    <w:rsid w:val="00F117E4"/>
    <w:rsid w:val="00F20E31"/>
    <w:rsid w:val="00F22895"/>
    <w:rsid w:val="00F23364"/>
    <w:rsid w:val="00F4400C"/>
    <w:rsid w:val="00F44B8B"/>
    <w:rsid w:val="00F4572D"/>
    <w:rsid w:val="00F53599"/>
    <w:rsid w:val="00F553EE"/>
    <w:rsid w:val="00F6322B"/>
    <w:rsid w:val="00F915C7"/>
    <w:rsid w:val="00F95A41"/>
    <w:rsid w:val="00FB0A72"/>
    <w:rsid w:val="00FD356F"/>
    <w:rsid w:val="00FE11DE"/>
    <w:rsid w:val="00FE2970"/>
    <w:rsid w:val="00FE3FBE"/>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7DF63"/>
  <w15:docId w15:val="{0E21B844-0B74-4227-94A9-B82FCE1B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Shrut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9A"/>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C0E9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3EC"/>
    <w:pPr>
      <w:tabs>
        <w:tab w:val="center" w:pos="4513"/>
        <w:tab w:val="right" w:pos="9026"/>
      </w:tabs>
    </w:pPr>
  </w:style>
  <w:style w:type="character" w:customStyle="1" w:styleId="HeaderChar">
    <w:name w:val="Header Char"/>
    <w:link w:val="Header"/>
    <w:uiPriority w:val="99"/>
    <w:semiHidden/>
    <w:rsid w:val="006543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3EC"/>
    <w:pPr>
      <w:tabs>
        <w:tab w:val="center" w:pos="4513"/>
        <w:tab w:val="right" w:pos="9026"/>
      </w:tabs>
    </w:pPr>
  </w:style>
  <w:style w:type="character" w:customStyle="1" w:styleId="FooterChar">
    <w:name w:val="Footer Char"/>
    <w:link w:val="Footer"/>
    <w:uiPriority w:val="99"/>
    <w:rsid w:val="006543EC"/>
    <w:rPr>
      <w:rFonts w:ascii="Times New Roman" w:eastAsia="Times New Roman" w:hAnsi="Times New Roman" w:cs="Times New Roman"/>
      <w:sz w:val="24"/>
      <w:szCs w:val="24"/>
    </w:rPr>
  </w:style>
  <w:style w:type="paragraph" w:customStyle="1" w:styleId="Default">
    <w:name w:val="Default"/>
    <w:rsid w:val="00FB0A72"/>
    <w:pPr>
      <w:autoSpaceDE w:val="0"/>
      <w:autoSpaceDN w:val="0"/>
      <w:adjustRightInd w:val="0"/>
    </w:pPr>
    <w:rPr>
      <w:rFonts w:ascii="Times New Roman" w:hAnsi="Times New Roman" w:cs="Times New Roman"/>
      <w:color w:val="000000"/>
      <w:sz w:val="24"/>
      <w:szCs w:val="24"/>
      <w:lang w:bidi="gu-IN"/>
    </w:rPr>
  </w:style>
  <w:style w:type="character" w:styleId="Strong">
    <w:name w:val="Strong"/>
    <w:basedOn w:val="DefaultParagraphFont"/>
    <w:uiPriority w:val="22"/>
    <w:qFormat/>
    <w:rsid w:val="00CC0E93"/>
    <w:rPr>
      <w:b/>
      <w:bCs/>
    </w:rPr>
  </w:style>
  <w:style w:type="character" w:customStyle="1" w:styleId="Heading2Char">
    <w:name w:val="Heading 2 Char"/>
    <w:basedOn w:val="DefaultParagraphFont"/>
    <w:link w:val="Heading2"/>
    <w:uiPriority w:val="9"/>
    <w:rsid w:val="00CC0E93"/>
    <w:rPr>
      <w:rFonts w:ascii="Times New Roman" w:eastAsia="Times New Roman" w:hAnsi="Times New Roman" w:cs="Times New Roman"/>
      <w:b/>
      <w:bCs/>
      <w:sz w:val="36"/>
      <w:szCs w:val="36"/>
    </w:rPr>
  </w:style>
  <w:style w:type="paragraph" w:styleId="ListParagraph">
    <w:name w:val="List Paragraph"/>
    <w:basedOn w:val="Normal"/>
    <w:uiPriority w:val="34"/>
    <w:qFormat/>
    <w:rsid w:val="00F4572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457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72D"/>
    <w:rPr>
      <w:rFonts w:ascii="Tahoma" w:hAnsi="Tahoma" w:cs="Tahoma"/>
      <w:sz w:val="16"/>
      <w:szCs w:val="16"/>
    </w:rPr>
  </w:style>
  <w:style w:type="character" w:customStyle="1" w:styleId="BalloonTextChar">
    <w:name w:val="Balloon Text Char"/>
    <w:basedOn w:val="DefaultParagraphFont"/>
    <w:link w:val="BalloonText"/>
    <w:uiPriority w:val="99"/>
    <w:semiHidden/>
    <w:rsid w:val="00F457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7761">
      <w:bodyDiv w:val="1"/>
      <w:marLeft w:val="0"/>
      <w:marRight w:val="0"/>
      <w:marTop w:val="0"/>
      <w:marBottom w:val="0"/>
      <w:divBdr>
        <w:top w:val="none" w:sz="0" w:space="0" w:color="auto"/>
        <w:left w:val="none" w:sz="0" w:space="0" w:color="auto"/>
        <w:bottom w:val="none" w:sz="0" w:space="0" w:color="auto"/>
        <w:right w:val="none" w:sz="0" w:space="0" w:color="auto"/>
      </w:divBdr>
      <w:divsChild>
        <w:div w:id="305476150">
          <w:marLeft w:val="0"/>
          <w:marRight w:val="0"/>
          <w:marTop w:val="0"/>
          <w:marBottom w:val="0"/>
          <w:divBdr>
            <w:top w:val="none" w:sz="0" w:space="0" w:color="auto"/>
            <w:left w:val="none" w:sz="0" w:space="0" w:color="auto"/>
            <w:bottom w:val="none" w:sz="0" w:space="0" w:color="auto"/>
            <w:right w:val="none" w:sz="0" w:space="0" w:color="auto"/>
          </w:divBdr>
        </w:div>
        <w:div w:id="693850275">
          <w:marLeft w:val="0"/>
          <w:marRight w:val="0"/>
          <w:marTop w:val="0"/>
          <w:marBottom w:val="0"/>
          <w:divBdr>
            <w:top w:val="none" w:sz="0" w:space="0" w:color="auto"/>
            <w:left w:val="none" w:sz="0" w:space="0" w:color="auto"/>
            <w:bottom w:val="none" w:sz="0" w:space="0" w:color="auto"/>
            <w:right w:val="none" w:sz="0" w:space="0" w:color="auto"/>
          </w:divBdr>
        </w:div>
        <w:div w:id="754012091">
          <w:marLeft w:val="0"/>
          <w:marRight w:val="0"/>
          <w:marTop w:val="0"/>
          <w:marBottom w:val="0"/>
          <w:divBdr>
            <w:top w:val="none" w:sz="0" w:space="0" w:color="auto"/>
            <w:left w:val="none" w:sz="0" w:space="0" w:color="auto"/>
            <w:bottom w:val="none" w:sz="0" w:space="0" w:color="auto"/>
            <w:right w:val="none" w:sz="0" w:space="0" w:color="auto"/>
          </w:divBdr>
        </w:div>
        <w:div w:id="1155149817">
          <w:marLeft w:val="0"/>
          <w:marRight w:val="0"/>
          <w:marTop w:val="0"/>
          <w:marBottom w:val="0"/>
          <w:divBdr>
            <w:top w:val="none" w:sz="0" w:space="0" w:color="auto"/>
            <w:left w:val="none" w:sz="0" w:space="0" w:color="auto"/>
            <w:bottom w:val="none" w:sz="0" w:space="0" w:color="auto"/>
            <w:right w:val="none" w:sz="0" w:space="0" w:color="auto"/>
          </w:divBdr>
        </w:div>
        <w:div w:id="1295793448">
          <w:marLeft w:val="0"/>
          <w:marRight w:val="0"/>
          <w:marTop w:val="0"/>
          <w:marBottom w:val="0"/>
          <w:divBdr>
            <w:top w:val="none" w:sz="0" w:space="0" w:color="auto"/>
            <w:left w:val="none" w:sz="0" w:space="0" w:color="auto"/>
            <w:bottom w:val="none" w:sz="0" w:space="0" w:color="auto"/>
            <w:right w:val="none" w:sz="0" w:space="0" w:color="auto"/>
          </w:divBdr>
        </w:div>
        <w:div w:id="1400909625">
          <w:marLeft w:val="0"/>
          <w:marRight w:val="0"/>
          <w:marTop w:val="0"/>
          <w:marBottom w:val="0"/>
          <w:divBdr>
            <w:top w:val="none" w:sz="0" w:space="0" w:color="auto"/>
            <w:left w:val="none" w:sz="0" w:space="0" w:color="auto"/>
            <w:bottom w:val="none" w:sz="0" w:space="0" w:color="auto"/>
            <w:right w:val="none" w:sz="0" w:space="0" w:color="auto"/>
          </w:divBdr>
        </w:div>
        <w:div w:id="1499148884">
          <w:marLeft w:val="0"/>
          <w:marRight w:val="0"/>
          <w:marTop w:val="0"/>
          <w:marBottom w:val="0"/>
          <w:divBdr>
            <w:top w:val="none" w:sz="0" w:space="0" w:color="auto"/>
            <w:left w:val="none" w:sz="0" w:space="0" w:color="auto"/>
            <w:bottom w:val="none" w:sz="0" w:space="0" w:color="auto"/>
            <w:right w:val="none" w:sz="0" w:space="0" w:color="auto"/>
          </w:divBdr>
        </w:div>
        <w:div w:id="2133556259">
          <w:marLeft w:val="0"/>
          <w:marRight w:val="0"/>
          <w:marTop w:val="0"/>
          <w:marBottom w:val="0"/>
          <w:divBdr>
            <w:top w:val="none" w:sz="0" w:space="0" w:color="auto"/>
            <w:left w:val="none" w:sz="0" w:space="0" w:color="auto"/>
            <w:bottom w:val="none" w:sz="0" w:space="0" w:color="auto"/>
            <w:right w:val="none" w:sz="0" w:space="0" w:color="auto"/>
          </w:divBdr>
        </w:div>
      </w:divsChild>
    </w:div>
    <w:div w:id="14098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67E3-9755-4FE6-96DB-E6E5EF45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OM ENG</cp:lastModifiedBy>
  <cp:revision>2</cp:revision>
  <cp:lastPrinted>2022-07-31T11:23:00Z</cp:lastPrinted>
  <dcterms:created xsi:type="dcterms:W3CDTF">2022-08-13T10:06:00Z</dcterms:created>
  <dcterms:modified xsi:type="dcterms:W3CDTF">2022-08-13T10:06:00Z</dcterms:modified>
</cp:coreProperties>
</file>