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D95" w:rsidRPr="00884D95" w:rsidRDefault="00884D95" w:rsidP="00884D95">
      <w:pPr>
        <w:suppressAutoHyphens/>
        <w:spacing w:after="200"/>
        <w:ind w:left="1080" w:firstLine="0"/>
        <w:jc w:val="center"/>
        <w:rPr>
          <w:b/>
          <w:position w:val="-4"/>
          <w:sz w:val="28"/>
          <w:szCs w:val="28"/>
          <w:lang w:val="en-GB"/>
        </w:rPr>
      </w:pPr>
      <w:r w:rsidRPr="00884D95">
        <w:rPr>
          <w:b/>
          <w:position w:val="-4"/>
          <w:sz w:val="28"/>
          <w:szCs w:val="28"/>
          <w:lang w:val="en-GB"/>
        </w:rPr>
        <w:t>On some theoretic aspects of fuzzy subsets</w:t>
      </w:r>
    </w:p>
    <w:p w:rsidR="00884D95" w:rsidRPr="00884D95" w:rsidRDefault="00884D95" w:rsidP="00884D95">
      <w:pPr>
        <w:pStyle w:val="abstract"/>
        <w:jc w:val="center"/>
        <w:rPr>
          <w:b/>
          <w:vertAlign w:val="superscript"/>
        </w:rPr>
      </w:pPr>
      <w:proofErr w:type="spellStart"/>
      <w:r w:rsidRPr="00884D95">
        <w:t>Sisir</w:t>
      </w:r>
      <w:proofErr w:type="spellEnd"/>
      <w:r w:rsidRPr="00884D95">
        <w:t xml:space="preserve"> Kumar </w:t>
      </w:r>
      <w:proofErr w:type="spellStart"/>
      <w:r w:rsidRPr="00884D95">
        <w:t>Rajbongshi</w:t>
      </w:r>
      <w:proofErr w:type="spellEnd"/>
      <w:r w:rsidRPr="00884D95">
        <w:rPr>
          <w:bCs/>
          <w:iCs/>
        </w:rPr>
        <w:t>*</w:t>
      </w:r>
      <w:r w:rsidRPr="00884D95">
        <w:rPr>
          <w:bCs/>
          <w:iCs/>
          <w:vertAlign w:val="superscript"/>
        </w:rPr>
        <w:t>a</w:t>
      </w:r>
      <w:r w:rsidRPr="00884D95">
        <w:rPr>
          <w:b/>
        </w:rPr>
        <w:t xml:space="preserve">, </w:t>
      </w:r>
      <w:proofErr w:type="spellStart"/>
      <w:r w:rsidRPr="00884D95">
        <w:t>Prasanta</w:t>
      </w:r>
      <w:proofErr w:type="spellEnd"/>
      <w:r w:rsidRPr="00884D95">
        <w:t xml:space="preserve"> </w:t>
      </w:r>
      <w:proofErr w:type="spellStart"/>
      <w:r w:rsidRPr="00884D95">
        <w:t>Gogoi</w:t>
      </w:r>
      <w:proofErr w:type="spellEnd"/>
      <w:r w:rsidRPr="00884D95">
        <w:rPr>
          <w:vertAlign w:val="superscript"/>
        </w:rPr>
        <w:t>*b</w:t>
      </w:r>
    </w:p>
    <w:p w:rsidR="00884D95" w:rsidRDefault="00884D95" w:rsidP="00884D95">
      <w:pPr>
        <w:pStyle w:val="abstract"/>
        <w:jc w:val="center"/>
        <w:rPr>
          <w:i/>
        </w:rPr>
      </w:pPr>
      <w:proofErr w:type="spellStart"/>
      <w:proofErr w:type="gramStart"/>
      <w:r w:rsidRPr="00884D95">
        <w:rPr>
          <w:i/>
          <w:vertAlign w:val="superscript"/>
        </w:rPr>
        <w:t>a</w:t>
      </w:r>
      <w:r w:rsidRPr="00884D95">
        <w:rPr>
          <w:i/>
        </w:rPr>
        <w:t>Department</w:t>
      </w:r>
      <w:proofErr w:type="spellEnd"/>
      <w:proofErr w:type="gramEnd"/>
      <w:r w:rsidRPr="00884D95">
        <w:rPr>
          <w:i/>
        </w:rPr>
        <w:t xml:space="preserve"> of Computer Science, Pandit Deendayal </w:t>
      </w:r>
      <w:proofErr w:type="spellStart"/>
      <w:r w:rsidRPr="00884D95">
        <w:rPr>
          <w:i/>
        </w:rPr>
        <w:t>Upadhyaya</w:t>
      </w:r>
      <w:proofErr w:type="spellEnd"/>
      <w:r w:rsidRPr="00884D95">
        <w:rPr>
          <w:i/>
        </w:rPr>
        <w:t xml:space="preserve"> </w:t>
      </w:r>
      <w:proofErr w:type="spellStart"/>
      <w:r w:rsidRPr="00884D95">
        <w:rPr>
          <w:i/>
        </w:rPr>
        <w:t>Adarsha</w:t>
      </w:r>
      <w:proofErr w:type="spellEnd"/>
      <w:r w:rsidRPr="00884D95">
        <w:rPr>
          <w:i/>
        </w:rPr>
        <w:t xml:space="preserve"> Mahavidyalaya, Amjonga, </w:t>
      </w:r>
    </w:p>
    <w:p w:rsidR="00884D95" w:rsidRPr="00884D95" w:rsidRDefault="00884D95" w:rsidP="00884D95">
      <w:pPr>
        <w:pStyle w:val="abstract"/>
        <w:jc w:val="center"/>
        <w:rPr>
          <w:i/>
        </w:rPr>
      </w:pPr>
      <w:bookmarkStart w:id="0" w:name="_GoBack"/>
      <w:bookmarkEnd w:id="0"/>
      <w:proofErr w:type="gramStart"/>
      <w:r w:rsidRPr="00884D95">
        <w:rPr>
          <w:i/>
        </w:rPr>
        <w:t>Goa</w:t>
      </w:r>
      <w:r w:rsidRPr="00884D95">
        <w:rPr>
          <w:i/>
        </w:rPr>
        <w:t>l</w:t>
      </w:r>
      <w:r w:rsidRPr="00884D95">
        <w:rPr>
          <w:i/>
        </w:rPr>
        <w:t>para ,</w:t>
      </w:r>
      <w:proofErr w:type="gramEnd"/>
      <w:r w:rsidRPr="00884D95">
        <w:rPr>
          <w:i/>
        </w:rPr>
        <w:t xml:space="preserve"> Assam, India, Pin: 783124, email: sisirrajbongshi@gmail.com</w:t>
      </w:r>
    </w:p>
    <w:p w:rsidR="00884D95" w:rsidRPr="00884D95" w:rsidRDefault="00884D95" w:rsidP="00884D95">
      <w:pPr>
        <w:pStyle w:val="abstract"/>
        <w:jc w:val="center"/>
        <w:rPr>
          <w:i/>
        </w:rPr>
      </w:pPr>
      <w:proofErr w:type="spellStart"/>
      <w:proofErr w:type="gramStart"/>
      <w:r w:rsidRPr="00884D95">
        <w:rPr>
          <w:i/>
          <w:vertAlign w:val="superscript"/>
        </w:rPr>
        <w:t>b</w:t>
      </w:r>
      <w:r w:rsidRPr="00884D95">
        <w:rPr>
          <w:i/>
        </w:rPr>
        <w:t>Department</w:t>
      </w:r>
      <w:proofErr w:type="spellEnd"/>
      <w:proofErr w:type="gramEnd"/>
      <w:r w:rsidRPr="00884D95">
        <w:rPr>
          <w:i/>
        </w:rPr>
        <w:t xml:space="preserve"> of Chemistry, Pandit Deendayal </w:t>
      </w:r>
      <w:proofErr w:type="spellStart"/>
      <w:r w:rsidRPr="00884D95">
        <w:rPr>
          <w:i/>
        </w:rPr>
        <w:t>Upadhyaya</w:t>
      </w:r>
      <w:proofErr w:type="spellEnd"/>
      <w:r w:rsidRPr="00884D95">
        <w:rPr>
          <w:i/>
        </w:rPr>
        <w:t xml:space="preserve"> </w:t>
      </w:r>
      <w:proofErr w:type="spellStart"/>
      <w:r w:rsidRPr="00884D95">
        <w:rPr>
          <w:i/>
        </w:rPr>
        <w:t>Adarsha</w:t>
      </w:r>
      <w:proofErr w:type="spellEnd"/>
      <w:r w:rsidRPr="00884D95">
        <w:rPr>
          <w:i/>
        </w:rPr>
        <w:t xml:space="preserve"> Mahavidyalaya, Amjonga, Goalpara , Assam, India, Pin: 783124, email: prasantagogoi799@gmail.com</w:t>
      </w:r>
    </w:p>
    <w:p w:rsidR="00884D95" w:rsidRDefault="00884D95" w:rsidP="00496889">
      <w:pPr>
        <w:pStyle w:val="abstract"/>
        <w:rPr>
          <w:rStyle w:val="e-mail"/>
          <w:rFonts w:ascii="Times New Roman" w:hAnsi="Times New Roman"/>
          <w:b/>
          <w:noProof w:val="0"/>
          <w:spacing w:val="0"/>
        </w:rPr>
      </w:pPr>
    </w:p>
    <w:p w:rsidR="00896E86" w:rsidRDefault="00896E86" w:rsidP="00496889">
      <w:pPr>
        <w:pStyle w:val="abstract"/>
        <w:rPr>
          <w:rStyle w:val="e-mail"/>
          <w:rFonts w:ascii="Times New Roman" w:hAnsi="Times New Roman"/>
          <w:noProof w:val="0"/>
          <w:spacing w:val="0"/>
        </w:rPr>
      </w:pPr>
      <w:r w:rsidRPr="00496889">
        <w:rPr>
          <w:rStyle w:val="e-mail"/>
          <w:rFonts w:ascii="Times New Roman" w:hAnsi="Times New Roman"/>
          <w:b/>
          <w:noProof w:val="0"/>
          <w:spacing w:val="0"/>
        </w:rPr>
        <w:t>Abstract.</w:t>
      </w:r>
      <w:r w:rsidR="00D13C06">
        <w:rPr>
          <w:rStyle w:val="e-mail"/>
          <w:rFonts w:ascii="Times New Roman" w:hAnsi="Times New Roman"/>
          <w:b/>
          <w:noProof w:val="0"/>
          <w:spacing w:val="0"/>
        </w:rPr>
        <w:t xml:space="preserve"> </w:t>
      </w:r>
      <w:r w:rsidR="00D13C06">
        <w:rPr>
          <w:bCs/>
          <w:iCs/>
        </w:rPr>
        <w:t>This article</w:t>
      </w:r>
      <w:r w:rsidR="00E37A88" w:rsidRPr="00B22664">
        <w:rPr>
          <w:bCs/>
          <w:iCs/>
        </w:rPr>
        <w:t xml:space="preserve"> proposes </w:t>
      </w:r>
      <w:r w:rsidR="008429CC">
        <w:rPr>
          <w:bCs/>
          <w:iCs/>
        </w:rPr>
        <w:t xml:space="preserve">some important properties of </w:t>
      </w:r>
      <w:r w:rsidR="00A131F5" w:rsidRPr="00A131F5">
        <w:rPr>
          <w:bCs/>
          <w:iCs/>
          <w:position w:val="-4"/>
        </w:rPr>
        <w:object w:dxaOrig="18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1pt;height:10.5pt" o:ole="">
            <v:imagedata r:id="rId9" o:title=""/>
          </v:shape>
          <o:OLEObject Type="Embed" ProgID="Equation.DSMT4" ShapeID="_x0000_i1025" DrawAspect="Content" ObjectID="_1724741990" r:id="rId10"/>
        </w:object>
      </w:r>
      <w:r w:rsidR="00A131F5">
        <w:rPr>
          <w:bCs/>
          <w:iCs/>
        </w:rPr>
        <w:t>-</w:t>
      </w:r>
      <w:r w:rsidR="008429CC">
        <w:rPr>
          <w:bCs/>
          <w:iCs/>
        </w:rPr>
        <w:t xml:space="preserve">fuzzy power set of a </w:t>
      </w:r>
      <w:r w:rsidR="00A131F5">
        <w:rPr>
          <w:bCs/>
          <w:iCs/>
        </w:rPr>
        <w:t xml:space="preserve">finite </w:t>
      </w:r>
      <w:r w:rsidR="008429CC">
        <w:rPr>
          <w:bCs/>
          <w:iCs/>
        </w:rPr>
        <w:t xml:space="preserve">set. </w:t>
      </w:r>
      <w:r w:rsidR="00D13C06">
        <w:rPr>
          <w:bCs/>
          <w:iCs/>
        </w:rPr>
        <w:t xml:space="preserve">Here, </w:t>
      </w:r>
      <w:r w:rsidR="008429CC">
        <w:rPr>
          <w:bCs/>
          <w:iCs/>
        </w:rPr>
        <w:t xml:space="preserve">we take a non-empty finite set </w:t>
      </w:r>
      <w:r w:rsidR="008429CC" w:rsidRPr="008429CC">
        <w:rPr>
          <w:bCs/>
          <w:iCs/>
          <w:position w:val="-4"/>
        </w:rPr>
        <w:object w:dxaOrig="220" w:dyaOrig="220">
          <v:shape id="_x0000_i1026" type="#_x0000_t75" style="width:10.5pt;height:10.5pt" o:ole="">
            <v:imagedata r:id="rId11" o:title=""/>
          </v:shape>
          <o:OLEObject Type="Embed" ProgID="Equation.DSMT4" ShapeID="_x0000_i1026" DrawAspect="Content" ObjectID="_1724741991" r:id="rId12"/>
        </w:object>
      </w:r>
      <w:r w:rsidR="008429CC">
        <w:rPr>
          <w:bCs/>
          <w:iCs/>
        </w:rPr>
        <w:t xml:space="preserve">and an ordered subset </w:t>
      </w:r>
      <w:r w:rsidR="008429CC" w:rsidRPr="008429CC">
        <w:rPr>
          <w:bCs/>
          <w:iCs/>
          <w:position w:val="-4"/>
        </w:rPr>
        <w:object w:dxaOrig="279" w:dyaOrig="220">
          <v:shape id="_x0000_i1027" type="#_x0000_t75" style="width:14.15pt;height:10.5pt" o:ole="">
            <v:imagedata r:id="rId13" o:title=""/>
          </v:shape>
          <o:OLEObject Type="Embed" ProgID="Equation.DSMT4" ShapeID="_x0000_i1027" DrawAspect="Content" ObjectID="_1724741992" r:id="rId14"/>
        </w:object>
      </w:r>
      <w:r w:rsidR="008429CC">
        <w:rPr>
          <w:bCs/>
          <w:iCs/>
        </w:rPr>
        <w:t xml:space="preserve">of the closed </w:t>
      </w:r>
      <w:r w:rsidR="00572BCA">
        <w:rPr>
          <w:bCs/>
          <w:iCs/>
        </w:rPr>
        <w:t>interval</w:t>
      </w:r>
      <w:r w:rsidR="008429CC" w:rsidRPr="008429CC">
        <w:rPr>
          <w:bCs/>
          <w:iCs/>
          <w:position w:val="-12"/>
        </w:rPr>
        <w:object w:dxaOrig="440" w:dyaOrig="340">
          <v:shape id="_x0000_i1028" type="#_x0000_t75" style="width:21.85pt;height:17.3pt" o:ole="">
            <v:imagedata r:id="rId15" o:title=""/>
          </v:shape>
          <o:OLEObject Type="Embed" ProgID="Equation.DSMT4" ShapeID="_x0000_i1028" DrawAspect="Content" ObjectID="_1724741993" r:id="rId16"/>
        </w:object>
      </w:r>
      <w:r w:rsidR="003E441C">
        <w:rPr>
          <w:bCs/>
          <w:iCs/>
        </w:rPr>
        <w:t>, then</w:t>
      </w:r>
      <w:r w:rsidR="00FB3483">
        <w:rPr>
          <w:bCs/>
          <w:iCs/>
        </w:rPr>
        <w:t xml:space="preserve"> the set of </w:t>
      </w:r>
      <w:r w:rsidR="00D13C06">
        <w:rPr>
          <w:bCs/>
          <w:iCs/>
        </w:rPr>
        <w:t>mappings</w:t>
      </w:r>
      <w:r w:rsidR="00FB3483">
        <w:rPr>
          <w:bCs/>
          <w:iCs/>
        </w:rPr>
        <w:t xml:space="preserve"> from </w:t>
      </w:r>
      <w:r w:rsidR="00D13C06" w:rsidRPr="00FB3483">
        <w:rPr>
          <w:bCs/>
          <w:iCs/>
          <w:position w:val="-4"/>
        </w:rPr>
        <w:object w:dxaOrig="220" w:dyaOrig="220">
          <v:shape id="_x0000_i1029" type="#_x0000_t75" style="width:11.4pt;height:10.5pt" o:ole="">
            <v:imagedata r:id="rId17" o:title=""/>
          </v:shape>
          <o:OLEObject Type="Embed" ProgID="Equation.DSMT4" ShapeID="_x0000_i1029" DrawAspect="Content" ObjectID="_1724741994" r:id="rId18"/>
        </w:object>
      </w:r>
      <w:r w:rsidR="00FB3483">
        <w:rPr>
          <w:bCs/>
          <w:iCs/>
        </w:rPr>
        <w:t xml:space="preserve">to </w:t>
      </w:r>
      <w:r w:rsidR="00FB3483" w:rsidRPr="00FB3483">
        <w:rPr>
          <w:bCs/>
          <w:iCs/>
          <w:position w:val="-4"/>
        </w:rPr>
        <w:object w:dxaOrig="279" w:dyaOrig="220">
          <v:shape id="_x0000_i1030" type="#_x0000_t75" style="width:14.15pt;height:10.5pt" o:ole="">
            <v:imagedata r:id="rId19" o:title=""/>
          </v:shape>
          <o:OLEObject Type="Embed" ProgID="Equation.DSMT4" ShapeID="_x0000_i1030" DrawAspect="Content" ObjectID="_1724741995" r:id="rId20"/>
        </w:object>
      </w:r>
      <w:r w:rsidR="00FB3483">
        <w:rPr>
          <w:bCs/>
          <w:iCs/>
        </w:rPr>
        <w:t>d</w:t>
      </w:r>
      <w:r w:rsidR="00572BCA">
        <w:rPr>
          <w:bCs/>
          <w:iCs/>
        </w:rPr>
        <w:t>e</w:t>
      </w:r>
      <w:r w:rsidR="00FB3483">
        <w:rPr>
          <w:bCs/>
          <w:iCs/>
        </w:rPr>
        <w:t xml:space="preserve">noted by </w:t>
      </w:r>
      <w:r w:rsidR="00FB3483" w:rsidRPr="00FB3483">
        <w:rPr>
          <w:bCs/>
          <w:iCs/>
          <w:position w:val="-4"/>
        </w:rPr>
        <w:object w:dxaOrig="220" w:dyaOrig="220">
          <v:shape id="_x0000_i1031" type="#_x0000_t75" style="width:10.5pt;height:10.5pt" o:ole="">
            <v:imagedata r:id="rId21" o:title=""/>
          </v:shape>
          <o:OLEObject Type="Embed" ProgID="Equation.DSMT4" ShapeID="_x0000_i1031" DrawAspect="Content" ObjectID="_1724741996" r:id="rId22"/>
        </w:object>
      </w:r>
      <w:r w:rsidR="00FB3483">
        <w:rPr>
          <w:bCs/>
          <w:iCs/>
        </w:rPr>
        <w:t xml:space="preserve">is defined as </w:t>
      </w:r>
      <w:r w:rsidR="004560F7" w:rsidRPr="004560F7">
        <w:rPr>
          <w:bCs/>
          <w:iCs/>
          <w:position w:val="-4"/>
        </w:rPr>
        <w:object w:dxaOrig="200" w:dyaOrig="220">
          <v:shape id="_x0000_i1032" type="#_x0000_t75" style="width:10.5pt;height:10.5pt" o:ole="">
            <v:imagedata r:id="rId23" o:title=""/>
          </v:shape>
          <o:OLEObject Type="Embed" ProgID="Equation.DSMT4" ShapeID="_x0000_i1032" DrawAspect="Content" ObjectID="_1724741997" r:id="rId24"/>
        </w:object>
      </w:r>
      <w:r w:rsidR="004560F7">
        <w:rPr>
          <w:bCs/>
          <w:iCs/>
        </w:rPr>
        <w:t>-</w:t>
      </w:r>
      <w:r w:rsidR="00FB3483">
        <w:rPr>
          <w:bCs/>
          <w:iCs/>
        </w:rPr>
        <w:t xml:space="preserve">fuzzy power set. </w:t>
      </w:r>
      <w:r w:rsidR="00530ADA">
        <w:rPr>
          <w:bCs/>
          <w:iCs/>
        </w:rPr>
        <w:t>Considering the disjunctive union ‘</w:t>
      </w:r>
      <w:r w:rsidR="00530ADA" w:rsidRPr="00530ADA">
        <w:rPr>
          <w:bCs/>
          <w:iCs/>
          <w:position w:val="-12"/>
        </w:rPr>
        <w:object w:dxaOrig="380" w:dyaOrig="340">
          <v:shape id="_x0000_i1033" type="#_x0000_t75" style="width:18.7pt;height:17.3pt" o:ole="">
            <v:imagedata r:id="rId25" o:title=""/>
          </v:shape>
          <o:OLEObject Type="Embed" ProgID="Equation.DSMT4" ShapeID="_x0000_i1033" DrawAspect="Content" ObjectID="_1724741998" r:id="rId26"/>
        </w:object>
      </w:r>
      <w:r w:rsidR="00530ADA">
        <w:rPr>
          <w:bCs/>
          <w:iCs/>
        </w:rPr>
        <w:t>’ o</w:t>
      </w:r>
      <w:r w:rsidR="00530ADA">
        <w:rPr>
          <w:bCs/>
          <w:iCs/>
        </w:rPr>
        <w:t>p</w:t>
      </w:r>
      <w:r w:rsidR="00530ADA">
        <w:rPr>
          <w:bCs/>
          <w:iCs/>
        </w:rPr>
        <w:t xml:space="preserve">erations between fuzzy subsets </w:t>
      </w:r>
      <w:proofErr w:type="gramStart"/>
      <w:r w:rsidR="00530ADA">
        <w:rPr>
          <w:bCs/>
          <w:iCs/>
        </w:rPr>
        <w:t xml:space="preserve">of </w:t>
      </w:r>
      <w:proofErr w:type="gramEnd"/>
      <w:r w:rsidR="00530ADA" w:rsidRPr="00530ADA">
        <w:rPr>
          <w:bCs/>
          <w:iCs/>
          <w:position w:val="-4"/>
        </w:rPr>
        <w:object w:dxaOrig="220" w:dyaOrig="220">
          <v:shape id="_x0000_i1034" type="#_x0000_t75" style="width:10.5pt;height:10.5pt" o:ole="">
            <v:imagedata r:id="rId27" o:title=""/>
          </v:shape>
          <o:OLEObject Type="Embed" ProgID="Equation.DSMT4" ShapeID="_x0000_i1034" DrawAspect="Content" ObjectID="_1724741999" r:id="rId28"/>
        </w:object>
      </w:r>
      <w:r w:rsidR="00711D2C">
        <w:rPr>
          <w:bCs/>
          <w:iCs/>
        </w:rPr>
        <w:t xml:space="preserve">, the structure </w:t>
      </w:r>
      <w:r w:rsidR="00711D2C" w:rsidRPr="00711D2C">
        <w:rPr>
          <w:bCs/>
          <w:iCs/>
          <w:position w:val="-12"/>
        </w:rPr>
        <w:object w:dxaOrig="600" w:dyaOrig="340">
          <v:shape id="_x0000_i1035" type="#_x0000_t75" style="width:30.1pt;height:17.3pt" o:ole="">
            <v:imagedata r:id="rId29" o:title=""/>
          </v:shape>
          <o:OLEObject Type="Embed" ProgID="Equation.DSMT4" ShapeID="_x0000_i1035" DrawAspect="Content" ObjectID="_1724742000" r:id="rId30"/>
        </w:object>
      </w:r>
      <w:r w:rsidR="00C021AC">
        <w:rPr>
          <w:bCs/>
          <w:iCs/>
        </w:rPr>
        <w:t xml:space="preserve">forms a </w:t>
      </w:r>
      <w:proofErr w:type="spellStart"/>
      <w:r w:rsidR="00C021AC">
        <w:rPr>
          <w:bCs/>
          <w:iCs/>
        </w:rPr>
        <w:t>groupoid</w:t>
      </w:r>
      <w:proofErr w:type="spellEnd"/>
      <w:r w:rsidR="00C021AC">
        <w:rPr>
          <w:bCs/>
          <w:iCs/>
        </w:rPr>
        <w:t xml:space="preserve">, which is defined as special fuzzy </w:t>
      </w:r>
      <w:proofErr w:type="spellStart"/>
      <w:r w:rsidR="00C021AC">
        <w:rPr>
          <w:bCs/>
          <w:iCs/>
        </w:rPr>
        <w:t>groupoid</w:t>
      </w:r>
      <w:proofErr w:type="spellEnd"/>
      <w:r w:rsidR="00C021AC">
        <w:rPr>
          <w:bCs/>
          <w:iCs/>
        </w:rPr>
        <w:t xml:space="preserve">. </w:t>
      </w:r>
      <w:r w:rsidR="00D13C06">
        <w:rPr>
          <w:bCs/>
          <w:iCs/>
        </w:rPr>
        <w:t xml:space="preserve">Later, we try to introduce the product of special fuzzy </w:t>
      </w:r>
      <w:proofErr w:type="spellStart"/>
      <w:r w:rsidR="00D13C06">
        <w:rPr>
          <w:bCs/>
          <w:iCs/>
        </w:rPr>
        <w:t>groupoids</w:t>
      </w:r>
      <w:proofErr w:type="spellEnd"/>
      <w:r w:rsidR="00D13C06">
        <w:rPr>
          <w:bCs/>
          <w:iCs/>
        </w:rPr>
        <w:t xml:space="preserve"> and their properties.</w:t>
      </w:r>
    </w:p>
    <w:p w:rsidR="00E93316" w:rsidRDefault="00496889" w:rsidP="00E93316">
      <w:pPr>
        <w:pStyle w:val="keywords"/>
        <w:rPr>
          <w:iCs/>
        </w:rPr>
      </w:pPr>
      <w:r w:rsidRPr="00496889">
        <w:rPr>
          <w:b/>
        </w:rPr>
        <w:t xml:space="preserve">Keywords: </w:t>
      </w:r>
      <w:r w:rsidR="00572BCA" w:rsidRPr="00572BCA">
        <w:rPr>
          <w:b/>
          <w:position w:val="-4"/>
        </w:rPr>
        <w:object w:dxaOrig="180" w:dyaOrig="220">
          <v:shape id="_x0000_i1036" type="#_x0000_t75" style="width:9.1pt;height:10.5pt" o:ole="">
            <v:imagedata r:id="rId31" o:title=""/>
          </v:shape>
          <o:OLEObject Type="Embed" ProgID="Equation.DSMT4" ShapeID="_x0000_i1036" DrawAspect="Content" ObjectID="_1724742001" r:id="rId32"/>
        </w:object>
      </w:r>
      <w:r w:rsidR="00572BCA">
        <w:rPr>
          <w:b/>
        </w:rPr>
        <w:t>-f</w:t>
      </w:r>
      <w:r w:rsidR="00C021AC">
        <w:rPr>
          <w:iCs/>
        </w:rPr>
        <w:t xml:space="preserve">uzzy power set, disjunctive union, special fuzzy </w:t>
      </w:r>
      <w:proofErr w:type="spellStart"/>
      <w:r w:rsidR="00C021AC">
        <w:rPr>
          <w:iCs/>
        </w:rPr>
        <w:t>groupoid</w:t>
      </w:r>
      <w:proofErr w:type="spellEnd"/>
      <w:r w:rsidR="00C021AC">
        <w:rPr>
          <w:iCs/>
        </w:rPr>
        <w:t>,</w:t>
      </w:r>
      <w:r w:rsidR="00D13C06">
        <w:rPr>
          <w:iCs/>
        </w:rPr>
        <w:t xml:space="preserve"> product of special fuzzy </w:t>
      </w:r>
      <w:proofErr w:type="spellStart"/>
      <w:proofErr w:type="gramStart"/>
      <w:r w:rsidR="00D13C06">
        <w:rPr>
          <w:iCs/>
        </w:rPr>
        <w:t>groupoids</w:t>
      </w:r>
      <w:proofErr w:type="spellEnd"/>
      <w:proofErr w:type="gramEnd"/>
    </w:p>
    <w:p w:rsidR="00496889" w:rsidRPr="00E93316" w:rsidRDefault="0008434C" w:rsidP="00E93316">
      <w:pPr>
        <w:pStyle w:val="keywords"/>
        <w:numPr>
          <w:ilvl w:val="0"/>
          <w:numId w:val="32"/>
        </w:numPr>
        <w:rPr>
          <w:iCs/>
        </w:rPr>
      </w:pPr>
      <w:r w:rsidRPr="00501E37">
        <w:rPr>
          <w:b/>
          <w:sz w:val="24"/>
          <w:szCs w:val="24"/>
        </w:rPr>
        <w:t>Introduction</w:t>
      </w:r>
    </w:p>
    <w:p w:rsidR="00E62F0C" w:rsidRPr="00D13C06" w:rsidRDefault="0054177E" w:rsidP="00D13C06">
      <w:pPr>
        <w:spacing w:line="360" w:lineRule="auto"/>
        <w:ind w:firstLine="0"/>
        <w:rPr>
          <w:iCs/>
          <w:sz w:val="24"/>
          <w:szCs w:val="24"/>
        </w:rPr>
      </w:pPr>
      <w:r w:rsidRPr="00D13C06">
        <w:rPr>
          <w:iCs/>
          <w:sz w:val="24"/>
          <w:szCs w:val="24"/>
        </w:rPr>
        <w:t xml:space="preserve">The concept of fuzzy sets was introduced by </w:t>
      </w:r>
      <w:proofErr w:type="spellStart"/>
      <w:r w:rsidRPr="00D13C06">
        <w:rPr>
          <w:iCs/>
          <w:sz w:val="24"/>
          <w:szCs w:val="24"/>
        </w:rPr>
        <w:t>Zadeh</w:t>
      </w:r>
      <w:proofErr w:type="spellEnd"/>
      <w:r w:rsidRPr="00D13C06">
        <w:rPr>
          <w:iCs/>
          <w:sz w:val="24"/>
          <w:szCs w:val="24"/>
        </w:rPr>
        <w:t xml:space="preserve"> [</w:t>
      </w:r>
      <w:r w:rsidR="00D255DF" w:rsidRPr="00D13C06">
        <w:rPr>
          <w:iCs/>
          <w:sz w:val="24"/>
          <w:szCs w:val="24"/>
        </w:rPr>
        <w:t>13</w:t>
      </w:r>
      <w:r w:rsidRPr="00D13C06">
        <w:rPr>
          <w:iCs/>
          <w:sz w:val="24"/>
          <w:szCs w:val="24"/>
        </w:rPr>
        <w:t>] is applied to many mathema</w:t>
      </w:r>
      <w:r w:rsidR="006C5467" w:rsidRPr="00D13C06">
        <w:rPr>
          <w:iCs/>
          <w:sz w:val="24"/>
          <w:szCs w:val="24"/>
        </w:rPr>
        <w:t>ti</w:t>
      </w:r>
      <w:r w:rsidRPr="00D13C06">
        <w:rPr>
          <w:iCs/>
          <w:sz w:val="24"/>
          <w:szCs w:val="24"/>
        </w:rPr>
        <w:t xml:space="preserve">cal branches.  This concept was adapted by </w:t>
      </w:r>
      <w:proofErr w:type="spellStart"/>
      <w:r w:rsidRPr="00D13C06">
        <w:rPr>
          <w:iCs/>
          <w:sz w:val="24"/>
          <w:szCs w:val="24"/>
        </w:rPr>
        <w:t>Goguen</w:t>
      </w:r>
      <w:proofErr w:type="spellEnd"/>
      <w:r w:rsidRPr="00D13C06">
        <w:rPr>
          <w:iCs/>
          <w:sz w:val="24"/>
          <w:szCs w:val="24"/>
        </w:rPr>
        <w:t xml:space="preserve"> [</w:t>
      </w:r>
      <w:r w:rsidR="006C4F16" w:rsidRPr="00D13C06">
        <w:rPr>
          <w:iCs/>
          <w:sz w:val="24"/>
          <w:szCs w:val="24"/>
        </w:rPr>
        <w:t>12</w:t>
      </w:r>
      <w:r w:rsidRPr="00D13C06">
        <w:rPr>
          <w:iCs/>
          <w:sz w:val="24"/>
          <w:szCs w:val="24"/>
        </w:rPr>
        <w:t xml:space="preserve">] and </w:t>
      </w:r>
      <w:proofErr w:type="spellStart"/>
      <w:r w:rsidRPr="00D13C06">
        <w:rPr>
          <w:iCs/>
          <w:sz w:val="24"/>
          <w:szCs w:val="24"/>
        </w:rPr>
        <w:t>Sarchez</w:t>
      </w:r>
      <w:proofErr w:type="spellEnd"/>
      <w:r w:rsidRPr="00D13C06">
        <w:rPr>
          <w:iCs/>
          <w:sz w:val="24"/>
          <w:szCs w:val="24"/>
        </w:rPr>
        <w:t xml:space="preserve"> [</w:t>
      </w:r>
      <w:r w:rsidR="0006624A" w:rsidRPr="00D13C06">
        <w:rPr>
          <w:iCs/>
          <w:sz w:val="24"/>
          <w:szCs w:val="24"/>
        </w:rPr>
        <w:t>11</w:t>
      </w:r>
      <w:r w:rsidRPr="00D13C06">
        <w:rPr>
          <w:iCs/>
          <w:sz w:val="24"/>
          <w:szCs w:val="24"/>
        </w:rPr>
        <w:t xml:space="preserve">] to define and study fuzzy relations. </w:t>
      </w:r>
      <w:r w:rsidRPr="00D13C06">
        <w:rPr>
          <w:iCs/>
          <w:position w:val="-4"/>
          <w:sz w:val="24"/>
          <w:szCs w:val="24"/>
        </w:rPr>
        <w:object w:dxaOrig="180" w:dyaOrig="220">
          <v:shape id="_x0000_i1037" type="#_x0000_t75" style="width:9.1pt;height:10.5pt" o:ole="">
            <v:imagedata r:id="rId33" o:title=""/>
          </v:shape>
          <o:OLEObject Type="Embed" ProgID="Equation.DSMT4" ShapeID="_x0000_i1037" DrawAspect="Content" ObjectID="_1724742002" r:id="rId34"/>
        </w:object>
      </w:r>
      <w:r w:rsidRPr="00D13C06">
        <w:rPr>
          <w:iCs/>
          <w:sz w:val="24"/>
          <w:szCs w:val="24"/>
        </w:rPr>
        <w:t xml:space="preserve">-fuzzy sets are the </w:t>
      </w:r>
      <w:r w:rsidR="00717FB3" w:rsidRPr="00D13C06">
        <w:rPr>
          <w:iCs/>
          <w:sz w:val="24"/>
          <w:szCs w:val="24"/>
        </w:rPr>
        <w:t>generalization of fuzzy sets was</w:t>
      </w:r>
      <w:r w:rsidRPr="00D13C06">
        <w:rPr>
          <w:iCs/>
          <w:sz w:val="24"/>
          <w:szCs w:val="24"/>
        </w:rPr>
        <w:t xml:space="preserve"> first</w:t>
      </w:r>
      <w:r w:rsidR="00717FB3" w:rsidRPr="00D13C06">
        <w:rPr>
          <w:iCs/>
          <w:sz w:val="24"/>
          <w:szCs w:val="24"/>
        </w:rPr>
        <w:t xml:space="preserve"> considered in 1967 by Joseph </w:t>
      </w:r>
      <w:proofErr w:type="spellStart"/>
      <w:r w:rsidR="00717FB3" w:rsidRPr="00D13C06">
        <w:rPr>
          <w:iCs/>
          <w:sz w:val="24"/>
          <w:szCs w:val="24"/>
        </w:rPr>
        <w:t>Goguen</w:t>
      </w:r>
      <w:proofErr w:type="spellEnd"/>
      <w:r w:rsidR="00717FB3" w:rsidRPr="00D13C06">
        <w:rPr>
          <w:iCs/>
          <w:sz w:val="24"/>
          <w:szCs w:val="24"/>
        </w:rPr>
        <w:t xml:space="preserve">. Since then studies on </w:t>
      </w:r>
      <w:r w:rsidR="00717FB3" w:rsidRPr="00D13C06">
        <w:rPr>
          <w:iCs/>
          <w:position w:val="-4"/>
          <w:sz w:val="24"/>
          <w:szCs w:val="24"/>
        </w:rPr>
        <w:object w:dxaOrig="180" w:dyaOrig="220">
          <v:shape id="_x0000_i1038" type="#_x0000_t75" style="width:9.1pt;height:10.5pt" o:ole="">
            <v:imagedata r:id="rId35" o:title=""/>
          </v:shape>
          <o:OLEObject Type="Embed" ProgID="Equation.DSMT4" ShapeID="_x0000_i1038" DrawAspect="Content" ObjectID="_1724742003" r:id="rId36"/>
        </w:object>
      </w:r>
      <w:r w:rsidR="00717FB3" w:rsidRPr="00D13C06">
        <w:rPr>
          <w:iCs/>
          <w:sz w:val="24"/>
          <w:szCs w:val="24"/>
        </w:rPr>
        <w:t>-fuzzy sets have been carried out by many r</w:t>
      </w:r>
      <w:r w:rsidR="00717FB3" w:rsidRPr="00D13C06">
        <w:rPr>
          <w:iCs/>
          <w:sz w:val="24"/>
          <w:szCs w:val="24"/>
        </w:rPr>
        <w:t>e</w:t>
      </w:r>
      <w:r w:rsidR="00717FB3" w:rsidRPr="00D13C06">
        <w:rPr>
          <w:iCs/>
          <w:sz w:val="24"/>
          <w:szCs w:val="24"/>
        </w:rPr>
        <w:t xml:space="preserve">searchers. </w:t>
      </w:r>
      <w:r w:rsidR="00CD69BE" w:rsidRPr="00D13C06">
        <w:rPr>
          <w:iCs/>
          <w:sz w:val="24"/>
          <w:szCs w:val="24"/>
        </w:rPr>
        <w:t>Rosenfeld [</w:t>
      </w:r>
      <w:r w:rsidR="00E62F0C" w:rsidRPr="00D13C06">
        <w:rPr>
          <w:iCs/>
          <w:sz w:val="24"/>
          <w:szCs w:val="24"/>
        </w:rPr>
        <w:t>14</w:t>
      </w:r>
      <w:r w:rsidR="00CD69BE" w:rsidRPr="00D13C06">
        <w:rPr>
          <w:iCs/>
          <w:sz w:val="24"/>
          <w:szCs w:val="24"/>
        </w:rPr>
        <w:t xml:space="preserve">] inspired the </w:t>
      </w:r>
      <w:proofErr w:type="spellStart"/>
      <w:r w:rsidR="00CD69BE" w:rsidRPr="00D13C06">
        <w:rPr>
          <w:iCs/>
          <w:sz w:val="24"/>
          <w:szCs w:val="24"/>
        </w:rPr>
        <w:t>fuzzification</w:t>
      </w:r>
      <w:proofErr w:type="spellEnd"/>
      <w:r w:rsidR="00CD69BE" w:rsidRPr="00D13C06">
        <w:rPr>
          <w:iCs/>
          <w:sz w:val="24"/>
          <w:szCs w:val="24"/>
        </w:rPr>
        <w:t xml:space="preserve"> of algebraic structures and introduced the notion of fuzzy subgroups. </w:t>
      </w:r>
    </w:p>
    <w:p w:rsidR="00971262" w:rsidRPr="00D13C06" w:rsidRDefault="00971262" w:rsidP="00D13C06">
      <w:pPr>
        <w:spacing w:line="360" w:lineRule="auto"/>
        <w:ind w:firstLine="0"/>
        <w:rPr>
          <w:iCs/>
          <w:sz w:val="24"/>
          <w:szCs w:val="24"/>
        </w:rPr>
      </w:pPr>
      <w:r w:rsidRPr="00D13C06">
        <w:rPr>
          <w:iCs/>
          <w:sz w:val="24"/>
          <w:szCs w:val="24"/>
        </w:rPr>
        <w:t xml:space="preserve">Algebraic structures play an important role in mathematics with wide ranging applications in many disciplines such as computer science, information technology, coding theory and so on. </w:t>
      </w:r>
      <w:r w:rsidR="00E62F0C" w:rsidRPr="00D13C06">
        <w:rPr>
          <w:iCs/>
          <w:sz w:val="24"/>
          <w:szCs w:val="24"/>
        </w:rPr>
        <w:t xml:space="preserve">There are many researches which had given emphasis on the algebraic structures of the fuzzy sets [2, 6, 15, 16, </w:t>
      </w:r>
      <w:proofErr w:type="gramStart"/>
      <w:r w:rsidR="00E62F0C" w:rsidRPr="00D13C06">
        <w:rPr>
          <w:iCs/>
          <w:sz w:val="24"/>
          <w:szCs w:val="24"/>
        </w:rPr>
        <w:t>17</w:t>
      </w:r>
      <w:proofErr w:type="gramEnd"/>
      <w:r w:rsidR="00E62F0C" w:rsidRPr="00D13C06">
        <w:rPr>
          <w:iCs/>
          <w:sz w:val="24"/>
          <w:szCs w:val="24"/>
        </w:rPr>
        <w:t>].</w:t>
      </w:r>
    </w:p>
    <w:p w:rsidR="0075290A" w:rsidRPr="00D13C06" w:rsidRDefault="00971262" w:rsidP="00D13C06">
      <w:pPr>
        <w:spacing w:line="360" w:lineRule="auto"/>
        <w:ind w:firstLine="0"/>
        <w:rPr>
          <w:iCs/>
          <w:sz w:val="24"/>
          <w:szCs w:val="24"/>
        </w:rPr>
      </w:pPr>
      <w:r w:rsidRPr="00D13C06">
        <w:rPr>
          <w:iCs/>
          <w:sz w:val="24"/>
          <w:szCs w:val="24"/>
        </w:rPr>
        <w:t xml:space="preserve">Again, the concept of an </w:t>
      </w:r>
      <w:r w:rsidRPr="00D13C06">
        <w:rPr>
          <w:iCs/>
          <w:position w:val="-4"/>
          <w:sz w:val="24"/>
          <w:szCs w:val="24"/>
        </w:rPr>
        <w:object w:dxaOrig="180" w:dyaOrig="220">
          <v:shape id="_x0000_i1039" type="#_x0000_t75" style="width:9.1pt;height:10.5pt" o:ole="">
            <v:imagedata r:id="rId37" o:title=""/>
          </v:shape>
          <o:OLEObject Type="Embed" ProgID="Equation.DSMT4" ShapeID="_x0000_i1039" DrawAspect="Content" ObjectID="_1724742004" r:id="rId38"/>
        </w:object>
      </w:r>
      <w:r w:rsidRPr="00D13C06">
        <w:rPr>
          <w:iCs/>
          <w:sz w:val="24"/>
          <w:szCs w:val="24"/>
        </w:rPr>
        <w:t>-set creates applications in many disciplines like mathematics, computer science etc.</w:t>
      </w:r>
      <w:r w:rsidR="00941758" w:rsidRPr="00D13C06">
        <w:rPr>
          <w:iCs/>
          <w:sz w:val="24"/>
          <w:szCs w:val="24"/>
        </w:rPr>
        <w:t xml:space="preserve"> In real processes there are often situations when the object is a set of “Washed Out” boundaries in the sense that a given element may belong to a given</w:t>
      </w:r>
      <w:r w:rsidR="007D2DC8" w:rsidRPr="00D13C06">
        <w:rPr>
          <w:iCs/>
          <w:sz w:val="24"/>
          <w:szCs w:val="24"/>
        </w:rPr>
        <w:t xml:space="preserve"> element may belong to </w:t>
      </w:r>
      <w:proofErr w:type="spellStart"/>
      <w:r w:rsidR="007D2DC8" w:rsidRPr="00D13C06">
        <w:rPr>
          <w:iCs/>
          <w:sz w:val="24"/>
          <w:szCs w:val="24"/>
        </w:rPr>
        <w:t>agiven</w:t>
      </w:r>
      <w:proofErr w:type="spellEnd"/>
      <w:r w:rsidR="007D2DC8" w:rsidRPr="00D13C06">
        <w:rPr>
          <w:iCs/>
          <w:sz w:val="24"/>
          <w:szCs w:val="24"/>
        </w:rPr>
        <w:t xml:space="preserve"> set to a greater or lower degree.</w:t>
      </w:r>
    </w:p>
    <w:p w:rsidR="00CD69BE" w:rsidRPr="00D13C06" w:rsidRDefault="0075290A" w:rsidP="00D13C06">
      <w:pPr>
        <w:spacing w:line="360" w:lineRule="auto"/>
        <w:ind w:firstLine="0"/>
        <w:rPr>
          <w:iCs/>
          <w:sz w:val="24"/>
          <w:szCs w:val="24"/>
        </w:rPr>
      </w:pPr>
      <w:r w:rsidRPr="00D13C06">
        <w:rPr>
          <w:iCs/>
          <w:sz w:val="24"/>
          <w:szCs w:val="24"/>
        </w:rPr>
        <w:t xml:space="preserve">This provides sufficient motivation to researchers to review various concepts and results from </w:t>
      </w:r>
      <w:r w:rsidRPr="00D13C06">
        <w:rPr>
          <w:iCs/>
          <w:position w:val="-4"/>
          <w:sz w:val="24"/>
          <w:szCs w:val="24"/>
        </w:rPr>
        <w:object w:dxaOrig="320" w:dyaOrig="220">
          <v:shape id="_x0000_i1040" type="#_x0000_t75" style="width:16.4pt;height:10.5pt" o:ole="">
            <v:imagedata r:id="rId39" o:title=""/>
          </v:shape>
          <o:OLEObject Type="Embed" ProgID="Equation.DSMT4" ShapeID="_x0000_i1040" DrawAspect="Content" ObjectID="_1724742005" r:id="rId40"/>
        </w:object>
      </w:r>
      <w:r w:rsidRPr="00D13C06">
        <w:rPr>
          <w:iCs/>
          <w:sz w:val="24"/>
          <w:szCs w:val="24"/>
        </w:rPr>
        <w:t xml:space="preserve">valued fuzzy sets and formations of algebra from them. </w:t>
      </w:r>
      <w:r w:rsidR="00900318" w:rsidRPr="00D13C06">
        <w:rPr>
          <w:iCs/>
          <w:sz w:val="24"/>
          <w:szCs w:val="24"/>
        </w:rPr>
        <w:t>In this</w:t>
      </w:r>
      <w:r w:rsidR="00E8328A">
        <w:rPr>
          <w:iCs/>
          <w:sz w:val="24"/>
          <w:szCs w:val="24"/>
        </w:rPr>
        <w:t xml:space="preserve"> article we represent </w:t>
      </w:r>
      <w:r w:rsidR="00900318" w:rsidRPr="00D13C06">
        <w:rPr>
          <w:iCs/>
          <w:position w:val="-4"/>
          <w:sz w:val="24"/>
          <w:szCs w:val="24"/>
        </w:rPr>
        <w:object w:dxaOrig="180" w:dyaOrig="220">
          <v:shape id="_x0000_i1041" type="#_x0000_t75" style="width:9.1pt;height:10.5pt" o:ole="">
            <v:imagedata r:id="rId41" o:title=""/>
          </v:shape>
          <o:OLEObject Type="Embed" ProgID="Equation.DSMT4" ShapeID="_x0000_i1041" DrawAspect="Content" ObjectID="_1724742006" r:id="rId42"/>
        </w:object>
      </w:r>
      <w:r w:rsidR="00900318" w:rsidRPr="00D13C06">
        <w:rPr>
          <w:iCs/>
          <w:sz w:val="24"/>
          <w:szCs w:val="24"/>
        </w:rPr>
        <w:t>-fuzzy power set</w:t>
      </w:r>
      <w:r w:rsidR="00B9371D">
        <w:rPr>
          <w:iCs/>
          <w:sz w:val="24"/>
          <w:szCs w:val="24"/>
        </w:rPr>
        <w:t xml:space="preserve"> as special fuzzy </w:t>
      </w:r>
      <w:proofErr w:type="spellStart"/>
      <w:r w:rsidR="00B9371D">
        <w:rPr>
          <w:iCs/>
          <w:sz w:val="24"/>
          <w:szCs w:val="24"/>
        </w:rPr>
        <w:t>groupoid</w:t>
      </w:r>
      <w:proofErr w:type="spellEnd"/>
      <w:r w:rsidR="00B9371D">
        <w:rPr>
          <w:iCs/>
          <w:sz w:val="24"/>
          <w:szCs w:val="24"/>
        </w:rPr>
        <w:t xml:space="preserve"> with the help of disjunctive union operation of </w:t>
      </w:r>
      <w:r w:rsidR="00B9371D">
        <w:rPr>
          <w:iCs/>
          <w:sz w:val="24"/>
          <w:szCs w:val="24"/>
        </w:rPr>
        <w:lastRenderedPageBreak/>
        <w:t xml:space="preserve">fuzzy subsets. </w:t>
      </w:r>
      <w:r w:rsidR="000760CE" w:rsidRPr="00D13C06">
        <w:rPr>
          <w:iCs/>
          <w:sz w:val="24"/>
          <w:szCs w:val="24"/>
        </w:rPr>
        <w:t xml:space="preserve"> Throughout the article, different properties of the special fuzzy </w:t>
      </w:r>
      <w:proofErr w:type="spellStart"/>
      <w:r w:rsidR="000760CE" w:rsidRPr="00D13C06">
        <w:rPr>
          <w:iCs/>
          <w:sz w:val="24"/>
          <w:szCs w:val="24"/>
        </w:rPr>
        <w:t>groupoid</w:t>
      </w:r>
      <w:proofErr w:type="spellEnd"/>
      <w:r w:rsidR="000760CE" w:rsidRPr="00D13C06">
        <w:rPr>
          <w:iCs/>
          <w:sz w:val="24"/>
          <w:szCs w:val="24"/>
        </w:rPr>
        <w:t xml:space="preserve"> are discussed.</w:t>
      </w:r>
    </w:p>
    <w:p w:rsidR="00F21EC2" w:rsidRPr="00D13C06" w:rsidRDefault="00F21EC2" w:rsidP="00D13C06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 w:line="360" w:lineRule="auto"/>
        <w:contextualSpacing w:val="0"/>
        <w:jc w:val="left"/>
        <w:outlineLvl w:val="0"/>
        <w:rPr>
          <w:b/>
          <w:bCs/>
          <w:vanish/>
          <w:sz w:val="24"/>
          <w:szCs w:val="24"/>
        </w:rPr>
      </w:pPr>
    </w:p>
    <w:p w:rsidR="00F21EC2" w:rsidRPr="00D13C06" w:rsidRDefault="00F21EC2" w:rsidP="00D13C06">
      <w:pPr>
        <w:pStyle w:val="ListParagraph"/>
        <w:keepNext/>
        <w:keepLines/>
        <w:numPr>
          <w:ilvl w:val="0"/>
          <w:numId w:val="2"/>
        </w:numPr>
        <w:suppressAutoHyphens/>
        <w:spacing w:before="360" w:after="240" w:line="360" w:lineRule="auto"/>
        <w:contextualSpacing w:val="0"/>
        <w:jc w:val="left"/>
        <w:outlineLvl w:val="0"/>
        <w:rPr>
          <w:b/>
          <w:bCs/>
          <w:vanish/>
          <w:sz w:val="24"/>
          <w:szCs w:val="24"/>
        </w:rPr>
      </w:pPr>
    </w:p>
    <w:p w:rsidR="00F21EC2" w:rsidRPr="00D13C06" w:rsidRDefault="00F21EC2" w:rsidP="00D13C06">
      <w:pPr>
        <w:pStyle w:val="ListParagraph"/>
        <w:keepNext/>
        <w:keepLines/>
        <w:numPr>
          <w:ilvl w:val="1"/>
          <w:numId w:val="2"/>
        </w:numPr>
        <w:suppressAutoHyphens/>
        <w:spacing w:before="360" w:after="160" w:line="360" w:lineRule="auto"/>
        <w:contextualSpacing w:val="0"/>
        <w:outlineLvl w:val="1"/>
        <w:rPr>
          <w:b/>
          <w:bCs/>
          <w:iCs/>
          <w:vanish/>
          <w:sz w:val="24"/>
          <w:szCs w:val="24"/>
        </w:rPr>
      </w:pPr>
    </w:p>
    <w:p w:rsidR="00F21EC2" w:rsidRPr="00D13C06" w:rsidRDefault="00647083" w:rsidP="00E93316">
      <w:pPr>
        <w:pStyle w:val="heading2"/>
        <w:numPr>
          <w:ilvl w:val="0"/>
          <w:numId w:val="32"/>
        </w:numPr>
        <w:spacing w:after="240"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72BCA" w:rsidRPr="00D13C06">
        <w:rPr>
          <w:sz w:val="24"/>
          <w:szCs w:val="24"/>
        </w:rPr>
        <w:t xml:space="preserve">Preliminaries </w:t>
      </w:r>
    </w:p>
    <w:p w:rsidR="004C7582" w:rsidRPr="00D13C06" w:rsidRDefault="004C7582" w:rsidP="00D13C06">
      <w:pPr>
        <w:spacing w:line="360" w:lineRule="auto"/>
        <w:ind w:firstLine="0"/>
        <w:rPr>
          <w:sz w:val="24"/>
          <w:szCs w:val="24"/>
        </w:rPr>
      </w:pPr>
      <w:r w:rsidRPr="00D13C06">
        <w:rPr>
          <w:sz w:val="24"/>
          <w:szCs w:val="24"/>
        </w:rPr>
        <w:t>This section lists some basic definitions and results which will be used in this article:</w:t>
      </w:r>
    </w:p>
    <w:p w:rsidR="007B07DA" w:rsidRDefault="00CB1181" w:rsidP="00D13C06">
      <w:pPr>
        <w:spacing w:after="120" w:line="360" w:lineRule="auto"/>
        <w:ind w:firstLine="0"/>
        <w:rPr>
          <w:rFonts w:eastAsia="Calibri"/>
          <w:sz w:val="24"/>
          <w:szCs w:val="24"/>
        </w:rPr>
      </w:pPr>
      <w:r w:rsidRPr="00D13C06">
        <w:rPr>
          <w:rFonts w:eastAsia="Calibri"/>
          <w:b/>
          <w:bCs/>
          <w:i/>
          <w:iCs/>
          <w:sz w:val="24"/>
          <w:szCs w:val="24"/>
        </w:rPr>
        <w:t>Fuzzy Subsets</w:t>
      </w:r>
      <w:r w:rsidRPr="00D13C06">
        <w:rPr>
          <w:rFonts w:eastAsia="Calibri"/>
          <w:sz w:val="24"/>
          <w:szCs w:val="24"/>
        </w:rPr>
        <w:t xml:space="preserve">: </w:t>
      </w:r>
      <w:r w:rsidR="007B07DA" w:rsidRPr="00D13C06">
        <w:rPr>
          <w:rFonts w:eastAsia="Calibri"/>
          <w:sz w:val="24"/>
          <w:szCs w:val="24"/>
        </w:rPr>
        <w:t xml:space="preserve">Let </w:t>
      </w:r>
      <w:r w:rsidR="00647083" w:rsidRPr="00D13C06">
        <w:rPr>
          <w:rFonts w:eastAsia="Calibri"/>
          <w:position w:val="-4"/>
          <w:sz w:val="24"/>
          <w:szCs w:val="24"/>
        </w:rPr>
        <w:object w:dxaOrig="240" w:dyaOrig="260">
          <v:shape id="_x0000_i1042" type="#_x0000_t75" style="width:11.85pt;height:12.75pt" o:ole="">
            <v:imagedata r:id="rId43" o:title=""/>
          </v:shape>
          <o:OLEObject Type="Embed" ProgID="Equation.DSMT4" ShapeID="_x0000_i1042" DrawAspect="Content" ObjectID="_1724742007" r:id="rId44"/>
        </w:object>
      </w:r>
      <w:r w:rsidR="007B07DA" w:rsidRPr="00D13C06">
        <w:rPr>
          <w:rFonts w:eastAsia="Calibri"/>
          <w:sz w:val="24"/>
          <w:szCs w:val="24"/>
        </w:rPr>
        <w:t xml:space="preserve"> be a space of objects and </w:t>
      </w:r>
      <w:r w:rsidR="00647083" w:rsidRPr="00D13C06">
        <w:rPr>
          <w:rFonts w:eastAsia="Calibri"/>
          <w:position w:val="-6"/>
          <w:sz w:val="24"/>
          <w:szCs w:val="24"/>
        </w:rPr>
        <w:object w:dxaOrig="200" w:dyaOrig="220">
          <v:shape id="_x0000_i1043" type="#_x0000_t75" style="width:9.55pt;height:11.4pt" o:ole="">
            <v:imagedata r:id="rId45" o:title=""/>
          </v:shape>
          <o:OLEObject Type="Embed" ProgID="Equation.DSMT4" ShapeID="_x0000_i1043" DrawAspect="Content" ObjectID="_1724742008" r:id="rId46"/>
        </w:object>
      </w:r>
      <w:r w:rsidR="00647083">
        <w:rPr>
          <w:rFonts w:eastAsia="Calibri"/>
          <w:position w:val="-6"/>
          <w:sz w:val="24"/>
          <w:szCs w:val="24"/>
        </w:rPr>
        <w:t xml:space="preserve"> </w:t>
      </w:r>
      <w:r w:rsidR="007B07DA" w:rsidRPr="00D13C06">
        <w:rPr>
          <w:rFonts w:eastAsia="Calibri"/>
          <w:sz w:val="24"/>
          <w:szCs w:val="24"/>
        </w:rPr>
        <w:t xml:space="preserve">be a generic element of </w:t>
      </w:r>
      <w:r w:rsidR="00647083" w:rsidRPr="00D13C06">
        <w:rPr>
          <w:rFonts w:eastAsia="Calibri"/>
          <w:position w:val="-4"/>
          <w:sz w:val="24"/>
          <w:szCs w:val="24"/>
        </w:rPr>
        <w:object w:dxaOrig="240" w:dyaOrig="260">
          <v:shape id="_x0000_i1044" type="#_x0000_t75" style="width:11.85pt;height:12.75pt" o:ole="">
            <v:imagedata r:id="rId47" o:title=""/>
          </v:shape>
          <o:OLEObject Type="Embed" ProgID="Equation.DSMT4" ShapeID="_x0000_i1044" DrawAspect="Content" ObjectID="_1724742009" r:id="rId48"/>
        </w:object>
      </w:r>
      <w:r w:rsidR="00B9371D">
        <w:rPr>
          <w:rFonts w:eastAsia="Calibri"/>
          <w:sz w:val="24"/>
          <w:szCs w:val="24"/>
        </w:rPr>
        <w:t xml:space="preserve">and </w:t>
      </w:r>
      <w:r w:rsidR="00647083" w:rsidRPr="00D13C06">
        <w:rPr>
          <w:rFonts w:eastAsia="Calibri"/>
          <w:position w:val="-4"/>
          <w:sz w:val="24"/>
          <w:szCs w:val="24"/>
        </w:rPr>
        <w:object w:dxaOrig="240" w:dyaOrig="260">
          <v:shape id="_x0000_i1045" type="#_x0000_t75" style="width:11.85pt;height:12.75pt" o:ole="">
            <v:imagedata r:id="rId49" o:title=""/>
          </v:shape>
          <o:OLEObject Type="Embed" ProgID="Equation.DSMT4" ShapeID="_x0000_i1045" DrawAspect="Content" ObjectID="_1724742010" r:id="rId50"/>
        </w:object>
      </w:r>
      <w:r w:rsidR="00B9371D">
        <w:rPr>
          <w:rFonts w:eastAsia="Calibri"/>
          <w:sz w:val="24"/>
          <w:szCs w:val="24"/>
        </w:rPr>
        <w:t>be a cla</w:t>
      </w:r>
      <w:r w:rsidR="00B9371D">
        <w:rPr>
          <w:rFonts w:eastAsia="Calibri"/>
          <w:sz w:val="24"/>
          <w:szCs w:val="24"/>
        </w:rPr>
        <w:t>s</w:t>
      </w:r>
      <w:r w:rsidR="00B9371D">
        <w:rPr>
          <w:rFonts w:eastAsia="Calibri"/>
          <w:sz w:val="24"/>
          <w:szCs w:val="24"/>
        </w:rPr>
        <w:t>sical set.</w:t>
      </w:r>
      <w:r w:rsidR="001A7CDE">
        <w:rPr>
          <w:rFonts w:eastAsia="Calibri"/>
          <w:sz w:val="24"/>
          <w:szCs w:val="24"/>
        </w:rPr>
        <w:t xml:space="preserve"> </w:t>
      </w:r>
      <w:r w:rsidR="007B07DA" w:rsidRPr="00D13C06">
        <w:rPr>
          <w:rFonts w:eastAsia="Calibri"/>
          <w:sz w:val="24"/>
          <w:szCs w:val="24"/>
        </w:rPr>
        <w:t xml:space="preserve">A fuzzy subset, </w:t>
      </w:r>
      <w:r w:rsidR="00E90FDA" w:rsidRPr="00D13C06">
        <w:rPr>
          <w:rFonts w:eastAsia="Calibri"/>
          <w:position w:val="-4"/>
          <w:sz w:val="24"/>
          <w:szCs w:val="24"/>
        </w:rPr>
        <w:object w:dxaOrig="240" w:dyaOrig="260">
          <v:shape id="_x0000_i1046" type="#_x0000_t75" style="width:11.85pt;height:9.55pt" o:ole="">
            <v:imagedata r:id="rId51" o:title=""/>
          </v:shape>
          <o:OLEObject Type="Embed" ProgID="Equation.DSMT4" ShapeID="_x0000_i1046" DrawAspect="Content" ObjectID="_1724742011" r:id="rId52"/>
        </w:object>
      </w:r>
      <w:r w:rsidR="007B07DA" w:rsidRPr="00D13C06">
        <w:rPr>
          <w:rFonts w:eastAsia="Calibri"/>
          <w:sz w:val="24"/>
          <w:szCs w:val="24"/>
        </w:rPr>
        <w:t xml:space="preserve"> of </w:t>
      </w:r>
      <w:r w:rsidR="007B07DA" w:rsidRPr="00D13C06">
        <w:rPr>
          <w:rFonts w:eastAsia="Calibri"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10346" cy="132412"/>
            <wp:effectExtent l="19050" t="0" r="3954" b="0"/>
            <wp:docPr id="16" name="Pictur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29" cy="14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B07DA" w:rsidRPr="00D13C06">
        <w:rPr>
          <w:rFonts w:eastAsia="Calibri"/>
          <w:position w:val="-4"/>
          <w:sz w:val="24"/>
          <w:szCs w:val="24"/>
        </w:rPr>
        <w:t xml:space="preserve"> </w:t>
      </w:r>
      <w:r w:rsidR="007B07DA" w:rsidRPr="00D13C06">
        <w:rPr>
          <w:rFonts w:eastAsia="Calibri"/>
          <w:sz w:val="24"/>
          <w:szCs w:val="24"/>
        </w:rPr>
        <w:t xml:space="preserve">is characterized by a membership function </w:t>
      </w:r>
      <w:r w:rsidR="00E90FDA" w:rsidRPr="00D13C06">
        <w:rPr>
          <w:rFonts w:eastAsia="Calibri"/>
          <w:position w:val="-14"/>
          <w:sz w:val="24"/>
          <w:szCs w:val="24"/>
        </w:rPr>
        <w:object w:dxaOrig="1780" w:dyaOrig="400">
          <v:shape id="_x0000_i1047" type="#_x0000_t75" style="width:76.55pt;height:18.25pt" o:ole="">
            <v:imagedata r:id="rId54" o:title=""/>
          </v:shape>
          <o:OLEObject Type="Embed" ProgID="Equation.DSMT4" ShapeID="_x0000_i1047" DrawAspect="Content" ObjectID="_1724742012" r:id="rId55"/>
        </w:object>
      </w:r>
      <w:r w:rsidR="007B07DA" w:rsidRPr="00D13C06">
        <w:rPr>
          <w:rFonts w:eastAsia="Calibri"/>
          <w:sz w:val="24"/>
          <w:szCs w:val="24"/>
        </w:rPr>
        <w:t xml:space="preserve"> such that the number </w:t>
      </w:r>
      <w:r w:rsidR="00E90FDA" w:rsidRPr="00D13C06">
        <w:rPr>
          <w:rFonts w:eastAsia="Calibri"/>
          <w:position w:val="-14"/>
          <w:sz w:val="24"/>
          <w:szCs w:val="24"/>
        </w:rPr>
        <w:object w:dxaOrig="680" w:dyaOrig="400">
          <v:shape id="_x0000_i1048" type="#_x0000_t75" style="width:30.55pt;height:18.25pt" o:ole="">
            <v:imagedata r:id="rId56" o:title=""/>
          </v:shape>
          <o:OLEObject Type="Embed" ProgID="Equation.DSMT4" ShapeID="_x0000_i1048" DrawAspect="Content" ObjectID="_1724742013" r:id="rId57"/>
        </w:object>
      </w:r>
      <w:r w:rsidR="007B07DA" w:rsidRPr="00D13C06">
        <w:rPr>
          <w:rFonts w:eastAsia="Calibri"/>
          <w:sz w:val="24"/>
          <w:szCs w:val="24"/>
        </w:rPr>
        <w:t xml:space="preserve"> in the unit interval </w:t>
      </w:r>
      <w:r w:rsidR="007B07DA" w:rsidRPr="00D13C06">
        <w:rPr>
          <w:rFonts w:eastAsia="Calibri"/>
          <w:position w:val="-4"/>
          <w:sz w:val="24"/>
          <w:szCs w:val="24"/>
        </w:rPr>
        <w:object w:dxaOrig="200" w:dyaOrig="260">
          <v:shape id="_x0000_i1049" type="#_x0000_t75" style="width:9.55pt;height:13.65pt" o:ole="">
            <v:imagedata r:id="rId58" o:title=""/>
          </v:shape>
          <o:OLEObject Type="Embed" ProgID="Equation.DSMT4" ShapeID="_x0000_i1049" DrawAspect="Content" ObjectID="_1724742014" r:id="rId59"/>
        </w:object>
      </w:r>
      <w:r w:rsidR="007B07DA" w:rsidRPr="00D13C06">
        <w:rPr>
          <w:rFonts w:eastAsia="Calibri"/>
          <w:sz w:val="24"/>
          <w:szCs w:val="24"/>
        </w:rPr>
        <w:t xml:space="preserve"> is interpreted as the degree of membership of element </w:t>
      </w:r>
      <w:r w:rsidR="007B07DA" w:rsidRPr="00D13C06">
        <w:rPr>
          <w:rFonts w:eastAsia="Calibri"/>
          <w:position w:val="-6"/>
          <w:sz w:val="24"/>
          <w:szCs w:val="24"/>
        </w:rPr>
        <w:object w:dxaOrig="220" w:dyaOrig="240">
          <v:shape id="_x0000_i1050" type="#_x0000_t75" style="width:11.4pt;height:11.85pt" o:ole="">
            <v:imagedata r:id="rId60" o:title=""/>
          </v:shape>
          <o:OLEObject Type="Embed" ProgID="Equation.DSMT4" ShapeID="_x0000_i1050" DrawAspect="Content" ObjectID="_1724742015" r:id="rId61"/>
        </w:object>
      </w:r>
      <w:r w:rsidR="007B07DA" w:rsidRPr="00D13C06">
        <w:rPr>
          <w:rFonts w:eastAsia="Calibri"/>
          <w:sz w:val="24"/>
          <w:szCs w:val="24"/>
        </w:rPr>
        <w:t xml:space="preserve">to the fuzzy </w:t>
      </w:r>
      <w:proofErr w:type="gramStart"/>
      <w:r w:rsidR="007B07DA" w:rsidRPr="00D13C06">
        <w:rPr>
          <w:rFonts w:eastAsia="Calibri"/>
          <w:sz w:val="24"/>
          <w:szCs w:val="24"/>
        </w:rPr>
        <w:t xml:space="preserve">subset </w:t>
      </w:r>
      <w:proofErr w:type="gramEnd"/>
      <w:r w:rsidR="00016CC9" w:rsidRPr="00D13C06">
        <w:rPr>
          <w:rFonts w:eastAsia="Calibri"/>
          <w:position w:val="-4"/>
          <w:sz w:val="24"/>
          <w:szCs w:val="24"/>
        </w:rPr>
        <w:object w:dxaOrig="260" w:dyaOrig="279">
          <v:shape id="_x0000_i1051" type="#_x0000_t75" style="width:10.5pt;height:11.85pt" o:ole="">
            <v:imagedata r:id="rId62" o:title=""/>
          </v:shape>
          <o:OLEObject Type="Embed" ProgID="Equation.DSMT4" ShapeID="_x0000_i1051" DrawAspect="Content" ObjectID="_1724742016" r:id="rId63"/>
        </w:object>
      </w:r>
      <w:r w:rsidR="00B9371D">
        <w:rPr>
          <w:rFonts w:eastAsia="Calibri"/>
          <w:sz w:val="24"/>
          <w:szCs w:val="24"/>
        </w:rPr>
        <w:t>.</w:t>
      </w:r>
    </w:p>
    <w:p w:rsidR="004C7582" w:rsidRPr="00D13C06" w:rsidRDefault="00CB1181" w:rsidP="00D13C06">
      <w:pPr>
        <w:spacing w:line="360" w:lineRule="auto"/>
        <w:ind w:firstLine="0"/>
        <w:rPr>
          <w:sz w:val="24"/>
          <w:szCs w:val="24"/>
        </w:rPr>
      </w:pPr>
      <w:proofErr w:type="spellStart"/>
      <w:r w:rsidRPr="00D13C06">
        <w:rPr>
          <w:b/>
          <w:bCs/>
          <w:i/>
          <w:iCs/>
          <w:sz w:val="24"/>
          <w:szCs w:val="24"/>
        </w:rPr>
        <w:t>Groupoid</w:t>
      </w:r>
      <w:proofErr w:type="spellEnd"/>
      <w:r w:rsidRPr="00D13C06">
        <w:rPr>
          <w:sz w:val="24"/>
          <w:szCs w:val="24"/>
        </w:rPr>
        <w:t>: A non-empty</w:t>
      </w:r>
      <w:r w:rsidR="005925D7" w:rsidRPr="00D13C06">
        <w:rPr>
          <w:sz w:val="24"/>
          <w:szCs w:val="24"/>
        </w:rPr>
        <w:t xml:space="preserve"> set of elements </w:t>
      </w:r>
      <w:r w:rsidR="00F043CE" w:rsidRPr="00D13C06">
        <w:rPr>
          <w:position w:val="-6"/>
          <w:sz w:val="24"/>
          <w:szCs w:val="24"/>
        </w:rPr>
        <w:object w:dxaOrig="220" w:dyaOrig="240">
          <v:shape id="_x0000_i1052" type="#_x0000_t75" style="width:10.5pt;height:11.85pt" o:ole="">
            <v:imagedata r:id="rId64" o:title=""/>
          </v:shape>
          <o:OLEObject Type="Embed" ProgID="Equation.DSMT4" ShapeID="_x0000_i1052" DrawAspect="Content" ObjectID="_1724742017" r:id="rId65"/>
        </w:object>
      </w:r>
      <w:r w:rsidR="00F043CE" w:rsidRPr="00D13C06">
        <w:rPr>
          <w:sz w:val="24"/>
          <w:szCs w:val="24"/>
        </w:rPr>
        <w:t xml:space="preserve">is said to form a </w:t>
      </w:r>
      <w:proofErr w:type="spellStart"/>
      <w:r w:rsidR="00F043CE" w:rsidRPr="00D13C06">
        <w:rPr>
          <w:sz w:val="24"/>
          <w:szCs w:val="24"/>
        </w:rPr>
        <w:t>groupoid</w:t>
      </w:r>
      <w:proofErr w:type="spellEnd"/>
      <w:r w:rsidR="00F043CE" w:rsidRPr="00D13C06">
        <w:rPr>
          <w:sz w:val="24"/>
          <w:szCs w:val="24"/>
        </w:rPr>
        <w:t xml:space="preserve"> if in </w:t>
      </w:r>
      <w:r w:rsidR="00F043CE" w:rsidRPr="00D13C06">
        <w:rPr>
          <w:position w:val="-6"/>
          <w:sz w:val="24"/>
          <w:szCs w:val="24"/>
        </w:rPr>
        <w:object w:dxaOrig="220" w:dyaOrig="240">
          <v:shape id="_x0000_i1053" type="#_x0000_t75" style="width:10.5pt;height:11.85pt" o:ole="">
            <v:imagedata r:id="rId66" o:title=""/>
          </v:shape>
          <o:OLEObject Type="Embed" ProgID="Equation.DSMT4" ShapeID="_x0000_i1053" DrawAspect="Content" ObjectID="_1724742018" r:id="rId67"/>
        </w:object>
      </w:r>
      <w:r w:rsidR="00F043CE" w:rsidRPr="00D13C06">
        <w:rPr>
          <w:sz w:val="24"/>
          <w:szCs w:val="24"/>
        </w:rPr>
        <w:t>is defined a bin</w:t>
      </w:r>
      <w:r w:rsidR="00F043CE" w:rsidRPr="00D13C06">
        <w:rPr>
          <w:sz w:val="24"/>
          <w:szCs w:val="24"/>
        </w:rPr>
        <w:t>a</w:t>
      </w:r>
      <w:r w:rsidR="00F043CE" w:rsidRPr="00D13C06">
        <w:rPr>
          <w:sz w:val="24"/>
          <w:szCs w:val="24"/>
        </w:rPr>
        <w:t xml:space="preserve">ry operation called the product denoted by </w:t>
      </w:r>
      <w:r w:rsidR="00B55E2F" w:rsidRPr="00D13C06">
        <w:rPr>
          <w:position w:val="-4"/>
          <w:sz w:val="24"/>
          <w:szCs w:val="24"/>
        </w:rPr>
        <w:object w:dxaOrig="180" w:dyaOrig="220">
          <v:shape id="_x0000_i1054" type="#_x0000_t75" style="width:9.1pt;height:10.5pt" o:ole="">
            <v:imagedata r:id="rId68" o:title=""/>
          </v:shape>
          <o:OLEObject Type="Embed" ProgID="Equation.DSMT4" ShapeID="_x0000_i1054" DrawAspect="Content" ObjectID="_1724742019" r:id="rId69"/>
        </w:object>
      </w:r>
      <w:r w:rsidR="00941610" w:rsidRPr="00D13C06">
        <w:rPr>
          <w:sz w:val="24"/>
          <w:szCs w:val="24"/>
        </w:rPr>
        <w:t xml:space="preserve">such that </w:t>
      </w:r>
      <w:r w:rsidR="00B55E2F" w:rsidRPr="00D13C06">
        <w:rPr>
          <w:position w:val="-6"/>
          <w:sz w:val="24"/>
          <w:szCs w:val="24"/>
        </w:rPr>
        <w:object w:dxaOrig="900" w:dyaOrig="279">
          <v:shape id="_x0000_i1055" type="#_x0000_t75" style="width:45.1pt;height:14.15pt" o:ole="">
            <v:imagedata r:id="rId70" o:title=""/>
          </v:shape>
          <o:OLEObject Type="Embed" ProgID="Equation.DSMT4" ShapeID="_x0000_i1055" DrawAspect="Content" ObjectID="_1724742020" r:id="rId71"/>
        </w:object>
      </w:r>
      <w:r w:rsidR="00941610" w:rsidRPr="00D13C06">
        <w:rPr>
          <w:sz w:val="24"/>
          <w:szCs w:val="24"/>
        </w:rPr>
        <w:t xml:space="preserve">for </w:t>
      </w:r>
      <w:proofErr w:type="gramStart"/>
      <w:r w:rsidR="00941610" w:rsidRPr="00D13C06">
        <w:rPr>
          <w:sz w:val="24"/>
          <w:szCs w:val="24"/>
        </w:rPr>
        <w:t xml:space="preserve">all </w:t>
      </w:r>
      <w:proofErr w:type="gramEnd"/>
      <w:r w:rsidR="00B55E2F" w:rsidRPr="00B55E2F">
        <w:rPr>
          <w:position w:val="-10"/>
          <w:sz w:val="24"/>
          <w:szCs w:val="24"/>
        </w:rPr>
        <w:object w:dxaOrig="800" w:dyaOrig="320">
          <v:shape id="_x0000_i1056" type="#_x0000_t75" style="width:39.65pt;height:15.95pt" o:ole="">
            <v:imagedata r:id="rId72" o:title=""/>
          </v:shape>
          <o:OLEObject Type="Embed" ProgID="Equation.DSMT4" ShapeID="_x0000_i1056" DrawAspect="Content" ObjectID="_1724742021" r:id="rId73"/>
        </w:object>
      </w:r>
      <w:r w:rsidR="00482FF3" w:rsidRPr="00D13C06">
        <w:rPr>
          <w:sz w:val="24"/>
          <w:szCs w:val="24"/>
        </w:rPr>
        <w:t>. It is i</w:t>
      </w:r>
      <w:r w:rsidR="00482FF3" w:rsidRPr="00D13C06">
        <w:rPr>
          <w:sz w:val="24"/>
          <w:szCs w:val="24"/>
        </w:rPr>
        <w:t>m</w:t>
      </w:r>
      <w:r w:rsidR="00482FF3" w:rsidRPr="00D13C06">
        <w:rPr>
          <w:sz w:val="24"/>
          <w:szCs w:val="24"/>
        </w:rPr>
        <w:t xml:space="preserve">portant </w:t>
      </w:r>
      <w:r w:rsidR="00DD06A3" w:rsidRPr="00D13C06">
        <w:rPr>
          <w:sz w:val="24"/>
          <w:szCs w:val="24"/>
        </w:rPr>
        <w:t>to mention</w:t>
      </w:r>
      <w:r w:rsidR="00482FF3" w:rsidRPr="00D13C06">
        <w:rPr>
          <w:sz w:val="24"/>
          <w:szCs w:val="24"/>
        </w:rPr>
        <w:t xml:space="preserve"> have </w:t>
      </w:r>
      <w:r w:rsidR="00DD06A3" w:rsidRPr="00D13C06">
        <w:rPr>
          <w:sz w:val="24"/>
          <w:szCs w:val="24"/>
        </w:rPr>
        <w:t xml:space="preserve">that the binary operation </w:t>
      </w:r>
      <w:r w:rsidR="00B55E2F" w:rsidRPr="00D13C06">
        <w:rPr>
          <w:position w:val="-4"/>
          <w:sz w:val="24"/>
          <w:szCs w:val="24"/>
        </w:rPr>
        <w:object w:dxaOrig="180" w:dyaOrig="220">
          <v:shape id="_x0000_i1057" type="#_x0000_t75" style="width:9.1pt;height:10.5pt" o:ole="">
            <v:imagedata r:id="rId74" o:title=""/>
          </v:shape>
          <o:OLEObject Type="Embed" ProgID="Equation.DSMT4" ShapeID="_x0000_i1057" DrawAspect="Content" ObjectID="_1724742022" r:id="rId75"/>
        </w:object>
      </w:r>
      <w:r w:rsidR="00DD06A3" w:rsidRPr="00D13C06">
        <w:rPr>
          <w:sz w:val="24"/>
          <w:szCs w:val="24"/>
        </w:rPr>
        <w:t xml:space="preserve">defined on the set </w:t>
      </w:r>
      <w:r w:rsidR="00DD06A3" w:rsidRPr="00D13C06">
        <w:rPr>
          <w:position w:val="-6"/>
          <w:sz w:val="24"/>
          <w:szCs w:val="24"/>
        </w:rPr>
        <w:object w:dxaOrig="220" w:dyaOrig="240">
          <v:shape id="_x0000_i1058" type="#_x0000_t75" style="width:10.5pt;height:11.85pt" o:ole="">
            <v:imagedata r:id="rId76" o:title=""/>
          </v:shape>
          <o:OLEObject Type="Embed" ProgID="Equation.DSMT4" ShapeID="_x0000_i1058" DrawAspect="Content" ObjectID="_1724742023" r:id="rId77"/>
        </w:object>
      </w:r>
      <w:r w:rsidR="00B55E2F">
        <w:rPr>
          <w:position w:val="-6"/>
          <w:sz w:val="24"/>
          <w:szCs w:val="24"/>
        </w:rPr>
        <w:t xml:space="preserve"> </w:t>
      </w:r>
      <w:r w:rsidR="00DD06A3" w:rsidRPr="00D13C06">
        <w:rPr>
          <w:sz w:val="24"/>
          <w:szCs w:val="24"/>
        </w:rPr>
        <w:t>need not be associ</w:t>
      </w:r>
      <w:r w:rsidR="00DD06A3" w:rsidRPr="00D13C06">
        <w:rPr>
          <w:sz w:val="24"/>
          <w:szCs w:val="24"/>
        </w:rPr>
        <w:t>a</w:t>
      </w:r>
      <w:r w:rsidR="00DD06A3" w:rsidRPr="00D13C06">
        <w:rPr>
          <w:sz w:val="24"/>
          <w:szCs w:val="24"/>
        </w:rPr>
        <w:t>tive.</w:t>
      </w:r>
    </w:p>
    <w:p w:rsidR="00B22664" w:rsidRPr="00D13C06" w:rsidRDefault="000101EC" w:rsidP="00E93316">
      <w:pPr>
        <w:pStyle w:val="numitem"/>
        <w:keepNext/>
        <w:keepLines/>
        <w:numPr>
          <w:ilvl w:val="0"/>
          <w:numId w:val="32"/>
        </w:numPr>
        <w:suppressAutoHyphens/>
        <w:spacing w:before="360" w:after="240" w:line="360" w:lineRule="auto"/>
        <w:contextualSpacing w:val="0"/>
        <w:jc w:val="left"/>
        <w:outlineLvl w:val="0"/>
        <w:rPr>
          <w:b/>
          <w:bCs/>
          <w:iCs/>
          <w:sz w:val="24"/>
          <w:szCs w:val="24"/>
        </w:rPr>
      </w:pPr>
      <w:r w:rsidRPr="00D13C06">
        <w:rPr>
          <w:b/>
          <w:bCs/>
          <w:iCs/>
          <w:sz w:val="24"/>
          <w:szCs w:val="24"/>
        </w:rPr>
        <w:t xml:space="preserve">The </w:t>
      </w:r>
      <w:r w:rsidR="00221BE0" w:rsidRPr="00221BE0">
        <w:rPr>
          <w:b/>
          <w:bCs/>
          <w:iCs/>
          <w:position w:val="-4"/>
          <w:sz w:val="24"/>
          <w:szCs w:val="24"/>
        </w:rPr>
        <w:object w:dxaOrig="400" w:dyaOrig="260">
          <v:shape id="_x0000_i1059" type="#_x0000_t75" style="width:20.05pt;height:12.75pt" o:ole="">
            <v:imagedata r:id="rId78" o:title=""/>
          </v:shape>
          <o:OLEObject Type="Embed" ProgID="Equation.DSMT4" ShapeID="_x0000_i1059" DrawAspect="Content" ObjectID="_1724742024" r:id="rId79"/>
        </w:object>
      </w:r>
      <w:r w:rsidR="00221BE0">
        <w:rPr>
          <w:b/>
          <w:bCs/>
          <w:iCs/>
          <w:sz w:val="24"/>
          <w:szCs w:val="24"/>
        </w:rPr>
        <w:t xml:space="preserve">fuzzy power set and </w:t>
      </w:r>
      <w:r w:rsidR="00E93316">
        <w:rPr>
          <w:b/>
          <w:bCs/>
          <w:iCs/>
          <w:sz w:val="24"/>
          <w:szCs w:val="24"/>
        </w:rPr>
        <w:t xml:space="preserve">Special fuzzy </w:t>
      </w:r>
      <w:proofErr w:type="spellStart"/>
      <w:r w:rsidR="00E93316">
        <w:rPr>
          <w:b/>
          <w:bCs/>
          <w:iCs/>
          <w:sz w:val="24"/>
          <w:szCs w:val="24"/>
        </w:rPr>
        <w:t>G</w:t>
      </w:r>
      <w:r w:rsidRPr="00D13C06">
        <w:rPr>
          <w:b/>
          <w:bCs/>
          <w:iCs/>
          <w:sz w:val="24"/>
          <w:szCs w:val="24"/>
        </w:rPr>
        <w:t>roupoid</w:t>
      </w:r>
      <w:proofErr w:type="spellEnd"/>
    </w:p>
    <w:p w:rsidR="006D358F" w:rsidRDefault="00035F09" w:rsidP="001A7CDE">
      <w:pPr>
        <w:spacing w:line="360" w:lineRule="auto"/>
        <w:ind w:firstLine="0"/>
        <w:rPr>
          <w:iCs/>
          <w:sz w:val="24"/>
          <w:szCs w:val="24"/>
        </w:rPr>
      </w:pPr>
      <w:r w:rsidRPr="00D13C06">
        <w:rPr>
          <w:iCs/>
          <w:sz w:val="24"/>
          <w:szCs w:val="24"/>
        </w:rPr>
        <w:t xml:space="preserve">The set of all fuzzy subsets of </w:t>
      </w:r>
      <w:r w:rsidR="00B55E2F" w:rsidRPr="00D13C06">
        <w:rPr>
          <w:iCs/>
          <w:position w:val="-4"/>
          <w:sz w:val="24"/>
          <w:szCs w:val="24"/>
        </w:rPr>
        <w:object w:dxaOrig="240" w:dyaOrig="260">
          <v:shape id="_x0000_i1060" type="#_x0000_t75" style="width:11.85pt;height:11.85pt" o:ole="">
            <v:imagedata r:id="rId80" o:title=""/>
          </v:shape>
          <o:OLEObject Type="Embed" ProgID="Equation.DSMT4" ShapeID="_x0000_i1060" DrawAspect="Content" ObjectID="_1724742025" r:id="rId81"/>
        </w:object>
      </w:r>
      <w:r w:rsidRPr="00D13C06">
        <w:rPr>
          <w:iCs/>
          <w:sz w:val="24"/>
          <w:szCs w:val="24"/>
        </w:rPr>
        <w:t xml:space="preserve">is called the fuzzy power set of </w:t>
      </w:r>
      <w:r w:rsidR="001E218B" w:rsidRPr="00D13C06">
        <w:rPr>
          <w:iCs/>
          <w:position w:val="-4"/>
          <w:sz w:val="24"/>
          <w:szCs w:val="24"/>
        </w:rPr>
        <w:object w:dxaOrig="240" w:dyaOrig="260">
          <v:shape id="_x0000_i1061" type="#_x0000_t75" style="width:11.85pt;height:11.85pt" o:ole="">
            <v:imagedata r:id="rId82" o:title=""/>
          </v:shape>
          <o:OLEObject Type="Embed" ProgID="Equation.DSMT4" ShapeID="_x0000_i1061" DrawAspect="Content" ObjectID="_1724742026" r:id="rId83"/>
        </w:object>
      </w:r>
      <w:r w:rsidRPr="00D13C06">
        <w:rPr>
          <w:iCs/>
          <w:sz w:val="24"/>
          <w:szCs w:val="24"/>
        </w:rPr>
        <w:t xml:space="preserve">denoted </w:t>
      </w:r>
      <w:proofErr w:type="gramStart"/>
      <w:r w:rsidRPr="00D13C06">
        <w:rPr>
          <w:iCs/>
          <w:sz w:val="24"/>
          <w:szCs w:val="24"/>
        </w:rPr>
        <w:t xml:space="preserve">by </w:t>
      </w:r>
      <w:proofErr w:type="gramEnd"/>
      <w:r w:rsidR="001E218B" w:rsidRPr="008F75F0">
        <w:rPr>
          <w:iCs/>
          <w:position w:val="-4"/>
          <w:sz w:val="24"/>
          <w:szCs w:val="24"/>
        </w:rPr>
        <w:object w:dxaOrig="260" w:dyaOrig="260">
          <v:shape id="_x0000_i1062" type="#_x0000_t75" style="width:12.75pt;height:13.65pt" o:ole="">
            <v:imagedata r:id="rId84" o:title=""/>
          </v:shape>
          <o:OLEObject Type="Embed" ProgID="Equation.DSMT4" ShapeID="_x0000_i1062" DrawAspect="Content" ObjectID="_1724742027" r:id="rId85"/>
        </w:object>
      </w:r>
      <w:r w:rsidRPr="00D13C06">
        <w:rPr>
          <w:iCs/>
          <w:sz w:val="24"/>
          <w:szCs w:val="24"/>
        </w:rPr>
        <w:t>.</w:t>
      </w:r>
      <w:r w:rsidR="003E759D" w:rsidRPr="00D13C06">
        <w:rPr>
          <w:iCs/>
          <w:sz w:val="24"/>
          <w:szCs w:val="24"/>
        </w:rPr>
        <w:t xml:space="preserve"> Since there is infinite numbers of values </w:t>
      </w:r>
      <w:proofErr w:type="gramStart"/>
      <w:r w:rsidR="003E759D" w:rsidRPr="00D13C06">
        <w:rPr>
          <w:iCs/>
          <w:sz w:val="24"/>
          <w:szCs w:val="24"/>
        </w:rPr>
        <w:t xml:space="preserve">in </w:t>
      </w:r>
      <w:proofErr w:type="gramEnd"/>
      <w:r w:rsidR="001E218B" w:rsidRPr="001E218B">
        <w:rPr>
          <w:iCs/>
          <w:position w:val="-14"/>
          <w:sz w:val="24"/>
          <w:szCs w:val="24"/>
        </w:rPr>
        <w:object w:dxaOrig="499" w:dyaOrig="400">
          <v:shape id="_x0000_i1063" type="#_x0000_t75" style="width:24.6pt;height:20.05pt" o:ole="">
            <v:imagedata r:id="rId86" o:title=""/>
          </v:shape>
          <o:OLEObject Type="Embed" ProgID="Equation.DSMT4" ShapeID="_x0000_i1063" DrawAspect="Content" ObjectID="_1724742028" r:id="rId87"/>
        </w:object>
      </w:r>
      <w:r w:rsidR="003E759D" w:rsidRPr="00D13C06">
        <w:rPr>
          <w:iCs/>
          <w:sz w:val="24"/>
          <w:szCs w:val="24"/>
        </w:rPr>
        <w:t>, the fuzzy power set also have infinite numbers of fuzzy subsets or elements.</w:t>
      </w:r>
      <w:r w:rsidR="001A7CDE">
        <w:rPr>
          <w:iCs/>
          <w:sz w:val="24"/>
          <w:szCs w:val="24"/>
        </w:rPr>
        <w:t xml:space="preserve"> </w:t>
      </w:r>
      <w:r w:rsidR="003E759D" w:rsidRPr="00D13C06">
        <w:rPr>
          <w:iCs/>
          <w:sz w:val="24"/>
          <w:szCs w:val="24"/>
        </w:rPr>
        <w:t xml:space="preserve">That is why, in this article we take a non-empty finite set </w:t>
      </w:r>
      <w:r w:rsidR="003E759D" w:rsidRPr="00D13C06">
        <w:rPr>
          <w:iCs/>
          <w:position w:val="-4"/>
          <w:sz w:val="24"/>
          <w:szCs w:val="24"/>
        </w:rPr>
        <w:object w:dxaOrig="200" w:dyaOrig="220">
          <v:shape id="_x0000_i1064" type="#_x0000_t75" style="width:10.5pt;height:10.5pt" o:ole="">
            <v:imagedata r:id="rId88" o:title=""/>
          </v:shape>
          <o:OLEObject Type="Embed" ProgID="Equation.DSMT4" ShapeID="_x0000_i1064" DrawAspect="Content" ObjectID="_1724742029" r:id="rId89"/>
        </w:object>
      </w:r>
      <w:r w:rsidR="006D358F" w:rsidRPr="00D13C06">
        <w:rPr>
          <w:iCs/>
          <w:sz w:val="24"/>
          <w:szCs w:val="24"/>
        </w:rPr>
        <w:t>and an o</w:t>
      </w:r>
      <w:r w:rsidR="006D358F" w:rsidRPr="00D13C06">
        <w:rPr>
          <w:iCs/>
          <w:sz w:val="24"/>
          <w:szCs w:val="24"/>
        </w:rPr>
        <w:t>r</w:t>
      </w:r>
      <w:r w:rsidR="006D358F" w:rsidRPr="00D13C06">
        <w:rPr>
          <w:iCs/>
          <w:sz w:val="24"/>
          <w:szCs w:val="24"/>
        </w:rPr>
        <w:t xml:space="preserve">dered subset </w:t>
      </w:r>
      <w:r w:rsidR="001E218B" w:rsidRPr="00D13C06">
        <w:rPr>
          <w:iCs/>
          <w:position w:val="-4"/>
          <w:sz w:val="24"/>
          <w:szCs w:val="24"/>
        </w:rPr>
        <w:object w:dxaOrig="320" w:dyaOrig="260">
          <v:shape id="_x0000_i1065" type="#_x0000_t75" style="width:15.95pt;height:11.85pt" o:ole="">
            <v:imagedata r:id="rId90" o:title=""/>
          </v:shape>
          <o:OLEObject Type="Embed" ProgID="Equation.DSMT4" ShapeID="_x0000_i1065" DrawAspect="Content" ObjectID="_1724742030" r:id="rId91"/>
        </w:object>
      </w:r>
      <w:r w:rsidR="006D358F" w:rsidRPr="00D13C06">
        <w:rPr>
          <w:iCs/>
          <w:sz w:val="24"/>
          <w:szCs w:val="24"/>
        </w:rPr>
        <w:t xml:space="preserve"> of </w:t>
      </w:r>
      <w:r w:rsidR="001E218B" w:rsidRPr="001E218B">
        <w:rPr>
          <w:iCs/>
          <w:position w:val="-14"/>
          <w:sz w:val="24"/>
          <w:szCs w:val="24"/>
        </w:rPr>
        <w:object w:dxaOrig="499" w:dyaOrig="400">
          <v:shape id="_x0000_i1066" type="#_x0000_t75" style="width:24.6pt;height:20.05pt" o:ole="">
            <v:imagedata r:id="rId92" o:title=""/>
          </v:shape>
          <o:OLEObject Type="Embed" ProgID="Equation.DSMT4" ShapeID="_x0000_i1066" DrawAspect="Content" ObjectID="_1724742031" r:id="rId93"/>
        </w:object>
      </w:r>
      <w:r w:rsidR="006D358F" w:rsidRPr="00D13C06">
        <w:rPr>
          <w:iCs/>
          <w:sz w:val="24"/>
          <w:szCs w:val="24"/>
        </w:rPr>
        <w:t xml:space="preserve">such </w:t>
      </w:r>
      <w:proofErr w:type="gramStart"/>
      <w:r w:rsidR="006D358F" w:rsidRPr="00D13C06">
        <w:rPr>
          <w:iCs/>
          <w:sz w:val="24"/>
          <w:szCs w:val="24"/>
        </w:rPr>
        <w:t xml:space="preserve">that </w:t>
      </w:r>
      <w:proofErr w:type="gramEnd"/>
      <w:r w:rsidR="001E218B" w:rsidRPr="001E218B">
        <w:rPr>
          <w:iCs/>
          <w:position w:val="-14"/>
          <w:sz w:val="24"/>
          <w:szCs w:val="24"/>
        </w:rPr>
        <w:object w:dxaOrig="2860" w:dyaOrig="400">
          <v:shape id="_x0000_i1067" type="#_x0000_t75" style="width:143.1pt;height:20.05pt" o:ole="">
            <v:imagedata r:id="rId94" o:title=""/>
          </v:shape>
          <o:OLEObject Type="Embed" ProgID="Equation.DSMT4" ShapeID="_x0000_i1067" DrawAspect="Content" ObjectID="_1724742032" r:id="rId95"/>
        </w:object>
      </w:r>
      <w:r w:rsidR="00B9371D">
        <w:rPr>
          <w:iCs/>
          <w:sz w:val="24"/>
          <w:szCs w:val="24"/>
        </w:rPr>
        <w:t xml:space="preserve">, where </w:t>
      </w:r>
      <w:r w:rsidR="00B9371D" w:rsidRPr="00B9371D">
        <w:rPr>
          <w:iCs/>
          <w:position w:val="-6"/>
          <w:sz w:val="24"/>
          <w:szCs w:val="24"/>
        </w:rPr>
        <w:object w:dxaOrig="260" w:dyaOrig="220">
          <v:shape id="_x0000_i1068" type="#_x0000_t75" style="width:12.75pt;height:11.4pt" o:ole="">
            <v:imagedata r:id="rId96" o:title=""/>
          </v:shape>
          <o:OLEObject Type="Embed" ProgID="Equation.DSMT4" ShapeID="_x0000_i1068" DrawAspect="Content" ObjectID="_1724742033" r:id="rId97"/>
        </w:object>
      </w:r>
      <w:r w:rsidR="00B9371D">
        <w:rPr>
          <w:iCs/>
          <w:sz w:val="24"/>
          <w:szCs w:val="24"/>
        </w:rPr>
        <w:t xml:space="preserve">is any positive integer greater than 1. </w:t>
      </w:r>
      <w:r w:rsidR="006D358F" w:rsidRPr="00D13C06">
        <w:rPr>
          <w:iCs/>
          <w:sz w:val="24"/>
          <w:szCs w:val="24"/>
        </w:rPr>
        <w:t xml:space="preserve">Then the set of all fuzzy subsets obtained from the mappings from </w:t>
      </w:r>
      <w:r w:rsidR="001E218B" w:rsidRPr="00D13C06">
        <w:rPr>
          <w:iCs/>
          <w:position w:val="-4"/>
          <w:sz w:val="24"/>
          <w:szCs w:val="24"/>
        </w:rPr>
        <w:object w:dxaOrig="240" w:dyaOrig="260">
          <v:shape id="_x0000_i1069" type="#_x0000_t75" style="width:11.85pt;height:11.85pt" o:ole="">
            <v:imagedata r:id="rId98" o:title=""/>
          </v:shape>
          <o:OLEObject Type="Embed" ProgID="Equation.DSMT4" ShapeID="_x0000_i1069" DrawAspect="Content" ObjectID="_1724742034" r:id="rId99"/>
        </w:object>
      </w:r>
      <w:r w:rsidR="006D358F" w:rsidRPr="00D13C06">
        <w:rPr>
          <w:iCs/>
          <w:sz w:val="24"/>
          <w:szCs w:val="24"/>
        </w:rPr>
        <w:t xml:space="preserve">to </w:t>
      </w:r>
      <w:r w:rsidR="001E218B" w:rsidRPr="00D13C06">
        <w:rPr>
          <w:iCs/>
          <w:position w:val="-4"/>
          <w:sz w:val="24"/>
          <w:szCs w:val="24"/>
        </w:rPr>
        <w:object w:dxaOrig="320" w:dyaOrig="260">
          <v:shape id="_x0000_i1070" type="#_x0000_t75" style="width:15.95pt;height:11.85pt" o:ole="">
            <v:imagedata r:id="rId100" o:title=""/>
          </v:shape>
          <o:OLEObject Type="Embed" ProgID="Equation.DSMT4" ShapeID="_x0000_i1070" DrawAspect="Content" ObjectID="_1724742035" r:id="rId101"/>
        </w:object>
      </w:r>
      <w:r w:rsidR="006D358F" w:rsidRPr="00D13C06">
        <w:rPr>
          <w:iCs/>
          <w:sz w:val="24"/>
          <w:szCs w:val="24"/>
        </w:rPr>
        <w:t xml:space="preserve">is called the </w:t>
      </w:r>
      <w:r w:rsidR="00221BE0" w:rsidRPr="00D13C06">
        <w:rPr>
          <w:iCs/>
          <w:position w:val="-4"/>
          <w:sz w:val="24"/>
          <w:szCs w:val="24"/>
        </w:rPr>
        <w:object w:dxaOrig="220" w:dyaOrig="260">
          <v:shape id="_x0000_i1071" type="#_x0000_t75" style="width:10.5pt;height:11.85pt" o:ole="">
            <v:imagedata r:id="rId102" o:title=""/>
          </v:shape>
          <o:OLEObject Type="Embed" ProgID="Equation.DSMT4" ShapeID="_x0000_i1071" DrawAspect="Content" ObjectID="_1724742036" r:id="rId103"/>
        </w:object>
      </w:r>
      <w:r w:rsidR="006D358F" w:rsidRPr="00D13C06">
        <w:rPr>
          <w:iCs/>
          <w:sz w:val="24"/>
          <w:szCs w:val="24"/>
        </w:rPr>
        <w:t>-</w:t>
      </w:r>
      <w:r w:rsidR="006D358F" w:rsidRPr="00221BE0">
        <w:rPr>
          <w:b/>
          <w:iCs/>
          <w:sz w:val="24"/>
          <w:szCs w:val="24"/>
        </w:rPr>
        <w:t>fuzzy power set</w:t>
      </w:r>
      <w:r w:rsidR="006D358F" w:rsidRPr="00D13C06">
        <w:rPr>
          <w:iCs/>
          <w:sz w:val="24"/>
          <w:szCs w:val="24"/>
        </w:rPr>
        <w:t xml:space="preserve"> denoted </w:t>
      </w:r>
      <w:proofErr w:type="gramStart"/>
      <w:r w:rsidR="006D358F" w:rsidRPr="00D13C06">
        <w:rPr>
          <w:iCs/>
          <w:sz w:val="24"/>
          <w:szCs w:val="24"/>
        </w:rPr>
        <w:t>by</w:t>
      </w:r>
      <w:r w:rsidR="001A7CDE">
        <w:rPr>
          <w:iCs/>
          <w:sz w:val="24"/>
          <w:szCs w:val="24"/>
        </w:rPr>
        <w:t xml:space="preserve"> </w:t>
      </w:r>
      <w:proofErr w:type="gramEnd"/>
      <w:r w:rsidR="001E218B" w:rsidRPr="00D13C06">
        <w:rPr>
          <w:iCs/>
          <w:position w:val="-4"/>
          <w:sz w:val="24"/>
          <w:szCs w:val="24"/>
        </w:rPr>
        <w:object w:dxaOrig="380" w:dyaOrig="260">
          <v:shape id="_x0000_i1072" type="#_x0000_t75" style="width:18.7pt;height:11.85pt" o:ole="">
            <v:imagedata r:id="rId104" o:title=""/>
          </v:shape>
          <o:OLEObject Type="Embed" ProgID="Equation.DSMT4" ShapeID="_x0000_i1072" DrawAspect="Content" ObjectID="_1724742037" r:id="rId105"/>
        </w:object>
      </w:r>
      <w:r w:rsidR="006D358F" w:rsidRPr="00D13C06">
        <w:rPr>
          <w:iCs/>
          <w:sz w:val="24"/>
          <w:szCs w:val="24"/>
        </w:rPr>
        <w:t xml:space="preserve">. The total numbers of elements or fuzzy subsets in </w:t>
      </w:r>
      <w:r w:rsidR="001A7CDE" w:rsidRPr="00D13C06">
        <w:rPr>
          <w:iCs/>
          <w:position w:val="-4"/>
          <w:sz w:val="24"/>
          <w:szCs w:val="24"/>
        </w:rPr>
        <w:object w:dxaOrig="260" w:dyaOrig="260">
          <v:shape id="_x0000_i1073" type="#_x0000_t75" style="width:11.85pt;height:11.85pt" o:ole="">
            <v:imagedata r:id="rId106" o:title=""/>
          </v:shape>
          <o:OLEObject Type="Embed" ProgID="Equation.DSMT4" ShapeID="_x0000_i1073" DrawAspect="Content" ObjectID="_1724742038" r:id="rId107"/>
        </w:object>
      </w:r>
      <w:r w:rsidR="006D358F" w:rsidRPr="00D13C06">
        <w:rPr>
          <w:iCs/>
          <w:sz w:val="24"/>
          <w:szCs w:val="24"/>
        </w:rPr>
        <w:t>=</w:t>
      </w:r>
      <w:r w:rsidR="001A7CDE" w:rsidRPr="001A7CDE">
        <w:rPr>
          <w:iCs/>
          <w:position w:val="-14"/>
          <w:sz w:val="24"/>
          <w:szCs w:val="24"/>
        </w:rPr>
        <w:object w:dxaOrig="1060" w:dyaOrig="460">
          <v:shape id="_x0000_i1074" type="#_x0000_t75" style="width:53.3pt;height:23.25pt" o:ole="">
            <v:imagedata r:id="rId108" o:title=""/>
          </v:shape>
          <o:OLEObject Type="Embed" ProgID="Equation.DSMT4" ShapeID="_x0000_i1074" DrawAspect="Content" ObjectID="_1724742039" r:id="rId109"/>
        </w:object>
      </w:r>
      <w:r w:rsidR="006D358F" w:rsidRPr="00D13C06">
        <w:rPr>
          <w:iCs/>
          <w:sz w:val="24"/>
          <w:szCs w:val="24"/>
        </w:rPr>
        <w:t>.</w:t>
      </w:r>
      <w:r w:rsidR="001A7CDE">
        <w:rPr>
          <w:iCs/>
          <w:sz w:val="24"/>
          <w:szCs w:val="24"/>
        </w:rPr>
        <w:t xml:space="preserve"> </w:t>
      </w:r>
      <w:r w:rsidR="006D358F" w:rsidRPr="00D13C06">
        <w:rPr>
          <w:iCs/>
          <w:sz w:val="24"/>
          <w:szCs w:val="24"/>
        </w:rPr>
        <w:t xml:space="preserve">For better identification we denote the fuzzy subsets of </w:t>
      </w:r>
      <w:r w:rsidR="001A7CDE" w:rsidRPr="00D13C06">
        <w:rPr>
          <w:iCs/>
          <w:position w:val="-4"/>
          <w:sz w:val="24"/>
          <w:szCs w:val="24"/>
        </w:rPr>
        <w:object w:dxaOrig="260" w:dyaOrig="260">
          <v:shape id="_x0000_i1075" type="#_x0000_t75" style="width:11.85pt;height:11.85pt" o:ole="">
            <v:imagedata r:id="rId110" o:title=""/>
          </v:shape>
          <o:OLEObject Type="Embed" ProgID="Equation.DSMT4" ShapeID="_x0000_i1075" DrawAspect="Content" ObjectID="_1724742040" r:id="rId111"/>
        </w:object>
      </w:r>
      <w:r w:rsidR="006D358F" w:rsidRPr="00D13C06">
        <w:rPr>
          <w:iCs/>
          <w:sz w:val="24"/>
          <w:szCs w:val="24"/>
        </w:rPr>
        <w:t>as 0</w:t>
      </w:r>
      <w:proofErr w:type="gramStart"/>
      <w:r w:rsidR="006D358F" w:rsidRPr="00D13C06">
        <w:rPr>
          <w:iCs/>
          <w:sz w:val="24"/>
          <w:szCs w:val="24"/>
        </w:rPr>
        <w:t>,1,2</w:t>
      </w:r>
      <w:proofErr w:type="gramEnd"/>
      <w:r w:rsidR="006D358F" w:rsidRPr="00D13C06">
        <w:rPr>
          <w:iCs/>
          <w:sz w:val="24"/>
          <w:szCs w:val="24"/>
        </w:rPr>
        <w:t>….</w:t>
      </w:r>
      <w:r w:rsidR="006D358F" w:rsidRPr="00D13C06">
        <w:rPr>
          <w:iCs/>
          <w:position w:val="-6"/>
          <w:sz w:val="24"/>
          <w:szCs w:val="24"/>
        </w:rPr>
        <w:object w:dxaOrig="380" w:dyaOrig="260">
          <v:shape id="_x0000_i1076" type="#_x0000_t75" style="width:18.7pt;height:12.75pt" o:ole="">
            <v:imagedata r:id="rId112" o:title=""/>
          </v:shape>
          <o:OLEObject Type="Embed" ProgID="Equation.DSMT4" ShapeID="_x0000_i1076" DrawAspect="Content" ObjectID="_1724742041" r:id="rId113"/>
        </w:object>
      </w:r>
      <w:r w:rsidR="006D358F" w:rsidRPr="00D13C06">
        <w:rPr>
          <w:iCs/>
          <w:sz w:val="24"/>
          <w:szCs w:val="24"/>
        </w:rPr>
        <w:t xml:space="preserve"> as follows:</w:t>
      </w:r>
    </w:p>
    <w:p w:rsidR="00E93316" w:rsidRDefault="00E93316" w:rsidP="001A7CDE">
      <w:pPr>
        <w:spacing w:line="360" w:lineRule="auto"/>
        <w:ind w:firstLine="0"/>
        <w:rPr>
          <w:iCs/>
          <w:sz w:val="24"/>
          <w:szCs w:val="24"/>
        </w:rPr>
      </w:pPr>
      <w:r w:rsidRPr="00E93316">
        <w:rPr>
          <w:iCs/>
          <w:position w:val="-92"/>
          <w:sz w:val="24"/>
          <w:szCs w:val="24"/>
        </w:rPr>
        <w:object w:dxaOrig="4540" w:dyaOrig="1980">
          <v:shape id="_x0000_i1077" type="#_x0000_t75" style="width:227.4pt;height:98.9pt" o:ole="">
            <v:imagedata r:id="rId114" o:title=""/>
          </v:shape>
          <o:OLEObject Type="Embed" ProgID="Equation.DSMT4" ShapeID="_x0000_i1077" DrawAspect="Content" ObjectID="_1724742042" r:id="rId115"/>
        </w:object>
      </w:r>
    </w:p>
    <w:p w:rsidR="001A7CDE" w:rsidRPr="00D13C06" w:rsidRDefault="00E93316" w:rsidP="001A7CDE">
      <w:pPr>
        <w:spacing w:line="360" w:lineRule="auto"/>
        <w:ind w:firstLine="0"/>
        <w:rPr>
          <w:iCs/>
          <w:sz w:val="24"/>
          <w:szCs w:val="24"/>
        </w:rPr>
      </w:pPr>
      <w:r w:rsidRPr="00E93316">
        <w:rPr>
          <w:iCs/>
          <w:position w:val="-76"/>
          <w:sz w:val="24"/>
          <w:szCs w:val="24"/>
        </w:rPr>
        <w:object w:dxaOrig="6880" w:dyaOrig="1620">
          <v:shape id="_x0000_i1078" type="#_x0000_t75" style="width:344.5pt;height:81.1pt" o:ole="">
            <v:imagedata r:id="rId116" o:title=""/>
          </v:shape>
          <o:OLEObject Type="Embed" ProgID="Equation.DSMT4" ShapeID="_x0000_i1078" DrawAspect="Content" ObjectID="_1724742043" r:id="rId117"/>
        </w:object>
      </w:r>
    </w:p>
    <w:p w:rsidR="00F00EC5" w:rsidRPr="00D13C06" w:rsidRDefault="005E4FC6" w:rsidP="00D13C06">
      <w:pPr>
        <w:spacing w:line="360" w:lineRule="auto"/>
        <w:ind w:firstLine="0"/>
        <w:rPr>
          <w:iCs/>
          <w:sz w:val="24"/>
          <w:szCs w:val="24"/>
        </w:rPr>
      </w:pPr>
      <w:r w:rsidRPr="00D13C06">
        <w:rPr>
          <w:iCs/>
          <w:sz w:val="24"/>
          <w:szCs w:val="24"/>
        </w:rPr>
        <w:t xml:space="preserve">Hence the </w:t>
      </w:r>
      <w:r w:rsidR="003D310D" w:rsidRPr="00D13C06">
        <w:rPr>
          <w:iCs/>
          <w:position w:val="-4"/>
          <w:sz w:val="24"/>
          <w:szCs w:val="24"/>
        </w:rPr>
        <w:object w:dxaOrig="220" w:dyaOrig="260">
          <v:shape id="_x0000_i1079" type="#_x0000_t75" style="width:10.5pt;height:11.85pt" o:ole="">
            <v:imagedata r:id="rId118" o:title=""/>
          </v:shape>
          <o:OLEObject Type="Embed" ProgID="Equation.DSMT4" ShapeID="_x0000_i1079" DrawAspect="Content" ObjectID="_1724742044" r:id="rId119"/>
        </w:object>
      </w:r>
      <w:r w:rsidRPr="00D13C06">
        <w:rPr>
          <w:iCs/>
          <w:sz w:val="24"/>
          <w:szCs w:val="24"/>
        </w:rPr>
        <w:t>-fuzzy power set</w:t>
      </w:r>
      <w:proofErr w:type="gramStart"/>
      <w:r w:rsidRPr="00D13C06">
        <w:rPr>
          <w:iCs/>
          <w:sz w:val="24"/>
          <w:szCs w:val="24"/>
        </w:rPr>
        <w:t xml:space="preserve">, </w:t>
      </w:r>
      <w:proofErr w:type="gramEnd"/>
      <w:r w:rsidR="003D310D" w:rsidRPr="003D310D">
        <w:rPr>
          <w:iCs/>
          <w:position w:val="-16"/>
          <w:sz w:val="24"/>
          <w:szCs w:val="24"/>
        </w:rPr>
        <w:object w:dxaOrig="1980" w:dyaOrig="440">
          <v:shape id="_x0000_i1080" type="#_x0000_t75" style="width:98.45pt;height:22.35pt" o:ole="">
            <v:imagedata r:id="rId120" o:title=""/>
          </v:shape>
          <o:OLEObject Type="Embed" ProgID="Equation.DSMT4" ShapeID="_x0000_i1080" DrawAspect="Content" ObjectID="_1724742045" r:id="rId121"/>
        </w:object>
      </w:r>
      <w:r w:rsidRPr="00D13C06">
        <w:rPr>
          <w:iCs/>
          <w:sz w:val="24"/>
          <w:szCs w:val="24"/>
        </w:rPr>
        <w:t>, where the element ‘0’ is the e</w:t>
      </w:r>
      <w:r w:rsidR="002E48FA">
        <w:rPr>
          <w:iCs/>
          <w:sz w:val="24"/>
          <w:szCs w:val="24"/>
        </w:rPr>
        <w:t>m</w:t>
      </w:r>
      <w:r w:rsidRPr="00D13C06">
        <w:rPr>
          <w:iCs/>
          <w:sz w:val="24"/>
          <w:szCs w:val="24"/>
        </w:rPr>
        <w:t xml:space="preserve">pty fuzzy subset which is also the </w:t>
      </w:r>
      <w:proofErr w:type="spellStart"/>
      <w:r w:rsidRPr="00D13C06">
        <w:rPr>
          <w:iCs/>
          <w:sz w:val="24"/>
          <w:szCs w:val="24"/>
        </w:rPr>
        <w:t>infimum</w:t>
      </w:r>
      <w:proofErr w:type="spellEnd"/>
      <w:r w:rsidRPr="00D13C06">
        <w:rPr>
          <w:iCs/>
          <w:sz w:val="24"/>
          <w:szCs w:val="24"/>
        </w:rPr>
        <w:t xml:space="preserve"> and </w:t>
      </w:r>
      <w:r w:rsidR="003D310D" w:rsidRPr="00D13C06">
        <w:rPr>
          <w:iCs/>
          <w:position w:val="-6"/>
          <w:sz w:val="24"/>
          <w:szCs w:val="24"/>
        </w:rPr>
        <w:object w:dxaOrig="639" w:dyaOrig="320">
          <v:shape id="_x0000_i1081" type="#_x0000_t75" style="width:31.45pt;height:15.95pt" o:ole="">
            <v:imagedata r:id="rId122" o:title=""/>
          </v:shape>
          <o:OLEObject Type="Embed" ProgID="Equation.DSMT4" ShapeID="_x0000_i1081" DrawAspect="Content" ObjectID="_1724742046" r:id="rId123"/>
        </w:object>
      </w:r>
      <w:r w:rsidRPr="00D13C06">
        <w:rPr>
          <w:iCs/>
          <w:sz w:val="24"/>
          <w:szCs w:val="24"/>
        </w:rPr>
        <w:t xml:space="preserve"> </w:t>
      </w:r>
      <w:r w:rsidR="008F75F0">
        <w:rPr>
          <w:iCs/>
          <w:sz w:val="24"/>
          <w:szCs w:val="24"/>
        </w:rPr>
        <w:t xml:space="preserve">or </w:t>
      </w:r>
      <w:r w:rsidR="008F75F0" w:rsidRPr="008F75F0">
        <w:rPr>
          <w:iCs/>
          <w:position w:val="-6"/>
          <w:sz w:val="24"/>
          <w:szCs w:val="24"/>
        </w:rPr>
        <w:object w:dxaOrig="260" w:dyaOrig="279">
          <v:shape id="_x0000_i1082" type="#_x0000_t75" style="width:12.75pt;height:14.15pt" o:ole="">
            <v:imagedata r:id="rId124" o:title=""/>
          </v:shape>
          <o:OLEObject Type="Embed" ProgID="Equation.DSMT4" ShapeID="_x0000_i1082" DrawAspect="Content" ObjectID="_1724742047" r:id="rId125"/>
        </w:object>
      </w:r>
      <w:r w:rsidR="00E93316">
        <w:rPr>
          <w:iCs/>
          <w:sz w:val="24"/>
          <w:szCs w:val="24"/>
        </w:rPr>
        <w:t xml:space="preserve"> </w:t>
      </w:r>
      <w:r w:rsidRPr="00D13C06">
        <w:rPr>
          <w:iCs/>
          <w:sz w:val="24"/>
          <w:szCs w:val="24"/>
        </w:rPr>
        <w:t xml:space="preserve">is the universal fuzzy subset which is also the </w:t>
      </w:r>
      <w:proofErr w:type="spellStart"/>
      <w:r w:rsidRPr="00D13C06">
        <w:rPr>
          <w:iCs/>
          <w:sz w:val="24"/>
          <w:szCs w:val="24"/>
        </w:rPr>
        <w:t>supremum</w:t>
      </w:r>
      <w:proofErr w:type="spellEnd"/>
      <w:r w:rsidRPr="00D13C06">
        <w:rPr>
          <w:iCs/>
          <w:sz w:val="24"/>
          <w:szCs w:val="24"/>
        </w:rPr>
        <w:t xml:space="preserve"> in </w:t>
      </w:r>
      <w:r w:rsidR="003D310D" w:rsidRPr="00D13C06">
        <w:rPr>
          <w:iCs/>
          <w:position w:val="-4"/>
          <w:sz w:val="24"/>
          <w:szCs w:val="24"/>
        </w:rPr>
        <w:object w:dxaOrig="260" w:dyaOrig="260">
          <v:shape id="_x0000_i1083" type="#_x0000_t75" style="width:11.85pt;height:11.85pt" o:ole="">
            <v:imagedata r:id="rId126" o:title=""/>
          </v:shape>
          <o:OLEObject Type="Embed" ProgID="Equation.DSMT4" ShapeID="_x0000_i1083" DrawAspect="Content" ObjectID="_1724742048" r:id="rId127"/>
        </w:object>
      </w:r>
      <w:r w:rsidRPr="00D13C06">
        <w:rPr>
          <w:iCs/>
          <w:sz w:val="24"/>
          <w:szCs w:val="24"/>
        </w:rPr>
        <w:t>.</w:t>
      </w:r>
    </w:p>
    <w:p w:rsidR="00F00EC5" w:rsidRPr="00D13C06" w:rsidRDefault="00B11DED" w:rsidP="00E93316">
      <w:pPr>
        <w:pStyle w:val="ListParagraph"/>
        <w:numPr>
          <w:ilvl w:val="1"/>
          <w:numId w:val="32"/>
        </w:numPr>
        <w:spacing w:before="360" w:after="360" w:line="360" w:lineRule="auto"/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Disjunctive U</w:t>
      </w:r>
      <w:r w:rsidR="00461A77" w:rsidRPr="00D13C06">
        <w:rPr>
          <w:b/>
          <w:sz w:val="24"/>
          <w:szCs w:val="24"/>
        </w:rPr>
        <w:t>nion</w:t>
      </w:r>
      <w:r>
        <w:rPr>
          <w:b/>
          <w:sz w:val="24"/>
          <w:szCs w:val="24"/>
        </w:rPr>
        <w:t xml:space="preserve"> operation of fuzzy subsets</w:t>
      </w:r>
    </w:p>
    <w:p w:rsidR="00461A77" w:rsidRPr="00D13C06" w:rsidRDefault="00461A77" w:rsidP="00D13C06">
      <w:pPr>
        <w:spacing w:line="360" w:lineRule="auto"/>
        <w:ind w:firstLine="0"/>
        <w:rPr>
          <w:sz w:val="24"/>
          <w:szCs w:val="24"/>
        </w:rPr>
      </w:pPr>
      <w:r w:rsidRPr="00D13C06">
        <w:rPr>
          <w:sz w:val="24"/>
          <w:szCs w:val="24"/>
        </w:rPr>
        <w:t xml:space="preserve">The disjunctive union of two fuzzy subsets </w:t>
      </w:r>
      <w:r w:rsidR="003D310D" w:rsidRPr="00D13C06">
        <w:rPr>
          <w:position w:val="-4"/>
          <w:sz w:val="24"/>
          <w:szCs w:val="24"/>
        </w:rPr>
        <w:object w:dxaOrig="240" w:dyaOrig="260">
          <v:shape id="_x0000_i1084" type="#_x0000_t75" style="width:11.85pt;height:11.85pt" o:ole="">
            <v:imagedata r:id="rId128" o:title=""/>
          </v:shape>
          <o:OLEObject Type="Embed" ProgID="Equation.DSMT4" ShapeID="_x0000_i1084" DrawAspect="Content" ObjectID="_1724742049" r:id="rId129"/>
        </w:object>
      </w:r>
      <w:r w:rsidRPr="00D13C06">
        <w:rPr>
          <w:sz w:val="24"/>
          <w:szCs w:val="24"/>
        </w:rPr>
        <w:t xml:space="preserve">and </w:t>
      </w:r>
      <w:r w:rsidR="003D310D" w:rsidRPr="00D13C06">
        <w:rPr>
          <w:position w:val="-4"/>
          <w:sz w:val="24"/>
          <w:szCs w:val="24"/>
        </w:rPr>
        <w:object w:dxaOrig="240" w:dyaOrig="260">
          <v:shape id="_x0000_i1085" type="#_x0000_t75" style="width:11.85pt;height:11.85pt" o:ole="">
            <v:imagedata r:id="rId130" o:title=""/>
          </v:shape>
          <o:OLEObject Type="Embed" ProgID="Equation.DSMT4" ShapeID="_x0000_i1085" DrawAspect="Content" ObjectID="_1724742050" r:id="rId131"/>
        </w:object>
      </w:r>
      <w:r w:rsidRPr="00D13C06">
        <w:rPr>
          <w:sz w:val="24"/>
          <w:szCs w:val="24"/>
        </w:rPr>
        <w:t xml:space="preserve">of </w:t>
      </w:r>
      <w:r w:rsidR="003D310D" w:rsidRPr="00D13C06">
        <w:rPr>
          <w:position w:val="-4"/>
          <w:sz w:val="24"/>
          <w:szCs w:val="24"/>
        </w:rPr>
        <w:object w:dxaOrig="260" w:dyaOrig="260">
          <v:shape id="_x0000_i1086" type="#_x0000_t75" style="width:11.85pt;height:11.85pt" o:ole="">
            <v:imagedata r:id="rId132" o:title=""/>
          </v:shape>
          <o:OLEObject Type="Embed" ProgID="Equation.DSMT4" ShapeID="_x0000_i1086" DrawAspect="Content" ObjectID="_1724742051" r:id="rId133"/>
        </w:object>
      </w:r>
      <w:r w:rsidRPr="00D13C06">
        <w:rPr>
          <w:sz w:val="24"/>
          <w:szCs w:val="24"/>
        </w:rPr>
        <w:t xml:space="preserve">denoted by </w:t>
      </w:r>
      <w:r w:rsidR="003D310D" w:rsidRPr="00D13C06">
        <w:rPr>
          <w:position w:val="-6"/>
          <w:sz w:val="24"/>
          <w:szCs w:val="24"/>
        </w:rPr>
        <w:object w:dxaOrig="360" w:dyaOrig="279">
          <v:shape id="_x0000_i1087" type="#_x0000_t75" style="width:18.25pt;height:14.15pt" o:ole="">
            <v:imagedata r:id="rId134" o:title=""/>
          </v:shape>
          <o:OLEObject Type="Embed" ProgID="Equation.DSMT4" ShapeID="_x0000_i1087" DrawAspect="Content" ObjectID="_1724742052" r:id="rId135"/>
        </w:object>
      </w:r>
      <w:r w:rsidRPr="00D13C06">
        <w:rPr>
          <w:sz w:val="24"/>
          <w:szCs w:val="24"/>
        </w:rPr>
        <w:t xml:space="preserve"> and defined as: </w:t>
      </w:r>
    </w:p>
    <w:p w:rsidR="00461A77" w:rsidRPr="00D13C06" w:rsidRDefault="003D310D" w:rsidP="007C3220">
      <w:pPr>
        <w:spacing w:line="360" w:lineRule="auto"/>
        <w:ind w:firstLine="0"/>
        <w:rPr>
          <w:sz w:val="24"/>
          <w:szCs w:val="24"/>
        </w:rPr>
      </w:pPr>
      <w:r w:rsidRPr="003D310D">
        <w:rPr>
          <w:position w:val="-16"/>
          <w:sz w:val="24"/>
          <w:szCs w:val="24"/>
        </w:rPr>
        <w:object w:dxaOrig="2860" w:dyaOrig="440">
          <v:shape id="_x0000_i1088" type="#_x0000_t75" style="width:142.65pt;height:22.35pt" o:ole="">
            <v:imagedata r:id="rId136" o:title=""/>
          </v:shape>
          <o:OLEObject Type="Embed" ProgID="Equation.DSMT4" ShapeID="_x0000_i1088" DrawAspect="Content" ObjectID="_1724742053" r:id="rId137"/>
        </w:object>
      </w:r>
    </w:p>
    <w:p w:rsidR="00461A77" w:rsidRPr="00D13C06" w:rsidRDefault="00F6751C" w:rsidP="00D13C06">
      <w:pPr>
        <w:spacing w:before="360" w:after="360" w:line="360" w:lineRule="auto"/>
        <w:ind w:firstLine="0"/>
        <w:rPr>
          <w:iCs/>
          <w:sz w:val="24"/>
          <w:szCs w:val="24"/>
        </w:rPr>
      </w:pPr>
      <w:r w:rsidRPr="00D13C06">
        <w:rPr>
          <w:b/>
          <w:bCs/>
          <w:sz w:val="24"/>
          <w:szCs w:val="24"/>
        </w:rPr>
        <w:t>Proposition</w:t>
      </w:r>
      <w:r w:rsidR="002E48FA">
        <w:rPr>
          <w:b/>
          <w:bCs/>
          <w:sz w:val="24"/>
          <w:szCs w:val="24"/>
        </w:rPr>
        <w:t xml:space="preserve"> 1</w:t>
      </w:r>
      <w:r w:rsidRPr="00D13C06">
        <w:rPr>
          <w:sz w:val="24"/>
          <w:szCs w:val="24"/>
        </w:rPr>
        <w:t xml:space="preserve">: </w:t>
      </w:r>
      <w:r w:rsidR="004C1681" w:rsidRPr="00D13C06">
        <w:rPr>
          <w:sz w:val="24"/>
          <w:szCs w:val="24"/>
        </w:rPr>
        <w:t xml:space="preserve">The </w:t>
      </w:r>
      <w:r w:rsidR="00F14749" w:rsidRPr="00D13C06">
        <w:rPr>
          <w:iCs/>
          <w:position w:val="-4"/>
          <w:sz w:val="24"/>
          <w:szCs w:val="24"/>
        </w:rPr>
        <w:object w:dxaOrig="220" w:dyaOrig="260">
          <v:shape id="_x0000_i1089" type="#_x0000_t75" style="width:10.5pt;height:11.85pt" o:ole="">
            <v:imagedata r:id="rId138" o:title=""/>
          </v:shape>
          <o:OLEObject Type="Embed" ProgID="Equation.DSMT4" ShapeID="_x0000_i1089" DrawAspect="Content" ObjectID="_1724742054" r:id="rId139"/>
        </w:object>
      </w:r>
      <w:r w:rsidR="004C1681" w:rsidRPr="00D13C06">
        <w:rPr>
          <w:iCs/>
          <w:sz w:val="24"/>
          <w:szCs w:val="24"/>
        </w:rPr>
        <w:t>-fuzzy power set is closed under the disjoint union operation.</w:t>
      </w:r>
    </w:p>
    <w:p w:rsidR="004C1681" w:rsidRPr="00D13C06" w:rsidRDefault="004C1681" w:rsidP="0021600D">
      <w:pPr>
        <w:spacing w:before="360" w:after="360" w:line="240" w:lineRule="auto"/>
        <w:ind w:firstLine="0"/>
        <w:rPr>
          <w:iCs/>
          <w:sz w:val="24"/>
          <w:szCs w:val="24"/>
        </w:rPr>
      </w:pPr>
      <w:r w:rsidRPr="00D13C06">
        <w:rPr>
          <w:iCs/>
          <w:sz w:val="24"/>
          <w:szCs w:val="24"/>
        </w:rPr>
        <w:t xml:space="preserve">Proof </w:t>
      </w:r>
      <w:proofErr w:type="gramStart"/>
      <w:r w:rsidRPr="00D13C06">
        <w:rPr>
          <w:iCs/>
          <w:sz w:val="24"/>
          <w:szCs w:val="24"/>
        </w:rPr>
        <w:t>Let</w:t>
      </w:r>
      <w:proofErr w:type="gramEnd"/>
      <w:r w:rsidRPr="00D13C06">
        <w:rPr>
          <w:iCs/>
          <w:sz w:val="24"/>
          <w:szCs w:val="24"/>
        </w:rPr>
        <w:t xml:space="preserve">, </w:t>
      </w:r>
      <w:r w:rsidR="00F14749" w:rsidRPr="00F14749">
        <w:rPr>
          <w:iCs/>
          <w:position w:val="-16"/>
          <w:sz w:val="24"/>
          <w:szCs w:val="24"/>
        </w:rPr>
        <w:object w:dxaOrig="1980" w:dyaOrig="440">
          <v:shape id="_x0000_i1090" type="#_x0000_t75" style="width:98.45pt;height:22.35pt" o:ole="">
            <v:imagedata r:id="rId140" o:title=""/>
          </v:shape>
          <o:OLEObject Type="Embed" ProgID="Equation.DSMT4" ShapeID="_x0000_i1090" DrawAspect="Content" ObjectID="_1724742055" r:id="rId141"/>
        </w:object>
      </w:r>
      <w:r w:rsidRPr="00D13C06">
        <w:rPr>
          <w:iCs/>
          <w:sz w:val="24"/>
          <w:szCs w:val="24"/>
        </w:rPr>
        <w:t>be the</w:t>
      </w:r>
      <w:r w:rsidR="006C3AEC" w:rsidRPr="00D13C06">
        <w:rPr>
          <w:iCs/>
          <w:position w:val="-4"/>
          <w:sz w:val="24"/>
          <w:szCs w:val="24"/>
        </w:rPr>
        <w:object w:dxaOrig="180" w:dyaOrig="220">
          <v:shape id="_x0000_i1091" type="#_x0000_t75" style="width:9.1pt;height:10.5pt" o:ole="">
            <v:imagedata r:id="rId142" o:title=""/>
          </v:shape>
          <o:OLEObject Type="Embed" ProgID="Equation.DSMT4" ShapeID="_x0000_i1091" DrawAspect="Content" ObjectID="_1724742056" r:id="rId143"/>
        </w:object>
      </w:r>
      <w:r w:rsidR="006C3AEC" w:rsidRPr="00D13C06">
        <w:rPr>
          <w:iCs/>
          <w:sz w:val="24"/>
          <w:szCs w:val="24"/>
        </w:rPr>
        <w:t xml:space="preserve">-fuzzy power set. Let, </w:t>
      </w:r>
      <w:r w:rsidR="00F14749" w:rsidRPr="00F14749">
        <w:rPr>
          <w:iCs/>
          <w:position w:val="-18"/>
          <w:sz w:val="24"/>
          <w:szCs w:val="24"/>
        </w:rPr>
        <w:object w:dxaOrig="1719" w:dyaOrig="480">
          <v:shape id="_x0000_i1092" type="#_x0000_t75" style="width:86.15pt;height:24.15pt" o:ole="">
            <v:imagedata r:id="rId144" o:title=""/>
          </v:shape>
          <o:OLEObject Type="Embed" ProgID="Equation.DSMT4" ShapeID="_x0000_i1092" DrawAspect="Content" ObjectID="_1724742057" r:id="rId145"/>
        </w:object>
      </w:r>
      <w:r w:rsidR="006C3AEC" w:rsidRPr="00D13C06">
        <w:rPr>
          <w:iCs/>
          <w:sz w:val="24"/>
          <w:szCs w:val="24"/>
        </w:rPr>
        <w:t xml:space="preserve">and </w:t>
      </w:r>
      <w:r w:rsidR="00F14749" w:rsidRPr="00F14749">
        <w:rPr>
          <w:iCs/>
          <w:position w:val="-18"/>
          <w:sz w:val="24"/>
          <w:szCs w:val="24"/>
        </w:rPr>
        <w:object w:dxaOrig="1700" w:dyaOrig="480">
          <v:shape id="_x0000_i1093" type="#_x0000_t75" style="width:85.65pt;height:24.15pt" o:ole="">
            <v:imagedata r:id="rId146" o:title=""/>
          </v:shape>
          <o:OLEObject Type="Embed" ProgID="Equation.DSMT4" ShapeID="_x0000_i1093" DrawAspect="Content" ObjectID="_1724742058" r:id="rId147"/>
        </w:object>
      </w:r>
      <w:r w:rsidR="006C3AEC" w:rsidRPr="00D13C06">
        <w:rPr>
          <w:iCs/>
          <w:sz w:val="24"/>
          <w:szCs w:val="24"/>
        </w:rPr>
        <w:t xml:space="preserve">be any two elements </w:t>
      </w:r>
      <w:proofErr w:type="gramStart"/>
      <w:r w:rsidR="006C3AEC" w:rsidRPr="00D13C06">
        <w:rPr>
          <w:iCs/>
          <w:sz w:val="24"/>
          <w:szCs w:val="24"/>
        </w:rPr>
        <w:t xml:space="preserve">of </w:t>
      </w:r>
      <w:proofErr w:type="gramEnd"/>
      <w:r w:rsidR="0035138E" w:rsidRPr="00D13C06">
        <w:rPr>
          <w:iCs/>
          <w:position w:val="-4"/>
          <w:sz w:val="24"/>
          <w:szCs w:val="24"/>
        </w:rPr>
        <w:object w:dxaOrig="260" w:dyaOrig="260">
          <v:shape id="_x0000_i1094" type="#_x0000_t75" style="width:11.85pt;height:11.85pt" o:ole="">
            <v:imagedata r:id="rId148" o:title=""/>
          </v:shape>
          <o:OLEObject Type="Embed" ProgID="Equation.DSMT4" ShapeID="_x0000_i1094" DrawAspect="Content" ObjectID="_1724742059" r:id="rId149"/>
        </w:object>
      </w:r>
      <w:r w:rsidR="006C3AEC" w:rsidRPr="00D13C06">
        <w:rPr>
          <w:iCs/>
          <w:sz w:val="24"/>
          <w:szCs w:val="24"/>
        </w:rPr>
        <w:t xml:space="preserve">; where </w:t>
      </w:r>
      <w:r w:rsidR="0035138E" w:rsidRPr="0035138E">
        <w:rPr>
          <w:iCs/>
          <w:position w:val="-10"/>
          <w:sz w:val="24"/>
          <w:szCs w:val="24"/>
        </w:rPr>
        <w:object w:dxaOrig="1380" w:dyaOrig="320">
          <v:shape id="_x0000_i1095" type="#_x0000_t75" style="width:68.8pt;height:15.95pt" o:ole="">
            <v:imagedata r:id="rId150" o:title=""/>
          </v:shape>
          <o:OLEObject Type="Embed" ProgID="Equation.DSMT4" ShapeID="_x0000_i1095" DrawAspect="Content" ObjectID="_1724742060" r:id="rId151"/>
        </w:object>
      </w:r>
    </w:p>
    <w:p w:rsidR="0021600D" w:rsidRDefault="0035138E" w:rsidP="0021600D">
      <w:pPr>
        <w:spacing w:before="360" w:after="360" w:line="240" w:lineRule="auto"/>
        <w:ind w:firstLine="0"/>
        <w:rPr>
          <w:iCs/>
          <w:position w:val="-68"/>
          <w:sz w:val="24"/>
          <w:szCs w:val="24"/>
        </w:rPr>
      </w:pPr>
      <w:r w:rsidRPr="0035138E">
        <w:rPr>
          <w:iCs/>
          <w:position w:val="-76"/>
          <w:sz w:val="24"/>
          <w:szCs w:val="24"/>
        </w:rPr>
        <w:object w:dxaOrig="5860" w:dyaOrig="1620">
          <v:shape id="_x0000_i1096" type="#_x0000_t75" style="width:293.45pt;height:81.55pt" o:ole="">
            <v:imagedata r:id="rId152" o:title=""/>
          </v:shape>
          <o:OLEObject Type="Embed" ProgID="Equation.DSMT4" ShapeID="_x0000_i1096" DrawAspect="Content" ObjectID="_1724742061" r:id="rId153"/>
        </w:object>
      </w:r>
    </w:p>
    <w:p w:rsidR="00B95C77" w:rsidRDefault="00B95C77" w:rsidP="0021600D">
      <w:pPr>
        <w:spacing w:before="360" w:after="360" w:line="240" w:lineRule="auto"/>
        <w:ind w:firstLine="0"/>
        <w:rPr>
          <w:iCs/>
          <w:sz w:val="24"/>
          <w:szCs w:val="24"/>
        </w:rPr>
      </w:pPr>
      <w:r w:rsidRPr="00D13C06">
        <w:rPr>
          <w:iCs/>
          <w:sz w:val="24"/>
          <w:szCs w:val="24"/>
        </w:rPr>
        <w:t xml:space="preserve">Hence, </w:t>
      </w:r>
      <w:r w:rsidR="0035138E" w:rsidRPr="00D13C06">
        <w:rPr>
          <w:iCs/>
          <w:position w:val="-4"/>
          <w:sz w:val="24"/>
          <w:szCs w:val="24"/>
        </w:rPr>
        <w:object w:dxaOrig="260" w:dyaOrig="260">
          <v:shape id="_x0000_i1097" type="#_x0000_t75" style="width:11.85pt;height:11.85pt" o:ole="">
            <v:imagedata r:id="rId154" o:title=""/>
          </v:shape>
          <o:OLEObject Type="Embed" ProgID="Equation.DSMT4" ShapeID="_x0000_i1097" DrawAspect="Content" ObjectID="_1724742062" r:id="rId155"/>
        </w:object>
      </w:r>
      <w:r w:rsidRPr="00D13C06">
        <w:rPr>
          <w:iCs/>
          <w:sz w:val="24"/>
          <w:szCs w:val="24"/>
        </w:rPr>
        <w:t xml:space="preserve">is closed </w:t>
      </w:r>
      <w:proofErr w:type="gramStart"/>
      <w:r w:rsidRPr="00D13C06">
        <w:rPr>
          <w:iCs/>
          <w:sz w:val="24"/>
          <w:szCs w:val="24"/>
        </w:rPr>
        <w:t xml:space="preserve">under </w:t>
      </w:r>
      <w:proofErr w:type="gramEnd"/>
      <w:r w:rsidR="0035138E" w:rsidRPr="00D13C06">
        <w:rPr>
          <w:iCs/>
          <w:position w:val="-6"/>
          <w:sz w:val="24"/>
          <w:szCs w:val="24"/>
        </w:rPr>
        <w:object w:dxaOrig="260" w:dyaOrig="279">
          <v:shape id="_x0000_i1098" type="#_x0000_t75" style="width:11.85pt;height:14.15pt" o:ole="">
            <v:imagedata r:id="rId156" o:title=""/>
          </v:shape>
          <o:OLEObject Type="Embed" ProgID="Equation.DSMT4" ShapeID="_x0000_i1098" DrawAspect="Content" ObjectID="_1724742063" r:id="rId157"/>
        </w:object>
      </w:r>
      <w:r w:rsidRPr="00D13C06">
        <w:rPr>
          <w:iCs/>
          <w:sz w:val="24"/>
          <w:szCs w:val="24"/>
        </w:rPr>
        <w:t>.</w:t>
      </w:r>
    </w:p>
    <w:p w:rsidR="0054652E" w:rsidRPr="0054652E" w:rsidRDefault="0054652E" w:rsidP="0054652E">
      <w:pPr>
        <w:ind w:firstLine="0"/>
        <w:rPr>
          <w:iCs/>
          <w:sz w:val="24"/>
          <w:szCs w:val="24"/>
        </w:rPr>
      </w:pPr>
      <w:r w:rsidRPr="0054652E">
        <w:rPr>
          <w:b/>
          <w:bCs/>
          <w:iCs/>
          <w:sz w:val="24"/>
          <w:szCs w:val="24"/>
        </w:rPr>
        <w:t>Prop</w:t>
      </w:r>
      <w:r>
        <w:rPr>
          <w:b/>
          <w:bCs/>
          <w:iCs/>
          <w:sz w:val="24"/>
          <w:szCs w:val="24"/>
        </w:rPr>
        <w:t>osition 2</w:t>
      </w:r>
      <w:r>
        <w:rPr>
          <w:iCs/>
          <w:sz w:val="24"/>
          <w:szCs w:val="24"/>
        </w:rPr>
        <w:t xml:space="preserve">: </w:t>
      </w:r>
      <w:r w:rsidRPr="0054652E">
        <w:rPr>
          <w:iCs/>
          <w:sz w:val="24"/>
          <w:szCs w:val="24"/>
        </w:rPr>
        <w:t xml:space="preserve">The special fuzzy </w:t>
      </w:r>
      <w:proofErr w:type="spellStart"/>
      <w:r w:rsidRPr="0054652E">
        <w:rPr>
          <w:iCs/>
          <w:sz w:val="24"/>
          <w:szCs w:val="24"/>
        </w:rPr>
        <w:t>groupoid</w:t>
      </w:r>
      <w:proofErr w:type="spellEnd"/>
      <w:r w:rsidRPr="0054652E">
        <w:rPr>
          <w:iCs/>
          <w:sz w:val="24"/>
          <w:szCs w:val="24"/>
        </w:rPr>
        <w:t xml:space="preserve"> is commutative with respect to the disjunctive union </w:t>
      </w:r>
      <w:r w:rsidRPr="0054652E">
        <w:rPr>
          <w:iCs/>
          <w:position w:val="-6"/>
          <w:sz w:val="24"/>
          <w:szCs w:val="24"/>
        </w:rPr>
        <w:object w:dxaOrig="220" w:dyaOrig="240">
          <v:shape id="_x0000_i1099" type="#_x0000_t75" style="width:10.5pt;height:11.85pt" o:ole="">
            <v:imagedata r:id="rId158" o:title=""/>
          </v:shape>
          <o:OLEObject Type="Embed" ProgID="Equation.DSMT4" ShapeID="_x0000_i1099" DrawAspect="Content" ObjectID="_1724742064" r:id="rId159"/>
        </w:object>
      </w:r>
      <w:r w:rsidRPr="0054652E">
        <w:rPr>
          <w:iCs/>
          <w:sz w:val="24"/>
          <w:szCs w:val="24"/>
        </w:rPr>
        <w:t xml:space="preserve"> operation.</w:t>
      </w:r>
    </w:p>
    <w:p w:rsidR="0054652E" w:rsidRPr="0054652E" w:rsidRDefault="0054652E" w:rsidP="0054652E">
      <w:pPr>
        <w:ind w:firstLine="0"/>
        <w:rPr>
          <w:iCs/>
          <w:sz w:val="24"/>
          <w:szCs w:val="24"/>
        </w:rPr>
      </w:pPr>
      <w:r w:rsidRPr="0054652E">
        <w:rPr>
          <w:iCs/>
          <w:sz w:val="24"/>
          <w:szCs w:val="24"/>
        </w:rPr>
        <w:t xml:space="preserve">Proof: Let, </w:t>
      </w:r>
      <w:r w:rsidRPr="0054652E">
        <w:rPr>
          <w:iCs/>
          <w:position w:val="-16"/>
          <w:sz w:val="24"/>
          <w:szCs w:val="24"/>
        </w:rPr>
        <w:object w:dxaOrig="1579" w:dyaOrig="440">
          <v:shape id="_x0000_i1100" type="#_x0000_t75" style="width:79.3pt;height:21.85pt" o:ole="">
            <v:imagedata r:id="rId160" o:title=""/>
          </v:shape>
          <o:OLEObject Type="Embed" ProgID="Equation.DSMT4" ShapeID="_x0000_i1100" DrawAspect="Content" ObjectID="_1724742065" r:id="rId161"/>
        </w:object>
      </w:r>
      <w:r w:rsidRPr="0054652E">
        <w:rPr>
          <w:iCs/>
          <w:sz w:val="24"/>
          <w:szCs w:val="24"/>
        </w:rPr>
        <w:t xml:space="preserve">and </w:t>
      </w:r>
      <w:r w:rsidRPr="0054652E">
        <w:rPr>
          <w:iCs/>
          <w:position w:val="-16"/>
          <w:sz w:val="24"/>
          <w:szCs w:val="24"/>
        </w:rPr>
        <w:object w:dxaOrig="1579" w:dyaOrig="440">
          <v:shape id="_x0000_i1101" type="#_x0000_t75" style="width:79.3pt;height:21.85pt" o:ole="">
            <v:imagedata r:id="rId162" o:title=""/>
          </v:shape>
          <o:OLEObject Type="Embed" ProgID="Equation.DSMT4" ShapeID="_x0000_i1101" DrawAspect="Content" ObjectID="_1724742066" r:id="rId163"/>
        </w:object>
      </w:r>
      <w:r w:rsidRPr="0054652E">
        <w:rPr>
          <w:iCs/>
          <w:sz w:val="24"/>
          <w:szCs w:val="24"/>
        </w:rPr>
        <w:t xml:space="preserve">for </w:t>
      </w:r>
      <w:r w:rsidRPr="0054652E">
        <w:rPr>
          <w:iCs/>
          <w:position w:val="-8"/>
          <w:sz w:val="24"/>
          <w:szCs w:val="24"/>
        </w:rPr>
        <w:object w:dxaOrig="1300" w:dyaOrig="279">
          <v:shape id="_x0000_i1102" type="#_x0000_t75" style="width:65.15pt;height:13.65pt" o:ole="">
            <v:imagedata r:id="rId164" o:title=""/>
          </v:shape>
          <o:OLEObject Type="Embed" ProgID="Equation.DSMT4" ShapeID="_x0000_i1102" DrawAspect="Content" ObjectID="_1724742067" r:id="rId165"/>
        </w:object>
      </w:r>
      <w:r w:rsidRPr="0054652E">
        <w:rPr>
          <w:iCs/>
          <w:sz w:val="24"/>
          <w:szCs w:val="24"/>
        </w:rPr>
        <w:t xml:space="preserve"> be any two elements </w:t>
      </w:r>
      <w:proofErr w:type="gramStart"/>
      <w:r w:rsidRPr="0054652E">
        <w:rPr>
          <w:iCs/>
          <w:sz w:val="24"/>
          <w:szCs w:val="24"/>
        </w:rPr>
        <w:t xml:space="preserve">of </w:t>
      </w:r>
      <w:proofErr w:type="gramEnd"/>
      <w:r w:rsidRPr="0054652E">
        <w:rPr>
          <w:iCs/>
          <w:position w:val="-4"/>
          <w:sz w:val="24"/>
          <w:szCs w:val="24"/>
        </w:rPr>
        <w:object w:dxaOrig="240" w:dyaOrig="240">
          <v:shape id="_x0000_i1103" type="#_x0000_t75" style="width:11.4pt;height:11.4pt" o:ole="">
            <v:imagedata r:id="rId166" o:title=""/>
          </v:shape>
          <o:OLEObject Type="Embed" ProgID="Equation.DSMT4" ShapeID="_x0000_i1103" DrawAspect="Content" ObjectID="_1724742068" r:id="rId167"/>
        </w:object>
      </w:r>
      <w:r w:rsidRPr="0054652E">
        <w:rPr>
          <w:iCs/>
          <w:sz w:val="24"/>
          <w:szCs w:val="24"/>
        </w:rPr>
        <w:t>.</w:t>
      </w:r>
    </w:p>
    <w:p w:rsidR="0054652E" w:rsidRPr="0054652E" w:rsidRDefault="0054652E" w:rsidP="0054652E">
      <w:pPr>
        <w:ind w:firstLine="0"/>
        <w:rPr>
          <w:iCs/>
          <w:sz w:val="24"/>
          <w:szCs w:val="24"/>
        </w:rPr>
      </w:pPr>
      <w:r w:rsidRPr="0054652E">
        <w:rPr>
          <w:iCs/>
          <w:sz w:val="24"/>
          <w:szCs w:val="24"/>
        </w:rPr>
        <w:t>Then,</w:t>
      </w:r>
    </w:p>
    <w:p w:rsidR="0054652E" w:rsidRPr="0054652E" w:rsidRDefault="0054652E" w:rsidP="0054652E">
      <w:pPr>
        <w:spacing w:before="360" w:after="360" w:line="240" w:lineRule="auto"/>
        <w:ind w:firstLine="0"/>
        <w:rPr>
          <w:iCs/>
          <w:sz w:val="24"/>
          <w:szCs w:val="24"/>
        </w:rPr>
      </w:pPr>
      <w:r w:rsidRPr="0054652E">
        <w:rPr>
          <w:iCs/>
          <w:position w:val="-88"/>
          <w:sz w:val="24"/>
          <w:szCs w:val="24"/>
        </w:rPr>
        <w:object w:dxaOrig="5160" w:dyaOrig="1960">
          <v:shape id="_x0000_i1104" type="#_x0000_t75" style="width:242.45pt;height:97.5pt" o:ole="">
            <v:imagedata r:id="rId168" o:title=""/>
          </v:shape>
          <o:OLEObject Type="Embed" ProgID="Equation.DSMT4" ShapeID="_x0000_i1104" DrawAspect="Content" ObjectID="_1724742069" r:id="rId169"/>
        </w:object>
      </w:r>
    </w:p>
    <w:p w:rsidR="00BC4AC9" w:rsidRPr="00D13C06" w:rsidRDefault="0054652E" w:rsidP="0054652E">
      <w:pPr>
        <w:pStyle w:val="numitem"/>
        <w:keepNext/>
        <w:keepLines/>
        <w:suppressAutoHyphens/>
        <w:spacing w:before="360" w:after="240" w:line="360" w:lineRule="auto"/>
        <w:contextualSpacing w:val="0"/>
        <w:jc w:val="left"/>
        <w:outlineLvl w:val="0"/>
        <w:rPr>
          <w:iCs/>
          <w:sz w:val="24"/>
          <w:szCs w:val="24"/>
        </w:rPr>
      </w:pPr>
      <w:r w:rsidRPr="0054652E">
        <w:rPr>
          <w:bCs/>
          <w:iCs/>
          <w:sz w:val="24"/>
          <w:szCs w:val="24"/>
        </w:rPr>
        <w:t>Since,</w:t>
      </w:r>
      <w:r>
        <w:rPr>
          <w:b/>
          <w:bCs/>
          <w:iCs/>
          <w:sz w:val="24"/>
          <w:szCs w:val="24"/>
        </w:rPr>
        <w:t xml:space="preserve"> </w:t>
      </w:r>
      <w:r w:rsidR="0035138E" w:rsidRPr="00D13C06">
        <w:rPr>
          <w:iCs/>
          <w:position w:val="-4"/>
          <w:sz w:val="24"/>
          <w:szCs w:val="24"/>
        </w:rPr>
        <w:object w:dxaOrig="220" w:dyaOrig="260">
          <v:shape id="_x0000_i1105" type="#_x0000_t75" style="width:10.5pt;height:11.85pt" o:ole="">
            <v:imagedata r:id="rId170" o:title=""/>
          </v:shape>
          <o:OLEObject Type="Embed" ProgID="Equation.DSMT4" ShapeID="_x0000_i1105" DrawAspect="Content" ObjectID="_1724742070" r:id="rId171"/>
        </w:object>
      </w:r>
      <w:r w:rsidR="00BC4AC9" w:rsidRPr="00D13C06">
        <w:rPr>
          <w:iCs/>
          <w:sz w:val="24"/>
          <w:szCs w:val="24"/>
        </w:rPr>
        <w:t xml:space="preserve">-fuzzy power set is closed under </w:t>
      </w:r>
      <w:r w:rsidR="0035138E" w:rsidRPr="00D13C06">
        <w:rPr>
          <w:iCs/>
          <w:position w:val="-6"/>
          <w:sz w:val="24"/>
          <w:szCs w:val="24"/>
        </w:rPr>
        <w:object w:dxaOrig="260" w:dyaOrig="279">
          <v:shape id="_x0000_i1106" type="#_x0000_t75" style="width:11.85pt;height:14.15pt" o:ole="">
            <v:imagedata r:id="rId172" o:title=""/>
          </v:shape>
          <o:OLEObject Type="Embed" ProgID="Equation.DSMT4" ShapeID="_x0000_i1106" DrawAspect="Content" ObjectID="_1724742071" r:id="rId173"/>
        </w:object>
      </w:r>
      <w:r w:rsidR="002E48FA">
        <w:rPr>
          <w:iCs/>
          <w:position w:val="-6"/>
          <w:sz w:val="24"/>
          <w:szCs w:val="24"/>
        </w:rPr>
        <w:t xml:space="preserve"> </w:t>
      </w:r>
      <w:r w:rsidR="00BC4AC9" w:rsidRPr="00D13C06">
        <w:rPr>
          <w:iCs/>
          <w:sz w:val="24"/>
          <w:szCs w:val="24"/>
        </w:rPr>
        <w:t xml:space="preserve">which is proved in proposition 1. Hence </w:t>
      </w:r>
      <w:r w:rsidR="0035138E" w:rsidRPr="00D13C06">
        <w:rPr>
          <w:iCs/>
          <w:position w:val="-4"/>
          <w:sz w:val="24"/>
          <w:szCs w:val="24"/>
        </w:rPr>
        <w:object w:dxaOrig="260" w:dyaOrig="260">
          <v:shape id="_x0000_i1107" type="#_x0000_t75" style="width:11.85pt;height:11.85pt" o:ole="">
            <v:imagedata r:id="rId174" o:title=""/>
          </v:shape>
          <o:OLEObject Type="Embed" ProgID="Equation.DSMT4" ShapeID="_x0000_i1107" DrawAspect="Content" ObjectID="_1724742072" r:id="rId175"/>
        </w:object>
      </w:r>
      <w:r w:rsidR="00BC4AC9" w:rsidRPr="00D13C06">
        <w:rPr>
          <w:iCs/>
          <w:sz w:val="24"/>
          <w:szCs w:val="24"/>
        </w:rPr>
        <w:t xml:space="preserve">with the operation </w:t>
      </w:r>
      <w:r w:rsidR="0035138E" w:rsidRPr="00D13C06">
        <w:rPr>
          <w:iCs/>
          <w:position w:val="-6"/>
          <w:sz w:val="24"/>
          <w:szCs w:val="24"/>
        </w:rPr>
        <w:object w:dxaOrig="260" w:dyaOrig="279">
          <v:shape id="_x0000_i1108" type="#_x0000_t75" style="width:11.85pt;height:14.15pt" o:ole="">
            <v:imagedata r:id="rId176" o:title=""/>
          </v:shape>
          <o:OLEObject Type="Embed" ProgID="Equation.DSMT4" ShapeID="_x0000_i1108" DrawAspect="Content" ObjectID="_1724742073" r:id="rId177"/>
        </w:object>
      </w:r>
      <w:r w:rsidR="00BC4AC9" w:rsidRPr="00D13C06">
        <w:rPr>
          <w:iCs/>
          <w:sz w:val="24"/>
          <w:szCs w:val="24"/>
        </w:rPr>
        <w:t xml:space="preserve"> is a </w:t>
      </w:r>
      <w:proofErr w:type="spellStart"/>
      <w:r w:rsidR="00BC4AC9" w:rsidRPr="00D13C06">
        <w:rPr>
          <w:iCs/>
          <w:sz w:val="24"/>
          <w:szCs w:val="24"/>
        </w:rPr>
        <w:t>groupoid</w:t>
      </w:r>
      <w:proofErr w:type="spellEnd"/>
      <w:r w:rsidR="00BC4AC9" w:rsidRPr="00D13C06">
        <w:rPr>
          <w:iCs/>
          <w:sz w:val="24"/>
          <w:szCs w:val="24"/>
        </w:rPr>
        <w:t xml:space="preserve"> and it is defined as the special fuzzy </w:t>
      </w:r>
      <w:proofErr w:type="spellStart"/>
      <w:r w:rsidR="00BC4AC9" w:rsidRPr="00D13C06">
        <w:rPr>
          <w:iCs/>
          <w:sz w:val="24"/>
          <w:szCs w:val="24"/>
        </w:rPr>
        <w:t>groupoid</w:t>
      </w:r>
      <w:proofErr w:type="spellEnd"/>
      <w:r w:rsidR="00BC4AC9" w:rsidRPr="00D13C06">
        <w:rPr>
          <w:iCs/>
          <w:sz w:val="24"/>
          <w:szCs w:val="24"/>
        </w:rPr>
        <w:t>.</w:t>
      </w:r>
    </w:p>
    <w:p w:rsidR="00154063" w:rsidRPr="00BB7BB8" w:rsidRDefault="00154063" w:rsidP="00E93316">
      <w:pPr>
        <w:pStyle w:val="ListParagraph"/>
        <w:numPr>
          <w:ilvl w:val="0"/>
          <w:numId w:val="32"/>
        </w:numPr>
        <w:spacing w:line="360" w:lineRule="auto"/>
        <w:rPr>
          <w:b/>
          <w:bCs/>
          <w:sz w:val="24"/>
          <w:szCs w:val="24"/>
        </w:rPr>
      </w:pPr>
      <w:r w:rsidRPr="00BB7BB8">
        <w:rPr>
          <w:b/>
          <w:bCs/>
          <w:sz w:val="24"/>
          <w:szCs w:val="24"/>
        </w:rPr>
        <w:t xml:space="preserve">Product of Special fuzzy </w:t>
      </w:r>
      <w:proofErr w:type="spellStart"/>
      <w:r w:rsidR="00647083" w:rsidRPr="00BB7BB8">
        <w:rPr>
          <w:b/>
          <w:bCs/>
          <w:sz w:val="24"/>
          <w:szCs w:val="24"/>
        </w:rPr>
        <w:t>Groupoid</w:t>
      </w:r>
      <w:r w:rsidRPr="00BB7BB8">
        <w:rPr>
          <w:b/>
          <w:bCs/>
          <w:sz w:val="24"/>
          <w:szCs w:val="24"/>
        </w:rPr>
        <w:t>s</w:t>
      </w:r>
      <w:proofErr w:type="spellEnd"/>
    </w:p>
    <w:p w:rsidR="00154063" w:rsidRPr="006C6A29" w:rsidRDefault="00154063" w:rsidP="0054652E">
      <w:pPr>
        <w:spacing w:line="360" w:lineRule="auto"/>
        <w:ind w:firstLine="0"/>
        <w:rPr>
          <w:bCs/>
          <w:sz w:val="24"/>
          <w:szCs w:val="24"/>
        </w:rPr>
      </w:pPr>
      <w:r w:rsidRPr="006C6A29">
        <w:rPr>
          <w:bCs/>
          <w:sz w:val="24"/>
          <w:szCs w:val="24"/>
        </w:rPr>
        <w:t xml:space="preserve">The product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1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4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 xml:space="preserve">of two </w:t>
      </w:r>
      <w:r>
        <w:rPr>
          <w:bCs/>
          <w:sz w:val="24"/>
          <w:szCs w:val="24"/>
        </w:rPr>
        <w:t xml:space="preserve">special </w:t>
      </w:r>
      <w:r w:rsidRPr="006C6A29">
        <w:rPr>
          <w:bCs/>
          <w:sz w:val="24"/>
          <w:szCs w:val="24"/>
        </w:rPr>
        <w:t xml:space="preserve">fuzzy </w:t>
      </w:r>
      <w:proofErr w:type="spellStart"/>
      <w:r>
        <w:rPr>
          <w:bCs/>
          <w:sz w:val="24"/>
          <w:szCs w:val="24"/>
        </w:rPr>
        <w:t>groupoids</w:t>
      </w:r>
      <w:proofErr w:type="spellEnd"/>
      <w:r w:rsidRPr="006C6A29">
        <w:rPr>
          <w:bCs/>
          <w:sz w:val="24"/>
          <w:szCs w:val="24"/>
        </w:rPr>
        <w:t xml:space="preserve">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1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4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 xml:space="preserve">and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4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 xml:space="preserve">is defined by the Cartesian product of the </w:t>
      </w:r>
      <w:r>
        <w:rPr>
          <w:bCs/>
          <w:sz w:val="24"/>
          <w:szCs w:val="24"/>
        </w:rPr>
        <w:t>fuzzy subsets</w:t>
      </w:r>
      <w:r w:rsidRPr="006C6A29">
        <w:rPr>
          <w:bCs/>
          <w:sz w:val="24"/>
          <w:szCs w:val="24"/>
        </w:rPr>
        <w:t xml:space="preserve"> of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4"/>
          <w:sz w:val="24"/>
          <w:szCs w:val="24"/>
        </w:rPr>
        <w:t xml:space="preserve"> </w:t>
      </w:r>
      <w:proofErr w:type="spellStart"/>
      <w:proofErr w:type="gramStart"/>
      <w:r w:rsidRPr="006C6A29">
        <w:rPr>
          <w:bCs/>
          <w:sz w:val="24"/>
          <w:szCs w:val="24"/>
        </w:rPr>
        <w:t>and</w:t>
      </w:r>
      <w:proofErr w:type="spellEnd"/>
      <w:r>
        <w:rPr>
          <w:bCs/>
          <w:sz w:val="24"/>
          <w:szCs w:val="24"/>
        </w:rPr>
        <w:t xml:space="preserve"> </w:t>
      </w:r>
      <w:proofErr w:type="gramEnd"/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. The product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4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 xml:space="preserve">of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4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 xml:space="preserve">and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consists of the </w:t>
      </w:r>
      <w:proofErr w:type="gramStart"/>
      <w:r w:rsidRPr="006C6A29">
        <w:rPr>
          <w:bCs/>
          <w:sz w:val="24"/>
          <w:szCs w:val="24"/>
        </w:rPr>
        <w:t>pair</w:t>
      </w:r>
      <w:r>
        <w:rPr>
          <w:bCs/>
          <w:sz w:val="24"/>
          <w:szCs w:val="24"/>
        </w:rPr>
        <w:t xml:space="preserve"> </w:t>
      </w:r>
      <w:proofErr w:type="gramEnd"/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371475" cy="2571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; such that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200025" cy="180975"/>
            <wp:effectExtent l="1905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is an</w:t>
      </w:r>
      <w:r w:rsidRPr="006C6A29">
        <w:rPr>
          <w:bCs/>
          <w:sz w:val="24"/>
          <w:szCs w:val="24"/>
        </w:rPr>
        <w:t xml:space="preserve"> element of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4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>and</w:t>
      </w:r>
      <w:r>
        <w:rPr>
          <w:bCs/>
          <w:sz w:val="24"/>
          <w:szCs w:val="24"/>
        </w:rPr>
        <w:t xml:space="preserve">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200025" cy="180975"/>
            <wp:effectExtent l="1905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is an</w:t>
      </w:r>
      <w:r w:rsidRPr="006C6A29">
        <w:rPr>
          <w:bCs/>
          <w:sz w:val="24"/>
          <w:szCs w:val="24"/>
        </w:rPr>
        <w:t xml:space="preserve"> element of</w:t>
      </w:r>
      <w:r>
        <w:rPr>
          <w:bCs/>
          <w:sz w:val="24"/>
          <w:szCs w:val="24"/>
        </w:rPr>
        <w:t xml:space="preserve">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. Therefore, if the </w:t>
      </w:r>
      <w:r>
        <w:rPr>
          <w:bCs/>
          <w:sz w:val="24"/>
          <w:szCs w:val="24"/>
        </w:rPr>
        <w:t xml:space="preserve">special </w:t>
      </w:r>
      <w:r w:rsidRPr="006C6A29">
        <w:rPr>
          <w:bCs/>
          <w:sz w:val="24"/>
          <w:szCs w:val="24"/>
        </w:rPr>
        <w:t xml:space="preserve">fuzzy </w:t>
      </w:r>
      <w:proofErr w:type="spellStart"/>
      <w:r>
        <w:rPr>
          <w:bCs/>
          <w:sz w:val="24"/>
          <w:szCs w:val="24"/>
        </w:rPr>
        <w:t>groupoid</w:t>
      </w:r>
      <w:proofErr w:type="spellEnd"/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1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 consists of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23825" cy="152400"/>
            <wp:effectExtent l="19050" t="0" r="9525" b="0"/>
            <wp:docPr id="2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-fuzzy subsets and 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17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 consists of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1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-fuzzy subsets then their product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1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will c</w:t>
      </w:r>
      <w:r w:rsidRPr="006C6A29">
        <w:rPr>
          <w:bCs/>
          <w:sz w:val="24"/>
          <w:szCs w:val="24"/>
        </w:rPr>
        <w:t xml:space="preserve">onsists of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352425" cy="152400"/>
            <wp:effectExtent l="19050" t="0" r="9525" b="0"/>
            <wp:docPr id="20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6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>numbers of such pairs</w:t>
      </w:r>
      <w:r>
        <w:rPr>
          <w:bCs/>
          <w:sz w:val="24"/>
          <w:szCs w:val="24"/>
        </w:rPr>
        <w:t xml:space="preserve"> of fuzzy subsets</w:t>
      </w:r>
      <w:r w:rsidRPr="006C6A29">
        <w:rPr>
          <w:bCs/>
          <w:sz w:val="24"/>
          <w:szCs w:val="24"/>
        </w:rPr>
        <w:t>.</w:t>
      </w:r>
    </w:p>
    <w:p w:rsidR="00154063" w:rsidRPr="006C6A29" w:rsidRDefault="00154063" w:rsidP="00154063">
      <w:pPr>
        <w:spacing w:line="360" w:lineRule="auto"/>
        <w:rPr>
          <w:bCs/>
          <w:sz w:val="24"/>
          <w:szCs w:val="24"/>
        </w:rPr>
      </w:pPr>
      <w:r w:rsidRPr="006C6A29">
        <w:rPr>
          <w:bCs/>
          <w:sz w:val="24"/>
          <w:szCs w:val="24"/>
        </w:rPr>
        <w:t>The meet</w:t>
      </w:r>
      <w:r>
        <w:rPr>
          <w:bCs/>
          <w:sz w:val="24"/>
          <w:szCs w:val="24"/>
        </w:rPr>
        <w:t xml:space="preserve"> (fuzzy intersection)</w:t>
      </w:r>
      <w:r w:rsidRPr="006C6A29">
        <w:rPr>
          <w:bCs/>
          <w:sz w:val="24"/>
          <w:szCs w:val="24"/>
        </w:rPr>
        <w:t xml:space="preserve"> and join </w:t>
      </w:r>
      <w:r>
        <w:rPr>
          <w:bCs/>
          <w:sz w:val="24"/>
          <w:szCs w:val="24"/>
        </w:rPr>
        <w:t xml:space="preserve">(fuzzy union) </w:t>
      </w:r>
      <w:r w:rsidRPr="006C6A29">
        <w:rPr>
          <w:bCs/>
          <w:sz w:val="24"/>
          <w:szCs w:val="24"/>
        </w:rPr>
        <w:t xml:space="preserve">of two pairs in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2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4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>s</w:t>
      </w:r>
      <w:r w:rsidRPr="006C6A29">
        <w:rPr>
          <w:bCs/>
          <w:sz w:val="24"/>
          <w:szCs w:val="24"/>
        </w:rPr>
        <w:t xml:space="preserve"> formed as: </w:t>
      </w:r>
    </w:p>
    <w:p w:rsidR="00154063" w:rsidRPr="006C6A29" w:rsidRDefault="00154063" w:rsidP="00154063">
      <w:pPr>
        <w:spacing w:line="360" w:lineRule="auto"/>
        <w:rPr>
          <w:bCs/>
          <w:sz w:val="24"/>
          <w:szCs w:val="24"/>
        </w:rPr>
      </w:pPr>
      <w:r>
        <w:rPr>
          <w:bCs/>
          <w:noProof/>
          <w:position w:val="-34"/>
          <w:sz w:val="24"/>
          <w:szCs w:val="24"/>
          <w:lang w:val="en-IN" w:eastAsia="en-IN"/>
        </w:rPr>
        <w:drawing>
          <wp:inline distT="0" distB="0" distL="0" distR="0">
            <wp:extent cx="2095500" cy="504825"/>
            <wp:effectExtent l="0" t="0" r="0" b="0"/>
            <wp:docPr id="22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63" w:rsidRDefault="00154063" w:rsidP="00154063">
      <w:pPr>
        <w:spacing w:line="360" w:lineRule="auto"/>
        <w:rPr>
          <w:bCs/>
          <w:sz w:val="24"/>
          <w:szCs w:val="24"/>
        </w:rPr>
      </w:pPr>
      <w:r w:rsidRPr="006C6A29">
        <w:rPr>
          <w:bCs/>
          <w:sz w:val="24"/>
          <w:szCs w:val="24"/>
        </w:rPr>
        <w:t xml:space="preserve">Here,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342900" cy="152400"/>
            <wp:effectExtent l="19050" t="0" r="0" b="0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6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 xml:space="preserve">and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342900" cy="152400"/>
            <wp:effectExtent l="19050" t="0" r="0" b="0"/>
            <wp:docPr id="2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6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 xml:space="preserve">are the fuzzy intersection and fuzzy union </w:t>
      </w:r>
      <w:proofErr w:type="gramStart"/>
      <w:r w:rsidRPr="006C6A29">
        <w:rPr>
          <w:bCs/>
          <w:sz w:val="24"/>
          <w:szCs w:val="24"/>
        </w:rPr>
        <w:t>in</w:t>
      </w:r>
      <w:r>
        <w:rPr>
          <w:bCs/>
          <w:sz w:val="24"/>
          <w:szCs w:val="24"/>
        </w:rPr>
        <w:t xml:space="preserve"> </w:t>
      </w:r>
      <w:proofErr w:type="gramEnd"/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, while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352425" cy="180975"/>
            <wp:effectExtent l="19050" t="0" r="9525" b="0"/>
            <wp:docPr id="26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6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 xml:space="preserve">and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352425" cy="180975"/>
            <wp:effectExtent l="19050" t="0" r="9525" b="0"/>
            <wp:docPr id="27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6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>are the fuzzy intersection and fuzzy union in</w:t>
      </w:r>
      <w:r>
        <w:rPr>
          <w:bCs/>
          <w:sz w:val="24"/>
          <w:szCs w:val="24"/>
        </w:rPr>
        <w:t xml:space="preserve">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2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. </w:t>
      </w:r>
    </w:p>
    <w:p w:rsidR="00154063" w:rsidRPr="006C6A29" w:rsidRDefault="00154063" w:rsidP="00154063">
      <w:pPr>
        <w:spacing w:line="360" w:lineRule="auto"/>
        <w:rPr>
          <w:bCs/>
          <w:sz w:val="24"/>
          <w:szCs w:val="24"/>
        </w:rPr>
      </w:pPr>
      <w:r w:rsidRPr="006C6A29">
        <w:rPr>
          <w:bCs/>
          <w:sz w:val="24"/>
          <w:szCs w:val="24"/>
        </w:rPr>
        <w:t xml:space="preserve">The complement of a pair </w:t>
      </w: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371475" cy="257175"/>
            <wp:effectExtent l="0" t="0" r="0" b="0"/>
            <wp:docPr id="29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14"/>
          <w:sz w:val="24"/>
          <w:szCs w:val="24"/>
        </w:rPr>
        <w:t xml:space="preserve"> </w:t>
      </w:r>
      <w:r w:rsidRPr="006C6A29">
        <w:rPr>
          <w:bCs/>
          <w:sz w:val="24"/>
          <w:szCs w:val="24"/>
        </w:rPr>
        <w:t xml:space="preserve">in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30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position w:val="-4"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is </w:t>
      </w:r>
      <w:r w:rsidRPr="006C6A29">
        <w:rPr>
          <w:bCs/>
          <w:sz w:val="24"/>
          <w:szCs w:val="24"/>
        </w:rPr>
        <w:t>formed as:</w:t>
      </w:r>
    </w:p>
    <w:p w:rsidR="00154063" w:rsidRDefault="00154063" w:rsidP="00154063">
      <w:pPr>
        <w:spacing w:line="360" w:lineRule="auto"/>
        <w:rPr>
          <w:bCs/>
          <w:sz w:val="24"/>
          <w:szCs w:val="24"/>
        </w:rPr>
      </w:pP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019175" cy="314325"/>
            <wp:effectExtent l="19050" t="0" r="9525" b="0"/>
            <wp:docPr id="31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63" w:rsidRDefault="00154063" w:rsidP="00154063">
      <w:pPr>
        <w:spacing w:line="360" w:lineRule="auto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w</w:t>
      </w:r>
      <w:r w:rsidRPr="006C6A29">
        <w:rPr>
          <w:bCs/>
          <w:sz w:val="24"/>
          <w:szCs w:val="24"/>
        </w:rPr>
        <w:t>here</w:t>
      </w:r>
      <w:proofErr w:type="gramEnd"/>
      <w:r w:rsidRPr="006C6A29">
        <w:rPr>
          <w:bCs/>
          <w:sz w:val="24"/>
          <w:szCs w:val="24"/>
        </w:rPr>
        <w:t xml:space="preserve">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52400" cy="180975"/>
            <wp:effectExtent l="19050" t="0" r="0" b="0"/>
            <wp:docPr id="9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and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52400" cy="180975"/>
            <wp:effectExtent l="1905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are the complements of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23825" cy="152400"/>
            <wp:effectExtent l="19050" t="0" r="9525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and </w:t>
      </w:r>
      <w:r>
        <w:rPr>
          <w:bCs/>
          <w:noProof/>
          <w:position w:val="-6"/>
          <w:sz w:val="24"/>
          <w:szCs w:val="24"/>
          <w:lang w:val="en-IN" w:eastAsia="en-IN"/>
        </w:rPr>
        <w:drawing>
          <wp:inline distT="0" distB="0" distL="0" distR="0">
            <wp:extent cx="123825" cy="180975"/>
            <wp:effectExtent l="1905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>in</w:t>
      </w:r>
      <w:r>
        <w:rPr>
          <w:bCs/>
          <w:sz w:val="24"/>
          <w:szCs w:val="24"/>
        </w:rPr>
        <w:t xml:space="preserve"> the special fuzzy </w:t>
      </w:r>
      <w:proofErr w:type="spellStart"/>
      <w:r>
        <w:rPr>
          <w:bCs/>
          <w:sz w:val="24"/>
          <w:szCs w:val="24"/>
        </w:rPr>
        <w:t>groupoid</w:t>
      </w:r>
      <w:proofErr w:type="spellEnd"/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 xml:space="preserve">and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6A29">
        <w:rPr>
          <w:bCs/>
          <w:sz w:val="24"/>
          <w:szCs w:val="24"/>
        </w:rPr>
        <w:t>r</w:t>
      </w:r>
      <w:r w:rsidRPr="006C6A29">
        <w:rPr>
          <w:bCs/>
          <w:sz w:val="24"/>
          <w:szCs w:val="24"/>
        </w:rPr>
        <w:t>e</w:t>
      </w:r>
      <w:r w:rsidRPr="006C6A29">
        <w:rPr>
          <w:bCs/>
          <w:sz w:val="24"/>
          <w:szCs w:val="24"/>
        </w:rPr>
        <w:t>spectively.</w:t>
      </w:r>
      <w:r>
        <w:rPr>
          <w:bCs/>
          <w:sz w:val="24"/>
          <w:szCs w:val="24"/>
        </w:rPr>
        <w:t xml:space="preserve"> Under all </w:t>
      </w:r>
      <w:r w:rsidR="00BB7BB8">
        <w:rPr>
          <w:bCs/>
          <w:sz w:val="24"/>
          <w:szCs w:val="24"/>
        </w:rPr>
        <w:t xml:space="preserve">the </w:t>
      </w:r>
      <w:proofErr w:type="gramStart"/>
      <w:r w:rsidR="00BB7BB8">
        <w:rPr>
          <w:bCs/>
          <w:sz w:val="24"/>
          <w:szCs w:val="24"/>
        </w:rPr>
        <w:t xml:space="preserve">operation </w:t>
      </w:r>
      <w:proofErr w:type="gramEnd"/>
      <w:r w:rsidR="00BB7BB8" w:rsidRPr="00BB7BB8">
        <w:rPr>
          <w:bCs/>
          <w:position w:val="-6"/>
          <w:sz w:val="24"/>
          <w:szCs w:val="24"/>
        </w:rPr>
        <w:object w:dxaOrig="260" w:dyaOrig="279">
          <v:shape id="_x0000_i1109" type="#_x0000_t75" style="width:12.75pt;height:14.15pt" o:ole="">
            <v:imagedata r:id="rId210" o:title=""/>
          </v:shape>
          <o:OLEObject Type="Embed" ProgID="Equation.DSMT4" ShapeID="_x0000_i1109" DrawAspect="Content" ObjectID="_1724742074" r:id="rId211"/>
        </w:object>
      </w:r>
      <w:r>
        <w:rPr>
          <w:bCs/>
          <w:sz w:val="24"/>
          <w:szCs w:val="24"/>
        </w:rPr>
        <w:t xml:space="preserve">, the product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61925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also forms a special fuzzy </w:t>
      </w:r>
      <w:proofErr w:type="spellStart"/>
      <w:r w:rsidR="006976DD">
        <w:rPr>
          <w:bCs/>
          <w:sz w:val="24"/>
          <w:szCs w:val="24"/>
        </w:rPr>
        <w:t>groupoid</w:t>
      </w:r>
      <w:proofErr w:type="spellEnd"/>
      <w:r>
        <w:rPr>
          <w:bCs/>
          <w:sz w:val="24"/>
          <w:szCs w:val="24"/>
        </w:rPr>
        <w:t xml:space="preserve"> </w:t>
      </w:r>
      <w:r w:rsidR="006976DD">
        <w:rPr>
          <w:bCs/>
          <w:sz w:val="24"/>
          <w:szCs w:val="24"/>
        </w:rPr>
        <w:t>T</w:t>
      </w:r>
      <w:r w:rsidRPr="00E85B03">
        <w:rPr>
          <w:bCs/>
          <w:sz w:val="24"/>
          <w:szCs w:val="24"/>
        </w:rPr>
        <w:t xml:space="preserve">he </w:t>
      </w:r>
      <w:r w:rsidR="00BB7BB8">
        <w:rPr>
          <w:bCs/>
          <w:sz w:val="24"/>
          <w:szCs w:val="24"/>
        </w:rPr>
        <w:t xml:space="preserve">fuzzy subsets of the </w:t>
      </w:r>
      <w:r w:rsidRPr="00E85B03">
        <w:rPr>
          <w:bCs/>
          <w:sz w:val="24"/>
          <w:szCs w:val="24"/>
        </w:rPr>
        <w:t xml:space="preserve">product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 xml:space="preserve"> of special fuzzy </w:t>
      </w:r>
      <w:proofErr w:type="spellStart"/>
      <w:r w:rsidR="006976DD">
        <w:rPr>
          <w:bCs/>
          <w:sz w:val="24"/>
          <w:szCs w:val="24"/>
        </w:rPr>
        <w:t>grou</w:t>
      </w:r>
      <w:r w:rsidR="00BB7BB8">
        <w:rPr>
          <w:bCs/>
          <w:sz w:val="24"/>
          <w:szCs w:val="24"/>
        </w:rPr>
        <w:t>po</w:t>
      </w:r>
      <w:r w:rsidR="006976DD">
        <w:rPr>
          <w:bCs/>
          <w:sz w:val="24"/>
          <w:szCs w:val="24"/>
        </w:rPr>
        <w:t>ids</w:t>
      </w:r>
      <w:proofErr w:type="spellEnd"/>
      <w:r w:rsidRPr="00E85B03">
        <w:rPr>
          <w:bCs/>
          <w:sz w:val="24"/>
          <w:szCs w:val="24"/>
        </w:rPr>
        <w:t xml:space="preserve">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 xml:space="preserve"> and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 xml:space="preserve"> satisfies </w:t>
      </w:r>
      <w:r w:rsidR="00BB7BB8">
        <w:rPr>
          <w:bCs/>
          <w:sz w:val="24"/>
          <w:szCs w:val="24"/>
        </w:rPr>
        <w:t>some properties</w:t>
      </w:r>
      <w:r w:rsidRPr="00E85B03">
        <w:rPr>
          <w:bCs/>
          <w:sz w:val="24"/>
          <w:szCs w:val="24"/>
        </w:rPr>
        <w:t xml:space="preserve">. </w:t>
      </w:r>
      <w:proofErr w:type="spellStart"/>
      <w:proofErr w:type="gramStart"/>
      <w:r w:rsidRPr="00E85B03">
        <w:rPr>
          <w:bCs/>
          <w:sz w:val="24"/>
          <w:szCs w:val="24"/>
        </w:rPr>
        <w:t>i.e</w:t>
      </w:r>
      <w:proofErr w:type="spellEnd"/>
      <w:proofErr w:type="gramEnd"/>
      <w:r w:rsidRPr="00E85B03">
        <w:rPr>
          <w:bCs/>
          <w:sz w:val="24"/>
          <w:szCs w:val="24"/>
        </w:rPr>
        <w:t xml:space="preserve"> if </w:t>
      </w: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704975" cy="257175"/>
            <wp:effectExtent l="0" t="0" r="0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 xml:space="preserve"> be three element (in this case three pairs) of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 xml:space="preserve"> then:</w:t>
      </w:r>
    </w:p>
    <w:p w:rsidR="00154063" w:rsidRPr="00E85B03" w:rsidRDefault="00154063" w:rsidP="00154063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b/>
          <w:bCs/>
          <w:sz w:val="24"/>
          <w:szCs w:val="24"/>
        </w:rPr>
      </w:pPr>
      <w:r w:rsidRPr="00E85B03">
        <w:rPr>
          <w:b/>
          <w:bCs/>
          <w:sz w:val="24"/>
          <w:szCs w:val="24"/>
        </w:rPr>
        <w:t>The laws of forming Complement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a) </w:t>
      </w:r>
      <w:r>
        <w:rPr>
          <w:bCs/>
          <w:noProof/>
          <w:position w:val="-16"/>
          <w:sz w:val="24"/>
          <w:szCs w:val="24"/>
          <w:lang w:val="en-IN" w:eastAsia="en-IN"/>
        </w:rPr>
        <w:drawing>
          <wp:inline distT="0" distB="0" distL="0" distR="0">
            <wp:extent cx="1343025" cy="333375"/>
            <wp:effectExtent l="1905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ab/>
      </w:r>
      <w:r w:rsidRPr="00E85B03">
        <w:rPr>
          <w:bCs/>
          <w:sz w:val="24"/>
          <w:szCs w:val="24"/>
        </w:rPr>
        <w:tab/>
      </w:r>
      <w:proofErr w:type="gramStart"/>
      <w:r w:rsidRPr="00E85B03">
        <w:rPr>
          <w:bCs/>
          <w:sz w:val="24"/>
          <w:szCs w:val="24"/>
        </w:rPr>
        <w:t>b</w:t>
      </w:r>
      <w:proofErr w:type="gramEnd"/>
      <w:r w:rsidRPr="00E85B03">
        <w:rPr>
          <w:bCs/>
          <w:sz w:val="24"/>
          <w:szCs w:val="24"/>
        </w:rPr>
        <w:t xml:space="preserve">) </w:t>
      </w:r>
      <w:r>
        <w:rPr>
          <w:bCs/>
          <w:noProof/>
          <w:position w:val="-16"/>
          <w:sz w:val="24"/>
          <w:szCs w:val="24"/>
          <w:lang w:val="en-IN" w:eastAsia="en-IN"/>
        </w:rPr>
        <w:drawing>
          <wp:inline distT="0" distB="0" distL="0" distR="0">
            <wp:extent cx="1343025" cy="333375"/>
            <wp:effectExtent l="1905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63" w:rsidRPr="00E85B03" w:rsidRDefault="00154063" w:rsidP="00154063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bCs/>
          <w:sz w:val="24"/>
          <w:szCs w:val="24"/>
          <w:lang w:val="en-IN"/>
        </w:rPr>
      </w:pPr>
      <w:r w:rsidRPr="00E85B03">
        <w:rPr>
          <w:b/>
          <w:bCs/>
          <w:sz w:val="24"/>
          <w:szCs w:val="24"/>
          <w:lang w:val="en-IN"/>
        </w:rPr>
        <w:t>Commutative laws</w:t>
      </w:r>
      <w:r w:rsidRPr="00E85B03">
        <w:rPr>
          <w:bCs/>
          <w:sz w:val="24"/>
          <w:szCs w:val="24"/>
          <w:lang w:val="en-IN"/>
        </w:rPr>
        <w:t>: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 xml:space="preserve">               </w:t>
      </w:r>
      <w:r w:rsidRPr="00E85B03">
        <w:rPr>
          <w:bCs/>
          <w:sz w:val="24"/>
          <w:szCs w:val="24"/>
          <w:lang w:val="en-IN"/>
        </w:rPr>
        <w:t xml:space="preserve">a) </w:t>
      </w: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2162175" cy="247650"/>
            <wp:effectExtent l="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B7BB8">
        <w:rPr>
          <w:bCs/>
          <w:sz w:val="24"/>
          <w:szCs w:val="24"/>
          <w:lang w:val="en-IN"/>
        </w:rPr>
        <w:tab/>
        <w:t xml:space="preserve">     </w:t>
      </w:r>
      <w:proofErr w:type="gramStart"/>
      <w:r w:rsidRPr="00E85B03">
        <w:rPr>
          <w:bCs/>
          <w:sz w:val="24"/>
          <w:szCs w:val="24"/>
          <w:lang w:val="en-IN"/>
        </w:rPr>
        <w:t>b</w:t>
      </w:r>
      <w:proofErr w:type="gramEnd"/>
      <w:r w:rsidRPr="00E85B03">
        <w:rPr>
          <w:bCs/>
          <w:sz w:val="24"/>
          <w:szCs w:val="24"/>
          <w:lang w:val="en-IN"/>
        </w:rPr>
        <w:t xml:space="preserve">)  </w:t>
      </w: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2162175" cy="247650"/>
            <wp:effectExtent l="0" t="0" r="0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63" w:rsidRPr="00E85B03" w:rsidRDefault="00154063" w:rsidP="00154063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b/>
          <w:bCs/>
          <w:sz w:val="24"/>
          <w:szCs w:val="24"/>
          <w:lang w:val="en-IN"/>
        </w:rPr>
      </w:pPr>
      <w:r w:rsidRPr="00E85B03">
        <w:rPr>
          <w:b/>
          <w:bCs/>
          <w:sz w:val="24"/>
          <w:szCs w:val="24"/>
          <w:lang w:val="en-IN"/>
        </w:rPr>
        <w:t xml:space="preserve">Distributive laws: 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lastRenderedPageBreak/>
        <w:t xml:space="preserve">               </w:t>
      </w:r>
      <w:r w:rsidRPr="00E85B03">
        <w:rPr>
          <w:bCs/>
          <w:sz w:val="24"/>
          <w:szCs w:val="24"/>
          <w:lang w:val="en-IN"/>
        </w:rPr>
        <w:t xml:space="preserve">a) </w:t>
      </w: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4219575" cy="257175"/>
            <wp:effectExtent l="0" t="0" r="952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  <w:lang w:val="en-IN"/>
        </w:rPr>
        <w:tab/>
      </w:r>
      <w:r w:rsidRPr="00E85B03">
        <w:rPr>
          <w:bCs/>
          <w:sz w:val="24"/>
          <w:szCs w:val="24"/>
          <w:lang w:val="en-IN"/>
        </w:rPr>
        <w:tab/>
      </w:r>
      <w:r w:rsidR="00BB7BB8">
        <w:rPr>
          <w:bCs/>
          <w:sz w:val="24"/>
          <w:szCs w:val="24"/>
          <w:lang w:val="en-IN"/>
        </w:rPr>
        <w:t xml:space="preserve">      </w:t>
      </w:r>
      <w:r>
        <w:rPr>
          <w:bCs/>
          <w:sz w:val="24"/>
          <w:szCs w:val="24"/>
          <w:lang w:val="en-IN"/>
        </w:rPr>
        <w:t xml:space="preserve"> </w:t>
      </w:r>
      <w:proofErr w:type="gramStart"/>
      <w:r w:rsidRPr="00E85B03">
        <w:rPr>
          <w:bCs/>
          <w:sz w:val="24"/>
          <w:szCs w:val="24"/>
          <w:lang w:val="en-IN"/>
        </w:rPr>
        <w:t>b</w:t>
      </w:r>
      <w:proofErr w:type="gramEnd"/>
      <w:r w:rsidRPr="00E85B03">
        <w:rPr>
          <w:bCs/>
          <w:sz w:val="24"/>
          <w:szCs w:val="24"/>
          <w:lang w:val="en-IN"/>
        </w:rPr>
        <w:t xml:space="preserve">) </w:t>
      </w: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4219575" cy="257175"/>
            <wp:effectExtent l="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63" w:rsidRPr="00E85B03" w:rsidRDefault="00154063" w:rsidP="00154063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bCs/>
          <w:sz w:val="24"/>
          <w:szCs w:val="24"/>
          <w:lang w:val="en-IN"/>
        </w:rPr>
      </w:pPr>
      <w:r w:rsidRPr="00E85B03">
        <w:rPr>
          <w:b/>
          <w:bCs/>
          <w:sz w:val="24"/>
          <w:szCs w:val="24"/>
          <w:lang w:val="en-IN"/>
        </w:rPr>
        <w:t>Identity laws</w:t>
      </w:r>
      <w:r w:rsidRPr="00E85B03">
        <w:rPr>
          <w:bCs/>
          <w:sz w:val="24"/>
          <w:szCs w:val="24"/>
          <w:lang w:val="en-IN"/>
        </w:rPr>
        <w:t>: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 xml:space="preserve">              </w:t>
      </w:r>
      <w:r w:rsidRPr="00E85B03">
        <w:rPr>
          <w:bCs/>
          <w:sz w:val="24"/>
          <w:szCs w:val="24"/>
          <w:lang w:val="en-IN"/>
        </w:rPr>
        <w:t>a)</w:t>
      </w:r>
      <w:r>
        <w:rPr>
          <w:bCs/>
          <w:noProof/>
          <w:position w:val="-16"/>
          <w:sz w:val="24"/>
          <w:szCs w:val="24"/>
          <w:lang w:val="en-IN" w:eastAsia="en-IN"/>
        </w:rPr>
        <w:drawing>
          <wp:inline distT="0" distB="0" distL="0" distR="0">
            <wp:extent cx="1600200" cy="276225"/>
            <wp:effectExtent l="19050" t="0" r="0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  <w:lang w:val="en-IN"/>
        </w:rPr>
        <w:tab/>
      </w:r>
      <w:r w:rsidRPr="00E85B03">
        <w:rPr>
          <w:bCs/>
          <w:sz w:val="24"/>
          <w:szCs w:val="24"/>
          <w:lang w:val="en-IN"/>
        </w:rPr>
        <w:tab/>
      </w:r>
      <w:proofErr w:type="gramStart"/>
      <w:r w:rsidRPr="00E85B03">
        <w:rPr>
          <w:bCs/>
          <w:sz w:val="24"/>
          <w:szCs w:val="24"/>
          <w:lang w:val="en-IN"/>
        </w:rPr>
        <w:t>b</w:t>
      </w:r>
      <w:proofErr w:type="gramEnd"/>
      <w:r w:rsidRPr="00E85B03">
        <w:rPr>
          <w:bCs/>
          <w:sz w:val="24"/>
          <w:szCs w:val="24"/>
          <w:lang w:val="en-IN"/>
        </w:rPr>
        <w:t xml:space="preserve">) </w:t>
      </w:r>
      <w:r>
        <w:rPr>
          <w:bCs/>
          <w:noProof/>
          <w:position w:val="-16"/>
          <w:sz w:val="24"/>
          <w:szCs w:val="24"/>
          <w:lang w:val="en-IN" w:eastAsia="en-IN"/>
        </w:rPr>
        <w:drawing>
          <wp:inline distT="0" distB="0" distL="0" distR="0">
            <wp:extent cx="1685925" cy="276225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63" w:rsidRPr="00E85B03" w:rsidRDefault="00154063" w:rsidP="00154063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bCs/>
          <w:sz w:val="24"/>
          <w:szCs w:val="24"/>
          <w:lang w:val="en-IN"/>
        </w:rPr>
      </w:pPr>
      <w:r w:rsidRPr="00E85B03">
        <w:rPr>
          <w:b/>
          <w:bCs/>
          <w:sz w:val="24"/>
          <w:szCs w:val="24"/>
          <w:lang w:val="en-IN"/>
        </w:rPr>
        <w:t>Complement laws</w:t>
      </w:r>
      <w:r w:rsidRPr="00E85B03">
        <w:rPr>
          <w:bCs/>
          <w:sz w:val="24"/>
          <w:szCs w:val="24"/>
          <w:lang w:val="en-IN"/>
        </w:rPr>
        <w:t>: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  <w:lang w:val="en-IN"/>
        </w:rPr>
      </w:pPr>
      <w:r>
        <w:rPr>
          <w:bCs/>
          <w:sz w:val="24"/>
          <w:szCs w:val="24"/>
          <w:lang w:val="en-IN"/>
        </w:rPr>
        <w:t xml:space="preserve">             </w:t>
      </w:r>
      <w:r w:rsidRPr="00E85B03">
        <w:rPr>
          <w:bCs/>
          <w:sz w:val="24"/>
          <w:szCs w:val="24"/>
          <w:lang w:val="en-IN"/>
        </w:rPr>
        <w:t xml:space="preserve">a) </w:t>
      </w:r>
      <w:r>
        <w:rPr>
          <w:bCs/>
          <w:noProof/>
          <w:position w:val="-16"/>
          <w:sz w:val="24"/>
          <w:szCs w:val="24"/>
          <w:lang w:val="en-IN" w:eastAsia="en-IN"/>
        </w:rPr>
        <w:drawing>
          <wp:inline distT="0" distB="0" distL="0" distR="0">
            <wp:extent cx="1714500" cy="342900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  <w:lang w:val="en-IN"/>
        </w:rPr>
        <w:tab/>
      </w:r>
      <w:r w:rsidRPr="00E85B03">
        <w:rPr>
          <w:bCs/>
          <w:sz w:val="24"/>
          <w:szCs w:val="24"/>
          <w:lang w:val="en-IN"/>
        </w:rPr>
        <w:tab/>
      </w:r>
      <w:proofErr w:type="gramStart"/>
      <w:r w:rsidRPr="00E85B03">
        <w:rPr>
          <w:bCs/>
          <w:sz w:val="24"/>
          <w:szCs w:val="24"/>
          <w:lang w:val="en-IN"/>
        </w:rPr>
        <w:t>b</w:t>
      </w:r>
      <w:proofErr w:type="gramEnd"/>
      <w:r w:rsidRPr="00E85B03">
        <w:rPr>
          <w:bCs/>
          <w:sz w:val="24"/>
          <w:szCs w:val="24"/>
          <w:lang w:val="en-IN"/>
        </w:rPr>
        <w:t xml:space="preserve">) </w:t>
      </w:r>
      <w:r>
        <w:rPr>
          <w:bCs/>
          <w:noProof/>
          <w:position w:val="-16"/>
          <w:sz w:val="24"/>
          <w:szCs w:val="24"/>
          <w:lang w:val="en-IN" w:eastAsia="en-IN"/>
        </w:rPr>
        <w:drawing>
          <wp:inline distT="0" distB="0" distL="0" distR="0">
            <wp:extent cx="1647825" cy="342900"/>
            <wp:effectExtent l="0" t="0" r="9525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63" w:rsidRPr="00BB7BB8" w:rsidRDefault="00154063" w:rsidP="00154063">
      <w:pPr>
        <w:numPr>
          <w:ilvl w:val="0"/>
          <w:numId w:val="29"/>
        </w:numPr>
        <w:overflowPunct/>
        <w:autoSpaceDE/>
        <w:autoSpaceDN/>
        <w:adjustRightInd/>
        <w:spacing w:line="360" w:lineRule="auto"/>
        <w:textAlignment w:val="auto"/>
        <w:rPr>
          <w:bCs/>
          <w:sz w:val="24"/>
          <w:szCs w:val="24"/>
          <w:lang w:val="en-IN"/>
        </w:rPr>
      </w:pPr>
      <w:r w:rsidRPr="00BB7BB8">
        <w:rPr>
          <w:b/>
          <w:bCs/>
          <w:sz w:val="24"/>
          <w:szCs w:val="24"/>
          <w:lang w:val="en-IN"/>
        </w:rPr>
        <w:t>Involution law</w:t>
      </w:r>
      <w:r w:rsidRPr="00BB7BB8">
        <w:rPr>
          <w:bCs/>
          <w:sz w:val="24"/>
          <w:szCs w:val="24"/>
          <w:lang w:val="en-IN"/>
        </w:rPr>
        <w:t xml:space="preserve">: </w:t>
      </w:r>
      <w:r>
        <w:rPr>
          <w:bCs/>
          <w:noProof/>
          <w:position w:val="-24"/>
          <w:sz w:val="24"/>
          <w:szCs w:val="24"/>
          <w:lang w:val="en-IN" w:eastAsia="en-IN"/>
        </w:rPr>
        <w:drawing>
          <wp:inline distT="0" distB="0" distL="0" distR="0">
            <wp:extent cx="1219200" cy="457200"/>
            <wp:effectExtent l="1905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63" w:rsidRDefault="00154063" w:rsidP="00154063">
      <w:pPr>
        <w:spacing w:line="360" w:lineRule="auto"/>
        <w:rPr>
          <w:bCs/>
          <w:sz w:val="24"/>
          <w:szCs w:val="24"/>
        </w:rPr>
      </w:pPr>
    </w:p>
    <w:p w:rsidR="00154063" w:rsidRDefault="00154063" w:rsidP="00154063">
      <w:pPr>
        <w:spacing w:line="360" w:lineRule="auto"/>
        <w:rPr>
          <w:bCs/>
          <w:sz w:val="24"/>
          <w:szCs w:val="24"/>
        </w:rPr>
      </w:pPr>
      <w:r w:rsidRPr="00E85B03">
        <w:rPr>
          <w:bCs/>
          <w:sz w:val="24"/>
          <w:szCs w:val="24"/>
        </w:rPr>
        <w:t xml:space="preserve">For instance, here is the proof that the commutative laws </w:t>
      </w:r>
      <w:r>
        <w:rPr>
          <w:bCs/>
          <w:sz w:val="24"/>
          <w:szCs w:val="24"/>
        </w:rPr>
        <w:t>and distributive laws are shown below: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</w:rPr>
      </w:pPr>
      <w:r w:rsidRPr="00A82DDE">
        <w:rPr>
          <w:bCs/>
          <w:i/>
          <w:iCs/>
          <w:sz w:val="24"/>
          <w:szCs w:val="24"/>
        </w:rPr>
        <w:t>Proof of commutative laws</w:t>
      </w:r>
      <w:r>
        <w:rPr>
          <w:bCs/>
          <w:sz w:val="24"/>
          <w:szCs w:val="24"/>
        </w:rPr>
        <w:t xml:space="preserve">: Commutative law for </w:t>
      </w:r>
      <w:r w:rsidR="001A5ABC">
        <w:rPr>
          <w:bCs/>
          <w:sz w:val="24"/>
          <w:szCs w:val="24"/>
        </w:rPr>
        <w:t xml:space="preserve">join holds by the fuzzy subsets </w:t>
      </w:r>
      <w:proofErr w:type="gramStart"/>
      <w:r w:rsidRPr="00E85B03">
        <w:rPr>
          <w:bCs/>
          <w:sz w:val="24"/>
          <w:szCs w:val="24"/>
        </w:rPr>
        <w:t xml:space="preserve">in </w:t>
      </w:r>
      <w:proofErr w:type="gramEnd"/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>: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</w:rPr>
      </w:pP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2390775" cy="257175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 xml:space="preserve"> [</w:t>
      </w:r>
      <w:proofErr w:type="gramStart"/>
      <w:r w:rsidRPr="00E85B03">
        <w:rPr>
          <w:bCs/>
          <w:sz w:val="24"/>
          <w:szCs w:val="24"/>
        </w:rPr>
        <w:t>by</w:t>
      </w:r>
      <w:proofErr w:type="gramEnd"/>
      <w:r w:rsidRPr="00E85B03">
        <w:rPr>
          <w:bCs/>
          <w:sz w:val="24"/>
          <w:szCs w:val="24"/>
        </w:rPr>
        <w:t xml:space="preserve"> the definition of join in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>]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</w:rPr>
      </w:pPr>
      <w:r w:rsidRPr="00E85B03">
        <w:rPr>
          <w:bCs/>
          <w:sz w:val="24"/>
          <w:szCs w:val="24"/>
        </w:rPr>
        <w:tab/>
        <w:t xml:space="preserve">                   =</w:t>
      </w: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123950" cy="257175"/>
            <wp:effectExtent l="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[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42875" cy="123825"/>
            <wp:effectExtent l="19050" t="0" r="0" b="0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 xml:space="preserve">commutative law for join is valid in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 xml:space="preserve"> </w:t>
      </w:r>
      <w:proofErr w:type="gramStart"/>
      <w:r w:rsidRPr="00E85B03">
        <w:rPr>
          <w:bCs/>
          <w:sz w:val="24"/>
          <w:szCs w:val="24"/>
        </w:rPr>
        <w:t xml:space="preserve">and </w:t>
      </w:r>
      <w:proofErr w:type="gramEnd"/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>]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</w:rPr>
      </w:pPr>
      <w:r w:rsidRPr="00E85B03">
        <w:rPr>
          <w:bCs/>
          <w:sz w:val="24"/>
          <w:szCs w:val="24"/>
        </w:rPr>
        <w:tab/>
        <w:t xml:space="preserve">                   =</w:t>
      </w: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028700" cy="257175"/>
            <wp:effectExtent l="0" t="0" r="0" b="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63" w:rsidRDefault="00154063" w:rsidP="00154063">
      <w:pPr>
        <w:spacing w:line="360" w:lineRule="auto"/>
        <w:rPr>
          <w:bCs/>
          <w:sz w:val="24"/>
          <w:szCs w:val="24"/>
        </w:rPr>
      </w:pPr>
    </w:p>
    <w:p w:rsidR="00154063" w:rsidRPr="00E85B03" w:rsidRDefault="00154063" w:rsidP="00154063">
      <w:pPr>
        <w:spacing w:line="360" w:lineRule="auto"/>
        <w:rPr>
          <w:bCs/>
          <w:sz w:val="24"/>
          <w:szCs w:val="24"/>
        </w:rPr>
      </w:pPr>
      <w:r w:rsidRPr="00E85B03">
        <w:rPr>
          <w:bCs/>
          <w:sz w:val="24"/>
          <w:szCs w:val="24"/>
        </w:rPr>
        <w:t xml:space="preserve">Similarly, the commutative law for meet hold </w:t>
      </w:r>
      <w:proofErr w:type="gramStart"/>
      <w:r w:rsidRPr="00E85B03">
        <w:rPr>
          <w:bCs/>
          <w:sz w:val="24"/>
          <w:szCs w:val="24"/>
        </w:rPr>
        <w:t xml:space="preserve">in </w:t>
      </w:r>
      <w:proofErr w:type="gramEnd"/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>: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</w:rPr>
      </w:pP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2390775" cy="257175"/>
            <wp:effectExtent l="0" t="0" r="9525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 xml:space="preserve"> [</w:t>
      </w:r>
      <w:proofErr w:type="gramStart"/>
      <w:r w:rsidRPr="00E85B03">
        <w:rPr>
          <w:bCs/>
          <w:sz w:val="24"/>
          <w:szCs w:val="24"/>
        </w:rPr>
        <w:t>by</w:t>
      </w:r>
      <w:proofErr w:type="gramEnd"/>
      <w:r w:rsidRPr="00E85B03">
        <w:rPr>
          <w:bCs/>
          <w:sz w:val="24"/>
          <w:szCs w:val="24"/>
        </w:rPr>
        <w:t xml:space="preserve"> definition of join in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2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>]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</w:rPr>
      </w:pPr>
      <w:r w:rsidRPr="00E85B03">
        <w:rPr>
          <w:bCs/>
          <w:sz w:val="24"/>
          <w:szCs w:val="24"/>
        </w:rPr>
        <w:tab/>
        <w:t xml:space="preserve">                   =</w:t>
      </w: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123950" cy="257175"/>
            <wp:effectExtent l="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2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4"/>
          <w:szCs w:val="24"/>
        </w:rPr>
        <w:t xml:space="preserve"> [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42875" cy="123825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2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2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 xml:space="preserve">commutative law for meet is valid in </w:t>
      </w:r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2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 xml:space="preserve"> </w:t>
      </w:r>
      <w:proofErr w:type="gramStart"/>
      <w:r w:rsidRPr="00E85B03">
        <w:rPr>
          <w:bCs/>
          <w:sz w:val="24"/>
          <w:szCs w:val="24"/>
        </w:rPr>
        <w:t xml:space="preserve">and </w:t>
      </w:r>
      <w:proofErr w:type="gramEnd"/>
      <w:r>
        <w:rPr>
          <w:bCs/>
          <w:noProof/>
          <w:position w:val="-4"/>
          <w:sz w:val="24"/>
          <w:szCs w:val="24"/>
          <w:lang w:val="en-IN" w:eastAsia="en-IN"/>
        </w:rPr>
        <w:drawing>
          <wp:inline distT="0" distB="0" distL="0" distR="0">
            <wp:extent cx="152400" cy="152400"/>
            <wp:effectExtent l="1905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85B03">
        <w:rPr>
          <w:bCs/>
          <w:sz w:val="24"/>
          <w:szCs w:val="24"/>
        </w:rPr>
        <w:t>]</w:t>
      </w:r>
    </w:p>
    <w:p w:rsidR="00154063" w:rsidRPr="00E85B03" w:rsidRDefault="00154063" w:rsidP="00154063">
      <w:pPr>
        <w:spacing w:line="360" w:lineRule="auto"/>
        <w:rPr>
          <w:bCs/>
          <w:sz w:val="24"/>
          <w:szCs w:val="24"/>
        </w:rPr>
      </w:pPr>
      <w:r w:rsidRPr="00E85B03">
        <w:rPr>
          <w:bCs/>
          <w:sz w:val="24"/>
          <w:szCs w:val="24"/>
        </w:rPr>
        <w:tab/>
        <w:t xml:space="preserve">                   =</w:t>
      </w:r>
      <w:r>
        <w:rPr>
          <w:bCs/>
          <w:noProof/>
          <w:position w:val="-14"/>
          <w:sz w:val="24"/>
          <w:szCs w:val="24"/>
          <w:lang w:val="en-IN" w:eastAsia="en-IN"/>
        </w:rPr>
        <w:drawing>
          <wp:inline distT="0" distB="0" distL="0" distR="0">
            <wp:extent cx="1028700" cy="257175"/>
            <wp:effectExtent l="0" t="0" r="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63" w:rsidRDefault="00154063" w:rsidP="00154063">
      <w:pPr>
        <w:spacing w:line="360" w:lineRule="auto"/>
        <w:rPr>
          <w:bCs/>
          <w:sz w:val="24"/>
          <w:szCs w:val="24"/>
        </w:rPr>
      </w:pPr>
    </w:p>
    <w:p w:rsidR="00154063" w:rsidRDefault="00154063" w:rsidP="00930281">
      <w:pPr>
        <w:pStyle w:val="ListParagraph"/>
        <w:spacing w:line="360" w:lineRule="auto"/>
        <w:ind w:left="0"/>
        <w:jc w:val="left"/>
        <w:rPr>
          <w:sz w:val="24"/>
          <w:szCs w:val="24"/>
        </w:rPr>
      </w:pPr>
      <w:r w:rsidRPr="00A82DDE">
        <w:rPr>
          <w:i/>
          <w:iCs/>
          <w:sz w:val="24"/>
          <w:szCs w:val="24"/>
        </w:rPr>
        <w:t>Proof of Distributive law:</w:t>
      </w:r>
      <w:r>
        <w:rPr>
          <w:i/>
          <w:iCs/>
          <w:sz w:val="24"/>
          <w:szCs w:val="24"/>
        </w:rPr>
        <w:t xml:space="preserve"> </w:t>
      </w:r>
      <w:r>
        <w:rPr>
          <w:noProof/>
          <w:position w:val="-102"/>
          <w:sz w:val="24"/>
          <w:szCs w:val="24"/>
          <w:lang w:val="en-IN" w:eastAsia="en-IN"/>
        </w:rPr>
        <w:drawing>
          <wp:inline distT="0" distB="0" distL="0" distR="0">
            <wp:extent cx="4371975" cy="1371600"/>
            <wp:effectExtent l="19050" t="0" r="9525" b="0"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2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63" w:rsidRDefault="00154063" w:rsidP="00154063">
      <w:pPr>
        <w:pStyle w:val="ListParagraph"/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Similarly, the distributive law for join can also be proved.</w:t>
      </w:r>
    </w:p>
    <w:p w:rsidR="00154063" w:rsidRDefault="00154063" w:rsidP="00154063">
      <w:pPr>
        <w:pStyle w:val="ListParagraph"/>
        <w:spacing w:line="360" w:lineRule="auto"/>
        <w:ind w:left="0"/>
        <w:rPr>
          <w:b/>
          <w:bCs/>
          <w:sz w:val="24"/>
          <w:szCs w:val="24"/>
        </w:rPr>
      </w:pPr>
    </w:p>
    <w:p w:rsidR="00154063" w:rsidRPr="00633CDF" w:rsidRDefault="00154063" w:rsidP="00633CDF">
      <w:pPr>
        <w:spacing w:line="360" w:lineRule="auto"/>
        <w:ind w:firstLine="0"/>
        <w:rPr>
          <w:sz w:val="24"/>
          <w:szCs w:val="24"/>
        </w:rPr>
      </w:pPr>
      <w:r w:rsidRPr="00633CDF">
        <w:rPr>
          <w:b/>
          <w:bCs/>
          <w:sz w:val="24"/>
          <w:szCs w:val="24"/>
        </w:rPr>
        <w:lastRenderedPageBreak/>
        <w:t>Theorem</w:t>
      </w:r>
      <w:r w:rsidR="00E93316" w:rsidRPr="00633CDF">
        <w:rPr>
          <w:b/>
          <w:bCs/>
          <w:sz w:val="24"/>
          <w:szCs w:val="24"/>
        </w:rPr>
        <w:t xml:space="preserve"> 4</w:t>
      </w:r>
      <w:r w:rsidRPr="00633CDF">
        <w:rPr>
          <w:b/>
          <w:bCs/>
          <w:sz w:val="24"/>
          <w:szCs w:val="24"/>
        </w:rPr>
        <w:t>.1</w:t>
      </w:r>
      <w:r w:rsidRPr="00633CDF">
        <w:rPr>
          <w:sz w:val="24"/>
          <w:szCs w:val="24"/>
        </w:rPr>
        <w:t xml:space="preserve">: </w:t>
      </w:r>
    </w:p>
    <w:p w:rsidR="00154063" w:rsidRPr="00633CDF" w:rsidRDefault="00154063" w:rsidP="00633CDF">
      <w:pPr>
        <w:spacing w:line="360" w:lineRule="auto"/>
        <w:ind w:firstLine="0"/>
        <w:rPr>
          <w:sz w:val="24"/>
          <w:szCs w:val="24"/>
        </w:rPr>
      </w:pPr>
      <w:r w:rsidRPr="00633CDF">
        <w:rPr>
          <w:sz w:val="24"/>
          <w:szCs w:val="24"/>
        </w:rPr>
        <w:t xml:space="preserve">The product of two special fuzzy </w:t>
      </w:r>
      <w:proofErr w:type="spellStart"/>
      <w:r w:rsidR="00930281" w:rsidRPr="00633CDF">
        <w:rPr>
          <w:sz w:val="24"/>
          <w:szCs w:val="24"/>
        </w:rPr>
        <w:t>grou</w:t>
      </w:r>
      <w:r w:rsidR="00360A4F">
        <w:rPr>
          <w:sz w:val="24"/>
          <w:szCs w:val="24"/>
        </w:rPr>
        <w:t>p</w:t>
      </w:r>
      <w:r w:rsidR="00930281" w:rsidRPr="00633CDF">
        <w:rPr>
          <w:sz w:val="24"/>
          <w:szCs w:val="24"/>
        </w:rPr>
        <w:t>oid</w:t>
      </w:r>
      <w:r w:rsidR="00D0642A" w:rsidRPr="00633CDF">
        <w:rPr>
          <w:sz w:val="24"/>
          <w:szCs w:val="24"/>
        </w:rPr>
        <w:t>s</w:t>
      </w:r>
      <w:proofErr w:type="spellEnd"/>
      <w:r w:rsidRPr="00633CDF">
        <w:rPr>
          <w:sz w:val="24"/>
          <w:szCs w:val="24"/>
        </w:rPr>
        <w:t xml:space="preserve"> is</w:t>
      </w:r>
      <w:r w:rsidR="008F75F0" w:rsidRPr="00633CDF">
        <w:rPr>
          <w:sz w:val="24"/>
          <w:szCs w:val="24"/>
        </w:rPr>
        <w:t xml:space="preserve"> also</w:t>
      </w:r>
      <w:r w:rsidRPr="00633CDF">
        <w:rPr>
          <w:sz w:val="24"/>
          <w:szCs w:val="24"/>
        </w:rPr>
        <w:t xml:space="preserve"> a special fuzzy </w:t>
      </w:r>
      <w:proofErr w:type="spellStart"/>
      <w:r w:rsidR="008F75F0" w:rsidRPr="00633CDF">
        <w:rPr>
          <w:sz w:val="24"/>
          <w:szCs w:val="24"/>
        </w:rPr>
        <w:t>groupoid</w:t>
      </w:r>
      <w:proofErr w:type="spellEnd"/>
      <w:r w:rsidRPr="00633CDF">
        <w:rPr>
          <w:sz w:val="24"/>
          <w:szCs w:val="24"/>
        </w:rPr>
        <w:t>.</w:t>
      </w:r>
    </w:p>
    <w:p w:rsidR="008F75F0" w:rsidRDefault="00154063" w:rsidP="00633CDF">
      <w:pPr>
        <w:spacing w:line="360" w:lineRule="auto"/>
        <w:ind w:firstLine="0"/>
        <w:rPr>
          <w:sz w:val="24"/>
          <w:szCs w:val="24"/>
        </w:rPr>
      </w:pPr>
      <w:r w:rsidRPr="003A5DE4">
        <w:rPr>
          <w:i/>
          <w:sz w:val="24"/>
          <w:szCs w:val="24"/>
        </w:rPr>
        <w:t>Proof</w:t>
      </w:r>
      <w:r>
        <w:rPr>
          <w:sz w:val="24"/>
          <w:szCs w:val="24"/>
        </w:rPr>
        <w:t xml:space="preserve">: </w:t>
      </w:r>
      <w:r w:rsidRPr="00E72BE8">
        <w:rPr>
          <w:sz w:val="24"/>
          <w:szCs w:val="24"/>
        </w:rPr>
        <w:t>The</w:t>
      </w:r>
      <w:r w:rsidR="008F75F0">
        <w:rPr>
          <w:sz w:val="24"/>
          <w:szCs w:val="24"/>
        </w:rPr>
        <w:t xml:space="preserve"> product </w:t>
      </w:r>
      <w:r w:rsidR="008F75F0" w:rsidRPr="008F75F0">
        <w:rPr>
          <w:position w:val="-4"/>
          <w:sz w:val="24"/>
          <w:szCs w:val="24"/>
        </w:rPr>
        <w:object w:dxaOrig="240" w:dyaOrig="260">
          <v:shape id="_x0000_i1110" type="#_x0000_t75" style="width:11.85pt;height:12.75pt" o:ole="">
            <v:imagedata r:id="rId246" o:title=""/>
          </v:shape>
          <o:OLEObject Type="Embed" ProgID="Equation.DSMT4" ShapeID="_x0000_i1110" DrawAspect="Content" ObjectID="_1724742075" r:id="rId247"/>
        </w:object>
      </w:r>
      <w:r w:rsidR="008F75F0">
        <w:rPr>
          <w:sz w:val="24"/>
          <w:szCs w:val="24"/>
        </w:rPr>
        <w:t xml:space="preserve">with operation disjunctive union is also a special fuzzy </w:t>
      </w:r>
      <w:proofErr w:type="spellStart"/>
      <w:r w:rsidR="008F75F0">
        <w:rPr>
          <w:sz w:val="24"/>
          <w:szCs w:val="24"/>
        </w:rPr>
        <w:t>groupoid</w:t>
      </w:r>
      <w:proofErr w:type="spellEnd"/>
      <w:r w:rsidR="008F75F0">
        <w:rPr>
          <w:sz w:val="24"/>
          <w:szCs w:val="24"/>
        </w:rPr>
        <w:t xml:space="preserve"> since it is closed.</w:t>
      </w:r>
      <w:r w:rsidRPr="00E72BE8">
        <w:rPr>
          <w:sz w:val="24"/>
          <w:szCs w:val="24"/>
        </w:rPr>
        <w:t xml:space="preserve"> </w:t>
      </w:r>
    </w:p>
    <w:p w:rsidR="003B799D" w:rsidRPr="009E0E55" w:rsidRDefault="003B799D" w:rsidP="002855DE">
      <w:pPr>
        <w:spacing w:line="360" w:lineRule="auto"/>
        <w:ind w:firstLine="0"/>
        <w:rPr>
          <w:sz w:val="24"/>
          <w:szCs w:val="24"/>
        </w:rPr>
      </w:pPr>
      <w:r w:rsidRPr="00C95197">
        <w:rPr>
          <w:b/>
          <w:sz w:val="24"/>
          <w:szCs w:val="24"/>
        </w:rPr>
        <w:t>Example</w:t>
      </w:r>
      <w:r w:rsidR="002855DE">
        <w:rPr>
          <w:b/>
          <w:sz w:val="24"/>
          <w:szCs w:val="24"/>
        </w:rPr>
        <w:t xml:space="preserve"> </w:t>
      </w:r>
      <w:r w:rsidR="00C95197" w:rsidRPr="00C95197">
        <w:rPr>
          <w:b/>
          <w:sz w:val="24"/>
          <w:szCs w:val="24"/>
        </w:rPr>
        <w:t>1</w:t>
      </w:r>
      <w:r w:rsidRPr="00C95197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9E0E55">
        <w:rPr>
          <w:sz w:val="24"/>
          <w:szCs w:val="24"/>
        </w:rPr>
        <w:t>Let,</w:t>
      </w:r>
      <w:r w:rsidRPr="009E0E55">
        <w:rPr>
          <w:position w:val="-12"/>
          <w:sz w:val="24"/>
          <w:szCs w:val="24"/>
        </w:rPr>
        <w:object w:dxaOrig="1500" w:dyaOrig="360">
          <v:shape id="_x0000_i1111" type="#_x0000_t75" style="width:74.3pt;height:18.25pt" o:ole="">
            <v:imagedata r:id="rId248" o:title=""/>
          </v:shape>
          <o:OLEObject Type="Embed" ProgID="Equation.DSMT4" ShapeID="_x0000_i1111" DrawAspect="Content" ObjectID="_1724742076" r:id="rId249"/>
        </w:object>
      </w:r>
      <w:r w:rsidRPr="009E0E55">
        <w:rPr>
          <w:sz w:val="24"/>
          <w:szCs w:val="24"/>
        </w:rPr>
        <w:t xml:space="preserve"> be a finite set and </w:t>
      </w:r>
      <w:r w:rsidRPr="00405A17">
        <w:rPr>
          <w:position w:val="-12"/>
          <w:sz w:val="24"/>
          <w:szCs w:val="24"/>
        </w:rPr>
        <w:object w:dxaOrig="2079" w:dyaOrig="360">
          <v:shape id="_x0000_i1112" type="#_x0000_t75" style="width:104.35pt;height:16.4pt" o:ole="">
            <v:imagedata r:id="rId250" o:title=""/>
          </v:shape>
          <o:OLEObject Type="Embed" ProgID="Equation.DSMT4" ShapeID="_x0000_i1112" DrawAspect="Content" ObjectID="_1724742077" r:id="rId251"/>
        </w:object>
      </w:r>
      <w:r w:rsidRPr="009E0E55">
        <w:rPr>
          <w:sz w:val="24"/>
          <w:szCs w:val="24"/>
        </w:rPr>
        <w:t xml:space="preserve"> </w:t>
      </w:r>
      <w:proofErr w:type="spellStart"/>
      <w:r w:rsidR="002F58B1">
        <w:rPr>
          <w:sz w:val="24"/>
          <w:szCs w:val="24"/>
        </w:rPr>
        <w:t>and</w:t>
      </w:r>
      <w:proofErr w:type="spellEnd"/>
      <w:r w:rsidR="002F58B1">
        <w:rPr>
          <w:sz w:val="24"/>
          <w:szCs w:val="24"/>
        </w:rPr>
        <w:t xml:space="preserve"> </w:t>
      </w:r>
      <w:r w:rsidR="002F58B1" w:rsidRPr="00405A17">
        <w:rPr>
          <w:position w:val="-12"/>
          <w:sz w:val="24"/>
          <w:szCs w:val="24"/>
        </w:rPr>
        <w:object w:dxaOrig="1780" w:dyaOrig="360">
          <v:shape id="_x0000_i1113" type="#_x0000_t75" style="width:89.3pt;height:16.4pt" o:ole="">
            <v:imagedata r:id="rId252" o:title=""/>
          </v:shape>
          <o:OLEObject Type="Embed" ProgID="Equation.DSMT4" ShapeID="_x0000_i1113" DrawAspect="Content" ObjectID="_1724742078" r:id="rId253"/>
        </w:object>
      </w:r>
      <w:r w:rsidR="002F58B1">
        <w:rPr>
          <w:sz w:val="24"/>
          <w:szCs w:val="24"/>
        </w:rPr>
        <w:t>are</w:t>
      </w:r>
      <w:r w:rsidRPr="009E0E55">
        <w:rPr>
          <w:sz w:val="24"/>
          <w:szCs w:val="24"/>
        </w:rPr>
        <w:t xml:space="preserve"> the set</w:t>
      </w:r>
      <w:r w:rsidR="002F58B1">
        <w:rPr>
          <w:sz w:val="24"/>
          <w:szCs w:val="24"/>
        </w:rPr>
        <w:t>s</w:t>
      </w:r>
      <w:r w:rsidRPr="009E0E55">
        <w:rPr>
          <w:sz w:val="24"/>
          <w:szCs w:val="24"/>
        </w:rPr>
        <w:t xml:space="preserve"> of membership values, </w:t>
      </w:r>
      <w:r>
        <w:rPr>
          <w:sz w:val="24"/>
          <w:szCs w:val="24"/>
        </w:rPr>
        <w:t>Then</w:t>
      </w:r>
      <w:r w:rsidRPr="009E0E55">
        <w:rPr>
          <w:sz w:val="24"/>
          <w:szCs w:val="24"/>
        </w:rPr>
        <w:t xml:space="preserve"> the mappings from </w:t>
      </w:r>
      <w:r w:rsidRPr="009E0E55">
        <w:rPr>
          <w:position w:val="-4"/>
          <w:sz w:val="24"/>
          <w:szCs w:val="24"/>
        </w:rPr>
        <w:object w:dxaOrig="240" w:dyaOrig="260">
          <v:shape id="_x0000_i1114" type="#_x0000_t75" style="width:11.85pt;height:11.85pt" o:ole="">
            <v:imagedata r:id="rId254" o:title=""/>
          </v:shape>
          <o:OLEObject Type="Embed" ProgID="Equation.DSMT4" ShapeID="_x0000_i1114" DrawAspect="Content" ObjectID="_1724742079" r:id="rId255"/>
        </w:object>
      </w:r>
      <w:r>
        <w:rPr>
          <w:position w:val="-4"/>
          <w:sz w:val="24"/>
          <w:szCs w:val="24"/>
        </w:rPr>
        <w:t xml:space="preserve"> </w:t>
      </w:r>
      <w:r w:rsidRPr="009E0E55">
        <w:rPr>
          <w:sz w:val="24"/>
          <w:szCs w:val="24"/>
        </w:rPr>
        <w:t xml:space="preserve">into </w:t>
      </w:r>
      <w:r w:rsidR="002F58B1" w:rsidRPr="002F58B1">
        <w:rPr>
          <w:position w:val="-12"/>
          <w:sz w:val="24"/>
          <w:szCs w:val="24"/>
        </w:rPr>
        <w:object w:dxaOrig="360" w:dyaOrig="360">
          <v:shape id="_x0000_i1115" type="#_x0000_t75" style="width:18.25pt;height:16.4pt" o:ole="">
            <v:imagedata r:id="rId256" o:title=""/>
          </v:shape>
          <o:OLEObject Type="Embed" ProgID="Equation.DSMT4" ShapeID="_x0000_i1115" DrawAspect="Content" ObjectID="_1724742080" r:id="rId257"/>
        </w:object>
      </w:r>
      <w:r w:rsidRPr="009E0E55">
        <w:rPr>
          <w:sz w:val="24"/>
          <w:szCs w:val="24"/>
        </w:rPr>
        <w:t>are the fuzzy subsets and we can obtain 4</w:t>
      </w:r>
      <w:r w:rsidRPr="009E0E55">
        <w:rPr>
          <w:sz w:val="24"/>
          <w:szCs w:val="24"/>
          <w:vertAlign w:val="superscript"/>
        </w:rPr>
        <w:t>3</w:t>
      </w:r>
      <w:r w:rsidRPr="009E0E55">
        <w:rPr>
          <w:sz w:val="24"/>
          <w:szCs w:val="24"/>
        </w:rPr>
        <w:t>=64 elements or fuzzy subsets</w:t>
      </w:r>
      <w:r w:rsidR="002F58B1">
        <w:rPr>
          <w:sz w:val="24"/>
          <w:szCs w:val="24"/>
        </w:rPr>
        <w:t>. Similarly</w:t>
      </w:r>
      <w:proofErr w:type="gramStart"/>
      <w:r w:rsidR="002F58B1">
        <w:rPr>
          <w:sz w:val="24"/>
          <w:szCs w:val="24"/>
        </w:rPr>
        <w:t xml:space="preserve">,  </w:t>
      </w:r>
      <w:r w:rsidR="002F58B1" w:rsidRPr="009E0E55">
        <w:rPr>
          <w:sz w:val="24"/>
          <w:szCs w:val="24"/>
        </w:rPr>
        <w:t>the</w:t>
      </w:r>
      <w:proofErr w:type="gramEnd"/>
      <w:r w:rsidR="002F58B1" w:rsidRPr="009E0E55">
        <w:rPr>
          <w:sz w:val="24"/>
          <w:szCs w:val="24"/>
        </w:rPr>
        <w:t xml:space="preserve"> ma</w:t>
      </w:r>
      <w:r w:rsidR="002F58B1" w:rsidRPr="009E0E55">
        <w:rPr>
          <w:sz w:val="24"/>
          <w:szCs w:val="24"/>
        </w:rPr>
        <w:t>p</w:t>
      </w:r>
      <w:r w:rsidR="002F58B1" w:rsidRPr="009E0E55">
        <w:rPr>
          <w:sz w:val="24"/>
          <w:szCs w:val="24"/>
        </w:rPr>
        <w:t xml:space="preserve">pings from </w:t>
      </w:r>
      <w:r w:rsidR="002F58B1" w:rsidRPr="009E0E55">
        <w:rPr>
          <w:position w:val="-4"/>
          <w:sz w:val="24"/>
          <w:szCs w:val="24"/>
        </w:rPr>
        <w:object w:dxaOrig="240" w:dyaOrig="260">
          <v:shape id="_x0000_i1116" type="#_x0000_t75" style="width:11.85pt;height:11.85pt" o:ole="">
            <v:imagedata r:id="rId254" o:title=""/>
          </v:shape>
          <o:OLEObject Type="Embed" ProgID="Equation.DSMT4" ShapeID="_x0000_i1116" DrawAspect="Content" ObjectID="_1724742081" r:id="rId258"/>
        </w:object>
      </w:r>
      <w:r w:rsidR="002F58B1">
        <w:rPr>
          <w:position w:val="-4"/>
          <w:sz w:val="24"/>
          <w:szCs w:val="24"/>
        </w:rPr>
        <w:t xml:space="preserve"> </w:t>
      </w:r>
      <w:r w:rsidR="002F58B1" w:rsidRPr="009E0E55">
        <w:rPr>
          <w:sz w:val="24"/>
          <w:szCs w:val="24"/>
        </w:rPr>
        <w:t xml:space="preserve">into </w:t>
      </w:r>
      <w:r w:rsidR="002F58B1" w:rsidRPr="002F58B1">
        <w:rPr>
          <w:position w:val="-12"/>
          <w:sz w:val="24"/>
          <w:szCs w:val="24"/>
        </w:rPr>
        <w:object w:dxaOrig="380" w:dyaOrig="360">
          <v:shape id="_x0000_i1117" type="#_x0000_t75" style="width:18.7pt;height:16.4pt" o:ole="">
            <v:imagedata r:id="rId259" o:title=""/>
          </v:shape>
          <o:OLEObject Type="Embed" ProgID="Equation.DSMT4" ShapeID="_x0000_i1117" DrawAspect="Content" ObjectID="_1724742082" r:id="rId260"/>
        </w:object>
      </w:r>
      <w:r w:rsidR="002F58B1" w:rsidRPr="009E0E55">
        <w:rPr>
          <w:sz w:val="24"/>
          <w:szCs w:val="24"/>
        </w:rPr>
        <w:t xml:space="preserve">are the fuzzy subsets and we can obtain </w:t>
      </w:r>
      <w:r w:rsidR="002F58B1">
        <w:rPr>
          <w:sz w:val="24"/>
          <w:szCs w:val="24"/>
        </w:rPr>
        <w:t>3</w:t>
      </w:r>
      <w:r w:rsidR="002F58B1" w:rsidRPr="009E0E55">
        <w:rPr>
          <w:sz w:val="24"/>
          <w:szCs w:val="24"/>
          <w:vertAlign w:val="superscript"/>
        </w:rPr>
        <w:t>3</w:t>
      </w:r>
      <w:r w:rsidR="002F58B1" w:rsidRPr="009E0E55">
        <w:rPr>
          <w:sz w:val="24"/>
          <w:szCs w:val="24"/>
        </w:rPr>
        <w:t>=</w:t>
      </w:r>
      <w:r w:rsidR="002F58B1">
        <w:rPr>
          <w:sz w:val="24"/>
          <w:szCs w:val="24"/>
        </w:rPr>
        <w:t>27</w:t>
      </w:r>
      <w:r w:rsidR="002F58B1" w:rsidRPr="009E0E55">
        <w:rPr>
          <w:sz w:val="24"/>
          <w:szCs w:val="24"/>
        </w:rPr>
        <w:t xml:space="preserve"> elements or fuzzy su</w:t>
      </w:r>
      <w:r w:rsidR="002F58B1" w:rsidRPr="009E0E55">
        <w:rPr>
          <w:sz w:val="24"/>
          <w:szCs w:val="24"/>
        </w:rPr>
        <w:t>b</w:t>
      </w:r>
      <w:r w:rsidR="002F58B1" w:rsidRPr="009E0E55">
        <w:rPr>
          <w:sz w:val="24"/>
          <w:szCs w:val="24"/>
        </w:rPr>
        <w:t>sets</w:t>
      </w:r>
      <w:r w:rsidR="002F58B1">
        <w:rPr>
          <w:sz w:val="24"/>
          <w:szCs w:val="24"/>
        </w:rPr>
        <w:t xml:space="preserve"> as shown </w:t>
      </w:r>
      <w:r w:rsidR="00C95197">
        <w:rPr>
          <w:sz w:val="24"/>
          <w:szCs w:val="24"/>
        </w:rPr>
        <w:t>below</w:t>
      </w:r>
      <w:r w:rsidR="002F58B1">
        <w:rPr>
          <w:sz w:val="24"/>
          <w:szCs w:val="24"/>
        </w:rPr>
        <w:t>:</w:t>
      </w:r>
    </w:p>
    <w:p w:rsidR="002855DE" w:rsidRDefault="002855DE" w:rsidP="002855DE">
      <w:pPr>
        <w:spacing w:line="360" w:lineRule="auto"/>
        <w:rPr>
          <w:position w:val="-76"/>
          <w:sz w:val="24"/>
          <w:szCs w:val="24"/>
        </w:rPr>
        <w:sectPr w:rsidR="002855DE" w:rsidSect="0035138E">
          <w:footerReference w:type="first" r:id="rId261"/>
          <w:pgSz w:w="11906" w:h="16838" w:code="9"/>
          <w:pgMar w:top="1440" w:right="1440" w:bottom="1440" w:left="1440" w:header="2381" w:footer="2324" w:gutter="0"/>
          <w:cols w:space="708"/>
          <w:titlePg/>
          <w:docGrid w:linePitch="360"/>
        </w:sectPr>
      </w:pPr>
    </w:p>
    <w:p w:rsidR="003B799D" w:rsidRPr="00A45F22" w:rsidRDefault="002F58B1" w:rsidP="002855DE">
      <w:pPr>
        <w:spacing w:line="360" w:lineRule="auto"/>
      </w:pPr>
      <w:r w:rsidRPr="005053DA">
        <w:rPr>
          <w:position w:val="-76"/>
          <w:sz w:val="24"/>
          <w:szCs w:val="24"/>
        </w:rPr>
        <w:object w:dxaOrig="3100" w:dyaOrig="1640">
          <v:shape id="_x0000_i1118" type="#_x0000_t75" style="width:155.4pt;height:81.55pt" o:ole="">
            <v:imagedata r:id="rId262" o:title=""/>
          </v:shape>
          <o:OLEObject Type="Embed" ProgID="Equation.DSMT4" ShapeID="_x0000_i1118" DrawAspect="Content" ObjectID="_1724742083" r:id="rId263"/>
        </w:object>
      </w:r>
      <w:proofErr w:type="gramStart"/>
      <w:r w:rsidR="002855DE">
        <w:rPr>
          <w:position w:val="-76"/>
          <w:sz w:val="24"/>
          <w:szCs w:val="24"/>
        </w:rPr>
        <w:t>and</w:t>
      </w:r>
      <w:proofErr w:type="gramEnd"/>
    </w:p>
    <w:p w:rsidR="002F58B1" w:rsidRPr="002855DE" w:rsidRDefault="002F58B1" w:rsidP="002855DE">
      <w:pPr>
        <w:spacing w:line="360" w:lineRule="auto"/>
      </w:pPr>
      <w:r w:rsidRPr="005053DA">
        <w:rPr>
          <w:position w:val="-36"/>
          <w:sz w:val="24"/>
          <w:szCs w:val="24"/>
        </w:rPr>
        <w:object w:dxaOrig="3040" w:dyaOrig="840">
          <v:shape id="_x0000_i1119" type="#_x0000_t75" style="width:151.75pt;height:41.9pt" o:ole="">
            <v:imagedata r:id="rId264" o:title=""/>
          </v:shape>
          <o:OLEObject Type="Embed" ProgID="Equation.DSMT4" ShapeID="_x0000_i1119" DrawAspect="Content" ObjectID="_1724742084" r:id="rId265"/>
        </w:object>
      </w:r>
    </w:p>
    <w:p w:rsidR="002F58B1" w:rsidRPr="00A45F22" w:rsidRDefault="002F58B1" w:rsidP="002F58B1">
      <w:pPr>
        <w:spacing w:line="360" w:lineRule="auto"/>
      </w:pPr>
      <w:r>
        <w:rPr>
          <w:sz w:val="24"/>
          <w:szCs w:val="24"/>
        </w:rPr>
        <w:lastRenderedPageBreak/>
        <w:t xml:space="preserve"> </w:t>
      </w:r>
      <w:r w:rsidRPr="005053DA">
        <w:rPr>
          <w:position w:val="-76"/>
          <w:sz w:val="24"/>
          <w:szCs w:val="24"/>
        </w:rPr>
        <w:object w:dxaOrig="3100" w:dyaOrig="1640">
          <v:shape id="_x0000_i1120" type="#_x0000_t75" style="width:155.4pt;height:81.55pt" o:ole="">
            <v:imagedata r:id="rId262" o:title=""/>
          </v:shape>
          <o:OLEObject Type="Embed" ProgID="Equation.DSMT4" ShapeID="_x0000_i1120" DrawAspect="Content" ObjectID="_1724742085" r:id="rId266"/>
        </w:object>
      </w:r>
    </w:p>
    <w:p w:rsidR="002F58B1" w:rsidRPr="00A45F22" w:rsidRDefault="002F58B1" w:rsidP="002F58B1">
      <w:pPr>
        <w:spacing w:line="360" w:lineRule="auto"/>
      </w:pPr>
      <w:r w:rsidRPr="005053DA">
        <w:rPr>
          <w:position w:val="-36"/>
          <w:sz w:val="24"/>
          <w:szCs w:val="24"/>
        </w:rPr>
        <w:object w:dxaOrig="3080" w:dyaOrig="840">
          <v:shape id="_x0000_i1121" type="#_x0000_t75" style="width:153.55pt;height:41.9pt" o:ole="">
            <v:imagedata r:id="rId267" o:title=""/>
          </v:shape>
          <o:OLEObject Type="Embed" ProgID="Equation.DSMT4" ShapeID="_x0000_i1121" DrawAspect="Content" ObjectID="_1724742086" r:id="rId268"/>
        </w:object>
      </w:r>
    </w:p>
    <w:p w:rsidR="002855DE" w:rsidRDefault="002855DE" w:rsidP="003B799D">
      <w:pPr>
        <w:rPr>
          <w:sz w:val="24"/>
          <w:szCs w:val="24"/>
        </w:rPr>
        <w:sectPr w:rsidR="002855DE" w:rsidSect="002855DE">
          <w:type w:val="continuous"/>
          <w:pgSz w:w="11906" w:h="16838" w:code="9"/>
          <w:pgMar w:top="1440" w:right="1440" w:bottom="1440" w:left="1440" w:header="2381" w:footer="2324" w:gutter="0"/>
          <w:cols w:num="2" w:space="708"/>
          <w:titlePg/>
          <w:docGrid w:linePitch="360"/>
        </w:sectPr>
      </w:pPr>
    </w:p>
    <w:p w:rsidR="008B0230" w:rsidRDefault="002F58B1" w:rsidP="002855DE">
      <w:pPr>
        <w:spacing w:line="36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So, </w:t>
      </w:r>
      <w:r w:rsidRPr="002F58B1">
        <w:rPr>
          <w:position w:val="-4"/>
          <w:sz w:val="24"/>
          <w:szCs w:val="24"/>
        </w:rPr>
        <w:object w:dxaOrig="240" w:dyaOrig="260">
          <v:shape id="_x0000_i1122" type="#_x0000_t75" style="width:11.85pt;height:12.75pt" o:ole="">
            <v:imagedata r:id="rId269" o:title=""/>
          </v:shape>
          <o:OLEObject Type="Embed" ProgID="Equation.DSMT4" ShapeID="_x0000_i1122" DrawAspect="Content" ObjectID="_1724742087" r:id="rId270"/>
        </w:object>
      </w:r>
      <w:r>
        <w:rPr>
          <w:sz w:val="24"/>
          <w:szCs w:val="24"/>
        </w:rPr>
        <w:t xml:space="preserve"> and </w:t>
      </w:r>
      <w:r w:rsidRPr="002F58B1">
        <w:rPr>
          <w:position w:val="-4"/>
          <w:sz w:val="24"/>
          <w:szCs w:val="24"/>
        </w:rPr>
        <w:object w:dxaOrig="240" w:dyaOrig="260">
          <v:shape id="_x0000_i1123" type="#_x0000_t75" style="width:11.85pt;height:12.75pt" o:ole="">
            <v:imagedata r:id="rId271" o:title=""/>
          </v:shape>
          <o:OLEObject Type="Embed" ProgID="Equation.DSMT4" ShapeID="_x0000_i1123" DrawAspect="Content" ObjectID="_1724742088" r:id="rId272"/>
        </w:object>
      </w:r>
      <w:r>
        <w:rPr>
          <w:sz w:val="24"/>
          <w:szCs w:val="24"/>
        </w:rPr>
        <w:t xml:space="preserve"> are two special fuzzy </w:t>
      </w:r>
      <w:proofErr w:type="spellStart"/>
      <w:r>
        <w:rPr>
          <w:sz w:val="24"/>
          <w:szCs w:val="24"/>
        </w:rPr>
        <w:t>groupoids</w:t>
      </w:r>
      <w:proofErr w:type="spellEnd"/>
      <w:r>
        <w:rPr>
          <w:sz w:val="24"/>
          <w:szCs w:val="24"/>
        </w:rPr>
        <w:t xml:space="preserve"> with respect to the fuzzy disjunctive operation. </w:t>
      </w:r>
      <w:r w:rsidR="003B799D" w:rsidRPr="009E0E55">
        <w:rPr>
          <w:sz w:val="24"/>
          <w:szCs w:val="24"/>
        </w:rPr>
        <w:t xml:space="preserve">Hence, </w:t>
      </w:r>
      <w:r>
        <w:rPr>
          <w:sz w:val="24"/>
          <w:szCs w:val="24"/>
        </w:rPr>
        <w:t xml:space="preserve">there product </w:t>
      </w:r>
      <w:r w:rsidR="008B0230" w:rsidRPr="008B0230">
        <w:rPr>
          <w:position w:val="-4"/>
          <w:sz w:val="24"/>
          <w:szCs w:val="24"/>
        </w:rPr>
        <w:object w:dxaOrig="240" w:dyaOrig="260">
          <v:shape id="_x0000_i1124" type="#_x0000_t75" style="width:11.85pt;height:12.75pt" o:ole="">
            <v:imagedata r:id="rId273" o:title=""/>
          </v:shape>
          <o:OLEObject Type="Embed" ProgID="Equation.DSMT4" ShapeID="_x0000_i1124" DrawAspect="Content" ObjectID="_1724742089" r:id="rId274"/>
        </w:object>
      </w:r>
      <w:r w:rsidR="008B0230">
        <w:rPr>
          <w:sz w:val="24"/>
          <w:szCs w:val="24"/>
        </w:rPr>
        <w:t xml:space="preserve"> is also a special fuzzy </w:t>
      </w:r>
      <w:proofErr w:type="spellStart"/>
      <w:r w:rsidR="008B0230">
        <w:rPr>
          <w:sz w:val="24"/>
          <w:szCs w:val="24"/>
        </w:rPr>
        <w:t>groupoid</w:t>
      </w:r>
      <w:proofErr w:type="spellEnd"/>
      <w:r w:rsidR="008B0230">
        <w:rPr>
          <w:sz w:val="24"/>
          <w:szCs w:val="24"/>
        </w:rPr>
        <w:t xml:space="preserve"> that will contain </w:t>
      </w:r>
      <w:r w:rsidR="008B0230" w:rsidRPr="008B0230">
        <w:rPr>
          <w:position w:val="-6"/>
          <w:sz w:val="24"/>
          <w:szCs w:val="24"/>
        </w:rPr>
        <w:object w:dxaOrig="1440" w:dyaOrig="279">
          <v:shape id="_x0000_i1125" type="#_x0000_t75" style="width:1in;height:14.15pt" o:ole="">
            <v:imagedata r:id="rId275" o:title=""/>
          </v:shape>
          <o:OLEObject Type="Embed" ProgID="Equation.DSMT4" ShapeID="_x0000_i1125" DrawAspect="Content" ObjectID="_1724742090" r:id="rId276"/>
        </w:object>
      </w:r>
      <w:r w:rsidR="008B0230">
        <w:rPr>
          <w:sz w:val="24"/>
          <w:szCs w:val="24"/>
        </w:rPr>
        <w:t>el</w:t>
      </w:r>
      <w:r w:rsidR="008B0230">
        <w:rPr>
          <w:sz w:val="24"/>
          <w:szCs w:val="24"/>
        </w:rPr>
        <w:t>e</w:t>
      </w:r>
      <w:r w:rsidR="008B0230">
        <w:rPr>
          <w:sz w:val="24"/>
          <w:szCs w:val="24"/>
        </w:rPr>
        <w:t>ments follows:</w:t>
      </w:r>
    </w:p>
    <w:p w:rsidR="008B0230" w:rsidRDefault="00E43499" w:rsidP="003B799D">
      <w:pPr>
        <w:rPr>
          <w:sz w:val="24"/>
          <w:szCs w:val="24"/>
        </w:rPr>
      </w:pPr>
      <w:r w:rsidRPr="00E43499">
        <w:rPr>
          <w:position w:val="-82"/>
          <w:sz w:val="24"/>
          <w:szCs w:val="24"/>
        </w:rPr>
        <w:object w:dxaOrig="2860" w:dyaOrig="1760">
          <v:shape id="_x0000_i1126" type="#_x0000_t75" style="width:143.1pt;height:87.95pt" o:ole="">
            <v:imagedata r:id="rId277" o:title=""/>
          </v:shape>
          <o:OLEObject Type="Embed" ProgID="Equation.DSMT4" ShapeID="_x0000_i1126" DrawAspect="Content" ObjectID="_1724742091" r:id="rId278"/>
        </w:object>
      </w:r>
    </w:p>
    <w:p w:rsidR="008B0230" w:rsidRDefault="008B0230" w:rsidP="003B799D">
      <w:pPr>
        <w:rPr>
          <w:sz w:val="24"/>
          <w:szCs w:val="24"/>
        </w:rPr>
      </w:pPr>
    </w:p>
    <w:p w:rsidR="00574451" w:rsidRPr="00241A41" w:rsidRDefault="000567FE" w:rsidP="00241A41">
      <w:pPr>
        <w:spacing w:line="360" w:lineRule="auto"/>
        <w:ind w:firstLine="0"/>
        <w:rPr>
          <w:sz w:val="24"/>
          <w:szCs w:val="24"/>
        </w:rPr>
      </w:pPr>
      <w:r w:rsidRPr="00241A41">
        <w:rPr>
          <w:sz w:val="24"/>
          <w:szCs w:val="24"/>
        </w:rPr>
        <w:t xml:space="preserve">It also a special fuzzy </w:t>
      </w:r>
      <w:proofErr w:type="spellStart"/>
      <w:r w:rsidRPr="00241A41">
        <w:rPr>
          <w:sz w:val="24"/>
          <w:szCs w:val="24"/>
        </w:rPr>
        <w:t>groupoid</w:t>
      </w:r>
      <w:proofErr w:type="spellEnd"/>
      <w:r w:rsidRPr="00241A41">
        <w:rPr>
          <w:sz w:val="24"/>
          <w:szCs w:val="24"/>
        </w:rPr>
        <w:t xml:space="preserve"> with the </w:t>
      </w:r>
      <w:proofErr w:type="gramStart"/>
      <w:r w:rsidRPr="00241A41">
        <w:rPr>
          <w:sz w:val="24"/>
          <w:szCs w:val="24"/>
        </w:rPr>
        <w:t xml:space="preserve">operation </w:t>
      </w:r>
      <w:proofErr w:type="gramEnd"/>
      <w:r w:rsidRPr="000567FE">
        <w:rPr>
          <w:position w:val="-6"/>
        </w:rPr>
        <w:object w:dxaOrig="260" w:dyaOrig="279">
          <v:shape id="_x0000_i1127" type="#_x0000_t75" style="width:12.75pt;height:14.15pt" o:ole="">
            <v:imagedata r:id="rId279" o:title=""/>
          </v:shape>
          <o:OLEObject Type="Embed" ProgID="Equation.DSMT4" ShapeID="_x0000_i1127" DrawAspect="Content" ObjectID="_1724742092" r:id="rId280"/>
        </w:object>
      </w:r>
      <w:r w:rsidRPr="00241A41">
        <w:rPr>
          <w:sz w:val="24"/>
          <w:szCs w:val="24"/>
        </w:rPr>
        <w:t>.</w:t>
      </w:r>
    </w:p>
    <w:p w:rsidR="00664024" w:rsidRPr="00633CDF" w:rsidRDefault="00664024" w:rsidP="00633CDF">
      <w:pPr>
        <w:pStyle w:val="ListParagraph"/>
        <w:numPr>
          <w:ilvl w:val="0"/>
          <w:numId w:val="32"/>
        </w:numPr>
        <w:spacing w:line="360" w:lineRule="auto"/>
        <w:rPr>
          <w:b/>
          <w:bCs/>
          <w:iCs/>
          <w:sz w:val="24"/>
          <w:szCs w:val="24"/>
        </w:rPr>
      </w:pPr>
      <w:r w:rsidRPr="00633CDF">
        <w:rPr>
          <w:b/>
          <w:bCs/>
          <w:iCs/>
          <w:sz w:val="24"/>
          <w:szCs w:val="24"/>
        </w:rPr>
        <w:t>Conclusions</w:t>
      </w:r>
    </w:p>
    <w:p w:rsidR="00DC2DF8" w:rsidRPr="00D13C06" w:rsidRDefault="00F74065" w:rsidP="00D13C06">
      <w:pPr>
        <w:pStyle w:val="heading1"/>
        <w:keepNext w:val="0"/>
        <w:keepLines w:val="0"/>
        <w:numPr>
          <w:ilvl w:val="0"/>
          <w:numId w:val="0"/>
        </w:numPr>
        <w:suppressAutoHyphens w:val="0"/>
        <w:spacing w:before="0" w:after="0" w:line="360" w:lineRule="auto"/>
        <w:jc w:val="both"/>
        <w:outlineLvl w:val="9"/>
        <w:rPr>
          <w:b w:val="0"/>
          <w:szCs w:val="24"/>
        </w:rPr>
      </w:pPr>
      <w:r w:rsidRPr="00D13C06">
        <w:rPr>
          <w:b w:val="0"/>
          <w:szCs w:val="24"/>
        </w:rPr>
        <w:t xml:space="preserve">The proposed </w:t>
      </w:r>
      <w:r w:rsidR="00DE5C40" w:rsidRPr="00D13C06">
        <w:rPr>
          <w:b w:val="0"/>
          <w:szCs w:val="24"/>
        </w:rPr>
        <w:t xml:space="preserve">work presented some important properties of </w:t>
      </w:r>
      <w:r w:rsidR="00DE5C40" w:rsidRPr="00D13C06">
        <w:rPr>
          <w:iCs/>
          <w:position w:val="-4"/>
          <w:szCs w:val="24"/>
        </w:rPr>
        <w:object w:dxaOrig="180" w:dyaOrig="220">
          <v:shape id="_x0000_i1128" type="#_x0000_t75" style="width:9.1pt;height:10.5pt" o:ole="">
            <v:imagedata r:id="rId142" o:title=""/>
          </v:shape>
          <o:OLEObject Type="Embed" ProgID="Equation.DSMT4" ShapeID="_x0000_i1128" DrawAspect="Content" ObjectID="_1724742093" r:id="rId281"/>
        </w:object>
      </w:r>
      <w:r w:rsidR="00DE5C40" w:rsidRPr="00D13C06">
        <w:rPr>
          <w:iCs/>
          <w:szCs w:val="24"/>
        </w:rPr>
        <w:t>-</w:t>
      </w:r>
      <w:r w:rsidR="00DE5C40" w:rsidRPr="00D13C06">
        <w:rPr>
          <w:b w:val="0"/>
          <w:bCs w:val="0"/>
          <w:iCs/>
          <w:szCs w:val="24"/>
        </w:rPr>
        <w:t>fuzzy power set.</w:t>
      </w:r>
      <w:r w:rsidR="006C5467" w:rsidRPr="00D13C06">
        <w:rPr>
          <w:b w:val="0"/>
          <w:bCs w:val="0"/>
          <w:iCs/>
          <w:szCs w:val="24"/>
        </w:rPr>
        <w:t xml:space="preserve"> </w:t>
      </w:r>
      <w:r w:rsidR="004560F7" w:rsidRPr="00D13C06">
        <w:rPr>
          <w:b w:val="0"/>
          <w:szCs w:val="24"/>
        </w:rPr>
        <w:t>Considering the disjunctive union ‘</w:t>
      </w:r>
      <w:r w:rsidR="004560F7" w:rsidRPr="00D13C06">
        <w:rPr>
          <w:b w:val="0"/>
          <w:position w:val="-6"/>
          <w:szCs w:val="24"/>
        </w:rPr>
        <w:object w:dxaOrig="240" w:dyaOrig="240">
          <v:shape id="_x0000_i1129" type="#_x0000_t75" style="width:11.85pt;height:11.85pt" o:ole="">
            <v:imagedata r:id="rId282" o:title=""/>
          </v:shape>
          <o:OLEObject Type="Embed" ProgID="Equation.DSMT4" ShapeID="_x0000_i1129" DrawAspect="Content" ObjectID="_1724742094" r:id="rId283"/>
        </w:object>
      </w:r>
      <w:r w:rsidR="004560F7" w:rsidRPr="00D13C06">
        <w:rPr>
          <w:b w:val="0"/>
          <w:szCs w:val="24"/>
        </w:rPr>
        <w:t xml:space="preserve">’ operations between two fuzzy subsets </w:t>
      </w:r>
      <w:proofErr w:type="gramStart"/>
      <w:r w:rsidR="004560F7" w:rsidRPr="00D13C06">
        <w:rPr>
          <w:b w:val="0"/>
          <w:szCs w:val="24"/>
        </w:rPr>
        <w:t>of  the</w:t>
      </w:r>
      <w:proofErr w:type="gramEnd"/>
      <w:r w:rsidR="004560F7" w:rsidRPr="00D13C06">
        <w:rPr>
          <w:b w:val="0"/>
          <w:position w:val="-4"/>
          <w:szCs w:val="24"/>
        </w:rPr>
        <w:object w:dxaOrig="200" w:dyaOrig="220">
          <v:shape id="_x0000_i1130" type="#_x0000_t75" style="width:10.5pt;height:10.5pt" o:ole="">
            <v:imagedata r:id="rId284" o:title=""/>
          </v:shape>
          <o:OLEObject Type="Embed" ProgID="Equation.DSMT4" ShapeID="_x0000_i1130" DrawAspect="Content" ObjectID="_1724742095" r:id="rId285"/>
        </w:object>
      </w:r>
      <w:r w:rsidR="004560F7" w:rsidRPr="00D13C06">
        <w:rPr>
          <w:b w:val="0"/>
          <w:szCs w:val="24"/>
        </w:rPr>
        <w:t xml:space="preserve">-fuzzy power set , it  forms a </w:t>
      </w:r>
      <w:proofErr w:type="spellStart"/>
      <w:r w:rsidR="004560F7" w:rsidRPr="00D13C06">
        <w:rPr>
          <w:b w:val="0"/>
          <w:szCs w:val="24"/>
        </w:rPr>
        <w:t>groupoid</w:t>
      </w:r>
      <w:proofErr w:type="spellEnd"/>
      <w:r w:rsidR="004560F7" w:rsidRPr="00D13C06">
        <w:rPr>
          <w:b w:val="0"/>
          <w:szCs w:val="24"/>
        </w:rPr>
        <w:t xml:space="preserve">, which is defined as special fuzzy </w:t>
      </w:r>
      <w:proofErr w:type="spellStart"/>
      <w:r w:rsidR="004560F7" w:rsidRPr="00D13C06">
        <w:rPr>
          <w:b w:val="0"/>
          <w:szCs w:val="24"/>
        </w:rPr>
        <w:t>groupoid</w:t>
      </w:r>
      <w:proofErr w:type="spellEnd"/>
      <w:r w:rsidR="004560F7" w:rsidRPr="00D13C06">
        <w:rPr>
          <w:b w:val="0"/>
          <w:szCs w:val="24"/>
        </w:rPr>
        <w:t>. Throughout this article diffe</w:t>
      </w:r>
      <w:r w:rsidR="004560F7" w:rsidRPr="00D13C06">
        <w:rPr>
          <w:b w:val="0"/>
          <w:szCs w:val="24"/>
        </w:rPr>
        <w:t>r</w:t>
      </w:r>
      <w:r w:rsidR="004560F7" w:rsidRPr="00D13C06">
        <w:rPr>
          <w:b w:val="0"/>
          <w:szCs w:val="24"/>
        </w:rPr>
        <w:t xml:space="preserve">ent properties of the </w:t>
      </w:r>
      <w:r w:rsidR="004560F7" w:rsidRPr="00D13C06">
        <w:rPr>
          <w:b w:val="0"/>
          <w:position w:val="-4"/>
          <w:szCs w:val="24"/>
        </w:rPr>
        <w:object w:dxaOrig="200" w:dyaOrig="220">
          <v:shape id="_x0000_i1131" type="#_x0000_t75" style="width:10.5pt;height:10.5pt" o:ole="">
            <v:imagedata r:id="rId286" o:title=""/>
          </v:shape>
          <o:OLEObject Type="Embed" ProgID="Equation.DSMT4" ShapeID="_x0000_i1131" DrawAspect="Content" ObjectID="_1724742096" r:id="rId287"/>
        </w:object>
      </w:r>
      <w:r w:rsidR="004560F7" w:rsidRPr="00D13C06">
        <w:rPr>
          <w:b w:val="0"/>
          <w:szCs w:val="24"/>
        </w:rPr>
        <w:t xml:space="preserve">-fuzzy power set and special fuzzy </w:t>
      </w:r>
      <w:proofErr w:type="spellStart"/>
      <w:r w:rsidR="004560F7" w:rsidRPr="00D13C06">
        <w:rPr>
          <w:b w:val="0"/>
          <w:szCs w:val="24"/>
        </w:rPr>
        <w:t>groupoid</w:t>
      </w:r>
      <w:proofErr w:type="spellEnd"/>
      <w:r w:rsidR="004560F7" w:rsidRPr="00D13C06">
        <w:rPr>
          <w:b w:val="0"/>
          <w:szCs w:val="24"/>
        </w:rPr>
        <w:t xml:space="preserve"> are studied. </w:t>
      </w:r>
      <w:r w:rsidR="007864E0" w:rsidRPr="00D13C06">
        <w:rPr>
          <w:b w:val="0"/>
          <w:szCs w:val="24"/>
        </w:rPr>
        <w:t>We hope the results established in this article would find some applications and enrich the theory of fuzzy algebra.</w:t>
      </w:r>
    </w:p>
    <w:p w:rsidR="004E6889" w:rsidRDefault="004E6889" w:rsidP="004E6889">
      <w:pPr>
        <w:pStyle w:val="heading1"/>
        <w:numPr>
          <w:ilvl w:val="0"/>
          <w:numId w:val="0"/>
        </w:numPr>
      </w:pPr>
      <w:r>
        <w:lastRenderedPageBreak/>
        <w:t>References</w:t>
      </w:r>
    </w:p>
    <w:p w:rsidR="002D4A44" w:rsidRPr="00D011E8" w:rsidRDefault="002D4A44" w:rsidP="00D011E8">
      <w:pPr>
        <w:pStyle w:val="referenceitem"/>
        <w:numPr>
          <w:ilvl w:val="0"/>
          <w:numId w:val="0"/>
        </w:numPr>
        <w:ind w:left="341" w:hanging="114"/>
        <w:rPr>
          <w:sz w:val="16"/>
          <w:szCs w:val="16"/>
        </w:rPr>
      </w:pPr>
    </w:p>
    <w:p w:rsidR="00261698" w:rsidRPr="005C6013" w:rsidRDefault="00261698" w:rsidP="007F3D92">
      <w:pPr>
        <w:pStyle w:val="referenceitem"/>
        <w:rPr>
          <w:rFonts w:eastAsia="SimSun"/>
          <w:lang w:eastAsia="zh-CN"/>
        </w:rPr>
      </w:pPr>
      <w:r w:rsidRPr="005C6013">
        <w:rPr>
          <w:rFonts w:eastAsia="SimSun"/>
          <w:lang w:eastAsia="zh-CN"/>
        </w:rPr>
        <w:t xml:space="preserve">A. Kaufmann, Theory of fuzzy subsets, </w:t>
      </w:r>
      <w:r w:rsidRPr="008D4995">
        <w:rPr>
          <w:rFonts w:eastAsia="SimSun"/>
          <w:i/>
          <w:iCs/>
          <w:lang w:eastAsia="zh-CN"/>
        </w:rPr>
        <w:t>Fundamental Theoretical Elements</w:t>
      </w:r>
      <w:r w:rsidRPr="005C6013">
        <w:rPr>
          <w:rFonts w:eastAsia="SimSun"/>
          <w:lang w:eastAsia="zh-CN"/>
        </w:rPr>
        <w:t>, vol.1, 1975.</w:t>
      </w:r>
    </w:p>
    <w:p w:rsidR="00261698" w:rsidRPr="005C6013" w:rsidRDefault="00261698" w:rsidP="007F3D92">
      <w:pPr>
        <w:pStyle w:val="referenceitem"/>
        <w:tabs>
          <w:tab w:val="clear" w:pos="341"/>
        </w:tabs>
        <w:rPr>
          <w:rFonts w:eastAsia="SimSun"/>
          <w:lang w:eastAsia="zh-CN"/>
        </w:rPr>
      </w:pPr>
      <w:r w:rsidRPr="005C6013">
        <w:rPr>
          <w:rFonts w:eastAsia="SimSun"/>
          <w:lang w:eastAsia="zh-CN"/>
        </w:rPr>
        <w:t xml:space="preserve">A. </w:t>
      </w:r>
      <w:proofErr w:type="spellStart"/>
      <w:r w:rsidRPr="005C6013">
        <w:rPr>
          <w:rFonts w:eastAsia="SimSun"/>
          <w:lang w:eastAsia="zh-CN"/>
        </w:rPr>
        <w:t>Tepavacevic</w:t>
      </w:r>
      <w:proofErr w:type="spellEnd"/>
      <w:r w:rsidRPr="005C6013">
        <w:rPr>
          <w:rFonts w:eastAsia="SimSun"/>
          <w:lang w:eastAsia="zh-CN"/>
        </w:rPr>
        <w:t xml:space="preserve"> and G. </w:t>
      </w:r>
      <w:proofErr w:type="spellStart"/>
      <w:r w:rsidRPr="005C6013">
        <w:rPr>
          <w:rFonts w:eastAsia="SimSun"/>
          <w:lang w:eastAsia="zh-CN"/>
        </w:rPr>
        <w:t>Trajkovski</w:t>
      </w:r>
      <w:proofErr w:type="spellEnd"/>
      <w:r w:rsidRPr="005C6013">
        <w:rPr>
          <w:rFonts w:eastAsia="SimSun"/>
          <w:lang w:eastAsia="zh-CN"/>
        </w:rPr>
        <w:t xml:space="preserve">, “L-fuzzy lattices: an introduction”, </w:t>
      </w:r>
      <w:r w:rsidRPr="008D4995">
        <w:rPr>
          <w:rFonts w:eastAsia="SimSun"/>
          <w:i/>
          <w:iCs/>
          <w:lang w:eastAsia="zh-CN"/>
        </w:rPr>
        <w:t>Fuzzy Sets Syst</w:t>
      </w:r>
      <w:r w:rsidRPr="005C6013">
        <w:rPr>
          <w:rFonts w:eastAsia="SimSun"/>
          <w:lang w:eastAsia="zh-CN"/>
        </w:rPr>
        <w:t>., vol. 123, pp. 209-216, 2001.</w:t>
      </w:r>
    </w:p>
    <w:p w:rsidR="00261698" w:rsidRPr="005C6013" w:rsidRDefault="00261698" w:rsidP="007F3D92">
      <w:pPr>
        <w:pStyle w:val="referenceitem"/>
        <w:rPr>
          <w:rFonts w:eastAsia="SimSun"/>
          <w:lang w:eastAsia="zh-CN"/>
        </w:rPr>
      </w:pPr>
      <w:proofErr w:type="spellStart"/>
      <w:r w:rsidRPr="005C6013">
        <w:rPr>
          <w:rFonts w:eastAsia="SimSun"/>
          <w:lang w:eastAsia="zh-CN"/>
        </w:rPr>
        <w:t>Atif</w:t>
      </w:r>
      <w:proofErr w:type="spellEnd"/>
      <w:r w:rsidRPr="005C6013">
        <w:rPr>
          <w:rFonts w:eastAsia="SimSun"/>
          <w:lang w:eastAsia="zh-CN"/>
        </w:rPr>
        <w:t xml:space="preserve">, M. </w:t>
      </w:r>
      <w:proofErr w:type="spellStart"/>
      <w:r w:rsidRPr="005C6013">
        <w:rPr>
          <w:rFonts w:eastAsia="SimSun"/>
          <w:lang w:eastAsia="zh-CN"/>
        </w:rPr>
        <w:t>Mishref</w:t>
      </w:r>
      <w:proofErr w:type="spellEnd"/>
      <w:r w:rsidRPr="005C6013">
        <w:rPr>
          <w:rFonts w:eastAsia="SimSun"/>
          <w:lang w:eastAsia="zh-CN"/>
        </w:rPr>
        <w:t xml:space="preserve">, A., </w:t>
      </w:r>
      <w:proofErr w:type="gramStart"/>
      <w:r w:rsidRPr="005C6013">
        <w:rPr>
          <w:rFonts w:eastAsia="SimSun"/>
          <w:lang w:eastAsia="zh-CN"/>
        </w:rPr>
        <w:t>On</w:t>
      </w:r>
      <w:proofErr w:type="gramEnd"/>
      <w:r w:rsidRPr="005C6013">
        <w:rPr>
          <w:rFonts w:eastAsia="SimSun"/>
          <w:lang w:eastAsia="zh-CN"/>
        </w:rPr>
        <w:t xml:space="preserve"> the free product, </w:t>
      </w:r>
      <w:r w:rsidRPr="008D4995">
        <w:rPr>
          <w:rFonts w:eastAsia="SimSun"/>
          <w:i/>
          <w:iCs/>
          <w:lang w:eastAsia="zh-CN"/>
        </w:rPr>
        <w:t>Fuzzy Sets and Systems</w:t>
      </w:r>
      <w:r w:rsidRPr="005C6013">
        <w:rPr>
          <w:rFonts w:eastAsia="SimSun"/>
          <w:lang w:eastAsia="zh-CN"/>
        </w:rPr>
        <w:t>, 81, 287-289 (1996).</w:t>
      </w:r>
    </w:p>
    <w:p w:rsidR="00261698" w:rsidRPr="005C6013" w:rsidRDefault="00261698" w:rsidP="007F3D92">
      <w:pPr>
        <w:pStyle w:val="referenceitem"/>
        <w:rPr>
          <w:rFonts w:eastAsia="SimSun"/>
          <w:lang w:eastAsia="zh-CN"/>
        </w:rPr>
      </w:pPr>
      <w:proofErr w:type="spellStart"/>
      <w:r w:rsidRPr="005C6013">
        <w:rPr>
          <w:rFonts w:eastAsia="SimSun"/>
          <w:lang w:eastAsia="zh-CN"/>
        </w:rPr>
        <w:t>Awodey</w:t>
      </w:r>
      <w:proofErr w:type="spellEnd"/>
      <w:r w:rsidRPr="005C6013">
        <w:rPr>
          <w:rFonts w:eastAsia="SimSun"/>
          <w:lang w:eastAsia="zh-CN"/>
        </w:rPr>
        <w:t>, Steve, “</w:t>
      </w:r>
      <w:proofErr w:type="spellStart"/>
      <w:r w:rsidRPr="005C6013">
        <w:rPr>
          <w:rFonts w:eastAsia="SimSun"/>
          <w:lang w:eastAsia="zh-CN"/>
        </w:rPr>
        <w:t>Isomorphisms</w:t>
      </w:r>
      <w:proofErr w:type="spellEnd"/>
      <w:r w:rsidRPr="005C6013">
        <w:rPr>
          <w:rFonts w:eastAsia="SimSun"/>
          <w:lang w:eastAsia="zh-CN"/>
        </w:rPr>
        <w:t>”, Category theory, Oxford University Press.  (2006). P.11.</w:t>
      </w:r>
    </w:p>
    <w:p w:rsidR="00261698" w:rsidRPr="005C6013" w:rsidRDefault="00261698" w:rsidP="007F3D92">
      <w:pPr>
        <w:pStyle w:val="referenceitem"/>
        <w:rPr>
          <w:rFonts w:eastAsia="SimSun"/>
          <w:lang w:eastAsia="zh-CN"/>
        </w:rPr>
      </w:pPr>
      <w:r w:rsidRPr="005C6013">
        <w:rPr>
          <w:rFonts w:eastAsia="SimSun"/>
          <w:lang w:eastAsia="zh-CN"/>
        </w:rPr>
        <w:t xml:space="preserve">B. A. Davey and H.A. Priestley, </w:t>
      </w:r>
      <w:r w:rsidRPr="0040018D">
        <w:rPr>
          <w:rFonts w:eastAsia="SimSun"/>
          <w:i/>
          <w:iCs/>
          <w:lang w:eastAsia="zh-CN"/>
        </w:rPr>
        <w:t>Introduction to lattices and order</w:t>
      </w:r>
      <w:r w:rsidRPr="005C6013">
        <w:rPr>
          <w:rFonts w:eastAsia="SimSun"/>
          <w:lang w:eastAsia="zh-CN"/>
        </w:rPr>
        <w:t xml:space="preserve">, Second edition </w:t>
      </w:r>
      <w:proofErr w:type="spellStart"/>
      <w:r w:rsidRPr="005C6013">
        <w:rPr>
          <w:rFonts w:eastAsia="SimSun"/>
          <w:lang w:eastAsia="zh-CN"/>
        </w:rPr>
        <w:t>Cambrige</w:t>
      </w:r>
      <w:proofErr w:type="spellEnd"/>
      <w:r w:rsidRPr="005C6013">
        <w:rPr>
          <w:rFonts w:eastAsia="SimSun"/>
          <w:lang w:eastAsia="zh-CN"/>
        </w:rPr>
        <w:t xml:space="preserve"> (2002).</w:t>
      </w:r>
    </w:p>
    <w:p w:rsidR="00261698" w:rsidRPr="005C6013" w:rsidRDefault="00261698" w:rsidP="007F3D92">
      <w:pPr>
        <w:pStyle w:val="referenceitem"/>
        <w:rPr>
          <w:rFonts w:eastAsia="SimSun"/>
          <w:lang w:eastAsia="zh-CN"/>
        </w:rPr>
      </w:pPr>
      <w:r w:rsidRPr="005C6013">
        <w:rPr>
          <w:rFonts w:eastAsia="SimSun"/>
          <w:lang w:eastAsia="zh-CN"/>
        </w:rPr>
        <w:t xml:space="preserve">B. </w:t>
      </w:r>
      <w:proofErr w:type="spellStart"/>
      <w:r w:rsidRPr="005C6013">
        <w:rPr>
          <w:rFonts w:eastAsia="SimSun"/>
          <w:lang w:eastAsia="zh-CN"/>
        </w:rPr>
        <w:t>Seselja</w:t>
      </w:r>
      <w:proofErr w:type="spellEnd"/>
      <w:r w:rsidRPr="005C6013">
        <w:rPr>
          <w:rFonts w:eastAsia="SimSun"/>
          <w:lang w:eastAsia="zh-CN"/>
        </w:rPr>
        <w:t xml:space="preserve">, A. </w:t>
      </w:r>
      <w:proofErr w:type="spellStart"/>
      <w:r w:rsidRPr="005C6013">
        <w:rPr>
          <w:rFonts w:eastAsia="SimSun"/>
          <w:lang w:eastAsia="zh-CN"/>
        </w:rPr>
        <w:t>Tepavcevic</w:t>
      </w:r>
      <w:proofErr w:type="spellEnd"/>
      <w:r w:rsidRPr="005C6013">
        <w:rPr>
          <w:rFonts w:eastAsia="SimSun"/>
          <w:lang w:eastAsia="zh-CN"/>
        </w:rPr>
        <w:t xml:space="preserve">, Lattice and </w:t>
      </w:r>
      <w:proofErr w:type="spellStart"/>
      <w:r w:rsidRPr="005C6013">
        <w:rPr>
          <w:rFonts w:eastAsia="SimSun"/>
          <w:lang w:eastAsia="zh-CN"/>
        </w:rPr>
        <w:t>Poset</w:t>
      </w:r>
      <w:proofErr w:type="spellEnd"/>
      <w:r w:rsidRPr="005C6013">
        <w:rPr>
          <w:rFonts w:eastAsia="SimSun"/>
          <w:lang w:eastAsia="zh-CN"/>
        </w:rPr>
        <w:t xml:space="preserve"> Valued fuzzy structures-theory and applications, University of Novi Sad, Ser., August 20, 2009.</w:t>
      </w:r>
    </w:p>
    <w:p w:rsidR="00261698" w:rsidRPr="005C6013" w:rsidRDefault="00261698" w:rsidP="007F3D92">
      <w:pPr>
        <w:pStyle w:val="referenceitem"/>
        <w:rPr>
          <w:rFonts w:eastAsia="SimSun"/>
          <w:lang w:eastAsia="zh-CN"/>
        </w:rPr>
      </w:pPr>
      <w:r w:rsidRPr="005C6013">
        <w:rPr>
          <w:rFonts w:eastAsia="SimSun"/>
          <w:lang w:eastAsia="zh-CN"/>
        </w:rPr>
        <w:t xml:space="preserve">B. Yuan and W. Wu, Fuzzy ideals on a distributive lattice, </w:t>
      </w:r>
      <w:r w:rsidRPr="008D4995">
        <w:rPr>
          <w:rFonts w:eastAsia="SimSun"/>
          <w:i/>
          <w:iCs/>
          <w:lang w:eastAsia="zh-CN"/>
        </w:rPr>
        <w:t>Fuzzy Sets and System</w:t>
      </w:r>
      <w:r w:rsidRPr="005C6013">
        <w:rPr>
          <w:rFonts w:eastAsia="SimSun"/>
          <w:lang w:eastAsia="zh-CN"/>
        </w:rPr>
        <w:t xml:space="preserve"> 35 (1990), 231-240.</w:t>
      </w:r>
    </w:p>
    <w:p w:rsidR="00261698" w:rsidRPr="005C6013" w:rsidRDefault="00261698" w:rsidP="007F3D92">
      <w:pPr>
        <w:pStyle w:val="referenceitem"/>
        <w:rPr>
          <w:rFonts w:eastAsia="SimSun"/>
          <w:lang w:eastAsia="zh-CN"/>
        </w:rPr>
      </w:pPr>
      <w:r w:rsidRPr="005C6013">
        <w:rPr>
          <w:rFonts w:eastAsia="SimSun"/>
          <w:lang w:eastAsia="zh-CN"/>
        </w:rPr>
        <w:t>Barnes, W. E., Introduction to Abstract Algebra, D. C. Heath, Boston, (1963).</w:t>
      </w:r>
    </w:p>
    <w:p w:rsidR="00261698" w:rsidRPr="00AE289E" w:rsidRDefault="00261698" w:rsidP="007F3D92">
      <w:pPr>
        <w:pStyle w:val="referenceitem"/>
        <w:rPr>
          <w:rFonts w:eastAsia="SimSun"/>
          <w:lang w:eastAsia="zh-CN"/>
        </w:rPr>
      </w:pPr>
      <w:proofErr w:type="spellStart"/>
      <w:r w:rsidRPr="00AE289E">
        <w:rPr>
          <w:rFonts w:eastAsia="SimSun"/>
          <w:lang w:eastAsia="zh-CN"/>
        </w:rPr>
        <w:t>Behrendt</w:t>
      </w:r>
      <w:proofErr w:type="spellEnd"/>
      <w:r w:rsidRPr="00AE289E">
        <w:rPr>
          <w:rFonts w:eastAsia="SimSun"/>
          <w:lang w:eastAsia="zh-CN"/>
        </w:rPr>
        <w:t xml:space="preserve">, G. maximal </w:t>
      </w:r>
      <w:proofErr w:type="spellStart"/>
      <w:r w:rsidRPr="00AE289E">
        <w:rPr>
          <w:rFonts w:eastAsia="SimSun"/>
          <w:lang w:eastAsia="zh-CN"/>
        </w:rPr>
        <w:t>antichains</w:t>
      </w:r>
      <w:proofErr w:type="spellEnd"/>
      <w:r w:rsidRPr="00AE289E">
        <w:rPr>
          <w:rFonts w:eastAsia="SimSun"/>
          <w:lang w:eastAsia="zh-CN"/>
        </w:rPr>
        <w:t xml:space="preserve"> in partially ordered sets, </w:t>
      </w:r>
      <w:proofErr w:type="spellStart"/>
      <w:r w:rsidRPr="00AE289E">
        <w:rPr>
          <w:rFonts w:eastAsia="SimSun"/>
          <w:lang w:eastAsia="zh-CN"/>
        </w:rPr>
        <w:t>Ars</w:t>
      </w:r>
      <w:proofErr w:type="spellEnd"/>
      <w:r w:rsidRPr="00AE289E">
        <w:rPr>
          <w:rFonts w:eastAsia="SimSun"/>
          <w:lang w:eastAsia="zh-CN"/>
        </w:rPr>
        <w:t>. Comb. 25 C (1988) 149-15</w:t>
      </w:r>
    </w:p>
    <w:p w:rsidR="00261698" w:rsidRPr="00AE289E" w:rsidRDefault="00261698" w:rsidP="00AE289E">
      <w:pPr>
        <w:pStyle w:val="referenceitem"/>
        <w:rPr>
          <w:rFonts w:eastAsia="SimSun"/>
          <w:lang w:eastAsia="zh-CN"/>
        </w:rPr>
      </w:pPr>
      <w:proofErr w:type="spellStart"/>
      <w:r w:rsidRPr="00AE289E">
        <w:rPr>
          <w:rFonts w:eastAsia="SimSun"/>
          <w:lang w:eastAsia="zh-CN"/>
        </w:rPr>
        <w:t>Bhutani</w:t>
      </w:r>
      <w:proofErr w:type="spellEnd"/>
      <w:r w:rsidRPr="00AE289E">
        <w:rPr>
          <w:rFonts w:eastAsia="SimSun"/>
          <w:lang w:eastAsia="zh-CN"/>
        </w:rPr>
        <w:t xml:space="preserve">, </w:t>
      </w:r>
      <w:proofErr w:type="spellStart"/>
      <w:r w:rsidRPr="00AE289E">
        <w:rPr>
          <w:rFonts w:eastAsia="SimSun"/>
          <w:lang w:eastAsia="zh-CN"/>
        </w:rPr>
        <w:t>Kiran</w:t>
      </w:r>
      <w:proofErr w:type="spellEnd"/>
      <w:r w:rsidRPr="00AE289E">
        <w:rPr>
          <w:rFonts w:eastAsia="SimSun"/>
          <w:lang w:eastAsia="zh-CN"/>
        </w:rPr>
        <w:t xml:space="preserve"> R., Fuzzy Sets, fuzzy relations and fuzzy groups: some interrelations, Inform. Sci., 73, 107-115 (1993).</w:t>
      </w:r>
    </w:p>
    <w:p w:rsidR="00261698" w:rsidRDefault="00261698" w:rsidP="00D011E8">
      <w:pPr>
        <w:pStyle w:val="referenceitem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E. Sanchez, Resolution of Composite fuzzy relation equation, </w:t>
      </w:r>
      <w:proofErr w:type="spellStart"/>
      <w:r>
        <w:rPr>
          <w:rFonts w:eastAsia="SimSun"/>
          <w:lang w:eastAsia="zh-CN"/>
        </w:rPr>
        <w:t>Infor</w:t>
      </w:r>
      <w:proofErr w:type="spellEnd"/>
      <w:r>
        <w:rPr>
          <w:rFonts w:eastAsia="SimSun"/>
          <w:lang w:eastAsia="zh-CN"/>
        </w:rPr>
        <w:t>. And Control, 30(1976), 38-48.</w:t>
      </w:r>
    </w:p>
    <w:p w:rsidR="00261698" w:rsidRDefault="00261698" w:rsidP="00D011E8">
      <w:pPr>
        <w:pStyle w:val="referenceitem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J. A. </w:t>
      </w:r>
      <w:proofErr w:type="spellStart"/>
      <w:r>
        <w:rPr>
          <w:rFonts w:eastAsia="SimSun"/>
          <w:lang w:eastAsia="zh-CN"/>
        </w:rPr>
        <w:t>Goguen</w:t>
      </w:r>
      <w:proofErr w:type="spellEnd"/>
      <w:r>
        <w:rPr>
          <w:rFonts w:eastAsia="SimSun"/>
          <w:lang w:eastAsia="zh-CN"/>
        </w:rPr>
        <w:t>, L-fuzzy sets, J. Math. Anal. Appl., 18(1967), 145-174.</w:t>
      </w:r>
    </w:p>
    <w:p w:rsidR="00261698" w:rsidRDefault="00261698" w:rsidP="00D011E8">
      <w:pPr>
        <w:pStyle w:val="referenceitem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L. A. </w:t>
      </w:r>
      <w:proofErr w:type="spellStart"/>
      <w:r>
        <w:rPr>
          <w:rFonts w:eastAsia="SimSun"/>
          <w:lang w:eastAsia="zh-CN"/>
        </w:rPr>
        <w:t>Zadeh</w:t>
      </w:r>
      <w:proofErr w:type="spellEnd"/>
      <w:r>
        <w:rPr>
          <w:rFonts w:eastAsia="SimSun"/>
          <w:lang w:eastAsia="zh-CN"/>
        </w:rPr>
        <w:t xml:space="preserve">, Fuzzy sets, </w:t>
      </w:r>
      <w:proofErr w:type="spellStart"/>
      <w:r>
        <w:rPr>
          <w:rFonts w:eastAsia="SimSun"/>
          <w:lang w:eastAsia="zh-CN"/>
        </w:rPr>
        <w:t>Infor</w:t>
      </w:r>
      <w:proofErr w:type="spellEnd"/>
      <w:r>
        <w:rPr>
          <w:rFonts w:eastAsia="SimSun"/>
          <w:lang w:eastAsia="zh-CN"/>
        </w:rPr>
        <w:t>. And Control, 8(1965), 338-353.</w:t>
      </w:r>
    </w:p>
    <w:p w:rsidR="002055A5" w:rsidRDefault="002055A5" w:rsidP="00D011E8">
      <w:pPr>
        <w:pStyle w:val="referenceitem"/>
        <w:rPr>
          <w:rFonts w:eastAsia="SimSun"/>
          <w:lang w:eastAsia="zh-CN"/>
        </w:rPr>
      </w:pPr>
      <w:r>
        <w:rPr>
          <w:rFonts w:eastAsia="SimSun"/>
          <w:lang w:eastAsia="zh-CN"/>
        </w:rPr>
        <w:t>Rosenfeld A (1971) Fuzzy Groups, J Math Anal Appl. 35, 512-517.</w:t>
      </w:r>
    </w:p>
    <w:p w:rsidR="00261698" w:rsidRDefault="00261698" w:rsidP="00D011E8">
      <w:pPr>
        <w:pStyle w:val="referenceitem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N. </w:t>
      </w:r>
      <w:proofErr w:type="spellStart"/>
      <w:r>
        <w:rPr>
          <w:rFonts w:eastAsia="SimSun"/>
          <w:lang w:eastAsia="zh-CN"/>
        </w:rPr>
        <w:t>Ajmal</w:t>
      </w:r>
      <w:proofErr w:type="spellEnd"/>
      <w:r>
        <w:rPr>
          <w:rFonts w:eastAsia="SimSun"/>
          <w:lang w:eastAsia="zh-CN"/>
        </w:rPr>
        <w:t xml:space="preserve"> and K. V. Thomas, Fuzzy Lattices, International Sciences 79 (1994), 271-291.</w:t>
      </w:r>
    </w:p>
    <w:p w:rsidR="00261698" w:rsidRPr="00B40888" w:rsidRDefault="00261698" w:rsidP="00261698">
      <w:pPr>
        <w:pStyle w:val="referenceitem"/>
      </w:pPr>
      <w:r>
        <w:rPr>
          <w:rFonts w:eastAsia="SimSun"/>
          <w:lang w:eastAsia="zh-CN"/>
        </w:rPr>
        <w:t xml:space="preserve">S. K. </w:t>
      </w:r>
      <w:proofErr w:type="spellStart"/>
      <w:r>
        <w:rPr>
          <w:rFonts w:eastAsia="SimSun"/>
          <w:lang w:eastAsia="zh-CN"/>
        </w:rPr>
        <w:t>Rajbongshi</w:t>
      </w:r>
      <w:proofErr w:type="spellEnd"/>
      <w:r>
        <w:rPr>
          <w:rFonts w:eastAsia="SimSun"/>
          <w:lang w:eastAsia="zh-CN"/>
        </w:rPr>
        <w:t xml:space="preserve"> and D. </w:t>
      </w:r>
      <w:proofErr w:type="spellStart"/>
      <w:r>
        <w:rPr>
          <w:rFonts w:eastAsia="SimSun"/>
          <w:lang w:eastAsia="zh-CN"/>
        </w:rPr>
        <w:t>Talukdar</w:t>
      </w:r>
      <w:proofErr w:type="spellEnd"/>
      <w:r>
        <w:rPr>
          <w:rFonts w:eastAsia="SimSun"/>
          <w:lang w:eastAsia="zh-CN"/>
        </w:rPr>
        <w:t>, “An Introduction to a family of fuzzy subsets forming Boolean algebra”, Intern</w:t>
      </w:r>
      <w:r>
        <w:rPr>
          <w:rFonts w:eastAsia="SimSun"/>
          <w:lang w:eastAsia="zh-CN"/>
        </w:rPr>
        <w:t>a</w:t>
      </w:r>
      <w:r>
        <w:rPr>
          <w:rFonts w:eastAsia="SimSun"/>
          <w:lang w:eastAsia="zh-CN"/>
        </w:rPr>
        <w:t>tional Journal of Computer Applications (0975-8887), 68(24), April 2013.</w:t>
      </w:r>
      <w:r w:rsidRPr="00B40888">
        <w:t xml:space="preserve"> </w:t>
      </w:r>
    </w:p>
    <w:p w:rsidR="00261698" w:rsidRDefault="00261698" w:rsidP="00D011E8">
      <w:pPr>
        <w:pStyle w:val="referenceitem"/>
        <w:rPr>
          <w:rFonts w:eastAsia="SimSun"/>
          <w:lang w:eastAsia="zh-CN"/>
        </w:rPr>
      </w:pPr>
      <w:r>
        <w:rPr>
          <w:rFonts w:eastAsia="SimSun"/>
          <w:lang w:eastAsia="zh-CN"/>
        </w:rPr>
        <w:t xml:space="preserve">S. K. </w:t>
      </w:r>
      <w:proofErr w:type="spellStart"/>
      <w:r>
        <w:rPr>
          <w:rFonts w:eastAsia="SimSun"/>
          <w:lang w:eastAsia="zh-CN"/>
        </w:rPr>
        <w:t>Rajbongshi</w:t>
      </w:r>
      <w:proofErr w:type="spellEnd"/>
      <w:r>
        <w:rPr>
          <w:rFonts w:eastAsia="SimSun"/>
          <w:lang w:eastAsia="zh-CN"/>
        </w:rPr>
        <w:t xml:space="preserve"> and D. </w:t>
      </w:r>
      <w:proofErr w:type="spellStart"/>
      <w:r>
        <w:rPr>
          <w:rFonts w:eastAsia="SimSun"/>
          <w:lang w:eastAsia="zh-CN"/>
        </w:rPr>
        <w:t>Talukdar</w:t>
      </w:r>
      <w:proofErr w:type="spellEnd"/>
      <w:r>
        <w:rPr>
          <w:rFonts w:eastAsia="SimSun"/>
          <w:lang w:eastAsia="zh-CN"/>
        </w:rPr>
        <w:t>, “Some aspects of Special fuzzy Boolean algebra”, Proceeding of International Co</w:t>
      </w:r>
      <w:r>
        <w:rPr>
          <w:rFonts w:eastAsia="SimSun"/>
          <w:lang w:eastAsia="zh-CN"/>
        </w:rPr>
        <w:t>n</w:t>
      </w:r>
      <w:r>
        <w:rPr>
          <w:rFonts w:eastAsia="SimSun"/>
          <w:lang w:eastAsia="zh-CN"/>
        </w:rPr>
        <w:t xml:space="preserve">ference on Frontiers in Mathematics 2015, March 26-28, </w:t>
      </w:r>
      <w:proofErr w:type="spellStart"/>
      <w:r>
        <w:rPr>
          <w:rFonts w:eastAsia="SimSun"/>
          <w:lang w:eastAsia="zh-CN"/>
        </w:rPr>
        <w:t>Gauhati</w:t>
      </w:r>
      <w:proofErr w:type="spellEnd"/>
      <w:r>
        <w:rPr>
          <w:rFonts w:eastAsia="SimSun"/>
          <w:lang w:eastAsia="zh-CN"/>
        </w:rPr>
        <w:t xml:space="preserve"> University, Guwahati, Assam, India.</w:t>
      </w:r>
    </w:p>
    <w:sectPr w:rsidR="00261698" w:rsidSect="002855DE">
      <w:type w:val="continuous"/>
      <w:pgSz w:w="11906" w:h="16838" w:code="9"/>
      <w:pgMar w:top="1440" w:right="1440" w:bottom="1440" w:left="1440" w:header="2381" w:footer="23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59B" w:rsidRDefault="002E459B">
      <w:r>
        <w:separator/>
      </w:r>
    </w:p>
  </w:endnote>
  <w:endnote w:type="continuationSeparator" w:id="0">
    <w:p w:rsidR="002E459B" w:rsidRDefault="002E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3C06" w:rsidRDefault="00D13C06" w:rsidP="005F41EF">
    <w:pPr>
      <w:pStyle w:val="Footer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59B" w:rsidRDefault="002E459B" w:rsidP="009A40EA">
      <w:r>
        <w:separator/>
      </w:r>
    </w:p>
  </w:footnote>
  <w:footnote w:type="continuationSeparator" w:id="0">
    <w:p w:rsidR="002E459B" w:rsidRPr="009A40EA" w:rsidRDefault="002E459B" w:rsidP="009A40EA">
      <w:r>
        <w:separator/>
      </w:r>
    </w:p>
  </w:footnote>
  <w:footnote w:type="continuationNotice" w:id="1">
    <w:p w:rsidR="002E459B" w:rsidRPr="00C26F77" w:rsidRDefault="002E459B" w:rsidP="005B21D1">
      <w:pPr>
        <w:spacing w:line="20" w:lineRule="exact"/>
        <w:rPr>
          <w:lang w:val="de-DE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8D26E8E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1">
    <w:nsid w:val="FFFFFF89"/>
    <w:multiLevelType w:val="singleLevel"/>
    <w:tmpl w:val="05A4E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C64213"/>
    <w:multiLevelType w:val="hybridMultilevel"/>
    <w:tmpl w:val="3B3A7724"/>
    <w:lvl w:ilvl="0" w:tplc="2F648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151C7"/>
    <w:multiLevelType w:val="hybridMultilevel"/>
    <w:tmpl w:val="3288FBB6"/>
    <w:lvl w:ilvl="0" w:tplc="3C62E2E8">
      <w:start w:val="1"/>
      <w:numFmt w:val="decimal"/>
      <w:lvlText w:val="%1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734065"/>
    <w:multiLevelType w:val="hybridMultilevel"/>
    <w:tmpl w:val="26169DF8"/>
    <w:lvl w:ilvl="0" w:tplc="313AC7E2">
      <w:start w:val="3"/>
      <w:numFmt w:val="decimal"/>
      <w:lvlText w:val="%1.1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A9D"/>
    <w:multiLevelType w:val="multilevel"/>
    <w:tmpl w:val="9FA633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149B3C01"/>
    <w:multiLevelType w:val="hybridMultilevel"/>
    <w:tmpl w:val="3288FBB6"/>
    <w:lvl w:ilvl="0" w:tplc="3C62E2E8">
      <w:start w:val="1"/>
      <w:numFmt w:val="decimal"/>
      <w:lvlText w:val="%1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2F3B35"/>
    <w:multiLevelType w:val="hybridMultilevel"/>
    <w:tmpl w:val="7020ED46"/>
    <w:lvl w:ilvl="0" w:tplc="6DE08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16E03"/>
    <w:multiLevelType w:val="hybridMultilevel"/>
    <w:tmpl w:val="3BAA3344"/>
    <w:lvl w:ilvl="0" w:tplc="493E59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0">
    <w:nsid w:val="221F2FBB"/>
    <w:multiLevelType w:val="hybridMultilevel"/>
    <w:tmpl w:val="4AD4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7F2792"/>
    <w:multiLevelType w:val="multilevel"/>
    <w:tmpl w:val="98FA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330925A5"/>
    <w:multiLevelType w:val="hybridMultilevel"/>
    <w:tmpl w:val="DB62BE88"/>
    <w:lvl w:ilvl="0" w:tplc="EC844930">
      <w:start w:val="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FC924C" w:tentative="1">
      <w:start w:val="1"/>
      <w:numFmt w:val="lowerLetter"/>
      <w:lvlText w:val="%2."/>
      <w:lvlJc w:val="left"/>
      <w:pPr>
        <w:ind w:left="1695" w:hanging="360"/>
      </w:pPr>
    </w:lvl>
    <w:lvl w:ilvl="2" w:tplc="D580104E" w:tentative="1">
      <w:start w:val="1"/>
      <w:numFmt w:val="lowerRoman"/>
      <w:lvlText w:val="%3."/>
      <w:lvlJc w:val="right"/>
      <w:pPr>
        <w:ind w:left="2415" w:hanging="180"/>
      </w:pPr>
    </w:lvl>
    <w:lvl w:ilvl="3" w:tplc="DD1AC66A" w:tentative="1">
      <w:start w:val="1"/>
      <w:numFmt w:val="decimal"/>
      <w:lvlText w:val="%4."/>
      <w:lvlJc w:val="left"/>
      <w:pPr>
        <w:ind w:left="3135" w:hanging="360"/>
      </w:pPr>
    </w:lvl>
    <w:lvl w:ilvl="4" w:tplc="803CE0AE" w:tentative="1">
      <w:start w:val="1"/>
      <w:numFmt w:val="lowerLetter"/>
      <w:lvlText w:val="%5."/>
      <w:lvlJc w:val="left"/>
      <w:pPr>
        <w:ind w:left="3855" w:hanging="360"/>
      </w:pPr>
    </w:lvl>
    <w:lvl w:ilvl="5" w:tplc="FAA66EE2" w:tentative="1">
      <w:start w:val="1"/>
      <w:numFmt w:val="lowerRoman"/>
      <w:lvlText w:val="%6."/>
      <w:lvlJc w:val="right"/>
      <w:pPr>
        <w:ind w:left="4575" w:hanging="180"/>
      </w:pPr>
    </w:lvl>
    <w:lvl w:ilvl="6" w:tplc="43CC5986" w:tentative="1">
      <w:start w:val="1"/>
      <w:numFmt w:val="decimal"/>
      <w:lvlText w:val="%7."/>
      <w:lvlJc w:val="left"/>
      <w:pPr>
        <w:ind w:left="5295" w:hanging="360"/>
      </w:pPr>
    </w:lvl>
    <w:lvl w:ilvl="7" w:tplc="DA5A5EDC" w:tentative="1">
      <w:start w:val="1"/>
      <w:numFmt w:val="lowerLetter"/>
      <w:lvlText w:val="%8."/>
      <w:lvlJc w:val="left"/>
      <w:pPr>
        <w:ind w:left="6015" w:hanging="360"/>
      </w:pPr>
    </w:lvl>
    <w:lvl w:ilvl="8" w:tplc="BA0E4072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3">
    <w:nsid w:val="3F98639F"/>
    <w:multiLevelType w:val="hybridMultilevel"/>
    <w:tmpl w:val="87703340"/>
    <w:lvl w:ilvl="0" w:tplc="B2969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2CA544A"/>
    <w:multiLevelType w:val="singleLevel"/>
    <w:tmpl w:val="FD927158"/>
    <w:lvl w:ilvl="0">
      <w:start w:val="4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5">
    <w:nsid w:val="543C52AE"/>
    <w:multiLevelType w:val="hybridMultilevel"/>
    <w:tmpl w:val="20967D96"/>
    <w:lvl w:ilvl="0" w:tplc="0E484E5E">
      <w:start w:val="3"/>
      <w:numFmt w:val="decimal"/>
      <w:lvlText w:val="%1.1"/>
      <w:lvlJc w:val="left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FD984CB4" w:tentative="1">
      <w:start w:val="1"/>
      <w:numFmt w:val="lowerLetter"/>
      <w:lvlText w:val="%2."/>
      <w:lvlJc w:val="left"/>
      <w:pPr>
        <w:ind w:left="1440" w:hanging="360"/>
      </w:pPr>
    </w:lvl>
    <w:lvl w:ilvl="2" w:tplc="1618EADA" w:tentative="1">
      <w:start w:val="1"/>
      <w:numFmt w:val="lowerRoman"/>
      <w:lvlText w:val="%3."/>
      <w:lvlJc w:val="right"/>
      <w:pPr>
        <w:ind w:left="2160" w:hanging="180"/>
      </w:pPr>
    </w:lvl>
    <w:lvl w:ilvl="3" w:tplc="75AA6808" w:tentative="1">
      <w:start w:val="1"/>
      <w:numFmt w:val="decimal"/>
      <w:lvlText w:val="%4."/>
      <w:lvlJc w:val="left"/>
      <w:pPr>
        <w:ind w:left="2880" w:hanging="360"/>
      </w:pPr>
    </w:lvl>
    <w:lvl w:ilvl="4" w:tplc="855E0F44" w:tentative="1">
      <w:start w:val="1"/>
      <w:numFmt w:val="lowerLetter"/>
      <w:lvlText w:val="%5."/>
      <w:lvlJc w:val="left"/>
      <w:pPr>
        <w:ind w:left="3600" w:hanging="360"/>
      </w:pPr>
    </w:lvl>
    <w:lvl w:ilvl="5" w:tplc="E36EAD0E" w:tentative="1">
      <w:start w:val="1"/>
      <w:numFmt w:val="lowerRoman"/>
      <w:lvlText w:val="%6."/>
      <w:lvlJc w:val="right"/>
      <w:pPr>
        <w:ind w:left="4320" w:hanging="180"/>
      </w:pPr>
    </w:lvl>
    <w:lvl w:ilvl="6" w:tplc="8F2AB600" w:tentative="1">
      <w:start w:val="1"/>
      <w:numFmt w:val="decimal"/>
      <w:lvlText w:val="%7."/>
      <w:lvlJc w:val="left"/>
      <w:pPr>
        <w:ind w:left="5040" w:hanging="360"/>
      </w:pPr>
    </w:lvl>
    <w:lvl w:ilvl="7" w:tplc="CA62BBE0" w:tentative="1">
      <w:start w:val="1"/>
      <w:numFmt w:val="lowerLetter"/>
      <w:lvlText w:val="%8."/>
      <w:lvlJc w:val="left"/>
      <w:pPr>
        <w:ind w:left="5760" w:hanging="360"/>
      </w:pPr>
    </w:lvl>
    <w:lvl w:ilvl="8" w:tplc="FDD8F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4F1E4A"/>
    <w:multiLevelType w:val="hybridMultilevel"/>
    <w:tmpl w:val="AA8C2D3A"/>
    <w:lvl w:ilvl="0" w:tplc="313AC7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1214EC"/>
    <w:multiLevelType w:val="multilevel"/>
    <w:tmpl w:val="F1F250F6"/>
    <w:lvl w:ilvl="0">
      <w:start w:val="3"/>
      <w:numFmt w:val="decimal"/>
      <w:lvlText w:val="%1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18">
    <w:nsid w:val="68345263"/>
    <w:multiLevelType w:val="hybridMultilevel"/>
    <w:tmpl w:val="491C1256"/>
    <w:lvl w:ilvl="0" w:tplc="56EE406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AF08494" w:tentative="1">
      <w:start w:val="1"/>
      <w:numFmt w:val="lowerLetter"/>
      <w:lvlText w:val="%2."/>
      <w:lvlJc w:val="left"/>
      <w:pPr>
        <w:ind w:left="1613" w:hanging="360"/>
      </w:pPr>
    </w:lvl>
    <w:lvl w:ilvl="2" w:tplc="956E20FC" w:tentative="1">
      <w:start w:val="1"/>
      <w:numFmt w:val="lowerRoman"/>
      <w:lvlText w:val="%3."/>
      <w:lvlJc w:val="right"/>
      <w:pPr>
        <w:ind w:left="2333" w:hanging="180"/>
      </w:pPr>
    </w:lvl>
    <w:lvl w:ilvl="3" w:tplc="AE1E33E2">
      <w:start w:val="1"/>
      <w:numFmt w:val="decimal"/>
      <w:lvlText w:val="%4."/>
      <w:lvlJc w:val="left"/>
      <w:pPr>
        <w:ind w:left="3053" w:hanging="360"/>
      </w:pPr>
    </w:lvl>
    <w:lvl w:ilvl="4" w:tplc="DD9ADAAE" w:tentative="1">
      <w:start w:val="1"/>
      <w:numFmt w:val="lowerLetter"/>
      <w:lvlText w:val="%5."/>
      <w:lvlJc w:val="left"/>
      <w:pPr>
        <w:ind w:left="3773" w:hanging="360"/>
      </w:pPr>
    </w:lvl>
    <w:lvl w:ilvl="5" w:tplc="EFB2399C" w:tentative="1">
      <w:start w:val="1"/>
      <w:numFmt w:val="lowerRoman"/>
      <w:lvlText w:val="%6."/>
      <w:lvlJc w:val="right"/>
      <w:pPr>
        <w:ind w:left="4493" w:hanging="180"/>
      </w:pPr>
    </w:lvl>
    <w:lvl w:ilvl="6" w:tplc="981AA030" w:tentative="1">
      <w:start w:val="1"/>
      <w:numFmt w:val="decimal"/>
      <w:lvlText w:val="%7."/>
      <w:lvlJc w:val="left"/>
      <w:pPr>
        <w:ind w:left="5213" w:hanging="360"/>
      </w:pPr>
    </w:lvl>
    <w:lvl w:ilvl="7" w:tplc="F40C08E0" w:tentative="1">
      <w:start w:val="1"/>
      <w:numFmt w:val="lowerLetter"/>
      <w:lvlText w:val="%8."/>
      <w:lvlJc w:val="left"/>
      <w:pPr>
        <w:ind w:left="5933" w:hanging="360"/>
      </w:pPr>
    </w:lvl>
    <w:lvl w:ilvl="8" w:tplc="C67C3472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19">
    <w:nsid w:val="68D44890"/>
    <w:multiLevelType w:val="hybridMultilevel"/>
    <w:tmpl w:val="32C0376E"/>
    <w:lvl w:ilvl="0" w:tplc="073AB444">
      <w:start w:val="1"/>
      <w:numFmt w:val="decimal"/>
      <w:lvlText w:val="%1"/>
      <w:lvlJc w:val="left"/>
      <w:pPr>
        <w:ind w:left="92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0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1">
    <w:nsid w:val="74F229D9"/>
    <w:multiLevelType w:val="hybridMultilevel"/>
    <w:tmpl w:val="043CE8EE"/>
    <w:lvl w:ilvl="0" w:tplc="1068BD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4604" w:tentative="1">
      <w:start w:val="1"/>
      <w:numFmt w:val="lowerLetter"/>
      <w:lvlText w:val="%2."/>
      <w:lvlJc w:val="left"/>
      <w:pPr>
        <w:ind w:left="1800" w:hanging="360"/>
      </w:pPr>
    </w:lvl>
    <w:lvl w:ilvl="2" w:tplc="5C1AA9E2" w:tentative="1">
      <w:start w:val="1"/>
      <w:numFmt w:val="lowerRoman"/>
      <w:lvlText w:val="%3."/>
      <w:lvlJc w:val="right"/>
      <w:pPr>
        <w:ind w:left="2520" w:hanging="180"/>
      </w:pPr>
    </w:lvl>
    <w:lvl w:ilvl="3" w:tplc="C8E0C1A4" w:tentative="1">
      <w:start w:val="1"/>
      <w:numFmt w:val="decimal"/>
      <w:lvlText w:val="%4."/>
      <w:lvlJc w:val="left"/>
      <w:pPr>
        <w:ind w:left="3240" w:hanging="360"/>
      </w:pPr>
    </w:lvl>
    <w:lvl w:ilvl="4" w:tplc="68448768" w:tentative="1">
      <w:start w:val="1"/>
      <w:numFmt w:val="lowerLetter"/>
      <w:lvlText w:val="%5."/>
      <w:lvlJc w:val="left"/>
      <w:pPr>
        <w:ind w:left="3960" w:hanging="360"/>
      </w:pPr>
    </w:lvl>
    <w:lvl w:ilvl="5" w:tplc="1CB843E2" w:tentative="1">
      <w:start w:val="1"/>
      <w:numFmt w:val="lowerRoman"/>
      <w:lvlText w:val="%6."/>
      <w:lvlJc w:val="right"/>
      <w:pPr>
        <w:ind w:left="4680" w:hanging="180"/>
      </w:pPr>
    </w:lvl>
    <w:lvl w:ilvl="6" w:tplc="81726E00" w:tentative="1">
      <w:start w:val="1"/>
      <w:numFmt w:val="decimal"/>
      <w:lvlText w:val="%7."/>
      <w:lvlJc w:val="left"/>
      <w:pPr>
        <w:ind w:left="5400" w:hanging="360"/>
      </w:pPr>
    </w:lvl>
    <w:lvl w:ilvl="7" w:tplc="7A0C9634" w:tentative="1">
      <w:start w:val="1"/>
      <w:numFmt w:val="lowerLetter"/>
      <w:lvlText w:val="%8."/>
      <w:lvlJc w:val="left"/>
      <w:pPr>
        <w:ind w:left="6120" w:hanging="360"/>
      </w:pPr>
    </w:lvl>
    <w:lvl w:ilvl="8" w:tplc="F25677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738779A"/>
    <w:multiLevelType w:val="multilevel"/>
    <w:tmpl w:val="1D8837C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927"/>
        </w:tabs>
        <w:ind w:left="927" w:hanging="567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7920051C"/>
    <w:multiLevelType w:val="hybridMultilevel"/>
    <w:tmpl w:val="F3661132"/>
    <w:lvl w:ilvl="0" w:tplc="E65E4E7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72DAB7FC" w:tentative="1">
      <w:start w:val="1"/>
      <w:numFmt w:val="lowerLetter"/>
      <w:lvlText w:val="%2."/>
      <w:lvlJc w:val="left"/>
      <w:pPr>
        <w:ind w:left="2160" w:hanging="360"/>
      </w:pPr>
    </w:lvl>
    <w:lvl w:ilvl="2" w:tplc="D160011C" w:tentative="1">
      <w:start w:val="1"/>
      <w:numFmt w:val="lowerRoman"/>
      <w:lvlText w:val="%3."/>
      <w:lvlJc w:val="right"/>
      <w:pPr>
        <w:ind w:left="2880" w:hanging="180"/>
      </w:pPr>
    </w:lvl>
    <w:lvl w:ilvl="3" w:tplc="D8CA7108" w:tentative="1">
      <w:start w:val="1"/>
      <w:numFmt w:val="decimal"/>
      <w:lvlText w:val="%4."/>
      <w:lvlJc w:val="left"/>
      <w:pPr>
        <w:ind w:left="3600" w:hanging="360"/>
      </w:pPr>
    </w:lvl>
    <w:lvl w:ilvl="4" w:tplc="D612104A" w:tentative="1">
      <w:start w:val="1"/>
      <w:numFmt w:val="lowerLetter"/>
      <w:lvlText w:val="%5."/>
      <w:lvlJc w:val="left"/>
      <w:pPr>
        <w:ind w:left="4320" w:hanging="360"/>
      </w:pPr>
    </w:lvl>
    <w:lvl w:ilvl="5" w:tplc="61DC958C" w:tentative="1">
      <w:start w:val="1"/>
      <w:numFmt w:val="lowerRoman"/>
      <w:lvlText w:val="%6."/>
      <w:lvlJc w:val="right"/>
      <w:pPr>
        <w:ind w:left="5040" w:hanging="180"/>
      </w:pPr>
    </w:lvl>
    <w:lvl w:ilvl="6" w:tplc="B44438CE" w:tentative="1">
      <w:start w:val="1"/>
      <w:numFmt w:val="decimal"/>
      <w:lvlText w:val="%7."/>
      <w:lvlJc w:val="left"/>
      <w:pPr>
        <w:ind w:left="5760" w:hanging="360"/>
      </w:pPr>
    </w:lvl>
    <w:lvl w:ilvl="7" w:tplc="A1D01AD6" w:tentative="1">
      <w:start w:val="1"/>
      <w:numFmt w:val="lowerLetter"/>
      <w:lvlText w:val="%8."/>
      <w:lvlJc w:val="left"/>
      <w:pPr>
        <w:ind w:left="6480" w:hanging="360"/>
      </w:pPr>
    </w:lvl>
    <w:lvl w:ilvl="8" w:tplc="CAF014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B274BC8"/>
    <w:multiLevelType w:val="multilevel"/>
    <w:tmpl w:val="ECECD2E8"/>
    <w:styleLink w:val="arabnumitem"/>
    <w:lvl w:ilvl="0">
      <w:start w:val="1"/>
      <w:numFmt w:val="decimal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25">
    <w:nsid w:val="7D9521C8"/>
    <w:multiLevelType w:val="multilevel"/>
    <w:tmpl w:val="9D1A6264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hint="default"/>
      </w:rPr>
    </w:lvl>
  </w:abstractNum>
  <w:abstractNum w:abstractNumId="26">
    <w:nsid w:val="7DDF28A3"/>
    <w:multiLevelType w:val="hybridMultilevel"/>
    <w:tmpl w:val="4D32F9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5"/>
    <w:lvlOverride w:ilvl="0">
      <w:lvl w:ilvl="0">
        <w:start w:val="1"/>
        <w:numFmt w:val="decimal"/>
        <w:pStyle w:val="referenceitem"/>
        <w:lvlText w:val="%1."/>
        <w:lvlJc w:val="right"/>
        <w:pPr>
          <w:tabs>
            <w:tab w:val="num" w:pos="341"/>
          </w:tabs>
          <w:ind w:left="341" w:hanging="11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10"/>
          </w:tabs>
          <w:ind w:left="201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30"/>
          </w:tabs>
          <w:ind w:left="273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50"/>
          </w:tabs>
          <w:ind w:left="345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70"/>
          </w:tabs>
          <w:ind w:left="417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90"/>
          </w:tabs>
          <w:ind w:left="489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10"/>
          </w:tabs>
          <w:ind w:left="561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30"/>
          </w:tabs>
          <w:ind w:left="633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50"/>
          </w:tabs>
          <w:ind w:left="7050" w:hanging="180"/>
        </w:pPr>
        <w:rPr>
          <w:rFonts w:hint="default"/>
        </w:rPr>
      </w:lvl>
    </w:lvlOverride>
  </w:num>
  <w:num w:numId="4">
    <w:abstractNumId w:val="1"/>
  </w:num>
  <w:num w:numId="5">
    <w:abstractNumId w:val="0"/>
  </w:num>
  <w:num w:numId="6">
    <w:abstractNumId w:val="9"/>
  </w:num>
  <w:num w:numId="7">
    <w:abstractNumId w:val="20"/>
  </w:num>
  <w:num w:numId="8">
    <w:abstractNumId w:val="9"/>
  </w:num>
  <w:num w:numId="9">
    <w:abstractNumId w:val="3"/>
  </w:num>
  <w:num w:numId="10">
    <w:abstractNumId w:val="17"/>
  </w:num>
  <w:num w:numId="11">
    <w:abstractNumId w:val="15"/>
  </w:num>
  <w:num w:numId="12">
    <w:abstractNumId w:val="18"/>
  </w:num>
  <w:num w:numId="13">
    <w:abstractNumId w:val="12"/>
  </w:num>
  <w:num w:numId="14">
    <w:abstractNumId w:val="22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6"/>
  </w:num>
  <w:num w:numId="18">
    <w:abstractNumId w:val="22"/>
  </w:num>
  <w:num w:numId="19">
    <w:abstractNumId w:val="4"/>
  </w:num>
  <w:num w:numId="20">
    <w:abstractNumId w:val="2"/>
  </w:num>
  <w:num w:numId="21">
    <w:abstractNumId w:val="21"/>
  </w:num>
  <w:num w:numId="22">
    <w:abstractNumId w:val="7"/>
  </w:num>
  <w:num w:numId="23">
    <w:abstractNumId w:val="16"/>
  </w:num>
  <w:num w:numId="24">
    <w:abstractNumId w:val="8"/>
  </w:num>
  <w:num w:numId="25">
    <w:abstractNumId w:val="23"/>
  </w:num>
  <w:num w:numId="26">
    <w:abstractNumId w:val="11"/>
  </w:num>
  <w:num w:numId="27">
    <w:abstractNumId w:val="25"/>
  </w:num>
  <w:num w:numId="28">
    <w:abstractNumId w:val="10"/>
  </w:num>
  <w:num w:numId="29">
    <w:abstractNumId w:val="26"/>
  </w:num>
  <w:num w:numId="30">
    <w:abstractNumId w:val="13"/>
  </w:num>
  <w:num w:numId="31">
    <w:abstractNumId w:val="19"/>
  </w:num>
  <w:num w:numId="3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n-IN" w:vendorID="64" w:dllVersion="131078" w:nlCheck="1" w:checkStyle="1"/>
  <w:activeWritingStyle w:appName="MSWord" w:lang="en-GB" w:vendorID="64" w:dllVersion="131078" w:nlCheck="1" w:checkStyle="1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00"/>
  <w:doNotHyphenateCaps/>
  <w:evenAndOddHeaders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5409"/>
    <w:rsid w:val="0000048D"/>
    <w:rsid w:val="00007010"/>
    <w:rsid w:val="000101EC"/>
    <w:rsid w:val="000110D3"/>
    <w:rsid w:val="00016CC9"/>
    <w:rsid w:val="000209FE"/>
    <w:rsid w:val="00030736"/>
    <w:rsid w:val="00030EEF"/>
    <w:rsid w:val="000310FD"/>
    <w:rsid w:val="00033395"/>
    <w:rsid w:val="00033CCC"/>
    <w:rsid w:val="00035058"/>
    <w:rsid w:val="00035F09"/>
    <w:rsid w:val="00040F36"/>
    <w:rsid w:val="00043DBF"/>
    <w:rsid w:val="00044B21"/>
    <w:rsid w:val="0004598D"/>
    <w:rsid w:val="00045E50"/>
    <w:rsid w:val="0004776E"/>
    <w:rsid w:val="0005126A"/>
    <w:rsid w:val="00051B65"/>
    <w:rsid w:val="00052B81"/>
    <w:rsid w:val="00053695"/>
    <w:rsid w:val="00055462"/>
    <w:rsid w:val="000567FE"/>
    <w:rsid w:val="00056BAB"/>
    <w:rsid w:val="00057B30"/>
    <w:rsid w:val="00057D9E"/>
    <w:rsid w:val="0006624A"/>
    <w:rsid w:val="00067332"/>
    <w:rsid w:val="00075FF1"/>
    <w:rsid w:val="000760CE"/>
    <w:rsid w:val="00076649"/>
    <w:rsid w:val="00077CBB"/>
    <w:rsid w:val="00081B74"/>
    <w:rsid w:val="00083617"/>
    <w:rsid w:val="0008434C"/>
    <w:rsid w:val="000848E5"/>
    <w:rsid w:val="00090046"/>
    <w:rsid w:val="000904C3"/>
    <w:rsid w:val="0009322D"/>
    <w:rsid w:val="000A0F6D"/>
    <w:rsid w:val="000A1777"/>
    <w:rsid w:val="000A38B6"/>
    <w:rsid w:val="000A4D1B"/>
    <w:rsid w:val="000A7619"/>
    <w:rsid w:val="000B553B"/>
    <w:rsid w:val="000C1161"/>
    <w:rsid w:val="000C40DF"/>
    <w:rsid w:val="000C5BDE"/>
    <w:rsid w:val="000C79BA"/>
    <w:rsid w:val="000D0BFA"/>
    <w:rsid w:val="000D32B7"/>
    <w:rsid w:val="000D3824"/>
    <w:rsid w:val="000D63D0"/>
    <w:rsid w:val="000D6989"/>
    <w:rsid w:val="000E38CD"/>
    <w:rsid w:val="000E3D08"/>
    <w:rsid w:val="000E7A13"/>
    <w:rsid w:val="000F0D01"/>
    <w:rsid w:val="000F273E"/>
    <w:rsid w:val="000F328B"/>
    <w:rsid w:val="000F76FA"/>
    <w:rsid w:val="000F77A5"/>
    <w:rsid w:val="00103C3A"/>
    <w:rsid w:val="001047EE"/>
    <w:rsid w:val="00106D53"/>
    <w:rsid w:val="001106A4"/>
    <w:rsid w:val="00111799"/>
    <w:rsid w:val="001126A7"/>
    <w:rsid w:val="001141A2"/>
    <w:rsid w:val="00116204"/>
    <w:rsid w:val="00125EC5"/>
    <w:rsid w:val="00126AC9"/>
    <w:rsid w:val="00132202"/>
    <w:rsid w:val="00133657"/>
    <w:rsid w:val="00151772"/>
    <w:rsid w:val="00154063"/>
    <w:rsid w:val="00155D11"/>
    <w:rsid w:val="001568D8"/>
    <w:rsid w:val="0015721A"/>
    <w:rsid w:val="00162F36"/>
    <w:rsid w:val="0016340C"/>
    <w:rsid w:val="00166009"/>
    <w:rsid w:val="00171521"/>
    <w:rsid w:val="00172E8C"/>
    <w:rsid w:val="00173F0A"/>
    <w:rsid w:val="00173F8A"/>
    <w:rsid w:val="001752F3"/>
    <w:rsid w:val="00176368"/>
    <w:rsid w:val="00191F31"/>
    <w:rsid w:val="00195587"/>
    <w:rsid w:val="001A09AE"/>
    <w:rsid w:val="001A4455"/>
    <w:rsid w:val="001A5250"/>
    <w:rsid w:val="001A59F4"/>
    <w:rsid w:val="001A5ABC"/>
    <w:rsid w:val="001A6171"/>
    <w:rsid w:val="001A7CDE"/>
    <w:rsid w:val="001A7D32"/>
    <w:rsid w:val="001B1531"/>
    <w:rsid w:val="001C02CA"/>
    <w:rsid w:val="001D17F9"/>
    <w:rsid w:val="001D545F"/>
    <w:rsid w:val="001E107A"/>
    <w:rsid w:val="001E218B"/>
    <w:rsid w:val="001E62A6"/>
    <w:rsid w:val="001F17E9"/>
    <w:rsid w:val="001F54C1"/>
    <w:rsid w:val="001F64B1"/>
    <w:rsid w:val="001F6FC0"/>
    <w:rsid w:val="001F7036"/>
    <w:rsid w:val="00200BA7"/>
    <w:rsid w:val="00201C6E"/>
    <w:rsid w:val="002036A7"/>
    <w:rsid w:val="00203963"/>
    <w:rsid w:val="002055A5"/>
    <w:rsid w:val="00205B9D"/>
    <w:rsid w:val="002060A7"/>
    <w:rsid w:val="002066E3"/>
    <w:rsid w:val="00207AF7"/>
    <w:rsid w:val="00215689"/>
    <w:rsid w:val="0021600D"/>
    <w:rsid w:val="00217118"/>
    <w:rsid w:val="0021775B"/>
    <w:rsid w:val="00221BE0"/>
    <w:rsid w:val="00223838"/>
    <w:rsid w:val="00224F23"/>
    <w:rsid w:val="00226FE8"/>
    <w:rsid w:val="002310D9"/>
    <w:rsid w:val="002332D1"/>
    <w:rsid w:val="00233379"/>
    <w:rsid w:val="00233DB1"/>
    <w:rsid w:val="002374DE"/>
    <w:rsid w:val="00241A41"/>
    <w:rsid w:val="00243F19"/>
    <w:rsid w:val="0024418F"/>
    <w:rsid w:val="00250774"/>
    <w:rsid w:val="002534C9"/>
    <w:rsid w:val="002539AC"/>
    <w:rsid w:val="00253B45"/>
    <w:rsid w:val="0025772F"/>
    <w:rsid w:val="00260473"/>
    <w:rsid w:val="00260ABE"/>
    <w:rsid w:val="00261698"/>
    <w:rsid w:val="002641EF"/>
    <w:rsid w:val="002643FA"/>
    <w:rsid w:val="00264590"/>
    <w:rsid w:val="0026551F"/>
    <w:rsid w:val="002664DC"/>
    <w:rsid w:val="00266838"/>
    <w:rsid w:val="00267601"/>
    <w:rsid w:val="00272D44"/>
    <w:rsid w:val="00276B4D"/>
    <w:rsid w:val="00277590"/>
    <w:rsid w:val="00281270"/>
    <w:rsid w:val="00281F1A"/>
    <w:rsid w:val="00284961"/>
    <w:rsid w:val="002855DE"/>
    <w:rsid w:val="0028659E"/>
    <w:rsid w:val="0028738E"/>
    <w:rsid w:val="002912D2"/>
    <w:rsid w:val="002914AB"/>
    <w:rsid w:val="002942DA"/>
    <w:rsid w:val="00294524"/>
    <w:rsid w:val="002958B8"/>
    <w:rsid w:val="00297EEC"/>
    <w:rsid w:val="002A29EE"/>
    <w:rsid w:val="002A4C7B"/>
    <w:rsid w:val="002A5211"/>
    <w:rsid w:val="002A57EA"/>
    <w:rsid w:val="002A65E6"/>
    <w:rsid w:val="002A6CBC"/>
    <w:rsid w:val="002B15BE"/>
    <w:rsid w:val="002B4D27"/>
    <w:rsid w:val="002C0368"/>
    <w:rsid w:val="002C2509"/>
    <w:rsid w:val="002C7E2B"/>
    <w:rsid w:val="002D088B"/>
    <w:rsid w:val="002D20E2"/>
    <w:rsid w:val="002D3BA5"/>
    <w:rsid w:val="002D4A44"/>
    <w:rsid w:val="002E1360"/>
    <w:rsid w:val="002E2E73"/>
    <w:rsid w:val="002E38AE"/>
    <w:rsid w:val="002E459B"/>
    <w:rsid w:val="002E48FA"/>
    <w:rsid w:val="002E597F"/>
    <w:rsid w:val="002E79CF"/>
    <w:rsid w:val="002F3186"/>
    <w:rsid w:val="002F58B1"/>
    <w:rsid w:val="00303365"/>
    <w:rsid w:val="00306441"/>
    <w:rsid w:val="00307478"/>
    <w:rsid w:val="003167D9"/>
    <w:rsid w:val="003173F2"/>
    <w:rsid w:val="0032269D"/>
    <w:rsid w:val="00325EBE"/>
    <w:rsid w:val="00326742"/>
    <w:rsid w:val="00330161"/>
    <w:rsid w:val="00334764"/>
    <w:rsid w:val="00336D41"/>
    <w:rsid w:val="00337B8C"/>
    <w:rsid w:val="00343DA5"/>
    <w:rsid w:val="00350B43"/>
    <w:rsid w:val="0035138E"/>
    <w:rsid w:val="00354807"/>
    <w:rsid w:val="0035505F"/>
    <w:rsid w:val="0035641D"/>
    <w:rsid w:val="00357B0E"/>
    <w:rsid w:val="00360A4F"/>
    <w:rsid w:val="00363F11"/>
    <w:rsid w:val="00363FDB"/>
    <w:rsid w:val="003654D2"/>
    <w:rsid w:val="00366AE9"/>
    <w:rsid w:val="00370FA8"/>
    <w:rsid w:val="00371D40"/>
    <w:rsid w:val="00377C44"/>
    <w:rsid w:val="00380479"/>
    <w:rsid w:val="00381805"/>
    <w:rsid w:val="00381C60"/>
    <w:rsid w:val="00381F12"/>
    <w:rsid w:val="00382568"/>
    <w:rsid w:val="003911B6"/>
    <w:rsid w:val="00392F93"/>
    <w:rsid w:val="003A11D8"/>
    <w:rsid w:val="003A477B"/>
    <w:rsid w:val="003A4818"/>
    <w:rsid w:val="003A4ED1"/>
    <w:rsid w:val="003B3B8C"/>
    <w:rsid w:val="003B4D9B"/>
    <w:rsid w:val="003B799D"/>
    <w:rsid w:val="003B7E4A"/>
    <w:rsid w:val="003C0FC6"/>
    <w:rsid w:val="003C4B36"/>
    <w:rsid w:val="003C507A"/>
    <w:rsid w:val="003C632C"/>
    <w:rsid w:val="003C7C53"/>
    <w:rsid w:val="003C7EFD"/>
    <w:rsid w:val="003D310D"/>
    <w:rsid w:val="003D3CC8"/>
    <w:rsid w:val="003D75EF"/>
    <w:rsid w:val="003D7C45"/>
    <w:rsid w:val="003E18D7"/>
    <w:rsid w:val="003E441C"/>
    <w:rsid w:val="003E759D"/>
    <w:rsid w:val="003E78DD"/>
    <w:rsid w:val="003F00C7"/>
    <w:rsid w:val="003F423B"/>
    <w:rsid w:val="003F533E"/>
    <w:rsid w:val="003F7201"/>
    <w:rsid w:val="00410277"/>
    <w:rsid w:val="00410733"/>
    <w:rsid w:val="00413C86"/>
    <w:rsid w:val="0041449A"/>
    <w:rsid w:val="00415E01"/>
    <w:rsid w:val="00417F5D"/>
    <w:rsid w:val="0042491F"/>
    <w:rsid w:val="00426EFF"/>
    <w:rsid w:val="004272BE"/>
    <w:rsid w:val="00431775"/>
    <w:rsid w:val="004324D7"/>
    <w:rsid w:val="00433528"/>
    <w:rsid w:val="00434415"/>
    <w:rsid w:val="00437016"/>
    <w:rsid w:val="004374CF"/>
    <w:rsid w:val="00445553"/>
    <w:rsid w:val="0044743E"/>
    <w:rsid w:val="004475A9"/>
    <w:rsid w:val="00452935"/>
    <w:rsid w:val="00454786"/>
    <w:rsid w:val="004560F7"/>
    <w:rsid w:val="00456B25"/>
    <w:rsid w:val="00456D1A"/>
    <w:rsid w:val="00456F85"/>
    <w:rsid w:val="0046142D"/>
    <w:rsid w:val="00461A77"/>
    <w:rsid w:val="00461E3B"/>
    <w:rsid w:val="00463FEB"/>
    <w:rsid w:val="00465AFE"/>
    <w:rsid w:val="00465C71"/>
    <w:rsid w:val="0046724F"/>
    <w:rsid w:val="004745D4"/>
    <w:rsid w:val="0047739F"/>
    <w:rsid w:val="00482FF3"/>
    <w:rsid w:val="00487516"/>
    <w:rsid w:val="00492804"/>
    <w:rsid w:val="0049283B"/>
    <w:rsid w:val="00494C83"/>
    <w:rsid w:val="00495C43"/>
    <w:rsid w:val="00496889"/>
    <w:rsid w:val="004A4864"/>
    <w:rsid w:val="004A784A"/>
    <w:rsid w:val="004B1CE7"/>
    <w:rsid w:val="004C018C"/>
    <w:rsid w:val="004C1223"/>
    <w:rsid w:val="004C13F4"/>
    <w:rsid w:val="004C159D"/>
    <w:rsid w:val="004C1681"/>
    <w:rsid w:val="004C7582"/>
    <w:rsid w:val="004D0FA1"/>
    <w:rsid w:val="004D2851"/>
    <w:rsid w:val="004D6EBB"/>
    <w:rsid w:val="004E0BDB"/>
    <w:rsid w:val="004E1562"/>
    <w:rsid w:val="004E3DC1"/>
    <w:rsid w:val="004E42EA"/>
    <w:rsid w:val="004E6889"/>
    <w:rsid w:val="004E7EF6"/>
    <w:rsid w:val="004F0F57"/>
    <w:rsid w:val="004F2288"/>
    <w:rsid w:val="004F4A36"/>
    <w:rsid w:val="004F7B53"/>
    <w:rsid w:val="00501E37"/>
    <w:rsid w:val="00505E1B"/>
    <w:rsid w:val="00514CD1"/>
    <w:rsid w:val="00520407"/>
    <w:rsid w:val="00521A58"/>
    <w:rsid w:val="00525DD8"/>
    <w:rsid w:val="00530ADA"/>
    <w:rsid w:val="0053144A"/>
    <w:rsid w:val="00531EEA"/>
    <w:rsid w:val="005351B3"/>
    <w:rsid w:val="005351CA"/>
    <w:rsid w:val="00536906"/>
    <w:rsid w:val="00537986"/>
    <w:rsid w:val="005416E3"/>
    <w:rsid w:val="0054177E"/>
    <w:rsid w:val="00544422"/>
    <w:rsid w:val="00544CE9"/>
    <w:rsid w:val="0054652E"/>
    <w:rsid w:val="00550530"/>
    <w:rsid w:val="00552164"/>
    <w:rsid w:val="00552817"/>
    <w:rsid w:val="00560670"/>
    <w:rsid w:val="005608A3"/>
    <w:rsid w:val="00564317"/>
    <w:rsid w:val="00566063"/>
    <w:rsid w:val="005712E2"/>
    <w:rsid w:val="00572BCA"/>
    <w:rsid w:val="00574451"/>
    <w:rsid w:val="0058168B"/>
    <w:rsid w:val="00584652"/>
    <w:rsid w:val="00584A53"/>
    <w:rsid w:val="00590615"/>
    <w:rsid w:val="005925D7"/>
    <w:rsid w:val="00596272"/>
    <w:rsid w:val="005A4A79"/>
    <w:rsid w:val="005A5A7D"/>
    <w:rsid w:val="005B0819"/>
    <w:rsid w:val="005B21D1"/>
    <w:rsid w:val="005B5A42"/>
    <w:rsid w:val="005B7A41"/>
    <w:rsid w:val="005B7EED"/>
    <w:rsid w:val="005C091A"/>
    <w:rsid w:val="005C2DB3"/>
    <w:rsid w:val="005C36A7"/>
    <w:rsid w:val="005C597D"/>
    <w:rsid w:val="005D127F"/>
    <w:rsid w:val="005D5B5A"/>
    <w:rsid w:val="005E2F20"/>
    <w:rsid w:val="005E464F"/>
    <w:rsid w:val="005E48C3"/>
    <w:rsid w:val="005E4FC6"/>
    <w:rsid w:val="005E74ED"/>
    <w:rsid w:val="005F2C09"/>
    <w:rsid w:val="005F41EF"/>
    <w:rsid w:val="005F4669"/>
    <w:rsid w:val="005F5EA6"/>
    <w:rsid w:val="005F7FAC"/>
    <w:rsid w:val="00600969"/>
    <w:rsid w:val="006030DE"/>
    <w:rsid w:val="006047C4"/>
    <w:rsid w:val="0060481B"/>
    <w:rsid w:val="00605155"/>
    <w:rsid w:val="00607CFF"/>
    <w:rsid w:val="00607D94"/>
    <w:rsid w:val="006116A7"/>
    <w:rsid w:val="00612056"/>
    <w:rsid w:val="00612E6D"/>
    <w:rsid w:val="006137BC"/>
    <w:rsid w:val="00616A6C"/>
    <w:rsid w:val="00620D37"/>
    <w:rsid w:val="00624AD7"/>
    <w:rsid w:val="0062629C"/>
    <w:rsid w:val="00631C4A"/>
    <w:rsid w:val="00633CDF"/>
    <w:rsid w:val="00636A67"/>
    <w:rsid w:val="00642763"/>
    <w:rsid w:val="006444A9"/>
    <w:rsid w:val="00647083"/>
    <w:rsid w:val="00650B04"/>
    <w:rsid w:val="0065153E"/>
    <w:rsid w:val="006520E8"/>
    <w:rsid w:val="0065419A"/>
    <w:rsid w:val="00662811"/>
    <w:rsid w:val="00664024"/>
    <w:rsid w:val="00670492"/>
    <w:rsid w:val="006704F3"/>
    <w:rsid w:val="00671027"/>
    <w:rsid w:val="006772AC"/>
    <w:rsid w:val="00683327"/>
    <w:rsid w:val="00685085"/>
    <w:rsid w:val="00685452"/>
    <w:rsid w:val="0069757F"/>
    <w:rsid w:val="006976DD"/>
    <w:rsid w:val="006A0A6F"/>
    <w:rsid w:val="006B0CBA"/>
    <w:rsid w:val="006B168A"/>
    <w:rsid w:val="006B18FB"/>
    <w:rsid w:val="006B3F43"/>
    <w:rsid w:val="006B66DE"/>
    <w:rsid w:val="006C37A2"/>
    <w:rsid w:val="006C3AEC"/>
    <w:rsid w:val="006C3FE1"/>
    <w:rsid w:val="006C4F16"/>
    <w:rsid w:val="006C5467"/>
    <w:rsid w:val="006C7EDA"/>
    <w:rsid w:val="006D1B64"/>
    <w:rsid w:val="006D1F41"/>
    <w:rsid w:val="006D29B3"/>
    <w:rsid w:val="006D2EB4"/>
    <w:rsid w:val="006D358F"/>
    <w:rsid w:val="006D3BD7"/>
    <w:rsid w:val="006D49F3"/>
    <w:rsid w:val="006D6435"/>
    <w:rsid w:val="006D7C81"/>
    <w:rsid w:val="006E17E4"/>
    <w:rsid w:val="006E292B"/>
    <w:rsid w:val="006E37AD"/>
    <w:rsid w:val="006E5256"/>
    <w:rsid w:val="006E65D9"/>
    <w:rsid w:val="006F028F"/>
    <w:rsid w:val="006F02DE"/>
    <w:rsid w:val="006F223D"/>
    <w:rsid w:val="006F3F17"/>
    <w:rsid w:val="006F602B"/>
    <w:rsid w:val="006F720D"/>
    <w:rsid w:val="00701753"/>
    <w:rsid w:val="00705C38"/>
    <w:rsid w:val="0070690C"/>
    <w:rsid w:val="00711D2C"/>
    <w:rsid w:val="00712B78"/>
    <w:rsid w:val="00715651"/>
    <w:rsid w:val="0071661B"/>
    <w:rsid w:val="00717FB3"/>
    <w:rsid w:val="00727831"/>
    <w:rsid w:val="00731DC1"/>
    <w:rsid w:val="00734EE0"/>
    <w:rsid w:val="0073504E"/>
    <w:rsid w:val="0073679E"/>
    <w:rsid w:val="007377BB"/>
    <w:rsid w:val="00737CBA"/>
    <w:rsid w:val="007447F2"/>
    <w:rsid w:val="00752493"/>
    <w:rsid w:val="0075290A"/>
    <w:rsid w:val="00754E69"/>
    <w:rsid w:val="007558CE"/>
    <w:rsid w:val="00760DD1"/>
    <w:rsid w:val="00766251"/>
    <w:rsid w:val="00767F88"/>
    <w:rsid w:val="00774087"/>
    <w:rsid w:val="007758E6"/>
    <w:rsid w:val="00775A47"/>
    <w:rsid w:val="00776DF8"/>
    <w:rsid w:val="007834CA"/>
    <w:rsid w:val="00783CE4"/>
    <w:rsid w:val="007857EE"/>
    <w:rsid w:val="00786153"/>
    <w:rsid w:val="007864E0"/>
    <w:rsid w:val="00786E9A"/>
    <w:rsid w:val="007871B2"/>
    <w:rsid w:val="00787F15"/>
    <w:rsid w:val="00791866"/>
    <w:rsid w:val="00792288"/>
    <w:rsid w:val="0079672F"/>
    <w:rsid w:val="00796AA8"/>
    <w:rsid w:val="00797292"/>
    <w:rsid w:val="00797C4F"/>
    <w:rsid w:val="007A28A7"/>
    <w:rsid w:val="007A34A0"/>
    <w:rsid w:val="007A7B7E"/>
    <w:rsid w:val="007B07DA"/>
    <w:rsid w:val="007B128D"/>
    <w:rsid w:val="007B19CB"/>
    <w:rsid w:val="007B56DD"/>
    <w:rsid w:val="007B6597"/>
    <w:rsid w:val="007C025E"/>
    <w:rsid w:val="007C3220"/>
    <w:rsid w:val="007C36AF"/>
    <w:rsid w:val="007D012D"/>
    <w:rsid w:val="007D2DC8"/>
    <w:rsid w:val="007E361C"/>
    <w:rsid w:val="007E5FC4"/>
    <w:rsid w:val="007F3D92"/>
    <w:rsid w:val="008031D5"/>
    <w:rsid w:val="008108FB"/>
    <w:rsid w:val="0081575A"/>
    <w:rsid w:val="00821305"/>
    <w:rsid w:val="00821AE6"/>
    <w:rsid w:val="00827BE9"/>
    <w:rsid w:val="00831255"/>
    <w:rsid w:val="0083440B"/>
    <w:rsid w:val="00834A03"/>
    <w:rsid w:val="008357B5"/>
    <w:rsid w:val="008429CC"/>
    <w:rsid w:val="008436DF"/>
    <w:rsid w:val="0084597F"/>
    <w:rsid w:val="00847CBB"/>
    <w:rsid w:val="008603AC"/>
    <w:rsid w:val="00861DCD"/>
    <w:rsid w:val="00867AE1"/>
    <w:rsid w:val="0087021C"/>
    <w:rsid w:val="00870943"/>
    <w:rsid w:val="00870DE9"/>
    <w:rsid w:val="00871EE2"/>
    <w:rsid w:val="008741EE"/>
    <w:rsid w:val="0087518D"/>
    <w:rsid w:val="008808E2"/>
    <w:rsid w:val="0088097C"/>
    <w:rsid w:val="00881D97"/>
    <w:rsid w:val="0088221B"/>
    <w:rsid w:val="0088376F"/>
    <w:rsid w:val="00884D95"/>
    <w:rsid w:val="00886770"/>
    <w:rsid w:val="0089088C"/>
    <w:rsid w:val="00891630"/>
    <w:rsid w:val="00896E86"/>
    <w:rsid w:val="008A13DC"/>
    <w:rsid w:val="008A2E16"/>
    <w:rsid w:val="008B0230"/>
    <w:rsid w:val="008B1227"/>
    <w:rsid w:val="008B233B"/>
    <w:rsid w:val="008B6847"/>
    <w:rsid w:val="008C50C3"/>
    <w:rsid w:val="008C7B83"/>
    <w:rsid w:val="008D1F3F"/>
    <w:rsid w:val="008D66B9"/>
    <w:rsid w:val="008E1CA8"/>
    <w:rsid w:val="008E3F5B"/>
    <w:rsid w:val="008E589A"/>
    <w:rsid w:val="008E7147"/>
    <w:rsid w:val="008F09ED"/>
    <w:rsid w:val="008F43DE"/>
    <w:rsid w:val="008F48DD"/>
    <w:rsid w:val="008F75F0"/>
    <w:rsid w:val="008F7981"/>
    <w:rsid w:val="00900318"/>
    <w:rsid w:val="00903E1F"/>
    <w:rsid w:val="009043D1"/>
    <w:rsid w:val="0091033C"/>
    <w:rsid w:val="00910ADE"/>
    <w:rsid w:val="00914CBF"/>
    <w:rsid w:val="009152F5"/>
    <w:rsid w:val="009169A5"/>
    <w:rsid w:val="00917871"/>
    <w:rsid w:val="00917CE5"/>
    <w:rsid w:val="009211A4"/>
    <w:rsid w:val="0093017C"/>
    <w:rsid w:val="00930281"/>
    <w:rsid w:val="00933222"/>
    <w:rsid w:val="00933859"/>
    <w:rsid w:val="00937A41"/>
    <w:rsid w:val="00941610"/>
    <w:rsid w:val="00941758"/>
    <w:rsid w:val="00942245"/>
    <w:rsid w:val="009424E7"/>
    <w:rsid w:val="00942A8F"/>
    <w:rsid w:val="00946462"/>
    <w:rsid w:val="00947640"/>
    <w:rsid w:val="00952F91"/>
    <w:rsid w:val="009566E8"/>
    <w:rsid w:val="0096634D"/>
    <w:rsid w:val="00966957"/>
    <w:rsid w:val="00967DFD"/>
    <w:rsid w:val="00971262"/>
    <w:rsid w:val="009809F1"/>
    <w:rsid w:val="00994B50"/>
    <w:rsid w:val="00996A5C"/>
    <w:rsid w:val="00997058"/>
    <w:rsid w:val="009A40EA"/>
    <w:rsid w:val="009A456F"/>
    <w:rsid w:val="009A459C"/>
    <w:rsid w:val="009B4E52"/>
    <w:rsid w:val="009B7F34"/>
    <w:rsid w:val="009C0625"/>
    <w:rsid w:val="009C38CF"/>
    <w:rsid w:val="009C452D"/>
    <w:rsid w:val="009D0914"/>
    <w:rsid w:val="009D0F6D"/>
    <w:rsid w:val="009D14ED"/>
    <w:rsid w:val="009D2005"/>
    <w:rsid w:val="009D3B8D"/>
    <w:rsid w:val="009D67DB"/>
    <w:rsid w:val="009E04A9"/>
    <w:rsid w:val="009E6619"/>
    <w:rsid w:val="009F1757"/>
    <w:rsid w:val="009F28DD"/>
    <w:rsid w:val="009F6210"/>
    <w:rsid w:val="00A0285C"/>
    <w:rsid w:val="00A053DF"/>
    <w:rsid w:val="00A06CFF"/>
    <w:rsid w:val="00A131F5"/>
    <w:rsid w:val="00A15264"/>
    <w:rsid w:val="00A27277"/>
    <w:rsid w:val="00A30123"/>
    <w:rsid w:val="00A322D5"/>
    <w:rsid w:val="00A40128"/>
    <w:rsid w:val="00A40413"/>
    <w:rsid w:val="00A41CE2"/>
    <w:rsid w:val="00A5007C"/>
    <w:rsid w:val="00A503DB"/>
    <w:rsid w:val="00A54C71"/>
    <w:rsid w:val="00A60D37"/>
    <w:rsid w:val="00A628AC"/>
    <w:rsid w:val="00A63886"/>
    <w:rsid w:val="00A63EED"/>
    <w:rsid w:val="00A72C4A"/>
    <w:rsid w:val="00A7602B"/>
    <w:rsid w:val="00A76441"/>
    <w:rsid w:val="00A771A3"/>
    <w:rsid w:val="00A77324"/>
    <w:rsid w:val="00A84D2D"/>
    <w:rsid w:val="00A85649"/>
    <w:rsid w:val="00A92A92"/>
    <w:rsid w:val="00A9461B"/>
    <w:rsid w:val="00A94DE5"/>
    <w:rsid w:val="00A94EFE"/>
    <w:rsid w:val="00AA283C"/>
    <w:rsid w:val="00AA5691"/>
    <w:rsid w:val="00AA77CB"/>
    <w:rsid w:val="00AA791A"/>
    <w:rsid w:val="00AB52EE"/>
    <w:rsid w:val="00AB6359"/>
    <w:rsid w:val="00AC2D06"/>
    <w:rsid w:val="00AD2CA2"/>
    <w:rsid w:val="00AD5FB8"/>
    <w:rsid w:val="00AE0675"/>
    <w:rsid w:val="00AE289E"/>
    <w:rsid w:val="00AE3DA5"/>
    <w:rsid w:val="00AE454F"/>
    <w:rsid w:val="00AE4655"/>
    <w:rsid w:val="00AE66B3"/>
    <w:rsid w:val="00AF54B5"/>
    <w:rsid w:val="00AF6360"/>
    <w:rsid w:val="00AF67CD"/>
    <w:rsid w:val="00B01D5B"/>
    <w:rsid w:val="00B02C59"/>
    <w:rsid w:val="00B06A60"/>
    <w:rsid w:val="00B113E0"/>
    <w:rsid w:val="00B11ABD"/>
    <w:rsid w:val="00B11DED"/>
    <w:rsid w:val="00B121AA"/>
    <w:rsid w:val="00B133DD"/>
    <w:rsid w:val="00B1578F"/>
    <w:rsid w:val="00B15BB0"/>
    <w:rsid w:val="00B17150"/>
    <w:rsid w:val="00B2045A"/>
    <w:rsid w:val="00B22664"/>
    <w:rsid w:val="00B24FF6"/>
    <w:rsid w:val="00B2530C"/>
    <w:rsid w:val="00B25C77"/>
    <w:rsid w:val="00B26C8D"/>
    <w:rsid w:val="00B3586F"/>
    <w:rsid w:val="00B40888"/>
    <w:rsid w:val="00B53BEC"/>
    <w:rsid w:val="00B55E2F"/>
    <w:rsid w:val="00B7111A"/>
    <w:rsid w:val="00B732AC"/>
    <w:rsid w:val="00B82F41"/>
    <w:rsid w:val="00B8414D"/>
    <w:rsid w:val="00B84D70"/>
    <w:rsid w:val="00B9371D"/>
    <w:rsid w:val="00B94910"/>
    <w:rsid w:val="00B95C77"/>
    <w:rsid w:val="00BA16DB"/>
    <w:rsid w:val="00BA674D"/>
    <w:rsid w:val="00BB3C98"/>
    <w:rsid w:val="00BB5FF6"/>
    <w:rsid w:val="00BB7BB8"/>
    <w:rsid w:val="00BC0BCC"/>
    <w:rsid w:val="00BC1154"/>
    <w:rsid w:val="00BC23D3"/>
    <w:rsid w:val="00BC2632"/>
    <w:rsid w:val="00BC3257"/>
    <w:rsid w:val="00BC4AC9"/>
    <w:rsid w:val="00BC61C8"/>
    <w:rsid w:val="00BD17DD"/>
    <w:rsid w:val="00BE0257"/>
    <w:rsid w:val="00BE7286"/>
    <w:rsid w:val="00BE7D5D"/>
    <w:rsid w:val="00BF08BB"/>
    <w:rsid w:val="00BF3F46"/>
    <w:rsid w:val="00BF440D"/>
    <w:rsid w:val="00BF4CFD"/>
    <w:rsid w:val="00BF66F1"/>
    <w:rsid w:val="00C021AC"/>
    <w:rsid w:val="00C025D3"/>
    <w:rsid w:val="00C12874"/>
    <w:rsid w:val="00C14D44"/>
    <w:rsid w:val="00C15C3F"/>
    <w:rsid w:val="00C177C0"/>
    <w:rsid w:val="00C21251"/>
    <w:rsid w:val="00C2543E"/>
    <w:rsid w:val="00C25B7A"/>
    <w:rsid w:val="00C26F77"/>
    <w:rsid w:val="00C33199"/>
    <w:rsid w:val="00C3710C"/>
    <w:rsid w:val="00C37895"/>
    <w:rsid w:val="00C40DC7"/>
    <w:rsid w:val="00C42F33"/>
    <w:rsid w:val="00C431E2"/>
    <w:rsid w:val="00C517FF"/>
    <w:rsid w:val="00C51D78"/>
    <w:rsid w:val="00C54D79"/>
    <w:rsid w:val="00C54ED2"/>
    <w:rsid w:val="00C578FE"/>
    <w:rsid w:val="00C603B7"/>
    <w:rsid w:val="00C61FFF"/>
    <w:rsid w:val="00C64F36"/>
    <w:rsid w:val="00C67087"/>
    <w:rsid w:val="00C67123"/>
    <w:rsid w:val="00C7050A"/>
    <w:rsid w:val="00C75CE6"/>
    <w:rsid w:val="00C823F5"/>
    <w:rsid w:val="00C8396D"/>
    <w:rsid w:val="00C86178"/>
    <w:rsid w:val="00C86689"/>
    <w:rsid w:val="00C87549"/>
    <w:rsid w:val="00C90077"/>
    <w:rsid w:val="00C94AB1"/>
    <w:rsid w:val="00C94D83"/>
    <w:rsid w:val="00C95197"/>
    <w:rsid w:val="00C956B9"/>
    <w:rsid w:val="00CA1251"/>
    <w:rsid w:val="00CA4791"/>
    <w:rsid w:val="00CA5650"/>
    <w:rsid w:val="00CA59F3"/>
    <w:rsid w:val="00CA7837"/>
    <w:rsid w:val="00CB1181"/>
    <w:rsid w:val="00CB1C21"/>
    <w:rsid w:val="00CB2B00"/>
    <w:rsid w:val="00CB3349"/>
    <w:rsid w:val="00CB4475"/>
    <w:rsid w:val="00CB57C4"/>
    <w:rsid w:val="00CC233E"/>
    <w:rsid w:val="00CC6240"/>
    <w:rsid w:val="00CD3321"/>
    <w:rsid w:val="00CD3BBA"/>
    <w:rsid w:val="00CD3FBB"/>
    <w:rsid w:val="00CD682D"/>
    <w:rsid w:val="00CD69BE"/>
    <w:rsid w:val="00CE7367"/>
    <w:rsid w:val="00CE77DB"/>
    <w:rsid w:val="00CE7E17"/>
    <w:rsid w:val="00CF0259"/>
    <w:rsid w:val="00CF17ED"/>
    <w:rsid w:val="00CF3644"/>
    <w:rsid w:val="00CF5E25"/>
    <w:rsid w:val="00CF715D"/>
    <w:rsid w:val="00CF7E60"/>
    <w:rsid w:val="00D011E8"/>
    <w:rsid w:val="00D01E2E"/>
    <w:rsid w:val="00D056DE"/>
    <w:rsid w:val="00D0642A"/>
    <w:rsid w:val="00D07960"/>
    <w:rsid w:val="00D13C06"/>
    <w:rsid w:val="00D20698"/>
    <w:rsid w:val="00D21FA6"/>
    <w:rsid w:val="00D243EC"/>
    <w:rsid w:val="00D255DF"/>
    <w:rsid w:val="00D25F8F"/>
    <w:rsid w:val="00D31291"/>
    <w:rsid w:val="00D34FF4"/>
    <w:rsid w:val="00D41E0F"/>
    <w:rsid w:val="00D41E65"/>
    <w:rsid w:val="00D4296A"/>
    <w:rsid w:val="00D42B72"/>
    <w:rsid w:val="00D50E1C"/>
    <w:rsid w:val="00D53D56"/>
    <w:rsid w:val="00D56F23"/>
    <w:rsid w:val="00D60821"/>
    <w:rsid w:val="00D65409"/>
    <w:rsid w:val="00D65AA6"/>
    <w:rsid w:val="00D77F21"/>
    <w:rsid w:val="00D842C9"/>
    <w:rsid w:val="00D878B3"/>
    <w:rsid w:val="00D91CF8"/>
    <w:rsid w:val="00D942DB"/>
    <w:rsid w:val="00DA7565"/>
    <w:rsid w:val="00DB32A2"/>
    <w:rsid w:val="00DB5ED5"/>
    <w:rsid w:val="00DB6E5D"/>
    <w:rsid w:val="00DC11F7"/>
    <w:rsid w:val="00DC2DF8"/>
    <w:rsid w:val="00DC40F7"/>
    <w:rsid w:val="00DC7777"/>
    <w:rsid w:val="00DD06A3"/>
    <w:rsid w:val="00DD4D7F"/>
    <w:rsid w:val="00DD5745"/>
    <w:rsid w:val="00DE4E66"/>
    <w:rsid w:val="00DE5C40"/>
    <w:rsid w:val="00DF0FBC"/>
    <w:rsid w:val="00DF4899"/>
    <w:rsid w:val="00DF76D2"/>
    <w:rsid w:val="00E03A49"/>
    <w:rsid w:val="00E06313"/>
    <w:rsid w:val="00E110E7"/>
    <w:rsid w:val="00E11C2C"/>
    <w:rsid w:val="00E14125"/>
    <w:rsid w:val="00E14816"/>
    <w:rsid w:val="00E21F53"/>
    <w:rsid w:val="00E22F2D"/>
    <w:rsid w:val="00E258AE"/>
    <w:rsid w:val="00E26DB5"/>
    <w:rsid w:val="00E3489E"/>
    <w:rsid w:val="00E351F5"/>
    <w:rsid w:val="00E36995"/>
    <w:rsid w:val="00E37A88"/>
    <w:rsid w:val="00E43499"/>
    <w:rsid w:val="00E465A8"/>
    <w:rsid w:val="00E56DE0"/>
    <w:rsid w:val="00E62F0C"/>
    <w:rsid w:val="00E70FC7"/>
    <w:rsid w:val="00E7224F"/>
    <w:rsid w:val="00E74360"/>
    <w:rsid w:val="00E76045"/>
    <w:rsid w:val="00E8179F"/>
    <w:rsid w:val="00E8328A"/>
    <w:rsid w:val="00E84079"/>
    <w:rsid w:val="00E84780"/>
    <w:rsid w:val="00E84A60"/>
    <w:rsid w:val="00E8541D"/>
    <w:rsid w:val="00E90FDA"/>
    <w:rsid w:val="00E913AC"/>
    <w:rsid w:val="00E92843"/>
    <w:rsid w:val="00E93316"/>
    <w:rsid w:val="00E95241"/>
    <w:rsid w:val="00E974CB"/>
    <w:rsid w:val="00E97FCD"/>
    <w:rsid w:val="00EA28C9"/>
    <w:rsid w:val="00EA461C"/>
    <w:rsid w:val="00EB5169"/>
    <w:rsid w:val="00EB623F"/>
    <w:rsid w:val="00EB7175"/>
    <w:rsid w:val="00EC7B1A"/>
    <w:rsid w:val="00ED6202"/>
    <w:rsid w:val="00EE0EB6"/>
    <w:rsid w:val="00EE32D2"/>
    <w:rsid w:val="00EE34A9"/>
    <w:rsid w:val="00EF575A"/>
    <w:rsid w:val="00EF7699"/>
    <w:rsid w:val="00F00EC5"/>
    <w:rsid w:val="00F01477"/>
    <w:rsid w:val="00F043CE"/>
    <w:rsid w:val="00F13A13"/>
    <w:rsid w:val="00F14749"/>
    <w:rsid w:val="00F15C68"/>
    <w:rsid w:val="00F20BB3"/>
    <w:rsid w:val="00F21EC2"/>
    <w:rsid w:val="00F25B23"/>
    <w:rsid w:val="00F3059F"/>
    <w:rsid w:val="00F30965"/>
    <w:rsid w:val="00F30DB3"/>
    <w:rsid w:val="00F31F86"/>
    <w:rsid w:val="00F3698F"/>
    <w:rsid w:val="00F37339"/>
    <w:rsid w:val="00F37CC6"/>
    <w:rsid w:val="00F4401D"/>
    <w:rsid w:val="00F45D32"/>
    <w:rsid w:val="00F508DE"/>
    <w:rsid w:val="00F523E6"/>
    <w:rsid w:val="00F613EE"/>
    <w:rsid w:val="00F623D4"/>
    <w:rsid w:val="00F6751C"/>
    <w:rsid w:val="00F72CFA"/>
    <w:rsid w:val="00F73DC5"/>
    <w:rsid w:val="00F74065"/>
    <w:rsid w:val="00F81D2A"/>
    <w:rsid w:val="00F8365C"/>
    <w:rsid w:val="00F868EB"/>
    <w:rsid w:val="00F87B1D"/>
    <w:rsid w:val="00F974C2"/>
    <w:rsid w:val="00F979B3"/>
    <w:rsid w:val="00F97E5B"/>
    <w:rsid w:val="00FA14AA"/>
    <w:rsid w:val="00FA308D"/>
    <w:rsid w:val="00FA464B"/>
    <w:rsid w:val="00FA4BFE"/>
    <w:rsid w:val="00FB3483"/>
    <w:rsid w:val="00FB5D9F"/>
    <w:rsid w:val="00FB622F"/>
    <w:rsid w:val="00FC2854"/>
    <w:rsid w:val="00FC5867"/>
    <w:rsid w:val="00FC6C48"/>
    <w:rsid w:val="00FD1272"/>
    <w:rsid w:val="00FD2BB3"/>
    <w:rsid w:val="00FD595D"/>
    <w:rsid w:val="00FD716D"/>
    <w:rsid w:val="00FE26FD"/>
    <w:rsid w:val="00FE3CE6"/>
    <w:rsid w:val="00FE58D8"/>
    <w:rsid w:val="00FE6BE1"/>
    <w:rsid w:val="00FF28AB"/>
    <w:rsid w:val="00FF3313"/>
    <w:rsid w:val="00FF6B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222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eastAsia="de-DE"/>
    </w:rPr>
  </w:style>
  <w:style w:type="paragraph" w:styleId="Heading10">
    <w:name w:val="heading 1"/>
    <w:basedOn w:val="Normal"/>
    <w:next w:val="Normal"/>
    <w:uiPriority w:val="99"/>
    <w:qFormat/>
    <w:rsid w:val="00F3059F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F3059F"/>
    <w:pPr>
      <w:keepNext/>
      <w:keepLines/>
      <w:suppressAutoHyphens/>
      <w:spacing w:before="360" w:after="160"/>
      <w:ind w:left="567" w:hanging="567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0F273E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uiPriority w:val="99"/>
    <w:qFormat/>
    <w:rsid w:val="006A0A6F"/>
    <w:pPr>
      <w:spacing w:before="240"/>
      <w:ind w:firstLine="0"/>
      <w:outlineLvl w:val="3"/>
    </w:pPr>
  </w:style>
  <w:style w:type="paragraph" w:styleId="Heading5">
    <w:name w:val="heading 5"/>
    <w:basedOn w:val="Normal"/>
    <w:next w:val="Normal"/>
    <w:qFormat/>
    <w:rsid w:val="006A0A6F"/>
    <w:pPr>
      <w:spacing w:before="240"/>
      <w:ind w:firstLine="0"/>
      <w:outlineLvl w:val="4"/>
    </w:pPr>
  </w:style>
  <w:style w:type="paragraph" w:styleId="Heading6">
    <w:name w:val="heading 6"/>
    <w:basedOn w:val="Normal"/>
    <w:next w:val="Normal"/>
    <w:qFormat/>
    <w:rsid w:val="006A0A6F"/>
    <w:pPr>
      <w:spacing w:before="240"/>
      <w:ind w:firstLine="0"/>
      <w:outlineLvl w:val="5"/>
    </w:pPr>
  </w:style>
  <w:style w:type="paragraph" w:styleId="Heading7">
    <w:name w:val="heading 7"/>
    <w:basedOn w:val="Normal"/>
    <w:next w:val="Normal"/>
    <w:qFormat/>
    <w:rsid w:val="006A0A6F"/>
    <w:pPr>
      <w:spacing w:before="240"/>
      <w:ind w:firstLine="0"/>
      <w:outlineLvl w:val="6"/>
    </w:pPr>
  </w:style>
  <w:style w:type="paragraph" w:styleId="Heading8">
    <w:name w:val="heading 8"/>
    <w:basedOn w:val="Normal"/>
    <w:next w:val="Normal"/>
    <w:qFormat/>
    <w:rsid w:val="006A0A6F"/>
    <w:pPr>
      <w:spacing w:before="240"/>
      <w:ind w:firstLine="0"/>
      <w:outlineLvl w:val="7"/>
    </w:pPr>
  </w:style>
  <w:style w:type="paragraph" w:styleId="Heading9">
    <w:name w:val="heading 9"/>
    <w:basedOn w:val="Normal"/>
    <w:next w:val="Normal"/>
    <w:qFormat/>
    <w:rsid w:val="006A0A6F"/>
    <w:pPr>
      <w:spacing w:before="240"/>
      <w:ind w:firstLine="0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1C02CA"/>
    <w:pPr>
      <w:spacing w:before="600" w:after="360" w:line="220" w:lineRule="atLeast"/>
      <w:ind w:left="567" w:right="567" w:firstLine="0"/>
      <w:contextualSpacing/>
    </w:pPr>
    <w:rPr>
      <w:sz w:val="18"/>
    </w:rPr>
  </w:style>
  <w:style w:type="paragraph" w:customStyle="1" w:styleId="address">
    <w:name w:val="address"/>
    <w:basedOn w:val="Normal"/>
    <w:rsid w:val="00662811"/>
    <w:pPr>
      <w:suppressAutoHyphens/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semiHidden/>
    <w:rsid w:val="00A503DB"/>
    <w:pPr>
      <w:numPr>
        <w:numId w:val="1"/>
      </w:numPr>
    </w:pPr>
  </w:style>
  <w:style w:type="paragraph" w:customStyle="1" w:styleId="author">
    <w:name w:val="author"/>
    <w:basedOn w:val="Normal"/>
    <w:next w:val="address"/>
    <w:rsid w:val="00662811"/>
    <w:pPr>
      <w:suppressAutoHyphens/>
      <w:spacing w:after="200"/>
      <w:ind w:firstLine="0"/>
      <w:jc w:val="center"/>
    </w:pPr>
  </w:style>
  <w:style w:type="paragraph" w:customStyle="1" w:styleId="bulletitem">
    <w:name w:val="bulletitem"/>
    <w:basedOn w:val="Normal"/>
    <w:rsid w:val="00715651"/>
    <w:pPr>
      <w:numPr>
        <w:numId w:val="8"/>
      </w:numPr>
      <w:spacing w:before="160" w:after="160"/>
      <w:contextualSpacing/>
    </w:pPr>
  </w:style>
  <w:style w:type="paragraph" w:customStyle="1" w:styleId="dashitem">
    <w:name w:val="dashitem"/>
    <w:basedOn w:val="Normal"/>
    <w:rsid w:val="006137BC"/>
    <w:pPr>
      <w:numPr>
        <w:numId w:val="7"/>
      </w:numPr>
      <w:spacing w:before="160" w:after="160"/>
      <w:contextualSpacing/>
    </w:pPr>
  </w:style>
  <w:style w:type="character" w:customStyle="1" w:styleId="e-mail">
    <w:name w:val="e-mail"/>
    <w:basedOn w:val="DefaultParagraphFont"/>
    <w:rsid w:val="007A7B7E"/>
    <w:rPr>
      <w:rFonts w:ascii="Courier" w:hAnsi="Courier"/>
      <w:noProof/>
      <w:spacing w:val="-6"/>
      <w:lang w:val="en-US"/>
    </w:rPr>
  </w:style>
  <w:style w:type="paragraph" w:customStyle="1" w:styleId="equation">
    <w:name w:val="equation"/>
    <w:basedOn w:val="Normal"/>
    <w:next w:val="Standard-firstparagraph"/>
    <w:rsid w:val="001C02C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Standard-firstparagraph"/>
    <w:rsid w:val="00E974CB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p1a">
    <w:name w:val="p1a"/>
    <w:basedOn w:val="Normal"/>
    <w:rsid w:val="0073504E"/>
    <w:pPr>
      <w:ind w:firstLine="0"/>
    </w:pPr>
  </w:style>
  <w:style w:type="character" w:styleId="FootnoteReference">
    <w:name w:val="footnote reference"/>
    <w:basedOn w:val="DefaultParagraphFont"/>
    <w:rsid w:val="00947640"/>
    <w:rPr>
      <w:position w:val="0"/>
      <w:vertAlign w:val="superscript"/>
    </w:rPr>
  </w:style>
  <w:style w:type="paragraph" w:customStyle="1" w:styleId="heading1">
    <w:name w:val="heading1"/>
    <w:basedOn w:val="Heading10"/>
    <w:next w:val="Standard-firstparagraph"/>
    <w:rsid w:val="00C578FE"/>
    <w:pPr>
      <w:numPr>
        <w:numId w:val="2"/>
      </w:numPr>
    </w:pPr>
    <w:rPr>
      <w:bCs/>
    </w:rPr>
  </w:style>
  <w:style w:type="paragraph" w:customStyle="1" w:styleId="heading2">
    <w:name w:val="heading2"/>
    <w:basedOn w:val="Heading20"/>
    <w:next w:val="Standard-firstparagraph"/>
    <w:rsid w:val="000C1161"/>
    <w:pPr>
      <w:numPr>
        <w:ilvl w:val="1"/>
        <w:numId w:val="2"/>
      </w:numPr>
    </w:pPr>
    <w:rPr>
      <w:bCs/>
      <w:iCs/>
    </w:rPr>
  </w:style>
  <w:style w:type="character" w:customStyle="1" w:styleId="heading30">
    <w:name w:val="heading3"/>
    <w:basedOn w:val="DefaultParagraphFont"/>
    <w:rsid w:val="00947640"/>
    <w:rPr>
      <w:b/>
    </w:rPr>
  </w:style>
  <w:style w:type="character" w:customStyle="1" w:styleId="heading40">
    <w:name w:val="heading4"/>
    <w:basedOn w:val="DefaultParagraphFont"/>
    <w:rsid w:val="00947640"/>
    <w:rPr>
      <w:i/>
    </w:rPr>
  </w:style>
  <w:style w:type="numbering" w:customStyle="1" w:styleId="headings">
    <w:name w:val="headings"/>
    <w:basedOn w:val="arabnumitem"/>
    <w:rsid w:val="000C1161"/>
    <w:pPr>
      <w:numPr>
        <w:numId w:val="2"/>
      </w:numPr>
    </w:pPr>
  </w:style>
  <w:style w:type="character" w:styleId="Hyperlink">
    <w:name w:val="Hyperlink"/>
    <w:basedOn w:val="DefaultParagraphFont"/>
    <w:rsid w:val="00947640"/>
    <w:rPr>
      <w:color w:val="auto"/>
      <w:u w:val="none"/>
    </w:rPr>
  </w:style>
  <w:style w:type="paragraph" w:customStyle="1" w:styleId="image">
    <w:name w:val="image"/>
    <w:basedOn w:val="Normal"/>
    <w:next w:val="Normal"/>
    <w:rsid w:val="001C02CA"/>
    <w:pPr>
      <w:spacing w:before="240" w:after="120"/>
      <w:ind w:firstLine="0"/>
      <w:jc w:val="center"/>
    </w:pPr>
  </w:style>
  <w:style w:type="table" w:styleId="TableGrid">
    <w:name w:val="Table Grid"/>
    <w:basedOn w:val="TableNormal"/>
    <w:uiPriority w:val="59"/>
    <w:rsid w:val="00A2727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words">
    <w:name w:val="keywords"/>
    <w:basedOn w:val="abstract"/>
    <w:next w:val="heading1"/>
    <w:rsid w:val="005C091A"/>
    <w:pPr>
      <w:spacing w:before="220"/>
      <w:contextualSpacing w:val="0"/>
    </w:pPr>
  </w:style>
  <w:style w:type="paragraph" w:customStyle="1" w:styleId="numitem">
    <w:name w:val="numitem"/>
    <w:basedOn w:val="Normal"/>
    <w:rsid w:val="00A503DB"/>
    <w:pPr>
      <w:spacing w:before="160" w:after="160"/>
      <w:ind w:firstLine="0"/>
      <w:contextualSpacing/>
    </w:pPr>
  </w:style>
  <w:style w:type="paragraph" w:styleId="FootnoteText">
    <w:name w:val="footnote text"/>
    <w:basedOn w:val="Normal"/>
    <w:rsid w:val="0015721A"/>
    <w:pPr>
      <w:spacing w:line="220" w:lineRule="atLeast"/>
      <w:ind w:left="227" w:hanging="227"/>
    </w:pPr>
    <w:rPr>
      <w:sz w:val="18"/>
    </w:rPr>
  </w:style>
  <w:style w:type="paragraph" w:customStyle="1" w:styleId="programcode">
    <w:name w:val="programcode"/>
    <w:basedOn w:val="Normal"/>
    <w:rsid w:val="00B01D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FC2854"/>
    <w:pPr>
      <w:numPr>
        <w:numId w:val="3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947640"/>
    <w:pPr>
      <w:numPr>
        <w:numId w:val="27"/>
      </w:numPr>
    </w:pPr>
  </w:style>
  <w:style w:type="paragraph" w:customStyle="1" w:styleId="runninghead-left">
    <w:name w:val="running head - left"/>
    <w:basedOn w:val="Normal"/>
    <w:rsid w:val="001C02C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1C02CA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rsid w:val="00947640"/>
    <w:rPr>
      <w:sz w:val="18"/>
    </w:rPr>
  </w:style>
  <w:style w:type="paragraph" w:customStyle="1" w:styleId="Title1">
    <w:name w:val="Title1"/>
    <w:basedOn w:val="Normal"/>
    <w:next w:val="author"/>
    <w:rsid w:val="0073504E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Subtitle1">
    <w:name w:val="Subtitle1"/>
    <w:basedOn w:val="Title1"/>
    <w:next w:val="author"/>
    <w:rsid w:val="00947640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E974CB"/>
    <w:pPr>
      <w:keepNext/>
      <w:keepLines/>
      <w:spacing w:before="240" w:after="120" w:line="220" w:lineRule="atLeast"/>
      <w:ind w:firstLine="0"/>
      <w:jc w:val="center"/>
    </w:pPr>
    <w:rPr>
      <w:sz w:val="18"/>
      <w:lang w:val="de-DE"/>
    </w:rPr>
  </w:style>
  <w:style w:type="character" w:customStyle="1" w:styleId="url">
    <w:name w:val="url"/>
    <w:basedOn w:val="DefaultParagraphFont"/>
    <w:rsid w:val="00947640"/>
    <w:rPr>
      <w:rFonts w:ascii="Courier" w:hAnsi="Courier"/>
      <w:noProof/>
      <w:lang w:val="en-US"/>
    </w:rPr>
  </w:style>
  <w:style w:type="paragraph" w:styleId="Footer">
    <w:name w:val="footer"/>
    <w:basedOn w:val="Normal"/>
    <w:link w:val="FooterChar"/>
    <w:uiPriority w:val="99"/>
    <w:rsid w:val="009A40EA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rsid w:val="005E48C3"/>
    <w:pPr>
      <w:numPr>
        <w:numId w:val="4"/>
      </w:numPr>
      <w:spacing w:before="120" w:after="120"/>
      <w:contextualSpacing/>
    </w:pPr>
  </w:style>
  <w:style w:type="paragraph" w:styleId="ListNumber">
    <w:name w:val="List Number"/>
    <w:basedOn w:val="Normal"/>
    <w:rsid w:val="00035058"/>
    <w:pPr>
      <w:numPr>
        <w:numId w:val="5"/>
      </w:numPr>
    </w:pPr>
  </w:style>
  <w:style w:type="numbering" w:customStyle="1" w:styleId="itemization1">
    <w:name w:val="itemization1"/>
    <w:basedOn w:val="NoList"/>
    <w:semiHidden/>
    <w:rsid w:val="00715651"/>
    <w:pPr>
      <w:numPr>
        <w:numId w:val="6"/>
      </w:numPr>
    </w:pPr>
  </w:style>
  <w:style w:type="numbering" w:customStyle="1" w:styleId="itemization2">
    <w:name w:val="itemization2"/>
    <w:basedOn w:val="NoList"/>
    <w:semiHidden/>
    <w:rsid w:val="00715651"/>
    <w:pPr>
      <w:numPr>
        <w:numId w:val="7"/>
      </w:numPr>
    </w:pPr>
  </w:style>
  <w:style w:type="paragraph" w:styleId="Header">
    <w:name w:val="header"/>
    <w:basedOn w:val="Normal"/>
    <w:rsid w:val="0073679E"/>
    <w:pPr>
      <w:tabs>
        <w:tab w:val="center" w:pos="4536"/>
        <w:tab w:val="right" w:pos="9072"/>
      </w:tabs>
      <w:ind w:firstLine="0"/>
    </w:pPr>
    <w:rPr>
      <w:sz w:val="18"/>
    </w:rPr>
  </w:style>
  <w:style w:type="paragraph" w:styleId="PlainText">
    <w:name w:val="Plain Text"/>
    <w:basedOn w:val="Normal"/>
    <w:link w:val="PlainTextChar"/>
    <w:rsid w:val="000843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8434C"/>
    <w:rPr>
      <w:rFonts w:ascii="Courier New" w:hAnsi="Courier New" w:cs="Courier New"/>
      <w:lang w:val="en-US"/>
    </w:rPr>
  </w:style>
  <w:style w:type="paragraph" w:styleId="BodyText">
    <w:name w:val="Body Text"/>
    <w:basedOn w:val="Normal"/>
    <w:link w:val="BodyTextChar"/>
    <w:rsid w:val="000843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434C"/>
    <w:rPr>
      <w:lang w:val="en-US"/>
    </w:rPr>
  </w:style>
  <w:style w:type="character" w:styleId="CommentReference">
    <w:name w:val="annotation reference"/>
    <w:basedOn w:val="DefaultParagraphFont"/>
    <w:rsid w:val="006D7C81"/>
    <w:rPr>
      <w:sz w:val="16"/>
      <w:szCs w:val="16"/>
    </w:rPr>
  </w:style>
  <w:style w:type="paragraph" w:customStyle="1" w:styleId="Standard-firstparagraph">
    <w:name w:val="Standard - first paragraph"/>
    <w:basedOn w:val="Normal"/>
    <w:next w:val="Normal"/>
    <w:qFormat/>
    <w:rsid w:val="00C67123"/>
    <w:pPr>
      <w:ind w:firstLine="0"/>
    </w:pPr>
  </w:style>
  <w:style w:type="paragraph" w:customStyle="1" w:styleId="footnote">
    <w:name w:val="footnote"/>
    <w:basedOn w:val="FootnoteText"/>
    <w:qFormat/>
    <w:rsid w:val="00933222"/>
  </w:style>
  <w:style w:type="paragraph" w:styleId="CommentText">
    <w:name w:val="annotation text"/>
    <w:basedOn w:val="Normal"/>
    <w:link w:val="CommentTextChar"/>
    <w:rsid w:val="006D7C81"/>
  </w:style>
  <w:style w:type="character" w:customStyle="1" w:styleId="CommentTextChar">
    <w:name w:val="Comment Text Char"/>
    <w:basedOn w:val="DefaultParagraphFont"/>
    <w:link w:val="CommentText"/>
    <w:rsid w:val="006D7C8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D7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7C81"/>
    <w:rPr>
      <w:b/>
      <w:bCs/>
      <w:lang w:val="en-US"/>
    </w:rPr>
  </w:style>
  <w:style w:type="paragraph" w:styleId="BalloonText">
    <w:name w:val="Balloon Text"/>
    <w:basedOn w:val="Normal"/>
    <w:link w:val="BalloonTextChar"/>
    <w:rsid w:val="006D7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C81"/>
    <w:rPr>
      <w:rFonts w:ascii="Tahoma" w:hAnsi="Tahoma" w:cs="Tahoma"/>
      <w:sz w:val="16"/>
      <w:szCs w:val="16"/>
      <w:lang w:val="en-US"/>
    </w:rPr>
  </w:style>
  <w:style w:type="paragraph" w:styleId="Index1">
    <w:name w:val="index 1"/>
    <w:basedOn w:val="Normal"/>
    <w:next w:val="Normal"/>
    <w:autoRedefine/>
    <w:rsid w:val="00DB32A2"/>
    <w:pPr>
      <w:ind w:left="200" w:hanging="200"/>
    </w:pPr>
  </w:style>
  <w:style w:type="character" w:customStyle="1" w:styleId="FooterChar">
    <w:name w:val="Footer Char"/>
    <w:basedOn w:val="DefaultParagraphFont"/>
    <w:link w:val="Footer"/>
    <w:uiPriority w:val="99"/>
    <w:rsid w:val="00620D37"/>
    <w:rPr>
      <w:lang w:val="en-US"/>
    </w:rPr>
  </w:style>
  <w:style w:type="paragraph" w:customStyle="1" w:styleId="Default">
    <w:name w:val="Default"/>
    <w:rsid w:val="004374CF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501E37"/>
    <w:rPr>
      <w:color w:val="808080"/>
    </w:rPr>
  </w:style>
  <w:style w:type="paragraph" w:styleId="ListParagraph">
    <w:name w:val="List Paragraph"/>
    <w:basedOn w:val="Normal"/>
    <w:uiPriority w:val="34"/>
    <w:qFormat/>
    <w:rsid w:val="00CD3FBB"/>
    <w:pPr>
      <w:ind w:left="720"/>
      <w:contextualSpacing/>
    </w:pPr>
  </w:style>
  <w:style w:type="character" w:customStyle="1" w:styleId="gi">
    <w:name w:val="gi"/>
    <w:basedOn w:val="DefaultParagraphFont"/>
    <w:rsid w:val="00584A53"/>
  </w:style>
  <w:style w:type="character" w:customStyle="1" w:styleId="Heading2Char">
    <w:name w:val="Heading 2 Char"/>
    <w:basedOn w:val="DefaultParagraphFont"/>
    <w:link w:val="Heading20"/>
    <w:uiPriority w:val="99"/>
    <w:rsid w:val="006D6435"/>
    <w:rPr>
      <w:b/>
      <w:lang w:eastAsia="de-DE"/>
    </w:rPr>
  </w:style>
  <w:style w:type="paragraph" w:customStyle="1" w:styleId="references">
    <w:name w:val="references"/>
    <w:uiPriority w:val="99"/>
    <w:rsid w:val="00F30DB3"/>
    <w:pPr>
      <w:numPr>
        <w:numId w:val="16"/>
      </w:numPr>
      <w:spacing w:after="50" w:line="180" w:lineRule="exact"/>
      <w:jc w:val="both"/>
    </w:pPr>
    <w:rPr>
      <w:noProof/>
      <w:sz w:val="16"/>
      <w:szCs w:val="16"/>
    </w:rPr>
  </w:style>
  <w:style w:type="paragraph" w:customStyle="1" w:styleId="figurelegend">
    <w:name w:val="figure legend"/>
    <w:basedOn w:val="Normal"/>
    <w:next w:val="Normal"/>
    <w:rsid w:val="00786E9A"/>
    <w:pPr>
      <w:keepNext/>
      <w:keepLines/>
      <w:overflowPunct/>
      <w:autoSpaceDE/>
      <w:autoSpaceDN/>
      <w:adjustRightInd/>
      <w:spacing w:before="120" w:after="240" w:line="240" w:lineRule="auto"/>
      <w:ind w:firstLine="0"/>
      <w:textAlignment w:val="auto"/>
    </w:pPr>
    <w:rPr>
      <w:rFonts w:ascii="Times" w:eastAsia="PMingLiU" w:hAnsi="Times"/>
      <w:sz w:val="18"/>
    </w:rPr>
  </w:style>
  <w:style w:type="paragraph" w:customStyle="1" w:styleId="IEEEReferenceItem">
    <w:name w:val="IEEE Reference Item"/>
    <w:basedOn w:val="Normal"/>
    <w:rsid w:val="00D011E8"/>
    <w:pPr>
      <w:tabs>
        <w:tab w:val="num" w:pos="720"/>
      </w:tabs>
      <w:overflowPunct/>
      <w:autoSpaceDE/>
      <w:autoSpaceDN/>
      <w:snapToGrid w:val="0"/>
      <w:spacing w:line="240" w:lineRule="auto"/>
      <w:ind w:left="720" w:hanging="720"/>
      <w:textAlignment w:val="auto"/>
    </w:pPr>
    <w:rPr>
      <w:rFonts w:eastAsia="SimSun"/>
      <w:sz w:val="1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3222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rPr>
      <w:lang w:eastAsia="de-DE"/>
    </w:rPr>
  </w:style>
  <w:style w:type="paragraph" w:styleId="Heading10">
    <w:name w:val="heading 1"/>
    <w:basedOn w:val="Normal"/>
    <w:next w:val="Normal"/>
    <w:uiPriority w:val="99"/>
    <w:qFormat/>
    <w:rsid w:val="00F3059F"/>
    <w:pPr>
      <w:keepNext/>
      <w:keepLines/>
      <w:suppressAutoHyphens/>
      <w:spacing w:before="360" w:after="240" w:line="300" w:lineRule="atLeast"/>
      <w:ind w:left="567" w:hanging="567"/>
      <w:jc w:val="left"/>
      <w:outlineLvl w:val="0"/>
    </w:pPr>
    <w:rPr>
      <w:b/>
      <w:sz w:val="24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F3059F"/>
    <w:pPr>
      <w:keepNext/>
      <w:keepLines/>
      <w:suppressAutoHyphens/>
      <w:spacing w:before="360" w:after="160"/>
      <w:ind w:left="567" w:hanging="567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qFormat/>
    <w:rsid w:val="000F273E"/>
    <w:pPr>
      <w:spacing w:before="360"/>
      <w:ind w:firstLine="0"/>
      <w:outlineLvl w:val="2"/>
    </w:pPr>
  </w:style>
  <w:style w:type="paragraph" w:styleId="Heading4">
    <w:name w:val="heading 4"/>
    <w:basedOn w:val="Normal"/>
    <w:next w:val="Normal"/>
    <w:uiPriority w:val="99"/>
    <w:qFormat/>
    <w:rsid w:val="006A0A6F"/>
    <w:pPr>
      <w:spacing w:before="240"/>
      <w:ind w:firstLine="0"/>
      <w:outlineLvl w:val="3"/>
    </w:pPr>
  </w:style>
  <w:style w:type="paragraph" w:styleId="Heading5">
    <w:name w:val="heading 5"/>
    <w:basedOn w:val="Normal"/>
    <w:next w:val="Normal"/>
    <w:qFormat/>
    <w:rsid w:val="006A0A6F"/>
    <w:pPr>
      <w:spacing w:before="240"/>
      <w:ind w:firstLine="0"/>
      <w:outlineLvl w:val="4"/>
    </w:pPr>
  </w:style>
  <w:style w:type="paragraph" w:styleId="Heading6">
    <w:name w:val="heading 6"/>
    <w:basedOn w:val="Normal"/>
    <w:next w:val="Normal"/>
    <w:qFormat/>
    <w:rsid w:val="006A0A6F"/>
    <w:pPr>
      <w:spacing w:before="240"/>
      <w:ind w:firstLine="0"/>
      <w:outlineLvl w:val="5"/>
    </w:pPr>
  </w:style>
  <w:style w:type="paragraph" w:styleId="Heading7">
    <w:name w:val="heading 7"/>
    <w:basedOn w:val="Normal"/>
    <w:next w:val="Normal"/>
    <w:qFormat/>
    <w:rsid w:val="006A0A6F"/>
    <w:pPr>
      <w:spacing w:before="240"/>
      <w:ind w:firstLine="0"/>
      <w:outlineLvl w:val="6"/>
    </w:pPr>
  </w:style>
  <w:style w:type="paragraph" w:styleId="Heading8">
    <w:name w:val="heading 8"/>
    <w:basedOn w:val="Normal"/>
    <w:next w:val="Normal"/>
    <w:qFormat/>
    <w:rsid w:val="006A0A6F"/>
    <w:pPr>
      <w:spacing w:before="240"/>
      <w:ind w:firstLine="0"/>
      <w:outlineLvl w:val="7"/>
    </w:pPr>
  </w:style>
  <w:style w:type="paragraph" w:styleId="Heading9">
    <w:name w:val="heading 9"/>
    <w:basedOn w:val="Normal"/>
    <w:next w:val="Normal"/>
    <w:qFormat/>
    <w:rsid w:val="006A0A6F"/>
    <w:pPr>
      <w:spacing w:before="240"/>
      <w:ind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basedOn w:val="Normal"/>
    <w:rsid w:val="001C02CA"/>
    <w:pPr>
      <w:spacing w:before="600" w:after="360" w:line="220" w:lineRule="atLeast"/>
      <w:ind w:left="567" w:right="567" w:firstLine="0"/>
      <w:contextualSpacing/>
    </w:pPr>
    <w:rPr>
      <w:sz w:val="18"/>
    </w:rPr>
  </w:style>
  <w:style w:type="paragraph" w:customStyle="1" w:styleId="address">
    <w:name w:val="address"/>
    <w:basedOn w:val="Normal"/>
    <w:rsid w:val="00662811"/>
    <w:pPr>
      <w:suppressAutoHyphens/>
      <w:spacing w:after="200" w:line="220" w:lineRule="atLeast"/>
      <w:ind w:firstLine="0"/>
      <w:contextualSpacing/>
      <w:jc w:val="center"/>
    </w:pPr>
    <w:rPr>
      <w:sz w:val="18"/>
    </w:rPr>
  </w:style>
  <w:style w:type="numbering" w:customStyle="1" w:styleId="arabnumitem">
    <w:name w:val="arabnumitem"/>
    <w:basedOn w:val="NoList"/>
    <w:semiHidden/>
    <w:rsid w:val="00A503DB"/>
    <w:pPr>
      <w:numPr>
        <w:numId w:val="1"/>
      </w:numPr>
    </w:pPr>
  </w:style>
  <w:style w:type="paragraph" w:customStyle="1" w:styleId="author">
    <w:name w:val="author"/>
    <w:basedOn w:val="Normal"/>
    <w:next w:val="address"/>
    <w:rsid w:val="00662811"/>
    <w:pPr>
      <w:suppressAutoHyphens/>
      <w:spacing w:after="200"/>
      <w:ind w:firstLine="0"/>
      <w:jc w:val="center"/>
    </w:pPr>
  </w:style>
  <w:style w:type="paragraph" w:customStyle="1" w:styleId="bulletitem">
    <w:name w:val="bulletitem"/>
    <w:basedOn w:val="Normal"/>
    <w:rsid w:val="00715651"/>
    <w:pPr>
      <w:numPr>
        <w:numId w:val="8"/>
      </w:numPr>
      <w:spacing w:before="160" w:after="160"/>
      <w:contextualSpacing/>
    </w:pPr>
  </w:style>
  <w:style w:type="paragraph" w:customStyle="1" w:styleId="dashitem">
    <w:name w:val="dashitem"/>
    <w:basedOn w:val="Normal"/>
    <w:rsid w:val="006137BC"/>
    <w:pPr>
      <w:numPr>
        <w:numId w:val="7"/>
      </w:numPr>
      <w:spacing w:before="160" w:after="160"/>
      <w:contextualSpacing/>
    </w:pPr>
  </w:style>
  <w:style w:type="character" w:customStyle="1" w:styleId="e-mail">
    <w:name w:val="e-mail"/>
    <w:basedOn w:val="DefaultParagraphFont"/>
    <w:rsid w:val="007A7B7E"/>
    <w:rPr>
      <w:rFonts w:ascii="Courier" w:hAnsi="Courier"/>
      <w:noProof/>
      <w:spacing w:val="-6"/>
      <w:lang w:val="en-US"/>
    </w:rPr>
  </w:style>
  <w:style w:type="paragraph" w:customStyle="1" w:styleId="equation">
    <w:name w:val="equation"/>
    <w:basedOn w:val="Normal"/>
    <w:next w:val="Standard-firstparagraph"/>
    <w:rsid w:val="001C02CA"/>
    <w:pPr>
      <w:tabs>
        <w:tab w:val="center" w:pos="3289"/>
        <w:tab w:val="right" w:pos="6917"/>
      </w:tabs>
      <w:spacing w:before="160" w:after="160"/>
      <w:ind w:firstLine="0"/>
    </w:pPr>
  </w:style>
  <w:style w:type="paragraph" w:customStyle="1" w:styleId="figurecaption">
    <w:name w:val="figurecaption"/>
    <w:basedOn w:val="Normal"/>
    <w:next w:val="Standard-firstparagraph"/>
    <w:rsid w:val="00E974CB"/>
    <w:pPr>
      <w:keepLines/>
      <w:spacing w:before="120" w:after="240" w:line="220" w:lineRule="atLeast"/>
      <w:ind w:firstLine="0"/>
      <w:jc w:val="center"/>
    </w:pPr>
    <w:rPr>
      <w:sz w:val="18"/>
    </w:rPr>
  </w:style>
  <w:style w:type="paragraph" w:customStyle="1" w:styleId="p1a">
    <w:name w:val="p1a"/>
    <w:basedOn w:val="Normal"/>
    <w:rsid w:val="0073504E"/>
    <w:pPr>
      <w:ind w:firstLine="0"/>
    </w:pPr>
  </w:style>
  <w:style w:type="character" w:styleId="FootnoteReference">
    <w:name w:val="footnote reference"/>
    <w:basedOn w:val="DefaultParagraphFont"/>
    <w:rsid w:val="00947640"/>
    <w:rPr>
      <w:position w:val="0"/>
      <w:vertAlign w:val="superscript"/>
    </w:rPr>
  </w:style>
  <w:style w:type="paragraph" w:customStyle="1" w:styleId="heading1">
    <w:name w:val="heading1"/>
    <w:basedOn w:val="Heading10"/>
    <w:next w:val="Standard-firstparagraph"/>
    <w:rsid w:val="00C578FE"/>
    <w:pPr>
      <w:numPr>
        <w:numId w:val="2"/>
      </w:numPr>
    </w:pPr>
    <w:rPr>
      <w:bCs/>
    </w:rPr>
  </w:style>
  <w:style w:type="paragraph" w:customStyle="1" w:styleId="heading2">
    <w:name w:val="heading2"/>
    <w:basedOn w:val="Heading20"/>
    <w:next w:val="Standard-firstparagraph"/>
    <w:rsid w:val="000C1161"/>
    <w:pPr>
      <w:numPr>
        <w:ilvl w:val="1"/>
        <w:numId w:val="2"/>
      </w:numPr>
    </w:pPr>
    <w:rPr>
      <w:bCs/>
      <w:iCs/>
    </w:rPr>
  </w:style>
  <w:style w:type="character" w:customStyle="1" w:styleId="heading30">
    <w:name w:val="heading3"/>
    <w:basedOn w:val="DefaultParagraphFont"/>
    <w:rsid w:val="00947640"/>
    <w:rPr>
      <w:b/>
    </w:rPr>
  </w:style>
  <w:style w:type="character" w:customStyle="1" w:styleId="heading40">
    <w:name w:val="heading4"/>
    <w:basedOn w:val="DefaultParagraphFont"/>
    <w:rsid w:val="00947640"/>
    <w:rPr>
      <w:i/>
    </w:rPr>
  </w:style>
  <w:style w:type="numbering" w:customStyle="1" w:styleId="headings">
    <w:name w:val="headings"/>
    <w:basedOn w:val="arabnumitem"/>
    <w:rsid w:val="000C1161"/>
    <w:pPr>
      <w:numPr>
        <w:numId w:val="2"/>
      </w:numPr>
    </w:pPr>
  </w:style>
  <w:style w:type="character" w:styleId="Hyperlink">
    <w:name w:val="Hyperlink"/>
    <w:basedOn w:val="DefaultParagraphFont"/>
    <w:rsid w:val="00947640"/>
    <w:rPr>
      <w:color w:val="auto"/>
      <w:u w:val="none"/>
    </w:rPr>
  </w:style>
  <w:style w:type="paragraph" w:customStyle="1" w:styleId="image">
    <w:name w:val="image"/>
    <w:basedOn w:val="Normal"/>
    <w:next w:val="Normal"/>
    <w:rsid w:val="001C02CA"/>
    <w:pPr>
      <w:spacing w:before="240" w:after="120"/>
      <w:ind w:firstLine="0"/>
      <w:jc w:val="center"/>
    </w:pPr>
  </w:style>
  <w:style w:type="table" w:styleId="TableGrid">
    <w:name w:val="Table Grid"/>
    <w:basedOn w:val="TableNormal"/>
    <w:uiPriority w:val="59"/>
    <w:rsid w:val="00A27277"/>
    <w:pPr>
      <w:overflowPunct w:val="0"/>
      <w:autoSpaceDE w:val="0"/>
      <w:autoSpaceDN w:val="0"/>
      <w:adjustRightInd w:val="0"/>
      <w:spacing w:line="240" w:lineRule="atLeast"/>
      <w:ind w:firstLine="227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words">
    <w:name w:val="keywords"/>
    <w:basedOn w:val="abstract"/>
    <w:next w:val="heading1"/>
    <w:rsid w:val="005C091A"/>
    <w:pPr>
      <w:spacing w:before="220"/>
      <w:contextualSpacing w:val="0"/>
    </w:pPr>
  </w:style>
  <w:style w:type="paragraph" w:customStyle="1" w:styleId="numitem">
    <w:name w:val="numitem"/>
    <w:basedOn w:val="Normal"/>
    <w:rsid w:val="00A503DB"/>
    <w:pPr>
      <w:spacing w:before="160" w:after="160"/>
      <w:ind w:firstLine="0"/>
      <w:contextualSpacing/>
    </w:pPr>
  </w:style>
  <w:style w:type="paragraph" w:styleId="FootnoteText">
    <w:name w:val="footnote text"/>
    <w:basedOn w:val="Normal"/>
    <w:rsid w:val="0015721A"/>
    <w:pPr>
      <w:spacing w:line="220" w:lineRule="atLeast"/>
      <w:ind w:left="227" w:hanging="227"/>
    </w:pPr>
    <w:rPr>
      <w:sz w:val="18"/>
    </w:rPr>
  </w:style>
  <w:style w:type="paragraph" w:customStyle="1" w:styleId="programcode">
    <w:name w:val="programcode"/>
    <w:basedOn w:val="Normal"/>
    <w:rsid w:val="00B01D5B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spacing w:before="160" w:after="160"/>
      <w:ind w:firstLine="0"/>
      <w:contextualSpacing/>
      <w:jc w:val="left"/>
    </w:pPr>
    <w:rPr>
      <w:rFonts w:ascii="Courier" w:hAnsi="Courier"/>
    </w:rPr>
  </w:style>
  <w:style w:type="paragraph" w:customStyle="1" w:styleId="referenceitem">
    <w:name w:val="referenceitem"/>
    <w:basedOn w:val="Normal"/>
    <w:rsid w:val="00FC2854"/>
    <w:pPr>
      <w:numPr>
        <w:numId w:val="3"/>
      </w:numPr>
      <w:spacing w:line="220" w:lineRule="atLeast"/>
    </w:pPr>
    <w:rPr>
      <w:sz w:val="18"/>
    </w:rPr>
  </w:style>
  <w:style w:type="numbering" w:customStyle="1" w:styleId="referencelist">
    <w:name w:val="referencelist"/>
    <w:basedOn w:val="NoList"/>
    <w:semiHidden/>
    <w:rsid w:val="00947640"/>
    <w:pPr>
      <w:numPr>
        <w:numId w:val="27"/>
      </w:numPr>
    </w:pPr>
  </w:style>
  <w:style w:type="paragraph" w:customStyle="1" w:styleId="runninghead-left">
    <w:name w:val="running head - left"/>
    <w:basedOn w:val="Normal"/>
    <w:rsid w:val="001C02CA"/>
    <w:pPr>
      <w:ind w:firstLine="0"/>
      <w:jc w:val="left"/>
    </w:pPr>
    <w:rPr>
      <w:sz w:val="18"/>
      <w:szCs w:val="18"/>
    </w:rPr>
  </w:style>
  <w:style w:type="paragraph" w:customStyle="1" w:styleId="runninghead-right">
    <w:name w:val="running head - right"/>
    <w:basedOn w:val="Normal"/>
    <w:rsid w:val="001C02CA"/>
    <w:pPr>
      <w:ind w:firstLine="0"/>
      <w:jc w:val="right"/>
    </w:pPr>
    <w:rPr>
      <w:bCs/>
      <w:sz w:val="18"/>
      <w:szCs w:val="18"/>
    </w:rPr>
  </w:style>
  <w:style w:type="character" w:styleId="PageNumber">
    <w:name w:val="page number"/>
    <w:basedOn w:val="DefaultParagraphFont"/>
    <w:rsid w:val="00947640"/>
    <w:rPr>
      <w:sz w:val="18"/>
    </w:rPr>
  </w:style>
  <w:style w:type="paragraph" w:customStyle="1" w:styleId="Title1">
    <w:name w:val="Title1"/>
    <w:basedOn w:val="Normal"/>
    <w:next w:val="author"/>
    <w:rsid w:val="0073504E"/>
    <w:pPr>
      <w:keepNext/>
      <w:keepLines/>
      <w:suppressAutoHyphens/>
      <w:spacing w:after="480" w:line="360" w:lineRule="atLeast"/>
      <w:ind w:firstLine="0"/>
      <w:jc w:val="center"/>
    </w:pPr>
    <w:rPr>
      <w:b/>
      <w:sz w:val="28"/>
    </w:rPr>
  </w:style>
  <w:style w:type="paragraph" w:customStyle="1" w:styleId="Subtitle1">
    <w:name w:val="Subtitle1"/>
    <w:basedOn w:val="Title1"/>
    <w:next w:val="author"/>
    <w:rsid w:val="00947640"/>
    <w:pPr>
      <w:spacing w:before="120" w:line="280" w:lineRule="atLeast"/>
    </w:pPr>
    <w:rPr>
      <w:sz w:val="24"/>
    </w:rPr>
  </w:style>
  <w:style w:type="paragraph" w:customStyle="1" w:styleId="tablecaption">
    <w:name w:val="tablecaption"/>
    <w:basedOn w:val="Normal"/>
    <w:next w:val="Normal"/>
    <w:rsid w:val="00E974CB"/>
    <w:pPr>
      <w:keepNext/>
      <w:keepLines/>
      <w:spacing w:before="240" w:after="120" w:line="220" w:lineRule="atLeast"/>
      <w:ind w:firstLine="0"/>
      <w:jc w:val="center"/>
    </w:pPr>
    <w:rPr>
      <w:sz w:val="18"/>
      <w:lang w:val="de-DE"/>
    </w:rPr>
  </w:style>
  <w:style w:type="character" w:customStyle="1" w:styleId="url">
    <w:name w:val="url"/>
    <w:basedOn w:val="DefaultParagraphFont"/>
    <w:rsid w:val="00947640"/>
    <w:rPr>
      <w:rFonts w:ascii="Courier" w:hAnsi="Courier"/>
      <w:noProof/>
      <w:lang w:val="en-US"/>
    </w:rPr>
  </w:style>
  <w:style w:type="paragraph" w:styleId="Footer">
    <w:name w:val="footer"/>
    <w:basedOn w:val="Normal"/>
    <w:link w:val="FooterChar"/>
    <w:uiPriority w:val="99"/>
    <w:rsid w:val="009A40EA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rsid w:val="005E48C3"/>
    <w:pPr>
      <w:numPr>
        <w:numId w:val="4"/>
      </w:numPr>
      <w:spacing w:before="120" w:after="120"/>
      <w:contextualSpacing/>
    </w:pPr>
  </w:style>
  <w:style w:type="paragraph" w:styleId="ListNumber">
    <w:name w:val="List Number"/>
    <w:basedOn w:val="Normal"/>
    <w:rsid w:val="00035058"/>
    <w:pPr>
      <w:numPr>
        <w:numId w:val="5"/>
      </w:numPr>
    </w:pPr>
  </w:style>
  <w:style w:type="numbering" w:customStyle="1" w:styleId="itemization1">
    <w:name w:val="itemization1"/>
    <w:basedOn w:val="NoList"/>
    <w:semiHidden/>
    <w:rsid w:val="00715651"/>
    <w:pPr>
      <w:numPr>
        <w:numId w:val="6"/>
      </w:numPr>
    </w:pPr>
  </w:style>
  <w:style w:type="numbering" w:customStyle="1" w:styleId="itemization2">
    <w:name w:val="itemization2"/>
    <w:basedOn w:val="NoList"/>
    <w:semiHidden/>
    <w:rsid w:val="00715651"/>
    <w:pPr>
      <w:numPr>
        <w:numId w:val="7"/>
      </w:numPr>
    </w:pPr>
  </w:style>
  <w:style w:type="paragraph" w:styleId="Header">
    <w:name w:val="header"/>
    <w:basedOn w:val="Normal"/>
    <w:rsid w:val="0073679E"/>
    <w:pPr>
      <w:tabs>
        <w:tab w:val="center" w:pos="4536"/>
        <w:tab w:val="right" w:pos="9072"/>
      </w:tabs>
      <w:ind w:firstLine="0"/>
    </w:pPr>
    <w:rPr>
      <w:sz w:val="18"/>
    </w:rPr>
  </w:style>
  <w:style w:type="paragraph" w:styleId="PlainText">
    <w:name w:val="Plain Text"/>
    <w:basedOn w:val="Normal"/>
    <w:link w:val="PlainTextChar"/>
    <w:rsid w:val="0008434C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08434C"/>
    <w:rPr>
      <w:rFonts w:ascii="Courier New" w:hAnsi="Courier New" w:cs="Courier New"/>
      <w:lang w:val="en-US"/>
    </w:rPr>
  </w:style>
  <w:style w:type="paragraph" w:styleId="BodyText">
    <w:name w:val="Body Text"/>
    <w:basedOn w:val="Normal"/>
    <w:link w:val="BodyTextChar"/>
    <w:rsid w:val="0008434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8434C"/>
    <w:rPr>
      <w:lang w:val="en-US"/>
    </w:rPr>
  </w:style>
  <w:style w:type="character" w:styleId="CommentReference">
    <w:name w:val="annotation reference"/>
    <w:basedOn w:val="DefaultParagraphFont"/>
    <w:rsid w:val="006D7C81"/>
    <w:rPr>
      <w:sz w:val="16"/>
      <w:szCs w:val="16"/>
    </w:rPr>
  </w:style>
  <w:style w:type="paragraph" w:customStyle="1" w:styleId="Standard-firstparagraph">
    <w:name w:val="Standard - first paragraph"/>
    <w:basedOn w:val="Normal"/>
    <w:next w:val="Normal"/>
    <w:qFormat/>
    <w:rsid w:val="00C67123"/>
    <w:pPr>
      <w:ind w:firstLine="0"/>
    </w:pPr>
  </w:style>
  <w:style w:type="paragraph" w:customStyle="1" w:styleId="footnote">
    <w:name w:val="footnote"/>
    <w:basedOn w:val="FootnoteText"/>
    <w:qFormat/>
    <w:rsid w:val="00933222"/>
  </w:style>
  <w:style w:type="paragraph" w:styleId="CommentText">
    <w:name w:val="annotation text"/>
    <w:basedOn w:val="Normal"/>
    <w:link w:val="CommentTextChar"/>
    <w:rsid w:val="006D7C81"/>
  </w:style>
  <w:style w:type="character" w:customStyle="1" w:styleId="CommentTextChar">
    <w:name w:val="Comment Text Char"/>
    <w:basedOn w:val="DefaultParagraphFont"/>
    <w:link w:val="CommentText"/>
    <w:rsid w:val="006D7C81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6D7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D7C81"/>
    <w:rPr>
      <w:b/>
      <w:bCs/>
      <w:lang w:val="en-US"/>
    </w:rPr>
  </w:style>
  <w:style w:type="paragraph" w:styleId="BalloonText">
    <w:name w:val="Balloon Text"/>
    <w:basedOn w:val="Normal"/>
    <w:link w:val="BalloonTextChar"/>
    <w:rsid w:val="006D7C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D7C81"/>
    <w:rPr>
      <w:rFonts w:ascii="Tahoma" w:hAnsi="Tahoma" w:cs="Tahoma"/>
      <w:sz w:val="16"/>
      <w:szCs w:val="16"/>
      <w:lang w:val="en-US"/>
    </w:rPr>
  </w:style>
  <w:style w:type="paragraph" w:styleId="Index1">
    <w:name w:val="index 1"/>
    <w:basedOn w:val="Normal"/>
    <w:next w:val="Normal"/>
    <w:autoRedefine/>
    <w:rsid w:val="00DB32A2"/>
    <w:pPr>
      <w:ind w:left="200" w:hanging="200"/>
    </w:pPr>
  </w:style>
  <w:style w:type="character" w:customStyle="1" w:styleId="FooterChar">
    <w:name w:val="Footer Char"/>
    <w:basedOn w:val="DefaultParagraphFont"/>
    <w:link w:val="Footer"/>
    <w:uiPriority w:val="99"/>
    <w:rsid w:val="00620D37"/>
    <w:rPr>
      <w:lang w:val="en-US"/>
    </w:rPr>
  </w:style>
  <w:style w:type="paragraph" w:customStyle="1" w:styleId="Default">
    <w:name w:val="Default"/>
    <w:rsid w:val="004374CF"/>
    <w:pPr>
      <w:autoSpaceDE w:val="0"/>
      <w:autoSpaceDN w:val="0"/>
      <w:adjustRightInd w:val="0"/>
    </w:pPr>
    <w:rPr>
      <w:color w:val="000000"/>
      <w:sz w:val="24"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501E37"/>
    <w:rPr>
      <w:color w:val="808080"/>
    </w:rPr>
  </w:style>
  <w:style w:type="paragraph" w:styleId="ListParagraph">
    <w:name w:val="List Paragraph"/>
    <w:basedOn w:val="Normal"/>
    <w:uiPriority w:val="34"/>
    <w:qFormat/>
    <w:rsid w:val="00CD3FBB"/>
    <w:pPr>
      <w:ind w:left="720"/>
      <w:contextualSpacing/>
    </w:pPr>
  </w:style>
  <w:style w:type="character" w:customStyle="1" w:styleId="gi">
    <w:name w:val="gi"/>
    <w:basedOn w:val="DefaultParagraphFont"/>
    <w:rsid w:val="00584A53"/>
  </w:style>
  <w:style w:type="character" w:customStyle="1" w:styleId="Heading2Char">
    <w:name w:val="Heading 2 Char"/>
    <w:basedOn w:val="DefaultParagraphFont"/>
    <w:link w:val="Heading20"/>
    <w:uiPriority w:val="99"/>
    <w:rsid w:val="006D6435"/>
    <w:rPr>
      <w:b/>
      <w:lang w:eastAsia="de-DE"/>
    </w:rPr>
  </w:style>
  <w:style w:type="paragraph" w:customStyle="1" w:styleId="references">
    <w:name w:val="references"/>
    <w:uiPriority w:val="99"/>
    <w:rsid w:val="00F30DB3"/>
    <w:pPr>
      <w:numPr>
        <w:numId w:val="16"/>
      </w:numPr>
      <w:spacing w:after="50" w:line="180" w:lineRule="exact"/>
      <w:jc w:val="both"/>
    </w:pPr>
    <w:rPr>
      <w:noProof/>
      <w:sz w:val="16"/>
      <w:szCs w:val="16"/>
    </w:rPr>
  </w:style>
  <w:style w:type="paragraph" w:customStyle="1" w:styleId="figurelegend">
    <w:name w:val="figure legend"/>
    <w:basedOn w:val="Normal"/>
    <w:next w:val="Normal"/>
    <w:rsid w:val="00786E9A"/>
    <w:pPr>
      <w:keepNext/>
      <w:keepLines/>
      <w:overflowPunct/>
      <w:autoSpaceDE/>
      <w:autoSpaceDN/>
      <w:adjustRightInd/>
      <w:spacing w:before="120" w:after="240" w:line="240" w:lineRule="auto"/>
      <w:ind w:firstLine="0"/>
      <w:textAlignment w:val="auto"/>
    </w:pPr>
    <w:rPr>
      <w:rFonts w:ascii="Times" w:eastAsia="PMingLiU" w:hAnsi="Time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5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27.bin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159" Type="http://schemas.openxmlformats.org/officeDocument/2006/relationships/oleObject" Target="embeddings/oleObject75.bin"/><Relationship Id="rId170" Type="http://schemas.openxmlformats.org/officeDocument/2006/relationships/image" Target="media/image82.wmf"/><Relationship Id="rId191" Type="http://schemas.openxmlformats.org/officeDocument/2006/relationships/image" Target="media/image99.wmf"/><Relationship Id="rId205" Type="http://schemas.openxmlformats.org/officeDocument/2006/relationships/image" Target="media/image113.wmf"/><Relationship Id="rId226" Type="http://schemas.openxmlformats.org/officeDocument/2006/relationships/image" Target="media/image133.wmf"/><Relationship Id="rId247" Type="http://schemas.openxmlformats.org/officeDocument/2006/relationships/oleObject" Target="embeddings/oleObject86.bin"/><Relationship Id="rId107" Type="http://schemas.openxmlformats.org/officeDocument/2006/relationships/oleObject" Target="embeddings/oleObject49.bin"/><Relationship Id="rId268" Type="http://schemas.openxmlformats.org/officeDocument/2006/relationships/oleObject" Target="embeddings/oleObject97.bin"/><Relationship Id="rId289" Type="http://schemas.openxmlformats.org/officeDocument/2006/relationships/theme" Target="theme/theme1.xml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oleObject" Target="embeddings/oleObject70.bin"/><Relationship Id="rId5" Type="http://schemas.openxmlformats.org/officeDocument/2006/relationships/settings" Target="settings.xml"/><Relationship Id="rId95" Type="http://schemas.openxmlformats.org/officeDocument/2006/relationships/oleObject" Target="embeddings/oleObject43.bin"/><Relationship Id="rId160" Type="http://schemas.openxmlformats.org/officeDocument/2006/relationships/image" Target="media/image77.wmf"/><Relationship Id="rId181" Type="http://schemas.openxmlformats.org/officeDocument/2006/relationships/image" Target="media/image89.wmf"/><Relationship Id="rId216" Type="http://schemas.openxmlformats.org/officeDocument/2006/relationships/image" Target="media/image123.wmf"/><Relationship Id="rId237" Type="http://schemas.openxmlformats.org/officeDocument/2006/relationships/image" Target="media/image144.wmf"/><Relationship Id="rId258" Type="http://schemas.openxmlformats.org/officeDocument/2006/relationships/oleObject" Target="embeddings/oleObject92.bin"/><Relationship Id="rId279" Type="http://schemas.openxmlformats.org/officeDocument/2006/relationships/image" Target="media/image168.wmf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oleObject" Target="embeddings/oleObject65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1.bin"/><Relationship Id="rId192" Type="http://schemas.openxmlformats.org/officeDocument/2006/relationships/image" Target="media/image100.wmf"/><Relationship Id="rId206" Type="http://schemas.openxmlformats.org/officeDocument/2006/relationships/image" Target="media/image114.wmf"/><Relationship Id="rId227" Type="http://schemas.openxmlformats.org/officeDocument/2006/relationships/image" Target="media/image134.wmf"/><Relationship Id="rId248" Type="http://schemas.openxmlformats.org/officeDocument/2006/relationships/image" Target="media/image154.wmf"/><Relationship Id="rId269" Type="http://schemas.openxmlformats.org/officeDocument/2006/relationships/image" Target="media/image163.wmf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03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6.bin"/><Relationship Id="rId182" Type="http://schemas.openxmlformats.org/officeDocument/2006/relationships/image" Target="media/image90.wmf"/><Relationship Id="rId217" Type="http://schemas.openxmlformats.org/officeDocument/2006/relationships/image" Target="media/image124.wmf"/><Relationship Id="rId6" Type="http://schemas.openxmlformats.org/officeDocument/2006/relationships/webSettings" Target="webSettings.xml"/><Relationship Id="rId238" Type="http://schemas.openxmlformats.org/officeDocument/2006/relationships/image" Target="media/image145.wmf"/><Relationship Id="rId259" Type="http://schemas.openxmlformats.org/officeDocument/2006/relationships/image" Target="media/image159.wmf"/><Relationship Id="rId23" Type="http://schemas.openxmlformats.org/officeDocument/2006/relationships/image" Target="media/image8.wmf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98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8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1.bin"/><Relationship Id="rId172" Type="http://schemas.openxmlformats.org/officeDocument/2006/relationships/image" Target="media/image83.wmf"/><Relationship Id="rId193" Type="http://schemas.openxmlformats.org/officeDocument/2006/relationships/image" Target="media/image101.wmf"/><Relationship Id="rId207" Type="http://schemas.openxmlformats.org/officeDocument/2006/relationships/image" Target="media/image115.wmf"/><Relationship Id="rId228" Type="http://schemas.openxmlformats.org/officeDocument/2006/relationships/image" Target="media/image135.wmf"/><Relationship Id="rId249" Type="http://schemas.openxmlformats.org/officeDocument/2006/relationships/oleObject" Target="embeddings/oleObject87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0.bin"/><Relationship Id="rId260" Type="http://schemas.openxmlformats.org/officeDocument/2006/relationships/oleObject" Target="embeddings/oleObject93.bin"/><Relationship Id="rId281" Type="http://schemas.openxmlformats.org/officeDocument/2006/relationships/oleObject" Target="embeddings/oleObject104.bin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4.bin"/><Relationship Id="rId104" Type="http://schemas.openxmlformats.org/officeDocument/2006/relationships/image" Target="media/image49.wmf"/><Relationship Id="rId120" Type="http://schemas.openxmlformats.org/officeDocument/2006/relationships/image" Target="media/image57.wmf"/><Relationship Id="rId125" Type="http://schemas.openxmlformats.org/officeDocument/2006/relationships/oleObject" Target="embeddings/oleObject58.bin"/><Relationship Id="rId141" Type="http://schemas.openxmlformats.org/officeDocument/2006/relationships/oleObject" Target="embeddings/oleObject66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79.bin"/><Relationship Id="rId188" Type="http://schemas.openxmlformats.org/officeDocument/2006/relationships/image" Target="media/image96.wmf"/><Relationship Id="rId7" Type="http://schemas.openxmlformats.org/officeDocument/2006/relationships/footnotes" Target="foot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3.wmf"/><Relationship Id="rId162" Type="http://schemas.openxmlformats.org/officeDocument/2006/relationships/image" Target="media/image78.wmf"/><Relationship Id="rId183" Type="http://schemas.openxmlformats.org/officeDocument/2006/relationships/image" Target="media/image91.wmf"/><Relationship Id="rId213" Type="http://schemas.openxmlformats.org/officeDocument/2006/relationships/image" Target="media/image120.wmf"/><Relationship Id="rId218" Type="http://schemas.openxmlformats.org/officeDocument/2006/relationships/image" Target="media/image125.wmf"/><Relationship Id="rId234" Type="http://schemas.openxmlformats.org/officeDocument/2006/relationships/image" Target="media/image141.wmf"/><Relationship Id="rId239" Type="http://schemas.openxmlformats.org/officeDocument/2006/relationships/image" Target="media/image146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0" Type="http://schemas.openxmlformats.org/officeDocument/2006/relationships/image" Target="media/image155.wmf"/><Relationship Id="rId255" Type="http://schemas.openxmlformats.org/officeDocument/2006/relationships/oleObject" Target="embeddings/oleObject90.bin"/><Relationship Id="rId271" Type="http://schemas.openxmlformats.org/officeDocument/2006/relationships/image" Target="media/image164.wmf"/><Relationship Id="rId276" Type="http://schemas.openxmlformats.org/officeDocument/2006/relationships/oleObject" Target="embeddings/oleObject101.bin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66" Type="http://schemas.openxmlformats.org/officeDocument/2006/relationships/image" Target="media/image30.wmf"/><Relationship Id="rId87" Type="http://schemas.openxmlformats.org/officeDocument/2006/relationships/oleObject" Target="embeddings/oleObject39.bin"/><Relationship Id="rId110" Type="http://schemas.openxmlformats.org/officeDocument/2006/relationships/image" Target="media/image52.wmf"/><Relationship Id="rId115" Type="http://schemas.openxmlformats.org/officeDocument/2006/relationships/oleObject" Target="embeddings/oleObject53.bin"/><Relationship Id="rId131" Type="http://schemas.openxmlformats.org/officeDocument/2006/relationships/oleObject" Target="embeddings/oleObject61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4.bin"/><Relationship Id="rId178" Type="http://schemas.openxmlformats.org/officeDocument/2006/relationships/image" Target="media/image86.wmf"/><Relationship Id="rId61" Type="http://schemas.openxmlformats.org/officeDocument/2006/relationships/oleObject" Target="embeddings/oleObject26.bin"/><Relationship Id="rId82" Type="http://schemas.openxmlformats.org/officeDocument/2006/relationships/image" Target="media/image3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2.bin"/><Relationship Id="rId194" Type="http://schemas.openxmlformats.org/officeDocument/2006/relationships/image" Target="media/image102.wmf"/><Relationship Id="rId199" Type="http://schemas.openxmlformats.org/officeDocument/2006/relationships/image" Target="media/image107.wmf"/><Relationship Id="rId203" Type="http://schemas.openxmlformats.org/officeDocument/2006/relationships/image" Target="media/image111.wmf"/><Relationship Id="rId208" Type="http://schemas.openxmlformats.org/officeDocument/2006/relationships/image" Target="media/image116.wmf"/><Relationship Id="rId229" Type="http://schemas.openxmlformats.org/officeDocument/2006/relationships/image" Target="media/image136.wmf"/><Relationship Id="rId19" Type="http://schemas.openxmlformats.org/officeDocument/2006/relationships/image" Target="media/image6.wmf"/><Relationship Id="rId224" Type="http://schemas.openxmlformats.org/officeDocument/2006/relationships/image" Target="media/image131.wmf"/><Relationship Id="rId240" Type="http://schemas.openxmlformats.org/officeDocument/2006/relationships/image" Target="media/image147.wmf"/><Relationship Id="rId245" Type="http://schemas.openxmlformats.org/officeDocument/2006/relationships/image" Target="media/image152.wmf"/><Relationship Id="rId261" Type="http://schemas.openxmlformats.org/officeDocument/2006/relationships/footer" Target="footer1.xml"/><Relationship Id="rId266" Type="http://schemas.openxmlformats.org/officeDocument/2006/relationships/oleObject" Target="embeddings/oleObject96.bin"/><Relationship Id="rId287" Type="http://schemas.openxmlformats.org/officeDocument/2006/relationships/oleObject" Target="embeddings/oleObject107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0.wmf"/><Relationship Id="rId147" Type="http://schemas.openxmlformats.org/officeDocument/2006/relationships/oleObject" Target="embeddings/oleObject69.bin"/><Relationship Id="rId168" Type="http://schemas.openxmlformats.org/officeDocument/2006/relationships/image" Target="media/image81.wmf"/><Relationship Id="rId282" Type="http://schemas.openxmlformats.org/officeDocument/2006/relationships/image" Target="media/image169.wmf"/><Relationship Id="rId8" Type="http://schemas.openxmlformats.org/officeDocument/2006/relationships/endnotes" Target="endnotes.xml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oleObject" Target="embeddings/oleObject42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6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7.bin"/><Relationship Id="rId184" Type="http://schemas.openxmlformats.org/officeDocument/2006/relationships/image" Target="media/image92.wmf"/><Relationship Id="rId189" Type="http://schemas.openxmlformats.org/officeDocument/2006/relationships/image" Target="media/image97.wmf"/><Relationship Id="rId219" Type="http://schemas.openxmlformats.org/officeDocument/2006/relationships/image" Target="media/image126.wmf"/><Relationship Id="rId3" Type="http://schemas.openxmlformats.org/officeDocument/2006/relationships/styles" Target="styles.xml"/><Relationship Id="rId214" Type="http://schemas.openxmlformats.org/officeDocument/2006/relationships/image" Target="media/image121.wmf"/><Relationship Id="rId230" Type="http://schemas.openxmlformats.org/officeDocument/2006/relationships/image" Target="media/image137.wmf"/><Relationship Id="rId235" Type="http://schemas.openxmlformats.org/officeDocument/2006/relationships/image" Target="media/image142.wmf"/><Relationship Id="rId251" Type="http://schemas.openxmlformats.org/officeDocument/2006/relationships/oleObject" Target="embeddings/oleObject88.bin"/><Relationship Id="rId256" Type="http://schemas.openxmlformats.org/officeDocument/2006/relationships/image" Target="media/image158.wmf"/><Relationship Id="rId277" Type="http://schemas.openxmlformats.org/officeDocument/2006/relationships/image" Target="media/image167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9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4.bin"/><Relationship Id="rId158" Type="http://schemas.openxmlformats.org/officeDocument/2006/relationships/image" Target="media/image76.wmf"/><Relationship Id="rId272" Type="http://schemas.openxmlformats.org/officeDocument/2006/relationships/oleObject" Target="embeddings/oleObject9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image" Target="media/image28.wmf"/><Relationship Id="rId83" Type="http://schemas.openxmlformats.org/officeDocument/2006/relationships/oleObject" Target="embeddings/oleObject37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1.bin"/><Relationship Id="rId132" Type="http://schemas.openxmlformats.org/officeDocument/2006/relationships/image" Target="media/image63.wmf"/><Relationship Id="rId153" Type="http://schemas.openxmlformats.org/officeDocument/2006/relationships/oleObject" Target="embeddings/oleObject72.bin"/><Relationship Id="rId174" Type="http://schemas.openxmlformats.org/officeDocument/2006/relationships/image" Target="media/image84.wmf"/><Relationship Id="rId179" Type="http://schemas.openxmlformats.org/officeDocument/2006/relationships/image" Target="media/image87.wmf"/><Relationship Id="rId195" Type="http://schemas.openxmlformats.org/officeDocument/2006/relationships/image" Target="media/image103.wmf"/><Relationship Id="rId209" Type="http://schemas.openxmlformats.org/officeDocument/2006/relationships/image" Target="media/image117.wmf"/><Relationship Id="rId190" Type="http://schemas.openxmlformats.org/officeDocument/2006/relationships/image" Target="media/image98.wmf"/><Relationship Id="rId204" Type="http://schemas.openxmlformats.org/officeDocument/2006/relationships/image" Target="media/image112.wmf"/><Relationship Id="rId220" Type="http://schemas.openxmlformats.org/officeDocument/2006/relationships/image" Target="media/image127.wmf"/><Relationship Id="rId225" Type="http://schemas.openxmlformats.org/officeDocument/2006/relationships/image" Target="media/image132.wmf"/><Relationship Id="rId241" Type="http://schemas.openxmlformats.org/officeDocument/2006/relationships/image" Target="media/image148.wmf"/><Relationship Id="rId246" Type="http://schemas.openxmlformats.org/officeDocument/2006/relationships/image" Target="media/image153.wmf"/><Relationship Id="rId267" Type="http://schemas.openxmlformats.org/officeDocument/2006/relationships/image" Target="media/image162.wmf"/><Relationship Id="rId288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59.bin"/><Relationship Id="rId262" Type="http://schemas.openxmlformats.org/officeDocument/2006/relationships/image" Target="media/image160.wmf"/><Relationship Id="rId283" Type="http://schemas.openxmlformats.org/officeDocument/2006/relationships/oleObject" Target="embeddings/oleObject105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7.bin"/><Relationship Id="rId148" Type="http://schemas.openxmlformats.org/officeDocument/2006/relationships/image" Target="media/image71.wmf"/><Relationship Id="rId164" Type="http://schemas.openxmlformats.org/officeDocument/2006/relationships/image" Target="media/image79.wmf"/><Relationship Id="rId169" Type="http://schemas.openxmlformats.org/officeDocument/2006/relationships/oleObject" Target="embeddings/oleObject80.bin"/><Relationship Id="rId185" Type="http://schemas.openxmlformats.org/officeDocument/2006/relationships/image" Target="media/image93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88.wmf"/><Relationship Id="rId210" Type="http://schemas.openxmlformats.org/officeDocument/2006/relationships/image" Target="media/image118.wmf"/><Relationship Id="rId215" Type="http://schemas.openxmlformats.org/officeDocument/2006/relationships/image" Target="media/image122.wmf"/><Relationship Id="rId236" Type="http://schemas.openxmlformats.org/officeDocument/2006/relationships/image" Target="media/image143.wmf"/><Relationship Id="rId257" Type="http://schemas.openxmlformats.org/officeDocument/2006/relationships/oleObject" Target="embeddings/oleObject91.bin"/><Relationship Id="rId278" Type="http://schemas.openxmlformats.org/officeDocument/2006/relationships/oleObject" Target="embeddings/oleObject102.bin"/><Relationship Id="rId26" Type="http://schemas.openxmlformats.org/officeDocument/2006/relationships/oleObject" Target="embeddings/oleObject9.bin"/><Relationship Id="rId231" Type="http://schemas.openxmlformats.org/officeDocument/2006/relationships/image" Target="media/image138.wmf"/><Relationship Id="rId252" Type="http://schemas.openxmlformats.org/officeDocument/2006/relationships/image" Target="media/image156.wmf"/><Relationship Id="rId273" Type="http://schemas.openxmlformats.org/officeDocument/2006/relationships/image" Target="media/image165.wmf"/><Relationship Id="rId47" Type="http://schemas.openxmlformats.org/officeDocument/2006/relationships/image" Target="media/image20.wmf"/><Relationship Id="rId68" Type="http://schemas.openxmlformats.org/officeDocument/2006/relationships/image" Target="media/image31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2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3.bin"/><Relationship Id="rId196" Type="http://schemas.openxmlformats.org/officeDocument/2006/relationships/image" Target="media/image104.wmf"/><Relationship Id="rId200" Type="http://schemas.openxmlformats.org/officeDocument/2006/relationships/image" Target="media/image108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28.wmf"/><Relationship Id="rId242" Type="http://schemas.openxmlformats.org/officeDocument/2006/relationships/image" Target="media/image149.wmf"/><Relationship Id="rId263" Type="http://schemas.openxmlformats.org/officeDocument/2006/relationships/oleObject" Target="embeddings/oleObject94.bin"/><Relationship Id="rId284" Type="http://schemas.openxmlformats.org/officeDocument/2006/relationships/image" Target="media/image170.wmf"/><Relationship Id="rId37" Type="http://schemas.openxmlformats.org/officeDocument/2006/relationships/image" Target="media/image15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7.bin"/><Relationship Id="rId144" Type="http://schemas.openxmlformats.org/officeDocument/2006/relationships/image" Target="media/image6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78.bin"/><Relationship Id="rId186" Type="http://schemas.openxmlformats.org/officeDocument/2006/relationships/image" Target="media/image94.wmf"/><Relationship Id="rId211" Type="http://schemas.openxmlformats.org/officeDocument/2006/relationships/oleObject" Target="embeddings/oleObject85.bin"/><Relationship Id="rId232" Type="http://schemas.openxmlformats.org/officeDocument/2006/relationships/image" Target="media/image139.wmf"/><Relationship Id="rId253" Type="http://schemas.openxmlformats.org/officeDocument/2006/relationships/oleObject" Target="embeddings/oleObject89.bin"/><Relationship Id="rId274" Type="http://schemas.openxmlformats.org/officeDocument/2006/relationships/oleObject" Target="embeddings/oleObject100.bin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73.bin"/><Relationship Id="rId176" Type="http://schemas.openxmlformats.org/officeDocument/2006/relationships/image" Target="media/image85.wmf"/><Relationship Id="rId197" Type="http://schemas.openxmlformats.org/officeDocument/2006/relationships/image" Target="media/image105.wmf"/><Relationship Id="rId201" Type="http://schemas.openxmlformats.org/officeDocument/2006/relationships/image" Target="media/image109.wmf"/><Relationship Id="rId222" Type="http://schemas.openxmlformats.org/officeDocument/2006/relationships/image" Target="media/image129.wmf"/><Relationship Id="rId243" Type="http://schemas.openxmlformats.org/officeDocument/2006/relationships/image" Target="media/image150.wmf"/><Relationship Id="rId264" Type="http://schemas.openxmlformats.org/officeDocument/2006/relationships/image" Target="media/image161.wmf"/><Relationship Id="rId285" Type="http://schemas.openxmlformats.org/officeDocument/2006/relationships/oleObject" Target="embeddings/oleObject106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7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1.bin"/><Relationship Id="rId145" Type="http://schemas.openxmlformats.org/officeDocument/2006/relationships/oleObject" Target="embeddings/oleObject68.bin"/><Relationship Id="rId166" Type="http://schemas.openxmlformats.org/officeDocument/2006/relationships/image" Target="media/image80.wmf"/><Relationship Id="rId187" Type="http://schemas.openxmlformats.org/officeDocument/2006/relationships/image" Target="media/image95.wmf"/><Relationship Id="rId1" Type="http://schemas.openxmlformats.org/officeDocument/2006/relationships/customXml" Target="../customXml/item1.xml"/><Relationship Id="rId212" Type="http://schemas.openxmlformats.org/officeDocument/2006/relationships/image" Target="media/image119.wmf"/><Relationship Id="rId233" Type="http://schemas.openxmlformats.org/officeDocument/2006/relationships/image" Target="media/image140.wmf"/><Relationship Id="rId254" Type="http://schemas.openxmlformats.org/officeDocument/2006/relationships/image" Target="media/image157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image" Target="media/image54.wmf"/><Relationship Id="rId275" Type="http://schemas.openxmlformats.org/officeDocument/2006/relationships/image" Target="media/image166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6.bin"/><Relationship Id="rId135" Type="http://schemas.openxmlformats.org/officeDocument/2006/relationships/oleObject" Target="embeddings/oleObject63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4.bin"/><Relationship Id="rId198" Type="http://schemas.openxmlformats.org/officeDocument/2006/relationships/image" Target="media/image106.wmf"/><Relationship Id="rId202" Type="http://schemas.openxmlformats.org/officeDocument/2006/relationships/image" Target="media/image110.wmf"/><Relationship Id="rId223" Type="http://schemas.openxmlformats.org/officeDocument/2006/relationships/image" Target="media/image130.wmf"/><Relationship Id="rId244" Type="http://schemas.openxmlformats.org/officeDocument/2006/relationships/image" Target="media/image151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95.bin"/><Relationship Id="rId286" Type="http://schemas.openxmlformats.org/officeDocument/2006/relationships/image" Target="media/image17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ESEARCH%20WORK\DYNAMIC%20TASK%20SCHEDULING%20USING%20QUANTA%20GA\WI2013_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EB258-5A4E-4BDB-BFC3-71C8AEE9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WI2013_Template</Template>
  <TotalTime>3</TotalTime>
  <Pages>7</Pages>
  <Words>1831</Words>
  <Characters>10442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Titel</vt:lpstr>
      <vt:lpstr>Titel</vt:lpstr>
    </vt:vector>
  </TitlesOfParts>
  <Company>dataspect IT-Services</Company>
  <LinksUpToDate>false</LinksUpToDate>
  <CharactersWithSpaces>12249</CharactersWithSpaces>
  <SharedDoc>false</SharedDoc>
  <HLinks>
    <vt:vector size="12" baseType="variant">
      <vt:variant>
        <vt:i4>4980814</vt:i4>
      </vt:variant>
      <vt:variant>
        <vt:i4>3</vt:i4>
      </vt:variant>
      <vt:variant>
        <vt:i4>0</vt:i4>
      </vt:variant>
      <vt:variant>
        <vt:i4>5</vt:i4>
      </vt:variant>
      <vt:variant>
        <vt:lpwstr>http://www.ncbi.nlm.nih.gov/</vt:lpwstr>
      </vt:variant>
      <vt:variant>
        <vt:lpwstr/>
      </vt:variant>
      <vt:variant>
        <vt:i4>2883671</vt:i4>
      </vt:variant>
      <vt:variant>
        <vt:i4>0</vt:i4>
      </vt:variant>
      <vt:variant>
        <vt:i4>0</vt:i4>
      </vt:variant>
      <vt:variant>
        <vt:i4>5</vt:i4>
      </vt:variant>
      <vt:variant>
        <vt:lpwstr>mailto:frank.holzwarth@springer.com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</dc:title>
  <dc:creator>cse</dc:creator>
  <cp:lastModifiedBy>devangana</cp:lastModifiedBy>
  <cp:revision>4</cp:revision>
  <cp:lastPrinted>2017-05-13T07:08:00Z</cp:lastPrinted>
  <dcterms:created xsi:type="dcterms:W3CDTF">2018-12-22T05:19:00Z</dcterms:created>
  <dcterms:modified xsi:type="dcterms:W3CDTF">2022-09-15T04:41:00Z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