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26" w:rsidRPr="00CD245C" w:rsidRDefault="00871463" w:rsidP="00CD245C">
      <w:pPr>
        <w:spacing w:line="240" w:lineRule="auto"/>
        <w:jc w:val="both"/>
        <w:rPr>
          <w:rFonts w:ascii="Times New Roman" w:hAnsi="Times New Roman" w:cs="Times New Roman"/>
          <w:b/>
          <w:bCs/>
          <w:sz w:val="48"/>
          <w:szCs w:val="48"/>
          <w:lang w:val="en-IN"/>
        </w:rPr>
      </w:pPr>
      <w:r>
        <w:rPr>
          <w:rFonts w:ascii="Times New Roman" w:hAnsi="Times New Roman" w:cs="Times New Roman"/>
          <w:b/>
          <w:bCs/>
          <w:sz w:val="48"/>
          <w:szCs w:val="48"/>
          <w:lang w:val="en-IN"/>
        </w:rPr>
        <w:t xml:space="preserve"> </w:t>
      </w:r>
      <w:r w:rsidR="00F152C1" w:rsidRPr="00CD245C">
        <w:rPr>
          <w:rFonts w:ascii="Times New Roman" w:hAnsi="Times New Roman" w:cs="Times New Roman"/>
          <w:b/>
          <w:bCs/>
          <w:sz w:val="48"/>
          <w:szCs w:val="48"/>
          <w:lang w:val="en-IN"/>
        </w:rPr>
        <w:t xml:space="preserve">Fungal Laccases: Production, </w:t>
      </w:r>
      <w:r w:rsidR="00057DFC">
        <w:rPr>
          <w:rFonts w:ascii="Times New Roman" w:hAnsi="Times New Roman" w:cs="Times New Roman"/>
          <w:b/>
          <w:bCs/>
          <w:sz w:val="48"/>
          <w:szCs w:val="48"/>
          <w:lang w:val="en-IN"/>
        </w:rPr>
        <w:t>Occurr</w:t>
      </w:r>
      <w:r w:rsidR="00057DFC" w:rsidRPr="00CD245C">
        <w:rPr>
          <w:rFonts w:ascii="Times New Roman" w:hAnsi="Times New Roman" w:cs="Times New Roman"/>
          <w:b/>
          <w:bCs/>
          <w:sz w:val="48"/>
          <w:szCs w:val="48"/>
          <w:lang w:val="en-IN"/>
        </w:rPr>
        <w:t>ence</w:t>
      </w:r>
      <w:r w:rsidR="00057DFC">
        <w:rPr>
          <w:rFonts w:ascii="Times New Roman" w:hAnsi="Times New Roman" w:cs="Times New Roman"/>
          <w:b/>
          <w:bCs/>
          <w:sz w:val="48"/>
          <w:szCs w:val="48"/>
          <w:lang w:val="en-IN"/>
        </w:rPr>
        <w:t>, and</w:t>
      </w:r>
      <w:r w:rsidR="00F152C1" w:rsidRPr="00CD245C">
        <w:rPr>
          <w:rFonts w:ascii="Times New Roman" w:hAnsi="Times New Roman" w:cs="Times New Roman"/>
          <w:b/>
          <w:bCs/>
          <w:sz w:val="48"/>
          <w:szCs w:val="48"/>
          <w:lang w:val="en-IN"/>
        </w:rPr>
        <w:t xml:space="preserve"> Application</w:t>
      </w:r>
    </w:p>
    <w:p w:rsidR="00CD245C" w:rsidRDefault="00F152C1" w:rsidP="00CD245C">
      <w:pPr>
        <w:spacing w:line="240" w:lineRule="auto"/>
        <w:jc w:val="center"/>
        <w:rPr>
          <w:rFonts w:ascii="Times New Roman" w:hAnsi="Times New Roman" w:cs="Times New Roman"/>
          <w:b/>
          <w:bCs/>
          <w:sz w:val="24"/>
          <w:szCs w:val="24"/>
          <w:lang w:val="en-IN"/>
        </w:rPr>
      </w:pPr>
      <w:r w:rsidRPr="009B1E3B">
        <w:rPr>
          <w:rFonts w:ascii="Times New Roman" w:hAnsi="Times New Roman" w:cs="Times New Roman"/>
          <w:b/>
          <w:bCs/>
          <w:sz w:val="24"/>
          <w:szCs w:val="24"/>
          <w:lang w:val="en-IN"/>
        </w:rPr>
        <w:t>Dr Veena Thakur*</w:t>
      </w:r>
      <w:r w:rsidR="00057DFC">
        <w:rPr>
          <w:rFonts w:ascii="Times New Roman" w:hAnsi="Times New Roman" w:cs="Times New Roman"/>
          <w:b/>
          <w:bCs/>
          <w:sz w:val="24"/>
          <w:szCs w:val="24"/>
          <w:lang w:val="en-IN"/>
        </w:rPr>
        <w:t xml:space="preserve"> and Shikha K</w:t>
      </w:r>
      <w:r>
        <w:rPr>
          <w:rFonts w:ascii="Times New Roman" w:hAnsi="Times New Roman" w:cs="Times New Roman"/>
          <w:b/>
          <w:bCs/>
          <w:sz w:val="24"/>
          <w:szCs w:val="24"/>
          <w:lang w:val="en-IN"/>
        </w:rPr>
        <w:t>aiwart **</w:t>
      </w:r>
    </w:p>
    <w:p w:rsidR="00850E26" w:rsidRDefault="00F152C1" w:rsidP="00CD245C">
      <w:pPr>
        <w:pStyle w:val="ListParagraph"/>
        <w:spacing w:line="240" w:lineRule="auto"/>
        <w:jc w:val="center"/>
        <w:rPr>
          <w:rFonts w:ascii="Times New Roman" w:hAnsi="Times New Roman" w:cs="Times New Roman"/>
          <w:sz w:val="24"/>
          <w:szCs w:val="24"/>
          <w:lang w:val="en-IN"/>
        </w:rPr>
      </w:pPr>
      <w:r>
        <w:rPr>
          <w:rFonts w:ascii="Times New Roman" w:hAnsi="Times New Roman" w:cs="Times New Roman"/>
          <w:b/>
          <w:bCs/>
          <w:sz w:val="24"/>
          <w:szCs w:val="24"/>
          <w:lang w:val="en-IN"/>
        </w:rPr>
        <w:t>*Govt. Pandit Shyam</w:t>
      </w:r>
      <w:r w:rsidR="00AC6730">
        <w:rPr>
          <w:rFonts w:ascii="Times New Roman" w:hAnsi="Times New Roman" w:cs="Times New Roman"/>
          <w:b/>
          <w:bCs/>
          <w:sz w:val="24"/>
          <w:szCs w:val="24"/>
          <w:lang w:val="en-IN"/>
        </w:rPr>
        <w:t xml:space="preserve"> S</w:t>
      </w:r>
      <w:r>
        <w:rPr>
          <w:rFonts w:ascii="Times New Roman" w:hAnsi="Times New Roman" w:cs="Times New Roman"/>
          <w:b/>
          <w:bCs/>
          <w:sz w:val="24"/>
          <w:szCs w:val="24"/>
          <w:lang w:val="en-IN"/>
        </w:rPr>
        <w:t>hankar Mis</w:t>
      </w:r>
      <w:r w:rsidR="00E9718D">
        <w:rPr>
          <w:rFonts w:ascii="Times New Roman" w:hAnsi="Times New Roman" w:cs="Times New Roman"/>
          <w:b/>
          <w:bCs/>
          <w:sz w:val="24"/>
          <w:szCs w:val="24"/>
          <w:lang w:val="en-IN"/>
        </w:rPr>
        <w:t>h</w:t>
      </w:r>
      <w:r>
        <w:rPr>
          <w:rFonts w:ascii="Times New Roman" w:hAnsi="Times New Roman" w:cs="Times New Roman"/>
          <w:b/>
          <w:bCs/>
          <w:sz w:val="24"/>
          <w:szCs w:val="24"/>
          <w:lang w:val="en-IN"/>
        </w:rPr>
        <w:t>ra College, Deobhog, Gariyaband</w:t>
      </w:r>
      <w:r w:rsidR="00AC6730">
        <w:rPr>
          <w:rFonts w:ascii="Times New Roman" w:hAnsi="Times New Roman" w:cs="Times New Roman"/>
          <w:b/>
          <w:bCs/>
          <w:sz w:val="24"/>
          <w:szCs w:val="24"/>
          <w:lang w:val="en-IN"/>
        </w:rPr>
        <w:t>, Chhattisgarh, 493890.</w:t>
      </w:r>
      <w:r>
        <w:rPr>
          <w:rFonts w:ascii="Times New Roman" w:hAnsi="Times New Roman" w:cs="Times New Roman"/>
          <w:b/>
          <w:bCs/>
          <w:sz w:val="24"/>
          <w:szCs w:val="24"/>
          <w:lang w:val="en-IN"/>
        </w:rPr>
        <w:t xml:space="preserve"> </w:t>
      </w:r>
      <w:r w:rsidR="009412FD" w:rsidRPr="00CD245C">
        <w:rPr>
          <w:rFonts w:ascii="Times New Roman" w:hAnsi="Times New Roman" w:cs="Times New Roman"/>
          <w:b/>
          <w:bCs/>
          <w:sz w:val="24"/>
          <w:szCs w:val="24"/>
          <w:lang w:val="en-IN"/>
        </w:rPr>
        <w:t xml:space="preserve">                                                                                                           </w:t>
      </w:r>
      <w:r w:rsidRPr="00CD245C">
        <w:rPr>
          <w:rFonts w:ascii="Times New Roman" w:hAnsi="Times New Roman" w:cs="Times New Roman"/>
          <w:b/>
          <w:bCs/>
          <w:sz w:val="24"/>
          <w:szCs w:val="24"/>
          <w:lang w:val="en-IN"/>
        </w:rPr>
        <w:t>**</w:t>
      </w:r>
      <w:r w:rsidR="009412FD" w:rsidRPr="00CD245C">
        <w:rPr>
          <w:rFonts w:ascii="Times New Roman" w:hAnsi="Times New Roman" w:cs="Times New Roman"/>
          <w:sz w:val="24"/>
          <w:szCs w:val="24"/>
          <w:lang w:val="en-IN"/>
        </w:rPr>
        <w:t>Center for Basic Sciences, Pt. Ravishankar Shukla University, Raipur, Chhattisgarh, 492010</w:t>
      </w:r>
      <w:r w:rsidR="00393C81">
        <w:rPr>
          <w:rFonts w:ascii="Times New Roman" w:hAnsi="Times New Roman" w:cs="Times New Roman"/>
          <w:sz w:val="24"/>
          <w:szCs w:val="24"/>
          <w:lang w:val="en-IN"/>
        </w:rPr>
        <w:t>.</w:t>
      </w:r>
    </w:p>
    <w:p w:rsidR="00CD245C" w:rsidRDefault="001860CA" w:rsidP="00CD245C">
      <w:pPr>
        <w:pStyle w:val="ListParagraph"/>
        <w:spacing w:line="240" w:lineRule="auto"/>
        <w:jc w:val="center"/>
        <w:rPr>
          <w:rFonts w:ascii="Times New Roman" w:hAnsi="Times New Roman" w:cs="Times New Roman"/>
          <w:b/>
          <w:bCs/>
          <w:sz w:val="24"/>
          <w:szCs w:val="24"/>
          <w:lang w:val="en-IN"/>
        </w:rPr>
      </w:pPr>
      <w:hyperlink r:id="rId7" w:history="1">
        <w:r w:rsidR="00F152C1" w:rsidRPr="004127B9">
          <w:rPr>
            <w:rStyle w:val="Hyperlink"/>
            <w:rFonts w:ascii="Times New Roman" w:hAnsi="Times New Roman" w:cs="Times New Roman"/>
            <w:b/>
            <w:bCs/>
            <w:sz w:val="24"/>
            <w:szCs w:val="24"/>
            <w:lang w:val="en-IN"/>
          </w:rPr>
          <w:t>vinathakur@gmail.com</w:t>
        </w:r>
      </w:hyperlink>
    </w:p>
    <w:p w:rsidR="00CD245C" w:rsidRPr="0002660E" w:rsidRDefault="00F152C1" w:rsidP="00CD245C">
      <w:pPr>
        <w:pStyle w:val="ListParagraph"/>
        <w:spacing w:line="240" w:lineRule="auto"/>
        <w:jc w:val="both"/>
        <w:rPr>
          <w:rFonts w:ascii="Times New Roman" w:hAnsi="Times New Roman" w:cs="Times New Roman"/>
          <w:b/>
          <w:bCs/>
          <w:sz w:val="20"/>
          <w:lang w:val="en-IN"/>
        </w:rPr>
      </w:pPr>
      <w:r w:rsidRPr="0002660E">
        <w:rPr>
          <w:rFonts w:ascii="Times New Roman" w:hAnsi="Times New Roman" w:cs="Times New Roman"/>
          <w:b/>
          <w:bCs/>
          <w:sz w:val="20"/>
          <w:lang w:val="en-IN"/>
        </w:rPr>
        <w:t>Abstract</w:t>
      </w:r>
    </w:p>
    <w:p w:rsidR="00850E26" w:rsidRPr="0002660E" w:rsidRDefault="00F152C1" w:rsidP="00CD245C">
      <w:pPr>
        <w:spacing w:line="240" w:lineRule="auto"/>
        <w:jc w:val="both"/>
        <w:rPr>
          <w:rFonts w:ascii="Times New Roman" w:hAnsi="Times New Roman" w:cs="Times New Roman"/>
          <w:sz w:val="20"/>
          <w:lang w:val="en-IN"/>
        </w:rPr>
      </w:pPr>
      <w:r w:rsidRPr="0002660E">
        <w:rPr>
          <w:rFonts w:ascii="Times New Roman" w:hAnsi="Times New Roman" w:cs="Times New Roman"/>
          <w:b/>
          <w:bCs/>
          <w:sz w:val="20"/>
          <w:lang w:val="en-IN"/>
        </w:rPr>
        <w:t xml:space="preserve"> </w:t>
      </w:r>
      <w:r w:rsidRPr="0002660E">
        <w:rPr>
          <w:rFonts w:ascii="Times New Roman" w:hAnsi="Times New Roman" w:cs="Times New Roman"/>
          <w:sz w:val="20"/>
          <w:lang w:val="en-IN"/>
        </w:rPr>
        <w:t xml:space="preserve">Laccases (EC 1.10.3.2) are enzymes from </w:t>
      </w:r>
      <w:r w:rsidR="0003639B">
        <w:rPr>
          <w:rFonts w:ascii="Times New Roman" w:hAnsi="Times New Roman" w:cs="Times New Roman"/>
          <w:sz w:val="20"/>
          <w:lang w:val="en-IN"/>
        </w:rPr>
        <w:t>the family of oxidoreductases and it is a</w:t>
      </w:r>
      <w:r w:rsidRPr="0002660E">
        <w:rPr>
          <w:rFonts w:ascii="Times New Roman" w:hAnsi="Times New Roman" w:cs="Times New Roman"/>
          <w:sz w:val="20"/>
          <w:lang w:val="en-IN"/>
        </w:rPr>
        <w:t xml:space="preserve"> polyphenol oxidases (PPO) </w:t>
      </w:r>
      <w:r w:rsidR="0003639B">
        <w:rPr>
          <w:rFonts w:ascii="Times New Roman" w:hAnsi="Times New Roman" w:cs="Times New Roman"/>
          <w:sz w:val="20"/>
          <w:lang w:val="en-IN"/>
        </w:rPr>
        <w:t>containing copper a</w:t>
      </w:r>
      <w:r w:rsidR="006D41BD">
        <w:rPr>
          <w:rFonts w:ascii="Times New Roman" w:hAnsi="Times New Roman" w:cs="Times New Roman"/>
          <w:sz w:val="20"/>
          <w:lang w:val="en-IN"/>
        </w:rPr>
        <w:t>nd is sometimes known as</w:t>
      </w:r>
      <w:r w:rsidRPr="0002660E">
        <w:rPr>
          <w:rFonts w:ascii="Times New Roman" w:hAnsi="Times New Roman" w:cs="Times New Roman"/>
          <w:sz w:val="20"/>
          <w:lang w:val="en-IN"/>
        </w:rPr>
        <w:t xml:space="preserve"> benzenediol: oxygen oxidoreductase. </w:t>
      </w:r>
      <w:r w:rsidR="00393C81">
        <w:rPr>
          <w:rFonts w:ascii="Times New Roman" w:hAnsi="Times New Roman" w:cs="Times New Roman"/>
          <w:sz w:val="20"/>
          <w:lang w:val="en-IN"/>
        </w:rPr>
        <w:t>C</w:t>
      </w:r>
      <w:r w:rsidR="006D41BD">
        <w:rPr>
          <w:rFonts w:ascii="Times New Roman" w:hAnsi="Times New Roman" w:cs="Times New Roman"/>
          <w:sz w:val="20"/>
          <w:lang w:val="en-IN"/>
        </w:rPr>
        <w:t xml:space="preserve">ompounds such as diamines, </w:t>
      </w:r>
      <w:r w:rsidRPr="0002660E">
        <w:rPr>
          <w:rFonts w:ascii="Times New Roman" w:hAnsi="Times New Roman" w:cs="Times New Roman"/>
          <w:sz w:val="20"/>
          <w:lang w:val="en-IN"/>
        </w:rPr>
        <w:t>phenolic</w:t>
      </w:r>
      <w:r w:rsidR="006D41BD">
        <w:rPr>
          <w:rFonts w:ascii="Times New Roman" w:hAnsi="Times New Roman" w:cs="Times New Roman"/>
          <w:sz w:val="20"/>
          <w:lang w:val="en-IN"/>
        </w:rPr>
        <w:t xml:space="preserve"> compounds</w:t>
      </w:r>
      <w:r w:rsidR="00F73D0C">
        <w:rPr>
          <w:rFonts w:ascii="Times New Roman" w:hAnsi="Times New Roman" w:cs="Times New Roman"/>
          <w:sz w:val="20"/>
          <w:lang w:val="en-IN"/>
        </w:rPr>
        <w:t xml:space="preserve">, </w:t>
      </w:r>
      <w:r w:rsidR="00F73D0C" w:rsidRPr="0002660E">
        <w:rPr>
          <w:rFonts w:ascii="Times New Roman" w:hAnsi="Times New Roman" w:cs="Times New Roman"/>
          <w:sz w:val="20"/>
          <w:lang w:val="en-IN"/>
        </w:rPr>
        <w:t>aromatic</w:t>
      </w:r>
      <w:r w:rsidRPr="0002660E">
        <w:rPr>
          <w:rFonts w:ascii="Times New Roman" w:hAnsi="Times New Roman" w:cs="Times New Roman"/>
          <w:sz w:val="20"/>
          <w:lang w:val="en-IN"/>
        </w:rPr>
        <w:t xml:space="preserve"> amines</w:t>
      </w:r>
      <w:r w:rsidR="00393C81">
        <w:rPr>
          <w:rFonts w:ascii="Times New Roman" w:hAnsi="Times New Roman" w:cs="Times New Roman"/>
          <w:sz w:val="20"/>
          <w:lang w:val="en-IN"/>
        </w:rPr>
        <w:t xml:space="preserve"> gets oxidised by laccase</w:t>
      </w:r>
      <w:r w:rsidR="00D625E2">
        <w:rPr>
          <w:rFonts w:ascii="Times New Roman" w:hAnsi="Times New Roman" w:cs="Times New Roman"/>
          <w:sz w:val="20"/>
          <w:lang w:val="en-IN"/>
        </w:rPr>
        <w:t>,</w:t>
      </w:r>
      <w:r w:rsidR="00393C81">
        <w:rPr>
          <w:rFonts w:ascii="Times New Roman" w:hAnsi="Times New Roman" w:cs="Times New Roman"/>
          <w:sz w:val="20"/>
          <w:lang w:val="en-IN"/>
        </w:rPr>
        <w:t xml:space="preserve"> </w:t>
      </w:r>
      <w:r w:rsidRPr="0002660E">
        <w:rPr>
          <w:rFonts w:ascii="Times New Roman" w:hAnsi="Times New Roman" w:cs="Times New Roman"/>
          <w:sz w:val="20"/>
          <w:lang w:val="en-IN"/>
        </w:rPr>
        <w:t>monomer</w:t>
      </w:r>
      <w:r w:rsidR="00DD1CDB">
        <w:rPr>
          <w:rFonts w:ascii="Times New Roman" w:hAnsi="Times New Roman" w:cs="Times New Roman"/>
          <w:sz w:val="20"/>
          <w:lang w:val="en-IN"/>
        </w:rPr>
        <w:t xml:space="preserve"> cross-linking,</w:t>
      </w:r>
      <w:r w:rsidRPr="0002660E">
        <w:rPr>
          <w:rFonts w:ascii="Times New Roman" w:hAnsi="Times New Roman" w:cs="Times New Roman"/>
          <w:sz w:val="20"/>
          <w:lang w:val="en-IN"/>
        </w:rPr>
        <w:t xml:space="preserve"> polymer</w:t>
      </w:r>
      <w:r w:rsidR="00DD1CDB">
        <w:rPr>
          <w:rFonts w:ascii="Times New Roman" w:hAnsi="Times New Roman" w:cs="Times New Roman"/>
          <w:sz w:val="20"/>
          <w:lang w:val="en-IN"/>
        </w:rPr>
        <w:t xml:space="preserve"> degradation</w:t>
      </w:r>
      <w:r w:rsidRPr="0002660E">
        <w:rPr>
          <w:rFonts w:ascii="Times New Roman" w:hAnsi="Times New Roman" w:cs="Times New Roman"/>
          <w:sz w:val="20"/>
          <w:lang w:val="en-IN"/>
        </w:rPr>
        <w:t>, and ring cleavage of aromatic compounds</w:t>
      </w:r>
      <w:r w:rsidR="006D41BD">
        <w:rPr>
          <w:rFonts w:ascii="Times New Roman" w:hAnsi="Times New Roman" w:cs="Times New Roman"/>
          <w:sz w:val="20"/>
          <w:lang w:val="en-IN"/>
        </w:rPr>
        <w:t xml:space="preserve"> is </w:t>
      </w:r>
      <w:r w:rsidR="00DD1CDB">
        <w:rPr>
          <w:rFonts w:ascii="Times New Roman" w:hAnsi="Times New Roman" w:cs="Times New Roman"/>
          <w:sz w:val="20"/>
          <w:lang w:val="en-IN"/>
        </w:rPr>
        <w:t xml:space="preserve">also </w:t>
      </w:r>
      <w:r w:rsidR="006D41BD">
        <w:rPr>
          <w:rFonts w:ascii="Times New Roman" w:hAnsi="Times New Roman" w:cs="Times New Roman"/>
          <w:sz w:val="20"/>
          <w:lang w:val="en-IN"/>
        </w:rPr>
        <w:t>cat</w:t>
      </w:r>
      <w:r w:rsidR="00F73D0C">
        <w:rPr>
          <w:rFonts w:ascii="Times New Roman" w:hAnsi="Times New Roman" w:cs="Times New Roman"/>
          <w:sz w:val="20"/>
          <w:lang w:val="en-IN"/>
        </w:rPr>
        <w:t>alyzed by L</w:t>
      </w:r>
      <w:r w:rsidR="006D41BD">
        <w:rPr>
          <w:rFonts w:ascii="Times New Roman" w:hAnsi="Times New Roman" w:cs="Times New Roman"/>
          <w:sz w:val="20"/>
          <w:lang w:val="en-IN"/>
        </w:rPr>
        <w:t>accase</w:t>
      </w:r>
      <w:r w:rsidRPr="0002660E">
        <w:rPr>
          <w:rFonts w:ascii="Times New Roman" w:hAnsi="Times New Roman" w:cs="Times New Roman"/>
          <w:sz w:val="20"/>
          <w:lang w:val="en-IN"/>
        </w:rPr>
        <w:t>. So Laccases have g</w:t>
      </w:r>
      <w:r w:rsidR="00F73D0C">
        <w:rPr>
          <w:rFonts w:ascii="Times New Roman" w:hAnsi="Times New Roman" w:cs="Times New Roman"/>
          <w:sz w:val="20"/>
          <w:lang w:val="en-IN"/>
        </w:rPr>
        <w:t xml:space="preserve">reat biotechnological </w:t>
      </w:r>
      <w:r w:rsidR="002A39C5">
        <w:rPr>
          <w:rFonts w:ascii="Times New Roman" w:hAnsi="Times New Roman" w:cs="Times New Roman"/>
          <w:sz w:val="20"/>
          <w:lang w:val="en-IN"/>
        </w:rPr>
        <w:t>significance</w:t>
      </w:r>
      <w:r w:rsidR="00DC0BBA">
        <w:rPr>
          <w:rFonts w:ascii="Times New Roman" w:hAnsi="Times New Roman" w:cs="Times New Roman"/>
          <w:sz w:val="20"/>
          <w:lang w:val="en-IN"/>
        </w:rPr>
        <w:t>. They also show low</w:t>
      </w:r>
      <w:r w:rsidRPr="0002660E">
        <w:rPr>
          <w:rFonts w:ascii="Times New Roman" w:hAnsi="Times New Roman" w:cs="Times New Roman"/>
          <w:sz w:val="20"/>
          <w:lang w:val="en-IN"/>
        </w:rPr>
        <w:t xml:space="preserve"> substrate specificity. It was first discovered in extracts of the Japanese lacquer tree </w:t>
      </w:r>
      <w:r w:rsidRPr="0002660E">
        <w:rPr>
          <w:rFonts w:ascii="Times New Roman" w:hAnsi="Times New Roman" w:cs="Times New Roman"/>
          <w:i/>
          <w:iCs/>
          <w:sz w:val="20"/>
          <w:lang w:val="en-IN"/>
        </w:rPr>
        <w:t>Rhus vernicifera</w:t>
      </w:r>
      <w:r w:rsidR="00DC0BBA">
        <w:rPr>
          <w:rFonts w:ascii="Times New Roman" w:hAnsi="Times New Roman" w:cs="Times New Roman"/>
          <w:sz w:val="20"/>
          <w:lang w:val="en-IN"/>
        </w:rPr>
        <w:t>. V</w:t>
      </w:r>
      <w:r w:rsidRPr="0002660E">
        <w:rPr>
          <w:rFonts w:ascii="Times New Roman" w:hAnsi="Times New Roman" w:cs="Times New Roman"/>
          <w:sz w:val="20"/>
          <w:lang w:val="en-IN"/>
        </w:rPr>
        <w:t xml:space="preserve">arious organisms like bacteria, fungi, </w:t>
      </w:r>
      <w:r w:rsidR="00DC0BBA">
        <w:rPr>
          <w:rFonts w:ascii="Times New Roman" w:hAnsi="Times New Roman" w:cs="Times New Roman"/>
          <w:sz w:val="20"/>
          <w:lang w:val="en-IN"/>
        </w:rPr>
        <w:t>insects, and plants also produce this enzyme</w:t>
      </w:r>
      <w:r w:rsidR="001A7746">
        <w:rPr>
          <w:rFonts w:ascii="Times New Roman" w:hAnsi="Times New Roman" w:cs="Times New Roman"/>
          <w:sz w:val="20"/>
          <w:lang w:val="en-IN"/>
        </w:rPr>
        <w:t xml:space="preserve">. </w:t>
      </w:r>
      <w:r w:rsidR="00D625E2" w:rsidRPr="00D625E2">
        <w:rPr>
          <w:rFonts w:ascii="Times New Roman" w:hAnsi="Times New Roman" w:cs="Times New Roman"/>
          <w:sz w:val="20"/>
          <w:lang w:val="en-IN"/>
        </w:rPr>
        <w:t>While aromatic substrates are being oxidised by Laccase by withdrawing electrons, two molecules of oxygen are simultaneously reduced to two molecules of water.</w:t>
      </w:r>
      <w:r w:rsidR="00D625E2">
        <w:rPr>
          <w:rFonts w:ascii="Times New Roman" w:hAnsi="Times New Roman" w:cs="Times New Roman"/>
          <w:sz w:val="20"/>
          <w:lang w:val="en-IN"/>
        </w:rPr>
        <w:t xml:space="preserve"> </w:t>
      </w:r>
      <w:r w:rsidRPr="0002660E">
        <w:rPr>
          <w:rFonts w:ascii="Times New Roman" w:hAnsi="Times New Roman" w:cs="Times New Roman"/>
          <w:sz w:val="20"/>
          <w:lang w:val="en-IN"/>
        </w:rPr>
        <w:t xml:space="preserve">As an oxidase laccase is used in agricultural, medicinal, and industrial applications, and believed that Laccase plays an important role in morphogenesis, pathogenesis, and lignin degradation. </w:t>
      </w:r>
      <w:r w:rsidR="001A7746">
        <w:rPr>
          <w:rFonts w:ascii="Times New Roman" w:hAnsi="Times New Roman" w:cs="Times New Roman"/>
          <w:sz w:val="20"/>
          <w:lang w:val="en-IN"/>
        </w:rPr>
        <w:t>Various harmful wastes such as dyes and chemicals</w:t>
      </w:r>
      <w:r w:rsidRPr="0002660E">
        <w:rPr>
          <w:rFonts w:ascii="Times New Roman" w:hAnsi="Times New Roman" w:cs="Times New Roman"/>
          <w:sz w:val="20"/>
          <w:lang w:val="en-IN"/>
        </w:rPr>
        <w:t xml:space="preserve"> released by many textile and dye industries</w:t>
      </w:r>
      <w:r w:rsidR="001A7746">
        <w:rPr>
          <w:rFonts w:ascii="Times New Roman" w:hAnsi="Times New Roman" w:cs="Times New Roman"/>
          <w:sz w:val="20"/>
          <w:lang w:val="en-IN"/>
        </w:rPr>
        <w:t xml:space="preserve"> can be degraded by Laccase</w:t>
      </w:r>
      <w:r w:rsidRPr="0002660E">
        <w:rPr>
          <w:rFonts w:ascii="Times New Roman" w:hAnsi="Times New Roman" w:cs="Times New Roman"/>
          <w:sz w:val="20"/>
          <w:lang w:val="en-IN"/>
        </w:rPr>
        <w:t>. It is also helpful in paper and pulp bleaching, lignin degradation, food processing, and bioremediation.</w:t>
      </w:r>
    </w:p>
    <w:p w:rsidR="00850E26" w:rsidRPr="0002660E" w:rsidRDefault="00F152C1" w:rsidP="00CD245C">
      <w:pPr>
        <w:spacing w:line="240" w:lineRule="auto"/>
        <w:jc w:val="both"/>
        <w:rPr>
          <w:rFonts w:ascii="Times New Roman" w:hAnsi="Times New Roman" w:cs="Times New Roman"/>
          <w:sz w:val="20"/>
          <w:lang w:val="en-IN"/>
        </w:rPr>
      </w:pPr>
      <w:r w:rsidRPr="0002660E">
        <w:rPr>
          <w:rFonts w:ascii="Times New Roman" w:hAnsi="Times New Roman" w:cs="Times New Roman"/>
          <w:b/>
          <w:bCs/>
          <w:sz w:val="20"/>
          <w:lang w:val="en-IN"/>
        </w:rPr>
        <w:t>Keywords</w:t>
      </w:r>
      <w:r w:rsidR="003906BD">
        <w:rPr>
          <w:rFonts w:ascii="Times New Roman" w:hAnsi="Times New Roman" w:cs="Times New Roman"/>
          <w:b/>
          <w:bCs/>
          <w:sz w:val="20"/>
          <w:lang w:val="en-IN"/>
        </w:rPr>
        <w:t>:</w:t>
      </w:r>
      <w:r w:rsidRPr="0002660E">
        <w:rPr>
          <w:rFonts w:ascii="Times New Roman" w:hAnsi="Times New Roman" w:cs="Times New Roman"/>
          <w:b/>
          <w:bCs/>
          <w:sz w:val="20"/>
          <w:lang w:val="en-IN"/>
        </w:rPr>
        <w:t xml:space="preserve">  </w:t>
      </w:r>
      <w:r w:rsidRPr="0002660E">
        <w:rPr>
          <w:rFonts w:ascii="Times New Roman" w:hAnsi="Times New Roman" w:cs="Times New Roman"/>
          <w:sz w:val="20"/>
          <w:lang w:val="en-IN"/>
        </w:rPr>
        <w:t xml:space="preserve">Laccases, </w:t>
      </w:r>
      <w:r w:rsidRPr="0002660E">
        <w:rPr>
          <w:rFonts w:ascii="Times New Roman" w:hAnsi="Times New Roman" w:cs="Times New Roman"/>
          <w:i/>
          <w:iCs/>
          <w:sz w:val="20"/>
          <w:lang w:val="en-IN"/>
        </w:rPr>
        <w:t>Rhus vernicifera</w:t>
      </w:r>
      <w:r w:rsidRPr="0002660E">
        <w:rPr>
          <w:rFonts w:ascii="Times New Roman" w:hAnsi="Times New Roman" w:cs="Times New Roman"/>
          <w:b/>
          <w:bCs/>
          <w:i/>
          <w:iCs/>
          <w:sz w:val="20"/>
          <w:lang w:val="en-IN"/>
        </w:rPr>
        <w:t xml:space="preserve">, </w:t>
      </w:r>
      <w:r w:rsidRPr="0002660E">
        <w:rPr>
          <w:rFonts w:ascii="Times New Roman" w:hAnsi="Times New Roman" w:cs="Times New Roman"/>
          <w:sz w:val="20"/>
          <w:lang w:val="en-IN"/>
        </w:rPr>
        <w:t>Oxidoreductase, Ring cleavage</w:t>
      </w:r>
    </w:p>
    <w:p w:rsidR="008A2426" w:rsidRDefault="00F152C1"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I</w:t>
      </w:r>
      <w:r w:rsidR="00D95E39">
        <w:rPr>
          <w:rFonts w:ascii="Times New Roman" w:hAnsi="Times New Roman" w:cs="Times New Roman"/>
          <w:b/>
          <w:bCs/>
          <w:sz w:val="20"/>
          <w:lang w:val="en-IN"/>
        </w:rPr>
        <w:t xml:space="preserve"> </w:t>
      </w:r>
      <w:r>
        <w:rPr>
          <w:rFonts w:ascii="Times New Roman" w:hAnsi="Times New Roman" w:cs="Times New Roman"/>
          <w:b/>
          <w:bCs/>
          <w:sz w:val="20"/>
          <w:lang w:val="en-IN"/>
        </w:rPr>
        <w:t xml:space="preserve"> </w:t>
      </w:r>
      <w:r w:rsidR="009412FD">
        <w:rPr>
          <w:rFonts w:ascii="Times New Roman" w:hAnsi="Times New Roman" w:cs="Times New Roman"/>
          <w:b/>
          <w:bCs/>
          <w:sz w:val="20"/>
          <w:lang w:val="en-IN"/>
        </w:rPr>
        <w:t>Introduction</w:t>
      </w:r>
      <w:r w:rsidR="00D52B6A">
        <w:rPr>
          <w:rFonts w:ascii="Times New Roman" w:hAnsi="Times New Roman" w:cs="Times New Roman"/>
          <w:b/>
          <w:bCs/>
          <w:sz w:val="20"/>
          <w:lang w:val="en-IN"/>
        </w:rPr>
        <w:t>:</w:t>
      </w:r>
    </w:p>
    <w:p w:rsidR="008A2426" w:rsidRPr="00ED1FB5" w:rsidRDefault="00F152C1" w:rsidP="00AF704E">
      <w:pPr>
        <w:spacing w:line="240" w:lineRule="auto"/>
        <w:jc w:val="both"/>
        <w:rPr>
          <w:rFonts w:ascii="Times New Roman" w:hAnsi="Times New Roman" w:cs="Times New Roman"/>
          <w:sz w:val="20"/>
          <w:shd w:val="clear" w:color="auto" w:fill="FFFFFF"/>
        </w:rPr>
      </w:pPr>
      <w:r w:rsidRPr="00ED1FB5">
        <w:rPr>
          <w:rFonts w:ascii="Times New Roman" w:hAnsi="Times New Roman" w:cs="Times New Roman"/>
          <w:sz w:val="20"/>
          <w:lang w:val="en-IN"/>
        </w:rPr>
        <w:t xml:space="preserve">In the era of </w:t>
      </w:r>
      <w:r w:rsidR="000B69B8" w:rsidRPr="00ED1FB5">
        <w:rPr>
          <w:rFonts w:ascii="Times New Roman" w:hAnsi="Times New Roman" w:cs="Times New Roman"/>
          <w:sz w:val="20"/>
          <w:lang w:val="en-IN"/>
        </w:rPr>
        <w:t xml:space="preserve">urbanization and </w:t>
      </w:r>
      <w:r w:rsidRPr="00ED1FB5">
        <w:rPr>
          <w:rFonts w:ascii="Times New Roman" w:hAnsi="Times New Roman" w:cs="Times New Roman"/>
          <w:sz w:val="20"/>
          <w:lang w:val="en-IN"/>
        </w:rPr>
        <w:t>pollu</w:t>
      </w:r>
      <w:r w:rsidR="000B69B8" w:rsidRPr="00ED1FB5">
        <w:rPr>
          <w:rFonts w:ascii="Times New Roman" w:hAnsi="Times New Roman" w:cs="Times New Roman"/>
          <w:sz w:val="20"/>
          <w:lang w:val="en-IN"/>
        </w:rPr>
        <w:t xml:space="preserve">tion where pollutants like chemicals, dyes, and plastics are becoming a threat to the environment there is </w:t>
      </w:r>
      <w:r w:rsidR="00202C9F" w:rsidRPr="00ED1FB5">
        <w:rPr>
          <w:rFonts w:ascii="Times New Roman" w:hAnsi="Times New Roman" w:cs="Times New Roman"/>
          <w:sz w:val="20"/>
          <w:lang w:val="en-IN"/>
        </w:rPr>
        <w:t>a need</w:t>
      </w:r>
      <w:r w:rsidR="000B69B8" w:rsidRPr="00ED1FB5">
        <w:rPr>
          <w:rFonts w:ascii="Times New Roman" w:hAnsi="Times New Roman" w:cs="Times New Roman"/>
          <w:sz w:val="20"/>
          <w:lang w:val="en-IN"/>
        </w:rPr>
        <w:t xml:space="preserve"> to find natural degraders to treat these </w:t>
      </w:r>
      <w:r w:rsidRPr="00ED1FB5">
        <w:rPr>
          <w:rFonts w:ascii="Times New Roman" w:hAnsi="Times New Roman" w:cs="Times New Roman"/>
          <w:sz w:val="20"/>
          <w:lang w:val="en-IN"/>
        </w:rPr>
        <w:t>wastes irrespective of their structur</w:t>
      </w:r>
      <w:r w:rsidR="00202C9F" w:rsidRPr="00ED1FB5">
        <w:rPr>
          <w:rFonts w:ascii="Times New Roman" w:hAnsi="Times New Roman" w:cs="Times New Roman"/>
          <w:sz w:val="20"/>
          <w:lang w:val="en-IN"/>
        </w:rPr>
        <w:t xml:space="preserve">e and types. Many microbial enzymes play a significant role in </w:t>
      </w:r>
      <w:r w:rsidRPr="00ED1FB5">
        <w:rPr>
          <w:rFonts w:ascii="Times New Roman" w:hAnsi="Times New Roman" w:cs="Times New Roman"/>
          <w:sz w:val="20"/>
          <w:lang w:val="en-IN"/>
        </w:rPr>
        <w:t>degrading such</w:t>
      </w:r>
      <w:r w:rsidR="00202C9F" w:rsidRPr="00ED1FB5">
        <w:rPr>
          <w:rFonts w:ascii="Times New Roman" w:hAnsi="Times New Roman" w:cs="Times New Roman"/>
          <w:sz w:val="20"/>
          <w:lang w:val="en-IN"/>
        </w:rPr>
        <w:t xml:space="preserve"> pollutants and are environment-friendly</w:t>
      </w:r>
      <w:r w:rsidRPr="00ED1FB5">
        <w:rPr>
          <w:rFonts w:ascii="Times New Roman" w:hAnsi="Times New Roman" w:cs="Times New Roman"/>
          <w:sz w:val="20"/>
          <w:lang w:val="en-IN"/>
        </w:rPr>
        <w:t>. Laccase (benzenediol: oxygen oxidoreductas</w:t>
      </w:r>
      <w:r w:rsidR="00202C9F" w:rsidRPr="00ED1FB5">
        <w:rPr>
          <w:rFonts w:ascii="Times New Roman" w:hAnsi="Times New Roman" w:cs="Times New Roman"/>
          <w:sz w:val="20"/>
          <w:lang w:val="en-IN"/>
        </w:rPr>
        <w:t xml:space="preserve">e, EC1.10.3.2) belongs to a </w:t>
      </w:r>
      <w:r w:rsidRPr="00ED1FB5">
        <w:rPr>
          <w:rFonts w:ascii="Times New Roman" w:hAnsi="Times New Roman" w:cs="Times New Roman"/>
          <w:sz w:val="20"/>
          <w:lang w:val="en-IN"/>
        </w:rPr>
        <w:t>broad group of enzymes calle</w:t>
      </w:r>
      <w:r w:rsidR="00202C9F" w:rsidRPr="00ED1FB5">
        <w:rPr>
          <w:rFonts w:ascii="Times New Roman" w:hAnsi="Times New Roman" w:cs="Times New Roman"/>
          <w:sz w:val="20"/>
          <w:lang w:val="en-IN"/>
        </w:rPr>
        <w:t xml:space="preserve">d polyphenol oxidases which contains copper atoms in </w:t>
      </w:r>
      <w:r w:rsidRPr="00ED1FB5">
        <w:rPr>
          <w:rFonts w:ascii="Times New Roman" w:hAnsi="Times New Roman" w:cs="Times New Roman"/>
          <w:sz w:val="20"/>
          <w:lang w:val="en-IN"/>
        </w:rPr>
        <w:t xml:space="preserve">their catalytic </w:t>
      </w:r>
      <w:r w:rsidR="00202C9F" w:rsidRPr="00ED1FB5">
        <w:rPr>
          <w:rFonts w:ascii="Times New Roman" w:hAnsi="Times New Roman" w:cs="Times New Roman"/>
          <w:sz w:val="20"/>
          <w:lang w:val="en-IN"/>
        </w:rPr>
        <w:t>cent</w:t>
      </w:r>
      <w:r w:rsidRPr="00ED1FB5">
        <w:rPr>
          <w:rFonts w:ascii="Times New Roman" w:hAnsi="Times New Roman" w:cs="Times New Roman"/>
          <w:sz w:val="20"/>
          <w:lang w:val="en-IN"/>
        </w:rPr>
        <w:t>er and are usually called blue multi-copper oxidases</w:t>
      </w:r>
      <w:r w:rsidR="00202C9F" w:rsidRPr="00ED1FB5">
        <w:rPr>
          <w:rFonts w:ascii="Times New Roman" w:hAnsi="Times New Roman" w:cs="Times New Roman"/>
          <w:sz w:val="20"/>
          <w:lang w:val="en-IN"/>
        </w:rPr>
        <w:t xml:space="preserve"> [2,5,8]. There are </w:t>
      </w:r>
      <w:r w:rsidRPr="00ED1FB5">
        <w:rPr>
          <w:rFonts w:ascii="Times New Roman" w:hAnsi="Times New Roman" w:cs="Times New Roman"/>
          <w:sz w:val="20"/>
          <w:lang w:val="en-IN"/>
        </w:rPr>
        <w:t>three types of copper atoms</w:t>
      </w:r>
      <w:r w:rsidR="00202C9F" w:rsidRPr="00ED1FB5">
        <w:rPr>
          <w:rFonts w:ascii="Times New Roman" w:hAnsi="Times New Roman" w:cs="Times New Roman"/>
          <w:sz w:val="20"/>
          <w:lang w:val="en-IN"/>
        </w:rPr>
        <w:t xml:space="preserve"> present in the Laccase enzyme, out </w:t>
      </w:r>
      <w:r w:rsidRPr="00ED1FB5">
        <w:rPr>
          <w:rFonts w:ascii="Times New Roman" w:hAnsi="Times New Roman" w:cs="Times New Roman"/>
          <w:sz w:val="20"/>
          <w:lang w:val="en-IN"/>
        </w:rPr>
        <w:t xml:space="preserve">of which </w:t>
      </w:r>
      <w:r w:rsidR="00202C9F" w:rsidRPr="00ED1FB5">
        <w:rPr>
          <w:rFonts w:ascii="Times New Roman" w:hAnsi="Times New Roman" w:cs="Times New Roman"/>
          <w:sz w:val="20"/>
          <w:lang w:val="en-IN"/>
        </w:rPr>
        <w:t xml:space="preserve">one </w:t>
      </w:r>
      <w:r w:rsidRPr="00ED1FB5">
        <w:rPr>
          <w:rFonts w:ascii="Times New Roman" w:hAnsi="Times New Roman" w:cs="Times New Roman"/>
          <w:sz w:val="20"/>
          <w:lang w:val="en-IN"/>
        </w:rPr>
        <w:t xml:space="preserve">is responsible for their characteristic blue </w:t>
      </w:r>
      <w:r w:rsidR="00202C9F" w:rsidRPr="00ED1FB5">
        <w:rPr>
          <w:rFonts w:ascii="Times New Roman" w:hAnsi="Times New Roman" w:cs="Times New Roman"/>
          <w:sz w:val="20"/>
          <w:lang w:val="en-IN"/>
        </w:rPr>
        <w:t xml:space="preserve">color </w:t>
      </w:r>
      <w:r w:rsidRPr="00ED1FB5">
        <w:rPr>
          <w:rFonts w:ascii="Times New Roman" w:hAnsi="Times New Roman" w:cs="Times New Roman"/>
          <w:sz w:val="20"/>
          <w:lang w:val="en-IN"/>
        </w:rPr>
        <w:t>[1,</w:t>
      </w:r>
      <w:r w:rsidR="00A75277" w:rsidRPr="00ED1FB5">
        <w:rPr>
          <w:rFonts w:ascii="Times New Roman" w:hAnsi="Times New Roman" w:cs="Times New Roman"/>
          <w:sz w:val="20"/>
          <w:lang w:val="en-IN"/>
        </w:rPr>
        <w:t xml:space="preserve"> </w:t>
      </w:r>
      <w:r w:rsidRPr="00ED1FB5">
        <w:rPr>
          <w:rFonts w:ascii="Times New Roman" w:hAnsi="Times New Roman" w:cs="Times New Roman"/>
          <w:sz w:val="20"/>
          <w:lang w:val="en-IN"/>
        </w:rPr>
        <w:t>2</w:t>
      </w:r>
      <w:r w:rsidR="00A75277" w:rsidRPr="00ED1FB5">
        <w:rPr>
          <w:rFonts w:ascii="Times New Roman" w:hAnsi="Times New Roman" w:cs="Times New Roman"/>
          <w:sz w:val="20"/>
          <w:lang w:val="en-IN"/>
        </w:rPr>
        <w:t>, 17, and 18</w:t>
      </w:r>
      <w:r w:rsidRPr="00ED1FB5">
        <w:rPr>
          <w:rFonts w:ascii="Times New Roman" w:hAnsi="Times New Roman" w:cs="Times New Roman"/>
          <w:sz w:val="20"/>
          <w:lang w:val="en-IN"/>
        </w:rPr>
        <w:t>]</w:t>
      </w:r>
      <w:r w:rsidR="00A75277" w:rsidRPr="00ED1FB5">
        <w:rPr>
          <w:rFonts w:ascii="Times New Roman" w:hAnsi="Times New Roman" w:cs="Times New Roman"/>
          <w:sz w:val="20"/>
          <w:lang w:val="en-IN"/>
        </w:rPr>
        <w:t xml:space="preserve">. </w:t>
      </w:r>
      <w:r w:rsidR="00ED1FB5" w:rsidRPr="00ED1FB5">
        <w:rPr>
          <w:rFonts w:ascii="Times New Roman" w:hAnsi="Times New Roman" w:cs="Times New Roman"/>
          <w:sz w:val="20"/>
          <w:lang w:val="en-IN"/>
        </w:rPr>
        <w:t xml:space="preserve"> </w:t>
      </w:r>
      <w:r w:rsidR="00ED1FB5">
        <w:rPr>
          <w:rFonts w:ascii="Times New Roman" w:hAnsi="Times New Roman" w:cs="Times New Roman"/>
          <w:sz w:val="20"/>
          <w:lang w:val="en-IN"/>
        </w:rPr>
        <w:t xml:space="preserve">The laccase enzyme is known to be produced by fungi, bacteria, and insects [2]. Ascomycetes, basidiomycetes and deuteromycetes are the principal producers of fungal laccase.  The capacity of four Streptomyces bacterial strains </w:t>
      </w:r>
      <w:r w:rsidR="00ED1FB5" w:rsidRPr="00ED1FB5">
        <w:rPr>
          <w:rStyle w:val="mf-jss595"/>
          <w:rFonts w:ascii="Times New Roman" w:hAnsi="Times New Roman" w:cs="Times New Roman"/>
          <w:sz w:val="20"/>
          <w:shd w:val="clear" w:color="auto" w:fill="FFFFFF"/>
        </w:rPr>
        <w:t>(</w:t>
      </w:r>
      <w:r w:rsidR="00ED1FB5" w:rsidRPr="00ED1FB5">
        <w:rPr>
          <w:rStyle w:val="mf-jss595"/>
          <w:rFonts w:ascii="Times New Roman" w:hAnsi="Times New Roman" w:cs="Times New Roman"/>
          <w:i/>
          <w:sz w:val="20"/>
          <w:shd w:val="clear" w:color="auto" w:fill="FFFFFF"/>
        </w:rPr>
        <w:t>S. cyaneus, S. ipomoea, S. griseus, and S. psammoticus</w:t>
      </w:r>
      <w:r w:rsidR="00ED1FB5" w:rsidRPr="00ED1FB5">
        <w:rPr>
          <w:rStyle w:val="mf-jss595"/>
          <w:rFonts w:ascii="Times New Roman" w:hAnsi="Times New Roman" w:cs="Times New Roman"/>
          <w:sz w:val="20"/>
          <w:shd w:val="clear" w:color="auto" w:fill="FFFFFF"/>
        </w:rPr>
        <w:t>) </w:t>
      </w:r>
      <w:r w:rsidR="00ED1FB5">
        <w:rPr>
          <w:rStyle w:val="mf-jss595"/>
          <w:rFonts w:ascii="Times New Roman" w:hAnsi="Times New Roman" w:cs="Times New Roman"/>
          <w:sz w:val="20"/>
          <w:shd w:val="clear" w:color="auto" w:fill="FFFFFF"/>
        </w:rPr>
        <w:t xml:space="preserve">to produce active extracellular laccases enzyme in treated wastewater has been investigated [20].  </w:t>
      </w:r>
      <w:r w:rsidRPr="003906BD">
        <w:rPr>
          <w:rFonts w:ascii="Times New Roman" w:hAnsi="Times New Roman" w:cs="Times New Roman"/>
          <w:i/>
          <w:sz w:val="20"/>
          <w:lang w:val="en-IN"/>
        </w:rPr>
        <w:t>Trichoderma muroiana IS 1037</w:t>
      </w:r>
      <w:r w:rsidR="00CE3736">
        <w:rPr>
          <w:rFonts w:ascii="Times New Roman" w:hAnsi="Times New Roman" w:cs="Times New Roman"/>
          <w:sz w:val="20"/>
          <w:lang w:val="en-IN"/>
        </w:rPr>
        <w:t xml:space="preserve"> is also found as a l</w:t>
      </w:r>
      <w:r w:rsidRPr="0002660E">
        <w:rPr>
          <w:rFonts w:ascii="Times New Roman" w:hAnsi="Times New Roman" w:cs="Times New Roman"/>
          <w:sz w:val="20"/>
          <w:lang w:val="en-IN"/>
        </w:rPr>
        <w:t>accases producer</w:t>
      </w:r>
      <w:r w:rsidR="001A6001"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[17].</w:t>
      </w:r>
      <w:r>
        <w:rPr>
          <w:rFonts w:ascii="Times New Roman" w:hAnsi="Times New Roman" w:cs="Times New Roman"/>
          <w:sz w:val="20"/>
          <w:lang w:val="en-IN"/>
        </w:rPr>
        <w:tab/>
      </w:r>
    </w:p>
    <w:p w:rsidR="00850E26" w:rsidRPr="0002660E" w:rsidRDefault="00F152C1"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Laccas</w:t>
      </w:r>
      <w:r w:rsidR="00CE3736">
        <w:rPr>
          <w:rFonts w:ascii="Times New Roman" w:hAnsi="Times New Roman" w:cs="Times New Roman"/>
          <w:sz w:val="20"/>
          <w:lang w:val="en-IN"/>
        </w:rPr>
        <w:t>es are extracellular enzymes that</w:t>
      </w:r>
      <w:r w:rsidR="00CE3736" w:rsidRPr="0002660E">
        <w:rPr>
          <w:rFonts w:ascii="Times New Roman" w:hAnsi="Times New Roman" w:cs="Times New Roman"/>
          <w:sz w:val="20"/>
          <w:lang w:val="en-IN"/>
        </w:rPr>
        <w:t xml:space="preserve"> catalyze</w:t>
      </w:r>
      <w:r w:rsidRPr="0002660E">
        <w:rPr>
          <w:rFonts w:ascii="Times New Roman" w:hAnsi="Times New Roman" w:cs="Times New Roman"/>
          <w:sz w:val="20"/>
          <w:lang w:val="en-IN"/>
        </w:rPr>
        <w:t xml:space="preserve"> the oxidation of a variety of phenolic compounds diamines and a</w:t>
      </w:r>
      <w:r w:rsidR="00CE3736">
        <w:rPr>
          <w:rFonts w:ascii="Times New Roman" w:hAnsi="Times New Roman" w:cs="Times New Roman"/>
          <w:sz w:val="20"/>
          <w:lang w:val="en-IN"/>
        </w:rPr>
        <w:t>romatic amines pigment it also catalyzes</w:t>
      </w:r>
      <w:r w:rsidRPr="0002660E">
        <w:rPr>
          <w:rFonts w:ascii="Times New Roman" w:hAnsi="Times New Roman" w:cs="Times New Roman"/>
          <w:sz w:val="20"/>
          <w:lang w:val="en-IN"/>
        </w:rPr>
        <w:t xml:space="preserve"> lignin</w:t>
      </w:r>
      <w:r w:rsidR="00CE3736">
        <w:rPr>
          <w:rFonts w:ascii="Times New Roman" w:hAnsi="Times New Roman" w:cs="Times New Roman"/>
          <w:sz w:val="20"/>
          <w:lang w:val="en-IN"/>
        </w:rPr>
        <w:t xml:space="preserve"> degradation</w:t>
      </w:r>
      <w:r w:rsidR="00CE3736"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 xml:space="preserve">1]. </w:t>
      </w:r>
      <w:r w:rsidR="00CE3736">
        <w:rPr>
          <w:rFonts w:ascii="Times New Roman" w:hAnsi="Times New Roman" w:cs="Times New Roman"/>
          <w:sz w:val="20"/>
          <w:lang w:val="en-IN"/>
        </w:rPr>
        <w:t>Laccase enzymes</w:t>
      </w:r>
      <w:r w:rsidRPr="0002660E">
        <w:rPr>
          <w:rFonts w:ascii="Times New Roman" w:hAnsi="Times New Roman" w:cs="Times New Roman"/>
          <w:sz w:val="20"/>
          <w:lang w:val="en-IN"/>
        </w:rPr>
        <w:t xml:space="preserve"> are currently </w:t>
      </w:r>
      <w:r w:rsidR="00CE3736">
        <w:rPr>
          <w:rFonts w:ascii="Times New Roman" w:hAnsi="Times New Roman" w:cs="Times New Roman"/>
          <w:sz w:val="20"/>
          <w:lang w:val="en-IN"/>
        </w:rPr>
        <w:t>used for</w:t>
      </w:r>
      <w:r w:rsidRPr="0002660E">
        <w:rPr>
          <w:rFonts w:ascii="Times New Roman" w:hAnsi="Times New Roman" w:cs="Times New Roman"/>
          <w:sz w:val="20"/>
          <w:lang w:val="en-IN"/>
        </w:rPr>
        <w:t xml:space="preserve"> bioremediation, delignification, insecticide degradation, biosensor,</w:t>
      </w:r>
      <w:r w:rsidR="00CE3736">
        <w:rPr>
          <w:rFonts w:ascii="Times New Roman" w:hAnsi="Times New Roman" w:cs="Times New Roman"/>
          <w:sz w:val="20"/>
          <w:lang w:val="en-IN"/>
        </w:rPr>
        <w:t xml:space="preserve"> </w:t>
      </w:r>
      <w:r w:rsidRPr="0002660E">
        <w:rPr>
          <w:rFonts w:ascii="Times New Roman" w:hAnsi="Times New Roman" w:cs="Times New Roman"/>
          <w:sz w:val="20"/>
          <w:lang w:val="en-IN"/>
        </w:rPr>
        <w:t xml:space="preserve">food processing, and bleaching of </w:t>
      </w:r>
      <w:r w:rsidR="00A42841" w:rsidRPr="0002660E">
        <w:rPr>
          <w:rFonts w:ascii="Times New Roman" w:hAnsi="Times New Roman" w:cs="Times New Roman"/>
          <w:sz w:val="20"/>
          <w:lang w:val="en-IN"/>
        </w:rPr>
        <w:t>pulp [</w:t>
      </w:r>
      <w:r w:rsidRPr="0002660E">
        <w:rPr>
          <w:rFonts w:ascii="Times New Roman" w:hAnsi="Times New Roman" w:cs="Times New Roman"/>
          <w:sz w:val="20"/>
          <w:lang w:val="en-IN"/>
        </w:rPr>
        <w:t>1</w:t>
      </w:r>
      <w:r w:rsidR="00A42841" w:rsidRPr="0002660E">
        <w:rPr>
          <w:rFonts w:ascii="Times New Roman" w:hAnsi="Times New Roman" w:cs="Times New Roman"/>
          <w:sz w:val="20"/>
          <w:lang w:val="en-IN"/>
        </w:rPr>
        <w:t>, 6, 10, 17, 18</w:t>
      </w:r>
      <w:r w:rsidRPr="0002660E">
        <w:rPr>
          <w:rFonts w:ascii="Times New Roman" w:hAnsi="Times New Roman" w:cs="Times New Roman"/>
          <w:sz w:val="20"/>
          <w:lang w:val="en-IN"/>
        </w:rPr>
        <w:t>]. Earlier studies have shown that bacterial strains degrade the low molecular lignin polymer, unlike fungi which secret extracellular enzymes called ligninases[19]. Du</w:t>
      </w:r>
      <w:r w:rsidR="00CE3736">
        <w:rPr>
          <w:rFonts w:ascii="Times New Roman" w:hAnsi="Times New Roman" w:cs="Times New Roman"/>
          <w:sz w:val="20"/>
          <w:lang w:val="en-IN"/>
        </w:rPr>
        <w:t>e to impressive</w:t>
      </w:r>
      <w:r w:rsidRPr="0002660E">
        <w:rPr>
          <w:rFonts w:ascii="Times New Roman" w:hAnsi="Times New Roman" w:cs="Times New Roman"/>
          <w:sz w:val="20"/>
          <w:lang w:val="en-IN"/>
        </w:rPr>
        <w:t xml:space="preserve"> applications</w:t>
      </w:r>
      <w:r w:rsidR="00CE3736">
        <w:rPr>
          <w:rFonts w:ascii="Times New Roman" w:hAnsi="Times New Roman" w:cs="Times New Roman"/>
          <w:sz w:val="20"/>
          <w:lang w:val="en-IN"/>
        </w:rPr>
        <w:t xml:space="preserve"> in the field of biotechnology, l</w:t>
      </w:r>
      <w:r w:rsidRPr="0002660E">
        <w:rPr>
          <w:rFonts w:ascii="Times New Roman" w:hAnsi="Times New Roman" w:cs="Times New Roman"/>
          <w:sz w:val="20"/>
          <w:lang w:val="en-IN"/>
        </w:rPr>
        <w:t>accase production through fun</w:t>
      </w:r>
      <w:r w:rsidR="003E1977">
        <w:rPr>
          <w:rFonts w:ascii="Times New Roman" w:hAnsi="Times New Roman" w:cs="Times New Roman"/>
          <w:sz w:val="20"/>
          <w:lang w:val="en-IN"/>
        </w:rPr>
        <w:t>gi and optimization of enzymatic activity</w:t>
      </w:r>
      <w:r w:rsidRPr="0002660E">
        <w:rPr>
          <w:rFonts w:ascii="Times New Roman" w:hAnsi="Times New Roman" w:cs="Times New Roman"/>
          <w:sz w:val="20"/>
          <w:lang w:val="en-IN"/>
        </w:rPr>
        <w:t xml:space="preserve"> has been reinforced in recent years</w:t>
      </w:r>
      <w:r w:rsidR="001A6001" w:rsidRPr="0002660E">
        <w:rPr>
          <w:rFonts w:ascii="Times New Roman" w:hAnsi="Times New Roman" w:cs="Times New Roman"/>
          <w:sz w:val="20"/>
          <w:lang w:val="en-IN"/>
        </w:rPr>
        <w:t xml:space="preserve"> </w:t>
      </w:r>
      <w:r w:rsidRPr="0002660E">
        <w:rPr>
          <w:rFonts w:ascii="Times New Roman" w:hAnsi="Times New Roman" w:cs="Times New Roman"/>
          <w:sz w:val="20"/>
          <w:lang w:val="en-IN"/>
        </w:rPr>
        <w:t>[2].</w:t>
      </w:r>
    </w:p>
    <w:p w:rsidR="00850E26" w:rsidRPr="0002660E" w:rsidRDefault="00F152C1" w:rsidP="008A2426">
      <w:pPr>
        <w:spacing w:line="240" w:lineRule="auto"/>
        <w:ind w:firstLine="720"/>
        <w:jc w:val="both"/>
        <w:rPr>
          <w:rFonts w:ascii="Times New Roman" w:hAnsi="Times New Roman" w:cs="Times New Roman"/>
          <w:sz w:val="20"/>
          <w:lang w:val="en-IN"/>
        </w:rPr>
      </w:pPr>
      <w:r w:rsidRPr="0002660E">
        <w:rPr>
          <w:rFonts w:ascii="Times New Roman" w:hAnsi="Times New Roman" w:cs="Times New Roman"/>
          <w:sz w:val="20"/>
          <w:lang w:val="en-IN"/>
        </w:rPr>
        <w:t>Laccases have been reviewed several times in recent years because of their increasing demand in industries and usefuln</w:t>
      </w:r>
      <w:r w:rsidR="006414B9">
        <w:rPr>
          <w:rFonts w:ascii="Times New Roman" w:hAnsi="Times New Roman" w:cs="Times New Roman"/>
          <w:sz w:val="20"/>
          <w:lang w:val="en-IN"/>
        </w:rPr>
        <w:t xml:space="preserve">ess. In this </w:t>
      </w:r>
      <w:r w:rsidR="006E5625" w:rsidRPr="0002660E">
        <w:rPr>
          <w:rFonts w:ascii="Times New Roman" w:hAnsi="Times New Roman" w:cs="Times New Roman"/>
          <w:sz w:val="20"/>
          <w:lang w:val="en-IN"/>
        </w:rPr>
        <w:t>artic</w:t>
      </w:r>
      <w:r w:rsidR="006E5625">
        <w:rPr>
          <w:rFonts w:ascii="Times New Roman" w:hAnsi="Times New Roman" w:cs="Times New Roman"/>
          <w:sz w:val="20"/>
          <w:lang w:val="en-IN"/>
        </w:rPr>
        <w:t xml:space="preserve">le </w:t>
      </w:r>
      <w:r w:rsidR="006E5625" w:rsidRPr="0002660E">
        <w:rPr>
          <w:rFonts w:ascii="Times New Roman" w:hAnsi="Times New Roman" w:cs="Times New Roman"/>
          <w:sz w:val="20"/>
          <w:lang w:val="en-IN"/>
        </w:rPr>
        <w:t>information</w:t>
      </w:r>
      <w:r w:rsidRPr="0002660E">
        <w:rPr>
          <w:rFonts w:ascii="Times New Roman" w:hAnsi="Times New Roman" w:cs="Times New Roman"/>
          <w:sz w:val="20"/>
          <w:lang w:val="en-IN"/>
        </w:rPr>
        <w:t xml:space="preserve"> availab</w:t>
      </w:r>
      <w:r w:rsidR="006414B9">
        <w:rPr>
          <w:rFonts w:ascii="Times New Roman" w:hAnsi="Times New Roman" w:cs="Times New Roman"/>
          <w:sz w:val="20"/>
          <w:lang w:val="en-IN"/>
        </w:rPr>
        <w:t>le in the literature regarding l</w:t>
      </w:r>
      <w:r w:rsidRPr="0002660E">
        <w:rPr>
          <w:rFonts w:ascii="Times New Roman" w:hAnsi="Times New Roman" w:cs="Times New Roman"/>
          <w:sz w:val="20"/>
          <w:lang w:val="en-IN"/>
        </w:rPr>
        <w:t>accase occurrence, production, isolation, screening, and eventually its uses in bioremediation</w:t>
      </w:r>
      <w:r w:rsidR="006414B9">
        <w:rPr>
          <w:rFonts w:ascii="Times New Roman" w:hAnsi="Times New Roman" w:cs="Times New Roman"/>
          <w:sz w:val="20"/>
          <w:lang w:val="en-IN"/>
        </w:rPr>
        <w:t xml:space="preserve"> has been briefly discussed</w:t>
      </w:r>
      <w:r w:rsidRPr="0002660E">
        <w:rPr>
          <w:rFonts w:ascii="Times New Roman" w:hAnsi="Times New Roman" w:cs="Times New Roman"/>
          <w:sz w:val="20"/>
          <w:lang w:val="en-IN"/>
        </w:rPr>
        <w:t>.</w:t>
      </w:r>
    </w:p>
    <w:p w:rsidR="008A2426" w:rsidRDefault="00F152C1"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II </w:t>
      </w:r>
      <w:r w:rsidRPr="0002660E">
        <w:rPr>
          <w:rFonts w:ascii="Times New Roman" w:hAnsi="Times New Roman" w:cs="Times New Roman"/>
          <w:b/>
          <w:bCs/>
          <w:sz w:val="20"/>
          <w:lang w:val="en-IN"/>
        </w:rPr>
        <w:t>Occurrence</w:t>
      </w:r>
      <w:r w:rsidR="009412FD" w:rsidRPr="0002660E">
        <w:rPr>
          <w:rFonts w:ascii="Times New Roman" w:hAnsi="Times New Roman" w:cs="Times New Roman"/>
          <w:b/>
          <w:bCs/>
          <w:sz w:val="20"/>
          <w:lang w:val="en-IN"/>
        </w:rPr>
        <w:t xml:space="preserve"> of Laccase in Fungal Systems</w:t>
      </w:r>
    </w:p>
    <w:p w:rsidR="00E27DB4" w:rsidRDefault="00E27DB4" w:rsidP="00AF704E">
      <w:pPr>
        <w:spacing w:line="240" w:lineRule="auto"/>
        <w:jc w:val="both"/>
        <w:rPr>
          <w:rFonts w:ascii="Times New Roman" w:hAnsi="Times New Roman" w:cs="Times New Roman"/>
          <w:sz w:val="20"/>
          <w:lang w:val="en-IN"/>
        </w:rPr>
      </w:pPr>
      <w:r>
        <w:rPr>
          <w:rFonts w:ascii="Times New Roman" w:hAnsi="Times New Roman" w:cs="Times New Roman"/>
          <w:sz w:val="20"/>
          <w:lang w:val="en-IN"/>
        </w:rPr>
        <w:t>Laccase is one of the numerous</w:t>
      </w:r>
      <w:r w:rsidR="00F152C1">
        <w:rPr>
          <w:rFonts w:ascii="Times New Roman" w:hAnsi="Times New Roman" w:cs="Times New Roman"/>
          <w:sz w:val="20"/>
          <w:lang w:val="en-IN"/>
        </w:rPr>
        <w:t xml:space="preserve"> enzymes</w:t>
      </w:r>
      <w:r>
        <w:rPr>
          <w:rFonts w:ascii="Times New Roman" w:hAnsi="Times New Roman" w:cs="Times New Roman"/>
          <w:sz w:val="20"/>
          <w:lang w:val="en-IN"/>
        </w:rPr>
        <w:t xml:space="preserve"> found in nature</w:t>
      </w:r>
      <w:r w:rsidR="009412FD" w:rsidRPr="0002660E">
        <w:rPr>
          <w:rFonts w:ascii="Times New Roman" w:hAnsi="Times New Roman" w:cs="Times New Roman"/>
          <w:sz w:val="20"/>
          <w:lang w:val="en-IN"/>
        </w:rPr>
        <w:t xml:space="preserve">. </w:t>
      </w:r>
      <w:r>
        <w:rPr>
          <w:rFonts w:ascii="Times New Roman" w:hAnsi="Times New Roman" w:cs="Times New Roman"/>
          <w:sz w:val="20"/>
          <w:lang w:val="en-IN"/>
        </w:rPr>
        <w:t xml:space="preserve">The term laccase was derived from </w:t>
      </w:r>
      <w:r w:rsidRPr="0002660E">
        <w:rPr>
          <w:rFonts w:ascii="Times New Roman" w:hAnsi="Times New Roman" w:cs="Times New Roman"/>
          <w:sz w:val="20"/>
          <w:lang w:val="en-IN"/>
        </w:rPr>
        <w:t>Japanese lacquer tree</w:t>
      </w:r>
      <w:r>
        <w:rPr>
          <w:rFonts w:ascii="Times New Roman" w:hAnsi="Times New Roman" w:cs="Times New Roman"/>
          <w:sz w:val="20"/>
          <w:lang w:val="en-IN"/>
        </w:rPr>
        <w:t xml:space="preserve">, </w:t>
      </w:r>
      <w:r w:rsidRPr="00B1158E">
        <w:rPr>
          <w:rFonts w:ascii="Times New Roman" w:hAnsi="Times New Roman" w:cs="Times New Roman"/>
          <w:i/>
          <w:sz w:val="20"/>
          <w:lang w:val="en-IN"/>
        </w:rPr>
        <w:t>Rhus vernicifera</w:t>
      </w:r>
      <w:r>
        <w:rPr>
          <w:rFonts w:ascii="Times New Roman" w:hAnsi="Times New Roman" w:cs="Times New Roman"/>
          <w:sz w:val="20"/>
          <w:lang w:val="en-IN"/>
        </w:rPr>
        <w:t xml:space="preserve"> </w:t>
      </w:r>
      <w:r w:rsidR="00111112">
        <w:rPr>
          <w:rFonts w:ascii="Times New Roman" w:hAnsi="Times New Roman" w:cs="Times New Roman"/>
          <w:sz w:val="20"/>
          <w:lang w:val="en-IN"/>
        </w:rPr>
        <w:t>and also in 1883 laccase was discovered from this tree</w:t>
      </w:r>
      <w:r w:rsidR="00B1158E">
        <w:rPr>
          <w:rFonts w:ascii="Times New Roman" w:hAnsi="Times New Roman" w:cs="Times New Roman"/>
          <w:sz w:val="20"/>
          <w:lang w:val="en-IN"/>
        </w:rPr>
        <w:t xml:space="preserve"> </w:t>
      </w:r>
      <w:r w:rsidR="009412FD" w:rsidRPr="0002660E">
        <w:rPr>
          <w:rFonts w:ascii="Times New Roman" w:hAnsi="Times New Roman" w:cs="Times New Roman"/>
          <w:sz w:val="20"/>
          <w:lang w:val="en-IN"/>
        </w:rPr>
        <w:t xml:space="preserve">[7]. </w:t>
      </w:r>
      <w:r w:rsidR="00111112">
        <w:rPr>
          <w:rFonts w:ascii="Times New Roman" w:hAnsi="Times New Roman" w:cs="Times New Roman"/>
          <w:sz w:val="20"/>
          <w:lang w:val="en-IN"/>
        </w:rPr>
        <w:t xml:space="preserve">Since multiple different fungus species have shown to make laccase, the majority of fungi are thought to do so. Laccase synthesis </w:t>
      </w:r>
      <w:r w:rsidR="007523CF">
        <w:rPr>
          <w:rFonts w:ascii="Times New Roman" w:hAnsi="Times New Roman" w:cs="Times New Roman"/>
          <w:sz w:val="20"/>
          <w:lang w:val="en-IN"/>
        </w:rPr>
        <w:t xml:space="preserve">has never been observed in lower fungi like </w:t>
      </w:r>
      <w:r w:rsidR="007523CF" w:rsidRPr="007523CF">
        <w:rPr>
          <w:rFonts w:ascii="Times New Roman" w:hAnsi="Times New Roman" w:cs="Times New Roman"/>
          <w:sz w:val="20"/>
        </w:rPr>
        <w:t xml:space="preserve">Zygomycetes and Chytridiomycetes [9, 18]. Ascomycetes with a history of producing laccase include </w:t>
      </w:r>
      <w:r w:rsidR="007523CF" w:rsidRPr="007523CF">
        <w:rPr>
          <w:rFonts w:ascii="Times New Roman" w:hAnsi="Times New Roman" w:cs="Times New Roman"/>
          <w:i/>
          <w:sz w:val="20"/>
        </w:rPr>
        <w:t xml:space="preserve">Gaeumannomyces graminis, Magnaporthe grisea, Melanocarpus albomyces, Monocillium indicum, Neurospora crassa, </w:t>
      </w:r>
      <w:r w:rsidR="007523CF" w:rsidRPr="007523CF">
        <w:rPr>
          <w:rFonts w:ascii="Times New Roman" w:hAnsi="Times New Roman" w:cs="Times New Roman"/>
          <w:sz w:val="20"/>
        </w:rPr>
        <w:t>and</w:t>
      </w:r>
      <w:r w:rsidR="007523CF" w:rsidRPr="007523CF">
        <w:rPr>
          <w:rFonts w:ascii="Times New Roman" w:hAnsi="Times New Roman" w:cs="Times New Roman"/>
          <w:i/>
          <w:sz w:val="20"/>
        </w:rPr>
        <w:t xml:space="preserve"> Podospora anserine</w:t>
      </w:r>
      <w:r w:rsidR="007523CF" w:rsidRPr="007523CF">
        <w:rPr>
          <w:rFonts w:ascii="Times New Roman" w:hAnsi="Times New Roman" w:cs="Times New Roman"/>
          <w:sz w:val="20"/>
        </w:rPr>
        <w:t xml:space="preserve"> [18]. Certain soil ascomycetes that are plant pathogenic species from the genera Aspergillus, Curvularia, and Penicillium, as well as some freshwater ascomycetes </w:t>
      </w:r>
      <w:r w:rsidR="007523CF">
        <w:rPr>
          <w:rFonts w:ascii="Times New Roman" w:hAnsi="Times New Roman" w:cs="Times New Roman"/>
          <w:color w:val="252525"/>
          <w:sz w:val="20"/>
        </w:rPr>
        <w:t>are </w:t>
      </w:r>
      <w:r w:rsidR="007523CF" w:rsidRPr="007523CF">
        <w:rPr>
          <w:rFonts w:ascii="Times New Roman" w:hAnsi="Times New Roman" w:cs="Times New Roman"/>
          <w:sz w:val="20"/>
        </w:rPr>
        <w:t>also known to produce</w:t>
      </w:r>
      <w:r w:rsidR="007523CF">
        <w:rPr>
          <w:rFonts w:ascii="Times New Roman" w:hAnsi="Times New Roman" w:cs="Times New Roman"/>
          <w:color w:val="E36B00"/>
          <w:sz w:val="20"/>
        </w:rPr>
        <w:t xml:space="preserve"> </w:t>
      </w:r>
      <w:r w:rsidR="007523CF" w:rsidRPr="007523CF">
        <w:rPr>
          <w:rFonts w:ascii="Times New Roman" w:hAnsi="Times New Roman" w:cs="Times New Roman"/>
          <w:color w:val="252525"/>
          <w:sz w:val="20"/>
        </w:rPr>
        <w:t>laccase [18</w:t>
      </w:r>
      <w:r w:rsidR="007523CF" w:rsidRPr="00E27DB4">
        <w:rPr>
          <w:rFonts w:ascii="Arial" w:hAnsi="Arial" w:cs="Arial"/>
          <w:color w:val="252525"/>
          <w:sz w:val="18"/>
          <w:szCs w:val="18"/>
        </w:rPr>
        <w:t>]. </w:t>
      </w:r>
      <w:r w:rsidR="009412FD" w:rsidRPr="0002660E">
        <w:rPr>
          <w:rFonts w:ascii="Times New Roman" w:hAnsi="Times New Roman" w:cs="Times New Roman"/>
          <w:sz w:val="20"/>
        </w:rPr>
        <w:t xml:space="preserve"> </w:t>
      </w:r>
      <w:r w:rsidR="00A94D73">
        <w:rPr>
          <w:rFonts w:ascii="Times New Roman" w:hAnsi="Times New Roman" w:cs="Times New Roman"/>
          <w:sz w:val="20"/>
        </w:rPr>
        <w:t xml:space="preserve">Fungal laccase has redox potential that ranges from </w:t>
      </w:r>
      <w:r w:rsidR="009412FD" w:rsidRPr="0002660E">
        <w:rPr>
          <w:rFonts w:ascii="Times New Roman" w:hAnsi="Times New Roman" w:cs="Times New Roman"/>
          <w:sz w:val="20"/>
          <w:lang w:val="en-IN"/>
        </w:rPr>
        <w:t>450 mV to 800 mV.</w:t>
      </w:r>
    </w:p>
    <w:p w:rsidR="00F32B26" w:rsidRPr="0002660E" w:rsidRDefault="00F152C1" w:rsidP="008E3B93">
      <w:pPr>
        <w:spacing w:line="240" w:lineRule="auto"/>
        <w:ind w:firstLine="720"/>
        <w:jc w:val="both"/>
        <w:rPr>
          <w:rFonts w:ascii="Times New Roman" w:hAnsi="Times New Roman" w:cs="Times New Roman"/>
          <w:sz w:val="20"/>
          <w:lang w:val="en-IN"/>
        </w:rPr>
      </w:pPr>
      <w:r>
        <w:rPr>
          <w:rFonts w:ascii="Times New Roman" w:hAnsi="Times New Roman" w:cs="Times New Roman"/>
          <w:sz w:val="20"/>
          <w:lang w:val="en-IN"/>
        </w:rPr>
        <w:t xml:space="preserve"> </w:t>
      </w:r>
      <w:r w:rsidR="00736887">
        <w:rPr>
          <w:rFonts w:ascii="Times New Roman" w:hAnsi="Times New Roman" w:cs="Times New Roman"/>
          <w:sz w:val="20"/>
          <w:lang w:val="en-IN"/>
        </w:rPr>
        <w:t>Some</w:t>
      </w:r>
      <w:r w:rsidR="005C192A">
        <w:rPr>
          <w:rFonts w:ascii="Times New Roman" w:hAnsi="Times New Roman" w:cs="Times New Roman"/>
          <w:sz w:val="20"/>
          <w:lang w:val="en-IN"/>
        </w:rPr>
        <w:t xml:space="preserve"> </w:t>
      </w:r>
      <w:r>
        <w:rPr>
          <w:rFonts w:ascii="Times New Roman" w:hAnsi="Times New Roman" w:cs="Times New Roman"/>
          <w:sz w:val="20"/>
          <w:lang w:val="en-IN"/>
        </w:rPr>
        <w:t xml:space="preserve">ascomycete </w:t>
      </w:r>
      <w:r w:rsidR="00F32B26">
        <w:rPr>
          <w:rFonts w:ascii="Times New Roman" w:hAnsi="Times New Roman" w:cs="Times New Roman"/>
          <w:sz w:val="20"/>
          <w:lang w:val="en-IN"/>
        </w:rPr>
        <w:t xml:space="preserve">species have been shown to have laccase genes and the ability to oxidise </w:t>
      </w:r>
      <w:r w:rsidR="00F32B26" w:rsidRPr="0002660E">
        <w:rPr>
          <w:rFonts w:ascii="Times New Roman" w:hAnsi="Times New Roman" w:cs="Times New Roman"/>
          <w:sz w:val="20"/>
          <w:lang w:val="en-IN"/>
        </w:rPr>
        <w:t>syringaldazine</w:t>
      </w:r>
      <w:r w:rsidR="00F32B26">
        <w:rPr>
          <w:rFonts w:ascii="Times New Roman" w:hAnsi="Times New Roman" w:cs="Times New Roman"/>
          <w:sz w:val="20"/>
          <w:lang w:val="en-IN"/>
        </w:rPr>
        <w:t xml:space="preserve">, and they are closely related to wood degrading fungi that aid in the breakdown of dead plant material [18]. Ascomycetes that degrade wood, include Trichoderma and Botryosphaeria, both of which have been found to exhibit some laccase activity. While a dimethoxyphenol oxidising enzyme produced by </w:t>
      </w:r>
      <w:r w:rsidR="00F32B26" w:rsidRPr="00AF704E">
        <w:rPr>
          <w:rFonts w:ascii="Times New Roman" w:hAnsi="Times New Roman" w:cs="Times New Roman"/>
          <w:i/>
          <w:sz w:val="20"/>
          <w:lang w:val="en-IN"/>
        </w:rPr>
        <w:t>Botryosphaeria sp.</w:t>
      </w:r>
      <w:r w:rsidR="00F32B26">
        <w:rPr>
          <w:rFonts w:ascii="Times New Roman" w:hAnsi="Times New Roman" w:cs="Times New Roman"/>
          <w:sz w:val="20"/>
          <w:lang w:val="en-IN"/>
        </w:rPr>
        <w:t xml:space="preserve"> is likely a real laccase [18]. Jaber et al., (2012) observed that only a small subset of Trichoderma strains produce laccase and the enzyme that oxidises syringaldazine at low levels (17)</w:t>
      </w:r>
      <w:r w:rsidR="009C191E">
        <w:rPr>
          <w:rFonts w:ascii="Times New Roman" w:hAnsi="Times New Roman" w:cs="Times New Roman"/>
          <w:sz w:val="20"/>
          <w:lang w:val="en-IN"/>
        </w:rPr>
        <w:t xml:space="preserve">. Only two strains of this species and one strain of </w:t>
      </w:r>
      <w:r w:rsidR="009C191E" w:rsidRPr="00AF704E">
        <w:rPr>
          <w:rFonts w:ascii="Times New Roman" w:hAnsi="Times New Roman" w:cs="Times New Roman"/>
          <w:i/>
          <w:sz w:val="20"/>
          <w:lang w:val="en-IN"/>
        </w:rPr>
        <w:lastRenderedPageBreak/>
        <w:t>Xylaria hypoxylon</w:t>
      </w:r>
      <w:r w:rsidR="009C191E">
        <w:rPr>
          <w:rFonts w:ascii="Times New Roman" w:hAnsi="Times New Roman" w:cs="Times New Roman"/>
          <w:sz w:val="20"/>
          <w:lang w:val="en-IN"/>
        </w:rPr>
        <w:t xml:space="preserve">, which are </w:t>
      </w:r>
      <w:r w:rsidR="009C191E" w:rsidRPr="00AF704E">
        <w:rPr>
          <w:rFonts w:ascii="Times New Roman" w:hAnsi="Times New Roman" w:cs="Times New Roman"/>
          <w:i/>
          <w:sz w:val="20"/>
          <w:lang w:val="en-IN"/>
        </w:rPr>
        <w:t>xylariaceus</w:t>
      </w:r>
      <w:r w:rsidR="009C191E">
        <w:rPr>
          <w:rFonts w:ascii="Times New Roman" w:hAnsi="Times New Roman" w:cs="Times New Roman"/>
          <w:sz w:val="20"/>
          <w:lang w:val="en-IN"/>
        </w:rPr>
        <w:t xml:space="preserve"> ascomycetes that cause wood rot, displayed syringaldazine oxidation.The fungus </w:t>
      </w:r>
      <w:r w:rsidR="009C191E" w:rsidRPr="00AF704E">
        <w:rPr>
          <w:rFonts w:ascii="Times New Roman" w:hAnsi="Times New Roman" w:cs="Times New Roman"/>
          <w:i/>
          <w:sz w:val="20"/>
          <w:lang w:val="en-IN"/>
        </w:rPr>
        <w:t>X.hypoxylon</w:t>
      </w:r>
      <w:r w:rsidR="009C191E">
        <w:rPr>
          <w:rFonts w:ascii="Times New Roman" w:hAnsi="Times New Roman" w:cs="Times New Roman"/>
          <w:sz w:val="20"/>
          <w:lang w:val="en-IN"/>
        </w:rPr>
        <w:t xml:space="preserve"> and Xylaria polymorpha have been found to produce significant levels oxidising enzyme in the artificial liquid media which can degrade </w:t>
      </w:r>
      <w:r w:rsidR="009C191E" w:rsidRPr="0002660E">
        <w:rPr>
          <w:rFonts w:ascii="Times New Roman" w:hAnsi="Times New Roman" w:cs="Times New Roman"/>
          <w:sz w:val="20"/>
          <w:lang w:val="en-IN"/>
        </w:rPr>
        <w:t>ABTS</w:t>
      </w:r>
      <w:r w:rsidR="009C191E">
        <w:rPr>
          <w:rFonts w:ascii="Times New Roman" w:hAnsi="Times New Roman" w:cs="Times New Roman"/>
          <w:sz w:val="20"/>
          <w:lang w:val="en-IN"/>
        </w:rPr>
        <w:t xml:space="preserve"> (2, 2’-azino-bis(3-ethylbenzothiazoline-6-sulphonic acid). Ascomycetous yeasts have not been found to produce laccase although </w:t>
      </w:r>
      <w:r w:rsidR="009C191E" w:rsidRPr="00AF704E">
        <w:rPr>
          <w:rFonts w:ascii="Times New Roman" w:hAnsi="Times New Roman" w:cs="Times New Roman"/>
          <w:i/>
          <w:sz w:val="20"/>
          <w:lang w:val="en-IN"/>
        </w:rPr>
        <w:t>Saccharomyces cerevisiae</w:t>
      </w:r>
      <w:r w:rsidR="009C191E">
        <w:rPr>
          <w:rFonts w:ascii="Times New Roman" w:hAnsi="Times New Roman" w:cs="Times New Roman"/>
          <w:sz w:val="20"/>
          <w:lang w:val="en-IN"/>
        </w:rPr>
        <w:t xml:space="preserve"> does possess the multicopper oxidase Fet3p protein, which is plasma membrane-bound and exhibits structural and sequential similarities to fungal laccase [18].</w:t>
      </w:r>
      <w:r w:rsidR="00F32B26">
        <w:rPr>
          <w:rFonts w:ascii="Times New Roman" w:hAnsi="Times New Roman" w:cs="Times New Roman"/>
          <w:sz w:val="20"/>
          <w:lang w:val="en-IN"/>
        </w:rPr>
        <w:t xml:space="preserve"> </w:t>
      </w:r>
    </w:p>
    <w:p w:rsidR="00B0540D" w:rsidRDefault="008E3B93" w:rsidP="008E3B93">
      <w:pPr>
        <w:spacing w:line="240" w:lineRule="auto"/>
        <w:jc w:val="both"/>
        <w:rPr>
          <w:rFonts w:ascii="Times New Roman" w:hAnsi="Times New Roman" w:cs="Times New Roman"/>
          <w:sz w:val="20"/>
          <w:lang w:val="en-IN"/>
        </w:rPr>
      </w:pPr>
      <w:r>
        <w:rPr>
          <w:rFonts w:ascii="Times New Roman" w:hAnsi="Times New Roman" w:cs="Times New Roman"/>
          <w:i/>
          <w:iCs/>
          <w:sz w:val="20"/>
          <w:lang w:val="en-IN"/>
        </w:rPr>
        <w:t xml:space="preserve">             </w:t>
      </w:r>
      <w:r>
        <w:rPr>
          <w:rFonts w:ascii="Times New Roman" w:hAnsi="Times New Roman" w:cs="Times New Roman"/>
          <w:iCs/>
          <w:sz w:val="20"/>
          <w:lang w:val="en-IN"/>
        </w:rPr>
        <w:t>A genuine laccase that can oxidise phenols and amino phenols is produced by basidiomycetes yeast</w:t>
      </w:r>
      <w:r w:rsidR="00AF704E">
        <w:rPr>
          <w:rFonts w:ascii="Times New Roman" w:hAnsi="Times New Roman" w:cs="Times New Roman"/>
          <w:i/>
          <w:iCs/>
          <w:sz w:val="20"/>
          <w:lang w:val="en-IN"/>
        </w:rPr>
        <w:t xml:space="preserve"> </w:t>
      </w:r>
      <w:r w:rsidR="00F152C1" w:rsidRPr="0002660E">
        <w:rPr>
          <w:rFonts w:ascii="Times New Roman" w:hAnsi="Times New Roman" w:cs="Times New Roman"/>
          <w:i/>
          <w:iCs/>
          <w:sz w:val="20"/>
          <w:lang w:val="en-IN"/>
        </w:rPr>
        <w:t>Cryptococcus neoformans</w:t>
      </w:r>
      <w:r w:rsidR="00F152C1" w:rsidRPr="0002660E">
        <w:rPr>
          <w:rFonts w:ascii="Times New Roman" w:hAnsi="Times New Roman" w:cs="Times New Roman"/>
          <w:sz w:val="20"/>
          <w:lang w:val="en-IN"/>
        </w:rPr>
        <w:t xml:space="preserve"> </w:t>
      </w:r>
      <w:r w:rsidR="001B726D">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[18]. </w:t>
      </w:r>
      <w:r w:rsidR="000F57D8">
        <w:rPr>
          <w:rFonts w:ascii="Times New Roman" w:hAnsi="Times New Roman" w:cs="Times New Roman"/>
          <w:sz w:val="20"/>
          <w:lang w:val="en-IN"/>
        </w:rPr>
        <w:t>The best- known species for appreciable laccase synthesis are the wood-rot</w:t>
      </w:r>
      <w:r w:rsidR="002447E8">
        <w:rPr>
          <w:rFonts w:ascii="Times New Roman" w:hAnsi="Times New Roman" w:cs="Times New Roman"/>
          <w:sz w:val="20"/>
          <w:lang w:val="en-IN"/>
        </w:rPr>
        <w:t>ting Basidiomycetes that cause</w:t>
      </w:r>
      <w:r w:rsidR="000F57D8">
        <w:rPr>
          <w:rFonts w:ascii="Times New Roman" w:hAnsi="Times New Roman" w:cs="Times New Roman"/>
          <w:sz w:val="20"/>
          <w:lang w:val="en-IN"/>
        </w:rPr>
        <w:t xml:space="preserve"> white rot and a related genus of saprotrophic fungi that decomposes litter. According to reports almost all species of white rot fungi produce laccase to variable degrees [18] </w:t>
      </w:r>
      <w:r w:rsidR="00F152C1" w:rsidRPr="0002660E">
        <w:rPr>
          <w:rFonts w:ascii="Times New Roman" w:hAnsi="Times New Roman" w:cs="Times New Roman"/>
          <w:sz w:val="20"/>
          <w:lang w:val="en-IN"/>
        </w:rPr>
        <w:t xml:space="preserve">In the case of </w:t>
      </w:r>
      <w:r w:rsidR="00F152C1" w:rsidRPr="002447E8">
        <w:rPr>
          <w:rFonts w:ascii="Times New Roman" w:hAnsi="Times New Roman" w:cs="Times New Roman"/>
          <w:i/>
          <w:sz w:val="20"/>
          <w:lang w:val="en-IN"/>
        </w:rPr>
        <w:t>Pycnoporus cinnabarinus</w:t>
      </w:r>
      <w:r w:rsidR="00F152C1" w:rsidRPr="0002660E">
        <w:rPr>
          <w:rFonts w:ascii="Times New Roman" w:hAnsi="Times New Roman" w:cs="Times New Roman"/>
          <w:sz w:val="20"/>
          <w:lang w:val="en-IN"/>
        </w:rPr>
        <w:t xml:space="preserve"> laccase was described as the only ligninolytic enzyme produced by this species that was capable of lignin degradation [18]. On the other hand, brown-rot fungi have</w:t>
      </w:r>
      <w:r w:rsidR="002447E8">
        <w:rPr>
          <w:rFonts w:ascii="Times New Roman" w:hAnsi="Times New Roman" w:cs="Times New Roman"/>
          <w:sz w:val="20"/>
          <w:lang w:val="en-IN"/>
        </w:rPr>
        <w:t xml:space="preserve"> not been reported for laccase </w:t>
      </w:r>
      <w:r w:rsidR="00F152C1" w:rsidRPr="0002660E">
        <w:rPr>
          <w:rFonts w:ascii="Times New Roman" w:hAnsi="Times New Roman" w:cs="Times New Roman"/>
          <w:sz w:val="20"/>
          <w:lang w:val="en-IN"/>
        </w:rPr>
        <w:t xml:space="preserve">production capabilities yet. Meanwhile, a DNA sequence with relatively high similarity to that of laccase was detected in </w:t>
      </w:r>
      <w:r w:rsidR="00F152C1" w:rsidRPr="002447E8">
        <w:rPr>
          <w:rFonts w:ascii="Times New Roman" w:hAnsi="Times New Roman" w:cs="Times New Roman"/>
          <w:i/>
          <w:sz w:val="20"/>
          <w:lang w:val="en-IN"/>
        </w:rPr>
        <w:t>Gloeophyllum trabeum</w:t>
      </w:r>
      <w:r w:rsidR="002447E8">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(Basidiomycete) that was capable of oxidizing ABTS, and the oxidation of ABTS was also reported in </w:t>
      </w:r>
      <w:r w:rsidR="00F152C1" w:rsidRPr="0002660E">
        <w:rPr>
          <w:rFonts w:ascii="Times New Roman" w:hAnsi="Times New Roman" w:cs="Times New Roman"/>
          <w:i/>
          <w:iCs/>
          <w:sz w:val="20"/>
          <w:lang w:val="en-IN"/>
        </w:rPr>
        <w:t>Laetiporus sulphureus</w:t>
      </w:r>
      <w:r w:rsidR="00F152C1" w:rsidRPr="0002660E">
        <w:rPr>
          <w:rFonts w:ascii="Times New Roman" w:hAnsi="Times New Roman" w:cs="Times New Roman"/>
          <w:sz w:val="20"/>
          <w:lang w:val="en-IN"/>
        </w:rPr>
        <w:t xml:space="preserve"> and syringaldazine oxidation has recently been detected in the brown-rot fungus </w:t>
      </w:r>
      <w:r w:rsidR="00F152C1" w:rsidRPr="0002660E">
        <w:rPr>
          <w:rFonts w:ascii="Times New Roman" w:hAnsi="Times New Roman" w:cs="Times New Roman"/>
          <w:i/>
          <w:iCs/>
          <w:sz w:val="20"/>
          <w:lang w:val="en-IN"/>
        </w:rPr>
        <w:t>Coniophora puteana</w:t>
      </w:r>
      <w:r w:rsidR="00F152C1" w:rsidRPr="0002660E">
        <w:rPr>
          <w:rFonts w:ascii="Times New Roman" w:hAnsi="Times New Roman" w:cs="Times New Roman"/>
          <w:sz w:val="20"/>
          <w:lang w:val="en-IN"/>
        </w:rPr>
        <w:t xml:space="preserve"> [18]</w:t>
      </w:r>
      <w:r w:rsidR="00685E24">
        <w:rPr>
          <w:rFonts w:ascii="Times New Roman" w:hAnsi="Times New Roman" w:cs="Times New Roman"/>
          <w:sz w:val="20"/>
          <w:lang w:val="en-IN"/>
        </w:rPr>
        <w:t>.</w:t>
      </w:r>
    </w:p>
    <w:p w:rsidR="00850E26" w:rsidRPr="0002660E" w:rsidRDefault="00B0540D" w:rsidP="008A2426">
      <w:pPr>
        <w:spacing w:line="240" w:lineRule="auto"/>
        <w:ind w:firstLine="720"/>
        <w:jc w:val="both"/>
        <w:rPr>
          <w:rFonts w:ascii="Times New Roman" w:hAnsi="Times New Roman" w:cs="Times New Roman"/>
          <w:sz w:val="20"/>
          <w:lang w:val="en-IN"/>
        </w:rPr>
      </w:pPr>
      <w:r>
        <w:rPr>
          <w:rFonts w:ascii="Times New Roman" w:hAnsi="Times New Roman" w:cs="Times New Roman"/>
          <w:sz w:val="20"/>
          <w:lang w:val="en-IN"/>
        </w:rPr>
        <w:t>O</w:t>
      </w:r>
      <w:r w:rsidR="00F152C1" w:rsidRPr="0002660E">
        <w:rPr>
          <w:rFonts w:ascii="Times New Roman" w:hAnsi="Times New Roman" w:cs="Times New Roman"/>
          <w:sz w:val="20"/>
          <w:lang w:val="en-IN"/>
        </w:rPr>
        <w:t xml:space="preserve">ther plants </w:t>
      </w:r>
      <w:r>
        <w:rPr>
          <w:rFonts w:ascii="Times New Roman" w:hAnsi="Times New Roman" w:cs="Times New Roman"/>
          <w:sz w:val="20"/>
          <w:lang w:val="en-IN"/>
        </w:rPr>
        <w:t>which are known to produce laccase include</w:t>
      </w:r>
      <w:r w:rsidR="00F152C1" w:rsidRPr="0002660E">
        <w:rPr>
          <w:rFonts w:ascii="Times New Roman" w:hAnsi="Times New Roman" w:cs="Times New Roman"/>
          <w:sz w:val="20"/>
          <w:lang w:val="en-IN"/>
        </w:rPr>
        <w:t xml:space="preserve"> sycamore, poplar, tobacco, and peach</w:t>
      </w:r>
      <w:r>
        <w:rPr>
          <w:rFonts w:ascii="Times New Roman" w:hAnsi="Times New Roman" w:cs="Times New Roman"/>
          <w:sz w:val="20"/>
          <w:lang w:val="en-IN"/>
        </w:rPr>
        <w:t xml:space="preserve"> [7]. Despite their widespread distribution, plant-based laccases are not classified because they are difficult to identify and purify as crude plant extracts.</w:t>
      </w:r>
      <w:r w:rsidR="00F152C1">
        <w:rPr>
          <w:rFonts w:ascii="Times New Roman" w:hAnsi="Times New Roman" w:cs="Times New Roman"/>
          <w:sz w:val="20"/>
          <w:lang w:val="en-IN"/>
        </w:rPr>
        <w:t xml:space="preserve"> </w:t>
      </w:r>
      <w:r>
        <w:rPr>
          <w:rFonts w:ascii="Times New Roman" w:hAnsi="Times New Roman" w:cs="Times New Roman"/>
          <w:sz w:val="20"/>
          <w:lang w:val="en-IN"/>
        </w:rPr>
        <w:t>This plant oxidoreductases primary job is to produce lignins and aid in the regeneration of injured tissues by releasing the enzyme into the apoplast, a system made of dead plant a component that carries water [5]. Due to their low oxidoreductive potential, plat laccases have limited range of applications (approx. 430 mV). Eukaryotes like insects and Japanese or C</w:t>
      </w:r>
      <w:r w:rsidR="001B4252">
        <w:rPr>
          <w:rFonts w:ascii="Times New Roman" w:hAnsi="Times New Roman" w:cs="Times New Roman"/>
          <w:sz w:val="20"/>
          <w:lang w:val="en-IN"/>
        </w:rPr>
        <w:t>h</w:t>
      </w:r>
      <w:r>
        <w:rPr>
          <w:rFonts w:ascii="Times New Roman" w:hAnsi="Times New Roman" w:cs="Times New Roman"/>
          <w:sz w:val="20"/>
          <w:lang w:val="en-IN"/>
        </w:rPr>
        <w:t>inese Rhus trees have been found to produce laccase.</w:t>
      </w:r>
    </w:p>
    <w:p w:rsidR="008A2426" w:rsidRDefault="00F152C1" w:rsidP="009412FD">
      <w:pPr>
        <w:spacing w:line="240" w:lineRule="auto"/>
        <w:jc w:val="center"/>
        <w:rPr>
          <w:rFonts w:ascii="Times New Roman" w:hAnsi="Times New Roman" w:cs="Times New Roman"/>
          <w:sz w:val="20"/>
          <w:lang w:val="en-IN"/>
        </w:rPr>
      </w:pPr>
      <w:r>
        <w:rPr>
          <w:rFonts w:ascii="Times New Roman" w:hAnsi="Times New Roman" w:cs="Times New Roman"/>
          <w:b/>
          <w:bCs/>
          <w:sz w:val="20"/>
          <w:lang w:val="en-IN"/>
        </w:rPr>
        <w:t xml:space="preserve">III </w:t>
      </w:r>
      <w:r w:rsidR="009412FD" w:rsidRPr="0002660E">
        <w:rPr>
          <w:rFonts w:ascii="Times New Roman" w:hAnsi="Times New Roman" w:cs="Times New Roman"/>
          <w:b/>
          <w:bCs/>
          <w:sz w:val="20"/>
          <w:lang w:val="en-IN"/>
        </w:rPr>
        <w:t>Production</w:t>
      </w:r>
    </w:p>
    <w:p w:rsidR="00850E26" w:rsidRPr="0002660E" w:rsidRDefault="00313414" w:rsidP="008A2426">
      <w:pPr>
        <w:spacing w:line="240" w:lineRule="auto"/>
        <w:ind w:firstLine="720"/>
        <w:jc w:val="both"/>
        <w:rPr>
          <w:rFonts w:ascii="Times New Roman" w:hAnsi="Times New Roman" w:cs="Times New Roman"/>
          <w:sz w:val="20"/>
          <w:lang w:val="en-IN"/>
        </w:rPr>
      </w:pPr>
      <w:r>
        <w:rPr>
          <w:rFonts w:ascii="Times New Roman" w:hAnsi="Times New Roman" w:cs="Times New Roman"/>
          <w:sz w:val="20"/>
          <w:lang w:val="en-IN"/>
        </w:rPr>
        <w:t xml:space="preserve">Many of the </w:t>
      </w:r>
      <w:r w:rsidR="00F152C1" w:rsidRPr="0002660E">
        <w:rPr>
          <w:rFonts w:ascii="Times New Roman" w:hAnsi="Times New Roman" w:cs="Times New Roman"/>
          <w:sz w:val="20"/>
          <w:lang w:val="en-IN"/>
        </w:rPr>
        <w:t xml:space="preserve">ﬁlamentous fungi </w:t>
      </w:r>
      <w:r>
        <w:rPr>
          <w:rFonts w:ascii="Times New Roman" w:hAnsi="Times New Roman" w:cs="Times New Roman"/>
          <w:sz w:val="20"/>
          <w:lang w:val="en-IN"/>
        </w:rPr>
        <w:t xml:space="preserve">produce laccase as extracellular enzyme into the medium as secondary metabolite </w:t>
      </w:r>
      <w:r w:rsidR="00F152C1" w:rsidRPr="0002660E">
        <w:rPr>
          <w:rFonts w:ascii="Times New Roman" w:hAnsi="Times New Roman" w:cs="Times New Roman"/>
          <w:sz w:val="20"/>
          <w:lang w:val="en-IN"/>
        </w:rPr>
        <w:t xml:space="preserve">[18]. Several </w:t>
      </w:r>
      <w:r>
        <w:rPr>
          <w:rFonts w:ascii="Times New Roman" w:hAnsi="Times New Roman" w:cs="Times New Roman"/>
          <w:sz w:val="20"/>
          <w:lang w:val="en-IN"/>
        </w:rPr>
        <w:t xml:space="preserve">physical, cultural and chemical </w:t>
      </w:r>
      <w:r w:rsidR="00F152C1" w:rsidRPr="0002660E">
        <w:rPr>
          <w:rFonts w:ascii="Times New Roman" w:hAnsi="Times New Roman" w:cs="Times New Roman"/>
          <w:sz w:val="20"/>
          <w:lang w:val="en-IN"/>
        </w:rPr>
        <w:t xml:space="preserve">factors </w:t>
      </w:r>
      <w:r>
        <w:rPr>
          <w:rFonts w:ascii="Times New Roman" w:hAnsi="Times New Roman" w:cs="Times New Roman"/>
          <w:sz w:val="20"/>
          <w:lang w:val="en-IN"/>
        </w:rPr>
        <w:t>like</w:t>
      </w:r>
      <w:r w:rsidR="003430FF">
        <w:rPr>
          <w:rFonts w:ascii="Times New Roman" w:hAnsi="Times New Roman" w:cs="Times New Roman"/>
          <w:sz w:val="20"/>
          <w:lang w:val="en-IN"/>
        </w:rPr>
        <w:t xml:space="preserve"> temperature, pH,</w:t>
      </w:r>
      <w:r>
        <w:rPr>
          <w:rFonts w:ascii="Times New Roman" w:hAnsi="Times New Roman" w:cs="Times New Roman"/>
          <w:sz w:val="20"/>
          <w:lang w:val="en-IN"/>
        </w:rPr>
        <w:t xml:space="preserve"> state of fermentation (solid or submerged) limitation of nutrients like carbon and</w:t>
      </w:r>
      <w:r w:rsidRPr="0002660E">
        <w:rPr>
          <w:rFonts w:ascii="Times New Roman" w:hAnsi="Times New Roman" w:cs="Times New Roman"/>
          <w:sz w:val="20"/>
          <w:lang w:val="en-IN"/>
        </w:rPr>
        <w:t xml:space="preserve"> concentration of micro-element</w:t>
      </w:r>
      <w:r>
        <w:rPr>
          <w:rFonts w:ascii="Times New Roman" w:hAnsi="Times New Roman" w:cs="Times New Roman"/>
          <w:sz w:val="20"/>
          <w:lang w:val="en-IN"/>
        </w:rPr>
        <w:t xml:space="preserve"> effect the la</w:t>
      </w:r>
      <w:r w:rsidR="003430FF">
        <w:rPr>
          <w:rFonts w:ascii="Times New Roman" w:hAnsi="Times New Roman" w:cs="Times New Roman"/>
          <w:sz w:val="20"/>
          <w:lang w:val="en-IN"/>
        </w:rPr>
        <w:t xml:space="preserve">ccase production in the laboratory </w:t>
      </w:r>
      <w:r w:rsidR="00F152C1" w:rsidRPr="0002660E">
        <w:rPr>
          <w:rFonts w:ascii="Times New Roman" w:hAnsi="Times New Roman" w:cs="Times New Roman"/>
          <w:sz w:val="20"/>
          <w:lang w:val="en-IN"/>
        </w:rPr>
        <w:t xml:space="preserve">[18]. </w:t>
      </w:r>
      <w:r w:rsidR="003430FF">
        <w:rPr>
          <w:rFonts w:ascii="Times New Roman" w:hAnsi="Times New Roman" w:cs="Times New Roman"/>
          <w:sz w:val="20"/>
          <w:lang w:val="en-IN"/>
        </w:rPr>
        <w:t>W</w:t>
      </w:r>
      <w:r w:rsidR="003430FF" w:rsidRPr="0002660E">
        <w:rPr>
          <w:rFonts w:ascii="Times New Roman" w:hAnsi="Times New Roman" w:cs="Times New Roman"/>
          <w:sz w:val="20"/>
          <w:lang w:val="en-IN"/>
        </w:rPr>
        <w:t>hite-rot basidiomycetes are most e</w:t>
      </w:r>
      <w:r w:rsidR="003430FF" w:rsidRPr="0002660E">
        <w:rPr>
          <w:rFonts w:cs="Times New Roman"/>
          <w:sz w:val="20"/>
          <w:lang w:val="en-IN"/>
        </w:rPr>
        <w:t>ﬃ</w:t>
      </w:r>
      <w:r w:rsidR="003430FF" w:rsidRPr="0002660E">
        <w:rPr>
          <w:rFonts w:ascii="Times New Roman" w:hAnsi="Times New Roman" w:cs="Times New Roman"/>
          <w:sz w:val="20"/>
          <w:lang w:val="en-IN"/>
        </w:rPr>
        <w:t xml:space="preserve">cient lignin degraders </w:t>
      </w:r>
      <w:r w:rsidR="003430FF">
        <w:rPr>
          <w:rFonts w:ascii="Times New Roman" w:hAnsi="Times New Roman" w:cs="Times New Roman"/>
          <w:sz w:val="20"/>
          <w:lang w:val="en-IN"/>
        </w:rPr>
        <w:t>and laccase producers a</w:t>
      </w:r>
      <w:r w:rsidR="00F152C1" w:rsidRPr="0002660E">
        <w:rPr>
          <w:rFonts w:ascii="Times New Roman" w:hAnsi="Times New Roman" w:cs="Times New Roman"/>
          <w:sz w:val="20"/>
          <w:lang w:val="en-IN"/>
        </w:rPr>
        <w:t xml:space="preserve">mong </w:t>
      </w:r>
      <w:r w:rsidR="003430FF">
        <w:rPr>
          <w:rFonts w:ascii="Times New Roman" w:hAnsi="Times New Roman" w:cs="Times New Roman"/>
          <w:sz w:val="20"/>
          <w:lang w:val="en-IN"/>
        </w:rPr>
        <w:t>other laccase producing fungi like</w:t>
      </w:r>
      <w:r w:rsidR="00F152C1" w:rsidRPr="0002660E">
        <w:rPr>
          <w:rFonts w:ascii="Times New Roman" w:hAnsi="Times New Roman" w:cs="Times New Roman"/>
          <w:sz w:val="20"/>
          <w:lang w:val="en-IN"/>
        </w:rPr>
        <w:t xml:space="preserve"> ascomycetes, basidiomycetes, and deuteromycetes</w:t>
      </w:r>
      <w:r w:rsidR="00CE49E4">
        <w:rPr>
          <w:rFonts w:ascii="Times New Roman" w:hAnsi="Times New Roman" w:cs="Times New Roman"/>
          <w:sz w:val="20"/>
          <w:lang w:val="en-IN"/>
        </w:rPr>
        <w:t xml:space="preserve"> </w:t>
      </w:r>
      <w:r w:rsidR="00F152C1" w:rsidRPr="0002660E">
        <w:rPr>
          <w:rFonts w:ascii="Times New Roman" w:hAnsi="Times New Roman" w:cs="Times New Roman"/>
          <w:sz w:val="20"/>
          <w:lang w:val="en-IN"/>
        </w:rPr>
        <w:t>[6,</w:t>
      </w:r>
      <w:r w:rsidR="00CE49E4">
        <w:rPr>
          <w:rFonts w:ascii="Times New Roman" w:hAnsi="Times New Roman" w:cs="Times New Roman"/>
          <w:sz w:val="20"/>
          <w:lang w:val="en-IN"/>
        </w:rPr>
        <w:t xml:space="preserve"> </w:t>
      </w:r>
      <w:r w:rsidR="00F62AFB">
        <w:rPr>
          <w:rFonts w:ascii="Times New Roman" w:hAnsi="Times New Roman" w:cs="Times New Roman"/>
          <w:sz w:val="20"/>
          <w:lang w:val="en-IN"/>
        </w:rPr>
        <w:t>9]. A</w:t>
      </w:r>
      <w:r w:rsidR="00F152C1" w:rsidRPr="0002660E">
        <w:rPr>
          <w:rFonts w:ascii="Times New Roman" w:hAnsi="Times New Roman" w:cs="Times New Roman"/>
          <w:sz w:val="20"/>
          <w:lang w:val="en-IN"/>
        </w:rPr>
        <w:t>long with other ligninolytic enzymes including manganese peroxidase, li</w:t>
      </w:r>
      <w:r w:rsidR="00F62AFB">
        <w:rPr>
          <w:rFonts w:ascii="Times New Roman" w:hAnsi="Times New Roman" w:cs="Times New Roman"/>
          <w:sz w:val="20"/>
          <w:lang w:val="en-IN"/>
        </w:rPr>
        <w:t>gnin peroxidase, and numerous</w:t>
      </w:r>
      <w:r w:rsidR="00F152C1" w:rsidRPr="0002660E">
        <w:rPr>
          <w:rFonts w:ascii="Times New Roman" w:hAnsi="Times New Roman" w:cs="Times New Roman"/>
          <w:sz w:val="20"/>
          <w:lang w:val="en-IN"/>
        </w:rPr>
        <w:t xml:space="preserve"> other </w:t>
      </w:r>
      <w:r w:rsidR="00F62AFB">
        <w:rPr>
          <w:rFonts w:ascii="Times New Roman" w:hAnsi="Times New Roman" w:cs="Times New Roman"/>
          <w:sz w:val="20"/>
          <w:lang w:val="en-IN"/>
        </w:rPr>
        <w:t>peroxidise l</w:t>
      </w:r>
      <w:r w:rsidR="00F62AFB" w:rsidRPr="0002660E">
        <w:rPr>
          <w:rFonts w:ascii="Times New Roman" w:hAnsi="Times New Roman" w:cs="Times New Roman"/>
          <w:sz w:val="20"/>
          <w:lang w:val="en-IN"/>
        </w:rPr>
        <w:t>accases a</w:t>
      </w:r>
      <w:r w:rsidR="00F62AFB">
        <w:rPr>
          <w:rFonts w:ascii="Times New Roman" w:hAnsi="Times New Roman" w:cs="Times New Roman"/>
          <w:sz w:val="20"/>
          <w:lang w:val="en-IN"/>
        </w:rPr>
        <w:t>re secreted by white-rot fungi</w:t>
      </w:r>
      <w:r w:rsidR="00F152C1" w:rsidRPr="0002660E">
        <w:rPr>
          <w:rFonts w:ascii="Times New Roman" w:hAnsi="Times New Roman" w:cs="Times New Roman"/>
          <w:sz w:val="20"/>
          <w:lang w:val="en-IN"/>
        </w:rPr>
        <w:t xml:space="preserve">. Laccase was isolated and purified only from </w:t>
      </w:r>
      <w:r w:rsidR="00F152C1" w:rsidRPr="0002660E">
        <w:rPr>
          <w:rFonts w:ascii="Times New Roman" w:hAnsi="Times New Roman" w:cs="Times New Roman"/>
          <w:i/>
          <w:iCs/>
          <w:sz w:val="20"/>
          <w:lang w:val="en-IN"/>
        </w:rPr>
        <w:t>Cryptococcus neoforman</w:t>
      </w:r>
      <w:r w:rsidR="00F152C1" w:rsidRPr="0002660E">
        <w:rPr>
          <w:rFonts w:ascii="Times New Roman" w:hAnsi="Times New Roman" w:cs="Times New Roman"/>
          <w:sz w:val="20"/>
          <w:lang w:val="en-IN"/>
        </w:rPr>
        <w:t xml:space="preserve">s. </w:t>
      </w:r>
      <w:r w:rsidR="00F62AFB">
        <w:rPr>
          <w:rFonts w:ascii="Times New Roman" w:hAnsi="Times New Roman" w:cs="Times New Roman"/>
          <w:sz w:val="20"/>
          <w:lang w:val="en-IN"/>
        </w:rPr>
        <w:t>A true laccase that can oxidise phenols and aminophenols but not tyrosine, is produced by basidiomycetous yeast [9]. A</w:t>
      </w:r>
      <w:r w:rsidR="00F152C1" w:rsidRPr="0002660E">
        <w:rPr>
          <w:rFonts w:ascii="Times New Roman" w:hAnsi="Times New Roman" w:cs="Times New Roman"/>
          <w:sz w:val="20"/>
          <w:lang w:val="en-IN"/>
        </w:rPr>
        <w:t xml:space="preserve"> true laccase dimethoxyphenol oxidizing enzyme</w:t>
      </w:r>
      <w:r w:rsidR="00CE49E4">
        <w:rPr>
          <w:rFonts w:ascii="Times New Roman" w:hAnsi="Times New Roman" w:cs="Times New Roman"/>
          <w:sz w:val="20"/>
          <w:lang w:val="en-IN"/>
        </w:rPr>
        <w:t xml:space="preserve"> </w:t>
      </w:r>
      <w:r w:rsidR="001054B0">
        <w:rPr>
          <w:rFonts w:ascii="Times New Roman" w:hAnsi="Times New Roman" w:cs="Times New Roman"/>
          <w:sz w:val="20"/>
          <w:lang w:val="en-IN"/>
        </w:rPr>
        <w:t>is produced by</w:t>
      </w:r>
      <w:r w:rsidR="001054B0" w:rsidRPr="001054B0">
        <w:rPr>
          <w:rFonts w:ascii="Times New Roman" w:hAnsi="Times New Roman" w:cs="Times New Roman"/>
          <w:sz w:val="20"/>
          <w:lang w:val="en-IN"/>
        </w:rPr>
        <w:t xml:space="preserve"> </w:t>
      </w:r>
      <w:r w:rsidR="001054B0" w:rsidRPr="0002660E">
        <w:rPr>
          <w:rFonts w:ascii="Times New Roman" w:hAnsi="Times New Roman" w:cs="Times New Roman"/>
          <w:sz w:val="20"/>
          <w:lang w:val="en-IN"/>
        </w:rPr>
        <w:t>Botryosp</w:t>
      </w:r>
      <w:r w:rsidR="001054B0">
        <w:rPr>
          <w:rFonts w:ascii="Times New Roman" w:hAnsi="Times New Roman" w:cs="Times New Roman"/>
          <w:sz w:val="20"/>
          <w:lang w:val="en-IN"/>
        </w:rPr>
        <w:t xml:space="preserve">haeria </w:t>
      </w:r>
      <w:r w:rsidR="00F152C1" w:rsidRPr="0002660E">
        <w:rPr>
          <w:rFonts w:ascii="Times New Roman" w:hAnsi="Times New Roman" w:cs="Times New Roman"/>
          <w:sz w:val="20"/>
          <w:lang w:val="en-IN"/>
        </w:rPr>
        <w:t>[10].</w:t>
      </w:r>
    </w:p>
    <w:p w:rsidR="00850E26" w:rsidRPr="0002660E" w:rsidRDefault="008F09DD" w:rsidP="008A2426">
      <w:pPr>
        <w:spacing w:line="240" w:lineRule="auto"/>
        <w:ind w:firstLine="720"/>
        <w:jc w:val="both"/>
        <w:rPr>
          <w:rFonts w:ascii="Times New Roman" w:hAnsi="Times New Roman" w:cs="Times New Roman"/>
          <w:sz w:val="20"/>
          <w:lang w:val="en-IN"/>
        </w:rPr>
      </w:pPr>
      <w:r>
        <w:rPr>
          <w:rFonts w:ascii="Times New Roman" w:hAnsi="Times New Roman" w:cs="Times New Roman"/>
          <w:sz w:val="20"/>
          <w:lang w:val="en-IN"/>
        </w:rPr>
        <w:t>I</w:t>
      </w:r>
      <w:r w:rsidR="00F152C1" w:rsidRPr="0002660E">
        <w:rPr>
          <w:rFonts w:ascii="Times New Roman" w:hAnsi="Times New Roman" w:cs="Times New Roman"/>
          <w:sz w:val="20"/>
          <w:lang w:val="en-IN"/>
        </w:rPr>
        <w:t>n ba</w:t>
      </w:r>
      <w:r>
        <w:rPr>
          <w:rFonts w:ascii="Times New Roman" w:hAnsi="Times New Roman" w:cs="Times New Roman"/>
          <w:sz w:val="20"/>
          <w:lang w:val="en-IN"/>
        </w:rPr>
        <w:t xml:space="preserve">sic and applied laccase study </w:t>
      </w:r>
      <w:r w:rsidRPr="0002660E">
        <w:rPr>
          <w:rFonts w:ascii="Times New Roman" w:hAnsi="Times New Roman" w:cs="Times New Roman"/>
          <w:i/>
          <w:iCs/>
          <w:sz w:val="20"/>
          <w:lang w:val="en-IN"/>
        </w:rPr>
        <w:t>Pleurotus ostreatus</w:t>
      </w:r>
      <w:r w:rsidRPr="0002660E">
        <w:rPr>
          <w:rFonts w:ascii="Times New Roman" w:hAnsi="Times New Roman" w:cs="Times New Roman"/>
          <w:sz w:val="20"/>
          <w:lang w:val="en-IN"/>
        </w:rPr>
        <w:t xml:space="preserve"> and </w:t>
      </w:r>
      <w:r w:rsidRPr="0002660E">
        <w:rPr>
          <w:rFonts w:ascii="Times New Roman" w:hAnsi="Times New Roman" w:cs="Times New Roman"/>
          <w:i/>
          <w:iCs/>
          <w:sz w:val="20"/>
          <w:lang w:val="en-IN"/>
        </w:rPr>
        <w:t>Trametes versicolor</w:t>
      </w:r>
      <w:r>
        <w:rPr>
          <w:rFonts w:ascii="Times New Roman" w:hAnsi="Times New Roman" w:cs="Times New Roman"/>
          <w:iCs/>
          <w:sz w:val="20"/>
          <w:lang w:val="en-IN"/>
        </w:rPr>
        <w:t xml:space="preserve"> are referred as </w:t>
      </w:r>
      <w:r w:rsidR="00C5114F">
        <w:rPr>
          <w:rFonts w:ascii="Times New Roman" w:hAnsi="Times New Roman" w:cs="Times New Roman"/>
          <w:iCs/>
          <w:sz w:val="20"/>
          <w:lang w:val="en-IN"/>
        </w:rPr>
        <w:t>model organisms</w:t>
      </w:r>
      <w:r w:rsidR="00F152C1" w:rsidRPr="0002660E">
        <w:rPr>
          <w:rFonts w:ascii="Times New Roman" w:hAnsi="Times New Roman" w:cs="Times New Roman"/>
          <w:sz w:val="20"/>
          <w:lang w:val="en-IN"/>
        </w:rPr>
        <w:t>.</w:t>
      </w:r>
      <w:r w:rsidR="00F152C1" w:rsidRPr="0002660E">
        <w:rPr>
          <w:rFonts w:ascii="Times New Roman" w:hAnsi="Times New Roman" w:cs="Times New Roman"/>
          <w:sz w:val="20"/>
        </w:rPr>
        <w:t xml:space="preserve"> </w:t>
      </w:r>
      <w:r w:rsidR="00667EFC">
        <w:rPr>
          <w:rFonts w:ascii="Times New Roman" w:hAnsi="Times New Roman" w:cs="Times New Roman"/>
          <w:sz w:val="20"/>
        </w:rPr>
        <w:t xml:space="preserve">There are other species of </w:t>
      </w:r>
      <w:r w:rsidR="00F152C1" w:rsidRPr="0002660E">
        <w:rPr>
          <w:rFonts w:ascii="Times New Roman" w:hAnsi="Times New Roman" w:cs="Times New Roman"/>
          <w:sz w:val="20"/>
        </w:rPr>
        <w:t>other</w:t>
      </w:r>
      <w:r w:rsidR="00F152C1" w:rsidRPr="0002660E">
        <w:rPr>
          <w:rFonts w:ascii="Times New Roman" w:hAnsi="Times New Roman" w:cs="Times New Roman"/>
          <w:sz w:val="20"/>
          <w:lang w:val="en-IN"/>
        </w:rPr>
        <w:t xml:space="preserve"> </w:t>
      </w:r>
      <w:r w:rsidR="00F152C1" w:rsidRPr="0002660E">
        <w:rPr>
          <w:rFonts w:ascii="Times New Roman" w:hAnsi="Times New Roman" w:cs="Times New Roman"/>
          <w:i/>
          <w:iCs/>
          <w:sz w:val="20"/>
          <w:lang w:val="en-IN"/>
        </w:rPr>
        <w:t xml:space="preserve">Pleurotus </w:t>
      </w:r>
      <w:r w:rsidR="00F152C1" w:rsidRPr="0002660E">
        <w:rPr>
          <w:rFonts w:ascii="Times New Roman" w:hAnsi="Times New Roman" w:cs="Times New Roman"/>
          <w:sz w:val="20"/>
          <w:lang w:val="en-IN"/>
        </w:rPr>
        <w:t xml:space="preserve">(e.g., </w:t>
      </w:r>
      <w:r w:rsidR="00F152C1" w:rsidRPr="0002660E">
        <w:rPr>
          <w:rFonts w:ascii="Times New Roman" w:hAnsi="Times New Roman" w:cs="Times New Roman"/>
          <w:i/>
          <w:iCs/>
          <w:sz w:val="20"/>
          <w:lang w:val="en-IN"/>
        </w:rPr>
        <w:t>P. eryngii, P. ﬂorida, P. pulmonarius, and P. sajor-caju)</w:t>
      </w:r>
      <w:r w:rsidR="00F152C1" w:rsidRPr="0002660E">
        <w:rPr>
          <w:rFonts w:ascii="Times New Roman" w:hAnsi="Times New Roman" w:cs="Times New Roman"/>
          <w:sz w:val="20"/>
          <w:lang w:val="en-IN"/>
        </w:rPr>
        <w:t xml:space="preserve"> and </w:t>
      </w:r>
      <w:r w:rsidR="00F152C1" w:rsidRPr="0002660E">
        <w:rPr>
          <w:rFonts w:ascii="Times New Roman" w:hAnsi="Times New Roman" w:cs="Times New Roman"/>
          <w:i/>
          <w:iCs/>
          <w:sz w:val="20"/>
          <w:lang w:val="en-IN"/>
        </w:rPr>
        <w:t>Trametes</w:t>
      </w:r>
      <w:r w:rsidR="00F152C1" w:rsidRPr="0002660E">
        <w:rPr>
          <w:rFonts w:ascii="Times New Roman" w:hAnsi="Times New Roman" w:cs="Times New Roman"/>
          <w:sz w:val="20"/>
          <w:lang w:val="en-IN"/>
        </w:rPr>
        <w:t xml:space="preserve"> (e.g., </w:t>
      </w:r>
      <w:r w:rsidR="00F152C1" w:rsidRPr="0002660E">
        <w:rPr>
          <w:rFonts w:ascii="Times New Roman" w:hAnsi="Times New Roman" w:cs="Times New Roman"/>
          <w:i/>
          <w:iCs/>
          <w:sz w:val="20"/>
          <w:lang w:val="en-IN"/>
        </w:rPr>
        <w:t>T. hirsuta, T. pubescens, T. trogii, and T. villosa</w:t>
      </w:r>
      <w:r w:rsidR="0041201A">
        <w:rPr>
          <w:rFonts w:ascii="Times New Roman" w:hAnsi="Times New Roman" w:cs="Times New Roman"/>
          <w:sz w:val="20"/>
          <w:lang w:val="en-IN"/>
        </w:rPr>
        <w:t xml:space="preserve">) are also known </w:t>
      </w:r>
      <w:r w:rsidR="0041201A" w:rsidRPr="0002660E">
        <w:rPr>
          <w:rFonts w:ascii="Times New Roman" w:hAnsi="Times New Roman" w:cs="Times New Roman"/>
          <w:sz w:val="20"/>
        </w:rPr>
        <w:t>producer</w:t>
      </w:r>
      <w:r w:rsidR="0041201A">
        <w:rPr>
          <w:rFonts w:ascii="Times New Roman" w:hAnsi="Times New Roman" w:cs="Times New Roman"/>
          <w:sz w:val="20"/>
        </w:rPr>
        <w:t xml:space="preserve"> of</w:t>
      </w:r>
      <w:r w:rsidR="00F152C1" w:rsidRPr="0002660E">
        <w:rPr>
          <w:rFonts w:ascii="Times New Roman" w:hAnsi="Times New Roman" w:cs="Times New Roman"/>
          <w:sz w:val="20"/>
        </w:rPr>
        <w:t xml:space="preserve"> laccase </w:t>
      </w:r>
      <w:r w:rsidR="00F152C1" w:rsidRPr="0002660E">
        <w:rPr>
          <w:rFonts w:ascii="Times New Roman" w:hAnsi="Times New Roman" w:cs="Times New Roman"/>
          <w:sz w:val="20"/>
          <w:lang w:val="en-IN"/>
        </w:rPr>
        <w:t>[6].</w:t>
      </w:r>
      <w:r w:rsidR="00F152C1" w:rsidRPr="0002660E">
        <w:rPr>
          <w:rFonts w:ascii="Times New Roman" w:hAnsi="Times New Roman" w:cs="Times New Roman"/>
          <w:sz w:val="20"/>
        </w:rPr>
        <w:t xml:space="preserve"> </w:t>
      </w:r>
      <w:r w:rsidR="0041201A">
        <w:rPr>
          <w:rFonts w:ascii="Times New Roman" w:hAnsi="Times New Roman" w:cs="Times New Roman"/>
          <w:sz w:val="20"/>
          <w:lang w:val="en-IN"/>
        </w:rPr>
        <w:t>I</w:t>
      </w:r>
      <w:r w:rsidR="00F152C1" w:rsidRPr="0002660E">
        <w:rPr>
          <w:rFonts w:ascii="Times New Roman" w:hAnsi="Times New Roman" w:cs="Times New Roman"/>
          <w:sz w:val="20"/>
          <w:lang w:val="en-IN"/>
        </w:rPr>
        <w:t xml:space="preserve">n </w:t>
      </w:r>
      <w:r w:rsidR="0041201A">
        <w:rPr>
          <w:rFonts w:ascii="Times New Roman" w:hAnsi="Times New Roman" w:cs="Times New Roman"/>
          <w:sz w:val="20"/>
          <w:lang w:val="en-IN"/>
        </w:rPr>
        <w:t xml:space="preserve">most of the </w:t>
      </w:r>
      <w:r w:rsidR="00F152C1" w:rsidRPr="0002660E">
        <w:rPr>
          <w:rFonts w:ascii="Times New Roman" w:hAnsi="Times New Roman" w:cs="Times New Roman"/>
          <w:sz w:val="20"/>
          <w:lang w:val="en-IN"/>
        </w:rPr>
        <w:t xml:space="preserve">edible mushrooms </w:t>
      </w:r>
      <w:r w:rsidR="0041201A">
        <w:rPr>
          <w:rFonts w:ascii="Times New Roman" w:hAnsi="Times New Roman" w:cs="Times New Roman"/>
          <w:sz w:val="20"/>
          <w:lang w:val="en-IN"/>
        </w:rPr>
        <w:t xml:space="preserve">laccse productivity </w:t>
      </w:r>
      <w:r w:rsidR="00F152C1" w:rsidRPr="0002660E">
        <w:rPr>
          <w:rFonts w:ascii="Times New Roman" w:hAnsi="Times New Roman" w:cs="Times New Roman"/>
          <w:sz w:val="20"/>
          <w:lang w:val="en-IN"/>
        </w:rPr>
        <w:t>and their growing cycles are closely related, high laccase activity</w:t>
      </w:r>
      <w:r w:rsidR="0041201A">
        <w:rPr>
          <w:rFonts w:ascii="Times New Roman" w:hAnsi="Times New Roman" w:cs="Times New Roman"/>
          <w:sz w:val="20"/>
          <w:lang w:val="en-IN"/>
        </w:rPr>
        <w:t xml:space="preserve"> is represented by short growing cycle</w:t>
      </w:r>
      <w:r w:rsidR="00C5114F">
        <w:rPr>
          <w:rFonts w:ascii="Times New Roman" w:hAnsi="Times New Roman" w:cs="Times New Roman"/>
          <w:sz w:val="20"/>
          <w:lang w:val="en-IN"/>
        </w:rPr>
        <w:t xml:space="preserve"> </w:t>
      </w:r>
      <w:r w:rsidR="00F152C1" w:rsidRPr="0002660E">
        <w:rPr>
          <w:rFonts w:ascii="Times New Roman" w:hAnsi="Times New Roman" w:cs="Times New Roman"/>
          <w:sz w:val="20"/>
          <w:lang w:val="en-IN"/>
        </w:rPr>
        <w:t>[6</w:t>
      </w:r>
      <w:r w:rsidR="0041201A">
        <w:rPr>
          <w:rFonts w:ascii="Times New Roman" w:hAnsi="Times New Roman" w:cs="Times New Roman"/>
          <w:sz w:val="20"/>
          <w:lang w:val="en-IN"/>
        </w:rPr>
        <w:t>]. D</w:t>
      </w:r>
      <w:r w:rsidR="00F152C1" w:rsidRPr="0002660E">
        <w:rPr>
          <w:rFonts w:ascii="Times New Roman" w:hAnsi="Times New Roman" w:cs="Times New Roman"/>
          <w:sz w:val="20"/>
          <w:lang w:val="en-IN"/>
        </w:rPr>
        <w:t xml:space="preserve">epending on the species and strain, </w:t>
      </w:r>
      <w:r w:rsidR="0041201A">
        <w:rPr>
          <w:rFonts w:ascii="Times New Roman" w:hAnsi="Times New Roman" w:cs="Times New Roman"/>
          <w:sz w:val="20"/>
          <w:lang w:val="en-IN"/>
        </w:rPr>
        <w:t>laccase yields also vary</w:t>
      </w:r>
      <w:r w:rsidR="00E551F1">
        <w:rPr>
          <w:rFonts w:ascii="Times New Roman" w:hAnsi="Times New Roman" w:cs="Times New Roman"/>
          <w:sz w:val="20"/>
          <w:lang w:val="en-IN"/>
        </w:rPr>
        <w:t>. M</w:t>
      </w:r>
      <w:r w:rsidR="00F152C1" w:rsidRPr="0002660E">
        <w:rPr>
          <w:rFonts w:ascii="Times New Roman" w:hAnsi="Times New Roman" w:cs="Times New Roman"/>
          <w:sz w:val="20"/>
          <w:lang w:val="en-IN"/>
        </w:rPr>
        <w:t xml:space="preserve">ost </w:t>
      </w:r>
      <w:r w:rsidR="00E551F1">
        <w:rPr>
          <w:rFonts w:ascii="Times New Roman" w:hAnsi="Times New Roman" w:cs="Times New Roman"/>
          <w:sz w:val="20"/>
          <w:lang w:val="en-IN"/>
        </w:rPr>
        <w:t xml:space="preserve">of the </w:t>
      </w:r>
      <w:r w:rsidR="00F152C1" w:rsidRPr="0002660E">
        <w:rPr>
          <w:rFonts w:ascii="Times New Roman" w:hAnsi="Times New Roman" w:cs="Times New Roman"/>
          <w:sz w:val="20"/>
          <w:lang w:val="en-IN"/>
        </w:rPr>
        <w:t xml:space="preserve">naturally-occurring </w:t>
      </w:r>
      <w:r w:rsidR="00E551F1">
        <w:rPr>
          <w:rFonts w:ascii="Times New Roman" w:hAnsi="Times New Roman" w:cs="Times New Roman"/>
          <w:sz w:val="20"/>
          <w:lang w:val="en-IN"/>
        </w:rPr>
        <w:t>fungal species are known to be</w:t>
      </w:r>
      <w:r w:rsidR="00F152C1" w:rsidRPr="0002660E">
        <w:rPr>
          <w:rFonts w:ascii="Times New Roman" w:hAnsi="Times New Roman" w:cs="Times New Roman"/>
          <w:sz w:val="20"/>
          <w:lang w:val="en-IN"/>
        </w:rPr>
        <w:t xml:space="preserve"> poor </w:t>
      </w:r>
      <w:r w:rsidR="00E551F1">
        <w:rPr>
          <w:rFonts w:ascii="Times New Roman" w:hAnsi="Times New Roman" w:cs="Times New Roman"/>
          <w:sz w:val="20"/>
          <w:lang w:val="en-IN"/>
        </w:rPr>
        <w:t xml:space="preserve">producers of laccase therefore researchers are still </w:t>
      </w:r>
      <w:r w:rsidR="00F152C1" w:rsidRPr="0002660E">
        <w:rPr>
          <w:rFonts w:ascii="Times New Roman" w:hAnsi="Times New Roman" w:cs="Times New Roman"/>
          <w:sz w:val="20"/>
          <w:lang w:val="en-IN"/>
        </w:rPr>
        <w:t>screen</w:t>
      </w:r>
      <w:r w:rsidR="00E551F1">
        <w:rPr>
          <w:rFonts w:ascii="Times New Roman" w:hAnsi="Times New Roman" w:cs="Times New Roman"/>
          <w:sz w:val="20"/>
          <w:lang w:val="en-IN"/>
        </w:rPr>
        <w:t>ing the</w:t>
      </w:r>
      <w:r w:rsidR="00F152C1" w:rsidRPr="0002660E">
        <w:rPr>
          <w:rFonts w:ascii="Times New Roman" w:hAnsi="Times New Roman" w:cs="Times New Roman"/>
          <w:sz w:val="20"/>
          <w:lang w:val="en-IN"/>
        </w:rPr>
        <w:t xml:space="preserve"> naturally-occurring</w:t>
      </w:r>
      <w:r w:rsidR="00E551F1">
        <w:rPr>
          <w:rFonts w:ascii="Times New Roman" w:hAnsi="Times New Roman" w:cs="Times New Roman"/>
          <w:sz w:val="20"/>
          <w:lang w:val="en-IN"/>
        </w:rPr>
        <w:t xml:space="preserve"> laccase producers which can give higher yields of laccase</w:t>
      </w:r>
      <w:r w:rsidR="00C5114F">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[6,10]. </w:t>
      </w:r>
      <w:r w:rsidR="00A0743E">
        <w:rPr>
          <w:rFonts w:ascii="Times New Roman" w:hAnsi="Times New Roman" w:cs="Times New Roman"/>
          <w:sz w:val="20"/>
          <w:lang w:val="en-IN"/>
        </w:rPr>
        <w:t xml:space="preserve">According to research findings, </w:t>
      </w:r>
      <w:r w:rsidR="00F152C1" w:rsidRPr="0002660E">
        <w:rPr>
          <w:rFonts w:ascii="Times New Roman" w:hAnsi="Times New Roman" w:cs="Times New Roman"/>
          <w:sz w:val="20"/>
          <w:lang w:val="en-IN"/>
        </w:rPr>
        <w:t xml:space="preserve">genus high laccase yields </w:t>
      </w:r>
      <w:r w:rsidR="00A0743E">
        <w:rPr>
          <w:rFonts w:ascii="Times New Roman" w:hAnsi="Times New Roman" w:cs="Times New Roman"/>
          <w:sz w:val="20"/>
          <w:lang w:val="en-IN"/>
        </w:rPr>
        <w:t xml:space="preserve">has been reported from </w:t>
      </w:r>
      <w:r w:rsidR="00A0743E" w:rsidRPr="0002660E">
        <w:rPr>
          <w:rFonts w:ascii="Times New Roman" w:hAnsi="Times New Roman" w:cs="Times New Roman"/>
          <w:i/>
          <w:iCs/>
          <w:sz w:val="20"/>
          <w:lang w:val="en-IN"/>
        </w:rPr>
        <w:t>Cerrena</w:t>
      </w:r>
      <w:r w:rsidR="00A0743E">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so deserves attention, and the properties of its laccase </w:t>
      </w:r>
      <w:r w:rsidR="00A0743E">
        <w:rPr>
          <w:rFonts w:ascii="Times New Roman" w:hAnsi="Times New Roman" w:cs="Times New Roman"/>
          <w:sz w:val="20"/>
          <w:lang w:val="en-IN"/>
        </w:rPr>
        <w:t xml:space="preserve">enzyme </w:t>
      </w:r>
      <w:r w:rsidR="00F152C1" w:rsidRPr="0002660E">
        <w:rPr>
          <w:rFonts w:ascii="Times New Roman" w:hAnsi="Times New Roman" w:cs="Times New Roman"/>
          <w:sz w:val="20"/>
          <w:lang w:val="en-IN"/>
        </w:rPr>
        <w:t xml:space="preserve">can be even more desirable </w:t>
      </w:r>
      <w:r w:rsidR="00A0743E">
        <w:rPr>
          <w:rFonts w:ascii="Times New Roman" w:hAnsi="Times New Roman" w:cs="Times New Roman"/>
          <w:sz w:val="20"/>
          <w:lang w:val="en-IN"/>
        </w:rPr>
        <w:t xml:space="preserve">and useful as </w:t>
      </w:r>
      <w:r w:rsidR="00F152C1" w:rsidRPr="0002660E">
        <w:rPr>
          <w:rFonts w:ascii="Times New Roman" w:hAnsi="Times New Roman" w:cs="Times New Roman"/>
          <w:sz w:val="20"/>
          <w:lang w:val="en-IN"/>
        </w:rPr>
        <w:t xml:space="preserve">compared to the commercial ones. However, </w:t>
      </w:r>
      <w:r w:rsidR="00F152C1" w:rsidRPr="0002660E">
        <w:rPr>
          <w:rFonts w:ascii="Times New Roman" w:hAnsi="Times New Roman" w:cs="Times New Roman"/>
          <w:sz w:val="20"/>
        </w:rPr>
        <w:t>as</w:t>
      </w:r>
      <w:r w:rsidR="00F152C1" w:rsidRPr="0002660E">
        <w:rPr>
          <w:rFonts w:ascii="Times New Roman" w:hAnsi="Times New Roman" w:cs="Times New Roman"/>
          <w:sz w:val="20"/>
          <w:lang w:val="en-IN"/>
        </w:rPr>
        <w:t xml:space="preserve"> compared </w:t>
      </w:r>
      <w:r w:rsidR="00A0743E">
        <w:rPr>
          <w:rFonts w:ascii="Times New Roman" w:hAnsi="Times New Roman" w:cs="Times New Roman"/>
          <w:sz w:val="20"/>
          <w:lang w:val="en-IN"/>
        </w:rPr>
        <w:t xml:space="preserve">to </w:t>
      </w:r>
      <w:r w:rsidR="00F152C1" w:rsidRPr="0002660E">
        <w:rPr>
          <w:rFonts w:ascii="Times New Roman" w:hAnsi="Times New Roman" w:cs="Times New Roman"/>
          <w:i/>
          <w:iCs/>
          <w:sz w:val="20"/>
          <w:lang w:val="en-IN"/>
        </w:rPr>
        <w:t>Trametes</w:t>
      </w:r>
      <w:r w:rsidR="00A0743E">
        <w:rPr>
          <w:rFonts w:ascii="Times New Roman" w:hAnsi="Times New Roman" w:cs="Times New Roman"/>
          <w:sz w:val="20"/>
          <w:lang w:val="en-IN"/>
        </w:rPr>
        <w:t xml:space="preserve"> species</w:t>
      </w:r>
      <w:r w:rsidR="00A0743E" w:rsidRPr="00A0743E">
        <w:rPr>
          <w:rFonts w:ascii="Times New Roman" w:hAnsi="Times New Roman" w:cs="Times New Roman"/>
          <w:sz w:val="20"/>
          <w:lang w:val="en-IN"/>
        </w:rPr>
        <w:t xml:space="preserve"> </w:t>
      </w:r>
      <w:r w:rsidR="00A0743E" w:rsidRPr="0002660E">
        <w:rPr>
          <w:rFonts w:ascii="Times New Roman" w:hAnsi="Times New Roman" w:cs="Times New Roman"/>
          <w:sz w:val="20"/>
          <w:lang w:val="en-IN"/>
        </w:rPr>
        <w:t>Cerrena species are less studied</w:t>
      </w:r>
      <w:r w:rsidR="00A0743E">
        <w:rPr>
          <w:rFonts w:ascii="Times New Roman" w:hAnsi="Times New Roman" w:cs="Times New Roman"/>
          <w:sz w:val="20"/>
          <w:lang w:val="en-IN"/>
        </w:rPr>
        <w:t xml:space="preserve">. One species of Cerrena which is also a laccase producer, </w:t>
      </w:r>
      <w:r w:rsidR="00F152C1" w:rsidRPr="0002660E">
        <w:rPr>
          <w:rFonts w:ascii="Times New Roman" w:hAnsi="Times New Roman" w:cs="Times New Roman"/>
          <w:i/>
          <w:iCs/>
          <w:sz w:val="20"/>
          <w:lang w:val="en-IN"/>
        </w:rPr>
        <w:t>C. u</w:t>
      </w:r>
      <w:bookmarkStart w:id="0" w:name="_GoBack"/>
      <w:bookmarkEnd w:id="0"/>
      <w:r w:rsidR="00F152C1" w:rsidRPr="0002660E">
        <w:rPr>
          <w:rFonts w:ascii="Times New Roman" w:hAnsi="Times New Roman" w:cs="Times New Roman"/>
          <w:i/>
          <w:iCs/>
          <w:sz w:val="20"/>
          <w:lang w:val="en-IN"/>
        </w:rPr>
        <w:t>nicolor</w:t>
      </w:r>
      <w:r w:rsidR="00F152C1" w:rsidRPr="0002660E">
        <w:rPr>
          <w:rFonts w:ascii="Times New Roman" w:hAnsi="Times New Roman" w:cs="Times New Roman"/>
          <w:sz w:val="20"/>
          <w:lang w:val="en-IN"/>
        </w:rPr>
        <w:t xml:space="preserve">, is a medicinal mushroom with antitumor activities[6]. </w:t>
      </w:r>
      <w:r w:rsidR="009B1E3B" w:rsidRPr="0002660E">
        <w:rPr>
          <w:rFonts w:ascii="Times New Roman" w:hAnsi="Times New Roman" w:cs="Times New Roman"/>
          <w:sz w:val="20"/>
          <w:lang w:val="en-IN"/>
        </w:rPr>
        <w:t xml:space="preserve">Some Laccase producing fungi are listed in table 1. </w:t>
      </w:r>
    </w:p>
    <w:p w:rsidR="00CE0608" w:rsidRPr="0002660E" w:rsidRDefault="00CE0608" w:rsidP="00CD245C">
      <w:pPr>
        <w:spacing w:line="240" w:lineRule="auto"/>
        <w:jc w:val="both"/>
        <w:rPr>
          <w:rFonts w:ascii="Times New Roman" w:hAnsi="Times New Roman" w:cs="Times New Roman"/>
          <w:sz w:val="20"/>
          <w:lang w:val="en-IN"/>
        </w:rPr>
      </w:pPr>
    </w:p>
    <w:p w:rsidR="009B1E3B" w:rsidRPr="009412FD" w:rsidRDefault="00F152C1" w:rsidP="009412FD">
      <w:pPr>
        <w:spacing w:line="240" w:lineRule="auto"/>
        <w:jc w:val="center"/>
        <w:rPr>
          <w:rFonts w:ascii="Times New Roman" w:hAnsi="Times New Roman" w:cs="Times New Roman"/>
          <w:b/>
          <w:sz w:val="20"/>
          <w:lang w:val="en-IN"/>
        </w:rPr>
      </w:pPr>
      <w:r w:rsidRPr="009412FD">
        <w:rPr>
          <w:rFonts w:ascii="Times New Roman" w:hAnsi="Times New Roman" w:cs="Times New Roman"/>
          <w:b/>
          <w:sz w:val="20"/>
          <w:lang w:val="en-IN"/>
        </w:rPr>
        <w:t>Table 1. Laccase-producing Fungi.</w:t>
      </w:r>
    </w:p>
    <w:tbl>
      <w:tblPr>
        <w:tblStyle w:val="TableGrid"/>
        <w:tblW w:w="0" w:type="auto"/>
        <w:jc w:val="center"/>
        <w:tblLook w:val="04A0"/>
      </w:tblPr>
      <w:tblGrid>
        <w:gridCol w:w="675"/>
        <w:gridCol w:w="5486"/>
        <w:gridCol w:w="3081"/>
      </w:tblGrid>
      <w:tr w:rsidR="002D1D68" w:rsidTr="0002660E">
        <w:trPr>
          <w:jc w:val="center"/>
        </w:trPr>
        <w:tc>
          <w:tcPr>
            <w:tcW w:w="675"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S.No.</w:t>
            </w:r>
          </w:p>
        </w:tc>
        <w:tc>
          <w:tcPr>
            <w:tcW w:w="5486"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Name of Fungi</w:t>
            </w:r>
          </w:p>
        </w:tc>
        <w:tc>
          <w:tcPr>
            <w:tcW w:w="3081"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References</w:t>
            </w:r>
          </w:p>
        </w:tc>
      </w:tr>
      <w:tr w:rsidR="002D1D68" w:rsidTr="0002660E">
        <w:trPr>
          <w:jc w:val="center"/>
        </w:trPr>
        <w:tc>
          <w:tcPr>
            <w:tcW w:w="675"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1.</w:t>
            </w:r>
          </w:p>
        </w:tc>
        <w:tc>
          <w:tcPr>
            <w:tcW w:w="5486" w:type="dxa"/>
          </w:tcPr>
          <w:p w:rsidR="009B1E3B" w:rsidRPr="0002660E" w:rsidRDefault="00F152C1" w:rsidP="00CD245C">
            <w:pPr>
              <w:jc w:val="both"/>
              <w:rPr>
                <w:rFonts w:ascii="Times New Roman" w:hAnsi="Times New Roman" w:cs="Times New Roman"/>
                <w:b/>
                <w:bCs/>
                <w:i/>
                <w:iCs/>
                <w:sz w:val="20"/>
                <w:szCs w:val="20"/>
                <w:lang w:val="en-IN"/>
              </w:rPr>
            </w:pPr>
            <w:r w:rsidRPr="0002660E">
              <w:rPr>
                <w:rFonts w:ascii="Times New Roman" w:hAnsi="Times New Roman" w:cs="Times New Roman"/>
                <w:b/>
                <w:bCs/>
                <w:i/>
                <w:iCs/>
                <w:sz w:val="20"/>
                <w:szCs w:val="20"/>
                <w:lang w:val="en-IN"/>
              </w:rPr>
              <w:t>White-rot fungi</w:t>
            </w:r>
          </w:p>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i/>
                <w:iCs/>
                <w:sz w:val="20"/>
                <w:szCs w:val="20"/>
                <w:lang w:val="en-IN"/>
              </w:rPr>
              <w:t xml:space="preserve">Agaricus bisporus,  Cryptococcus neoforman, Ganoderma austral, Lentinula edodes, Pleurotus florida, Polyporus versicolor, Sclerotium rolfsii, Trametes gibbosa, </w:t>
            </w:r>
            <w:r w:rsidRPr="0002660E">
              <w:rPr>
                <w:rFonts w:ascii="Times New Roman" w:hAnsi="Times New Roman" w:cs="Times New Roman"/>
                <w:i/>
                <w:iCs/>
                <w:sz w:val="20"/>
                <w:szCs w:val="20"/>
              </w:rPr>
              <w:t xml:space="preserve">Pleurotus erygnii, </w:t>
            </w:r>
            <w:r w:rsidRPr="0002660E">
              <w:rPr>
                <w:rFonts w:ascii="Times New Roman" w:hAnsi="Times New Roman" w:cs="Times New Roman"/>
                <w:i/>
                <w:iCs/>
                <w:sz w:val="20"/>
                <w:szCs w:val="20"/>
                <w:lang w:val="en-IN"/>
              </w:rPr>
              <w:t>Cerrena unicolor, Coprinopsis cinerea, Coriolopsis gallica, Polyporus brumalis,</w:t>
            </w:r>
            <w:r w:rsidRPr="0002660E">
              <w:rPr>
                <w:rFonts w:ascii="Times New Roman" w:hAnsi="Times New Roman" w:cs="Times New Roman"/>
                <w:i/>
                <w:iCs/>
                <w:sz w:val="20"/>
                <w:szCs w:val="20"/>
              </w:rPr>
              <w:t xml:space="preserve"> Ganoderma lucidum</w:t>
            </w:r>
          </w:p>
        </w:tc>
        <w:tc>
          <w:tcPr>
            <w:tcW w:w="3081"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(6), (9), and (12)</w:t>
            </w:r>
          </w:p>
        </w:tc>
      </w:tr>
      <w:tr w:rsidR="002D1D68" w:rsidTr="0002660E">
        <w:trPr>
          <w:jc w:val="center"/>
        </w:trPr>
        <w:tc>
          <w:tcPr>
            <w:tcW w:w="675"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2.</w:t>
            </w:r>
          </w:p>
        </w:tc>
        <w:tc>
          <w:tcPr>
            <w:tcW w:w="5486" w:type="dxa"/>
          </w:tcPr>
          <w:p w:rsidR="009B1E3B" w:rsidRPr="0002660E" w:rsidRDefault="00F152C1" w:rsidP="00CD245C">
            <w:pPr>
              <w:rPr>
                <w:rFonts w:ascii="Times New Roman" w:hAnsi="Times New Roman" w:cs="Times New Roman"/>
                <w:b/>
                <w:bCs/>
                <w:i/>
                <w:iCs/>
                <w:sz w:val="20"/>
                <w:szCs w:val="20"/>
                <w:lang w:val="en-IN"/>
              </w:rPr>
            </w:pPr>
            <w:r w:rsidRPr="0002660E">
              <w:rPr>
                <w:rFonts w:ascii="Times New Roman" w:hAnsi="Times New Roman" w:cs="Times New Roman"/>
                <w:b/>
                <w:bCs/>
                <w:i/>
                <w:iCs/>
                <w:sz w:val="20"/>
                <w:szCs w:val="20"/>
                <w:lang w:val="en-IN"/>
              </w:rPr>
              <w:t>Ascomycetes</w:t>
            </w:r>
          </w:p>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i/>
                <w:iCs/>
                <w:sz w:val="20"/>
                <w:szCs w:val="20"/>
                <w:lang w:val="en-IN"/>
              </w:rPr>
              <w:t>Cryphonectria parasitica, Glomerella sp., Melanocarpus albomyces, Neurospora sp., Podospora anserine, Xylaria polymorpha</w:t>
            </w:r>
          </w:p>
        </w:tc>
        <w:tc>
          <w:tcPr>
            <w:tcW w:w="3081"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(6), (7), (8) and (19)</w:t>
            </w:r>
          </w:p>
        </w:tc>
      </w:tr>
      <w:tr w:rsidR="002D1D68" w:rsidTr="0002660E">
        <w:trPr>
          <w:jc w:val="center"/>
        </w:trPr>
        <w:tc>
          <w:tcPr>
            <w:tcW w:w="675"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3.</w:t>
            </w:r>
          </w:p>
        </w:tc>
        <w:tc>
          <w:tcPr>
            <w:tcW w:w="5486" w:type="dxa"/>
          </w:tcPr>
          <w:p w:rsidR="009B1E3B" w:rsidRPr="0002660E" w:rsidRDefault="00F152C1" w:rsidP="00CD245C">
            <w:pPr>
              <w:rPr>
                <w:rFonts w:ascii="Times New Roman" w:hAnsi="Times New Roman" w:cs="Times New Roman"/>
                <w:b/>
                <w:bCs/>
                <w:i/>
                <w:iCs/>
                <w:sz w:val="20"/>
                <w:szCs w:val="20"/>
                <w:lang w:val="en-IN"/>
              </w:rPr>
            </w:pPr>
            <w:r w:rsidRPr="0002660E">
              <w:rPr>
                <w:rFonts w:ascii="Times New Roman" w:hAnsi="Times New Roman" w:cs="Times New Roman"/>
                <w:b/>
                <w:bCs/>
                <w:i/>
                <w:iCs/>
                <w:sz w:val="20"/>
                <w:szCs w:val="20"/>
                <w:lang w:val="en-IN"/>
              </w:rPr>
              <w:t>Imperfect fungi</w:t>
            </w:r>
          </w:p>
          <w:p w:rsidR="009B1E3B" w:rsidRPr="0002660E" w:rsidRDefault="00F152C1" w:rsidP="00CD245C">
            <w:pPr>
              <w:rPr>
                <w:rFonts w:ascii="Times New Roman" w:hAnsi="Times New Roman" w:cs="Times New Roman"/>
                <w:b/>
                <w:bCs/>
                <w:i/>
                <w:iCs/>
                <w:sz w:val="20"/>
                <w:szCs w:val="20"/>
                <w:lang w:val="en-IN"/>
              </w:rPr>
            </w:pPr>
            <w:r w:rsidRPr="0002660E">
              <w:rPr>
                <w:rFonts w:ascii="Times New Roman" w:hAnsi="Times New Roman" w:cs="Times New Roman"/>
                <w:i/>
                <w:iCs/>
                <w:sz w:val="20"/>
                <w:szCs w:val="20"/>
                <w:lang w:val="en-IN"/>
              </w:rPr>
              <w:t>Aspergillus nidulans, Botrytis cinerea ,  Cantharellus cibarius, Gaeumannomyces graminis, Monocillium indicum, Ophiostoma ulmi, Penicillium chrysogenum, Trichoderma atroviride, Trichoderma giganteum.</w:t>
            </w:r>
          </w:p>
          <w:p w:rsidR="009B1E3B" w:rsidRPr="0002660E" w:rsidRDefault="009B1E3B" w:rsidP="00CD245C">
            <w:pPr>
              <w:rPr>
                <w:rFonts w:ascii="Times New Roman" w:hAnsi="Times New Roman" w:cs="Times New Roman"/>
                <w:sz w:val="20"/>
                <w:szCs w:val="20"/>
              </w:rPr>
            </w:pPr>
          </w:p>
        </w:tc>
        <w:tc>
          <w:tcPr>
            <w:tcW w:w="3081"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t>(2), (12), (13), (17) and (18)</w:t>
            </w:r>
          </w:p>
        </w:tc>
      </w:tr>
      <w:tr w:rsidR="002D1D68" w:rsidTr="0002660E">
        <w:trPr>
          <w:jc w:val="center"/>
        </w:trPr>
        <w:tc>
          <w:tcPr>
            <w:tcW w:w="675" w:type="dxa"/>
          </w:tcPr>
          <w:p w:rsidR="009B1E3B" w:rsidRPr="0002660E" w:rsidRDefault="00F152C1" w:rsidP="00CD245C">
            <w:pPr>
              <w:rPr>
                <w:rFonts w:ascii="Times New Roman" w:hAnsi="Times New Roman" w:cs="Times New Roman"/>
                <w:sz w:val="20"/>
                <w:szCs w:val="20"/>
              </w:rPr>
            </w:pPr>
            <w:r w:rsidRPr="0002660E">
              <w:rPr>
                <w:rFonts w:ascii="Times New Roman" w:hAnsi="Times New Roman" w:cs="Times New Roman"/>
                <w:sz w:val="20"/>
                <w:szCs w:val="20"/>
              </w:rPr>
              <w:lastRenderedPageBreak/>
              <w:t>4.</w:t>
            </w:r>
          </w:p>
        </w:tc>
        <w:tc>
          <w:tcPr>
            <w:tcW w:w="5486" w:type="dxa"/>
          </w:tcPr>
          <w:p w:rsidR="009B1E3B" w:rsidRPr="0002660E" w:rsidRDefault="009B1E3B" w:rsidP="00CD245C">
            <w:pPr>
              <w:rPr>
                <w:rFonts w:ascii="Times New Roman" w:hAnsi="Times New Roman" w:cs="Times New Roman"/>
                <w:b/>
                <w:bCs/>
                <w:i/>
                <w:iCs/>
                <w:sz w:val="20"/>
                <w:szCs w:val="20"/>
                <w:lang w:val="en-IN"/>
              </w:rPr>
            </w:pPr>
          </w:p>
        </w:tc>
        <w:tc>
          <w:tcPr>
            <w:tcW w:w="3081" w:type="dxa"/>
          </w:tcPr>
          <w:p w:rsidR="009B1E3B" w:rsidRPr="0002660E" w:rsidRDefault="009B1E3B" w:rsidP="00CD245C">
            <w:pPr>
              <w:rPr>
                <w:rFonts w:ascii="Times New Roman" w:hAnsi="Times New Roman" w:cs="Times New Roman"/>
                <w:sz w:val="20"/>
                <w:szCs w:val="20"/>
              </w:rPr>
            </w:pPr>
          </w:p>
        </w:tc>
      </w:tr>
    </w:tbl>
    <w:p w:rsidR="00850E26" w:rsidRPr="0002660E" w:rsidRDefault="00850E26" w:rsidP="00CD245C">
      <w:pPr>
        <w:spacing w:line="240" w:lineRule="auto"/>
        <w:jc w:val="both"/>
        <w:rPr>
          <w:rFonts w:ascii="Times New Roman" w:hAnsi="Times New Roman" w:cs="Times New Roman"/>
          <w:sz w:val="20"/>
          <w:lang w:val="en-IN"/>
        </w:rPr>
      </w:pPr>
    </w:p>
    <w:p w:rsidR="00850E26" w:rsidRPr="0002660E" w:rsidRDefault="00850E26" w:rsidP="00CD245C">
      <w:pPr>
        <w:spacing w:line="240" w:lineRule="auto"/>
        <w:jc w:val="both"/>
        <w:rPr>
          <w:rFonts w:ascii="Times New Roman" w:hAnsi="Times New Roman" w:cs="Times New Roman"/>
          <w:b/>
          <w:bCs/>
          <w:sz w:val="20"/>
          <w:lang w:val="en-IN"/>
        </w:rPr>
      </w:pPr>
    </w:p>
    <w:p w:rsidR="00850E26" w:rsidRPr="0002660E" w:rsidRDefault="00F152C1"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IV </w:t>
      </w:r>
      <w:r w:rsidR="009412FD" w:rsidRPr="0002660E">
        <w:rPr>
          <w:rFonts w:ascii="Times New Roman" w:hAnsi="Times New Roman" w:cs="Times New Roman"/>
          <w:b/>
          <w:bCs/>
          <w:sz w:val="20"/>
          <w:lang w:val="en-IN"/>
        </w:rPr>
        <w:t>Inﬂuence of Carbon and Nitrogen Source in production of laccase</w:t>
      </w:r>
    </w:p>
    <w:p w:rsidR="00850E26" w:rsidRPr="0002660E" w:rsidRDefault="009B1D3C" w:rsidP="00CD245C">
      <w:pPr>
        <w:spacing w:line="240" w:lineRule="auto"/>
        <w:jc w:val="both"/>
        <w:rPr>
          <w:rFonts w:ascii="Times New Roman" w:hAnsi="Times New Roman" w:cs="Times New Roman"/>
          <w:sz w:val="20"/>
          <w:lang w:val="en-IN"/>
        </w:rPr>
      </w:pPr>
      <w:r>
        <w:rPr>
          <w:rFonts w:ascii="Times New Roman" w:hAnsi="Times New Roman" w:cs="Times New Roman"/>
          <w:sz w:val="20"/>
          <w:lang w:val="en-IN"/>
        </w:rPr>
        <w:t>Production of ligninolytic enzymes is influenced by the carbon and nitrogen</w:t>
      </w:r>
      <w:r w:rsidR="00F152C1" w:rsidRPr="0002660E">
        <w:rPr>
          <w:rFonts w:ascii="Times New Roman" w:hAnsi="Times New Roman" w:cs="Times New Roman"/>
          <w:sz w:val="20"/>
          <w:lang w:val="en-IN"/>
        </w:rPr>
        <w:t xml:space="preserve">. Commonly used carbon sources are glucose, mannose, maltose, fructose, and lactose. </w:t>
      </w:r>
      <w:r>
        <w:rPr>
          <w:rFonts w:ascii="Times New Roman" w:hAnsi="Times New Roman" w:cs="Times New Roman"/>
          <w:sz w:val="20"/>
          <w:lang w:val="en-IN"/>
        </w:rPr>
        <w:t xml:space="preserve">A higher laccase production can be achieved by lower concentration of glucose. </w:t>
      </w:r>
      <w:r w:rsidR="00F152C1" w:rsidRPr="0002660E">
        <w:rPr>
          <w:rFonts w:ascii="Times New Roman" w:hAnsi="Times New Roman" w:cs="Times New Roman"/>
          <w:sz w:val="20"/>
          <w:lang w:val="en-IN"/>
        </w:rPr>
        <w:t xml:space="preserve">But </w:t>
      </w:r>
      <w:r w:rsidR="001D67ED">
        <w:rPr>
          <w:rFonts w:ascii="Times New Roman" w:hAnsi="Times New Roman" w:cs="Times New Roman"/>
          <w:sz w:val="20"/>
          <w:lang w:val="en-IN"/>
        </w:rPr>
        <w:t xml:space="preserve">sometimes laccse production is affected in negative way due to </w:t>
      </w:r>
      <w:r w:rsidR="00F152C1" w:rsidRPr="0002660E">
        <w:rPr>
          <w:rFonts w:ascii="Times New Roman" w:hAnsi="Times New Roman" w:cs="Times New Roman"/>
          <w:sz w:val="20"/>
          <w:lang w:val="en-IN"/>
        </w:rPr>
        <w:t>overcon</w:t>
      </w:r>
      <w:r w:rsidR="001D67ED">
        <w:rPr>
          <w:rFonts w:ascii="Times New Roman" w:hAnsi="Times New Roman" w:cs="Times New Roman"/>
          <w:sz w:val="20"/>
          <w:lang w:val="en-IN"/>
        </w:rPr>
        <w:t xml:space="preserve">sumption of glucose and sucrose. Use of polymeric compound as substrate such as cellulose can be the solution of this </w:t>
      </w:r>
      <w:r w:rsidR="00F152C1" w:rsidRPr="0002660E">
        <w:rPr>
          <w:rFonts w:ascii="Times New Roman" w:hAnsi="Times New Roman" w:cs="Times New Roman"/>
          <w:sz w:val="20"/>
          <w:lang w:val="en-IN"/>
        </w:rPr>
        <w:t>problem</w:t>
      </w:r>
      <w:r w:rsidR="001D67ED">
        <w:rPr>
          <w:rFonts w:ascii="Times New Roman" w:hAnsi="Times New Roman" w:cs="Times New Roman"/>
          <w:sz w:val="20"/>
          <w:lang w:val="en-IN"/>
        </w:rPr>
        <w:t>.</w:t>
      </w:r>
      <w:r w:rsidR="00F152C1" w:rsidRPr="0002660E">
        <w:rPr>
          <w:rFonts w:ascii="Times New Roman" w:hAnsi="Times New Roman" w:cs="Times New Roman"/>
          <w:sz w:val="20"/>
          <w:lang w:val="en-IN"/>
        </w:rPr>
        <w:t xml:space="preserve"> </w:t>
      </w:r>
    </w:p>
    <w:p w:rsidR="00850E26" w:rsidRPr="0002660E" w:rsidRDefault="001D67ED" w:rsidP="00CD245C">
      <w:pPr>
        <w:spacing w:line="240" w:lineRule="auto"/>
        <w:jc w:val="both"/>
        <w:rPr>
          <w:rFonts w:ascii="Times New Roman" w:hAnsi="Times New Roman" w:cs="Times New Roman"/>
          <w:sz w:val="20"/>
          <w:lang w:val="en-IN"/>
        </w:rPr>
      </w:pPr>
      <w:r>
        <w:rPr>
          <w:rFonts w:ascii="Times New Roman" w:hAnsi="Times New Roman" w:cs="Times New Roman"/>
          <w:sz w:val="20"/>
          <w:lang w:val="en-IN"/>
        </w:rPr>
        <w:t>Y</w:t>
      </w:r>
      <w:r w:rsidR="00F152C1" w:rsidRPr="0002660E">
        <w:rPr>
          <w:rFonts w:ascii="Times New Roman" w:hAnsi="Times New Roman" w:cs="Times New Roman"/>
          <w:sz w:val="20"/>
          <w:lang w:val="en-IN"/>
        </w:rPr>
        <w:t xml:space="preserve">east extract, peptone, </w:t>
      </w:r>
      <w:r>
        <w:rPr>
          <w:rFonts w:ascii="Times New Roman" w:hAnsi="Times New Roman" w:cs="Times New Roman"/>
          <w:sz w:val="20"/>
          <w:lang w:val="en-IN"/>
        </w:rPr>
        <w:t xml:space="preserve">casein, </w:t>
      </w:r>
      <w:r w:rsidR="00F152C1" w:rsidRPr="0002660E">
        <w:rPr>
          <w:rFonts w:ascii="Times New Roman" w:hAnsi="Times New Roman" w:cs="Times New Roman"/>
          <w:sz w:val="20"/>
          <w:lang w:val="en-IN"/>
        </w:rPr>
        <w:t>urea, (NH</w:t>
      </w:r>
      <w:r w:rsidR="00F152C1" w:rsidRPr="0002660E">
        <w:rPr>
          <w:rFonts w:ascii="Times New Roman" w:hAnsi="Times New Roman" w:cs="Times New Roman"/>
          <w:sz w:val="20"/>
          <w:vertAlign w:val="subscript"/>
          <w:lang w:val="en-IN"/>
        </w:rPr>
        <w:t>4</w:t>
      </w:r>
      <w:r w:rsidR="00F152C1" w:rsidRPr="0002660E">
        <w:rPr>
          <w:rFonts w:ascii="Times New Roman" w:hAnsi="Times New Roman" w:cs="Times New Roman"/>
          <w:sz w:val="20"/>
          <w:lang w:val="en-IN"/>
        </w:rPr>
        <w:t>)</w:t>
      </w:r>
      <w:r w:rsidR="00F152C1" w:rsidRPr="0002660E">
        <w:rPr>
          <w:rFonts w:ascii="Times New Roman" w:hAnsi="Times New Roman" w:cs="Times New Roman"/>
          <w:sz w:val="20"/>
          <w:vertAlign w:val="subscript"/>
          <w:lang w:val="en-IN"/>
        </w:rPr>
        <w:t>2</w:t>
      </w:r>
      <w:r w:rsidR="00F152C1" w:rsidRPr="0002660E">
        <w:rPr>
          <w:rFonts w:ascii="Times New Roman" w:hAnsi="Times New Roman" w:cs="Times New Roman"/>
          <w:sz w:val="20"/>
          <w:lang w:val="en-IN"/>
        </w:rPr>
        <w:t>SO</w:t>
      </w:r>
      <w:r w:rsidR="00F152C1" w:rsidRPr="0002660E">
        <w:rPr>
          <w:rFonts w:ascii="Times New Roman" w:hAnsi="Times New Roman" w:cs="Times New Roman"/>
          <w:sz w:val="20"/>
          <w:vertAlign w:val="subscript"/>
          <w:lang w:val="en-IN"/>
        </w:rPr>
        <w:t>4</w:t>
      </w:r>
      <w:r w:rsidR="00F152C1" w:rsidRPr="0002660E">
        <w:rPr>
          <w:rFonts w:ascii="Times New Roman" w:hAnsi="Times New Roman" w:cs="Times New Roman"/>
          <w:sz w:val="20"/>
          <w:lang w:val="en-IN"/>
        </w:rPr>
        <w:t>, and NaNO</w:t>
      </w:r>
      <w:r w:rsidR="00F152C1" w:rsidRPr="0002660E">
        <w:rPr>
          <w:rFonts w:ascii="Times New Roman" w:hAnsi="Times New Roman" w:cs="Times New Roman"/>
          <w:sz w:val="20"/>
          <w:vertAlign w:val="subscript"/>
          <w:lang w:val="en-IN"/>
        </w:rPr>
        <w:t>3</w:t>
      </w:r>
      <w:r>
        <w:rPr>
          <w:rFonts w:ascii="Times New Roman" w:hAnsi="Times New Roman" w:cs="Times New Roman"/>
          <w:sz w:val="20"/>
          <w:vertAlign w:val="subscript"/>
          <w:lang w:val="en-IN"/>
        </w:rPr>
        <w:t xml:space="preserve"> </w:t>
      </w:r>
      <w:r>
        <w:rPr>
          <w:rFonts w:ascii="Times New Roman" w:hAnsi="Times New Roman" w:cs="Times New Roman"/>
          <w:sz w:val="20"/>
          <w:lang w:val="en-IN"/>
        </w:rPr>
        <w:t>as source of nitrogen for laccase production</w:t>
      </w:r>
      <w:r w:rsidR="00F152C1" w:rsidRPr="0002660E">
        <w:rPr>
          <w:rFonts w:ascii="Times New Roman" w:hAnsi="Times New Roman" w:cs="Times New Roman"/>
          <w:sz w:val="20"/>
          <w:lang w:val="en-IN"/>
        </w:rPr>
        <w:t>. Laccase production is triggered by nitrogen d</w:t>
      </w:r>
      <w:r>
        <w:rPr>
          <w:rFonts w:ascii="Times New Roman" w:hAnsi="Times New Roman" w:cs="Times New Roman"/>
          <w:sz w:val="20"/>
          <w:lang w:val="en-IN"/>
        </w:rPr>
        <w:t xml:space="preserve">raining but some fungal </w:t>
      </w:r>
      <w:r w:rsidR="00F152C1" w:rsidRPr="0002660E">
        <w:rPr>
          <w:rFonts w:ascii="Times New Roman" w:hAnsi="Times New Roman" w:cs="Times New Roman"/>
          <w:sz w:val="20"/>
          <w:lang w:val="en-IN"/>
        </w:rPr>
        <w:t xml:space="preserve">strains produce much more efficient Lacasse without getting affected by deficiency of nitrogen. </w:t>
      </w:r>
      <w:r>
        <w:rPr>
          <w:rFonts w:ascii="Times New Roman" w:hAnsi="Times New Roman" w:cs="Times New Roman"/>
          <w:sz w:val="20"/>
          <w:lang w:val="en-IN"/>
        </w:rPr>
        <w:t xml:space="preserve">Contradictory evidence has been reported in many studies regarding the effect of nitrogen sources on laccase production. </w:t>
      </w:r>
      <w:r w:rsidR="00F152C1" w:rsidRPr="0002660E">
        <w:rPr>
          <w:rFonts w:ascii="Times New Roman" w:hAnsi="Times New Roman" w:cs="Times New Roman"/>
          <w:sz w:val="20"/>
          <w:lang w:val="en-IN"/>
        </w:rPr>
        <w:t xml:space="preserve">Some studies show that the elevated laccase activity was achieved by using </w:t>
      </w:r>
      <w:r w:rsidR="00007326">
        <w:rPr>
          <w:rFonts w:ascii="Times New Roman" w:hAnsi="Times New Roman" w:cs="Times New Roman"/>
          <w:sz w:val="20"/>
          <w:lang w:val="en-IN"/>
        </w:rPr>
        <w:t xml:space="preserve">high nitrogen concentration in the medium others show that increased concentration of nitrogen results in lower production of laccase also </w:t>
      </w:r>
      <w:r w:rsidR="00F152C1" w:rsidRPr="0002660E">
        <w:rPr>
          <w:rFonts w:ascii="Times New Roman" w:hAnsi="Times New Roman" w:cs="Times New Roman"/>
          <w:sz w:val="20"/>
          <w:lang w:val="en-IN"/>
        </w:rPr>
        <w:t>a low carbon-to-nitrogen ratio</w:t>
      </w:r>
      <w:r w:rsidR="00007326">
        <w:rPr>
          <w:rFonts w:ascii="Times New Roman" w:hAnsi="Times New Roman" w:cs="Times New Roman"/>
          <w:sz w:val="20"/>
          <w:lang w:val="en-IN"/>
        </w:rPr>
        <w:t xml:space="preserve"> produces high laccase</w:t>
      </w:r>
      <w:r w:rsidR="00F152C1" w:rsidRPr="0002660E">
        <w:rPr>
          <w:rFonts w:ascii="Times New Roman" w:hAnsi="Times New Roman" w:cs="Times New Roman"/>
          <w:sz w:val="20"/>
          <w:lang w:val="en-IN"/>
        </w:rPr>
        <w:t>, while others show that it was achieved at a high carbon-to-nitrogen ratio</w:t>
      </w:r>
      <w:r w:rsidR="00007326">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[1]. Rajesh Kumar et al.(2016) reported 8% cellulose, and 2% nitrogen, </w:t>
      </w:r>
      <w:r w:rsidR="00007326">
        <w:rPr>
          <w:rFonts w:ascii="Times New Roman" w:hAnsi="Times New Roman" w:cs="Times New Roman"/>
          <w:sz w:val="20"/>
          <w:lang w:val="en-IN"/>
        </w:rPr>
        <w:t xml:space="preserve">to be best suitable </w:t>
      </w:r>
      <w:r w:rsidR="00F152C1" w:rsidRPr="0002660E">
        <w:rPr>
          <w:rFonts w:ascii="Times New Roman" w:hAnsi="Times New Roman" w:cs="Times New Roman"/>
          <w:sz w:val="20"/>
          <w:lang w:val="en-IN"/>
        </w:rPr>
        <w:t xml:space="preserve">for </w:t>
      </w:r>
      <w:r w:rsidR="00F152C1" w:rsidRPr="0002660E">
        <w:rPr>
          <w:rFonts w:ascii="Times New Roman" w:hAnsi="Times New Roman" w:cs="Times New Roman"/>
          <w:i/>
          <w:iCs/>
          <w:sz w:val="20"/>
          <w:lang w:val="en-IN"/>
        </w:rPr>
        <w:t>Aspergillus</w:t>
      </w:r>
      <w:r w:rsidR="006A11E4">
        <w:rPr>
          <w:rFonts w:ascii="Times New Roman" w:hAnsi="Times New Roman" w:cs="Times New Roman"/>
          <w:sz w:val="20"/>
          <w:lang w:val="en-IN"/>
        </w:rPr>
        <w:t xml:space="preserve"> sp. for  p</w:t>
      </w:r>
      <w:r w:rsidR="00F152C1" w:rsidRPr="0002660E">
        <w:rPr>
          <w:rFonts w:ascii="Times New Roman" w:hAnsi="Times New Roman" w:cs="Times New Roman"/>
          <w:sz w:val="20"/>
          <w:lang w:val="en-IN"/>
        </w:rPr>
        <w:t>roduction and isolation</w:t>
      </w:r>
      <w:r w:rsidR="00007326">
        <w:rPr>
          <w:rFonts w:ascii="Times New Roman" w:hAnsi="Times New Roman" w:cs="Times New Roman"/>
          <w:sz w:val="20"/>
          <w:lang w:val="en-IN"/>
        </w:rPr>
        <w:t xml:space="preserve"> of laccase</w:t>
      </w:r>
      <w:r w:rsidR="006A11E4">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[2]. </w:t>
      </w:r>
    </w:p>
    <w:p w:rsidR="00850E26" w:rsidRDefault="00F152C1"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V </w:t>
      </w:r>
      <w:r w:rsidR="009412FD" w:rsidRPr="0002660E">
        <w:rPr>
          <w:rFonts w:ascii="Times New Roman" w:hAnsi="Times New Roman" w:cs="Times New Roman"/>
          <w:b/>
          <w:bCs/>
          <w:sz w:val="20"/>
          <w:lang w:val="en-IN"/>
        </w:rPr>
        <w:t>Influence of Temperature and pH on the production of Laccase</w:t>
      </w:r>
    </w:p>
    <w:p w:rsidR="006A11E4" w:rsidRDefault="006B67F5" w:rsidP="006A11E4">
      <w:pPr>
        <w:spacing w:line="240" w:lineRule="auto"/>
        <w:jc w:val="both"/>
        <w:rPr>
          <w:rFonts w:ascii="Times New Roman" w:hAnsi="Times New Roman" w:cs="Times New Roman"/>
          <w:bCs/>
          <w:sz w:val="20"/>
          <w:lang w:val="en-IN"/>
        </w:rPr>
      </w:pPr>
      <w:r>
        <w:rPr>
          <w:rFonts w:ascii="Times New Roman" w:hAnsi="Times New Roman" w:cs="Times New Roman"/>
          <w:bCs/>
          <w:sz w:val="20"/>
          <w:lang w:val="en-IN"/>
        </w:rPr>
        <w:t xml:space="preserve">    </w:t>
      </w:r>
      <w:r w:rsidR="006A11E4" w:rsidRPr="006A11E4">
        <w:rPr>
          <w:rFonts w:ascii="Times New Roman" w:hAnsi="Times New Roman" w:cs="Times New Roman"/>
          <w:bCs/>
          <w:sz w:val="20"/>
          <w:lang w:val="en-IN"/>
        </w:rPr>
        <w:t>Te</w:t>
      </w:r>
      <w:r w:rsidR="006A11E4">
        <w:rPr>
          <w:rFonts w:ascii="Times New Roman" w:hAnsi="Times New Roman" w:cs="Times New Roman"/>
          <w:bCs/>
          <w:sz w:val="20"/>
          <w:lang w:val="en-IN"/>
        </w:rPr>
        <w:t xml:space="preserve">mperature plays an important role in the metabolism of fungi. Productions of many of the secondary metabolites are </w:t>
      </w:r>
      <w:r w:rsidR="00374557">
        <w:rPr>
          <w:rFonts w:ascii="Times New Roman" w:hAnsi="Times New Roman" w:cs="Times New Roman"/>
          <w:bCs/>
          <w:sz w:val="20"/>
          <w:lang w:val="en-IN"/>
        </w:rPr>
        <w:t>greatly a</w:t>
      </w:r>
      <w:r w:rsidR="006A11E4">
        <w:rPr>
          <w:rFonts w:ascii="Times New Roman" w:hAnsi="Times New Roman" w:cs="Times New Roman"/>
          <w:bCs/>
          <w:sz w:val="20"/>
          <w:lang w:val="en-IN"/>
        </w:rPr>
        <w:t>ffected by a slight change in temperature.</w:t>
      </w:r>
      <w:r w:rsidR="00374557">
        <w:rPr>
          <w:rFonts w:ascii="Times New Roman" w:hAnsi="Times New Roman" w:cs="Times New Roman"/>
          <w:bCs/>
          <w:sz w:val="20"/>
          <w:lang w:val="en-IN"/>
        </w:rPr>
        <w:t xml:space="preserve"> The optimum temperature for the biomass and enzyme production </w:t>
      </w:r>
      <w:r>
        <w:rPr>
          <w:rFonts w:ascii="Times New Roman" w:hAnsi="Times New Roman" w:cs="Times New Roman"/>
          <w:bCs/>
          <w:sz w:val="20"/>
          <w:lang w:val="en-IN"/>
        </w:rPr>
        <w:t>varies with the fungal species and a slight variation in temperature effects the laccase production.</w:t>
      </w:r>
      <w:r w:rsidR="00374557">
        <w:rPr>
          <w:rFonts w:ascii="Times New Roman" w:hAnsi="Times New Roman" w:cs="Times New Roman"/>
          <w:bCs/>
          <w:sz w:val="20"/>
          <w:lang w:val="en-IN"/>
        </w:rPr>
        <w:t xml:space="preserve"> In many case</w:t>
      </w:r>
      <w:r>
        <w:rPr>
          <w:rFonts w:ascii="Times New Roman" w:hAnsi="Times New Roman" w:cs="Times New Roman"/>
          <w:bCs/>
          <w:sz w:val="20"/>
          <w:lang w:val="en-IN"/>
        </w:rPr>
        <w:t>s</w:t>
      </w:r>
      <w:r w:rsidR="00374557">
        <w:rPr>
          <w:rFonts w:ascii="Times New Roman" w:hAnsi="Times New Roman" w:cs="Times New Roman"/>
          <w:bCs/>
          <w:sz w:val="20"/>
          <w:lang w:val="en-IN"/>
        </w:rPr>
        <w:t xml:space="preserve"> production of enzyme and biomass is found to show parallel relation suggesting that laccase production is associated with growth. </w:t>
      </w:r>
    </w:p>
    <w:p w:rsidR="002B78AD" w:rsidRPr="006A11E4" w:rsidRDefault="002B78AD" w:rsidP="006A11E4">
      <w:pPr>
        <w:spacing w:line="240" w:lineRule="auto"/>
        <w:jc w:val="both"/>
        <w:rPr>
          <w:rFonts w:ascii="Times New Roman" w:hAnsi="Times New Roman" w:cs="Times New Roman"/>
          <w:bCs/>
          <w:sz w:val="20"/>
          <w:lang w:val="en-IN"/>
        </w:rPr>
      </w:pPr>
      <w:r w:rsidRPr="002B78AD">
        <w:rPr>
          <w:rFonts w:ascii="Times New Roman" w:hAnsi="Times New Roman" w:cs="Times New Roman"/>
          <w:bCs/>
          <w:sz w:val="20"/>
          <w:lang w:val="en-IN"/>
        </w:rPr>
        <w:t>According to research, the ideal temperature for laccase formation in the presence of light is 25°C, while in the absence of light, the ideal temperature is 30°C[1,3,10]. According to Shraddha et al. (2016), temperature has a minimal impact on laccase production[10]. According to Rajesh Kumar et al. (2016), Aspergillus sp. performs best at 25°C and pH7 for the synthesis and separation of fungal laccase [2]. T. harzianum could be regarded as one of the most significant sources of Laccase synthesis at 35°C and pH 5[3,] according to Rehman A. Abd EL Monssef et al. (2016). The laccase generated by T. modesta was fully active at 50°C, as demonstrated by Nyan Hongo et al. in 2002.</w:t>
      </w:r>
    </w:p>
    <w:p w:rsidR="00850E26" w:rsidRPr="009412FD" w:rsidRDefault="006B67F5" w:rsidP="00CD245C">
      <w:pPr>
        <w:spacing w:line="240" w:lineRule="auto"/>
        <w:jc w:val="both"/>
        <w:rPr>
          <w:rFonts w:ascii="Times New Roman" w:hAnsi="Times New Roman" w:cs="Times New Roman"/>
          <w:b/>
          <w:bCs/>
          <w:sz w:val="20"/>
          <w:lang w:val="en-IN"/>
        </w:rPr>
      </w:pPr>
      <w:r>
        <w:rPr>
          <w:rFonts w:ascii="Times New Roman" w:hAnsi="Times New Roman" w:cs="Times New Roman"/>
          <w:sz w:val="20"/>
          <w:lang w:val="en-IN"/>
        </w:rPr>
        <w:t xml:space="preserve">   </w:t>
      </w:r>
      <w:r w:rsidR="00F152C1" w:rsidRPr="0002660E">
        <w:rPr>
          <w:rFonts w:ascii="Times New Roman" w:hAnsi="Times New Roman" w:cs="Times New Roman"/>
          <w:sz w:val="20"/>
          <w:lang w:val="en-IN"/>
        </w:rPr>
        <w:t xml:space="preserve"> </w:t>
      </w:r>
    </w:p>
    <w:p w:rsidR="00850E26" w:rsidRDefault="00F152C1" w:rsidP="009412FD">
      <w:pPr>
        <w:spacing w:line="240" w:lineRule="auto"/>
        <w:jc w:val="center"/>
        <w:rPr>
          <w:rFonts w:ascii="Times New Roman" w:hAnsi="Times New Roman" w:cs="Times New Roman"/>
          <w:b/>
          <w:bCs/>
          <w:sz w:val="20"/>
          <w:lang w:val="en-IN"/>
        </w:rPr>
      </w:pPr>
      <w:r>
        <w:rPr>
          <w:rFonts w:ascii="Times New Roman" w:hAnsi="Times New Roman" w:cs="Times New Roman"/>
          <w:b/>
          <w:bCs/>
          <w:sz w:val="20"/>
          <w:lang w:val="en-IN"/>
        </w:rPr>
        <w:t xml:space="preserve">VI </w:t>
      </w:r>
      <w:r w:rsidR="009412FD" w:rsidRPr="0002660E">
        <w:rPr>
          <w:rFonts w:ascii="Times New Roman" w:hAnsi="Times New Roman" w:cs="Times New Roman"/>
          <w:b/>
          <w:bCs/>
          <w:sz w:val="20"/>
          <w:lang w:val="en-IN"/>
        </w:rPr>
        <w:t>Application</w:t>
      </w:r>
      <w:r w:rsidR="006B67F5">
        <w:rPr>
          <w:rFonts w:ascii="Times New Roman" w:hAnsi="Times New Roman" w:cs="Times New Roman"/>
          <w:b/>
          <w:bCs/>
          <w:sz w:val="20"/>
          <w:lang w:val="en-IN"/>
        </w:rPr>
        <w:t>s</w:t>
      </w:r>
    </w:p>
    <w:p w:rsidR="005828E3" w:rsidRPr="00766CD5" w:rsidRDefault="005828E3" w:rsidP="005828E3">
      <w:pPr>
        <w:spacing w:line="240" w:lineRule="auto"/>
        <w:jc w:val="both"/>
        <w:rPr>
          <w:rFonts w:ascii="Times New Roman" w:hAnsi="Times New Roman" w:cs="Times New Roman"/>
          <w:bCs/>
          <w:sz w:val="20"/>
          <w:lang w:val="en-IN"/>
        </w:rPr>
      </w:pPr>
      <w:r>
        <w:rPr>
          <w:rFonts w:ascii="Times New Roman" w:hAnsi="Times New Roman" w:cs="Times New Roman"/>
          <w:b/>
          <w:bCs/>
          <w:sz w:val="20"/>
          <w:lang w:val="en-IN"/>
        </w:rPr>
        <w:t xml:space="preserve">a. Industrial applications: </w:t>
      </w:r>
      <w:r w:rsidRPr="00766CD5">
        <w:rPr>
          <w:rFonts w:ascii="Times New Roman" w:hAnsi="Times New Roman" w:cs="Times New Roman"/>
          <w:bCs/>
          <w:sz w:val="20"/>
          <w:lang w:val="en-IN"/>
        </w:rPr>
        <w:t>To replace these harmful and expensive chemicals and conserve resources, generate novel functions, or lessen negative environmental effects, laccases can be employed as favourable biocatalysts. They can also be used as a bioadhesive. Three methods of using laccase to start or improve the cross-linking efficiency are as follows: By directly oxidising wood pulp to produce radicals for cross-linking, functionalizing wood pulp with tiny compounds that act as cross-linking agents (such as aromatic, carboxyl, isocyanate, or acrylamide substances), or by converting isolated lignin (by-product), starch, phenolic polysaccharide, or protein into radical-rich and non-toxic adhesives. Such laccase uses could not only replace harmful or pricey chemical adhesives but also turn wastes like lignin from the paper industry into goods with added value [7].</w:t>
      </w:r>
    </w:p>
    <w:p w:rsidR="00850E26" w:rsidRPr="0002660E" w:rsidRDefault="00F152C1"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b</w:t>
      </w:r>
      <w:r w:rsidR="009412FD" w:rsidRPr="0002660E">
        <w:rPr>
          <w:rFonts w:ascii="Times New Roman" w:hAnsi="Times New Roman" w:cs="Times New Roman"/>
          <w:b/>
          <w:bCs/>
          <w:sz w:val="20"/>
          <w:lang w:val="en-IN"/>
        </w:rPr>
        <w:t>. Enhancing ethanol production</w:t>
      </w:r>
      <w:r w:rsidR="009412FD" w:rsidRPr="0002660E">
        <w:rPr>
          <w:rFonts w:ascii="Times New Roman" w:hAnsi="Times New Roman" w:cs="Times New Roman"/>
          <w:sz w:val="20"/>
          <w:lang w:val="en-IN"/>
        </w:rPr>
        <w:t xml:space="preserve">: </w:t>
      </w:r>
      <w:r w:rsidR="0011711F" w:rsidRPr="0011711F">
        <w:rPr>
          <w:rFonts w:ascii="Times New Roman" w:hAnsi="Times New Roman" w:cs="Times New Roman"/>
          <w:sz w:val="20"/>
          <w:lang w:val="en-IN"/>
        </w:rPr>
        <w:t xml:space="preserve">Phenolic molecules are substantial fermentation inhibitors; hence employing laccase to produce ethanol from lignocellulose has a fixed advantage. To increase the production of ethanol from lignocellulosic hydrolysates, laccase from Trametes Versicolor, a white-rot fungus, was expressed in S. cerevisiae under the regulation of the PGK 1 promoter. </w:t>
      </w:r>
      <w:r w:rsidR="009412FD" w:rsidRPr="0002660E">
        <w:rPr>
          <w:rFonts w:ascii="Times New Roman" w:hAnsi="Times New Roman" w:cs="Times New Roman"/>
          <w:sz w:val="20"/>
          <w:lang w:val="en-IN"/>
        </w:rPr>
        <w:t>[7].</w:t>
      </w:r>
    </w:p>
    <w:p w:rsidR="00850E26" w:rsidRPr="0002660E" w:rsidRDefault="00F152C1"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c</w:t>
      </w:r>
      <w:r w:rsidR="009412FD" w:rsidRPr="0002660E">
        <w:rPr>
          <w:rFonts w:ascii="Times New Roman" w:hAnsi="Times New Roman" w:cs="Times New Roman"/>
          <w:b/>
          <w:bCs/>
          <w:sz w:val="20"/>
          <w:lang w:val="en-IN"/>
        </w:rPr>
        <w:t>. Biodegradation</w:t>
      </w:r>
      <w:r w:rsidR="009412FD" w:rsidRPr="0002660E">
        <w:rPr>
          <w:rFonts w:ascii="Times New Roman" w:hAnsi="Times New Roman" w:cs="Times New Roman"/>
          <w:sz w:val="20"/>
          <w:lang w:val="en-IN"/>
        </w:rPr>
        <w:t xml:space="preserve">: </w:t>
      </w:r>
      <w:r w:rsidR="0011711F" w:rsidRPr="0011711F">
        <w:rPr>
          <w:rFonts w:ascii="Times New Roman" w:hAnsi="Times New Roman" w:cs="Times New Roman"/>
          <w:sz w:val="20"/>
          <w:lang w:val="en-IN"/>
        </w:rPr>
        <w:t xml:space="preserve">Oxidoreductases can be used to decompose a variety of compounds, including unwanted pollutants, byproducts, and waste items [7]. Recently discovered lipids like trilinolein and methyl linoleate can be oxidised and degraded by laccase[7]. These unsaturated fatty acids are not the usual substrates for laccase. Epoxides and hydroperoxides are present in the products. The existence of fatty molecules in food and wood, which may participate in food modification and laccase-catalyzed delignification, respectively, makes the reaction important [7]. As biocatalysts for the degradation of dangerous coal compounds, notably sulfur-containing components, laccase, peroxidase, and oxygenase are being investigated. Olefin-containing plastic waste can be broken down using laccase. </w:t>
      </w:r>
      <w:r w:rsidR="009412FD" w:rsidRPr="0002660E">
        <w:rPr>
          <w:rFonts w:ascii="Times New Roman" w:hAnsi="Times New Roman" w:cs="Times New Roman"/>
          <w:sz w:val="20"/>
          <w:lang w:val="en-IN"/>
        </w:rPr>
        <w:t>The study is interesting in terms of reducing the pollution around coal mines and the emission of acid rain-causing agents from power plants</w:t>
      </w:r>
      <w:r w:rsidR="00685E24">
        <w:rPr>
          <w:rFonts w:ascii="Times New Roman" w:hAnsi="Times New Roman" w:cs="Times New Roman"/>
          <w:sz w:val="20"/>
          <w:lang w:val="en-IN"/>
        </w:rPr>
        <w:t xml:space="preserve"> </w:t>
      </w:r>
      <w:r w:rsidR="009412FD" w:rsidRPr="0002660E">
        <w:rPr>
          <w:rFonts w:ascii="Times New Roman" w:hAnsi="Times New Roman" w:cs="Times New Roman"/>
          <w:sz w:val="20"/>
          <w:lang w:val="en-IN"/>
        </w:rPr>
        <w:t xml:space="preserve">[7]. </w:t>
      </w:r>
    </w:p>
    <w:p w:rsidR="00850E26" w:rsidRPr="00766CD5" w:rsidRDefault="00F152C1"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d</w:t>
      </w:r>
      <w:r w:rsidR="009412FD" w:rsidRPr="0002660E">
        <w:rPr>
          <w:rFonts w:ascii="Times New Roman" w:hAnsi="Times New Roman" w:cs="Times New Roman"/>
          <w:b/>
          <w:bCs/>
          <w:sz w:val="20"/>
          <w:lang w:val="en-IN"/>
        </w:rPr>
        <w:t>.</w:t>
      </w:r>
      <w:r w:rsidR="009412FD" w:rsidRPr="0002660E">
        <w:rPr>
          <w:rFonts w:ascii="Times New Roman" w:hAnsi="Times New Roman" w:cs="Times New Roman"/>
          <w:sz w:val="20"/>
          <w:lang w:val="en-IN"/>
        </w:rPr>
        <w:t xml:space="preserve"> </w:t>
      </w:r>
      <w:r w:rsidR="009412FD" w:rsidRPr="0002660E">
        <w:rPr>
          <w:rFonts w:ascii="Times New Roman" w:hAnsi="Times New Roman" w:cs="Times New Roman"/>
          <w:b/>
          <w:bCs/>
          <w:sz w:val="20"/>
          <w:lang w:val="en-IN"/>
        </w:rPr>
        <w:t>Bior</w:t>
      </w:r>
      <w:r w:rsidR="00766CD5">
        <w:rPr>
          <w:rFonts w:ascii="Times New Roman" w:hAnsi="Times New Roman" w:cs="Times New Roman"/>
          <w:b/>
          <w:bCs/>
          <w:sz w:val="20"/>
          <w:lang w:val="en-IN"/>
        </w:rPr>
        <w:t>emediation</w:t>
      </w:r>
      <w:r w:rsidR="009412FD" w:rsidRPr="0002660E">
        <w:rPr>
          <w:rFonts w:ascii="Times New Roman" w:hAnsi="Times New Roman" w:cs="Times New Roman"/>
          <w:b/>
          <w:bCs/>
          <w:sz w:val="20"/>
          <w:lang w:val="en-IN"/>
        </w:rPr>
        <w:t>:</w:t>
      </w:r>
      <w:r w:rsidR="00067728" w:rsidRPr="00067728">
        <w:t xml:space="preserve"> </w:t>
      </w:r>
      <w:r w:rsidR="00067728" w:rsidRPr="00766CD5">
        <w:rPr>
          <w:rFonts w:ascii="Times New Roman" w:hAnsi="Times New Roman" w:cs="Times New Roman"/>
          <w:bCs/>
          <w:sz w:val="20"/>
          <w:lang w:val="en-IN"/>
        </w:rPr>
        <w:t>For the degradation of pollutants including pesticides, xenobiotics, coal substances, and industrial products, biocompatible and cost-effective procedures are needed. These are dangerous environmental contaminants that are formed from polycyclic, aromatic, halogenated hydrocarbons and certain other organic molecules. Along with laccase and peroxide, the enzyme oxidoreductases are known to detoxify these substances. A synthetic dye known as azo-dye can be broken down by laccase into less harmful chemicals. Laccase can also be used to decolorize a wide variety of textile dyes, including reactive red, brilliant blue, and reactive orange</w:t>
      </w:r>
      <w:r w:rsidR="009412FD" w:rsidRPr="00766CD5">
        <w:rPr>
          <w:rFonts w:ascii="Times New Roman" w:hAnsi="Times New Roman" w:cs="Times New Roman"/>
          <w:sz w:val="20"/>
          <w:lang w:val="en-IN"/>
        </w:rPr>
        <w:t xml:space="preserve"> [7]. </w:t>
      </w:r>
    </w:p>
    <w:p w:rsidR="00850E26" w:rsidRPr="0002660E" w:rsidRDefault="00F152C1"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lastRenderedPageBreak/>
        <w:t>e</w:t>
      </w:r>
      <w:r w:rsidR="009412FD" w:rsidRPr="0002660E">
        <w:rPr>
          <w:rFonts w:ascii="Times New Roman" w:hAnsi="Times New Roman" w:cs="Times New Roman"/>
          <w:b/>
          <w:bCs/>
          <w:sz w:val="20"/>
          <w:lang w:val="en-IN"/>
        </w:rPr>
        <w:t>. Food applications</w:t>
      </w:r>
      <w:r w:rsidR="009412FD" w:rsidRPr="0002660E">
        <w:rPr>
          <w:rFonts w:ascii="Times New Roman" w:hAnsi="Times New Roman" w:cs="Times New Roman"/>
          <w:sz w:val="20"/>
          <w:lang w:val="en-IN"/>
        </w:rPr>
        <w:t xml:space="preserve">: Laccase may be applied to certain processes that enhance or modify the color and appearance of food or beverages. In ripe-olive processing, laccase can </w:t>
      </w:r>
      <w:r w:rsidR="009412FD" w:rsidRPr="0002660E">
        <w:rPr>
          <w:rFonts w:ascii="Times New Roman" w:hAnsi="Times New Roman" w:cs="Times New Roman"/>
          <w:sz w:val="20"/>
        </w:rPr>
        <w:t>be used in place of</w:t>
      </w:r>
      <w:r w:rsidR="009412FD" w:rsidRPr="0002660E">
        <w:rPr>
          <w:rFonts w:ascii="Times New Roman" w:hAnsi="Times New Roman" w:cs="Times New Roman"/>
          <w:sz w:val="20"/>
          <w:lang w:val="en-IN"/>
        </w:rPr>
        <w:t xml:space="preserve"> a conventional </w:t>
      </w:r>
      <w:r w:rsidR="009412FD" w:rsidRPr="0002660E">
        <w:rPr>
          <w:rFonts w:ascii="Times New Roman" w:hAnsi="Times New Roman" w:cs="Times New Roman"/>
          <w:sz w:val="20"/>
        </w:rPr>
        <w:t>d</w:t>
      </w:r>
      <w:r w:rsidR="009412FD" w:rsidRPr="0002660E">
        <w:rPr>
          <w:rFonts w:ascii="Times New Roman" w:hAnsi="Times New Roman" w:cs="Times New Roman"/>
          <w:sz w:val="20"/>
          <w:lang w:val="en-IN"/>
        </w:rPr>
        <w:t xml:space="preserve">ye solution </w:t>
      </w:r>
      <w:r w:rsidR="009412FD" w:rsidRPr="0002660E">
        <w:rPr>
          <w:rFonts w:ascii="Times New Roman" w:hAnsi="Times New Roman" w:cs="Times New Roman"/>
          <w:sz w:val="20"/>
        </w:rPr>
        <w:t xml:space="preserve">that </w:t>
      </w:r>
      <w:r w:rsidR="009412FD" w:rsidRPr="0002660E">
        <w:rPr>
          <w:rFonts w:ascii="Times New Roman" w:hAnsi="Times New Roman" w:cs="Times New Roman"/>
          <w:sz w:val="20"/>
          <w:lang w:val="en-IN"/>
        </w:rPr>
        <w:t xml:space="preserve">oxidatively polymerizes various phenolics (such as oleuropein) in olive, resulting in color darkening and debittering[7]. </w:t>
      </w:r>
    </w:p>
    <w:p w:rsidR="00850E26" w:rsidRPr="0002660E" w:rsidRDefault="00F152C1" w:rsidP="00CD245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f</w:t>
      </w:r>
      <w:r w:rsidR="009412FD" w:rsidRPr="0002660E">
        <w:rPr>
          <w:rFonts w:ascii="Times New Roman" w:hAnsi="Times New Roman" w:cs="Times New Roman"/>
          <w:b/>
          <w:bCs/>
          <w:sz w:val="20"/>
          <w:lang w:val="en-IN"/>
        </w:rPr>
        <w:t>. Biofuel cells</w:t>
      </w:r>
      <w:r w:rsidR="009412FD" w:rsidRPr="0002660E">
        <w:rPr>
          <w:rFonts w:ascii="Times New Roman" w:hAnsi="Times New Roman" w:cs="Times New Roman"/>
          <w:sz w:val="20"/>
          <w:lang w:val="en-IN"/>
        </w:rPr>
        <w:t xml:space="preserve">: </w:t>
      </w:r>
      <w:r w:rsidR="00806ECC">
        <w:rPr>
          <w:rFonts w:ascii="Times New Roman" w:hAnsi="Times New Roman" w:cs="Times New Roman"/>
          <w:sz w:val="20"/>
          <w:lang w:val="en-IN"/>
        </w:rPr>
        <w:t xml:space="preserve">Biofuels are an alternative source of energy. There is a modification of biofuels known as enzymatic biofuels cell (EBC) in which precious metals are replaced by enzymes that oxidise the fuel as catalysts. These EBCs are portable and eco-friendly.  Laccase electrodes are in use today for enzymatic biofuel cells. Due to the higher redox potential activity of laccase the activity of the fuel cell is enhanced when used as a bio-cathode.  Laccase is generally electro-polymerized on an electrode along with compounds like chitosan. This enzyme provides direct electron transfer and results in higher energy output </w:t>
      </w:r>
      <w:r w:rsidR="009412FD" w:rsidRPr="0002660E">
        <w:rPr>
          <w:rFonts w:ascii="Times New Roman" w:hAnsi="Times New Roman" w:cs="Times New Roman"/>
          <w:sz w:val="20"/>
          <w:lang w:val="en-IN"/>
        </w:rPr>
        <w:t>[7].</w:t>
      </w:r>
    </w:p>
    <w:p w:rsidR="00806ECC" w:rsidRDefault="00F152C1" w:rsidP="00806ECC">
      <w:pPr>
        <w:spacing w:line="240" w:lineRule="auto"/>
        <w:jc w:val="both"/>
        <w:rPr>
          <w:rFonts w:ascii="Times New Roman" w:hAnsi="Times New Roman" w:cs="Times New Roman"/>
          <w:sz w:val="20"/>
          <w:lang w:val="en-IN"/>
        </w:rPr>
      </w:pPr>
      <w:r>
        <w:rPr>
          <w:rFonts w:ascii="Times New Roman" w:hAnsi="Times New Roman" w:cs="Times New Roman"/>
          <w:b/>
          <w:bCs/>
          <w:sz w:val="20"/>
          <w:lang w:val="en-IN"/>
        </w:rPr>
        <w:t>g</w:t>
      </w:r>
      <w:r w:rsidR="009412FD" w:rsidRPr="0002660E">
        <w:rPr>
          <w:rFonts w:ascii="Times New Roman" w:hAnsi="Times New Roman" w:cs="Times New Roman"/>
          <w:b/>
          <w:bCs/>
          <w:sz w:val="20"/>
          <w:lang w:val="en-IN"/>
        </w:rPr>
        <w:t>. Disinfection/antifungal agent</w:t>
      </w:r>
      <w:r w:rsidR="009412FD" w:rsidRPr="0002660E">
        <w:rPr>
          <w:rFonts w:ascii="Times New Roman" w:hAnsi="Times New Roman" w:cs="Times New Roman"/>
          <w:sz w:val="20"/>
          <w:lang w:val="en-IN"/>
        </w:rPr>
        <w:t xml:space="preserve">: </w:t>
      </w:r>
      <w:r w:rsidR="00806ECC">
        <w:rPr>
          <w:rFonts w:ascii="Times New Roman" w:hAnsi="Times New Roman" w:cs="Times New Roman"/>
          <w:sz w:val="20"/>
          <w:lang w:val="en-IN"/>
        </w:rPr>
        <w:t xml:space="preserve">Iodine is known as one of the potent disinfectants and laccase is known to oxidize the unreactive iodide to a reactive form of iodine. Laccase-iodide combination has been reported to show antimicrobial activity. The binary system formed by the combination of laccase and iodide has resulted in the generation of a potent sterilization system when compared with only iodine. This combination can be used for wound disinfection also. </w:t>
      </w:r>
      <w:r w:rsidR="00806ECC" w:rsidRPr="0002660E">
        <w:rPr>
          <w:rFonts w:ascii="Times New Roman" w:hAnsi="Times New Roman" w:cs="Times New Roman"/>
          <w:sz w:val="20"/>
          <w:lang w:val="en-IN"/>
        </w:rPr>
        <w:t xml:space="preserve">This system </w:t>
      </w:r>
      <w:r w:rsidR="00806ECC">
        <w:rPr>
          <w:rFonts w:ascii="Times New Roman" w:hAnsi="Times New Roman" w:cs="Times New Roman"/>
          <w:sz w:val="20"/>
          <w:lang w:val="en-IN"/>
        </w:rPr>
        <w:t>has various applications</w:t>
      </w:r>
      <w:r w:rsidR="00806ECC" w:rsidRPr="0002660E">
        <w:rPr>
          <w:rFonts w:ascii="Times New Roman" w:hAnsi="Times New Roman" w:cs="Times New Roman"/>
          <w:sz w:val="20"/>
          <w:lang w:val="en-IN"/>
        </w:rPr>
        <w:t xml:space="preserve"> various industrial, medical, domestic, and personal care</w:t>
      </w:r>
      <w:r w:rsidR="00806ECC">
        <w:rPr>
          <w:rFonts w:ascii="Times New Roman" w:hAnsi="Times New Roman" w:cs="Times New Roman"/>
          <w:sz w:val="20"/>
          <w:lang w:val="en-IN"/>
        </w:rPr>
        <w:t xml:space="preserve"> </w:t>
      </w:r>
      <w:r w:rsidR="00806ECC" w:rsidRPr="0002660E">
        <w:rPr>
          <w:rFonts w:ascii="Times New Roman" w:hAnsi="Times New Roman" w:cs="Times New Roman"/>
          <w:sz w:val="20"/>
          <w:lang w:val="en-IN"/>
        </w:rPr>
        <w:t xml:space="preserve">(deodorants, toothpaste, mouthwash, chewing gum, detergent, soap, and diapers), </w:t>
      </w:r>
      <w:r w:rsidR="00806ECC">
        <w:rPr>
          <w:rFonts w:ascii="Times New Roman" w:hAnsi="Times New Roman" w:cs="Times New Roman"/>
          <w:sz w:val="20"/>
          <w:lang w:val="en-IN"/>
        </w:rPr>
        <w:t xml:space="preserve">etc. Not only </w:t>
      </w:r>
      <w:r w:rsidR="00766CD5">
        <w:rPr>
          <w:rFonts w:ascii="Times New Roman" w:hAnsi="Times New Roman" w:cs="Times New Roman"/>
          <w:sz w:val="20"/>
          <w:lang w:val="en-IN"/>
        </w:rPr>
        <w:t>can this but the binary system</w:t>
      </w:r>
      <w:r w:rsidR="00806ECC">
        <w:rPr>
          <w:rFonts w:ascii="Times New Roman" w:hAnsi="Times New Roman" w:cs="Times New Roman"/>
          <w:sz w:val="20"/>
          <w:lang w:val="en-IN"/>
        </w:rPr>
        <w:t xml:space="preserve"> be used in water treatment also like</w:t>
      </w:r>
      <w:r w:rsidR="00806ECC" w:rsidRPr="0002660E">
        <w:rPr>
          <w:rFonts w:ascii="Times New Roman" w:hAnsi="Times New Roman" w:cs="Times New Roman"/>
          <w:sz w:val="20"/>
          <w:lang w:val="en-IN"/>
        </w:rPr>
        <w:t xml:space="preserve"> sterilization of dr</w:t>
      </w:r>
      <w:r w:rsidR="00806ECC">
        <w:rPr>
          <w:rFonts w:ascii="Times New Roman" w:hAnsi="Times New Roman" w:cs="Times New Roman"/>
          <w:sz w:val="20"/>
          <w:lang w:val="en-IN"/>
        </w:rPr>
        <w:t>inking water and swimming pools.</w:t>
      </w:r>
      <w:r w:rsidR="00806ECC" w:rsidRPr="0002660E">
        <w:rPr>
          <w:rFonts w:ascii="Times New Roman" w:hAnsi="Times New Roman" w:cs="Times New Roman"/>
          <w:sz w:val="20"/>
          <w:lang w:val="en-IN"/>
        </w:rPr>
        <w:t xml:space="preserve"> [7].</w:t>
      </w:r>
      <w:r w:rsidR="00806ECC">
        <w:rPr>
          <w:rFonts w:ascii="Times New Roman" w:hAnsi="Times New Roman" w:cs="Times New Roman"/>
          <w:sz w:val="20"/>
          <w:lang w:val="en-IN"/>
        </w:rPr>
        <w:t xml:space="preserve"> Laccase enzyme is also known to show some antifungal activity also. Leaf spot disease of sugar beet is caused by the fungus </w:t>
      </w:r>
      <w:r w:rsidR="00806ECC" w:rsidRPr="00212108">
        <w:rPr>
          <w:rFonts w:ascii="Times New Roman" w:hAnsi="Times New Roman" w:cs="Times New Roman"/>
          <w:i/>
          <w:sz w:val="20"/>
          <w:lang w:val="en-IN"/>
        </w:rPr>
        <w:t>Cercospora</w:t>
      </w:r>
      <w:r w:rsidR="00806ECC">
        <w:rPr>
          <w:rFonts w:ascii="Times New Roman" w:hAnsi="Times New Roman" w:cs="Times New Roman"/>
          <w:i/>
          <w:sz w:val="20"/>
          <w:lang w:val="en-IN"/>
        </w:rPr>
        <w:t xml:space="preserve">. </w:t>
      </w:r>
      <w:r w:rsidR="00806ECC">
        <w:rPr>
          <w:rFonts w:ascii="Times New Roman" w:hAnsi="Times New Roman" w:cs="Times New Roman"/>
          <w:sz w:val="20"/>
          <w:lang w:val="en-IN"/>
        </w:rPr>
        <w:t>This fungus produces a toxin known as cercosporin which damages the plant by the formation of superoxides. This cercospora toxin can be degraded by laccase</w:t>
      </w:r>
      <w:r w:rsidR="00806ECC">
        <w:rPr>
          <w:rFonts w:ascii="Times New Roman" w:hAnsi="Times New Roman" w:cs="Times New Roman"/>
          <w:sz w:val="20"/>
        </w:rPr>
        <w:t xml:space="preserve"> </w:t>
      </w:r>
      <w:r w:rsidR="00806ECC" w:rsidRPr="0002660E">
        <w:rPr>
          <w:rFonts w:ascii="Times New Roman" w:hAnsi="Times New Roman" w:cs="Times New Roman"/>
          <w:sz w:val="20"/>
          <w:lang w:val="en-IN"/>
        </w:rPr>
        <w:t>[7].</w:t>
      </w:r>
    </w:p>
    <w:p w:rsidR="00806ECC" w:rsidRPr="0002660E" w:rsidRDefault="00806ECC" w:rsidP="00806ECC">
      <w:pPr>
        <w:spacing w:line="240" w:lineRule="auto"/>
        <w:jc w:val="both"/>
        <w:rPr>
          <w:rFonts w:ascii="Times New Roman" w:hAnsi="Times New Roman" w:cs="Times New Roman"/>
          <w:sz w:val="20"/>
          <w:lang w:val="en-IN"/>
        </w:rPr>
      </w:pPr>
      <w:r>
        <w:rPr>
          <w:rFonts w:ascii="Times New Roman" w:hAnsi="Times New Roman" w:cs="Times New Roman"/>
          <w:sz w:val="20"/>
          <w:lang w:val="en-IN"/>
        </w:rPr>
        <w:t>As the laccase enzyme has a specific nature for its substrate it is gaining the attention of researchers all over the world. Due to its effective catalytic properties, laccase has been proven to be better than the conventional chemicals used in various industries. There is a need for the bulk production and purification of the laccase enzyme. Some new approaches have to be searched for the production of this enzyme from waste material and to study some new areas of application.</w:t>
      </w:r>
    </w:p>
    <w:p w:rsidR="00850E26" w:rsidRPr="0002660E" w:rsidRDefault="00850E26" w:rsidP="00CD245C">
      <w:pPr>
        <w:spacing w:line="240" w:lineRule="auto"/>
        <w:jc w:val="both"/>
        <w:rPr>
          <w:rFonts w:ascii="Times New Roman" w:hAnsi="Times New Roman" w:cs="Times New Roman"/>
          <w:sz w:val="20"/>
          <w:lang w:val="en-IN"/>
        </w:rPr>
      </w:pPr>
    </w:p>
    <w:p w:rsidR="00850E26" w:rsidRPr="0002660E" w:rsidRDefault="00F152C1" w:rsidP="00CD245C">
      <w:pPr>
        <w:spacing w:line="240" w:lineRule="auto"/>
        <w:jc w:val="both"/>
        <w:rPr>
          <w:rFonts w:ascii="Times New Roman" w:hAnsi="Times New Roman" w:cs="Times New Roman"/>
          <w:b/>
          <w:bCs/>
          <w:sz w:val="20"/>
          <w:lang w:val="en-IN"/>
        </w:rPr>
      </w:pPr>
      <w:r w:rsidRPr="0002660E">
        <w:rPr>
          <w:rFonts w:ascii="Times New Roman" w:hAnsi="Times New Roman" w:cs="Times New Roman"/>
          <w:b/>
          <w:bCs/>
          <w:sz w:val="20"/>
          <w:lang w:val="en-IN"/>
        </w:rPr>
        <w:t>Reference</w:t>
      </w:r>
    </w:p>
    <w:p w:rsidR="00850E26" w:rsidRPr="009412FD" w:rsidRDefault="00F152C1" w:rsidP="00CD245C">
      <w:pPr>
        <w:spacing w:line="240" w:lineRule="auto"/>
        <w:jc w:val="both"/>
        <w:rPr>
          <w:rFonts w:ascii="Times New Roman" w:hAnsi="Times New Roman" w:cs="Times New Roman"/>
          <w:sz w:val="16"/>
          <w:szCs w:val="16"/>
          <w:lang w:val="en-IN"/>
        </w:rPr>
      </w:pPr>
      <w:r w:rsidRPr="0002660E">
        <w:rPr>
          <w:rFonts w:ascii="Times New Roman" w:hAnsi="Times New Roman" w:cs="Times New Roman"/>
          <w:b/>
          <w:bCs/>
          <w:sz w:val="20"/>
          <w:lang w:val="en-IN"/>
        </w:rPr>
        <w:t xml:space="preserve"> </w:t>
      </w:r>
      <w:r w:rsidRPr="009412FD">
        <w:rPr>
          <w:rFonts w:ascii="Times New Roman" w:hAnsi="Times New Roman" w:cs="Times New Roman"/>
          <w:sz w:val="16"/>
          <w:szCs w:val="16"/>
          <w:lang w:val="en-IN"/>
        </w:rPr>
        <w:t>1. Adiveppa Vantamuri, Karnatak University, Dharwad, Isolation, screening, and identification of laccase producing fungi, International journal of pharma and bioscience,2016</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2. Rajesh Kumar, J. Kaur, S. Jain, A. Kumar, Optimization of laccase production from Aspergillus flavus by the design of experiment technique: partial purification and identification, Journal of Genetic Engineering and Biotechnology,2016</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3. Rehman A. Abd EL Monssef, Enas A. Hassan, Elshahat A. Ramadan, Production of fungal laccase for their potential application to decolorize fungal pigment on aging paper and parchment, Annals of Agricultural Science, 2016</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4. R. Chandra, B. Choudhary, Properties of bacterial laccase and their application for bioremediation and industrial waste, Environmental science processes and impact, 2015</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 xml:space="preserve">5. M.B. Kaczmarek, N. Kwlatos, M. Szczcena Antczak, S. Bielecki, Laccase-enzymes with unlimited potential, Biotechnology and food science, 2017  </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6. J. Yang, W. Li, T. B. Ng, X. Deng, J. Lin, X. Ye, Laccase: Production, Expression, Regulation, and application in pharmaceutical biodegradation, frontiers in microbiology, 2017</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 xml:space="preserve">7. RASHMI GOEL, PREETI SHARMA AND PRINCE SHARMA, Microbial Laccases: Occurrence, Properties, and Applications, </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8. A. Assavanig, B. Amornkitticharoen, N. Ekpaisal, V. Meevootisom, T. W. Flegel, Isolation, characterization and function of laccase from Trichoderma, Applied Microbiology and Biotechnology, 2012</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9. D.S. Arora, R.Kumar Sharma, Ligninolytic fungal Laccase and their biotechnological application, Applied biochemistry and biotechnology, 2009</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10. Shraddha, R. Shekher, S.Sehgal, M. Kamthania, and A. Kumar, Laccase: MicrobialSources, Production, Puriﬁcation and Potential Biotechnological Applications, SAGE-Hindawi Access to Research, 2011</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11. K. K. Sharma, R. C. Kuhad, Laccase: enzyme revisited and function redefined, Indian Journal of Microbiology, 2008</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12. M. Kuddus, B. Joseph, P.W. Ramteke, Production of Laccase from newly isolated Pseudomonas putida and its application in bioremediation of synthetic dyes and effluents,  Biocatalysis and Agricultural Biotechnology, 2013</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 xml:space="preserve">13. S. R. Couto, J. L. T. Herrera, Industrial and biotechnological application of Laccases: A review,  Biotechnology advances 24(2006) 500-513, 2006  </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14. Oliver H. Lowry, Nira J. Rosebrough, A. Lewis Farr, and Rose J. Randall, PROTEIN MEASUREMENT WITH THE FOLIN PHENOL REAGENT*, 1951</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15. Christopher F. Thurston, The structure and function of fungal laccases, Microbiology (1994), 140, 19-26,  1994</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16. M. Imran, S.H. Hadri, Production and industrial applications of Laccases enzyme, Journal of Cell and Molecular Biology 10(1): 1-11, 2012</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17. S. M. Jaber, U. K. Md Shah, A. Z. M. Asa’ari and A.B. Ariff, Optimization of Laccase production by locally isolated Trichoderma marina IS 1037 using rubber wood as substrate, Bioresources 12(2), 3834-3849,2012</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lastRenderedPageBreak/>
        <w:t>18. K. Brijwani, A. Rigdon and P. V.Vadlani, Fungal Laccases: Production, Function, and Applications in Food Processing, SAGE-Hindawi Access to Research,</w:t>
      </w:r>
      <w:r w:rsidRPr="009412FD">
        <w:rPr>
          <w:rFonts w:ascii="Times New Roman" w:hAnsi="Times New Roman" w:cs="Times New Roman"/>
          <w:sz w:val="16"/>
          <w:szCs w:val="16"/>
        </w:rPr>
        <w:t xml:space="preserve"> </w:t>
      </w:r>
      <w:r w:rsidRPr="009412FD">
        <w:rPr>
          <w:rFonts w:ascii="Times New Roman" w:hAnsi="Times New Roman" w:cs="Times New Roman"/>
          <w:sz w:val="16"/>
          <w:szCs w:val="16"/>
          <w:lang w:val="en-IN"/>
        </w:rPr>
        <w:t>Enzyme Research Volume 2010</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19. Narayana K. Muthukumarasamy, and S. Murugan, Production, purification and application of bacterial Laccase: A review, Asian network for scientific information, 2014</w:t>
      </w:r>
    </w:p>
    <w:p w:rsidR="00850E26" w:rsidRPr="009412FD" w:rsidRDefault="00F152C1" w:rsidP="00CD245C">
      <w:pPr>
        <w:spacing w:line="240" w:lineRule="auto"/>
        <w:jc w:val="both"/>
        <w:rPr>
          <w:rFonts w:ascii="Times New Roman" w:hAnsi="Times New Roman" w:cs="Times New Roman"/>
          <w:sz w:val="16"/>
          <w:szCs w:val="16"/>
          <w:lang w:val="en-IN"/>
        </w:rPr>
      </w:pPr>
      <w:r w:rsidRPr="009412FD">
        <w:rPr>
          <w:rFonts w:ascii="Times New Roman" w:hAnsi="Times New Roman" w:cs="Times New Roman"/>
          <w:sz w:val="16"/>
          <w:szCs w:val="16"/>
          <w:lang w:val="en-IN"/>
        </w:rPr>
        <w:t>20. J. Morgat, C. B. Granier, J. Maillard, P. Blánquez, David A. Barry and C. Holliger, Bacterial versus Fungal Laccase: potential for micropollutant degradation, AMB Express, 2013</w:t>
      </w:r>
    </w:p>
    <w:sectPr w:rsidR="00850E26" w:rsidRPr="009412FD" w:rsidSect="00CD245C">
      <w:pgSz w:w="12240" w:h="15840"/>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E453C7"/>
    <w:multiLevelType w:val="hybridMultilevel"/>
    <w:tmpl w:val="1C50778E"/>
    <w:lvl w:ilvl="0" w:tplc="E7FEAA68">
      <w:start w:val="1"/>
      <w:numFmt w:val="bullet"/>
      <w:lvlText w:val=""/>
      <w:lvlJc w:val="left"/>
      <w:pPr>
        <w:ind w:left="720" w:hanging="360"/>
      </w:pPr>
      <w:rPr>
        <w:rFonts w:ascii="Symbol" w:eastAsiaTheme="minorHAnsi" w:hAnsi="Symbol" w:cs="Times New Roman" w:hint="default"/>
      </w:rPr>
    </w:lvl>
    <w:lvl w:ilvl="1" w:tplc="FEFEDECC" w:tentative="1">
      <w:start w:val="1"/>
      <w:numFmt w:val="bullet"/>
      <w:lvlText w:val="o"/>
      <w:lvlJc w:val="left"/>
      <w:pPr>
        <w:ind w:left="1440" w:hanging="360"/>
      </w:pPr>
      <w:rPr>
        <w:rFonts w:ascii="Courier New" w:hAnsi="Courier New" w:cs="Courier New" w:hint="default"/>
      </w:rPr>
    </w:lvl>
    <w:lvl w:ilvl="2" w:tplc="F82C76A4" w:tentative="1">
      <w:start w:val="1"/>
      <w:numFmt w:val="bullet"/>
      <w:lvlText w:val=""/>
      <w:lvlJc w:val="left"/>
      <w:pPr>
        <w:ind w:left="2160" w:hanging="360"/>
      </w:pPr>
      <w:rPr>
        <w:rFonts w:ascii="Wingdings" w:hAnsi="Wingdings" w:hint="default"/>
      </w:rPr>
    </w:lvl>
    <w:lvl w:ilvl="3" w:tplc="CECC1C2A" w:tentative="1">
      <w:start w:val="1"/>
      <w:numFmt w:val="bullet"/>
      <w:lvlText w:val=""/>
      <w:lvlJc w:val="left"/>
      <w:pPr>
        <w:ind w:left="2880" w:hanging="360"/>
      </w:pPr>
      <w:rPr>
        <w:rFonts w:ascii="Symbol" w:hAnsi="Symbol" w:hint="default"/>
      </w:rPr>
    </w:lvl>
    <w:lvl w:ilvl="4" w:tplc="BE4E2E6C" w:tentative="1">
      <w:start w:val="1"/>
      <w:numFmt w:val="bullet"/>
      <w:lvlText w:val="o"/>
      <w:lvlJc w:val="left"/>
      <w:pPr>
        <w:ind w:left="3600" w:hanging="360"/>
      </w:pPr>
      <w:rPr>
        <w:rFonts w:ascii="Courier New" w:hAnsi="Courier New" w:cs="Courier New" w:hint="default"/>
      </w:rPr>
    </w:lvl>
    <w:lvl w:ilvl="5" w:tplc="50A06916" w:tentative="1">
      <w:start w:val="1"/>
      <w:numFmt w:val="bullet"/>
      <w:lvlText w:val=""/>
      <w:lvlJc w:val="left"/>
      <w:pPr>
        <w:ind w:left="4320" w:hanging="360"/>
      </w:pPr>
      <w:rPr>
        <w:rFonts w:ascii="Wingdings" w:hAnsi="Wingdings" w:hint="default"/>
      </w:rPr>
    </w:lvl>
    <w:lvl w:ilvl="6" w:tplc="DB3ACB4A" w:tentative="1">
      <w:start w:val="1"/>
      <w:numFmt w:val="bullet"/>
      <w:lvlText w:val=""/>
      <w:lvlJc w:val="left"/>
      <w:pPr>
        <w:ind w:left="5040" w:hanging="360"/>
      </w:pPr>
      <w:rPr>
        <w:rFonts w:ascii="Symbol" w:hAnsi="Symbol" w:hint="default"/>
      </w:rPr>
    </w:lvl>
    <w:lvl w:ilvl="7" w:tplc="4F98E9B2" w:tentative="1">
      <w:start w:val="1"/>
      <w:numFmt w:val="bullet"/>
      <w:lvlText w:val="o"/>
      <w:lvlJc w:val="left"/>
      <w:pPr>
        <w:ind w:left="5760" w:hanging="360"/>
      </w:pPr>
      <w:rPr>
        <w:rFonts w:ascii="Courier New" w:hAnsi="Courier New" w:cs="Courier New" w:hint="default"/>
      </w:rPr>
    </w:lvl>
    <w:lvl w:ilvl="8" w:tplc="D8FA8114"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F25DB0"/>
    <w:rsid w:val="00003B7B"/>
    <w:rsid w:val="00007326"/>
    <w:rsid w:val="00026511"/>
    <w:rsid w:val="0002660E"/>
    <w:rsid w:val="0003639B"/>
    <w:rsid w:val="00044C2E"/>
    <w:rsid w:val="00045601"/>
    <w:rsid w:val="00055EA8"/>
    <w:rsid w:val="00057DFC"/>
    <w:rsid w:val="00062645"/>
    <w:rsid w:val="00066140"/>
    <w:rsid w:val="00067728"/>
    <w:rsid w:val="000747D5"/>
    <w:rsid w:val="0008768D"/>
    <w:rsid w:val="000A44FA"/>
    <w:rsid w:val="000B0BEC"/>
    <w:rsid w:val="000B69B8"/>
    <w:rsid w:val="000C624B"/>
    <w:rsid w:val="000F57D8"/>
    <w:rsid w:val="001054B0"/>
    <w:rsid w:val="00111112"/>
    <w:rsid w:val="0011711F"/>
    <w:rsid w:val="001202B4"/>
    <w:rsid w:val="00131DC5"/>
    <w:rsid w:val="00147652"/>
    <w:rsid w:val="0015349F"/>
    <w:rsid w:val="0016294F"/>
    <w:rsid w:val="001860CA"/>
    <w:rsid w:val="00192D59"/>
    <w:rsid w:val="001A6001"/>
    <w:rsid w:val="001A7746"/>
    <w:rsid w:val="001B4252"/>
    <w:rsid w:val="001B726D"/>
    <w:rsid w:val="001C2ACC"/>
    <w:rsid w:val="001D67ED"/>
    <w:rsid w:val="001E240F"/>
    <w:rsid w:val="00202C9F"/>
    <w:rsid w:val="00217A03"/>
    <w:rsid w:val="00232529"/>
    <w:rsid w:val="002447E8"/>
    <w:rsid w:val="0025480A"/>
    <w:rsid w:val="00257934"/>
    <w:rsid w:val="002606F8"/>
    <w:rsid w:val="002915D7"/>
    <w:rsid w:val="002A25BF"/>
    <w:rsid w:val="002A39C5"/>
    <w:rsid w:val="002A7283"/>
    <w:rsid w:val="002A76AB"/>
    <w:rsid w:val="002B78AD"/>
    <w:rsid w:val="002C3B99"/>
    <w:rsid w:val="002D1D68"/>
    <w:rsid w:val="002E0823"/>
    <w:rsid w:val="00305A9E"/>
    <w:rsid w:val="003079B1"/>
    <w:rsid w:val="00313414"/>
    <w:rsid w:val="00333795"/>
    <w:rsid w:val="003430FF"/>
    <w:rsid w:val="00374557"/>
    <w:rsid w:val="0038239A"/>
    <w:rsid w:val="003906BD"/>
    <w:rsid w:val="00393C81"/>
    <w:rsid w:val="003A0829"/>
    <w:rsid w:val="003A2A20"/>
    <w:rsid w:val="003B1356"/>
    <w:rsid w:val="003B5593"/>
    <w:rsid w:val="003B5AA2"/>
    <w:rsid w:val="003C1AF3"/>
    <w:rsid w:val="003E1977"/>
    <w:rsid w:val="0041179A"/>
    <w:rsid w:val="0041201A"/>
    <w:rsid w:val="004127A4"/>
    <w:rsid w:val="004127B9"/>
    <w:rsid w:val="00421EFE"/>
    <w:rsid w:val="004416A2"/>
    <w:rsid w:val="00442B96"/>
    <w:rsid w:val="00450CB1"/>
    <w:rsid w:val="004614A2"/>
    <w:rsid w:val="00470485"/>
    <w:rsid w:val="004B2B07"/>
    <w:rsid w:val="004C6BE4"/>
    <w:rsid w:val="004D2642"/>
    <w:rsid w:val="004D36C8"/>
    <w:rsid w:val="004E0C91"/>
    <w:rsid w:val="004F1EA2"/>
    <w:rsid w:val="00505E47"/>
    <w:rsid w:val="00507395"/>
    <w:rsid w:val="005304D1"/>
    <w:rsid w:val="00536A48"/>
    <w:rsid w:val="00540FD1"/>
    <w:rsid w:val="0055466E"/>
    <w:rsid w:val="00572C2C"/>
    <w:rsid w:val="005828E3"/>
    <w:rsid w:val="00597B68"/>
    <w:rsid w:val="005B0E71"/>
    <w:rsid w:val="005C037F"/>
    <w:rsid w:val="005C192A"/>
    <w:rsid w:val="005C41B5"/>
    <w:rsid w:val="005C75F9"/>
    <w:rsid w:val="005E5F26"/>
    <w:rsid w:val="005E6F9B"/>
    <w:rsid w:val="006126C4"/>
    <w:rsid w:val="006414B9"/>
    <w:rsid w:val="00651CED"/>
    <w:rsid w:val="00665595"/>
    <w:rsid w:val="006658A2"/>
    <w:rsid w:val="00667EFC"/>
    <w:rsid w:val="00673730"/>
    <w:rsid w:val="006851AA"/>
    <w:rsid w:val="00685E24"/>
    <w:rsid w:val="00690A80"/>
    <w:rsid w:val="006A11E4"/>
    <w:rsid w:val="006A578F"/>
    <w:rsid w:val="006A7FA8"/>
    <w:rsid w:val="006B67F5"/>
    <w:rsid w:val="006D2E16"/>
    <w:rsid w:val="006D41BD"/>
    <w:rsid w:val="006E5625"/>
    <w:rsid w:val="006E760B"/>
    <w:rsid w:val="006F10C2"/>
    <w:rsid w:val="00700589"/>
    <w:rsid w:val="00713AFE"/>
    <w:rsid w:val="0072474D"/>
    <w:rsid w:val="007357F4"/>
    <w:rsid w:val="00736887"/>
    <w:rsid w:val="00740946"/>
    <w:rsid w:val="00745342"/>
    <w:rsid w:val="007523CF"/>
    <w:rsid w:val="00755E54"/>
    <w:rsid w:val="007608AE"/>
    <w:rsid w:val="0076305E"/>
    <w:rsid w:val="00763175"/>
    <w:rsid w:val="00766CD5"/>
    <w:rsid w:val="007741EE"/>
    <w:rsid w:val="007879AE"/>
    <w:rsid w:val="007921C3"/>
    <w:rsid w:val="00797E0D"/>
    <w:rsid w:val="007E4544"/>
    <w:rsid w:val="00806ECC"/>
    <w:rsid w:val="0080708E"/>
    <w:rsid w:val="008333ED"/>
    <w:rsid w:val="00850E26"/>
    <w:rsid w:val="00860966"/>
    <w:rsid w:val="00865142"/>
    <w:rsid w:val="00865F91"/>
    <w:rsid w:val="00867E7C"/>
    <w:rsid w:val="00871463"/>
    <w:rsid w:val="008940BE"/>
    <w:rsid w:val="008A2426"/>
    <w:rsid w:val="008A30E8"/>
    <w:rsid w:val="008A4CF3"/>
    <w:rsid w:val="008C2C32"/>
    <w:rsid w:val="008D4409"/>
    <w:rsid w:val="008E3B93"/>
    <w:rsid w:val="008F09DD"/>
    <w:rsid w:val="00913292"/>
    <w:rsid w:val="009179E7"/>
    <w:rsid w:val="0092148F"/>
    <w:rsid w:val="00922698"/>
    <w:rsid w:val="009412FD"/>
    <w:rsid w:val="0095184D"/>
    <w:rsid w:val="009B03C2"/>
    <w:rsid w:val="009B1D3C"/>
    <w:rsid w:val="009B1E3B"/>
    <w:rsid w:val="009C191E"/>
    <w:rsid w:val="009C4AAB"/>
    <w:rsid w:val="009D7B1E"/>
    <w:rsid w:val="009E1FA5"/>
    <w:rsid w:val="009E40EA"/>
    <w:rsid w:val="009E711F"/>
    <w:rsid w:val="009F6F98"/>
    <w:rsid w:val="00A0743E"/>
    <w:rsid w:val="00A17EF9"/>
    <w:rsid w:val="00A42841"/>
    <w:rsid w:val="00A74AFB"/>
    <w:rsid w:val="00A75277"/>
    <w:rsid w:val="00A85DB5"/>
    <w:rsid w:val="00A8670B"/>
    <w:rsid w:val="00A94D73"/>
    <w:rsid w:val="00AA6324"/>
    <w:rsid w:val="00AB5D29"/>
    <w:rsid w:val="00AC0A48"/>
    <w:rsid w:val="00AC6730"/>
    <w:rsid w:val="00AC7887"/>
    <w:rsid w:val="00AD2A55"/>
    <w:rsid w:val="00AE1CBD"/>
    <w:rsid w:val="00AF704E"/>
    <w:rsid w:val="00B0540D"/>
    <w:rsid w:val="00B1158E"/>
    <w:rsid w:val="00B42020"/>
    <w:rsid w:val="00B9152C"/>
    <w:rsid w:val="00B9573B"/>
    <w:rsid w:val="00BA3C38"/>
    <w:rsid w:val="00BA5628"/>
    <w:rsid w:val="00BC2E44"/>
    <w:rsid w:val="00BC5A54"/>
    <w:rsid w:val="00BD3FC6"/>
    <w:rsid w:val="00BF1AB7"/>
    <w:rsid w:val="00C03E4E"/>
    <w:rsid w:val="00C06872"/>
    <w:rsid w:val="00C1235E"/>
    <w:rsid w:val="00C5114F"/>
    <w:rsid w:val="00C836F1"/>
    <w:rsid w:val="00C956F1"/>
    <w:rsid w:val="00CD245C"/>
    <w:rsid w:val="00CE0608"/>
    <w:rsid w:val="00CE3736"/>
    <w:rsid w:val="00CE49E4"/>
    <w:rsid w:val="00CE6240"/>
    <w:rsid w:val="00D227C2"/>
    <w:rsid w:val="00D314FF"/>
    <w:rsid w:val="00D37434"/>
    <w:rsid w:val="00D52B6A"/>
    <w:rsid w:val="00D625E2"/>
    <w:rsid w:val="00D8582E"/>
    <w:rsid w:val="00D94F15"/>
    <w:rsid w:val="00D95E39"/>
    <w:rsid w:val="00DB71DF"/>
    <w:rsid w:val="00DC0BBA"/>
    <w:rsid w:val="00DD024C"/>
    <w:rsid w:val="00DD1CDB"/>
    <w:rsid w:val="00E01B05"/>
    <w:rsid w:val="00E10ECE"/>
    <w:rsid w:val="00E27264"/>
    <w:rsid w:val="00E27DB4"/>
    <w:rsid w:val="00E33B94"/>
    <w:rsid w:val="00E33F77"/>
    <w:rsid w:val="00E551F1"/>
    <w:rsid w:val="00E812D3"/>
    <w:rsid w:val="00E93ED3"/>
    <w:rsid w:val="00E9718D"/>
    <w:rsid w:val="00ED1028"/>
    <w:rsid w:val="00ED1FB5"/>
    <w:rsid w:val="00ED4357"/>
    <w:rsid w:val="00EE1B07"/>
    <w:rsid w:val="00F124C4"/>
    <w:rsid w:val="00F13168"/>
    <w:rsid w:val="00F13CFF"/>
    <w:rsid w:val="00F152C1"/>
    <w:rsid w:val="00F25DB0"/>
    <w:rsid w:val="00F32B26"/>
    <w:rsid w:val="00F37B15"/>
    <w:rsid w:val="00F55521"/>
    <w:rsid w:val="00F62AFB"/>
    <w:rsid w:val="00F73D0C"/>
    <w:rsid w:val="00F80A83"/>
    <w:rsid w:val="00F833B9"/>
    <w:rsid w:val="00F9222C"/>
    <w:rsid w:val="00F95B95"/>
    <w:rsid w:val="00FA1DC1"/>
    <w:rsid w:val="00FA7B2D"/>
    <w:rsid w:val="00FC180C"/>
    <w:rsid w:val="00FF6083"/>
    <w:rsid w:val="441C15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E26"/>
    <w:rPr>
      <w:sz w:val="22"/>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0E2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50E26"/>
    <w:rPr>
      <w:rFonts w:ascii="Tahoma" w:hAnsi="Tahoma" w:cs="Mangal"/>
      <w:sz w:val="16"/>
      <w:szCs w:val="14"/>
    </w:rPr>
  </w:style>
  <w:style w:type="table" w:styleId="TableGrid">
    <w:name w:val="Table Grid"/>
    <w:basedOn w:val="TableNormal"/>
    <w:uiPriority w:val="59"/>
    <w:rsid w:val="009B1E3B"/>
    <w:pPr>
      <w:spacing w:after="0" w:line="240" w:lineRule="auto"/>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unhideWhenUsed/>
    <w:rsid w:val="00CD245C"/>
    <w:pPr>
      <w:ind w:left="720"/>
      <w:contextualSpacing/>
    </w:pPr>
    <w:rPr>
      <w:rFonts w:cs="Mangal"/>
    </w:rPr>
  </w:style>
  <w:style w:type="character" w:styleId="Hyperlink">
    <w:name w:val="Hyperlink"/>
    <w:basedOn w:val="DefaultParagraphFont"/>
    <w:uiPriority w:val="99"/>
    <w:unhideWhenUsed/>
    <w:rsid w:val="00CD245C"/>
    <w:rPr>
      <w:color w:val="0000FF" w:themeColor="hyperlink"/>
      <w:u w:val="single"/>
    </w:rPr>
  </w:style>
  <w:style w:type="character" w:customStyle="1" w:styleId="mf-jss595">
    <w:name w:val="mf-jss595"/>
    <w:basedOn w:val="DefaultParagraphFont"/>
    <w:rsid w:val="00ED1FB5"/>
  </w:style>
  <w:style w:type="character" w:customStyle="1" w:styleId="mf-jss1863">
    <w:name w:val="mf-jss1863"/>
    <w:basedOn w:val="DefaultParagraphFont"/>
    <w:rsid w:val="00CE49E4"/>
  </w:style>
  <w:style w:type="character" w:customStyle="1" w:styleId="mf-jss479">
    <w:name w:val="mf-jss479"/>
    <w:basedOn w:val="DefaultParagraphFont"/>
    <w:rsid w:val="00B0540D"/>
  </w:style>
</w:styles>
</file>

<file path=word/webSettings.xml><?xml version="1.0" encoding="utf-8"?>
<w:webSettings xmlns:r="http://schemas.openxmlformats.org/officeDocument/2006/relationships" xmlns:w="http://schemas.openxmlformats.org/wordprocessingml/2006/main">
  <w:divs>
    <w:div w:id="796024326">
      <w:bodyDiv w:val="1"/>
      <w:marLeft w:val="0"/>
      <w:marRight w:val="0"/>
      <w:marTop w:val="0"/>
      <w:marBottom w:val="0"/>
      <w:divBdr>
        <w:top w:val="none" w:sz="0" w:space="0" w:color="auto"/>
        <w:left w:val="none" w:sz="0" w:space="0" w:color="auto"/>
        <w:bottom w:val="none" w:sz="0" w:space="0" w:color="auto"/>
        <w:right w:val="none" w:sz="0" w:space="0" w:color="auto"/>
      </w:divBdr>
      <w:divsChild>
        <w:div w:id="1123307689">
          <w:marLeft w:val="0"/>
          <w:marRight w:val="0"/>
          <w:marTop w:val="0"/>
          <w:marBottom w:val="0"/>
          <w:divBdr>
            <w:top w:val="none" w:sz="0" w:space="0" w:color="auto"/>
            <w:left w:val="none" w:sz="0" w:space="0" w:color="auto"/>
            <w:bottom w:val="none" w:sz="0" w:space="0" w:color="auto"/>
            <w:right w:val="none" w:sz="0" w:space="0" w:color="auto"/>
          </w:divBdr>
        </w:div>
        <w:div w:id="2057269063">
          <w:marLeft w:val="0"/>
          <w:marRight w:val="0"/>
          <w:marTop w:val="0"/>
          <w:marBottom w:val="0"/>
          <w:divBdr>
            <w:top w:val="none" w:sz="0" w:space="0" w:color="auto"/>
            <w:left w:val="none" w:sz="0" w:space="0" w:color="auto"/>
            <w:bottom w:val="none" w:sz="0" w:space="0" w:color="auto"/>
            <w:right w:val="none" w:sz="0" w:space="0" w:color="auto"/>
          </w:divBdr>
        </w:div>
      </w:divsChild>
    </w:div>
    <w:div w:id="1136948731">
      <w:bodyDiv w:val="1"/>
      <w:marLeft w:val="0"/>
      <w:marRight w:val="0"/>
      <w:marTop w:val="0"/>
      <w:marBottom w:val="0"/>
      <w:divBdr>
        <w:top w:val="none" w:sz="0" w:space="0" w:color="auto"/>
        <w:left w:val="none" w:sz="0" w:space="0" w:color="auto"/>
        <w:bottom w:val="none" w:sz="0" w:space="0" w:color="auto"/>
        <w:right w:val="none" w:sz="0" w:space="0" w:color="auto"/>
      </w:divBdr>
      <w:divsChild>
        <w:div w:id="122312706">
          <w:marLeft w:val="0"/>
          <w:marRight w:val="0"/>
          <w:marTop w:val="0"/>
          <w:marBottom w:val="0"/>
          <w:divBdr>
            <w:top w:val="none" w:sz="0" w:space="0" w:color="auto"/>
            <w:left w:val="none" w:sz="0" w:space="0" w:color="auto"/>
            <w:bottom w:val="none" w:sz="0" w:space="0" w:color="auto"/>
            <w:right w:val="none" w:sz="0" w:space="0" w:color="auto"/>
          </w:divBdr>
        </w:div>
        <w:div w:id="542407066">
          <w:marLeft w:val="0"/>
          <w:marRight w:val="0"/>
          <w:marTop w:val="0"/>
          <w:marBottom w:val="0"/>
          <w:divBdr>
            <w:top w:val="none" w:sz="0" w:space="0" w:color="auto"/>
            <w:left w:val="none" w:sz="0" w:space="0" w:color="auto"/>
            <w:bottom w:val="none" w:sz="0" w:space="0" w:color="auto"/>
            <w:right w:val="none" w:sz="0" w:space="0" w:color="auto"/>
          </w:divBdr>
        </w:div>
        <w:div w:id="1638104574">
          <w:marLeft w:val="0"/>
          <w:marRight w:val="0"/>
          <w:marTop w:val="0"/>
          <w:marBottom w:val="0"/>
          <w:divBdr>
            <w:top w:val="none" w:sz="0" w:space="0" w:color="auto"/>
            <w:left w:val="none" w:sz="0" w:space="0" w:color="auto"/>
            <w:bottom w:val="none" w:sz="0" w:space="0" w:color="auto"/>
            <w:right w:val="none" w:sz="0" w:space="0" w:color="auto"/>
          </w:divBdr>
        </w:div>
        <w:div w:id="1769306134">
          <w:marLeft w:val="0"/>
          <w:marRight w:val="0"/>
          <w:marTop w:val="0"/>
          <w:marBottom w:val="0"/>
          <w:divBdr>
            <w:top w:val="none" w:sz="0" w:space="0" w:color="auto"/>
            <w:left w:val="none" w:sz="0" w:space="0" w:color="auto"/>
            <w:bottom w:val="none" w:sz="0" w:space="0" w:color="auto"/>
            <w:right w:val="none" w:sz="0" w:space="0" w:color="auto"/>
          </w:divBdr>
        </w:div>
        <w:div w:id="18120912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vinathakur@gmail.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CE3AA0-F393-4326-9609-3983FDA0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5</Pages>
  <Words>3336</Words>
  <Characters>19016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10</cp:revision>
  <dcterms:created xsi:type="dcterms:W3CDTF">2019-07-26T17:53:00Z</dcterms:created>
  <dcterms:modified xsi:type="dcterms:W3CDTF">2022-09-19T03:45:00Z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1033-10.2.0.7646</vt:lpwstr>
  </property>
</Properties>
</file>