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F9E" w:rsidRPr="007B0ABB" w:rsidRDefault="00EB5F9E" w:rsidP="00EB5F9E">
      <w:pPr>
        <w:spacing w:line="360" w:lineRule="auto"/>
        <w:jc w:val="both"/>
        <w:rPr>
          <w:rFonts w:ascii="Times New Roman" w:hAnsi="Times New Roman"/>
          <w:sz w:val="28"/>
          <w:szCs w:val="28"/>
        </w:rPr>
      </w:pPr>
    </w:p>
    <w:p w:rsidR="00EB5F9E" w:rsidRPr="00CF76A5" w:rsidRDefault="00EB5F9E" w:rsidP="00EB5F9E">
      <w:pPr>
        <w:pStyle w:val="ListParagraph"/>
        <w:spacing w:line="360" w:lineRule="auto"/>
        <w:ind w:left="360"/>
        <w:jc w:val="both"/>
        <w:rPr>
          <w:rFonts w:ascii="Times New Roman" w:hAnsi="Times New Roman"/>
          <w:b/>
          <w:sz w:val="28"/>
          <w:szCs w:val="28"/>
        </w:rPr>
      </w:pPr>
      <w:r w:rsidRPr="00CF76A5">
        <w:rPr>
          <w:rFonts w:ascii="Times New Roman" w:hAnsi="Times New Roman"/>
          <w:b/>
          <w:sz w:val="28"/>
          <w:szCs w:val="28"/>
        </w:rPr>
        <w:t>“</w:t>
      </w:r>
      <w:r>
        <w:rPr>
          <w:rFonts w:ascii="Times New Roman" w:hAnsi="Times New Roman"/>
          <w:b/>
          <w:sz w:val="28"/>
          <w:szCs w:val="28"/>
        </w:rPr>
        <w:t xml:space="preserve">Effectiveness of </w:t>
      </w:r>
      <w:r w:rsidRPr="00CF76A5">
        <w:rPr>
          <w:rFonts w:ascii="Times New Roman" w:hAnsi="Times New Roman"/>
          <w:b/>
          <w:sz w:val="28"/>
          <w:szCs w:val="28"/>
        </w:rPr>
        <w:t>Electronic Resource Management (E-HRM): A Perspective”</w:t>
      </w:r>
    </w:p>
    <w:p w:rsidR="00EB5F9E" w:rsidRPr="00CF76A5" w:rsidRDefault="00EB5F9E" w:rsidP="00EB5F9E">
      <w:pPr>
        <w:pStyle w:val="ListParagraph"/>
        <w:spacing w:line="360" w:lineRule="auto"/>
        <w:ind w:left="360"/>
        <w:jc w:val="both"/>
        <w:rPr>
          <w:rFonts w:ascii="Times New Roman" w:hAnsi="Times New Roman"/>
          <w:b/>
          <w:sz w:val="28"/>
          <w:szCs w:val="28"/>
        </w:rPr>
      </w:pPr>
    </w:p>
    <w:p w:rsidR="00EB5F9E" w:rsidRPr="0004154F" w:rsidRDefault="00EB5F9E" w:rsidP="00EB5F9E">
      <w:pPr>
        <w:pStyle w:val="ListParagraph"/>
        <w:spacing w:line="360" w:lineRule="auto"/>
        <w:ind w:left="360"/>
        <w:jc w:val="center"/>
        <w:rPr>
          <w:rFonts w:ascii="Times New Roman" w:hAnsi="Times New Roman"/>
          <w:sz w:val="24"/>
          <w:szCs w:val="24"/>
        </w:rPr>
      </w:pPr>
      <w:r w:rsidRPr="0004154F">
        <w:rPr>
          <w:rFonts w:ascii="Times New Roman" w:hAnsi="Times New Roman"/>
          <w:sz w:val="24"/>
          <w:szCs w:val="24"/>
        </w:rPr>
        <w:t xml:space="preserve">Dr Iffat </w:t>
      </w:r>
      <w:proofErr w:type="spellStart"/>
      <w:r w:rsidRPr="0004154F">
        <w:rPr>
          <w:rFonts w:ascii="Times New Roman" w:hAnsi="Times New Roman"/>
          <w:sz w:val="24"/>
          <w:szCs w:val="24"/>
        </w:rPr>
        <w:t>Naseem</w:t>
      </w:r>
      <w:proofErr w:type="spellEnd"/>
    </w:p>
    <w:p w:rsidR="00EB5F9E" w:rsidRPr="0004154F" w:rsidRDefault="00EB5F9E" w:rsidP="00EB5F9E">
      <w:pPr>
        <w:pStyle w:val="ListParagraph"/>
        <w:spacing w:line="360" w:lineRule="auto"/>
        <w:ind w:left="360"/>
        <w:jc w:val="center"/>
        <w:rPr>
          <w:rFonts w:ascii="Times New Roman" w:hAnsi="Times New Roman"/>
          <w:sz w:val="24"/>
          <w:szCs w:val="24"/>
        </w:rPr>
      </w:pPr>
      <w:r w:rsidRPr="0004154F">
        <w:rPr>
          <w:rFonts w:ascii="Times New Roman" w:hAnsi="Times New Roman"/>
          <w:sz w:val="24"/>
          <w:szCs w:val="24"/>
        </w:rPr>
        <w:t>Assistant Professor,</w:t>
      </w:r>
    </w:p>
    <w:p w:rsidR="00EB5F9E" w:rsidRPr="0004154F" w:rsidRDefault="00EB5F9E" w:rsidP="00EB5F9E">
      <w:pPr>
        <w:pStyle w:val="ListParagraph"/>
        <w:spacing w:line="360" w:lineRule="auto"/>
        <w:ind w:left="360"/>
        <w:jc w:val="center"/>
        <w:rPr>
          <w:rFonts w:ascii="Times New Roman" w:hAnsi="Times New Roman"/>
          <w:sz w:val="24"/>
          <w:szCs w:val="24"/>
        </w:rPr>
      </w:pPr>
      <w:r w:rsidRPr="0004154F">
        <w:rPr>
          <w:rFonts w:ascii="Times New Roman" w:hAnsi="Times New Roman"/>
          <w:sz w:val="24"/>
          <w:szCs w:val="24"/>
        </w:rPr>
        <w:t>Department of Healthcare and Pharmaceutical Management</w:t>
      </w:r>
    </w:p>
    <w:p w:rsidR="00EB5F9E" w:rsidRPr="0004154F" w:rsidRDefault="00EB5F9E" w:rsidP="00EB5F9E">
      <w:pPr>
        <w:pStyle w:val="ListParagraph"/>
        <w:spacing w:line="360" w:lineRule="auto"/>
        <w:ind w:left="360"/>
        <w:jc w:val="center"/>
        <w:rPr>
          <w:rFonts w:ascii="Times New Roman" w:hAnsi="Times New Roman"/>
          <w:sz w:val="24"/>
          <w:szCs w:val="24"/>
        </w:rPr>
      </w:pPr>
      <w:proofErr w:type="spellStart"/>
      <w:r w:rsidRPr="0004154F">
        <w:rPr>
          <w:rFonts w:ascii="Times New Roman" w:hAnsi="Times New Roman"/>
          <w:sz w:val="24"/>
          <w:szCs w:val="24"/>
        </w:rPr>
        <w:t>Jamia</w:t>
      </w:r>
      <w:proofErr w:type="spellEnd"/>
      <w:r w:rsidRPr="0004154F">
        <w:rPr>
          <w:rFonts w:ascii="Times New Roman" w:hAnsi="Times New Roman"/>
          <w:sz w:val="24"/>
          <w:szCs w:val="24"/>
        </w:rPr>
        <w:t xml:space="preserve"> </w:t>
      </w:r>
      <w:proofErr w:type="spellStart"/>
      <w:r w:rsidRPr="0004154F">
        <w:rPr>
          <w:rFonts w:ascii="Times New Roman" w:hAnsi="Times New Roman"/>
          <w:sz w:val="24"/>
          <w:szCs w:val="24"/>
        </w:rPr>
        <w:t>Hamdard</w:t>
      </w:r>
      <w:proofErr w:type="spellEnd"/>
      <w:r w:rsidRPr="0004154F">
        <w:rPr>
          <w:rFonts w:ascii="Times New Roman" w:hAnsi="Times New Roman"/>
          <w:sz w:val="24"/>
          <w:szCs w:val="24"/>
        </w:rPr>
        <w:t>, New Delhi.</w:t>
      </w:r>
    </w:p>
    <w:p w:rsidR="00EB5F9E" w:rsidRPr="0004154F" w:rsidRDefault="00EB5F9E" w:rsidP="00EB5F9E">
      <w:pPr>
        <w:pStyle w:val="ListParagraph"/>
        <w:spacing w:line="360" w:lineRule="auto"/>
        <w:ind w:left="360"/>
        <w:jc w:val="center"/>
        <w:rPr>
          <w:rFonts w:ascii="Times New Roman" w:hAnsi="Times New Roman"/>
          <w:sz w:val="24"/>
          <w:szCs w:val="24"/>
        </w:rPr>
      </w:pPr>
    </w:p>
    <w:p w:rsidR="00EB5F9E" w:rsidRDefault="00EB5F9E" w:rsidP="00EB5F9E">
      <w:pPr>
        <w:pStyle w:val="ListParagraph"/>
        <w:spacing w:line="360" w:lineRule="auto"/>
        <w:ind w:left="360"/>
        <w:jc w:val="center"/>
        <w:rPr>
          <w:rFonts w:ascii="Times New Roman" w:hAnsi="Times New Roman"/>
          <w:sz w:val="24"/>
          <w:szCs w:val="24"/>
        </w:rPr>
      </w:pPr>
      <w:r w:rsidRPr="0004154F">
        <w:rPr>
          <w:rFonts w:ascii="Times New Roman" w:hAnsi="Times New Roman"/>
          <w:sz w:val="24"/>
          <w:szCs w:val="24"/>
        </w:rPr>
        <w:t xml:space="preserve">Dr </w:t>
      </w:r>
      <w:proofErr w:type="spellStart"/>
      <w:r w:rsidRPr="0004154F">
        <w:rPr>
          <w:rFonts w:ascii="Times New Roman" w:hAnsi="Times New Roman"/>
          <w:sz w:val="24"/>
          <w:szCs w:val="24"/>
        </w:rPr>
        <w:t>Fakhra</w:t>
      </w:r>
      <w:proofErr w:type="spellEnd"/>
      <w:r w:rsidRPr="0004154F">
        <w:rPr>
          <w:rFonts w:ascii="Times New Roman" w:hAnsi="Times New Roman"/>
          <w:sz w:val="24"/>
          <w:szCs w:val="24"/>
        </w:rPr>
        <w:t xml:space="preserve"> </w:t>
      </w:r>
      <w:proofErr w:type="spellStart"/>
      <w:r w:rsidRPr="0004154F">
        <w:rPr>
          <w:rFonts w:ascii="Times New Roman" w:hAnsi="Times New Roman"/>
          <w:sz w:val="24"/>
          <w:szCs w:val="24"/>
        </w:rPr>
        <w:t>Naeem</w:t>
      </w:r>
      <w:proofErr w:type="spellEnd"/>
    </w:p>
    <w:p w:rsidR="00EC743D" w:rsidRPr="0004154F" w:rsidRDefault="00EC743D" w:rsidP="00EB5F9E">
      <w:pPr>
        <w:pStyle w:val="ListParagraph"/>
        <w:spacing w:line="360" w:lineRule="auto"/>
        <w:ind w:left="360"/>
        <w:jc w:val="center"/>
        <w:rPr>
          <w:rFonts w:ascii="Times New Roman" w:hAnsi="Times New Roman"/>
          <w:sz w:val="24"/>
          <w:szCs w:val="24"/>
        </w:rPr>
      </w:pPr>
      <w:r>
        <w:rPr>
          <w:rFonts w:ascii="Times New Roman" w:hAnsi="Times New Roman"/>
          <w:sz w:val="24"/>
          <w:szCs w:val="24"/>
        </w:rPr>
        <w:t>Assistant Professor</w:t>
      </w:r>
    </w:p>
    <w:p w:rsidR="00EB5F9E" w:rsidRPr="0004154F" w:rsidRDefault="00EB5F9E" w:rsidP="00EB5F9E">
      <w:pPr>
        <w:pStyle w:val="ListParagraph"/>
        <w:spacing w:line="360" w:lineRule="auto"/>
        <w:ind w:left="360"/>
        <w:jc w:val="center"/>
        <w:rPr>
          <w:rFonts w:ascii="Times New Roman" w:hAnsi="Times New Roman"/>
          <w:sz w:val="24"/>
          <w:szCs w:val="24"/>
        </w:rPr>
      </w:pPr>
      <w:r w:rsidRPr="0004154F">
        <w:rPr>
          <w:rFonts w:ascii="Times New Roman" w:hAnsi="Times New Roman"/>
          <w:sz w:val="24"/>
          <w:szCs w:val="24"/>
        </w:rPr>
        <w:t>Department of Management</w:t>
      </w:r>
    </w:p>
    <w:p w:rsidR="00EB5F9E" w:rsidRPr="0004154F" w:rsidRDefault="00EB5F9E" w:rsidP="00EB5F9E">
      <w:pPr>
        <w:pStyle w:val="ListParagraph"/>
        <w:spacing w:line="360" w:lineRule="auto"/>
        <w:ind w:left="360"/>
        <w:jc w:val="center"/>
        <w:rPr>
          <w:rFonts w:ascii="Times New Roman" w:hAnsi="Times New Roman"/>
          <w:sz w:val="24"/>
          <w:szCs w:val="24"/>
        </w:rPr>
      </w:pPr>
      <w:proofErr w:type="spellStart"/>
      <w:r w:rsidRPr="0004154F">
        <w:rPr>
          <w:rFonts w:ascii="Times New Roman" w:hAnsi="Times New Roman"/>
          <w:sz w:val="24"/>
          <w:szCs w:val="24"/>
        </w:rPr>
        <w:t>Jamia</w:t>
      </w:r>
      <w:proofErr w:type="spellEnd"/>
      <w:r w:rsidRPr="0004154F">
        <w:rPr>
          <w:rFonts w:ascii="Times New Roman" w:hAnsi="Times New Roman"/>
          <w:sz w:val="24"/>
          <w:szCs w:val="24"/>
        </w:rPr>
        <w:t xml:space="preserve"> </w:t>
      </w:r>
      <w:proofErr w:type="spellStart"/>
      <w:r w:rsidRPr="0004154F">
        <w:rPr>
          <w:rFonts w:ascii="Times New Roman" w:hAnsi="Times New Roman"/>
          <w:sz w:val="24"/>
          <w:szCs w:val="24"/>
        </w:rPr>
        <w:t>Hamdard</w:t>
      </w:r>
      <w:proofErr w:type="spellEnd"/>
      <w:r w:rsidRPr="0004154F">
        <w:rPr>
          <w:rFonts w:ascii="Times New Roman" w:hAnsi="Times New Roman"/>
          <w:sz w:val="24"/>
          <w:szCs w:val="24"/>
        </w:rPr>
        <w:t>, New Delhi.</w:t>
      </w:r>
    </w:p>
    <w:p w:rsidR="00EB5F9E" w:rsidRPr="0004154F" w:rsidRDefault="00EB5F9E" w:rsidP="00EB5F9E">
      <w:pPr>
        <w:pStyle w:val="ListParagraph"/>
        <w:spacing w:line="360" w:lineRule="auto"/>
        <w:ind w:left="360"/>
        <w:jc w:val="center"/>
        <w:rPr>
          <w:rFonts w:ascii="Times New Roman" w:hAnsi="Times New Roman"/>
          <w:sz w:val="24"/>
          <w:szCs w:val="24"/>
        </w:rPr>
      </w:pPr>
    </w:p>
    <w:p w:rsidR="00EB5F9E" w:rsidRPr="0004154F" w:rsidRDefault="00EB5F9E" w:rsidP="00EB5F9E">
      <w:pPr>
        <w:pStyle w:val="ListParagraph"/>
        <w:spacing w:line="360" w:lineRule="auto"/>
        <w:ind w:left="360"/>
        <w:jc w:val="center"/>
        <w:rPr>
          <w:rFonts w:ascii="Times New Roman" w:hAnsi="Times New Roman"/>
          <w:sz w:val="24"/>
          <w:szCs w:val="24"/>
        </w:rPr>
      </w:pPr>
      <w:r w:rsidRPr="0004154F">
        <w:rPr>
          <w:rFonts w:ascii="Times New Roman" w:hAnsi="Times New Roman"/>
          <w:sz w:val="24"/>
          <w:szCs w:val="24"/>
        </w:rPr>
        <w:t>&amp;</w:t>
      </w:r>
    </w:p>
    <w:p w:rsidR="00EB5F9E" w:rsidRPr="0004154F" w:rsidRDefault="00EB5F9E" w:rsidP="00EB5F9E">
      <w:pPr>
        <w:pStyle w:val="ListParagraph"/>
        <w:spacing w:line="360" w:lineRule="auto"/>
        <w:ind w:left="360"/>
        <w:jc w:val="center"/>
        <w:rPr>
          <w:rFonts w:ascii="Times New Roman" w:hAnsi="Times New Roman"/>
          <w:sz w:val="24"/>
          <w:szCs w:val="24"/>
        </w:rPr>
      </w:pPr>
    </w:p>
    <w:p w:rsidR="00EB5F9E" w:rsidRPr="0004154F" w:rsidRDefault="00EB5F9E" w:rsidP="00EB5F9E">
      <w:pPr>
        <w:pStyle w:val="ListParagraph"/>
        <w:spacing w:line="360" w:lineRule="auto"/>
        <w:ind w:left="360"/>
        <w:jc w:val="center"/>
        <w:rPr>
          <w:rFonts w:ascii="Times New Roman" w:hAnsi="Times New Roman"/>
          <w:sz w:val="24"/>
          <w:szCs w:val="24"/>
        </w:rPr>
      </w:pPr>
      <w:r w:rsidRPr="0004154F">
        <w:rPr>
          <w:rFonts w:ascii="Times New Roman" w:hAnsi="Times New Roman"/>
          <w:sz w:val="24"/>
          <w:szCs w:val="24"/>
        </w:rPr>
        <w:t xml:space="preserve">Ms Sayyad </w:t>
      </w:r>
      <w:proofErr w:type="spellStart"/>
      <w:r w:rsidRPr="0004154F">
        <w:rPr>
          <w:rFonts w:ascii="Times New Roman" w:hAnsi="Times New Roman"/>
          <w:sz w:val="24"/>
          <w:szCs w:val="24"/>
        </w:rPr>
        <w:t>Wasiya</w:t>
      </w:r>
      <w:proofErr w:type="spellEnd"/>
      <w:r w:rsidRPr="0004154F">
        <w:rPr>
          <w:rFonts w:ascii="Times New Roman" w:hAnsi="Times New Roman"/>
          <w:sz w:val="24"/>
          <w:szCs w:val="24"/>
        </w:rPr>
        <w:t xml:space="preserve"> </w:t>
      </w:r>
      <w:proofErr w:type="spellStart"/>
      <w:r w:rsidRPr="0004154F">
        <w:rPr>
          <w:rFonts w:ascii="Times New Roman" w:hAnsi="Times New Roman"/>
          <w:sz w:val="24"/>
          <w:szCs w:val="24"/>
        </w:rPr>
        <w:t>Wahedmiya</w:t>
      </w:r>
      <w:proofErr w:type="spellEnd"/>
    </w:p>
    <w:p w:rsidR="00EB5F9E" w:rsidRPr="0004154F" w:rsidRDefault="00EB5F9E" w:rsidP="00EB5F9E">
      <w:pPr>
        <w:pStyle w:val="ListParagraph"/>
        <w:spacing w:line="360" w:lineRule="auto"/>
        <w:ind w:left="360"/>
        <w:jc w:val="center"/>
        <w:rPr>
          <w:rFonts w:ascii="Times New Roman" w:hAnsi="Times New Roman"/>
          <w:sz w:val="24"/>
          <w:szCs w:val="24"/>
        </w:rPr>
      </w:pPr>
      <w:r w:rsidRPr="0004154F">
        <w:rPr>
          <w:rFonts w:ascii="Times New Roman" w:hAnsi="Times New Roman"/>
          <w:sz w:val="24"/>
          <w:szCs w:val="24"/>
        </w:rPr>
        <w:t>MBA (HM),</w:t>
      </w:r>
    </w:p>
    <w:p w:rsidR="00EB5F9E" w:rsidRPr="0004154F" w:rsidRDefault="00EB5F9E" w:rsidP="00EB5F9E">
      <w:pPr>
        <w:pStyle w:val="ListParagraph"/>
        <w:spacing w:line="360" w:lineRule="auto"/>
        <w:ind w:left="360"/>
        <w:jc w:val="center"/>
        <w:rPr>
          <w:rFonts w:ascii="Times New Roman" w:hAnsi="Times New Roman"/>
          <w:sz w:val="24"/>
          <w:szCs w:val="24"/>
        </w:rPr>
      </w:pPr>
      <w:r w:rsidRPr="0004154F">
        <w:rPr>
          <w:rFonts w:ascii="Times New Roman" w:hAnsi="Times New Roman"/>
          <w:sz w:val="24"/>
          <w:szCs w:val="24"/>
        </w:rPr>
        <w:t>Department of Healthcare and Pharmaceutical Management</w:t>
      </w:r>
    </w:p>
    <w:p w:rsidR="00EB5F9E" w:rsidRPr="0004154F" w:rsidRDefault="00EB5F9E" w:rsidP="00EB5F9E">
      <w:pPr>
        <w:pStyle w:val="ListParagraph"/>
        <w:spacing w:line="360" w:lineRule="auto"/>
        <w:ind w:left="360"/>
        <w:jc w:val="center"/>
        <w:rPr>
          <w:rFonts w:ascii="Times New Roman" w:hAnsi="Times New Roman"/>
          <w:sz w:val="24"/>
          <w:szCs w:val="24"/>
        </w:rPr>
      </w:pPr>
      <w:proofErr w:type="spellStart"/>
      <w:r w:rsidRPr="0004154F">
        <w:rPr>
          <w:rFonts w:ascii="Times New Roman" w:hAnsi="Times New Roman"/>
          <w:sz w:val="24"/>
          <w:szCs w:val="24"/>
        </w:rPr>
        <w:t>Jamia</w:t>
      </w:r>
      <w:proofErr w:type="spellEnd"/>
      <w:r w:rsidRPr="0004154F">
        <w:rPr>
          <w:rFonts w:ascii="Times New Roman" w:hAnsi="Times New Roman"/>
          <w:sz w:val="24"/>
          <w:szCs w:val="24"/>
        </w:rPr>
        <w:t xml:space="preserve"> </w:t>
      </w:r>
      <w:proofErr w:type="spellStart"/>
      <w:r w:rsidRPr="0004154F">
        <w:rPr>
          <w:rFonts w:ascii="Times New Roman" w:hAnsi="Times New Roman"/>
          <w:sz w:val="24"/>
          <w:szCs w:val="24"/>
        </w:rPr>
        <w:t>Hamdard</w:t>
      </w:r>
      <w:proofErr w:type="spellEnd"/>
      <w:r w:rsidRPr="0004154F">
        <w:rPr>
          <w:rFonts w:ascii="Times New Roman" w:hAnsi="Times New Roman"/>
          <w:sz w:val="24"/>
          <w:szCs w:val="24"/>
        </w:rPr>
        <w:t>, New Delhi.</w:t>
      </w:r>
    </w:p>
    <w:p w:rsidR="00EB5F9E" w:rsidRPr="0004154F" w:rsidRDefault="00EB5F9E" w:rsidP="00EB5F9E">
      <w:pPr>
        <w:pStyle w:val="ListParagraph"/>
        <w:spacing w:line="360" w:lineRule="auto"/>
        <w:ind w:left="360"/>
        <w:jc w:val="center"/>
        <w:rPr>
          <w:rFonts w:ascii="Times New Roman" w:hAnsi="Times New Roman"/>
          <w:sz w:val="24"/>
          <w:szCs w:val="24"/>
        </w:rPr>
      </w:pPr>
    </w:p>
    <w:p w:rsidR="00EB5F9E" w:rsidRDefault="00EB5F9E" w:rsidP="00EB5F9E">
      <w:pPr>
        <w:pStyle w:val="ListParagraph"/>
        <w:spacing w:line="360" w:lineRule="auto"/>
        <w:ind w:left="360"/>
        <w:jc w:val="both"/>
        <w:rPr>
          <w:rFonts w:ascii="Times New Roman" w:hAnsi="Times New Roman"/>
          <w:b/>
          <w:sz w:val="24"/>
          <w:szCs w:val="24"/>
        </w:rPr>
      </w:pPr>
      <w:r>
        <w:rPr>
          <w:rFonts w:ascii="Times New Roman" w:hAnsi="Times New Roman"/>
          <w:b/>
          <w:sz w:val="24"/>
          <w:szCs w:val="24"/>
        </w:rPr>
        <w:t xml:space="preserve">                                                           </w:t>
      </w:r>
    </w:p>
    <w:p w:rsidR="00EB5F9E" w:rsidRDefault="00EB5F9E" w:rsidP="00EB5F9E">
      <w:pPr>
        <w:pStyle w:val="ListParagraph"/>
        <w:spacing w:line="360" w:lineRule="auto"/>
        <w:ind w:left="360"/>
        <w:jc w:val="both"/>
        <w:rPr>
          <w:rFonts w:ascii="Times New Roman" w:hAnsi="Times New Roman"/>
          <w:b/>
          <w:sz w:val="24"/>
          <w:szCs w:val="24"/>
        </w:rPr>
      </w:pPr>
    </w:p>
    <w:p w:rsidR="00EB5F9E" w:rsidRDefault="00EB5F9E" w:rsidP="00EB5F9E">
      <w:pPr>
        <w:pStyle w:val="ListParagraph"/>
        <w:spacing w:line="360" w:lineRule="auto"/>
        <w:ind w:left="360"/>
        <w:jc w:val="both"/>
        <w:rPr>
          <w:rFonts w:ascii="Times New Roman" w:hAnsi="Times New Roman"/>
          <w:b/>
          <w:sz w:val="24"/>
          <w:szCs w:val="24"/>
        </w:rPr>
      </w:pPr>
    </w:p>
    <w:p w:rsidR="00EB5F9E" w:rsidRDefault="00EB5F9E" w:rsidP="00EB5F9E">
      <w:pPr>
        <w:pStyle w:val="ListParagraph"/>
        <w:spacing w:line="360" w:lineRule="auto"/>
        <w:ind w:left="360"/>
        <w:jc w:val="both"/>
        <w:rPr>
          <w:rFonts w:ascii="Times New Roman" w:hAnsi="Times New Roman"/>
          <w:b/>
          <w:sz w:val="24"/>
          <w:szCs w:val="24"/>
        </w:rPr>
      </w:pPr>
    </w:p>
    <w:p w:rsidR="00EB5F9E" w:rsidRDefault="00EB5F9E" w:rsidP="00EB5F9E">
      <w:pPr>
        <w:pStyle w:val="ListParagraph"/>
        <w:spacing w:line="360" w:lineRule="auto"/>
        <w:ind w:left="360"/>
        <w:jc w:val="both"/>
        <w:rPr>
          <w:rFonts w:ascii="Times New Roman" w:hAnsi="Times New Roman"/>
          <w:b/>
          <w:sz w:val="24"/>
          <w:szCs w:val="24"/>
        </w:rPr>
      </w:pPr>
    </w:p>
    <w:p w:rsidR="00EB5F9E" w:rsidRDefault="00EB5F9E" w:rsidP="00EB5F9E">
      <w:pPr>
        <w:spacing w:line="360" w:lineRule="auto"/>
        <w:jc w:val="both"/>
        <w:rPr>
          <w:rFonts w:ascii="Times New Roman" w:hAnsi="Times New Roman"/>
          <w:b/>
          <w:sz w:val="24"/>
          <w:szCs w:val="24"/>
        </w:rPr>
      </w:pPr>
    </w:p>
    <w:p w:rsidR="00EB5F9E" w:rsidRDefault="00EB5F9E" w:rsidP="00EB5F9E">
      <w:pPr>
        <w:spacing w:line="360" w:lineRule="auto"/>
        <w:jc w:val="both"/>
        <w:rPr>
          <w:rFonts w:ascii="Times New Roman" w:hAnsi="Times New Roman"/>
          <w:b/>
          <w:sz w:val="24"/>
          <w:szCs w:val="24"/>
        </w:rPr>
      </w:pPr>
    </w:p>
    <w:p w:rsidR="00EB5F9E" w:rsidRDefault="00EB5F9E" w:rsidP="00EB5F9E">
      <w:pPr>
        <w:spacing w:line="360" w:lineRule="auto"/>
        <w:jc w:val="both"/>
        <w:rPr>
          <w:rFonts w:ascii="Times New Roman" w:hAnsi="Times New Roman"/>
          <w:b/>
          <w:sz w:val="24"/>
          <w:szCs w:val="24"/>
        </w:rPr>
      </w:pPr>
    </w:p>
    <w:p w:rsidR="00EB5F9E" w:rsidRPr="00E05063" w:rsidRDefault="00EB5F9E" w:rsidP="00EB5F9E">
      <w:pPr>
        <w:spacing w:line="360" w:lineRule="auto"/>
        <w:jc w:val="both"/>
        <w:rPr>
          <w:rFonts w:ascii="Times New Roman" w:hAnsi="Times New Roman"/>
          <w:b/>
          <w:sz w:val="24"/>
          <w:szCs w:val="24"/>
        </w:rPr>
      </w:pPr>
      <w:r w:rsidRPr="00E05063">
        <w:rPr>
          <w:rFonts w:ascii="Times New Roman" w:hAnsi="Times New Roman"/>
          <w:b/>
          <w:sz w:val="24"/>
          <w:szCs w:val="24"/>
        </w:rPr>
        <w:lastRenderedPageBreak/>
        <w:t>Abstract</w:t>
      </w:r>
    </w:p>
    <w:p w:rsidR="00EB5F9E" w:rsidRPr="002A1305" w:rsidRDefault="00EB5F9E" w:rsidP="00EB5F9E">
      <w:pPr>
        <w:spacing w:before="171" w:after="171" w:line="360" w:lineRule="auto"/>
        <w:jc w:val="both"/>
        <w:rPr>
          <w:rFonts w:ascii="Times New Roman" w:hAnsi="Times New Roman" w:cs="Times New Roman"/>
          <w:sz w:val="24"/>
          <w:szCs w:val="24"/>
        </w:rPr>
      </w:pPr>
      <w:r w:rsidRPr="002A1305">
        <w:rPr>
          <w:rFonts w:ascii="Times New Roman" w:hAnsi="Times New Roman" w:cs="Times New Roman"/>
          <w:color w:val="202020"/>
          <w:sz w:val="24"/>
          <w:szCs w:val="24"/>
          <w:shd w:val="clear" w:color="auto" w:fill="FFFFFF"/>
        </w:rPr>
        <w:t>E-</w:t>
      </w:r>
      <w:r w:rsidR="000A2584">
        <w:rPr>
          <w:rFonts w:ascii="Times New Roman" w:hAnsi="Times New Roman" w:cs="Times New Roman"/>
          <w:color w:val="202020"/>
          <w:sz w:val="24"/>
          <w:szCs w:val="24"/>
          <w:shd w:val="clear" w:color="auto" w:fill="FFFFFF"/>
        </w:rPr>
        <w:t xml:space="preserve">HRM deals us not only the way of applying Human Resource </w:t>
      </w:r>
      <w:r w:rsidRPr="002A1305">
        <w:rPr>
          <w:rFonts w:ascii="Times New Roman" w:hAnsi="Times New Roman" w:cs="Times New Roman"/>
          <w:color w:val="202020"/>
          <w:sz w:val="24"/>
          <w:szCs w:val="24"/>
          <w:shd w:val="clear" w:color="auto" w:fill="FFFFFF"/>
        </w:rPr>
        <w:t>str</w:t>
      </w:r>
      <w:r w:rsidR="000A2584">
        <w:rPr>
          <w:rFonts w:ascii="Times New Roman" w:hAnsi="Times New Roman" w:cs="Times New Roman"/>
          <w:color w:val="202020"/>
          <w:sz w:val="24"/>
          <w:szCs w:val="24"/>
          <w:shd w:val="clear" w:color="auto" w:fill="FFFFFF"/>
        </w:rPr>
        <w:t xml:space="preserve">ategies but also the </w:t>
      </w:r>
      <w:proofErr w:type="spellStart"/>
      <w:r w:rsidR="000A2584">
        <w:rPr>
          <w:rFonts w:ascii="Times New Roman" w:hAnsi="Times New Roman" w:cs="Times New Roman"/>
          <w:color w:val="202020"/>
          <w:sz w:val="24"/>
          <w:szCs w:val="24"/>
          <w:shd w:val="clear" w:color="auto" w:fill="FFFFFF"/>
        </w:rPr>
        <w:t>programme</w:t>
      </w:r>
      <w:proofErr w:type="spellEnd"/>
      <w:r w:rsidR="000A2584">
        <w:rPr>
          <w:rFonts w:ascii="Times New Roman" w:hAnsi="Times New Roman" w:cs="Times New Roman"/>
          <w:color w:val="202020"/>
          <w:sz w:val="24"/>
          <w:szCs w:val="24"/>
          <w:shd w:val="clear" w:color="auto" w:fill="FFFFFF"/>
        </w:rPr>
        <w:t xml:space="preserve"> </w:t>
      </w:r>
      <w:r w:rsidRPr="002A1305">
        <w:rPr>
          <w:rFonts w:ascii="Times New Roman" w:hAnsi="Times New Roman" w:cs="Times New Roman"/>
          <w:color w:val="202020"/>
          <w:sz w:val="24"/>
          <w:szCs w:val="24"/>
          <w:shd w:val="clear" w:color="auto" w:fill="FFFFFF"/>
        </w:rPr>
        <w:t>and practices. It has several vital essentials and has information technology to deal with hum</w:t>
      </w:r>
      <w:r w:rsidR="00812318">
        <w:rPr>
          <w:rFonts w:ascii="Times New Roman" w:hAnsi="Times New Roman" w:cs="Times New Roman"/>
          <w:sz w:val="24"/>
          <w:szCs w:val="24"/>
        </w:rPr>
        <w:t xml:space="preserve">an resources. </w:t>
      </w:r>
      <w:r w:rsidRPr="002A1305">
        <w:rPr>
          <w:rFonts w:ascii="Times New Roman" w:hAnsi="Times New Roman" w:cs="Times New Roman"/>
          <w:sz w:val="24"/>
          <w:szCs w:val="24"/>
        </w:rPr>
        <w:t>E-HRM ha</w:t>
      </w:r>
      <w:r w:rsidR="00812318">
        <w:rPr>
          <w:rFonts w:ascii="Times New Roman" w:hAnsi="Times New Roman" w:cs="Times New Roman"/>
          <w:sz w:val="24"/>
          <w:szCs w:val="24"/>
        </w:rPr>
        <w:t xml:space="preserve">s many essentials that helps in the implementation for </w:t>
      </w:r>
      <w:r w:rsidRPr="002A1305">
        <w:rPr>
          <w:rFonts w:ascii="Times New Roman" w:hAnsi="Times New Roman" w:cs="Times New Roman"/>
          <w:sz w:val="24"/>
          <w:szCs w:val="24"/>
        </w:rPr>
        <w:t xml:space="preserve">information technology. </w:t>
      </w:r>
      <w:r w:rsidR="00812318" w:rsidRPr="002A1305">
        <w:rPr>
          <w:rFonts w:ascii="Times New Roman" w:hAnsi="Times New Roman" w:cs="Times New Roman"/>
          <w:sz w:val="24"/>
          <w:szCs w:val="24"/>
        </w:rPr>
        <w:t xml:space="preserve">This </w:t>
      </w:r>
      <w:r w:rsidR="00812318">
        <w:rPr>
          <w:rFonts w:ascii="Times New Roman" w:hAnsi="Times New Roman" w:cs="Times New Roman"/>
          <w:sz w:val="24"/>
          <w:szCs w:val="24"/>
        </w:rPr>
        <w:t xml:space="preserve">also </w:t>
      </w:r>
      <w:r w:rsidRPr="002A1305">
        <w:rPr>
          <w:rFonts w:ascii="Times New Roman" w:hAnsi="Times New Roman" w:cs="Times New Roman"/>
          <w:sz w:val="24"/>
          <w:szCs w:val="24"/>
        </w:rPr>
        <w:t>helps in dealing with mortal resources.</w:t>
      </w:r>
    </w:p>
    <w:p w:rsidR="00EB5F9E" w:rsidRDefault="00EB5F9E" w:rsidP="00EB5F9E">
      <w:pPr>
        <w:spacing w:before="171" w:after="171" w:line="360" w:lineRule="auto"/>
        <w:jc w:val="both"/>
        <w:rPr>
          <w:rFonts w:ascii="Times New Roman" w:hAnsi="Times New Roman" w:cs="Times New Roman"/>
          <w:sz w:val="24"/>
          <w:szCs w:val="24"/>
        </w:rPr>
      </w:pPr>
      <w:r w:rsidRPr="002A1305">
        <w:rPr>
          <w:rFonts w:ascii="Times New Roman" w:hAnsi="Times New Roman" w:cs="Times New Roman"/>
          <w:sz w:val="24"/>
          <w:szCs w:val="24"/>
        </w:rPr>
        <w:t xml:space="preserve">This electronic technology </w:t>
      </w:r>
      <w:r w:rsidR="00812318">
        <w:rPr>
          <w:rFonts w:ascii="Times New Roman" w:hAnsi="Times New Roman" w:cs="Times New Roman"/>
          <w:sz w:val="24"/>
          <w:szCs w:val="24"/>
        </w:rPr>
        <w:t xml:space="preserve">helps in connection with </w:t>
      </w:r>
      <w:r w:rsidR="00812318" w:rsidRPr="002A1305">
        <w:rPr>
          <w:rFonts w:ascii="Times New Roman" w:hAnsi="Times New Roman" w:cs="Times New Roman"/>
          <w:sz w:val="24"/>
          <w:szCs w:val="24"/>
        </w:rPr>
        <w:t>commonly</w:t>
      </w:r>
      <w:r w:rsidRPr="002A1305">
        <w:rPr>
          <w:rFonts w:ascii="Times New Roman" w:hAnsi="Times New Roman" w:cs="Times New Roman"/>
          <w:sz w:val="24"/>
          <w:szCs w:val="24"/>
        </w:rPr>
        <w:t xml:space="preserve"> spatially separated </w:t>
      </w:r>
      <w:r w:rsidR="00812318">
        <w:rPr>
          <w:rFonts w:ascii="Times New Roman" w:hAnsi="Times New Roman" w:cs="Times New Roman"/>
          <w:sz w:val="24"/>
          <w:szCs w:val="24"/>
        </w:rPr>
        <w:t xml:space="preserve">actors. And </w:t>
      </w:r>
      <w:r w:rsidR="00812318" w:rsidRPr="002A1305">
        <w:rPr>
          <w:rFonts w:ascii="Times New Roman" w:hAnsi="Times New Roman" w:cs="Times New Roman"/>
          <w:sz w:val="24"/>
          <w:szCs w:val="24"/>
        </w:rPr>
        <w:t>facilitate</w:t>
      </w:r>
      <w:r w:rsidRPr="002A1305">
        <w:rPr>
          <w:rFonts w:ascii="Times New Roman" w:hAnsi="Times New Roman" w:cs="Times New Roman"/>
          <w:sz w:val="24"/>
          <w:szCs w:val="24"/>
        </w:rPr>
        <w:t xml:space="preserve"> relations between them</w:t>
      </w:r>
      <w:r w:rsidR="00812318">
        <w:rPr>
          <w:rFonts w:ascii="Times New Roman" w:hAnsi="Times New Roman" w:cs="Times New Roman"/>
          <w:sz w:val="24"/>
          <w:szCs w:val="24"/>
        </w:rPr>
        <w:t xml:space="preserve"> in working area of similar or dissimilar </w:t>
      </w:r>
      <w:r w:rsidR="00FA7854">
        <w:rPr>
          <w:rFonts w:ascii="Times New Roman" w:hAnsi="Times New Roman" w:cs="Times New Roman"/>
          <w:sz w:val="24"/>
          <w:szCs w:val="24"/>
        </w:rPr>
        <w:t>mainland.</w:t>
      </w:r>
      <w:r w:rsidR="00FA7854" w:rsidRPr="002A1305">
        <w:rPr>
          <w:rFonts w:ascii="Times New Roman" w:hAnsi="Times New Roman" w:cs="Times New Roman"/>
          <w:sz w:val="24"/>
          <w:szCs w:val="24"/>
        </w:rPr>
        <w:t xml:space="preserve"> This</w:t>
      </w:r>
      <w:r w:rsidRPr="002A1305">
        <w:rPr>
          <w:rFonts w:ascii="Times New Roman" w:hAnsi="Times New Roman" w:cs="Times New Roman"/>
          <w:sz w:val="24"/>
          <w:szCs w:val="24"/>
        </w:rPr>
        <w:t xml:space="preserve"> </w:t>
      </w:r>
      <w:r w:rsidR="00FA7854" w:rsidRPr="002A1305">
        <w:rPr>
          <w:rFonts w:ascii="Times New Roman" w:hAnsi="Times New Roman" w:cs="Times New Roman"/>
          <w:sz w:val="24"/>
          <w:szCs w:val="24"/>
        </w:rPr>
        <w:t xml:space="preserve">technology </w:t>
      </w:r>
      <w:r w:rsidR="00FA7854">
        <w:rPr>
          <w:rFonts w:ascii="Times New Roman" w:hAnsi="Times New Roman" w:cs="Times New Roman"/>
          <w:sz w:val="24"/>
          <w:szCs w:val="24"/>
        </w:rPr>
        <w:t xml:space="preserve">assists </w:t>
      </w:r>
      <w:r w:rsidR="00FA7854" w:rsidRPr="002A1305">
        <w:rPr>
          <w:rFonts w:ascii="Times New Roman" w:hAnsi="Times New Roman" w:cs="Times New Roman"/>
          <w:sz w:val="24"/>
          <w:szCs w:val="24"/>
        </w:rPr>
        <w:t>as</w:t>
      </w:r>
      <w:r w:rsidRPr="002A1305">
        <w:rPr>
          <w:rFonts w:ascii="Times New Roman" w:hAnsi="Times New Roman" w:cs="Times New Roman"/>
          <w:sz w:val="24"/>
          <w:szCs w:val="24"/>
        </w:rPr>
        <w:t xml:space="preserve"> a medium with the end of connecting and integration.</w:t>
      </w:r>
      <w:r w:rsidR="00485E17">
        <w:rPr>
          <w:rFonts w:ascii="Times New Roman" w:hAnsi="Times New Roman" w:cs="Times New Roman"/>
          <w:sz w:val="24"/>
          <w:szCs w:val="24"/>
        </w:rPr>
        <w:t xml:space="preserve"> However, this technology is very important to achieve the information and this would help while dealing with human resources. This</w:t>
      </w:r>
      <w:r>
        <w:rPr>
          <w:rFonts w:ascii="Times New Roman" w:hAnsi="Times New Roman" w:cs="Times New Roman"/>
          <w:sz w:val="24"/>
          <w:szCs w:val="24"/>
        </w:rPr>
        <w:t xml:space="preserve"> paper tells the significance and effectiveness of Electronic Human Resource with respect to Human Resource Management.</w:t>
      </w:r>
    </w:p>
    <w:p w:rsidR="00EB5F9E" w:rsidRPr="002A1305" w:rsidRDefault="00EB5F9E" w:rsidP="00EB5F9E">
      <w:pPr>
        <w:spacing w:before="171" w:after="171" w:line="360" w:lineRule="auto"/>
        <w:jc w:val="both"/>
        <w:rPr>
          <w:rFonts w:ascii="Times New Roman" w:hAnsi="Times New Roman" w:cs="Times New Roman"/>
          <w:sz w:val="24"/>
          <w:szCs w:val="24"/>
        </w:rPr>
      </w:pPr>
      <w:r>
        <w:rPr>
          <w:rFonts w:ascii="Times New Roman" w:hAnsi="Times New Roman" w:cs="Times New Roman"/>
          <w:sz w:val="24"/>
          <w:szCs w:val="24"/>
        </w:rPr>
        <w:t>Keywords: - E</w:t>
      </w:r>
      <w:r w:rsidR="00485E17">
        <w:rPr>
          <w:rFonts w:ascii="Times New Roman" w:hAnsi="Times New Roman" w:cs="Times New Roman"/>
          <w:sz w:val="24"/>
          <w:szCs w:val="24"/>
        </w:rPr>
        <w:t>-HRM, HR,</w:t>
      </w:r>
      <w:r>
        <w:rPr>
          <w:rFonts w:ascii="Times New Roman" w:hAnsi="Times New Roman" w:cs="Times New Roman"/>
          <w:sz w:val="24"/>
          <w:szCs w:val="24"/>
        </w:rPr>
        <w:t xml:space="preserve"> WEB Technology, Inf</w:t>
      </w:r>
      <w:r w:rsidR="00485E17">
        <w:rPr>
          <w:rFonts w:ascii="Times New Roman" w:hAnsi="Times New Roman" w:cs="Times New Roman"/>
          <w:sz w:val="24"/>
          <w:szCs w:val="24"/>
        </w:rPr>
        <w:t>ormation Technology.</w:t>
      </w:r>
    </w:p>
    <w:p w:rsidR="008E3A94" w:rsidRDefault="00EB5F9E" w:rsidP="00EB5F9E">
      <w:pPr>
        <w:spacing w:line="360" w:lineRule="auto"/>
        <w:jc w:val="both"/>
        <w:rPr>
          <w:rFonts w:ascii="Times New Roman" w:hAnsi="Times New Roman"/>
          <w:b/>
          <w:sz w:val="24"/>
          <w:szCs w:val="24"/>
        </w:rPr>
      </w:pPr>
      <w:r w:rsidRPr="00E35752">
        <w:rPr>
          <w:rFonts w:ascii="Times New Roman" w:hAnsi="Times New Roman"/>
          <w:b/>
          <w:sz w:val="24"/>
          <w:szCs w:val="24"/>
        </w:rPr>
        <w:t>Introduction and Review of Literature.</w:t>
      </w:r>
    </w:p>
    <w:p w:rsidR="00BE78DA" w:rsidRDefault="008E3A94" w:rsidP="00BE78DA">
      <w:pPr>
        <w:spacing w:line="360" w:lineRule="auto"/>
        <w:jc w:val="both"/>
        <w:rPr>
          <w:rFonts w:ascii="Times New Roman" w:hAnsi="Times New Roman"/>
          <w:sz w:val="24"/>
          <w:szCs w:val="24"/>
        </w:rPr>
      </w:pPr>
      <w:r>
        <w:rPr>
          <w:rFonts w:ascii="Times New Roman" w:hAnsi="Times New Roman"/>
          <w:sz w:val="24"/>
          <w:szCs w:val="24"/>
        </w:rPr>
        <w:t>The terminology of HRM was first used in 1</w:t>
      </w:r>
      <w:r w:rsidR="00BE78DA">
        <w:rPr>
          <w:rFonts w:ascii="Times New Roman" w:hAnsi="Times New Roman"/>
          <w:sz w:val="24"/>
          <w:szCs w:val="24"/>
        </w:rPr>
        <w:t xml:space="preserve">900 </w:t>
      </w:r>
      <w:r w:rsidR="00BE78DA">
        <w:rPr>
          <w:rFonts w:ascii="Times New Roman" w:hAnsi="Times New Roman"/>
          <w:sz w:val="24"/>
          <w:szCs w:val="24"/>
        </w:rPr>
        <w:t>(</w:t>
      </w:r>
      <w:proofErr w:type="spellStart"/>
      <w:r w:rsidR="00BE78DA">
        <w:rPr>
          <w:rFonts w:ascii="Times New Roman" w:hAnsi="Times New Roman"/>
          <w:sz w:val="24"/>
          <w:szCs w:val="24"/>
        </w:rPr>
        <w:t>Lengnick</w:t>
      </w:r>
      <w:proofErr w:type="spellEnd"/>
      <w:r w:rsidR="00BE78DA">
        <w:rPr>
          <w:rFonts w:ascii="Times New Roman" w:hAnsi="Times New Roman"/>
          <w:sz w:val="24"/>
          <w:szCs w:val="24"/>
        </w:rPr>
        <w:t xml:space="preserve"> &amp; </w:t>
      </w:r>
      <w:proofErr w:type="spellStart"/>
      <w:r w:rsidR="00BE78DA">
        <w:rPr>
          <w:rFonts w:ascii="Times New Roman" w:hAnsi="Times New Roman"/>
          <w:sz w:val="24"/>
          <w:szCs w:val="24"/>
        </w:rPr>
        <w:t>Mortiz</w:t>
      </w:r>
      <w:proofErr w:type="spellEnd"/>
      <w:r w:rsidR="00BE78DA">
        <w:rPr>
          <w:rFonts w:ascii="Times New Roman" w:hAnsi="Times New Roman"/>
          <w:sz w:val="24"/>
          <w:szCs w:val="24"/>
        </w:rPr>
        <w:t>, 2003</w:t>
      </w:r>
      <w:r w:rsidR="00BE78DA" w:rsidRPr="00E35752">
        <w:rPr>
          <w:rFonts w:ascii="Times New Roman" w:hAnsi="Times New Roman"/>
          <w:sz w:val="24"/>
          <w:szCs w:val="24"/>
        </w:rPr>
        <w:t xml:space="preserve">). </w:t>
      </w:r>
    </w:p>
    <w:p w:rsidR="006402FE" w:rsidRDefault="008E3A94" w:rsidP="00EB5F9E">
      <w:pPr>
        <w:spacing w:line="360" w:lineRule="auto"/>
        <w:jc w:val="both"/>
        <w:rPr>
          <w:rFonts w:ascii="Times New Roman" w:hAnsi="Times New Roman"/>
          <w:sz w:val="24"/>
          <w:szCs w:val="24"/>
        </w:rPr>
      </w:pPr>
      <w:r>
        <w:rPr>
          <w:rFonts w:ascii="Times New Roman" w:hAnsi="Times New Roman"/>
          <w:sz w:val="24"/>
          <w:szCs w:val="24"/>
        </w:rPr>
        <w:t>Further, it was widely used in 1960’s, this helps in the description of the people who were working in the organization cumulatively.</w:t>
      </w:r>
      <w:r w:rsidR="00BE78DA">
        <w:rPr>
          <w:rFonts w:ascii="Times New Roman" w:hAnsi="Times New Roman"/>
          <w:sz w:val="24"/>
          <w:szCs w:val="24"/>
        </w:rPr>
        <w:t xml:space="preserve"> </w:t>
      </w:r>
      <w:r w:rsidR="00EB5F9E" w:rsidRPr="00E35752">
        <w:rPr>
          <w:rFonts w:ascii="Times New Roman" w:hAnsi="Times New Roman"/>
          <w:sz w:val="24"/>
          <w:szCs w:val="24"/>
        </w:rPr>
        <w:t xml:space="preserve">Human Resource Management involves the process of recruitment, Selection, manpower planning and overall </w:t>
      </w:r>
      <w:r w:rsidR="009F1DAF" w:rsidRPr="00E35752">
        <w:rPr>
          <w:rFonts w:ascii="Times New Roman" w:hAnsi="Times New Roman"/>
          <w:sz w:val="24"/>
          <w:szCs w:val="24"/>
        </w:rPr>
        <w:t>management</w:t>
      </w:r>
      <w:r w:rsidR="009F1DAF">
        <w:rPr>
          <w:rFonts w:ascii="Times New Roman" w:hAnsi="Times New Roman"/>
          <w:sz w:val="24"/>
          <w:szCs w:val="24"/>
        </w:rPr>
        <w:t>.</w:t>
      </w:r>
      <w:r w:rsidR="009F1DAF" w:rsidRPr="00E35752">
        <w:rPr>
          <w:rFonts w:ascii="Times New Roman" w:hAnsi="Times New Roman"/>
          <w:sz w:val="24"/>
          <w:szCs w:val="24"/>
        </w:rPr>
        <w:t xml:space="preserve"> The</w:t>
      </w:r>
      <w:r w:rsidR="00EB5F9E" w:rsidRPr="00E35752">
        <w:rPr>
          <w:rFonts w:ascii="Times New Roman" w:hAnsi="Times New Roman"/>
          <w:sz w:val="24"/>
          <w:szCs w:val="24"/>
        </w:rPr>
        <w:t xml:space="preserve"> HR Department is responsible for the </w:t>
      </w:r>
      <w:r w:rsidR="009F1DAF" w:rsidRPr="00E35752">
        <w:rPr>
          <w:rFonts w:ascii="Times New Roman" w:hAnsi="Times New Roman"/>
          <w:sz w:val="24"/>
          <w:szCs w:val="24"/>
        </w:rPr>
        <w:t>generating</w:t>
      </w:r>
      <w:r w:rsidR="009F1DAF">
        <w:rPr>
          <w:rFonts w:ascii="Times New Roman" w:hAnsi="Times New Roman"/>
          <w:sz w:val="24"/>
          <w:szCs w:val="24"/>
        </w:rPr>
        <w:t xml:space="preserve"> the required manpower position. Later, this puts </w:t>
      </w:r>
      <w:r w:rsidR="00EB5F9E" w:rsidRPr="00E35752">
        <w:rPr>
          <w:rFonts w:ascii="Times New Roman" w:hAnsi="Times New Roman"/>
          <w:sz w:val="24"/>
          <w:szCs w:val="24"/>
        </w:rPr>
        <w:t xml:space="preserve">into effect and overseeing policies governing workers </w:t>
      </w:r>
      <w:r>
        <w:rPr>
          <w:rFonts w:ascii="Times New Roman" w:hAnsi="Times New Roman"/>
          <w:sz w:val="24"/>
          <w:szCs w:val="24"/>
        </w:rPr>
        <w:t>in the organization. This also helps into building the relationships of the organization with its employees.</w:t>
      </w:r>
      <w:r w:rsidR="00EB5F9E" w:rsidRPr="00E35752">
        <w:rPr>
          <w:rFonts w:ascii="Times New Roman" w:hAnsi="Times New Roman"/>
          <w:sz w:val="24"/>
          <w:szCs w:val="24"/>
        </w:rPr>
        <w:t xml:space="preserve"> </w:t>
      </w:r>
    </w:p>
    <w:p w:rsidR="00EB5F9E" w:rsidRDefault="006402FE" w:rsidP="00BE78DA">
      <w:pPr>
        <w:spacing w:line="360" w:lineRule="auto"/>
        <w:jc w:val="both"/>
        <w:rPr>
          <w:rFonts w:ascii="Times New Roman" w:hAnsi="Times New Roman"/>
          <w:sz w:val="24"/>
          <w:szCs w:val="24"/>
        </w:rPr>
      </w:pPr>
      <w:r>
        <w:rPr>
          <w:rFonts w:ascii="Times New Roman" w:hAnsi="Times New Roman"/>
          <w:sz w:val="24"/>
          <w:szCs w:val="24"/>
        </w:rPr>
        <w:t xml:space="preserve">HRM plays a key role in </w:t>
      </w:r>
      <w:r w:rsidR="00EB5F9E" w:rsidRPr="00E35752">
        <w:rPr>
          <w:rFonts w:ascii="Times New Roman" w:hAnsi="Times New Roman"/>
          <w:sz w:val="24"/>
          <w:szCs w:val="24"/>
        </w:rPr>
        <w:t xml:space="preserve">employee </w:t>
      </w:r>
      <w:r>
        <w:rPr>
          <w:rFonts w:ascii="Times New Roman" w:hAnsi="Times New Roman"/>
          <w:sz w:val="24"/>
          <w:szCs w:val="24"/>
        </w:rPr>
        <w:t xml:space="preserve">management. It gives special emphasis on those employees those who are </w:t>
      </w:r>
      <w:r w:rsidR="00D51B96">
        <w:rPr>
          <w:rFonts w:ascii="Times New Roman" w:hAnsi="Times New Roman"/>
          <w:sz w:val="24"/>
          <w:szCs w:val="24"/>
        </w:rPr>
        <w:t xml:space="preserve">assets for the business. By doing so, </w:t>
      </w:r>
      <w:r w:rsidR="00EB5F9E" w:rsidRPr="00E35752">
        <w:rPr>
          <w:rFonts w:ascii="Times New Roman" w:hAnsi="Times New Roman"/>
          <w:sz w:val="24"/>
          <w:szCs w:val="24"/>
        </w:rPr>
        <w:t>the employees are referred</w:t>
      </w:r>
      <w:r w:rsidR="00BE78DA">
        <w:rPr>
          <w:rFonts w:ascii="Times New Roman" w:hAnsi="Times New Roman"/>
          <w:sz w:val="24"/>
          <w:szCs w:val="24"/>
        </w:rPr>
        <w:t xml:space="preserve"> to as human capital. Likewise, the </w:t>
      </w:r>
      <w:r w:rsidR="00EB5F9E" w:rsidRPr="00E35752">
        <w:rPr>
          <w:rFonts w:ascii="Times New Roman" w:hAnsi="Times New Roman"/>
          <w:sz w:val="24"/>
          <w:szCs w:val="24"/>
        </w:rPr>
        <w:t>oth</w:t>
      </w:r>
      <w:r w:rsidR="00BE78DA">
        <w:rPr>
          <w:rFonts w:ascii="Times New Roman" w:hAnsi="Times New Roman"/>
          <w:sz w:val="24"/>
          <w:szCs w:val="24"/>
        </w:rPr>
        <w:t xml:space="preserve">er business assets, the </w:t>
      </w:r>
      <w:r w:rsidR="00EB5F9E" w:rsidRPr="00E35752">
        <w:rPr>
          <w:rFonts w:ascii="Times New Roman" w:hAnsi="Times New Roman"/>
          <w:sz w:val="24"/>
          <w:szCs w:val="24"/>
        </w:rPr>
        <w:t>human resource</w:t>
      </w:r>
      <w:r w:rsidR="00BE78DA">
        <w:rPr>
          <w:rFonts w:ascii="Times New Roman" w:hAnsi="Times New Roman"/>
          <w:sz w:val="24"/>
          <w:szCs w:val="24"/>
        </w:rPr>
        <w:t xml:space="preserve"> has to also make efficient usage of their </w:t>
      </w:r>
    </w:p>
    <w:p w:rsidR="00EB5F9E" w:rsidRPr="00E35752" w:rsidRDefault="00EB5F9E" w:rsidP="00EB5F9E">
      <w:pPr>
        <w:spacing w:line="360" w:lineRule="auto"/>
        <w:jc w:val="both"/>
        <w:rPr>
          <w:rFonts w:ascii="Times New Roman" w:hAnsi="Times New Roman"/>
          <w:sz w:val="24"/>
          <w:szCs w:val="24"/>
        </w:rPr>
      </w:pPr>
      <w:r w:rsidRPr="00E35752">
        <w:rPr>
          <w:rFonts w:ascii="Times New Roman" w:hAnsi="Times New Roman"/>
          <w:sz w:val="24"/>
          <w:szCs w:val="24"/>
        </w:rPr>
        <w:t>E-HRM can be used for all human resource activities and functions from traditional point of view. Therefore, the significance of this study are based on two levels.</w:t>
      </w:r>
    </w:p>
    <w:p w:rsidR="00EB5F9E" w:rsidRPr="00E35752" w:rsidRDefault="00EB5F9E" w:rsidP="00EB5F9E">
      <w:pPr>
        <w:spacing w:line="360" w:lineRule="auto"/>
        <w:jc w:val="both"/>
        <w:rPr>
          <w:rFonts w:ascii="Times New Roman" w:hAnsi="Times New Roman"/>
          <w:sz w:val="24"/>
          <w:szCs w:val="24"/>
        </w:rPr>
      </w:pPr>
      <w:r w:rsidRPr="00E35752">
        <w:rPr>
          <w:rFonts w:ascii="Times New Roman" w:hAnsi="Times New Roman"/>
          <w:sz w:val="24"/>
          <w:szCs w:val="24"/>
        </w:rPr>
        <w:t xml:space="preserve">At the first level it has been observed that the part of ultramodern HR departments has to concentrate on suggestions long term objects. In addition to fastening on internal HR issues, there </w:t>
      </w:r>
      <w:r w:rsidRPr="00E35752">
        <w:rPr>
          <w:rFonts w:ascii="Times New Roman" w:hAnsi="Times New Roman"/>
          <w:sz w:val="24"/>
          <w:szCs w:val="24"/>
        </w:rPr>
        <w:lastRenderedPageBreak/>
        <w:t xml:space="preserve">should be emphasis on future acquainted plans and objects and value added enterprise (Kapoor &amp; </w:t>
      </w:r>
      <w:proofErr w:type="spellStart"/>
      <w:r w:rsidRPr="00E35752">
        <w:rPr>
          <w:rFonts w:ascii="Times New Roman" w:hAnsi="Times New Roman"/>
          <w:sz w:val="24"/>
          <w:szCs w:val="24"/>
        </w:rPr>
        <w:t>Sherif</w:t>
      </w:r>
      <w:proofErr w:type="spellEnd"/>
      <w:r w:rsidRPr="00E35752">
        <w:rPr>
          <w:rFonts w:ascii="Times New Roman" w:hAnsi="Times New Roman"/>
          <w:sz w:val="24"/>
          <w:szCs w:val="24"/>
        </w:rPr>
        <w:t xml:space="preserve">, 2012). According to this, the places of HRs based on the functions like “strategies business mate and change agent and hand advocate and administration expert. Although, on the other hand Discipline incorporates the systems, </w:t>
      </w:r>
      <w:proofErr w:type="spellStart"/>
      <w:r w:rsidRPr="00E35752">
        <w:rPr>
          <w:rFonts w:ascii="Times New Roman" w:hAnsi="Times New Roman"/>
          <w:sz w:val="24"/>
          <w:szCs w:val="24"/>
        </w:rPr>
        <w:t>programmes</w:t>
      </w:r>
      <w:proofErr w:type="spellEnd"/>
      <w:r w:rsidRPr="00E35752">
        <w:rPr>
          <w:rFonts w:ascii="Times New Roman" w:hAnsi="Times New Roman"/>
          <w:sz w:val="24"/>
          <w:szCs w:val="24"/>
        </w:rPr>
        <w:t xml:space="preserve"> and practices that raises responsibility.</w:t>
      </w:r>
    </w:p>
    <w:p w:rsidR="00EB5F9E" w:rsidRPr="00E35752" w:rsidRDefault="00EB5F9E" w:rsidP="00EB5F9E">
      <w:pPr>
        <w:spacing w:line="360" w:lineRule="auto"/>
        <w:jc w:val="both"/>
        <w:rPr>
          <w:rFonts w:ascii="Times New Roman" w:hAnsi="Times New Roman"/>
          <w:sz w:val="24"/>
          <w:szCs w:val="24"/>
        </w:rPr>
      </w:pPr>
      <w:r w:rsidRPr="00E35752">
        <w:rPr>
          <w:rFonts w:ascii="Times New Roman" w:hAnsi="Times New Roman"/>
          <w:sz w:val="24"/>
          <w:szCs w:val="24"/>
        </w:rPr>
        <w:t>On the second level the significance of this technology has changed the business world numerous times over in the information age, the onset of computers and the internet has increased this impact appropriately. There are many businesses that are not successful without the use of computer technology. This impact is seen in nearly all areas of business that includes mortal coffers, where technology continues to have significant impact on HR Practices.</w:t>
      </w:r>
    </w:p>
    <w:p w:rsidR="00EB5F9E" w:rsidRPr="00E35752" w:rsidRDefault="00EB5F9E" w:rsidP="00EB5F9E">
      <w:pPr>
        <w:spacing w:line="360" w:lineRule="auto"/>
        <w:jc w:val="both"/>
        <w:rPr>
          <w:rFonts w:ascii="Times New Roman" w:hAnsi="Times New Roman"/>
          <w:sz w:val="24"/>
          <w:szCs w:val="24"/>
        </w:rPr>
      </w:pPr>
      <w:r w:rsidRPr="00E35752">
        <w:rPr>
          <w:rFonts w:ascii="Times New Roman" w:hAnsi="Times New Roman"/>
          <w:sz w:val="24"/>
          <w:szCs w:val="24"/>
        </w:rPr>
        <w:t>Very less attention has been rewarded to connections between using E-HRM and the HRM Effectiveness. Further, it was also important to increase less understanding and searching the impact on HR Practices (Tseng et al, 2011)</w:t>
      </w:r>
      <w:r w:rsidR="00E229EF">
        <w:rPr>
          <w:rFonts w:ascii="Times New Roman" w:hAnsi="Times New Roman"/>
          <w:sz w:val="24"/>
          <w:szCs w:val="24"/>
        </w:rPr>
        <w:t>.</w:t>
      </w:r>
    </w:p>
    <w:p w:rsidR="00EB5F9E" w:rsidRDefault="00E229EF" w:rsidP="00EB5F9E">
      <w:pPr>
        <w:pStyle w:val="BodyText"/>
        <w:spacing w:before="238" w:line="360" w:lineRule="auto"/>
        <w:ind w:right="512"/>
        <w:jc w:val="both"/>
        <w:rPr>
          <w:color w:val="202020"/>
          <w:shd w:val="clear" w:color="auto" w:fill="FFFFFF"/>
        </w:rPr>
      </w:pPr>
      <w:r>
        <w:rPr>
          <w:color w:val="202020"/>
          <w:shd w:val="clear" w:color="auto" w:fill="FFFFFF"/>
        </w:rPr>
        <w:t xml:space="preserve"> “</w:t>
      </w:r>
      <w:r w:rsidR="00EB5F9E">
        <w:rPr>
          <w:color w:val="202020"/>
          <w:shd w:val="clear" w:color="auto" w:fill="FFFFFF"/>
        </w:rPr>
        <w:t>T</w:t>
      </w:r>
      <w:r w:rsidR="00EB5F9E" w:rsidRPr="00976A04">
        <w:rPr>
          <w:color w:val="202020"/>
          <w:shd w:val="clear" w:color="auto" w:fill="FFFFFF"/>
        </w:rPr>
        <w:t xml:space="preserve">raining practices help the workers to ameliorate and enhance their knowledge and chops for business growth </w:t>
      </w:r>
      <w:r>
        <w:rPr>
          <w:color w:val="202020"/>
          <w:shd w:val="clear" w:color="auto" w:fill="FFFFFF"/>
        </w:rPr>
        <w:t>and effective client service'' (</w:t>
      </w:r>
      <w:proofErr w:type="spellStart"/>
      <w:r>
        <w:rPr>
          <w:color w:val="202020"/>
          <w:shd w:val="clear" w:color="auto" w:fill="FFFFFF"/>
        </w:rPr>
        <w:t>Oswal</w:t>
      </w:r>
      <w:proofErr w:type="spellEnd"/>
      <w:r>
        <w:rPr>
          <w:color w:val="202020"/>
          <w:shd w:val="clear" w:color="auto" w:fill="FFFFFF"/>
        </w:rPr>
        <w:t>, 2014).</w:t>
      </w:r>
      <w:r w:rsidR="00EB5F9E" w:rsidRPr="00976A04">
        <w:rPr>
          <w:color w:val="202020"/>
          <w:shd w:val="clear" w:color="auto" w:fill="FFFFFF"/>
        </w:rPr>
        <w:t xml:space="preserve">It also helps the workers to get familiar with new technologies introduced </w:t>
      </w:r>
      <w:r>
        <w:rPr>
          <w:color w:val="202020"/>
          <w:shd w:val="clear" w:color="auto" w:fill="FFFFFF"/>
        </w:rPr>
        <w:t>in the association (</w:t>
      </w:r>
      <w:proofErr w:type="spellStart"/>
      <w:r w:rsidR="00904A5F">
        <w:rPr>
          <w:color w:val="202020"/>
          <w:shd w:val="clear" w:color="auto" w:fill="FFFFFF"/>
        </w:rPr>
        <w:t>Nivlouei</w:t>
      </w:r>
      <w:proofErr w:type="spellEnd"/>
      <w:r w:rsidR="00766420">
        <w:rPr>
          <w:color w:val="202020"/>
          <w:shd w:val="clear" w:color="auto" w:fill="FFFFFF"/>
        </w:rPr>
        <w:t>,</w:t>
      </w:r>
      <w:r w:rsidR="00766420" w:rsidRPr="00976A04">
        <w:rPr>
          <w:color w:val="202020"/>
          <w:shd w:val="clear" w:color="auto" w:fill="FFFFFF"/>
        </w:rPr>
        <w:t xml:space="preserve"> 2014</w:t>
      </w:r>
      <w:r w:rsidR="00EB5F9E">
        <w:rPr>
          <w:color w:val="202020"/>
          <w:shd w:val="clear" w:color="auto" w:fill="FFFFFF"/>
        </w:rPr>
        <w:t>).</w:t>
      </w:r>
    </w:p>
    <w:p w:rsidR="00EB5F9E" w:rsidRDefault="00EB5F9E" w:rsidP="00EB5F9E">
      <w:pPr>
        <w:pStyle w:val="BodyText"/>
        <w:spacing w:before="238" w:line="360" w:lineRule="auto"/>
        <w:ind w:right="512"/>
        <w:jc w:val="both"/>
      </w:pPr>
      <w:r w:rsidRPr="00976A04">
        <w:rPr>
          <w:color w:val="202020"/>
          <w:shd w:val="clear" w:color="auto" w:fill="FFFFFF"/>
        </w:rPr>
        <w:t>Online training provides training to workers at any time and at any place''. It helps in reduction of cost by furnishing training via online classrooms. Workers can get and partake the knowledge across other departments and companies. But the amalgamated literacy is considered as stylish literacy which includes online literacy, classrooms and on- job training programs.</w:t>
      </w:r>
      <w:r w:rsidRPr="00976A04">
        <w:rPr>
          <w:color w:val="202020"/>
        </w:rPr>
        <w:br/>
      </w:r>
      <w:r>
        <w:t>The E-HRM requires E-HRM professionals in the organization because there is a need of sufficient knowledge of to avoid any hurdles (</w:t>
      </w:r>
      <w:proofErr w:type="spellStart"/>
      <w:r>
        <w:t>Troshani</w:t>
      </w:r>
      <w:proofErr w:type="spellEnd"/>
      <w:r>
        <w:t xml:space="preserve"> e t al.2011). </w:t>
      </w:r>
    </w:p>
    <w:p w:rsidR="00EB5F9E" w:rsidRPr="00673A21" w:rsidRDefault="00EB5F9E" w:rsidP="00EB5F9E">
      <w:pPr>
        <w:pStyle w:val="BodyText"/>
        <w:spacing w:before="238" w:line="360" w:lineRule="auto"/>
        <w:ind w:right="512"/>
        <w:jc w:val="both"/>
        <w:rPr>
          <w:b/>
          <w:color w:val="202020"/>
          <w:shd w:val="clear" w:color="auto" w:fill="FFFFFF"/>
        </w:rPr>
      </w:pPr>
      <w:r w:rsidRPr="00673A21">
        <w:rPr>
          <w:b/>
          <w:color w:val="202020"/>
          <w:shd w:val="clear" w:color="auto" w:fill="FFFFFF"/>
        </w:rPr>
        <w:t>Aims and Objectives of HRM</w:t>
      </w:r>
    </w:p>
    <w:p w:rsidR="00EB5F9E" w:rsidRDefault="00EB5F9E" w:rsidP="00EB5F9E">
      <w:pPr>
        <w:spacing w:before="171" w:after="171" w:line="36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E-HRM is seen as offering the possibility to provide cost effecti</w:t>
      </w:r>
      <w:r w:rsidR="00766420">
        <w:rPr>
          <w:rFonts w:ascii="Times New Roman" w:hAnsi="Times New Roman" w:cs="Times New Roman"/>
          <w:color w:val="202020"/>
          <w:sz w:val="24"/>
          <w:szCs w:val="24"/>
          <w:shd w:val="clear" w:color="auto" w:fill="FFFFFF"/>
        </w:rPr>
        <w:t>veness within the HR department.</w:t>
      </w:r>
      <w:r>
        <w:rPr>
          <w:rFonts w:ascii="Times New Roman" w:hAnsi="Times New Roman" w:cs="Times New Roman"/>
          <w:color w:val="202020"/>
          <w:sz w:val="24"/>
          <w:szCs w:val="24"/>
          <w:shd w:val="clear" w:color="auto" w:fill="FFFFFF"/>
        </w:rPr>
        <w:t xml:space="preserve"> E-HRM has augmented efficacy and facilitated businesses to reduce their HR staff by decreasing charges. It has increased effectiveness and helped businesses to reduce t</w:t>
      </w:r>
      <w:r w:rsidR="00766420">
        <w:rPr>
          <w:rFonts w:ascii="Times New Roman" w:hAnsi="Times New Roman" w:cs="Times New Roman"/>
          <w:color w:val="202020"/>
          <w:sz w:val="24"/>
          <w:szCs w:val="24"/>
          <w:shd w:val="clear" w:color="auto" w:fill="FFFFFF"/>
        </w:rPr>
        <w:t xml:space="preserve">heir HR staff by reducing costs. It also helps </w:t>
      </w:r>
      <w:r>
        <w:rPr>
          <w:rFonts w:ascii="Times New Roman" w:hAnsi="Times New Roman" w:cs="Times New Roman"/>
          <w:color w:val="202020"/>
          <w:sz w:val="24"/>
          <w:szCs w:val="24"/>
          <w:shd w:val="clear" w:color="auto" w:fill="FFFFFF"/>
        </w:rPr>
        <w:t xml:space="preserve">to add the overall speed of various processes. This type of connection has relational impacts for a business. This allows a company’s workers and directors </w:t>
      </w:r>
      <w:r>
        <w:rPr>
          <w:rFonts w:ascii="Times New Roman" w:hAnsi="Times New Roman" w:cs="Times New Roman"/>
          <w:color w:val="202020"/>
          <w:sz w:val="24"/>
          <w:szCs w:val="24"/>
          <w:shd w:val="clear" w:color="auto" w:fill="FFFFFF"/>
        </w:rPr>
        <w:lastRenderedPageBreak/>
        <w:t>with the capability to perforate HR information and increase the connectivity of all passage of the company and outside associations.</w:t>
      </w:r>
    </w:p>
    <w:p w:rsidR="00EB5F9E" w:rsidRDefault="00EB5F9E" w:rsidP="00EB5F9E">
      <w:pPr>
        <w:spacing w:before="171" w:after="171" w:line="36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The commission of directors and workers to perform certain HR and allowing suggestions to reduce the HR department staffing situations as the executive burden is eased.</w:t>
      </w:r>
    </w:p>
    <w:p w:rsidR="00EB5F9E" w:rsidRDefault="00EB5F9E" w:rsidP="00EB5F9E">
      <w:pPr>
        <w:spacing w:before="171" w:after="171" w:line="360" w:lineRule="auto"/>
        <w:rPr>
          <w:rFonts w:ascii="Times New Roman" w:hAnsi="Times New Roman" w:cs="Times New Roman"/>
          <w:color w:val="202020"/>
          <w:sz w:val="24"/>
          <w:szCs w:val="24"/>
          <w:shd w:val="clear" w:color="auto" w:fill="FFFFFF"/>
        </w:rPr>
      </w:pPr>
    </w:p>
    <w:p w:rsidR="00FE01A7" w:rsidRDefault="00EB5F9E" w:rsidP="00FE01A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Past survey has suggested that E-HRM has increase the effectiveness of HR conditioning. The use of E-HRM may allow the HR functions to increase its value and involve the competitive advantage </w:t>
      </w:r>
      <w:proofErr w:type="gramStart"/>
      <w:r>
        <w:rPr>
          <w:rFonts w:ascii="Times New Roman" w:hAnsi="Times New Roman" w:cs="Times New Roman"/>
          <w:color w:val="000000" w:themeColor="text1"/>
          <w:sz w:val="24"/>
          <w:szCs w:val="24"/>
        </w:rPr>
        <w:t>Of</w:t>
      </w:r>
      <w:proofErr w:type="gramEnd"/>
      <w:r>
        <w:rPr>
          <w:rFonts w:ascii="Times New Roman" w:hAnsi="Times New Roman" w:cs="Times New Roman"/>
          <w:color w:val="000000" w:themeColor="text1"/>
          <w:sz w:val="24"/>
          <w:szCs w:val="24"/>
        </w:rPr>
        <w:t xml:space="preserve"> the establishment. The use of HRM may allow the HR function to increase its value and contribute to the competitive advantage of the establishment.</w:t>
      </w:r>
    </w:p>
    <w:p w:rsidR="00EB5F9E" w:rsidRDefault="00EB5F9E" w:rsidP="00FE01A7">
      <w:pPr>
        <w:spacing w:line="360" w:lineRule="auto"/>
        <w:jc w:val="both"/>
        <w:rPr>
          <w:rFonts w:ascii="Times New Roman" w:hAnsi="Times New Roman"/>
          <w:sz w:val="24"/>
          <w:szCs w:val="24"/>
        </w:rPr>
      </w:pPr>
      <w:r>
        <w:rPr>
          <w:rFonts w:ascii="Times New Roman" w:hAnsi="Times New Roman"/>
          <w:sz w:val="24"/>
          <w:szCs w:val="24"/>
        </w:rPr>
        <w:t>Types of HRM</w:t>
      </w:r>
    </w:p>
    <w:p w:rsidR="00EB5F9E" w:rsidRDefault="00EB5F9E" w:rsidP="00EB5F9E">
      <w:pPr>
        <w:pStyle w:val="ListParagraph"/>
        <w:spacing w:line="360" w:lineRule="auto"/>
        <w:ind w:left="360"/>
        <w:jc w:val="both"/>
        <w:rPr>
          <w:rFonts w:ascii="Times New Roman" w:hAnsi="Times New Roman"/>
          <w:sz w:val="24"/>
          <w:szCs w:val="24"/>
        </w:rPr>
      </w:pPr>
      <w:r>
        <w:rPr>
          <w:rFonts w:ascii="Times New Roman" w:hAnsi="Times New Roman"/>
          <w:sz w:val="24"/>
          <w:szCs w:val="24"/>
        </w:rPr>
        <w:t xml:space="preserve">There are three types. </w:t>
      </w:r>
    </w:p>
    <w:p w:rsidR="00EB5F9E" w:rsidRDefault="00EB5F9E" w:rsidP="00EB5F9E">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Operational</w:t>
      </w:r>
    </w:p>
    <w:p w:rsidR="00EB5F9E" w:rsidRDefault="00EB5F9E" w:rsidP="00EB5F9E">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Relational</w:t>
      </w:r>
    </w:p>
    <w:p w:rsidR="00EB5F9E" w:rsidRDefault="00EB5F9E" w:rsidP="00EB5F9E">
      <w:pPr>
        <w:pStyle w:val="ListParagraph"/>
        <w:numPr>
          <w:ilvl w:val="0"/>
          <w:numId w:val="1"/>
        </w:numPr>
        <w:spacing w:line="360" w:lineRule="auto"/>
        <w:jc w:val="both"/>
        <w:rPr>
          <w:rFonts w:ascii="Times New Roman" w:hAnsi="Times New Roman"/>
          <w:sz w:val="24"/>
          <w:szCs w:val="24"/>
        </w:rPr>
      </w:pPr>
      <w:r>
        <w:rPr>
          <w:rFonts w:ascii="Times New Roman" w:hAnsi="Times New Roman"/>
          <w:sz w:val="24"/>
          <w:szCs w:val="24"/>
        </w:rPr>
        <w:t>Transformational.</w:t>
      </w:r>
    </w:p>
    <w:p w:rsidR="00EB5F9E" w:rsidRDefault="00EB5F9E" w:rsidP="00EB5F9E">
      <w:pPr>
        <w:spacing w:before="171" w:after="171" w:line="36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First type is apprehensive with the directorial functions </w:t>
      </w:r>
      <w:r w:rsidR="00534BD4">
        <w:rPr>
          <w:rFonts w:ascii="Times New Roman" w:hAnsi="Times New Roman" w:cs="Times New Roman"/>
          <w:color w:val="202020"/>
          <w:sz w:val="24"/>
          <w:szCs w:val="24"/>
          <w:shd w:val="clear" w:color="auto" w:fill="FFFFFF"/>
        </w:rPr>
        <w:t xml:space="preserve">.This includes </w:t>
      </w:r>
      <w:r>
        <w:rPr>
          <w:rFonts w:ascii="Times New Roman" w:hAnsi="Times New Roman" w:cs="Times New Roman"/>
          <w:color w:val="202020"/>
          <w:sz w:val="24"/>
          <w:szCs w:val="24"/>
          <w:shd w:val="clear" w:color="auto" w:fill="FFFFFF"/>
        </w:rPr>
        <w:t>Pay</w:t>
      </w:r>
      <w:r w:rsidR="00534BD4">
        <w:rPr>
          <w:rFonts w:ascii="Times New Roman" w:hAnsi="Times New Roman" w:cs="Times New Roman"/>
          <w:color w:val="202020"/>
          <w:sz w:val="24"/>
          <w:szCs w:val="24"/>
          <w:shd w:val="clear" w:color="auto" w:fill="FFFFFF"/>
        </w:rPr>
        <w:t>roll and employee personal details.</w:t>
      </w:r>
    </w:p>
    <w:p w:rsidR="00AE654E" w:rsidRDefault="00AE654E" w:rsidP="00EB5F9E">
      <w:pPr>
        <w:spacing w:before="171" w:after="171" w:line="36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Second type briefs </w:t>
      </w:r>
      <w:r w:rsidR="00EB5F9E">
        <w:rPr>
          <w:rFonts w:ascii="Times New Roman" w:hAnsi="Times New Roman" w:cs="Times New Roman"/>
          <w:color w:val="202020"/>
          <w:sz w:val="24"/>
          <w:szCs w:val="24"/>
          <w:shd w:val="clear" w:color="auto" w:fill="FFFFFF"/>
        </w:rPr>
        <w:t>about th</w:t>
      </w:r>
      <w:r>
        <w:rPr>
          <w:rFonts w:ascii="Times New Roman" w:hAnsi="Times New Roman" w:cs="Times New Roman"/>
          <w:color w:val="202020"/>
          <w:sz w:val="24"/>
          <w:szCs w:val="24"/>
          <w:shd w:val="clear" w:color="auto" w:fill="FFFFFF"/>
        </w:rPr>
        <w:t xml:space="preserve">e supporting business processes. This helps in </w:t>
      </w:r>
      <w:r w:rsidR="00EB5F9E">
        <w:rPr>
          <w:rFonts w:ascii="Times New Roman" w:hAnsi="Times New Roman" w:cs="Times New Roman"/>
          <w:color w:val="202020"/>
          <w:sz w:val="24"/>
          <w:szCs w:val="24"/>
          <w:shd w:val="clear" w:color="auto" w:fill="FFFFFF"/>
        </w:rPr>
        <w:t>provision of training continuous education, recruitment</w:t>
      </w:r>
      <w:r>
        <w:rPr>
          <w:rFonts w:ascii="Times New Roman" w:hAnsi="Times New Roman" w:cs="Times New Roman"/>
          <w:color w:val="202020"/>
          <w:sz w:val="24"/>
          <w:szCs w:val="24"/>
          <w:shd w:val="clear" w:color="auto" w:fill="FFFFFF"/>
        </w:rPr>
        <w:t xml:space="preserve"> and performance management.</w:t>
      </w:r>
    </w:p>
    <w:p w:rsidR="00EB5F9E" w:rsidRDefault="00AE654E" w:rsidP="00EB5F9E">
      <w:pPr>
        <w:spacing w:before="171" w:after="171" w:line="360" w:lineRule="auto"/>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 T</w:t>
      </w:r>
      <w:r w:rsidR="008E5726">
        <w:rPr>
          <w:rFonts w:ascii="Times New Roman" w:hAnsi="Times New Roman" w:cs="Times New Roman"/>
          <w:color w:val="202020"/>
          <w:sz w:val="24"/>
          <w:szCs w:val="24"/>
          <w:shd w:val="clear" w:color="auto" w:fill="FFFFFF"/>
        </w:rPr>
        <w:t xml:space="preserve">hird type explains </w:t>
      </w:r>
      <w:r w:rsidR="00EB5F9E">
        <w:rPr>
          <w:rFonts w:ascii="Times New Roman" w:hAnsi="Times New Roman" w:cs="Times New Roman"/>
          <w:color w:val="202020"/>
          <w:sz w:val="24"/>
          <w:szCs w:val="24"/>
          <w:shd w:val="clear" w:color="auto" w:fill="FFFFFF"/>
        </w:rPr>
        <w:t>about the strategic human resource activities such as knowledge management, strategic r</w:t>
      </w:r>
      <w:r w:rsidR="00375F57">
        <w:rPr>
          <w:rFonts w:ascii="Times New Roman" w:hAnsi="Times New Roman" w:cs="Times New Roman"/>
          <w:color w:val="202020"/>
          <w:sz w:val="24"/>
          <w:szCs w:val="24"/>
          <w:shd w:val="clear" w:color="auto" w:fill="FFFFFF"/>
        </w:rPr>
        <w:t xml:space="preserve">eorientation. </w:t>
      </w:r>
      <w:r w:rsidR="00D92682">
        <w:rPr>
          <w:rFonts w:ascii="Times New Roman" w:hAnsi="Times New Roman" w:cs="Times New Roman"/>
          <w:color w:val="202020"/>
          <w:sz w:val="24"/>
          <w:szCs w:val="24"/>
          <w:shd w:val="clear" w:color="auto" w:fill="FFFFFF"/>
        </w:rPr>
        <w:t>Organization also</w:t>
      </w:r>
      <w:r w:rsidR="00EB5F9E">
        <w:rPr>
          <w:rFonts w:ascii="Times New Roman" w:hAnsi="Times New Roman" w:cs="Times New Roman"/>
          <w:color w:val="202020"/>
          <w:sz w:val="24"/>
          <w:szCs w:val="24"/>
          <w:shd w:val="clear" w:color="auto" w:fill="FFFFFF"/>
        </w:rPr>
        <w:t xml:space="preserve"> chooses to follow E-HRM policies from any number of these tiers to achieve their HR Goals.</w:t>
      </w:r>
    </w:p>
    <w:p w:rsidR="00EB5F9E" w:rsidRPr="00673A21" w:rsidRDefault="00EB5F9E" w:rsidP="00EB5F9E">
      <w:pPr>
        <w:spacing w:line="360" w:lineRule="auto"/>
        <w:jc w:val="both"/>
        <w:rPr>
          <w:rFonts w:ascii="Times New Roman" w:hAnsi="Times New Roman" w:cs="Times New Roman"/>
          <w:b/>
          <w:color w:val="000000" w:themeColor="text1"/>
          <w:sz w:val="24"/>
          <w:szCs w:val="24"/>
        </w:rPr>
      </w:pPr>
      <w:r w:rsidRPr="00673A21">
        <w:rPr>
          <w:rFonts w:ascii="Times New Roman" w:hAnsi="Times New Roman" w:cs="Times New Roman"/>
          <w:b/>
          <w:color w:val="000000" w:themeColor="text1"/>
          <w:sz w:val="24"/>
          <w:szCs w:val="24"/>
        </w:rPr>
        <w:t>Advantages of E-HRM</w:t>
      </w:r>
    </w:p>
    <w:p w:rsidR="00EB5F9E" w:rsidRDefault="002B603B"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advantages of E-HRM are below mentioned </w:t>
      </w:r>
    </w:p>
    <w:p w:rsidR="00EB5F9E" w:rsidRDefault="002B603B"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Achievement in case of Service Quality.</w:t>
      </w:r>
    </w:p>
    <w:p w:rsidR="00EB5F9E" w:rsidRDefault="00B7792E"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Many tasks</w:t>
      </w:r>
      <w:r w:rsidR="00EB5F9E">
        <w:rPr>
          <w:rFonts w:ascii="Times New Roman" w:hAnsi="Times New Roman" w:cs="Times New Roman"/>
          <w:color w:val="000000" w:themeColor="text1"/>
          <w:sz w:val="24"/>
          <w:szCs w:val="24"/>
        </w:rPr>
        <w:t xml:space="preserve"> like keeping the record, keeping the portfolio, selecting and keeping appropriate inform</w:t>
      </w:r>
      <w:r w:rsidR="00CC2959">
        <w:rPr>
          <w:rFonts w:ascii="Times New Roman" w:hAnsi="Times New Roman" w:cs="Times New Roman"/>
          <w:color w:val="000000" w:themeColor="text1"/>
          <w:sz w:val="24"/>
          <w:szCs w:val="24"/>
        </w:rPr>
        <w:t>ation about the human resources becomes easier.</w:t>
      </w:r>
    </w:p>
    <w:p w:rsidR="00EB5F9E" w:rsidRDefault="00EB5F9E"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Facilitating the decrease of costly time and work.</w:t>
      </w:r>
    </w:p>
    <w:p w:rsidR="00EB5F9E" w:rsidRDefault="00EB5F9E"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Achieving gracefulness and decreasing human bias.</w:t>
      </w:r>
    </w:p>
    <w:p w:rsidR="00EB5F9E" w:rsidRDefault="00EB5F9E"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serve everyone through adjustment.</w:t>
      </w:r>
    </w:p>
    <w:p w:rsidR="00EB5F9E" w:rsidRDefault="00EB5F9E"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Accomplish essential functions of HRM. Though it should be same as reclamation, collection training and development through web-grounded technology.</w:t>
      </w:r>
    </w:p>
    <w:p w:rsidR="00EB5F9E" w:rsidRPr="00504844" w:rsidRDefault="00EB5F9E" w:rsidP="00EB5F9E">
      <w:pPr>
        <w:spacing w:line="360" w:lineRule="auto"/>
        <w:jc w:val="both"/>
        <w:rPr>
          <w:rFonts w:ascii="Times New Roman" w:hAnsi="Times New Roman" w:cs="Times New Roman"/>
          <w:b/>
          <w:color w:val="000000" w:themeColor="text1"/>
          <w:sz w:val="24"/>
          <w:szCs w:val="24"/>
        </w:rPr>
      </w:pPr>
      <w:r w:rsidRPr="00504844">
        <w:rPr>
          <w:rFonts w:ascii="Times New Roman" w:hAnsi="Times New Roman" w:cs="Times New Roman"/>
          <w:b/>
          <w:color w:val="000000" w:themeColor="text1"/>
          <w:sz w:val="24"/>
          <w:szCs w:val="24"/>
        </w:rPr>
        <w:t>Purpose of the Study</w:t>
      </w:r>
    </w:p>
    <w:p w:rsidR="00EB5F9E" w:rsidRPr="00504844" w:rsidRDefault="00EB5F9E" w:rsidP="00EB5F9E">
      <w:pPr>
        <w:spacing w:line="360" w:lineRule="auto"/>
        <w:jc w:val="both"/>
        <w:rPr>
          <w:rFonts w:ascii="Times New Roman" w:hAnsi="Times New Roman" w:cs="Times New Roman"/>
          <w:color w:val="000000" w:themeColor="text1"/>
          <w:sz w:val="24"/>
          <w:szCs w:val="24"/>
        </w:rPr>
      </w:pPr>
      <w:r w:rsidRPr="00504844">
        <w:rPr>
          <w:rFonts w:ascii="Times New Roman" w:hAnsi="Times New Roman" w:cs="Times New Roman"/>
          <w:color w:val="000000" w:themeColor="text1"/>
          <w:sz w:val="24"/>
          <w:szCs w:val="24"/>
        </w:rPr>
        <w:t>To understand the electronic human resource management.</w:t>
      </w:r>
    </w:p>
    <w:p w:rsidR="00EB5F9E" w:rsidRPr="00504844" w:rsidRDefault="00EB5F9E" w:rsidP="00EB5F9E">
      <w:pPr>
        <w:spacing w:line="360" w:lineRule="auto"/>
        <w:jc w:val="both"/>
        <w:rPr>
          <w:rFonts w:ascii="Times New Roman" w:hAnsi="Times New Roman" w:cs="Times New Roman"/>
          <w:color w:val="000000" w:themeColor="text1"/>
          <w:sz w:val="24"/>
          <w:szCs w:val="24"/>
        </w:rPr>
      </w:pPr>
      <w:r w:rsidRPr="00504844">
        <w:rPr>
          <w:rFonts w:ascii="Times New Roman" w:hAnsi="Times New Roman" w:cs="Times New Roman"/>
          <w:color w:val="000000" w:themeColor="text1"/>
          <w:sz w:val="24"/>
          <w:szCs w:val="24"/>
        </w:rPr>
        <w:t>To understand its efficiency of implications E-HRM practice in human resource.</w:t>
      </w:r>
    </w:p>
    <w:p w:rsidR="00EB5F9E" w:rsidRDefault="00EB5F9E" w:rsidP="00EB5F9E">
      <w:pPr>
        <w:spacing w:line="360" w:lineRule="auto"/>
        <w:jc w:val="both"/>
        <w:rPr>
          <w:rFonts w:ascii="Times New Roman" w:hAnsi="Times New Roman" w:cs="Times New Roman"/>
          <w:color w:val="000000" w:themeColor="text1"/>
          <w:sz w:val="24"/>
          <w:szCs w:val="24"/>
        </w:rPr>
      </w:pPr>
      <w:r w:rsidRPr="00504844">
        <w:rPr>
          <w:rFonts w:ascii="Times New Roman" w:hAnsi="Times New Roman" w:cs="Times New Roman"/>
          <w:color w:val="000000" w:themeColor="text1"/>
          <w:sz w:val="24"/>
          <w:szCs w:val="24"/>
        </w:rPr>
        <w:t>This study gives the vision on the various limitations of E-HRM that affects the HRM System with the implementation of E-HRM Practices.</w:t>
      </w:r>
    </w:p>
    <w:p w:rsidR="00EB5F9E" w:rsidRDefault="00EB5F9E" w:rsidP="00EB5F9E">
      <w:pPr>
        <w:spacing w:line="360" w:lineRule="auto"/>
        <w:jc w:val="both"/>
        <w:rPr>
          <w:rFonts w:ascii="Times New Roman" w:hAnsi="Times New Roman" w:cs="Times New Roman"/>
          <w:b/>
          <w:color w:val="000000" w:themeColor="text1"/>
          <w:sz w:val="24"/>
          <w:szCs w:val="24"/>
        </w:rPr>
      </w:pPr>
      <w:r w:rsidRPr="00122AE5">
        <w:rPr>
          <w:rFonts w:ascii="Times New Roman" w:hAnsi="Times New Roman" w:cs="Times New Roman"/>
          <w:b/>
          <w:color w:val="000000" w:themeColor="text1"/>
          <w:sz w:val="24"/>
          <w:szCs w:val="24"/>
        </w:rPr>
        <w:t>Research Methodology</w:t>
      </w:r>
    </w:p>
    <w:p w:rsidR="00EB5F9E" w:rsidRDefault="00387762"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w:t>
      </w:r>
      <w:bookmarkStart w:id="0" w:name="_GoBack"/>
      <w:bookmarkEnd w:id="0"/>
      <w:r w:rsidR="00EB5F9E">
        <w:rPr>
          <w:rFonts w:ascii="Times New Roman" w:hAnsi="Times New Roman" w:cs="Times New Roman"/>
          <w:color w:val="000000" w:themeColor="text1"/>
          <w:sz w:val="24"/>
          <w:szCs w:val="24"/>
        </w:rPr>
        <w:t>study is based on secondary data. The data were collected from government publications, journals, magazines, financial records, web sites and annual publications.</w:t>
      </w:r>
    </w:p>
    <w:p w:rsidR="00EB5F9E" w:rsidRDefault="00EB5F9E" w:rsidP="00EB5F9E">
      <w:pPr>
        <w:spacing w:line="360" w:lineRule="auto"/>
        <w:jc w:val="both"/>
        <w:rPr>
          <w:rFonts w:ascii="Times New Roman" w:hAnsi="Times New Roman" w:cs="Times New Roman"/>
          <w:b/>
          <w:color w:val="000000" w:themeColor="text1"/>
          <w:sz w:val="24"/>
          <w:szCs w:val="24"/>
        </w:rPr>
      </w:pPr>
      <w:r w:rsidRPr="00B95D1F">
        <w:rPr>
          <w:rFonts w:ascii="Times New Roman" w:hAnsi="Times New Roman" w:cs="Times New Roman"/>
          <w:b/>
          <w:color w:val="000000" w:themeColor="text1"/>
          <w:sz w:val="24"/>
          <w:szCs w:val="24"/>
        </w:rPr>
        <w:t>Objectives of the study.</w:t>
      </w:r>
    </w:p>
    <w:p w:rsidR="00EB5F9E" w:rsidRDefault="00EB5F9E" w:rsidP="00EB5F9E">
      <w:pPr>
        <w:spacing w:line="360" w:lineRule="auto"/>
        <w:jc w:val="both"/>
        <w:rPr>
          <w:rFonts w:ascii="Times New Roman" w:hAnsi="Times New Roman" w:cs="Times New Roman"/>
          <w:color w:val="000000" w:themeColor="text1"/>
          <w:sz w:val="24"/>
          <w:szCs w:val="24"/>
        </w:rPr>
      </w:pPr>
      <w:r w:rsidRPr="00B95D1F">
        <w:rPr>
          <w:rFonts w:ascii="Times New Roman" w:hAnsi="Times New Roman" w:cs="Times New Roman"/>
          <w:color w:val="000000" w:themeColor="text1"/>
          <w:sz w:val="24"/>
          <w:szCs w:val="24"/>
        </w:rPr>
        <w:t>To understand the importance of E-HRM in H</w:t>
      </w:r>
      <w:r>
        <w:rPr>
          <w:rFonts w:ascii="Times New Roman" w:hAnsi="Times New Roman" w:cs="Times New Roman"/>
          <w:color w:val="000000" w:themeColor="text1"/>
          <w:sz w:val="24"/>
          <w:szCs w:val="24"/>
        </w:rPr>
        <w:t xml:space="preserve">R </w:t>
      </w:r>
      <w:r w:rsidRPr="00B95D1F">
        <w:rPr>
          <w:rFonts w:ascii="Times New Roman" w:hAnsi="Times New Roman" w:cs="Times New Roman"/>
          <w:color w:val="000000" w:themeColor="text1"/>
          <w:sz w:val="24"/>
          <w:szCs w:val="24"/>
        </w:rPr>
        <w:t>department</w:t>
      </w:r>
      <w:r>
        <w:rPr>
          <w:rFonts w:ascii="Times New Roman" w:hAnsi="Times New Roman" w:cs="Times New Roman"/>
          <w:color w:val="000000" w:themeColor="text1"/>
          <w:sz w:val="24"/>
          <w:szCs w:val="24"/>
        </w:rPr>
        <w:t>.</w:t>
      </w:r>
    </w:p>
    <w:p w:rsidR="00EB5F9E" w:rsidRDefault="00EB5F9E"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study the effectiveness of E-HRM.</w:t>
      </w:r>
    </w:p>
    <w:p w:rsidR="00EB5F9E" w:rsidRPr="00B95D1F" w:rsidRDefault="00EB5F9E" w:rsidP="00EB5F9E">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examine whether the E-HRM practice possesses the impact on HRM Practices.</w:t>
      </w:r>
    </w:p>
    <w:p w:rsidR="00EB5F9E" w:rsidRPr="00622533" w:rsidRDefault="00EB5F9E" w:rsidP="00EB5F9E">
      <w:pPr>
        <w:spacing w:line="360" w:lineRule="auto"/>
        <w:jc w:val="both"/>
        <w:rPr>
          <w:rFonts w:ascii="Times New Roman" w:hAnsi="Times New Roman" w:cs="Times New Roman"/>
          <w:b/>
          <w:color w:val="000000" w:themeColor="text1"/>
          <w:sz w:val="24"/>
          <w:szCs w:val="24"/>
        </w:rPr>
      </w:pPr>
      <w:r w:rsidRPr="00622533">
        <w:rPr>
          <w:rFonts w:ascii="Times New Roman" w:hAnsi="Times New Roman" w:cs="Times New Roman"/>
          <w:b/>
          <w:color w:val="000000" w:themeColor="text1"/>
          <w:sz w:val="24"/>
          <w:szCs w:val="24"/>
        </w:rPr>
        <w:t>The E-HRM has nine important systems that are mentioned below.</w:t>
      </w:r>
    </w:p>
    <w:p w:rsidR="00EB5F9E" w:rsidRDefault="00EB5F9E" w:rsidP="00EB5F9E">
      <w:pPr>
        <w:pStyle w:val="ListParagraph"/>
        <w:numPr>
          <w:ilvl w:val="0"/>
          <w:numId w:val="2"/>
        </w:numPr>
        <w:spacing w:line="360" w:lineRule="auto"/>
        <w:jc w:val="both"/>
        <w:rPr>
          <w:rFonts w:ascii="Times New Roman" w:hAnsi="Times New Roman"/>
          <w:color w:val="000000" w:themeColor="text1"/>
          <w:sz w:val="24"/>
          <w:szCs w:val="24"/>
        </w:rPr>
      </w:pPr>
      <w:r w:rsidRPr="00FF2576">
        <w:rPr>
          <w:rFonts w:ascii="Times New Roman" w:hAnsi="Times New Roman"/>
          <w:color w:val="000000" w:themeColor="text1"/>
          <w:sz w:val="24"/>
          <w:szCs w:val="24"/>
        </w:rPr>
        <w:t xml:space="preserve">The recruitment processes </w:t>
      </w:r>
      <w:r>
        <w:rPr>
          <w:rFonts w:ascii="Times New Roman" w:hAnsi="Times New Roman"/>
          <w:color w:val="000000" w:themeColor="text1"/>
          <w:sz w:val="24"/>
          <w:szCs w:val="24"/>
        </w:rPr>
        <w:t>would be available on web based technology. Applicants can easily access their jobs through online mode. They can fill the form online and easily can download their document and it can be easily evaluated. Then the applicants can be easily interviewed through online mode. The information can be easily sent via E-mail, phone, SMS.</w:t>
      </w:r>
    </w:p>
    <w:p w:rsidR="00EB5F9E" w:rsidRDefault="00EB5F9E" w:rsidP="00EB5F9E">
      <w:pPr>
        <w:pStyle w:val="ListParagraph"/>
        <w:numPr>
          <w:ilvl w:val="0"/>
          <w:numId w:val="2"/>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It also helps in the management of employees system. This may include the management of basic data of the employees. Employees are allowed to enter their personal and professional entries. Furthermore it also helps in arranging meetings, conference room bookings.</w:t>
      </w:r>
    </w:p>
    <w:p w:rsidR="00EB5F9E" w:rsidRDefault="00EB5F9E" w:rsidP="00EB5F9E">
      <w:pPr>
        <w:pStyle w:val="ListParagraph"/>
        <w:numPr>
          <w:ilvl w:val="0"/>
          <w:numId w:val="2"/>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This helps in provision of a good organisational structure. This reflects in clear vision, mission and values in order to encourage all employees to achieve a mutual goal and objectives.</w:t>
      </w:r>
    </w:p>
    <w:p w:rsidR="00EB5F9E" w:rsidRDefault="00EB5F9E" w:rsidP="00EB5F9E">
      <w:pPr>
        <w:pStyle w:val="ListParagraph"/>
        <w:numPr>
          <w:ilvl w:val="0"/>
          <w:numId w:val="2"/>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Financial management like salary management system, remuneration and overtime payment received from organisation salary management system covers all aspect of salary including deduction, tax etc. In response to this, an employee can get printed copy of a salary slip through the system.</w:t>
      </w:r>
    </w:p>
    <w:p w:rsidR="00EB5F9E" w:rsidRDefault="00EB5F9E" w:rsidP="00EB5F9E">
      <w:pPr>
        <w:pStyle w:val="ListParagraph"/>
        <w:numPr>
          <w:ilvl w:val="0"/>
          <w:numId w:val="2"/>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 learning and training system will encourage all employees to maximize ability, knowledge can be increased and also improve arrogances. With the help of this the employee can get training also.</w:t>
      </w:r>
    </w:p>
    <w:p w:rsidR="00EB5F9E" w:rsidRDefault="00EB5F9E" w:rsidP="00EB5F9E">
      <w:pPr>
        <w:pStyle w:val="ListParagraph"/>
        <w:numPr>
          <w:ilvl w:val="0"/>
          <w:numId w:val="2"/>
        </w:numPr>
        <w:spacing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There is a focus on idea and creativity Exchange system. This system is developed to develop to stimulate the understanding of self-responsibility for each employee to get different ideas from meeting, day to day conversations and social network were also shown. The employee can also get new ideas and information through the web. This helps the organisation to move forward.</w:t>
      </w:r>
    </w:p>
    <w:p w:rsidR="00EB5F9E" w:rsidRPr="00E91339" w:rsidRDefault="00EB5F9E" w:rsidP="00EB5F9E">
      <w:pPr>
        <w:pStyle w:val="ListParagraph"/>
        <w:numPr>
          <w:ilvl w:val="0"/>
          <w:numId w:val="2"/>
        </w:numPr>
        <w:spacing w:line="360" w:lineRule="auto"/>
        <w:ind w:right="885"/>
        <w:jc w:val="both"/>
        <w:rPr>
          <w:rFonts w:ascii="Times New Roman" w:hAnsi="Times New Roman"/>
          <w:color w:val="000000" w:themeColor="text1"/>
          <w:sz w:val="24"/>
          <w:szCs w:val="24"/>
        </w:rPr>
      </w:pPr>
      <w:r w:rsidRPr="00E91339">
        <w:rPr>
          <w:rFonts w:ascii="Times New Roman" w:hAnsi="Times New Roman"/>
          <w:color w:val="000000" w:themeColor="text1"/>
          <w:sz w:val="24"/>
          <w:szCs w:val="24"/>
        </w:rPr>
        <w:t>There is a key role played by the E-HR System. This is required to provide in bringing of excellent skills and abilities to perform each task effectively</w:t>
      </w:r>
      <w:r>
        <w:t xml:space="preserve">. </w:t>
      </w:r>
    </w:p>
    <w:p w:rsidR="00EB5F9E" w:rsidRPr="00D41A27" w:rsidRDefault="00EB5F9E" w:rsidP="00EB5F9E">
      <w:pPr>
        <w:spacing w:line="360" w:lineRule="auto"/>
        <w:jc w:val="both"/>
        <w:rPr>
          <w:rFonts w:ascii="Times New Roman" w:hAnsi="Times New Roman"/>
          <w:b/>
          <w:color w:val="000000" w:themeColor="text1"/>
          <w:sz w:val="24"/>
          <w:szCs w:val="24"/>
        </w:rPr>
      </w:pPr>
      <w:r w:rsidRPr="00D41A27">
        <w:rPr>
          <w:rFonts w:ascii="Times New Roman" w:hAnsi="Times New Roman"/>
          <w:b/>
          <w:color w:val="000000" w:themeColor="text1"/>
          <w:sz w:val="24"/>
          <w:szCs w:val="24"/>
        </w:rPr>
        <w:t>Limitations of E-HRM</w:t>
      </w:r>
    </w:p>
    <w:p w:rsidR="00EB5F9E" w:rsidRPr="00957A90" w:rsidRDefault="00EB5F9E" w:rsidP="00EB5F9E">
      <w:pPr>
        <w:spacing w:line="360" w:lineRule="auto"/>
        <w:jc w:val="both"/>
        <w:rPr>
          <w:rFonts w:ascii="Times New Roman" w:hAnsi="Times New Roman"/>
          <w:color w:val="000000" w:themeColor="text1"/>
          <w:sz w:val="24"/>
          <w:szCs w:val="24"/>
        </w:rPr>
      </w:pPr>
      <w:r w:rsidRPr="00D41A27">
        <w:rPr>
          <w:rFonts w:ascii="Times New Roman" w:hAnsi="Times New Roman"/>
          <w:color w:val="000000" w:themeColor="text1"/>
          <w:sz w:val="24"/>
          <w:szCs w:val="24"/>
        </w:rPr>
        <w:t>There is a need of high expenses to maintain and apply E-HRM.</w:t>
      </w:r>
      <w:r>
        <w:rPr>
          <w:rFonts w:ascii="Times New Roman" w:hAnsi="Times New Roman"/>
          <w:color w:val="000000" w:themeColor="text1"/>
          <w:sz w:val="24"/>
          <w:szCs w:val="24"/>
        </w:rPr>
        <w:t xml:space="preserve"> I</w:t>
      </w:r>
      <w:r w:rsidRPr="00957A90">
        <w:rPr>
          <w:rFonts w:ascii="Times New Roman" w:hAnsi="Times New Roman"/>
          <w:color w:val="000000" w:themeColor="text1"/>
          <w:sz w:val="24"/>
          <w:szCs w:val="24"/>
        </w:rPr>
        <w:t>t is slightly tough to maintain the secrecy of the input data.</w:t>
      </w:r>
      <w:r>
        <w:rPr>
          <w:rFonts w:ascii="Times New Roman" w:hAnsi="Times New Roman"/>
          <w:color w:val="000000" w:themeColor="text1"/>
          <w:sz w:val="24"/>
          <w:szCs w:val="24"/>
        </w:rPr>
        <w:t xml:space="preserve"> </w:t>
      </w:r>
      <w:r w:rsidRPr="00957A90">
        <w:rPr>
          <w:rFonts w:ascii="Times New Roman" w:hAnsi="Times New Roman"/>
          <w:color w:val="000000" w:themeColor="text1"/>
          <w:sz w:val="24"/>
          <w:szCs w:val="24"/>
        </w:rPr>
        <w:t>There is a need to spend more on training and development before promoting E-HRM.Practices of E-HRM is commonly used by chief enterprises over the world.</w:t>
      </w:r>
    </w:p>
    <w:p w:rsidR="00EB5F9E" w:rsidRPr="00D41A27" w:rsidRDefault="00EB5F9E" w:rsidP="00EB5F9E">
      <w:pPr>
        <w:spacing w:line="360" w:lineRule="auto"/>
        <w:jc w:val="both"/>
        <w:rPr>
          <w:rFonts w:ascii="Times New Roman" w:hAnsi="Times New Roman"/>
          <w:color w:val="000000" w:themeColor="text1"/>
          <w:sz w:val="24"/>
          <w:szCs w:val="24"/>
        </w:rPr>
      </w:pPr>
      <w:r w:rsidRPr="00D41A27">
        <w:rPr>
          <w:rFonts w:ascii="Times New Roman" w:hAnsi="Times New Roman"/>
          <w:color w:val="000000" w:themeColor="text1"/>
          <w:sz w:val="24"/>
          <w:szCs w:val="24"/>
        </w:rPr>
        <w:t>This study is based on the secondary data to understand the effectiveness of E-HRM practices in human resource.</w:t>
      </w:r>
    </w:p>
    <w:p w:rsidR="00EB5F9E" w:rsidRPr="00D41A27" w:rsidRDefault="00EB5F9E" w:rsidP="00EB5F9E">
      <w:pPr>
        <w:spacing w:line="360" w:lineRule="auto"/>
        <w:jc w:val="both"/>
        <w:rPr>
          <w:rFonts w:ascii="Times New Roman" w:hAnsi="Times New Roman" w:cs="Times New Roman"/>
          <w:b/>
          <w:sz w:val="24"/>
          <w:szCs w:val="24"/>
        </w:rPr>
      </w:pPr>
      <w:r w:rsidRPr="00D41A27">
        <w:rPr>
          <w:rFonts w:ascii="Times New Roman" w:hAnsi="Times New Roman" w:cs="Times New Roman"/>
          <w:b/>
          <w:sz w:val="24"/>
          <w:szCs w:val="24"/>
        </w:rPr>
        <w:t>Conclusion and Discussion</w:t>
      </w:r>
    </w:p>
    <w:p w:rsidR="00EB5F9E" w:rsidRPr="00946E23" w:rsidRDefault="00EB5F9E" w:rsidP="00EB5F9E">
      <w:pPr>
        <w:spacing w:line="360" w:lineRule="auto"/>
        <w:jc w:val="both"/>
        <w:rPr>
          <w:rFonts w:ascii="Times New Roman" w:hAnsi="Times New Roman" w:cs="Times New Roman"/>
          <w:sz w:val="24"/>
          <w:szCs w:val="24"/>
        </w:rPr>
      </w:pPr>
      <w:r w:rsidRPr="00946E23">
        <w:rPr>
          <w:rFonts w:ascii="Times New Roman" w:hAnsi="Times New Roman" w:cs="Times New Roman"/>
          <w:sz w:val="24"/>
          <w:szCs w:val="24"/>
        </w:rPr>
        <w:lastRenderedPageBreak/>
        <w:t xml:space="preserve">This study tells about the effectiveness of electronic human resource practices (E-HRM). </w:t>
      </w:r>
      <w:r w:rsidR="000206B2">
        <w:rPr>
          <w:rFonts w:ascii="Times New Roman" w:hAnsi="Times New Roman" w:cs="Times New Roman"/>
          <w:sz w:val="24"/>
          <w:szCs w:val="24"/>
        </w:rPr>
        <w:t xml:space="preserve">How E-HRM is playing as a key role in many organizations. However it has been found and observed that </w:t>
      </w:r>
      <w:r w:rsidRPr="00946E23">
        <w:rPr>
          <w:rFonts w:ascii="Times New Roman" w:hAnsi="Times New Roman" w:cs="Times New Roman"/>
          <w:sz w:val="24"/>
          <w:szCs w:val="24"/>
        </w:rPr>
        <w:t>The E-</w:t>
      </w:r>
      <w:r w:rsidR="000206B2" w:rsidRPr="00946E23">
        <w:rPr>
          <w:rFonts w:ascii="Times New Roman" w:hAnsi="Times New Roman" w:cs="Times New Roman"/>
          <w:sz w:val="24"/>
          <w:szCs w:val="24"/>
        </w:rPr>
        <w:t xml:space="preserve">HRM </w:t>
      </w:r>
      <w:r w:rsidR="000206B2">
        <w:rPr>
          <w:rFonts w:ascii="Times New Roman" w:hAnsi="Times New Roman" w:cs="Times New Roman"/>
          <w:sz w:val="24"/>
          <w:szCs w:val="24"/>
        </w:rPr>
        <w:t xml:space="preserve">are practicing in multiple </w:t>
      </w:r>
      <w:r w:rsidRPr="00946E23">
        <w:rPr>
          <w:rFonts w:ascii="Times New Roman" w:hAnsi="Times New Roman" w:cs="Times New Roman"/>
          <w:sz w:val="24"/>
          <w:szCs w:val="24"/>
        </w:rPr>
        <w:t>organizations. Although it has analyzed that that it varies from organization to organization.</w:t>
      </w:r>
    </w:p>
    <w:p w:rsidR="000206B2" w:rsidRDefault="000206B2" w:rsidP="00EB5F9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With the implementation of H-RM there will be improvement in the system. This will help </w:t>
      </w:r>
      <w:r w:rsidR="00EB5F9E" w:rsidRPr="00946E23">
        <w:rPr>
          <w:rFonts w:ascii="Times New Roman" w:hAnsi="Times New Roman" w:cs="Times New Roman"/>
          <w:sz w:val="24"/>
          <w:szCs w:val="24"/>
        </w:rPr>
        <w:t xml:space="preserve">in the </w:t>
      </w:r>
      <w:r>
        <w:rPr>
          <w:rFonts w:ascii="Times New Roman" w:hAnsi="Times New Roman" w:cs="Times New Roman"/>
          <w:sz w:val="24"/>
          <w:szCs w:val="24"/>
        </w:rPr>
        <w:t>fast working system and save time. Apart from this, HRM plays a major role in the performance of employees in all areas. This makes the employees beneficial.</w:t>
      </w:r>
    </w:p>
    <w:p w:rsidR="00EB5F9E" w:rsidRPr="00946E23" w:rsidRDefault="00EB5F9E" w:rsidP="00EB5F9E">
      <w:pPr>
        <w:spacing w:line="360" w:lineRule="auto"/>
        <w:jc w:val="both"/>
        <w:rPr>
          <w:rFonts w:ascii="Times New Roman" w:hAnsi="Times New Roman" w:cs="Times New Roman"/>
          <w:sz w:val="24"/>
          <w:szCs w:val="24"/>
        </w:rPr>
      </w:pPr>
    </w:p>
    <w:p w:rsidR="00EB5F9E" w:rsidRPr="00946E23" w:rsidRDefault="00EB5F9E" w:rsidP="00EB5F9E">
      <w:pPr>
        <w:spacing w:line="360" w:lineRule="auto"/>
        <w:jc w:val="both"/>
        <w:rPr>
          <w:rFonts w:ascii="Times New Roman" w:hAnsi="Times New Roman" w:cs="Times New Roman"/>
          <w:sz w:val="24"/>
          <w:szCs w:val="24"/>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BE78DA" w:rsidRDefault="00BE78DA" w:rsidP="00EB5F9E">
      <w:pPr>
        <w:pStyle w:val="BodyText"/>
        <w:spacing w:line="360" w:lineRule="auto"/>
        <w:ind w:right="885"/>
        <w:jc w:val="both"/>
        <w:rPr>
          <w:b/>
          <w:color w:val="000000" w:themeColor="text1"/>
        </w:rPr>
      </w:pPr>
    </w:p>
    <w:p w:rsidR="00BE78DA" w:rsidRDefault="00BE78DA" w:rsidP="00EB5F9E">
      <w:pPr>
        <w:pStyle w:val="BodyText"/>
        <w:spacing w:line="360" w:lineRule="auto"/>
        <w:ind w:right="885"/>
        <w:jc w:val="both"/>
        <w:rPr>
          <w:b/>
          <w:color w:val="000000" w:themeColor="text1"/>
        </w:rPr>
      </w:pPr>
    </w:p>
    <w:p w:rsidR="00BE78DA" w:rsidRDefault="00BE78DA" w:rsidP="00EB5F9E">
      <w:pPr>
        <w:pStyle w:val="BodyText"/>
        <w:spacing w:line="360" w:lineRule="auto"/>
        <w:ind w:right="885"/>
        <w:jc w:val="both"/>
        <w:rPr>
          <w:b/>
          <w:color w:val="000000" w:themeColor="text1"/>
        </w:rPr>
      </w:pPr>
    </w:p>
    <w:p w:rsidR="00BE78DA" w:rsidRDefault="00BE78DA" w:rsidP="00EB5F9E">
      <w:pPr>
        <w:pStyle w:val="BodyText"/>
        <w:spacing w:line="360" w:lineRule="auto"/>
        <w:ind w:right="885"/>
        <w:jc w:val="both"/>
        <w:rPr>
          <w:b/>
          <w:color w:val="000000" w:themeColor="text1"/>
        </w:rPr>
      </w:pPr>
    </w:p>
    <w:p w:rsidR="00BE78DA" w:rsidRDefault="00BE78DA" w:rsidP="00EB5F9E">
      <w:pPr>
        <w:pStyle w:val="BodyText"/>
        <w:spacing w:line="360" w:lineRule="auto"/>
        <w:ind w:right="885"/>
        <w:jc w:val="both"/>
        <w:rPr>
          <w:b/>
          <w:color w:val="000000" w:themeColor="text1"/>
        </w:rPr>
      </w:pPr>
    </w:p>
    <w:p w:rsidR="00BE78DA" w:rsidRDefault="00BE78DA" w:rsidP="00EB5F9E">
      <w:pPr>
        <w:pStyle w:val="BodyText"/>
        <w:spacing w:line="360" w:lineRule="auto"/>
        <w:ind w:right="885"/>
        <w:jc w:val="both"/>
        <w:rPr>
          <w:b/>
          <w:color w:val="000000" w:themeColor="text1"/>
        </w:rPr>
      </w:pPr>
    </w:p>
    <w:p w:rsidR="00BE78DA" w:rsidRDefault="00BE78DA"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r>
        <w:rPr>
          <w:b/>
          <w:color w:val="000000" w:themeColor="text1"/>
        </w:rPr>
        <w:t>References:-</w:t>
      </w:r>
    </w:p>
    <w:p w:rsidR="00EB5F9E"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hyperlink r:id="rId5" w:history="1">
        <w:r w:rsidRPr="00A405D5">
          <w:rPr>
            <w:rStyle w:val="Hyperlink"/>
            <w:b/>
          </w:rPr>
          <w:t>https://www.iedunote.com/e-hrm</w:t>
        </w:r>
      </w:hyperlink>
    </w:p>
    <w:p w:rsidR="00EB5F9E" w:rsidRPr="00A405D5" w:rsidRDefault="00EB5F9E" w:rsidP="00EB5F9E">
      <w:pPr>
        <w:pStyle w:val="BodyText"/>
        <w:spacing w:line="360" w:lineRule="auto"/>
        <w:ind w:right="885"/>
        <w:jc w:val="both"/>
        <w:rPr>
          <w:b/>
          <w:color w:val="000000" w:themeColor="text1"/>
        </w:rPr>
      </w:pPr>
      <w:hyperlink r:id="rId6" w:history="1">
        <w:r w:rsidRPr="00A405D5">
          <w:rPr>
            <w:rStyle w:val="Hyperlink"/>
            <w:b/>
          </w:rPr>
          <w:t>https://en.wikipedia.org/wiki/E-HRM</w:t>
        </w:r>
      </w:hyperlink>
    </w:p>
    <w:p w:rsidR="00EB5F9E" w:rsidRPr="00A405D5" w:rsidRDefault="00EB5F9E" w:rsidP="00EB5F9E">
      <w:pPr>
        <w:pStyle w:val="BodyText"/>
        <w:spacing w:line="360" w:lineRule="auto"/>
        <w:ind w:right="885"/>
        <w:jc w:val="both"/>
        <w:rPr>
          <w:b/>
          <w:color w:val="000000" w:themeColor="text1"/>
        </w:rPr>
      </w:pPr>
      <w:hyperlink r:id="rId7" w:history="1">
        <w:r w:rsidRPr="00A405D5">
          <w:rPr>
            <w:rStyle w:val="Hyperlink"/>
            <w:b/>
          </w:rPr>
          <w:t>https://www.researchgate.net/publication/327527401_The_concept_of_e-HRM_its_evolution_and_effects_on_organizational_outcomes</w:t>
        </w:r>
      </w:hyperlink>
    </w:p>
    <w:p w:rsidR="00EB5F9E" w:rsidRDefault="00EB5F9E" w:rsidP="00EB5F9E">
      <w:pPr>
        <w:pStyle w:val="BodyText"/>
        <w:spacing w:line="360" w:lineRule="auto"/>
        <w:ind w:right="885"/>
        <w:jc w:val="both"/>
        <w:rPr>
          <w:b/>
          <w:color w:val="000000" w:themeColor="text1"/>
        </w:rPr>
      </w:pPr>
      <w:hyperlink r:id="rId8" w:history="1">
        <w:r w:rsidRPr="00A405D5">
          <w:rPr>
            <w:rStyle w:val="Hyperlink"/>
            <w:b/>
          </w:rPr>
          <w:t>https://www.researchgate.net/publication/330739258_E-</w:t>
        </w:r>
      </w:hyperlink>
      <w:r>
        <w:rPr>
          <w:b/>
          <w:color w:val="000000" w:themeColor="text1"/>
        </w:rPr>
        <w:t xml:space="preserve">   </w:t>
      </w:r>
    </w:p>
    <w:p w:rsidR="00EB5F9E"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color w:val="222222"/>
          <w:shd w:val="clear" w:color="auto" w:fill="FFFFFF"/>
        </w:rPr>
      </w:pPr>
      <w:r w:rsidRPr="00A405D5">
        <w:rPr>
          <w:color w:val="222222"/>
          <w:shd w:val="clear" w:color="auto" w:fill="FFFFFF"/>
        </w:rPr>
        <w:lastRenderedPageBreak/>
        <w:t>Abu-</w:t>
      </w:r>
      <w:proofErr w:type="spellStart"/>
      <w:r w:rsidRPr="00A405D5">
        <w:rPr>
          <w:color w:val="222222"/>
          <w:shd w:val="clear" w:color="auto" w:fill="FFFFFF"/>
        </w:rPr>
        <w:t>Naser</w:t>
      </w:r>
      <w:proofErr w:type="spellEnd"/>
      <w:r w:rsidRPr="00A405D5">
        <w:rPr>
          <w:color w:val="222222"/>
          <w:shd w:val="clear" w:color="auto" w:fill="FFFFFF"/>
        </w:rPr>
        <w:t xml:space="preserve">, S. S., Al </w:t>
      </w:r>
      <w:proofErr w:type="spellStart"/>
      <w:r w:rsidRPr="00A405D5">
        <w:rPr>
          <w:color w:val="222222"/>
          <w:shd w:val="clear" w:color="auto" w:fill="FFFFFF"/>
        </w:rPr>
        <w:t>Shobaki</w:t>
      </w:r>
      <w:proofErr w:type="spellEnd"/>
      <w:r w:rsidRPr="00A405D5">
        <w:rPr>
          <w:color w:val="222222"/>
          <w:shd w:val="clear" w:color="auto" w:fill="FFFFFF"/>
        </w:rPr>
        <w:t xml:space="preserve">, M. J., Abu </w:t>
      </w:r>
      <w:proofErr w:type="spellStart"/>
      <w:r w:rsidRPr="00A405D5">
        <w:rPr>
          <w:color w:val="222222"/>
          <w:shd w:val="clear" w:color="auto" w:fill="FFFFFF"/>
        </w:rPr>
        <w:t>Amuna</w:t>
      </w:r>
      <w:proofErr w:type="spellEnd"/>
      <w:r w:rsidRPr="00A405D5">
        <w:rPr>
          <w:color w:val="222222"/>
          <w:shd w:val="clear" w:color="auto" w:fill="FFFFFF"/>
        </w:rPr>
        <w:t xml:space="preserve">, Y. M., &amp; El </w:t>
      </w:r>
      <w:proofErr w:type="spellStart"/>
      <w:r w:rsidRPr="00A405D5">
        <w:rPr>
          <w:color w:val="222222"/>
          <w:shd w:val="clear" w:color="auto" w:fill="FFFFFF"/>
        </w:rPr>
        <w:t>Talla</w:t>
      </w:r>
      <w:proofErr w:type="spellEnd"/>
      <w:r w:rsidRPr="00A405D5">
        <w:rPr>
          <w:color w:val="222222"/>
          <w:shd w:val="clear" w:color="auto" w:fill="FFFFFF"/>
        </w:rPr>
        <w:t>, S. A. (2017). The Reality of Electronic Human Resources Management in Palestinian Universities from the Perspective of the Staff in IT Centers</w:t>
      </w:r>
      <w:proofErr w:type="gramStart"/>
      <w:r w:rsidRPr="00A405D5">
        <w:rPr>
          <w:color w:val="222222"/>
          <w:shd w:val="clear" w:color="auto" w:fill="FFFFFF"/>
        </w:rPr>
        <w:t>.(</w:t>
      </w:r>
      <w:proofErr w:type="gramEnd"/>
      <w:r w:rsidRPr="00A405D5">
        <w:rPr>
          <w:color w:val="222222"/>
          <w:shd w:val="clear" w:color="auto" w:fill="FFFFFF"/>
        </w:rPr>
        <w:t>!)</w:t>
      </w:r>
    </w:p>
    <w:p w:rsidR="00EB5F9E" w:rsidRPr="00A405D5" w:rsidRDefault="00EB5F9E" w:rsidP="00EB5F9E">
      <w:pPr>
        <w:pStyle w:val="BodyText"/>
        <w:spacing w:line="360" w:lineRule="auto"/>
        <w:ind w:right="885"/>
        <w:jc w:val="both"/>
        <w:rPr>
          <w:color w:val="222222"/>
          <w:shd w:val="clear" w:color="auto" w:fill="FFFFFF"/>
        </w:rPr>
      </w:pPr>
    </w:p>
    <w:p w:rsidR="00EB5F9E" w:rsidRPr="00A405D5" w:rsidRDefault="00EB5F9E" w:rsidP="00EB5F9E">
      <w:pPr>
        <w:pStyle w:val="BodyText"/>
        <w:spacing w:line="360" w:lineRule="auto"/>
        <w:ind w:right="885"/>
        <w:jc w:val="both"/>
        <w:rPr>
          <w:color w:val="222222"/>
          <w:shd w:val="clear" w:color="auto" w:fill="FFFFFF"/>
        </w:rPr>
      </w:pPr>
      <w:r w:rsidRPr="00A405D5">
        <w:rPr>
          <w:color w:val="222222"/>
          <w:shd w:val="clear" w:color="auto" w:fill="FFFFFF"/>
        </w:rPr>
        <w:t>Islam, M. (2016). Evaluating the practices of electronic human resources management (E-HRM) as a key tool of technology driven human resources management function in organizations-a comparative study in public sector and private sector enterprises of Bangladesh. </w:t>
      </w:r>
      <w:r w:rsidRPr="00A405D5">
        <w:rPr>
          <w:i/>
          <w:iCs/>
          <w:color w:val="222222"/>
          <w:shd w:val="clear" w:color="auto" w:fill="FFFFFF"/>
        </w:rPr>
        <w:t>IOSR Journal of Business and Management (IOSR-JBM)</w:t>
      </w:r>
      <w:r w:rsidRPr="00A405D5">
        <w:rPr>
          <w:color w:val="222222"/>
          <w:shd w:val="clear" w:color="auto" w:fill="FFFFFF"/>
        </w:rPr>
        <w:t>, </w:t>
      </w:r>
      <w:r w:rsidRPr="00A405D5">
        <w:rPr>
          <w:i/>
          <w:iCs/>
          <w:color w:val="222222"/>
          <w:shd w:val="clear" w:color="auto" w:fill="FFFFFF"/>
        </w:rPr>
        <w:t>18</w:t>
      </w:r>
      <w:r w:rsidRPr="00A405D5">
        <w:rPr>
          <w:color w:val="222222"/>
          <w:shd w:val="clear" w:color="auto" w:fill="FFFFFF"/>
        </w:rPr>
        <w:t>(11). (3)</w:t>
      </w:r>
    </w:p>
    <w:p w:rsidR="00EB5F9E" w:rsidRPr="00A405D5" w:rsidRDefault="00EB5F9E" w:rsidP="00EB5F9E">
      <w:pPr>
        <w:pStyle w:val="BodyText"/>
        <w:spacing w:line="360" w:lineRule="auto"/>
        <w:ind w:right="885"/>
        <w:jc w:val="both"/>
        <w:rPr>
          <w:color w:val="222222"/>
          <w:shd w:val="clear" w:color="auto" w:fill="FFFFFF"/>
        </w:rPr>
      </w:pPr>
    </w:p>
    <w:p w:rsidR="00EB5F9E" w:rsidRPr="00A405D5" w:rsidRDefault="00EB5F9E" w:rsidP="00EB5F9E">
      <w:pPr>
        <w:pStyle w:val="BodyText"/>
        <w:spacing w:line="360" w:lineRule="auto"/>
        <w:ind w:right="885"/>
        <w:jc w:val="both"/>
        <w:rPr>
          <w:color w:val="222222"/>
          <w:shd w:val="clear" w:color="auto" w:fill="FFFFFF"/>
        </w:rPr>
      </w:pPr>
      <w:proofErr w:type="spellStart"/>
      <w:r w:rsidRPr="00A405D5">
        <w:rPr>
          <w:color w:val="222222"/>
          <w:shd w:val="clear" w:color="auto" w:fill="FFFFFF"/>
        </w:rPr>
        <w:t>Ishita</w:t>
      </w:r>
      <w:proofErr w:type="spellEnd"/>
      <w:r w:rsidRPr="00A405D5">
        <w:rPr>
          <w:color w:val="222222"/>
          <w:shd w:val="clear" w:color="auto" w:fill="FFFFFF"/>
        </w:rPr>
        <w:t xml:space="preserve">, R., &amp; </w:t>
      </w:r>
      <w:proofErr w:type="spellStart"/>
      <w:r w:rsidRPr="00A405D5">
        <w:rPr>
          <w:color w:val="222222"/>
          <w:shd w:val="clear" w:color="auto" w:fill="FFFFFF"/>
        </w:rPr>
        <w:t>Sarita</w:t>
      </w:r>
      <w:proofErr w:type="spellEnd"/>
      <w:r w:rsidRPr="00A405D5">
        <w:rPr>
          <w:color w:val="222222"/>
          <w:shd w:val="clear" w:color="auto" w:fill="FFFFFF"/>
        </w:rPr>
        <w:t xml:space="preserve">, R. (2016). E-HRM Electronic Human Resource management: AN INCARNATION OF HRM </w:t>
      </w:r>
      <w:proofErr w:type="spellStart"/>
      <w:r w:rsidRPr="00A405D5">
        <w:rPr>
          <w:color w:val="222222"/>
          <w:shd w:val="clear" w:color="auto" w:fill="FFFFFF"/>
        </w:rPr>
        <w:t>UdgamVigyati</w:t>
      </w:r>
      <w:proofErr w:type="spellEnd"/>
      <w:r w:rsidRPr="00A405D5">
        <w:rPr>
          <w:color w:val="222222"/>
          <w:shd w:val="clear" w:color="auto" w:fill="FFFFFF"/>
        </w:rPr>
        <w:t>. </w:t>
      </w:r>
      <w:r w:rsidRPr="00A405D5">
        <w:rPr>
          <w:i/>
          <w:iCs/>
          <w:color w:val="222222"/>
          <w:shd w:val="clear" w:color="auto" w:fill="FFFFFF"/>
        </w:rPr>
        <w:t>The Origin of Knowledge</w:t>
      </w:r>
      <w:r w:rsidRPr="00A405D5">
        <w:rPr>
          <w:color w:val="222222"/>
          <w:shd w:val="clear" w:color="auto" w:fill="FFFFFF"/>
        </w:rPr>
        <w:t>, </w:t>
      </w:r>
      <w:r w:rsidRPr="00A405D5">
        <w:rPr>
          <w:i/>
          <w:iCs/>
          <w:color w:val="222222"/>
          <w:shd w:val="clear" w:color="auto" w:fill="FFFFFF"/>
        </w:rPr>
        <w:t>5</w:t>
      </w:r>
      <w:r w:rsidRPr="00A405D5">
        <w:rPr>
          <w:color w:val="222222"/>
          <w:shd w:val="clear" w:color="auto" w:fill="FFFFFF"/>
        </w:rPr>
        <w:t>, 2455-2488.</w:t>
      </w:r>
    </w:p>
    <w:p w:rsidR="00EB5F9E" w:rsidRPr="00A405D5"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color w:val="222222"/>
          <w:shd w:val="clear" w:color="auto" w:fill="FFFFFF"/>
        </w:rPr>
      </w:pPr>
      <w:r w:rsidRPr="00A405D5">
        <w:rPr>
          <w:b/>
          <w:color w:val="000000" w:themeColor="text1"/>
        </w:rPr>
        <w:t xml:space="preserve"> </w:t>
      </w:r>
      <w:r w:rsidRPr="00A405D5">
        <w:rPr>
          <w:color w:val="222222"/>
          <w:shd w:val="clear" w:color="auto" w:fill="FFFFFF"/>
        </w:rPr>
        <w:t>Al-</w:t>
      </w:r>
      <w:proofErr w:type="spellStart"/>
      <w:r w:rsidRPr="00A405D5">
        <w:rPr>
          <w:color w:val="222222"/>
          <w:shd w:val="clear" w:color="auto" w:fill="FFFFFF"/>
        </w:rPr>
        <w:t>Harazneh</w:t>
      </w:r>
      <w:proofErr w:type="spellEnd"/>
      <w:r w:rsidRPr="00A405D5">
        <w:rPr>
          <w:color w:val="222222"/>
          <w:shd w:val="clear" w:color="auto" w:fill="FFFFFF"/>
        </w:rPr>
        <w:t xml:space="preserve">, Y. M., &amp; </w:t>
      </w:r>
      <w:proofErr w:type="spellStart"/>
      <w:r w:rsidRPr="00A405D5">
        <w:rPr>
          <w:color w:val="222222"/>
          <w:shd w:val="clear" w:color="auto" w:fill="FFFFFF"/>
        </w:rPr>
        <w:t>Sila</w:t>
      </w:r>
      <w:proofErr w:type="spellEnd"/>
      <w:r w:rsidRPr="00A405D5">
        <w:rPr>
          <w:color w:val="222222"/>
          <w:shd w:val="clear" w:color="auto" w:fill="FFFFFF"/>
        </w:rPr>
        <w:t>, I. (2021). The impact of E-HRM usage on HRM effectiveness: highlighting the roles of top management support, HR professionals, and line managers. </w:t>
      </w:r>
      <w:r w:rsidRPr="00A405D5">
        <w:rPr>
          <w:i/>
          <w:iCs/>
          <w:color w:val="222222"/>
          <w:shd w:val="clear" w:color="auto" w:fill="FFFFFF"/>
        </w:rPr>
        <w:t>Journal of Global Information Management (JGIM)</w:t>
      </w:r>
      <w:r w:rsidRPr="00A405D5">
        <w:rPr>
          <w:color w:val="222222"/>
          <w:shd w:val="clear" w:color="auto" w:fill="FFFFFF"/>
        </w:rPr>
        <w:t>, </w:t>
      </w:r>
      <w:r w:rsidRPr="00A405D5">
        <w:rPr>
          <w:i/>
          <w:iCs/>
          <w:color w:val="222222"/>
          <w:shd w:val="clear" w:color="auto" w:fill="FFFFFF"/>
        </w:rPr>
        <w:t>29</w:t>
      </w:r>
      <w:r w:rsidRPr="00A405D5">
        <w:rPr>
          <w:color w:val="222222"/>
          <w:shd w:val="clear" w:color="auto" w:fill="FFFFFF"/>
        </w:rPr>
        <w:t>(2), 118-147.</w:t>
      </w:r>
    </w:p>
    <w:p w:rsidR="00EB5F9E" w:rsidRPr="00A405D5"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proofErr w:type="spellStart"/>
      <w:r w:rsidRPr="00A405D5">
        <w:rPr>
          <w:color w:val="222222"/>
          <w:shd w:val="clear" w:color="auto" w:fill="FFFFFF"/>
        </w:rPr>
        <w:t>Lengnick</w:t>
      </w:r>
      <w:proofErr w:type="spellEnd"/>
      <w:r w:rsidRPr="00A405D5">
        <w:rPr>
          <w:color w:val="222222"/>
          <w:shd w:val="clear" w:color="auto" w:fill="FFFFFF"/>
        </w:rPr>
        <w:t>-Hall, M. L., &amp; Moritz, S. (2003). The impact of e-HR on the human resource management function. </w:t>
      </w:r>
      <w:r w:rsidRPr="00A405D5">
        <w:rPr>
          <w:i/>
          <w:iCs/>
          <w:color w:val="222222"/>
          <w:shd w:val="clear" w:color="auto" w:fill="FFFFFF"/>
        </w:rPr>
        <w:t>Journal of labor research</w:t>
      </w:r>
      <w:r w:rsidRPr="00A405D5">
        <w:rPr>
          <w:color w:val="222222"/>
          <w:shd w:val="clear" w:color="auto" w:fill="FFFFFF"/>
        </w:rPr>
        <w:t>, </w:t>
      </w:r>
      <w:r w:rsidRPr="00A405D5">
        <w:rPr>
          <w:i/>
          <w:iCs/>
          <w:color w:val="222222"/>
          <w:shd w:val="clear" w:color="auto" w:fill="FFFFFF"/>
        </w:rPr>
        <w:t>24</w:t>
      </w:r>
      <w:r w:rsidRPr="00A405D5">
        <w:rPr>
          <w:color w:val="222222"/>
          <w:shd w:val="clear" w:color="auto" w:fill="FFFFFF"/>
        </w:rPr>
        <w:t>(3), 365.</w:t>
      </w:r>
    </w:p>
    <w:p w:rsidR="00EB5F9E" w:rsidRDefault="00EB5F9E" w:rsidP="00EB5F9E">
      <w:pPr>
        <w:pStyle w:val="BodyText"/>
        <w:spacing w:line="360" w:lineRule="auto"/>
        <w:ind w:right="885"/>
        <w:jc w:val="both"/>
        <w:rPr>
          <w:color w:val="8496B0" w:themeColor="text2" w:themeTint="99"/>
        </w:rPr>
      </w:pPr>
      <w:r w:rsidRPr="00A405D5">
        <w:rPr>
          <w:color w:val="8496B0" w:themeColor="text2" w:themeTint="99"/>
        </w:rPr>
        <w:t>''https://www.igi-global.com/dictionary/business-models-for-digital-economy/29481</w:t>
      </w:r>
    </w:p>
    <w:p w:rsidR="00EB5F9E" w:rsidRPr="00A405D5" w:rsidRDefault="00EB5F9E" w:rsidP="00EB5F9E">
      <w:pPr>
        <w:pStyle w:val="BodyText"/>
        <w:spacing w:line="360" w:lineRule="auto"/>
        <w:ind w:right="885"/>
        <w:jc w:val="both"/>
        <w:rPr>
          <w:color w:val="8496B0" w:themeColor="text2" w:themeTint="99"/>
        </w:rPr>
      </w:pPr>
    </w:p>
    <w:p w:rsidR="00EB5F9E" w:rsidRDefault="00EB5F9E" w:rsidP="00EB5F9E">
      <w:pPr>
        <w:pStyle w:val="BodyText"/>
        <w:spacing w:line="360" w:lineRule="auto"/>
        <w:ind w:right="885"/>
        <w:jc w:val="both"/>
        <w:rPr>
          <w:color w:val="222222"/>
          <w:shd w:val="clear" w:color="auto" w:fill="FFFFFF"/>
        </w:rPr>
      </w:pPr>
      <w:proofErr w:type="spellStart"/>
      <w:r w:rsidRPr="00A405D5">
        <w:rPr>
          <w:color w:val="222222"/>
          <w:shd w:val="clear" w:color="auto" w:fill="FFFFFF"/>
        </w:rPr>
        <w:t>Nivlouei</w:t>
      </w:r>
      <w:proofErr w:type="spellEnd"/>
      <w:r w:rsidRPr="00A405D5">
        <w:rPr>
          <w:color w:val="222222"/>
          <w:shd w:val="clear" w:color="auto" w:fill="FFFFFF"/>
        </w:rPr>
        <w:t>, F. B. (2014). Electronic human resource management system: The main element in capacitating globalization paradigm. </w:t>
      </w:r>
      <w:r w:rsidRPr="00A405D5">
        <w:rPr>
          <w:i/>
          <w:iCs/>
          <w:color w:val="222222"/>
          <w:shd w:val="clear" w:color="auto" w:fill="FFFFFF"/>
        </w:rPr>
        <w:t>International Journal of Business and Social Science</w:t>
      </w:r>
      <w:r w:rsidRPr="00A405D5">
        <w:rPr>
          <w:color w:val="222222"/>
          <w:shd w:val="clear" w:color="auto" w:fill="FFFFFF"/>
        </w:rPr>
        <w:t>, </w:t>
      </w:r>
      <w:r w:rsidRPr="00A405D5">
        <w:rPr>
          <w:i/>
          <w:iCs/>
          <w:color w:val="222222"/>
          <w:shd w:val="clear" w:color="auto" w:fill="FFFFFF"/>
        </w:rPr>
        <w:t>5</w:t>
      </w:r>
      <w:r w:rsidRPr="00A405D5">
        <w:rPr>
          <w:color w:val="222222"/>
          <w:shd w:val="clear" w:color="auto" w:fill="FFFFFF"/>
        </w:rPr>
        <w:t>(2).</w:t>
      </w:r>
    </w:p>
    <w:p w:rsidR="00EB5F9E" w:rsidRDefault="00EB5F9E" w:rsidP="00EB5F9E">
      <w:pPr>
        <w:pStyle w:val="BodyText"/>
        <w:spacing w:line="360" w:lineRule="auto"/>
        <w:ind w:right="885"/>
        <w:jc w:val="both"/>
        <w:rPr>
          <w:color w:val="000000" w:themeColor="text1"/>
        </w:rPr>
      </w:pPr>
      <w:proofErr w:type="spellStart"/>
      <w:r w:rsidRPr="00CE17DE">
        <w:rPr>
          <w:color w:val="000000" w:themeColor="text1"/>
        </w:rPr>
        <w:t>Bondarouk</w:t>
      </w:r>
      <w:proofErr w:type="spellEnd"/>
      <w:r w:rsidRPr="00CE17DE">
        <w:rPr>
          <w:color w:val="000000" w:themeColor="text1"/>
        </w:rPr>
        <w:t xml:space="preserve"> T., Harms</w:t>
      </w:r>
      <w:r>
        <w:rPr>
          <w:color w:val="000000" w:themeColor="text1"/>
        </w:rPr>
        <w:t xml:space="preserve">, R., &amp; </w:t>
      </w:r>
      <w:proofErr w:type="spellStart"/>
      <w:r>
        <w:rPr>
          <w:color w:val="000000" w:themeColor="text1"/>
        </w:rPr>
        <w:t>Lepak</w:t>
      </w:r>
      <w:proofErr w:type="spellEnd"/>
      <w:r>
        <w:rPr>
          <w:color w:val="000000" w:themeColor="text1"/>
        </w:rPr>
        <w:t xml:space="preserve"> D. (2017). Does e-HRM lead to better HRM service? The International Journal of Human Resource Management, 28(9), 1332-1362.</w:t>
      </w:r>
    </w:p>
    <w:p w:rsidR="00EB5F9E" w:rsidRDefault="00EB5F9E" w:rsidP="00EB5F9E">
      <w:pPr>
        <w:pStyle w:val="BodyText"/>
        <w:spacing w:line="360" w:lineRule="auto"/>
        <w:ind w:right="885"/>
        <w:jc w:val="both"/>
        <w:rPr>
          <w:color w:val="000000" w:themeColor="text1"/>
        </w:rPr>
      </w:pPr>
    </w:p>
    <w:p w:rsidR="00EB5F9E" w:rsidRDefault="00EB5F9E" w:rsidP="00EB5F9E">
      <w:pPr>
        <w:pStyle w:val="BodyText"/>
        <w:spacing w:line="360" w:lineRule="auto"/>
        <w:ind w:right="885"/>
        <w:jc w:val="both"/>
        <w:rPr>
          <w:color w:val="000000" w:themeColor="text1"/>
        </w:rPr>
      </w:pPr>
      <w:proofErr w:type="spellStart"/>
      <w:r>
        <w:rPr>
          <w:color w:val="000000" w:themeColor="text1"/>
        </w:rPr>
        <w:t>Kapoor</w:t>
      </w:r>
      <w:proofErr w:type="gramStart"/>
      <w:r>
        <w:rPr>
          <w:color w:val="000000" w:themeColor="text1"/>
        </w:rPr>
        <w:t>,B.and</w:t>
      </w:r>
      <w:proofErr w:type="spellEnd"/>
      <w:proofErr w:type="gramEnd"/>
      <w:r>
        <w:rPr>
          <w:color w:val="000000" w:themeColor="text1"/>
        </w:rPr>
        <w:t xml:space="preserve"> </w:t>
      </w:r>
      <w:proofErr w:type="spellStart"/>
      <w:r>
        <w:rPr>
          <w:color w:val="000000" w:themeColor="text1"/>
        </w:rPr>
        <w:t>Sherif,J</w:t>
      </w:r>
      <w:proofErr w:type="spellEnd"/>
      <w:r>
        <w:rPr>
          <w:color w:val="000000" w:themeColor="text1"/>
        </w:rPr>
        <w:t>.(2012),Global human resources(HR) information system, kyberneko,Vol.41 No-1/2,pp-229-238</w:t>
      </w:r>
    </w:p>
    <w:p w:rsidR="00EB5F9E" w:rsidRPr="00A405D5" w:rsidRDefault="00EB5F9E" w:rsidP="00EB5F9E">
      <w:pPr>
        <w:pStyle w:val="BodyText"/>
        <w:spacing w:line="360" w:lineRule="auto"/>
        <w:ind w:right="885"/>
        <w:jc w:val="both"/>
        <w:rPr>
          <w:b/>
          <w:color w:val="000000" w:themeColor="text1"/>
        </w:rPr>
      </w:pPr>
      <w:r>
        <w:rPr>
          <w:color w:val="000000" w:themeColor="text1"/>
        </w:rPr>
        <w:t>https;//doi.org/10.1108/03684921211213052.</w:t>
      </w:r>
    </w:p>
    <w:p w:rsidR="00EB5F9E" w:rsidRPr="00A405D5"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color w:val="222222"/>
          <w:shd w:val="clear" w:color="auto" w:fill="FFFFFF"/>
        </w:rPr>
      </w:pPr>
    </w:p>
    <w:p w:rsidR="00EB5F9E" w:rsidRPr="00A405D5" w:rsidRDefault="00EB5F9E" w:rsidP="00EB5F9E">
      <w:pPr>
        <w:pStyle w:val="BodyText"/>
        <w:spacing w:line="360" w:lineRule="auto"/>
        <w:ind w:right="885"/>
        <w:jc w:val="both"/>
        <w:rPr>
          <w:color w:val="222222"/>
          <w:shd w:val="clear" w:color="auto" w:fill="FFFFFF"/>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left="2160" w:right="885"/>
        <w:jc w:val="both"/>
        <w:rPr>
          <w:color w:val="000000" w:themeColor="text1"/>
        </w:rPr>
      </w:pPr>
    </w:p>
    <w:p w:rsidR="00EB5F9E" w:rsidRPr="00CE17DE" w:rsidRDefault="00EB5F9E" w:rsidP="00EB5F9E">
      <w:pPr>
        <w:pStyle w:val="BodyText"/>
        <w:spacing w:line="360" w:lineRule="auto"/>
        <w:ind w:left="2344" w:right="885"/>
        <w:jc w:val="both"/>
        <w:rPr>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p>
    <w:p w:rsidR="00EB5F9E" w:rsidRPr="00A405D5"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Default="00EB5F9E" w:rsidP="00EB5F9E">
      <w:pPr>
        <w:pStyle w:val="BodyText"/>
        <w:spacing w:line="360" w:lineRule="auto"/>
        <w:ind w:right="885"/>
        <w:jc w:val="both"/>
        <w:rPr>
          <w:b/>
          <w:color w:val="000000" w:themeColor="text1"/>
        </w:rPr>
      </w:pPr>
    </w:p>
    <w:p w:rsidR="00EB5F9E" w:rsidRPr="002D1575" w:rsidRDefault="00EB5F9E" w:rsidP="00EB5F9E">
      <w:pPr>
        <w:pStyle w:val="BodyText"/>
        <w:spacing w:line="360" w:lineRule="auto"/>
        <w:ind w:right="885"/>
        <w:jc w:val="both"/>
        <w:rPr>
          <w:b/>
          <w:color w:val="000000" w:themeColor="text1"/>
        </w:rPr>
      </w:pPr>
    </w:p>
    <w:p w:rsidR="008C2FB3" w:rsidRDefault="008C2FB3"/>
    <w:sectPr w:rsidR="008C2FB3" w:rsidSect="00FC5555">
      <w:footerReference w:type="default" r:id="rId9"/>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503954"/>
      <w:docPartObj>
        <w:docPartGallery w:val="Page Numbers (Bottom of Page)"/>
        <w:docPartUnique/>
      </w:docPartObj>
    </w:sdtPr>
    <w:sdtEndPr/>
    <w:sdtContent>
      <w:p w:rsidR="00F91D66" w:rsidRDefault="00387762">
        <w:pPr>
          <w:pStyle w:val="Footer"/>
          <w:jc w:val="center"/>
        </w:pPr>
        <w:r>
          <w:rPr>
            <w:noProof/>
          </w:rPr>
          <w:fldChar w:fldCharType="begin"/>
        </w:r>
        <w:r>
          <w:rPr>
            <w:noProof/>
          </w:rPr>
          <w:instrText xml:space="preserve"> PAGE   \* MERGEFORMAT </w:instrText>
        </w:r>
        <w:r>
          <w:rPr>
            <w:noProof/>
          </w:rPr>
          <w:fldChar w:fldCharType="separate"/>
        </w:r>
        <w:r>
          <w:rPr>
            <w:noProof/>
          </w:rPr>
          <w:t>10</w:t>
        </w:r>
        <w:r>
          <w:rPr>
            <w:noProof/>
          </w:rPr>
          <w:fldChar w:fldCharType="end"/>
        </w:r>
      </w:p>
    </w:sdtContent>
  </w:sdt>
  <w:p w:rsidR="00F91D66" w:rsidRDefault="00387762">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6D5CE6"/>
    <w:multiLevelType w:val="hybridMultilevel"/>
    <w:tmpl w:val="171CDE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C92C64"/>
    <w:multiLevelType w:val="hybridMultilevel"/>
    <w:tmpl w:val="19647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F9E"/>
    <w:rsid w:val="000206B2"/>
    <w:rsid w:val="000A2584"/>
    <w:rsid w:val="001F4602"/>
    <w:rsid w:val="002512D5"/>
    <w:rsid w:val="002B603B"/>
    <w:rsid w:val="00375F57"/>
    <w:rsid w:val="00387762"/>
    <w:rsid w:val="00485E17"/>
    <w:rsid w:val="00534BD4"/>
    <w:rsid w:val="006402FE"/>
    <w:rsid w:val="00766420"/>
    <w:rsid w:val="00812318"/>
    <w:rsid w:val="008C2FB3"/>
    <w:rsid w:val="008E3A94"/>
    <w:rsid w:val="008E5726"/>
    <w:rsid w:val="00904A5F"/>
    <w:rsid w:val="009C458F"/>
    <w:rsid w:val="009F1DAF"/>
    <w:rsid w:val="00A0780F"/>
    <w:rsid w:val="00AE654E"/>
    <w:rsid w:val="00B7792E"/>
    <w:rsid w:val="00BE78DA"/>
    <w:rsid w:val="00CC2959"/>
    <w:rsid w:val="00D51B96"/>
    <w:rsid w:val="00D92682"/>
    <w:rsid w:val="00E229EF"/>
    <w:rsid w:val="00EB5F9E"/>
    <w:rsid w:val="00EC743D"/>
    <w:rsid w:val="00FA7854"/>
    <w:rsid w:val="00FE01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1905C-6F6A-439A-9CCA-CEE396BE1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F9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F9E"/>
    <w:pPr>
      <w:spacing w:after="160" w:line="259" w:lineRule="auto"/>
      <w:ind w:left="720"/>
      <w:contextualSpacing/>
    </w:pPr>
    <w:rPr>
      <w:rFonts w:ascii="Calibri" w:eastAsia="Calibri" w:hAnsi="Calibri" w:cs="Times New Roman"/>
      <w:lang w:val="en-IN"/>
    </w:rPr>
  </w:style>
  <w:style w:type="paragraph" w:styleId="BodyText">
    <w:name w:val="Body Text"/>
    <w:basedOn w:val="Normal"/>
    <w:link w:val="BodyTextChar"/>
    <w:uiPriority w:val="1"/>
    <w:qFormat/>
    <w:rsid w:val="00EB5F9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EB5F9E"/>
    <w:rPr>
      <w:rFonts w:ascii="Times New Roman" w:eastAsia="Times New Roman" w:hAnsi="Times New Roman" w:cs="Times New Roman"/>
      <w:sz w:val="24"/>
      <w:szCs w:val="24"/>
      <w:lang w:val="en-US" w:bidi="en-US"/>
    </w:rPr>
  </w:style>
  <w:style w:type="character" w:styleId="Hyperlink">
    <w:name w:val="Hyperlink"/>
    <w:basedOn w:val="DefaultParagraphFont"/>
    <w:uiPriority w:val="99"/>
    <w:unhideWhenUsed/>
    <w:rsid w:val="00EB5F9E"/>
    <w:rPr>
      <w:color w:val="0000FF"/>
      <w:u w:val="single"/>
    </w:rPr>
  </w:style>
  <w:style w:type="paragraph" w:styleId="Footer">
    <w:name w:val="footer"/>
    <w:basedOn w:val="Normal"/>
    <w:link w:val="FooterChar"/>
    <w:uiPriority w:val="99"/>
    <w:unhideWhenUsed/>
    <w:rsid w:val="00EB5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F9E"/>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30739258_E-" TargetMode="External"/><Relationship Id="rId3" Type="http://schemas.openxmlformats.org/officeDocument/2006/relationships/settings" Target="settings.xml"/><Relationship Id="rId7" Type="http://schemas.openxmlformats.org/officeDocument/2006/relationships/hyperlink" Target="https://www.researchgate.net/publication/327527401_The_concept_of_e-HRM_its_evolution_and_effects_on_organizational_outcom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E-HRM" TargetMode="External"/><Relationship Id="rId11" Type="http://schemas.openxmlformats.org/officeDocument/2006/relationships/theme" Target="theme/theme1.xml"/><Relationship Id="rId5" Type="http://schemas.openxmlformats.org/officeDocument/2006/relationships/hyperlink" Target="https://www.iedunote.com/e-h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28</cp:revision>
  <dcterms:created xsi:type="dcterms:W3CDTF">2022-08-03T04:29:00Z</dcterms:created>
  <dcterms:modified xsi:type="dcterms:W3CDTF">2022-08-03T06:16:00Z</dcterms:modified>
</cp:coreProperties>
</file>