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3B" w:rsidRPr="00C47EEF" w:rsidRDefault="00075C3B" w:rsidP="00FD52C9">
      <w:pPr>
        <w:jc w:val="center"/>
        <w:rPr>
          <w:rFonts w:ascii="Times New Roman" w:hAnsi="Times New Roman" w:cs="Times New Roman"/>
          <w:b/>
          <w:sz w:val="48"/>
          <w:szCs w:val="48"/>
        </w:rPr>
      </w:pPr>
      <w:r w:rsidRPr="003F7F84">
        <w:rPr>
          <w:rFonts w:ascii="Times New Roman" w:hAnsi="Times New Roman" w:cs="Times New Roman"/>
          <w:b/>
          <w:sz w:val="48"/>
          <w:szCs w:val="48"/>
        </w:rPr>
        <w:t>Managemen</w:t>
      </w:r>
      <w:r w:rsidR="001C43A0" w:rsidRPr="003F7F84">
        <w:rPr>
          <w:rFonts w:ascii="Times New Roman" w:hAnsi="Times New Roman" w:cs="Times New Roman"/>
          <w:b/>
          <w:sz w:val="48"/>
          <w:szCs w:val="48"/>
        </w:rPr>
        <w:t>t of Recruitment P</w:t>
      </w:r>
      <w:r w:rsidR="001C43A0" w:rsidRPr="00C47EEF">
        <w:rPr>
          <w:rFonts w:ascii="Times New Roman" w:hAnsi="Times New Roman" w:cs="Times New Roman"/>
          <w:b/>
          <w:sz w:val="48"/>
          <w:szCs w:val="48"/>
        </w:rPr>
        <w:t>rocess with Artificial Intelligence</w:t>
      </w:r>
    </w:p>
    <w:p w:rsidR="00CD1830" w:rsidRPr="00C47EEF" w:rsidRDefault="00CD1830" w:rsidP="00FD52C9">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06"/>
      </w:tblGrid>
      <w:tr w:rsidR="00CD1830" w:rsidRPr="00C47EEF" w:rsidTr="00213F0A">
        <w:tc>
          <w:tcPr>
            <w:tcW w:w="4788" w:type="dxa"/>
          </w:tcPr>
          <w:p w:rsidR="00CD1830" w:rsidRPr="00C47EEF" w:rsidRDefault="00CD1830" w:rsidP="00731394">
            <w:pPr>
              <w:jc w:val="center"/>
              <w:rPr>
                <w:rFonts w:ascii="Times New Roman" w:hAnsi="Times New Roman" w:cs="Times New Roman"/>
                <w:sz w:val="20"/>
                <w:szCs w:val="20"/>
              </w:rPr>
            </w:pPr>
            <w:r w:rsidRPr="00C47EEF">
              <w:rPr>
                <w:rFonts w:ascii="Times New Roman" w:hAnsi="Times New Roman" w:cs="Times New Roman"/>
                <w:sz w:val="20"/>
                <w:szCs w:val="20"/>
              </w:rPr>
              <w:t>Ms. Swati P. Doye</w:t>
            </w:r>
          </w:p>
        </w:tc>
        <w:tc>
          <w:tcPr>
            <w:tcW w:w="4788" w:type="dxa"/>
          </w:tcPr>
          <w:p w:rsidR="00CD1830" w:rsidRPr="00C47EEF" w:rsidRDefault="00E70DCB" w:rsidP="00FD52C9">
            <w:pPr>
              <w:jc w:val="center"/>
              <w:rPr>
                <w:rFonts w:ascii="Times New Roman" w:hAnsi="Times New Roman" w:cs="Times New Roman"/>
                <w:sz w:val="20"/>
                <w:szCs w:val="20"/>
              </w:rPr>
            </w:pPr>
            <w:r>
              <w:rPr>
                <w:rFonts w:ascii="Times New Roman" w:hAnsi="Times New Roman" w:cs="Times New Roman"/>
                <w:sz w:val="20"/>
                <w:szCs w:val="20"/>
              </w:rPr>
              <w:t>Dr</w:t>
            </w:r>
            <w:r w:rsidR="00CD1830" w:rsidRPr="00C47EEF">
              <w:rPr>
                <w:rFonts w:ascii="Times New Roman" w:hAnsi="Times New Roman" w:cs="Times New Roman"/>
                <w:sz w:val="20"/>
                <w:szCs w:val="20"/>
              </w:rPr>
              <w:t>.</w:t>
            </w:r>
            <w:r w:rsidR="0060541F">
              <w:rPr>
                <w:rFonts w:ascii="Times New Roman" w:hAnsi="Times New Roman" w:cs="Times New Roman"/>
                <w:sz w:val="20"/>
                <w:szCs w:val="20"/>
              </w:rPr>
              <w:t>(Mrs.</w:t>
            </w:r>
            <w:bookmarkStart w:id="0" w:name="_GoBack"/>
            <w:bookmarkEnd w:id="0"/>
            <w:r w:rsidR="0060541F">
              <w:rPr>
                <w:rFonts w:ascii="Times New Roman" w:hAnsi="Times New Roman" w:cs="Times New Roman"/>
                <w:sz w:val="20"/>
                <w:szCs w:val="20"/>
              </w:rPr>
              <w:t>)</w:t>
            </w:r>
            <w:r w:rsidR="00CD1830" w:rsidRPr="00C47EEF">
              <w:rPr>
                <w:rFonts w:ascii="Times New Roman" w:hAnsi="Times New Roman" w:cs="Times New Roman"/>
                <w:sz w:val="20"/>
                <w:szCs w:val="20"/>
              </w:rPr>
              <w:t xml:space="preserve"> Pranjal S. Bogawar</w:t>
            </w:r>
          </w:p>
        </w:tc>
      </w:tr>
      <w:tr w:rsidR="00213F0A" w:rsidRPr="00C47EEF" w:rsidTr="00213F0A">
        <w:tc>
          <w:tcPr>
            <w:tcW w:w="4788" w:type="dxa"/>
          </w:tcPr>
          <w:p w:rsidR="00213F0A" w:rsidRPr="00C47EEF" w:rsidRDefault="00213F0A" w:rsidP="00CD1830">
            <w:pPr>
              <w:jc w:val="center"/>
              <w:rPr>
                <w:rFonts w:ascii="Times New Roman" w:hAnsi="Times New Roman" w:cs="Times New Roman"/>
                <w:sz w:val="20"/>
                <w:szCs w:val="20"/>
              </w:rPr>
            </w:pPr>
            <w:r w:rsidRPr="00C47EEF">
              <w:rPr>
                <w:rFonts w:ascii="Times New Roman" w:hAnsi="Times New Roman" w:cs="Times New Roman"/>
                <w:sz w:val="20"/>
                <w:szCs w:val="20"/>
              </w:rPr>
              <w:t>Commerce &amp; Management</w:t>
            </w:r>
          </w:p>
        </w:tc>
        <w:tc>
          <w:tcPr>
            <w:tcW w:w="4788" w:type="dxa"/>
          </w:tcPr>
          <w:p w:rsidR="00213F0A" w:rsidRPr="00C47EEF" w:rsidRDefault="001D2A7E" w:rsidP="00FD52C9">
            <w:pPr>
              <w:jc w:val="center"/>
              <w:rPr>
                <w:rFonts w:ascii="Times New Roman" w:hAnsi="Times New Roman" w:cs="Times New Roman"/>
                <w:sz w:val="20"/>
                <w:szCs w:val="20"/>
              </w:rPr>
            </w:pPr>
            <w:r>
              <w:rPr>
                <w:rFonts w:ascii="Times New Roman" w:hAnsi="Times New Roman" w:cs="Times New Roman"/>
                <w:sz w:val="20"/>
                <w:szCs w:val="20"/>
              </w:rPr>
              <w:t>Computer S</w:t>
            </w:r>
            <w:r w:rsidR="00213F0A" w:rsidRPr="00C47EEF">
              <w:rPr>
                <w:rFonts w:ascii="Times New Roman" w:hAnsi="Times New Roman" w:cs="Times New Roman"/>
                <w:sz w:val="20"/>
                <w:szCs w:val="20"/>
              </w:rPr>
              <w:t>cience</w:t>
            </w:r>
          </w:p>
        </w:tc>
      </w:tr>
      <w:tr w:rsidR="00CD1830" w:rsidRPr="00C47EEF" w:rsidTr="00731394">
        <w:trPr>
          <w:trHeight w:val="558"/>
        </w:trPr>
        <w:tc>
          <w:tcPr>
            <w:tcW w:w="4788" w:type="dxa"/>
          </w:tcPr>
          <w:p w:rsidR="00CD1830" w:rsidRPr="00C47EEF" w:rsidRDefault="00CD1830" w:rsidP="00213F0A">
            <w:pPr>
              <w:jc w:val="center"/>
              <w:rPr>
                <w:rFonts w:ascii="Times New Roman" w:hAnsi="Times New Roman" w:cs="Times New Roman"/>
                <w:sz w:val="20"/>
                <w:szCs w:val="20"/>
              </w:rPr>
            </w:pPr>
            <w:r w:rsidRPr="00C47EEF">
              <w:rPr>
                <w:rFonts w:ascii="Times New Roman" w:hAnsi="Times New Roman" w:cs="Times New Roman"/>
                <w:sz w:val="20"/>
                <w:szCs w:val="20"/>
              </w:rPr>
              <w:t>Aakar Institute of Management &amp; R</w:t>
            </w:r>
            <w:r w:rsidR="00083313" w:rsidRPr="00C47EEF">
              <w:rPr>
                <w:rFonts w:ascii="Times New Roman" w:hAnsi="Times New Roman" w:cs="Times New Roman"/>
                <w:sz w:val="20"/>
                <w:szCs w:val="20"/>
              </w:rPr>
              <w:t>esearch Studies, Hingna, Nagpur, India</w:t>
            </w:r>
          </w:p>
        </w:tc>
        <w:tc>
          <w:tcPr>
            <w:tcW w:w="4788" w:type="dxa"/>
          </w:tcPr>
          <w:p w:rsidR="00CD1830" w:rsidRPr="00C47EEF" w:rsidRDefault="00775F3D" w:rsidP="00731394">
            <w:pPr>
              <w:jc w:val="center"/>
              <w:rPr>
                <w:rFonts w:ascii="Times New Roman" w:hAnsi="Times New Roman" w:cs="Times New Roman"/>
                <w:sz w:val="20"/>
                <w:szCs w:val="20"/>
              </w:rPr>
            </w:pPr>
            <w:r>
              <w:rPr>
                <w:rFonts w:ascii="Times New Roman" w:hAnsi="Times New Roman" w:cs="Times New Roman"/>
                <w:sz w:val="20"/>
                <w:szCs w:val="20"/>
              </w:rPr>
              <w:t>Aakar Collgege of Management for Women</w:t>
            </w:r>
            <w:r w:rsidR="00083313" w:rsidRPr="00C47EEF">
              <w:rPr>
                <w:rFonts w:ascii="Times New Roman" w:hAnsi="Times New Roman" w:cs="Times New Roman"/>
                <w:sz w:val="20"/>
                <w:szCs w:val="20"/>
              </w:rPr>
              <w:t>, Hingna, Nagpur, India</w:t>
            </w:r>
          </w:p>
        </w:tc>
      </w:tr>
      <w:tr w:rsidR="00CD1830" w:rsidRPr="00C47EEF" w:rsidTr="00213F0A">
        <w:tc>
          <w:tcPr>
            <w:tcW w:w="4788" w:type="dxa"/>
          </w:tcPr>
          <w:p w:rsidR="00CD1830" w:rsidRPr="00C47EEF" w:rsidRDefault="00083313" w:rsidP="00FD52C9">
            <w:pPr>
              <w:jc w:val="center"/>
              <w:rPr>
                <w:rFonts w:ascii="Times New Roman" w:hAnsi="Times New Roman" w:cs="Times New Roman"/>
                <w:sz w:val="20"/>
                <w:szCs w:val="20"/>
              </w:rPr>
            </w:pPr>
            <w:r w:rsidRPr="00C47EEF">
              <w:rPr>
                <w:rFonts w:ascii="Times New Roman" w:hAnsi="Times New Roman" w:cs="Times New Roman"/>
                <w:sz w:val="20"/>
                <w:szCs w:val="20"/>
              </w:rPr>
              <w:t>swatidoyesmile@gmail.com</w:t>
            </w:r>
          </w:p>
        </w:tc>
        <w:tc>
          <w:tcPr>
            <w:tcW w:w="4788" w:type="dxa"/>
          </w:tcPr>
          <w:p w:rsidR="00CD1830" w:rsidRPr="00C47EEF" w:rsidRDefault="000730BA" w:rsidP="00FD52C9">
            <w:pPr>
              <w:jc w:val="center"/>
              <w:rPr>
                <w:rFonts w:ascii="Times New Roman" w:hAnsi="Times New Roman" w:cs="Times New Roman"/>
                <w:sz w:val="20"/>
                <w:szCs w:val="20"/>
              </w:rPr>
            </w:pPr>
            <w:r w:rsidRPr="00C47EEF">
              <w:rPr>
                <w:rFonts w:ascii="Times New Roman" w:hAnsi="Times New Roman" w:cs="Times New Roman"/>
                <w:color w:val="222222"/>
                <w:sz w:val="20"/>
                <w:szCs w:val="20"/>
                <w:shd w:val="clear" w:color="auto" w:fill="FFFFFF"/>
              </w:rPr>
              <w:t>pbogawar@gmail.com</w:t>
            </w:r>
          </w:p>
        </w:tc>
      </w:tr>
    </w:tbl>
    <w:p w:rsidR="00FD52C9" w:rsidRPr="00C47EEF" w:rsidRDefault="00FD52C9" w:rsidP="00FD52C9">
      <w:pPr>
        <w:jc w:val="center"/>
        <w:rPr>
          <w:rFonts w:ascii="Times New Roman" w:hAnsi="Times New Roman" w:cs="Times New Roman"/>
          <w:sz w:val="20"/>
          <w:szCs w:val="20"/>
        </w:rPr>
      </w:pPr>
    </w:p>
    <w:p w:rsidR="00075C3B" w:rsidRPr="00C47EEF" w:rsidRDefault="00E70DCB" w:rsidP="00C47EEF">
      <w:pPr>
        <w:jc w:val="center"/>
        <w:rPr>
          <w:rFonts w:ascii="Times New Roman" w:hAnsi="Times New Roman" w:cs="Times New Roman"/>
          <w:b/>
          <w:sz w:val="20"/>
          <w:szCs w:val="20"/>
        </w:rPr>
      </w:pPr>
      <w:r>
        <w:rPr>
          <w:rFonts w:ascii="Times New Roman" w:hAnsi="Times New Roman" w:cs="Times New Roman"/>
          <w:b/>
          <w:sz w:val="20"/>
          <w:szCs w:val="20"/>
        </w:rPr>
        <w:t>ABSTRACT</w:t>
      </w:r>
    </w:p>
    <w:p w:rsidR="00075C3B" w:rsidRDefault="00075C3B" w:rsidP="007D05A9">
      <w:pPr>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The recruitment process is part of every organization. Every year some new people join the organization through organized recruitment process. This process is very hectic as big companies have to scan the thousands of resume personally and then they call the people who are fulfilling their criteria for the next phase.  As this process is very time consuming, artificial intelligence can play vital role in this process.  The paper reviewed the management of recruitment process by referring various online publications, papers, online articles on this field which used artificial intelligence process for the fast results.  The study finds that contribution of artificial intelligence in the recruitment process, is effective related to the time and money as less manpower can do effective work with the help of artificial intelligence. </w:t>
      </w:r>
    </w:p>
    <w:p w:rsidR="00AA523D" w:rsidRPr="00C47EEF" w:rsidRDefault="00AA523D" w:rsidP="007D05A9">
      <w:pPr>
        <w:spacing w:after="0" w:line="240" w:lineRule="auto"/>
        <w:ind w:firstLine="720"/>
        <w:jc w:val="both"/>
        <w:rPr>
          <w:rFonts w:ascii="Times New Roman" w:hAnsi="Times New Roman" w:cs="Times New Roman"/>
          <w:sz w:val="20"/>
          <w:szCs w:val="20"/>
        </w:rPr>
      </w:pPr>
    </w:p>
    <w:p w:rsidR="00075C3B" w:rsidRDefault="00075C3B" w:rsidP="007D05A9">
      <w:pPr>
        <w:spacing w:after="0" w:line="240" w:lineRule="auto"/>
        <w:rPr>
          <w:rFonts w:ascii="Times New Roman" w:hAnsi="Times New Roman" w:cs="Times New Roman"/>
          <w:sz w:val="20"/>
          <w:szCs w:val="20"/>
        </w:rPr>
      </w:pPr>
      <w:r w:rsidRPr="00C47EEF">
        <w:rPr>
          <w:rFonts w:ascii="Times New Roman" w:hAnsi="Times New Roman" w:cs="Times New Roman"/>
          <w:b/>
          <w:sz w:val="20"/>
          <w:szCs w:val="20"/>
        </w:rPr>
        <w:t>Keywords</w:t>
      </w:r>
      <w:r w:rsidRPr="00C47EEF">
        <w:rPr>
          <w:rFonts w:ascii="Times New Roman" w:hAnsi="Times New Roman" w:cs="Times New Roman"/>
          <w:sz w:val="20"/>
          <w:szCs w:val="20"/>
        </w:rPr>
        <w:t>: artificial intelligence, recruitment process, Technology, Technology Management</w:t>
      </w:r>
    </w:p>
    <w:p w:rsidR="0075378A" w:rsidRPr="00C47EEF" w:rsidRDefault="0075378A" w:rsidP="007D05A9">
      <w:pPr>
        <w:spacing w:after="0" w:line="240" w:lineRule="auto"/>
        <w:rPr>
          <w:rFonts w:ascii="Times New Roman" w:hAnsi="Times New Roman" w:cs="Times New Roman"/>
          <w:sz w:val="20"/>
          <w:szCs w:val="20"/>
        </w:rPr>
      </w:pPr>
    </w:p>
    <w:p w:rsidR="00075C3B" w:rsidRDefault="007D05A9" w:rsidP="007D0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 INTRODUCTION</w:t>
      </w:r>
    </w:p>
    <w:p w:rsidR="0075378A" w:rsidRPr="00C47EEF" w:rsidRDefault="0075378A" w:rsidP="007D05A9">
      <w:pPr>
        <w:spacing w:after="0" w:line="240" w:lineRule="auto"/>
        <w:jc w:val="center"/>
        <w:rPr>
          <w:rFonts w:ascii="Times New Roman" w:hAnsi="Times New Roman" w:cs="Times New Roman"/>
          <w:b/>
          <w:sz w:val="20"/>
          <w:szCs w:val="20"/>
        </w:rPr>
      </w:pPr>
    </w:p>
    <w:p w:rsidR="00075C3B" w:rsidRPr="00C47EEF" w:rsidRDefault="00075C3B" w:rsidP="007D05A9">
      <w:pPr>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Recruitment is one of the most important functions of any organization. According to Edwin B. Flippo, “Recruitment is the process of searching the candidates for employment and stimulating them to apply for jobs in the organization”</w:t>
      </w:r>
      <w:r w:rsidR="00E42B5B" w:rsidRPr="00C47EEF">
        <w:rPr>
          <w:rFonts w:ascii="Times New Roman" w:hAnsi="Times New Roman" w:cs="Times New Roman"/>
          <w:sz w:val="20"/>
          <w:szCs w:val="20"/>
        </w:rPr>
        <w:t xml:space="preserve">. </w:t>
      </w:r>
      <w:r w:rsidRPr="00C47EEF">
        <w:rPr>
          <w:rFonts w:ascii="Times New Roman" w:hAnsi="Times New Roman" w:cs="Times New Roman"/>
          <w:sz w:val="20"/>
          <w:szCs w:val="20"/>
        </w:rPr>
        <w:t>According to Finnegan (1983), recruitment means “The right people in the right job”.</w:t>
      </w:r>
    </w:p>
    <w:p w:rsidR="00075C3B" w:rsidRPr="00C47EEF" w:rsidRDefault="00075C3B" w:rsidP="007D05A9">
      <w:pPr>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In traditional method of recruitment we used Newspaper, Local Employment Office, and Temporary Agencies etc.  It is very time consuming job of posting and receiving applications and also sorting the applications.  . </w:t>
      </w:r>
    </w:p>
    <w:p w:rsidR="00075C3B" w:rsidRPr="00C47EEF" w:rsidRDefault="00075C3B" w:rsidP="007D05A9">
      <w:pPr>
        <w:spacing w:after="0" w:line="240" w:lineRule="auto"/>
        <w:ind w:firstLine="720"/>
        <w:jc w:val="both"/>
        <w:rPr>
          <w:rFonts w:ascii="Times New Roman" w:hAnsi="Times New Roman" w:cs="Times New Roman"/>
          <w:color w:val="000000"/>
          <w:sz w:val="20"/>
          <w:szCs w:val="20"/>
          <w:shd w:val="clear" w:color="auto" w:fill="FFFFFF"/>
        </w:rPr>
      </w:pPr>
      <w:r w:rsidRPr="00C47EEF">
        <w:rPr>
          <w:rFonts w:ascii="Times New Roman" w:hAnsi="Times New Roman" w:cs="Times New Roman"/>
          <w:sz w:val="20"/>
          <w:szCs w:val="20"/>
        </w:rPr>
        <w:t>But later on we used modern methods of recruitment &amp; these methods are quicker</w:t>
      </w:r>
      <w:r w:rsidRPr="00C47EEF">
        <w:rPr>
          <w:rFonts w:ascii="Times New Roman" w:hAnsi="Times New Roman" w:cs="Times New Roman"/>
          <w:color w:val="000000"/>
          <w:sz w:val="20"/>
          <w:szCs w:val="20"/>
          <w:shd w:val="clear" w:color="auto" w:fill="FFFFFF"/>
        </w:rPr>
        <w:t xml:space="preserve">. </w:t>
      </w:r>
      <w:r w:rsidRPr="00C47EEF">
        <w:rPr>
          <w:rFonts w:ascii="Times New Roman" w:hAnsi="Times New Roman" w:cs="Times New Roman"/>
          <w:sz w:val="20"/>
          <w:szCs w:val="20"/>
        </w:rPr>
        <w:t>We used modern gad jade and methods of recruitment like Smartphone, Social media, Online Recruitment, Scouting and Event recruitment</w:t>
      </w:r>
      <w:r w:rsidRPr="00C47EEF">
        <w:rPr>
          <w:rFonts w:ascii="Times New Roman" w:hAnsi="Times New Roman" w:cs="Times New Roman"/>
          <w:color w:val="000000"/>
          <w:sz w:val="20"/>
          <w:szCs w:val="20"/>
          <w:shd w:val="clear" w:color="auto" w:fill="FFFFFF"/>
        </w:rPr>
        <w:t>. Instantly online job openings post possible with latest technology. This rapid change offers numerous advantages for both employer and job seekers.</w:t>
      </w:r>
    </w:p>
    <w:p w:rsidR="00075C3B" w:rsidRPr="00C47EEF" w:rsidRDefault="00D546A9" w:rsidP="007D05A9">
      <w:pPr>
        <w:spacing w:after="0" w:line="240" w:lineRule="auto"/>
        <w:ind w:firstLine="720"/>
        <w:jc w:val="both"/>
        <w:rPr>
          <w:rFonts w:ascii="Times New Roman" w:hAnsi="Times New Roman" w:cs="Times New Roman"/>
          <w:color w:val="000000"/>
          <w:sz w:val="20"/>
          <w:szCs w:val="20"/>
          <w:shd w:val="clear" w:color="auto" w:fill="FFFFFF"/>
        </w:rPr>
      </w:pPr>
      <w:r w:rsidRPr="00C47EEF">
        <w:rPr>
          <w:rFonts w:ascii="Times New Roman" w:hAnsi="Times New Roman" w:cs="Times New Roman"/>
          <w:color w:val="000000"/>
          <w:sz w:val="20"/>
          <w:szCs w:val="20"/>
          <w:shd w:val="clear" w:color="auto" w:fill="FFFFFF"/>
        </w:rPr>
        <w:t>T</w:t>
      </w:r>
      <w:r w:rsidR="00075C3B" w:rsidRPr="00C47EEF">
        <w:rPr>
          <w:rFonts w:ascii="Times New Roman" w:hAnsi="Times New Roman" w:cs="Times New Roman"/>
          <w:color w:val="000000"/>
          <w:sz w:val="20"/>
          <w:szCs w:val="20"/>
          <w:shd w:val="clear" w:color="auto" w:fill="FFFFFF"/>
        </w:rPr>
        <w:t>he modern method of hiring process is very cheap.</w:t>
      </w:r>
      <w:r w:rsidRPr="00C47EEF">
        <w:rPr>
          <w:rFonts w:ascii="Times New Roman" w:hAnsi="Times New Roman" w:cs="Times New Roman"/>
          <w:color w:val="000000"/>
          <w:sz w:val="20"/>
          <w:szCs w:val="20"/>
          <w:shd w:val="clear" w:color="auto" w:fill="FFFFFF"/>
        </w:rPr>
        <w:t xml:space="preserve"> Due to technology advancement, number of industries has grown up &amp; competition also becomes high. Today work cultural is in online mode due to which it </w:t>
      </w:r>
      <w:r w:rsidR="00E062B3" w:rsidRPr="00C47EEF">
        <w:rPr>
          <w:rFonts w:ascii="Times New Roman" w:hAnsi="Times New Roman" w:cs="Times New Roman"/>
          <w:color w:val="000000"/>
          <w:sz w:val="20"/>
          <w:szCs w:val="20"/>
          <w:shd w:val="clear" w:color="auto" w:fill="FFFFFF"/>
        </w:rPr>
        <w:t>becomes</w:t>
      </w:r>
      <w:r w:rsidRPr="00C47EEF">
        <w:rPr>
          <w:rFonts w:ascii="Times New Roman" w:hAnsi="Times New Roman" w:cs="Times New Roman"/>
          <w:color w:val="000000"/>
          <w:sz w:val="20"/>
          <w:szCs w:val="20"/>
          <w:shd w:val="clear" w:color="auto" w:fill="FFFFFF"/>
        </w:rPr>
        <w:t xml:space="preserve"> easy &amp; efficient for employee &amp; employer to connect with </w:t>
      </w:r>
      <w:r w:rsidR="00042058" w:rsidRPr="00C47EEF">
        <w:rPr>
          <w:rFonts w:ascii="Times New Roman" w:hAnsi="Times New Roman" w:cs="Times New Roman"/>
          <w:color w:val="000000"/>
          <w:sz w:val="20"/>
          <w:szCs w:val="20"/>
          <w:shd w:val="clear" w:color="auto" w:fill="FFFFFF"/>
        </w:rPr>
        <w:t>each other. Also</w:t>
      </w:r>
      <w:r w:rsidR="00F56928" w:rsidRPr="00C47EEF">
        <w:rPr>
          <w:rFonts w:ascii="Times New Roman" w:hAnsi="Times New Roman" w:cs="Times New Roman"/>
          <w:color w:val="000000"/>
          <w:sz w:val="20"/>
          <w:szCs w:val="20"/>
          <w:shd w:val="clear" w:color="auto" w:fill="FFFFFF"/>
        </w:rPr>
        <w:t xml:space="preserve"> many companies have developed specialized in-house recruitment team that handle the entire recruitment process</w:t>
      </w:r>
      <w:r w:rsidR="00075C3B" w:rsidRPr="00C47EEF">
        <w:rPr>
          <w:rFonts w:ascii="Times New Roman" w:hAnsi="Times New Roman" w:cs="Times New Roman"/>
          <w:color w:val="000000"/>
          <w:sz w:val="20"/>
          <w:szCs w:val="20"/>
          <w:shd w:val="clear" w:color="auto" w:fill="FFFFFF"/>
        </w:rPr>
        <w:t>.</w:t>
      </w:r>
    </w:p>
    <w:p w:rsidR="00075C3B" w:rsidRPr="00C47EEF" w:rsidRDefault="00E227EB" w:rsidP="007D05A9">
      <w:pPr>
        <w:spacing w:after="0" w:line="240" w:lineRule="auto"/>
        <w:ind w:firstLine="720"/>
        <w:rPr>
          <w:rFonts w:ascii="Times New Roman" w:hAnsi="Times New Roman" w:cs="Times New Roman"/>
          <w:color w:val="000000"/>
          <w:sz w:val="20"/>
          <w:szCs w:val="20"/>
          <w:shd w:val="clear" w:color="auto" w:fill="FFFFFF"/>
        </w:rPr>
      </w:pPr>
      <w:r w:rsidRPr="00C47EEF">
        <w:rPr>
          <w:rFonts w:ascii="Times New Roman" w:hAnsi="Times New Roman" w:cs="Times New Roman"/>
          <w:sz w:val="20"/>
          <w:szCs w:val="20"/>
        </w:rPr>
        <w:t>Traditional</w:t>
      </w:r>
      <w:r w:rsidRPr="00C47EEF">
        <w:rPr>
          <w:rFonts w:ascii="Times New Roman" w:hAnsi="Times New Roman" w:cs="Times New Roman"/>
          <w:color w:val="000000"/>
          <w:sz w:val="20"/>
          <w:szCs w:val="20"/>
          <w:shd w:val="clear" w:color="auto" w:fill="FFFFFF"/>
        </w:rPr>
        <w:t xml:space="preserve"> </w:t>
      </w:r>
      <w:r w:rsidR="00075C3B" w:rsidRPr="00C47EEF">
        <w:rPr>
          <w:rFonts w:ascii="Times New Roman" w:hAnsi="Times New Roman" w:cs="Times New Roman"/>
          <w:color w:val="000000"/>
          <w:sz w:val="20"/>
          <w:szCs w:val="20"/>
          <w:shd w:val="clear" w:color="auto" w:fill="FFFFFF"/>
        </w:rPr>
        <w:t xml:space="preserve">Recruitment process used systemic approach that organization use to attract and identify suitable candidate for various job position in the organization. This process involved several steps aimed at sourcing, evaluating, and selecting the most appropriate candidates to fill vacant place in the job. </w:t>
      </w:r>
      <w:r w:rsidR="009678FA" w:rsidRPr="00C47EEF">
        <w:rPr>
          <w:rFonts w:ascii="Times New Roman" w:hAnsi="Times New Roman" w:cs="Times New Roman"/>
          <w:color w:val="000000"/>
          <w:sz w:val="20"/>
          <w:szCs w:val="20"/>
          <w:shd w:val="clear" w:color="auto" w:fill="FFFFFF"/>
        </w:rPr>
        <w:t>Traditional recruitment process shown by Fig</w:t>
      </w:r>
      <w:r w:rsidR="009E40B8" w:rsidRPr="00C47EEF">
        <w:rPr>
          <w:rFonts w:ascii="Times New Roman" w:hAnsi="Times New Roman" w:cs="Times New Roman"/>
          <w:color w:val="000000"/>
          <w:sz w:val="20"/>
          <w:szCs w:val="20"/>
          <w:shd w:val="clear" w:color="auto" w:fill="FFFFFF"/>
        </w:rPr>
        <w:t>ure</w:t>
      </w:r>
      <w:r w:rsidR="009678FA" w:rsidRPr="00C47EEF">
        <w:rPr>
          <w:rFonts w:ascii="Times New Roman" w:hAnsi="Times New Roman" w:cs="Times New Roman"/>
          <w:color w:val="000000"/>
          <w:sz w:val="20"/>
          <w:szCs w:val="20"/>
          <w:shd w:val="clear" w:color="auto" w:fill="FFFFFF"/>
        </w:rPr>
        <w:t>.1</w:t>
      </w:r>
    </w:p>
    <w:p w:rsidR="00075C3B" w:rsidRDefault="00075C3B" w:rsidP="007D05A9">
      <w:pPr>
        <w:spacing w:after="0" w:line="240" w:lineRule="auto"/>
        <w:jc w:val="both"/>
        <w:rPr>
          <w:rFonts w:ascii="Times New Roman" w:hAnsi="Times New Roman" w:cs="Times New Roman"/>
          <w:color w:val="000000"/>
          <w:sz w:val="20"/>
          <w:szCs w:val="20"/>
          <w:shd w:val="clear" w:color="auto" w:fill="FFFFFF"/>
        </w:rPr>
      </w:pPr>
      <w:r w:rsidRPr="00C47EEF">
        <w:rPr>
          <w:rFonts w:ascii="Times New Roman" w:hAnsi="Times New Roman" w:cs="Times New Roman"/>
          <w:color w:val="000000"/>
          <w:sz w:val="20"/>
          <w:szCs w:val="20"/>
          <w:shd w:val="clear" w:color="auto" w:fill="FFFFFF"/>
        </w:rPr>
        <w:t xml:space="preserve">Here’s an overview of the traditional recruitment process: </w:t>
      </w:r>
    </w:p>
    <w:p w:rsidR="0075378A" w:rsidRPr="00C47EEF" w:rsidRDefault="0075378A" w:rsidP="007D05A9">
      <w:pPr>
        <w:spacing w:after="0" w:line="240" w:lineRule="auto"/>
        <w:jc w:val="both"/>
        <w:rPr>
          <w:rFonts w:ascii="Times New Roman" w:hAnsi="Times New Roman" w:cs="Times New Roman"/>
          <w:color w:val="000000"/>
          <w:sz w:val="20"/>
          <w:szCs w:val="20"/>
          <w:shd w:val="clear" w:color="auto" w:fill="FFFFFF"/>
        </w:rPr>
      </w:pPr>
    </w:p>
    <w:p w:rsidR="00075C3B" w:rsidRDefault="007D05A9" w:rsidP="007D05A9">
      <w:pPr>
        <w:spacing w:after="0" w:line="240" w:lineRule="auto"/>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II </w:t>
      </w:r>
      <w:r w:rsidR="00AA523D">
        <w:rPr>
          <w:rFonts w:ascii="Times New Roman" w:hAnsi="Times New Roman" w:cs="Times New Roman"/>
          <w:b/>
          <w:color w:val="000000"/>
          <w:sz w:val="20"/>
          <w:szCs w:val="20"/>
          <w:shd w:val="clear" w:color="auto" w:fill="FFFFFF"/>
        </w:rPr>
        <w:t>TRADITIONAL RECRUITMENT PROCESS</w:t>
      </w:r>
    </w:p>
    <w:p w:rsidR="0075378A" w:rsidRPr="00C47EEF" w:rsidRDefault="0075378A" w:rsidP="007D05A9">
      <w:pPr>
        <w:spacing w:after="0" w:line="240" w:lineRule="auto"/>
        <w:jc w:val="center"/>
        <w:rPr>
          <w:rFonts w:ascii="Times New Roman" w:hAnsi="Times New Roman" w:cs="Times New Roman"/>
          <w:b/>
          <w:color w:val="000000"/>
          <w:sz w:val="20"/>
          <w:szCs w:val="20"/>
          <w:shd w:val="clear" w:color="auto" w:fill="FFFFFF"/>
        </w:rPr>
      </w:pPr>
    </w:p>
    <w:p w:rsidR="00075C3B" w:rsidRPr="00C47EEF" w:rsidRDefault="00075C3B" w:rsidP="007D05A9">
      <w:pPr>
        <w:spacing w:after="0" w:line="240" w:lineRule="auto"/>
        <w:ind w:firstLine="720"/>
        <w:rPr>
          <w:rFonts w:ascii="Times New Roman" w:hAnsi="Times New Roman" w:cs="Times New Roman"/>
          <w:color w:val="000000"/>
          <w:sz w:val="20"/>
          <w:szCs w:val="20"/>
          <w:shd w:val="clear" w:color="auto" w:fill="FFFFFF"/>
        </w:rPr>
      </w:pPr>
      <w:r w:rsidRPr="00C47EEF">
        <w:rPr>
          <w:rFonts w:ascii="Times New Roman" w:hAnsi="Times New Roman" w:cs="Times New Roman"/>
          <w:color w:val="000000"/>
          <w:sz w:val="20"/>
          <w:szCs w:val="20"/>
          <w:shd w:val="clear" w:color="auto" w:fill="FFFFFF"/>
        </w:rPr>
        <w:t>A reliable recruitment process aim to establish a balance between suitable candidates and maximizing the number of potential job seekers who apply is an important aspect of a successful recruitment process.</w:t>
      </w:r>
    </w:p>
    <w:p w:rsidR="00075C3B" w:rsidRDefault="00075C3B" w:rsidP="007D05A9">
      <w:pPr>
        <w:spacing w:after="0" w:line="240" w:lineRule="auto"/>
        <w:ind w:firstLine="720"/>
        <w:rPr>
          <w:rFonts w:ascii="Times New Roman" w:hAnsi="Times New Roman" w:cs="Times New Roman"/>
          <w:color w:val="000000"/>
          <w:sz w:val="20"/>
          <w:szCs w:val="20"/>
          <w:shd w:val="clear" w:color="auto" w:fill="FFFFFF"/>
        </w:rPr>
      </w:pPr>
      <w:r w:rsidRPr="00C47EEF">
        <w:rPr>
          <w:rFonts w:ascii="Times New Roman" w:hAnsi="Times New Roman" w:cs="Times New Roman"/>
          <w:color w:val="000000"/>
          <w:sz w:val="20"/>
          <w:szCs w:val="20"/>
          <w:shd w:val="clear" w:color="auto" w:fill="FFFFFF"/>
        </w:rPr>
        <w:t>The recruitment cycle comprise of seven steps</w:t>
      </w:r>
    </w:p>
    <w:p w:rsidR="007D05A9" w:rsidRDefault="007D05A9" w:rsidP="007D05A9">
      <w:pPr>
        <w:spacing w:after="0" w:line="240" w:lineRule="auto"/>
        <w:ind w:firstLine="720"/>
        <w:rPr>
          <w:rFonts w:ascii="Times New Roman" w:hAnsi="Times New Roman" w:cs="Times New Roman"/>
          <w:color w:val="000000"/>
          <w:sz w:val="20"/>
          <w:szCs w:val="20"/>
          <w:shd w:val="clear" w:color="auto" w:fill="FFFFFF"/>
        </w:rPr>
      </w:pPr>
    </w:p>
    <w:p w:rsidR="007D05A9" w:rsidRDefault="007D05A9" w:rsidP="007D05A9">
      <w:pPr>
        <w:spacing w:after="0" w:line="240" w:lineRule="auto"/>
        <w:ind w:firstLine="720"/>
        <w:rPr>
          <w:rFonts w:ascii="Times New Roman" w:hAnsi="Times New Roman" w:cs="Times New Roman"/>
          <w:color w:val="000000"/>
          <w:sz w:val="20"/>
          <w:szCs w:val="20"/>
          <w:shd w:val="clear" w:color="auto" w:fill="FFFFFF"/>
        </w:rPr>
      </w:pPr>
    </w:p>
    <w:p w:rsidR="007D05A9" w:rsidRDefault="007D05A9" w:rsidP="007D05A9">
      <w:pPr>
        <w:spacing w:after="0" w:line="240" w:lineRule="auto"/>
        <w:ind w:firstLine="720"/>
        <w:rPr>
          <w:rFonts w:ascii="Times New Roman" w:hAnsi="Times New Roman" w:cs="Times New Roman"/>
          <w:color w:val="000000"/>
          <w:sz w:val="20"/>
          <w:szCs w:val="20"/>
          <w:shd w:val="clear" w:color="auto" w:fill="FFFFFF"/>
        </w:rPr>
      </w:pPr>
    </w:p>
    <w:p w:rsidR="007D05A9" w:rsidRDefault="007D05A9" w:rsidP="007D05A9">
      <w:pPr>
        <w:spacing w:after="0" w:line="240" w:lineRule="auto"/>
        <w:ind w:firstLine="720"/>
        <w:rPr>
          <w:rFonts w:ascii="Times New Roman" w:hAnsi="Times New Roman" w:cs="Times New Roman"/>
          <w:color w:val="000000"/>
          <w:sz w:val="20"/>
          <w:szCs w:val="20"/>
          <w:shd w:val="clear" w:color="auto" w:fill="FFFFFF"/>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310"/>
        <w:gridCol w:w="2310"/>
        <w:gridCol w:w="2310"/>
      </w:tblGrid>
      <w:tr w:rsidR="00C47EEF" w:rsidTr="002D2550">
        <w:trPr>
          <w:trHeight w:val="1253"/>
        </w:trPr>
        <w:tc>
          <w:tcPr>
            <w:tcW w:w="2394" w:type="dxa"/>
          </w:tcPr>
          <w:p w:rsidR="00C47EEF" w:rsidRDefault="00C47EEF" w:rsidP="007D05A9">
            <w:pPr>
              <w:rPr>
                <w:rFonts w:ascii="Times New Roman" w:hAnsi="Times New Roman" w:cs="Times New Roman"/>
                <w:color w:val="000000"/>
                <w:sz w:val="20"/>
                <w:szCs w:val="20"/>
                <w:shd w:val="clear" w:color="auto" w:fill="FFFFFF"/>
              </w:rPr>
            </w:pPr>
            <w:r w:rsidRPr="00C47EEF">
              <w:rPr>
                <w:rFonts w:ascii="Times New Roman" w:hAnsi="Times New Roman" w:cs="Times New Roman"/>
                <w:noProof/>
                <w:sz w:val="20"/>
                <w:szCs w:val="20"/>
                <w:lang w:val="en-IN" w:eastAsia="en-IN"/>
              </w:rPr>
              <w:lastRenderedPageBreak/>
              <w:drawing>
                <wp:anchor distT="0" distB="0" distL="114300" distR="114300" simplePos="0" relativeHeight="251660288" behindDoc="0" locked="0" layoutInCell="1" allowOverlap="1" wp14:anchorId="73FB54A1" wp14:editId="0BEA9D0D">
                  <wp:simplePos x="0" y="0"/>
                  <wp:positionH relativeFrom="column">
                    <wp:posOffset>228600</wp:posOffset>
                  </wp:positionH>
                  <wp:positionV relativeFrom="paragraph">
                    <wp:posOffset>78105</wp:posOffset>
                  </wp:positionV>
                  <wp:extent cx="733425" cy="733425"/>
                  <wp:effectExtent l="0" t="0" r="0" b="0"/>
                  <wp:wrapSquare wrapText="bothSides"/>
                  <wp:docPr id="2" name="Picture 2" descr="Preparing the 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ing the Job Descrip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p w:rsidR="00C47EEF" w:rsidRDefault="00C47EEF" w:rsidP="007D05A9">
            <w:pPr>
              <w:rPr>
                <w:rFonts w:ascii="Times New Roman" w:hAnsi="Times New Roman" w:cs="Times New Roman"/>
                <w:color w:val="000000"/>
                <w:sz w:val="20"/>
                <w:szCs w:val="20"/>
                <w:shd w:val="clear" w:color="auto" w:fill="FFFFFF"/>
              </w:rPr>
            </w:pPr>
          </w:p>
          <w:p w:rsidR="00C47EEF" w:rsidRDefault="00C47EEF" w:rsidP="007D05A9">
            <w:pPr>
              <w:rPr>
                <w:rFonts w:ascii="Times New Roman" w:hAnsi="Times New Roman" w:cs="Times New Roman"/>
                <w:color w:val="000000"/>
                <w:sz w:val="20"/>
                <w:szCs w:val="20"/>
                <w:shd w:val="clear" w:color="auto" w:fill="FFFFFF"/>
              </w:rPr>
            </w:pPr>
          </w:p>
          <w:p w:rsidR="00C47EEF" w:rsidRDefault="00C47EEF" w:rsidP="007D05A9">
            <w:pPr>
              <w:rPr>
                <w:rFonts w:ascii="Times New Roman" w:hAnsi="Times New Roman" w:cs="Times New Roman"/>
                <w:color w:val="000000"/>
                <w:sz w:val="20"/>
                <w:szCs w:val="20"/>
                <w:shd w:val="clear" w:color="auto" w:fill="FFFFFF"/>
              </w:rPr>
            </w:pPr>
          </w:p>
          <w:p w:rsidR="00C47EEF" w:rsidRDefault="00C47EEF" w:rsidP="007D05A9">
            <w:pPr>
              <w:rPr>
                <w:rFonts w:ascii="Times New Roman" w:hAnsi="Times New Roman" w:cs="Times New Roman"/>
                <w:color w:val="000000"/>
                <w:sz w:val="20"/>
                <w:szCs w:val="20"/>
                <w:shd w:val="clear" w:color="auto" w:fill="FFFFFF"/>
              </w:rPr>
            </w:pPr>
          </w:p>
        </w:tc>
        <w:tc>
          <w:tcPr>
            <w:tcW w:w="2394" w:type="dxa"/>
          </w:tcPr>
          <w:p w:rsidR="00C47EEF" w:rsidRDefault="00C47EEF" w:rsidP="007D05A9">
            <w:pPr>
              <w:rPr>
                <w:rFonts w:ascii="Times New Roman" w:hAnsi="Times New Roman" w:cs="Times New Roman"/>
                <w:color w:val="000000"/>
                <w:sz w:val="20"/>
                <w:szCs w:val="20"/>
                <w:shd w:val="clear" w:color="auto" w:fill="FFFFFF"/>
              </w:rPr>
            </w:pPr>
            <w:r w:rsidRPr="00C47EEF">
              <w:rPr>
                <w:rFonts w:ascii="Times New Roman" w:hAnsi="Times New Roman" w:cs="Times New Roman"/>
                <w:noProof/>
                <w:sz w:val="20"/>
                <w:szCs w:val="20"/>
                <w:lang w:val="en-IN" w:eastAsia="en-IN"/>
              </w:rPr>
              <w:drawing>
                <wp:anchor distT="0" distB="0" distL="114300" distR="114300" simplePos="0" relativeHeight="251661312" behindDoc="0" locked="0" layoutInCell="1" allowOverlap="1" wp14:anchorId="4297B93D" wp14:editId="51AA37DE">
                  <wp:simplePos x="0" y="0"/>
                  <wp:positionH relativeFrom="column">
                    <wp:posOffset>222885</wp:posOffset>
                  </wp:positionH>
                  <wp:positionV relativeFrom="paragraph">
                    <wp:posOffset>71755</wp:posOffset>
                  </wp:positionV>
                  <wp:extent cx="733425" cy="733425"/>
                  <wp:effectExtent l="0" t="0" r="0" b="0"/>
                  <wp:wrapSquare wrapText="bothSides"/>
                  <wp:docPr id="1" name="Picture 1" descr="Identifying the Hiring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fying the Hiring Nee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Default="00C47EEF" w:rsidP="007D05A9">
            <w:pPr>
              <w:rPr>
                <w:rFonts w:ascii="Times New Roman" w:hAnsi="Times New Roman" w:cs="Times New Roman"/>
                <w:color w:val="000000"/>
                <w:sz w:val="20"/>
                <w:szCs w:val="20"/>
                <w:shd w:val="clear" w:color="auto" w:fill="FFFFFF"/>
              </w:rPr>
            </w:pPr>
            <w:r w:rsidRPr="00C47EEF">
              <w:rPr>
                <w:rFonts w:ascii="Times New Roman" w:hAnsi="Times New Roman" w:cs="Times New Roman"/>
                <w:noProof/>
                <w:sz w:val="20"/>
                <w:szCs w:val="20"/>
                <w:lang w:val="en-IN" w:eastAsia="en-IN"/>
              </w:rPr>
              <w:drawing>
                <wp:anchor distT="0" distB="0" distL="114300" distR="114300" simplePos="0" relativeHeight="251662336" behindDoc="0" locked="0" layoutInCell="1" allowOverlap="1" wp14:anchorId="0A2E3045" wp14:editId="28FE7AC5">
                  <wp:simplePos x="0" y="0"/>
                  <wp:positionH relativeFrom="column">
                    <wp:posOffset>360045</wp:posOffset>
                  </wp:positionH>
                  <wp:positionV relativeFrom="paragraph">
                    <wp:posOffset>76200</wp:posOffset>
                  </wp:positionV>
                  <wp:extent cx="733425" cy="733425"/>
                  <wp:effectExtent l="0" t="0" r="0" b="0"/>
                  <wp:wrapSquare wrapText="bothSides"/>
                  <wp:docPr id="3" name="Picture 3" descr="Talent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lent Sea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Default="00C47EEF" w:rsidP="007D05A9">
            <w:pPr>
              <w:rPr>
                <w:rFonts w:ascii="Times New Roman" w:hAnsi="Times New Roman" w:cs="Times New Roman"/>
                <w:color w:val="000000"/>
                <w:sz w:val="20"/>
                <w:szCs w:val="20"/>
                <w:shd w:val="clear" w:color="auto" w:fill="FFFFFF"/>
              </w:rPr>
            </w:pPr>
            <w:r w:rsidRPr="00C47EEF">
              <w:rPr>
                <w:rFonts w:ascii="Times New Roman" w:hAnsi="Times New Roman" w:cs="Times New Roman"/>
                <w:noProof/>
                <w:sz w:val="20"/>
                <w:szCs w:val="20"/>
                <w:lang w:val="en-IN" w:eastAsia="en-IN"/>
              </w:rPr>
              <w:drawing>
                <wp:anchor distT="0" distB="0" distL="114300" distR="114300" simplePos="0" relativeHeight="251663360" behindDoc="0" locked="0" layoutInCell="1" allowOverlap="1" wp14:anchorId="45B897C8" wp14:editId="55A3A0AE">
                  <wp:simplePos x="0" y="0"/>
                  <wp:positionH relativeFrom="column">
                    <wp:posOffset>268605</wp:posOffset>
                  </wp:positionH>
                  <wp:positionV relativeFrom="paragraph">
                    <wp:posOffset>76200</wp:posOffset>
                  </wp:positionV>
                  <wp:extent cx="733425" cy="733425"/>
                  <wp:effectExtent l="0" t="0" r="0" b="0"/>
                  <wp:wrapSquare wrapText="bothSides"/>
                  <wp:docPr id="4" name="Picture 4" descr="Screening and short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ing and shortlis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r>
      <w:tr w:rsidR="00C47EEF" w:rsidTr="002D2550">
        <w:tc>
          <w:tcPr>
            <w:tcW w:w="2394" w:type="dxa"/>
          </w:tcPr>
          <w:p w:rsidR="00C47EEF" w:rsidRDefault="00C47EEF" w:rsidP="007D05A9">
            <w:pPr>
              <w:jc w:val="center"/>
              <w:rPr>
                <w:rFonts w:ascii="Times New Roman" w:hAnsi="Times New Roman" w:cs="Times New Roman"/>
                <w:color w:val="000000"/>
                <w:sz w:val="20"/>
                <w:szCs w:val="20"/>
                <w:shd w:val="clear" w:color="auto" w:fill="FFFFFF"/>
              </w:rPr>
            </w:pPr>
            <w:r w:rsidRPr="00767672">
              <w:rPr>
                <w:rFonts w:ascii="Times New Roman" w:hAnsi="Times New Roman" w:cs="Times New Roman"/>
                <w:sz w:val="20"/>
                <w:szCs w:val="20"/>
              </w:rPr>
              <w:t xml:space="preserve">Identifying the Hiring </w:t>
            </w:r>
            <w:r>
              <w:rPr>
                <w:rFonts w:ascii="Times New Roman" w:hAnsi="Times New Roman" w:cs="Times New Roman"/>
                <w:sz w:val="20"/>
                <w:szCs w:val="20"/>
              </w:rPr>
              <w:t>Need</w:t>
            </w:r>
          </w:p>
          <w:p w:rsidR="00C47EEF" w:rsidRDefault="00C47EEF" w:rsidP="007D05A9">
            <w:pPr>
              <w:rPr>
                <w:rFonts w:ascii="Times New Roman" w:hAnsi="Times New Roman" w:cs="Times New Roman"/>
                <w:color w:val="000000"/>
                <w:sz w:val="20"/>
                <w:szCs w:val="20"/>
                <w:shd w:val="clear" w:color="auto" w:fill="FFFFFF"/>
              </w:rPr>
            </w:pPr>
          </w:p>
        </w:tc>
        <w:tc>
          <w:tcPr>
            <w:tcW w:w="2394" w:type="dxa"/>
          </w:tcPr>
          <w:p w:rsidR="00C47EEF" w:rsidRPr="00767672" w:rsidRDefault="00C47EEF" w:rsidP="007D05A9">
            <w:pPr>
              <w:jc w:val="center"/>
              <w:rPr>
                <w:rFonts w:ascii="Times New Roman" w:hAnsi="Times New Roman" w:cs="Times New Roman"/>
                <w:sz w:val="20"/>
                <w:szCs w:val="20"/>
              </w:rPr>
            </w:pPr>
            <w:r w:rsidRPr="00767672">
              <w:rPr>
                <w:rFonts w:ascii="Times New Roman" w:hAnsi="Times New Roman" w:cs="Times New Roman"/>
                <w:sz w:val="20"/>
                <w:szCs w:val="20"/>
              </w:rPr>
              <w:t>Preparing the Job</w:t>
            </w:r>
          </w:p>
          <w:p w:rsidR="00C47EEF" w:rsidRPr="00767672" w:rsidRDefault="00C47EEF" w:rsidP="007D05A9">
            <w:pPr>
              <w:jc w:val="center"/>
              <w:rPr>
                <w:rFonts w:ascii="Times New Roman" w:hAnsi="Times New Roman" w:cs="Times New Roman"/>
                <w:sz w:val="20"/>
                <w:szCs w:val="20"/>
              </w:rPr>
            </w:pPr>
            <w:r w:rsidRPr="00767672">
              <w:rPr>
                <w:rFonts w:ascii="Times New Roman" w:hAnsi="Times New Roman" w:cs="Times New Roman"/>
                <w:sz w:val="20"/>
                <w:szCs w:val="20"/>
              </w:rPr>
              <w:t>Description</w:t>
            </w:r>
          </w:p>
          <w:p w:rsidR="00C47EEF" w:rsidRDefault="00C47EEF" w:rsidP="007D05A9">
            <w:pPr>
              <w:rPr>
                <w:rFonts w:ascii="Times New Roman" w:hAnsi="Times New Roman" w:cs="Times New Roman"/>
                <w:color w:val="000000"/>
                <w:sz w:val="20"/>
                <w:szCs w:val="20"/>
                <w:shd w:val="clear" w:color="auto" w:fill="FFFFFF"/>
              </w:rPr>
            </w:pPr>
          </w:p>
        </w:tc>
        <w:tc>
          <w:tcPr>
            <w:tcW w:w="2394" w:type="dxa"/>
          </w:tcPr>
          <w:p w:rsidR="00C47EEF" w:rsidRPr="00767672" w:rsidRDefault="00C47EEF" w:rsidP="007D05A9">
            <w:pPr>
              <w:jc w:val="center"/>
              <w:rPr>
                <w:rFonts w:ascii="Times New Roman" w:hAnsi="Times New Roman" w:cs="Times New Roman"/>
                <w:sz w:val="20"/>
                <w:szCs w:val="20"/>
              </w:rPr>
            </w:pPr>
            <w:r w:rsidRPr="00767672">
              <w:rPr>
                <w:rFonts w:ascii="Times New Roman" w:hAnsi="Times New Roman" w:cs="Times New Roman"/>
                <w:sz w:val="20"/>
                <w:szCs w:val="20"/>
              </w:rPr>
              <w:t>Talent Search</w:t>
            </w:r>
          </w:p>
          <w:p w:rsidR="00C47EEF" w:rsidRDefault="00C47EEF" w:rsidP="007D05A9">
            <w:pPr>
              <w:rPr>
                <w:rFonts w:ascii="Times New Roman" w:hAnsi="Times New Roman" w:cs="Times New Roman"/>
                <w:color w:val="000000"/>
                <w:sz w:val="20"/>
                <w:szCs w:val="20"/>
                <w:shd w:val="clear" w:color="auto" w:fill="FFFFFF"/>
              </w:rPr>
            </w:pPr>
          </w:p>
        </w:tc>
        <w:tc>
          <w:tcPr>
            <w:tcW w:w="2394" w:type="dxa"/>
          </w:tcPr>
          <w:p w:rsidR="00C47EEF" w:rsidRPr="00767672" w:rsidRDefault="00C47EEF" w:rsidP="007D05A9">
            <w:pPr>
              <w:jc w:val="center"/>
              <w:rPr>
                <w:rFonts w:ascii="Times New Roman" w:hAnsi="Times New Roman" w:cs="Times New Roman"/>
                <w:sz w:val="20"/>
                <w:szCs w:val="20"/>
              </w:rPr>
            </w:pPr>
            <w:r w:rsidRPr="00767672">
              <w:rPr>
                <w:rFonts w:ascii="Times New Roman" w:hAnsi="Times New Roman" w:cs="Times New Roman"/>
                <w:sz w:val="20"/>
                <w:szCs w:val="20"/>
              </w:rPr>
              <w:t>Screening and Shortlisting</w:t>
            </w:r>
          </w:p>
          <w:p w:rsidR="00C47EEF" w:rsidRDefault="00C47EEF" w:rsidP="007D05A9">
            <w:pPr>
              <w:rPr>
                <w:rFonts w:ascii="Times New Roman" w:hAnsi="Times New Roman" w:cs="Times New Roman"/>
                <w:color w:val="000000"/>
                <w:sz w:val="20"/>
                <w:szCs w:val="20"/>
                <w:shd w:val="clear" w:color="auto" w:fill="FFFFFF"/>
              </w:rPr>
            </w:pPr>
          </w:p>
        </w:tc>
      </w:tr>
      <w:tr w:rsidR="00C47EEF" w:rsidTr="002D2550">
        <w:tc>
          <w:tcPr>
            <w:tcW w:w="2394" w:type="dxa"/>
          </w:tcPr>
          <w:p w:rsidR="002D2550" w:rsidRPr="00767672" w:rsidRDefault="002D2550" w:rsidP="007D05A9">
            <w:pPr>
              <w:rPr>
                <w:rFonts w:ascii="Times New Roman" w:hAnsi="Times New Roman" w:cs="Times New Roman"/>
                <w:sz w:val="20"/>
                <w:szCs w:val="20"/>
              </w:rPr>
            </w:pPr>
            <w:r w:rsidRPr="00C47EEF">
              <w:rPr>
                <w:rFonts w:ascii="Times New Roman" w:hAnsi="Times New Roman" w:cs="Times New Roman"/>
                <w:noProof/>
                <w:sz w:val="20"/>
                <w:szCs w:val="20"/>
                <w:lang w:val="en-IN" w:eastAsia="en-IN"/>
              </w:rPr>
              <w:drawing>
                <wp:anchor distT="0" distB="0" distL="114300" distR="114300" simplePos="0" relativeHeight="251664384" behindDoc="0" locked="0" layoutInCell="1" allowOverlap="1" wp14:anchorId="015828ED" wp14:editId="2E26CD49">
                  <wp:simplePos x="0" y="0"/>
                  <wp:positionH relativeFrom="column">
                    <wp:posOffset>314325</wp:posOffset>
                  </wp:positionH>
                  <wp:positionV relativeFrom="paragraph">
                    <wp:posOffset>73025</wp:posOffset>
                  </wp:positionV>
                  <wp:extent cx="733425" cy="733425"/>
                  <wp:effectExtent l="0" t="0" r="9525" b="0"/>
                  <wp:wrapSquare wrapText="bothSides"/>
                  <wp:docPr id="5" name="Picture 5" descr="Intervie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view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Pr="00767672" w:rsidRDefault="002D2550" w:rsidP="007D05A9">
            <w:pPr>
              <w:jc w:val="center"/>
              <w:rPr>
                <w:rFonts w:ascii="Times New Roman" w:hAnsi="Times New Roman" w:cs="Times New Roman"/>
                <w:sz w:val="20"/>
                <w:szCs w:val="20"/>
              </w:rPr>
            </w:pPr>
            <w:r w:rsidRPr="00C47EEF">
              <w:rPr>
                <w:rFonts w:ascii="Times New Roman" w:hAnsi="Times New Roman" w:cs="Times New Roman"/>
                <w:noProof/>
                <w:sz w:val="20"/>
                <w:szCs w:val="20"/>
                <w:lang w:val="en-IN" w:eastAsia="en-IN"/>
              </w:rPr>
              <w:drawing>
                <wp:anchor distT="0" distB="0" distL="114300" distR="114300" simplePos="0" relativeHeight="251665408" behindDoc="0" locked="0" layoutInCell="1" allowOverlap="1" wp14:anchorId="219E4469" wp14:editId="4FB33BC9">
                  <wp:simplePos x="0" y="0"/>
                  <wp:positionH relativeFrom="column">
                    <wp:posOffset>299085</wp:posOffset>
                  </wp:positionH>
                  <wp:positionV relativeFrom="paragraph">
                    <wp:posOffset>125095</wp:posOffset>
                  </wp:positionV>
                  <wp:extent cx="733425" cy="733425"/>
                  <wp:effectExtent l="0" t="0" r="0" b="0"/>
                  <wp:wrapSquare wrapText="bothSides"/>
                  <wp:docPr id="6" name="Picture 6" descr="Evaluation and employment 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aluation and employment off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Pr="00767672" w:rsidRDefault="002D2550" w:rsidP="007D05A9">
            <w:pPr>
              <w:jc w:val="center"/>
              <w:rPr>
                <w:rFonts w:ascii="Times New Roman" w:hAnsi="Times New Roman" w:cs="Times New Roman"/>
                <w:sz w:val="20"/>
                <w:szCs w:val="20"/>
              </w:rPr>
            </w:pPr>
            <w:r w:rsidRPr="00C47EEF">
              <w:rPr>
                <w:rFonts w:ascii="Times New Roman" w:hAnsi="Times New Roman" w:cs="Times New Roman"/>
                <w:noProof/>
                <w:sz w:val="20"/>
                <w:szCs w:val="20"/>
                <w:lang w:val="en-IN" w:eastAsia="en-IN"/>
              </w:rPr>
              <w:drawing>
                <wp:anchor distT="0" distB="0" distL="114300" distR="114300" simplePos="0" relativeHeight="251666432" behindDoc="0" locked="0" layoutInCell="1" allowOverlap="1" wp14:anchorId="2A0962BA" wp14:editId="451D4D7D">
                  <wp:simplePos x="0" y="0"/>
                  <wp:positionH relativeFrom="column">
                    <wp:posOffset>255270</wp:posOffset>
                  </wp:positionH>
                  <wp:positionV relativeFrom="paragraph">
                    <wp:posOffset>123190</wp:posOffset>
                  </wp:positionV>
                  <wp:extent cx="733425" cy="733425"/>
                  <wp:effectExtent l="0" t="0" r="0" b="0"/>
                  <wp:wrapSquare wrapText="bothSides"/>
                  <wp:docPr id="7" name="Picture 7" descr="Introduction and induction of the New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roduction and induction of the New employ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Pr="00767672" w:rsidRDefault="00C47EEF" w:rsidP="007D05A9">
            <w:pPr>
              <w:jc w:val="center"/>
              <w:rPr>
                <w:rFonts w:ascii="Times New Roman" w:hAnsi="Times New Roman" w:cs="Times New Roman"/>
                <w:sz w:val="20"/>
                <w:szCs w:val="20"/>
              </w:rPr>
            </w:pPr>
          </w:p>
        </w:tc>
      </w:tr>
      <w:tr w:rsidR="00C47EEF" w:rsidTr="002D2550">
        <w:tc>
          <w:tcPr>
            <w:tcW w:w="2394" w:type="dxa"/>
          </w:tcPr>
          <w:p w:rsidR="002D2550" w:rsidRPr="00767672" w:rsidRDefault="002D2550" w:rsidP="007D05A9">
            <w:pPr>
              <w:jc w:val="center"/>
              <w:rPr>
                <w:rFonts w:ascii="Times New Roman" w:hAnsi="Times New Roman" w:cs="Times New Roman"/>
                <w:sz w:val="20"/>
                <w:szCs w:val="20"/>
              </w:rPr>
            </w:pPr>
            <w:r w:rsidRPr="00767672">
              <w:rPr>
                <w:rFonts w:ascii="Times New Roman" w:hAnsi="Times New Roman" w:cs="Times New Roman"/>
                <w:sz w:val="20"/>
                <w:szCs w:val="20"/>
              </w:rPr>
              <w:t>Interviewing</w:t>
            </w:r>
          </w:p>
          <w:p w:rsidR="00C47EEF" w:rsidRPr="00767672" w:rsidRDefault="00C47EEF" w:rsidP="007D05A9">
            <w:pPr>
              <w:rPr>
                <w:rFonts w:ascii="Times New Roman" w:hAnsi="Times New Roman" w:cs="Times New Roman"/>
                <w:sz w:val="20"/>
                <w:szCs w:val="20"/>
              </w:rPr>
            </w:pPr>
          </w:p>
        </w:tc>
        <w:tc>
          <w:tcPr>
            <w:tcW w:w="2394" w:type="dxa"/>
          </w:tcPr>
          <w:p w:rsidR="002D2550" w:rsidRPr="00767672" w:rsidRDefault="002D2550" w:rsidP="007D05A9">
            <w:pPr>
              <w:jc w:val="center"/>
              <w:rPr>
                <w:rFonts w:ascii="Times New Roman" w:hAnsi="Times New Roman" w:cs="Times New Roman"/>
                <w:sz w:val="20"/>
                <w:szCs w:val="20"/>
              </w:rPr>
            </w:pPr>
            <w:r w:rsidRPr="00767672">
              <w:rPr>
                <w:rFonts w:ascii="Times New Roman" w:hAnsi="Times New Roman" w:cs="Times New Roman"/>
                <w:sz w:val="20"/>
                <w:szCs w:val="20"/>
              </w:rPr>
              <w:t>Evaluation and Offer of Employment</w:t>
            </w:r>
          </w:p>
          <w:p w:rsidR="00C47EEF" w:rsidRPr="00767672" w:rsidRDefault="00C47EEF" w:rsidP="007D05A9">
            <w:pPr>
              <w:jc w:val="center"/>
              <w:rPr>
                <w:rFonts w:ascii="Times New Roman" w:hAnsi="Times New Roman" w:cs="Times New Roman"/>
                <w:sz w:val="20"/>
                <w:szCs w:val="20"/>
              </w:rPr>
            </w:pPr>
          </w:p>
        </w:tc>
        <w:tc>
          <w:tcPr>
            <w:tcW w:w="2394" w:type="dxa"/>
          </w:tcPr>
          <w:p w:rsidR="00C47EEF" w:rsidRPr="00767672" w:rsidRDefault="002D2550" w:rsidP="007D05A9">
            <w:pPr>
              <w:jc w:val="center"/>
              <w:rPr>
                <w:rFonts w:ascii="Times New Roman" w:hAnsi="Times New Roman" w:cs="Times New Roman"/>
                <w:sz w:val="20"/>
                <w:szCs w:val="20"/>
              </w:rPr>
            </w:pPr>
            <w:r w:rsidRPr="00767672">
              <w:rPr>
                <w:rFonts w:ascii="Times New Roman" w:hAnsi="Times New Roman" w:cs="Times New Roman"/>
                <w:sz w:val="20"/>
                <w:szCs w:val="20"/>
              </w:rPr>
              <w:t>Introduction and Induction of New Employee</w:t>
            </w:r>
          </w:p>
        </w:tc>
        <w:tc>
          <w:tcPr>
            <w:tcW w:w="2394" w:type="dxa"/>
          </w:tcPr>
          <w:p w:rsidR="00C47EEF" w:rsidRPr="00767672" w:rsidRDefault="00C47EEF" w:rsidP="007D05A9">
            <w:pPr>
              <w:jc w:val="center"/>
              <w:rPr>
                <w:rFonts w:ascii="Times New Roman" w:hAnsi="Times New Roman" w:cs="Times New Roman"/>
                <w:sz w:val="20"/>
                <w:szCs w:val="20"/>
              </w:rPr>
            </w:pPr>
          </w:p>
        </w:tc>
      </w:tr>
    </w:tbl>
    <w:p w:rsidR="00075C3B" w:rsidRPr="00C47EEF" w:rsidRDefault="00075C3B" w:rsidP="007D05A9">
      <w:pPr>
        <w:tabs>
          <w:tab w:val="left" w:pos="5610"/>
        </w:tabs>
        <w:spacing w:after="0" w:line="240" w:lineRule="auto"/>
        <w:rPr>
          <w:rFonts w:ascii="Times New Roman" w:hAnsi="Times New Roman" w:cs="Times New Roman"/>
          <w:sz w:val="20"/>
          <w:szCs w:val="20"/>
        </w:rPr>
      </w:pPr>
    </w:p>
    <w:p w:rsidR="00075C3B" w:rsidRPr="00C47EEF" w:rsidRDefault="00910E60" w:rsidP="007D05A9">
      <w:pPr>
        <w:spacing w:after="0" w:line="240" w:lineRule="auto"/>
        <w:rPr>
          <w:rFonts w:ascii="Times New Roman" w:hAnsi="Times New Roman" w:cs="Times New Roman"/>
          <w:sz w:val="20"/>
          <w:szCs w:val="20"/>
        </w:rPr>
      </w:pPr>
      <w:r w:rsidRPr="00C47EEF">
        <w:rPr>
          <w:rFonts w:ascii="Times New Roman" w:hAnsi="Times New Roman" w:cs="Times New Roman"/>
          <w:noProof/>
          <w:sz w:val="20"/>
          <w:szCs w:val="20"/>
          <w:lang w:val="en-IN" w:eastAsia="en-IN"/>
        </w:rPr>
        <mc:AlternateContent>
          <mc:Choice Requires="wps">
            <w:drawing>
              <wp:anchor distT="0" distB="0" distL="114300" distR="114300" simplePos="0" relativeHeight="251674624" behindDoc="0" locked="0" layoutInCell="1" allowOverlap="1" wp14:anchorId="10329F09" wp14:editId="010BE1F5">
                <wp:simplePos x="0" y="0"/>
                <wp:positionH relativeFrom="column">
                  <wp:posOffset>962025</wp:posOffset>
                </wp:positionH>
                <wp:positionV relativeFrom="paragraph">
                  <wp:posOffset>3810</wp:posOffset>
                </wp:positionV>
                <wp:extent cx="4238625" cy="2762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7BF" w:rsidRPr="009F4C90" w:rsidRDefault="003C57BF" w:rsidP="00075C3B">
                            <w:pPr>
                              <w:jc w:val="center"/>
                              <w:rPr>
                                <w:rFonts w:ascii="Times New Roman" w:hAnsi="Times New Roman" w:cs="Times New Roman"/>
                                <w:b/>
                                <w:sz w:val="20"/>
                                <w:szCs w:val="20"/>
                              </w:rPr>
                            </w:pPr>
                            <w:r w:rsidRPr="009F4C90">
                              <w:rPr>
                                <w:rFonts w:ascii="Times New Roman" w:hAnsi="Times New Roman" w:cs="Times New Roman"/>
                                <w:b/>
                                <w:sz w:val="20"/>
                                <w:szCs w:val="20"/>
                              </w:rPr>
                              <w:t>Figure.1 Traditional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75.75pt;margin-top:.3pt;width:333.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" fillcolor="white [3201]" strokeweight=".5pt">
                <v:path arrowok="t"/>
                <v:textbox>
                  <w:txbxContent>
                    <w:p w:rsidR="003C57BF" w:rsidRPr="009F4C90" w:rsidRDefault="003C57BF" w:rsidP="00075C3B">
                      <w:pPr>
                        <w:jc w:val="center"/>
                        <w:rPr>
                          <w:rFonts w:ascii="Times New Roman" w:hAnsi="Times New Roman" w:cs="Times New Roman"/>
                          <w:b/>
                          <w:sz w:val="20"/>
                          <w:szCs w:val="20"/>
                        </w:rPr>
                      </w:pPr>
                      <w:r w:rsidRPr="009F4C90">
                        <w:rPr>
                          <w:rFonts w:ascii="Times New Roman" w:hAnsi="Times New Roman" w:cs="Times New Roman"/>
                          <w:b/>
                          <w:sz w:val="20"/>
                          <w:szCs w:val="20"/>
                        </w:rPr>
                        <w:t>Figure.1 Traditional Recruitment Process</w:t>
                      </w:r>
                    </w:p>
                  </w:txbxContent>
                </v:textbox>
              </v:shape>
            </w:pict>
          </mc:Fallback>
        </mc:AlternateContent>
      </w:r>
    </w:p>
    <w:p w:rsidR="007D05A9" w:rsidRPr="007D05A9" w:rsidRDefault="007D05A9" w:rsidP="007D05A9">
      <w:pPr>
        <w:pStyle w:val="ListParagraph"/>
        <w:spacing w:after="0" w:line="240" w:lineRule="auto"/>
        <w:jc w:val="both"/>
        <w:rPr>
          <w:rFonts w:ascii="Times New Roman" w:hAnsi="Times New Roman" w:cs="Times New Roman"/>
          <w:sz w:val="20"/>
          <w:szCs w:val="20"/>
        </w:rPr>
      </w:pPr>
    </w:p>
    <w:p w:rsidR="00E7599F" w:rsidRDefault="00075C3B" w:rsidP="00F84D28">
      <w:pPr>
        <w:pStyle w:val="ListParagraph"/>
        <w:numPr>
          <w:ilvl w:val="0"/>
          <w:numId w:val="9"/>
        </w:numPr>
        <w:spacing w:after="0" w:line="240" w:lineRule="auto"/>
        <w:jc w:val="both"/>
        <w:rPr>
          <w:rFonts w:ascii="Times New Roman" w:hAnsi="Times New Roman" w:cs="Times New Roman"/>
          <w:sz w:val="20"/>
          <w:szCs w:val="20"/>
        </w:rPr>
      </w:pPr>
      <w:r w:rsidRPr="007D05A9">
        <w:rPr>
          <w:rFonts w:ascii="Times New Roman" w:hAnsi="Times New Roman" w:cs="Times New Roman"/>
          <w:b/>
          <w:sz w:val="20"/>
          <w:szCs w:val="20"/>
        </w:rPr>
        <w:t>Identifying the Hiring Needs</w:t>
      </w:r>
    </w:p>
    <w:p w:rsidR="00075C3B" w:rsidRPr="00F84D28" w:rsidRDefault="00075C3B" w:rsidP="00E7599F">
      <w:pPr>
        <w:pStyle w:val="ListParagraph"/>
        <w:spacing w:after="0" w:line="240" w:lineRule="auto"/>
        <w:ind w:firstLine="720"/>
        <w:jc w:val="both"/>
        <w:rPr>
          <w:rFonts w:ascii="Times New Roman" w:hAnsi="Times New Roman" w:cs="Times New Roman"/>
          <w:sz w:val="20"/>
          <w:szCs w:val="20"/>
        </w:rPr>
      </w:pPr>
      <w:r w:rsidRPr="007D05A9">
        <w:rPr>
          <w:rFonts w:ascii="Times New Roman" w:hAnsi="Times New Roman" w:cs="Times New Roman"/>
          <w:sz w:val="20"/>
          <w:szCs w:val="20"/>
        </w:rPr>
        <w:t>This is the first step in recruitment process. This step helps to identifying hiring need or vacancies by considering the factors like Expansion, Project Demand, and Turnover etc. And analyzing job specification which includes Skills, Qualification and Experience required performing task effectively.</w:t>
      </w:r>
    </w:p>
    <w:p w:rsidR="00E7599F" w:rsidRDefault="00075C3B" w:rsidP="00F84D28">
      <w:pPr>
        <w:pStyle w:val="ListParagraph"/>
        <w:numPr>
          <w:ilvl w:val="0"/>
          <w:numId w:val="9"/>
        </w:numPr>
        <w:spacing w:after="0" w:line="240" w:lineRule="auto"/>
        <w:jc w:val="both"/>
        <w:rPr>
          <w:rFonts w:ascii="Times New Roman" w:hAnsi="Times New Roman" w:cs="Times New Roman"/>
          <w:sz w:val="20"/>
          <w:szCs w:val="20"/>
        </w:rPr>
      </w:pPr>
      <w:r w:rsidRPr="007D05A9">
        <w:rPr>
          <w:rFonts w:ascii="Times New Roman" w:hAnsi="Times New Roman" w:cs="Times New Roman"/>
          <w:b/>
          <w:sz w:val="20"/>
          <w:szCs w:val="20"/>
        </w:rPr>
        <w:t>Preparing the Job Description</w:t>
      </w:r>
    </w:p>
    <w:p w:rsidR="00075C3B" w:rsidRPr="00F84D28" w:rsidRDefault="00075C3B" w:rsidP="00E7599F">
      <w:pPr>
        <w:pStyle w:val="ListParagraph"/>
        <w:spacing w:after="0" w:line="240" w:lineRule="auto"/>
        <w:ind w:firstLine="720"/>
        <w:jc w:val="both"/>
        <w:rPr>
          <w:rFonts w:ascii="Times New Roman" w:hAnsi="Times New Roman" w:cs="Times New Roman"/>
          <w:sz w:val="20"/>
          <w:szCs w:val="20"/>
        </w:rPr>
      </w:pPr>
      <w:r w:rsidRPr="007D05A9">
        <w:rPr>
          <w:rFonts w:ascii="Times New Roman" w:hAnsi="Times New Roman" w:cs="Times New Roman"/>
          <w:sz w:val="20"/>
          <w:szCs w:val="20"/>
        </w:rPr>
        <w:t>Once you have clear understanding of hiring need and job specification, next step is to understand the duties and responsibilities related to job.</w:t>
      </w:r>
    </w:p>
    <w:p w:rsidR="00E7599F" w:rsidRDefault="00075C3B" w:rsidP="00F84D28">
      <w:pPr>
        <w:pStyle w:val="ListParagraph"/>
        <w:numPr>
          <w:ilvl w:val="0"/>
          <w:numId w:val="9"/>
        </w:numPr>
        <w:spacing w:after="0" w:line="240" w:lineRule="auto"/>
        <w:jc w:val="both"/>
        <w:rPr>
          <w:rFonts w:ascii="Times New Roman" w:hAnsi="Times New Roman" w:cs="Times New Roman"/>
          <w:sz w:val="20"/>
          <w:szCs w:val="20"/>
        </w:rPr>
      </w:pPr>
      <w:r w:rsidRPr="00C47EEF">
        <w:rPr>
          <w:rFonts w:ascii="Times New Roman" w:hAnsi="Times New Roman" w:cs="Times New Roman"/>
          <w:b/>
          <w:sz w:val="20"/>
          <w:szCs w:val="20"/>
        </w:rPr>
        <w:t>Talent Search</w:t>
      </w:r>
    </w:p>
    <w:p w:rsidR="00075C3B" w:rsidRPr="00F84D28" w:rsidRDefault="00075C3B" w:rsidP="00E7599F">
      <w:pPr>
        <w:pStyle w:val="ListParagraph"/>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The most important aspect of recruitment process is to identifying right talent, attracting them to apply. Recruiter used two source of recruitment. Internal source of recruitment open the doors for existing employee to showcase their talent. Hiring from exiting employee develop positive sense among the employee and require less time, cost, effort compare to external source. On the other hand external source also benefited. This source offer wider scope for receiving large number of applications. This will help to found out most suitable candidate for job.</w:t>
      </w:r>
    </w:p>
    <w:p w:rsidR="00E7599F" w:rsidRDefault="00075C3B" w:rsidP="00F84D28">
      <w:pPr>
        <w:pStyle w:val="ListParagraph"/>
        <w:numPr>
          <w:ilvl w:val="0"/>
          <w:numId w:val="9"/>
        </w:numPr>
        <w:spacing w:after="0" w:line="240" w:lineRule="auto"/>
        <w:jc w:val="both"/>
        <w:rPr>
          <w:rFonts w:ascii="Times New Roman" w:hAnsi="Times New Roman" w:cs="Times New Roman"/>
          <w:sz w:val="20"/>
          <w:szCs w:val="20"/>
        </w:rPr>
      </w:pPr>
      <w:r w:rsidRPr="00C47EEF">
        <w:rPr>
          <w:rFonts w:ascii="Times New Roman" w:hAnsi="Times New Roman" w:cs="Times New Roman"/>
          <w:b/>
          <w:sz w:val="20"/>
          <w:szCs w:val="20"/>
        </w:rPr>
        <w:t>Screening and Shortlisting</w:t>
      </w:r>
      <w:r w:rsidRPr="00C47EEF">
        <w:rPr>
          <w:rFonts w:ascii="Times New Roman" w:hAnsi="Times New Roman" w:cs="Times New Roman"/>
          <w:sz w:val="20"/>
          <w:szCs w:val="20"/>
        </w:rPr>
        <w:t xml:space="preserve">: </w:t>
      </w:r>
    </w:p>
    <w:p w:rsidR="00075C3B" w:rsidRPr="00F84D28" w:rsidRDefault="00075C3B" w:rsidP="00E7599F">
      <w:pPr>
        <w:pStyle w:val="ListParagraph"/>
        <w:spacing w:after="0" w:line="240" w:lineRule="auto"/>
        <w:ind w:firstLine="720"/>
        <w:jc w:val="both"/>
        <w:rPr>
          <w:rFonts w:ascii="Times New Roman" w:hAnsi="Times New Roman" w:cs="Times New Roman"/>
          <w:sz w:val="20"/>
          <w:szCs w:val="20"/>
        </w:rPr>
      </w:pPr>
      <w:r w:rsidRPr="00E7599F">
        <w:rPr>
          <w:rFonts w:ascii="Times New Roman" w:hAnsi="Times New Roman" w:cs="Times New Roman"/>
          <w:color w:val="000000" w:themeColor="text1"/>
          <w:sz w:val="20"/>
          <w:szCs w:val="20"/>
        </w:rPr>
        <w:t xml:space="preserve">In </w:t>
      </w:r>
      <w:r w:rsidRPr="00E7599F">
        <w:rPr>
          <w:rFonts w:ascii="Times New Roman" w:hAnsi="Times New Roman" w:cs="Times New Roman"/>
          <w:color w:val="000000" w:themeColor="text1"/>
          <w:sz w:val="20"/>
          <w:szCs w:val="20"/>
          <w:shd w:val="clear" w:color="auto" w:fill="FFFFFF" w:themeFill="background1"/>
        </w:rPr>
        <w:t>recruitment process</w:t>
      </w:r>
      <w:r w:rsidR="00703F93" w:rsidRPr="00C47EEF">
        <w:rPr>
          <w:rFonts w:ascii="Times New Roman" w:hAnsi="Times New Roman" w:cs="Times New Roman"/>
          <w:color w:val="374151"/>
          <w:sz w:val="20"/>
          <w:szCs w:val="20"/>
          <w:shd w:val="clear" w:color="auto" w:fill="FFFFFF" w:themeFill="background1"/>
        </w:rPr>
        <w:t>,</w:t>
      </w:r>
      <w:r w:rsidR="00703F93" w:rsidRPr="00C47EEF">
        <w:rPr>
          <w:rFonts w:ascii="Times New Roman" w:hAnsi="Times New Roman" w:cs="Times New Roman"/>
          <w:sz w:val="20"/>
          <w:szCs w:val="20"/>
        </w:rPr>
        <w:t xml:space="preserve"> </w:t>
      </w:r>
      <w:r w:rsidR="00256300" w:rsidRPr="00C47EEF">
        <w:rPr>
          <w:rFonts w:ascii="Times New Roman" w:hAnsi="Times New Roman" w:cs="Times New Roman"/>
          <w:sz w:val="20"/>
          <w:szCs w:val="20"/>
        </w:rPr>
        <w:t>Screening and Shortlisting applicants efficiently and accurately are</w:t>
      </w:r>
      <w:r w:rsidRPr="00C47EEF">
        <w:rPr>
          <w:rFonts w:ascii="Times New Roman" w:hAnsi="Times New Roman" w:cs="Times New Roman"/>
          <w:sz w:val="20"/>
          <w:szCs w:val="20"/>
        </w:rPr>
        <w:t xml:space="preserve"> a crucial step. This help to identify the most suitable candidates for evaluation and interview.</w:t>
      </w:r>
    </w:p>
    <w:p w:rsidR="00E7599F" w:rsidRDefault="00075C3B" w:rsidP="00F84D28">
      <w:pPr>
        <w:pStyle w:val="ListParagraph"/>
        <w:numPr>
          <w:ilvl w:val="0"/>
          <w:numId w:val="9"/>
        </w:numPr>
        <w:spacing w:after="0" w:line="240" w:lineRule="auto"/>
        <w:jc w:val="both"/>
        <w:rPr>
          <w:rFonts w:ascii="Times New Roman" w:hAnsi="Times New Roman" w:cs="Times New Roman"/>
          <w:sz w:val="20"/>
          <w:szCs w:val="20"/>
        </w:rPr>
      </w:pPr>
      <w:r w:rsidRPr="00C47EEF">
        <w:rPr>
          <w:rFonts w:ascii="Times New Roman" w:hAnsi="Times New Roman" w:cs="Times New Roman"/>
          <w:b/>
          <w:sz w:val="20"/>
          <w:szCs w:val="20"/>
        </w:rPr>
        <w:t>Interviewing</w:t>
      </w:r>
    </w:p>
    <w:p w:rsidR="00075C3B" w:rsidRPr="00E7599F" w:rsidRDefault="00075C3B" w:rsidP="00E7599F">
      <w:pPr>
        <w:spacing w:after="0" w:line="240" w:lineRule="auto"/>
        <w:ind w:left="720" w:firstLine="720"/>
        <w:jc w:val="both"/>
        <w:rPr>
          <w:rFonts w:ascii="Times New Roman" w:hAnsi="Times New Roman" w:cs="Times New Roman"/>
          <w:sz w:val="20"/>
          <w:szCs w:val="20"/>
        </w:rPr>
      </w:pPr>
      <w:r w:rsidRPr="00E7599F">
        <w:rPr>
          <w:rFonts w:ascii="Times New Roman" w:hAnsi="Times New Roman" w:cs="Times New Roman"/>
          <w:sz w:val="20"/>
          <w:szCs w:val="20"/>
        </w:rPr>
        <w:t>The interview process is most important step in recruitment process that provides an opportunity to thoroughly assess the shortlisted candidate’s qualifications, skills and fit the candidate in the role and company culture.</w:t>
      </w:r>
    </w:p>
    <w:p w:rsidR="00E7599F" w:rsidRDefault="00075C3B" w:rsidP="007D05A9">
      <w:pPr>
        <w:pStyle w:val="ListParagraph"/>
        <w:numPr>
          <w:ilvl w:val="0"/>
          <w:numId w:val="9"/>
        </w:numPr>
        <w:spacing w:after="0" w:line="240" w:lineRule="auto"/>
        <w:jc w:val="both"/>
        <w:rPr>
          <w:rFonts w:ascii="Times New Roman" w:hAnsi="Times New Roman" w:cs="Times New Roman"/>
          <w:sz w:val="20"/>
          <w:szCs w:val="20"/>
        </w:rPr>
      </w:pPr>
      <w:r w:rsidRPr="00C47EEF">
        <w:rPr>
          <w:rFonts w:ascii="Times New Roman" w:hAnsi="Times New Roman" w:cs="Times New Roman"/>
          <w:b/>
          <w:sz w:val="20"/>
          <w:szCs w:val="20"/>
        </w:rPr>
        <w:t>Evaluation and Offer of Employment</w:t>
      </w:r>
    </w:p>
    <w:p w:rsidR="00075C3B" w:rsidRPr="00C47EEF" w:rsidRDefault="00075C3B" w:rsidP="00E7599F">
      <w:pPr>
        <w:pStyle w:val="ListParagraph"/>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The final step of recruitment process. It required proper planning and execution. </w:t>
      </w:r>
      <w:r w:rsidRPr="00C47EEF">
        <w:rPr>
          <w:rFonts w:ascii="Times New Roman" w:hAnsi="Times New Roman" w:cs="Times New Roman"/>
          <w:color w:val="000000" w:themeColor="text1"/>
          <w:sz w:val="20"/>
          <w:szCs w:val="20"/>
          <w:shd w:val="clear" w:color="auto" w:fill="FFFFFF" w:themeFill="background1"/>
        </w:rPr>
        <w:t>Even though a candidate may have completed all the necessary paperwork and shown patience throughout the selection process, there are always factors that could influence their final decision</w:t>
      </w:r>
      <w:r w:rsidRPr="00C47EEF">
        <w:rPr>
          <w:rFonts w:ascii="Times New Roman" w:hAnsi="Times New Roman" w:cs="Times New Roman"/>
          <w:color w:val="374151"/>
          <w:sz w:val="20"/>
          <w:szCs w:val="20"/>
          <w:shd w:val="clear" w:color="auto" w:fill="FFFFFF" w:themeFill="background1"/>
        </w:rPr>
        <w:t xml:space="preserve">. </w:t>
      </w:r>
      <w:r w:rsidRPr="00C47EEF">
        <w:rPr>
          <w:rFonts w:ascii="Times New Roman" w:hAnsi="Times New Roman" w:cs="Times New Roman"/>
          <w:sz w:val="20"/>
          <w:szCs w:val="20"/>
          <w:shd w:val="clear" w:color="auto" w:fill="FFFFFF" w:themeFill="background1"/>
        </w:rPr>
        <w:t>S</w:t>
      </w:r>
      <w:r w:rsidRPr="00C47EEF">
        <w:rPr>
          <w:rFonts w:ascii="Times New Roman" w:hAnsi="Times New Roman" w:cs="Times New Roman"/>
          <w:sz w:val="20"/>
          <w:szCs w:val="20"/>
        </w:rPr>
        <w:t xml:space="preserve">o never take it for granted that the candidate will accept your offer. </w:t>
      </w:r>
    </w:p>
    <w:p w:rsidR="003F0081" w:rsidRDefault="00075C3B" w:rsidP="007D05A9">
      <w:pPr>
        <w:pStyle w:val="ListParagraph"/>
        <w:numPr>
          <w:ilvl w:val="0"/>
          <w:numId w:val="9"/>
        </w:numPr>
        <w:spacing w:after="0" w:line="240" w:lineRule="auto"/>
        <w:jc w:val="both"/>
        <w:rPr>
          <w:rFonts w:ascii="Times New Roman" w:hAnsi="Times New Roman" w:cs="Times New Roman"/>
          <w:sz w:val="20"/>
          <w:szCs w:val="20"/>
        </w:rPr>
      </w:pPr>
      <w:r w:rsidRPr="00C47EEF">
        <w:rPr>
          <w:rFonts w:ascii="Times New Roman" w:hAnsi="Times New Roman" w:cs="Times New Roman"/>
          <w:sz w:val="20"/>
          <w:szCs w:val="20"/>
        </w:rPr>
        <w:t xml:space="preserve"> </w:t>
      </w:r>
      <w:r w:rsidRPr="00C47EEF">
        <w:rPr>
          <w:rFonts w:ascii="Times New Roman" w:hAnsi="Times New Roman" w:cs="Times New Roman"/>
          <w:b/>
          <w:sz w:val="20"/>
          <w:szCs w:val="20"/>
        </w:rPr>
        <w:t>Introduction and Induction of New Employee</w:t>
      </w:r>
    </w:p>
    <w:p w:rsidR="00075C3B" w:rsidRPr="00C47EEF" w:rsidRDefault="00075C3B" w:rsidP="003F0081">
      <w:pPr>
        <w:pStyle w:val="ListParagraph"/>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When applicant get offer letter, they will become employee of company. By ensuring that new </w:t>
      </w:r>
      <w:r w:rsidR="00256300" w:rsidRPr="00C47EEF">
        <w:rPr>
          <w:rFonts w:ascii="Times New Roman" w:hAnsi="Times New Roman" w:cs="Times New Roman"/>
          <w:sz w:val="20"/>
          <w:szCs w:val="20"/>
        </w:rPr>
        <w:t>employee feels</w:t>
      </w:r>
      <w:r w:rsidRPr="00C47EEF">
        <w:rPr>
          <w:rFonts w:ascii="Times New Roman" w:hAnsi="Times New Roman" w:cs="Times New Roman"/>
          <w:sz w:val="20"/>
          <w:szCs w:val="20"/>
        </w:rPr>
        <w:t xml:space="preserve"> welcome, informed and prepared for their role, company can set the foundation for productive and successful employee relationship.</w:t>
      </w:r>
    </w:p>
    <w:p w:rsidR="009E40B8" w:rsidRPr="00C47EEF" w:rsidRDefault="009E40B8" w:rsidP="007D05A9">
      <w:pPr>
        <w:pStyle w:val="ListParagraph"/>
        <w:spacing w:after="0" w:line="240" w:lineRule="auto"/>
        <w:jc w:val="both"/>
        <w:rPr>
          <w:rFonts w:ascii="Times New Roman" w:hAnsi="Times New Roman" w:cs="Times New Roman"/>
          <w:sz w:val="20"/>
          <w:szCs w:val="20"/>
        </w:rPr>
      </w:pPr>
    </w:p>
    <w:p w:rsidR="00075C3B" w:rsidRDefault="007D05A9" w:rsidP="007D05A9">
      <w:pPr>
        <w:pStyle w:val="ListParagraph"/>
        <w:spacing w:after="0" w:line="240" w:lineRule="auto"/>
        <w:jc w:val="center"/>
        <w:rPr>
          <w:rFonts w:ascii="Times New Roman" w:hAnsi="Times New Roman" w:cs="Times New Roman"/>
          <w:b/>
          <w:color w:val="000000" w:themeColor="text1"/>
          <w:sz w:val="20"/>
          <w:szCs w:val="20"/>
          <w:shd w:val="clear" w:color="auto" w:fill="FFFFFF" w:themeFill="background1"/>
        </w:rPr>
      </w:pPr>
      <w:r>
        <w:rPr>
          <w:rFonts w:ascii="Times New Roman" w:hAnsi="Times New Roman" w:cs="Times New Roman"/>
          <w:b/>
          <w:color w:val="000000" w:themeColor="text1"/>
          <w:sz w:val="20"/>
          <w:szCs w:val="20"/>
          <w:shd w:val="clear" w:color="auto" w:fill="FFFFFF" w:themeFill="background1"/>
        </w:rPr>
        <w:t>III</w:t>
      </w:r>
      <w:r w:rsidR="00AA523D">
        <w:rPr>
          <w:rFonts w:ascii="Times New Roman" w:hAnsi="Times New Roman" w:cs="Times New Roman"/>
          <w:b/>
          <w:color w:val="000000" w:themeColor="text1"/>
          <w:sz w:val="20"/>
          <w:szCs w:val="20"/>
          <w:shd w:val="clear" w:color="auto" w:fill="FFFFFF" w:themeFill="background1"/>
        </w:rPr>
        <w:t xml:space="preserve"> </w:t>
      </w:r>
      <w:r>
        <w:rPr>
          <w:rFonts w:ascii="Times New Roman" w:hAnsi="Times New Roman" w:cs="Times New Roman"/>
          <w:b/>
          <w:color w:val="000000" w:themeColor="text1"/>
          <w:sz w:val="20"/>
          <w:szCs w:val="20"/>
          <w:shd w:val="clear" w:color="auto" w:fill="FFFFFF" w:themeFill="background1"/>
        </w:rPr>
        <w:t xml:space="preserve"> </w:t>
      </w:r>
      <w:r w:rsidR="00AA523D">
        <w:rPr>
          <w:rFonts w:ascii="Times New Roman" w:hAnsi="Times New Roman" w:cs="Times New Roman"/>
          <w:b/>
          <w:color w:val="000000" w:themeColor="text1"/>
          <w:sz w:val="20"/>
          <w:szCs w:val="20"/>
          <w:shd w:val="clear" w:color="auto" w:fill="FFFFFF" w:themeFill="background1"/>
        </w:rPr>
        <w:t>ARTIFICIAL INTELLIGENCE</w:t>
      </w:r>
    </w:p>
    <w:p w:rsidR="0075378A" w:rsidRPr="00C47EEF" w:rsidRDefault="0075378A" w:rsidP="007D05A9">
      <w:pPr>
        <w:pStyle w:val="ListParagraph"/>
        <w:spacing w:after="0" w:line="240" w:lineRule="auto"/>
        <w:jc w:val="center"/>
        <w:rPr>
          <w:rFonts w:ascii="Times New Roman" w:hAnsi="Times New Roman" w:cs="Times New Roman"/>
          <w:b/>
          <w:color w:val="000000" w:themeColor="text1"/>
          <w:sz w:val="20"/>
          <w:szCs w:val="20"/>
          <w:shd w:val="clear" w:color="auto" w:fill="FFFFFF" w:themeFill="background1"/>
        </w:rPr>
      </w:pPr>
    </w:p>
    <w:p w:rsidR="00075C3B" w:rsidRPr="00C47EEF" w:rsidRDefault="00075C3B" w:rsidP="007D05A9">
      <w:pPr>
        <w:pStyle w:val="ListParagraph"/>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 “Artificial Intelligence is the science and engineering of making intelligent machines, especially intelligent computer programs” described by father of AI, John McCarthy. McCarthy’s definition emphasizes the interdisciplinary nature of AI, incorporating both scientific and engineering aspects.</w:t>
      </w:r>
    </w:p>
    <w:p w:rsidR="00075C3B" w:rsidRPr="00C47EEF" w:rsidRDefault="00075C3B" w:rsidP="007D05A9">
      <w:pPr>
        <w:pStyle w:val="ListParagraph"/>
        <w:spacing w:after="0" w:line="240" w:lineRule="auto"/>
        <w:jc w:val="both"/>
        <w:rPr>
          <w:rFonts w:ascii="Times New Roman" w:hAnsi="Times New Roman" w:cs="Times New Roman"/>
          <w:color w:val="000000" w:themeColor="text1"/>
          <w:sz w:val="20"/>
          <w:szCs w:val="20"/>
          <w:shd w:val="clear" w:color="auto" w:fill="FFFFFF" w:themeFill="background1"/>
        </w:rPr>
      </w:pPr>
      <w:r w:rsidRPr="00C47EEF">
        <w:rPr>
          <w:rFonts w:ascii="Times New Roman" w:hAnsi="Times New Roman" w:cs="Times New Roman"/>
          <w:color w:val="000000" w:themeColor="text1"/>
          <w:sz w:val="20"/>
          <w:szCs w:val="20"/>
          <w:shd w:val="clear" w:color="auto" w:fill="FFFFFF" w:themeFill="background1"/>
        </w:rPr>
        <w:lastRenderedPageBreak/>
        <w:t>AI system process large amount of data and information. AI involves understanding of human intelligence, replicating its functions in machines, and developing algorithms and techniques to enable machines to learn, reason, and adapt.</w:t>
      </w:r>
    </w:p>
    <w:p w:rsidR="00075C3B" w:rsidRPr="00C47EEF" w:rsidRDefault="00075C3B" w:rsidP="007D05A9">
      <w:pPr>
        <w:pStyle w:val="ListParagraph"/>
        <w:spacing w:after="0" w:line="240" w:lineRule="auto"/>
        <w:jc w:val="both"/>
        <w:rPr>
          <w:rFonts w:ascii="Times New Roman" w:hAnsi="Times New Roman" w:cs="Times New Roman"/>
          <w:color w:val="000000" w:themeColor="text1"/>
          <w:sz w:val="20"/>
          <w:szCs w:val="20"/>
          <w:shd w:val="clear" w:color="auto" w:fill="FFFFFF" w:themeFill="background1"/>
        </w:rPr>
      </w:pPr>
      <w:r w:rsidRPr="00C47EEF">
        <w:rPr>
          <w:rFonts w:ascii="Times New Roman" w:hAnsi="Times New Roman" w:cs="Times New Roman"/>
          <w:color w:val="000000" w:themeColor="text1"/>
          <w:sz w:val="20"/>
          <w:szCs w:val="20"/>
          <w:shd w:val="clear" w:color="auto" w:fill="FFFFFF" w:themeFill="background1"/>
        </w:rPr>
        <w:t>The goal of AI is to develop machine that can perform tasks intelligently and autonomously, ultimately enhancing their capabilities beyond what traditional programming can achieve.</w:t>
      </w:r>
    </w:p>
    <w:p w:rsidR="00075C3B" w:rsidRPr="00C47EEF" w:rsidRDefault="00075C3B" w:rsidP="007D05A9">
      <w:pPr>
        <w:pStyle w:val="ListParagraph"/>
        <w:spacing w:after="0" w:line="240" w:lineRule="auto"/>
        <w:rPr>
          <w:rFonts w:ascii="Times New Roman" w:hAnsi="Times New Roman" w:cs="Times New Roman"/>
          <w:color w:val="374151"/>
          <w:sz w:val="20"/>
          <w:szCs w:val="20"/>
          <w:shd w:val="clear" w:color="auto" w:fill="F7F7F8"/>
        </w:rPr>
      </w:pPr>
    </w:p>
    <w:p w:rsidR="00075C3B" w:rsidRPr="00C47EEF" w:rsidRDefault="00075C3B" w:rsidP="007D05A9">
      <w:pPr>
        <w:pStyle w:val="ListParagraph"/>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C47EEF">
        <w:rPr>
          <w:rFonts w:ascii="Times New Roman" w:hAnsi="Times New Roman" w:cs="Times New Roman"/>
          <w:color w:val="000000" w:themeColor="text1"/>
          <w:sz w:val="20"/>
          <w:szCs w:val="20"/>
          <w:shd w:val="clear" w:color="auto" w:fill="FFFFFF" w:themeFill="background1"/>
        </w:rPr>
        <w:t xml:space="preserve">AI highlighted some of the key areas, applications and algorithm such as deep learning, machine learning, machine vision, generic algorithm, neural network and so on </w:t>
      </w:r>
      <w:r w:rsidRPr="00C47EEF">
        <w:rPr>
          <w:rFonts w:ascii="Times New Roman" w:hAnsi="Times New Roman" w:cs="Times New Roman"/>
          <w:sz w:val="20"/>
          <w:szCs w:val="20"/>
        </w:rPr>
        <w:t xml:space="preserve"> (Jarrahi, 2018). AI has expanded its field into various specialized area and applications such as natural language processing, expert system, automated reasoning. (Ved et al, 2016).</w:t>
      </w:r>
    </w:p>
    <w:p w:rsidR="00075C3B" w:rsidRPr="00C47EEF" w:rsidRDefault="00075C3B" w:rsidP="007D05A9">
      <w:pPr>
        <w:pStyle w:val="ListParagraph"/>
        <w:spacing w:after="0" w:line="240" w:lineRule="auto"/>
        <w:rPr>
          <w:rFonts w:ascii="Times New Roman" w:hAnsi="Times New Roman" w:cs="Times New Roman"/>
          <w:color w:val="000000" w:themeColor="text1"/>
          <w:sz w:val="20"/>
          <w:szCs w:val="20"/>
          <w:shd w:val="clear" w:color="auto" w:fill="FFFFFF" w:themeFill="background1"/>
        </w:rPr>
      </w:pPr>
    </w:p>
    <w:p w:rsidR="00075C3B" w:rsidRDefault="007D05A9" w:rsidP="007D05A9">
      <w:pPr>
        <w:pStyle w:val="ListParagraph"/>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AA523D" w:rsidRPr="00C47EEF">
        <w:rPr>
          <w:rFonts w:ascii="Times New Roman" w:hAnsi="Times New Roman" w:cs="Times New Roman"/>
          <w:b/>
          <w:sz w:val="20"/>
          <w:szCs w:val="20"/>
        </w:rPr>
        <w:t>ARTIFICIAL INTELLIGENCE RECRUITMENT</w:t>
      </w:r>
      <w:r w:rsidR="00AA523D">
        <w:rPr>
          <w:rFonts w:ascii="Times New Roman" w:hAnsi="Times New Roman" w:cs="Times New Roman"/>
          <w:b/>
          <w:sz w:val="20"/>
          <w:szCs w:val="20"/>
        </w:rPr>
        <w:t xml:space="preserve"> PROCESS</w:t>
      </w:r>
    </w:p>
    <w:p w:rsidR="0075378A" w:rsidRPr="00C47EEF" w:rsidRDefault="0075378A" w:rsidP="007D05A9">
      <w:pPr>
        <w:pStyle w:val="ListParagraph"/>
        <w:spacing w:after="0" w:line="240" w:lineRule="auto"/>
        <w:jc w:val="center"/>
        <w:rPr>
          <w:rFonts w:ascii="Times New Roman" w:hAnsi="Times New Roman" w:cs="Times New Roman"/>
          <w:b/>
          <w:sz w:val="20"/>
          <w:szCs w:val="20"/>
        </w:rPr>
      </w:pPr>
    </w:p>
    <w:p w:rsidR="00B7263F" w:rsidRPr="00C47EEF" w:rsidRDefault="00075C3B" w:rsidP="007D05A9">
      <w:pPr>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The integration of AI into the job search and recruitment process can bring about significant benefits </w:t>
      </w:r>
      <w:r w:rsidR="006929A4" w:rsidRPr="00C47EEF">
        <w:rPr>
          <w:rFonts w:ascii="Times New Roman" w:hAnsi="Times New Roman" w:cs="Times New Roman"/>
          <w:sz w:val="20"/>
          <w:szCs w:val="20"/>
        </w:rPr>
        <w:t>for both</w:t>
      </w:r>
      <w:r w:rsidRPr="00C47EEF">
        <w:rPr>
          <w:rFonts w:ascii="Times New Roman" w:hAnsi="Times New Roman" w:cs="Times New Roman"/>
          <w:sz w:val="20"/>
          <w:szCs w:val="20"/>
        </w:rPr>
        <w:t xml:space="preserve"> companies and candidates</w:t>
      </w:r>
      <w:r w:rsidR="00527763" w:rsidRPr="00C47EEF">
        <w:rPr>
          <w:rFonts w:ascii="Times New Roman" w:hAnsi="Times New Roman" w:cs="Times New Roman"/>
          <w:sz w:val="20"/>
          <w:szCs w:val="20"/>
        </w:rPr>
        <w:t xml:space="preserve">. By automating and evaluating various prospective for recruitment </w:t>
      </w:r>
      <w:r w:rsidR="006929A4" w:rsidRPr="00C47EEF">
        <w:rPr>
          <w:rFonts w:ascii="Times New Roman" w:hAnsi="Times New Roman" w:cs="Times New Roman"/>
          <w:sz w:val="20"/>
          <w:szCs w:val="20"/>
        </w:rPr>
        <w:t>process,</w:t>
      </w:r>
      <w:r w:rsidR="00527763" w:rsidRPr="00C47EEF">
        <w:rPr>
          <w:rFonts w:ascii="Times New Roman" w:hAnsi="Times New Roman" w:cs="Times New Roman"/>
          <w:sz w:val="20"/>
          <w:szCs w:val="20"/>
        </w:rPr>
        <w:t xml:space="preserve"> this technology can reduce time and cost by improving overall quality of hiring.</w:t>
      </w:r>
    </w:p>
    <w:p w:rsidR="0093770E" w:rsidRPr="00C47EEF" w:rsidRDefault="0093770E" w:rsidP="007D05A9">
      <w:pPr>
        <w:spacing w:after="0" w:line="240" w:lineRule="auto"/>
        <w:ind w:firstLine="360"/>
        <w:jc w:val="both"/>
        <w:rPr>
          <w:rFonts w:ascii="Times New Roman" w:hAnsi="Times New Roman" w:cs="Times New Roman"/>
          <w:sz w:val="20"/>
          <w:szCs w:val="20"/>
        </w:rPr>
      </w:pPr>
      <w:r w:rsidRPr="00C47EEF">
        <w:rPr>
          <w:rFonts w:ascii="Times New Roman" w:hAnsi="Times New Roman" w:cs="Times New Roman"/>
          <w:sz w:val="20"/>
          <w:szCs w:val="20"/>
        </w:rPr>
        <w:t xml:space="preserve">AI used in various stages of recruitment Process. Here is the eight </w:t>
      </w:r>
      <w:r w:rsidR="006929A4" w:rsidRPr="00C47EEF">
        <w:rPr>
          <w:rFonts w:ascii="Times New Roman" w:hAnsi="Times New Roman" w:cs="Times New Roman"/>
          <w:sz w:val="20"/>
          <w:szCs w:val="20"/>
        </w:rPr>
        <w:t>ways</w:t>
      </w:r>
      <w:r w:rsidRPr="00C47EEF">
        <w:rPr>
          <w:rFonts w:ascii="Times New Roman" w:hAnsi="Times New Roman" w:cs="Times New Roman"/>
          <w:sz w:val="20"/>
          <w:szCs w:val="20"/>
        </w:rPr>
        <w:t xml:space="preserve"> AI is utilized by HR during recruitment:</w:t>
      </w:r>
    </w:p>
    <w:p w:rsidR="003F0081" w:rsidRPr="003F0081" w:rsidRDefault="003F0081" w:rsidP="007D05A9">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shd w:val="clear" w:color="auto" w:fill="FFFFFF" w:themeFill="background1"/>
        </w:rPr>
      </w:pPr>
      <w:r>
        <w:rPr>
          <w:rStyle w:val="Strong"/>
          <w:rFonts w:ascii="Times New Roman" w:hAnsi="Times New Roman" w:cs="Times New Roman"/>
          <w:sz w:val="20"/>
          <w:szCs w:val="20"/>
          <w:shd w:val="clear" w:color="auto" w:fill="FFFFFF" w:themeFill="background1"/>
        </w:rPr>
        <w:t>Screening Candidates</w:t>
      </w:r>
    </w:p>
    <w:p w:rsidR="0093770E" w:rsidRPr="007D05A9" w:rsidRDefault="00E67E54" w:rsidP="003F0081">
      <w:pPr>
        <w:pStyle w:val="ListParagraph"/>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7D05A9">
        <w:rPr>
          <w:rFonts w:ascii="Times New Roman" w:hAnsi="Times New Roman" w:cs="Times New Roman"/>
          <w:color w:val="000000" w:themeColor="text1"/>
          <w:sz w:val="20"/>
          <w:szCs w:val="20"/>
          <w:shd w:val="clear" w:color="auto" w:fill="FFFFFF" w:themeFill="background1"/>
        </w:rPr>
        <w:t>AI tools engage candidates through chatbots, collecting feedback and necessary information even before they apply. This helps candidates understand the role better and provides recruiters with insights about candidate preferences and qualifications.</w:t>
      </w:r>
    </w:p>
    <w:p w:rsidR="003F0081" w:rsidRPr="003F0081" w:rsidRDefault="0047499C" w:rsidP="007D05A9">
      <w:pPr>
        <w:pStyle w:val="ListParagraph"/>
        <w:numPr>
          <w:ilvl w:val="0"/>
          <w:numId w:val="2"/>
        </w:numPr>
        <w:spacing w:after="0" w:line="240" w:lineRule="auto"/>
        <w:jc w:val="both"/>
        <w:rPr>
          <w:rFonts w:ascii="Times New Roman" w:hAnsi="Times New Roman" w:cs="Times New Roman"/>
          <w:sz w:val="20"/>
          <w:szCs w:val="20"/>
        </w:rPr>
      </w:pPr>
      <w:r w:rsidRPr="00C47EEF">
        <w:rPr>
          <w:rStyle w:val="Strong"/>
          <w:rFonts w:ascii="Times New Roman" w:hAnsi="Times New Roman" w:cs="Times New Roman"/>
          <w:sz w:val="20"/>
          <w:szCs w:val="20"/>
          <w:shd w:val="clear" w:color="auto" w:fill="FFFFFF" w:themeFill="background1"/>
        </w:rPr>
        <w:t>Candidate Engagement</w:t>
      </w:r>
    </w:p>
    <w:p w:rsidR="0047499C" w:rsidRPr="00C47EEF" w:rsidRDefault="0047499C" w:rsidP="003F0081">
      <w:pPr>
        <w:pStyle w:val="ListParagraph"/>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color w:val="000000" w:themeColor="text1"/>
          <w:sz w:val="20"/>
          <w:szCs w:val="20"/>
          <w:shd w:val="clear" w:color="auto" w:fill="FFFFFF" w:themeFill="background1"/>
        </w:rPr>
        <w:t>AI automates candidate engagement through automated emails or messaging systems, ensuring that candidates receive timely updates about their application status. This maintains ongoing communication and improves response rates.</w:t>
      </w:r>
    </w:p>
    <w:p w:rsidR="003F0081" w:rsidRPr="003F0081" w:rsidRDefault="0047499C" w:rsidP="007D05A9">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C47EEF">
        <w:rPr>
          <w:rStyle w:val="Strong"/>
          <w:rFonts w:ascii="Times New Roman" w:hAnsi="Times New Roman" w:cs="Times New Roman"/>
          <w:sz w:val="20"/>
          <w:szCs w:val="20"/>
          <w:shd w:val="clear" w:color="auto" w:fill="FFFFFF" w:themeFill="background1"/>
        </w:rPr>
        <w:t>Re-Engagement</w:t>
      </w:r>
    </w:p>
    <w:p w:rsidR="0047499C" w:rsidRPr="003F0081" w:rsidRDefault="006105A0" w:rsidP="003F0081">
      <w:pPr>
        <w:spacing w:after="0" w:line="240" w:lineRule="auto"/>
        <w:ind w:left="720" w:firstLine="720"/>
        <w:jc w:val="both"/>
        <w:rPr>
          <w:rFonts w:ascii="Times New Roman" w:hAnsi="Times New Roman" w:cs="Times New Roman"/>
          <w:color w:val="000000" w:themeColor="text1"/>
          <w:sz w:val="20"/>
          <w:szCs w:val="20"/>
        </w:rPr>
      </w:pPr>
      <w:r w:rsidRPr="003F0081">
        <w:rPr>
          <w:rFonts w:ascii="Times New Roman" w:hAnsi="Times New Roman" w:cs="Times New Roman"/>
          <w:color w:val="000000" w:themeColor="text1"/>
          <w:sz w:val="20"/>
          <w:szCs w:val="20"/>
          <w:shd w:val="clear" w:color="auto" w:fill="FFFFFF" w:themeFill="background1"/>
        </w:rPr>
        <w:t>AI tools allow for re-engaging candidates who might have been considered for a previous position. It's a strategic way to tap into candidates who have shown interest before and assess their current availability and interest levels</w:t>
      </w:r>
      <w:r w:rsidR="00A867CD" w:rsidRPr="003F0081">
        <w:rPr>
          <w:rFonts w:ascii="Times New Roman" w:hAnsi="Times New Roman" w:cs="Times New Roman"/>
          <w:color w:val="000000" w:themeColor="text1"/>
          <w:sz w:val="20"/>
          <w:szCs w:val="20"/>
          <w:shd w:val="clear" w:color="auto" w:fill="FFFFFF" w:themeFill="background1"/>
        </w:rPr>
        <w:t>.</w:t>
      </w:r>
    </w:p>
    <w:p w:rsidR="003F0081" w:rsidRPr="003F0081" w:rsidRDefault="00556A7F" w:rsidP="007D05A9">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rPr>
      </w:pPr>
      <w:r w:rsidRPr="00C47EEF">
        <w:rPr>
          <w:rStyle w:val="Strong"/>
          <w:rFonts w:ascii="Times New Roman" w:hAnsi="Times New Roman" w:cs="Times New Roman"/>
          <w:sz w:val="20"/>
          <w:szCs w:val="20"/>
          <w:shd w:val="clear" w:color="auto" w:fill="FFFFFF" w:themeFill="background1"/>
        </w:rPr>
        <w:t>Post-Offer Acceptance</w:t>
      </w:r>
    </w:p>
    <w:p w:rsidR="00A867CD" w:rsidRPr="00C47EEF" w:rsidRDefault="004F6131" w:rsidP="003F0081">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After candidates accept a job offer, there's often a waiting period before they start. AI can provide relevant information and resources during this period, helping to maintain the candidate's excitement and interest</w:t>
      </w:r>
      <w:r w:rsidRPr="00C47EEF">
        <w:rPr>
          <w:rFonts w:ascii="Times New Roman" w:hAnsi="Times New Roman" w:cs="Times New Roman"/>
          <w:color w:val="000000" w:themeColor="text1"/>
          <w:sz w:val="20"/>
          <w:szCs w:val="20"/>
        </w:rPr>
        <w:t>.</w:t>
      </w:r>
    </w:p>
    <w:p w:rsidR="003F0081" w:rsidRPr="003F0081" w:rsidRDefault="003F0081" w:rsidP="007D05A9">
      <w:pPr>
        <w:pStyle w:val="ListParagraph"/>
        <w:numPr>
          <w:ilvl w:val="0"/>
          <w:numId w:val="2"/>
        </w:numPr>
        <w:spacing w:after="0" w:line="240" w:lineRule="auto"/>
        <w:jc w:val="both"/>
        <w:rPr>
          <w:rStyle w:val="Strong"/>
          <w:rFonts w:ascii="Times New Roman" w:hAnsi="Times New Roman" w:cs="Times New Roman"/>
          <w:b w:val="0"/>
          <w:bCs w:val="0"/>
          <w:sz w:val="20"/>
          <w:szCs w:val="20"/>
        </w:rPr>
      </w:pPr>
      <w:r>
        <w:rPr>
          <w:rStyle w:val="Strong"/>
          <w:rFonts w:ascii="Times New Roman" w:hAnsi="Times New Roman" w:cs="Times New Roman"/>
          <w:sz w:val="20"/>
          <w:szCs w:val="20"/>
          <w:shd w:val="clear" w:color="auto" w:fill="FFFFFF" w:themeFill="background1"/>
        </w:rPr>
        <w:t>New Hire On-boarding</w:t>
      </w:r>
    </w:p>
    <w:p w:rsidR="004F6131" w:rsidRPr="00C47EEF" w:rsidRDefault="00135AD0" w:rsidP="003F0081">
      <w:pPr>
        <w:pStyle w:val="ListParagraph"/>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shd w:val="clear" w:color="auto" w:fill="FFFFFF" w:themeFill="background1"/>
        </w:rPr>
        <w:t>AI can assist in the onboarding process by providing information about company policies, procedures, and culture. This ensures that new hires have access to essential information and resources without overloading HR staff.</w:t>
      </w:r>
    </w:p>
    <w:p w:rsidR="003F0081" w:rsidRPr="003F0081" w:rsidRDefault="003F0081" w:rsidP="007D05A9">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rPr>
      </w:pPr>
      <w:r>
        <w:rPr>
          <w:rStyle w:val="Strong"/>
          <w:rFonts w:ascii="Times New Roman" w:hAnsi="Times New Roman" w:cs="Times New Roman"/>
          <w:sz w:val="20"/>
          <w:szCs w:val="20"/>
          <w:shd w:val="clear" w:color="auto" w:fill="FFFFFF" w:themeFill="background1"/>
        </w:rPr>
        <w:t>Career Development</w:t>
      </w:r>
    </w:p>
    <w:p w:rsidR="001C6DAE" w:rsidRPr="00C47EEF" w:rsidRDefault="001C6DAE" w:rsidP="003F0081">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AI tools can create personalized training programs and career development plans for employees. They can offer individualized coaching and learning opportunities based on each employee's needs and organizational requirements.</w:t>
      </w:r>
    </w:p>
    <w:p w:rsidR="003F0081" w:rsidRPr="003F0081" w:rsidRDefault="003F0081" w:rsidP="007D05A9">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rPr>
      </w:pPr>
      <w:r>
        <w:rPr>
          <w:rStyle w:val="Strong"/>
          <w:rFonts w:ascii="Times New Roman" w:hAnsi="Times New Roman" w:cs="Times New Roman"/>
          <w:sz w:val="20"/>
          <w:szCs w:val="20"/>
          <w:shd w:val="clear" w:color="auto" w:fill="FFFFFF" w:themeFill="background1"/>
        </w:rPr>
        <w:t>Employee Relations</w:t>
      </w:r>
    </w:p>
    <w:p w:rsidR="00AC041E" w:rsidRPr="00C47EEF" w:rsidRDefault="00AC041E" w:rsidP="003F0081">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AI-powered chatbots can handle employee queries about benefits, leave, appraisals, and other HR-related topics. This frees up HR staff from addressing routine questions, allowing them to focus on more strategic tasks</w:t>
      </w:r>
      <w:r w:rsidR="00885C81" w:rsidRPr="00C47EEF">
        <w:rPr>
          <w:rFonts w:ascii="Times New Roman" w:hAnsi="Times New Roman" w:cs="Times New Roman"/>
          <w:color w:val="000000" w:themeColor="text1"/>
          <w:sz w:val="20"/>
          <w:szCs w:val="20"/>
          <w:shd w:val="clear" w:color="auto" w:fill="FFFFFF" w:themeFill="background1"/>
        </w:rPr>
        <w:t>.</w:t>
      </w:r>
    </w:p>
    <w:p w:rsidR="003F0081" w:rsidRPr="003F0081" w:rsidRDefault="00885C81" w:rsidP="007D05A9">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rPr>
      </w:pPr>
      <w:r w:rsidRPr="00C47EEF">
        <w:rPr>
          <w:rStyle w:val="Strong"/>
          <w:rFonts w:ascii="Times New Roman" w:hAnsi="Times New Roman" w:cs="Times New Roman"/>
          <w:sz w:val="20"/>
          <w:szCs w:val="20"/>
          <w:shd w:val="clear" w:color="auto" w:fill="FFFFFF" w:themeFill="background1"/>
        </w:rPr>
        <w:t>Scheduling</w:t>
      </w:r>
    </w:p>
    <w:p w:rsidR="00885C81" w:rsidRPr="00C47EEF" w:rsidRDefault="00D309E0" w:rsidP="003F0081">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AI can assist in scheduling interviews, meetings, and even booking facilities. This eliminates the need for manual coordination and streamlines the scheduling process, making it more efficient.</w:t>
      </w:r>
    </w:p>
    <w:p w:rsidR="00D72902" w:rsidRPr="00C47EEF" w:rsidRDefault="00133920" w:rsidP="007D05A9">
      <w:pPr>
        <w:spacing w:after="0" w:line="240" w:lineRule="auto"/>
        <w:ind w:firstLine="360"/>
        <w:jc w:val="both"/>
        <w:rPr>
          <w:rFonts w:ascii="Times New Roman" w:hAnsi="Times New Roman" w:cs="Times New Roman"/>
          <w:color w:val="000000" w:themeColor="text1"/>
          <w:sz w:val="20"/>
          <w:szCs w:val="20"/>
          <w:shd w:val="clear" w:color="auto" w:fill="FFFFFF" w:themeFill="background1"/>
        </w:rPr>
      </w:pPr>
      <w:r w:rsidRPr="00C47EEF">
        <w:rPr>
          <w:rFonts w:ascii="Times New Roman" w:hAnsi="Times New Roman" w:cs="Times New Roman"/>
          <w:color w:val="000000" w:themeColor="text1"/>
          <w:sz w:val="20"/>
          <w:szCs w:val="20"/>
          <w:shd w:val="clear" w:color="auto" w:fill="FFFFFF" w:themeFill="background1"/>
        </w:rPr>
        <w:t>The utilization of AI in these ways demonstrates how technology can significantly enhance the efficiency, effectiveness, and personalization of the recruitment and HR processes</w:t>
      </w:r>
      <w:r w:rsidR="00DA1EF9" w:rsidRPr="00C47EEF">
        <w:rPr>
          <w:rFonts w:ascii="Times New Roman" w:hAnsi="Times New Roman" w:cs="Times New Roman"/>
          <w:color w:val="000000" w:themeColor="text1"/>
          <w:sz w:val="20"/>
          <w:szCs w:val="20"/>
          <w:shd w:val="clear" w:color="auto" w:fill="FFFFFF" w:themeFill="background1"/>
        </w:rPr>
        <w:t>. By automating routine tasks and providing tailored experiences for candidates and employees, organizations can allocate their resources more strategically and create a more positive candidate and employee journey.</w:t>
      </w:r>
    </w:p>
    <w:p w:rsidR="009E40B8" w:rsidRPr="00C47EEF" w:rsidRDefault="009E40B8" w:rsidP="007D05A9">
      <w:pPr>
        <w:spacing w:after="0" w:line="240" w:lineRule="auto"/>
        <w:rPr>
          <w:rFonts w:ascii="Times New Roman" w:hAnsi="Times New Roman" w:cs="Times New Roman"/>
          <w:b/>
          <w:sz w:val="20"/>
          <w:szCs w:val="20"/>
        </w:rPr>
      </w:pPr>
    </w:p>
    <w:p w:rsidR="00D037B5" w:rsidRDefault="007D05A9" w:rsidP="007D0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w:t>
      </w:r>
      <w:r w:rsidR="00AA523D">
        <w:rPr>
          <w:rFonts w:ascii="Times New Roman" w:hAnsi="Times New Roman" w:cs="Times New Roman"/>
          <w:b/>
          <w:sz w:val="20"/>
          <w:szCs w:val="20"/>
        </w:rPr>
        <w:t xml:space="preserve"> LITERATURE REVIEW</w:t>
      </w:r>
    </w:p>
    <w:p w:rsidR="0075378A" w:rsidRPr="00C47EEF" w:rsidRDefault="0075378A" w:rsidP="007D05A9">
      <w:pPr>
        <w:spacing w:after="0" w:line="240" w:lineRule="auto"/>
        <w:jc w:val="center"/>
        <w:rPr>
          <w:rFonts w:ascii="Times New Roman" w:hAnsi="Times New Roman" w:cs="Times New Roman"/>
          <w:b/>
          <w:sz w:val="20"/>
          <w:szCs w:val="20"/>
        </w:rPr>
      </w:pPr>
    </w:p>
    <w:p w:rsidR="00D037B5" w:rsidRPr="00C47EEF" w:rsidRDefault="00D037B5" w:rsidP="007D05A9">
      <w:pPr>
        <w:spacing w:after="0" w:line="240" w:lineRule="auto"/>
        <w:ind w:firstLine="720"/>
        <w:jc w:val="both"/>
        <w:rPr>
          <w:rFonts w:ascii="Times New Roman" w:hAnsi="Times New Roman" w:cs="Times New Roman"/>
          <w:b/>
          <w:sz w:val="20"/>
          <w:szCs w:val="20"/>
        </w:rPr>
      </w:pPr>
      <w:r w:rsidRPr="00C47EEF">
        <w:rPr>
          <w:rFonts w:ascii="Times New Roman" w:hAnsi="Times New Roman" w:cs="Times New Roman"/>
          <w:sz w:val="20"/>
          <w:szCs w:val="20"/>
        </w:rPr>
        <w:t xml:space="preserve">The ultimate goal of any recruitment process is to place right person, at a right time and right position by using number of available resources. For stuffing the suitable candidate organization work from various medium and appoint the suitable candidate. Every organization has two factors of recruitment i.e internal and external factor depend upon efficiency of organization which uses different methods and process for </w:t>
      </w:r>
      <w:r w:rsidRPr="00C47EEF">
        <w:rPr>
          <w:rFonts w:ascii="Times New Roman" w:hAnsi="Times New Roman" w:cs="Times New Roman"/>
          <w:sz w:val="20"/>
          <w:szCs w:val="20"/>
        </w:rPr>
        <w:lastRenderedPageBreak/>
        <w:t xml:space="preserve">recruitment. The successful recruitment process is when selected candidate perform excellent their job. Provide customize information, data, source while during recruitment process can remarkably enhance its effectiveness. e (Rao, 2010). </w:t>
      </w:r>
    </w:p>
    <w:p w:rsidR="009E40B8" w:rsidRPr="00C47EEF" w:rsidRDefault="00DF30FD" w:rsidP="007D05A9">
      <w:pPr>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Van Esch et al. (2019) point out that the integration of AI into recruitment process is a notable trend in global organizations. The integration of advance technology into recruitment is an ongoing process which reduce routine work like email communication, resume screening, interview scheduling etc. (Leong, 2018). As par (Leong, 2018) offline recruitment process is very tedious process, depending on candidate’s applications.  Thus with the use of AI recruiter only focus on attracting and engaging best candidates for their organization. </w:t>
      </w:r>
    </w:p>
    <w:p w:rsidR="009E40B8" w:rsidRPr="00C47EEF" w:rsidRDefault="00B91792" w:rsidP="007D05A9">
      <w:pPr>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AI technology used by people in their day to day life like Smartphone, Laptops, Tabs etc.  By using this tools organization save money and efforts (Vijay Sundaram, 2018); (Jones, 2018), improve the soft and hard skills of recruiters (Niehueser and Boak, 2020), also establish relationships between recruiters and candidates (Othamar Gama Filho, 2018), this will help in finding right talent (Rebecca Greenfield and Riley Griffin, 2018). (10+82). </w:t>
      </w:r>
    </w:p>
    <w:p w:rsidR="00B91792" w:rsidRPr="00C47EEF" w:rsidRDefault="00B91792" w:rsidP="007D05A9">
      <w:pPr>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Implementation of AI enabled technologies by the US organization Hirevue for analyzing various aspects of candidates interactions during interview such as language, appearance and the candidate react for each and every question. This will help to place suitable candidates for organization.</w:t>
      </w:r>
    </w:p>
    <w:p w:rsidR="00B91792" w:rsidRPr="00C47EEF" w:rsidRDefault="00B91792" w:rsidP="007D05A9">
      <w:pPr>
        <w:autoSpaceDE w:val="0"/>
        <w:autoSpaceDN w:val="0"/>
        <w:adjustRightInd w:val="0"/>
        <w:spacing w:after="0" w:line="240" w:lineRule="auto"/>
        <w:ind w:firstLine="720"/>
        <w:jc w:val="both"/>
        <w:rPr>
          <w:rFonts w:ascii="Times New Roman" w:hAnsi="Times New Roman" w:cs="Times New Roman"/>
          <w:sz w:val="20"/>
          <w:szCs w:val="20"/>
        </w:rPr>
      </w:pPr>
      <w:r w:rsidRPr="00C47EEF">
        <w:rPr>
          <w:rFonts w:ascii="Times New Roman" w:hAnsi="Times New Roman" w:cs="Times New Roman"/>
          <w:sz w:val="20"/>
          <w:szCs w:val="20"/>
        </w:rPr>
        <w:t xml:space="preserve">Though it is a need for deeper understanding of e-recruitment </w:t>
      </w:r>
      <w:r w:rsidRPr="00C47EEF">
        <w:rPr>
          <w:rFonts w:ascii="Times New Roman" w:hAnsi="Times New Roman" w:cs="Times New Roman"/>
          <w:color w:val="000000"/>
          <w:sz w:val="20"/>
          <w:szCs w:val="20"/>
        </w:rPr>
        <w:t>(</w:t>
      </w:r>
      <w:r w:rsidRPr="00C47EEF">
        <w:rPr>
          <w:rFonts w:ascii="Times New Roman" w:hAnsi="Times New Roman" w:cs="Times New Roman"/>
          <w:color w:val="0000FF"/>
          <w:sz w:val="20"/>
          <w:szCs w:val="20"/>
        </w:rPr>
        <w:t>Allden and</w:t>
      </w:r>
      <w:r w:rsidR="00D72902" w:rsidRPr="00C47EEF">
        <w:rPr>
          <w:rFonts w:ascii="Times New Roman" w:hAnsi="Times New Roman" w:cs="Times New Roman"/>
          <w:color w:val="0000FF"/>
          <w:sz w:val="20"/>
          <w:szCs w:val="20"/>
        </w:rPr>
        <w:t xml:space="preserve"> </w:t>
      </w:r>
      <w:r w:rsidRPr="00C47EEF">
        <w:rPr>
          <w:rFonts w:ascii="Times New Roman" w:hAnsi="Times New Roman" w:cs="Times New Roman"/>
          <w:color w:val="0000FF"/>
          <w:sz w:val="20"/>
          <w:szCs w:val="20"/>
        </w:rPr>
        <w:t>Harris, 2013</w:t>
      </w:r>
      <w:r w:rsidRPr="00C47EEF">
        <w:rPr>
          <w:rFonts w:ascii="Times New Roman" w:hAnsi="Times New Roman" w:cs="Times New Roman"/>
          <w:color w:val="000000"/>
          <w:sz w:val="20"/>
          <w:szCs w:val="20"/>
        </w:rPr>
        <w:t>) mainly from  the recruitment point of view (</w:t>
      </w:r>
      <w:r w:rsidRPr="00C47EEF">
        <w:rPr>
          <w:rFonts w:ascii="Times New Roman" w:hAnsi="Times New Roman" w:cs="Times New Roman"/>
          <w:color w:val="0000FF"/>
          <w:sz w:val="20"/>
          <w:szCs w:val="20"/>
        </w:rPr>
        <w:t>Anderson, 2003</w:t>
      </w:r>
      <w:r w:rsidRPr="00C47EEF">
        <w:rPr>
          <w:rFonts w:ascii="Times New Roman" w:hAnsi="Times New Roman" w:cs="Times New Roman"/>
          <w:color w:val="000000"/>
          <w:sz w:val="20"/>
          <w:szCs w:val="20"/>
        </w:rPr>
        <w:t xml:space="preserve">; Holm, 2012). Gap in the existing research come up with valuable opportunities for further investigation and research. Thus current study exploring the recruiter’s approach on the role of AI technology and </w:t>
      </w:r>
      <w:r w:rsidR="00CF7273" w:rsidRPr="00C47EEF">
        <w:rPr>
          <w:rFonts w:ascii="Times New Roman" w:hAnsi="Times New Roman" w:cs="Times New Roman"/>
          <w:color w:val="000000"/>
          <w:sz w:val="20"/>
          <w:szCs w:val="20"/>
        </w:rPr>
        <w:t>conditions required</w:t>
      </w:r>
      <w:r w:rsidRPr="00C47EEF">
        <w:rPr>
          <w:rFonts w:ascii="Times New Roman" w:hAnsi="Times New Roman" w:cs="Times New Roman"/>
          <w:color w:val="000000"/>
          <w:sz w:val="20"/>
          <w:szCs w:val="20"/>
        </w:rPr>
        <w:t xml:space="preserve"> for organization  to accept AI in their day to day schedule can yield valuable insides. </w:t>
      </w:r>
      <w:r w:rsidRPr="00C47EEF">
        <w:rPr>
          <w:rFonts w:ascii="Times New Roman" w:hAnsi="Times New Roman" w:cs="Times New Roman"/>
          <w:sz w:val="20"/>
          <w:szCs w:val="20"/>
        </w:rPr>
        <w:t>Opportunities and risks of artificial intelligence in recruitment and selection</w:t>
      </w:r>
    </w:p>
    <w:p w:rsidR="00D72902" w:rsidRPr="00C47EEF" w:rsidRDefault="00D72902" w:rsidP="007D05A9">
      <w:pPr>
        <w:autoSpaceDE w:val="0"/>
        <w:autoSpaceDN w:val="0"/>
        <w:adjustRightInd w:val="0"/>
        <w:spacing w:after="0" w:line="240" w:lineRule="auto"/>
        <w:rPr>
          <w:rFonts w:ascii="Times New Roman" w:hAnsi="Times New Roman" w:cs="Times New Roman"/>
          <w:sz w:val="20"/>
          <w:szCs w:val="20"/>
        </w:rPr>
      </w:pPr>
    </w:p>
    <w:p w:rsidR="00D72902" w:rsidRPr="00C47EEF" w:rsidRDefault="00D72902" w:rsidP="007D05A9">
      <w:pPr>
        <w:autoSpaceDE w:val="0"/>
        <w:autoSpaceDN w:val="0"/>
        <w:adjustRightInd w:val="0"/>
        <w:spacing w:after="0" w:line="240" w:lineRule="auto"/>
        <w:rPr>
          <w:rFonts w:ascii="Times New Roman" w:hAnsi="Times New Roman" w:cs="Times New Roman"/>
          <w:color w:val="0000FF"/>
          <w:sz w:val="20"/>
          <w:szCs w:val="20"/>
        </w:rPr>
      </w:pPr>
    </w:p>
    <w:p w:rsidR="00D037B5" w:rsidRDefault="007D05A9" w:rsidP="007D0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w:t>
      </w:r>
      <w:r w:rsidR="00AA523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A523D">
        <w:rPr>
          <w:rFonts w:ascii="Times New Roman" w:hAnsi="Times New Roman" w:cs="Times New Roman"/>
          <w:b/>
          <w:sz w:val="20"/>
          <w:szCs w:val="20"/>
        </w:rPr>
        <w:t>IMPORTANCE OF AI IN RECRUITMENT</w:t>
      </w:r>
    </w:p>
    <w:p w:rsidR="0075378A" w:rsidRPr="00C47EEF" w:rsidRDefault="0075378A" w:rsidP="007D05A9">
      <w:pPr>
        <w:spacing w:after="0" w:line="240" w:lineRule="auto"/>
        <w:jc w:val="center"/>
        <w:rPr>
          <w:rFonts w:ascii="Times New Roman" w:hAnsi="Times New Roman" w:cs="Times New Roman"/>
          <w:b/>
          <w:sz w:val="20"/>
          <w:szCs w:val="20"/>
        </w:rPr>
      </w:pPr>
    </w:p>
    <w:p w:rsidR="00D72902" w:rsidRPr="00C47EEF" w:rsidRDefault="005D068E" w:rsidP="007D05A9">
      <w:pPr>
        <w:spacing w:after="0" w:line="240" w:lineRule="auto"/>
        <w:ind w:firstLine="360"/>
        <w:jc w:val="both"/>
        <w:rPr>
          <w:rFonts w:ascii="Times New Roman" w:hAnsi="Times New Roman" w:cs="Times New Roman"/>
          <w:color w:val="000000" w:themeColor="text1"/>
          <w:sz w:val="20"/>
          <w:szCs w:val="20"/>
          <w:shd w:val="clear" w:color="auto" w:fill="FFFFFF" w:themeFill="background1"/>
        </w:rPr>
      </w:pPr>
      <w:r w:rsidRPr="00C47EEF">
        <w:rPr>
          <w:rFonts w:ascii="Times New Roman" w:hAnsi="Times New Roman" w:cs="Times New Roman"/>
          <w:color w:val="000000" w:themeColor="text1"/>
          <w:sz w:val="20"/>
          <w:szCs w:val="20"/>
          <w:shd w:val="clear" w:color="auto" w:fill="FFFFFF" w:themeFill="background1"/>
        </w:rPr>
        <w:t>There are several highlighted key advantages of using AI in recruitment. Let's delve deeper into each of these points</w:t>
      </w:r>
    </w:p>
    <w:p w:rsidR="00310B84" w:rsidRPr="00310B84" w:rsidRDefault="00CF5B1D" w:rsidP="00310B84">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C47EEF">
        <w:rPr>
          <w:rStyle w:val="Strong"/>
          <w:rFonts w:ascii="Times New Roman" w:hAnsi="Times New Roman" w:cs="Times New Roman"/>
          <w:sz w:val="20"/>
          <w:szCs w:val="20"/>
          <w:shd w:val="clear" w:color="auto" w:fill="FFFFFF" w:themeFill="background1"/>
        </w:rPr>
        <w:t>Time Saving</w:t>
      </w:r>
    </w:p>
    <w:p w:rsidR="00CF5B1D" w:rsidRPr="00310B84" w:rsidRDefault="0073204E" w:rsidP="00310B84">
      <w:pPr>
        <w:pStyle w:val="ListParagraph"/>
        <w:spacing w:after="0" w:line="240" w:lineRule="auto"/>
        <w:ind w:firstLine="720"/>
        <w:jc w:val="both"/>
        <w:rPr>
          <w:rFonts w:ascii="Times New Roman" w:hAnsi="Times New Roman" w:cs="Times New Roman"/>
          <w:color w:val="000000" w:themeColor="text1"/>
          <w:sz w:val="20"/>
          <w:szCs w:val="20"/>
        </w:rPr>
      </w:pPr>
      <w:r w:rsidRPr="00310B84">
        <w:rPr>
          <w:rFonts w:ascii="Times New Roman" w:hAnsi="Times New Roman" w:cs="Times New Roman"/>
          <w:color w:val="000000" w:themeColor="text1"/>
          <w:sz w:val="20"/>
          <w:szCs w:val="20"/>
          <w:shd w:val="clear" w:color="auto" w:fill="FFFFFF" w:themeFill="background1"/>
        </w:rPr>
        <w:t>AI's ability to automate tasks and maintain records efficiently eliminates the need for repetitive actions. Traditional recruitment processes involve spending significant time on resume screening. By automating this task, AI enables HR professionals to focus on more strategic and value-added activities</w:t>
      </w:r>
      <w:r w:rsidR="0057479D" w:rsidRPr="00310B84">
        <w:rPr>
          <w:rFonts w:ascii="Times New Roman" w:hAnsi="Times New Roman" w:cs="Times New Roman"/>
          <w:color w:val="000000" w:themeColor="text1"/>
          <w:sz w:val="20"/>
          <w:szCs w:val="20"/>
          <w:shd w:val="clear" w:color="auto" w:fill="FFFFFF" w:themeFill="background1"/>
        </w:rPr>
        <w:t>.</w:t>
      </w:r>
    </w:p>
    <w:p w:rsidR="00310B84" w:rsidRPr="00310B84" w:rsidRDefault="00310B84" w:rsidP="007D05A9">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Pr>
          <w:rStyle w:val="Strong"/>
          <w:rFonts w:ascii="Times New Roman" w:hAnsi="Times New Roman" w:cs="Times New Roman"/>
          <w:sz w:val="20"/>
          <w:szCs w:val="20"/>
          <w:shd w:val="clear" w:color="auto" w:fill="FFFFFF" w:themeFill="background1"/>
        </w:rPr>
        <w:t>Mapping of Talents</w:t>
      </w:r>
    </w:p>
    <w:p w:rsidR="0057479D" w:rsidRPr="00C47EEF" w:rsidRDefault="0057479D" w:rsidP="00310B84">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AI's data analysis capabilities help HR identify the best-suited candidates based on competencies and skills. This ensures a more accurate match between the candidate's abilities and the job requirements, resulting in better placements and improved employee performance.</w:t>
      </w:r>
    </w:p>
    <w:p w:rsidR="00310B84" w:rsidRPr="00310B84" w:rsidRDefault="00310B84" w:rsidP="007D05A9">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Pr>
          <w:rStyle w:val="Strong"/>
          <w:rFonts w:ascii="Times New Roman" w:hAnsi="Times New Roman" w:cs="Times New Roman"/>
          <w:sz w:val="20"/>
          <w:szCs w:val="20"/>
          <w:shd w:val="clear" w:color="auto" w:fill="FFFFFF" w:themeFill="background1"/>
        </w:rPr>
        <w:t>Cost Saving</w:t>
      </w:r>
    </w:p>
    <w:p w:rsidR="00421124" w:rsidRPr="00C47EEF" w:rsidRDefault="00421124" w:rsidP="00310B84">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By reducing the dependency on external recruitment agencies, AI tools save costs associated with outsourcing. Organizations can use AI-driven tools to directly source, screen, and select candidates, leading to cost savings over the long term</w:t>
      </w:r>
      <w:r w:rsidR="007831E1" w:rsidRPr="00C47EEF">
        <w:rPr>
          <w:rFonts w:ascii="Times New Roman" w:hAnsi="Times New Roman" w:cs="Times New Roman"/>
          <w:color w:val="000000" w:themeColor="text1"/>
          <w:sz w:val="20"/>
          <w:szCs w:val="20"/>
          <w:shd w:val="clear" w:color="auto" w:fill="FFFFFF" w:themeFill="background1"/>
        </w:rPr>
        <w:t>.</w:t>
      </w:r>
    </w:p>
    <w:p w:rsidR="00310B84" w:rsidRPr="00310B84" w:rsidRDefault="007831E1" w:rsidP="007D05A9">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C47EEF">
        <w:rPr>
          <w:rStyle w:val="Strong"/>
          <w:rFonts w:ascii="Times New Roman" w:hAnsi="Times New Roman" w:cs="Times New Roman"/>
          <w:sz w:val="20"/>
          <w:szCs w:val="20"/>
          <w:shd w:val="clear" w:color="auto" w:fill="FFFFFF" w:themeFill="background1"/>
        </w:rPr>
        <w:t>High-Quality Hiring</w:t>
      </w:r>
    </w:p>
    <w:p w:rsidR="007831E1" w:rsidRPr="00C47EEF" w:rsidRDefault="00013EB2" w:rsidP="00310B84">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AI's data-driven approach and unbiased screening contribute to hiring high-quality candidates. It minimizes the risk of human biases and focuses on objective qualifications, leading to better talent acquisition</w:t>
      </w:r>
      <w:r w:rsidR="00C62244" w:rsidRPr="00C47EEF">
        <w:rPr>
          <w:rFonts w:ascii="Times New Roman" w:hAnsi="Times New Roman" w:cs="Times New Roman"/>
          <w:color w:val="000000" w:themeColor="text1"/>
          <w:sz w:val="20"/>
          <w:szCs w:val="20"/>
          <w:shd w:val="clear" w:color="auto" w:fill="FFFFFF" w:themeFill="background1"/>
        </w:rPr>
        <w:t>.</w:t>
      </w:r>
    </w:p>
    <w:p w:rsidR="00310B84" w:rsidRPr="00310B84" w:rsidRDefault="00C62244" w:rsidP="007D05A9">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C47EEF">
        <w:rPr>
          <w:rStyle w:val="Strong"/>
          <w:rFonts w:ascii="Times New Roman" w:hAnsi="Times New Roman" w:cs="Times New Roman"/>
          <w:sz w:val="20"/>
          <w:szCs w:val="20"/>
          <w:shd w:val="clear" w:color="auto" w:fill="FFFFFF" w:themeFill="background1"/>
        </w:rPr>
        <w:t>Query Redr</w:t>
      </w:r>
      <w:r w:rsidR="00310B84">
        <w:rPr>
          <w:rStyle w:val="Strong"/>
          <w:rFonts w:ascii="Times New Roman" w:hAnsi="Times New Roman" w:cs="Times New Roman"/>
          <w:sz w:val="20"/>
          <w:szCs w:val="20"/>
          <w:shd w:val="clear" w:color="auto" w:fill="FFFFFF" w:themeFill="background1"/>
        </w:rPr>
        <w:t>essing and Employee Engagement</w:t>
      </w:r>
    </w:p>
    <w:p w:rsidR="00C62244" w:rsidRPr="00C47EEF" w:rsidRDefault="00C62244" w:rsidP="00310B84">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AI-powered systems provide prompt responses to employee queries, enhancing their satisfaction and engagement. When employees receive timely and accurate information, they are more likely to feel valued and engaged, contributing to lower turnover rates.</w:t>
      </w:r>
    </w:p>
    <w:p w:rsidR="00310B84" w:rsidRPr="00310B84" w:rsidRDefault="0076118D" w:rsidP="007D05A9">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C47EEF">
        <w:rPr>
          <w:rStyle w:val="Strong"/>
          <w:rFonts w:ascii="Times New Roman" w:hAnsi="Times New Roman" w:cs="Times New Roman"/>
          <w:sz w:val="20"/>
          <w:szCs w:val="20"/>
          <w:shd w:val="clear" w:color="auto" w:fill="FFFFFF" w:themeFill="background1"/>
        </w:rPr>
        <w:t>Unbiased Recruitment</w:t>
      </w:r>
    </w:p>
    <w:p w:rsidR="00166784" w:rsidRPr="00C47EEF" w:rsidRDefault="00B915B2" w:rsidP="00310B84">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 xml:space="preserve">AI reduces bias by evaluating candidates based on objective criteria rather than subjective judgments. </w:t>
      </w:r>
      <w:r w:rsidR="00F54801" w:rsidRPr="00C47EEF">
        <w:rPr>
          <w:rFonts w:ascii="Times New Roman" w:hAnsi="Times New Roman" w:cs="Times New Roman"/>
          <w:color w:val="000000" w:themeColor="text1"/>
          <w:sz w:val="20"/>
          <w:szCs w:val="20"/>
          <w:shd w:val="clear" w:color="auto" w:fill="FFFFFF" w:themeFill="background1"/>
        </w:rPr>
        <w:t>This result</w:t>
      </w:r>
      <w:r w:rsidRPr="00C47EEF">
        <w:rPr>
          <w:rFonts w:ascii="Times New Roman" w:hAnsi="Times New Roman" w:cs="Times New Roman"/>
          <w:color w:val="000000" w:themeColor="text1"/>
          <w:sz w:val="20"/>
          <w:szCs w:val="20"/>
          <w:shd w:val="clear" w:color="auto" w:fill="FFFFFF" w:themeFill="background1"/>
        </w:rPr>
        <w:t xml:space="preserve"> in a fairer and more inclusive hiring process that considers candidates solely based on their qualifications and skills.</w:t>
      </w:r>
    </w:p>
    <w:p w:rsidR="00310B84" w:rsidRPr="00310B84" w:rsidRDefault="00197AB6" w:rsidP="007D05A9">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C47EEF">
        <w:rPr>
          <w:rStyle w:val="Strong"/>
          <w:rFonts w:ascii="Times New Roman" w:hAnsi="Times New Roman" w:cs="Times New Roman"/>
          <w:sz w:val="20"/>
          <w:szCs w:val="20"/>
          <w:shd w:val="clear" w:color="auto" w:fill="FFFFFF" w:themeFill="background1"/>
        </w:rPr>
        <w:t>Identifying Quality Aspirants</w:t>
      </w:r>
    </w:p>
    <w:p w:rsidR="00B915B2" w:rsidRPr="00C47EEF" w:rsidRDefault="002F3F19" w:rsidP="00310B84">
      <w:pPr>
        <w:pStyle w:val="ListParagraph"/>
        <w:spacing w:after="0" w:line="240" w:lineRule="auto"/>
        <w:ind w:firstLine="720"/>
        <w:jc w:val="both"/>
        <w:rPr>
          <w:rFonts w:ascii="Times New Roman" w:hAnsi="Times New Roman" w:cs="Times New Roman"/>
          <w:color w:val="000000" w:themeColor="text1"/>
          <w:sz w:val="20"/>
          <w:szCs w:val="20"/>
        </w:rPr>
      </w:pPr>
      <w:r w:rsidRPr="00C47EEF">
        <w:rPr>
          <w:rFonts w:ascii="Times New Roman" w:hAnsi="Times New Roman" w:cs="Times New Roman"/>
          <w:color w:val="000000" w:themeColor="text1"/>
          <w:sz w:val="20"/>
          <w:szCs w:val="20"/>
          <w:shd w:val="clear" w:color="auto" w:fill="FFFFFF" w:themeFill="background1"/>
        </w:rPr>
        <w:t>AI tools excel at assessing candidates' skills, competencies, and traits in alignment with the job requirements. This leads to the identification of candidates who are genuinely well-suited for the role, improving the overall quality of the talent pool.</w:t>
      </w:r>
    </w:p>
    <w:p w:rsidR="00F54801" w:rsidRPr="00C47EEF" w:rsidRDefault="00657BA1" w:rsidP="007D05A9">
      <w:pPr>
        <w:spacing w:after="0" w:line="240" w:lineRule="auto"/>
        <w:ind w:firstLine="360"/>
        <w:jc w:val="both"/>
        <w:rPr>
          <w:rFonts w:ascii="Times New Roman" w:hAnsi="Times New Roman" w:cs="Times New Roman"/>
          <w:color w:val="000000" w:themeColor="text1"/>
          <w:sz w:val="20"/>
          <w:szCs w:val="20"/>
          <w:shd w:val="clear" w:color="auto" w:fill="FFFFFF" w:themeFill="background1"/>
        </w:rPr>
      </w:pPr>
      <w:r w:rsidRPr="00C47EEF">
        <w:rPr>
          <w:rFonts w:ascii="Times New Roman" w:hAnsi="Times New Roman" w:cs="Times New Roman"/>
          <w:color w:val="000000" w:themeColor="text1"/>
          <w:sz w:val="20"/>
          <w:szCs w:val="20"/>
          <w:shd w:val="clear" w:color="auto" w:fill="FFFFFF" w:themeFill="background1"/>
        </w:rPr>
        <w:t xml:space="preserve">In summary, AI-driven recruitment offers a range of benefits, including time and cost savings, improved talent mapping, enhanced employee engagement, and unbiased candidate selection. By leveraging AI's capabilities, organizations can streamline their recruitment processes, improve the quality of hires, and create a more efficient and effective hiring ecosystem. However, it's essential to maintain a balance between automation </w:t>
      </w:r>
      <w:r w:rsidRPr="00C47EEF">
        <w:rPr>
          <w:rFonts w:ascii="Times New Roman" w:hAnsi="Times New Roman" w:cs="Times New Roman"/>
          <w:color w:val="000000" w:themeColor="text1"/>
          <w:sz w:val="20"/>
          <w:szCs w:val="20"/>
          <w:shd w:val="clear" w:color="auto" w:fill="FFFFFF" w:themeFill="background1"/>
        </w:rPr>
        <w:lastRenderedPageBreak/>
        <w:t>and the human touch, ensuring that the recruitment process remains personalized and empathetic while reaping the benefits of AI technology.</w:t>
      </w:r>
    </w:p>
    <w:p w:rsidR="00163227" w:rsidRDefault="007D05A9" w:rsidP="007D0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AA523D">
        <w:rPr>
          <w:rFonts w:ascii="Times New Roman" w:hAnsi="Times New Roman" w:cs="Times New Roman"/>
          <w:b/>
          <w:sz w:val="20"/>
          <w:szCs w:val="20"/>
        </w:rPr>
        <w:t>CONCLUSION</w:t>
      </w:r>
    </w:p>
    <w:p w:rsidR="0075378A" w:rsidRPr="00C47EEF" w:rsidRDefault="0075378A" w:rsidP="007D05A9">
      <w:pPr>
        <w:spacing w:after="0" w:line="240" w:lineRule="auto"/>
        <w:jc w:val="center"/>
        <w:rPr>
          <w:rFonts w:ascii="Times New Roman" w:hAnsi="Times New Roman" w:cs="Times New Roman"/>
          <w:b/>
          <w:sz w:val="20"/>
          <w:szCs w:val="20"/>
        </w:rPr>
      </w:pPr>
    </w:p>
    <w:p w:rsidR="00C47EEF" w:rsidRPr="00C47EEF" w:rsidRDefault="0000625A" w:rsidP="00CC49CA">
      <w:pPr>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C47EEF">
        <w:rPr>
          <w:rFonts w:ascii="Times New Roman" w:hAnsi="Times New Roman" w:cs="Times New Roman"/>
          <w:color w:val="000000" w:themeColor="text1"/>
          <w:sz w:val="20"/>
          <w:szCs w:val="20"/>
          <w:shd w:val="clear" w:color="auto" w:fill="FFFFFF" w:themeFill="background1"/>
        </w:rPr>
        <w:t xml:space="preserve"> Recruitment is a critical function for any organization. Finding and selecting the right talent can significantly impact the success and growth of a company. The use of AI in recruitment signifies its importance in finding the right candidates to meet an organization's needs. The efficiency and effectiveness of AI-driven recruitment solutions make them appealing to recruiters and organizations seeking to optimize their hiring processes. </w:t>
      </w:r>
      <w:r w:rsidR="002C38CA" w:rsidRPr="00C47EEF">
        <w:rPr>
          <w:rFonts w:ascii="Times New Roman" w:hAnsi="Times New Roman" w:cs="Times New Roman"/>
          <w:color w:val="000000" w:themeColor="text1"/>
          <w:sz w:val="20"/>
          <w:szCs w:val="20"/>
          <w:shd w:val="clear" w:color="auto" w:fill="FFFFFF" w:themeFill="background1"/>
        </w:rPr>
        <w:t xml:space="preserve">AI's capabilities are </w:t>
      </w:r>
      <w:r w:rsidRPr="00C47EEF">
        <w:rPr>
          <w:rFonts w:ascii="Times New Roman" w:hAnsi="Times New Roman" w:cs="Times New Roman"/>
          <w:color w:val="000000" w:themeColor="text1"/>
          <w:sz w:val="20"/>
          <w:szCs w:val="20"/>
          <w:shd w:val="clear" w:color="auto" w:fill="FFFFFF" w:themeFill="background1"/>
        </w:rPr>
        <w:t xml:space="preserve">transforming the way recruitment is conducted. However, it's important to recognize that while AI brings many benefits, it's not a complete replacement for human involvement. A balanced approach that combines AI's strengths with the human touch is crucial for maintaining a personalized and empathetic candidate experience while harnessing </w:t>
      </w:r>
      <w:r w:rsidR="00CC49CA">
        <w:rPr>
          <w:rFonts w:ascii="Times New Roman" w:hAnsi="Times New Roman" w:cs="Times New Roman"/>
          <w:color w:val="000000" w:themeColor="text1"/>
          <w:sz w:val="20"/>
          <w:szCs w:val="20"/>
          <w:shd w:val="clear" w:color="auto" w:fill="FFFFFF" w:themeFill="background1"/>
        </w:rPr>
        <w:t>the advantages of AI technology.</w:t>
      </w:r>
    </w:p>
    <w:p w:rsidR="00C47EEF" w:rsidRDefault="00C47EEF" w:rsidP="00EB16F0">
      <w:pPr>
        <w:spacing w:after="0" w:line="240" w:lineRule="auto"/>
        <w:jc w:val="both"/>
        <w:rPr>
          <w:rFonts w:ascii="Times New Roman" w:hAnsi="Times New Roman" w:cs="Times New Roman"/>
          <w:color w:val="000000" w:themeColor="text1"/>
          <w:sz w:val="24"/>
          <w:szCs w:val="24"/>
          <w:shd w:val="clear" w:color="auto" w:fill="FFFFFF" w:themeFill="background1"/>
        </w:rPr>
      </w:pPr>
    </w:p>
    <w:p w:rsidR="00F051E3" w:rsidRDefault="00AA523D" w:rsidP="00EB16F0">
      <w:pPr>
        <w:spacing w:after="0" w:line="240" w:lineRule="auto"/>
        <w:jc w:val="center"/>
        <w:rPr>
          <w:rFonts w:ascii="Times New Roman" w:hAnsi="Times New Roman" w:cs="Times New Roman"/>
          <w:b/>
          <w:color w:val="000000" w:themeColor="text1"/>
          <w:sz w:val="20"/>
          <w:szCs w:val="20"/>
          <w:shd w:val="clear" w:color="auto" w:fill="FFFFFF" w:themeFill="background1"/>
        </w:rPr>
      </w:pPr>
      <w:r>
        <w:rPr>
          <w:rFonts w:ascii="Times New Roman" w:hAnsi="Times New Roman" w:cs="Times New Roman"/>
          <w:b/>
          <w:color w:val="000000" w:themeColor="text1"/>
          <w:sz w:val="20"/>
          <w:szCs w:val="20"/>
          <w:shd w:val="clear" w:color="auto" w:fill="FFFFFF" w:themeFill="background1"/>
        </w:rPr>
        <w:t>REFERENCES</w:t>
      </w:r>
    </w:p>
    <w:p w:rsidR="00EB16F0" w:rsidRPr="008B2134" w:rsidRDefault="00EB16F0" w:rsidP="00EB16F0">
      <w:pPr>
        <w:spacing w:after="0" w:line="240" w:lineRule="auto"/>
        <w:jc w:val="center"/>
        <w:rPr>
          <w:rFonts w:ascii="Times New Roman" w:hAnsi="Times New Roman" w:cs="Times New Roman"/>
          <w:b/>
          <w:color w:val="000000" w:themeColor="text1"/>
          <w:sz w:val="20"/>
          <w:szCs w:val="20"/>
          <w:shd w:val="clear" w:color="auto" w:fill="FFFFFF" w:themeFill="background1"/>
        </w:rPr>
      </w:pPr>
    </w:p>
    <w:p w:rsidR="00E02053" w:rsidRPr="00C74951" w:rsidRDefault="00E02053" w:rsidP="00EB16F0">
      <w:pPr>
        <w:pStyle w:val="ListParagraph"/>
        <w:numPr>
          <w:ilvl w:val="0"/>
          <w:numId w:val="5"/>
        </w:numPr>
        <w:spacing w:after="0" w:line="240" w:lineRule="auto"/>
        <w:jc w:val="both"/>
        <w:rPr>
          <w:rFonts w:ascii="Times New Roman" w:hAnsi="Times New Roman" w:cs="Times New Roman"/>
          <w:color w:val="000000" w:themeColor="text1"/>
          <w:sz w:val="16"/>
          <w:szCs w:val="16"/>
          <w:shd w:val="clear" w:color="auto" w:fill="FFFFFF" w:themeFill="background1"/>
        </w:rPr>
      </w:pPr>
      <w:r w:rsidRPr="00C74951">
        <w:rPr>
          <w:rFonts w:ascii="Times New Roman" w:hAnsi="Times New Roman" w:cs="Times New Roman"/>
          <w:color w:val="222222"/>
          <w:sz w:val="16"/>
          <w:szCs w:val="16"/>
          <w:shd w:val="clear" w:color="auto" w:fill="FFFFFF"/>
        </w:rPr>
        <w:t>Geetha R, Bhanu SR. Recruitment through artificial intelligence: a conceptual study. International Journal of Mechanical Engineering and Technology. 2018 Jul;9(7):63-70.</w:t>
      </w:r>
    </w:p>
    <w:p w:rsidR="00962D7C" w:rsidRPr="00C74951" w:rsidRDefault="00A270EB"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Finnigan JJ. The right people in the right jobs. (No Title). 1983 Jan.</w:t>
      </w:r>
    </w:p>
    <w:p w:rsidR="00005657" w:rsidRPr="00C74951" w:rsidRDefault="00005657"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Ore O, Sposato M. Opportunities and risks of artificial intelligence in recruitment and selection. International Journal of Organizational Analysis. 2022 Dec 7;30(6):1771-82.</w:t>
      </w:r>
    </w:p>
    <w:p w:rsidR="006E7EEA" w:rsidRPr="00C74951" w:rsidRDefault="006E7EEA"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FraiJ J, László V. A literature review: artificial intelligence impact on the recruitment process. International Journal of Engineering and Management Sciences. 2021 May 13;6(1):108-19.</w:t>
      </w:r>
    </w:p>
    <w:p w:rsidR="003C57BF" w:rsidRPr="00C74951" w:rsidRDefault="003C57BF"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sz w:val="16"/>
          <w:szCs w:val="16"/>
        </w:rPr>
        <w:t>McCarthy, J., 1998. What is artificial intelligence?</w:t>
      </w:r>
    </w:p>
    <w:p w:rsidR="003C57BF" w:rsidRPr="00C74951" w:rsidRDefault="003C57BF"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sz w:val="16"/>
          <w:szCs w:val="16"/>
        </w:rPr>
        <w:t>Muthukumaran, C.K., 2014. Recruitment process: a study among the employees at information technology (it) industry in Chennai. International Journal of Management Research and Reviews, 4(1), p.91.</w:t>
      </w:r>
    </w:p>
    <w:p w:rsidR="003C57BF" w:rsidRPr="00C74951" w:rsidRDefault="003C57BF"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sz w:val="16"/>
          <w:szCs w:val="16"/>
        </w:rPr>
        <w:t>Eldho Jacob Joy, Arjun S Menon and Biju N, Multi-Modal Parameter Based Delamination Detection In Composite Structures Using Methods of Artificial Intelligence. International Journal of Civil Engineering and Technology, 8(8), 2017, pp. 1105–1113.</w:t>
      </w:r>
    </w:p>
    <w:p w:rsidR="003C57BF" w:rsidRPr="00C74951" w:rsidRDefault="003C57BF"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sz w:val="16"/>
          <w:szCs w:val="16"/>
        </w:rPr>
        <w:t>Holm, A., 2010. The effect of e-recruitment on the recruitment process: Evidence from case studies of three Danish MNCs. In Proceedings of the 3rd European academic workshop on electronic human resource management (pp. 91-111).</w:t>
      </w:r>
    </w:p>
    <w:p w:rsidR="00ED41A9" w:rsidRPr="00C74951" w:rsidRDefault="00A4275C"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Breaugh JA, Starke M. Research on employee recruitment: So many studies, so many remaining questions. Journal of management. 2000 Jan 1;26(3):405-34.</w:t>
      </w:r>
    </w:p>
    <w:p w:rsidR="00ED41A9" w:rsidRPr="00C74951" w:rsidRDefault="00C62FF8"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Holm AB. The effect of e-recruitment on the recruitment process: Evidence from case studies of three Danish MNCs. InProceedings of the 3rd European academic workshop on electronic human resource management 2010 May 21 (pp. 91-111).</w:t>
      </w:r>
    </w:p>
    <w:p w:rsidR="00710AFE" w:rsidRPr="00C74951" w:rsidRDefault="00501621"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hAnsi="Times New Roman" w:cs="Times New Roman"/>
          <w:sz w:val="16"/>
          <w:szCs w:val="16"/>
        </w:rPr>
        <w:t xml:space="preserve">A, Dimple , Josh Bersin, Gaurav Lahiri, Jeff Schwartz, E. V. (2018) A, Dimple , Josh Bersin, Gaurav Lahiri, Jeff Schwartz, E. V. The rise of the social enterprise. Deloitte Insights, 2018 </w:t>
      </w:r>
    </w:p>
    <w:p w:rsidR="00710AFE" w:rsidRPr="00C74951" w:rsidRDefault="00710AFE" w:rsidP="00EB16F0">
      <w:pPr>
        <w:pStyle w:val="Default"/>
        <w:ind w:left="1080"/>
        <w:rPr>
          <w:rFonts w:ascii="Times New Roman" w:hAnsi="Times New Roman" w:cs="Times New Roman"/>
          <w:sz w:val="16"/>
          <w:szCs w:val="16"/>
        </w:rPr>
      </w:pPr>
      <w:r w:rsidRPr="00C74951">
        <w:rPr>
          <w:rFonts w:ascii="Times New Roman" w:hAnsi="Times New Roman" w:cs="Times New Roman"/>
          <w:sz w:val="16"/>
          <w:szCs w:val="16"/>
        </w:rPr>
        <w:t xml:space="preserve">Google Search. Available at: https://www.google.com/search?q=A%2C+Dimple+%2C+Josh+Bersin%2C+Gaurav+Lahiri%2C+Jeff+Schwartz%2C+E.+V.+The+rise+of+the+social+enterprise.+Deloitte+Insights%2C+2018.&amp;oq=A%2C+Dimple+%2C+Josh+Bersin%2C+Gaurav+Lahiri%2C+Jeff+Schwartz%2C+E.+V.+The+rise+of+the+ (Accessed: 6 September 2020). </w:t>
      </w:r>
    </w:p>
    <w:p w:rsidR="00501621" w:rsidRPr="00C74951" w:rsidRDefault="009C1606" w:rsidP="00EB16F0">
      <w:pPr>
        <w:pStyle w:val="ListParagraph"/>
        <w:numPr>
          <w:ilvl w:val="0"/>
          <w:numId w:val="5"/>
        </w:numPr>
        <w:spacing w:after="0" w:line="240" w:lineRule="auto"/>
        <w:jc w:val="both"/>
        <w:rPr>
          <w:rFonts w:ascii="Times New Roman" w:hAnsi="Times New Roman" w:cs="Times New Roman"/>
          <w:sz w:val="16"/>
          <w:szCs w:val="16"/>
        </w:rPr>
      </w:pPr>
      <w:r w:rsidRPr="00C74951">
        <w:rPr>
          <w:rFonts w:ascii="Times New Roman" w:eastAsia="TimesNewRoman-Identity-H" w:hAnsi="Times New Roman" w:cs="Times New Roman"/>
          <w:sz w:val="16"/>
          <w:szCs w:val="16"/>
        </w:rPr>
        <w:t>Sajeena .U., 2017. “Recruitment and selection strategies of public sector undertakings.”</w:t>
      </w:r>
      <w:r w:rsidRPr="00C74951">
        <w:rPr>
          <w:rFonts w:ascii="Times New Roman" w:hAnsi="Times New Roman" w:cs="Times New Roman"/>
          <w:sz w:val="16"/>
          <w:szCs w:val="16"/>
        </w:rPr>
        <w:t xml:space="preserve"> International journal of research - granthaalayah, 5(2), 333-337.</w:t>
      </w:r>
    </w:p>
    <w:p w:rsidR="009C1606" w:rsidRPr="00C74951" w:rsidRDefault="0060541F" w:rsidP="00EB16F0">
      <w:pPr>
        <w:pStyle w:val="ListParagraph"/>
        <w:spacing w:after="0" w:line="240" w:lineRule="auto"/>
        <w:ind w:left="1080"/>
        <w:jc w:val="both"/>
        <w:rPr>
          <w:rFonts w:ascii="Times New Roman" w:hAnsi="Times New Roman" w:cs="Times New Roman"/>
          <w:sz w:val="16"/>
          <w:szCs w:val="16"/>
        </w:rPr>
      </w:pPr>
      <w:hyperlink r:id="rId14" w:history="1">
        <w:r w:rsidR="00222A62" w:rsidRPr="00C74951">
          <w:rPr>
            <w:rStyle w:val="Hyperlink"/>
            <w:rFonts w:ascii="Times New Roman" w:hAnsi="Times New Roman" w:cs="Times New Roman"/>
            <w:sz w:val="16"/>
            <w:szCs w:val="16"/>
          </w:rPr>
          <w:t>https://doi.org/10.5281/zenodo.376075</w:t>
        </w:r>
      </w:hyperlink>
      <w:r w:rsidR="009C1606" w:rsidRPr="00C74951">
        <w:rPr>
          <w:rFonts w:ascii="Times New Roman" w:hAnsi="Times New Roman" w:cs="Times New Roman"/>
          <w:sz w:val="16"/>
          <w:szCs w:val="16"/>
        </w:rPr>
        <w:t>.</w:t>
      </w:r>
    </w:p>
    <w:p w:rsidR="00ED41A9" w:rsidRPr="00C74951" w:rsidRDefault="0060541F" w:rsidP="00EB16F0">
      <w:pPr>
        <w:pStyle w:val="ListParagraph"/>
        <w:numPr>
          <w:ilvl w:val="0"/>
          <w:numId w:val="5"/>
        </w:numPr>
        <w:spacing w:after="0" w:line="240" w:lineRule="auto"/>
        <w:jc w:val="both"/>
        <w:rPr>
          <w:rFonts w:ascii="Times New Roman" w:hAnsi="Times New Roman" w:cs="Times New Roman"/>
          <w:sz w:val="16"/>
          <w:szCs w:val="16"/>
        </w:rPr>
      </w:pPr>
      <w:hyperlink r:id="rId15" w:history="1">
        <w:r w:rsidR="00710AFE" w:rsidRPr="00C74951">
          <w:rPr>
            <w:rStyle w:val="Hyperlink"/>
            <w:rFonts w:ascii="Times New Roman" w:hAnsi="Times New Roman" w:cs="Times New Roman"/>
            <w:sz w:val="16"/>
            <w:szCs w:val="16"/>
          </w:rPr>
          <w:t>https://ideal.com/recruiting-ai-technology/</w:t>
        </w:r>
      </w:hyperlink>
    </w:p>
    <w:p w:rsidR="00ED41A9" w:rsidRPr="00C74951" w:rsidRDefault="00ED41A9"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sz w:val="16"/>
          <w:szCs w:val="16"/>
        </w:rPr>
        <w:t xml:space="preserve">Alexandra Levit (2017) Recruitment in the Age of AI and Automation. Available at: https://dzone.com/articles/recruitment-in-the-age-of-ai-and-automation (Accessed: 16 September 2020). </w:t>
      </w:r>
    </w:p>
    <w:p w:rsidR="00ED41A9" w:rsidRPr="00C74951" w:rsidRDefault="00ED41A9"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sz w:val="16"/>
          <w:szCs w:val="16"/>
        </w:rPr>
        <w:t xml:space="preserve">Alistair Cox (2017) AI set to revolutionise recruitment . Available at: https://www.marketscreener.com/quote/stock/HAYS-PLC-4000880/news/Hays-AI-set-to-revolutionise-recruitment-25005623/ (Accessed: 17 September 2020). </w:t>
      </w:r>
    </w:p>
    <w:p w:rsidR="00283A87" w:rsidRPr="00C74951" w:rsidRDefault="00ED41A9"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sz w:val="16"/>
          <w:szCs w:val="16"/>
        </w:rPr>
        <w:t xml:space="preserve">Alistair Cox (2018) AI will be a big part of our future – but what does that mean for businesses searching for talent? Available at: https://www.hays.co.uk/blog/-/blogs/ai-will-be-a-big-part-of-our-future-but-what-does-that-mean-for-businesses-searching-for-talent- (Accessed: 19 September 2020). </w:t>
      </w:r>
    </w:p>
    <w:p w:rsidR="00283A87" w:rsidRPr="00C74951" w:rsidRDefault="00283A87"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sz w:val="16"/>
          <w:szCs w:val="16"/>
        </w:rPr>
        <w:t xml:space="preserve">ANZ (2018) Organisations are turning to Artificial Intelligence to improve their recruitment processes. Here’s how it can benefit candidates | eFinancialCareers. Available at: </w:t>
      </w:r>
      <w:hyperlink r:id="rId16" w:history="1">
        <w:r w:rsidRPr="00C74951">
          <w:rPr>
            <w:rStyle w:val="Hyperlink"/>
            <w:rFonts w:ascii="Times New Roman" w:hAnsi="Times New Roman" w:cs="Times New Roman"/>
            <w:sz w:val="16"/>
            <w:szCs w:val="16"/>
          </w:rPr>
          <w:t>https://news.efinancialcareers.com/hk-en/318729/organisations-turning-artificial-</w:t>
        </w:r>
      </w:hyperlink>
      <w:r w:rsidRPr="00C74951">
        <w:rPr>
          <w:rFonts w:ascii="Times New Roman" w:hAnsi="Times New Roman" w:cs="Times New Roman"/>
          <w:sz w:val="16"/>
          <w:szCs w:val="16"/>
        </w:rPr>
        <w:t xml:space="preserve"> intelligence-improve-recruitment-processes-heres-can-benefit-candidates-sc (Accessed: 17 September 2020). </w:t>
      </w:r>
    </w:p>
    <w:p w:rsidR="00B1325A" w:rsidRPr="00C74951" w:rsidRDefault="00283A87"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sz w:val="16"/>
          <w:szCs w:val="16"/>
        </w:rPr>
        <w:t xml:space="preserve">Berta Melder (2018) The Role of Artificial Intelligence (AI) in Recruitment. Available at: https://www.talentlyft.com/en/blog/article/207/the-role-of-artificial-intelligence-ai-in-recruitment (Accessed: 19 September 2020). </w:t>
      </w:r>
    </w:p>
    <w:p w:rsidR="00D17BFB" w:rsidRPr="00C74951" w:rsidRDefault="00B1325A"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sz w:val="16"/>
          <w:szCs w:val="16"/>
        </w:rPr>
        <w:t xml:space="preserve">Cara Heilmann (2018) Council Post: Artificial Intelligence And Recruiting: A Candidate’s Perspective. Available at: https://www.forbes.com/sites/forbescoachescouncil/2018/06/22/artificial-intelligence-and-recruiting-a-candidates-perspective/#19e600257a88 (Accessed: 16 September 2020). </w:t>
      </w:r>
    </w:p>
    <w:p w:rsidR="00D17BFB" w:rsidRPr="00C74951" w:rsidRDefault="00D17BFB"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sz w:val="16"/>
          <w:szCs w:val="16"/>
        </w:rPr>
        <w:t xml:space="preserve">Chiradeep BasuMallick (2018) 3 Ways Artificial Intelligence (AI) will Transform Recruitment | HR Technologist. Available at: https://www.hrtechnologist.com/articles/recruitment-onboarding/3-ways-ai-will-transform-recruitment/ (Accessed: 17 September 2020). </w:t>
      </w:r>
    </w:p>
    <w:p w:rsidR="000D6B23" w:rsidRPr="00C74951" w:rsidRDefault="000D6B23"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Anderson N. Applicant and recruiter reactions to new technology in selection: A critical review and agenda for future research. International Journal of Selection and Assessment. 2003 Jun;11(2</w:t>
      </w:r>
      <w:r w:rsidRPr="00C74951">
        <w:rPr>
          <w:rFonts w:ascii="Cambria Math" w:hAnsi="Cambria Math" w:cs="Cambria Math"/>
          <w:color w:val="222222"/>
          <w:sz w:val="16"/>
          <w:szCs w:val="16"/>
          <w:shd w:val="clear" w:color="auto" w:fill="FFFFFF"/>
        </w:rPr>
        <w:t>‐</w:t>
      </w:r>
      <w:r w:rsidRPr="00C74951">
        <w:rPr>
          <w:rFonts w:ascii="Times New Roman" w:hAnsi="Times New Roman" w:cs="Times New Roman"/>
          <w:color w:val="222222"/>
          <w:sz w:val="16"/>
          <w:szCs w:val="16"/>
          <w:shd w:val="clear" w:color="auto" w:fill="FFFFFF"/>
        </w:rPr>
        <w:t>3):121-36.</w:t>
      </w:r>
    </w:p>
    <w:p w:rsidR="000D6B23" w:rsidRPr="00C74951" w:rsidRDefault="000D6B23"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Dhamija P. E-recruitment: a roadmap towards e-human resource management. Researchers World. 2012 Jul 1;3(3):33.</w:t>
      </w:r>
    </w:p>
    <w:p w:rsidR="0074366F" w:rsidRPr="00C74951" w:rsidRDefault="0074366F"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Eubanks B. Artificial intelligence for HR: Use AI to support and develop a successful workforce. Kogan Page Publishers; 2022 Jan 3.</w:t>
      </w:r>
    </w:p>
    <w:p w:rsidR="000513E4" w:rsidRPr="00C74951" w:rsidRDefault="000513E4"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lastRenderedPageBreak/>
        <w:t>Faliagka E, Tsakalidis A, Tzimas G. An integrated e</w:t>
      </w:r>
      <w:r w:rsidRPr="00C74951">
        <w:rPr>
          <w:rFonts w:ascii="Cambria Math" w:hAnsi="Cambria Math" w:cs="Cambria Math"/>
          <w:color w:val="222222"/>
          <w:sz w:val="16"/>
          <w:szCs w:val="16"/>
          <w:shd w:val="clear" w:color="auto" w:fill="FFFFFF"/>
        </w:rPr>
        <w:t>‐</w:t>
      </w:r>
      <w:r w:rsidRPr="00C74951">
        <w:rPr>
          <w:rFonts w:ascii="Times New Roman" w:hAnsi="Times New Roman" w:cs="Times New Roman"/>
          <w:color w:val="222222"/>
          <w:sz w:val="16"/>
          <w:szCs w:val="16"/>
          <w:shd w:val="clear" w:color="auto" w:fill="FFFFFF"/>
        </w:rPr>
        <w:t>recruitment system for automated personality mining and applicant ranking. Internet research. 2012 Oct 12;22(5):551-68.</w:t>
      </w:r>
    </w:p>
    <w:p w:rsidR="00830321" w:rsidRPr="00C74951" w:rsidRDefault="00830321" w:rsidP="00EB16F0">
      <w:pPr>
        <w:pStyle w:val="Default"/>
        <w:numPr>
          <w:ilvl w:val="0"/>
          <w:numId w:val="5"/>
        </w:numPr>
        <w:rPr>
          <w:rFonts w:ascii="Times New Roman" w:hAnsi="Times New Roman" w:cs="Times New Roman"/>
          <w:sz w:val="16"/>
          <w:szCs w:val="16"/>
        </w:rPr>
      </w:pPr>
      <w:r w:rsidRPr="00C74951">
        <w:rPr>
          <w:rFonts w:ascii="Times New Roman" w:hAnsi="Times New Roman" w:cs="Times New Roman"/>
          <w:color w:val="222222"/>
          <w:sz w:val="16"/>
          <w:szCs w:val="16"/>
          <w:shd w:val="clear" w:color="auto" w:fill="FFFFFF"/>
        </w:rPr>
        <w:t>Upadhyay AK, Khandelwal K. Applying artificial intelligence: implications for recruitment. Strategic HR Review. 2018 Oct 24;17(5):255-8.</w:t>
      </w:r>
    </w:p>
    <w:p w:rsidR="00283A87" w:rsidRPr="00C74951" w:rsidRDefault="00283A87" w:rsidP="00EB16F0">
      <w:pPr>
        <w:autoSpaceDE w:val="0"/>
        <w:autoSpaceDN w:val="0"/>
        <w:adjustRightInd w:val="0"/>
        <w:spacing w:after="0" w:line="240" w:lineRule="auto"/>
        <w:rPr>
          <w:rFonts w:ascii="Times New Roman" w:hAnsi="Times New Roman" w:cs="Times New Roman"/>
          <w:sz w:val="16"/>
          <w:szCs w:val="16"/>
        </w:rPr>
      </w:pPr>
    </w:p>
    <w:p w:rsidR="00710AFE" w:rsidRPr="00C74951" w:rsidRDefault="00710AFE" w:rsidP="00EB16F0">
      <w:pPr>
        <w:pStyle w:val="ListParagraph"/>
        <w:spacing w:after="0" w:line="240" w:lineRule="auto"/>
        <w:ind w:left="1080"/>
        <w:jc w:val="both"/>
        <w:rPr>
          <w:rFonts w:ascii="Times New Roman" w:hAnsi="Times New Roman" w:cs="Times New Roman"/>
          <w:sz w:val="16"/>
          <w:szCs w:val="16"/>
        </w:rPr>
      </w:pPr>
    </w:p>
    <w:p w:rsidR="00222A62" w:rsidRPr="00C74951" w:rsidRDefault="00222A62" w:rsidP="00EB16F0">
      <w:pPr>
        <w:pStyle w:val="ListParagraph"/>
        <w:spacing w:after="0" w:line="240" w:lineRule="auto"/>
        <w:ind w:left="1080"/>
        <w:jc w:val="both"/>
        <w:rPr>
          <w:rFonts w:ascii="Times New Roman" w:hAnsi="Times New Roman" w:cs="Times New Roman"/>
          <w:sz w:val="16"/>
          <w:szCs w:val="16"/>
        </w:rPr>
      </w:pPr>
    </w:p>
    <w:p w:rsidR="00E02053" w:rsidRPr="00C74951" w:rsidRDefault="00E02053" w:rsidP="00E02053">
      <w:pPr>
        <w:rPr>
          <w:rFonts w:ascii="Times New Roman" w:hAnsi="Times New Roman" w:cs="Times New Roman"/>
          <w:sz w:val="16"/>
          <w:szCs w:val="16"/>
        </w:rPr>
      </w:pPr>
    </w:p>
    <w:p w:rsidR="00E02053" w:rsidRPr="00C74951" w:rsidRDefault="00E02053" w:rsidP="00E02053">
      <w:pPr>
        <w:rPr>
          <w:rFonts w:ascii="Times New Roman" w:hAnsi="Times New Roman" w:cs="Times New Roman"/>
          <w:sz w:val="16"/>
          <w:szCs w:val="16"/>
        </w:rPr>
      </w:pPr>
    </w:p>
    <w:p w:rsidR="00E02053" w:rsidRPr="008B2134" w:rsidRDefault="00E02053" w:rsidP="00E02053">
      <w:pPr>
        <w:rPr>
          <w:rFonts w:ascii="Times New Roman" w:hAnsi="Times New Roman" w:cs="Times New Roman"/>
          <w:sz w:val="16"/>
          <w:szCs w:val="16"/>
        </w:rPr>
      </w:pPr>
    </w:p>
    <w:p w:rsidR="00E02053" w:rsidRPr="008B2134" w:rsidRDefault="00E02053" w:rsidP="00E02053">
      <w:pPr>
        <w:rPr>
          <w:rFonts w:ascii="Times New Roman" w:hAnsi="Times New Roman" w:cs="Times New Roman"/>
          <w:sz w:val="16"/>
          <w:szCs w:val="16"/>
        </w:rPr>
      </w:pPr>
    </w:p>
    <w:p w:rsidR="00E02053" w:rsidRPr="008B2134" w:rsidRDefault="00E02053" w:rsidP="00E02053">
      <w:pPr>
        <w:rPr>
          <w:rFonts w:ascii="Times New Roman" w:hAnsi="Times New Roman" w:cs="Times New Roman"/>
          <w:sz w:val="16"/>
          <w:szCs w:val="16"/>
        </w:rPr>
      </w:pPr>
    </w:p>
    <w:p w:rsidR="00E02053" w:rsidRPr="008B2134" w:rsidRDefault="00E02053" w:rsidP="00E02053">
      <w:pPr>
        <w:rPr>
          <w:rFonts w:ascii="Times New Roman" w:hAnsi="Times New Roman" w:cs="Times New Roman"/>
          <w:sz w:val="16"/>
          <w:szCs w:val="16"/>
        </w:rPr>
      </w:pPr>
    </w:p>
    <w:p w:rsidR="00E02053" w:rsidRPr="008B2134" w:rsidRDefault="00E02053" w:rsidP="00E02053">
      <w:pPr>
        <w:rPr>
          <w:rFonts w:ascii="Times New Roman" w:hAnsi="Times New Roman" w:cs="Times New Roman"/>
          <w:sz w:val="16"/>
          <w:szCs w:val="16"/>
        </w:rPr>
      </w:pPr>
    </w:p>
    <w:p w:rsidR="00F051E3" w:rsidRPr="00E02053" w:rsidRDefault="00E02053" w:rsidP="00E02053">
      <w:pPr>
        <w:tabs>
          <w:tab w:val="left" w:pos="6795"/>
        </w:tabs>
        <w:rPr>
          <w:rFonts w:ascii="Times New Roman" w:hAnsi="Times New Roman" w:cs="Times New Roman"/>
          <w:sz w:val="24"/>
          <w:szCs w:val="24"/>
        </w:rPr>
      </w:pPr>
      <w:r>
        <w:rPr>
          <w:rFonts w:ascii="Times New Roman" w:hAnsi="Times New Roman" w:cs="Times New Roman"/>
          <w:sz w:val="24"/>
          <w:szCs w:val="24"/>
        </w:rPr>
        <w:tab/>
      </w:r>
    </w:p>
    <w:sectPr w:rsidR="00F051E3" w:rsidRPr="00E02053" w:rsidSect="00EB16F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A1D"/>
    <w:multiLevelType w:val="hybridMultilevel"/>
    <w:tmpl w:val="BC604704"/>
    <w:lvl w:ilvl="0" w:tplc="D87A6F9A">
      <w:start w:val="1"/>
      <w:numFmt w:val="upperLetter"/>
      <w:lvlText w:val="%1."/>
      <w:lvlJc w:val="left"/>
      <w:pPr>
        <w:ind w:left="720" w:hanging="360"/>
      </w:pPr>
      <w:rPr>
        <w:rFonts w:ascii="Times New Roman" w:eastAsiaTheme="minorEastAsia" w:hAnsi="Times New Roman" w:cs="Times New Roman"/>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E743C"/>
    <w:multiLevelType w:val="hybridMultilevel"/>
    <w:tmpl w:val="CEC02E72"/>
    <w:lvl w:ilvl="0" w:tplc="1484807E">
      <w:start w:val="1"/>
      <w:numFmt w:val="upperLetter"/>
      <w:lvlText w:val="%1."/>
      <w:lvlJc w:val="left"/>
      <w:pPr>
        <w:ind w:left="720" w:hanging="360"/>
      </w:pPr>
      <w:rPr>
        <w:rFonts w:ascii="Times New Roman" w:eastAsiaTheme="minorEastAsia" w:hAnsi="Times New Roman" w:cs="Times New Roman"/>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A31AD"/>
    <w:multiLevelType w:val="hybridMultilevel"/>
    <w:tmpl w:val="FE42D3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AE4CC8"/>
    <w:multiLevelType w:val="hybridMultilevel"/>
    <w:tmpl w:val="02AE2F3C"/>
    <w:lvl w:ilvl="0" w:tplc="74323BD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C0E98"/>
    <w:multiLevelType w:val="hybridMultilevel"/>
    <w:tmpl w:val="D8220A8E"/>
    <w:lvl w:ilvl="0" w:tplc="5AB64DA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4121E"/>
    <w:multiLevelType w:val="hybridMultilevel"/>
    <w:tmpl w:val="A2565BA8"/>
    <w:lvl w:ilvl="0" w:tplc="C20A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0F63A0"/>
    <w:multiLevelType w:val="hybridMultilevel"/>
    <w:tmpl w:val="A47A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56CA1"/>
    <w:multiLevelType w:val="hybridMultilevel"/>
    <w:tmpl w:val="1AD81112"/>
    <w:lvl w:ilvl="0" w:tplc="1410FC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1A0659"/>
    <w:multiLevelType w:val="hybridMultilevel"/>
    <w:tmpl w:val="A2565BA8"/>
    <w:lvl w:ilvl="0" w:tplc="C20A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5"/>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3B"/>
    <w:rsid w:val="00005657"/>
    <w:rsid w:val="0000625A"/>
    <w:rsid w:val="00013EB2"/>
    <w:rsid w:val="00042058"/>
    <w:rsid w:val="000513E4"/>
    <w:rsid w:val="000730BA"/>
    <w:rsid w:val="00075C3B"/>
    <w:rsid w:val="00083313"/>
    <w:rsid w:val="000C334F"/>
    <w:rsid w:val="000D6B23"/>
    <w:rsid w:val="000F7278"/>
    <w:rsid w:val="00133920"/>
    <w:rsid w:val="00135AD0"/>
    <w:rsid w:val="00163227"/>
    <w:rsid w:val="00166784"/>
    <w:rsid w:val="00197AB6"/>
    <w:rsid w:val="001C43A0"/>
    <w:rsid w:val="001C6DAE"/>
    <w:rsid w:val="001D2A7E"/>
    <w:rsid w:val="00203232"/>
    <w:rsid w:val="00213F0A"/>
    <w:rsid w:val="00222A62"/>
    <w:rsid w:val="00250CDF"/>
    <w:rsid w:val="00256300"/>
    <w:rsid w:val="00283A87"/>
    <w:rsid w:val="002C38CA"/>
    <w:rsid w:val="002D2550"/>
    <w:rsid w:val="002F3F19"/>
    <w:rsid w:val="00310B84"/>
    <w:rsid w:val="00312C1A"/>
    <w:rsid w:val="00365151"/>
    <w:rsid w:val="003A727D"/>
    <w:rsid w:val="003C57BF"/>
    <w:rsid w:val="003F0081"/>
    <w:rsid w:val="003F7F84"/>
    <w:rsid w:val="00421124"/>
    <w:rsid w:val="00463E73"/>
    <w:rsid w:val="0047499C"/>
    <w:rsid w:val="004C1528"/>
    <w:rsid w:val="004F6131"/>
    <w:rsid w:val="00501621"/>
    <w:rsid w:val="00527763"/>
    <w:rsid w:val="00556A7F"/>
    <w:rsid w:val="0057479D"/>
    <w:rsid w:val="005D068E"/>
    <w:rsid w:val="0060541F"/>
    <w:rsid w:val="006105A0"/>
    <w:rsid w:val="00657BA1"/>
    <w:rsid w:val="006929A4"/>
    <w:rsid w:val="006B6CC3"/>
    <w:rsid w:val="006E7EEA"/>
    <w:rsid w:val="00703F93"/>
    <w:rsid w:val="007053CA"/>
    <w:rsid w:val="00710AFE"/>
    <w:rsid w:val="00731394"/>
    <w:rsid w:val="0073204E"/>
    <w:rsid w:val="0074366F"/>
    <w:rsid w:val="0075378A"/>
    <w:rsid w:val="0076118D"/>
    <w:rsid w:val="00767672"/>
    <w:rsid w:val="00775F3D"/>
    <w:rsid w:val="007831E1"/>
    <w:rsid w:val="007D05A9"/>
    <w:rsid w:val="00830321"/>
    <w:rsid w:val="00885C81"/>
    <w:rsid w:val="0089398D"/>
    <w:rsid w:val="008B2134"/>
    <w:rsid w:val="00910E60"/>
    <w:rsid w:val="0093770E"/>
    <w:rsid w:val="00962D7C"/>
    <w:rsid w:val="009678FA"/>
    <w:rsid w:val="009C1606"/>
    <w:rsid w:val="009C4C4C"/>
    <w:rsid w:val="009E40B8"/>
    <w:rsid w:val="009F4C90"/>
    <w:rsid w:val="00A270EB"/>
    <w:rsid w:val="00A4275C"/>
    <w:rsid w:val="00A867CD"/>
    <w:rsid w:val="00AA523D"/>
    <w:rsid w:val="00AA560D"/>
    <w:rsid w:val="00AA7CF8"/>
    <w:rsid w:val="00AC041E"/>
    <w:rsid w:val="00B1325A"/>
    <w:rsid w:val="00B7263F"/>
    <w:rsid w:val="00B915B2"/>
    <w:rsid w:val="00B91792"/>
    <w:rsid w:val="00C0325F"/>
    <w:rsid w:val="00C232A7"/>
    <w:rsid w:val="00C47EEF"/>
    <w:rsid w:val="00C62244"/>
    <w:rsid w:val="00C62FF8"/>
    <w:rsid w:val="00C74951"/>
    <w:rsid w:val="00C87CEE"/>
    <w:rsid w:val="00CB2888"/>
    <w:rsid w:val="00CB3EAF"/>
    <w:rsid w:val="00CC49CA"/>
    <w:rsid w:val="00CD1830"/>
    <w:rsid w:val="00CF5B1D"/>
    <w:rsid w:val="00CF7273"/>
    <w:rsid w:val="00D037B5"/>
    <w:rsid w:val="00D17BFB"/>
    <w:rsid w:val="00D309E0"/>
    <w:rsid w:val="00D50845"/>
    <w:rsid w:val="00D546A9"/>
    <w:rsid w:val="00D72902"/>
    <w:rsid w:val="00DA1EF9"/>
    <w:rsid w:val="00DF30FD"/>
    <w:rsid w:val="00E02053"/>
    <w:rsid w:val="00E062B3"/>
    <w:rsid w:val="00E227EB"/>
    <w:rsid w:val="00E42310"/>
    <w:rsid w:val="00E42B5B"/>
    <w:rsid w:val="00E57D52"/>
    <w:rsid w:val="00E67E54"/>
    <w:rsid w:val="00E70DCB"/>
    <w:rsid w:val="00E74018"/>
    <w:rsid w:val="00E7599F"/>
    <w:rsid w:val="00EB16F0"/>
    <w:rsid w:val="00EC1CE7"/>
    <w:rsid w:val="00ED41A9"/>
    <w:rsid w:val="00F051E3"/>
    <w:rsid w:val="00F520E4"/>
    <w:rsid w:val="00F54801"/>
    <w:rsid w:val="00F56928"/>
    <w:rsid w:val="00F6084A"/>
    <w:rsid w:val="00F84D28"/>
    <w:rsid w:val="00FD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3B"/>
    <w:pPr>
      <w:ind w:left="720"/>
      <w:contextualSpacing/>
    </w:pPr>
  </w:style>
  <w:style w:type="character" w:styleId="Strong">
    <w:name w:val="Strong"/>
    <w:basedOn w:val="DefaultParagraphFont"/>
    <w:uiPriority w:val="22"/>
    <w:qFormat/>
    <w:rsid w:val="00E67E54"/>
    <w:rPr>
      <w:b/>
      <w:bCs/>
    </w:rPr>
  </w:style>
  <w:style w:type="paragraph" w:customStyle="1" w:styleId="Default">
    <w:name w:val="Default"/>
    <w:rsid w:val="0050162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22A62"/>
    <w:rPr>
      <w:color w:val="0000FF" w:themeColor="hyperlink"/>
      <w:u w:val="single"/>
    </w:rPr>
  </w:style>
  <w:style w:type="table" w:styleId="TableGrid">
    <w:name w:val="Table Grid"/>
    <w:basedOn w:val="TableNormal"/>
    <w:uiPriority w:val="59"/>
    <w:rsid w:val="00CD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3B"/>
    <w:pPr>
      <w:ind w:left="720"/>
      <w:contextualSpacing/>
    </w:pPr>
  </w:style>
  <w:style w:type="character" w:styleId="Strong">
    <w:name w:val="Strong"/>
    <w:basedOn w:val="DefaultParagraphFont"/>
    <w:uiPriority w:val="22"/>
    <w:qFormat/>
    <w:rsid w:val="00E67E54"/>
    <w:rPr>
      <w:b/>
      <w:bCs/>
    </w:rPr>
  </w:style>
  <w:style w:type="paragraph" w:customStyle="1" w:styleId="Default">
    <w:name w:val="Default"/>
    <w:rsid w:val="0050162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22A62"/>
    <w:rPr>
      <w:color w:val="0000FF" w:themeColor="hyperlink"/>
      <w:u w:val="single"/>
    </w:rPr>
  </w:style>
  <w:style w:type="table" w:styleId="TableGrid">
    <w:name w:val="Table Grid"/>
    <w:basedOn w:val="TableNormal"/>
    <w:uiPriority w:val="59"/>
    <w:rsid w:val="00CD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s.efinancialcareers.com/hk-en/318729/organisations-turning-artific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ideal.com/recruiting-ai-technology/"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doi.org/10.5281/zenodo.376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0F5B-124C-4016-9257-673615F6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Vikrant</dc:creator>
  <cp:lastModifiedBy>Windows User</cp:lastModifiedBy>
  <cp:revision>73</cp:revision>
  <dcterms:created xsi:type="dcterms:W3CDTF">2023-08-28T06:02:00Z</dcterms:created>
  <dcterms:modified xsi:type="dcterms:W3CDTF">2023-08-30T05:51:00Z</dcterms:modified>
</cp:coreProperties>
</file>