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0184" w14:textId="6BFEA2B6" w:rsidR="00087E1F" w:rsidRDefault="005A2519" w:rsidP="00C965A5">
      <w:pPr>
        <w:jc w:val="center"/>
        <w:rPr>
          <w:rFonts w:ascii="Times New Roman" w:hAnsi="Times New Roman" w:cs="Times New Roman"/>
          <w:b/>
          <w:bCs/>
          <w:sz w:val="32"/>
          <w:szCs w:val="32"/>
        </w:rPr>
      </w:pPr>
      <w:r>
        <w:rPr>
          <w:rFonts w:ascii="Times New Roman" w:hAnsi="Times New Roman" w:cs="Times New Roman"/>
          <w:b/>
          <w:bCs/>
          <w:sz w:val="32"/>
          <w:szCs w:val="32"/>
        </w:rPr>
        <w:t>Artificial Intelligence</w:t>
      </w:r>
      <w:r w:rsidR="00BA44B2" w:rsidRPr="00C965A5">
        <w:rPr>
          <w:rFonts w:ascii="Times New Roman" w:hAnsi="Times New Roman" w:cs="Times New Roman"/>
          <w:b/>
          <w:bCs/>
          <w:sz w:val="32"/>
          <w:szCs w:val="32"/>
        </w:rPr>
        <w:t xml:space="preserve"> in Talent Management: Maximizing Human Resource Potential</w:t>
      </w:r>
    </w:p>
    <w:p w14:paraId="42F88867" w14:textId="77777777" w:rsidR="009E64C9" w:rsidRPr="005854B6" w:rsidRDefault="009E64C9" w:rsidP="009E64C9">
      <w:pPr>
        <w:spacing w:after="0"/>
        <w:jc w:val="center"/>
        <w:rPr>
          <w:rFonts w:ascii="Times New Roman" w:hAnsi="Times New Roman"/>
          <w:sz w:val="28"/>
          <w:szCs w:val="24"/>
        </w:rPr>
      </w:pPr>
      <w:r w:rsidRPr="005854B6">
        <w:rPr>
          <w:rFonts w:ascii="Times New Roman" w:hAnsi="Times New Roman"/>
          <w:sz w:val="28"/>
          <w:szCs w:val="24"/>
        </w:rPr>
        <w:t>Ashutosh Verma</w:t>
      </w:r>
    </w:p>
    <w:p w14:paraId="5395BAC6" w14:textId="47ACE64F" w:rsidR="009E64C9" w:rsidRDefault="009E64C9" w:rsidP="00971164">
      <w:pPr>
        <w:jc w:val="center"/>
        <w:rPr>
          <w:rFonts w:ascii="Times New Roman" w:hAnsi="Times New Roman"/>
          <w:sz w:val="24"/>
          <w:szCs w:val="24"/>
        </w:rPr>
      </w:pPr>
      <w:r w:rsidRPr="001328CC">
        <w:rPr>
          <w:rFonts w:ascii="Times New Roman" w:hAnsi="Times New Roman"/>
          <w:sz w:val="24"/>
          <w:szCs w:val="24"/>
        </w:rPr>
        <w:t xml:space="preserve">Associate Professor, </w:t>
      </w:r>
      <w:r w:rsidR="00971164">
        <w:rPr>
          <w:rFonts w:ascii="Times New Roman" w:hAnsi="Times New Roman"/>
          <w:sz w:val="24"/>
          <w:szCs w:val="24"/>
        </w:rPr>
        <w:t>Apex Institute of Technology</w:t>
      </w:r>
      <w:r w:rsidR="00952A00">
        <w:rPr>
          <w:rFonts w:ascii="Times New Roman" w:hAnsi="Times New Roman"/>
          <w:sz w:val="24"/>
          <w:szCs w:val="24"/>
        </w:rPr>
        <w:t>-Management</w:t>
      </w:r>
      <w:r w:rsidRPr="001328CC">
        <w:rPr>
          <w:rFonts w:ascii="Times New Roman" w:hAnsi="Times New Roman"/>
          <w:sz w:val="24"/>
          <w:szCs w:val="24"/>
        </w:rPr>
        <w:t>,</w:t>
      </w:r>
      <w:r w:rsidR="00971164">
        <w:rPr>
          <w:rFonts w:ascii="Times New Roman" w:hAnsi="Times New Roman"/>
          <w:sz w:val="24"/>
          <w:szCs w:val="24"/>
        </w:rPr>
        <w:t xml:space="preserve"> Chandigarh University</w:t>
      </w:r>
      <w:r w:rsidR="00952A00">
        <w:rPr>
          <w:rFonts w:ascii="Times New Roman" w:hAnsi="Times New Roman"/>
          <w:sz w:val="24"/>
          <w:szCs w:val="24"/>
        </w:rPr>
        <w:t xml:space="preserve">, </w:t>
      </w:r>
      <w:hyperlink r:id="rId5" w:history="1">
        <w:r w:rsidR="00952A00" w:rsidRPr="009279EB">
          <w:rPr>
            <w:rStyle w:val="Hyperlink"/>
            <w:rFonts w:ascii="Times New Roman" w:hAnsi="Times New Roman"/>
            <w:sz w:val="24"/>
            <w:szCs w:val="24"/>
          </w:rPr>
          <w:t>ashutoshverma002@gmail.com</w:t>
        </w:r>
      </w:hyperlink>
    </w:p>
    <w:p w14:paraId="00C6EF43" w14:textId="77777777" w:rsidR="00B4340B" w:rsidRDefault="00B4340B" w:rsidP="00B4340B">
      <w:pPr>
        <w:jc w:val="center"/>
        <w:rPr>
          <w:rFonts w:ascii="Times New Roman" w:hAnsi="Times New Roman" w:cs="Times New Roman"/>
          <w:b/>
          <w:sz w:val="24"/>
          <w:szCs w:val="24"/>
        </w:rPr>
      </w:pPr>
      <w:r w:rsidRPr="0035346D">
        <w:rPr>
          <w:rFonts w:ascii="Times New Roman" w:hAnsi="Times New Roman" w:cs="Times New Roman"/>
          <w:b/>
          <w:sz w:val="24"/>
          <w:szCs w:val="24"/>
        </w:rPr>
        <w:t>Abstract</w:t>
      </w:r>
    </w:p>
    <w:p w14:paraId="1D662727" w14:textId="77777777" w:rsidR="00220B7C" w:rsidRDefault="004E5788" w:rsidP="00FF6FA4">
      <w:pPr>
        <w:jc w:val="both"/>
        <w:rPr>
          <w:rFonts w:ascii="Times New Roman" w:hAnsi="Times New Roman" w:cs="Times New Roman"/>
          <w:sz w:val="24"/>
          <w:szCs w:val="24"/>
        </w:rPr>
      </w:pPr>
      <w:r w:rsidRPr="004E5788">
        <w:rPr>
          <w:rFonts w:ascii="Times New Roman" w:hAnsi="Times New Roman" w:cs="Times New Roman"/>
          <w:sz w:val="24"/>
          <w:szCs w:val="24"/>
        </w:rPr>
        <w:t xml:space="preserve">In an era defined by unprecedented technological advancements, </w:t>
      </w:r>
      <w:r w:rsidR="005A2519">
        <w:rPr>
          <w:rFonts w:ascii="Times New Roman" w:hAnsi="Times New Roman" w:cs="Times New Roman"/>
          <w:sz w:val="24"/>
          <w:szCs w:val="24"/>
        </w:rPr>
        <w:t>Artificial Intelligence</w:t>
      </w:r>
      <w:r>
        <w:rPr>
          <w:rFonts w:ascii="Times New Roman" w:hAnsi="Times New Roman" w:cs="Times New Roman"/>
          <w:sz w:val="24"/>
          <w:szCs w:val="24"/>
        </w:rPr>
        <w:t xml:space="preserve"> (AI) has emerged as </w:t>
      </w:r>
      <w:r w:rsidRPr="004E5788">
        <w:rPr>
          <w:rFonts w:ascii="Times New Roman" w:hAnsi="Times New Roman" w:cs="Times New Roman"/>
          <w:sz w:val="24"/>
          <w:szCs w:val="24"/>
        </w:rPr>
        <w:t>a transformative force, revolutionizing every aspect of our lives</w:t>
      </w:r>
      <w:r>
        <w:rPr>
          <w:rFonts w:ascii="Times New Roman" w:hAnsi="Times New Roman" w:cs="Times New Roman"/>
          <w:sz w:val="24"/>
          <w:szCs w:val="24"/>
        </w:rPr>
        <w:t xml:space="preserve">. </w:t>
      </w:r>
      <w:r w:rsidR="00912D72" w:rsidRPr="00912D72">
        <w:rPr>
          <w:rFonts w:ascii="Times New Roman" w:hAnsi="Times New Roman" w:cs="Times New Roman"/>
          <w:sz w:val="24"/>
          <w:szCs w:val="24"/>
        </w:rPr>
        <w:t>The influence of Artificial Intelligence (AI) has been significant across various domains, and the field of human resource management is no different</w:t>
      </w:r>
      <w:r w:rsidR="00191D49">
        <w:rPr>
          <w:rFonts w:ascii="Times New Roman" w:hAnsi="Times New Roman" w:cs="Times New Roman"/>
          <w:sz w:val="24"/>
          <w:szCs w:val="24"/>
        </w:rPr>
        <w:t xml:space="preserve">. </w:t>
      </w:r>
      <w:r w:rsidR="00191D49" w:rsidRPr="00191D49">
        <w:rPr>
          <w:rFonts w:ascii="Times New Roman" w:hAnsi="Times New Roman" w:cs="Times New Roman"/>
          <w:sz w:val="24"/>
          <w:szCs w:val="24"/>
        </w:rPr>
        <w:t>This chapter explores the growing significance of Artificial Intelligence (AI) in the implementation of talent management strategies within organizations.</w:t>
      </w:r>
      <w:r w:rsidR="00D166E5">
        <w:rPr>
          <w:rFonts w:ascii="Times New Roman" w:hAnsi="Times New Roman" w:cs="Times New Roman"/>
          <w:sz w:val="24"/>
          <w:szCs w:val="24"/>
        </w:rPr>
        <w:t xml:space="preserve"> </w:t>
      </w:r>
      <w:r w:rsidR="00FF6FA4" w:rsidRPr="00DD3E77">
        <w:rPr>
          <w:rFonts w:ascii="Times New Roman" w:hAnsi="Times New Roman" w:cs="Times New Roman"/>
          <w:sz w:val="24"/>
          <w:szCs w:val="24"/>
        </w:rPr>
        <w:t>As</w:t>
      </w:r>
      <w:r w:rsidR="000504DB">
        <w:rPr>
          <w:rFonts w:ascii="Times New Roman" w:hAnsi="Times New Roman" w:cs="Times New Roman"/>
          <w:sz w:val="24"/>
          <w:szCs w:val="24"/>
        </w:rPr>
        <w:t xml:space="preserve"> Artificial Intelligence</w:t>
      </w:r>
      <w:r w:rsidR="00FF6FA4" w:rsidRPr="00DD3E77">
        <w:rPr>
          <w:rFonts w:ascii="Times New Roman" w:hAnsi="Times New Roman" w:cs="Times New Roman"/>
          <w:sz w:val="24"/>
          <w:szCs w:val="24"/>
        </w:rPr>
        <w:t xml:space="preserve"> </w:t>
      </w:r>
      <w:r w:rsidR="000504DB">
        <w:rPr>
          <w:rFonts w:ascii="Times New Roman" w:hAnsi="Times New Roman" w:cs="Times New Roman"/>
          <w:sz w:val="24"/>
          <w:szCs w:val="24"/>
        </w:rPr>
        <w:t>(</w:t>
      </w:r>
      <w:r w:rsidR="00FF6FA4" w:rsidRPr="00DD3E77">
        <w:rPr>
          <w:rFonts w:ascii="Times New Roman" w:hAnsi="Times New Roman" w:cs="Times New Roman"/>
          <w:sz w:val="24"/>
          <w:szCs w:val="24"/>
        </w:rPr>
        <w:t>AI</w:t>
      </w:r>
      <w:r w:rsidR="000504DB">
        <w:rPr>
          <w:rFonts w:ascii="Times New Roman" w:hAnsi="Times New Roman" w:cs="Times New Roman"/>
          <w:sz w:val="24"/>
          <w:szCs w:val="24"/>
        </w:rPr>
        <w:t>)</w:t>
      </w:r>
      <w:r w:rsidR="00FF6FA4" w:rsidRPr="00DD3E77">
        <w:rPr>
          <w:rFonts w:ascii="Times New Roman" w:hAnsi="Times New Roman" w:cs="Times New Roman"/>
          <w:sz w:val="24"/>
          <w:szCs w:val="24"/>
        </w:rPr>
        <w:t xml:space="preserve"> technologies continue to advance, organizations have the opportunity to leverage data-driven insights and automation to optimize their talent acquisition, development, and retention strategies. </w:t>
      </w:r>
      <w:r w:rsidR="00620BF7" w:rsidRPr="00620BF7">
        <w:rPr>
          <w:rFonts w:ascii="Times New Roman" w:hAnsi="Times New Roman" w:cs="Times New Roman"/>
          <w:sz w:val="24"/>
          <w:szCs w:val="24"/>
        </w:rPr>
        <w:t xml:space="preserve">This chapter offers a comprehensive overview of the applications of Artificial Intelligence (AI) </w:t>
      </w:r>
      <w:r w:rsidR="00FF6FA4" w:rsidRPr="00DD3E77">
        <w:rPr>
          <w:rFonts w:ascii="Times New Roman" w:hAnsi="Times New Roman" w:cs="Times New Roman"/>
          <w:sz w:val="24"/>
          <w:szCs w:val="24"/>
        </w:rPr>
        <w:t xml:space="preserve">in talent management, explores the benefits and challenges associated with its implementation, and discusses the ethical considerations surrounding </w:t>
      </w:r>
      <w:r w:rsidR="000504DB">
        <w:rPr>
          <w:rFonts w:ascii="Times New Roman" w:hAnsi="Times New Roman" w:cs="Times New Roman"/>
          <w:sz w:val="24"/>
          <w:szCs w:val="24"/>
        </w:rPr>
        <w:t>Artificial Intelligence (</w:t>
      </w:r>
      <w:r w:rsidR="00FF6FA4" w:rsidRPr="00DD3E77">
        <w:rPr>
          <w:rFonts w:ascii="Times New Roman" w:hAnsi="Times New Roman" w:cs="Times New Roman"/>
          <w:sz w:val="24"/>
          <w:szCs w:val="24"/>
        </w:rPr>
        <w:t>AI</w:t>
      </w:r>
      <w:r w:rsidR="000504DB">
        <w:rPr>
          <w:rFonts w:ascii="Times New Roman" w:hAnsi="Times New Roman" w:cs="Times New Roman"/>
          <w:sz w:val="24"/>
          <w:szCs w:val="24"/>
        </w:rPr>
        <w:t>)</w:t>
      </w:r>
      <w:r w:rsidR="00FF6FA4" w:rsidRPr="00DD3E77">
        <w:rPr>
          <w:rFonts w:ascii="Times New Roman" w:hAnsi="Times New Roman" w:cs="Times New Roman"/>
          <w:sz w:val="24"/>
          <w:szCs w:val="24"/>
        </w:rPr>
        <w:t xml:space="preserve"> usage. </w:t>
      </w:r>
      <w:r w:rsidR="00220B7C" w:rsidRPr="00220B7C">
        <w:rPr>
          <w:rFonts w:ascii="Times New Roman" w:hAnsi="Times New Roman" w:cs="Times New Roman"/>
          <w:sz w:val="24"/>
          <w:szCs w:val="24"/>
        </w:rPr>
        <w:t>Through the analysis of present trends and prospective implications, the primary objective of this chapter is to illuminate the transformative capabilities of Artificial Intelligence (AI) in talent management and its consequences for achieving organizational success.</w:t>
      </w:r>
    </w:p>
    <w:p w14:paraId="46E0A904" w14:textId="5F215927" w:rsidR="00852199" w:rsidRPr="00852199" w:rsidRDefault="00852199" w:rsidP="00FF6FA4">
      <w:pPr>
        <w:jc w:val="both"/>
        <w:rPr>
          <w:rFonts w:ascii="Times New Roman" w:hAnsi="Times New Roman" w:cs="Times New Roman"/>
          <w:b/>
          <w:bCs/>
          <w:sz w:val="24"/>
          <w:szCs w:val="24"/>
        </w:rPr>
      </w:pPr>
      <w:r w:rsidRPr="00852199">
        <w:rPr>
          <w:rFonts w:ascii="Times New Roman" w:hAnsi="Times New Roman" w:cs="Times New Roman"/>
          <w:b/>
          <w:bCs/>
          <w:sz w:val="24"/>
          <w:szCs w:val="24"/>
        </w:rPr>
        <w:t>Keywords:</w:t>
      </w:r>
      <w:r w:rsidR="00C30CD3" w:rsidRPr="00C30CD3">
        <w:rPr>
          <w:rFonts w:ascii="Times New Roman" w:hAnsi="Times New Roman" w:cs="Times New Roman"/>
          <w:sz w:val="24"/>
          <w:szCs w:val="24"/>
        </w:rPr>
        <w:t xml:space="preserve"> </w:t>
      </w:r>
      <w:r w:rsidR="005A2519">
        <w:rPr>
          <w:rFonts w:ascii="Times New Roman" w:hAnsi="Times New Roman" w:cs="Times New Roman"/>
          <w:sz w:val="24"/>
          <w:szCs w:val="24"/>
        </w:rPr>
        <w:t>Artificial Intelligence</w:t>
      </w:r>
      <w:r w:rsidR="00C30CD3">
        <w:rPr>
          <w:rFonts w:ascii="Times New Roman" w:hAnsi="Times New Roman" w:cs="Times New Roman"/>
          <w:sz w:val="24"/>
          <w:szCs w:val="24"/>
        </w:rPr>
        <w:t xml:space="preserve"> (AI), Talent Management, Human Resource, Transformation</w:t>
      </w:r>
    </w:p>
    <w:p w14:paraId="0CA31C0F" w14:textId="77777777" w:rsidR="004E5788" w:rsidRDefault="004E5788" w:rsidP="00FF6FA4">
      <w:pPr>
        <w:jc w:val="both"/>
        <w:rPr>
          <w:rFonts w:ascii="Times New Roman" w:hAnsi="Times New Roman" w:cs="Times New Roman"/>
          <w:sz w:val="24"/>
          <w:szCs w:val="24"/>
        </w:rPr>
      </w:pPr>
    </w:p>
    <w:p w14:paraId="526185E7" w14:textId="77777777" w:rsidR="00951874" w:rsidRPr="006F0156" w:rsidRDefault="00951874" w:rsidP="00951874">
      <w:pPr>
        <w:numPr>
          <w:ilvl w:val="0"/>
          <w:numId w:val="1"/>
        </w:numPr>
        <w:spacing w:after="200" w:line="276" w:lineRule="auto"/>
        <w:jc w:val="both"/>
        <w:rPr>
          <w:rFonts w:ascii="Times New Roman" w:hAnsi="Times New Roman" w:cs="Times New Roman"/>
          <w:b/>
          <w:sz w:val="24"/>
          <w:szCs w:val="24"/>
        </w:rPr>
      </w:pPr>
      <w:r w:rsidRPr="006F0156">
        <w:rPr>
          <w:rFonts w:ascii="Times New Roman" w:hAnsi="Times New Roman" w:cs="Times New Roman"/>
          <w:b/>
          <w:sz w:val="24"/>
          <w:szCs w:val="24"/>
        </w:rPr>
        <w:t xml:space="preserve">INTRODUCTION </w:t>
      </w:r>
    </w:p>
    <w:p w14:paraId="0CBAE538" w14:textId="55B39071" w:rsidR="00D82A9F" w:rsidRPr="00D82A9F" w:rsidRDefault="0075417F" w:rsidP="00D82A9F">
      <w:pPr>
        <w:jc w:val="both"/>
        <w:rPr>
          <w:rFonts w:ascii="Times New Roman" w:hAnsi="Times New Roman" w:cs="Times New Roman"/>
          <w:sz w:val="24"/>
          <w:szCs w:val="24"/>
        </w:rPr>
      </w:pPr>
      <w:r w:rsidRPr="0075417F">
        <w:rPr>
          <w:rFonts w:ascii="Times New Roman" w:hAnsi="Times New Roman" w:cs="Times New Roman"/>
          <w:sz w:val="24"/>
          <w:szCs w:val="24"/>
        </w:rPr>
        <w:t xml:space="preserve">Embracing the technological developments is the key to competitive advantage. Gone are the days when the organizations used to function with the traditional ways, today the organizations are innovating on a daily basis to “compete and win” in this globalized world. </w:t>
      </w:r>
      <w:r w:rsidR="00D82A9F" w:rsidRPr="00D82A9F">
        <w:rPr>
          <w:rFonts w:ascii="Times New Roman" w:hAnsi="Times New Roman" w:cs="Times New Roman"/>
          <w:sz w:val="24"/>
          <w:szCs w:val="24"/>
        </w:rPr>
        <w:t xml:space="preserve">Talent management plays a pivotal role in organizational success by attracting, nurturing, and retaining top talent. With the advent of </w:t>
      </w:r>
      <w:r w:rsidR="003F1568">
        <w:rPr>
          <w:rFonts w:ascii="Times New Roman" w:hAnsi="Times New Roman" w:cs="Times New Roman"/>
          <w:sz w:val="24"/>
          <w:szCs w:val="24"/>
        </w:rPr>
        <w:t>Artificial Intelligence (</w:t>
      </w:r>
      <w:r w:rsidR="00D82A9F" w:rsidRPr="00D82A9F">
        <w:rPr>
          <w:rFonts w:ascii="Times New Roman" w:hAnsi="Times New Roman" w:cs="Times New Roman"/>
          <w:sz w:val="24"/>
          <w:szCs w:val="24"/>
        </w:rPr>
        <w:t>AI</w:t>
      </w:r>
      <w:r w:rsidR="003F1568">
        <w:rPr>
          <w:rFonts w:ascii="Times New Roman" w:hAnsi="Times New Roman" w:cs="Times New Roman"/>
          <w:sz w:val="24"/>
          <w:szCs w:val="24"/>
        </w:rPr>
        <w:t>)</w:t>
      </w:r>
      <w:r w:rsidR="00D82A9F" w:rsidRPr="00D82A9F">
        <w:rPr>
          <w:rFonts w:ascii="Times New Roman" w:hAnsi="Times New Roman" w:cs="Times New Roman"/>
          <w:sz w:val="24"/>
          <w:szCs w:val="24"/>
        </w:rPr>
        <w:t>, organizations now have the capability to revolutionize talent management practices through data analytics and automation.</w:t>
      </w:r>
      <w:r w:rsidR="00D82A9F" w:rsidRPr="00D82A9F">
        <w:t xml:space="preserve"> </w:t>
      </w:r>
      <w:r w:rsidR="003B74E3" w:rsidRPr="003B74E3">
        <w:rPr>
          <w:rFonts w:ascii="Times New Roman" w:hAnsi="Times New Roman" w:cs="Times New Roman"/>
          <w:sz w:val="24"/>
          <w:szCs w:val="24"/>
        </w:rPr>
        <w:t>AI aids organizations in enhancing the management of extensive data volumes, enabling them to effectively identify patterns and extract valuable information that would be arduous to discern using conventional methods.</w:t>
      </w:r>
      <w:r w:rsidR="00BF7E7E" w:rsidRPr="00E04822">
        <w:rPr>
          <w:rFonts w:ascii="Times New Roman" w:hAnsi="Times New Roman" w:cs="Times New Roman"/>
          <w:sz w:val="24"/>
          <w:szCs w:val="24"/>
        </w:rPr>
        <w:t>, (Faqihi &amp; Miah, 2023).</w:t>
      </w:r>
      <w:r w:rsidR="0052239A" w:rsidRPr="00E04822">
        <w:rPr>
          <w:rFonts w:ascii="Times New Roman" w:hAnsi="Times New Roman" w:cs="Times New Roman"/>
          <w:sz w:val="24"/>
          <w:szCs w:val="24"/>
        </w:rPr>
        <w:t xml:space="preserve"> </w:t>
      </w:r>
      <w:r w:rsidR="00D82A9F" w:rsidRPr="00E04822">
        <w:rPr>
          <w:rFonts w:ascii="Times New Roman" w:hAnsi="Times New Roman" w:cs="Times New Roman"/>
          <w:sz w:val="24"/>
          <w:szCs w:val="24"/>
        </w:rPr>
        <w:t>Talent</w:t>
      </w:r>
      <w:r w:rsidR="00D82A9F" w:rsidRPr="00D82A9F">
        <w:rPr>
          <w:rFonts w:ascii="Times New Roman" w:hAnsi="Times New Roman" w:cs="Times New Roman"/>
          <w:sz w:val="24"/>
          <w:szCs w:val="24"/>
        </w:rPr>
        <w:t xml:space="preserve"> management holds immense significance for today's organizations as it serves as the driving force behind sustained success and competitive advantage. In a dynamic and rapidly changing business landscape, organizations recognize that their greatest asset lies in their people. Effective talent management ensures the attraction, development, and retention of top talent, fostering a skilled and engaged workforce. By strategically aligning talent management practices with business objectives, organizations can build a robust pipeline of capable leaders, nurture a culture of continuous learning and innovation, and adapt swiftly to evolving market demands. Moreover, talent management enables organizations to optimize resource allocation, increase productivity, and enhance employee satisfaction, all of which are essential for achieving long-term growth and staying ahead in today's highly competitive environment.</w:t>
      </w:r>
      <w:r w:rsidR="00D82A9F" w:rsidRPr="00D82A9F">
        <w:t xml:space="preserve"> </w:t>
      </w:r>
      <w:r w:rsidR="00D82A9F" w:rsidRPr="00D82A9F">
        <w:rPr>
          <w:rFonts w:ascii="Times New Roman" w:hAnsi="Times New Roman" w:cs="Times New Roman"/>
          <w:sz w:val="24"/>
          <w:szCs w:val="24"/>
        </w:rPr>
        <w:t xml:space="preserve">Furthermore, effective talent </w:t>
      </w:r>
      <w:r w:rsidR="00D82A9F" w:rsidRPr="00D82A9F">
        <w:rPr>
          <w:rFonts w:ascii="Times New Roman" w:hAnsi="Times New Roman" w:cs="Times New Roman"/>
          <w:sz w:val="24"/>
          <w:szCs w:val="24"/>
        </w:rPr>
        <w:lastRenderedPageBreak/>
        <w:t>management enables organizations to proactively identify and address skills gaps and talent shortages. By implementing strategic workforce planning and talent development initiatives, organizations can ensure they have the right people with the right skills in the right roles, both now and in the future. This allows for better adaptation to technological advancements, industry disruptions, and changing market dynamics, ensuring organizational resilience and agility.</w:t>
      </w:r>
    </w:p>
    <w:p w14:paraId="78F83E40" w14:textId="77777777" w:rsidR="00D82A9F" w:rsidRPr="00D82A9F" w:rsidRDefault="00D82A9F" w:rsidP="00D82A9F">
      <w:pPr>
        <w:jc w:val="both"/>
        <w:rPr>
          <w:rFonts w:ascii="Times New Roman" w:hAnsi="Times New Roman" w:cs="Times New Roman"/>
          <w:sz w:val="24"/>
          <w:szCs w:val="24"/>
        </w:rPr>
      </w:pPr>
    </w:p>
    <w:p w14:paraId="608AF961" w14:textId="49BF7B52" w:rsidR="00D82A9F" w:rsidRDefault="00D82A9F" w:rsidP="00D82A9F">
      <w:pPr>
        <w:jc w:val="both"/>
        <w:rPr>
          <w:rFonts w:ascii="Times New Roman" w:hAnsi="Times New Roman" w:cs="Times New Roman"/>
          <w:sz w:val="24"/>
          <w:szCs w:val="24"/>
        </w:rPr>
      </w:pPr>
      <w:r w:rsidRPr="00D82A9F">
        <w:rPr>
          <w:rFonts w:ascii="Times New Roman" w:hAnsi="Times New Roman" w:cs="Times New Roman"/>
          <w:sz w:val="24"/>
          <w:szCs w:val="24"/>
        </w:rPr>
        <w:t>Talent management also plays a vital role in fostering a culture of innovation and creativity within organizations. By nurturing a diverse and inclusive workforce, talent management practices encourage different perspectives and ideas, leading to breakthrough innovations and fresh approaches to problem-solving. Creating an environment where employees feel valued, empowered, and supported in their growth and development not only boosts morale but also fuels a sense of ownership and commitment towards organizational goals.</w:t>
      </w:r>
      <w:r w:rsidR="006467BB">
        <w:rPr>
          <w:rFonts w:ascii="Times New Roman" w:hAnsi="Times New Roman" w:cs="Times New Roman"/>
          <w:sz w:val="24"/>
          <w:szCs w:val="24"/>
        </w:rPr>
        <w:t xml:space="preserve"> </w:t>
      </w:r>
      <w:r w:rsidRPr="00D82A9F">
        <w:rPr>
          <w:rFonts w:ascii="Times New Roman" w:hAnsi="Times New Roman" w:cs="Times New Roman"/>
          <w:sz w:val="24"/>
          <w:szCs w:val="24"/>
        </w:rPr>
        <w:t>In addition, effective talent management contributes to employer branding and reputation. Organizations known for their strong talent management practices attract top talent and become the employer of choice in their industry. This competitive advantage in attracting and retaining high-performing individuals not only strengthens the organization's capabilities but also enhances its image and credibility in the marketplace. A positive employer brand can result in a larger pool of qualified candidates, reduced recruitment costs, and increased customer confidence.</w:t>
      </w:r>
      <w:r>
        <w:rPr>
          <w:rFonts w:ascii="Times New Roman" w:hAnsi="Times New Roman" w:cs="Times New Roman"/>
          <w:sz w:val="24"/>
          <w:szCs w:val="24"/>
        </w:rPr>
        <w:t xml:space="preserve"> </w:t>
      </w:r>
      <w:r w:rsidRPr="00D82A9F">
        <w:rPr>
          <w:rFonts w:ascii="Times New Roman" w:hAnsi="Times New Roman" w:cs="Times New Roman"/>
          <w:sz w:val="24"/>
          <w:szCs w:val="24"/>
        </w:rPr>
        <w:t xml:space="preserve">Moreover, talent management plays a critical role in succession planning and leadership development. By identifying and developing future leaders from within the organization, talent management ensures a smooth transition during leadership changes and minimizes disruptions. Investing in leadership development programs, mentoring, and coaching not only prepares individuals for leadership roles but also creates a sense of career growth and advancement opportunities, enhancing employee engagement and </w:t>
      </w:r>
      <w:r w:rsidR="006467BB" w:rsidRPr="00D82A9F">
        <w:rPr>
          <w:rFonts w:ascii="Times New Roman" w:hAnsi="Times New Roman" w:cs="Times New Roman"/>
          <w:sz w:val="24"/>
          <w:szCs w:val="24"/>
        </w:rPr>
        <w:t>loyalty</w:t>
      </w:r>
      <w:r w:rsidR="006467BB">
        <w:rPr>
          <w:rFonts w:ascii="Times New Roman" w:hAnsi="Times New Roman" w:cs="Times New Roman"/>
          <w:sz w:val="24"/>
          <w:szCs w:val="24"/>
        </w:rPr>
        <w:t>. Overall</w:t>
      </w:r>
      <w:r w:rsidRPr="00D82A9F">
        <w:rPr>
          <w:rFonts w:ascii="Times New Roman" w:hAnsi="Times New Roman" w:cs="Times New Roman"/>
          <w:sz w:val="24"/>
          <w:szCs w:val="24"/>
        </w:rPr>
        <w:t>, talent management is essential for organizations to effectively navigate the challenges and opportunities of the modern business landscape. By attracting, developing, and retaining top talent, organizations can build a strong foundation for growth, innovation, and long-term success, while maintaining a competitive edge in the talent market.</w:t>
      </w:r>
    </w:p>
    <w:p w14:paraId="428E9950" w14:textId="5C55196F" w:rsidR="00BF5721" w:rsidRDefault="00BF5721" w:rsidP="00D82A9F">
      <w:pPr>
        <w:jc w:val="both"/>
        <w:rPr>
          <w:rFonts w:ascii="Times New Roman" w:hAnsi="Times New Roman" w:cs="Times New Roman"/>
          <w:sz w:val="24"/>
          <w:szCs w:val="24"/>
        </w:rPr>
      </w:pPr>
      <w:r w:rsidRPr="00BF5721">
        <w:rPr>
          <w:rFonts w:ascii="Times New Roman" w:hAnsi="Times New Roman" w:cs="Times New Roman"/>
          <w:sz w:val="24"/>
          <w:szCs w:val="24"/>
        </w:rPr>
        <w:t>Th</w:t>
      </w:r>
      <w:r>
        <w:rPr>
          <w:rFonts w:ascii="Times New Roman" w:hAnsi="Times New Roman" w:cs="Times New Roman"/>
          <w:sz w:val="24"/>
          <w:szCs w:val="24"/>
        </w:rPr>
        <w:t xml:space="preserve">e following </w:t>
      </w:r>
      <w:r w:rsidR="006467BB" w:rsidRPr="00BF5721">
        <w:rPr>
          <w:rFonts w:ascii="Times New Roman" w:hAnsi="Times New Roman" w:cs="Times New Roman"/>
          <w:sz w:val="24"/>
          <w:szCs w:val="24"/>
        </w:rPr>
        <w:t xml:space="preserve">section </w:t>
      </w:r>
      <w:r w:rsidR="006467BB">
        <w:rPr>
          <w:rFonts w:ascii="Times New Roman" w:hAnsi="Times New Roman" w:cs="Times New Roman"/>
          <w:sz w:val="24"/>
          <w:szCs w:val="24"/>
        </w:rPr>
        <w:t>of</w:t>
      </w:r>
      <w:r>
        <w:rPr>
          <w:rFonts w:ascii="Times New Roman" w:hAnsi="Times New Roman" w:cs="Times New Roman"/>
          <w:sz w:val="24"/>
          <w:szCs w:val="24"/>
        </w:rPr>
        <w:t xml:space="preserve"> the chapter </w:t>
      </w:r>
      <w:r w:rsidRPr="00BF5721">
        <w:rPr>
          <w:rFonts w:ascii="Times New Roman" w:hAnsi="Times New Roman" w:cs="Times New Roman"/>
          <w:sz w:val="24"/>
          <w:szCs w:val="24"/>
        </w:rPr>
        <w:t>emphasiz</w:t>
      </w:r>
      <w:r w:rsidR="006467BB">
        <w:rPr>
          <w:rFonts w:ascii="Times New Roman" w:hAnsi="Times New Roman" w:cs="Times New Roman"/>
          <w:sz w:val="24"/>
          <w:szCs w:val="24"/>
        </w:rPr>
        <w:t>es</w:t>
      </w:r>
      <w:r w:rsidRPr="00BF5721">
        <w:rPr>
          <w:rFonts w:ascii="Times New Roman" w:hAnsi="Times New Roman" w:cs="Times New Roman"/>
          <w:sz w:val="24"/>
          <w:szCs w:val="24"/>
        </w:rPr>
        <w:t xml:space="preserve"> the significance of </w:t>
      </w:r>
      <w:r w:rsidR="005A2519">
        <w:rPr>
          <w:rFonts w:ascii="Times New Roman" w:hAnsi="Times New Roman" w:cs="Times New Roman"/>
          <w:sz w:val="24"/>
          <w:szCs w:val="24"/>
        </w:rPr>
        <w:t>Artificial Intelligence</w:t>
      </w:r>
      <w:r w:rsidR="006467BB">
        <w:rPr>
          <w:rFonts w:ascii="Times New Roman" w:hAnsi="Times New Roman" w:cs="Times New Roman"/>
          <w:sz w:val="24"/>
          <w:szCs w:val="24"/>
        </w:rPr>
        <w:t xml:space="preserve"> (</w:t>
      </w:r>
      <w:r w:rsidRPr="00BF5721">
        <w:rPr>
          <w:rFonts w:ascii="Times New Roman" w:hAnsi="Times New Roman" w:cs="Times New Roman"/>
          <w:sz w:val="24"/>
          <w:szCs w:val="24"/>
        </w:rPr>
        <w:t>AI</w:t>
      </w:r>
      <w:r w:rsidR="006467BB">
        <w:rPr>
          <w:rFonts w:ascii="Times New Roman" w:hAnsi="Times New Roman" w:cs="Times New Roman"/>
          <w:sz w:val="24"/>
          <w:szCs w:val="24"/>
        </w:rPr>
        <w:t xml:space="preserve">) </w:t>
      </w:r>
      <w:r w:rsidRPr="00BF5721">
        <w:rPr>
          <w:rFonts w:ascii="Times New Roman" w:hAnsi="Times New Roman" w:cs="Times New Roman"/>
          <w:sz w:val="24"/>
          <w:szCs w:val="24"/>
        </w:rPr>
        <w:t xml:space="preserve">in transforming talent management </w:t>
      </w:r>
      <w:r w:rsidR="003E5DFA" w:rsidRPr="00BF5721">
        <w:rPr>
          <w:rFonts w:ascii="Times New Roman" w:hAnsi="Times New Roman" w:cs="Times New Roman"/>
          <w:sz w:val="24"/>
          <w:szCs w:val="24"/>
        </w:rPr>
        <w:t>practices:</w:t>
      </w:r>
    </w:p>
    <w:p w14:paraId="50AAD417" w14:textId="531154E8" w:rsidR="003E5DFA" w:rsidRDefault="003E5DFA" w:rsidP="003E5DFA">
      <w:pPr>
        <w:pStyle w:val="ListParagraph"/>
        <w:numPr>
          <w:ilvl w:val="0"/>
          <w:numId w:val="1"/>
        </w:numPr>
        <w:jc w:val="both"/>
        <w:rPr>
          <w:rFonts w:ascii="Times New Roman" w:hAnsi="Times New Roman" w:cs="Times New Roman"/>
          <w:b/>
          <w:bCs/>
          <w:sz w:val="24"/>
          <w:szCs w:val="24"/>
        </w:rPr>
      </w:pPr>
      <w:r w:rsidRPr="003E5DFA">
        <w:rPr>
          <w:rFonts w:ascii="Times New Roman" w:hAnsi="Times New Roman" w:cs="Times New Roman"/>
          <w:b/>
          <w:bCs/>
          <w:sz w:val="24"/>
          <w:szCs w:val="24"/>
        </w:rPr>
        <w:t xml:space="preserve">Application of </w:t>
      </w:r>
      <w:r w:rsidR="005A2519">
        <w:rPr>
          <w:rFonts w:ascii="Times New Roman" w:hAnsi="Times New Roman" w:cs="Times New Roman"/>
          <w:b/>
          <w:bCs/>
          <w:sz w:val="24"/>
          <w:szCs w:val="24"/>
        </w:rPr>
        <w:t>Artificial Intelligence</w:t>
      </w:r>
      <w:r w:rsidRPr="003E5DFA">
        <w:rPr>
          <w:rFonts w:ascii="Times New Roman" w:hAnsi="Times New Roman" w:cs="Times New Roman"/>
          <w:b/>
          <w:bCs/>
          <w:sz w:val="24"/>
          <w:szCs w:val="24"/>
        </w:rPr>
        <w:t xml:space="preserve"> (AI) in Talent Management</w:t>
      </w:r>
    </w:p>
    <w:p w14:paraId="18783109" w14:textId="77777777" w:rsidR="003E5DFA" w:rsidRDefault="003E5DFA" w:rsidP="003E5DFA">
      <w:pPr>
        <w:pStyle w:val="ListParagraph"/>
        <w:ind w:left="360"/>
        <w:jc w:val="both"/>
        <w:rPr>
          <w:rFonts w:ascii="Times New Roman" w:hAnsi="Times New Roman" w:cs="Times New Roman"/>
          <w:b/>
          <w:bCs/>
          <w:sz w:val="24"/>
          <w:szCs w:val="24"/>
        </w:rPr>
      </w:pPr>
    </w:p>
    <w:p w14:paraId="1757E18B" w14:textId="77777777" w:rsidR="0070641A" w:rsidRDefault="003814D5" w:rsidP="00AD7C4B">
      <w:pPr>
        <w:jc w:val="both"/>
        <w:rPr>
          <w:rFonts w:ascii="Times New Roman" w:hAnsi="Times New Roman" w:cs="Times New Roman"/>
          <w:sz w:val="24"/>
          <w:szCs w:val="24"/>
        </w:rPr>
      </w:pPr>
      <w:r w:rsidRPr="00D46E5A">
        <w:rPr>
          <w:rFonts w:ascii="Times New Roman" w:hAnsi="Times New Roman" w:cs="Times New Roman"/>
          <w:b/>
          <w:bCs/>
          <w:sz w:val="24"/>
          <w:szCs w:val="24"/>
        </w:rPr>
        <w:t>2.1</w:t>
      </w:r>
      <w:r w:rsidRPr="003814D5">
        <w:rPr>
          <w:rFonts w:ascii="Times New Roman" w:hAnsi="Times New Roman" w:cs="Times New Roman"/>
          <w:sz w:val="24"/>
          <w:szCs w:val="24"/>
        </w:rPr>
        <w:t>.</w:t>
      </w:r>
      <w:r w:rsidRPr="003814D5">
        <w:rPr>
          <w:rFonts w:ascii="Times New Roman" w:hAnsi="Times New Roman" w:cs="Times New Roman"/>
          <w:b/>
          <w:bCs/>
          <w:sz w:val="24"/>
          <w:szCs w:val="24"/>
        </w:rPr>
        <w:t>AI Applications in Talent Acquisition:</w:t>
      </w:r>
      <w:r>
        <w:rPr>
          <w:rFonts w:ascii="Times New Roman" w:hAnsi="Times New Roman" w:cs="Times New Roman"/>
          <w:sz w:val="24"/>
          <w:szCs w:val="24"/>
        </w:rPr>
        <w:t xml:space="preserve"> </w:t>
      </w:r>
      <w:r w:rsidRPr="003814D5">
        <w:rPr>
          <w:rFonts w:ascii="Times New Roman" w:hAnsi="Times New Roman" w:cs="Times New Roman"/>
          <w:sz w:val="24"/>
          <w:szCs w:val="24"/>
        </w:rPr>
        <w:t xml:space="preserve"> </w:t>
      </w:r>
    </w:p>
    <w:p w14:paraId="1E3CB96A" w14:textId="38B07D21" w:rsidR="00FD77ED" w:rsidRDefault="00EA6C5C" w:rsidP="00711AEE">
      <w:pPr>
        <w:spacing w:after="0"/>
        <w:jc w:val="both"/>
        <w:rPr>
          <w:rFonts w:ascii="Times New Roman" w:hAnsi="Times New Roman" w:cs="Times New Roman"/>
          <w:sz w:val="24"/>
          <w:szCs w:val="24"/>
        </w:rPr>
      </w:pPr>
      <w:r w:rsidRPr="00EA6C5C">
        <w:rPr>
          <w:rFonts w:ascii="Times New Roman" w:hAnsi="Times New Roman" w:cs="Times New Roman"/>
          <w:sz w:val="24"/>
          <w:szCs w:val="24"/>
        </w:rPr>
        <w:t xml:space="preserve">Talent acquisition is </w:t>
      </w:r>
      <w:r w:rsidR="00DB1525">
        <w:rPr>
          <w:rFonts w:ascii="Times New Roman" w:hAnsi="Times New Roman" w:cs="Times New Roman"/>
          <w:sz w:val="24"/>
          <w:szCs w:val="24"/>
        </w:rPr>
        <w:t>one of the vital functions for</w:t>
      </w:r>
      <w:r w:rsidRPr="00EA6C5C">
        <w:rPr>
          <w:rFonts w:ascii="Times New Roman" w:hAnsi="Times New Roman" w:cs="Times New Roman"/>
          <w:sz w:val="24"/>
          <w:szCs w:val="24"/>
        </w:rPr>
        <w:t xml:space="preserve"> HR Professionals </w:t>
      </w:r>
      <w:r w:rsidR="002B3316">
        <w:rPr>
          <w:rFonts w:ascii="Times New Roman" w:hAnsi="Times New Roman" w:cs="Times New Roman"/>
          <w:sz w:val="24"/>
          <w:szCs w:val="24"/>
        </w:rPr>
        <w:t>and involves huge funds for getting the right talent onboard. T</w:t>
      </w:r>
      <w:r w:rsidR="00DB1525">
        <w:rPr>
          <w:rFonts w:ascii="Times New Roman" w:hAnsi="Times New Roman" w:cs="Times New Roman"/>
          <w:sz w:val="24"/>
          <w:szCs w:val="24"/>
        </w:rPr>
        <w:t>oday, the</w:t>
      </w:r>
      <w:r w:rsidR="00662DE6">
        <w:rPr>
          <w:rFonts w:ascii="Times New Roman" w:hAnsi="Times New Roman" w:cs="Times New Roman"/>
          <w:sz w:val="24"/>
          <w:szCs w:val="24"/>
        </w:rPr>
        <w:t xml:space="preserve"> organizations are struggling to get the right talent</w:t>
      </w:r>
      <w:r w:rsidR="00A54E54">
        <w:rPr>
          <w:rFonts w:ascii="Times New Roman" w:hAnsi="Times New Roman" w:cs="Times New Roman"/>
          <w:sz w:val="24"/>
          <w:szCs w:val="24"/>
        </w:rPr>
        <w:t xml:space="preserve"> with the desired skillset</w:t>
      </w:r>
      <w:r w:rsidR="009B2A8B">
        <w:rPr>
          <w:rFonts w:ascii="Times New Roman" w:hAnsi="Times New Roman" w:cs="Times New Roman"/>
          <w:sz w:val="24"/>
          <w:szCs w:val="24"/>
        </w:rPr>
        <w:t>.</w:t>
      </w:r>
      <w:r w:rsidR="00422C14" w:rsidRPr="00422C14">
        <w:rPr>
          <w:rFonts w:ascii="Times New Roman" w:hAnsi="Times New Roman" w:cs="Times New Roman"/>
          <w:sz w:val="24"/>
          <w:szCs w:val="24"/>
        </w:rPr>
        <w:t xml:space="preserve"> </w:t>
      </w:r>
      <w:r w:rsidR="00422C14">
        <w:rPr>
          <w:rFonts w:ascii="Times New Roman" w:hAnsi="Times New Roman" w:cs="Times New Roman"/>
          <w:sz w:val="24"/>
          <w:szCs w:val="24"/>
        </w:rPr>
        <w:t>(</w:t>
      </w:r>
      <w:r w:rsidR="00422C14" w:rsidRPr="00422C14">
        <w:rPr>
          <w:rFonts w:ascii="Times New Roman" w:hAnsi="Times New Roman" w:cs="Times New Roman"/>
          <w:sz w:val="24"/>
          <w:szCs w:val="24"/>
        </w:rPr>
        <w:t>Pillai</w:t>
      </w:r>
      <w:r w:rsidR="00422C14">
        <w:rPr>
          <w:rFonts w:ascii="Times New Roman" w:hAnsi="Times New Roman" w:cs="Times New Roman"/>
          <w:sz w:val="24"/>
          <w:szCs w:val="24"/>
        </w:rPr>
        <w:t xml:space="preserve"> </w:t>
      </w:r>
      <w:r w:rsidR="00422C14" w:rsidRPr="00422C14">
        <w:rPr>
          <w:rFonts w:ascii="Times New Roman" w:hAnsi="Times New Roman" w:cs="Times New Roman"/>
          <w:sz w:val="24"/>
          <w:szCs w:val="24"/>
        </w:rPr>
        <w:t>&amp; Sivathanu</w:t>
      </w:r>
      <w:r w:rsidR="00422C14">
        <w:rPr>
          <w:rFonts w:ascii="Times New Roman" w:hAnsi="Times New Roman" w:cs="Times New Roman"/>
          <w:sz w:val="24"/>
          <w:szCs w:val="24"/>
        </w:rPr>
        <w:t>,</w:t>
      </w:r>
      <w:r w:rsidR="00422C14" w:rsidRPr="00422C14">
        <w:rPr>
          <w:rFonts w:ascii="Times New Roman" w:hAnsi="Times New Roman" w:cs="Times New Roman"/>
          <w:sz w:val="24"/>
          <w:szCs w:val="24"/>
        </w:rPr>
        <w:t>2020).</w:t>
      </w:r>
      <w:r w:rsidR="00A54E54">
        <w:rPr>
          <w:rFonts w:ascii="Times New Roman" w:hAnsi="Times New Roman" w:cs="Times New Roman"/>
          <w:sz w:val="24"/>
          <w:szCs w:val="24"/>
        </w:rPr>
        <w:t xml:space="preserve"> In todays, highly competitive global market, talent acquisition has emerged as a prominent </w:t>
      </w:r>
      <w:r w:rsidR="00A54E54" w:rsidRPr="00A54E54">
        <w:rPr>
          <w:rFonts w:ascii="Times New Roman" w:hAnsi="Times New Roman" w:cs="Times New Roman"/>
          <w:sz w:val="24"/>
          <w:szCs w:val="24"/>
        </w:rPr>
        <w:t>antecedent of organizational effectiveness</w:t>
      </w:r>
      <w:r w:rsidR="00A54E54">
        <w:rPr>
          <w:rFonts w:ascii="Times New Roman" w:hAnsi="Times New Roman" w:cs="Times New Roman"/>
          <w:sz w:val="24"/>
          <w:szCs w:val="24"/>
        </w:rPr>
        <w:t xml:space="preserve"> (</w:t>
      </w:r>
      <w:r w:rsidR="00A54E54" w:rsidRPr="00A54E54">
        <w:rPr>
          <w:rFonts w:ascii="Times New Roman" w:hAnsi="Times New Roman" w:cs="Times New Roman"/>
          <w:sz w:val="24"/>
          <w:szCs w:val="24"/>
        </w:rPr>
        <w:t>Allen, Mahto,</w:t>
      </w:r>
      <w:r w:rsidR="00A54E54">
        <w:rPr>
          <w:rFonts w:ascii="Times New Roman" w:hAnsi="Times New Roman" w:cs="Times New Roman"/>
          <w:sz w:val="24"/>
          <w:szCs w:val="24"/>
        </w:rPr>
        <w:t xml:space="preserve"> </w:t>
      </w:r>
      <w:r w:rsidR="00A54E54" w:rsidRPr="00A54E54">
        <w:rPr>
          <w:rFonts w:ascii="Times New Roman" w:hAnsi="Times New Roman" w:cs="Times New Roman"/>
          <w:sz w:val="24"/>
          <w:szCs w:val="24"/>
        </w:rPr>
        <w:t>&amp; Otondo,2007)</w:t>
      </w:r>
      <w:r w:rsidR="006129B3">
        <w:rPr>
          <w:rFonts w:ascii="Times New Roman" w:hAnsi="Times New Roman" w:cs="Times New Roman"/>
          <w:sz w:val="24"/>
          <w:szCs w:val="24"/>
        </w:rPr>
        <w:t>.</w:t>
      </w:r>
      <w:r w:rsidR="005A30B7">
        <w:rPr>
          <w:rFonts w:ascii="Times New Roman" w:hAnsi="Times New Roman" w:cs="Times New Roman"/>
          <w:sz w:val="24"/>
          <w:szCs w:val="24"/>
        </w:rPr>
        <w:t xml:space="preserve"> The advancement of technology has equipped organizations with multiple tools for talent acquisition.</w:t>
      </w:r>
      <w:r w:rsidR="00B91952" w:rsidRPr="00B91952">
        <w:rPr>
          <w:rFonts w:ascii="Times New Roman" w:hAnsi="Times New Roman" w:cs="Times New Roman"/>
          <w:sz w:val="24"/>
          <w:szCs w:val="24"/>
        </w:rPr>
        <w:t xml:space="preserve"> </w:t>
      </w:r>
      <w:r w:rsidR="005C5FA4" w:rsidRPr="005C5FA4">
        <w:rPr>
          <w:rFonts w:ascii="Times New Roman" w:hAnsi="Times New Roman" w:cs="Times New Roman"/>
          <w:sz w:val="24"/>
          <w:szCs w:val="24"/>
        </w:rPr>
        <w:t xml:space="preserve">The field of talent management (TM) widely recognizes artificial intelligence (AI) as a crucial and significant research area. </w:t>
      </w:r>
      <w:r w:rsidR="00B91952">
        <w:rPr>
          <w:rFonts w:ascii="Times New Roman" w:hAnsi="Times New Roman" w:cs="Times New Roman"/>
          <w:sz w:val="24"/>
          <w:szCs w:val="24"/>
        </w:rPr>
        <w:t>(</w:t>
      </w:r>
      <w:r w:rsidR="00B91952" w:rsidRPr="002E43BF">
        <w:rPr>
          <w:rFonts w:ascii="Times New Roman" w:hAnsi="Times New Roman" w:cs="Times New Roman"/>
          <w:sz w:val="24"/>
          <w:szCs w:val="24"/>
        </w:rPr>
        <w:t>Faqihi</w:t>
      </w:r>
      <w:r w:rsidR="00B91952">
        <w:rPr>
          <w:rFonts w:ascii="Times New Roman" w:hAnsi="Times New Roman" w:cs="Times New Roman"/>
          <w:sz w:val="24"/>
          <w:szCs w:val="24"/>
        </w:rPr>
        <w:t xml:space="preserve"> </w:t>
      </w:r>
      <w:r w:rsidR="00B91952" w:rsidRPr="002E43BF">
        <w:rPr>
          <w:rFonts w:ascii="Times New Roman" w:hAnsi="Times New Roman" w:cs="Times New Roman"/>
          <w:sz w:val="24"/>
          <w:szCs w:val="24"/>
        </w:rPr>
        <w:t>&amp; Miah,</w:t>
      </w:r>
      <w:r w:rsidR="00B91952">
        <w:rPr>
          <w:rFonts w:ascii="Times New Roman" w:hAnsi="Times New Roman" w:cs="Times New Roman"/>
          <w:sz w:val="24"/>
          <w:szCs w:val="24"/>
        </w:rPr>
        <w:t xml:space="preserve"> </w:t>
      </w:r>
      <w:r w:rsidR="00B91952" w:rsidRPr="002E43BF">
        <w:rPr>
          <w:rFonts w:ascii="Times New Roman" w:hAnsi="Times New Roman" w:cs="Times New Roman"/>
          <w:sz w:val="24"/>
          <w:szCs w:val="24"/>
        </w:rPr>
        <w:t>2023)</w:t>
      </w:r>
      <w:r w:rsidR="00B91952">
        <w:rPr>
          <w:rFonts w:ascii="Times New Roman" w:hAnsi="Times New Roman" w:cs="Times New Roman"/>
          <w:sz w:val="24"/>
          <w:szCs w:val="24"/>
        </w:rPr>
        <w:t>.</w:t>
      </w:r>
      <w:r w:rsidR="00647E18">
        <w:rPr>
          <w:rFonts w:ascii="Times New Roman" w:hAnsi="Times New Roman" w:cs="Times New Roman"/>
          <w:sz w:val="24"/>
          <w:szCs w:val="24"/>
        </w:rPr>
        <w:t xml:space="preserve"> A</w:t>
      </w:r>
      <w:r w:rsidR="00647E18" w:rsidRPr="0070641A">
        <w:rPr>
          <w:rFonts w:ascii="Times New Roman" w:hAnsi="Times New Roman" w:cs="Times New Roman"/>
          <w:sz w:val="24"/>
          <w:szCs w:val="24"/>
        </w:rPr>
        <w:t>rtificial intelligence (AI)</w:t>
      </w:r>
      <w:r w:rsidR="00647E18">
        <w:rPr>
          <w:rFonts w:ascii="Times New Roman" w:hAnsi="Times New Roman" w:cs="Times New Roman"/>
          <w:sz w:val="24"/>
          <w:szCs w:val="24"/>
        </w:rPr>
        <w:t xml:space="preserve"> based talent acquisition solutions are distinct from the traditional </w:t>
      </w:r>
      <w:r w:rsidR="00647E18" w:rsidRPr="00647E18">
        <w:rPr>
          <w:rFonts w:ascii="Times New Roman" w:hAnsi="Times New Roman" w:cs="Times New Roman"/>
          <w:sz w:val="24"/>
          <w:szCs w:val="24"/>
        </w:rPr>
        <w:t>HRIS and e-HR</w:t>
      </w:r>
      <w:r w:rsidR="00647E18">
        <w:rPr>
          <w:rFonts w:ascii="Times New Roman" w:hAnsi="Times New Roman" w:cs="Times New Roman"/>
          <w:sz w:val="24"/>
          <w:szCs w:val="24"/>
        </w:rPr>
        <w:t xml:space="preserve"> as they promote </w:t>
      </w:r>
      <w:r w:rsidR="00647E18" w:rsidRPr="00647E18">
        <w:rPr>
          <w:rFonts w:ascii="Times New Roman" w:hAnsi="Times New Roman" w:cs="Times New Roman"/>
          <w:sz w:val="24"/>
          <w:szCs w:val="24"/>
        </w:rPr>
        <w:t>augmented intelligence</w:t>
      </w:r>
      <w:r w:rsidR="00647E18">
        <w:rPr>
          <w:rFonts w:ascii="Times New Roman" w:hAnsi="Times New Roman" w:cs="Times New Roman"/>
          <w:sz w:val="24"/>
          <w:szCs w:val="24"/>
        </w:rPr>
        <w:t xml:space="preserve"> where the decisions are taken jointly by humans and the AI</w:t>
      </w:r>
      <w:r w:rsidR="00011002">
        <w:rPr>
          <w:rFonts w:ascii="Times New Roman" w:hAnsi="Times New Roman" w:cs="Times New Roman"/>
          <w:sz w:val="24"/>
          <w:szCs w:val="24"/>
        </w:rPr>
        <w:t xml:space="preserve"> </w:t>
      </w:r>
      <w:r w:rsidR="00BF5BBB">
        <w:rPr>
          <w:rFonts w:ascii="Times New Roman" w:hAnsi="Times New Roman" w:cs="Times New Roman"/>
          <w:sz w:val="24"/>
          <w:szCs w:val="24"/>
        </w:rPr>
        <w:t>.Some of the trending A</w:t>
      </w:r>
      <w:r w:rsidR="00BF5BBB" w:rsidRPr="0070641A">
        <w:rPr>
          <w:rFonts w:ascii="Times New Roman" w:hAnsi="Times New Roman" w:cs="Times New Roman"/>
          <w:sz w:val="24"/>
          <w:szCs w:val="24"/>
        </w:rPr>
        <w:t>rtificial intelligence (AI)</w:t>
      </w:r>
      <w:r w:rsidR="00BF5BBB">
        <w:rPr>
          <w:rFonts w:ascii="Times New Roman" w:hAnsi="Times New Roman" w:cs="Times New Roman"/>
          <w:sz w:val="24"/>
          <w:szCs w:val="24"/>
        </w:rPr>
        <w:t xml:space="preserve"> </w:t>
      </w:r>
      <w:r w:rsidR="00BF5BBB">
        <w:rPr>
          <w:rFonts w:ascii="Times New Roman" w:hAnsi="Times New Roman" w:cs="Times New Roman"/>
          <w:sz w:val="24"/>
          <w:szCs w:val="24"/>
        </w:rPr>
        <w:lastRenderedPageBreak/>
        <w:t xml:space="preserve">applications in talent acquisition are </w:t>
      </w:r>
      <w:r w:rsidR="00555640" w:rsidRPr="00BF5BBB">
        <w:rPr>
          <w:rFonts w:ascii="Times New Roman" w:hAnsi="Times New Roman" w:cs="Times New Roman"/>
          <w:sz w:val="24"/>
          <w:szCs w:val="24"/>
        </w:rPr>
        <w:t>smart Applicant Tracking Systems (ATS),</w:t>
      </w:r>
      <w:r w:rsidR="00555640" w:rsidRPr="00555640">
        <w:rPr>
          <w:rFonts w:ascii="Times New Roman" w:hAnsi="Times New Roman" w:cs="Times New Roman"/>
          <w:sz w:val="24"/>
          <w:szCs w:val="24"/>
        </w:rPr>
        <w:t xml:space="preserve"> </w:t>
      </w:r>
      <w:r w:rsidR="00555640" w:rsidRPr="00BF5BBB">
        <w:rPr>
          <w:rFonts w:ascii="Times New Roman" w:hAnsi="Times New Roman" w:cs="Times New Roman"/>
          <w:sz w:val="24"/>
          <w:szCs w:val="24"/>
        </w:rPr>
        <w:t>Candidate Relationship Management (CRM)</w:t>
      </w:r>
      <w:r w:rsidR="00555640">
        <w:rPr>
          <w:rFonts w:ascii="Times New Roman" w:hAnsi="Times New Roman" w:cs="Times New Roman"/>
          <w:sz w:val="24"/>
          <w:szCs w:val="24"/>
        </w:rPr>
        <w:t xml:space="preserve">, </w:t>
      </w:r>
      <w:r w:rsidR="00555640" w:rsidRPr="00BF5BBB">
        <w:rPr>
          <w:rFonts w:ascii="Times New Roman" w:hAnsi="Times New Roman" w:cs="Times New Roman"/>
          <w:sz w:val="24"/>
          <w:szCs w:val="24"/>
        </w:rPr>
        <w:t xml:space="preserve">intelligent search engines </w:t>
      </w:r>
      <w:r w:rsidR="00555640">
        <w:rPr>
          <w:rFonts w:ascii="Times New Roman" w:hAnsi="Times New Roman" w:cs="Times New Roman"/>
          <w:sz w:val="24"/>
          <w:szCs w:val="24"/>
        </w:rPr>
        <w:t>and c</w:t>
      </w:r>
      <w:r w:rsidR="00BF5BBB" w:rsidRPr="00BF5BBB">
        <w:rPr>
          <w:rFonts w:ascii="Times New Roman" w:hAnsi="Times New Roman" w:cs="Times New Roman"/>
          <w:sz w:val="24"/>
          <w:szCs w:val="24"/>
        </w:rPr>
        <w:t>hatbots</w:t>
      </w:r>
      <w:r w:rsidR="00555640">
        <w:rPr>
          <w:rFonts w:ascii="Times New Roman" w:hAnsi="Times New Roman" w:cs="Times New Roman"/>
          <w:sz w:val="24"/>
          <w:szCs w:val="24"/>
        </w:rPr>
        <w:t xml:space="preserve"> </w:t>
      </w:r>
      <w:r w:rsidR="00BF5BBB" w:rsidRPr="00BF5BBB">
        <w:rPr>
          <w:rFonts w:ascii="Times New Roman" w:hAnsi="Times New Roman" w:cs="Times New Roman"/>
          <w:sz w:val="24"/>
          <w:szCs w:val="24"/>
        </w:rPr>
        <w:t>(Hmoud &amp; Várallyai , 2021).</w:t>
      </w:r>
      <w:r w:rsidR="00B91952">
        <w:rPr>
          <w:rFonts w:ascii="Times New Roman" w:hAnsi="Times New Roman" w:cs="Times New Roman"/>
          <w:sz w:val="24"/>
          <w:szCs w:val="24"/>
        </w:rPr>
        <w:t>A</w:t>
      </w:r>
      <w:r w:rsidR="00B91952" w:rsidRPr="0070641A">
        <w:rPr>
          <w:rFonts w:ascii="Times New Roman" w:hAnsi="Times New Roman" w:cs="Times New Roman"/>
          <w:sz w:val="24"/>
          <w:szCs w:val="24"/>
        </w:rPr>
        <w:t>rtificial intelligence</w:t>
      </w:r>
      <w:r w:rsidR="00B91952">
        <w:rPr>
          <w:rFonts w:ascii="Times New Roman" w:hAnsi="Times New Roman" w:cs="Times New Roman"/>
          <w:sz w:val="24"/>
          <w:szCs w:val="24"/>
        </w:rPr>
        <w:t xml:space="preserve"> (</w:t>
      </w:r>
      <w:r w:rsidR="003814D5" w:rsidRPr="003814D5">
        <w:rPr>
          <w:rFonts w:ascii="Times New Roman" w:hAnsi="Times New Roman" w:cs="Times New Roman"/>
          <w:sz w:val="24"/>
          <w:szCs w:val="24"/>
        </w:rPr>
        <w:t>AI</w:t>
      </w:r>
      <w:r w:rsidR="00B91952">
        <w:rPr>
          <w:rFonts w:ascii="Times New Roman" w:hAnsi="Times New Roman" w:cs="Times New Roman"/>
          <w:sz w:val="24"/>
          <w:szCs w:val="24"/>
        </w:rPr>
        <w:t>)</w:t>
      </w:r>
      <w:r w:rsidR="003814D5" w:rsidRPr="003814D5">
        <w:rPr>
          <w:rFonts w:ascii="Times New Roman" w:hAnsi="Times New Roman" w:cs="Times New Roman"/>
          <w:sz w:val="24"/>
          <w:szCs w:val="24"/>
        </w:rPr>
        <w:t xml:space="preserve"> has revolutionized talent acquisition by streamlining various stages of the recruitment process. </w:t>
      </w:r>
      <w:r w:rsidR="0017406C" w:rsidRPr="003814D5">
        <w:rPr>
          <w:rFonts w:ascii="Times New Roman" w:hAnsi="Times New Roman" w:cs="Times New Roman"/>
          <w:sz w:val="24"/>
          <w:szCs w:val="24"/>
        </w:rPr>
        <w:t xml:space="preserve">Automated resume screening and candidate selection powered by AI algorithms enable faster and more accurate candidate </w:t>
      </w:r>
      <w:r w:rsidR="001C2706" w:rsidRPr="003814D5">
        <w:rPr>
          <w:rFonts w:ascii="Times New Roman" w:hAnsi="Times New Roman" w:cs="Times New Roman"/>
          <w:sz w:val="24"/>
          <w:szCs w:val="24"/>
        </w:rPr>
        <w:t>assessment.</w:t>
      </w:r>
      <w:r w:rsidR="001C2706" w:rsidRPr="001C2706">
        <w:t xml:space="preserve"> </w:t>
      </w:r>
      <w:r w:rsidR="004D47D7" w:rsidRPr="004D47D7">
        <w:rPr>
          <w:rFonts w:ascii="Times New Roman" w:hAnsi="Times New Roman" w:cs="Times New Roman"/>
          <w:sz w:val="24"/>
          <w:szCs w:val="24"/>
        </w:rPr>
        <w:t xml:space="preserve">The assessment landscape has been significantly altered by Artificial Intelligence (AI) algorithms, which offer superior decision-making speed and efficiency compared to traditional assessments. This ultimately translates into time and cost savings for organizations. </w:t>
      </w:r>
      <w:r w:rsidR="001C2706" w:rsidRPr="00BC0845">
        <w:rPr>
          <w:rFonts w:ascii="Times New Roman" w:hAnsi="Times New Roman" w:cs="Times New Roman"/>
          <w:sz w:val="24"/>
          <w:szCs w:val="24"/>
        </w:rPr>
        <w:t>(Gonzalez</w:t>
      </w:r>
      <w:r w:rsidR="001C2706">
        <w:rPr>
          <w:rFonts w:ascii="Times New Roman" w:hAnsi="Times New Roman" w:cs="Times New Roman"/>
          <w:sz w:val="24"/>
          <w:szCs w:val="24"/>
        </w:rPr>
        <w:t xml:space="preserve"> et al., 2019).</w:t>
      </w:r>
      <w:r w:rsidR="0017406C" w:rsidRPr="003814D5">
        <w:rPr>
          <w:rFonts w:ascii="Times New Roman" w:hAnsi="Times New Roman" w:cs="Times New Roman"/>
          <w:sz w:val="24"/>
          <w:szCs w:val="24"/>
        </w:rPr>
        <w:t xml:space="preserve"> </w:t>
      </w:r>
      <w:r w:rsidR="00F44C80" w:rsidRPr="00F44C80">
        <w:rPr>
          <w:rFonts w:ascii="Times New Roman" w:hAnsi="Times New Roman" w:cs="Times New Roman"/>
          <w:sz w:val="24"/>
          <w:szCs w:val="24"/>
        </w:rPr>
        <w:t xml:space="preserve">Numerous studies have explored the applications of </w:t>
      </w:r>
      <w:r w:rsidR="005A2519">
        <w:rPr>
          <w:rFonts w:ascii="Times New Roman" w:hAnsi="Times New Roman" w:cs="Times New Roman"/>
          <w:sz w:val="24"/>
          <w:szCs w:val="24"/>
        </w:rPr>
        <w:t>Artificial Intelligence</w:t>
      </w:r>
      <w:r w:rsidR="00F44C80" w:rsidRPr="00F44C80">
        <w:rPr>
          <w:rFonts w:ascii="Times New Roman" w:hAnsi="Times New Roman" w:cs="Times New Roman"/>
          <w:sz w:val="24"/>
          <w:szCs w:val="24"/>
        </w:rPr>
        <w:t xml:space="preserve"> (AI) in talent acquisition, revealing its potential to revolutionize traditional recruitment practices.</w:t>
      </w:r>
      <w:r w:rsidR="00FB7BFC">
        <w:rPr>
          <w:rFonts w:ascii="Times New Roman" w:hAnsi="Times New Roman" w:cs="Times New Roman"/>
          <w:sz w:val="24"/>
          <w:szCs w:val="24"/>
        </w:rPr>
        <w:t xml:space="preserve"> One study conducted by </w:t>
      </w:r>
      <w:r w:rsidR="00FB7BFC" w:rsidRPr="00FB7BFC">
        <w:rPr>
          <w:rFonts w:ascii="Times New Roman" w:hAnsi="Times New Roman" w:cs="Times New Roman"/>
          <w:sz w:val="24"/>
          <w:szCs w:val="24"/>
        </w:rPr>
        <w:t>Johnson, Stone</w:t>
      </w:r>
      <w:r w:rsidR="00FB7BFC">
        <w:rPr>
          <w:rFonts w:ascii="Times New Roman" w:hAnsi="Times New Roman" w:cs="Times New Roman"/>
          <w:sz w:val="24"/>
          <w:szCs w:val="24"/>
        </w:rPr>
        <w:t xml:space="preserve"> </w:t>
      </w:r>
      <w:r w:rsidR="00FB7BFC" w:rsidRPr="00FB7BFC">
        <w:rPr>
          <w:rFonts w:ascii="Times New Roman" w:hAnsi="Times New Roman" w:cs="Times New Roman"/>
          <w:sz w:val="24"/>
          <w:szCs w:val="24"/>
        </w:rPr>
        <w:t>&amp; Lukaszewski</w:t>
      </w:r>
      <w:r w:rsidR="00FB7BFC">
        <w:rPr>
          <w:rFonts w:ascii="Times New Roman" w:hAnsi="Times New Roman" w:cs="Times New Roman"/>
          <w:sz w:val="24"/>
          <w:szCs w:val="24"/>
        </w:rPr>
        <w:t xml:space="preserve"> </w:t>
      </w:r>
      <w:r w:rsidR="00FB7BFC" w:rsidRPr="00FB7BFC">
        <w:rPr>
          <w:rFonts w:ascii="Times New Roman" w:hAnsi="Times New Roman" w:cs="Times New Roman"/>
          <w:sz w:val="24"/>
          <w:szCs w:val="24"/>
        </w:rPr>
        <w:t>(2020)</w:t>
      </w:r>
      <w:r w:rsidR="00FB7BFC">
        <w:rPr>
          <w:rFonts w:ascii="Times New Roman" w:hAnsi="Times New Roman" w:cs="Times New Roman"/>
          <w:sz w:val="24"/>
          <w:szCs w:val="24"/>
        </w:rPr>
        <w:t xml:space="preserve"> </w:t>
      </w:r>
      <w:r w:rsidR="005263BA">
        <w:rPr>
          <w:rFonts w:ascii="Times New Roman" w:hAnsi="Times New Roman" w:cs="Times New Roman"/>
          <w:sz w:val="24"/>
          <w:szCs w:val="24"/>
        </w:rPr>
        <w:t>investigated</w:t>
      </w:r>
      <w:r w:rsidR="00FB7BFC">
        <w:rPr>
          <w:rFonts w:ascii="Times New Roman" w:hAnsi="Times New Roman" w:cs="Times New Roman"/>
          <w:sz w:val="24"/>
          <w:szCs w:val="24"/>
        </w:rPr>
        <w:t xml:space="preserve"> the u</w:t>
      </w:r>
      <w:r w:rsidR="005263BA">
        <w:rPr>
          <w:rFonts w:ascii="Times New Roman" w:hAnsi="Times New Roman" w:cs="Times New Roman"/>
          <w:sz w:val="24"/>
          <w:szCs w:val="24"/>
        </w:rPr>
        <w:t>tilization</w:t>
      </w:r>
      <w:r w:rsidR="00FB7BFC">
        <w:rPr>
          <w:rFonts w:ascii="Times New Roman" w:hAnsi="Times New Roman" w:cs="Times New Roman"/>
          <w:sz w:val="24"/>
          <w:szCs w:val="24"/>
        </w:rPr>
        <w:t xml:space="preserve"> of e-hrm and </w:t>
      </w:r>
      <w:r w:rsidR="005A2519">
        <w:rPr>
          <w:rFonts w:ascii="Times New Roman" w:hAnsi="Times New Roman" w:cs="Times New Roman"/>
          <w:sz w:val="24"/>
          <w:szCs w:val="24"/>
        </w:rPr>
        <w:t>Artificial Intelligence</w:t>
      </w:r>
      <w:r w:rsidR="00FB7BFC">
        <w:rPr>
          <w:rFonts w:ascii="Times New Roman" w:hAnsi="Times New Roman" w:cs="Times New Roman"/>
          <w:sz w:val="24"/>
          <w:szCs w:val="24"/>
        </w:rPr>
        <w:t xml:space="preserve"> (</w:t>
      </w:r>
      <w:r w:rsidR="00FB7BFC" w:rsidRPr="00BF5721">
        <w:rPr>
          <w:rFonts w:ascii="Times New Roman" w:hAnsi="Times New Roman" w:cs="Times New Roman"/>
          <w:sz w:val="24"/>
          <w:szCs w:val="24"/>
        </w:rPr>
        <w:t>AI</w:t>
      </w:r>
      <w:r w:rsidR="00FB7BFC">
        <w:rPr>
          <w:rFonts w:ascii="Times New Roman" w:hAnsi="Times New Roman" w:cs="Times New Roman"/>
          <w:sz w:val="24"/>
          <w:szCs w:val="24"/>
        </w:rPr>
        <w:t>)</w:t>
      </w:r>
      <w:r w:rsidR="005263BA">
        <w:rPr>
          <w:rFonts w:ascii="Times New Roman" w:hAnsi="Times New Roman" w:cs="Times New Roman"/>
          <w:sz w:val="24"/>
          <w:szCs w:val="24"/>
        </w:rPr>
        <w:t xml:space="preserve"> in </w:t>
      </w:r>
      <w:r w:rsidR="001B04E0" w:rsidRPr="001B04E0">
        <w:rPr>
          <w:rFonts w:ascii="Times New Roman" w:hAnsi="Times New Roman" w:cs="Times New Roman"/>
          <w:sz w:val="24"/>
          <w:szCs w:val="24"/>
        </w:rPr>
        <w:t>recruit</w:t>
      </w:r>
      <w:r w:rsidR="001B04E0">
        <w:rPr>
          <w:rFonts w:ascii="Times New Roman" w:hAnsi="Times New Roman" w:cs="Times New Roman"/>
          <w:sz w:val="24"/>
          <w:szCs w:val="24"/>
        </w:rPr>
        <w:t xml:space="preserve">ment, selection, </w:t>
      </w:r>
      <w:r w:rsidR="001B04E0" w:rsidRPr="001B04E0">
        <w:rPr>
          <w:rFonts w:ascii="Times New Roman" w:hAnsi="Times New Roman" w:cs="Times New Roman"/>
          <w:sz w:val="24"/>
          <w:szCs w:val="24"/>
        </w:rPr>
        <w:t>increas</w:t>
      </w:r>
      <w:r w:rsidR="001B04E0">
        <w:rPr>
          <w:rFonts w:ascii="Times New Roman" w:hAnsi="Times New Roman" w:cs="Times New Roman"/>
          <w:sz w:val="24"/>
          <w:szCs w:val="24"/>
        </w:rPr>
        <w:t>ing</w:t>
      </w:r>
      <w:r w:rsidR="001B04E0" w:rsidRPr="001B04E0">
        <w:rPr>
          <w:rFonts w:ascii="Times New Roman" w:hAnsi="Times New Roman" w:cs="Times New Roman"/>
          <w:sz w:val="24"/>
          <w:szCs w:val="24"/>
        </w:rPr>
        <w:t xml:space="preserve"> retention rates and decreas</w:t>
      </w:r>
      <w:r w:rsidR="001B04E0">
        <w:rPr>
          <w:rFonts w:ascii="Times New Roman" w:hAnsi="Times New Roman" w:cs="Times New Roman"/>
          <w:sz w:val="24"/>
          <w:szCs w:val="24"/>
        </w:rPr>
        <w:t>ing</w:t>
      </w:r>
      <w:r w:rsidR="001B04E0" w:rsidRPr="001B04E0">
        <w:rPr>
          <w:rFonts w:ascii="Times New Roman" w:hAnsi="Times New Roman" w:cs="Times New Roman"/>
          <w:sz w:val="24"/>
          <w:szCs w:val="24"/>
        </w:rPr>
        <w:t xml:space="preserve"> the </w:t>
      </w:r>
      <w:r w:rsidR="001B04E0">
        <w:rPr>
          <w:rFonts w:ascii="Times New Roman" w:hAnsi="Times New Roman" w:cs="Times New Roman"/>
          <w:sz w:val="24"/>
          <w:szCs w:val="24"/>
        </w:rPr>
        <w:t xml:space="preserve">replacement </w:t>
      </w:r>
      <w:r w:rsidR="0040758F">
        <w:rPr>
          <w:rFonts w:ascii="Times New Roman" w:hAnsi="Times New Roman" w:cs="Times New Roman"/>
          <w:sz w:val="24"/>
          <w:szCs w:val="24"/>
        </w:rPr>
        <w:t>time with</w:t>
      </w:r>
      <w:r w:rsidR="001B04E0">
        <w:rPr>
          <w:rFonts w:ascii="Times New Roman" w:hAnsi="Times New Roman" w:cs="Times New Roman"/>
          <w:sz w:val="24"/>
          <w:szCs w:val="24"/>
        </w:rPr>
        <w:t xml:space="preserve"> regard to </w:t>
      </w:r>
      <w:r w:rsidR="005263BA">
        <w:rPr>
          <w:rFonts w:ascii="Times New Roman" w:hAnsi="Times New Roman" w:cs="Times New Roman"/>
          <w:sz w:val="24"/>
          <w:szCs w:val="24"/>
        </w:rPr>
        <w:t>hospitality and tourism organizations</w:t>
      </w:r>
      <w:r w:rsidR="00DD17C4">
        <w:rPr>
          <w:rFonts w:ascii="Times New Roman" w:hAnsi="Times New Roman" w:cs="Times New Roman"/>
          <w:sz w:val="24"/>
          <w:szCs w:val="24"/>
        </w:rPr>
        <w:t>.</w:t>
      </w:r>
      <w:r w:rsidR="004970C2">
        <w:rPr>
          <w:rFonts w:ascii="Times New Roman" w:hAnsi="Times New Roman" w:cs="Times New Roman"/>
          <w:sz w:val="24"/>
          <w:szCs w:val="24"/>
        </w:rPr>
        <w:t xml:space="preserve"> </w:t>
      </w:r>
      <w:r w:rsidR="002D3FE8" w:rsidRPr="002D3FE8">
        <w:rPr>
          <w:rFonts w:ascii="Times New Roman" w:hAnsi="Times New Roman" w:cs="Times New Roman"/>
          <w:sz w:val="24"/>
          <w:szCs w:val="24"/>
        </w:rPr>
        <w:t>Albert (2019) conducted a study that examined the utilization of Artificial Intelligence (AI) in candidate recruitment and selection. The study identified 11 specific areas within the recruitment and selection process where AI applications can be effectively employed.</w:t>
      </w:r>
      <w:r w:rsidR="002D3FE8">
        <w:rPr>
          <w:rFonts w:ascii="Times New Roman" w:hAnsi="Times New Roman" w:cs="Times New Roman"/>
          <w:sz w:val="24"/>
          <w:szCs w:val="24"/>
        </w:rPr>
        <w:t xml:space="preserve"> </w:t>
      </w:r>
      <w:r w:rsidR="00FD77ED" w:rsidRPr="00FD77ED">
        <w:rPr>
          <w:rFonts w:ascii="Times New Roman" w:hAnsi="Times New Roman" w:cs="Times New Roman"/>
          <w:sz w:val="24"/>
          <w:szCs w:val="24"/>
        </w:rPr>
        <w:t xml:space="preserve">With </w:t>
      </w:r>
      <w:r w:rsidR="005A2519">
        <w:rPr>
          <w:rFonts w:ascii="Times New Roman" w:hAnsi="Times New Roman" w:cs="Times New Roman"/>
          <w:sz w:val="24"/>
          <w:szCs w:val="24"/>
        </w:rPr>
        <w:t>Artificial Intelligence</w:t>
      </w:r>
      <w:r w:rsidR="00FD77ED" w:rsidRPr="00FD77ED">
        <w:rPr>
          <w:rFonts w:ascii="Times New Roman" w:hAnsi="Times New Roman" w:cs="Times New Roman"/>
          <w:sz w:val="24"/>
          <w:szCs w:val="24"/>
        </w:rPr>
        <w:t xml:space="preserve"> (AI) the recruiters can focus on strategic issues and be more creative rather than performing the repetitive tasks (Upadhyay and Khandelwal ,2018). One major application of </w:t>
      </w:r>
      <w:r w:rsidR="005A2519">
        <w:rPr>
          <w:rFonts w:ascii="Times New Roman" w:hAnsi="Times New Roman" w:cs="Times New Roman"/>
          <w:sz w:val="24"/>
          <w:szCs w:val="24"/>
        </w:rPr>
        <w:t>Artificial Intelligence</w:t>
      </w:r>
      <w:r w:rsidR="00FD77ED" w:rsidRPr="00FD77ED">
        <w:rPr>
          <w:rFonts w:ascii="Times New Roman" w:hAnsi="Times New Roman" w:cs="Times New Roman"/>
          <w:sz w:val="24"/>
          <w:szCs w:val="24"/>
        </w:rPr>
        <w:t xml:space="preserve"> (AI) is automation of resume scanning and information extraction (Kaczmarek, Kowalkiewicz &amp; Piskorski, 2005). The applicant ranking system made possible through </w:t>
      </w:r>
      <w:r w:rsidR="005A2519">
        <w:rPr>
          <w:rFonts w:ascii="Times New Roman" w:hAnsi="Times New Roman" w:cs="Times New Roman"/>
          <w:sz w:val="24"/>
          <w:szCs w:val="24"/>
        </w:rPr>
        <w:t>Artificial Intelligence</w:t>
      </w:r>
      <w:r w:rsidR="00FD77ED" w:rsidRPr="00FD77ED">
        <w:rPr>
          <w:rFonts w:ascii="Times New Roman" w:hAnsi="Times New Roman" w:cs="Times New Roman"/>
          <w:sz w:val="24"/>
          <w:szCs w:val="24"/>
        </w:rPr>
        <w:t xml:space="preserve"> (AI) has </w:t>
      </w:r>
      <w:r w:rsidR="00FD77ED">
        <w:rPr>
          <w:rFonts w:ascii="Times New Roman" w:hAnsi="Times New Roman" w:cs="Times New Roman"/>
          <w:sz w:val="24"/>
          <w:szCs w:val="24"/>
        </w:rPr>
        <w:t>eased the task of recruiters saving huge time</w:t>
      </w:r>
      <w:r w:rsidR="00FD77ED" w:rsidRPr="00FD77ED">
        <w:rPr>
          <w:rFonts w:ascii="Times New Roman" w:hAnsi="Times New Roman" w:cs="Times New Roman"/>
          <w:sz w:val="24"/>
          <w:szCs w:val="24"/>
        </w:rPr>
        <w:t xml:space="preserve"> (Faliagka, Ramantas, Tsakalidis &amp; Tzimas, 2012). Another interesting application of AI are the chatbots.</w:t>
      </w:r>
      <w:r w:rsidR="00715C2C">
        <w:rPr>
          <w:rFonts w:ascii="Times New Roman" w:hAnsi="Times New Roman" w:cs="Times New Roman"/>
          <w:sz w:val="24"/>
          <w:szCs w:val="24"/>
        </w:rPr>
        <w:t xml:space="preserve"> </w:t>
      </w:r>
      <w:r w:rsidR="00715C2C" w:rsidRPr="00FD77ED">
        <w:rPr>
          <w:rFonts w:ascii="Times New Roman" w:hAnsi="Times New Roman" w:cs="Times New Roman"/>
          <w:sz w:val="24"/>
          <w:szCs w:val="24"/>
        </w:rPr>
        <w:t xml:space="preserve">Chatbots are AI-powered assistants which have now made it possible for the candidates to have a real-time personal engagement. </w:t>
      </w:r>
      <w:r w:rsidR="00715C2C" w:rsidRPr="003814D5">
        <w:rPr>
          <w:rFonts w:ascii="Times New Roman" w:hAnsi="Times New Roman" w:cs="Times New Roman"/>
          <w:sz w:val="24"/>
          <w:szCs w:val="24"/>
        </w:rPr>
        <w:t>AI-powered chatbots and virtual assistants enhance candidate experience by providing real-time support and information.</w:t>
      </w:r>
      <w:r w:rsidR="00AA3097" w:rsidRPr="00AA3097">
        <w:rPr>
          <w:rFonts w:ascii="Times New Roman" w:hAnsi="Times New Roman" w:cs="Times New Roman"/>
          <w:sz w:val="24"/>
          <w:szCs w:val="24"/>
        </w:rPr>
        <w:t xml:space="preserve"> </w:t>
      </w:r>
      <w:r w:rsidR="00AA3097" w:rsidRPr="00FD77ED">
        <w:rPr>
          <w:rFonts w:ascii="Times New Roman" w:hAnsi="Times New Roman" w:cs="Times New Roman"/>
          <w:sz w:val="24"/>
          <w:szCs w:val="24"/>
        </w:rPr>
        <w:t>The candidates can now interact with these chatbots either through text, message, emails or even a dialogue box</w:t>
      </w:r>
      <w:r w:rsidR="00521C56">
        <w:rPr>
          <w:rFonts w:ascii="Times New Roman" w:hAnsi="Times New Roman" w:cs="Times New Roman"/>
          <w:sz w:val="24"/>
          <w:szCs w:val="24"/>
        </w:rPr>
        <w:t>.</w:t>
      </w:r>
      <w:r w:rsidR="00D310F0">
        <w:rPr>
          <w:rFonts w:ascii="Times New Roman" w:hAnsi="Times New Roman" w:cs="Times New Roman"/>
          <w:sz w:val="24"/>
          <w:szCs w:val="24"/>
        </w:rPr>
        <w:t xml:space="preserve"> </w:t>
      </w:r>
      <w:r w:rsidR="00AF2095" w:rsidRPr="00AF2095">
        <w:rPr>
          <w:rFonts w:ascii="Times New Roman" w:hAnsi="Times New Roman" w:cs="Times New Roman"/>
          <w:sz w:val="24"/>
          <w:szCs w:val="24"/>
        </w:rPr>
        <w:t>Hmoud and Várallyai (2021) highlighted that certain hiring chatbots offer comprehensive solutions for talent acquisition by performing a range of functions. These include autonomously screening candidate profiles, facilitating instant communication and feedback during the hiring process, conducting screening interviews to assess candidates, requesting additional actions if necessary, and ultimately generating a final shortlist of qualified applicants.</w:t>
      </w:r>
      <w:r w:rsidR="004151F0">
        <w:rPr>
          <w:rFonts w:ascii="Times New Roman" w:hAnsi="Times New Roman" w:cs="Times New Roman"/>
          <w:sz w:val="24"/>
          <w:szCs w:val="24"/>
        </w:rPr>
        <w:t xml:space="preserve"> </w:t>
      </w:r>
      <w:r w:rsidR="000062FB">
        <w:rPr>
          <w:rFonts w:ascii="Times New Roman" w:hAnsi="Times New Roman" w:cs="Times New Roman"/>
          <w:sz w:val="24"/>
          <w:szCs w:val="24"/>
        </w:rPr>
        <w:t xml:space="preserve">Another application of </w:t>
      </w:r>
      <w:r w:rsidR="00464FAD">
        <w:rPr>
          <w:rFonts w:ascii="Times New Roman" w:hAnsi="Times New Roman" w:cs="Times New Roman"/>
          <w:sz w:val="24"/>
          <w:szCs w:val="24"/>
        </w:rPr>
        <w:t>technology in</w:t>
      </w:r>
      <w:r w:rsidR="009B0BC5">
        <w:rPr>
          <w:rFonts w:ascii="Times New Roman" w:hAnsi="Times New Roman" w:cs="Times New Roman"/>
          <w:sz w:val="24"/>
          <w:szCs w:val="24"/>
        </w:rPr>
        <w:t xml:space="preserve"> modern day</w:t>
      </w:r>
      <w:r w:rsidR="000062FB">
        <w:rPr>
          <w:rFonts w:ascii="Times New Roman" w:hAnsi="Times New Roman" w:cs="Times New Roman"/>
          <w:sz w:val="24"/>
          <w:szCs w:val="24"/>
        </w:rPr>
        <w:t xml:space="preserve"> talent acquisition are the p</w:t>
      </w:r>
      <w:r w:rsidR="004151F0">
        <w:rPr>
          <w:rFonts w:ascii="Times New Roman" w:hAnsi="Times New Roman" w:cs="Times New Roman"/>
          <w:sz w:val="24"/>
          <w:szCs w:val="24"/>
        </w:rPr>
        <w:t xml:space="preserve">latforms like Linkedin, Twitter and facebook. The career websites such as Naukri, Monster, Indeed are also prominent sources tapped by the </w:t>
      </w:r>
      <w:r w:rsidR="00464FAD">
        <w:rPr>
          <w:rFonts w:ascii="Times New Roman" w:hAnsi="Times New Roman" w:cs="Times New Roman"/>
          <w:sz w:val="24"/>
          <w:szCs w:val="24"/>
        </w:rPr>
        <w:t>modern-day</w:t>
      </w:r>
      <w:r w:rsidR="004151F0">
        <w:rPr>
          <w:rFonts w:ascii="Times New Roman" w:hAnsi="Times New Roman" w:cs="Times New Roman"/>
          <w:sz w:val="24"/>
          <w:szCs w:val="24"/>
        </w:rPr>
        <w:t xml:space="preserve"> recruiters.</w:t>
      </w:r>
    </w:p>
    <w:p w14:paraId="1C6DBC73" w14:textId="77777777" w:rsidR="009926F8" w:rsidRDefault="009926F8" w:rsidP="00711AEE">
      <w:pPr>
        <w:spacing w:after="0"/>
        <w:jc w:val="both"/>
        <w:rPr>
          <w:rFonts w:ascii="Times New Roman" w:hAnsi="Times New Roman" w:cs="Times New Roman"/>
          <w:sz w:val="24"/>
          <w:szCs w:val="24"/>
        </w:rPr>
      </w:pPr>
    </w:p>
    <w:p w14:paraId="3170D75B" w14:textId="611E446D" w:rsidR="001A5DBF" w:rsidRDefault="00D46E5A" w:rsidP="001A5DBF">
      <w:pPr>
        <w:jc w:val="both"/>
        <w:rPr>
          <w:rFonts w:ascii="Times New Roman" w:hAnsi="Times New Roman" w:cs="Times New Roman"/>
          <w:sz w:val="24"/>
          <w:szCs w:val="24"/>
        </w:rPr>
      </w:pPr>
      <w:r w:rsidRPr="00D46E5A">
        <w:rPr>
          <w:rFonts w:ascii="Times New Roman" w:hAnsi="Times New Roman" w:cs="Times New Roman"/>
          <w:b/>
          <w:bCs/>
          <w:sz w:val="24"/>
          <w:szCs w:val="24"/>
        </w:rPr>
        <w:t>2.2.</w:t>
      </w:r>
      <w:r w:rsidR="0075131A">
        <w:rPr>
          <w:rFonts w:ascii="Times New Roman" w:hAnsi="Times New Roman" w:cs="Times New Roman"/>
          <w:b/>
          <w:bCs/>
          <w:sz w:val="24"/>
          <w:szCs w:val="24"/>
        </w:rPr>
        <w:t xml:space="preserve"> </w:t>
      </w:r>
      <w:r w:rsidRPr="003814D5">
        <w:rPr>
          <w:rFonts w:ascii="Times New Roman" w:hAnsi="Times New Roman" w:cs="Times New Roman"/>
          <w:b/>
          <w:bCs/>
          <w:sz w:val="24"/>
          <w:szCs w:val="24"/>
        </w:rPr>
        <w:t xml:space="preserve">AI Applications in </w:t>
      </w:r>
      <w:r w:rsidRPr="00206979">
        <w:rPr>
          <w:rFonts w:ascii="Times New Roman" w:hAnsi="Times New Roman" w:cs="Times New Roman"/>
          <w:b/>
          <w:bCs/>
          <w:sz w:val="24"/>
          <w:szCs w:val="24"/>
        </w:rPr>
        <w:t xml:space="preserve">Talent </w:t>
      </w:r>
      <w:r w:rsidR="00A71873" w:rsidRPr="00206979">
        <w:rPr>
          <w:rFonts w:ascii="Times New Roman" w:hAnsi="Times New Roman" w:cs="Times New Roman"/>
          <w:b/>
          <w:bCs/>
          <w:sz w:val="24"/>
          <w:szCs w:val="24"/>
        </w:rPr>
        <w:t>Development:</w:t>
      </w:r>
      <w:r w:rsidR="00EF0602" w:rsidRPr="00EF0602">
        <w:t xml:space="preserve"> </w:t>
      </w:r>
      <w:r w:rsidR="001B65BB" w:rsidRPr="001B65BB">
        <w:rPr>
          <w:rFonts w:ascii="Times New Roman" w:hAnsi="Times New Roman" w:cs="Times New Roman"/>
          <w:sz w:val="24"/>
          <w:szCs w:val="24"/>
        </w:rPr>
        <w:t xml:space="preserve">The most vital function post talent acquisition is </w:t>
      </w:r>
      <w:r w:rsidR="00E61E69">
        <w:rPr>
          <w:rFonts w:ascii="Times New Roman" w:hAnsi="Times New Roman" w:cs="Times New Roman"/>
          <w:sz w:val="24"/>
          <w:szCs w:val="24"/>
        </w:rPr>
        <w:t>talent</w:t>
      </w:r>
      <w:r w:rsidR="001B65BB" w:rsidRPr="001B65BB">
        <w:rPr>
          <w:rFonts w:ascii="Times New Roman" w:hAnsi="Times New Roman" w:cs="Times New Roman"/>
          <w:sz w:val="24"/>
          <w:szCs w:val="24"/>
        </w:rPr>
        <w:t xml:space="preserve"> development. The employees need to be well equipped with the right skill set to value add.</w:t>
      </w:r>
      <w:r w:rsidR="003020DC">
        <w:rPr>
          <w:rFonts w:ascii="Times New Roman" w:hAnsi="Times New Roman" w:cs="Times New Roman"/>
          <w:sz w:val="24"/>
          <w:szCs w:val="24"/>
        </w:rPr>
        <w:t xml:space="preserve"> The technological advancement has drastically changed the training methods employed. Today Artificial Intelligence (</w:t>
      </w:r>
      <w:r w:rsidR="003020DC" w:rsidRPr="00EF0602">
        <w:rPr>
          <w:rFonts w:ascii="Times New Roman" w:hAnsi="Times New Roman" w:cs="Times New Roman"/>
          <w:sz w:val="24"/>
          <w:szCs w:val="24"/>
        </w:rPr>
        <w:t>AI</w:t>
      </w:r>
      <w:r w:rsidR="003020DC">
        <w:rPr>
          <w:rFonts w:ascii="Times New Roman" w:hAnsi="Times New Roman" w:cs="Times New Roman"/>
          <w:sz w:val="24"/>
          <w:szCs w:val="24"/>
        </w:rPr>
        <w:t>) has a tremendous application in the training and development function.</w:t>
      </w:r>
      <w:r w:rsidR="00602B90">
        <w:rPr>
          <w:rFonts w:ascii="Times New Roman" w:hAnsi="Times New Roman" w:cs="Times New Roman"/>
          <w:sz w:val="24"/>
          <w:szCs w:val="24"/>
        </w:rPr>
        <w:t xml:space="preserve"> </w:t>
      </w:r>
      <w:r w:rsidR="005A2519">
        <w:rPr>
          <w:rFonts w:ascii="Times New Roman" w:hAnsi="Times New Roman" w:cs="Times New Roman"/>
          <w:sz w:val="24"/>
          <w:szCs w:val="24"/>
        </w:rPr>
        <w:t>Artificial Intelligence</w:t>
      </w:r>
      <w:r w:rsidR="00910737">
        <w:rPr>
          <w:rFonts w:ascii="Times New Roman" w:hAnsi="Times New Roman" w:cs="Times New Roman"/>
          <w:sz w:val="24"/>
          <w:szCs w:val="24"/>
        </w:rPr>
        <w:t xml:space="preserve"> </w:t>
      </w:r>
      <w:r w:rsidR="00AE7B31">
        <w:rPr>
          <w:rFonts w:ascii="Times New Roman" w:hAnsi="Times New Roman" w:cs="Times New Roman"/>
          <w:sz w:val="24"/>
          <w:szCs w:val="24"/>
        </w:rPr>
        <w:t>(</w:t>
      </w:r>
      <w:r w:rsidR="00EF0602" w:rsidRPr="00EF0602">
        <w:rPr>
          <w:rFonts w:ascii="Times New Roman" w:hAnsi="Times New Roman" w:cs="Times New Roman"/>
          <w:sz w:val="24"/>
          <w:szCs w:val="24"/>
        </w:rPr>
        <w:t>AI</w:t>
      </w:r>
      <w:r w:rsidR="00AE7B31">
        <w:rPr>
          <w:rFonts w:ascii="Times New Roman" w:hAnsi="Times New Roman" w:cs="Times New Roman"/>
          <w:sz w:val="24"/>
          <w:szCs w:val="24"/>
        </w:rPr>
        <w:t>)</w:t>
      </w:r>
      <w:r w:rsidR="00910737">
        <w:rPr>
          <w:rFonts w:ascii="Times New Roman" w:hAnsi="Times New Roman" w:cs="Times New Roman"/>
          <w:sz w:val="24"/>
          <w:szCs w:val="24"/>
        </w:rPr>
        <w:t xml:space="preserve"> </w:t>
      </w:r>
      <w:r w:rsidR="00EF0602" w:rsidRPr="00EF0602">
        <w:rPr>
          <w:rFonts w:ascii="Times New Roman" w:hAnsi="Times New Roman" w:cs="Times New Roman"/>
          <w:sz w:val="24"/>
          <w:szCs w:val="24"/>
        </w:rPr>
        <w:t>facilitates personalized learning and development opportunities for employees, enhancing their skill sets and performance. By leveraging AI algorithms, organizations can analyze individual skills, preferences, and learning styles to recommend tailored training and development programs</w:t>
      </w:r>
      <w:r w:rsidR="0017386B" w:rsidRPr="0017386B">
        <w:rPr>
          <w:rFonts w:ascii="Times New Roman" w:hAnsi="Times New Roman" w:cs="Times New Roman"/>
          <w:sz w:val="24"/>
          <w:szCs w:val="24"/>
        </w:rPr>
        <w:t xml:space="preserve"> and recommend training programs that align with the individual's career goals.</w:t>
      </w:r>
      <w:r w:rsidR="00B9767C" w:rsidRPr="00B9767C">
        <w:rPr>
          <w:rFonts w:ascii="Times New Roman" w:hAnsi="Times New Roman" w:cs="Times New Roman"/>
          <w:sz w:val="24"/>
          <w:szCs w:val="24"/>
        </w:rPr>
        <w:t xml:space="preserve"> </w:t>
      </w:r>
      <w:r w:rsidR="00B9767C">
        <w:rPr>
          <w:rFonts w:ascii="Times New Roman" w:hAnsi="Times New Roman" w:cs="Times New Roman"/>
          <w:sz w:val="24"/>
          <w:szCs w:val="24"/>
        </w:rPr>
        <w:t>Artificial Intelligence</w:t>
      </w:r>
      <w:r w:rsidR="009402E9" w:rsidRPr="009402E9">
        <w:t xml:space="preserve"> </w:t>
      </w:r>
      <w:r w:rsidR="00B9767C">
        <w:t>(</w:t>
      </w:r>
      <w:r w:rsidR="009402E9" w:rsidRPr="009402E9">
        <w:rPr>
          <w:rFonts w:ascii="Times New Roman" w:hAnsi="Times New Roman" w:cs="Times New Roman"/>
          <w:sz w:val="24"/>
          <w:szCs w:val="24"/>
        </w:rPr>
        <w:t>AI</w:t>
      </w:r>
      <w:r w:rsidR="00B9767C">
        <w:rPr>
          <w:rFonts w:ascii="Times New Roman" w:hAnsi="Times New Roman" w:cs="Times New Roman"/>
          <w:sz w:val="24"/>
          <w:szCs w:val="24"/>
        </w:rPr>
        <w:t>)</w:t>
      </w:r>
      <w:r w:rsidR="009402E9" w:rsidRPr="009402E9">
        <w:rPr>
          <w:rFonts w:ascii="Times New Roman" w:hAnsi="Times New Roman" w:cs="Times New Roman"/>
          <w:sz w:val="24"/>
          <w:szCs w:val="24"/>
        </w:rPr>
        <w:t xml:space="preserve"> can provide personalized learning paths tailored to an individual's needs and learning style. By leveraging data on the employee's skills, job role, and learning history, AI algorithms can recommend </w:t>
      </w:r>
      <w:r w:rsidR="009402E9" w:rsidRPr="009402E9">
        <w:rPr>
          <w:rFonts w:ascii="Times New Roman" w:hAnsi="Times New Roman" w:cs="Times New Roman"/>
          <w:sz w:val="24"/>
          <w:szCs w:val="24"/>
        </w:rPr>
        <w:lastRenderedPageBreak/>
        <w:t>relevant courses, resources, and learning materials. This allows employees to acquire new knowledge and skills in a way that suits their preferences and optimizes their learning experience.</w:t>
      </w:r>
      <w:r w:rsidR="00EF0602" w:rsidRPr="00EF0602">
        <w:rPr>
          <w:rFonts w:ascii="Times New Roman" w:hAnsi="Times New Roman" w:cs="Times New Roman"/>
          <w:sz w:val="24"/>
          <w:szCs w:val="24"/>
        </w:rPr>
        <w:t xml:space="preserve">AI-powered performance management and feedback systems provide real-time feedback, track performance metrics, and identify areas for improvement. </w:t>
      </w:r>
      <w:r w:rsidR="00BC6601" w:rsidRPr="00BC6601">
        <w:rPr>
          <w:rFonts w:ascii="Times New Roman" w:hAnsi="Times New Roman" w:cs="Times New Roman"/>
          <w:sz w:val="24"/>
          <w:szCs w:val="24"/>
        </w:rPr>
        <w:t>AI-powered tools can provide real-time feedback and coaching to individuals. For example, chatbot assistants or virtual coaches can analyze an employee's performance data and provide immediate suggestions for improvement. These tools can simulate coaching conversations, answer questions, and offer guidance on specific tasks, enabling employees to receive continuous support and development.</w:t>
      </w:r>
      <w:r w:rsidR="003A1D66">
        <w:rPr>
          <w:rFonts w:ascii="Times New Roman" w:hAnsi="Times New Roman" w:cs="Times New Roman"/>
          <w:sz w:val="24"/>
          <w:szCs w:val="24"/>
        </w:rPr>
        <w:t xml:space="preserve"> </w:t>
      </w:r>
      <w:r w:rsidR="00EF0602" w:rsidRPr="00EF0602">
        <w:rPr>
          <w:rFonts w:ascii="Times New Roman" w:hAnsi="Times New Roman" w:cs="Times New Roman"/>
          <w:sz w:val="24"/>
          <w:szCs w:val="24"/>
        </w:rPr>
        <w:t xml:space="preserve">Skill assessment and competency mapping using </w:t>
      </w:r>
      <w:r w:rsidR="00602B90">
        <w:rPr>
          <w:rFonts w:ascii="Times New Roman" w:hAnsi="Times New Roman" w:cs="Times New Roman"/>
          <w:sz w:val="24"/>
          <w:szCs w:val="24"/>
        </w:rPr>
        <w:t>Artificial Intelligence (</w:t>
      </w:r>
      <w:r w:rsidR="00EF0602" w:rsidRPr="00EF0602">
        <w:rPr>
          <w:rFonts w:ascii="Times New Roman" w:hAnsi="Times New Roman" w:cs="Times New Roman"/>
          <w:sz w:val="24"/>
          <w:szCs w:val="24"/>
        </w:rPr>
        <w:t>AI</w:t>
      </w:r>
      <w:r w:rsidR="00602B90">
        <w:rPr>
          <w:rFonts w:ascii="Times New Roman" w:hAnsi="Times New Roman" w:cs="Times New Roman"/>
          <w:sz w:val="24"/>
          <w:szCs w:val="24"/>
        </w:rPr>
        <w:t>)</w:t>
      </w:r>
      <w:r w:rsidR="00EF0602" w:rsidRPr="00EF0602">
        <w:rPr>
          <w:rFonts w:ascii="Times New Roman" w:hAnsi="Times New Roman" w:cs="Times New Roman"/>
          <w:sz w:val="24"/>
          <w:szCs w:val="24"/>
        </w:rPr>
        <w:t xml:space="preserve"> algorithms enable organizations to align employee capabilities with business needs and identify skill gaps for targeted development interventions.</w:t>
      </w:r>
      <w:r w:rsidR="003B7EBA">
        <w:rPr>
          <w:rFonts w:ascii="Times New Roman" w:hAnsi="Times New Roman" w:cs="Times New Roman"/>
          <w:sz w:val="24"/>
          <w:szCs w:val="24"/>
        </w:rPr>
        <w:t xml:space="preserve"> </w:t>
      </w:r>
      <w:r w:rsidR="005A2519">
        <w:rPr>
          <w:rFonts w:ascii="Times New Roman" w:hAnsi="Times New Roman" w:cs="Times New Roman"/>
          <w:sz w:val="24"/>
          <w:szCs w:val="24"/>
        </w:rPr>
        <w:t xml:space="preserve">Dillion (2020) </w:t>
      </w:r>
      <w:r w:rsidR="00CB0698">
        <w:rPr>
          <w:rFonts w:ascii="Times New Roman" w:hAnsi="Times New Roman" w:cs="Times New Roman"/>
          <w:sz w:val="24"/>
          <w:szCs w:val="24"/>
        </w:rPr>
        <w:t>has mentioned</w:t>
      </w:r>
      <w:r w:rsidR="005A2519">
        <w:rPr>
          <w:rFonts w:ascii="Times New Roman" w:hAnsi="Times New Roman" w:cs="Times New Roman"/>
          <w:sz w:val="24"/>
          <w:szCs w:val="24"/>
        </w:rPr>
        <w:t xml:space="preserve"> numerous</w:t>
      </w:r>
      <w:r w:rsidR="00CB0698">
        <w:rPr>
          <w:rFonts w:ascii="Times New Roman" w:hAnsi="Times New Roman" w:cs="Times New Roman"/>
          <w:sz w:val="24"/>
          <w:szCs w:val="24"/>
        </w:rPr>
        <w:t xml:space="preserve"> AI-</w:t>
      </w:r>
      <w:r w:rsidR="003B7EBA">
        <w:rPr>
          <w:rFonts w:ascii="Times New Roman" w:hAnsi="Times New Roman" w:cs="Times New Roman"/>
          <w:sz w:val="24"/>
          <w:szCs w:val="24"/>
        </w:rPr>
        <w:t>enabled talent development</w:t>
      </w:r>
      <w:r w:rsidR="00CB0698">
        <w:rPr>
          <w:rFonts w:ascii="Times New Roman" w:hAnsi="Times New Roman" w:cs="Times New Roman"/>
          <w:sz w:val="24"/>
          <w:szCs w:val="24"/>
        </w:rPr>
        <w:t xml:space="preserve"> applications</w:t>
      </w:r>
      <w:r w:rsidR="00BD43E9">
        <w:rPr>
          <w:rFonts w:ascii="Times New Roman" w:hAnsi="Times New Roman" w:cs="Times New Roman"/>
          <w:sz w:val="24"/>
          <w:szCs w:val="24"/>
        </w:rPr>
        <w:t>: personalization, impact analysis, smart coaches, smart assistants, translation and authoring</w:t>
      </w:r>
      <w:r w:rsidR="003B7EBA">
        <w:rPr>
          <w:rFonts w:ascii="Times New Roman" w:hAnsi="Times New Roman" w:cs="Times New Roman"/>
          <w:sz w:val="24"/>
          <w:szCs w:val="24"/>
        </w:rPr>
        <w:t xml:space="preserve"> capable of enhancing employee talent development.</w:t>
      </w:r>
      <w:r w:rsidR="001A5DBF">
        <w:rPr>
          <w:rFonts w:ascii="Times New Roman" w:hAnsi="Times New Roman" w:cs="Times New Roman"/>
          <w:sz w:val="24"/>
          <w:szCs w:val="24"/>
        </w:rPr>
        <w:t xml:space="preserve"> Gamification is yet another technique used extensively in talent development. </w:t>
      </w:r>
      <w:r w:rsidR="001A5DBF" w:rsidRPr="001A5DBF">
        <w:rPr>
          <w:rFonts w:ascii="Times New Roman" w:hAnsi="Times New Roman" w:cs="Times New Roman"/>
          <w:sz w:val="24"/>
          <w:szCs w:val="24"/>
        </w:rPr>
        <w:t xml:space="preserve">Gamification of </w:t>
      </w:r>
      <w:r w:rsidR="001A5DBF">
        <w:rPr>
          <w:rFonts w:ascii="Times New Roman" w:hAnsi="Times New Roman" w:cs="Times New Roman"/>
          <w:sz w:val="24"/>
          <w:szCs w:val="24"/>
        </w:rPr>
        <w:t>human resource</w:t>
      </w:r>
      <w:r w:rsidR="001A5DBF" w:rsidRPr="001A5DBF">
        <w:rPr>
          <w:rFonts w:ascii="Times New Roman" w:hAnsi="Times New Roman" w:cs="Times New Roman"/>
          <w:sz w:val="24"/>
          <w:szCs w:val="24"/>
        </w:rPr>
        <w:t xml:space="preserve"> is </w:t>
      </w:r>
      <w:r w:rsidR="001A5DBF">
        <w:rPr>
          <w:rFonts w:ascii="Times New Roman" w:hAnsi="Times New Roman" w:cs="Times New Roman"/>
          <w:sz w:val="24"/>
          <w:szCs w:val="24"/>
        </w:rPr>
        <w:t>business orientation aimed at achievement of both individual as well as organizational objectives.</w:t>
      </w:r>
      <w:r w:rsidR="001A5DBF" w:rsidRPr="001A5DBF">
        <w:rPr>
          <w:rFonts w:ascii="Times New Roman" w:hAnsi="Times New Roman" w:cs="Times New Roman"/>
          <w:sz w:val="24"/>
          <w:szCs w:val="24"/>
        </w:rPr>
        <w:t xml:space="preserve"> </w:t>
      </w:r>
      <w:r w:rsidR="001A5DBF">
        <w:rPr>
          <w:rFonts w:ascii="Times New Roman" w:hAnsi="Times New Roman" w:cs="Times New Roman"/>
          <w:sz w:val="24"/>
          <w:szCs w:val="24"/>
        </w:rPr>
        <w:t>G</w:t>
      </w:r>
      <w:r w:rsidR="001A5DBF" w:rsidRPr="001A5DBF">
        <w:rPr>
          <w:rFonts w:ascii="Times New Roman" w:hAnsi="Times New Roman" w:cs="Times New Roman"/>
          <w:sz w:val="24"/>
          <w:szCs w:val="24"/>
        </w:rPr>
        <w:t xml:space="preserve">amification </w:t>
      </w:r>
      <w:r w:rsidR="001A5DBF">
        <w:rPr>
          <w:rFonts w:ascii="Times New Roman" w:hAnsi="Times New Roman" w:cs="Times New Roman"/>
          <w:sz w:val="24"/>
          <w:szCs w:val="24"/>
        </w:rPr>
        <w:t>provides a platform to the employee to enhance their competencies while developing the risk-taking capabilities in a safe context. Leadership development, health and safety trainings are few examples of successfully implemented gamifications</w:t>
      </w:r>
      <w:r w:rsidR="002309EB">
        <w:rPr>
          <w:rFonts w:ascii="Times New Roman" w:hAnsi="Times New Roman" w:cs="Times New Roman"/>
          <w:sz w:val="24"/>
          <w:szCs w:val="24"/>
        </w:rPr>
        <w:t xml:space="preserve"> </w:t>
      </w:r>
      <w:r w:rsidR="002309EB" w:rsidRPr="002309EB">
        <w:rPr>
          <w:rFonts w:ascii="Times New Roman" w:hAnsi="Times New Roman" w:cs="Times New Roman"/>
          <w:sz w:val="24"/>
          <w:szCs w:val="24"/>
        </w:rPr>
        <w:t>(Simpson and Jenkins 2015)</w:t>
      </w:r>
      <w:r w:rsidR="002309EB">
        <w:rPr>
          <w:rFonts w:ascii="Times New Roman" w:hAnsi="Times New Roman" w:cs="Times New Roman"/>
          <w:sz w:val="24"/>
          <w:szCs w:val="24"/>
        </w:rPr>
        <w:t>.</w:t>
      </w:r>
      <w:r w:rsidR="00B70887" w:rsidRPr="00B70887">
        <w:t xml:space="preserve"> </w:t>
      </w:r>
      <w:r w:rsidR="00B70887" w:rsidRPr="00B70887">
        <w:rPr>
          <w:rFonts w:ascii="Times New Roman" w:hAnsi="Times New Roman" w:cs="Times New Roman"/>
          <w:sz w:val="24"/>
          <w:szCs w:val="24"/>
        </w:rPr>
        <w:t xml:space="preserve">By leveraging </w:t>
      </w:r>
      <w:r w:rsidR="00155F20">
        <w:rPr>
          <w:rFonts w:ascii="Times New Roman" w:hAnsi="Times New Roman" w:cs="Times New Roman"/>
          <w:sz w:val="24"/>
          <w:szCs w:val="24"/>
        </w:rPr>
        <w:t>Artificial Intelligence (</w:t>
      </w:r>
      <w:r w:rsidR="00B70887" w:rsidRPr="00B70887">
        <w:rPr>
          <w:rFonts w:ascii="Times New Roman" w:hAnsi="Times New Roman" w:cs="Times New Roman"/>
          <w:sz w:val="24"/>
          <w:szCs w:val="24"/>
        </w:rPr>
        <w:t xml:space="preserve">AI </w:t>
      </w:r>
      <w:r w:rsidR="00155F20">
        <w:rPr>
          <w:rFonts w:ascii="Times New Roman" w:hAnsi="Times New Roman" w:cs="Times New Roman"/>
          <w:sz w:val="24"/>
          <w:szCs w:val="24"/>
        </w:rPr>
        <w:t xml:space="preserve">) </w:t>
      </w:r>
      <w:r w:rsidR="00B70887" w:rsidRPr="00B70887">
        <w:rPr>
          <w:rFonts w:ascii="Times New Roman" w:hAnsi="Times New Roman" w:cs="Times New Roman"/>
          <w:sz w:val="24"/>
          <w:szCs w:val="24"/>
        </w:rPr>
        <w:t>in talent development, organizations can enhance the effectiveness and efficiency of their talent management practices. However, it's important to strike a balance between AI-driven automation and the human element, as the personal touch and expertise of talent development professionals remain crucial for building meaningful connections, fostering employee engagement, and providing holistic development experiences.</w:t>
      </w:r>
    </w:p>
    <w:p w14:paraId="6AA14EB3" w14:textId="77777777" w:rsidR="001A5DBF" w:rsidRDefault="001A5DBF" w:rsidP="001A5DBF">
      <w:pPr>
        <w:jc w:val="both"/>
        <w:rPr>
          <w:rFonts w:ascii="Times New Roman" w:hAnsi="Times New Roman" w:cs="Times New Roman"/>
          <w:sz w:val="24"/>
          <w:szCs w:val="24"/>
        </w:rPr>
      </w:pPr>
    </w:p>
    <w:p w14:paraId="0B5F73EE" w14:textId="68937D44" w:rsidR="00CD2B86" w:rsidRDefault="00CD2B86" w:rsidP="003E5DFA">
      <w:pPr>
        <w:jc w:val="both"/>
        <w:rPr>
          <w:rFonts w:ascii="Times New Roman" w:hAnsi="Times New Roman" w:cs="Times New Roman"/>
          <w:sz w:val="24"/>
          <w:szCs w:val="24"/>
        </w:rPr>
      </w:pPr>
      <w:r w:rsidRPr="00D46E5A">
        <w:rPr>
          <w:rFonts w:ascii="Times New Roman" w:hAnsi="Times New Roman" w:cs="Times New Roman"/>
          <w:b/>
          <w:bCs/>
          <w:sz w:val="24"/>
          <w:szCs w:val="24"/>
        </w:rPr>
        <w:t>2.</w:t>
      </w:r>
      <w:r>
        <w:rPr>
          <w:rFonts w:ascii="Times New Roman" w:hAnsi="Times New Roman" w:cs="Times New Roman"/>
          <w:b/>
          <w:bCs/>
          <w:sz w:val="24"/>
          <w:szCs w:val="24"/>
        </w:rPr>
        <w:t>3</w:t>
      </w:r>
      <w:r w:rsidRPr="00D46E5A">
        <w:rPr>
          <w:rFonts w:ascii="Times New Roman" w:hAnsi="Times New Roman" w:cs="Times New Roman"/>
          <w:b/>
          <w:bCs/>
          <w:sz w:val="24"/>
          <w:szCs w:val="24"/>
        </w:rPr>
        <w:t>.</w:t>
      </w:r>
      <w:r>
        <w:rPr>
          <w:rFonts w:ascii="Times New Roman" w:hAnsi="Times New Roman" w:cs="Times New Roman"/>
          <w:b/>
          <w:bCs/>
          <w:sz w:val="24"/>
          <w:szCs w:val="24"/>
        </w:rPr>
        <w:t xml:space="preserve"> </w:t>
      </w:r>
      <w:r w:rsidRPr="003814D5">
        <w:rPr>
          <w:rFonts w:ascii="Times New Roman" w:hAnsi="Times New Roman" w:cs="Times New Roman"/>
          <w:b/>
          <w:bCs/>
          <w:sz w:val="24"/>
          <w:szCs w:val="24"/>
        </w:rPr>
        <w:t xml:space="preserve">AI Applications in Talent </w:t>
      </w:r>
      <w:r>
        <w:rPr>
          <w:rFonts w:ascii="Times New Roman" w:hAnsi="Times New Roman" w:cs="Times New Roman"/>
          <w:b/>
          <w:bCs/>
          <w:sz w:val="24"/>
          <w:szCs w:val="24"/>
        </w:rPr>
        <w:t>Retention:</w:t>
      </w:r>
      <w:r w:rsidR="0099478D" w:rsidRPr="0099478D">
        <w:rPr>
          <w:rFonts w:ascii="Segoe UI" w:eastAsia="Times New Roman" w:hAnsi="Segoe UI" w:cs="Segoe UI"/>
          <w:color w:val="000000"/>
          <w:kern w:val="0"/>
          <w:sz w:val="27"/>
          <w:szCs w:val="27"/>
          <w:lang w:eastAsia="en-IN"/>
          <w14:ligatures w14:val="none"/>
        </w:rPr>
        <w:t xml:space="preserve"> </w:t>
      </w:r>
      <w:r w:rsidR="0099478D">
        <w:rPr>
          <w:rFonts w:ascii="Times New Roman" w:hAnsi="Times New Roman" w:cs="Times New Roman"/>
          <w:sz w:val="24"/>
          <w:szCs w:val="24"/>
        </w:rPr>
        <w:t>Artificial Intelligence (</w:t>
      </w:r>
      <w:r w:rsidR="0099478D" w:rsidRPr="00EF0602">
        <w:rPr>
          <w:rFonts w:ascii="Times New Roman" w:hAnsi="Times New Roman" w:cs="Times New Roman"/>
          <w:sz w:val="24"/>
          <w:szCs w:val="24"/>
        </w:rPr>
        <w:t>AI</w:t>
      </w:r>
      <w:r w:rsidR="0099478D">
        <w:rPr>
          <w:rFonts w:ascii="Times New Roman" w:hAnsi="Times New Roman" w:cs="Times New Roman"/>
          <w:sz w:val="24"/>
          <w:szCs w:val="24"/>
        </w:rPr>
        <w:t>)</w:t>
      </w:r>
      <w:r w:rsidR="00613A28">
        <w:rPr>
          <w:rFonts w:ascii="Times New Roman" w:hAnsi="Times New Roman" w:cs="Times New Roman"/>
          <w:sz w:val="24"/>
          <w:szCs w:val="24"/>
        </w:rPr>
        <w:t xml:space="preserve"> </w:t>
      </w:r>
      <w:r w:rsidR="0099478D" w:rsidRPr="0099478D">
        <w:rPr>
          <w:rFonts w:ascii="Times New Roman" w:hAnsi="Times New Roman" w:cs="Times New Roman"/>
          <w:sz w:val="24"/>
          <w:szCs w:val="24"/>
        </w:rPr>
        <w:t>offers valuable insights to enhance talent retention efforts.</w:t>
      </w:r>
      <w:r w:rsidR="004C7D76" w:rsidRPr="004C7D76">
        <w:rPr>
          <w:rFonts w:ascii="Times New Roman" w:hAnsi="Times New Roman" w:cs="Times New Roman"/>
          <w:sz w:val="24"/>
          <w:szCs w:val="24"/>
        </w:rPr>
        <w:t xml:space="preserve"> </w:t>
      </w:r>
      <w:r w:rsidR="004C7D76">
        <w:rPr>
          <w:rFonts w:ascii="Times New Roman" w:hAnsi="Times New Roman" w:cs="Times New Roman"/>
          <w:sz w:val="24"/>
          <w:szCs w:val="24"/>
        </w:rPr>
        <w:t>Artificial Intelligence</w:t>
      </w:r>
      <w:r w:rsidR="0099478D" w:rsidRPr="0099478D">
        <w:rPr>
          <w:rFonts w:ascii="Times New Roman" w:hAnsi="Times New Roman" w:cs="Times New Roman"/>
          <w:sz w:val="24"/>
          <w:szCs w:val="24"/>
        </w:rPr>
        <w:t xml:space="preserve"> </w:t>
      </w:r>
      <w:r w:rsidR="004C7D76">
        <w:rPr>
          <w:rFonts w:ascii="Times New Roman" w:hAnsi="Times New Roman" w:cs="Times New Roman"/>
          <w:sz w:val="24"/>
          <w:szCs w:val="24"/>
        </w:rPr>
        <w:t>(</w:t>
      </w:r>
      <w:r w:rsidR="004C7D76" w:rsidRPr="004C7D76">
        <w:rPr>
          <w:rFonts w:ascii="Times New Roman" w:hAnsi="Times New Roman" w:cs="Times New Roman"/>
          <w:sz w:val="24"/>
          <w:szCs w:val="24"/>
        </w:rPr>
        <w:t>AI</w:t>
      </w:r>
      <w:r w:rsidR="004C7D76">
        <w:rPr>
          <w:rFonts w:ascii="Times New Roman" w:hAnsi="Times New Roman" w:cs="Times New Roman"/>
          <w:sz w:val="24"/>
          <w:szCs w:val="24"/>
        </w:rPr>
        <w:t>)</w:t>
      </w:r>
      <w:r w:rsidR="004C7D76" w:rsidRPr="004C7D76">
        <w:rPr>
          <w:rFonts w:ascii="Times New Roman" w:hAnsi="Times New Roman" w:cs="Times New Roman"/>
          <w:sz w:val="24"/>
          <w:szCs w:val="24"/>
        </w:rPr>
        <w:t>-powered systems can analyze vast amounts of data, including employee performance, engagement levels, and historical patterns, to identify potential turnover risks. By identifying early warning signs, organizations can take proactive measures to retain valuable employees, such as providing additional training or offering opportunities for growth.</w:t>
      </w:r>
      <w:r w:rsidR="00613A28">
        <w:rPr>
          <w:rFonts w:ascii="Times New Roman" w:hAnsi="Times New Roman" w:cs="Times New Roman"/>
          <w:sz w:val="24"/>
          <w:szCs w:val="24"/>
        </w:rPr>
        <w:t xml:space="preserve"> </w:t>
      </w:r>
      <w:r w:rsidR="0099478D" w:rsidRPr="0099478D">
        <w:rPr>
          <w:rFonts w:ascii="Times New Roman" w:hAnsi="Times New Roman" w:cs="Times New Roman"/>
          <w:sz w:val="24"/>
          <w:szCs w:val="24"/>
        </w:rPr>
        <w:t>AI-driven employee engagement initiatives, such as sentiment analysis and personalized communication, contribute to fostering a positive work environment.</w:t>
      </w:r>
      <w:r w:rsidR="00F21C04" w:rsidRPr="00F21C04">
        <w:t xml:space="preserve"> </w:t>
      </w:r>
      <w:r w:rsidR="00F21C04">
        <w:rPr>
          <w:rFonts w:ascii="Times New Roman" w:hAnsi="Times New Roman" w:cs="Times New Roman"/>
          <w:sz w:val="24"/>
          <w:szCs w:val="24"/>
        </w:rPr>
        <w:t xml:space="preserve">Through the analysis </w:t>
      </w:r>
      <w:r w:rsidR="00A35130">
        <w:rPr>
          <w:rFonts w:ascii="Times New Roman" w:hAnsi="Times New Roman" w:cs="Times New Roman"/>
          <w:sz w:val="24"/>
          <w:szCs w:val="24"/>
        </w:rPr>
        <w:t xml:space="preserve">of </w:t>
      </w:r>
      <w:r w:rsidR="00A35130" w:rsidRPr="00F21C04">
        <w:rPr>
          <w:rFonts w:ascii="Times New Roman" w:hAnsi="Times New Roman" w:cs="Times New Roman"/>
          <w:sz w:val="24"/>
          <w:szCs w:val="24"/>
        </w:rPr>
        <w:t>various</w:t>
      </w:r>
      <w:r w:rsidR="00F21C04" w:rsidRPr="00F21C04">
        <w:rPr>
          <w:rFonts w:ascii="Times New Roman" w:hAnsi="Times New Roman" w:cs="Times New Roman"/>
          <w:sz w:val="24"/>
          <w:szCs w:val="24"/>
        </w:rPr>
        <w:t xml:space="preserve"> data points such as performance metrics, engagement surveys, and social media sentiment, </w:t>
      </w:r>
      <w:r w:rsidR="00880259">
        <w:rPr>
          <w:rFonts w:ascii="Times New Roman" w:hAnsi="Times New Roman" w:cs="Times New Roman"/>
          <w:sz w:val="24"/>
          <w:szCs w:val="24"/>
        </w:rPr>
        <w:t>Artificial Intelligence (</w:t>
      </w:r>
      <w:r w:rsidR="00F21C04" w:rsidRPr="00F21C04">
        <w:rPr>
          <w:rFonts w:ascii="Times New Roman" w:hAnsi="Times New Roman" w:cs="Times New Roman"/>
          <w:sz w:val="24"/>
          <w:szCs w:val="24"/>
        </w:rPr>
        <w:t>AI</w:t>
      </w:r>
      <w:r w:rsidR="00880259">
        <w:rPr>
          <w:rFonts w:ascii="Times New Roman" w:hAnsi="Times New Roman" w:cs="Times New Roman"/>
          <w:sz w:val="24"/>
          <w:szCs w:val="24"/>
        </w:rPr>
        <w:t>)</w:t>
      </w:r>
      <w:r w:rsidR="00F21C04" w:rsidRPr="00F21C04">
        <w:rPr>
          <w:rFonts w:ascii="Times New Roman" w:hAnsi="Times New Roman" w:cs="Times New Roman"/>
          <w:sz w:val="24"/>
          <w:szCs w:val="24"/>
        </w:rPr>
        <w:t xml:space="preserve"> can alert organizations to potential turnover risks, allowing proactive intervention.</w:t>
      </w:r>
      <w:r w:rsidR="00A35130">
        <w:t xml:space="preserve"> </w:t>
      </w:r>
      <w:r w:rsidR="00A35130" w:rsidRPr="00A35130">
        <w:rPr>
          <w:rFonts w:ascii="Times New Roman" w:hAnsi="Times New Roman" w:cs="Times New Roman"/>
          <w:sz w:val="24"/>
          <w:szCs w:val="24"/>
        </w:rPr>
        <w:t>Recommender systems powered by</w:t>
      </w:r>
      <w:r w:rsidR="00880259">
        <w:rPr>
          <w:rFonts w:ascii="Times New Roman" w:hAnsi="Times New Roman" w:cs="Times New Roman"/>
          <w:sz w:val="24"/>
          <w:szCs w:val="24"/>
        </w:rPr>
        <w:t xml:space="preserve"> Artificial Intelligence</w:t>
      </w:r>
      <w:r w:rsidR="00A35130" w:rsidRPr="00A35130">
        <w:rPr>
          <w:rFonts w:ascii="Times New Roman" w:hAnsi="Times New Roman" w:cs="Times New Roman"/>
          <w:sz w:val="24"/>
          <w:szCs w:val="24"/>
        </w:rPr>
        <w:t xml:space="preserve"> </w:t>
      </w:r>
      <w:r w:rsidR="00880259">
        <w:rPr>
          <w:rFonts w:ascii="Times New Roman" w:hAnsi="Times New Roman" w:cs="Times New Roman"/>
          <w:sz w:val="24"/>
          <w:szCs w:val="24"/>
        </w:rPr>
        <w:t>(</w:t>
      </w:r>
      <w:r w:rsidR="00A35130" w:rsidRPr="00A35130">
        <w:rPr>
          <w:rFonts w:ascii="Times New Roman" w:hAnsi="Times New Roman" w:cs="Times New Roman"/>
          <w:sz w:val="24"/>
          <w:szCs w:val="24"/>
        </w:rPr>
        <w:t>AI</w:t>
      </w:r>
      <w:r w:rsidR="00880259">
        <w:rPr>
          <w:rFonts w:ascii="Times New Roman" w:hAnsi="Times New Roman" w:cs="Times New Roman"/>
          <w:sz w:val="24"/>
          <w:szCs w:val="24"/>
        </w:rPr>
        <w:t>)</w:t>
      </w:r>
      <w:r w:rsidR="00A35130" w:rsidRPr="00A35130">
        <w:rPr>
          <w:rFonts w:ascii="Times New Roman" w:hAnsi="Times New Roman" w:cs="Times New Roman"/>
          <w:sz w:val="24"/>
          <w:szCs w:val="24"/>
        </w:rPr>
        <w:t xml:space="preserve"> aid in career development and succession planning by suggesting suitable growth opportunities, promoting employee loyalty and engagement</w:t>
      </w:r>
      <w:r w:rsidR="00A35130">
        <w:rPr>
          <w:rFonts w:ascii="Times New Roman" w:hAnsi="Times New Roman" w:cs="Times New Roman"/>
          <w:sz w:val="24"/>
          <w:szCs w:val="24"/>
        </w:rPr>
        <w:t xml:space="preserve"> hence reducing the turnover and enhancing retention.</w:t>
      </w:r>
      <w:r w:rsidR="00544ADE" w:rsidRPr="00544ADE">
        <w:t xml:space="preserve"> </w:t>
      </w:r>
      <w:r w:rsidR="00544ADE" w:rsidRPr="00544ADE">
        <w:rPr>
          <w:rFonts w:ascii="Times New Roman" w:hAnsi="Times New Roman" w:cs="Times New Roman"/>
          <w:sz w:val="24"/>
          <w:szCs w:val="24"/>
        </w:rPr>
        <w:t>AI can enhance performance management processes by automating certain tasks, such as performance evaluations and feedback analysis. This reduces administrative burden and enables managers to spend more time coaching and mentoring employees. AI-powered performance management systems can also provide data-driven insights, helping managers identify areas for improvement, recognize achievements, and set meaningful goals, fostering a culture of continuous feedback and growth.</w:t>
      </w:r>
    </w:p>
    <w:p w14:paraId="17C32268" w14:textId="77777777" w:rsidR="00242798" w:rsidRDefault="00242798" w:rsidP="003E5DFA">
      <w:pPr>
        <w:jc w:val="both"/>
        <w:rPr>
          <w:rFonts w:ascii="Times New Roman" w:hAnsi="Times New Roman" w:cs="Times New Roman"/>
          <w:sz w:val="24"/>
          <w:szCs w:val="24"/>
        </w:rPr>
      </w:pPr>
    </w:p>
    <w:p w14:paraId="40F28513" w14:textId="77777777" w:rsidR="00242798" w:rsidRDefault="00242798" w:rsidP="003E5DFA">
      <w:pPr>
        <w:jc w:val="both"/>
        <w:rPr>
          <w:rFonts w:ascii="Times New Roman" w:hAnsi="Times New Roman" w:cs="Times New Roman"/>
          <w:sz w:val="24"/>
          <w:szCs w:val="24"/>
        </w:rPr>
      </w:pPr>
    </w:p>
    <w:p w14:paraId="783E887C" w14:textId="5620D8E7" w:rsidR="00297F48" w:rsidRDefault="00297F48" w:rsidP="00297F48">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Challenges and Ethical Considerations</w:t>
      </w:r>
    </w:p>
    <w:p w14:paraId="0D5102CB" w14:textId="11A9E8DD" w:rsidR="00297F48" w:rsidRPr="00297F48" w:rsidRDefault="00297F48" w:rsidP="00297F48">
      <w:pPr>
        <w:jc w:val="both"/>
        <w:rPr>
          <w:rFonts w:ascii="Times New Roman" w:hAnsi="Times New Roman" w:cs="Times New Roman"/>
          <w:sz w:val="24"/>
          <w:szCs w:val="24"/>
        </w:rPr>
      </w:pPr>
      <w:r w:rsidRPr="00297F48">
        <w:rPr>
          <w:rFonts w:ascii="Times New Roman" w:hAnsi="Times New Roman" w:cs="Times New Roman"/>
          <w:sz w:val="24"/>
          <w:szCs w:val="24"/>
        </w:rPr>
        <w:t xml:space="preserve">While </w:t>
      </w:r>
      <w:r w:rsidR="00880259">
        <w:rPr>
          <w:rFonts w:ascii="Times New Roman" w:hAnsi="Times New Roman" w:cs="Times New Roman"/>
          <w:sz w:val="24"/>
          <w:szCs w:val="24"/>
        </w:rPr>
        <w:t>Artificial Intelligence (</w:t>
      </w:r>
      <w:r w:rsidRPr="00297F48">
        <w:rPr>
          <w:rFonts w:ascii="Times New Roman" w:hAnsi="Times New Roman" w:cs="Times New Roman"/>
          <w:sz w:val="24"/>
          <w:szCs w:val="24"/>
        </w:rPr>
        <w:t>AI</w:t>
      </w:r>
      <w:r w:rsidR="00880259">
        <w:rPr>
          <w:rFonts w:ascii="Times New Roman" w:hAnsi="Times New Roman" w:cs="Times New Roman"/>
          <w:sz w:val="24"/>
          <w:szCs w:val="24"/>
        </w:rPr>
        <w:t>)</w:t>
      </w:r>
      <w:r w:rsidRPr="00297F48">
        <w:rPr>
          <w:rFonts w:ascii="Times New Roman" w:hAnsi="Times New Roman" w:cs="Times New Roman"/>
          <w:sz w:val="24"/>
          <w:szCs w:val="24"/>
        </w:rPr>
        <w:t xml:space="preserve"> offers significant advantages, it also presents challenges and ethical considerations. Bias in </w:t>
      </w:r>
      <w:r w:rsidR="00880259">
        <w:rPr>
          <w:rFonts w:ascii="Times New Roman" w:hAnsi="Times New Roman" w:cs="Times New Roman"/>
          <w:sz w:val="24"/>
          <w:szCs w:val="24"/>
        </w:rPr>
        <w:t>Artificial Intelligence (</w:t>
      </w:r>
      <w:r w:rsidRPr="00297F48">
        <w:rPr>
          <w:rFonts w:ascii="Times New Roman" w:hAnsi="Times New Roman" w:cs="Times New Roman"/>
          <w:sz w:val="24"/>
          <w:szCs w:val="24"/>
        </w:rPr>
        <w:t>AI</w:t>
      </w:r>
      <w:r w:rsidR="00880259">
        <w:rPr>
          <w:rFonts w:ascii="Times New Roman" w:hAnsi="Times New Roman" w:cs="Times New Roman"/>
          <w:sz w:val="24"/>
          <w:szCs w:val="24"/>
        </w:rPr>
        <w:t xml:space="preserve">) </w:t>
      </w:r>
      <w:r w:rsidRPr="00297F48">
        <w:rPr>
          <w:rFonts w:ascii="Times New Roman" w:hAnsi="Times New Roman" w:cs="Times New Roman"/>
          <w:sz w:val="24"/>
          <w:szCs w:val="24"/>
        </w:rPr>
        <w:t xml:space="preserve">algorithms, data privacy concerns, and employee resistance to </w:t>
      </w:r>
      <w:r w:rsidR="00880259">
        <w:rPr>
          <w:rFonts w:ascii="Times New Roman" w:hAnsi="Times New Roman" w:cs="Times New Roman"/>
          <w:sz w:val="24"/>
          <w:szCs w:val="24"/>
        </w:rPr>
        <w:t>Artificial Intelligence (</w:t>
      </w:r>
      <w:r w:rsidRPr="00297F48">
        <w:rPr>
          <w:rFonts w:ascii="Times New Roman" w:hAnsi="Times New Roman" w:cs="Times New Roman"/>
          <w:sz w:val="24"/>
          <w:szCs w:val="24"/>
        </w:rPr>
        <w:t>AI</w:t>
      </w:r>
      <w:r w:rsidR="00880259">
        <w:rPr>
          <w:rFonts w:ascii="Times New Roman" w:hAnsi="Times New Roman" w:cs="Times New Roman"/>
          <w:sz w:val="24"/>
          <w:szCs w:val="24"/>
        </w:rPr>
        <w:t>)</w:t>
      </w:r>
      <w:r w:rsidRPr="00297F48">
        <w:rPr>
          <w:rFonts w:ascii="Times New Roman" w:hAnsi="Times New Roman" w:cs="Times New Roman"/>
          <w:sz w:val="24"/>
          <w:szCs w:val="24"/>
        </w:rPr>
        <w:t xml:space="preserve"> adoption are important considerations for organizations. </w:t>
      </w:r>
      <w:r w:rsidR="00796542" w:rsidRPr="00796542">
        <w:rPr>
          <w:rFonts w:ascii="Times New Roman" w:hAnsi="Times New Roman" w:cs="Times New Roman"/>
          <w:sz w:val="24"/>
          <w:szCs w:val="24"/>
        </w:rPr>
        <w:t xml:space="preserve">Organizations must ensure transparency, fairness, and accountability in </w:t>
      </w:r>
      <w:r w:rsidR="00880259">
        <w:rPr>
          <w:rFonts w:ascii="Times New Roman" w:hAnsi="Times New Roman" w:cs="Times New Roman"/>
          <w:sz w:val="24"/>
          <w:szCs w:val="24"/>
        </w:rPr>
        <w:t>Artificial Intelligence (</w:t>
      </w:r>
      <w:r w:rsidR="00796542" w:rsidRPr="00796542">
        <w:rPr>
          <w:rFonts w:ascii="Times New Roman" w:hAnsi="Times New Roman" w:cs="Times New Roman"/>
          <w:sz w:val="24"/>
          <w:szCs w:val="24"/>
        </w:rPr>
        <w:t>AI</w:t>
      </w:r>
      <w:r w:rsidR="00880259">
        <w:rPr>
          <w:rFonts w:ascii="Times New Roman" w:hAnsi="Times New Roman" w:cs="Times New Roman"/>
          <w:sz w:val="24"/>
          <w:szCs w:val="24"/>
        </w:rPr>
        <w:t>)</w:t>
      </w:r>
      <w:r w:rsidR="00796542" w:rsidRPr="00796542">
        <w:rPr>
          <w:rFonts w:ascii="Times New Roman" w:hAnsi="Times New Roman" w:cs="Times New Roman"/>
          <w:sz w:val="24"/>
          <w:szCs w:val="24"/>
        </w:rPr>
        <w:t xml:space="preserve"> applications to mitigate these risks. Additionally, resistance to </w:t>
      </w:r>
      <w:r w:rsidR="00880259">
        <w:rPr>
          <w:rFonts w:ascii="Times New Roman" w:hAnsi="Times New Roman" w:cs="Times New Roman"/>
          <w:sz w:val="24"/>
          <w:szCs w:val="24"/>
        </w:rPr>
        <w:t>Artificial Intelligence (</w:t>
      </w:r>
      <w:r w:rsidR="00796542" w:rsidRPr="00796542">
        <w:rPr>
          <w:rFonts w:ascii="Times New Roman" w:hAnsi="Times New Roman" w:cs="Times New Roman"/>
          <w:sz w:val="24"/>
          <w:szCs w:val="24"/>
        </w:rPr>
        <w:t>AI</w:t>
      </w:r>
      <w:r w:rsidR="00880259">
        <w:rPr>
          <w:rFonts w:ascii="Times New Roman" w:hAnsi="Times New Roman" w:cs="Times New Roman"/>
          <w:sz w:val="24"/>
          <w:szCs w:val="24"/>
        </w:rPr>
        <w:t>)</w:t>
      </w:r>
      <w:r w:rsidR="00796542" w:rsidRPr="00796542">
        <w:rPr>
          <w:rFonts w:ascii="Times New Roman" w:hAnsi="Times New Roman" w:cs="Times New Roman"/>
          <w:sz w:val="24"/>
          <w:szCs w:val="24"/>
        </w:rPr>
        <w:t xml:space="preserve"> adoption among employees and HR professionals may hinder the successful implementation of AI-based talent management practices. Addressing these concerns requires change management strategies, including employee education, communication, and involvement in the process.</w:t>
      </w:r>
      <w:r w:rsidR="00796542" w:rsidRPr="00796542">
        <w:t xml:space="preserve"> </w:t>
      </w:r>
      <w:r w:rsidR="00796542" w:rsidRPr="00796542">
        <w:rPr>
          <w:rFonts w:ascii="Times New Roman" w:hAnsi="Times New Roman" w:cs="Times New Roman"/>
          <w:sz w:val="24"/>
          <w:szCs w:val="24"/>
        </w:rPr>
        <w:t xml:space="preserve">Integration challenges and compatibility with existing HR systems can also pose implementation obstacles. Organizations must evaluate the compatibility of </w:t>
      </w:r>
      <w:r w:rsidR="00880259">
        <w:rPr>
          <w:rFonts w:ascii="Times New Roman" w:hAnsi="Times New Roman" w:cs="Times New Roman"/>
          <w:sz w:val="24"/>
          <w:szCs w:val="24"/>
        </w:rPr>
        <w:t>Artificial Intelligence (</w:t>
      </w:r>
      <w:r w:rsidR="00796542" w:rsidRPr="00796542">
        <w:rPr>
          <w:rFonts w:ascii="Times New Roman" w:hAnsi="Times New Roman" w:cs="Times New Roman"/>
          <w:sz w:val="24"/>
          <w:szCs w:val="24"/>
        </w:rPr>
        <w:t>AI</w:t>
      </w:r>
      <w:r w:rsidR="00880259">
        <w:rPr>
          <w:rFonts w:ascii="Times New Roman" w:hAnsi="Times New Roman" w:cs="Times New Roman"/>
          <w:sz w:val="24"/>
          <w:szCs w:val="24"/>
        </w:rPr>
        <w:t>)</w:t>
      </w:r>
      <w:r w:rsidR="00796542" w:rsidRPr="00796542">
        <w:rPr>
          <w:rFonts w:ascii="Times New Roman" w:hAnsi="Times New Roman" w:cs="Times New Roman"/>
          <w:sz w:val="24"/>
          <w:szCs w:val="24"/>
        </w:rPr>
        <w:t xml:space="preserve"> systems with their current infrastructure and ensure a seamless integration process. Furthermore, upskilling HR professionals to understand and utilize </w:t>
      </w:r>
      <w:r w:rsidR="00880259">
        <w:rPr>
          <w:rFonts w:ascii="Times New Roman" w:hAnsi="Times New Roman" w:cs="Times New Roman"/>
          <w:sz w:val="24"/>
          <w:szCs w:val="24"/>
        </w:rPr>
        <w:t>Artificial Intelligence (</w:t>
      </w:r>
      <w:r w:rsidR="00796542" w:rsidRPr="00796542">
        <w:rPr>
          <w:rFonts w:ascii="Times New Roman" w:hAnsi="Times New Roman" w:cs="Times New Roman"/>
          <w:sz w:val="24"/>
          <w:szCs w:val="24"/>
        </w:rPr>
        <w:t>AI</w:t>
      </w:r>
      <w:r w:rsidR="00880259">
        <w:rPr>
          <w:rFonts w:ascii="Times New Roman" w:hAnsi="Times New Roman" w:cs="Times New Roman"/>
          <w:sz w:val="24"/>
          <w:szCs w:val="24"/>
        </w:rPr>
        <w:t>)</w:t>
      </w:r>
      <w:r w:rsidR="00796542" w:rsidRPr="00796542">
        <w:rPr>
          <w:rFonts w:ascii="Times New Roman" w:hAnsi="Times New Roman" w:cs="Times New Roman"/>
          <w:sz w:val="24"/>
          <w:szCs w:val="24"/>
        </w:rPr>
        <w:t xml:space="preserve"> effectively is crucial. HR professionals need to acquire</w:t>
      </w:r>
      <w:r w:rsidR="00880259" w:rsidRPr="00880259">
        <w:rPr>
          <w:rFonts w:ascii="Times New Roman" w:hAnsi="Times New Roman" w:cs="Times New Roman"/>
          <w:sz w:val="24"/>
          <w:szCs w:val="24"/>
        </w:rPr>
        <w:t xml:space="preserve"> </w:t>
      </w:r>
      <w:r w:rsidR="00880259">
        <w:rPr>
          <w:rFonts w:ascii="Times New Roman" w:hAnsi="Times New Roman" w:cs="Times New Roman"/>
          <w:sz w:val="24"/>
          <w:szCs w:val="24"/>
        </w:rPr>
        <w:t>Artificial Intelligence</w:t>
      </w:r>
      <w:r w:rsidR="00796542" w:rsidRPr="00796542">
        <w:rPr>
          <w:rFonts w:ascii="Times New Roman" w:hAnsi="Times New Roman" w:cs="Times New Roman"/>
          <w:sz w:val="24"/>
          <w:szCs w:val="24"/>
        </w:rPr>
        <w:t xml:space="preserve"> </w:t>
      </w:r>
      <w:r w:rsidR="00880259">
        <w:rPr>
          <w:rFonts w:ascii="Times New Roman" w:hAnsi="Times New Roman" w:cs="Times New Roman"/>
          <w:sz w:val="24"/>
          <w:szCs w:val="24"/>
        </w:rPr>
        <w:t>(</w:t>
      </w:r>
      <w:r w:rsidR="00796542" w:rsidRPr="00796542">
        <w:rPr>
          <w:rFonts w:ascii="Times New Roman" w:hAnsi="Times New Roman" w:cs="Times New Roman"/>
          <w:sz w:val="24"/>
          <w:szCs w:val="24"/>
        </w:rPr>
        <w:t>AI</w:t>
      </w:r>
      <w:r w:rsidR="00880259">
        <w:rPr>
          <w:rFonts w:ascii="Times New Roman" w:hAnsi="Times New Roman" w:cs="Times New Roman"/>
          <w:sz w:val="24"/>
          <w:szCs w:val="24"/>
        </w:rPr>
        <w:t>)</w:t>
      </w:r>
      <w:r w:rsidR="00796542" w:rsidRPr="00796542">
        <w:rPr>
          <w:rFonts w:ascii="Times New Roman" w:hAnsi="Times New Roman" w:cs="Times New Roman"/>
          <w:sz w:val="24"/>
          <w:szCs w:val="24"/>
        </w:rPr>
        <w:t xml:space="preserve"> literacy to leverage the technology to its full potential and make informed decisions about </w:t>
      </w:r>
      <w:r w:rsidR="00880259">
        <w:rPr>
          <w:rFonts w:ascii="Times New Roman" w:hAnsi="Times New Roman" w:cs="Times New Roman"/>
          <w:sz w:val="24"/>
          <w:szCs w:val="24"/>
        </w:rPr>
        <w:t>Artificial Intelligence (</w:t>
      </w:r>
      <w:r w:rsidR="00796542" w:rsidRPr="00796542">
        <w:rPr>
          <w:rFonts w:ascii="Times New Roman" w:hAnsi="Times New Roman" w:cs="Times New Roman"/>
          <w:sz w:val="24"/>
          <w:szCs w:val="24"/>
        </w:rPr>
        <w:t>AI</w:t>
      </w:r>
      <w:r w:rsidR="00880259">
        <w:rPr>
          <w:rFonts w:ascii="Times New Roman" w:hAnsi="Times New Roman" w:cs="Times New Roman"/>
          <w:sz w:val="24"/>
          <w:szCs w:val="24"/>
        </w:rPr>
        <w:t>)</w:t>
      </w:r>
      <w:r w:rsidR="00796542" w:rsidRPr="00796542">
        <w:rPr>
          <w:rFonts w:ascii="Times New Roman" w:hAnsi="Times New Roman" w:cs="Times New Roman"/>
          <w:sz w:val="24"/>
          <w:szCs w:val="24"/>
        </w:rPr>
        <w:t>-driven talent management initiatives.</w:t>
      </w:r>
    </w:p>
    <w:p w14:paraId="070631F6" w14:textId="2269F7D7" w:rsidR="00E837EE" w:rsidRPr="00AD4EF0" w:rsidRDefault="00816D3C" w:rsidP="00AD4EF0">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Concluding Remarks</w:t>
      </w:r>
    </w:p>
    <w:p w14:paraId="6D704156" w14:textId="77777777" w:rsidR="00E837EE" w:rsidRPr="00E837EE" w:rsidRDefault="00E837EE" w:rsidP="00E837EE">
      <w:pPr>
        <w:jc w:val="both"/>
        <w:rPr>
          <w:rFonts w:ascii="Times New Roman" w:hAnsi="Times New Roman" w:cs="Times New Roman"/>
          <w:sz w:val="24"/>
          <w:szCs w:val="24"/>
        </w:rPr>
      </w:pPr>
      <w:r w:rsidRPr="00E837EE">
        <w:rPr>
          <w:rFonts w:ascii="Times New Roman" w:hAnsi="Times New Roman" w:cs="Times New Roman"/>
          <w:sz w:val="24"/>
          <w:szCs w:val="24"/>
        </w:rPr>
        <w:t>In conclusion, the potential of Artificial Intelligence (AI) in transforming talent management practices is undeniable. By leveraging AI technologies, organizations can unlock new levels of efficiency, accuracy, and effectiveness in various aspects of talent management. AI-powered solutions have the capability to revolutionize talent acquisition processes by automating tasks, improving decision-making, and enhancing candidate experiences. Additionally, AI can assist in talent development by providing personalized learning and development opportunities tailored to individual needs. Moreover, AI-driven predictive analytics can help organizations proactively identify and retain top talent, leading to improved employee engagement and retention rates.</w:t>
      </w:r>
    </w:p>
    <w:p w14:paraId="52EB1F5D" w14:textId="04DE0499" w:rsidR="00E837EE" w:rsidRPr="00BE64CD" w:rsidRDefault="00E837EE" w:rsidP="00BE64CD">
      <w:pPr>
        <w:jc w:val="both"/>
        <w:rPr>
          <w:rFonts w:ascii="Times New Roman" w:hAnsi="Times New Roman" w:cs="Times New Roman"/>
          <w:sz w:val="24"/>
          <w:szCs w:val="24"/>
        </w:rPr>
      </w:pPr>
      <w:r w:rsidRPr="00E837EE">
        <w:rPr>
          <w:rFonts w:ascii="Times New Roman" w:hAnsi="Times New Roman" w:cs="Times New Roman"/>
          <w:sz w:val="24"/>
          <w:szCs w:val="24"/>
        </w:rPr>
        <w:t>However, it is crucial to address and mitigate potential challenges associated with AI implementation. Bias in AI algorithms requires careful attention to ensure fair and equitable talent management practices. Data privacy and security concerns must also be addressed to protect sensitive employee information. Furthermore, fostering employee acceptance and trust in AI technologies is essential for successful adoption and integration.</w:t>
      </w:r>
      <w:r w:rsidR="00BE64CD">
        <w:rPr>
          <w:rFonts w:ascii="Times New Roman" w:hAnsi="Times New Roman" w:cs="Times New Roman"/>
          <w:sz w:val="24"/>
          <w:szCs w:val="24"/>
        </w:rPr>
        <w:t xml:space="preserve"> </w:t>
      </w:r>
      <w:r w:rsidRPr="006342C8">
        <w:rPr>
          <w:rFonts w:ascii="Times New Roman" w:hAnsi="Times New Roman" w:cs="Times New Roman"/>
          <w:sz w:val="24"/>
          <w:szCs w:val="24"/>
        </w:rPr>
        <w:t>As organizations embrace the future of AI-driven talent management, it is vital to align AI initiatives with the organization's overarching goals, values, and ethical considerations. By doing so, organizations can maximize the benefits of AI while ensuring its responsible and ethical use.</w:t>
      </w:r>
    </w:p>
    <w:p w14:paraId="0BE8B3F3" w14:textId="44247275" w:rsidR="007927CF" w:rsidRPr="0017406C" w:rsidRDefault="002A0227" w:rsidP="00FF6FA4">
      <w:pPr>
        <w:jc w:val="both"/>
        <w:rPr>
          <w:rFonts w:ascii="Times New Roman" w:hAnsi="Times New Roman" w:cs="Times New Roman"/>
          <w:b/>
          <w:bCs/>
          <w:sz w:val="24"/>
          <w:szCs w:val="24"/>
        </w:rPr>
      </w:pPr>
      <w:r w:rsidRPr="00C84F3A">
        <w:rPr>
          <w:rFonts w:ascii="Times New Roman" w:hAnsi="Times New Roman" w:cs="Times New Roman"/>
          <w:b/>
          <w:bCs/>
          <w:sz w:val="24"/>
          <w:szCs w:val="24"/>
        </w:rPr>
        <w:t>References</w:t>
      </w:r>
    </w:p>
    <w:p w14:paraId="517EA1A6" w14:textId="77777777" w:rsidR="003B3F90" w:rsidRDefault="003B3F90" w:rsidP="003B3F90">
      <w:pPr>
        <w:jc w:val="both"/>
        <w:rPr>
          <w:rFonts w:ascii="Times New Roman" w:hAnsi="Times New Roman" w:cs="Times New Roman"/>
          <w:sz w:val="24"/>
          <w:szCs w:val="24"/>
        </w:rPr>
      </w:pPr>
      <w:r w:rsidRPr="0067299D">
        <w:rPr>
          <w:rFonts w:ascii="Times New Roman" w:hAnsi="Times New Roman" w:cs="Times New Roman"/>
          <w:sz w:val="24"/>
          <w:szCs w:val="24"/>
        </w:rPr>
        <w:t>Albert, E. T. (2019). AI in talent acquisition: a review of AI-applications used in recruitment and selection. Strategic HR Review, 18(5), 215-221.</w:t>
      </w:r>
    </w:p>
    <w:p w14:paraId="36CF7A2E" w14:textId="740A957A" w:rsidR="006129B3" w:rsidRDefault="006129B3" w:rsidP="003B3F90">
      <w:pPr>
        <w:jc w:val="both"/>
        <w:rPr>
          <w:rFonts w:ascii="Times New Roman" w:hAnsi="Times New Roman" w:cs="Times New Roman"/>
          <w:sz w:val="24"/>
          <w:szCs w:val="24"/>
        </w:rPr>
      </w:pPr>
      <w:r w:rsidRPr="006129B3">
        <w:rPr>
          <w:rFonts w:ascii="Times New Roman" w:hAnsi="Times New Roman" w:cs="Times New Roman"/>
          <w:sz w:val="24"/>
          <w:szCs w:val="24"/>
        </w:rPr>
        <w:t xml:space="preserve">Allen, D. G., Mahto, R. V., &amp; Otondo, R. F. (2007). Web-based recruitment: Effects of information, organizational brand, and attitudes toward a Web site on applicant attraction. </w:t>
      </w:r>
      <w:r w:rsidRPr="006129B3">
        <w:rPr>
          <w:rFonts w:ascii="Times New Roman" w:hAnsi="Times New Roman" w:cs="Times New Roman"/>
          <w:i/>
          <w:iCs/>
          <w:sz w:val="24"/>
          <w:szCs w:val="24"/>
        </w:rPr>
        <w:t>Journal of applied psychology</w:t>
      </w:r>
      <w:r w:rsidRPr="006129B3">
        <w:rPr>
          <w:rFonts w:ascii="Times New Roman" w:hAnsi="Times New Roman" w:cs="Times New Roman"/>
          <w:sz w:val="24"/>
          <w:szCs w:val="24"/>
        </w:rPr>
        <w:t>, 92(6), 1696.</w:t>
      </w:r>
    </w:p>
    <w:p w14:paraId="7D00D5EA" w14:textId="77777777" w:rsidR="001367FE" w:rsidRDefault="001367FE" w:rsidP="001367FE">
      <w:pPr>
        <w:jc w:val="both"/>
        <w:rPr>
          <w:rFonts w:ascii="Times New Roman" w:hAnsi="Times New Roman" w:cs="Times New Roman"/>
          <w:sz w:val="24"/>
        </w:rPr>
      </w:pPr>
      <w:r w:rsidRPr="001367FE">
        <w:rPr>
          <w:rFonts w:ascii="Times New Roman" w:hAnsi="Times New Roman" w:cs="Times New Roman"/>
          <w:sz w:val="24"/>
        </w:rPr>
        <w:t xml:space="preserve">Dillon, J. D. (2020). The Path to AI. </w:t>
      </w:r>
      <w:r w:rsidRPr="001367FE">
        <w:rPr>
          <w:rFonts w:ascii="Times New Roman" w:hAnsi="Times New Roman" w:cs="Times New Roman"/>
          <w:i/>
          <w:iCs/>
          <w:sz w:val="24"/>
        </w:rPr>
        <w:t>TD: Talent Development</w:t>
      </w:r>
      <w:r w:rsidRPr="001367FE">
        <w:rPr>
          <w:rFonts w:ascii="Times New Roman" w:hAnsi="Times New Roman" w:cs="Times New Roman"/>
          <w:sz w:val="24"/>
        </w:rPr>
        <w:t>, 74(1), 24-29.</w:t>
      </w:r>
    </w:p>
    <w:p w14:paraId="01A92860" w14:textId="14B66851" w:rsidR="003B3F90" w:rsidRDefault="007D5EA1" w:rsidP="00FF6FA4">
      <w:pPr>
        <w:jc w:val="both"/>
        <w:rPr>
          <w:rFonts w:ascii="Times New Roman" w:hAnsi="Times New Roman" w:cs="Times New Roman"/>
          <w:sz w:val="24"/>
          <w:szCs w:val="24"/>
        </w:rPr>
      </w:pPr>
      <w:r w:rsidRPr="003B3F90">
        <w:rPr>
          <w:rFonts w:ascii="Times New Roman" w:hAnsi="Times New Roman" w:cs="Times New Roman"/>
          <w:sz w:val="24"/>
          <w:szCs w:val="24"/>
        </w:rPr>
        <w:lastRenderedPageBreak/>
        <w:t xml:space="preserve">Faliagka, E., Ramantas, K., Tsakalidis, A., &amp; Tzimas, G. (2012, May). Application of machine learning algorithms to an online recruitment system. </w:t>
      </w:r>
      <w:r w:rsidRPr="003B3F90">
        <w:rPr>
          <w:rFonts w:ascii="Times New Roman" w:hAnsi="Times New Roman" w:cs="Times New Roman"/>
          <w:i/>
          <w:iCs/>
          <w:sz w:val="24"/>
          <w:szCs w:val="24"/>
        </w:rPr>
        <w:t>In Proc. International Conference on Internet and Web Applications and Services</w:t>
      </w:r>
      <w:r w:rsidRPr="003B3F90">
        <w:rPr>
          <w:rFonts w:ascii="Times New Roman" w:hAnsi="Times New Roman" w:cs="Times New Roman"/>
          <w:sz w:val="24"/>
          <w:szCs w:val="24"/>
        </w:rPr>
        <w:t xml:space="preserve"> (pp. 215-220).</w:t>
      </w:r>
    </w:p>
    <w:p w14:paraId="298DFB3F" w14:textId="2968A3B3" w:rsidR="002E43BF" w:rsidRDefault="002E43BF" w:rsidP="00FF6FA4">
      <w:pPr>
        <w:jc w:val="both"/>
        <w:rPr>
          <w:rFonts w:ascii="Times New Roman" w:hAnsi="Times New Roman" w:cs="Times New Roman"/>
          <w:sz w:val="24"/>
          <w:szCs w:val="24"/>
        </w:rPr>
      </w:pPr>
      <w:r w:rsidRPr="002E43BF">
        <w:rPr>
          <w:rFonts w:ascii="Times New Roman" w:hAnsi="Times New Roman" w:cs="Times New Roman"/>
          <w:sz w:val="24"/>
          <w:szCs w:val="24"/>
        </w:rPr>
        <w:t>Faqihi, A., &amp; Miah, S. J. (2023). Artificial Intelligence-Driven Talent Management System: Exploring the Risks and Options for Constructing a Theoretical Foundation. </w:t>
      </w:r>
      <w:r w:rsidRPr="002E43BF">
        <w:rPr>
          <w:rFonts w:ascii="Times New Roman" w:hAnsi="Times New Roman" w:cs="Times New Roman"/>
          <w:i/>
          <w:iCs/>
          <w:sz w:val="24"/>
          <w:szCs w:val="24"/>
        </w:rPr>
        <w:t>Journal of Risk and Financial Management,</w:t>
      </w:r>
      <w:r w:rsidRPr="002E43BF">
        <w:rPr>
          <w:rFonts w:ascii="Times New Roman" w:hAnsi="Times New Roman" w:cs="Times New Roman"/>
          <w:sz w:val="24"/>
          <w:szCs w:val="24"/>
        </w:rPr>
        <w:t> 16(1), 31.</w:t>
      </w:r>
    </w:p>
    <w:p w14:paraId="59963B53" w14:textId="106CAD3B" w:rsidR="002E43BF" w:rsidRDefault="002E43BF" w:rsidP="00FF6FA4">
      <w:pPr>
        <w:jc w:val="both"/>
        <w:rPr>
          <w:rFonts w:ascii="Times New Roman" w:hAnsi="Times New Roman" w:cs="Times New Roman"/>
          <w:sz w:val="24"/>
          <w:szCs w:val="24"/>
        </w:rPr>
      </w:pPr>
      <w:r w:rsidRPr="002E43BF">
        <w:rPr>
          <w:rFonts w:ascii="Times New Roman" w:hAnsi="Times New Roman" w:cs="Times New Roman"/>
          <w:sz w:val="24"/>
          <w:szCs w:val="24"/>
        </w:rPr>
        <w:t xml:space="preserve">Gonzalez, M. F., Capman, J. F., Oswald, F. L., Theys, E. R., &amp; Tomczak, D. L. (2019). </w:t>
      </w:r>
      <w:r w:rsidRPr="002E43BF">
        <w:rPr>
          <w:rFonts w:ascii="Times New Roman" w:hAnsi="Times New Roman" w:cs="Times New Roman"/>
          <w:i/>
          <w:iCs/>
          <w:sz w:val="24"/>
          <w:szCs w:val="24"/>
        </w:rPr>
        <w:t>“Where’s the IO?” Artificial intelligence and machine learning in talent management systems. Personnel Assessment and Decisions</w:t>
      </w:r>
      <w:r w:rsidRPr="002E43BF">
        <w:rPr>
          <w:rFonts w:ascii="Times New Roman" w:hAnsi="Times New Roman" w:cs="Times New Roman"/>
          <w:sz w:val="24"/>
          <w:szCs w:val="24"/>
        </w:rPr>
        <w:t>, 5(3), 5.</w:t>
      </w:r>
    </w:p>
    <w:p w14:paraId="5DAB0210" w14:textId="10741703" w:rsidR="00011002" w:rsidRDefault="00011002" w:rsidP="00FF6FA4">
      <w:pPr>
        <w:jc w:val="both"/>
        <w:rPr>
          <w:rFonts w:ascii="Times New Roman" w:hAnsi="Times New Roman" w:cs="Times New Roman"/>
          <w:sz w:val="24"/>
          <w:szCs w:val="24"/>
        </w:rPr>
      </w:pPr>
      <w:r w:rsidRPr="00011002">
        <w:rPr>
          <w:rFonts w:ascii="Times New Roman" w:hAnsi="Times New Roman" w:cs="Times New Roman"/>
          <w:sz w:val="24"/>
          <w:szCs w:val="24"/>
        </w:rPr>
        <w:t xml:space="preserve">Hmoud, B., &amp; Várallyai, L. (2021). Artificial Intelligence In Talent Acquisition, Do we Trust It?. </w:t>
      </w:r>
      <w:r w:rsidRPr="00011002">
        <w:rPr>
          <w:rFonts w:ascii="Times New Roman" w:hAnsi="Times New Roman" w:cs="Times New Roman"/>
          <w:i/>
          <w:iCs/>
          <w:sz w:val="24"/>
          <w:szCs w:val="24"/>
        </w:rPr>
        <w:t>Journal of Agricultural Informatics</w:t>
      </w:r>
      <w:r w:rsidRPr="00011002">
        <w:rPr>
          <w:rFonts w:ascii="Times New Roman" w:hAnsi="Times New Roman" w:cs="Times New Roman"/>
          <w:sz w:val="24"/>
          <w:szCs w:val="24"/>
        </w:rPr>
        <w:t>, 12(1).</w:t>
      </w:r>
    </w:p>
    <w:p w14:paraId="371C6A5F" w14:textId="34CCA7D2" w:rsidR="003B3F90" w:rsidRDefault="007927CF" w:rsidP="00FF6FA4">
      <w:pPr>
        <w:jc w:val="both"/>
        <w:rPr>
          <w:rFonts w:ascii="Times New Roman" w:hAnsi="Times New Roman" w:cs="Times New Roman"/>
          <w:sz w:val="24"/>
          <w:szCs w:val="24"/>
        </w:rPr>
      </w:pPr>
      <w:r w:rsidRPr="007927CF">
        <w:rPr>
          <w:rFonts w:ascii="Times New Roman" w:hAnsi="Times New Roman" w:cs="Times New Roman"/>
          <w:sz w:val="24"/>
          <w:szCs w:val="24"/>
        </w:rPr>
        <w:t>Johnson, R. D., Stone, D. L., &amp; Lukaszewski, K. M. (2020). The benefits of eHRM and AI for talent acquisition. Journal of Tourism Futures, 7(1), 40-52.</w:t>
      </w:r>
    </w:p>
    <w:p w14:paraId="0130F046" w14:textId="0316B93C" w:rsidR="003B3F90" w:rsidRDefault="003B3F90" w:rsidP="00FF6FA4">
      <w:pPr>
        <w:jc w:val="both"/>
        <w:rPr>
          <w:rFonts w:ascii="Times New Roman" w:hAnsi="Times New Roman" w:cs="Times New Roman"/>
          <w:sz w:val="24"/>
          <w:szCs w:val="24"/>
        </w:rPr>
      </w:pPr>
      <w:r w:rsidRPr="00D30106">
        <w:rPr>
          <w:rFonts w:ascii="Times New Roman" w:hAnsi="Times New Roman" w:cs="Times New Roman"/>
          <w:sz w:val="24"/>
          <w:szCs w:val="24"/>
        </w:rPr>
        <w:t xml:space="preserve">Kaczmarek, T., Kowalkiewicz, M., &amp; Piskorski, J. (2005). Information extraction from CV. </w:t>
      </w:r>
      <w:r w:rsidRPr="00D30106">
        <w:rPr>
          <w:rFonts w:ascii="Times New Roman" w:hAnsi="Times New Roman" w:cs="Times New Roman"/>
          <w:i/>
          <w:iCs/>
          <w:sz w:val="24"/>
          <w:szCs w:val="24"/>
        </w:rPr>
        <w:t>In Proceedings of the 8th International Conference on Business Information Systems,</w:t>
      </w:r>
      <w:r w:rsidRPr="00D30106">
        <w:rPr>
          <w:rFonts w:ascii="Times New Roman" w:hAnsi="Times New Roman" w:cs="Times New Roman"/>
          <w:sz w:val="24"/>
          <w:szCs w:val="24"/>
        </w:rPr>
        <w:t xml:space="preserve"> 3–7</w:t>
      </w:r>
    </w:p>
    <w:p w14:paraId="12A822E3" w14:textId="36F9DA2D" w:rsidR="00422C14" w:rsidRDefault="00422C14" w:rsidP="00FF6FA4">
      <w:pPr>
        <w:jc w:val="both"/>
        <w:rPr>
          <w:rFonts w:ascii="Times New Roman" w:hAnsi="Times New Roman" w:cs="Times New Roman"/>
          <w:sz w:val="24"/>
          <w:szCs w:val="24"/>
        </w:rPr>
      </w:pPr>
      <w:r w:rsidRPr="00422C14">
        <w:rPr>
          <w:rFonts w:ascii="Times New Roman" w:hAnsi="Times New Roman" w:cs="Times New Roman"/>
          <w:sz w:val="24"/>
          <w:szCs w:val="24"/>
        </w:rPr>
        <w:t xml:space="preserve">Pillai, R., &amp; Sivathanu, B. (2020). Adoption of artificial intelligence (AI) for talent acquisition in IT/ITeS organizations. </w:t>
      </w:r>
      <w:r w:rsidRPr="00422C14">
        <w:rPr>
          <w:rFonts w:ascii="Times New Roman" w:hAnsi="Times New Roman" w:cs="Times New Roman"/>
          <w:i/>
          <w:iCs/>
          <w:sz w:val="24"/>
          <w:szCs w:val="24"/>
        </w:rPr>
        <w:t>Benchmarking: An International Journal</w:t>
      </w:r>
      <w:r w:rsidRPr="00422C14">
        <w:rPr>
          <w:rFonts w:ascii="Times New Roman" w:hAnsi="Times New Roman" w:cs="Times New Roman"/>
          <w:sz w:val="24"/>
          <w:szCs w:val="24"/>
        </w:rPr>
        <w:t>, 27(9), 2599-2629.</w:t>
      </w:r>
    </w:p>
    <w:p w14:paraId="6C0D5E35" w14:textId="5B18C542" w:rsidR="00B70B8B" w:rsidRDefault="00B70B8B" w:rsidP="00FF6FA4">
      <w:pPr>
        <w:jc w:val="both"/>
        <w:rPr>
          <w:rFonts w:ascii="Times New Roman" w:hAnsi="Times New Roman" w:cs="Times New Roman"/>
          <w:sz w:val="24"/>
          <w:szCs w:val="24"/>
        </w:rPr>
      </w:pPr>
      <w:r w:rsidRPr="00B70B8B">
        <w:rPr>
          <w:rFonts w:ascii="Times New Roman" w:hAnsi="Times New Roman" w:cs="Times New Roman"/>
          <w:sz w:val="24"/>
          <w:szCs w:val="24"/>
        </w:rPr>
        <w:t xml:space="preserve">Simpson, Penny, and Pete Jenkins. 2015. </w:t>
      </w:r>
      <w:r w:rsidRPr="00B70B8B">
        <w:rPr>
          <w:rFonts w:ascii="Times New Roman" w:hAnsi="Times New Roman" w:cs="Times New Roman"/>
          <w:i/>
          <w:iCs/>
          <w:sz w:val="24"/>
          <w:szCs w:val="24"/>
        </w:rPr>
        <w:t>Gamification and Human Resources: An Overview</w:t>
      </w:r>
      <w:r w:rsidRPr="00B70B8B">
        <w:rPr>
          <w:rFonts w:ascii="Times New Roman" w:hAnsi="Times New Roman" w:cs="Times New Roman"/>
          <w:sz w:val="24"/>
          <w:szCs w:val="24"/>
        </w:rPr>
        <w:t>. Brighton: Brighton Business School, pp. 1–6.</w:t>
      </w:r>
    </w:p>
    <w:p w14:paraId="2999B6FF" w14:textId="13969B9F" w:rsidR="00DB06D0" w:rsidRDefault="00DB06D0" w:rsidP="00DB06D0">
      <w:pPr>
        <w:jc w:val="both"/>
        <w:rPr>
          <w:rStyle w:val="Hyperlink"/>
          <w:rFonts w:ascii="Times New Roman" w:hAnsi="Times New Roman" w:cs="Times New Roman"/>
          <w:sz w:val="24"/>
        </w:rPr>
      </w:pPr>
      <w:r w:rsidRPr="0068758B">
        <w:rPr>
          <w:rFonts w:ascii="Times New Roman" w:hAnsi="Times New Roman" w:cs="Times New Roman"/>
          <w:sz w:val="24"/>
        </w:rPr>
        <w:t>Upadhyay</w:t>
      </w:r>
      <w:r>
        <w:rPr>
          <w:rFonts w:ascii="Times New Roman" w:hAnsi="Times New Roman" w:cs="Times New Roman"/>
          <w:sz w:val="24"/>
        </w:rPr>
        <w:t xml:space="preserve"> &amp; </w:t>
      </w:r>
      <w:r w:rsidRPr="0068758B">
        <w:rPr>
          <w:rFonts w:ascii="Times New Roman" w:hAnsi="Times New Roman" w:cs="Times New Roman"/>
          <w:sz w:val="24"/>
        </w:rPr>
        <w:t>Khandelwal (2018)</w:t>
      </w:r>
      <w:r w:rsidR="00076D91">
        <w:rPr>
          <w:rFonts w:ascii="Times New Roman" w:hAnsi="Times New Roman" w:cs="Times New Roman"/>
          <w:sz w:val="24"/>
        </w:rPr>
        <w:t xml:space="preserve">. </w:t>
      </w:r>
      <w:r w:rsidRPr="0068758B">
        <w:rPr>
          <w:rFonts w:ascii="Times New Roman" w:hAnsi="Times New Roman" w:cs="Times New Roman"/>
          <w:sz w:val="24"/>
        </w:rPr>
        <w:t xml:space="preserve">Applying </w:t>
      </w:r>
      <w:r w:rsidR="005A2519">
        <w:rPr>
          <w:rFonts w:ascii="Times New Roman" w:hAnsi="Times New Roman" w:cs="Times New Roman"/>
          <w:sz w:val="24"/>
        </w:rPr>
        <w:t>Artificial Intelligence</w:t>
      </w:r>
      <w:r w:rsidRPr="0068758B">
        <w:rPr>
          <w:rFonts w:ascii="Times New Roman" w:hAnsi="Times New Roman" w:cs="Times New Roman"/>
          <w:sz w:val="24"/>
        </w:rPr>
        <w:t xml:space="preserve">: implications for recruitment, </w:t>
      </w:r>
      <w:r w:rsidRPr="0068758B">
        <w:rPr>
          <w:rFonts w:ascii="Times New Roman" w:hAnsi="Times New Roman" w:cs="Times New Roman"/>
          <w:i/>
          <w:sz w:val="24"/>
        </w:rPr>
        <w:t>Strategic HR Review</w:t>
      </w:r>
      <w:r w:rsidRPr="0068758B">
        <w:rPr>
          <w:rFonts w:ascii="Times New Roman" w:hAnsi="Times New Roman" w:cs="Times New Roman"/>
          <w:sz w:val="24"/>
        </w:rPr>
        <w:t xml:space="preserve">, </w:t>
      </w:r>
      <w:r w:rsidR="00E521FD">
        <w:rPr>
          <w:rFonts w:ascii="Times New Roman" w:hAnsi="Times New Roman" w:cs="Times New Roman"/>
          <w:sz w:val="24"/>
        </w:rPr>
        <w:t>17(</w:t>
      </w:r>
      <w:r w:rsidR="00E521FD" w:rsidRPr="0068758B">
        <w:rPr>
          <w:rFonts w:ascii="Times New Roman" w:hAnsi="Times New Roman" w:cs="Times New Roman"/>
          <w:sz w:val="24"/>
        </w:rPr>
        <w:t>5</w:t>
      </w:r>
      <w:r>
        <w:rPr>
          <w:rFonts w:ascii="Times New Roman" w:hAnsi="Times New Roman" w:cs="Times New Roman"/>
          <w:sz w:val="24"/>
        </w:rPr>
        <w:t>)</w:t>
      </w:r>
      <w:r w:rsidRPr="0068758B">
        <w:rPr>
          <w:rFonts w:ascii="Times New Roman" w:hAnsi="Times New Roman" w:cs="Times New Roman"/>
          <w:sz w:val="24"/>
        </w:rPr>
        <w:t xml:space="preserve">, pp.255-258, </w:t>
      </w:r>
      <w:hyperlink r:id="rId6" w:history="1">
        <w:r w:rsidRPr="005C2F51">
          <w:rPr>
            <w:rStyle w:val="Hyperlink"/>
            <w:rFonts w:ascii="Times New Roman" w:hAnsi="Times New Roman" w:cs="Times New Roman"/>
            <w:sz w:val="24"/>
          </w:rPr>
          <w:t>https://doi.org/10.1108/SHR-07-2018-0051</w:t>
        </w:r>
      </w:hyperlink>
    </w:p>
    <w:p w14:paraId="584DDD04" w14:textId="77777777" w:rsidR="001367FE" w:rsidRDefault="001367FE" w:rsidP="00DB06D0">
      <w:pPr>
        <w:jc w:val="both"/>
        <w:rPr>
          <w:rStyle w:val="Hyperlink"/>
          <w:rFonts w:ascii="Times New Roman" w:hAnsi="Times New Roman" w:cs="Times New Roman"/>
          <w:sz w:val="24"/>
        </w:rPr>
      </w:pPr>
    </w:p>
    <w:sectPr w:rsidR="00136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E70"/>
    <w:multiLevelType w:val="multilevel"/>
    <w:tmpl w:val="CB0063DA"/>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3948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B9"/>
    <w:rsid w:val="000062FB"/>
    <w:rsid w:val="00011002"/>
    <w:rsid w:val="000504DB"/>
    <w:rsid w:val="00076D91"/>
    <w:rsid w:val="00087E1F"/>
    <w:rsid w:val="000D3ADC"/>
    <w:rsid w:val="001367FE"/>
    <w:rsid w:val="00155F20"/>
    <w:rsid w:val="0017386B"/>
    <w:rsid w:val="0017406C"/>
    <w:rsid w:val="00191D49"/>
    <w:rsid w:val="001A2EAE"/>
    <w:rsid w:val="001A5DBF"/>
    <w:rsid w:val="001B04E0"/>
    <w:rsid w:val="001B65BB"/>
    <w:rsid w:val="001B78D3"/>
    <w:rsid w:val="001C2706"/>
    <w:rsid w:val="00206979"/>
    <w:rsid w:val="00220B7C"/>
    <w:rsid w:val="002309EB"/>
    <w:rsid w:val="00242798"/>
    <w:rsid w:val="00287712"/>
    <w:rsid w:val="00297F48"/>
    <w:rsid w:val="002A0227"/>
    <w:rsid w:val="002A7E9F"/>
    <w:rsid w:val="002B3316"/>
    <w:rsid w:val="002D3FE8"/>
    <w:rsid w:val="002E43BF"/>
    <w:rsid w:val="003020DC"/>
    <w:rsid w:val="0030749D"/>
    <w:rsid w:val="00317FDF"/>
    <w:rsid w:val="003814D5"/>
    <w:rsid w:val="003A1D66"/>
    <w:rsid w:val="003B3F90"/>
    <w:rsid w:val="003B74E3"/>
    <w:rsid w:val="003B7EBA"/>
    <w:rsid w:val="003E5DFA"/>
    <w:rsid w:val="003F1568"/>
    <w:rsid w:val="0040758F"/>
    <w:rsid w:val="004151F0"/>
    <w:rsid w:val="00422C14"/>
    <w:rsid w:val="00443EFB"/>
    <w:rsid w:val="00464FAD"/>
    <w:rsid w:val="00493A08"/>
    <w:rsid w:val="004970C2"/>
    <w:rsid w:val="004C7D76"/>
    <w:rsid w:val="004D47D7"/>
    <w:rsid w:val="004E5788"/>
    <w:rsid w:val="005154A3"/>
    <w:rsid w:val="00521C56"/>
    <w:rsid w:val="0052239A"/>
    <w:rsid w:val="005263BA"/>
    <w:rsid w:val="005303E4"/>
    <w:rsid w:val="00544ADE"/>
    <w:rsid w:val="00555640"/>
    <w:rsid w:val="005A2519"/>
    <w:rsid w:val="005A30B7"/>
    <w:rsid w:val="005C5FA4"/>
    <w:rsid w:val="005E3C85"/>
    <w:rsid w:val="00602B90"/>
    <w:rsid w:val="006129B3"/>
    <w:rsid w:val="00613A28"/>
    <w:rsid w:val="00620BF7"/>
    <w:rsid w:val="006342C8"/>
    <w:rsid w:val="006467BB"/>
    <w:rsid w:val="00647E18"/>
    <w:rsid w:val="006557C4"/>
    <w:rsid w:val="00662DE6"/>
    <w:rsid w:val="0067299D"/>
    <w:rsid w:val="0070641A"/>
    <w:rsid w:val="00711AEE"/>
    <w:rsid w:val="00715C2C"/>
    <w:rsid w:val="0075131A"/>
    <w:rsid w:val="0075417F"/>
    <w:rsid w:val="007927CF"/>
    <w:rsid w:val="00796542"/>
    <w:rsid w:val="007D5EA1"/>
    <w:rsid w:val="00816D3C"/>
    <w:rsid w:val="00852199"/>
    <w:rsid w:val="00880259"/>
    <w:rsid w:val="008A611E"/>
    <w:rsid w:val="00910737"/>
    <w:rsid w:val="00912D72"/>
    <w:rsid w:val="009402E9"/>
    <w:rsid w:val="00951874"/>
    <w:rsid w:val="00952A00"/>
    <w:rsid w:val="009636A2"/>
    <w:rsid w:val="00971164"/>
    <w:rsid w:val="00974738"/>
    <w:rsid w:val="009926F8"/>
    <w:rsid w:val="0099478D"/>
    <w:rsid w:val="009B0BC5"/>
    <w:rsid w:val="009B2A8B"/>
    <w:rsid w:val="009E64C9"/>
    <w:rsid w:val="00A141C2"/>
    <w:rsid w:val="00A35130"/>
    <w:rsid w:val="00A37661"/>
    <w:rsid w:val="00A54E54"/>
    <w:rsid w:val="00A71873"/>
    <w:rsid w:val="00AA2F1A"/>
    <w:rsid w:val="00AA3097"/>
    <w:rsid w:val="00AA3FDD"/>
    <w:rsid w:val="00AD4EF0"/>
    <w:rsid w:val="00AD7C4B"/>
    <w:rsid w:val="00AE7B31"/>
    <w:rsid w:val="00AF2095"/>
    <w:rsid w:val="00AF5060"/>
    <w:rsid w:val="00B24BB9"/>
    <w:rsid w:val="00B4340B"/>
    <w:rsid w:val="00B70887"/>
    <w:rsid w:val="00B70B8B"/>
    <w:rsid w:val="00B91952"/>
    <w:rsid w:val="00B9767C"/>
    <w:rsid w:val="00BA0114"/>
    <w:rsid w:val="00BA44B2"/>
    <w:rsid w:val="00BC0845"/>
    <w:rsid w:val="00BC2120"/>
    <w:rsid w:val="00BC6601"/>
    <w:rsid w:val="00BD43E9"/>
    <w:rsid w:val="00BE64CD"/>
    <w:rsid w:val="00BF5721"/>
    <w:rsid w:val="00BF5BBB"/>
    <w:rsid w:val="00BF7E7E"/>
    <w:rsid w:val="00C30CD3"/>
    <w:rsid w:val="00C53415"/>
    <w:rsid w:val="00C84F3A"/>
    <w:rsid w:val="00C87828"/>
    <w:rsid w:val="00C965A5"/>
    <w:rsid w:val="00CB0698"/>
    <w:rsid w:val="00CB29AC"/>
    <w:rsid w:val="00CD2B86"/>
    <w:rsid w:val="00D0774B"/>
    <w:rsid w:val="00D166E5"/>
    <w:rsid w:val="00D30106"/>
    <w:rsid w:val="00D310F0"/>
    <w:rsid w:val="00D46E5A"/>
    <w:rsid w:val="00D520B9"/>
    <w:rsid w:val="00D54128"/>
    <w:rsid w:val="00D65320"/>
    <w:rsid w:val="00D82A9F"/>
    <w:rsid w:val="00DA0E54"/>
    <w:rsid w:val="00DB06D0"/>
    <w:rsid w:val="00DB1525"/>
    <w:rsid w:val="00DD17C4"/>
    <w:rsid w:val="00DD2686"/>
    <w:rsid w:val="00DD3E77"/>
    <w:rsid w:val="00E04822"/>
    <w:rsid w:val="00E521FD"/>
    <w:rsid w:val="00E61E69"/>
    <w:rsid w:val="00E8321C"/>
    <w:rsid w:val="00E837EE"/>
    <w:rsid w:val="00EA6C5C"/>
    <w:rsid w:val="00EC1088"/>
    <w:rsid w:val="00EC58CB"/>
    <w:rsid w:val="00EF0602"/>
    <w:rsid w:val="00F21C04"/>
    <w:rsid w:val="00F27AB5"/>
    <w:rsid w:val="00F44C80"/>
    <w:rsid w:val="00FB6FBE"/>
    <w:rsid w:val="00FB7BFC"/>
    <w:rsid w:val="00FD77ED"/>
    <w:rsid w:val="00FF6F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7B2C"/>
  <w15:chartTrackingRefBased/>
  <w15:docId w15:val="{F8C0F193-FAD6-45D2-BC68-682AAD09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4C9"/>
    <w:rPr>
      <w:color w:val="0563C1" w:themeColor="hyperlink"/>
      <w:u w:val="single"/>
    </w:rPr>
  </w:style>
  <w:style w:type="paragraph" w:styleId="ListParagraph">
    <w:name w:val="List Paragraph"/>
    <w:basedOn w:val="Normal"/>
    <w:uiPriority w:val="34"/>
    <w:qFormat/>
    <w:rsid w:val="0075417F"/>
    <w:pPr>
      <w:ind w:left="720"/>
      <w:contextualSpacing/>
    </w:pPr>
  </w:style>
  <w:style w:type="character" w:styleId="UnresolvedMention">
    <w:name w:val="Unresolved Mention"/>
    <w:basedOn w:val="DefaultParagraphFont"/>
    <w:uiPriority w:val="99"/>
    <w:semiHidden/>
    <w:unhideWhenUsed/>
    <w:rsid w:val="00792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153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591">
          <w:marLeft w:val="0"/>
          <w:marRight w:val="0"/>
          <w:marTop w:val="0"/>
          <w:marBottom w:val="0"/>
          <w:divBdr>
            <w:top w:val="single" w:sz="2" w:space="0" w:color="auto"/>
            <w:left w:val="single" w:sz="2" w:space="0" w:color="auto"/>
            <w:bottom w:val="single" w:sz="6" w:space="0" w:color="auto"/>
            <w:right w:val="single" w:sz="2" w:space="0" w:color="auto"/>
          </w:divBdr>
          <w:divsChild>
            <w:div w:id="1490369935">
              <w:marLeft w:val="0"/>
              <w:marRight w:val="0"/>
              <w:marTop w:val="100"/>
              <w:marBottom w:val="100"/>
              <w:divBdr>
                <w:top w:val="single" w:sz="2" w:space="0" w:color="D9D9E3"/>
                <w:left w:val="single" w:sz="2" w:space="0" w:color="D9D9E3"/>
                <w:bottom w:val="single" w:sz="2" w:space="0" w:color="D9D9E3"/>
                <w:right w:val="single" w:sz="2" w:space="0" w:color="D9D9E3"/>
              </w:divBdr>
              <w:divsChild>
                <w:div w:id="756903642">
                  <w:marLeft w:val="0"/>
                  <w:marRight w:val="0"/>
                  <w:marTop w:val="0"/>
                  <w:marBottom w:val="0"/>
                  <w:divBdr>
                    <w:top w:val="single" w:sz="2" w:space="0" w:color="D9D9E3"/>
                    <w:left w:val="single" w:sz="2" w:space="0" w:color="D9D9E3"/>
                    <w:bottom w:val="single" w:sz="2" w:space="0" w:color="D9D9E3"/>
                    <w:right w:val="single" w:sz="2" w:space="0" w:color="D9D9E3"/>
                  </w:divBdr>
                  <w:divsChild>
                    <w:div w:id="1411585684">
                      <w:marLeft w:val="0"/>
                      <w:marRight w:val="0"/>
                      <w:marTop w:val="0"/>
                      <w:marBottom w:val="0"/>
                      <w:divBdr>
                        <w:top w:val="single" w:sz="2" w:space="0" w:color="D9D9E3"/>
                        <w:left w:val="single" w:sz="2" w:space="0" w:color="D9D9E3"/>
                        <w:bottom w:val="single" w:sz="2" w:space="0" w:color="D9D9E3"/>
                        <w:right w:val="single" w:sz="2" w:space="0" w:color="D9D9E3"/>
                      </w:divBdr>
                      <w:divsChild>
                        <w:div w:id="701052727">
                          <w:marLeft w:val="0"/>
                          <w:marRight w:val="0"/>
                          <w:marTop w:val="0"/>
                          <w:marBottom w:val="0"/>
                          <w:divBdr>
                            <w:top w:val="single" w:sz="2" w:space="0" w:color="D9D9E3"/>
                            <w:left w:val="single" w:sz="2" w:space="0" w:color="D9D9E3"/>
                            <w:bottom w:val="single" w:sz="2" w:space="0" w:color="D9D9E3"/>
                            <w:right w:val="single" w:sz="2" w:space="0" w:color="D9D9E3"/>
                          </w:divBdr>
                          <w:divsChild>
                            <w:div w:id="228158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0665591">
      <w:bodyDiv w:val="1"/>
      <w:marLeft w:val="0"/>
      <w:marRight w:val="0"/>
      <w:marTop w:val="0"/>
      <w:marBottom w:val="0"/>
      <w:divBdr>
        <w:top w:val="none" w:sz="0" w:space="0" w:color="auto"/>
        <w:left w:val="none" w:sz="0" w:space="0" w:color="auto"/>
        <w:bottom w:val="none" w:sz="0" w:space="0" w:color="auto"/>
        <w:right w:val="none" w:sz="0" w:space="0" w:color="auto"/>
      </w:divBdr>
      <w:divsChild>
        <w:div w:id="97649623">
          <w:marLeft w:val="0"/>
          <w:marRight w:val="0"/>
          <w:marTop w:val="0"/>
          <w:marBottom w:val="0"/>
          <w:divBdr>
            <w:top w:val="single" w:sz="2" w:space="0" w:color="D9D9E3"/>
            <w:left w:val="single" w:sz="2" w:space="0" w:color="D9D9E3"/>
            <w:bottom w:val="single" w:sz="2" w:space="0" w:color="D9D9E3"/>
            <w:right w:val="single" w:sz="2" w:space="0" w:color="D9D9E3"/>
          </w:divBdr>
          <w:divsChild>
            <w:div w:id="521669810">
              <w:marLeft w:val="0"/>
              <w:marRight w:val="0"/>
              <w:marTop w:val="0"/>
              <w:marBottom w:val="0"/>
              <w:divBdr>
                <w:top w:val="single" w:sz="2" w:space="0" w:color="D9D9E3"/>
                <w:left w:val="single" w:sz="2" w:space="0" w:color="D9D9E3"/>
                <w:bottom w:val="single" w:sz="2" w:space="0" w:color="D9D9E3"/>
                <w:right w:val="single" w:sz="2" w:space="0" w:color="D9D9E3"/>
              </w:divBdr>
              <w:divsChild>
                <w:div w:id="637611659">
                  <w:marLeft w:val="0"/>
                  <w:marRight w:val="0"/>
                  <w:marTop w:val="0"/>
                  <w:marBottom w:val="0"/>
                  <w:divBdr>
                    <w:top w:val="single" w:sz="2" w:space="0" w:color="D9D9E3"/>
                    <w:left w:val="single" w:sz="2" w:space="0" w:color="D9D9E3"/>
                    <w:bottom w:val="single" w:sz="2" w:space="0" w:color="D9D9E3"/>
                    <w:right w:val="single" w:sz="2" w:space="0" w:color="D9D9E3"/>
                  </w:divBdr>
                  <w:divsChild>
                    <w:div w:id="1370957004">
                      <w:marLeft w:val="0"/>
                      <w:marRight w:val="0"/>
                      <w:marTop w:val="0"/>
                      <w:marBottom w:val="0"/>
                      <w:divBdr>
                        <w:top w:val="single" w:sz="2" w:space="0" w:color="D9D9E3"/>
                        <w:left w:val="single" w:sz="2" w:space="0" w:color="D9D9E3"/>
                        <w:bottom w:val="single" w:sz="2" w:space="0" w:color="D9D9E3"/>
                        <w:right w:val="single" w:sz="2" w:space="0" w:color="D9D9E3"/>
                      </w:divBdr>
                      <w:divsChild>
                        <w:div w:id="1172065661">
                          <w:marLeft w:val="0"/>
                          <w:marRight w:val="0"/>
                          <w:marTop w:val="0"/>
                          <w:marBottom w:val="0"/>
                          <w:divBdr>
                            <w:top w:val="single" w:sz="2" w:space="0" w:color="auto"/>
                            <w:left w:val="single" w:sz="2" w:space="0" w:color="auto"/>
                            <w:bottom w:val="single" w:sz="6" w:space="0" w:color="auto"/>
                            <w:right w:val="single" w:sz="2" w:space="0" w:color="auto"/>
                          </w:divBdr>
                          <w:divsChild>
                            <w:div w:id="2092239904">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519714">
                                  <w:marLeft w:val="0"/>
                                  <w:marRight w:val="0"/>
                                  <w:marTop w:val="0"/>
                                  <w:marBottom w:val="0"/>
                                  <w:divBdr>
                                    <w:top w:val="single" w:sz="2" w:space="0" w:color="D9D9E3"/>
                                    <w:left w:val="single" w:sz="2" w:space="0" w:color="D9D9E3"/>
                                    <w:bottom w:val="single" w:sz="2" w:space="0" w:color="D9D9E3"/>
                                    <w:right w:val="single" w:sz="2" w:space="0" w:color="D9D9E3"/>
                                  </w:divBdr>
                                  <w:divsChild>
                                    <w:div w:id="1561556086">
                                      <w:marLeft w:val="0"/>
                                      <w:marRight w:val="0"/>
                                      <w:marTop w:val="0"/>
                                      <w:marBottom w:val="0"/>
                                      <w:divBdr>
                                        <w:top w:val="single" w:sz="2" w:space="0" w:color="D9D9E3"/>
                                        <w:left w:val="single" w:sz="2" w:space="0" w:color="D9D9E3"/>
                                        <w:bottom w:val="single" w:sz="2" w:space="0" w:color="D9D9E3"/>
                                        <w:right w:val="single" w:sz="2" w:space="0" w:color="D9D9E3"/>
                                      </w:divBdr>
                                      <w:divsChild>
                                        <w:div w:id="532812797">
                                          <w:marLeft w:val="0"/>
                                          <w:marRight w:val="0"/>
                                          <w:marTop w:val="0"/>
                                          <w:marBottom w:val="0"/>
                                          <w:divBdr>
                                            <w:top w:val="single" w:sz="2" w:space="0" w:color="D9D9E3"/>
                                            <w:left w:val="single" w:sz="2" w:space="0" w:color="D9D9E3"/>
                                            <w:bottom w:val="single" w:sz="2" w:space="0" w:color="D9D9E3"/>
                                            <w:right w:val="single" w:sz="2" w:space="0" w:color="D9D9E3"/>
                                          </w:divBdr>
                                          <w:divsChild>
                                            <w:div w:id="567423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7937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08/SHR-07-2018-0051" TargetMode="External"/><Relationship Id="rId5" Type="http://schemas.openxmlformats.org/officeDocument/2006/relationships/hyperlink" Target="mailto:ashutoshverma0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6</Pages>
  <Words>2973</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 Verma</dc:creator>
  <cp:keywords/>
  <dc:description/>
  <cp:lastModifiedBy>Ashutosh Verma</cp:lastModifiedBy>
  <cp:revision>377</cp:revision>
  <dcterms:created xsi:type="dcterms:W3CDTF">2023-05-19T07:12:00Z</dcterms:created>
  <dcterms:modified xsi:type="dcterms:W3CDTF">2023-07-28T15:09:00Z</dcterms:modified>
</cp:coreProperties>
</file>