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BB28" w14:textId="4AA043D6" w:rsidR="004D18C7" w:rsidRPr="004D18C7" w:rsidRDefault="004D18C7" w:rsidP="004D18C7">
      <w:pPr>
        <w:spacing w:after="100" w:line="240" w:lineRule="auto"/>
        <w:jc w:val="both"/>
        <w:rPr>
          <w:rFonts w:ascii="Times New Roman" w:eastAsia="Times New Roman" w:hAnsi="Times New Roman" w:cs="Times New Roman"/>
          <w:color w:val="343541"/>
          <w:kern w:val="0"/>
          <w:sz w:val="24"/>
          <w:szCs w:val="24"/>
          <w:lang w:eastAsia="en-IN"/>
          <w14:ligatures w14:val="none"/>
        </w:rPr>
      </w:pPr>
    </w:p>
    <w:p w14:paraId="6F80B8B4" w14:textId="4CB5AC3B" w:rsidR="004D18C7" w:rsidRDefault="004D18C7" w:rsidP="004D18C7">
      <w:pPr>
        <w:pStyle w:val="BodyText"/>
        <w:spacing w:line="390" w:lineRule="exact"/>
        <w:jc w:val="center"/>
        <w:rPr>
          <w:sz w:val="24"/>
          <w:szCs w:val="24"/>
        </w:rPr>
      </w:pPr>
      <w:r w:rsidRPr="004D18C7">
        <w:rPr>
          <w:sz w:val="24"/>
          <w:szCs w:val="24"/>
        </w:rPr>
        <w:t>Extraction of Crude Drugs</w:t>
      </w:r>
    </w:p>
    <w:p w14:paraId="383ACDB3" w14:textId="77777777" w:rsidR="004D18C7" w:rsidRPr="004D18C7" w:rsidRDefault="004D18C7" w:rsidP="004D18C7">
      <w:pPr>
        <w:pStyle w:val="BodyText"/>
        <w:spacing w:line="390" w:lineRule="exact"/>
        <w:jc w:val="both"/>
        <w:rPr>
          <w:sz w:val="24"/>
          <w:szCs w:val="24"/>
        </w:rPr>
      </w:pPr>
      <w:r w:rsidRPr="004D18C7">
        <w:rPr>
          <w:sz w:val="24"/>
          <w:szCs w:val="24"/>
        </w:rPr>
        <w:t>Introduction:</w:t>
      </w:r>
    </w:p>
    <w:p w14:paraId="42F20CB1" w14:textId="77777777" w:rsidR="004D18C7" w:rsidRPr="004D18C7" w:rsidRDefault="004D18C7" w:rsidP="004D18C7">
      <w:pPr>
        <w:pStyle w:val="BodyText"/>
        <w:spacing w:line="390" w:lineRule="exact"/>
        <w:jc w:val="both"/>
        <w:rPr>
          <w:b w:val="0"/>
          <w:bCs w:val="0"/>
          <w:sz w:val="24"/>
          <w:szCs w:val="24"/>
        </w:rPr>
      </w:pPr>
      <w:r w:rsidRPr="004D18C7">
        <w:rPr>
          <w:b w:val="0"/>
          <w:bCs w:val="0"/>
          <w:sz w:val="24"/>
          <w:szCs w:val="24"/>
        </w:rPr>
        <w:t>The extraction of crude drugs is a fundamental process in the field of pharmacognosy, which deals with the study of natural sources of drugs. Crude drugs are derived from various plant, animal, and mineral sources and serve as the foundation of traditional medicine as well as modern pharmaceuticals. The process of extraction involves isolating and obtaining the active constituents from the raw material to ensure the efficacy and safety of the final product. This chapter provides an overview of the methods and techniques used for the extraction of crude drugs.</w:t>
      </w:r>
    </w:p>
    <w:p w14:paraId="5ADDB2C6" w14:textId="4710D4B7" w:rsidR="004D18C7" w:rsidRPr="004D18C7" w:rsidRDefault="004D18C7" w:rsidP="004D18C7">
      <w:pPr>
        <w:pStyle w:val="BodyText"/>
        <w:numPr>
          <w:ilvl w:val="0"/>
          <w:numId w:val="16"/>
        </w:numPr>
        <w:spacing w:line="390" w:lineRule="exact"/>
        <w:jc w:val="both"/>
        <w:rPr>
          <w:sz w:val="24"/>
          <w:szCs w:val="24"/>
        </w:rPr>
      </w:pPr>
      <w:r w:rsidRPr="004D18C7">
        <w:rPr>
          <w:sz w:val="24"/>
          <w:szCs w:val="24"/>
        </w:rPr>
        <w:t>Selection of Raw Material:</w:t>
      </w:r>
    </w:p>
    <w:p w14:paraId="062032EB" w14:textId="77777777" w:rsidR="004D18C7" w:rsidRPr="004D18C7" w:rsidRDefault="004D18C7" w:rsidP="004D18C7">
      <w:pPr>
        <w:pStyle w:val="BodyText"/>
        <w:spacing w:line="390" w:lineRule="exact"/>
        <w:jc w:val="both"/>
        <w:rPr>
          <w:b w:val="0"/>
          <w:bCs w:val="0"/>
          <w:sz w:val="24"/>
          <w:szCs w:val="24"/>
        </w:rPr>
      </w:pPr>
      <w:r w:rsidRPr="004D18C7">
        <w:rPr>
          <w:b w:val="0"/>
          <w:bCs w:val="0"/>
          <w:sz w:val="24"/>
          <w:szCs w:val="24"/>
        </w:rPr>
        <w:t>The first step in the extraction process is the careful selection of raw materials. This involves identifying the plant species, animal part, or mineral that contains the desired active compounds. The correct identification of the source is crucial, as different species or parts may have varying chemical compositions and therapeutic effects.</w:t>
      </w:r>
    </w:p>
    <w:p w14:paraId="1C4E24CF" w14:textId="70E45EA0" w:rsidR="004D18C7" w:rsidRPr="004D18C7" w:rsidRDefault="004D18C7" w:rsidP="004D18C7">
      <w:pPr>
        <w:pStyle w:val="BodyText"/>
        <w:numPr>
          <w:ilvl w:val="0"/>
          <w:numId w:val="16"/>
        </w:numPr>
        <w:spacing w:line="390" w:lineRule="exact"/>
        <w:jc w:val="both"/>
        <w:rPr>
          <w:sz w:val="24"/>
          <w:szCs w:val="24"/>
        </w:rPr>
      </w:pPr>
      <w:r w:rsidRPr="004D18C7">
        <w:rPr>
          <w:sz w:val="24"/>
          <w:szCs w:val="24"/>
        </w:rPr>
        <w:t>Pre-Extraction Processing:</w:t>
      </w:r>
    </w:p>
    <w:p w14:paraId="7CE6DEF4" w14:textId="77777777" w:rsidR="004D18C7" w:rsidRPr="004D18C7" w:rsidRDefault="004D18C7" w:rsidP="004D18C7">
      <w:pPr>
        <w:pStyle w:val="BodyText"/>
        <w:spacing w:line="390" w:lineRule="exact"/>
        <w:jc w:val="both"/>
        <w:rPr>
          <w:b w:val="0"/>
          <w:bCs w:val="0"/>
          <w:sz w:val="24"/>
          <w:szCs w:val="24"/>
        </w:rPr>
      </w:pPr>
      <w:r w:rsidRPr="004D18C7">
        <w:rPr>
          <w:b w:val="0"/>
          <w:bCs w:val="0"/>
          <w:sz w:val="24"/>
          <w:szCs w:val="24"/>
        </w:rPr>
        <w:t>Before the actual extraction, the raw material undergoes various pre-processing steps to enhance the extraction efficiency and ensure the quality of the final product. Some common pre-extraction processing techniques include:</w:t>
      </w:r>
    </w:p>
    <w:p w14:paraId="40043AF7" w14:textId="77777777" w:rsidR="004D18C7" w:rsidRPr="004D18C7" w:rsidRDefault="004D18C7" w:rsidP="004D18C7">
      <w:pPr>
        <w:pStyle w:val="BodyText"/>
        <w:spacing w:line="390" w:lineRule="exact"/>
        <w:jc w:val="both"/>
        <w:rPr>
          <w:b w:val="0"/>
          <w:bCs w:val="0"/>
          <w:sz w:val="24"/>
          <w:szCs w:val="24"/>
        </w:rPr>
      </w:pPr>
      <w:r w:rsidRPr="004D18C7">
        <w:rPr>
          <w:sz w:val="24"/>
          <w:szCs w:val="24"/>
        </w:rPr>
        <w:t>a. Cleaning</w:t>
      </w:r>
      <w:r w:rsidRPr="004D18C7">
        <w:rPr>
          <w:b w:val="0"/>
          <w:bCs w:val="0"/>
          <w:sz w:val="24"/>
          <w:szCs w:val="24"/>
        </w:rPr>
        <w:t>: The raw material is thoroughly cleaned to remove dirt, dust, and other impurities that may interfere with the extraction process.</w:t>
      </w:r>
    </w:p>
    <w:p w14:paraId="7D56E72D" w14:textId="77777777" w:rsidR="004D18C7" w:rsidRPr="004D18C7" w:rsidRDefault="004D18C7" w:rsidP="004D18C7">
      <w:pPr>
        <w:pStyle w:val="BodyText"/>
        <w:spacing w:line="390" w:lineRule="exact"/>
        <w:jc w:val="both"/>
        <w:rPr>
          <w:b w:val="0"/>
          <w:bCs w:val="0"/>
          <w:sz w:val="24"/>
          <w:szCs w:val="24"/>
        </w:rPr>
      </w:pPr>
      <w:r w:rsidRPr="004D18C7">
        <w:rPr>
          <w:sz w:val="24"/>
          <w:szCs w:val="24"/>
        </w:rPr>
        <w:t>b. Drying:</w:t>
      </w:r>
      <w:r w:rsidRPr="004D18C7">
        <w:rPr>
          <w:b w:val="0"/>
          <w:bCs w:val="0"/>
          <w:sz w:val="24"/>
          <w:szCs w:val="24"/>
        </w:rPr>
        <w:t xml:space="preserve"> Proper drying of the raw material helps in preserving its active constituents and prevents microbial growth during storage.</w:t>
      </w:r>
    </w:p>
    <w:p w14:paraId="09EF9433" w14:textId="77777777" w:rsidR="004D18C7" w:rsidRPr="004D18C7" w:rsidRDefault="004D18C7" w:rsidP="004D18C7">
      <w:pPr>
        <w:pStyle w:val="BodyText"/>
        <w:spacing w:line="390" w:lineRule="exact"/>
        <w:jc w:val="both"/>
        <w:rPr>
          <w:b w:val="0"/>
          <w:bCs w:val="0"/>
          <w:sz w:val="24"/>
          <w:szCs w:val="24"/>
        </w:rPr>
      </w:pPr>
      <w:r w:rsidRPr="004D18C7">
        <w:rPr>
          <w:sz w:val="24"/>
          <w:szCs w:val="24"/>
        </w:rPr>
        <w:t>c. Size Reduction:</w:t>
      </w:r>
      <w:r w:rsidRPr="004D18C7">
        <w:rPr>
          <w:b w:val="0"/>
          <w:bCs w:val="0"/>
          <w:sz w:val="24"/>
          <w:szCs w:val="24"/>
        </w:rPr>
        <w:t xml:space="preserve"> Large-sized plant parts are reduced to smaller pieces to increase the surface area available for extraction, thereby improving the extraction yield.</w:t>
      </w:r>
    </w:p>
    <w:p w14:paraId="47151CE7" w14:textId="77777777" w:rsidR="004D18C7" w:rsidRPr="004D18C7" w:rsidRDefault="004D18C7" w:rsidP="004D18C7">
      <w:pPr>
        <w:pStyle w:val="BodyText"/>
        <w:spacing w:line="390" w:lineRule="exact"/>
        <w:jc w:val="both"/>
        <w:rPr>
          <w:b w:val="0"/>
          <w:bCs w:val="0"/>
          <w:sz w:val="24"/>
          <w:szCs w:val="24"/>
        </w:rPr>
      </w:pPr>
      <w:r w:rsidRPr="004D18C7">
        <w:rPr>
          <w:sz w:val="24"/>
          <w:szCs w:val="24"/>
        </w:rPr>
        <w:t>d. Defatting:</w:t>
      </w:r>
      <w:r w:rsidRPr="004D18C7">
        <w:rPr>
          <w:b w:val="0"/>
          <w:bCs w:val="0"/>
          <w:sz w:val="24"/>
          <w:szCs w:val="24"/>
        </w:rPr>
        <w:t xml:space="preserve"> In some cases, the raw material may contain a high amount of fats and oils. Defatting involves removing these lipids to obtain a more concentrated extract.</w:t>
      </w:r>
    </w:p>
    <w:p w14:paraId="1002A27D" w14:textId="4F7B34C0" w:rsidR="004D18C7" w:rsidRPr="004D18C7" w:rsidRDefault="004D18C7" w:rsidP="004D18C7">
      <w:pPr>
        <w:pStyle w:val="BodyText"/>
        <w:spacing w:line="390" w:lineRule="exact"/>
        <w:jc w:val="both"/>
        <w:rPr>
          <w:sz w:val="24"/>
          <w:szCs w:val="24"/>
        </w:rPr>
      </w:pPr>
      <w:r w:rsidRPr="004D18C7">
        <w:rPr>
          <w:sz w:val="24"/>
          <w:szCs w:val="24"/>
        </w:rPr>
        <w:t>3.</w:t>
      </w:r>
      <w:r>
        <w:rPr>
          <w:sz w:val="24"/>
          <w:szCs w:val="24"/>
        </w:rPr>
        <w:t xml:space="preserve"> </w:t>
      </w:r>
      <w:r w:rsidRPr="004D18C7">
        <w:rPr>
          <w:sz w:val="24"/>
          <w:szCs w:val="24"/>
        </w:rPr>
        <w:t>Extraction Techniques:</w:t>
      </w:r>
    </w:p>
    <w:p w14:paraId="50203D59" w14:textId="77777777" w:rsidR="004D18C7" w:rsidRPr="004D18C7" w:rsidRDefault="004D18C7" w:rsidP="004D18C7">
      <w:pPr>
        <w:pStyle w:val="BodyText"/>
        <w:spacing w:line="390" w:lineRule="exact"/>
        <w:jc w:val="both"/>
        <w:rPr>
          <w:b w:val="0"/>
          <w:bCs w:val="0"/>
          <w:sz w:val="24"/>
          <w:szCs w:val="24"/>
        </w:rPr>
      </w:pPr>
      <w:r w:rsidRPr="004D18C7">
        <w:rPr>
          <w:b w:val="0"/>
          <w:bCs w:val="0"/>
          <w:sz w:val="24"/>
          <w:szCs w:val="24"/>
        </w:rPr>
        <w:t>There are several extraction techniques used to isolate the active constituents from the crude drugs. The choice of method depends on the nature of the raw material and the desired compounds. Some common extraction techniques include:</w:t>
      </w:r>
    </w:p>
    <w:p w14:paraId="7FDE520D" w14:textId="77777777" w:rsidR="004D18C7" w:rsidRPr="004D18C7" w:rsidRDefault="004D18C7" w:rsidP="004D18C7">
      <w:pPr>
        <w:pStyle w:val="BodyText"/>
        <w:spacing w:line="390" w:lineRule="exact"/>
        <w:jc w:val="both"/>
        <w:rPr>
          <w:sz w:val="24"/>
          <w:szCs w:val="24"/>
        </w:rPr>
      </w:pPr>
      <w:r w:rsidRPr="004D18C7">
        <w:rPr>
          <w:sz w:val="24"/>
          <w:szCs w:val="24"/>
        </w:rPr>
        <w:t>a. Maceration:</w:t>
      </w:r>
    </w:p>
    <w:p w14:paraId="0EFEAAF2" w14:textId="44A3884F" w:rsidR="004D18C7" w:rsidRPr="004D18C7" w:rsidRDefault="004D18C7" w:rsidP="004D18C7">
      <w:pPr>
        <w:pStyle w:val="BodyText"/>
        <w:spacing w:line="390" w:lineRule="exact"/>
        <w:jc w:val="both"/>
        <w:rPr>
          <w:b w:val="0"/>
          <w:bCs w:val="0"/>
          <w:sz w:val="24"/>
          <w:szCs w:val="24"/>
        </w:rPr>
      </w:pPr>
      <w:r w:rsidRPr="004D18C7">
        <w:rPr>
          <w:b w:val="0"/>
          <w:bCs w:val="0"/>
          <w:sz w:val="24"/>
          <w:szCs w:val="24"/>
        </w:rPr>
        <w:t>•Method: Maceration is a simple and commonly used method where the raw material is soaked in a suitable solvent (usually water, alcohol, or a mixture of both) for an extended period.</w:t>
      </w:r>
    </w:p>
    <w:p w14:paraId="5AF0C0E2" w14:textId="50B12161" w:rsidR="004D18C7" w:rsidRPr="004D18C7" w:rsidRDefault="004D18C7" w:rsidP="004D18C7">
      <w:pPr>
        <w:pStyle w:val="BodyText"/>
        <w:spacing w:line="390" w:lineRule="exact"/>
        <w:jc w:val="both"/>
        <w:rPr>
          <w:b w:val="0"/>
          <w:bCs w:val="0"/>
          <w:sz w:val="24"/>
          <w:szCs w:val="24"/>
        </w:rPr>
      </w:pPr>
      <w:r w:rsidRPr="004D18C7">
        <w:rPr>
          <w:b w:val="0"/>
          <w:bCs w:val="0"/>
          <w:sz w:val="24"/>
          <w:szCs w:val="24"/>
        </w:rPr>
        <w:lastRenderedPageBreak/>
        <w:t>•Process: The solvent gradually extracts the active constituents from the material.</w:t>
      </w:r>
    </w:p>
    <w:p w14:paraId="61247611" w14:textId="365A688C" w:rsidR="004D18C7" w:rsidRPr="004D18C7" w:rsidRDefault="004D18C7" w:rsidP="004D18C7">
      <w:pPr>
        <w:pStyle w:val="BodyText"/>
        <w:spacing w:line="390" w:lineRule="exact"/>
        <w:jc w:val="both"/>
        <w:rPr>
          <w:b w:val="0"/>
          <w:bCs w:val="0"/>
          <w:sz w:val="24"/>
          <w:szCs w:val="24"/>
        </w:rPr>
      </w:pPr>
      <w:r w:rsidRPr="004D18C7">
        <w:rPr>
          <w:b w:val="0"/>
          <w:bCs w:val="0"/>
          <w:sz w:val="24"/>
          <w:szCs w:val="24"/>
        </w:rPr>
        <w:t>•Advantages: Maceration is easy to perform, requires minimal equipment, and is suitable for delicate plant materials.</w:t>
      </w:r>
    </w:p>
    <w:p w14:paraId="4ED24D75" w14:textId="45698253" w:rsidR="004D18C7" w:rsidRPr="004D18C7" w:rsidRDefault="004D18C7" w:rsidP="004D18C7">
      <w:pPr>
        <w:pStyle w:val="BodyText"/>
        <w:spacing w:line="390" w:lineRule="exact"/>
        <w:jc w:val="both"/>
        <w:rPr>
          <w:b w:val="0"/>
          <w:bCs w:val="0"/>
          <w:sz w:val="24"/>
          <w:szCs w:val="24"/>
        </w:rPr>
      </w:pPr>
      <w:r w:rsidRPr="004D18C7">
        <w:rPr>
          <w:b w:val="0"/>
          <w:bCs w:val="0"/>
          <w:sz w:val="24"/>
          <w:szCs w:val="24"/>
        </w:rPr>
        <w:t>•Limitations: The extraction process can be time-consuming, and the yield may not be as high as other methods.</w:t>
      </w:r>
    </w:p>
    <w:p w14:paraId="74F24ED4" w14:textId="77777777" w:rsidR="004D18C7" w:rsidRPr="004D18C7" w:rsidRDefault="004D18C7" w:rsidP="004D18C7">
      <w:pPr>
        <w:pStyle w:val="BodyText"/>
        <w:spacing w:line="390" w:lineRule="exact"/>
        <w:jc w:val="both"/>
        <w:rPr>
          <w:sz w:val="24"/>
          <w:szCs w:val="24"/>
        </w:rPr>
      </w:pPr>
      <w:r w:rsidRPr="004D18C7">
        <w:rPr>
          <w:sz w:val="24"/>
          <w:szCs w:val="24"/>
        </w:rPr>
        <w:t>b. Percolation:</w:t>
      </w:r>
    </w:p>
    <w:p w14:paraId="0EC7063E" w14:textId="7BB97E38" w:rsidR="004D18C7" w:rsidRPr="004D18C7" w:rsidRDefault="004D18C7" w:rsidP="004D18C7">
      <w:pPr>
        <w:pStyle w:val="BodyText"/>
        <w:spacing w:line="390" w:lineRule="exact"/>
        <w:jc w:val="both"/>
        <w:rPr>
          <w:b w:val="0"/>
          <w:bCs w:val="0"/>
          <w:sz w:val="24"/>
          <w:szCs w:val="24"/>
        </w:rPr>
      </w:pPr>
      <w:r w:rsidRPr="004D18C7">
        <w:rPr>
          <w:b w:val="0"/>
          <w:bCs w:val="0"/>
          <w:sz w:val="24"/>
          <w:szCs w:val="24"/>
        </w:rPr>
        <w:t>•Method: Percolation involves the passage of a solvent through a packed bed of the raw material.</w:t>
      </w:r>
    </w:p>
    <w:p w14:paraId="0447294E" w14:textId="162C22E8" w:rsidR="004D18C7" w:rsidRPr="004D18C7" w:rsidRDefault="004D18C7" w:rsidP="004D18C7">
      <w:pPr>
        <w:pStyle w:val="BodyText"/>
        <w:spacing w:line="390" w:lineRule="exact"/>
        <w:jc w:val="both"/>
        <w:rPr>
          <w:b w:val="0"/>
          <w:bCs w:val="0"/>
          <w:sz w:val="24"/>
          <w:szCs w:val="24"/>
        </w:rPr>
      </w:pPr>
      <w:r w:rsidRPr="004D18C7">
        <w:rPr>
          <w:b w:val="0"/>
          <w:bCs w:val="0"/>
          <w:sz w:val="24"/>
          <w:szCs w:val="24"/>
        </w:rPr>
        <w:t>•Process: The solvent extracts the active compounds as it flows through the material, resulting in a more efficient extraction.</w:t>
      </w:r>
    </w:p>
    <w:p w14:paraId="39085254" w14:textId="3643DBCC" w:rsidR="004D18C7" w:rsidRPr="004D18C7" w:rsidRDefault="004D18C7" w:rsidP="004D18C7">
      <w:pPr>
        <w:pStyle w:val="BodyText"/>
        <w:spacing w:line="390" w:lineRule="exact"/>
        <w:jc w:val="both"/>
        <w:rPr>
          <w:b w:val="0"/>
          <w:bCs w:val="0"/>
          <w:sz w:val="24"/>
          <w:szCs w:val="24"/>
        </w:rPr>
      </w:pPr>
      <w:r w:rsidRPr="004D18C7">
        <w:rPr>
          <w:b w:val="0"/>
          <w:bCs w:val="0"/>
          <w:sz w:val="24"/>
          <w:szCs w:val="24"/>
        </w:rPr>
        <w:t>•Advantages: Percolation provides a continuous extraction process and allows better control over the solvent flow rate.</w:t>
      </w:r>
    </w:p>
    <w:p w14:paraId="0F4B34D0" w14:textId="6453FFD1" w:rsidR="004D18C7" w:rsidRPr="004D18C7" w:rsidRDefault="004D18C7" w:rsidP="004D18C7">
      <w:pPr>
        <w:pStyle w:val="BodyText"/>
        <w:spacing w:line="390" w:lineRule="exact"/>
        <w:jc w:val="both"/>
        <w:rPr>
          <w:b w:val="0"/>
          <w:bCs w:val="0"/>
          <w:sz w:val="24"/>
          <w:szCs w:val="24"/>
        </w:rPr>
      </w:pPr>
      <w:r w:rsidRPr="004D18C7">
        <w:rPr>
          <w:b w:val="0"/>
          <w:bCs w:val="0"/>
          <w:sz w:val="24"/>
          <w:szCs w:val="24"/>
        </w:rPr>
        <w:t>•Limitations: It requires specialized equipment and can be more complex than maceration.</w:t>
      </w:r>
    </w:p>
    <w:p w14:paraId="5335D04D" w14:textId="77777777" w:rsidR="004D18C7" w:rsidRPr="004D18C7" w:rsidRDefault="004D18C7" w:rsidP="004D18C7">
      <w:pPr>
        <w:pStyle w:val="BodyText"/>
        <w:spacing w:line="390" w:lineRule="exact"/>
        <w:jc w:val="both"/>
        <w:rPr>
          <w:sz w:val="24"/>
          <w:szCs w:val="24"/>
        </w:rPr>
      </w:pPr>
      <w:r w:rsidRPr="004D18C7">
        <w:rPr>
          <w:sz w:val="24"/>
          <w:szCs w:val="24"/>
        </w:rPr>
        <w:t>c. Soxhlet Extraction:</w:t>
      </w:r>
    </w:p>
    <w:p w14:paraId="5284F16A" w14:textId="0589E58C" w:rsidR="004D18C7" w:rsidRPr="004D18C7" w:rsidRDefault="004D18C7" w:rsidP="004D18C7">
      <w:pPr>
        <w:pStyle w:val="BodyText"/>
        <w:spacing w:line="390" w:lineRule="exact"/>
        <w:jc w:val="both"/>
        <w:rPr>
          <w:b w:val="0"/>
          <w:bCs w:val="0"/>
          <w:sz w:val="24"/>
          <w:szCs w:val="24"/>
        </w:rPr>
      </w:pPr>
      <w:r w:rsidRPr="004D18C7">
        <w:rPr>
          <w:b w:val="0"/>
          <w:bCs w:val="0"/>
          <w:sz w:val="24"/>
          <w:szCs w:val="24"/>
        </w:rPr>
        <w:t>•Method: Soxhlet extraction is employed for the extraction of compounds that are not readily soluble in the solvent at room temperature.</w:t>
      </w:r>
    </w:p>
    <w:p w14:paraId="512E485F" w14:textId="1637DF90" w:rsidR="004D18C7" w:rsidRPr="004D18C7" w:rsidRDefault="004D18C7" w:rsidP="004D18C7">
      <w:pPr>
        <w:pStyle w:val="BodyText"/>
        <w:spacing w:line="390" w:lineRule="exact"/>
        <w:jc w:val="both"/>
        <w:rPr>
          <w:b w:val="0"/>
          <w:bCs w:val="0"/>
          <w:sz w:val="24"/>
          <w:szCs w:val="24"/>
        </w:rPr>
      </w:pPr>
      <w:r w:rsidRPr="004D18C7">
        <w:rPr>
          <w:b w:val="0"/>
          <w:bCs w:val="0"/>
          <w:sz w:val="24"/>
          <w:szCs w:val="24"/>
        </w:rPr>
        <w:t>•Process: The raw material is placed in a thimble, which is then repeatedly soaked and boiled in the solvent using a special apparatus.</w:t>
      </w:r>
    </w:p>
    <w:p w14:paraId="779B4EAF" w14:textId="78885786" w:rsidR="004D18C7" w:rsidRPr="004D18C7" w:rsidRDefault="004D18C7" w:rsidP="004D18C7">
      <w:pPr>
        <w:pStyle w:val="BodyText"/>
        <w:spacing w:line="390" w:lineRule="exact"/>
        <w:jc w:val="both"/>
        <w:rPr>
          <w:b w:val="0"/>
          <w:bCs w:val="0"/>
          <w:sz w:val="24"/>
          <w:szCs w:val="24"/>
        </w:rPr>
      </w:pPr>
      <w:r w:rsidRPr="004D18C7">
        <w:rPr>
          <w:b w:val="0"/>
          <w:bCs w:val="0"/>
          <w:sz w:val="24"/>
          <w:szCs w:val="24"/>
        </w:rPr>
        <w:t>•Advantages: Soxhlet extraction is efficient in extracting compounds with low solubility and provides a concentrated extract.</w:t>
      </w:r>
    </w:p>
    <w:p w14:paraId="1C26782D" w14:textId="2192A312" w:rsidR="004D18C7" w:rsidRPr="004D18C7" w:rsidRDefault="004D18C7" w:rsidP="004D18C7">
      <w:pPr>
        <w:pStyle w:val="BodyText"/>
        <w:spacing w:line="390" w:lineRule="exact"/>
        <w:jc w:val="both"/>
        <w:rPr>
          <w:b w:val="0"/>
          <w:bCs w:val="0"/>
          <w:sz w:val="24"/>
          <w:szCs w:val="24"/>
        </w:rPr>
      </w:pPr>
      <w:r w:rsidRPr="004D18C7">
        <w:rPr>
          <w:b w:val="0"/>
          <w:bCs w:val="0"/>
          <w:sz w:val="24"/>
          <w:szCs w:val="24"/>
        </w:rPr>
        <w:t>•Limitations: It requires a longer extraction time and large quantities of solvent.</w:t>
      </w:r>
    </w:p>
    <w:p w14:paraId="0ADD1FB5" w14:textId="77777777" w:rsidR="004D18C7" w:rsidRPr="004D18C7" w:rsidRDefault="004D18C7" w:rsidP="004D18C7">
      <w:pPr>
        <w:pStyle w:val="BodyText"/>
        <w:spacing w:line="390" w:lineRule="exact"/>
        <w:jc w:val="both"/>
        <w:rPr>
          <w:sz w:val="24"/>
          <w:szCs w:val="24"/>
        </w:rPr>
      </w:pPr>
      <w:r w:rsidRPr="004D18C7">
        <w:rPr>
          <w:sz w:val="24"/>
          <w:szCs w:val="24"/>
        </w:rPr>
        <w:t>d. Steam Distillation:</w:t>
      </w:r>
    </w:p>
    <w:p w14:paraId="60160F8F" w14:textId="1186B8E4" w:rsidR="004D18C7" w:rsidRPr="004D18C7" w:rsidRDefault="004D18C7" w:rsidP="004D18C7">
      <w:pPr>
        <w:pStyle w:val="BodyText"/>
        <w:spacing w:line="390" w:lineRule="exact"/>
        <w:jc w:val="both"/>
        <w:rPr>
          <w:b w:val="0"/>
          <w:bCs w:val="0"/>
          <w:sz w:val="24"/>
          <w:szCs w:val="24"/>
        </w:rPr>
      </w:pPr>
      <w:r w:rsidRPr="004D18C7">
        <w:rPr>
          <w:b w:val="0"/>
          <w:bCs w:val="0"/>
          <w:sz w:val="24"/>
          <w:szCs w:val="24"/>
        </w:rPr>
        <w:t>•Method: Steam distillation is used for extracting essential oils from aromatic plants.</w:t>
      </w:r>
    </w:p>
    <w:p w14:paraId="495FD29D" w14:textId="786FC403" w:rsidR="004D18C7" w:rsidRPr="004D18C7" w:rsidRDefault="004D18C7" w:rsidP="004D18C7">
      <w:pPr>
        <w:pStyle w:val="BodyText"/>
        <w:spacing w:line="390" w:lineRule="exact"/>
        <w:jc w:val="both"/>
        <w:rPr>
          <w:b w:val="0"/>
          <w:bCs w:val="0"/>
          <w:sz w:val="24"/>
          <w:szCs w:val="24"/>
        </w:rPr>
      </w:pPr>
      <w:r w:rsidRPr="004D18C7">
        <w:rPr>
          <w:b w:val="0"/>
          <w:bCs w:val="0"/>
          <w:sz w:val="24"/>
          <w:szCs w:val="24"/>
        </w:rPr>
        <w:t>•Process: Steam is passed through the raw material, carrying the volatile oils, which are then condensed and collected.</w:t>
      </w:r>
    </w:p>
    <w:p w14:paraId="7C1FBFED" w14:textId="72BFA857" w:rsidR="004D18C7" w:rsidRPr="004D18C7" w:rsidRDefault="004D18C7" w:rsidP="004D18C7">
      <w:pPr>
        <w:pStyle w:val="BodyText"/>
        <w:spacing w:line="390" w:lineRule="exact"/>
        <w:jc w:val="both"/>
        <w:rPr>
          <w:b w:val="0"/>
          <w:bCs w:val="0"/>
          <w:sz w:val="24"/>
          <w:szCs w:val="24"/>
        </w:rPr>
      </w:pPr>
      <w:r w:rsidRPr="004D18C7">
        <w:rPr>
          <w:b w:val="0"/>
          <w:bCs w:val="0"/>
          <w:sz w:val="24"/>
          <w:szCs w:val="24"/>
        </w:rPr>
        <w:t>•Advantages: Steam distillation is ideal for isolating volatile compounds and preserving their natural aroma.</w:t>
      </w:r>
    </w:p>
    <w:p w14:paraId="6912E0B4" w14:textId="3DA9F82F" w:rsidR="004D18C7" w:rsidRPr="004D18C7" w:rsidRDefault="004D18C7" w:rsidP="004D18C7">
      <w:pPr>
        <w:pStyle w:val="BodyText"/>
        <w:spacing w:line="390" w:lineRule="exact"/>
        <w:jc w:val="both"/>
        <w:rPr>
          <w:b w:val="0"/>
          <w:bCs w:val="0"/>
          <w:sz w:val="24"/>
          <w:szCs w:val="24"/>
        </w:rPr>
      </w:pPr>
      <w:r w:rsidRPr="004D18C7">
        <w:rPr>
          <w:b w:val="0"/>
          <w:bCs w:val="0"/>
          <w:sz w:val="24"/>
          <w:szCs w:val="24"/>
        </w:rPr>
        <w:t>•Limitations: It is specific to essential oil extraction and may not be suitable for other types of crude drugs.</w:t>
      </w:r>
    </w:p>
    <w:p w14:paraId="1443521A" w14:textId="77777777" w:rsidR="004D18C7" w:rsidRPr="004D18C7" w:rsidRDefault="004D18C7" w:rsidP="004D18C7">
      <w:pPr>
        <w:pStyle w:val="BodyText"/>
        <w:spacing w:line="390" w:lineRule="exact"/>
        <w:jc w:val="both"/>
        <w:rPr>
          <w:sz w:val="24"/>
          <w:szCs w:val="24"/>
        </w:rPr>
      </w:pPr>
      <w:r w:rsidRPr="004D18C7">
        <w:rPr>
          <w:sz w:val="24"/>
          <w:szCs w:val="24"/>
        </w:rPr>
        <w:t>e. Supercritical Fluid Extraction (SFE):</w:t>
      </w:r>
    </w:p>
    <w:p w14:paraId="75B17AD2" w14:textId="3CA2F02D" w:rsidR="004D18C7" w:rsidRPr="004D18C7" w:rsidRDefault="004D18C7" w:rsidP="004D18C7">
      <w:pPr>
        <w:pStyle w:val="BodyText"/>
        <w:spacing w:line="390" w:lineRule="exact"/>
        <w:jc w:val="both"/>
        <w:rPr>
          <w:b w:val="0"/>
          <w:bCs w:val="0"/>
          <w:sz w:val="24"/>
          <w:szCs w:val="24"/>
        </w:rPr>
      </w:pPr>
      <w:r w:rsidRPr="004D18C7">
        <w:rPr>
          <w:b w:val="0"/>
          <w:bCs w:val="0"/>
          <w:sz w:val="24"/>
          <w:szCs w:val="24"/>
        </w:rPr>
        <w:t>•Method: SFE employs supercritical fluids (such as carbon dioxide) to extract the active compounds.</w:t>
      </w:r>
    </w:p>
    <w:p w14:paraId="34C1C027" w14:textId="51E4C4AA" w:rsidR="004D18C7" w:rsidRPr="004D18C7" w:rsidRDefault="004D18C7" w:rsidP="004D18C7">
      <w:pPr>
        <w:pStyle w:val="BodyText"/>
        <w:spacing w:line="390" w:lineRule="exact"/>
        <w:jc w:val="both"/>
        <w:rPr>
          <w:b w:val="0"/>
          <w:bCs w:val="0"/>
          <w:sz w:val="24"/>
          <w:szCs w:val="24"/>
        </w:rPr>
      </w:pPr>
      <w:r w:rsidRPr="004D18C7">
        <w:rPr>
          <w:b w:val="0"/>
          <w:bCs w:val="0"/>
          <w:sz w:val="24"/>
          <w:szCs w:val="24"/>
        </w:rPr>
        <w:t>•Process: Supercritical fluids offer higher solubility and better selectivity, making this method advantageous for certain applications.</w:t>
      </w:r>
    </w:p>
    <w:p w14:paraId="07F5675F" w14:textId="50599130" w:rsidR="004D18C7" w:rsidRPr="004D18C7" w:rsidRDefault="004D18C7" w:rsidP="004D18C7">
      <w:pPr>
        <w:pStyle w:val="BodyText"/>
        <w:spacing w:line="390" w:lineRule="exact"/>
        <w:jc w:val="both"/>
        <w:rPr>
          <w:b w:val="0"/>
          <w:bCs w:val="0"/>
          <w:sz w:val="24"/>
          <w:szCs w:val="24"/>
        </w:rPr>
      </w:pPr>
      <w:r w:rsidRPr="004D18C7">
        <w:rPr>
          <w:b w:val="0"/>
          <w:bCs w:val="0"/>
          <w:sz w:val="24"/>
          <w:szCs w:val="24"/>
        </w:rPr>
        <w:t xml:space="preserve">•Advantages: SFE is environmentally friendly, leaves no solvent residues, and preserves the </w:t>
      </w:r>
      <w:r w:rsidRPr="004D18C7">
        <w:rPr>
          <w:b w:val="0"/>
          <w:bCs w:val="0"/>
          <w:sz w:val="24"/>
          <w:szCs w:val="24"/>
        </w:rPr>
        <w:lastRenderedPageBreak/>
        <w:t>integrity of thermally sensitive compounds.</w:t>
      </w:r>
    </w:p>
    <w:p w14:paraId="6C8B5AC3" w14:textId="1723B9B4" w:rsidR="004D18C7" w:rsidRPr="004D18C7" w:rsidRDefault="004D18C7" w:rsidP="004D18C7">
      <w:pPr>
        <w:pStyle w:val="BodyText"/>
        <w:spacing w:line="390" w:lineRule="exact"/>
        <w:jc w:val="both"/>
        <w:rPr>
          <w:b w:val="0"/>
          <w:bCs w:val="0"/>
          <w:sz w:val="24"/>
          <w:szCs w:val="24"/>
        </w:rPr>
      </w:pPr>
      <w:r w:rsidRPr="004D18C7">
        <w:rPr>
          <w:b w:val="0"/>
          <w:bCs w:val="0"/>
          <w:sz w:val="24"/>
          <w:szCs w:val="24"/>
        </w:rPr>
        <w:t>•Limitations: It requires specialized equipment and can be cost-prohibitive for some applications.</w:t>
      </w:r>
    </w:p>
    <w:p w14:paraId="3925CDF9" w14:textId="1E32769B" w:rsidR="004D18C7" w:rsidRPr="004D18C7" w:rsidRDefault="004D18C7" w:rsidP="004D18C7">
      <w:pPr>
        <w:pStyle w:val="BodyText"/>
        <w:spacing w:line="390" w:lineRule="exact"/>
        <w:jc w:val="both"/>
        <w:rPr>
          <w:sz w:val="24"/>
          <w:szCs w:val="24"/>
        </w:rPr>
      </w:pPr>
      <w:r w:rsidRPr="004D18C7">
        <w:rPr>
          <w:sz w:val="24"/>
          <w:szCs w:val="24"/>
        </w:rPr>
        <w:t>4.</w:t>
      </w:r>
      <w:r>
        <w:rPr>
          <w:sz w:val="24"/>
          <w:szCs w:val="24"/>
        </w:rPr>
        <w:t xml:space="preserve"> </w:t>
      </w:r>
      <w:r w:rsidRPr="004D18C7">
        <w:rPr>
          <w:sz w:val="24"/>
          <w:szCs w:val="24"/>
        </w:rPr>
        <w:t>Concentration and Purification:</w:t>
      </w:r>
    </w:p>
    <w:p w14:paraId="7A5B88EB" w14:textId="77777777" w:rsidR="004D18C7" w:rsidRPr="004D18C7" w:rsidRDefault="004D18C7" w:rsidP="004D18C7">
      <w:pPr>
        <w:pStyle w:val="BodyText"/>
        <w:spacing w:line="390" w:lineRule="exact"/>
        <w:jc w:val="both"/>
        <w:rPr>
          <w:b w:val="0"/>
          <w:bCs w:val="0"/>
          <w:sz w:val="24"/>
          <w:szCs w:val="24"/>
        </w:rPr>
      </w:pPr>
      <w:r w:rsidRPr="004D18C7">
        <w:rPr>
          <w:b w:val="0"/>
          <w:bCs w:val="0"/>
          <w:sz w:val="24"/>
          <w:szCs w:val="24"/>
        </w:rPr>
        <w:t>After extraction, the solvent is removed to obtain a concentrated crude drug extract. Evaporation, rotary evaporation, or freeze-drying are commonly employed techniques for this purpose. Once concentrated, the extract may undergo further purification processes to remove impurities and unwanted components.</w:t>
      </w:r>
    </w:p>
    <w:p w14:paraId="24A099CE" w14:textId="2B9D89D4" w:rsidR="004D18C7" w:rsidRPr="004D18C7" w:rsidRDefault="004D18C7" w:rsidP="004D18C7">
      <w:pPr>
        <w:pStyle w:val="BodyText"/>
        <w:spacing w:line="390" w:lineRule="exact"/>
        <w:jc w:val="both"/>
        <w:rPr>
          <w:sz w:val="24"/>
          <w:szCs w:val="24"/>
        </w:rPr>
      </w:pPr>
      <w:r w:rsidRPr="004D18C7">
        <w:rPr>
          <w:sz w:val="24"/>
          <w:szCs w:val="24"/>
        </w:rPr>
        <w:t>5.</w:t>
      </w:r>
      <w:r>
        <w:rPr>
          <w:sz w:val="24"/>
          <w:szCs w:val="24"/>
        </w:rPr>
        <w:t xml:space="preserve"> </w:t>
      </w:r>
      <w:r w:rsidRPr="004D18C7">
        <w:rPr>
          <w:sz w:val="24"/>
          <w:szCs w:val="24"/>
        </w:rPr>
        <w:t>Characterization and Standardization:</w:t>
      </w:r>
    </w:p>
    <w:p w14:paraId="4039462F" w14:textId="77777777" w:rsidR="004D18C7" w:rsidRPr="004D18C7" w:rsidRDefault="004D18C7" w:rsidP="004D18C7">
      <w:pPr>
        <w:pStyle w:val="BodyText"/>
        <w:spacing w:line="390" w:lineRule="exact"/>
        <w:jc w:val="both"/>
        <w:rPr>
          <w:b w:val="0"/>
          <w:bCs w:val="0"/>
          <w:sz w:val="24"/>
          <w:szCs w:val="24"/>
        </w:rPr>
      </w:pPr>
      <w:r w:rsidRPr="004D18C7">
        <w:rPr>
          <w:b w:val="0"/>
          <w:bCs w:val="0"/>
          <w:sz w:val="24"/>
          <w:szCs w:val="24"/>
        </w:rPr>
        <w:t>Characterization and standardization involve the analysis of the extracted crude drug to determine its chemical composition and ensure consistency in quality. Various analytical techniques, such as chromatography, spectroscopy, and microscopy, are used for this purpose.</w:t>
      </w:r>
    </w:p>
    <w:p w14:paraId="70464473" w14:textId="35F24DC0" w:rsidR="004D18C7" w:rsidRPr="004D18C7" w:rsidRDefault="004D18C7" w:rsidP="004D18C7">
      <w:pPr>
        <w:pStyle w:val="BodyText"/>
        <w:spacing w:line="390" w:lineRule="exact"/>
        <w:jc w:val="both"/>
        <w:rPr>
          <w:sz w:val="24"/>
          <w:szCs w:val="24"/>
        </w:rPr>
      </w:pPr>
      <w:r w:rsidRPr="004D18C7">
        <w:rPr>
          <w:sz w:val="24"/>
          <w:szCs w:val="24"/>
        </w:rPr>
        <w:t>6.</w:t>
      </w:r>
      <w:r>
        <w:rPr>
          <w:sz w:val="24"/>
          <w:szCs w:val="24"/>
        </w:rPr>
        <w:t xml:space="preserve"> </w:t>
      </w:r>
      <w:r w:rsidRPr="004D18C7">
        <w:rPr>
          <w:sz w:val="24"/>
          <w:szCs w:val="24"/>
        </w:rPr>
        <w:t>Yield Optimization and Solvent Selection:</w:t>
      </w:r>
    </w:p>
    <w:p w14:paraId="52BCE5A4" w14:textId="77777777" w:rsidR="004D18C7" w:rsidRPr="004D18C7" w:rsidRDefault="004D18C7" w:rsidP="004D18C7">
      <w:pPr>
        <w:pStyle w:val="BodyText"/>
        <w:spacing w:line="390" w:lineRule="exact"/>
        <w:jc w:val="both"/>
        <w:rPr>
          <w:b w:val="0"/>
          <w:bCs w:val="0"/>
          <w:sz w:val="24"/>
          <w:szCs w:val="24"/>
        </w:rPr>
      </w:pPr>
      <w:r w:rsidRPr="004D18C7">
        <w:rPr>
          <w:b w:val="0"/>
          <w:bCs w:val="0"/>
          <w:sz w:val="24"/>
          <w:szCs w:val="24"/>
        </w:rPr>
        <w:t>In the extraction of crude drugs, optimizing the yield of active constituents is of paramount importance to maximize the therapeutic potential of the final product. Different compounds have varying solubilities in different solvents, so the choice of solvent plays a crucial role in the extraction process. Researchers often conduct solvent screening experiments to identify the most suitable solvent or solvent mixture for a particular crude drug.</w:t>
      </w:r>
    </w:p>
    <w:p w14:paraId="33C293C7" w14:textId="62C8B39B" w:rsidR="004D18C7" w:rsidRPr="004D18C7" w:rsidRDefault="004D18C7" w:rsidP="004D18C7">
      <w:pPr>
        <w:pStyle w:val="BodyText"/>
        <w:spacing w:line="390" w:lineRule="exact"/>
        <w:jc w:val="both"/>
        <w:rPr>
          <w:sz w:val="24"/>
          <w:szCs w:val="24"/>
        </w:rPr>
      </w:pPr>
      <w:r w:rsidRPr="004D18C7">
        <w:rPr>
          <w:sz w:val="24"/>
          <w:szCs w:val="24"/>
        </w:rPr>
        <w:t>7.</w:t>
      </w:r>
      <w:r>
        <w:rPr>
          <w:sz w:val="24"/>
          <w:szCs w:val="24"/>
        </w:rPr>
        <w:t xml:space="preserve"> </w:t>
      </w:r>
      <w:r w:rsidRPr="004D18C7">
        <w:rPr>
          <w:sz w:val="24"/>
          <w:szCs w:val="24"/>
        </w:rPr>
        <w:t>Factors Affecting Extraction:</w:t>
      </w:r>
    </w:p>
    <w:p w14:paraId="4AAC12E8" w14:textId="77777777" w:rsidR="004D18C7" w:rsidRPr="004D18C7" w:rsidRDefault="004D18C7" w:rsidP="004D18C7">
      <w:pPr>
        <w:pStyle w:val="BodyText"/>
        <w:spacing w:line="390" w:lineRule="exact"/>
        <w:jc w:val="both"/>
        <w:rPr>
          <w:b w:val="0"/>
          <w:bCs w:val="0"/>
          <w:sz w:val="24"/>
          <w:szCs w:val="24"/>
        </w:rPr>
      </w:pPr>
      <w:r w:rsidRPr="004D18C7">
        <w:rPr>
          <w:b w:val="0"/>
          <w:bCs w:val="0"/>
          <w:sz w:val="24"/>
          <w:szCs w:val="24"/>
        </w:rPr>
        <w:t>Several factors influence the efficiency of the extraction process. These include:</w:t>
      </w:r>
    </w:p>
    <w:p w14:paraId="465E3169" w14:textId="77777777" w:rsidR="004D18C7" w:rsidRPr="004D18C7" w:rsidRDefault="004D18C7" w:rsidP="004D18C7">
      <w:pPr>
        <w:pStyle w:val="BodyText"/>
        <w:spacing w:line="390" w:lineRule="exact"/>
        <w:jc w:val="both"/>
        <w:rPr>
          <w:b w:val="0"/>
          <w:bCs w:val="0"/>
          <w:sz w:val="24"/>
          <w:szCs w:val="24"/>
        </w:rPr>
      </w:pPr>
      <w:r w:rsidRPr="004D18C7">
        <w:rPr>
          <w:b w:val="0"/>
          <w:bCs w:val="0"/>
          <w:sz w:val="24"/>
          <w:szCs w:val="24"/>
        </w:rPr>
        <w:t>a. Particle Size: Smaller particle size of the raw material increases the surface area available for extraction and can enhance the yield of active constituents.</w:t>
      </w:r>
    </w:p>
    <w:p w14:paraId="269A6EE6" w14:textId="77777777" w:rsidR="004D18C7" w:rsidRPr="004D18C7" w:rsidRDefault="004D18C7" w:rsidP="004D18C7">
      <w:pPr>
        <w:pStyle w:val="BodyText"/>
        <w:spacing w:line="390" w:lineRule="exact"/>
        <w:jc w:val="both"/>
        <w:rPr>
          <w:b w:val="0"/>
          <w:bCs w:val="0"/>
          <w:sz w:val="24"/>
          <w:szCs w:val="24"/>
        </w:rPr>
      </w:pPr>
      <w:r w:rsidRPr="004D18C7">
        <w:rPr>
          <w:b w:val="0"/>
          <w:bCs w:val="0"/>
          <w:sz w:val="24"/>
          <w:szCs w:val="24"/>
        </w:rPr>
        <w:t>b. Temperature: Elevated temperatures may enhance the solubility of certain compounds and accelerate the extraction process. However, excessively high temperatures can also lead to the degradation of thermally sensitive compounds.</w:t>
      </w:r>
    </w:p>
    <w:p w14:paraId="0D9D3AA9" w14:textId="77777777" w:rsidR="004D18C7" w:rsidRPr="004D18C7" w:rsidRDefault="004D18C7" w:rsidP="004D18C7">
      <w:pPr>
        <w:pStyle w:val="BodyText"/>
        <w:spacing w:line="390" w:lineRule="exact"/>
        <w:jc w:val="both"/>
        <w:rPr>
          <w:b w:val="0"/>
          <w:bCs w:val="0"/>
          <w:sz w:val="24"/>
          <w:szCs w:val="24"/>
        </w:rPr>
      </w:pPr>
      <w:r w:rsidRPr="004D18C7">
        <w:rPr>
          <w:b w:val="0"/>
          <w:bCs w:val="0"/>
          <w:sz w:val="24"/>
          <w:szCs w:val="24"/>
        </w:rPr>
        <w:t>c. Extraction Time: The duration of extraction directly affects the amount of active constituents extracted. Longer extraction times can improve the yield, but there might be a point of diminishing returns.</w:t>
      </w:r>
    </w:p>
    <w:p w14:paraId="63E01559" w14:textId="77777777" w:rsidR="004D18C7" w:rsidRPr="004D18C7" w:rsidRDefault="004D18C7" w:rsidP="004D18C7">
      <w:pPr>
        <w:pStyle w:val="BodyText"/>
        <w:spacing w:line="390" w:lineRule="exact"/>
        <w:jc w:val="both"/>
        <w:rPr>
          <w:b w:val="0"/>
          <w:bCs w:val="0"/>
          <w:sz w:val="24"/>
          <w:szCs w:val="24"/>
        </w:rPr>
      </w:pPr>
      <w:r w:rsidRPr="004D18C7">
        <w:rPr>
          <w:b w:val="0"/>
          <w:bCs w:val="0"/>
          <w:sz w:val="24"/>
          <w:szCs w:val="24"/>
        </w:rPr>
        <w:t>d. Ratio of Solvent to Raw Material: The ratio of solvent to raw material affects the concentration of the active constituents in the final extract. An optimal ratio should be determined to achieve the desired concentration.</w:t>
      </w:r>
    </w:p>
    <w:p w14:paraId="269FDAC4" w14:textId="77777777" w:rsidR="004D18C7" w:rsidRPr="004D18C7" w:rsidRDefault="004D18C7" w:rsidP="004D18C7">
      <w:pPr>
        <w:pStyle w:val="BodyText"/>
        <w:spacing w:line="390" w:lineRule="exact"/>
        <w:jc w:val="both"/>
        <w:rPr>
          <w:b w:val="0"/>
          <w:bCs w:val="0"/>
          <w:sz w:val="24"/>
          <w:szCs w:val="24"/>
        </w:rPr>
      </w:pPr>
      <w:r w:rsidRPr="004D18C7">
        <w:rPr>
          <w:b w:val="0"/>
          <w:bCs w:val="0"/>
          <w:sz w:val="24"/>
          <w:szCs w:val="24"/>
        </w:rPr>
        <w:t>e. pH: Some active compounds are pH-sensitive, and adjusting the pH of the extraction medium can influence their solubility.</w:t>
      </w:r>
    </w:p>
    <w:p w14:paraId="5D98461A" w14:textId="1F39C06E" w:rsidR="004D18C7" w:rsidRPr="004D18C7" w:rsidRDefault="004D18C7" w:rsidP="004D18C7">
      <w:pPr>
        <w:pStyle w:val="BodyText"/>
        <w:spacing w:line="390" w:lineRule="exact"/>
        <w:jc w:val="both"/>
        <w:rPr>
          <w:sz w:val="24"/>
          <w:szCs w:val="24"/>
        </w:rPr>
      </w:pPr>
      <w:r w:rsidRPr="004D18C7">
        <w:rPr>
          <w:sz w:val="24"/>
          <w:szCs w:val="24"/>
        </w:rPr>
        <w:t>8.</w:t>
      </w:r>
      <w:r>
        <w:rPr>
          <w:sz w:val="24"/>
          <w:szCs w:val="24"/>
        </w:rPr>
        <w:t xml:space="preserve"> </w:t>
      </w:r>
      <w:r w:rsidRPr="004D18C7">
        <w:rPr>
          <w:sz w:val="24"/>
          <w:szCs w:val="24"/>
        </w:rPr>
        <w:t>Quality Control and Safety Considerations:</w:t>
      </w:r>
    </w:p>
    <w:p w14:paraId="35C6366D" w14:textId="77777777" w:rsidR="004D18C7" w:rsidRPr="004D18C7" w:rsidRDefault="004D18C7" w:rsidP="004D18C7">
      <w:pPr>
        <w:pStyle w:val="BodyText"/>
        <w:spacing w:line="390" w:lineRule="exact"/>
        <w:jc w:val="both"/>
        <w:rPr>
          <w:b w:val="0"/>
          <w:bCs w:val="0"/>
          <w:sz w:val="24"/>
          <w:szCs w:val="24"/>
        </w:rPr>
      </w:pPr>
      <w:r w:rsidRPr="004D18C7">
        <w:rPr>
          <w:b w:val="0"/>
          <w:bCs w:val="0"/>
          <w:sz w:val="24"/>
          <w:szCs w:val="24"/>
        </w:rPr>
        <w:lastRenderedPageBreak/>
        <w:t>Ensuring the quality and safety of crude drug extracts is essential to their use in medicine. Quality control measures involve rigorous testing of the final product to verify its composition and potency. The presence of impurities, adulterants, or contaminants can significantly impact the safety and efficacy of the extract. Thus, strict quality control standards are employed to meet regulatory requirements and ensure consumer safety.</w:t>
      </w:r>
    </w:p>
    <w:p w14:paraId="1022CB6B" w14:textId="332DB1D0" w:rsidR="004D18C7" w:rsidRPr="004D18C7" w:rsidRDefault="004D18C7" w:rsidP="004D18C7">
      <w:pPr>
        <w:pStyle w:val="BodyText"/>
        <w:spacing w:line="390" w:lineRule="exact"/>
        <w:jc w:val="both"/>
        <w:rPr>
          <w:sz w:val="24"/>
          <w:szCs w:val="24"/>
        </w:rPr>
      </w:pPr>
      <w:r w:rsidRPr="004D18C7">
        <w:rPr>
          <w:sz w:val="24"/>
          <w:szCs w:val="24"/>
        </w:rPr>
        <w:t>9.</w:t>
      </w:r>
      <w:r w:rsidRPr="004D18C7">
        <w:rPr>
          <w:sz w:val="24"/>
          <w:szCs w:val="24"/>
        </w:rPr>
        <w:t xml:space="preserve"> </w:t>
      </w:r>
      <w:r w:rsidRPr="004D18C7">
        <w:rPr>
          <w:sz w:val="24"/>
          <w:szCs w:val="24"/>
        </w:rPr>
        <w:t>Preservation and Storage:</w:t>
      </w:r>
    </w:p>
    <w:p w14:paraId="21E276DA" w14:textId="77777777" w:rsidR="004D18C7" w:rsidRPr="004D18C7" w:rsidRDefault="004D18C7" w:rsidP="004D18C7">
      <w:pPr>
        <w:pStyle w:val="BodyText"/>
        <w:spacing w:line="390" w:lineRule="exact"/>
        <w:jc w:val="both"/>
        <w:rPr>
          <w:b w:val="0"/>
          <w:bCs w:val="0"/>
          <w:sz w:val="24"/>
          <w:szCs w:val="24"/>
        </w:rPr>
      </w:pPr>
      <w:r w:rsidRPr="004D18C7">
        <w:rPr>
          <w:b w:val="0"/>
          <w:bCs w:val="0"/>
          <w:sz w:val="24"/>
          <w:szCs w:val="24"/>
        </w:rPr>
        <w:t>Once the crude drug extract is obtained, proper preservation and storage are crucial to maintain its stability and potency. Storage conditions should protect the extract from light, moisture, and temperature fluctuations. Properly sealed containers and refrigeration are often used to extend the shelf life of crude drug extracts.</w:t>
      </w:r>
    </w:p>
    <w:p w14:paraId="07F65EC4" w14:textId="7D0323F9" w:rsidR="004D18C7" w:rsidRPr="004D18C7" w:rsidRDefault="004D18C7" w:rsidP="004D18C7">
      <w:pPr>
        <w:pStyle w:val="BodyText"/>
        <w:spacing w:line="390" w:lineRule="exact"/>
        <w:jc w:val="both"/>
        <w:rPr>
          <w:sz w:val="24"/>
          <w:szCs w:val="24"/>
        </w:rPr>
      </w:pPr>
      <w:r w:rsidRPr="004D18C7">
        <w:rPr>
          <w:sz w:val="24"/>
          <w:szCs w:val="24"/>
        </w:rPr>
        <w:t>10.</w:t>
      </w:r>
      <w:r w:rsidRPr="004D18C7">
        <w:rPr>
          <w:sz w:val="24"/>
          <w:szCs w:val="24"/>
        </w:rPr>
        <w:t xml:space="preserve"> </w:t>
      </w:r>
      <w:r w:rsidRPr="004D18C7">
        <w:rPr>
          <w:sz w:val="24"/>
          <w:szCs w:val="24"/>
        </w:rPr>
        <w:t>Future Trends:</w:t>
      </w:r>
    </w:p>
    <w:p w14:paraId="119E4951" w14:textId="77777777" w:rsidR="004D18C7" w:rsidRPr="004D18C7" w:rsidRDefault="004D18C7" w:rsidP="004D18C7">
      <w:pPr>
        <w:pStyle w:val="BodyText"/>
        <w:spacing w:line="390" w:lineRule="exact"/>
        <w:jc w:val="both"/>
        <w:rPr>
          <w:b w:val="0"/>
          <w:bCs w:val="0"/>
          <w:sz w:val="24"/>
          <w:szCs w:val="24"/>
        </w:rPr>
      </w:pPr>
      <w:r w:rsidRPr="004D18C7">
        <w:rPr>
          <w:b w:val="0"/>
          <w:bCs w:val="0"/>
          <w:sz w:val="24"/>
          <w:szCs w:val="24"/>
        </w:rPr>
        <w:t>The extraction of crude drugs is a dynamic field, and ongoing research is continually exploring novel techniques to improve the efficiency, sustainability, and safety of the process. Some emerging trends in the extraction of crude drugs include:</w:t>
      </w:r>
    </w:p>
    <w:p w14:paraId="006F602D" w14:textId="77777777" w:rsidR="004D18C7" w:rsidRPr="004D18C7" w:rsidRDefault="004D18C7" w:rsidP="004D18C7">
      <w:pPr>
        <w:pStyle w:val="BodyText"/>
        <w:spacing w:line="390" w:lineRule="exact"/>
        <w:jc w:val="both"/>
        <w:rPr>
          <w:b w:val="0"/>
          <w:bCs w:val="0"/>
          <w:sz w:val="24"/>
          <w:szCs w:val="24"/>
        </w:rPr>
      </w:pPr>
      <w:r w:rsidRPr="004D18C7">
        <w:rPr>
          <w:b w:val="0"/>
          <w:bCs w:val="0"/>
          <w:sz w:val="24"/>
          <w:szCs w:val="24"/>
        </w:rPr>
        <w:t>a. Green Extraction Techniques: Researchers are increasingly exploring eco-friendly and sustainable extraction methods that minimize the use of harmful solvents and reduce the environmental impact of the process. Green extraction methods aim to promote sustainability and reduce the carbon footprint associated with the extraction of crude drugs.</w:t>
      </w:r>
    </w:p>
    <w:p w14:paraId="0623D405" w14:textId="77777777" w:rsidR="004D18C7" w:rsidRPr="004D18C7" w:rsidRDefault="004D18C7" w:rsidP="004D18C7">
      <w:pPr>
        <w:pStyle w:val="BodyText"/>
        <w:spacing w:line="390" w:lineRule="exact"/>
        <w:jc w:val="both"/>
        <w:rPr>
          <w:b w:val="0"/>
          <w:bCs w:val="0"/>
          <w:sz w:val="24"/>
          <w:szCs w:val="24"/>
        </w:rPr>
      </w:pPr>
      <w:r w:rsidRPr="004D18C7">
        <w:rPr>
          <w:b w:val="0"/>
          <w:bCs w:val="0"/>
          <w:sz w:val="24"/>
          <w:szCs w:val="24"/>
        </w:rPr>
        <w:t>b. Advanced Analytical Techniques: Advances in analytical methods, such as mass spectrometry, nuclear magnetic resonance (NMR) spectroscopy, and high-performance liquid chromatography (HPLC), enable more precise and comprehensive characterization of crude drug extracts. These advanced techniques allow researchers to identify and quantify specific active compounds with greater accuracy, leading to better standardization and quality control of crude drugs.</w:t>
      </w:r>
    </w:p>
    <w:p w14:paraId="5D200788" w14:textId="77777777" w:rsidR="004D18C7" w:rsidRPr="004D18C7" w:rsidRDefault="004D18C7" w:rsidP="004D18C7">
      <w:pPr>
        <w:pStyle w:val="BodyText"/>
        <w:spacing w:line="390" w:lineRule="exact"/>
        <w:jc w:val="both"/>
        <w:rPr>
          <w:b w:val="0"/>
          <w:bCs w:val="0"/>
          <w:sz w:val="24"/>
          <w:szCs w:val="24"/>
        </w:rPr>
      </w:pPr>
      <w:r w:rsidRPr="004D18C7">
        <w:rPr>
          <w:b w:val="0"/>
          <w:bCs w:val="0"/>
          <w:sz w:val="24"/>
          <w:szCs w:val="24"/>
        </w:rPr>
        <w:t>c. Biotechnological Approaches: Biotechnology offers promising avenues for the extraction of crude drugs. Plant cell and tissue culture, genetic engineering, and metabolic engineering are some biotechnological methods that can be utilized to produce specific active compounds in larger quantities. Biotechnological approaches can bypass the traditional cultivation of medicinal plants and offer more control over the production of target compounds.</w:t>
      </w:r>
    </w:p>
    <w:p w14:paraId="649C69A1" w14:textId="77777777" w:rsidR="004D18C7" w:rsidRPr="004D18C7" w:rsidRDefault="004D18C7" w:rsidP="00BF09A7">
      <w:pPr>
        <w:pStyle w:val="BodyText"/>
        <w:spacing w:line="390" w:lineRule="exact"/>
        <w:jc w:val="both"/>
        <w:rPr>
          <w:b w:val="0"/>
          <w:bCs w:val="0"/>
          <w:sz w:val="24"/>
          <w:szCs w:val="24"/>
        </w:rPr>
      </w:pPr>
      <w:r w:rsidRPr="004D18C7">
        <w:rPr>
          <w:b w:val="0"/>
          <w:bCs w:val="0"/>
          <w:sz w:val="24"/>
          <w:szCs w:val="24"/>
        </w:rPr>
        <w:t>d. Nanotechnology: The application of nanotechnology in drug extraction is an emerging field that shows great potential. Nanoparticles can enhance the solubility and bioavailability of active compounds, leading to improved therapeutic outcomes. Nanostructured delivery systems can protect sensitive compounds and facilitate their targeted delivery to specific tissues or cells.</w:t>
      </w:r>
    </w:p>
    <w:p w14:paraId="47BA9FDD" w14:textId="77777777" w:rsidR="004D18C7" w:rsidRPr="004D18C7" w:rsidRDefault="004D18C7" w:rsidP="004D18C7">
      <w:pPr>
        <w:pStyle w:val="BodyText"/>
        <w:spacing w:line="390" w:lineRule="exact"/>
        <w:jc w:val="both"/>
        <w:rPr>
          <w:b w:val="0"/>
          <w:bCs w:val="0"/>
          <w:sz w:val="24"/>
          <w:szCs w:val="24"/>
        </w:rPr>
      </w:pPr>
      <w:r w:rsidRPr="004D18C7">
        <w:rPr>
          <w:b w:val="0"/>
          <w:bCs w:val="0"/>
          <w:sz w:val="24"/>
          <w:szCs w:val="24"/>
        </w:rPr>
        <w:lastRenderedPageBreak/>
        <w:t>e. Integration of Traditional Knowledge and Modern Science: Many traditional medicinal systems have a long history of using crude drugs for various health conditions. Integrating traditional knowledge with modern scientific methods can lead to the discovery of new bioactive compounds and the validation of traditional uses. Ethnobotanical studies can provide valuable insights into the traditional uses of medicinal plants, guiding the selection of raw materials for extraction.</w:t>
      </w:r>
    </w:p>
    <w:p w14:paraId="07816C2C" w14:textId="77777777" w:rsidR="004D18C7" w:rsidRPr="004D18C7" w:rsidRDefault="004D18C7" w:rsidP="004D18C7">
      <w:pPr>
        <w:pStyle w:val="BodyText"/>
        <w:spacing w:line="390" w:lineRule="exact"/>
        <w:jc w:val="both"/>
        <w:rPr>
          <w:b w:val="0"/>
          <w:bCs w:val="0"/>
          <w:sz w:val="24"/>
          <w:szCs w:val="24"/>
        </w:rPr>
      </w:pPr>
      <w:r w:rsidRPr="004D18C7">
        <w:rPr>
          <w:b w:val="0"/>
          <w:bCs w:val="0"/>
          <w:sz w:val="24"/>
          <w:szCs w:val="24"/>
        </w:rPr>
        <w:t>f. Industry Collaboration and Standardization: Collaborations between researchers, pharmacists, and the pharmaceutical industry are essential to advance the extraction of crude drugs. Industry expertise can facilitate the scaling up of extraction processes and promote commercialization of natural products. Standardization of extraction methods and quality control protocols is crucial to ensure consistency and reproducibility in the production of crude drug extracts.</w:t>
      </w:r>
    </w:p>
    <w:p w14:paraId="52ED336D" w14:textId="77777777" w:rsidR="004D18C7" w:rsidRPr="004D18C7" w:rsidRDefault="004D18C7" w:rsidP="004D18C7">
      <w:pPr>
        <w:pStyle w:val="BodyText"/>
        <w:spacing w:line="390" w:lineRule="exact"/>
        <w:jc w:val="both"/>
        <w:rPr>
          <w:sz w:val="24"/>
          <w:szCs w:val="24"/>
        </w:rPr>
      </w:pPr>
      <w:r w:rsidRPr="004D18C7">
        <w:rPr>
          <w:sz w:val="24"/>
          <w:szCs w:val="24"/>
        </w:rPr>
        <w:t>Conclusion:</w:t>
      </w:r>
    </w:p>
    <w:p w14:paraId="14B1F48A" w14:textId="77777777" w:rsidR="004D18C7" w:rsidRPr="004D18C7" w:rsidRDefault="004D18C7" w:rsidP="004D18C7">
      <w:pPr>
        <w:pStyle w:val="BodyText"/>
        <w:spacing w:line="390" w:lineRule="exact"/>
        <w:jc w:val="both"/>
        <w:rPr>
          <w:b w:val="0"/>
          <w:bCs w:val="0"/>
          <w:sz w:val="24"/>
          <w:szCs w:val="24"/>
        </w:rPr>
      </w:pPr>
      <w:r w:rsidRPr="004D18C7">
        <w:rPr>
          <w:b w:val="0"/>
          <w:bCs w:val="0"/>
          <w:sz w:val="24"/>
          <w:szCs w:val="24"/>
        </w:rPr>
        <w:t>The extraction of crude drugs from natural sources is a critical process that unlocks the therapeutic potential of medicinal plants, animals, and minerals. Through careful selection of raw materials, optimization of extraction techniques, and stringent quality control measures, researchers and pharmacists can harness the healing power of these natural compounds effectively. As technology and scientific understanding continue to advance, the extraction of crude drugs is expected to evolve further, contributing to the development of safer and more effective medicines.</w:t>
      </w:r>
    </w:p>
    <w:p w14:paraId="18DFF3D4" w14:textId="77777777" w:rsidR="004D18C7" w:rsidRPr="004D18C7" w:rsidRDefault="004D18C7" w:rsidP="004D18C7">
      <w:pPr>
        <w:pStyle w:val="BodyText"/>
        <w:spacing w:line="390" w:lineRule="exact"/>
        <w:jc w:val="both"/>
        <w:rPr>
          <w:b w:val="0"/>
          <w:bCs w:val="0"/>
          <w:sz w:val="24"/>
          <w:szCs w:val="24"/>
        </w:rPr>
      </w:pPr>
      <w:r w:rsidRPr="004D18C7">
        <w:rPr>
          <w:b w:val="0"/>
          <w:bCs w:val="0"/>
          <w:sz w:val="24"/>
          <w:szCs w:val="24"/>
        </w:rPr>
        <w:t>The integration of traditional knowledge with modern science, the application of green extraction techniques, and the exploration of nanotechnology and biotechnological approaches hold the promise of enhancing the extraction process and broadening the range of therapeutic compounds available from crude drugs. Moreover, industry collaborations and standardization efforts will ensure that these valuable natural products are utilized responsibly and sustainably, benefiting both traditional medicine and modern pharmaceuticals.</w:t>
      </w:r>
    </w:p>
    <w:p w14:paraId="6299C33C" w14:textId="77777777" w:rsidR="004D18C7" w:rsidRPr="004D18C7" w:rsidRDefault="004D18C7" w:rsidP="004D18C7">
      <w:pPr>
        <w:pStyle w:val="BodyText"/>
        <w:spacing w:line="390" w:lineRule="exact"/>
        <w:jc w:val="both"/>
        <w:rPr>
          <w:b w:val="0"/>
          <w:bCs w:val="0"/>
          <w:sz w:val="24"/>
          <w:szCs w:val="24"/>
        </w:rPr>
      </w:pPr>
    </w:p>
    <w:p w14:paraId="3FE3CFFB" w14:textId="77777777" w:rsidR="004D18C7" w:rsidRPr="004D18C7" w:rsidRDefault="004D18C7" w:rsidP="004D18C7">
      <w:pPr>
        <w:pStyle w:val="BodyText"/>
        <w:spacing w:line="390" w:lineRule="exact"/>
        <w:jc w:val="both"/>
        <w:rPr>
          <w:b w:val="0"/>
          <w:bCs w:val="0"/>
          <w:sz w:val="24"/>
          <w:szCs w:val="24"/>
        </w:rPr>
      </w:pPr>
      <w:r w:rsidRPr="004D18C7">
        <w:rPr>
          <w:b w:val="0"/>
          <w:bCs w:val="0"/>
          <w:sz w:val="24"/>
          <w:szCs w:val="24"/>
        </w:rPr>
        <w:t>The extraction of crude drugs remains an exciting and ever-evolving field with the potential to make significant contributions to healthcare and the well-being of people around the world. Researchers, pharmacists, and policymakers must continue to explore and support advancements in this area to harness the full potential of nature's medicine chest.</w:t>
      </w:r>
    </w:p>
    <w:p w14:paraId="709D31B1" w14:textId="77777777" w:rsidR="00BF09A7" w:rsidRDefault="00BF09A7" w:rsidP="00BF09A7">
      <w:pPr>
        <w:pStyle w:val="BodyText"/>
        <w:spacing w:line="390" w:lineRule="exact"/>
        <w:jc w:val="right"/>
        <w:rPr>
          <w:sz w:val="24"/>
          <w:szCs w:val="24"/>
        </w:rPr>
      </w:pPr>
      <w:r>
        <w:rPr>
          <w:sz w:val="24"/>
          <w:szCs w:val="24"/>
        </w:rPr>
        <w:t>Name of Author: - Prof. (Dr.) Asheesh Kumar Singh</w:t>
      </w:r>
    </w:p>
    <w:p w14:paraId="2FE929CD" w14:textId="77777777" w:rsidR="00BF09A7" w:rsidRDefault="00BF09A7" w:rsidP="00BF09A7">
      <w:pPr>
        <w:pStyle w:val="BodyText"/>
        <w:spacing w:line="390" w:lineRule="exact"/>
        <w:jc w:val="right"/>
        <w:rPr>
          <w:sz w:val="24"/>
          <w:szCs w:val="24"/>
        </w:rPr>
      </w:pPr>
      <w:r>
        <w:rPr>
          <w:sz w:val="24"/>
          <w:szCs w:val="24"/>
        </w:rPr>
        <w:t xml:space="preserve">Director-Cum- Principal, </w:t>
      </w:r>
    </w:p>
    <w:p w14:paraId="59884078" w14:textId="5B1E2E75" w:rsidR="00BF09A7" w:rsidRPr="004D18C7" w:rsidRDefault="00BF09A7" w:rsidP="00BF09A7">
      <w:pPr>
        <w:pStyle w:val="BodyText"/>
        <w:spacing w:line="390" w:lineRule="exact"/>
        <w:jc w:val="right"/>
        <w:rPr>
          <w:sz w:val="24"/>
          <w:szCs w:val="24"/>
        </w:rPr>
      </w:pPr>
      <w:r>
        <w:rPr>
          <w:sz w:val="24"/>
          <w:szCs w:val="24"/>
        </w:rPr>
        <w:t>Buddha Institute of Pharmacy, GIDA, Gorakhpur-273209</w:t>
      </w:r>
    </w:p>
    <w:p w14:paraId="4531A039" w14:textId="77777777" w:rsidR="00196F61" w:rsidRPr="004D18C7" w:rsidRDefault="00196F61" w:rsidP="00BF09A7">
      <w:pPr>
        <w:jc w:val="right"/>
        <w:rPr>
          <w:rFonts w:ascii="Times New Roman" w:hAnsi="Times New Roman" w:cs="Times New Roman"/>
          <w:sz w:val="24"/>
          <w:szCs w:val="24"/>
        </w:rPr>
      </w:pPr>
    </w:p>
    <w:sectPr w:rsidR="00196F61" w:rsidRPr="004D18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40846"/>
    <w:multiLevelType w:val="hybridMultilevel"/>
    <w:tmpl w:val="A8E4B552"/>
    <w:lvl w:ilvl="0" w:tplc="8F845296">
      <w:start w:val="1"/>
      <w:numFmt w:val="decimal"/>
      <w:lvlText w:val="%1."/>
      <w:lvlJc w:val="left"/>
      <w:pPr>
        <w:ind w:left="464" w:hanging="360"/>
      </w:pPr>
      <w:rPr>
        <w:rFonts w:hint="default"/>
      </w:rPr>
    </w:lvl>
    <w:lvl w:ilvl="1" w:tplc="40090019" w:tentative="1">
      <w:start w:val="1"/>
      <w:numFmt w:val="lowerLetter"/>
      <w:lvlText w:val="%2."/>
      <w:lvlJc w:val="left"/>
      <w:pPr>
        <w:ind w:left="1184" w:hanging="360"/>
      </w:pPr>
    </w:lvl>
    <w:lvl w:ilvl="2" w:tplc="4009001B" w:tentative="1">
      <w:start w:val="1"/>
      <w:numFmt w:val="lowerRoman"/>
      <w:lvlText w:val="%3."/>
      <w:lvlJc w:val="right"/>
      <w:pPr>
        <w:ind w:left="1904" w:hanging="180"/>
      </w:pPr>
    </w:lvl>
    <w:lvl w:ilvl="3" w:tplc="4009000F" w:tentative="1">
      <w:start w:val="1"/>
      <w:numFmt w:val="decimal"/>
      <w:lvlText w:val="%4."/>
      <w:lvlJc w:val="left"/>
      <w:pPr>
        <w:ind w:left="2624" w:hanging="360"/>
      </w:pPr>
    </w:lvl>
    <w:lvl w:ilvl="4" w:tplc="40090019" w:tentative="1">
      <w:start w:val="1"/>
      <w:numFmt w:val="lowerLetter"/>
      <w:lvlText w:val="%5."/>
      <w:lvlJc w:val="left"/>
      <w:pPr>
        <w:ind w:left="3344" w:hanging="360"/>
      </w:pPr>
    </w:lvl>
    <w:lvl w:ilvl="5" w:tplc="4009001B" w:tentative="1">
      <w:start w:val="1"/>
      <w:numFmt w:val="lowerRoman"/>
      <w:lvlText w:val="%6."/>
      <w:lvlJc w:val="right"/>
      <w:pPr>
        <w:ind w:left="4064" w:hanging="180"/>
      </w:pPr>
    </w:lvl>
    <w:lvl w:ilvl="6" w:tplc="4009000F" w:tentative="1">
      <w:start w:val="1"/>
      <w:numFmt w:val="decimal"/>
      <w:lvlText w:val="%7."/>
      <w:lvlJc w:val="left"/>
      <w:pPr>
        <w:ind w:left="4784" w:hanging="360"/>
      </w:pPr>
    </w:lvl>
    <w:lvl w:ilvl="7" w:tplc="40090019" w:tentative="1">
      <w:start w:val="1"/>
      <w:numFmt w:val="lowerLetter"/>
      <w:lvlText w:val="%8."/>
      <w:lvlJc w:val="left"/>
      <w:pPr>
        <w:ind w:left="5504" w:hanging="360"/>
      </w:pPr>
    </w:lvl>
    <w:lvl w:ilvl="8" w:tplc="4009001B" w:tentative="1">
      <w:start w:val="1"/>
      <w:numFmt w:val="lowerRoman"/>
      <w:lvlText w:val="%9."/>
      <w:lvlJc w:val="right"/>
      <w:pPr>
        <w:ind w:left="6224" w:hanging="180"/>
      </w:pPr>
    </w:lvl>
  </w:abstractNum>
  <w:abstractNum w:abstractNumId="1" w15:restartNumberingAfterBreak="0">
    <w:nsid w:val="0B810B3B"/>
    <w:multiLevelType w:val="multilevel"/>
    <w:tmpl w:val="1F5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23731"/>
    <w:multiLevelType w:val="multilevel"/>
    <w:tmpl w:val="11FC55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FE2CDC"/>
    <w:multiLevelType w:val="multilevel"/>
    <w:tmpl w:val="497A57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D0101C"/>
    <w:multiLevelType w:val="multilevel"/>
    <w:tmpl w:val="79986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F6202E"/>
    <w:multiLevelType w:val="multilevel"/>
    <w:tmpl w:val="6C0219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B56E9B"/>
    <w:multiLevelType w:val="multilevel"/>
    <w:tmpl w:val="E4681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310A06"/>
    <w:multiLevelType w:val="multilevel"/>
    <w:tmpl w:val="7DF0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5358AC"/>
    <w:multiLevelType w:val="multilevel"/>
    <w:tmpl w:val="040A3F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BB4148"/>
    <w:multiLevelType w:val="multilevel"/>
    <w:tmpl w:val="64B2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2B3B88"/>
    <w:multiLevelType w:val="multilevel"/>
    <w:tmpl w:val="FFCE2F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726006"/>
    <w:multiLevelType w:val="multilevel"/>
    <w:tmpl w:val="0528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DE1B04"/>
    <w:multiLevelType w:val="multilevel"/>
    <w:tmpl w:val="3102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B0617C4"/>
    <w:multiLevelType w:val="multilevel"/>
    <w:tmpl w:val="BF6042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106B3D"/>
    <w:multiLevelType w:val="multilevel"/>
    <w:tmpl w:val="9C4EF6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1D7FF1"/>
    <w:multiLevelType w:val="multilevel"/>
    <w:tmpl w:val="0E7AE2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4246720">
    <w:abstractNumId w:val="6"/>
  </w:num>
  <w:num w:numId="2" w16cid:durableId="499738386">
    <w:abstractNumId w:val="4"/>
  </w:num>
  <w:num w:numId="3" w16cid:durableId="1777476944">
    <w:abstractNumId w:val="2"/>
  </w:num>
  <w:num w:numId="4" w16cid:durableId="820003547">
    <w:abstractNumId w:val="7"/>
  </w:num>
  <w:num w:numId="5" w16cid:durableId="2109160583">
    <w:abstractNumId w:val="1"/>
  </w:num>
  <w:num w:numId="6" w16cid:durableId="1412628919">
    <w:abstractNumId w:val="9"/>
  </w:num>
  <w:num w:numId="7" w16cid:durableId="1992513698">
    <w:abstractNumId w:val="12"/>
  </w:num>
  <w:num w:numId="8" w16cid:durableId="261568550">
    <w:abstractNumId w:val="11"/>
  </w:num>
  <w:num w:numId="9" w16cid:durableId="1337348537">
    <w:abstractNumId w:val="8"/>
  </w:num>
  <w:num w:numId="10" w16cid:durableId="1544487391">
    <w:abstractNumId w:val="15"/>
  </w:num>
  <w:num w:numId="11" w16cid:durableId="1911503046">
    <w:abstractNumId w:val="5"/>
  </w:num>
  <w:num w:numId="12" w16cid:durableId="1242982401">
    <w:abstractNumId w:val="3"/>
  </w:num>
  <w:num w:numId="13" w16cid:durableId="1034116442">
    <w:abstractNumId w:val="13"/>
  </w:num>
  <w:num w:numId="14" w16cid:durableId="150096550">
    <w:abstractNumId w:val="10"/>
  </w:num>
  <w:num w:numId="15" w16cid:durableId="209847696">
    <w:abstractNumId w:val="14"/>
  </w:num>
  <w:num w:numId="16" w16cid:durableId="217909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DC7581"/>
    <w:rsid w:val="00196F61"/>
    <w:rsid w:val="004D18C7"/>
    <w:rsid w:val="005F0C3F"/>
    <w:rsid w:val="00BF09A7"/>
    <w:rsid w:val="00DC75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35B3"/>
  <w15:chartTrackingRefBased/>
  <w15:docId w15:val="{88AEA7BA-C1FD-4386-84E5-E78BC2253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18C7"/>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BodyText">
    <w:name w:val="Body Text"/>
    <w:basedOn w:val="Normal"/>
    <w:link w:val="BodyTextChar"/>
    <w:uiPriority w:val="1"/>
    <w:qFormat/>
    <w:rsid w:val="004D18C7"/>
    <w:pPr>
      <w:widowControl w:val="0"/>
      <w:autoSpaceDE w:val="0"/>
      <w:autoSpaceDN w:val="0"/>
      <w:spacing w:after="0" w:line="380" w:lineRule="exact"/>
      <w:ind w:left="104"/>
    </w:pPr>
    <w:rPr>
      <w:rFonts w:ascii="Times New Roman" w:eastAsia="Times New Roman" w:hAnsi="Times New Roman" w:cs="Times New Roman"/>
      <w:b/>
      <w:bCs/>
      <w:kern w:val="0"/>
      <w:sz w:val="34"/>
      <w:szCs w:val="34"/>
      <w:lang w:val="en-US"/>
      <w14:ligatures w14:val="none"/>
    </w:rPr>
  </w:style>
  <w:style w:type="character" w:customStyle="1" w:styleId="BodyTextChar">
    <w:name w:val="Body Text Char"/>
    <w:basedOn w:val="DefaultParagraphFont"/>
    <w:link w:val="BodyText"/>
    <w:uiPriority w:val="1"/>
    <w:rsid w:val="004D18C7"/>
    <w:rPr>
      <w:rFonts w:ascii="Times New Roman" w:eastAsia="Times New Roman" w:hAnsi="Times New Roman" w:cs="Times New Roman"/>
      <w:b/>
      <w:bCs/>
      <w:kern w:val="0"/>
      <w:sz w:val="34"/>
      <w:szCs w:val="3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945786">
      <w:bodyDiv w:val="1"/>
      <w:marLeft w:val="0"/>
      <w:marRight w:val="0"/>
      <w:marTop w:val="0"/>
      <w:marBottom w:val="0"/>
      <w:divBdr>
        <w:top w:val="none" w:sz="0" w:space="0" w:color="auto"/>
        <w:left w:val="none" w:sz="0" w:space="0" w:color="auto"/>
        <w:bottom w:val="none" w:sz="0" w:space="0" w:color="auto"/>
        <w:right w:val="none" w:sz="0" w:space="0" w:color="auto"/>
      </w:divBdr>
      <w:divsChild>
        <w:div w:id="1292860457">
          <w:marLeft w:val="0"/>
          <w:marRight w:val="0"/>
          <w:marTop w:val="0"/>
          <w:marBottom w:val="0"/>
          <w:divBdr>
            <w:top w:val="single" w:sz="2" w:space="0" w:color="auto"/>
            <w:left w:val="single" w:sz="2" w:space="0" w:color="auto"/>
            <w:bottom w:val="single" w:sz="6" w:space="0" w:color="auto"/>
            <w:right w:val="single" w:sz="2" w:space="0" w:color="auto"/>
          </w:divBdr>
          <w:divsChild>
            <w:div w:id="1875119871">
              <w:marLeft w:val="0"/>
              <w:marRight w:val="0"/>
              <w:marTop w:val="100"/>
              <w:marBottom w:val="100"/>
              <w:divBdr>
                <w:top w:val="single" w:sz="2" w:space="0" w:color="D9D9E3"/>
                <w:left w:val="single" w:sz="2" w:space="0" w:color="D9D9E3"/>
                <w:bottom w:val="single" w:sz="2" w:space="0" w:color="D9D9E3"/>
                <w:right w:val="single" w:sz="2" w:space="0" w:color="D9D9E3"/>
              </w:divBdr>
              <w:divsChild>
                <w:div w:id="1206799235">
                  <w:marLeft w:val="0"/>
                  <w:marRight w:val="0"/>
                  <w:marTop w:val="0"/>
                  <w:marBottom w:val="0"/>
                  <w:divBdr>
                    <w:top w:val="single" w:sz="2" w:space="0" w:color="D9D9E3"/>
                    <w:left w:val="single" w:sz="2" w:space="0" w:color="D9D9E3"/>
                    <w:bottom w:val="single" w:sz="2" w:space="0" w:color="D9D9E3"/>
                    <w:right w:val="single" w:sz="2" w:space="0" w:color="D9D9E3"/>
                  </w:divBdr>
                  <w:divsChild>
                    <w:div w:id="1295017369">
                      <w:marLeft w:val="0"/>
                      <w:marRight w:val="0"/>
                      <w:marTop w:val="0"/>
                      <w:marBottom w:val="0"/>
                      <w:divBdr>
                        <w:top w:val="single" w:sz="2" w:space="0" w:color="D9D9E3"/>
                        <w:left w:val="single" w:sz="2" w:space="0" w:color="D9D9E3"/>
                        <w:bottom w:val="single" w:sz="2" w:space="0" w:color="D9D9E3"/>
                        <w:right w:val="single" w:sz="2" w:space="0" w:color="D9D9E3"/>
                      </w:divBdr>
                      <w:divsChild>
                        <w:div w:id="1374117113">
                          <w:marLeft w:val="0"/>
                          <w:marRight w:val="0"/>
                          <w:marTop w:val="0"/>
                          <w:marBottom w:val="0"/>
                          <w:divBdr>
                            <w:top w:val="single" w:sz="2" w:space="0" w:color="D9D9E3"/>
                            <w:left w:val="single" w:sz="2" w:space="0" w:color="D9D9E3"/>
                            <w:bottom w:val="single" w:sz="2" w:space="0" w:color="D9D9E3"/>
                            <w:right w:val="single" w:sz="2" w:space="0" w:color="D9D9E3"/>
                          </w:divBdr>
                          <w:divsChild>
                            <w:div w:id="1451703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17415721">
          <w:marLeft w:val="0"/>
          <w:marRight w:val="0"/>
          <w:marTop w:val="0"/>
          <w:marBottom w:val="0"/>
          <w:divBdr>
            <w:top w:val="single" w:sz="2" w:space="0" w:color="auto"/>
            <w:left w:val="single" w:sz="2" w:space="0" w:color="auto"/>
            <w:bottom w:val="single" w:sz="6" w:space="0" w:color="auto"/>
            <w:right w:val="single" w:sz="2" w:space="0" w:color="auto"/>
          </w:divBdr>
          <w:divsChild>
            <w:div w:id="663748611">
              <w:marLeft w:val="0"/>
              <w:marRight w:val="0"/>
              <w:marTop w:val="100"/>
              <w:marBottom w:val="100"/>
              <w:divBdr>
                <w:top w:val="single" w:sz="2" w:space="0" w:color="D9D9E3"/>
                <w:left w:val="single" w:sz="2" w:space="0" w:color="D9D9E3"/>
                <w:bottom w:val="single" w:sz="2" w:space="0" w:color="D9D9E3"/>
                <w:right w:val="single" w:sz="2" w:space="0" w:color="D9D9E3"/>
              </w:divBdr>
              <w:divsChild>
                <w:div w:id="1628586947">
                  <w:marLeft w:val="0"/>
                  <w:marRight w:val="0"/>
                  <w:marTop w:val="0"/>
                  <w:marBottom w:val="0"/>
                  <w:divBdr>
                    <w:top w:val="single" w:sz="2" w:space="0" w:color="D9D9E3"/>
                    <w:left w:val="single" w:sz="2" w:space="0" w:color="D9D9E3"/>
                    <w:bottom w:val="single" w:sz="2" w:space="0" w:color="D9D9E3"/>
                    <w:right w:val="single" w:sz="2" w:space="0" w:color="D9D9E3"/>
                  </w:divBdr>
                  <w:divsChild>
                    <w:div w:id="467213013">
                      <w:marLeft w:val="0"/>
                      <w:marRight w:val="0"/>
                      <w:marTop w:val="0"/>
                      <w:marBottom w:val="0"/>
                      <w:divBdr>
                        <w:top w:val="single" w:sz="2" w:space="0" w:color="D9D9E3"/>
                        <w:left w:val="single" w:sz="2" w:space="0" w:color="D9D9E3"/>
                        <w:bottom w:val="single" w:sz="2" w:space="0" w:color="D9D9E3"/>
                        <w:right w:val="single" w:sz="2" w:space="0" w:color="D9D9E3"/>
                      </w:divBdr>
                      <w:divsChild>
                        <w:div w:id="13665218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46278813">
      <w:bodyDiv w:val="1"/>
      <w:marLeft w:val="0"/>
      <w:marRight w:val="0"/>
      <w:marTop w:val="0"/>
      <w:marBottom w:val="0"/>
      <w:divBdr>
        <w:top w:val="none" w:sz="0" w:space="0" w:color="auto"/>
        <w:left w:val="none" w:sz="0" w:space="0" w:color="auto"/>
        <w:bottom w:val="none" w:sz="0" w:space="0" w:color="auto"/>
        <w:right w:val="none" w:sz="0" w:space="0" w:color="auto"/>
      </w:divBdr>
      <w:divsChild>
        <w:div w:id="982123940">
          <w:marLeft w:val="0"/>
          <w:marRight w:val="0"/>
          <w:marTop w:val="0"/>
          <w:marBottom w:val="0"/>
          <w:divBdr>
            <w:top w:val="single" w:sz="2" w:space="0" w:color="D9D9E3"/>
            <w:left w:val="single" w:sz="2" w:space="0" w:color="D9D9E3"/>
            <w:bottom w:val="single" w:sz="2" w:space="0" w:color="D9D9E3"/>
            <w:right w:val="single" w:sz="2" w:space="0" w:color="D9D9E3"/>
          </w:divBdr>
          <w:divsChild>
            <w:div w:id="312609734">
              <w:marLeft w:val="0"/>
              <w:marRight w:val="0"/>
              <w:marTop w:val="0"/>
              <w:marBottom w:val="0"/>
              <w:divBdr>
                <w:top w:val="single" w:sz="2" w:space="0" w:color="D9D9E3"/>
                <w:left w:val="single" w:sz="2" w:space="0" w:color="D9D9E3"/>
                <w:bottom w:val="single" w:sz="2" w:space="0" w:color="D9D9E3"/>
                <w:right w:val="single" w:sz="2" w:space="0" w:color="D9D9E3"/>
              </w:divBdr>
              <w:divsChild>
                <w:div w:id="308679098">
                  <w:marLeft w:val="0"/>
                  <w:marRight w:val="0"/>
                  <w:marTop w:val="0"/>
                  <w:marBottom w:val="0"/>
                  <w:divBdr>
                    <w:top w:val="single" w:sz="2" w:space="0" w:color="D9D9E3"/>
                    <w:left w:val="single" w:sz="2" w:space="0" w:color="D9D9E3"/>
                    <w:bottom w:val="single" w:sz="2" w:space="0" w:color="D9D9E3"/>
                    <w:right w:val="single" w:sz="2" w:space="0" w:color="D9D9E3"/>
                  </w:divBdr>
                  <w:divsChild>
                    <w:div w:id="1827740544">
                      <w:marLeft w:val="0"/>
                      <w:marRight w:val="0"/>
                      <w:marTop w:val="0"/>
                      <w:marBottom w:val="0"/>
                      <w:divBdr>
                        <w:top w:val="single" w:sz="2" w:space="0" w:color="D9D9E3"/>
                        <w:left w:val="single" w:sz="2" w:space="0" w:color="D9D9E3"/>
                        <w:bottom w:val="single" w:sz="2" w:space="0" w:color="D9D9E3"/>
                        <w:right w:val="single" w:sz="2" w:space="0" w:color="D9D9E3"/>
                      </w:divBdr>
                      <w:divsChild>
                        <w:div w:id="1092899762">
                          <w:marLeft w:val="0"/>
                          <w:marRight w:val="0"/>
                          <w:marTop w:val="0"/>
                          <w:marBottom w:val="0"/>
                          <w:divBdr>
                            <w:top w:val="single" w:sz="2" w:space="0" w:color="auto"/>
                            <w:left w:val="single" w:sz="2" w:space="0" w:color="auto"/>
                            <w:bottom w:val="single" w:sz="6" w:space="0" w:color="auto"/>
                            <w:right w:val="single" w:sz="2" w:space="0" w:color="auto"/>
                          </w:divBdr>
                          <w:divsChild>
                            <w:div w:id="1225144519">
                              <w:marLeft w:val="0"/>
                              <w:marRight w:val="0"/>
                              <w:marTop w:val="100"/>
                              <w:marBottom w:val="100"/>
                              <w:divBdr>
                                <w:top w:val="single" w:sz="2" w:space="0" w:color="D9D9E3"/>
                                <w:left w:val="single" w:sz="2" w:space="0" w:color="D9D9E3"/>
                                <w:bottom w:val="single" w:sz="2" w:space="0" w:color="D9D9E3"/>
                                <w:right w:val="single" w:sz="2" w:space="0" w:color="D9D9E3"/>
                              </w:divBdr>
                              <w:divsChild>
                                <w:div w:id="2106882605">
                                  <w:marLeft w:val="0"/>
                                  <w:marRight w:val="0"/>
                                  <w:marTop w:val="0"/>
                                  <w:marBottom w:val="0"/>
                                  <w:divBdr>
                                    <w:top w:val="single" w:sz="2" w:space="0" w:color="D9D9E3"/>
                                    <w:left w:val="single" w:sz="2" w:space="0" w:color="D9D9E3"/>
                                    <w:bottom w:val="single" w:sz="2" w:space="0" w:color="D9D9E3"/>
                                    <w:right w:val="single" w:sz="2" w:space="0" w:color="D9D9E3"/>
                                  </w:divBdr>
                                  <w:divsChild>
                                    <w:div w:id="214053574">
                                      <w:marLeft w:val="0"/>
                                      <w:marRight w:val="0"/>
                                      <w:marTop w:val="0"/>
                                      <w:marBottom w:val="0"/>
                                      <w:divBdr>
                                        <w:top w:val="single" w:sz="2" w:space="0" w:color="D9D9E3"/>
                                        <w:left w:val="single" w:sz="2" w:space="0" w:color="D9D9E3"/>
                                        <w:bottom w:val="single" w:sz="2" w:space="0" w:color="D9D9E3"/>
                                        <w:right w:val="single" w:sz="2" w:space="0" w:color="D9D9E3"/>
                                      </w:divBdr>
                                      <w:divsChild>
                                        <w:div w:id="1476875370">
                                          <w:marLeft w:val="0"/>
                                          <w:marRight w:val="0"/>
                                          <w:marTop w:val="0"/>
                                          <w:marBottom w:val="0"/>
                                          <w:divBdr>
                                            <w:top w:val="single" w:sz="2" w:space="0" w:color="D9D9E3"/>
                                            <w:left w:val="single" w:sz="2" w:space="0" w:color="D9D9E3"/>
                                            <w:bottom w:val="single" w:sz="2" w:space="0" w:color="D9D9E3"/>
                                            <w:right w:val="single" w:sz="2" w:space="0" w:color="D9D9E3"/>
                                          </w:divBdr>
                                          <w:divsChild>
                                            <w:div w:id="1998799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91576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1797</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2023-07-31T23:56:00Z</dcterms:created>
  <dcterms:modified xsi:type="dcterms:W3CDTF">2023-08-01T00:13:00Z</dcterms:modified>
</cp:coreProperties>
</file>