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BB8C" w14:textId="7C2DB4F9" w:rsidR="005F6A8C" w:rsidRDefault="005F6A8C" w:rsidP="005F6A8C">
      <w:pPr>
        <w:jc w:val="center"/>
        <w:rPr>
          <w:rFonts w:ascii="Times New Roman" w:hAnsi="Times New Roman" w:cs="Times New Roman"/>
          <w:sz w:val="48"/>
          <w:szCs w:val="48"/>
          <w:lang w:val="en-US"/>
        </w:rPr>
      </w:pPr>
      <w:r w:rsidRPr="005F6A8C">
        <w:rPr>
          <w:rFonts w:ascii="Times New Roman" w:hAnsi="Times New Roman" w:cs="Times New Roman"/>
          <w:sz w:val="48"/>
          <w:szCs w:val="48"/>
          <w:lang w:val="en-US"/>
        </w:rPr>
        <w:t>X RAY PRODUCTION IN DIAGNOSTIC RADIOLOGY</w:t>
      </w:r>
    </w:p>
    <w:p w14:paraId="09490268" w14:textId="77777777" w:rsidR="005F6A8C" w:rsidRPr="0043455B" w:rsidRDefault="005F6A8C" w:rsidP="005F6A8C">
      <w:pPr>
        <w:spacing w:after="0" w:line="240" w:lineRule="auto"/>
        <w:jc w:val="center"/>
        <w:rPr>
          <w:rFonts w:ascii="Times New Roman" w:hAnsi="Times New Roman" w:cs="Times New Roman"/>
          <w:b/>
          <w:bCs/>
          <w:sz w:val="20"/>
          <w:szCs w:val="20"/>
        </w:rPr>
      </w:pPr>
      <w:r w:rsidRPr="0043455B">
        <w:rPr>
          <w:rFonts w:ascii="Times New Roman" w:hAnsi="Times New Roman" w:cs="Times New Roman"/>
          <w:b/>
          <w:bCs/>
          <w:sz w:val="20"/>
          <w:szCs w:val="20"/>
        </w:rPr>
        <w:t>AUTHORS</w:t>
      </w:r>
    </w:p>
    <w:p w14:paraId="50EDFE89" w14:textId="4DE17E6B" w:rsidR="005F6A8C" w:rsidRPr="0021001E" w:rsidRDefault="005F6A8C" w:rsidP="005F6A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VIGNESH</w:t>
      </w:r>
      <w:r w:rsidRPr="0021001E">
        <w:rPr>
          <w:rFonts w:ascii="Times New Roman" w:hAnsi="Times New Roman" w:cs="Times New Roman"/>
          <w:sz w:val="20"/>
          <w:szCs w:val="20"/>
        </w:rPr>
        <w:t xml:space="preserve">. </w:t>
      </w:r>
      <w:r>
        <w:rPr>
          <w:rFonts w:ascii="Times New Roman" w:hAnsi="Times New Roman" w:cs="Times New Roman"/>
          <w:sz w:val="20"/>
          <w:szCs w:val="20"/>
        </w:rPr>
        <w:t>K</w:t>
      </w:r>
      <w:r w:rsidRPr="0021001E">
        <w:rPr>
          <w:rFonts w:ascii="Times New Roman" w:hAnsi="Times New Roman" w:cs="Times New Roman"/>
          <w:sz w:val="20"/>
          <w:szCs w:val="20"/>
        </w:rPr>
        <w:t>,</w:t>
      </w:r>
      <w:r>
        <w:rPr>
          <w:rFonts w:ascii="Times New Roman" w:hAnsi="Times New Roman" w:cs="Times New Roman"/>
          <w:sz w:val="20"/>
          <w:szCs w:val="20"/>
        </w:rPr>
        <w:t xml:space="preserve"> </w:t>
      </w:r>
      <w:r w:rsidRPr="0021001E">
        <w:rPr>
          <w:rFonts w:ascii="Times New Roman" w:hAnsi="Times New Roman" w:cs="Times New Roman"/>
          <w:sz w:val="20"/>
          <w:szCs w:val="20"/>
        </w:rPr>
        <w:t xml:space="preserve">DEPARTMENT OF </w:t>
      </w:r>
      <w:r>
        <w:rPr>
          <w:rFonts w:ascii="Times New Roman" w:hAnsi="Times New Roman" w:cs="Times New Roman"/>
          <w:sz w:val="20"/>
          <w:szCs w:val="20"/>
        </w:rPr>
        <w:t>RADIOLOGY AND IMAGING TECHNOLOGY</w:t>
      </w:r>
    </w:p>
    <w:p w14:paraId="2E06C695" w14:textId="4A0FD8DC" w:rsidR="005F6A8C" w:rsidRDefault="005F6A8C" w:rsidP="005F6A8C">
      <w:pPr>
        <w:spacing w:after="0" w:line="240" w:lineRule="auto"/>
        <w:jc w:val="center"/>
        <w:rPr>
          <w:rFonts w:ascii="Times New Roman" w:hAnsi="Times New Roman" w:cs="Times New Roman"/>
          <w:sz w:val="20"/>
          <w:szCs w:val="20"/>
        </w:rPr>
      </w:pPr>
      <w:r w:rsidRPr="0021001E">
        <w:rPr>
          <w:rFonts w:ascii="Times New Roman" w:hAnsi="Times New Roman" w:cs="Times New Roman"/>
          <w:sz w:val="20"/>
          <w:szCs w:val="20"/>
        </w:rPr>
        <w:t>SCHOOL OF ALLIED HEALTH SCIENCES</w:t>
      </w:r>
      <w:r>
        <w:rPr>
          <w:rFonts w:ascii="Times New Roman" w:hAnsi="Times New Roman" w:cs="Times New Roman"/>
          <w:sz w:val="20"/>
          <w:szCs w:val="20"/>
        </w:rPr>
        <w:t>, VINAYAKA MISSIONS RESEARCH FOUNDATION</w:t>
      </w:r>
      <w:r w:rsidRPr="0021001E">
        <w:rPr>
          <w:rFonts w:ascii="Times New Roman" w:hAnsi="Times New Roman" w:cs="Times New Roman"/>
          <w:sz w:val="20"/>
          <w:szCs w:val="20"/>
        </w:rPr>
        <w:t xml:space="preserve"> -DU,</w:t>
      </w:r>
      <w:r>
        <w:rPr>
          <w:rFonts w:ascii="Times New Roman" w:hAnsi="Times New Roman" w:cs="Times New Roman"/>
          <w:sz w:val="20"/>
          <w:szCs w:val="20"/>
        </w:rPr>
        <w:t xml:space="preserve"> CHENNAI, TAMILNADU, INDIA </w:t>
      </w:r>
    </w:p>
    <w:p w14:paraId="54FD1F1D" w14:textId="7C639004" w:rsidR="005F6A8C" w:rsidRDefault="005F6A8C" w:rsidP="005F6A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Vigneshmphy9@gmail.com</w:t>
      </w:r>
    </w:p>
    <w:p w14:paraId="0D9F8556" w14:textId="77777777" w:rsidR="005F6A8C" w:rsidRDefault="005F6A8C" w:rsidP="005F6A8C">
      <w:pPr>
        <w:spacing w:after="0" w:line="240" w:lineRule="auto"/>
        <w:jc w:val="center"/>
        <w:rPr>
          <w:rFonts w:ascii="Times New Roman" w:hAnsi="Times New Roman" w:cs="Times New Roman"/>
          <w:sz w:val="20"/>
          <w:szCs w:val="20"/>
        </w:rPr>
      </w:pPr>
    </w:p>
    <w:p w14:paraId="3BCAFA00" w14:textId="231B83CF" w:rsidR="005F6A8C" w:rsidRPr="00BA0887" w:rsidRDefault="005F6A8C"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2*</w:t>
      </w:r>
      <w:r w:rsidR="00BA0887" w:rsidRPr="00BA0887">
        <w:rPr>
          <w:rFonts w:ascii="Times New Roman" w:hAnsi="Times New Roman" w:cs="Times New Roman"/>
          <w:sz w:val="20"/>
          <w:szCs w:val="20"/>
        </w:rPr>
        <w:t>PREETHI.B,</w:t>
      </w:r>
      <w:r w:rsidRPr="00BA0887">
        <w:rPr>
          <w:rFonts w:ascii="Times New Roman" w:hAnsi="Times New Roman" w:cs="Times New Roman"/>
          <w:sz w:val="20"/>
          <w:szCs w:val="20"/>
        </w:rPr>
        <w:t xml:space="preserve"> DEPARTMENT OF RADIO DIAGNOSIS</w:t>
      </w:r>
    </w:p>
    <w:p w14:paraId="727A10D5" w14:textId="46550D4A" w:rsidR="00BA0887" w:rsidRPr="00BA0887" w:rsidRDefault="00BA0887"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SRM MEDICAL COLLEGE HOSPITAL AND RESEARCH CENTRE</w:t>
      </w:r>
    </w:p>
    <w:p w14:paraId="2A9C41AB" w14:textId="1824896E" w:rsidR="005F6A8C" w:rsidRPr="00BA0887" w:rsidRDefault="005F6A8C"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 xml:space="preserve">MAHATMA GANDHI RD, POTHERI, SRM NAGAR, KATTANKULATHUR, TAMIL NADU 603211, </w:t>
      </w:r>
      <w:r w:rsidR="00BA0887" w:rsidRPr="00BA0887">
        <w:rPr>
          <w:rFonts w:ascii="Times New Roman" w:hAnsi="Times New Roman" w:cs="Times New Roman"/>
          <w:sz w:val="20"/>
          <w:szCs w:val="20"/>
        </w:rPr>
        <w:t>INDIA.</w:t>
      </w:r>
    </w:p>
    <w:p w14:paraId="3F25E97B" w14:textId="0D21A9D8" w:rsidR="005F6A8C" w:rsidRPr="00BA0887" w:rsidRDefault="00BA0887" w:rsidP="00BA0887">
      <w:pPr>
        <w:jc w:val="center"/>
        <w:rPr>
          <w:rFonts w:ascii="Times New Roman" w:hAnsi="Times New Roman" w:cs="Times New Roman"/>
          <w:sz w:val="20"/>
          <w:szCs w:val="20"/>
          <w:lang w:val="en-US"/>
        </w:rPr>
      </w:pPr>
      <w:r w:rsidRPr="00BA0887">
        <w:rPr>
          <w:rFonts w:ascii="Times New Roman" w:hAnsi="Times New Roman" w:cs="Times New Roman"/>
          <w:sz w:val="20"/>
          <w:szCs w:val="20"/>
        </w:rPr>
        <w:t>preethibaskar2406@gmail.com</w:t>
      </w:r>
    </w:p>
    <w:p w14:paraId="6C5AA511" w14:textId="2BCBA92D" w:rsidR="005F6A8C" w:rsidRPr="00BA0887" w:rsidRDefault="005F6A8C" w:rsidP="00BA0887">
      <w:pPr>
        <w:jc w:val="center"/>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Abstract</w:t>
      </w:r>
    </w:p>
    <w:p w14:paraId="0F534B85" w14:textId="7C08C7F5" w:rsidR="00C51AD4" w:rsidRDefault="00C51AD4" w:rsidP="00C51AD4">
      <w:pPr>
        <w:jc w:val="both"/>
        <w:rPr>
          <w:rFonts w:ascii="Times New Roman" w:hAnsi="Times New Roman" w:cs="Times New Roman"/>
          <w:sz w:val="20"/>
          <w:szCs w:val="20"/>
          <w:lang w:val="en-US"/>
        </w:rPr>
      </w:pPr>
      <w:r w:rsidRPr="00C51AD4">
        <w:rPr>
          <w:rFonts w:ascii="Times New Roman" w:hAnsi="Times New Roman" w:cs="Times New Roman"/>
          <w:sz w:val="20"/>
          <w:szCs w:val="20"/>
          <w:lang w:val="en-US"/>
        </w:rPr>
        <w:t>X-rays are a form of electromagnetic radiation with wavelengths ranging from</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0.01 to 10 nanometers. In the setting of diagnostic radiology, X-rays have long</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enjoyed use in the imaging of body tissues and aid in the diagnosis of disease.</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Simply understood, the generation of X-rays occurs when electrons are</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accelerated under a potential difference and turned into electromagnetic</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radiation. An X-ray tube, with its respective components placed in a vacuum,</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and a generator, make up the basic components of X-ray production</w:t>
      </w:r>
    </w:p>
    <w:p w14:paraId="2AFC0346" w14:textId="72A06BC5" w:rsidR="00761A0D" w:rsidRPr="00BA0887" w:rsidRDefault="00C53F7E" w:rsidP="00C51AD4">
      <w:pPr>
        <w:jc w:val="center"/>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I.</w:t>
      </w:r>
      <w:r w:rsidR="00BA0887">
        <w:rPr>
          <w:rFonts w:ascii="Times New Roman" w:hAnsi="Times New Roman" w:cs="Times New Roman"/>
          <w:b/>
          <w:bCs/>
          <w:sz w:val="20"/>
          <w:szCs w:val="20"/>
          <w:lang w:val="en-US"/>
        </w:rPr>
        <w:t xml:space="preserve"> </w:t>
      </w:r>
      <w:r w:rsidR="00761A0D" w:rsidRPr="00BA0887">
        <w:rPr>
          <w:rFonts w:ascii="Times New Roman" w:hAnsi="Times New Roman" w:cs="Times New Roman"/>
          <w:b/>
          <w:bCs/>
          <w:sz w:val="20"/>
          <w:szCs w:val="20"/>
          <w:lang w:val="en-US"/>
        </w:rPr>
        <w:t>INTRODUCTION</w:t>
      </w:r>
    </w:p>
    <w:p w14:paraId="742BF0F5" w14:textId="5F9A78A2" w:rsidR="00C51AD4" w:rsidRDefault="00C51AD4" w:rsidP="00C51AD4">
      <w:pPr>
        <w:jc w:val="both"/>
        <w:rPr>
          <w:rFonts w:ascii="Times New Roman" w:hAnsi="Times New Roman" w:cs="Times New Roman"/>
          <w:sz w:val="20"/>
          <w:szCs w:val="20"/>
          <w:lang w:val="en-US"/>
        </w:rPr>
      </w:pPr>
      <w:r w:rsidRPr="00C51AD4">
        <w:rPr>
          <w:rFonts w:ascii="Times New Roman" w:hAnsi="Times New Roman" w:cs="Times New Roman"/>
          <w:sz w:val="20"/>
          <w:szCs w:val="20"/>
          <w:lang w:val="en-US"/>
        </w:rPr>
        <w:t>Medical imaging of the human body requires some form of energy. In the</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medical imaging techniques used in radiology, the energy used to produce the</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image must be capable of penetrating tissues. Visible light, which has a limited</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ability to penetrate tissues at depth, is used mostly outside of the radiology</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department for medical imaging. Visible light images are used in dermatology</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(skin photography), gastroenterology and obstetrics (endoscopy), and</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pathology (light microscopy). Of course, all disciplines in medicine use direct</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visual observation, which also utilizes visible light. In diagnostic radiology, the</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electromagnetic spectrum outside the visible light region is used for X-ray</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imaging, including mammography and computed tomography, magnetic</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resonance imaging, and nuclear medicine. Mechanical energy, in the form of</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high-frequency sound waves, is used in ultrasound imaging</w:t>
      </w:r>
    </w:p>
    <w:p w14:paraId="32084016" w14:textId="13385BF1" w:rsidR="00FE1342" w:rsidRPr="00BA0887" w:rsidRDefault="00C53F7E" w:rsidP="00C51AD4">
      <w:pPr>
        <w:jc w:val="center"/>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II.</w:t>
      </w:r>
      <w:r w:rsidR="00BA0887" w:rsidRPr="00BA0887">
        <w:rPr>
          <w:rFonts w:ascii="Times New Roman" w:hAnsi="Times New Roman" w:cs="Times New Roman"/>
          <w:b/>
          <w:bCs/>
          <w:sz w:val="20"/>
          <w:szCs w:val="20"/>
          <w:lang w:val="en-US"/>
        </w:rPr>
        <w:t xml:space="preserve"> </w:t>
      </w:r>
      <w:r w:rsidR="00097A24" w:rsidRPr="00BA0887">
        <w:rPr>
          <w:rFonts w:ascii="Times New Roman" w:hAnsi="Times New Roman" w:cs="Times New Roman"/>
          <w:b/>
          <w:bCs/>
          <w:sz w:val="20"/>
          <w:szCs w:val="20"/>
          <w:lang w:val="en-US"/>
        </w:rPr>
        <w:t xml:space="preserve">PRODUCTION </w:t>
      </w:r>
      <w:r w:rsidR="00F070B9" w:rsidRPr="00BA0887">
        <w:rPr>
          <w:rFonts w:ascii="Times New Roman" w:hAnsi="Times New Roman" w:cs="Times New Roman"/>
          <w:b/>
          <w:bCs/>
          <w:sz w:val="20"/>
          <w:szCs w:val="20"/>
          <w:lang w:val="en-US"/>
        </w:rPr>
        <w:t>OF X</w:t>
      </w:r>
      <w:r w:rsidR="009A7C1C" w:rsidRPr="00BA0887">
        <w:rPr>
          <w:rFonts w:ascii="Times New Roman" w:hAnsi="Times New Roman" w:cs="Times New Roman"/>
          <w:b/>
          <w:bCs/>
          <w:sz w:val="20"/>
          <w:szCs w:val="20"/>
          <w:lang w:val="en-US"/>
        </w:rPr>
        <w:t xml:space="preserve"> RAY </w:t>
      </w:r>
    </w:p>
    <w:p w14:paraId="4E80E6A8" w14:textId="77777777" w:rsidR="00875FD3" w:rsidRDefault="00875FD3" w:rsidP="00875FD3">
      <w:pPr>
        <w:jc w:val="both"/>
        <w:rPr>
          <w:rFonts w:ascii="Times New Roman" w:hAnsi="Times New Roman" w:cs="Times New Roman"/>
          <w:sz w:val="20"/>
          <w:szCs w:val="20"/>
          <w:lang w:val="en-US"/>
        </w:rPr>
      </w:pPr>
      <w:r w:rsidRPr="00875FD3">
        <w:rPr>
          <w:rFonts w:ascii="Times New Roman" w:hAnsi="Times New Roman" w:cs="Times New Roman"/>
          <w:sz w:val="20"/>
          <w:szCs w:val="20"/>
          <w:lang w:val="en-US"/>
        </w:rPr>
        <w:t>The Conventional X-Ray Tube Consists of a Glass envelope to High Vacuum. One</w:t>
      </w:r>
      <w:r>
        <w:rPr>
          <w:rFonts w:ascii="Times New Roman" w:hAnsi="Times New Roman" w:cs="Times New Roman"/>
          <w:sz w:val="20"/>
          <w:szCs w:val="20"/>
          <w:lang w:val="en-US"/>
        </w:rPr>
        <w:t xml:space="preserve"> </w:t>
      </w:r>
      <w:r w:rsidRPr="00875FD3">
        <w:rPr>
          <w:rFonts w:ascii="Times New Roman" w:hAnsi="Times New Roman" w:cs="Times New Roman"/>
          <w:sz w:val="20"/>
          <w:szCs w:val="20"/>
          <w:lang w:val="en-US"/>
        </w:rPr>
        <w:t>end is a cathode (negative electrode) at the other end is a Positive electrode</w:t>
      </w:r>
      <w:r>
        <w:rPr>
          <w:rFonts w:ascii="Times New Roman" w:hAnsi="Times New Roman" w:cs="Times New Roman"/>
          <w:sz w:val="20"/>
          <w:szCs w:val="20"/>
          <w:lang w:val="en-US"/>
        </w:rPr>
        <w:t xml:space="preserve"> </w:t>
      </w:r>
      <w:r w:rsidRPr="00875FD3">
        <w:rPr>
          <w:rFonts w:ascii="Times New Roman" w:hAnsi="Times New Roman" w:cs="Times New Roman"/>
          <w:sz w:val="20"/>
          <w:szCs w:val="20"/>
          <w:lang w:val="en-US"/>
        </w:rPr>
        <w:t>both hermetically sealed in the Tube. The Cathode is a Tungsten lament when</w:t>
      </w:r>
      <w:r>
        <w:rPr>
          <w:rFonts w:ascii="Times New Roman" w:hAnsi="Times New Roman" w:cs="Times New Roman"/>
          <w:sz w:val="20"/>
          <w:szCs w:val="20"/>
          <w:lang w:val="en-US"/>
        </w:rPr>
        <w:t xml:space="preserve"> </w:t>
      </w:r>
      <w:r w:rsidRPr="00875FD3">
        <w:rPr>
          <w:rFonts w:ascii="Times New Roman" w:hAnsi="Times New Roman" w:cs="Times New Roman"/>
          <w:sz w:val="20"/>
          <w:szCs w:val="20"/>
          <w:lang w:val="en-US"/>
        </w:rPr>
        <w:t>the heat emits an electron is known as thermionic emission. X-Ray is Produced</w:t>
      </w:r>
      <w:r>
        <w:rPr>
          <w:rFonts w:ascii="Times New Roman" w:hAnsi="Times New Roman" w:cs="Times New Roman"/>
          <w:sz w:val="20"/>
          <w:szCs w:val="20"/>
          <w:lang w:val="en-US"/>
        </w:rPr>
        <w:t xml:space="preserve"> </w:t>
      </w:r>
      <w:r w:rsidRPr="00875FD3">
        <w:rPr>
          <w:rFonts w:ascii="Times New Roman" w:hAnsi="Times New Roman" w:cs="Times New Roman"/>
          <w:sz w:val="20"/>
          <w:szCs w:val="20"/>
          <w:lang w:val="en-US"/>
        </w:rPr>
        <w:t>when highly energetic electron interacts with matter and convert their kinetic</w:t>
      </w:r>
      <w:r>
        <w:rPr>
          <w:rFonts w:ascii="Times New Roman" w:hAnsi="Times New Roman" w:cs="Times New Roman"/>
          <w:sz w:val="20"/>
          <w:szCs w:val="20"/>
          <w:lang w:val="en-US"/>
        </w:rPr>
        <w:t xml:space="preserve"> </w:t>
      </w:r>
      <w:r w:rsidRPr="00875FD3">
        <w:rPr>
          <w:rFonts w:ascii="Times New Roman" w:hAnsi="Times New Roman" w:cs="Times New Roman"/>
          <w:sz w:val="20"/>
          <w:szCs w:val="20"/>
          <w:lang w:val="en-US"/>
        </w:rPr>
        <w:t>energy into electromagnetic radiation.</w:t>
      </w:r>
    </w:p>
    <w:p w14:paraId="765381C3" w14:textId="15433625" w:rsidR="009A7C1C" w:rsidRPr="00875FD3" w:rsidRDefault="00BA0887" w:rsidP="00875FD3">
      <w:pPr>
        <w:jc w:val="both"/>
        <w:rPr>
          <w:rFonts w:ascii="Times New Roman" w:hAnsi="Times New Roman" w:cs="Times New Roman"/>
          <w:sz w:val="20"/>
          <w:szCs w:val="20"/>
          <w:lang w:val="en-US"/>
        </w:rPr>
      </w:pPr>
      <w:r>
        <w:rPr>
          <w:noProof/>
        </w:rPr>
        <w:drawing>
          <wp:anchor distT="0" distB="0" distL="114300" distR="114300" simplePos="0" relativeHeight="251683840" behindDoc="0" locked="0" layoutInCell="1" allowOverlap="1" wp14:anchorId="03E6930A" wp14:editId="595651EB">
            <wp:simplePos x="0" y="0"/>
            <wp:positionH relativeFrom="column">
              <wp:posOffset>1530927</wp:posOffset>
            </wp:positionH>
            <wp:positionV relativeFrom="paragraph">
              <wp:posOffset>236624</wp:posOffset>
            </wp:positionV>
            <wp:extent cx="3015679" cy="1690255"/>
            <wp:effectExtent l="0" t="0" r="0" b="571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8345" cy="1702959"/>
                    </a:xfrm>
                    <a:prstGeom prst="rect">
                      <a:avLst/>
                    </a:prstGeom>
                  </pic:spPr>
                </pic:pic>
              </a:graphicData>
            </a:graphic>
            <wp14:sizeRelH relativeFrom="margin">
              <wp14:pctWidth>0</wp14:pctWidth>
            </wp14:sizeRelH>
            <wp14:sizeRelV relativeFrom="margin">
              <wp14:pctHeight>0</wp14:pctHeight>
            </wp14:sizeRelV>
          </wp:anchor>
        </w:drawing>
      </w:r>
    </w:p>
    <w:p w14:paraId="7B88B1AD" w14:textId="3065CEAC" w:rsidR="00BA0887" w:rsidRPr="00BA0887" w:rsidRDefault="00BA0887" w:rsidP="00BA0887">
      <w:pPr>
        <w:tabs>
          <w:tab w:val="left" w:pos="6131"/>
        </w:tabs>
        <w:jc w:val="center"/>
        <w:rPr>
          <w:rFonts w:ascii="Times New Roman" w:hAnsi="Times New Roman" w:cs="Times New Roman"/>
          <w:sz w:val="28"/>
          <w:szCs w:val="28"/>
          <w:lang w:val="en-US"/>
        </w:rPr>
      </w:pPr>
    </w:p>
    <w:p w14:paraId="7CA60DB9" w14:textId="2C8CBF4C" w:rsidR="009A7C1C" w:rsidRPr="009A7C1C" w:rsidRDefault="009A7C1C" w:rsidP="009A7C1C">
      <w:pPr>
        <w:jc w:val="center"/>
        <w:rPr>
          <w:rFonts w:ascii="Times New Roman" w:hAnsi="Times New Roman" w:cs="Times New Roman"/>
          <w:sz w:val="28"/>
          <w:szCs w:val="28"/>
          <w:lang w:val="en-US"/>
        </w:rPr>
      </w:pPr>
    </w:p>
    <w:p w14:paraId="6E34C7D4" w14:textId="77777777" w:rsidR="00BA0887" w:rsidRDefault="00BA0887" w:rsidP="009A7C1C">
      <w:pPr>
        <w:rPr>
          <w:rFonts w:ascii="Times New Roman" w:hAnsi="Times New Roman" w:cs="Times New Roman"/>
          <w:b/>
          <w:bCs/>
          <w:sz w:val="28"/>
          <w:szCs w:val="28"/>
          <w:lang w:val="en-US"/>
        </w:rPr>
      </w:pPr>
    </w:p>
    <w:p w14:paraId="16624C8F" w14:textId="77777777" w:rsidR="00BA0887" w:rsidRDefault="00BA0887" w:rsidP="009A7C1C">
      <w:pPr>
        <w:rPr>
          <w:rFonts w:ascii="Times New Roman" w:hAnsi="Times New Roman" w:cs="Times New Roman"/>
          <w:b/>
          <w:bCs/>
          <w:sz w:val="28"/>
          <w:szCs w:val="28"/>
          <w:lang w:val="en-US"/>
        </w:rPr>
      </w:pPr>
    </w:p>
    <w:p w14:paraId="63D1EC51" w14:textId="77777777" w:rsidR="00BA0887" w:rsidRDefault="00BA0887" w:rsidP="009A7C1C">
      <w:pPr>
        <w:rPr>
          <w:rFonts w:ascii="Times New Roman" w:hAnsi="Times New Roman" w:cs="Times New Roman"/>
          <w:b/>
          <w:bCs/>
          <w:sz w:val="28"/>
          <w:szCs w:val="28"/>
          <w:lang w:val="en-US"/>
        </w:rPr>
      </w:pPr>
    </w:p>
    <w:p w14:paraId="0632462D" w14:textId="77777777" w:rsidR="00875FD3" w:rsidRDefault="00875FD3" w:rsidP="00AC3980">
      <w:pPr>
        <w:jc w:val="center"/>
        <w:rPr>
          <w:rFonts w:ascii="Times New Roman" w:hAnsi="Times New Roman" w:cs="Times New Roman"/>
          <w:sz w:val="20"/>
          <w:szCs w:val="20"/>
          <w:lang w:val="en-US"/>
        </w:rPr>
      </w:pPr>
    </w:p>
    <w:p w14:paraId="68FD653A" w14:textId="421DA43B" w:rsidR="00AC3980" w:rsidRDefault="00AC3980" w:rsidP="00AC3980">
      <w:pPr>
        <w:jc w:val="center"/>
        <w:rPr>
          <w:rFonts w:ascii="Times New Roman" w:hAnsi="Times New Roman" w:cs="Times New Roman"/>
          <w:sz w:val="20"/>
          <w:szCs w:val="20"/>
          <w:lang w:val="en-US"/>
        </w:rPr>
      </w:pPr>
      <w:r w:rsidRPr="00AC3980">
        <w:rPr>
          <w:rFonts w:ascii="Times New Roman" w:hAnsi="Times New Roman" w:cs="Times New Roman"/>
          <w:sz w:val="20"/>
          <w:szCs w:val="20"/>
          <w:lang w:val="en-US"/>
        </w:rPr>
        <w:t>Figure:1 X Ray Production</w:t>
      </w:r>
    </w:p>
    <w:p w14:paraId="49BCBAAD" w14:textId="77777777" w:rsidR="00AC3980" w:rsidRPr="00AC3980" w:rsidRDefault="00AC3980" w:rsidP="00AC3980">
      <w:pPr>
        <w:jc w:val="center"/>
        <w:rPr>
          <w:rFonts w:ascii="Times New Roman" w:hAnsi="Times New Roman" w:cs="Times New Roman"/>
          <w:sz w:val="20"/>
          <w:szCs w:val="20"/>
          <w:lang w:val="en-US"/>
        </w:rPr>
      </w:pPr>
    </w:p>
    <w:p w14:paraId="6AADA8E9" w14:textId="6FB1B8EA" w:rsidR="00302B05" w:rsidRPr="00302B05" w:rsidRDefault="00302B05" w:rsidP="00302B05">
      <w:pPr>
        <w:spacing w:after="0"/>
        <w:jc w:val="center"/>
        <w:rPr>
          <w:rFonts w:ascii="Times New Roman" w:hAnsi="Times New Roman" w:cs="Times New Roman"/>
          <w:b/>
          <w:bCs/>
          <w:sz w:val="20"/>
          <w:szCs w:val="20"/>
          <w:lang w:val="en-US"/>
        </w:rPr>
      </w:pPr>
      <w:r w:rsidRPr="00302B05">
        <w:rPr>
          <w:rFonts w:ascii="Times New Roman" w:hAnsi="Times New Roman" w:cs="Times New Roman"/>
          <w:b/>
          <w:bCs/>
          <w:sz w:val="20"/>
          <w:szCs w:val="20"/>
          <w:lang w:val="en-US"/>
        </w:rPr>
        <w:t>A device that accomplishes this task consists of</w:t>
      </w:r>
    </w:p>
    <w:p w14:paraId="2335EF8D" w14:textId="77777777" w:rsidR="00302B05" w:rsidRPr="00302B05" w:rsidRDefault="00302B05" w:rsidP="00302B05">
      <w:pPr>
        <w:spacing w:after="0"/>
        <w:rPr>
          <w:rFonts w:ascii="Times New Roman" w:hAnsi="Times New Roman" w:cs="Times New Roman"/>
          <w:sz w:val="20"/>
          <w:szCs w:val="20"/>
          <w:lang w:val="en-US"/>
        </w:rPr>
      </w:pPr>
      <w:r w:rsidRPr="00302B05">
        <w:rPr>
          <w:rFonts w:ascii="Times New Roman" w:hAnsi="Times New Roman" w:cs="Times New Roman"/>
          <w:sz w:val="20"/>
          <w:szCs w:val="20"/>
          <w:lang w:val="en-US"/>
        </w:rPr>
        <w:t>1. Electron Source</w:t>
      </w:r>
    </w:p>
    <w:p w14:paraId="6733C631" w14:textId="77777777" w:rsidR="00302B05" w:rsidRPr="00302B05" w:rsidRDefault="00302B05" w:rsidP="00302B05">
      <w:pPr>
        <w:spacing w:after="0"/>
        <w:rPr>
          <w:rFonts w:ascii="Times New Roman" w:hAnsi="Times New Roman" w:cs="Times New Roman"/>
          <w:sz w:val="20"/>
          <w:szCs w:val="20"/>
          <w:lang w:val="en-US"/>
        </w:rPr>
      </w:pPr>
      <w:r w:rsidRPr="00302B05">
        <w:rPr>
          <w:rFonts w:ascii="Times New Roman" w:hAnsi="Times New Roman" w:cs="Times New Roman"/>
          <w:sz w:val="20"/>
          <w:szCs w:val="20"/>
          <w:lang w:val="en-US"/>
        </w:rPr>
        <w:t>2. An evacuated path Vacuum for electron acceleration</w:t>
      </w:r>
    </w:p>
    <w:p w14:paraId="008DBC08" w14:textId="48473B10" w:rsidR="00BA0887" w:rsidRPr="00302B05" w:rsidRDefault="00302B05" w:rsidP="00302B05">
      <w:pPr>
        <w:spacing w:after="0"/>
        <w:rPr>
          <w:rFonts w:ascii="Times New Roman" w:hAnsi="Times New Roman" w:cs="Times New Roman"/>
          <w:sz w:val="20"/>
          <w:szCs w:val="20"/>
          <w:lang w:val="en-US"/>
        </w:rPr>
      </w:pPr>
      <w:r w:rsidRPr="00302B05">
        <w:rPr>
          <w:rFonts w:ascii="Times New Roman" w:hAnsi="Times New Roman" w:cs="Times New Roman"/>
          <w:sz w:val="20"/>
          <w:szCs w:val="20"/>
          <w:lang w:val="en-US"/>
        </w:rPr>
        <w:t>3. An External energy source to accelerate that electron</w:t>
      </w:r>
    </w:p>
    <w:p w14:paraId="37D0E523" w14:textId="6BD596A6" w:rsidR="009A7C1C" w:rsidRPr="00BA0887" w:rsidRDefault="0081487E" w:rsidP="00BA0887">
      <w:pPr>
        <w:jc w:val="center"/>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X-Ray Tube</w:t>
      </w:r>
    </w:p>
    <w:p w14:paraId="2F2E11A7" w14:textId="77777777" w:rsidR="001835B7" w:rsidRP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X-Ray Tube</w:t>
      </w:r>
    </w:p>
    <w:p w14:paraId="15680545" w14:textId="77777777" w:rsidR="001835B7" w:rsidRP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1. Cathode</w:t>
      </w:r>
    </w:p>
    <w:p w14:paraId="529ED420" w14:textId="77777777" w:rsidR="001835B7" w:rsidRP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2. Anode</w:t>
      </w:r>
    </w:p>
    <w:p w14:paraId="323CA1F9" w14:textId="77777777" w:rsidR="001835B7" w:rsidRP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3. Rotor/Stator</w:t>
      </w:r>
    </w:p>
    <w:p w14:paraId="5B1E98D5" w14:textId="77777777" w:rsidR="001835B7" w:rsidRP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4. Glass or Metal envelope</w:t>
      </w:r>
    </w:p>
    <w:p w14:paraId="079568F4" w14:textId="77777777" w:rsid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5. Tube Housing</w:t>
      </w:r>
    </w:p>
    <w:p w14:paraId="2828356C" w14:textId="77777777" w:rsidR="001835B7" w:rsidRDefault="001835B7" w:rsidP="001835B7">
      <w:pPr>
        <w:spacing w:after="0"/>
        <w:rPr>
          <w:rFonts w:ascii="Times New Roman" w:hAnsi="Times New Roman" w:cs="Times New Roman"/>
          <w:sz w:val="20"/>
          <w:szCs w:val="20"/>
          <w:lang w:val="en-US"/>
        </w:rPr>
      </w:pPr>
    </w:p>
    <w:p w14:paraId="6DB9A05B" w14:textId="09E81988" w:rsidR="00332CBF" w:rsidRPr="00BA0887" w:rsidRDefault="0081487E" w:rsidP="001835B7">
      <w:pPr>
        <w:spacing w:after="0"/>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Cathode:</w:t>
      </w:r>
    </w:p>
    <w:p w14:paraId="317B2F0A" w14:textId="77777777" w:rsidR="001C5FD4" w:rsidRPr="001C5FD4" w:rsidRDefault="00332CBF" w:rsidP="001C5FD4">
      <w:pPr>
        <w:spacing w:after="0"/>
        <w:jc w:val="both"/>
        <w:rPr>
          <w:rFonts w:ascii="Times New Roman" w:hAnsi="Times New Roman" w:cs="Times New Roman"/>
          <w:noProof/>
          <w:sz w:val="20"/>
          <w:szCs w:val="20"/>
          <w:lang w:val="en-US"/>
        </w:rPr>
      </w:pPr>
      <w:r w:rsidRPr="00BA0887">
        <w:rPr>
          <w:rFonts w:ascii="Times New Roman" w:hAnsi="Times New Roman" w:cs="Times New Roman"/>
          <w:noProof/>
          <w:sz w:val="20"/>
          <w:szCs w:val="20"/>
          <w:lang w:val="en-US"/>
        </w:rPr>
        <w:drawing>
          <wp:anchor distT="0" distB="0" distL="114300" distR="114300" simplePos="0" relativeHeight="251654144" behindDoc="0" locked="0" layoutInCell="1" allowOverlap="1" wp14:anchorId="74A1968C" wp14:editId="432D4C5D">
            <wp:simplePos x="0" y="0"/>
            <wp:positionH relativeFrom="margin">
              <wp:posOffset>4121150</wp:posOffset>
            </wp:positionH>
            <wp:positionV relativeFrom="paragraph">
              <wp:posOffset>11430</wp:posOffset>
            </wp:positionV>
            <wp:extent cx="1836420" cy="1239520"/>
            <wp:effectExtent l="0" t="0" r="0" b="0"/>
            <wp:wrapThrough wrapText="bothSides">
              <wp:wrapPolygon edited="0">
                <wp:start x="0" y="0"/>
                <wp:lineTo x="0" y="21246"/>
                <wp:lineTo x="21286" y="21246"/>
                <wp:lineTo x="212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t="16265" b="16215"/>
                    <a:stretch/>
                  </pic:blipFill>
                  <pic:spPr bwMode="auto">
                    <a:xfrm>
                      <a:off x="0" y="0"/>
                      <a:ext cx="1836420" cy="1239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5FD4" w:rsidRPr="001C5FD4">
        <w:rPr>
          <w:rFonts w:ascii="Times New Roman" w:hAnsi="Times New Roman" w:cs="Times New Roman"/>
          <w:noProof/>
          <w:sz w:val="20"/>
          <w:szCs w:val="20"/>
          <w:lang w:val="en-US"/>
        </w:rPr>
        <w:t>1. The cathode consists of a helical lament of Tungsten wire surrounded by a</w:t>
      </w:r>
    </w:p>
    <w:p w14:paraId="0549AF42" w14:textId="6B2A4452" w:rsidR="0081487E" w:rsidRPr="00BA0887" w:rsidRDefault="001C5FD4" w:rsidP="001C5FD4">
      <w:pPr>
        <w:spacing w:after="0"/>
        <w:jc w:val="both"/>
        <w:rPr>
          <w:rFonts w:ascii="Times New Roman" w:hAnsi="Times New Roman" w:cs="Times New Roman"/>
          <w:sz w:val="20"/>
          <w:szCs w:val="20"/>
          <w:lang w:val="en-US"/>
        </w:rPr>
      </w:pPr>
      <w:r w:rsidRPr="001C5FD4">
        <w:rPr>
          <w:rFonts w:ascii="Times New Roman" w:hAnsi="Times New Roman" w:cs="Times New Roman"/>
          <w:noProof/>
          <w:sz w:val="20"/>
          <w:szCs w:val="20"/>
          <w:lang w:val="en-US"/>
        </w:rPr>
        <w:t>focusing cu</w:t>
      </w:r>
      <w:r>
        <w:rPr>
          <w:rFonts w:ascii="Times New Roman" w:hAnsi="Times New Roman" w:cs="Times New Roman"/>
          <w:noProof/>
          <w:sz w:val="20"/>
          <w:szCs w:val="20"/>
          <w:lang w:val="en-US"/>
        </w:rPr>
        <w:t>p</w:t>
      </w:r>
    </w:p>
    <w:p w14:paraId="76D5358A" w14:textId="77777777" w:rsidR="0081487E" w:rsidRPr="00BA0887" w:rsidRDefault="0081487E" w:rsidP="00EA1987">
      <w:pPr>
        <w:spacing w:after="0"/>
        <w:jc w:val="both"/>
        <w:rPr>
          <w:rFonts w:ascii="Times New Roman" w:hAnsi="Times New Roman" w:cs="Times New Roman"/>
          <w:sz w:val="20"/>
          <w:szCs w:val="20"/>
          <w:lang w:val="en-US"/>
        </w:rPr>
      </w:pPr>
      <w:r w:rsidRPr="00BA0887">
        <w:rPr>
          <w:rFonts w:ascii="Times New Roman" w:hAnsi="Times New Roman" w:cs="Times New Roman"/>
          <w:sz w:val="20"/>
          <w:szCs w:val="20"/>
          <w:lang w:val="en-US"/>
        </w:rPr>
        <w:t>2.The filament circuits provides a voltage cup to about 10 V to the filament, Producing a current of up to about 7A</w:t>
      </w:r>
    </w:p>
    <w:p w14:paraId="6C73E2AB" w14:textId="77777777" w:rsidR="00825BFF" w:rsidRPr="00BA0887" w:rsidRDefault="0081487E" w:rsidP="0081487E">
      <w:pPr>
        <w:spacing w:after="0"/>
        <w:rPr>
          <w:rFonts w:ascii="Times New Roman" w:hAnsi="Times New Roman" w:cs="Times New Roman"/>
          <w:sz w:val="20"/>
          <w:szCs w:val="20"/>
          <w:lang w:val="en-US"/>
        </w:rPr>
      </w:pPr>
      <w:r w:rsidRPr="00BA0887">
        <w:rPr>
          <w:rFonts w:ascii="Times New Roman" w:hAnsi="Times New Roman" w:cs="Times New Roman"/>
          <w:sz w:val="20"/>
          <w:szCs w:val="20"/>
          <w:lang w:val="en-US"/>
        </w:rPr>
        <w:t>3.Electron resistance heats the filaments and releases electrons</w:t>
      </w:r>
    </w:p>
    <w:p w14:paraId="34CBBDEC" w14:textId="77777777" w:rsidR="0081487E" w:rsidRPr="00BA0887" w:rsidRDefault="0081487E" w:rsidP="009B7C9A">
      <w:pPr>
        <w:spacing w:after="0"/>
        <w:jc w:val="both"/>
        <w:rPr>
          <w:rFonts w:ascii="Times New Roman" w:hAnsi="Times New Roman" w:cs="Times New Roman"/>
          <w:sz w:val="20"/>
          <w:szCs w:val="20"/>
          <w:lang w:val="en-US"/>
        </w:rPr>
      </w:pPr>
      <w:r w:rsidRPr="00BA0887">
        <w:rPr>
          <w:rFonts w:ascii="Times New Roman" w:hAnsi="Times New Roman" w:cs="Times New Roman"/>
          <w:sz w:val="20"/>
          <w:szCs w:val="20"/>
          <w:lang w:val="en-US"/>
        </w:rPr>
        <w:t xml:space="preserve">4.Electron Liberated from the filament flow through the vacuum of the tube to the anode when a positive voltage is applied to the anode relative to the cathode  </w:t>
      </w:r>
    </w:p>
    <w:p w14:paraId="0741CDB2" w14:textId="77777777" w:rsidR="00332CBF" w:rsidRDefault="00332CBF" w:rsidP="0081487E">
      <w:pPr>
        <w:spacing w:after="0"/>
        <w:rPr>
          <w:rFonts w:ascii="Times New Roman" w:hAnsi="Times New Roman" w:cs="Times New Roman"/>
          <w:sz w:val="28"/>
          <w:szCs w:val="28"/>
          <w:lang w:val="en-US"/>
        </w:rPr>
      </w:pPr>
    </w:p>
    <w:p w14:paraId="027CD9AB" w14:textId="58D54350" w:rsidR="00332CBF" w:rsidRPr="00BA0887" w:rsidRDefault="00332CBF" w:rsidP="000D414D">
      <w:pPr>
        <w:tabs>
          <w:tab w:val="left" w:pos="7385"/>
        </w:tabs>
        <w:spacing w:after="0"/>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Focusing cup</w:t>
      </w:r>
      <w:r w:rsidR="000D414D">
        <w:rPr>
          <w:rFonts w:ascii="Times New Roman" w:hAnsi="Times New Roman" w:cs="Times New Roman"/>
          <w:b/>
          <w:bCs/>
          <w:sz w:val="20"/>
          <w:szCs w:val="20"/>
          <w:lang w:val="en-US"/>
        </w:rPr>
        <w:tab/>
        <w:t xml:space="preserve">Figure:2 Cathode </w:t>
      </w:r>
    </w:p>
    <w:p w14:paraId="0AB72AD9" w14:textId="6692D66B" w:rsidR="00332CBF" w:rsidRPr="00BA0887" w:rsidRDefault="00BA0887" w:rsidP="00332CBF">
      <w:pPr>
        <w:rPr>
          <w:rFonts w:ascii="Times New Roman" w:hAnsi="Times New Roman" w:cs="Times New Roman"/>
          <w:sz w:val="20"/>
          <w:szCs w:val="20"/>
          <w:lang w:val="en-US"/>
        </w:rPr>
      </w:pPr>
      <w:r w:rsidRPr="00BA0887">
        <w:rPr>
          <w:rFonts w:ascii="Times New Roman" w:hAnsi="Times New Roman" w:cs="Times New Roman"/>
          <w:b/>
          <w:bCs/>
          <w:noProof/>
          <w:sz w:val="20"/>
          <w:szCs w:val="20"/>
        </w:rPr>
        <w:drawing>
          <wp:anchor distT="0" distB="0" distL="114300" distR="114300" simplePos="0" relativeHeight="251655168" behindDoc="1" locked="0" layoutInCell="1" allowOverlap="1" wp14:anchorId="4AAAC81C" wp14:editId="54C03ED6">
            <wp:simplePos x="0" y="0"/>
            <wp:positionH relativeFrom="margin">
              <wp:align>right</wp:align>
            </wp:positionH>
            <wp:positionV relativeFrom="paragraph">
              <wp:posOffset>111125</wp:posOffset>
            </wp:positionV>
            <wp:extent cx="1388745" cy="1191260"/>
            <wp:effectExtent l="0" t="0" r="1905" b="8890"/>
            <wp:wrapTight wrapText="bothSides">
              <wp:wrapPolygon edited="0">
                <wp:start x="0" y="0"/>
                <wp:lineTo x="0" y="21416"/>
                <wp:lineTo x="21333" y="21416"/>
                <wp:lineTo x="21333" y="0"/>
                <wp:lineTo x="0" y="0"/>
              </wp:wrapPolygon>
            </wp:wrapTight>
            <wp:docPr id="9220" name="Picture 4">
              <a:extLst xmlns:a="http://schemas.openxmlformats.org/drawingml/2006/main">
                <a:ext uri="{FF2B5EF4-FFF2-40B4-BE49-F238E27FC236}">
                  <a16:creationId xmlns:a16="http://schemas.microsoft.com/office/drawing/2014/main" id="{E1767D7D-1D4F-63D6-486D-E4616798A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a:extLst>
                        <a:ext uri="{FF2B5EF4-FFF2-40B4-BE49-F238E27FC236}">
                          <a16:creationId xmlns:a16="http://schemas.microsoft.com/office/drawing/2014/main" id="{E1767D7D-1D4F-63D6-486D-E4616798A30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8745" cy="11912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332CBF" w:rsidRPr="00BA0887">
        <w:rPr>
          <w:rFonts w:ascii="Times New Roman" w:hAnsi="Times New Roman" w:cs="Times New Roman"/>
          <w:sz w:val="20"/>
          <w:szCs w:val="20"/>
          <w:lang w:val="en-US"/>
        </w:rPr>
        <w:t>Surrounds the filaments and shapes the electron beam width</w:t>
      </w:r>
    </w:p>
    <w:p w14:paraId="2FF38361" w14:textId="4C37D73E" w:rsidR="00332CBF" w:rsidRPr="00BA0887" w:rsidRDefault="00332CBF" w:rsidP="00EA1987">
      <w:pPr>
        <w:jc w:val="both"/>
        <w:rPr>
          <w:rFonts w:ascii="Times New Roman" w:hAnsi="Times New Roman" w:cs="Times New Roman"/>
          <w:sz w:val="20"/>
          <w:szCs w:val="20"/>
          <w:lang w:val="en-US"/>
        </w:rPr>
      </w:pPr>
      <w:r w:rsidRPr="00BA0887">
        <w:rPr>
          <w:rFonts w:ascii="Times New Roman" w:hAnsi="Times New Roman" w:cs="Times New Roman"/>
          <w:sz w:val="20"/>
          <w:szCs w:val="20"/>
          <w:lang w:val="en-US"/>
        </w:rPr>
        <w:t>An insulated focusing cup may be biased with a more negative voltage (about 100V</w:t>
      </w:r>
      <w:r w:rsidR="00287A1E">
        <w:rPr>
          <w:rFonts w:ascii="Times New Roman" w:hAnsi="Times New Roman" w:cs="Times New Roman"/>
          <w:sz w:val="20"/>
          <w:szCs w:val="20"/>
          <w:lang w:val="en-US"/>
        </w:rPr>
        <w:t xml:space="preserve"> </w:t>
      </w:r>
      <w:r w:rsidRPr="00BA0887">
        <w:rPr>
          <w:rFonts w:ascii="Times New Roman" w:hAnsi="Times New Roman" w:cs="Times New Roman"/>
          <w:sz w:val="20"/>
          <w:szCs w:val="20"/>
          <w:lang w:val="en-US"/>
        </w:rPr>
        <w:t>less) than the filament</w:t>
      </w:r>
    </w:p>
    <w:p w14:paraId="2C03E1B8" w14:textId="77777777" w:rsidR="00332CBF" w:rsidRPr="00BA0887" w:rsidRDefault="00332CBF" w:rsidP="00332CBF">
      <w:pPr>
        <w:rPr>
          <w:rFonts w:ascii="Times New Roman" w:hAnsi="Times New Roman" w:cs="Times New Roman"/>
          <w:sz w:val="20"/>
          <w:szCs w:val="20"/>
          <w:lang w:val="en-US"/>
        </w:rPr>
      </w:pPr>
      <w:r w:rsidRPr="00BA0887">
        <w:rPr>
          <w:rFonts w:ascii="Times New Roman" w:hAnsi="Times New Roman" w:cs="Times New Roman"/>
          <w:sz w:val="20"/>
          <w:szCs w:val="20"/>
          <w:lang w:val="en-US"/>
        </w:rPr>
        <w:t xml:space="preserve">Create a tighter electric field around the filament </w:t>
      </w:r>
    </w:p>
    <w:p w14:paraId="2BF710FF" w14:textId="77777777" w:rsidR="00825BFF" w:rsidRPr="00BA0887" w:rsidRDefault="00825BFF" w:rsidP="00EA1987">
      <w:pPr>
        <w:spacing w:after="0"/>
        <w:rPr>
          <w:rFonts w:ascii="Times New Roman" w:hAnsi="Times New Roman" w:cs="Times New Roman"/>
          <w:sz w:val="20"/>
          <w:szCs w:val="20"/>
          <w:lang w:val="en-US"/>
        </w:rPr>
      </w:pPr>
      <w:r w:rsidRPr="00BA0887">
        <w:rPr>
          <w:rFonts w:ascii="Times New Roman" w:hAnsi="Times New Roman" w:cs="Times New Roman"/>
          <w:sz w:val="20"/>
          <w:szCs w:val="20"/>
          <w:lang w:val="en-US"/>
        </w:rPr>
        <w:t>1.Reduces the spread of the beam</w:t>
      </w:r>
    </w:p>
    <w:p w14:paraId="4880481D" w14:textId="77777777" w:rsidR="000D414D" w:rsidRDefault="00825BFF" w:rsidP="000D414D">
      <w:pPr>
        <w:spacing w:after="0"/>
        <w:rPr>
          <w:rFonts w:ascii="Times New Roman" w:hAnsi="Times New Roman" w:cs="Times New Roman"/>
          <w:sz w:val="28"/>
          <w:szCs w:val="28"/>
          <w:lang w:val="en-US"/>
        </w:rPr>
      </w:pPr>
      <w:r w:rsidRPr="00BA0887">
        <w:rPr>
          <w:rFonts w:ascii="Times New Roman" w:hAnsi="Times New Roman" w:cs="Times New Roman"/>
          <w:sz w:val="20"/>
          <w:szCs w:val="20"/>
          <w:lang w:val="en-US"/>
        </w:rPr>
        <w:t>2.Results in small focal spot width</w:t>
      </w:r>
    </w:p>
    <w:p w14:paraId="593224CD" w14:textId="77777777" w:rsidR="000D414D" w:rsidRDefault="000D414D" w:rsidP="000D414D">
      <w:pPr>
        <w:spacing w:after="0"/>
        <w:rPr>
          <w:rFonts w:ascii="Times New Roman" w:hAnsi="Times New Roman" w:cs="Times New Roman"/>
          <w:sz w:val="28"/>
          <w:szCs w:val="28"/>
          <w:lang w:val="en-US"/>
        </w:rPr>
      </w:pPr>
    </w:p>
    <w:p w14:paraId="5B15892B" w14:textId="0718198A" w:rsidR="00825BFF" w:rsidRPr="000D414D" w:rsidRDefault="00825BFF" w:rsidP="000D414D">
      <w:pPr>
        <w:spacing w:after="0"/>
        <w:rPr>
          <w:rFonts w:ascii="Times New Roman" w:hAnsi="Times New Roman" w:cs="Times New Roman"/>
          <w:sz w:val="28"/>
          <w:szCs w:val="28"/>
          <w:lang w:val="en-US"/>
        </w:rPr>
      </w:pPr>
      <w:r w:rsidRPr="00BA0887">
        <w:rPr>
          <w:rFonts w:ascii="Times New Roman" w:hAnsi="Times New Roman" w:cs="Times New Roman"/>
          <w:b/>
          <w:bCs/>
          <w:sz w:val="20"/>
          <w:szCs w:val="20"/>
          <w:lang w:val="en-US"/>
        </w:rPr>
        <w:t xml:space="preserve">Filament </w:t>
      </w:r>
      <w:r w:rsidR="000D414D" w:rsidRPr="00BA0887">
        <w:rPr>
          <w:rFonts w:ascii="Times New Roman" w:hAnsi="Times New Roman" w:cs="Times New Roman"/>
          <w:b/>
          <w:bCs/>
          <w:sz w:val="20"/>
          <w:szCs w:val="20"/>
          <w:lang w:val="en-US"/>
        </w:rPr>
        <w:t>Current</w:t>
      </w:r>
      <w:r w:rsidR="000D414D">
        <w:rPr>
          <w:rFonts w:ascii="Times New Roman" w:hAnsi="Times New Roman" w:cs="Times New Roman"/>
          <w:b/>
          <w:bCs/>
          <w:sz w:val="20"/>
          <w:szCs w:val="20"/>
          <w:lang w:val="en-US"/>
        </w:rPr>
        <w:t xml:space="preserve"> </w:t>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t xml:space="preserve"> </w:t>
      </w:r>
    </w:p>
    <w:p w14:paraId="643C1B8C" w14:textId="42987F60" w:rsidR="00825BFF" w:rsidRPr="00BA0887" w:rsidRDefault="000D414D" w:rsidP="00E01398">
      <w:pPr>
        <w:jc w:val="both"/>
        <w:rPr>
          <w:rFonts w:ascii="Times New Roman" w:hAnsi="Times New Roman" w:cs="Times New Roman"/>
          <w:sz w:val="20"/>
          <w:szCs w:val="20"/>
          <w:lang w:val="en-US"/>
        </w:rPr>
      </w:pPr>
      <w:r w:rsidRPr="00BA0887">
        <w:rPr>
          <w:rFonts w:ascii="Times New Roman" w:hAnsi="Times New Roman" w:cs="Times New Roman"/>
          <w:noProof/>
          <w:sz w:val="20"/>
          <w:szCs w:val="20"/>
        </w:rPr>
        <w:drawing>
          <wp:anchor distT="0" distB="0" distL="114300" distR="114300" simplePos="0" relativeHeight="251656192" behindDoc="0" locked="0" layoutInCell="1" allowOverlap="1" wp14:anchorId="636FC3A9" wp14:editId="1FAD3E91">
            <wp:simplePos x="0" y="0"/>
            <wp:positionH relativeFrom="page">
              <wp:posOffset>5019675</wp:posOffset>
            </wp:positionH>
            <wp:positionV relativeFrom="paragraph">
              <wp:posOffset>118110</wp:posOffset>
            </wp:positionV>
            <wp:extent cx="1939925" cy="1153160"/>
            <wp:effectExtent l="133350" t="114300" r="155575" b="161290"/>
            <wp:wrapThrough wrapText="bothSides">
              <wp:wrapPolygon edited="0">
                <wp:start x="-1273" y="-2141"/>
                <wp:lineTo x="-1485" y="21767"/>
                <wp:lineTo x="-848" y="24264"/>
                <wp:lineTo x="22272" y="24264"/>
                <wp:lineTo x="23120" y="21410"/>
                <wp:lineTo x="23120" y="4282"/>
                <wp:lineTo x="22696" y="-2141"/>
                <wp:lineTo x="-1273" y="-2141"/>
              </wp:wrapPolygon>
            </wp:wrapThrough>
            <wp:docPr id="26626" name="Picture 4">
              <a:extLst xmlns:a="http://schemas.openxmlformats.org/drawingml/2006/main">
                <a:ext uri="{FF2B5EF4-FFF2-40B4-BE49-F238E27FC236}">
                  <a16:creationId xmlns:a16="http://schemas.microsoft.com/office/drawing/2014/main" id="{1974B5B6-61B2-8A06-6CC2-16FE067AC5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4">
                      <a:extLst>
                        <a:ext uri="{FF2B5EF4-FFF2-40B4-BE49-F238E27FC236}">
                          <a16:creationId xmlns:a16="http://schemas.microsoft.com/office/drawing/2014/main" id="{1974B5B6-61B2-8A06-6CC2-16FE067AC5E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925" cy="1153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825BFF" w:rsidRPr="00BA0887">
        <w:rPr>
          <w:rFonts w:ascii="Times New Roman" w:hAnsi="Times New Roman" w:cs="Times New Roman"/>
          <w:sz w:val="20"/>
          <w:szCs w:val="20"/>
          <w:lang w:val="en-US"/>
        </w:rPr>
        <w:t>Filament current determines filament temperature and thus the rate of thermionic electron emission</w:t>
      </w:r>
      <w:r w:rsidR="00991EC2" w:rsidRPr="00BA0887">
        <w:rPr>
          <w:rFonts w:ascii="Times New Roman" w:hAnsi="Times New Roman" w:cs="Times New Roman"/>
          <w:sz w:val="20"/>
          <w:szCs w:val="20"/>
          <w:lang w:val="en-US"/>
        </w:rPr>
        <w:t xml:space="preserve"> When no voltage </w:t>
      </w:r>
      <w:r w:rsidR="0078608E" w:rsidRPr="00BA0887">
        <w:rPr>
          <w:rFonts w:ascii="Times New Roman" w:hAnsi="Times New Roman" w:cs="Times New Roman"/>
          <w:sz w:val="20"/>
          <w:szCs w:val="20"/>
          <w:lang w:val="en-US"/>
        </w:rPr>
        <w:t xml:space="preserve">is </w:t>
      </w:r>
      <w:r w:rsidR="00EA1987" w:rsidRPr="00BA0887">
        <w:rPr>
          <w:rFonts w:ascii="Times New Roman" w:hAnsi="Times New Roman" w:cs="Times New Roman"/>
          <w:sz w:val="20"/>
          <w:szCs w:val="20"/>
          <w:lang w:val="en-US"/>
        </w:rPr>
        <w:t>applied between</w:t>
      </w:r>
      <w:r w:rsidR="0078608E" w:rsidRPr="00BA0887">
        <w:rPr>
          <w:rFonts w:ascii="Times New Roman" w:hAnsi="Times New Roman" w:cs="Times New Roman"/>
          <w:sz w:val="20"/>
          <w:szCs w:val="20"/>
          <w:lang w:val="en-US"/>
        </w:rPr>
        <w:t xml:space="preserve"> the cathode and the anode an electron cloud space charge cloud builds around the filament </w:t>
      </w:r>
    </w:p>
    <w:p w14:paraId="37E3CF57" w14:textId="3FCC33B1" w:rsidR="00CA68A0" w:rsidRDefault="0078608E" w:rsidP="00EA1987">
      <w:pPr>
        <w:jc w:val="both"/>
        <w:rPr>
          <w:rFonts w:ascii="Times New Roman" w:hAnsi="Times New Roman" w:cs="Times New Roman"/>
          <w:sz w:val="28"/>
          <w:szCs w:val="28"/>
          <w:lang w:val="en-US"/>
        </w:rPr>
      </w:pPr>
      <w:r w:rsidRPr="00BA0887">
        <w:rPr>
          <w:rFonts w:ascii="Times New Roman" w:hAnsi="Times New Roman" w:cs="Times New Roman"/>
          <w:sz w:val="20"/>
          <w:szCs w:val="20"/>
          <w:lang w:val="en-US"/>
        </w:rPr>
        <w:t>Application of high positive Voltage to the anode with respect to the cathode accelerates the electron towards the anode and produces a tube current</w:t>
      </w:r>
      <w:r w:rsidR="00097A24" w:rsidRPr="00BA0887">
        <w:rPr>
          <w:rFonts w:ascii="Times New Roman" w:hAnsi="Times New Roman" w:cs="Times New Roman"/>
          <w:sz w:val="20"/>
          <w:szCs w:val="20"/>
          <w:lang w:val="en-US"/>
        </w:rPr>
        <w:t>.</w:t>
      </w:r>
      <w:r w:rsidR="00097A24" w:rsidRPr="00BA0887">
        <w:rPr>
          <w:sz w:val="20"/>
          <w:szCs w:val="20"/>
        </w:rPr>
        <w:t xml:space="preserve"> </w:t>
      </w:r>
      <w:r w:rsidR="00097A24" w:rsidRPr="00BA0887">
        <w:rPr>
          <w:rFonts w:ascii="Times New Roman" w:hAnsi="Times New Roman" w:cs="Times New Roman"/>
          <w:sz w:val="20"/>
          <w:szCs w:val="20"/>
          <w:lang w:val="en-US"/>
        </w:rPr>
        <w:t>Small changes in the filament current can produce relatively large changes in the tube current.</w:t>
      </w:r>
    </w:p>
    <w:p w14:paraId="39961BFD" w14:textId="6D726253" w:rsidR="00097A24" w:rsidRPr="00BA0887" w:rsidRDefault="00097A24" w:rsidP="000D414D">
      <w:pPr>
        <w:tabs>
          <w:tab w:val="left" w:pos="6884"/>
        </w:tabs>
        <w:jc w:val="both"/>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Anode</w:t>
      </w:r>
      <w:r w:rsidR="000D414D">
        <w:rPr>
          <w:rFonts w:ascii="Times New Roman" w:hAnsi="Times New Roman" w:cs="Times New Roman"/>
          <w:b/>
          <w:bCs/>
          <w:sz w:val="20"/>
          <w:szCs w:val="20"/>
          <w:lang w:val="en-US"/>
        </w:rPr>
        <w:t xml:space="preserve">                                                                                                                       Figure: 3 Filament Current                                                </w:t>
      </w:r>
    </w:p>
    <w:p w14:paraId="0FC0E87C" w14:textId="7C175469" w:rsidR="00031250" w:rsidRDefault="00031250" w:rsidP="00031250">
      <w:pPr>
        <w:jc w:val="both"/>
        <w:rPr>
          <w:rFonts w:ascii="Times New Roman" w:hAnsi="Times New Roman" w:cs="Times New Roman"/>
          <w:sz w:val="20"/>
          <w:szCs w:val="20"/>
          <w:lang w:val="en-US"/>
        </w:rPr>
      </w:pPr>
      <w:r w:rsidRPr="00031250">
        <w:rPr>
          <w:rFonts w:ascii="Times New Roman" w:hAnsi="Times New Roman" w:cs="Times New Roman"/>
          <w:sz w:val="20"/>
          <w:szCs w:val="20"/>
          <w:lang w:val="en-US"/>
        </w:rPr>
        <w:t>The anode is a metal target electrode that is maintained at a positive potential</w:t>
      </w:r>
      <w:r>
        <w:rPr>
          <w:rFonts w:ascii="Times New Roman" w:hAnsi="Times New Roman" w:cs="Times New Roman"/>
          <w:sz w:val="20"/>
          <w:szCs w:val="20"/>
          <w:lang w:val="en-US"/>
        </w:rPr>
        <w:t xml:space="preserve"> </w:t>
      </w:r>
      <w:r w:rsidRPr="00031250">
        <w:rPr>
          <w:rFonts w:ascii="Times New Roman" w:hAnsi="Times New Roman" w:cs="Times New Roman"/>
          <w:sz w:val="20"/>
          <w:szCs w:val="20"/>
          <w:lang w:val="en-US"/>
        </w:rPr>
        <w:t>difference relative to the cathode</w:t>
      </w:r>
    </w:p>
    <w:p w14:paraId="0054CBA5" w14:textId="0004F04F" w:rsidR="006F4182" w:rsidRPr="006F4182" w:rsidRDefault="006F4182" w:rsidP="006F4182">
      <w:pPr>
        <w:jc w:val="both"/>
        <w:rPr>
          <w:rFonts w:ascii="Times New Roman" w:hAnsi="Times New Roman" w:cs="Times New Roman"/>
          <w:sz w:val="20"/>
          <w:szCs w:val="20"/>
          <w:lang w:val="en-US"/>
        </w:rPr>
      </w:pPr>
      <w:r w:rsidRPr="006F4182">
        <w:rPr>
          <w:rFonts w:ascii="Times New Roman" w:hAnsi="Times New Roman" w:cs="Times New Roman"/>
          <w:sz w:val="20"/>
          <w:szCs w:val="20"/>
          <w:lang w:val="en-US"/>
        </w:rPr>
        <w:t>Tungsten is the most widely used anode material because of its high melting</w:t>
      </w:r>
      <w:r>
        <w:rPr>
          <w:rFonts w:ascii="Times New Roman" w:hAnsi="Times New Roman" w:cs="Times New Roman"/>
          <w:sz w:val="20"/>
          <w:szCs w:val="20"/>
          <w:lang w:val="en-US"/>
        </w:rPr>
        <w:t xml:space="preserve"> </w:t>
      </w:r>
      <w:r w:rsidRPr="006F4182">
        <w:rPr>
          <w:rFonts w:ascii="Times New Roman" w:hAnsi="Times New Roman" w:cs="Times New Roman"/>
          <w:sz w:val="20"/>
          <w:szCs w:val="20"/>
          <w:lang w:val="en-US"/>
        </w:rPr>
        <w:t>point (3,370°C) and high atomic number (Z=74)</w:t>
      </w:r>
    </w:p>
    <w:p w14:paraId="39DE42B8" w14:textId="52A689B5" w:rsidR="00BA0887" w:rsidRPr="006F4182" w:rsidRDefault="006F4182" w:rsidP="006F4182">
      <w:pPr>
        <w:jc w:val="both"/>
        <w:rPr>
          <w:rFonts w:ascii="Times New Roman" w:hAnsi="Times New Roman" w:cs="Times New Roman"/>
          <w:sz w:val="20"/>
          <w:szCs w:val="20"/>
          <w:lang w:val="en-US"/>
        </w:rPr>
      </w:pPr>
      <w:r w:rsidRPr="006F4182">
        <w:rPr>
          <w:rFonts w:ascii="Times New Roman" w:hAnsi="Times New Roman" w:cs="Times New Roman"/>
          <w:sz w:val="20"/>
          <w:szCs w:val="20"/>
          <w:lang w:val="en-US"/>
        </w:rPr>
        <w:t>Tungsten anode can handle substantial heat deposition without cracking or</w:t>
      </w:r>
      <w:r>
        <w:rPr>
          <w:rFonts w:ascii="Times New Roman" w:hAnsi="Times New Roman" w:cs="Times New Roman"/>
          <w:sz w:val="20"/>
          <w:szCs w:val="20"/>
          <w:lang w:val="en-US"/>
        </w:rPr>
        <w:t xml:space="preserve"> </w:t>
      </w:r>
      <w:r w:rsidRPr="006F4182">
        <w:rPr>
          <w:rFonts w:ascii="Times New Roman" w:hAnsi="Times New Roman" w:cs="Times New Roman"/>
          <w:sz w:val="20"/>
          <w:szCs w:val="20"/>
          <w:lang w:val="en-US"/>
        </w:rPr>
        <w:t>pitting of its surface</w:t>
      </w:r>
    </w:p>
    <w:p w14:paraId="53736500" w14:textId="77777777" w:rsidR="000D414D" w:rsidRDefault="000D414D" w:rsidP="00492F64">
      <w:pPr>
        <w:jc w:val="center"/>
        <w:rPr>
          <w:rFonts w:ascii="Times New Roman" w:hAnsi="Times New Roman" w:cs="Times New Roman"/>
          <w:b/>
          <w:bCs/>
          <w:sz w:val="20"/>
          <w:szCs w:val="20"/>
          <w:lang w:val="en-US"/>
        </w:rPr>
      </w:pPr>
    </w:p>
    <w:p w14:paraId="0FD386D1" w14:textId="77777777" w:rsidR="000F24F6" w:rsidRDefault="000F24F6" w:rsidP="00492F64">
      <w:pPr>
        <w:jc w:val="center"/>
        <w:rPr>
          <w:rFonts w:ascii="Times New Roman" w:hAnsi="Times New Roman" w:cs="Times New Roman"/>
          <w:b/>
          <w:bCs/>
          <w:sz w:val="20"/>
          <w:szCs w:val="20"/>
          <w:lang w:val="en-US"/>
        </w:rPr>
      </w:pPr>
    </w:p>
    <w:p w14:paraId="17807E10" w14:textId="77777777" w:rsidR="000F24F6" w:rsidRDefault="000F24F6" w:rsidP="00492F64">
      <w:pPr>
        <w:jc w:val="center"/>
        <w:rPr>
          <w:rFonts w:ascii="Times New Roman" w:hAnsi="Times New Roman" w:cs="Times New Roman"/>
          <w:b/>
          <w:bCs/>
          <w:sz w:val="20"/>
          <w:szCs w:val="20"/>
          <w:lang w:val="en-US"/>
        </w:rPr>
      </w:pPr>
    </w:p>
    <w:p w14:paraId="28A2C113" w14:textId="3BD77369" w:rsidR="00097A24" w:rsidRPr="00492F64" w:rsidRDefault="00097A24" w:rsidP="00492F64">
      <w:pPr>
        <w:jc w:val="center"/>
        <w:rPr>
          <w:rFonts w:ascii="Times New Roman" w:hAnsi="Times New Roman" w:cs="Times New Roman"/>
          <w:b/>
          <w:bCs/>
          <w:sz w:val="20"/>
          <w:szCs w:val="20"/>
          <w:lang w:val="en-US"/>
        </w:rPr>
      </w:pPr>
      <w:r w:rsidRPr="00492F64">
        <w:rPr>
          <w:rFonts w:ascii="Times New Roman" w:hAnsi="Times New Roman" w:cs="Times New Roman"/>
          <w:b/>
          <w:bCs/>
          <w:sz w:val="20"/>
          <w:szCs w:val="20"/>
          <w:lang w:val="en-US"/>
        </w:rPr>
        <w:lastRenderedPageBreak/>
        <w:t>Anode configurations:</w:t>
      </w:r>
    </w:p>
    <w:p w14:paraId="383E58B0" w14:textId="079A007A" w:rsidR="00A538B3" w:rsidRPr="00A538B3" w:rsidRDefault="00A538B3" w:rsidP="00A538B3">
      <w:pPr>
        <w:spacing w:after="0"/>
        <w:jc w:val="both"/>
        <w:rPr>
          <w:rFonts w:ascii="Times New Roman" w:hAnsi="Times New Roman" w:cs="Times New Roman"/>
          <w:sz w:val="20"/>
          <w:szCs w:val="20"/>
          <w:lang w:val="en-US"/>
        </w:rPr>
      </w:pPr>
      <w:r w:rsidRPr="00A538B3">
        <w:rPr>
          <w:rFonts w:ascii="Times New Roman" w:hAnsi="Times New Roman" w:cs="Times New Roman"/>
          <w:sz w:val="20"/>
          <w:szCs w:val="20"/>
          <w:lang w:val="en-US"/>
        </w:rPr>
        <w:t>1. Simplest type of X-ray tube has a stationary (</w:t>
      </w:r>
      <w:r>
        <w:rPr>
          <w:rFonts w:ascii="Times New Roman" w:hAnsi="Times New Roman" w:cs="Times New Roman"/>
          <w:sz w:val="20"/>
          <w:szCs w:val="20"/>
          <w:lang w:val="en-US"/>
        </w:rPr>
        <w:t>fi</w:t>
      </w:r>
      <w:r w:rsidRPr="00A538B3">
        <w:rPr>
          <w:rFonts w:ascii="Times New Roman" w:hAnsi="Times New Roman" w:cs="Times New Roman"/>
          <w:sz w:val="20"/>
          <w:szCs w:val="20"/>
          <w:lang w:val="en-US"/>
        </w:rPr>
        <w:t>xed) anode</w:t>
      </w:r>
    </w:p>
    <w:p w14:paraId="4ADD3B24" w14:textId="77777777" w:rsidR="00A538B3" w:rsidRPr="00A538B3" w:rsidRDefault="00A538B3" w:rsidP="00A538B3">
      <w:pPr>
        <w:spacing w:after="0"/>
        <w:jc w:val="both"/>
        <w:rPr>
          <w:rFonts w:ascii="Times New Roman" w:hAnsi="Times New Roman" w:cs="Times New Roman"/>
          <w:sz w:val="20"/>
          <w:szCs w:val="20"/>
          <w:lang w:val="en-US"/>
        </w:rPr>
      </w:pPr>
      <w:r w:rsidRPr="00A538B3">
        <w:rPr>
          <w:rFonts w:ascii="Times New Roman" w:hAnsi="Times New Roman" w:cs="Times New Roman"/>
          <w:sz w:val="20"/>
          <w:szCs w:val="20"/>
          <w:lang w:val="en-US"/>
        </w:rPr>
        <w:t>2. Consists of a tungsten insert embedded in a copper block</w:t>
      </w:r>
    </w:p>
    <w:p w14:paraId="4A1B4174" w14:textId="27992EA5" w:rsidR="00A538B3" w:rsidRPr="00A538B3" w:rsidRDefault="00A538B3" w:rsidP="00A538B3">
      <w:pPr>
        <w:spacing w:after="0"/>
        <w:jc w:val="both"/>
        <w:rPr>
          <w:rFonts w:ascii="Times New Roman" w:hAnsi="Times New Roman" w:cs="Times New Roman"/>
          <w:sz w:val="20"/>
          <w:szCs w:val="20"/>
          <w:lang w:val="en-US"/>
        </w:rPr>
      </w:pPr>
      <w:r w:rsidRPr="00A538B3">
        <w:rPr>
          <w:rFonts w:ascii="Times New Roman" w:hAnsi="Times New Roman" w:cs="Times New Roman"/>
          <w:sz w:val="20"/>
          <w:szCs w:val="20"/>
          <w:lang w:val="en-US"/>
        </w:rPr>
        <w:t>3. Copper supports the tungsten target, and it removes heat efficiently from the</w:t>
      </w:r>
      <w:r>
        <w:rPr>
          <w:rFonts w:ascii="Times New Roman" w:hAnsi="Times New Roman" w:cs="Times New Roman"/>
          <w:sz w:val="20"/>
          <w:szCs w:val="20"/>
          <w:lang w:val="en-US"/>
        </w:rPr>
        <w:t xml:space="preserve"> </w:t>
      </w:r>
      <w:r w:rsidRPr="00A538B3">
        <w:rPr>
          <w:rFonts w:ascii="Times New Roman" w:hAnsi="Times New Roman" w:cs="Times New Roman"/>
          <w:sz w:val="20"/>
          <w:szCs w:val="20"/>
          <w:lang w:val="en-US"/>
        </w:rPr>
        <w:t>target</w:t>
      </w:r>
    </w:p>
    <w:p w14:paraId="12AAD5D6" w14:textId="77777777" w:rsidR="00A538B3" w:rsidRPr="00A538B3" w:rsidRDefault="00A538B3" w:rsidP="00A538B3">
      <w:pPr>
        <w:spacing w:after="0"/>
        <w:jc w:val="both"/>
        <w:rPr>
          <w:rFonts w:ascii="Times New Roman" w:hAnsi="Times New Roman" w:cs="Times New Roman"/>
          <w:sz w:val="20"/>
          <w:szCs w:val="20"/>
          <w:lang w:val="en-US"/>
        </w:rPr>
      </w:pPr>
      <w:r w:rsidRPr="00A538B3">
        <w:rPr>
          <w:rFonts w:ascii="Times New Roman" w:hAnsi="Times New Roman" w:cs="Times New Roman"/>
          <w:sz w:val="20"/>
          <w:szCs w:val="20"/>
          <w:lang w:val="en-US"/>
        </w:rPr>
        <w:t>4. Small target area limits heat dissipation rate, limiting the maximum tube</w:t>
      </w:r>
    </w:p>
    <w:p w14:paraId="3EDA2C4A" w14:textId="1326D2B7" w:rsidR="00A538B3" w:rsidRPr="00A538B3" w:rsidRDefault="00A538B3" w:rsidP="00A538B3">
      <w:pPr>
        <w:spacing w:after="0"/>
        <w:jc w:val="both"/>
        <w:rPr>
          <w:rFonts w:ascii="Times New Roman" w:hAnsi="Times New Roman" w:cs="Times New Roman"/>
          <w:sz w:val="20"/>
          <w:szCs w:val="20"/>
          <w:lang w:val="en-US"/>
        </w:rPr>
      </w:pPr>
      <w:r w:rsidRPr="00A538B3">
        <w:rPr>
          <w:rFonts w:ascii="Times New Roman" w:hAnsi="Times New Roman" w:cs="Times New Roman"/>
          <w:sz w:val="20"/>
          <w:szCs w:val="20"/>
          <w:lang w:val="en-US"/>
        </w:rPr>
        <w:t xml:space="preserve">current and thus the x-ray </w:t>
      </w:r>
      <w:r>
        <w:rPr>
          <w:rFonts w:ascii="Times New Roman" w:hAnsi="Times New Roman" w:cs="Times New Roman"/>
          <w:sz w:val="20"/>
          <w:szCs w:val="20"/>
          <w:lang w:val="en-US"/>
        </w:rPr>
        <w:t>fl</w:t>
      </w:r>
      <w:r w:rsidRPr="00A538B3">
        <w:rPr>
          <w:rFonts w:ascii="Times New Roman" w:hAnsi="Times New Roman" w:cs="Times New Roman"/>
          <w:sz w:val="20"/>
          <w:szCs w:val="20"/>
          <w:lang w:val="en-US"/>
        </w:rPr>
        <w:t>ux</w:t>
      </w:r>
    </w:p>
    <w:p w14:paraId="52E1D98A" w14:textId="377EDF75" w:rsidR="00A538B3" w:rsidRPr="00A538B3" w:rsidRDefault="00A538B3" w:rsidP="00A538B3">
      <w:pPr>
        <w:spacing w:after="0"/>
        <w:jc w:val="both"/>
        <w:rPr>
          <w:rFonts w:ascii="Times New Roman" w:hAnsi="Times New Roman" w:cs="Times New Roman"/>
          <w:sz w:val="20"/>
          <w:szCs w:val="20"/>
          <w:lang w:val="en-US"/>
        </w:rPr>
      </w:pPr>
      <w:r w:rsidRPr="00A538B3">
        <w:rPr>
          <w:rFonts w:ascii="Times New Roman" w:hAnsi="Times New Roman" w:cs="Times New Roman"/>
          <w:sz w:val="20"/>
          <w:szCs w:val="20"/>
          <w:lang w:val="en-US"/>
        </w:rPr>
        <w:t xml:space="preserve">5. Used in dental X-ray units, portable X-ray machines, portable </w:t>
      </w:r>
      <w:r>
        <w:rPr>
          <w:rFonts w:ascii="Times New Roman" w:hAnsi="Times New Roman" w:cs="Times New Roman"/>
          <w:sz w:val="20"/>
          <w:szCs w:val="20"/>
          <w:lang w:val="en-US"/>
        </w:rPr>
        <w:t>fl</w:t>
      </w:r>
      <w:r w:rsidRPr="00A538B3">
        <w:rPr>
          <w:rFonts w:ascii="Times New Roman" w:hAnsi="Times New Roman" w:cs="Times New Roman"/>
          <w:sz w:val="20"/>
          <w:szCs w:val="20"/>
          <w:lang w:val="en-US"/>
        </w:rPr>
        <w:t>uoroscopy</w:t>
      </w:r>
    </w:p>
    <w:p w14:paraId="75AA1584" w14:textId="3D6367FD" w:rsidR="00097A24" w:rsidRPr="00492F64" w:rsidRDefault="00A538B3" w:rsidP="00A538B3">
      <w:pPr>
        <w:spacing w:after="0"/>
        <w:jc w:val="both"/>
        <w:rPr>
          <w:rFonts w:ascii="Times New Roman" w:hAnsi="Times New Roman" w:cs="Times New Roman"/>
          <w:sz w:val="20"/>
          <w:szCs w:val="20"/>
          <w:lang w:val="en-US"/>
        </w:rPr>
      </w:pPr>
      <w:r w:rsidRPr="00A538B3">
        <w:rPr>
          <w:rFonts w:ascii="Times New Roman" w:hAnsi="Times New Roman" w:cs="Times New Roman"/>
          <w:sz w:val="20"/>
          <w:szCs w:val="20"/>
          <w:lang w:val="en-US"/>
        </w:rPr>
        <w:t>systems</w:t>
      </w:r>
    </w:p>
    <w:p w14:paraId="1908700D" w14:textId="512F9D3B" w:rsidR="00097A24" w:rsidRPr="00492F64" w:rsidRDefault="008F4AB5" w:rsidP="00097A24">
      <w:pPr>
        <w:jc w:val="both"/>
        <w:rPr>
          <w:rFonts w:ascii="Times New Roman" w:hAnsi="Times New Roman" w:cs="Times New Roman"/>
          <w:b/>
          <w:bCs/>
          <w:sz w:val="20"/>
          <w:szCs w:val="20"/>
          <w:lang w:val="en-US"/>
        </w:rPr>
      </w:pPr>
      <w:r w:rsidRPr="00492F64">
        <w:rPr>
          <w:rFonts w:ascii="Times New Roman" w:hAnsi="Times New Roman" w:cs="Times New Roman"/>
          <w:noProof/>
          <w:sz w:val="20"/>
          <w:szCs w:val="20"/>
        </w:rPr>
        <w:drawing>
          <wp:anchor distT="0" distB="0" distL="114300" distR="114300" simplePos="0" relativeHeight="251657216" behindDoc="0" locked="0" layoutInCell="1" allowOverlap="1" wp14:anchorId="3741ED7C" wp14:editId="43624337">
            <wp:simplePos x="0" y="0"/>
            <wp:positionH relativeFrom="column">
              <wp:posOffset>4737678</wp:posOffset>
            </wp:positionH>
            <wp:positionV relativeFrom="paragraph">
              <wp:posOffset>5772</wp:posOffset>
            </wp:positionV>
            <wp:extent cx="1186815" cy="955675"/>
            <wp:effectExtent l="0" t="0" r="0" b="0"/>
            <wp:wrapThrough wrapText="bothSides">
              <wp:wrapPolygon edited="0">
                <wp:start x="0" y="0"/>
                <wp:lineTo x="0" y="21098"/>
                <wp:lineTo x="21149" y="21098"/>
                <wp:lineTo x="21149" y="0"/>
                <wp:lineTo x="0" y="0"/>
              </wp:wrapPolygon>
            </wp:wrapThrough>
            <wp:docPr id="31746" name="Picture 4">
              <a:extLst xmlns:a="http://schemas.openxmlformats.org/drawingml/2006/main">
                <a:ext uri="{FF2B5EF4-FFF2-40B4-BE49-F238E27FC236}">
                  <a16:creationId xmlns:a16="http://schemas.microsoft.com/office/drawing/2014/main" id="{402AFBAE-35FB-C408-33E7-D6EB6C197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4">
                      <a:extLst>
                        <a:ext uri="{FF2B5EF4-FFF2-40B4-BE49-F238E27FC236}">
                          <a16:creationId xmlns:a16="http://schemas.microsoft.com/office/drawing/2014/main" id="{402AFBAE-35FB-C408-33E7-D6EB6C197F7F}"/>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040" r="11722" b="5466"/>
                    <a:stretch/>
                  </pic:blipFill>
                  <pic:spPr bwMode="auto">
                    <a:xfrm>
                      <a:off x="0" y="0"/>
                      <a:ext cx="1186815" cy="95567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7A24" w:rsidRPr="00492F64">
        <w:rPr>
          <w:rFonts w:ascii="Times New Roman" w:hAnsi="Times New Roman" w:cs="Times New Roman"/>
          <w:b/>
          <w:bCs/>
          <w:sz w:val="20"/>
          <w:szCs w:val="20"/>
          <w:lang w:val="en-US"/>
        </w:rPr>
        <w:t>Rotating anode:</w:t>
      </w:r>
    </w:p>
    <w:p w14:paraId="73BF6961" w14:textId="40B2E821" w:rsidR="00097A24" w:rsidRPr="00492F64" w:rsidRDefault="00097A24" w:rsidP="00097A24">
      <w:pPr>
        <w:spacing w:after="0"/>
        <w:jc w:val="both"/>
        <w:rPr>
          <w:rFonts w:ascii="Times New Roman" w:hAnsi="Times New Roman" w:cs="Times New Roman"/>
          <w:sz w:val="20"/>
          <w:szCs w:val="20"/>
          <w:lang w:val="en-US"/>
        </w:rPr>
      </w:pPr>
      <w:r w:rsidRPr="00492F64">
        <w:rPr>
          <w:rFonts w:ascii="Times New Roman" w:hAnsi="Times New Roman" w:cs="Times New Roman"/>
          <w:sz w:val="20"/>
          <w:szCs w:val="20"/>
          <w:lang w:val="en-US"/>
        </w:rPr>
        <w:t>1.Rotating anodes used for most diagnostic x-ray applications</w:t>
      </w:r>
    </w:p>
    <w:p w14:paraId="113A9318" w14:textId="77777777" w:rsidR="00097A24" w:rsidRPr="00492F64" w:rsidRDefault="00097A24" w:rsidP="00097A24">
      <w:pPr>
        <w:spacing w:after="0"/>
        <w:jc w:val="both"/>
        <w:rPr>
          <w:rFonts w:ascii="Times New Roman" w:hAnsi="Times New Roman" w:cs="Times New Roman"/>
          <w:sz w:val="20"/>
          <w:szCs w:val="20"/>
          <w:lang w:val="en-US"/>
        </w:rPr>
      </w:pPr>
      <w:r w:rsidRPr="00492F64">
        <w:rPr>
          <w:rFonts w:ascii="Times New Roman" w:hAnsi="Times New Roman" w:cs="Times New Roman"/>
          <w:sz w:val="20"/>
          <w:szCs w:val="20"/>
          <w:lang w:val="en-US"/>
        </w:rPr>
        <w:t>2.Greater heat loading and consequent higher x-ray output capabilities</w:t>
      </w:r>
    </w:p>
    <w:p w14:paraId="0F29C614" w14:textId="77777777" w:rsidR="00097A24" w:rsidRPr="00492F64" w:rsidRDefault="00097A24" w:rsidP="00097A24">
      <w:pPr>
        <w:spacing w:after="0"/>
        <w:jc w:val="both"/>
        <w:rPr>
          <w:rFonts w:ascii="Times New Roman" w:hAnsi="Times New Roman" w:cs="Times New Roman"/>
          <w:sz w:val="20"/>
          <w:szCs w:val="20"/>
          <w:lang w:val="en-US"/>
        </w:rPr>
      </w:pPr>
      <w:r w:rsidRPr="00492F64">
        <w:rPr>
          <w:rFonts w:ascii="Times New Roman" w:hAnsi="Times New Roman" w:cs="Times New Roman"/>
          <w:sz w:val="20"/>
          <w:szCs w:val="20"/>
          <w:lang w:val="en-US"/>
        </w:rPr>
        <w:t>3.Electrons impart energy to a continuously rotating target, spreading thermal energy over a large area and mass</w:t>
      </w:r>
    </w:p>
    <w:p w14:paraId="50A0B63F" w14:textId="72A93F41" w:rsidR="00F070B9" w:rsidRPr="00492F64" w:rsidRDefault="00F070B9" w:rsidP="00097A24">
      <w:pPr>
        <w:spacing w:after="0"/>
        <w:jc w:val="both"/>
        <w:rPr>
          <w:rFonts w:ascii="Times New Roman" w:hAnsi="Times New Roman" w:cs="Times New Roman"/>
          <w:b/>
          <w:bCs/>
          <w:sz w:val="20"/>
          <w:szCs w:val="20"/>
          <w:lang w:val="en-US"/>
        </w:rPr>
      </w:pPr>
      <w:r w:rsidRPr="00492F64">
        <w:rPr>
          <w:rFonts w:ascii="Times New Roman" w:hAnsi="Times New Roman" w:cs="Times New Roman"/>
          <w:b/>
          <w:bCs/>
          <w:sz w:val="20"/>
          <w:szCs w:val="20"/>
          <w:lang w:val="en-US"/>
        </w:rPr>
        <w:t>Rotor:</w:t>
      </w:r>
    </w:p>
    <w:p w14:paraId="407C6594" w14:textId="0BA62B92" w:rsidR="00097A24" w:rsidRPr="00492F64" w:rsidRDefault="00F070B9" w:rsidP="00F070B9">
      <w:pPr>
        <w:spacing w:after="0"/>
        <w:jc w:val="both"/>
        <w:rPr>
          <w:rFonts w:ascii="Times New Roman" w:hAnsi="Times New Roman" w:cs="Times New Roman"/>
          <w:sz w:val="20"/>
          <w:szCs w:val="20"/>
          <w:lang w:val="en-US"/>
        </w:rPr>
      </w:pPr>
      <w:r w:rsidRPr="00492F64">
        <w:rPr>
          <w:rFonts w:ascii="Times New Roman" w:hAnsi="Times New Roman" w:cs="Times New Roman"/>
          <w:sz w:val="20"/>
          <w:szCs w:val="20"/>
          <w:lang w:val="en-US"/>
        </w:rPr>
        <w:t>Rotor consists of copper bars arranged around a cylindrical iron core</w:t>
      </w:r>
      <w:r w:rsidR="00CA68A0" w:rsidRPr="00492F64">
        <w:rPr>
          <w:rFonts w:ascii="Times New Roman" w:hAnsi="Times New Roman" w:cs="Times New Roman"/>
          <w:sz w:val="20"/>
          <w:szCs w:val="20"/>
          <w:lang w:val="en-US"/>
        </w:rPr>
        <w:t xml:space="preserve"> </w:t>
      </w:r>
      <w:r w:rsidRPr="00492F64">
        <w:rPr>
          <w:rFonts w:ascii="Times New Roman" w:hAnsi="Times New Roman" w:cs="Times New Roman"/>
          <w:sz w:val="20"/>
          <w:szCs w:val="20"/>
          <w:lang w:val="en-US"/>
        </w:rPr>
        <w:t>Electromagnets surrounding the rotor outside the x-ray tube make up the stator</w:t>
      </w:r>
      <w:r w:rsidR="00CA68A0" w:rsidRPr="00492F64">
        <w:rPr>
          <w:rFonts w:ascii="Times New Roman" w:hAnsi="Times New Roman" w:cs="Times New Roman"/>
          <w:sz w:val="20"/>
          <w:szCs w:val="20"/>
          <w:lang w:val="en-US"/>
        </w:rPr>
        <w:t xml:space="preserve"> </w:t>
      </w:r>
      <w:r w:rsidRPr="00492F64">
        <w:rPr>
          <w:rFonts w:ascii="Times New Roman" w:hAnsi="Times New Roman" w:cs="Times New Roman"/>
          <w:sz w:val="20"/>
          <w:szCs w:val="20"/>
          <w:lang w:val="en-US"/>
        </w:rPr>
        <w:t>Alternating current passes through the stator windings, causing rotor to spin</w:t>
      </w:r>
      <w:r w:rsidR="00CA68A0" w:rsidRPr="00492F64">
        <w:rPr>
          <w:rFonts w:ascii="Times New Roman" w:hAnsi="Times New Roman" w:cs="Times New Roman"/>
          <w:sz w:val="20"/>
          <w:szCs w:val="20"/>
          <w:lang w:val="en-US"/>
        </w:rPr>
        <w:t xml:space="preserve"> </w:t>
      </w:r>
      <w:r w:rsidRPr="00492F64">
        <w:rPr>
          <w:rFonts w:ascii="Times New Roman" w:hAnsi="Times New Roman" w:cs="Times New Roman"/>
          <w:sz w:val="20"/>
          <w:szCs w:val="20"/>
          <w:lang w:val="en-US"/>
        </w:rPr>
        <w:t xml:space="preserve">Rotation speeds are 3,000 to 3,600 (low speed) or 9,000 to 10,000 (high speed) revolutions per minute (rpm) </w:t>
      </w:r>
    </w:p>
    <w:p w14:paraId="7F51BEAC" w14:textId="75F54DBA" w:rsidR="0074090E" w:rsidRPr="00492F64" w:rsidRDefault="00492F64" w:rsidP="0074090E">
      <w:pPr>
        <w:rPr>
          <w:rFonts w:ascii="Times New Roman" w:hAnsi="Times New Roman" w:cs="Times New Roman"/>
          <w:sz w:val="20"/>
          <w:szCs w:val="20"/>
          <w:lang w:val="en-US"/>
        </w:rPr>
      </w:pPr>
      <w:r w:rsidRPr="00492F64">
        <w:rPr>
          <w:rFonts w:ascii="Times New Roman" w:hAnsi="Times New Roman" w:cs="Times New Roman"/>
          <w:noProof/>
          <w:sz w:val="20"/>
          <w:szCs w:val="20"/>
        </w:rPr>
        <w:drawing>
          <wp:anchor distT="0" distB="0" distL="114300" distR="114300" simplePos="0" relativeHeight="251659264" behindDoc="1" locked="0" layoutInCell="1" allowOverlap="1" wp14:anchorId="6AFC1E63" wp14:editId="4DF26AD4">
            <wp:simplePos x="0" y="0"/>
            <wp:positionH relativeFrom="page">
              <wp:posOffset>5459730</wp:posOffset>
            </wp:positionH>
            <wp:positionV relativeFrom="paragraph">
              <wp:posOffset>4445</wp:posOffset>
            </wp:positionV>
            <wp:extent cx="1750695" cy="1904365"/>
            <wp:effectExtent l="0" t="0" r="1905" b="635"/>
            <wp:wrapTight wrapText="bothSides">
              <wp:wrapPolygon edited="0">
                <wp:start x="0" y="0"/>
                <wp:lineTo x="0" y="21391"/>
                <wp:lineTo x="21388" y="21391"/>
                <wp:lineTo x="21388" y="0"/>
                <wp:lineTo x="0" y="0"/>
              </wp:wrapPolygon>
            </wp:wrapTight>
            <wp:docPr id="34818" name="Picture 4">
              <a:extLst xmlns:a="http://schemas.openxmlformats.org/drawingml/2006/main">
                <a:ext uri="{FF2B5EF4-FFF2-40B4-BE49-F238E27FC236}">
                  <a16:creationId xmlns:a16="http://schemas.microsoft.com/office/drawing/2014/main" id="{1607EB94-7D17-C331-B4A3-95522B3C62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 name="Picture 4">
                      <a:extLst>
                        <a:ext uri="{FF2B5EF4-FFF2-40B4-BE49-F238E27FC236}">
                          <a16:creationId xmlns:a16="http://schemas.microsoft.com/office/drawing/2014/main" id="{1607EB94-7D17-C331-B4A3-95522B3C627D}"/>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0695" cy="190436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E0CB980" w14:textId="52BBA27F" w:rsidR="0074090E" w:rsidRPr="00492F64" w:rsidRDefault="0074090E" w:rsidP="0074090E">
      <w:pPr>
        <w:rPr>
          <w:rFonts w:ascii="Times New Roman" w:hAnsi="Times New Roman" w:cs="Times New Roman"/>
          <w:b/>
          <w:bCs/>
          <w:sz w:val="20"/>
          <w:szCs w:val="20"/>
          <w:lang w:val="en-US"/>
        </w:rPr>
      </w:pPr>
      <w:r w:rsidRPr="00492F64">
        <w:rPr>
          <w:rFonts w:ascii="Times New Roman" w:hAnsi="Times New Roman" w:cs="Times New Roman"/>
          <w:b/>
          <w:bCs/>
          <w:sz w:val="20"/>
          <w:szCs w:val="20"/>
          <w:lang w:val="en-US"/>
        </w:rPr>
        <w:t>Focal spot size</w:t>
      </w:r>
    </w:p>
    <w:p w14:paraId="49356ECB" w14:textId="1F146944" w:rsidR="0074090E" w:rsidRPr="00492F64" w:rsidRDefault="0074090E" w:rsidP="0074090E">
      <w:pPr>
        <w:rPr>
          <w:rFonts w:ascii="Times New Roman" w:hAnsi="Times New Roman" w:cs="Times New Roman"/>
          <w:sz w:val="20"/>
          <w:szCs w:val="20"/>
          <w:lang w:val="en-US"/>
        </w:rPr>
      </w:pPr>
      <w:r w:rsidRPr="00492F64">
        <w:rPr>
          <w:rFonts w:ascii="Times New Roman" w:hAnsi="Times New Roman" w:cs="Times New Roman"/>
          <w:sz w:val="20"/>
          <w:szCs w:val="20"/>
          <w:lang w:val="en-US"/>
        </w:rPr>
        <w:t>Effective focal spot width is equal to the actual focal spot width</w:t>
      </w:r>
    </w:p>
    <w:p w14:paraId="21E82F00" w14:textId="77777777" w:rsidR="0074090E" w:rsidRPr="00492F64" w:rsidRDefault="0074090E" w:rsidP="0074090E">
      <w:pPr>
        <w:rPr>
          <w:rFonts w:ascii="Times New Roman" w:hAnsi="Times New Roman" w:cs="Times New Roman"/>
          <w:sz w:val="20"/>
          <w:szCs w:val="20"/>
          <w:lang w:val="en-US"/>
        </w:rPr>
      </w:pPr>
      <w:r w:rsidRPr="00492F64">
        <w:rPr>
          <w:rFonts w:ascii="Times New Roman" w:hAnsi="Times New Roman" w:cs="Times New Roman"/>
          <w:sz w:val="20"/>
          <w:szCs w:val="20"/>
          <w:lang w:val="en-US"/>
        </w:rPr>
        <w:t xml:space="preserve">Effective focal length = actual focal length sin </w:t>
      </w:r>
    </w:p>
    <w:p w14:paraId="635FD0E4" w14:textId="65CE43BB" w:rsidR="0074090E" w:rsidRPr="00492F64" w:rsidRDefault="0074090E" w:rsidP="0074090E">
      <w:pPr>
        <w:rPr>
          <w:rFonts w:ascii="Times New Roman" w:hAnsi="Times New Roman" w:cs="Times New Roman"/>
          <w:sz w:val="20"/>
          <w:szCs w:val="20"/>
          <w:lang w:val="en-US"/>
        </w:rPr>
      </w:pPr>
      <w:r w:rsidRPr="00492F64">
        <w:rPr>
          <w:rFonts w:ascii="Times New Roman" w:hAnsi="Times New Roman" w:cs="Times New Roman"/>
          <w:sz w:val="20"/>
          <w:szCs w:val="20"/>
          <w:lang w:val="en-US"/>
        </w:rPr>
        <w:t>Foreshortening of the focal spot length, as viewed down the central ray, is called the line focus principle</w:t>
      </w:r>
    </w:p>
    <w:p w14:paraId="6DDD9603" w14:textId="2B5AF4BC" w:rsidR="0074090E" w:rsidRDefault="00492F64" w:rsidP="0074090E">
      <w:pPr>
        <w:rPr>
          <w:rFonts w:ascii="Times New Roman" w:hAnsi="Times New Roman" w:cs="Times New Roman"/>
          <w:sz w:val="28"/>
          <w:szCs w:val="28"/>
          <w:lang w:val="en-US"/>
        </w:rPr>
      </w:pPr>
      <w:r w:rsidRPr="0074090E">
        <w:rPr>
          <w:rFonts w:ascii="Times New Roman" w:hAnsi="Times New Roman" w:cs="Times New Roman"/>
          <w:noProof/>
          <w:sz w:val="28"/>
          <w:szCs w:val="28"/>
        </w:rPr>
        <w:drawing>
          <wp:anchor distT="0" distB="0" distL="114300" distR="114300" simplePos="0" relativeHeight="251660288" behindDoc="0" locked="0" layoutInCell="1" allowOverlap="1" wp14:anchorId="17E5A834" wp14:editId="5DFAFDA5">
            <wp:simplePos x="0" y="0"/>
            <wp:positionH relativeFrom="column">
              <wp:posOffset>2891386</wp:posOffset>
            </wp:positionH>
            <wp:positionV relativeFrom="paragraph">
              <wp:posOffset>273512</wp:posOffset>
            </wp:positionV>
            <wp:extent cx="2254250" cy="1465580"/>
            <wp:effectExtent l="0" t="0" r="0" b="1270"/>
            <wp:wrapThrough wrapText="bothSides">
              <wp:wrapPolygon edited="0">
                <wp:start x="0" y="0"/>
                <wp:lineTo x="0" y="21338"/>
                <wp:lineTo x="21357" y="21338"/>
                <wp:lineTo x="21357" y="0"/>
                <wp:lineTo x="0" y="0"/>
              </wp:wrapPolygon>
            </wp:wrapThrough>
            <wp:docPr id="8194" name="Picture 4">
              <a:extLst xmlns:a="http://schemas.openxmlformats.org/drawingml/2006/main">
                <a:ext uri="{FF2B5EF4-FFF2-40B4-BE49-F238E27FC236}">
                  <a16:creationId xmlns:a16="http://schemas.microsoft.com/office/drawing/2014/main" id="{49457982-940E-E1F2-FF91-C658E141BF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4">
                      <a:extLst>
                        <a:ext uri="{FF2B5EF4-FFF2-40B4-BE49-F238E27FC236}">
                          <a16:creationId xmlns:a16="http://schemas.microsoft.com/office/drawing/2014/main" id="{49457982-940E-E1F2-FF91-C658E141BF5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4250" cy="1465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8D0F377" w14:textId="485621C9" w:rsidR="0074090E" w:rsidRPr="0074090E" w:rsidRDefault="00492F64" w:rsidP="0074090E">
      <w:pPr>
        <w:rPr>
          <w:rFonts w:ascii="Times New Roman" w:hAnsi="Times New Roman" w:cs="Times New Roman"/>
          <w:sz w:val="28"/>
          <w:szCs w:val="28"/>
          <w:lang w:val="en-US"/>
        </w:rPr>
      </w:pPr>
      <w:r w:rsidRPr="00492F64">
        <w:rPr>
          <w:rFonts w:ascii="Times New Roman" w:hAnsi="Times New Roman" w:cs="Times New Roman"/>
          <w:noProof/>
          <w:sz w:val="20"/>
          <w:szCs w:val="20"/>
        </w:rPr>
        <w:drawing>
          <wp:anchor distT="0" distB="0" distL="114300" distR="114300" simplePos="0" relativeHeight="251658240" behindDoc="1" locked="0" layoutInCell="1" allowOverlap="1" wp14:anchorId="0017733F" wp14:editId="28539FE9">
            <wp:simplePos x="0" y="0"/>
            <wp:positionH relativeFrom="page">
              <wp:posOffset>1188605</wp:posOffset>
            </wp:positionH>
            <wp:positionV relativeFrom="paragraph">
              <wp:posOffset>6985</wp:posOffset>
            </wp:positionV>
            <wp:extent cx="1741805" cy="1522730"/>
            <wp:effectExtent l="0" t="0" r="0" b="1270"/>
            <wp:wrapTight wrapText="bothSides">
              <wp:wrapPolygon edited="0">
                <wp:start x="0" y="0"/>
                <wp:lineTo x="0" y="21348"/>
                <wp:lineTo x="21261" y="21348"/>
                <wp:lineTo x="21261" y="0"/>
                <wp:lineTo x="0" y="0"/>
              </wp:wrapPolygon>
            </wp:wrapTight>
            <wp:docPr id="32770" name="Picture 4">
              <a:extLst xmlns:a="http://schemas.openxmlformats.org/drawingml/2006/main">
                <a:ext uri="{FF2B5EF4-FFF2-40B4-BE49-F238E27FC236}">
                  <a16:creationId xmlns:a16="http://schemas.microsoft.com/office/drawing/2014/main" id="{D6A0EDCA-BF47-0AF3-32B0-E51B73AC5F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4">
                      <a:extLst>
                        <a:ext uri="{FF2B5EF4-FFF2-40B4-BE49-F238E27FC236}">
                          <a16:creationId xmlns:a16="http://schemas.microsoft.com/office/drawing/2014/main" id="{D6A0EDCA-BF47-0AF3-32B0-E51B73AC5F7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1805" cy="15227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318F82B" w14:textId="6A727F8B" w:rsidR="0074090E" w:rsidRPr="0074090E" w:rsidRDefault="0074090E" w:rsidP="0074090E">
      <w:pPr>
        <w:rPr>
          <w:rFonts w:ascii="Times New Roman" w:hAnsi="Times New Roman" w:cs="Times New Roman"/>
          <w:sz w:val="28"/>
          <w:szCs w:val="28"/>
          <w:lang w:val="en-US"/>
        </w:rPr>
      </w:pPr>
    </w:p>
    <w:p w14:paraId="5FF55E97" w14:textId="39213D02" w:rsidR="0074090E" w:rsidRPr="0074090E" w:rsidRDefault="0074090E" w:rsidP="0074090E">
      <w:pPr>
        <w:rPr>
          <w:rFonts w:ascii="Times New Roman" w:hAnsi="Times New Roman" w:cs="Times New Roman"/>
          <w:sz w:val="28"/>
          <w:szCs w:val="28"/>
          <w:lang w:val="en-US"/>
        </w:rPr>
      </w:pPr>
    </w:p>
    <w:p w14:paraId="633A9FF2" w14:textId="77777777" w:rsidR="0074090E" w:rsidRPr="0074090E" w:rsidRDefault="0074090E" w:rsidP="0074090E">
      <w:pPr>
        <w:rPr>
          <w:rFonts w:ascii="Times New Roman" w:hAnsi="Times New Roman" w:cs="Times New Roman"/>
          <w:sz w:val="28"/>
          <w:szCs w:val="28"/>
          <w:lang w:val="en-US"/>
        </w:rPr>
      </w:pPr>
    </w:p>
    <w:p w14:paraId="73815232" w14:textId="77777777" w:rsidR="00C53F7E" w:rsidRDefault="00C53F7E" w:rsidP="0074090E">
      <w:pPr>
        <w:tabs>
          <w:tab w:val="left" w:pos="1380"/>
        </w:tabs>
        <w:rPr>
          <w:rFonts w:ascii="Times New Roman" w:hAnsi="Times New Roman" w:cs="Times New Roman"/>
          <w:b/>
          <w:bCs/>
          <w:sz w:val="28"/>
          <w:szCs w:val="28"/>
          <w:lang w:val="en-US"/>
        </w:rPr>
      </w:pPr>
    </w:p>
    <w:p w14:paraId="0E3E1349" w14:textId="6C2FAEEB" w:rsidR="00484D76" w:rsidRPr="00484D76" w:rsidRDefault="00484D76" w:rsidP="00484D76">
      <w:pPr>
        <w:tabs>
          <w:tab w:val="left" w:pos="1380"/>
        </w:tabs>
        <w:jc w:val="center"/>
        <w:rPr>
          <w:rFonts w:ascii="Times New Roman" w:hAnsi="Times New Roman" w:cs="Times New Roman"/>
          <w:sz w:val="20"/>
          <w:szCs w:val="20"/>
          <w:lang w:val="en-US"/>
        </w:rPr>
      </w:pPr>
      <w:r w:rsidRPr="00484D76">
        <w:rPr>
          <w:rFonts w:ascii="Times New Roman" w:hAnsi="Times New Roman" w:cs="Times New Roman"/>
          <w:sz w:val="20"/>
          <w:szCs w:val="20"/>
          <w:lang w:val="en-US"/>
        </w:rPr>
        <w:t>Figure</w:t>
      </w:r>
      <w:r>
        <w:rPr>
          <w:rFonts w:ascii="Times New Roman" w:hAnsi="Times New Roman" w:cs="Times New Roman"/>
          <w:sz w:val="20"/>
          <w:szCs w:val="20"/>
          <w:lang w:val="en-US"/>
        </w:rPr>
        <w:t>:4 Focal Spot Size</w:t>
      </w:r>
    </w:p>
    <w:p w14:paraId="3D984D0D" w14:textId="6FE22BEA" w:rsidR="0074090E" w:rsidRPr="00492F64" w:rsidRDefault="0074090E" w:rsidP="00484D76">
      <w:pPr>
        <w:tabs>
          <w:tab w:val="left" w:pos="1380"/>
        </w:tabs>
        <w:rPr>
          <w:rFonts w:ascii="Times New Roman" w:hAnsi="Times New Roman" w:cs="Times New Roman"/>
          <w:b/>
          <w:bCs/>
          <w:sz w:val="20"/>
          <w:szCs w:val="20"/>
          <w:lang w:val="en-US"/>
        </w:rPr>
      </w:pPr>
      <w:r w:rsidRPr="00492F64">
        <w:rPr>
          <w:rFonts w:ascii="Times New Roman" w:hAnsi="Times New Roman" w:cs="Times New Roman"/>
          <w:b/>
          <w:bCs/>
          <w:sz w:val="20"/>
          <w:szCs w:val="20"/>
          <w:lang w:val="en-US"/>
        </w:rPr>
        <w:t>Anode angle</w:t>
      </w:r>
    </w:p>
    <w:p w14:paraId="16D0B455" w14:textId="77777777" w:rsidR="0074090E" w:rsidRPr="00492F64" w:rsidRDefault="002F1539" w:rsidP="0000786B">
      <w:pPr>
        <w:tabs>
          <w:tab w:val="left" w:pos="1380"/>
        </w:tabs>
        <w:jc w:val="both"/>
        <w:rPr>
          <w:rFonts w:ascii="Times New Roman" w:hAnsi="Times New Roman" w:cs="Times New Roman"/>
          <w:sz w:val="20"/>
          <w:szCs w:val="20"/>
          <w:lang w:val="en-US"/>
        </w:rPr>
      </w:pPr>
      <w:r w:rsidRPr="00492F64">
        <w:rPr>
          <w:rFonts w:ascii="Times New Roman" w:hAnsi="Times New Roman" w:cs="Times New Roman"/>
          <w:noProof/>
          <w:sz w:val="20"/>
          <w:szCs w:val="20"/>
        </w:rPr>
        <w:drawing>
          <wp:anchor distT="0" distB="0" distL="114300" distR="114300" simplePos="0" relativeHeight="251661312" behindDoc="0" locked="0" layoutInCell="1" allowOverlap="1" wp14:anchorId="236BC367" wp14:editId="0C9C97D5">
            <wp:simplePos x="0" y="0"/>
            <wp:positionH relativeFrom="margin">
              <wp:align>left</wp:align>
            </wp:positionH>
            <wp:positionV relativeFrom="paragraph">
              <wp:posOffset>107950</wp:posOffset>
            </wp:positionV>
            <wp:extent cx="2820670" cy="1122045"/>
            <wp:effectExtent l="0" t="0" r="0" b="1905"/>
            <wp:wrapThrough wrapText="bothSides">
              <wp:wrapPolygon edited="0">
                <wp:start x="0" y="0"/>
                <wp:lineTo x="0" y="21270"/>
                <wp:lineTo x="21444" y="21270"/>
                <wp:lineTo x="21444" y="0"/>
                <wp:lineTo x="0" y="0"/>
              </wp:wrapPolygon>
            </wp:wrapThrough>
            <wp:docPr id="4" name="Picture 4">
              <a:extLst xmlns:a="http://schemas.openxmlformats.org/drawingml/2006/main">
                <a:ext uri="{FF2B5EF4-FFF2-40B4-BE49-F238E27FC236}">
                  <a16:creationId xmlns:a16="http://schemas.microsoft.com/office/drawing/2014/main" id="{DDC0D131-1CD4-33A2-BEBF-7B7CB5C33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FF2B5EF4-FFF2-40B4-BE49-F238E27FC236}">
                          <a16:creationId xmlns:a16="http://schemas.microsoft.com/office/drawing/2014/main" id="{DDC0D131-1CD4-33A2-BEBF-7B7CB5C337B9}"/>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0670" cy="1122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090E" w:rsidRPr="00492F64">
        <w:rPr>
          <w:rFonts w:ascii="Times New Roman" w:hAnsi="Times New Roman" w:cs="Times New Roman"/>
          <w:sz w:val="20"/>
          <w:szCs w:val="20"/>
          <w:lang w:val="en-US"/>
        </w:rPr>
        <w:t>Optimal anode angle depends on the clinical imaging application small anode angle desirable for small field-of-view image receptors (cineangiographic and</w:t>
      </w:r>
      <w:r w:rsidR="0000786B" w:rsidRPr="00492F64">
        <w:rPr>
          <w:rFonts w:ascii="Times New Roman" w:hAnsi="Times New Roman" w:cs="Times New Roman"/>
          <w:sz w:val="20"/>
          <w:szCs w:val="20"/>
          <w:lang w:val="en-US"/>
        </w:rPr>
        <w:t xml:space="preserve"> </w:t>
      </w:r>
      <w:r w:rsidR="0074090E" w:rsidRPr="00492F64">
        <w:rPr>
          <w:rFonts w:ascii="Times New Roman" w:hAnsi="Times New Roman" w:cs="Times New Roman"/>
          <w:sz w:val="20"/>
          <w:szCs w:val="20"/>
          <w:lang w:val="en-US"/>
        </w:rPr>
        <w:t>neuroangiographic equipment, where field coverage is limited by the image intensifier diameter)</w:t>
      </w:r>
    </w:p>
    <w:p w14:paraId="54C386A4" w14:textId="04064D83" w:rsidR="00492F64" w:rsidRDefault="0074090E" w:rsidP="0000786B">
      <w:pPr>
        <w:tabs>
          <w:tab w:val="left" w:pos="1380"/>
        </w:tabs>
        <w:jc w:val="both"/>
        <w:rPr>
          <w:rFonts w:ascii="Times New Roman" w:hAnsi="Times New Roman" w:cs="Times New Roman"/>
          <w:sz w:val="20"/>
          <w:szCs w:val="20"/>
          <w:lang w:val="en-US"/>
        </w:rPr>
      </w:pPr>
      <w:r w:rsidRPr="00492F64">
        <w:rPr>
          <w:rFonts w:ascii="Times New Roman" w:hAnsi="Times New Roman" w:cs="Times New Roman"/>
          <w:sz w:val="20"/>
          <w:szCs w:val="20"/>
          <w:lang w:val="en-US"/>
        </w:rPr>
        <w:t>Large anode angles necessary for general radiographic work to achieve large field area coverage at short focal spot-to-image distances</w:t>
      </w:r>
    </w:p>
    <w:p w14:paraId="45B4B330" w14:textId="4AA27F84" w:rsidR="00AA4AE5" w:rsidRPr="00492F64" w:rsidRDefault="00AA4AE5" w:rsidP="00AA4AE5">
      <w:pPr>
        <w:tabs>
          <w:tab w:val="left" w:pos="1380"/>
        </w:tabs>
        <w:rPr>
          <w:rFonts w:ascii="Times New Roman" w:hAnsi="Times New Roman" w:cs="Times New Roman"/>
          <w:sz w:val="20"/>
          <w:szCs w:val="20"/>
          <w:lang w:val="en-US"/>
        </w:rPr>
      </w:pPr>
      <w:r>
        <w:rPr>
          <w:rFonts w:ascii="Times New Roman" w:hAnsi="Times New Roman" w:cs="Times New Roman"/>
          <w:sz w:val="20"/>
          <w:szCs w:val="20"/>
          <w:lang w:val="en-US"/>
        </w:rPr>
        <w:tab/>
        <w:t>Figure:5 Anode angle</w:t>
      </w:r>
    </w:p>
    <w:p w14:paraId="04C7D816" w14:textId="77777777" w:rsidR="002F1539" w:rsidRPr="00492F64" w:rsidRDefault="002F1539" w:rsidP="002F1539">
      <w:pPr>
        <w:numPr>
          <w:ilvl w:val="0"/>
          <w:numId w:val="2"/>
        </w:numPr>
        <w:tabs>
          <w:tab w:val="left" w:pos="1380"/>
        </w:tabs>
        <w:rPr>
          <w:rFonts w:ascii="Times New Roman" w:hAnsi="Times New Roman" w:cs="Times New Roman"/>
          <w:sz w:val="20"/>
          <w:szCs w:val="20"/>
        </w:rPr>
      </w:pPr>
      <w:r w:rsidRPr="00492F64">
        <w:rPr>
          <w:rFonts w:ascii="Times New Roman" w:hAnsi="Times New Roman" w:cs="Times New Roman"/>
          <w:sz w:val="20"/>
          <w:szCs w:val="20"/>
          <w:lang w:val="en-US"/>
        </w:rPr>
        <w:t>Effective focal spot length varies with the position in the image plane, in the anode-cathode direction</w:t>
      </w:r>
    </w:p>
    <w:p w14:paraId="01B988C8" w14:textId="77777777" w:rsidR="002F1539" w:rsidRPr="00492F64" w:rsidRDefault="002F1539" w:rsidP="002F1539">
      <w:pPr>
        <w:numPr>
          <w:ilvl w:val="0"/>
          <w:numId w:val="2"/>
        </w:numPr>
        <w:tabs>
          <w:tab w:val="left" w:pos="1380"/>
        </w:tabs>
        <w:rPr>
          <w:rFonts w:ascii="Times New Roman" w:hAnsi="Times New Roman" w:cs="Times New Roman"/>
          <w:sz w:val="20"/>
          <w:szCs w:val="20"/>
        </w:rPr>
      </w:pPr>
      <w:r w:rsidRPr="00492F64">
        <w:rPr>
          <w:rFonts w:ascii="Times New Roman" w:hAnsi="Times New Roman" w:cs="Times New Roman"/>
          <w:sz w:val="20"/>
          <w:szCs w:val="20"/>
          <w:lang w:val="en-US"/>
        </w:rPr>
        <w:lastRenderedPageBreak/>
        <w:t>In the width dimension, the focal spot size does not change appreciably with position in the image plane</w:t>
      </w:r>
    </w:p>
    <w:p w14:paraId="45C10A64" w14:textId="77777777" w:rsidR="0000786B" w:rsidRPr="00492F64" w:rsidRDefault="002F1539" w:rsidP="0074090E">
      <w:pPr>
        <w:numPr>
          <w:ilvl w:val="0"/>
          <w:numId w:val="2"/>
        </w:numPr>
        <w:tabs>
          <w:tab w:val="left" w:pos="1380"/>
        </w:tabs>
        <w:rPr>
          <w:rFonts w:ascii="Times New Roman" w:hAnsi="Times New Roman" w:cs="Times New Roman"/>
          <w:sz w:val="20"/>
          <w:szCs w:val="20"/>
        </w:rPr>
      </w:pPr>
      <w:r w:rsidRPr="00492F64">
        <w:rPr>
          <w:rFonts w:ascii="Times New Roman" w:hAnsi="Times New Roman" w:cs="Times New Roman"/>
          <w:sz w:val="20"/>
          <w:szCs w:val="20"/>
          <w:lang w:val="en-US"/>
        </w:rPr>
        <w:t>Nominal size specified at the central ray of the beam</w:t>
      </w:r>
    </w:p>
    <w:p w14:paraId="19B87ED7" w14:textId="0691AC21" w:rsidR="002F1539" w:rsidRPr="009C4F84" w:rsidRDefault="00C53F7E" w:rsidP="00C53F7E">
      <w:pPr>
        <w:tabs>
          <w:tab w:val="left" w:pos="1380"/>
        </w:tabs>
        <w:jc w:val="center"/>
        <w:rPr>
          <w:rFonts w:ascii="Times New Roman" w:hAnsi="Times New Roman" w:cs="Times New Roman"/>
          <w:b/>
          <w:bCs/>
          <w:sz w:val="20"/>
          <w:szCs w:val="20"/>
          <w:lang w:val="en-US"/>
        </w:rPr>
      </w:pPr>
      <w:r w:rsidRPr="009C4F84">
        <w:rPr>
          <w:rFonts w:ascii="Times New Roman" w:hAnsi="Times New Roman" w:cs="Times New Roman"/>
          <w:b/>
          <w:bCs/>
          <w:sz w:val="20"/>
          <w:szCs w:val="20"/>
          <w:lang w:val="en-US"/>
        </w:rPr>
        <w:t>I</w:t>
      </w:r>
      <w:r w:rsidR="000C7D93">
        <w:rPr>
          <w:rFonts w:ascii="Times New Roman" w:hAnsi="Times New Roman" w:cs="Times New Roman"/>
          <w:b/>
          <w:bCs/>
          <w:sz w:val="20"/>
          <w:szCs w:val="20"/>
          <w:lang w:val="en-US"/>
        </w:rPr>
        <w:t>II</w:t>
      </w:r>
      <w:r w:rsidRPr="009C4F84">
        <w:rPr>
          <w:rFonts w:ascii="Times New Roman" w:hAnsi="Times New Roman" w:cs="Times New Roman"/>
          <w:b/>
          <w:bCs/>
          <w:sz w:val="20"/>
          <w:szCs w:val="20"/>
          <w:lang w:val="en-US"/>
        </w:rPr>
        <w:t xml:space="preserve">. </w:t>
      </w:r>
      <w:r w:rsidR="002F1539" w:rsidRPr="009C4F84">
        <w:rPr>
          <w:rFonts w:ascii="Times New Roman" w:hAnsi="Times New Roman" w:cs="Times New Roman"/>
          <w:b/>
          <w:bCs/>
          <w:sz w:val="20"/>
          <w:szCs w:val="20"/>
          <w:lang w:val="en-US"/>
        </w:rPr>
        <w:t>Transformers</w:t>
      </w:r>
    </w:p>
    <w:p w14:paraId="55E6C6C9" w14:textId="77777777" w:rsidR="002B49AC" w:rsidRPr="009C4F84" w:rsidRDefault="002B49AC" w:rsidP="002B49AC">
      <w:pPr>
        <w:tabs>
          <w:tab w:val="left" w:pos="1380"/>
        </w:tabs>
        <w:rPr>
          <w:rFonts w:ascii="Times New Roman" w:hAnsi="Times New Roman" w:cs="Times New Roman"/>
          <w:sz w:val="20"/>
          <w:szCs w:val="20"/>
          <w:lang w:val="en-US"/>
        </w:rPr>
      </w:pPr>
      <w:r w:rsidRPr="009C4F84">
        <w:rPr>
          <w:rFonts w:ascii="Times New Roman" w:hAnsi="Times New Roman" w:cs="Times New Roman"/>
          <w:sz w:val="20"/>
          <w:szCs w:val="20"/>
          <w:lang w:val="en-US"/>
        </w:rPr>
        <w:t>Perform task of “transforming” alternating input voltage into alternating output voltage using principles of electromagnetic induction</w:t>
      </w:r>
    </w:p>
    <w:p w14:paraId="1164EE34" w14:textId="05612DD5" w:rsidR="002F1539" w:rsidRPr="009C4F84" w:rsidRDefault="000C7D93" w:rsidP="002B49AC">
      <w:pPr>
        <w:tabs>
          <w:tab w:val="left" w:pos="1380"/>
        </w:tabs>
        <w:rPr>
          <w:rFonts w:ascii="Times New Roman" w:hAnsi="Times New Roman" w:cs="Times New Roman"/>
          <w:sz w:val="20"/>
          <w:szCs w:val="20"/>
          <w:lang w:val="en-US"/>
        </w:rPr>
      </w:pPr>
      <w:r w:rsidRPr="002B49AC">
        <w:rPr>
          <w:rFonts w:ascii="Times New Roman" w:hAnsi="Times New Roman" w:cs="Times New Roman"/>
          <w:noProof/>
          <w:sz w:val="28"/>
          <w:szCs w:val="28"/>
        </w:rPr>
        <w:drawing>
          <wp:anchor distT="0" distB="0" distL="114300" distR="114300" simplePos="0" relativeHeight="251662336" behindDoc="0" locked="0" layoutInCell="1" allowOverlap="1" wp14:anchorId="7E906624" wp14:editId="1874662D">
            <wp:simplePos x="0" y="0"/>
            <wp:positionH relativeFrom="margin">
              <wp:posOffset>1682750</wp:posOffset>
            </wp:positionH>
            <wp:positionV relativeFrom="paragraph">
              <wp:posOffset>255905</wp:posOffset>
            </wp:positionV>
            <wp:extent cx="2861310" cy="1835150"/>
            <wp:effectExtent l="0" t="0" r="0" b="0"/>
            <wp:wrapThrough wrapText="bothSides">
              <wp:wrapPolygon edited="0">
                <wp:start x="0" y="0"/>
                <wp:lineTo x="0" y="21301"/>
                <wp:lineTo x="21427" y="21301"/>
                <wp:lineTo x="21427" y="0"/>
                <wp:lineTo x="0" y="0"/>
              </wp:wrapPolygon>
            </wp:wrapThrough>
            <wp:docPr id="4100" name="Picture 4">
              <a:extLst xmlns:a="http://schemas.openxmlformats.org/drawingml/2006/main">
                <a:ext uri="{FF2B5EF4-FFF2-40B4-BE49-F238E27FC236}">
                  <a16:creationId xmlns:a16="http://schemas.microsoft.com/office/drawing/2014/main" id="{B8076EA9-6DDE-6082-2482-D2672043AC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a:extLst>
                        <a:ext uri="{FF2B5EF4-FFF2-40B4-BE49-F238E27FC236}">
                          <a16:creationId xmlns:a16="http://schemas.microsoft.com/office/drawing/2014/main" id="{B8076EA9-6DDE-6082-2482-D2672043AC76}"/>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1310" cy="1835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AC" w:rsidRPr="009C4F84">
        <w:rPr>
          <w:rFonts w:ascii="Times New Roman" w:hAnsi="Times New Roman" w:cs="Times New Roman"/>
          <w:sz w:val="20"/>
          <w:szCs w:val="20"/>
          <w:lang w:val="en-US"/>
        </w:rPr>
        <w:t>Generic transformer has two distinct, electrically insulated wires wrapped about a common iron core</w:t>
      </w:r>
    </w:p>
    <w:p w14:paraId="68130AEB" w14:textId="56654050" w:rsidR="002B49AC" w:rsidRDefault="002B49AC" w:rsidP="002B49AC">
      <w:pPr>
        <w:tabs>
          <w:tab w:val="left" w:pos="1380"/>
        </w:tabs>
        <w:rPr>
          <w:rFonts w:ascii="Times New Roman" w:hAnsi="Times New Roman" w:cs="Times New Roman"/>
          <w:sz w:val="28"/>
          <w:szCs w:val="28"/>
          <w:lang w:val="en-US"/>
        </w:rPr>
      </w:pPr>
    </w:p>
    <w:p w14:paraId="3D96C4E5" w14:textId="77777777" w:rsidR="002B49AC" w:rsidRPr="002B49AC" w:rsidRDefault="002B49AC" w:rsidP="002B49AC">
      <w:pPr>
        <w:rPr>
          <w:rFonts w:ascii="Times New Roman" w:hAnsi="Times New Roman" w:cs="Times New Roman"/>
          <w:sz w:val="28"/>
          <w:szCs w:val="28"/>
          <w:lang w:val="en-US"/>
        </w:rPr>
      </w:pPr>
    </w:p>
    <w:p w14:paraId="5C0C51C4" w14:textId="77777777" w:rsidR="002B49AC" w:rsidRPr="002B49AC" w:rsidRDefault="002B49AC" w:rsidP="002B49AC">
      <w:pPr>
        <w:rPr>
          <w:rFonts w:ascii="Times New Roman" w:hAnsi="Times New Roman" w:cs="Times New Roman"/>
          <w:sz w:val="28"/>
          <w:szCs w:val="28"/>
          <w:lang w:val="en-US"/>
        </w:rPr>
      </w:pPr>
    </w:p>
    <w:p w14:paraId="5FA9BE78" w14:textId="77777777" w:rsidR="002B49AC" w:rsidRPr="002B49AC" w:rsidRDefault="002B49AC" w:rsidP="002B49AC">
      <w:pPr>
        <w:rPr>
          <w:rFonts w:ascii="Times New Roman" w:hAnsi="Times New Roman" w:cs="Times New Roman"/>
          <w:sz w:val="28"/>
          <w:szCs w:val="28"/>
          <w:lang w:val="en-US"/>
        </w:rPr>
      </w:pPr>
    </w:p>
    <w:p w14:paraId="0DFCDB83" w14:textId="77777777" w:rsidR="002B49AC" w:rsidRPr="002B49AC" w:rsidRDefault="002B49AC" w:rsidP="002B49AC">
      <w:pPr>
        <w:rPr>
          <w:rFonts w:ascii="Times New Roman" w:hAnsi="Times New Roman" w:cs="Times New Roman"/>
          <w:sz w:val="28"/>
          <w:szCs w:val="28"/>
          <w:lang w:val="en-US"/>
        </w:rPr>
      </w:pPr>
    </w:p>
    <w:p w14:paraId="387DE2DE" w14:textId="77777777" w:rsidR="002B49AC" w:rsidRPr="002B49AC" w:rsidRDefault="002B49AC" w:rsidP="002B49AC">
      <w:pPr>
        <w:rPr>
          <w:rFonts w:ascii="Times New Roman" w:hAnsi="Times New Roman" w:cs="Times New Roman"/>
          <w:sz w:val="28"/>
          <w:szCs w:val="28"/>
          <w:lang w:val="en-US"/>
        </w:rPr>
      </w:pPr>
    </w:p>
    <w:p w14:paraId="507533EB" w14:textId="44AC9568" w:rsidR="002B49AC" w:rsidRPr="000C7D93" w:rsidRDefault="000C7D93" w:rsidP="000C7D93">
      <w:pPr>
        <w:jc w:val="center"/>
        <w:rPr>
          <w:rFonts w:ascii="Times New Roman" w:hAnsi="Times New Roman" w:cs="Times New Roman"/>
          <w:sz w:val="20"/>
          <w:szCs w:val="20"/>
          <w:lang w:val="en-US"/>
        </w:rPr>
      </w:pPr>
      <w:r>
        <w:rPr>
          <w:rFonts w:ascii="Times New Roman" w:hAnsi="Times New Roman" w:cs="Times New Roman"/>
          <w:sz w:val="20"/>
          <w:szCs w:val="20"/>
          <w:lang w:val="en-US"/>
        </w:rPr>
        <w:tab/>
      </w:r>
      <w:r w:rsidRPr="000C7D93">
        <w:rPr>
          <w:rFonts w:ascii="Times New Roman" w:hAnsi="Times New Roman" w:cs="Times New Roman"/>
          <w:sz w:val="20"/>
          <w:szCs w:val="20"/>
          <w:lang w:val="en-US"/>
        </w:rPr>
        <w:t>Figure:6 Transformer</w:t>
      </w:r>
    </w:p>
    <w:p w14:paraId="3B558CF9" w14:textId="77777777" w:rsidR="002B49AC" w:rsidRPr="002B49AC" w:rsidRDefault="002B49AC" w:rsidP="002B49AC">
      <w:pPr>
        <w:rPr>
          <w:rFonts w:ascii="Times New Roman" w:hAnsi="Times New Roman" w:cs="Times New Roman"/>
          <w:b/>
          <w:bCs/>
          <w:sz w:val="28"/>
          <w:szCs w:val="28"/>
          <w:lang w:val="en-US"/>
        </w:rPr>
      </w:pPr>
    </w:p>
    <w:p w14:paraId="5C0DF4B0" w14:textId="77777777" w:rsidR="002B49AC" w:rsidRPr="009C4F84" w:rsidRDefault="002B49AC" w:rsidP="002B49AC">
      <w:pPr>
        <w:pStyle w:val="NoSpacing"/>
        <w:rPr>
          <w:rFonts w:ascii="Times New Roman" w:hAnsi="Times New Roman" w:cs="Times New Roman"/>
          <w:b/>
          <w:bCs/>
          <w:sz w:val="20"/>
          <w:szCs w:val="20"/>
          <w:lang w:val="en-US"/>
        </w:rPr>
      </w:pPr>
      <w:r w:rsidRPr="009C4F84">
        <w:rPr>
          <w:rFonts w:ascii="Times New Roman" w:hAnsi="Times New Roman" w:cs="Times New Roman"/>
          <w:b/>
          <w:bCs/>
          <w:sz w:val="20"/>
          <w:szCs w:val="20"/>
          <w:lang w:val="en-US"/>
        </w:rPr>
        <w:t>Law of Transformers</w:t>
      </w:r>
    </w:p>
    <w:p w14:paraId="1E70E1AD" w14:textId="77777777" w:rsidR="002B49AC" w:rsidRPr="009C4F84" w:rsidRDefault="002B49AC" w:rsidP="002B49AC">
      <w:pPr>
        <w:pStyle w:val="NoSpacing"/>
        <w:rPr>
          <w:rFonts w:ascii="Times New Roman" w:hAnsi="Times New Roman" w:cs="Times New Roman"/>
          <w:b/>
          <w:bCs/>
          <w:sz w:val="20"/>
          <w:szCs w:val="20"/>
          <w:lang w:val="en-US"/>
        </w:rPr>
      </w:pPr>
    </w:p>
    <w:p w14:paraId="6B8E663D" w14:textId="77777777" w:rsidR="002B49AC" w:rsidRPr="009C4F84" w:rsidRDefault="002B49AC" w:rsidP="002B49AC">
      <w:pPr>
        <w:ind w:firstLine="720"/>
        <w:rPr>
          <w:rFonts w:ascii="Times New Roman" w:hAnsi="Times New Roman" w:cs="Times New Roman"/>
          <w:sz w:val="20"/>
          <w:szCs w:val="20"/>
          <w:lang w:val="en-US"/>
        </w:rPr>
      </w:pPr>
      <w:r w:rsidRPr="009C4F84">
        <w:rPr>
          <w:rFonts w:ascii="Times New Roman" w:hAnsi="Times New Roman" w:cs="Times New Roman"/>
          <w:sz w:val="20"/>
          <w:szCs w:val="20"/>
          <w:lang w:val="en-US"/>
        </w:rPr>
        <w:t>The ratio of the number of coils turns in the primary winding to the number of coils turns in the secondary winding is equal to the ratio of the primary voltage to the secondary voltage</w:t>
      </w:r>
    </w:p>
    <w:p w14:paraId="50F51B6F" w14:textId="77777777" w:rsidR="002B49AC" w:rsidRPr="009C4F84" w:rsidRDefault="00000000" w:rsidP="002B49AC">
      <w:pPr>
        <w:ind w:firstLine="720"/>
        <w:rPr>
          <w:rFonts w:ascii="Times New Roman" w:eastAsiaTheme="minorEastAsia" w:hAnsi="Times New Roman" w:cs="Times New Roman"/>
          <w:sz w:val="20"/>
          <w:szCs w:val="20"/>
        </w:rPr>
      </w:pPr>
      <m:oMathPara>
        <m:oMath>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Times New Roman" w:cs="Times New Roman"/>
                      <w:sz w:val="20"/>
                      <w:szCs w:val="20"/>
                    </w:rPr>
                    <m:t>V</m:t>
                  </m:r>
                </m:e>
                <m:sub>
                  <m:r>
                    <w:rPr>
                      <w:rFonts w:ascii="Cambria Math" w:hAnsi="Times New Roman" w:cs="Times New Roman"/>
                      <w:sz w:val="20"/>
                      <w:szCs w:val="20"/>
                    </w:rPr>
                    <m:t>P</m:t>
                  </m:r>
                </m:sub>
              </m:sSub>
            </m:num>
            <m:den>
              <m:sSub>
                <m:sSubPr>
                  <m:ctrlPr>
                    <w:rPr>
                      <w:rFonts w:ascii="Cambria Math" w:hAnsi="Times New Roman" w:cs="Times New Roman"/>
                      <w:i/>
                      <w:sz w:val="20"/>
                      <w:szCs w:val="20"/>
                    </w:rPr>
                  </m:ctrlPr>
                </m:sSubPr>
                <m:e>
                  <m:r>
                    <w:rPr>
                      <w:rFonts w:ascii="Cambria Math" w:hAnsi="Times New Roman" w:cs="Times New Roman"/>
                      <w:sz w:val="20"/>
                      <w:szCs w:val="20"/>
                    </w:rPr>
                    <m:t>V</m:t>
                  </m:r>
                </m:e>
                <m:sub>
                  <m:r>
                    <w:rPr>
                      <w:rFonts w:ascii="Cambria Math" w:hAnsi="Times New Roman" w:cs="Times New Roman"/>
                      <w:sz w:val="20"/>
                      <w:szCs w:val="20"/>
                    </w:rPr>
                    <m:t>S</m:t>
                  </m:r>
                </m:sub>
              </m:sSub>
              <m:ctrlPr>
                <w:rPr>
                  <w:rFonts w:ascii="Cambria Math" w:hAnsi="Cambria Math" w:cs="Times New Roman"/>
                  <w:i/>
                  <w:sz w:val="20"/>
                  <w:szCs w:val="20"/>
                </w:rPr>
              </m:ctrlPr>
            </m:den>
          </m:f>
          <m:r>
            <w:rPr>
              <w:rFonts w:ascii="Cambria Math"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Times New Roman" w:cs="Times New Roman"/>
                      <w:sz w:val="20"/>
                      <w:szCs w:val="20"/>
                    </w:rPr>
                    <m:t>N</m:t>
                  </m:r>
                </m:e>
                <m:sub>
                  <m:r>
                    <w:rPr>
                      <w:rFonts w:ascii="Cambria Math" w:hAnsi="Times New Roman" w:cs="Times New Roman"/>
                      <w:sz w:val="20"/>
                      <w:szCs w:val="20"/>
                    </w:rPr>
                    <m:t>P</m:t>
                  </m:r>
                </m:sub>
              </m:sSub>
            </m:num>
            <m:den>
              <m:sSub>
                <m:sSubPr>
                  <m:ctrlPr>
                    <w:rPr>
                      <w:rFonts w:ascii="Cambria Math" w:hAnsi="Times New Roman" w:cs="Times New Roman"/>
                      <w:i/>
                      <w:sz w:val="20"/>
                      <w:szCs w:val="20"/>
                    </w:rPr>
                  </m:ctrlPr>
                </m:sSubPr>
                <m:e>
                  <m:r>
                    <w:rPr>
                      <w:rFonts w:ascii="Cambria Math" w:hAnsi="Times New Roman" w:cs="Times New Roman"/>
                      <w:sz w:val="20"/>
                      <w:szCs w:val="20"/>
                    </w:rPr>
                    <m:t>N</m:t>
                  </m:r>
                </m:e>
                <m:sub>
                  <m:r>
                    <w:rPr>
                      <w:rFonts w:ascii="Cambria Math" w:hAnsi="Times New Roman" w:cs="Times New Roman"/>
                      <w:sz w:val="20"/>
                      <w:szCs w:val="20"/>
                    </w:rPr>
                    <m:t>S</m:t>
                  </m:r>
                </m:sub>
              </m:sSub>
              <m:ctrlPr>
                <w:rPr>
                  <w:rFonts w:ascii="Cambria Math" w:hAnsi="Cambria Math" w:cs="Times New Roman"/>
                  <w:i/>
                  <w:sz w:val="20"/>
                  <w:szCs w:val="20"/>
                </w:rPr>
              </m:ctrlPr>
            </m:den>
          </m:f>
        </m:oMath>
      </m:oMathPara>
    </w:p>
    <w:p w14:paraId="662A531B" w14:textId="77777777" w:rsidR="002B49AC" w:rsidRPr="009C4F84" w:rsidRDefault="002B49AC" w:rsidP="002B49AC">
      <w:pPr>
        <w:ind w:left="720"/>
        <w:rPr>
          <w:rFonts w:ascii="Times New Roman" w:hAnsi="Times New Roman" w:cs="Times New Roman"/>
          <w:sz w:val="20"/>
          <w:szCs w:val="20"/>
        </w:rPr>
      </w:pPr>
      <w:r w:rsidRPr="009C4F84">
        <w:rPr>
          <w:rFonts w:ascii="Times New Roman" w:hAnsi="Times New Roman" w:cs="Times New Roman"/>
          <w:sz w:val="20"/>
          <w:szCs w:val="20"/>
          <w:lang w:val="en-US"/>
        </w:rPr>
        <w:t>1.Transformer can increase, decrease, or isolate voltage</w:t>
      </w:r>
    </w:p>
    <w:p w14:paraId="00C30E3A" w14:textId="77777777" w:rsidR="002B49AC" w:rsidRPr="009C4F84" w:rsidRDefault="002B49AC" w:rsidP="002B49AC">
      <w:pPr>
        <w:ind w:left="720"/>
        <w:rPr>
          <w:rFonts w:ascii="Times New Roman" w:hAnsi="Times New Roman" w:cs="Times New Roman"/>
          <w:sz w:val="20"/>
          <w:szCs w:val="20"/>
        </w:rPr>
      </w:pPr>
      <w:r w:rsidRPr="009C4F84">
        <w:rPr>
          <w:rFonts w:ascii="Times New Roman" w:hAnsi="Times New Roman" w:cs="Times New Roman"/>
          <w:sz w:val="20"/>
          <w:szCs w:val="20"/>
          <w:lang w:val="en-US"/>
        </w:rPr>
        <w:t>Depends on ratio of the number of turns in the two coils</w:t>
      </w:r>
    </w:p>
    <w:p w14:paraId="56056B42" w14:textId="77777777" w:rsidR="002B49AC" w:rsidRPr="009C4F84" w:rsidRDefault="002B49AC" w:rsidP="002B49AC">
      <w:pPr>
        <w:ind w:left="720"/>
        <w:rPr>
          <w:rFonts w:ascii="Times New Roman" w:hAnsi="Times New Roman" w:cs="Times New Roman"/>
          <w:sz w:val="20"/>
          <w:szCs w:val="20"/>
        </w:rPr>
      </w:pPr>
      <w:r w:rsidRPr="009C4F84">
        <w:rPr>
          <w:rFonts w:ascii="Times New Roman" w:hAnsi="Times New Roman" w:cs="Times New Roman"/>
          <w:sz w:val="20"/>
          <w:szCs w:val="20"/>
          <w:lang w:val="en-US"/>
        </w:rPr>
        <w:t>2.N</w:t>
      </w:r>
      <w:r w:rsidRPr="009C4F84">
        <w:rPr>
          <w:rFonts w:ascii="Times New Roman" w:hAnsi="Times New Roman" w:cs="Times New Roman"/>
          <w:sz w:val="20"/>
          <w:szCs w:val="20"/>
          <w:vertAlign w:val="subscript"/>
          <w:lang w:val="en-US"/>
        </w:rPr>
        <w:t>S</w:t>
      </w:r>
      <w:r w:rsidRPr="009C4F84">
        <w:rPr>
          <w:rFonts w:ascii="Times New Roman" w:hAnsi="Times New Roman" w:cs="Times New Roman"/>
          <w:sz w:val="20"/>
          <w:szCs w:val="20"/>
          <w:lang w:val="en-US"/>
        </w:rPr>
        <w:t xml:space="preserve"> &gt; N</w:t>
      </w:r>
      <w:r w:rsidRPr="009C4F84">
        <w:rPr>
          <w:rFonts w:ascii="Times New Roman" w:hAnsi="Times New Roman" w:cs="Times New Roman"/>
          <w:sz w:val="20"/>
          <w:szCs w:val="20"/>
          <w:vertAlign w:val="subscript"/>
          <w:lang w:val="en-US"/>
        </w:rPr>
        <w:t>P</w:t>
      </w:r>
      <w:r w:rsidRPr="009C4F84">
        <w:rPr>
          <w:rFonts w:ascii="Times New Roman" w:hAnsi="Times New Roman" w:cs="Times New Roman"/>
          <w:sz w:val="20"/>
          <w:szCs w:val="20"/>
          <w:lang w:val="en-US"/>
        </w:rPr>
        <w:t>: “step-up” transformer, increases secondary voltage</w:t>
      </w:r>
    </w:p>
    <w:p w14:paraId="28F0B8EB" w14:textId="77777777" w:rsidR="002B49AC" w:rsidRPr="009C4F84" w:rsidRDefault="002B49AC" w:rsidP="002B49AC">
      <w:pPr>
        <w:ind w:left="720"/>
        <w:rPr>
          <w:rFonts w:ascii="Times New Roman" w:hAnsi="Times New Roman" w:cs="Times New Roman"/>
          <w:sz w:val="20"/>
          <w:szCs w:val="20"/>
        </w:rPr>
      </w:pPr>
      <w:r w:rsidRPr="009C4F84">
        <w:rPr>
          <w:rFonts w:ascii="Times New Roman" w:hAnsi="Times New Roman" w:cs="Times New Roman"/>
          <w:sz w:val="20"/>
          <w:szCs w:val="20"/>
          <w:lang w:val="en-US"/>
        </w:rPr>
        <w:t>3.N</w:t>
      </w:r>
      <w:r w:rsidRPr="009C4F84">
        <w:rPr>
          <w:rFonts w:ascii="Times New Roman" w:hAnsi="Times New Roman" w:cs="Times New Roman"/>
          <w:sz w:val="20"/>
          <w:szCs w:val="20"/>
          <w:vertAlign w:val="subscript"/>
          <w:lang w:val="en-US"/>
        </w:rPr>
        <w:t>S</w:t>
      </w:r>
      <w:r w:rsidRPr="009C4F84">
        <w:rPr>
          <w:rFonts w:ascii="Times New Roman" w:hAnsi="Times New Roman" w:cs="Times New Roman"/>
          <w:sz w:val="20"/>
          <w:szCs w:val="20"/>
          <w:lang w:val="en-US"/>
        </w:rPr>
        <w:t xml:space="preserve"> &lt; N</w:t>
      </w:r>
      <w:r w:rsidRPr="009C4F84">
        <w:rPr>
          <w:rFonts w:ascii="Times New Roman" w:hAnsi="Times New Roman" w:cs="Times New Roman"/>
          <w:sz w:val="20"/>
          <w:szCs w:val="20"/>
          <w:vertAlign w:val="subscript"/>
          <w:lang w:val="en-US"/>
        </w:rPr>
        <w:t>P</w:t>
      </w:r>
      <w:r w:rsidRPr="009C4F84">
        <w:rPr>
          <w:rFonts w:ascii="Times New Roman" w:hAnsi="Times New Roman" w:cs="Times New Roman"/>
          <w:sz w:val="20"/>
          <w:szCs w:val="20"/>
          <w:lang w:val="en-US"/>
        </w:rPr>
        <w:t>: “step-down” transformer, decreases secondary voltage</w:t>
      </w:r>
    </w:p>
    <w:p w14:paraId="35F2CA91" w14:textId="77777777" w:rsidR="002B49AC" w:rsidRPr="009C4F84" w:rsidRDefault="002B49AC" w:rsidP="002B49AC">
      <w:pPr>
        <w:ind w:left="720"/>
        <w:rPr>
          <w:rFonts w:ascii="Times New Roman" w:hAnsi="Times New Roman" w:cs="Times New Roman"/>
          <w:sz w:val="20"/>
          <w:szCs w:val="20"/>
        </w:rPr>
      </w:pPr>
      <w:r w:rsidRPr="009C4F84">
        <w:rPr>
          <w:rFonts w:ascii="Times New Roman" w:hAnsi="Times New Roman" w:cs="Times New Roman"/>
          <w:sz w:val="20"/>
          <w:szCs w:val="20"/>
          <w:lang w:val="en-US"/>
        </w:rPr>
        <w:t>4.N</w:t>
      </w:r>
      <w:r w:rsidRPr="009C4F84">
        <w:rPr>
          <w:rFonts w:ascii="Times New Roman" w:hAnsi="Times New Roman" w:cs="Times New Roman"/>
          <w:sz w:val="20"/>
          <w:szCs w:val="20"/>
          <w:vertAlign w:val="subscript"/>
          <w:lang w:val="en-US"/>
        </w:rPr>
        <w:t>S</w:t>
      </w:r>
      <w:r w:rsidRPr="009C4F84">
        <w:rPr>
          <w:rFonts w:ascii="Times New Roman" w:hAnsi="Times New Roman" w:cs="Times New Roman"/>
          <w:sz w:val="20"/>
          <w:szCs w:val="20"/>
          <w:lang w:val="en-US"/>
        </w:rPr>
        <w:t xml:space="preserve"> = N</w:t>
      </w:r>
      <w:r w:rsidRPr="009C4F84">
        <w:rPr>
          <w:rFonts w:ascii="Times New Roman" w:hAnsi="Times New Roman" w:cs="Times New Roman"/>
          <w:sz w:val="20"/>
          <w:szCs w:val="20"/>
          <w:vertAlign w:val="subscript"/>
          <w:lang w:val="en-US"/>
        </w:rPr>
        <w:t>P</w:t>
      </w:r>
      <w:r w:rsidRPr="009C4F84">
        <w:rPr>
          <w:rFonts w:ascii="Times New Roman" w:hAnsi="Times New Roman" w:cs="Times New Roman"/>
          <w:sz w:val="20"/>
          <w:szCs w:val="20"/>
          <w:lang w:val="en-US"/>
        </w:rPr>
        <w:t>: “isolation” transformer, secondary voltage equal to primary voltage</w:t>
      </w:r>
    </w:p>
    <w:p w14:paraId="3E51E32F" w14:textId="77777777" w:rsidR="0082595D" w:rsidRDefault="0082595D" w:rsidP="002B49AC">
      <w:pPr>
        <w:pStyle w:val="NoSpacing"/>
        <w:rPr>
          <w:lang w:val="en-US"/>
        </w:rPr>
      </w:pPr>
    </w:p>
    <w:p w14:paraId="24B3D6BA" w14:textId="7754F497" w:rsidR="00D6552C" w:rsidRPr="009C4F84" w:rsidRDefault="002B49AC" w:rsidP="009C4F84">
      <w:pPr>
        <w:pStyle w:val="NoSpacing"/>
        <w:jc w:val="center"/>
        <w:rPr>
          <w:rFonts w:ascii="Times New Roman" w:hAnsi="Times New Roman" w:cs="Times New Roman"/>
          <w:b/>
          <w:bCs/>
          <w:sz w:val="20"/>
          <w:szCs w:val="20"/>
          <w:lang w:val="en-US"/>
        </w:rPr>
      </w:pPr>
      <w:r w:rsidRPr="009C4F84">
        <w:rPr>
          <w:rFonts w:ascii="Times New Roman" w:hAnsi="Times New Roman" w:cs="Times New Roman"/>
          <w:b/>
          <w:bCs/>
          <w:sz w:val="20"/>
          <w:szCs w:val="20"/>
          <w:lang w:val="en-US"/>
        </w:rPr>
        <w:t>Autotransformer</w:t>
      </w:r>
    </w:p>
    <w:p w14:paraId="224157DE" w14:textId="77777777" w:rsidR="002B49AC" w:rsidRPr="009C4F84" w:rsidRDefault="002B49AC" w:rsidP="0000786B">
      <w:pPr>
        <w:pStyle w:val="NoSpacing"/>
        <w:jc w:val="both"/>
        <w:rPr>
          <w:rFonts w:ascii="Times New Roman" w:hAnsi="Times New Roman" w:cs="Times New Roman"/>
          <w:sz w:val="20"/>
          <w:szCs w:val="20"/>
          <w:lang w:val="en-US"/>
        </w:rPr>
      </w:pPr>
      <w:r w:rsidRPr="009C4F84">
        <w:rPr>
          <w:rFonts w:ascii="Times New Roman" w:hAnsi="Times New Roman" w:cs="Times New Roman"/>
          <w:sz w:val="20"/>
          <w:szCs w:val="20"/>
          <w:lang w:val="en-US"/>
        </w:rPr>
        <w:t xml:space="preserve">Consists of a single coil of wire wrapped around an iron core Law of Transformers still applies Operates on principle of self-induction rather than mutual </w:t>
      </w:r>
      <w:r w:rsidR="0000786B" w:rsidRPr="009C4F84">
        <w:rPr>
          <w:rFonts w:ascii="Times New Roman" w:hAnsi="Times New Roman" w:cs="Times New Roman"/>
          <w:sz w:val="20"/>
          <w:szCs w:val="20"/>
          <w:lang w:val="en-US"/>
        </w:rPr>
        <w:t>induction. Smaller</w:t>
      </w:r>
      <w:r w:rsidRPr="009C4F84">
        <w:rPr>
          <w:rFonts w:ascii="Times New Roman" w:hAnsi="Times New Roman" w:cs="Times New Roman"/>
          <w:sz w:val="20"/>
          <w:szCs w:val="20"/>
          <w:lang w:val="en-US"/>
        </w:rPr>
        <w:t xml:space="preserve"> increases or decreases in secondary voltage than normal transformers Does not electrically isolate primary from secondary circuit.</w:t>
      </w:r>
    </w:p>
    <w:p w14:paraId="11C9B34A" w14:textId="77777777" w:rsidR="00075FC4" w:rsidRPr="009C4F84" w:rsidRDefault="00075FC4" w:rsidP="002B49AC">
      <w:pPr>
        <w:pStyle w:val="NoSpacing"/>
        <w:rPr>
          <w:rFonts w:ascii="Times New Roman" w:hAnsi="Times New Roman" w:cs="Times New Roman"/>
          <w:sz w:val="20"/>
          <w:szCs w:val="20"/>
          <w:lang w:val="en-US"/>
        </w:rPr>
      </w:pPr>
    </w:p>
    <w:p w14:paraId="69DA9599" w14:textId="36338C04" w:rsidR="00D6552C" w:rsidRPr="009C4F84" w:rsidRDefault="00D6552C" w:rsidP="009C4F84">
      <w:pPr>
        <w:pStyle w:val="NoSpacing"/>
        <w:jc w:val="center"/>
        <w:rPr>
          <w:rFonts w:ascii="Times New Roman" w:hAnsi="Times New Roman" w:cs="Times New Roman"/>
          <w:b/>
          <w:bCs/>
          <w:sz w:val="20"/>
          <w:szCs w:val="20"/>
          <w:lang w:val="en-US"/>
        </w:rPr>
      </w:pPr>
      <w:r w:rsidRPr="009C4F84">
        <w:rPr>
          <w:rFonts w:ascii="Times New Roman" w:hAnsi="Times New Roman" w:cs="Times New Roman"/>
          <w:b/>
          <w:bCs/>
          <w:sz w:val="20"/>
          <w:szCs w:val="20"/>
          <w:lang w:val="en-US"/>
        </w:rPr>
        <w:t>Diodes</w:t>
      </w:r>
    </w:p>
    <w:p w14:paraId="01AA007B" w14:textId="77777777" w:rsidR="00D6552C" w:rsidRPr="009C4F84" w:rsidRDefault="00D6552C" w:rsidP="0000786B">
      <w:pPr>
        <w:pStyle w:val="NoSpacing"/>
        <w:jc w:val="both"/>
        <w:rPr>
          <w:rFonts w:ascii="Times New Roman" w:hAnsi="Times New Roman" w:cs="Times New Roman"/>
          <w:sz w:val="20"/>
          <w:szCs w:val="20"/>
          <w:lang w:val="en-US"/>
        </w:rPr>
      </w:pPr>
      <w:r w:rsidRPr="009C4F84">
        <w:rPr>
          <w:rFonts w:ascii="Times New Roman" w:hAnsi="Times New Roman" w:cs="Times New Roman"/>
          <w:sz w:val="20"/>
          <w:szCs w:val="20"/>
          <w:lang w:val="en-US"/>
        </w:rPr>
        <w:t>Electrical devices with two terminals that allow current flow in one direction only Example of a diode is the x-ray tube itself Solid-state diode contains a crystal of a semiconductor material Crystal “doped” with trace amounts of impurity elements Conductivity increased when voltage applied in one direction but reduced to very low level when voltage applied in opposite polarity</w:t>
      </w:r>
    </w:p>
    <w:p w14:paraId="71E11665" w14:textId="77777777" w:rsidR="00D6552C" w:rsidRPr="00D6552C" w:rsidRDefault="00D6552C" w:rsidP="00D6552C">
      <w:pPr>
        <w:rPr>
          <w:lang w:val="en-US"/>
        </w:rPr>
      </w:pPr>
    </w:p>
    <w:p w14:paraId="350935DB" w14:textId="77777777" w:rsidR="009C4F84" w:rsidRDefault="009C4F84" w:rsidP="00D6552C">
      <w:pPr>
        <w:jc w:val="center"/>
        <w:rPr>
          <w:rFonts w:ascii="Times New Roman" w:hAnsi="Times New Roman" w:cs="Times New Roman"/>
          <w:sz w:val="28"/>
          <w:szCs w:val="28"/>
          <w:lang w:val="en-US"/>
        </w:rPr>
      </w:pPr>
    </w:p>
    <w:p w14:paraId="3A8E17F7" w14:textId="77777777" w:rsidR="009C4F84" w:rsidRDefault="009C4F84" w:rsidP="00D6552C">
      <w:pPr>
        <w:jc w:val="center"/>
        <w:rPr>
          <w:rFonts w:ascii="Times New Roman" w:hAnsi="Times New Roman" w:cs="Times New Roman"/>
          <w:sz w:val="28"/>
          <w:szCs w:val="28"/>
          <w:lang w:val="en-US"/>
        </w:rPr>
      </w:pPr>
    </w:p>
    <w:p w14:paraId="6A46057B" w14:textId="77777777" w:rsidR="009C4F84" w:rsidRDefault="009C4F84" w:rsidP="00D6552C">
      <w:pPr>
        <w:jc w:val="center"/>
        <w:rPr>
          <w:rFonts w:ascii="Times New Roman" w:hAnsi="Times New Roman" w:cs="Times New Roman"/>
          <w:sz w:val="28"/>
          <w:szCs w:val="28"/>
          <w:lang w:val="en-US"/>
        </w:rPr>
      </w:pPr>
    </w:p>
    <w:p w14:paraId="632504DF" w14:textId="783A290E" w:rsidR="00D6552C" w:rsidRPr="009C4F84" w:rsidRDefault="00D6552C" w:rsidP="00D6552C">
      <w:pPr>
        <w:jc w:val="center"/>
        <w:rPr>
          <w:rFonts w:ascii="Times New Roman" w:hAnsi="Times New Roman" w:cs="Times New Roman"/>
          <w:sz w:val="20"/>
          <w:szCs w:val="20"/>
          <w:lang w:val="en-US"/>
        </w:rPr>
      </w:pPr>
      <w:r w:rsidRPr="009C4F84">
        <w:rPr>
          <w:rFonts w:ascii="Times New Roman" w:hAnsi="Times New Roman" w:cs="Times New Roman"/>
          <w:sz w:val="20"/>
          <w:szCs w:val="20"/>
          <w:lang w:val="en-US"/>
        </w:rPr>
        <w:t>DIODES</w:t>
      </w:r>
    </w:p>
    <w:p w14:paraId="1E38BED9" w14:textId="77777777" w:rsidR="00D6552C" w:rsidRPr="009C4F84" w:rsidRDefault="00D6552C" w:rsidP="00D6552C">
      <w:pPr>
        <w:jc w:val="center"/>
        <w:rPr>
          <w:rFonts w:ascii="Times New Roman" w:hAnsi="Times New Roman" w:cs="Times New Roman"/>
          <w:sz w:val="20"/>
          <w:szCs w:val="20"/>
          <w:lang w:val="en-US"/>
        </w:rPr>
      </w:pPr>
      <w:r w:rsidRPr="009C4F84">
        <w:rPr>
          <w:rFonts w:ascii="Times New Roman" w:hAnsi="Times New Roman" w:cs="Times New Roman"/>
          <w:sz w:val="20"/>
          <w:szCs w:val="20"/>
          <w:lang w:val="en-US"/>
        </w:rPr>
        <w:t>ONE-WAY FLOW OF ELECTRON</w:t>
      </w:r>
    </w:p>
    <w:p w14:paraId="01FE4A86" w14:textId="77777777" w:rsidR="00D6552C" w:rsidRPr="009C4F84" w:rsidRDefault="00D6552C" w:rsidP="00D6552C">
      <w:pPr>
        <w:tabs>
          <w:tab w:val="left" w:pos="2184"/>
        </w:tabs>
        <w:rPr>
          <w:rFonts w:ascii="Times New Roman" w:hAnsi="Times New Roman" w:cs="Times New Roman"/>
          <w:sz w:val="20"/>
          <w:szCs w:val="20"/>
          <w:lang w:val="en-US"/>
        </w:rPr>
      </w:pPr>
      <w:r w:rsidRPr="009C4F84">
        <w:rPr>
          <w:rFonts w:ascii="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4204D0CC" wp14:editId="4DCB00F8">
                <wp:simplePos x="0" y="0"/>
                <wp:positionH relativeFrom="column">
                  <wp:posOffset>2575560</wp:posOffset>
                </wp:positionH>
                <wp:positionV relativeFrom="paragraph">
                  <wp:posOffset>262890</wp:posOffset>
                </wp:positionV>
                <wp:extent cx="396240" cy="182880"/>
                <wp:effectExtent l="19050" t="19050" r="22860" b="45720"/>
                <wp:wrapNone/>
                <wp:docPr id="5" name="Arrow: Right 5"/>
                <wp:cNvGraphicFramePr/>
                <a:graphic xmlns:a="http://schemas.openxmlformats.org/drawingml/2006/main">
                  <a:graphicData uri="http://schemas.microsoft.com/office/word/2010/wordprocessingShape">
                    <wps:wsp>
                      <wps:cNvSpPr/>
                      <wps:spPr>
                        <a:xfrm flipH="1">
                          <a:off x="0" y="0"/>
                          <a:ext cx="396240" cy="1828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F2CF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02.8pt;margin-top:20.7pt;width:31.2pt;height:14.4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" adj="16615" fillcolor="#4472c4 [3204]" strokecolor="#1f3763 [1604]" strokeweight="1pt"/>
            </w:pict>
          </mc:Fallback>
        </mc:AlternateContent>
      </w:r>
      <w:r w:rsidRPr="009C4F84">
        <w:rPr>
          <w:rFonts w:ascii="Times New Roman" w:hAnsi="Times New Roman" w:cs="Times New Roman"/>
          <w:sz w:val="20"/>
          <w:szCs w:val="20"/>
          <w:lang w:val="en-US"/>
        </w:rPr>
        <w:tab/>
      </w:r>
    </w:p>
    <w:p w14:paraId="137DB94B" w14:textId="77777777" w:rsidR="00D6552C" w:rsidRPr="009C4F84" w:rsidRDefault="00D6552C" w:rsidP="00D6552C">
      <w:pPr>
        <w:tabs>
          <w:tab w:val="left" w:pos="2184"/>
        </w:tabs>
        <w:rPr>
          <w:rFonts w:ascii="Times New Roman" w:hAnsi="Times New Roman" w:cs="Times New Roman"/>
          <w:sz w:val="20"/>
          <w:szCs w:val="20"/>
          <w:lang w:val="en-US"/>
        </w:rPr>
      </w:pP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t xml:space="preserve">ANODE </w:t>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t>CATHODE</w:t>
      </w:r>
    </w:p>
    <w:p w14:paraId="593A3815" w14:textId="77777777" w:rsidR="00D6552C" w:rsidRPr="009C4F84" w:rsidRDefault="00D6552C" w:rsidP="00D6552C">
      <w:pPr>
        <w:tabs>
          <w:tab w:val="left" w:pos="2184"/>
        </w:tabs>
        <w:spacing w:after="0"/>
        <w:rPr>
          <w:rFonts w:ascii="Times New Roman" w:hAnsi="Times New Roman" w:cs="Times New Roman"/>
          <w:sz w:val="20"/>
          <w:szCs w:val="20"/>
          <w:lang w:val="en-US"/>
        </w:rPr>
      </w:pPr>
      <w:r w:rsidRPr="009C4F84">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7FF10248" wp14:editId="5BF17C57">
                <wp:simplePos x="0" y="0"/>
                <wp:positionH relativeFrom="margin">
                  <wp:posOffset>2613660</wp:posOffset>
                </wp:positionH>
                <wp:positionV relativeFrom="paragraph">
                  <wp:posOffset>438150</wp:posOffset>
                </wp:positionV>
                <wp:extent cx="266700" cy="99060"/>
                <wp:effectExtent l="7620" t="0" r="26670" b="26670"/>
                <wp:wrapNone/>
                <wp:docPr id="9" name="Straight Connector 9"/>
                <wp:cNvGraphicFramePr/>
                <a:graphic xmlns:a="http://schemas.openxmlformats.org/drawingml/2006/main">
                  <a:graphicData uri="http://schemas.microsoft.com/office/word/2010/wordprocessingShape">
                    <wps:wsp>
                      <wps:cNvCnPr/>
                      <wps:spPr>
                        <a:xfrm rot="16200000">
                          <a:off x="0" y="0"/>
                          <a:ext cx="26670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CFE38" id="Straight Connector 9" o:spid="_x0000_s1026" style="position:absolute;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8pt,34.5pt" to="226.8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" strokecolor="#4472c4 [3204]" strokeweight=".5pt">
                <v:stroke joinstyle="miter"/>
                <w10:wrap anchorx="margin"/>
              </v:line>
            </w:pict>
          </mc:Fallback>
        </mc:AlternateContent>
      </w:r>
      <w:r w:rsidRPr="009C4F84">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5A3BFCEE" wp14:editId="4A6322CF">
                <wp:simplePos x="0" y="0"/>
                <wp:positionH relativeFrom="column">
                  <wp:posOffset>3093720</wp:posOffset>
                </wp:positionH>
                <wp:positionV relativeFrom="paragraph">
                  <wp:posOffset>468630</wp:posOffset>
                </wp:positionV>
                <wp:extent cx="952500" cy="7620"/>
                <wp:effectExtent l="0" t="0" r="19050" b="30480"/>
                <wp:wrapNone/>
                <wp:docPr id="8" name="Straight Connector 8"/>
                <wp:cNvGraphicFramePr/>
                <a:graphic xmlns:a="http://schemas.openxmlformats.org/drawingml/2006/main">
                  <a:graphicData uri="http://schemas.microsoft.com/office/word/2010/wordprocessingShape">
                    <wps:wsp>
                      <wps:cNvCnPr/>
                      <wps:spPr>
                        <a:xfrm flipV="1">
                          <a:off x="0" y="0"/>
                          <a:ext cx="952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D9712" id="Straight Connector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43.6pt,36.9pt" to="318.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" strokecolor="#4472c4 [3204]" strokeweight=".5pt">
                <v:stroke joinstyle="miter"/>
              </v:line>
            </w:pict>
          </mc:Fallback>
        </mc:AlternateContent>
      </w:r>
      <w:r w:rsidRPr="009C4F84">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583B2BB3" wp14:editId="71085D52">
                <wp:simplePos x="0" y="0"/>
                <wp:positionH relativeFrom="column">
                  <wp:posOffset>1783080</wp:posOffset>
                </wp:positionH>
                <wp:positionV relativeFrom="paragraph">
                  <wp:posOffset>476250</wp:posOffset>
                </wp:positionV>
                <wp:extent cx="952500" cy="7620"/>
                <wp:effectExtent l="0" t="0" r="19050" b="30480"/>
                <wp:wrapNone/>
                <wp:docPr id="7" name="Straight Connector 7"/>
                <wp:cNvGraphicFramePr/>
                <a:graphic xmlns:a="http://schemas.openxmlformats.org/drawingml/2006/main">
                  <a:graphicData uri="http://schemas.microsoft.com/office/word/2010/wordprocessingShape">
                    <wps:wsp>
                      <wps:cNvCnPr/>
                      <wps:spPr>
                        <a:xfrm flipV="1">
                          <a:off x="0" y="0"/>
                          <a:ext cx="952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35F92"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40.4pt,37.5pt" to="215.4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" strokecolor="#4472c4 [3204]" strokeweight=".5pt">
                <v:stroke joinstyle="miter"/>
              </v:line>
            </w:pict>
          </mc:Fallback>
        </mc:AlternateContent>
      </w:r>
      <w:r w:rsidRPr="009C4F84">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68F1172F" wp14:editId="041364C8">
                <wp:simplePos x="0" y="0"/>
                <wp:positionH relativeFrom="margin">
                  <wp:align>center</wp:align>
                </wp:positionH>
                <wp:positionV relativeFrom="paragraph">
                  <wp:posOffset>41910</wp:posOffset>
                </wp:positionV>
                <wp:extent cx="967740" cy="998220"/>
                <wp:effectExtent l="0" t="0" r="22860" b="11430"/>
                <wp:wrapNone/>
                <wp:docPr id="6" name="Oval 6"/>
                <wp:cNvGraphicFramePr/>
                <a:graphic xmlns:a="http://schemas.openxmlformats.org/drawingml/2006/main">
                  <a:graphicData uri="http://schemas.microsoft.com/office/word/2010/wordprocessingShape">
                    <wps:wsp>
                      <wps:cNvSpPr/>
                      <wps:spPr>
                        <a:xfrm>
                          <a:off x="0" y="0"/>
                          <a:ext cx="967740" cy="9982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1A562D" id="Oval 6" o:spid="_x0000_s1026" style="position:absolute;margin-left:0;margin-top:3.3pt;width:76.2pt;height:78.6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" fillcolor="white [3201]" strokecolor="#70ad47 [3209]" strokeweight="1pt">
                <v:stroke joinstyle="miter"/>
                <w10:wrap anchorx="margin"/>
              </v:oval>
            </w:pict>
          </mc:Fallback>
        </mc:AlternateContent>
      </w:r>
    </w:p>
    <w:p w14:paraId="29865333" w14:textId="77777777" w:rsidR="00D6552C" w:rsidRPr="009C4F84" w:rsidRDefault="00D6552C" w:rsidP="00D6552C">
      <w:pPr>
        <w:tabs>
          <w:tab w:val="left" w:pos="7080"/>
        </w:tabs>
        <w:spacing w:after="0"/>
        <w:rPr>
          <w:rFonts w:ascii="Times New Roman" w:hAnsi="Times New Roman" w:cs="Times New Roman"/>
          <w:sz w:val="20"/>
          <w:szCs w:val="20"/>
          <w:lang w:val="en-US"/>
        </w:rPr>
      </w:pPr>
      <w:r w:rsidRPr="009C4F84">
        <w:rPr>
          <w:rFonts w:ascii="Times New Roman" w:hAnsi="Times New Roman" w:cs="Times New Roman"/>
          <w:sz w:val="20"/>
          <w:szCs w:val="20"/>
          <w:lang w:val="en-US"/>
        </w:rPr>
        <w:tab/>
        <w:t xml:space="preserve">Vacuum tube diode </w:t>
      </w:r>
    </w:p>
    <w:p w14:paraId="21328FA4" w14:textId="77777777" w:rsidR="00D6552C" w:rsidRPr="009C4F84" w:rsidRDefault="001406A8" w:rsidP="00D6552C">
      <w:pPr>
        <w:tabs>
          <w:tab w:val="left" w:pos="7080"/>
        </w:tabs>
        <w:spacing w:after="0"/>
        <w:rPr>
          <w:rFonts w:ascii="Times New Roman" w:hAnsi="Times New Roman" w:cs="Times New Roman"/>
          <w:sz w:val="20"/>
          <w:szCs w:val="20"/>
          <w:lang w:val="en-US"/>
        </w:rPr>
      </w:pPr>
      <w:r w:rsidRPr="009C4F84">
        <w:rPr>
          <w:rFonts w:ascii="Times New Roman" w:hAnsi="Times New Roman" w:cs="Times New Roman"/>
          <w:noProof/>
          <w:sz w:val="20"/>
          <w:szCs w:val="20"/>
        </w:rPr>
        <mc:AlternateContent>
          <mc:Choice Requires="wpg">
            <w:drawing>
              <wp:anchor distT="0" distB="0" distL="114300" distR="114300" simplePos="0" relativeHeight="251678720" behindDoc="0" locked="0" layoutInCell="1" allowOverlap="1" wp14:anchorId="770E060C" wp14:editId="700AFFCE">
                <wp:simplePos x="0" y="0"/>
                <wp:positionH relativeFrom="column">
                  <wp:posOffset>2084070</wp:posOffset>
                </wp:positionH>
                <wp:positionV relativeFrom="paragraph">
                  <wp:posOffset>1064260</wp:posOffset>
                </wp:positionV>
                <wp:extent cx="1421130" cy="651510"/>
                <wp:effectExtent l="19050" t="19050" r="26670" b="34290"/>
                <wp:wrapNone/>
                <wp:docPr id="14" name="Group 14"/>
                <wp:cNvGraphicFramePr/>
                <a:graphic xmlns:a="http://schemas.openxmlformats.org/drawingml/2006/main">
                  <a:graphicData uri="http://schemas.microsoft.com/office/word/2010/wordprocessingGroup">
                    <wpg:wgp>
                      <wpg:cNvGrpSpPr/>
                      <wpg:grpSpPr>
                        <a:xfrm>
                          <a:off x="0" y="0"/>
                          <a:ext cx="1421130" cy="651510"/>
                          <a:chOff x="0" y="0"/>
                          <a:chExt cx="1421130" cy="651510"/>
                        </a:xfrm>
                      </wpg:grpSpPr>
                      <wps:wsp>
                        <wps:cNvPr id="11" name="Straight Connector 11"/>
                        <wps:cNvCnPr/>
                        <wps:spPr>
                          <a:xfrm flipH="1">
                            <a:off x="1051560" y="0"/>
                            <a:ext cx="3810" cy="65151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281940"/>
                            <a:ext cx="1421130" cy="1143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BE5FC1" id="Group 14" o:spid="_x0000_s1026" style="position:absolute;margin-left:164.1pt;margin-top:83.8pt;width:111.9pt;height:51.3pt;z-index:251678720" coordsize="14211,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">
                <v:line id="Straight Connector 11" o:spid="_x0000_s1027" style="position:absolute;flip:x;visibility:visible;mso-wrap-style:square" from="10515,0" to="10553,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" strokecolor="#4472c4 [3204]" strokeweight="3pt">
                  <v:stroke joinstyle="miter"/>
                </v:line>
                <v:line id="Straight Connector 12" o:spid="_x0000_s1028" style="position:absolute;visibility:visible;mso-wrap-style:square" from="0,2819" to="14211,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" strokecolor="#4472c4 [3204]" strokeweight="2.25pt">
                  <v:stroke joinstyle="miter"/>
                </v:line>
              </v:group>
            </w:pict>
          </mc:Fallback>
        </mc:AlternateContent>
      </w:r>
      <w:r w:rsidRPr="009C4F84">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71046F01" wp14:editId="52236C3A">
                <wp:simplePos x="0" y="0"/>
                <wp:positionH relativeFrom="margin">
                  <wp:align>center</wp:align>
                </wp:positionH>
                <wp:positionV relativeFrom="paragraph">
                  <wp:posOffset>1052830</wp:posOffset>
                </wp:positionV>
                <wp:extent cx="609600" cy="617220"/>
                <wp:effectExtent l="0" t="22860" r="34290" b="34290"/>
                <wp:wrapNone/>
                <wp:docPr id="10" name="Isosceles Triangle 10"/>
                <wp:cNvGraphicFramePr/>
                <a:graphic xmlns:a="http://schemas.openxmlformats.org/drawingml/2006/main">
                  <a:graphicData uri="http://schemas.microsoft.com/office/word/2010/wordprocessingShape">
                    <wps:wsp>
                      <wps:cNvSpPr/>
                      <wps:spPr>
                        <a:xfrm rot="5400000">
                          <a:off x="0" y="0"/>
                          <a:ext cx="609600" cy="61722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6862E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0;margin-top:82.9pt;width:48pt;height:48.6pt;rotation:90;z-index:251671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" fillcolor="#4472c4 [3204]" strokecolor="#1f3763 [1604]" strokeweight="1pt">
                <w10:wrap anchorx="margin"/>
              </v:shape>
            </w:pict>
          </mc:Fallback>
        </mc:AlternateContent>
      </w:r>
      <w:r w:rsidR="00D6552C" w:rsidRPr="009C4F84">
        <w:rPr>
          <w:rFonts w:ascii="Times New Roman" w:hAnsi="Times New Roman" w:cs="Times New Roman"/>
          <w:sz w:val="20"/>
          <w:szCs w:val="20"/>
          <w:lang w:val="en-US"/>
        </w:rPr>
        <w:tab/>
      </w:r>
      <w:r w:rsidR="00D6552C" w:rsidRPr="009C4F84">
        <w:rPr>
          <w:rFonts w:ascii="Times New Roman" w:hAnsi="Times New Roman" w:cs="Times New Roman"/>
          <w:sz w:val="20"/>
          <w:szCs w:val="20"/>
          <w:lang w:val="en-US"/>
        </w:rPr>
        <w:tab/>
        <w:t>(e.g.-Ray Tube)</w:t>
      </w:r>
    </w:p>
    <w:p w14:paraId="2BBD3E54" w14:textId="77777777" w:rsidR="001406A8" w:rsidRPr="009C4F84" w:rsidRDefault="001406A8" w:rsidP="00D6552C">
      <w:pPr>
        <w:tabs>
          <w:tab w:val="left" w:pos="7080"/>
        </w:tabs>
        <w:spacing w:after="0"/>
        <w:rPr>
          <w:rFonts w:ascii="Times New Roman" w:hAnsi="Times New Roman" w:cs="Times New Roman"/>
          <w:sz w:val="20"/>
          <w:szCs w:val="20"/>
          <w:lang w:val="en-US"/>
        </w:rPr>
      </w:pPr>
    </w:p>
    <w:p w14:paraId="160CD564" w14:textId="77777777" w:rsidR="001406A8" w:rsidRPr="009C4F84" w:rsidRDefault="001406A8" w:rsidP="00D6552C">
      <w:pPr>
        <w:tabs>
          <w:tab w:val="left" w:pos="7080"/>
        </w:tabs>
        <w:spacing w:after="0"/>
        <w:rPr>
          <w:rFonts w:ascii="Times New Roman" w:hAnsi="Times New Roman" w:cs="Times New Roman"/>
          <w:sz w:val="20"/>
          <w:szCs w:val="20"/>
          <w:lang w:val="en-US"/>
        </w:rPr>
      </w:pPr>
    </w:p>
    <w:p w14:paraId="05630BA3" w14:textId="77777777" w:rsidR="001406A8" w:rsidRPr="009C4F84" w:rsidRDefault="001406A8" w:rsidP="00D6552C">
      <w:pPr>
        <w:tabs>
          <w:tab w:val="left" w:pos="7080"/>
        </w:tabs>
        <w:spacing w:after="0"/>
        <w:rPr>
          <w:rFonts w:ascii="Times New Roman" w:hAnsi="Times New Roman" w:cs="Times New Roman"/>
          <w:sz w:val="20"/>
          <w:szCs w:val="20"/>
          <w:lang w:val="en-US"/>
        </w:rPr>
      </w:pPr>
    </w:p>
    <w:p w14:paraId="43C2296E" w14:textId="77777777" w:rsidR="001406A8" w:rsidRPr="009C4F84" w:rsidRDefault="001406A8" w:rsidP="00D6552C">
      <w:pPr>
        <w:tabs>
          <w:tab w:val="left" w:pos="7080"/>
        </w:tabs>
        <w:spacing w:after="0"/>
        <w:rPr>
          <w:rFonts w:ascii="Times New Roman" w:hAnsi="Times New Roman" w:cs="Times New Roman"/>
          <w:sz w:val="20"/>
          <w:szCs w:val="20"/>
          <w:lang w:val="en-US"/>
        </w:rPr>
      </w:pPr>
    </w:p>
    <w:p w14:paraId="0ABC4A2A" w14:textId="77777777" w:rsidR="001406A8" w:rsidRPr="009C4F84" w:rsidRDefault="001406A8" w:rsidP="001406A8">
      <w:pPr>
        <w:rPr>
          <w:rFonts w:ascii="Times New Roman" w:hAnsi="Times New Roman" w:cs="Times New Roman"/>
          <w:sz w:val="20"/>
          <w:szCs w:val="20"/>
          <w:lang w:val="en-US"/>
        </w:rPr>
      </w:pPr>
    </w:p>
    <w:p w14:paraId="7475E1A1" w14:textId="77777777" w:rsidR="001406A8" w:rsidRPr="009C4F84" w:rsidRDefault="001406A8" w:rsidP="001406A8">
      <w:pPr>
        <w:jc w:val="center"/>
        <w:rPr>
          <w:rFonts w:ascii="Times New Roman" w:hAnsi="Times New Roman" w:cs="Times New Roman"/>
          <w:sz w:val="20"/>
          <w:szCs w:val="20"/>
          <w:lang w:val="en-US"/>
        </w:rPr>
      </w:pP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t>Solid-State Diode</w:t>
      </w:r>
    </w:p>
    <w:p w14:paraId="695DDC6A" w14:textId="77777777" w:rsidR="009243CE" w:rsidRPr="009243CE" w:rsidRDefault="009243CE" w:rsidP="009243CE">
      <w:pPr>
        <w:rPr>
          <w:lang w:val="en-US"/>
        </w:rPr>
      </w:pPr>
    </w:p>
    <w:p w14:paraId="50DDC352" w14:textId="77777777" w:rsidR="009243CE" w:rsidRDefault="009243CE" w:rsidP="009243CE">
      <w:pPr>
        <w:rPr>
          <w:lang w:val="en-US"/>
        </w:rPr>
      </w:pPr>
    </w:p>
    <w:p w14:paraId="10F0F09D" w14:textId="75B47D5F" w:rsidR="000C7D93" w:rsidRPr="000C7D93" w:rsidRDefault="000C7D93" w:rsidP="000C7D93">
      <w:pPr>
        <w:tabs>
          <w:tab w:val="left" w:pos="3611"/>
        </w:tabs>
        <w:rPr>
          <w:rFonts w:ascii="Times New Roman" w:hAnsi="Times New Roman" w:cs="Times New Roman"/>
          <w:sz w:val="20"/>
          <w:szCs w:val="20"/>
          <w:lang w:val="en-US"/>
        </w:rPr>
      </w:pPr>
      <w:r>
        <w:rPr>
          <w:lang w:val="en-US"/>
        </w:rPr>
        <w:tab/>
      </w:r>
      <w:r w:rsidRPr="000C7D93">
        <w:rPr>
          <w:rFonts w:ascii="Times New Roman" w:hAnsi="Times New Roman" w:cs="Times New Roman"/>
          <w:sz w:val="20"/>
          <w:szCs w:val="20"/>
          <w:lang w:val="en-US"/>
        </w:rPr>
        <w:t>Figure:7 One Way Flow of Electron</w:t>
      </w:r>
    </w:p>
    <w:p w14:paraId="669B0172" w14:textId="77777777" w:rsidR="009243CE" w:rsidRPr="009C4F84" w:rsidRDefault="0000786B" w:rsidP="009243CE">
      <w:pPr>
        <w:rPr>
          <w:rFonts w:ascii="Times New Roman" w:hAnsi="Times New Roman" w:cs="Times New Roman"/>
          <w:b/>
          <w:bCs/>
          <w:sz w:val="20"/>
          <w:szCs w:val="20"/>
          <w:lang w:val="en-US"/>
        </w:rPr>
      </w:pPr>
      <w:r w:rsidRPr="009C4F84">
        <w:rPr>
          <w:rFonts w:ascii="Times New Roman" w:hAnsi="Times New Roman" w:cs="Times New Roman"/>
          <w:noProof/>
          <w:sz w:val="20"/>
          <w:szCs w:val="20"/>
        </w:rPr>
        <w:drawing>
          <wp:anchor distT="0" distB="0" distL="114300" distR="114300" simplePos="0" relativeHeight="251679744" behindDoc="0" locked="0" layoutInCell="1" allowOverlap="1" wp14:anchorId="33FBD872" wp14:editId="5FAB4C0D">
            <wp:simplePos x="0" y="0"/>
            <wp:positionH relativeFrom="column">
              <wp:posOffset>4186144</wp:posOffset>
            </wp:positionH>
            <wp:positionV relativeFrom="paragraph">
              <wp:posOffset>4968</wp:posOffset>
            </wp:positionV>
            <wp:extent cx="1967230" cy="1464310"/>
            <wp:effectExtent l="0" t="0" r="0" b="2540"/>
            <wp:wrapThrough wrapText="bothSides">
              <wp:wrapPolygon edited="0">
                <wp:start x="0" y="0"/>
                <wp:lineTo x="0" y="21356"/>
                <wp:lineTo x="21335" y="21356"/>
                <wp:lineTo x="21335" y="0"/>
                <wp:lineTo x="0" y="0"/>
              </wp:wrapPolygon>
            </wp:wrapThrough>
            <wp:docPr id="8196" name="Picture 4">
              <a:extLst xmlns:a="http://schemas.openxmlformats.org/drawingml/2006/main">
                <a:ext uri="{FF2B5EF4-FFF2-40B4-BE49-F238E27FC236}">
                  <a16:creationId xmlns:a16="http://schemas.microsoft.com/office/drawing/2014/main" id="{FEA93820-FAAB-BBE7-41B8-1074EA9E9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a:extLst>
                        <a:ext uri="{FF2B5EF4-FFF2-40B4-BE49-F238E27FC236}">
                          <a16:creationId xmlns:a16="http://schemas.microsoft.com/office/drawing/2014/main" id="{FEA93820-FAAB-BBE7-41B8-1074EA9E99F9}"/>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7230" cy="1464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243CE" w:rsidRPr="009C4F84">
        <w:rPr>
          <w:rFonts w:ascii="Times New Roman" w:hAnsi="Times New Roman" w:cs="Times New Roman"/>
          <w:b/>
          <w:bCs/>
          <w:sz w:val="20"/>
          <w:szCs w:val="20"/>
          <w:lang w:val="en-US"/>
        </w:rPr>
        <w:t>Triodes</w:t>
      </w:r>
    </w:p>
    <w:p w14:paraId="63935864" w14:textId="77777777" w:rsidR="009243CE" w:rsidRPr="009C4F84" w:rsidRDefault="009243CE" w:rsidP="009243CE">
      <w:pPr>
        <w:spacing w:after="0"/>
        <w:rPr>
          <w:rFonts w:ascii="Times New Roman" w:hAnsi="Times New Roman" w:cs="Times New Roman"/>
          <w:sz w:val="20"/>
          <w:szCs w:val="20"/>
          <w:lang w:val="en-US"/>
        </w:rPr>
      </w:pPr>
      <w:r w:rsidRPr="009C4F84">
        <w:rPr>
          <w:rFonts w:ascii="Times New Roman" w:hAnsi="Times New Roman" w:cs="Times New Roman"/>
          <w:sz w:val="20"/>
          <w:szCs w:val="20"/>
          <w:lang w:val="en-US"/>
        </w:rPr>
        <w:t>A vacuum tube diode with a third electrode placed close to the cathode (a grid)</w:t>
      </w:r>
    </w:p>
    <w:p w14:paraId="26B2D656" w14:textId="77777777" w:rsidR="009243CE" w:rsidRPr="009C4F84" w:rsidRDefault="009243CE" w:rsidP="009243CE">
      <w:pPr>
        <w:spacing w:after="0"/>
        <w:rPr>
          <w:rFonts w:ascii="Times New Roman" w:hAnsi="Times New Roman" w:cs="Times New Roman"/>
          <w:sz w:val="20"/>
          <w:szCs w:val="20"/>
          <w:lang w:val="en-US"/>
        </w:rPr>
      </w:pPr>
      <w:r w:rsidRPr="009C4F84">
        <w:rPr>
          <w:rFonts w:ascii="Times New Roman" w:hAnsi="Times New Roman" w:cs="Times New Roman"/>
          <w:sz w:val="20"/>
          <w:szCs w:val="20"/>
          <w:lang w:val="en-US"/>
        </w:rPr>
        <w:t>Electrons en route from cathode to anode must pass through the grid Small negative voltage applied to grid exerts large force on electrons from cathode, enabling on/off switching or current control</w:t>
      </w:r>
    </w:p>
    <w:p w14:paraId="35D56B33" w14:textId="77777777" w:rsidR="009243CE" w:rsidRDefault="009243CE" w:rsidP="009243CE">
      <w:pPr>
        <w:spacing w:after="0"/>
        <w:rPr>
          <w:rFonts w:ascii="Times New Roman" w:hAnsi="Times New Roman" w:cs="Times New Roman"/>
          <w:sz w:val="24"/>
          <w:szCs w:val="24"/>
          <w:lang w:val="en-US"/>
        </w:rPr>
      </w:pPr>
    </w:p>
    <w:p w14:paraId="577E41B7" w14:textId="7B664F8F" w:rsidR="009243CE" w:rsidRDefault="009C4F84" w:rsidP="009243CE">
      <w:pPr>
        <w:spacing w:after="0"/>
        <w:rPr>
          <w:rFonts w:ascii="Times New Roman" w:hAnsi="Times New Roman" w:cs="Times New Roman"/>
          <w:sz w:val="24"/>
          <w:szCs w:val="24"/>
          <w:lang w:val="en-US"/>
        </w:rPr>
      </w:pPr>
      <w:r w:rsidRPr="009243CE">
        <w:rPr>
          <w:rFonts w:ascii="Times New Roman" w:hAnsi="Times New Roman" w:cs="Times New Roman"/>
          <w:noProof/>
          <w:sz w:val="24"/>
          <w:szCs w:val="24"/>
        </w:rPr>
        <w:drawing>
          <wp:anchor distT="0" distB="0" distL="114300" distR="114300" simplePos="0" relativeHeight="251680768" behindDoc="0" locked="0" layoutInCell="1" allowOverlap="1" wp14:anchorId="4991893B" wp14:editId="42A1D660">
            <wp:simplePos x="0" y="0"/>
            <wp:positionH relativeFrom="margin">
              <wp:posOffset>2755900</wp:posOffset>
            </wp:positionH>
            <wp:positionV relativeFrom="paragraph">
              <wp:posOffset>187325</wp:posOffset>
            </wp:positionV>
            <wp:extent cx="3240405" cy="1689735"/>
            <wp:effectExtent l="0" t="0" r="0" b="5715"/>
            <wp:wrapThrough wrapText="bothSides">
              <wp:wrapPolygon edited="0">
                <wp:start x="0" y="0"/>
                <wp:lineTo x="0" y="21430"/>
                <wp:lineTo x="21460" y="21430"/>
                <wp:lineTo x="21460" y="0"/>
                <wp:lineTo x="0" y="0"/>
              </wp:wrapPolygon>
            </wp:wrapThrough>
            <wp:docPr id="15" name="Picture 15">
              <a:extLst xmlns:a="http://schemas.openxmlformats.org/drawingml/2006/main">
                <a:ext uri="{FF2B5EF4-FFF2-40B4-BE49-F238E27FC236}">
                  <a16:creationId xmlns:a16="http://schemas.microsoft.com/office/drawing/2014/main" id="{97164245-65DB-6DCD-EC4D-41CADB5695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a:extLst>
                        <a:ext uri="{FF2B5EF4-FFF2-40B4-BE49-F238E27FC236}">
                          <a16:creationId xmlns:a16="http://schemas.microsoft.com/office/drawing/2014/main" id="{97164245-65DB-6DCD-EC4D-41CADB56955B}"/>
                        </a:ext>
                      </a:extLst>
                    </pic:cNvPr>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40405" cy="1689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1AC008B" w14:textId="24EB8BFE" w:rsidR="009243CE" w:rsidRPr="009243CE" w:rsidRDefault="009243CE" w:rsidP="009243CE">
      <w:pPr>
        <w:spacing w:after="0"/>
        <w:rPr>
          <w:rFonts w:ascii="Times New Roman" w:hAnsi="Times New Roman" w:cs="Times New Roman"/>
          <w:sz w:val="28"/>
          <w:szCs w:val="28"/>
          <w:lang w:val="en-US"/>
        </w:rPr>
      </w:pPr>
    </w:p>
    <w:p w14:paraId="6010E39D" w14:textId="24B1BC7C" w:rsidR="009243CE" w:rsidRPr="009C4F84" w:rsidRDefault="009243CE" w:rsidP="009243CE">
      <w:pPr>
        <w:spacing w:after="0"/>
        <w:rPr>
          <w:rFonts w:ascii="Times New Roman" w:hAnsi="Times New Roman" w:cs="Times New Roman"/>
          <w:b/>
          <w:bCs/>
          <w:sz w:val="20"/>
          <w:szCs w:val="20"/>
          <w:lang w:val="en-US"/>
        </w:rPr>
      </w:pPr>
      <w:r w:rsidRPr="009C4F84">
        <w:rPr>
          <w:rFonts w:ascii="Times New Roman" w:hAnsi="Times New Roman" w:cs="Times New Roman"/>
          <w:b/>
          <w:bCs/>
          <w:sz w:val="20"/>
          <w:szCs w:val="20"/>
          <w:lang w:val="en-US"/>
        </w:rPr>
        <w:t>Operator Console</w:t>
      </w:r>
    </w:p>
    <w:p w14:paraId="02F8EB49" w14:textId="77777777" w:rsidR="009243CE" w:rsidRPr="009C4F84" w:rsidRDefault="009243CE" w:rsidP="009243CE">
      <w:pPr>
        <w:spacing w:after="0"/>
        <w:jc w:val="both"/>
        <w:rPr>
          <w:rFonts w:ascii="Times New Roman" w:hAnsi="Times New Roman" w:cs="Times New Roman"/>
          <w:sz w:val="20"/>
          <w:szCs w:val="20"/>
          <w:lang w:val="en-US"/>
        </w:rPr>
      </w:pPr>
      <w:r w:rsidRPr="009C4F84">
        <w:rPr>
          <w:rFonts w:ascii="Times New Roman" w:hAnsi="Times New Roman" w:cs="Times New Roman"/>
          <w:sz w:val="20"/>
          <w:szCs w:val="20"/>
          <w:lang w:val="en-US"/>
        </w:rPr>
        <w:t>Operator selects the kVp, the mA (proportional to the number of x-rays in the beam at a given kVp), the exposure time, and the focal spot size Peak kilovoltage (kVp) determines x-ray beam quality (penetrability), which plays a role in subject contrast Tube current (mA) determines the x-ray flux Selection of focal spot size usually determined by mA setting Some generators support preprogrammed techniques</w:t>
      </w:r>
    </w:p>
    <w:p w14:paraId="2266FC8E" w14:textId="258750A2" w:rsidR="009243CE" w:rsidRDefault="00BF3BCA" w:rsidP="009243CE">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C7D93">
        <w:rPr>
          <w:rFonts w:ascii="Times New Roman" w:hAnsi="Times New Roman" w:cs="Times New Roman"/>
          <w:sz w:val="20"/>
          <w:szCs w:val="20"/>
          <w:lang w:val="en-US"/>
        </w:rPr>
        <w:t>Figure:</w:t>
      </w:r>
      <w:r>
        <w:rPr>
          <w:rFonts w:ascii="Times New Roman" w:hAnsi="Times New Roman" w:cs="Times New Roman"/>
          <w:sz w:val="20"/>
          <w:szCs w:val="20"/>
          <w:lang w:val="en-US"/>
        </w:rPr>
        <w:t>8</w:t>
      </w:r>
      <w:r w:rsidRPr="000C7D93">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X Ray Control Console Circuits </w:t>
      </w:r>
    </w:p>
    <w:p w14:paraId="63F38D6E" w14:textId="77777777" w:rsidR="009243CE" w:rsidRPr="003C63B0" w:rsidRDefault="009243CE" w:rsidP="009243CE">
      <w:pPr>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Timing the x-ray exposure</w:t>
      </w:r>
    </w:p>
    <w:p w14:paraId="20C83FA7" w14:textId="7F219B45" w:rsidR="003C63B0" w:rsidRPr="00111B7F" w:rsidRDefault="009243CE" w:rsidP="009243CE">
      <w:pPr>
        <w:rPr>
          <w:rFonts w:ascii="Times New Roman" w:hAnsi="Times New Roman" w:cs="Times New Roman"/>
          <w:sz w:val="20"/>
          <w:szCs w:val="20"/>
          <w:lang w:val="en-US"/>
        </w:rPr>
      </w:pPr>
      <w:r w:rsidRPr="003C63B0">
        <w:rPr>
          <w:rFonts w:ascii="Times New Roman" w:hAnsi="Times New Roman" w:cs="Times New Roman"/>
          <w:sz w:val="20"/>
          <w:szCs w:val="20"/>
          <w:lang w:val="en-US"/>
        </w:rPr>
        <w:t>Digital timers have largely replaced electronic timers (high reproducibility and microsecond accuracy) Mechanical switches only used in single-phase, low-power generators High-voltage triode switches used in 3-phase and constant potential circuits High-frequency inverter uses electronic switching on the primary side of the high-voltage transformer</w:t>
      </w:r>
    </w:p>
    <w:p w14:paraId="63A3B604" w14:textId="77777777" w:rsidR="00C43FFD" w:rsidRDefault="00C43FFD" w:rsidP="009243CE">
      <w:pPr>
        <w:rPr>
          <w:rFonts w:ascii="Times New Roman" w:hAnsi="Times New Roman" w:cs="Times New Roman"/>
          <w:b/>
          <w:bCs/>
          <w:sz w:val="20"/>
          <w:szCs w:val="20"/>
          <w:lang w:val="en-US"/>
        </w:rPr>
      </w:pPr>
    </w:p>
    <w:p w14:paraId="53C35B96" w14:textId="77777777" w:rsidR="00C43FFD" w:rsidRDefault="00C43FFD" w:rsidP="009243CE">
      <w:pPr>
        <w:rPr>
          <w:rFonts w:ascii="Times New Roman" w:hAnsi="Times New Roman" w:cs="Times New Roman"/>
          <w:b/>
          <w:bCs/>
          <w:sz w:val="20"/>
          <w:szCs w:val="20"/>
          <w:lang w:val="en-US"/>
        </w:rPr>
      </w:pPr>
    </w:p>
    <w:p w14:paraId="19BBFCC2" w14:textId="77777777" w:rsidR="00C43FFD" w:rsidRDefault="00C43FFD" w:rsidP="009243CE">
      <w:pPr>
        <w:rPr>
          <w:rFonts w:ascii="Times New Roman" w:hAnsi="Times New Roman" w:cs="Times New Roman"/>
          <w:b/>
          <w:bCs/>
          <w:sz w:val="20"/>
          <w:szCs w:val="20"/>
          <w:lang w:val="en-US"/>
        </w:rPr>
      </w:pPr>
    </w:p>
    <w:p w14:paraId="46A931E6" w14:textId="0CCCF29E" w:rsidR="009243CE" w:rsidRPr="003C63B0" w:rsidRDefault="00C43FFD" w:rsidP="009243CE">
      <w:pPr>
        <w:rPr>
          <w:rFonts w:ascii="Times New Roman" w:hAnsi="Times New Roman" w:cs="Times New Roman"/>
          <w:b/>
          <w:bCs/>
          <w:sz w:val="20"/>
          <w:szCs w:val="20"/>
          <w:lang w:val="en-US"/>
        </w:rPr>
      </w:pPr>
      <w:r w:rsidRPr="003C63B0">
        <w:rPr>
          <w:rFonts w:ascii="Times New Roman" w:hAnsi="Times New Roman" w:cs="Times New Roman"/>
          <w:noProof/>
          <w:sz w:val="20"/>
          <w:szCs w:val="20"/>
        </w:rPr>
        <w:drawing>
          <wp:anchor distT="0" distB="0" distL="114300" distR="114300" simplePos="0" relativeHeight="251681792" behindDoc="1" locked="0" layoutInCell="1" allowOverlap="1" wp14:anchorId="168E4E45" wp14:editId="0D4A1781">
            <wp:simplePos x="0" y="0"/>
            <wp:positionH relativeFrom="column">
              <wp:posOffset>4315460</wp:posOffset>
            </wp:positionH>
            <wp:positionV relativeFrom="paragraph">
              <wp:posOffset>0</wp:posOffset>
            </wp:positionV>
            <wp:extent cx="1988820" cy="1073150"/>
            <wp:effectExtent l="0" t="0" r="0" b="0"/>
            <wp:wrapTight wrapText="bothSides">
              <wp:wrapPolygon edited="0">
                <wp:start x="0" y="0"/>
                <wp:lineTo x="0" y="21089"/>
                <wp:lineTo x="21310" y="21089"/>
                <wp:lineTo x="21310" y="0"/>
                <wp:lineTo x="0" y="0"/>
              </wp:wrapPolygon>
            </wp:wrapTight>
            <wp:docPr id="19460" name="Picture 4">
              <a:extLst xmlns:a="http://schemas.openxmlformats.org/drawingml/2006/main">
                <a:ext uri="{FF2B5EF4-FFF2-40B4-BE49-F238E27FC236}">
                  <a16:creationId xmlns:a16="http://schemas.microsoft.com/office/drawing/2014/main" id="{66C494F5-9D7B-BBEF-4058-EA35A7388E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4">
                      <a:extLst>
                        <a:ext uri="{FF2B5EF4-FFF2-40B4-BE49-F238E27FC236}">
                          <a16:creationId xmlns:a16="http://schemas.microsoft.com/office/drawing/2014/main" id="{66C494F5-9D7B-BBEF-4058-EA35A7388E77}"/>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8820" cy="10731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9243CE" w:rsidRPr="003C63B0">
        <w:rPr>
          <w:rFonts w:ascii="Times New Roman" w:hAnsi="Times New Roman" w:cs="Times New Roman"/>
          <w:b/>
          <w:bCs/>
          <w:sz w:val="20"/>
          <w:szCs w:val="20"/>
          <w:lang w:val="en-US"/>
        </w:rPr>
        <w:t>Photo</w:t>
      </w:r>
      <w:r w:rsidR="00657139" w:rsidRPr="003C63B0">
        <w:rPr>
          <w:rFonts w:ascii="Times New Roman" w:hAnsi="Times New Roman" w:cs="Times New Roman"/>
          <w:b/>
          <w:bCs/>
          <w:sz w:val="20"/>
          <w:szCs w:val="20"/>
          <w:lang w:val="en-US"/>
        </w:rPr>
        <w:t xml:space="preserve"> </w:t>
      </w:r>
      <w:r w:rsidR="009243CE" w:rsidRPr="003C63B0">
        <w:rPr>
          <w:rFonts w:ascii="Times New Roman" w:hAnsi="Times New Roman" w:cs="Times New Roman"/>
          <w:b/>
          <w:bCs/>
          <w:sz w:val="20"/>
          <w:szCs w:val="20"/>
          <w:lang w:val="en-US"/>
        </w:rPr>
        <w:t>timers</w:t>
      </w:r>
    </w:p>
    <w:p w14:paraId="63EC1733" w14:textId="74A5842F" w:rsidR="009243CE" w:rsidRPr="003C63B0" w:rsidRDefault="009243CE" w:rsidP="000479D7">
      <w:pPr>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Measure the actual amount of radiation incident on the image receptor Terminate the x-ray production when the proper amount is obtained Provides a consistent exposure to the image receptor by compensating for thickness and other variations in attenuation in a particular patient</w:t>
      </w:r>
      <w:r w:rsidR="000479D7" w:rsidRPr="003C63B0">
        <w:rPr>
          <w:rFonts w:ascii="Times New Roman" w:hAnsi="Times New Roman" w:cs="Times New Roman"/>
          <w:sz w:val="20"/>
          <w:szCs w:val="20"/>
          <w:lang w:val="en-US"/>
        </w:rPr>
        <w:t>.</w:t>
      </w:r>
    </w:p>
    <w:p w14:paraId="741DA72C" w14:textId="77777777" w:rsidR="00111B7F" w:rsidRDefault="00111B7F" w:rsidP="009243CE">
      <w:pPr>
        <w:rPr>
          <w:rFonts w:ascii="Times New Roman" w:hAnsi="Times New Roman" w:cs="Times New Roman"/>
          <w:b/>
          <w:bCs/>
          <w:sz w:val="20"/>
          <w:szCs w:val="20"/>
          <w:lang w:val="en-US"/>
        </w:rPr>
      </w:pPr>
    </w:p>
    <w:p w14:paraId="7EF1413D" w14:textId="71D75082" w:rsidR="00111B7F" w:rsidRDefault="00C43FFD" w:rsidP="00C43FFD">
      <w:pPr>
        <w:tabs>
          <w:tab w:val="left" w:pos="7669"/>
        </w:tabs>
        <w:rPr>
          <w:rFonts w:ascii="Times New Roman" w:hAnsi="Times New Roman" w:cs="Times New Roman"/>
          <w:b/>
          <w:bCs/>
          <w:sz w:val="20"/>
          <w:szCs w:val="20"/>
          <w:lang w:val="en-US"/>
        </w:rPr>
      </w:pPr>
      <w:r>
        <w:rPr>
          <w:rFonts w:ascii="Times New Roman" w:hAnsi="Times New Roman" w:cs="Times New Roman"/>
          <w:sz w:val="20"/>
          <w:szCs w:val="20"/>
          <w:lang w:val="en-US"/>
        </w:rPr>
        <w:t xml:space="preserve">                                                                                                                                               </w:t>
      </w:r>
      <w:r w:rsidRPr="000C7D93">
        <w:rPr>
          <w:rFonts w:ascii="Times New Roman" w:hAnsi="Times New Roman" w:cs="Times New Roman"/>
          <w:sz w:val="20"/>
          <w:szCs w:val="20"/>
          <w:lang w:val="en-US"/>
        </w:rPr>
        <w:t>Figure:</w:t>
      </w:r>
      <w:r>
        <w:rPr>
          <w:rFonts w:ascii="Times New Roman" w:hAnsi="Times New Roman" w:cs="Times New Roman"/>
          <w:sz w:val="20"/>
          <w:szCs w:val="20"/>
          <w:lang w:val="en-US"/>
        </w:rPr>
        <w:t>9</w:t>
      </w:r>
      <w:r w:rsidRPr="000C7D93">
        <w:rPr>
          <w:rFonts w:ascii="Times New Roman" w:hAnsi="Times New Roman" w:cs="Times New Roman"/>
          <w:sz w:val="20"/>
          <w:szCs w:val="20"/>
          <w:lang w:val="en-US"/>
        </w:rPr>
        <w:t xml:space="preserve"> </w:t>
      </w:r>
      <w:r>
        <w:rPr>
          <w:rFonts w:ascii="Times New Roman" w:hAnsi="Times New Roman" w:cs="Times New Roman"/>
          <w:sz w:val="20"/>
          <w:szCs w:val="20"/>
          <w:lang w:val="en-US"/>
        </w:rPr>
        <w:t>Photo Trimers</w:t>
      </w:r>
    </w:p>
    <w:p w14:paraId="7342E6C7" w14:textId="30A32C8F" w:rsidR="009243CE" w:rsidRPr="003C63B0" w:rsidRDefault="009243CE" w:rsidP="009243CE">
      <w:pPr>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Falling-Load Generator</w:t>
      </w:r>
    </w:p>
    <w:p w14:paraId="689C45AB" w14:textId="77777777" w:rsidR="009243CE" w:rsidRPr="003C63B0" w:rsidRDefault="009243CE" w:rsidP="00B81308">
      <w:pPr>
        <w:spacing w:after="0"/>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Works in concert with the photo timing (AEC) subsystem</w:t>
      </w:r>
      <w:r w:rsidR="00B567D3" w:rsidRPr="003C63B0">
        <w:rPr>
          <w:rFonts w:ascii="Times New Roman" w:hAnsi="Times New Roman" w:cs="Times New Roman"/>
          <w:sz w:val="20"/>
          <w:szCs w:val="20"/>
          <w:lang w:val="en-US"/>
        </w:rPr>
        <w:t xml:space="preserve"> </w:t>
      </w:r>
      <w:r w:rsidRPr="003C63B0">
        <w:rPr>
          <w:rFonts w:ascii="Times New Roman" w:hAnsi="Times New Roman" w:cs="Times New Roman"/>
          <w:sz w:val="20"/>
          <w:szCs w:val="20"/>
          <w:lang w:val="en-US"/>
        </w:rPr>
        <w:t xml:space="preserve">Delivers the maximum possible mA for the selected kVp by considering the instantaneous heat load characteristics of the x-ray </w:t>
      </w:r>
      <w:r w:rsidR="00F25CB4" w:rsidRPr="003C63B0">
        <w:rPr>
          <w:rFonts w:ascii="Times New Roman" w:hAnsi="Times New Roman" w:cs="Times New Roman"/>
          <w:sz w:val="20"/>
          <w:szCs w:val="20"/>
          <w:lang w:val="en-US"/>
        </w:rPr>
        <w:t>tube. Continuously</w:t>
      </w:r>
      <w:r w:rsidRPr="003C63B0">
        <w:rPr>
          <w:rFonts w:ascii="Times New Roman" w:hAnsi="Times New Roman" w:cs="Times New Roman"/>
          <w:sz w:val="20"/>
          <w:szCs w:val="20"/>
          <w:lang w:val="en-US"/>
        </w:rPr>
        <w:t xml:space="preserve"> reduces the power as the exposure continues</w:t>
      </w:r>
      <w:r w:rsidR="00F25CB4" w:rsidRPr="003C63B0">
        <w:rPr>
          <w:rFonts w:ascii="Times New Roman" w:hAnsi="Times New Roman" w:cs="Times New Roman"/>
          <w:sz w:val="20"/>
          <w:szCs w:val="20"/>
          <w:lang w:val="en-US"/>
        </w:rPr>
        <w:t xml:space="preserve"> </w:t>
      </w:r>
      <w:r w:rsidRPr="003C63B0">
        <w:rPr>
          <w:rFonts w:ascii="Times New Roman" w:hAnsi="Times New Roman" w:cs="Times New Roman"/>
          <w:sz w:val="20"/>
          <w:szCs w:val="20"/>
          <w:lang w:val="en-US"/>
        </w:rPr>
        <w:t>Delivers the desired amount of radiation to the image receptor</w:t>
      </w:r>
      <w:r w:rsidR="005B5D20" w:rsidRPr="003C63B0">
        <w:rPr>
          <w:rFonts w:ascii="Times New Roman" w:hAnsi="Times New Roman" w:cs="Times New Roman"/>
          <w:sz w:val="20"/>
          <w:szCs w:val="20"/>
          <w:lang w:val="en-US"/>
        </w:rPr>
        <w:t xml:space="preserve"> (IR)</w:t>
      </w:r>
      <w:r w:rsidRPr="003C63B0">
        <w:rPr>
          <w:rFonts w:ascii="Times New Roman" w:hAnsi="Times New Roman" w:cs="Times New Roman"/>
          <w:sz w:val="20"/>
          <w:szCs w:val="20"/>
          <w:lang w:val="en-US"/>
        </w:rPr>
        <w:t xml:space="preserve"> in the shortest possible exposure time</w:t>
      </w:r>
    </w:p>
    <w:p w14:paraId="4E29A82E" w14:textId="77777777" w:rsidR="00657139" w:rsidRPr="003C63B0" w:rsidRDefault="00657139" w:rsidP="00657139">
      <w:pPr>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Factors affecting x-ray emission</w:t>
      </w:r>
    </w:p>
    <w:p w14:paraId="2F25DE9A" w14:textId="77777777" w:rsidR="00657139" w:rsidRPr="003C63B0" w:rsidRDefault="00657139" w:rsidP="00E65CF5">
      <w:pPr>
        <w:spacing w:after="0"/>
        <w:rPr>
          <w:rFonts w:ascii="Times New Roman" w:hAnsi="Times New Roman" w:cs="Times New Roman"/>
          <w:sz w:val="20"/>
          <w:szCs w:val="20"/>
          <w:lang w:val="en-US"/>
        </w:rPr>
      </w:pPr>
      <w:r w:rsidRPr="003C63B0">
        <w:rPr>
          <w:rFonts w:ascii="Times New Roman" w:hAnsi="Times New Roman" w:cs="Times New Roman"/>
          <w:sz w:val="20"/>
          <w:szCs w:val="20"/>
          <w:lang w:val="en-US"/>
        </w:rPr>
        <w:t>Output of an x-ray tube described by the term’s quality, quantity and exposure</w:t>
      </w:r>
    </w:p>
    <w:p w14:paraId="5AD99761" w14:textId="77777777" w:rsidR="00657139" w:rsidRPr="003C63B0" w:rsidRDefault="00657139" w:rsidP="00E65CF5">
      <w:pPr>
        <w:spacing w:after="0"/>
        <w:rPr>
          <w:rFonts w:ascii="Times New Roman" w:hAnsi="Times New Roman" w:cs="Times New Roman"/>
          <w:sz w:val="20"/>
          <w:szCs w:val="20"/>
          <w:lang w:val="en-US"/>
        </w:rPr>
      </w:pPr>
      <w:r w:rsidRPr="003C63B0">
        <w:rPr>
          <w:rFonts w:ascii="Times New Roman" w:hAnsi="Times New Roman" w:cs="Times New Roman"/>
          <w:sz w:val="20"/>
          <w:szCs w:val="20"/>
          <w:lang w:val="en-US"/>
        </w:rPr>
        <w:t>Quality describes penetrability of an x-ray beam</w:t>
      </w:r>
    </w:p>
    <w:p w14:paraId="6891517B" w14:textId="77777777" w:rsidR="00657139" w:rsidRPr="003C63B0" w:rsidRDefault="00657139" w:rsidP="00E65CF5">
      <w:pPr>
        <w:spacing w:after="0"/>
        <w:rPr>
          <w:rFonts w:ascii="Times New Roman" w:hAnsi="Times New Roman" w:cs="Times New Roman"/>
          <w:sz w:val="20"/>
          <w:szCs w:val="20"/>
          <w:lang w:val="en-US"/>
        </w:rPr>
      </w:pPr>
      <w:r w:rsidRPr="003C63B0">
        <w:rPr>
          <w:rFonts w:ascii="Times New Roman" w:hAnsi="Times New Roman" w:cs="Times New Roman"/>
          <w:sz w:val="20"/>
          <w:szCs w:val="20"/>
          <w:lang w:val="en-US"/>
        </w:rPr>
        <w:t>Quantity refers to the number of photons comprising the beam</w:t>
      </w:r>
    </w:p>
    <w:p w14:paraId="29EFD572" w14:textId="77777777" w:rsidR="00657139" w:rsidRPr="003C63B0" w:rsidRDefault="00657139" w:rsidP="00E65CF5">
      <w:pPr>
        <w:spacing w:after="0"/>
        <w:rPr>
          <w:rFonts w:ascii="Times New Roman" w:hAnsi="Times New Roman" w:cs="Times New Roman"/>
          <w:sz w:val="20"/>
          <w:szCs w:val="20"/>
          <w:lang w:val="en-US"/>
        </w:rPr>
      </w:pPr>
      <w:r w:rsidRPr="003C63B0">
        <w:rPr>
          <w:rFonts w:ascii="Times New Roman" w:hAnsi="Times New Roman" w:cs="Times New Roman"/>
          <w:sz w:val="20"/>
          <w:szCs w:val="20"/>
          <w:lang w:val="en-US"/>
        </w:rPr>
        <w:t>Exposure is nearly proportional to the energy fluence of the x-ray beam and therefore has quality and quantity associated characteristics</w:t>
      </w:r>
    </w:p>
    <w:p w14:paraId="70DC3042" w14:textId="77777777" w:rsidR="00E65CF5" w:rsidRPr="003C63B0" w:rsidRDefault="00E65CF5" w:rsidP="00E65CF5">
      <w:pPr>
        <w:spacing w:after="0"/>
        <w:rPr>
          <w:rFonts w:ascii="Times New Roman" w:hAnsi="Times New Roman" w:cs="Times New Roman"/>
          <w:sz w:val="20"/>
          <w:szCs w:val="20"/>
          <w:lang w:val="en-US"/>
        </w:rPr>
      </w:pPr>
    </w:p>
    <w:p w14:paraId="4A343682" w14:textId="77777777" w:rsidR="0082595D" w:rsidRPr="003C63B0" w:rsidRDefault="0082595D" w:rsidP="0082595D">
      <w:pPr>
        <w:rPr>
          <w:rFonts w:ascii="Times New Roman" w:hAnsi="Times New Roman" w:cs="Times New Roman"/>
          <w:sz w:val="20"/>
          <w:szCs w:val="20"/>
          <w:lang w:val="en-US"/>
        </w:rPr>
      </w:pPr>
      <w:r w:rsidRPr="003C63B0">
        <w:rPr>
          <w:rFonts w:ascii="Times New Roman" w:hAnsi="Times New Roman" w:cs="Times New Roman"/>
          <w:sz w:val="20"/>
          <w:szCs w:val="20"/>
          <w:lang w:val="en-US"/>
        </w:rPr>
        <w:t>X-ray production efficiency, exposure, quality and quantity are determined by:</w:t>
      </w:r>
    </w:p>
    <w:p w14:paraId="501BEDAC" w14:textId="77777777" w:rsidR="0082595D" w:rsidRPr="003C63B0" w:rsidRDefault="0082595D" w:rsidP="0082595D">
      <w:pPr>
        <w:pStyle w:val="ListParagraph"/>
        <w:numPr>
          <w:ilvl w:val="0"/>
          <w:numId w:val="4"/>
        </w:numPr>
        <w:rPr>
          <w:rFonts w:ascii="Times New Roman" w:hAnsi="Times New Roman" w:cs="Times New Roman"/>
          <w:sz w:val="20"/>
          <w:szCs w:val="20"/>
          <w:lang w:val="en-US"/>
        </w:rPr>
      </w:pPr>
      <w:r w:rsidRPr="003C63B0">
        <w:rPr>
          <w:rFonts w:ascii="Times New Roman" w:hAnsi="Times New Roman" w:cs="Times New Roman"/>
          <w:sz w:val="20"/>
          <w:szCs w:val="20"/>
          <w:lang w:val="en-US"/>
        </w:rPr>
        <w:t>X-ray tube target material</w:t>
      </w:r>
    </w:p>
    <w:p w14:paraId="5A79AE28" w14:textId="77777777" w:rsidR="0082595D" w:rsidRPr="003C63B0" w:rsidRDefault="0082595D" w:rsidP="0082595D">
      <w:pPr>
        <w:pStyle w:val="ListParagraph"/>
        <w:numPr>
          <w:ilvl w:val="0"/>
          <w:numId w:val="4"/>
        </w:numPr>
        <w:rPr>
          <w:rFonts w:ascii="Times New Roman" w:hAnsi="Times New Roman" w:cs="Times New Roman"/>
          <w:sz w:val="20"/>
          <w:szCs w:val="20"/>
          <w:lang w:val="en-US"/>
        </w:rPr>
      </w:pPr>
      <w:r w:rsidRPr="003C63B0">
        <w:rPr>
          <w:rFonts w:ascii="Times New Roman" w:hAnsi="Times New Roman" w:cs="Times New Roman"/>
          <w:sz w:val="20"/>
          <w:szCs w:val="20"/>
          <w:lang w:val="en-US"/>
        </w:rPr>
        <w:t>Voltage</w:t>
      </w:r>
    </w:p>
    <w:p w14:paraId="091B2A19" w14:textId="77777777" w:rsidR="0082595D" w:rsidRPr="003C63B0" w:rsidRDefault="0082595D" w:rsidP="0082595D">
      <w:pPr>
        <w:pStyle w:val="ListParagraph"/>
        <w:numPr>
          <w:ilvl w:val="0"/>
          <w:numId w:val="4"/>
        </w:numPr>
        <w:rPr>
          <w:rFonts w:ascii="Times New Roman" w:hAnsi="Times New Roman" w:cs="Times New Roman"/>
          <w:sz w:val="20"/>
          <w:szCs w:val="20"/>
          <w:lang w:val="en-US"/>
        </w:rPr>
      </w:pPr>
      <w:r w:rsidRPr="003C63B0">
        <w:rPr>
          <w:rFonts w:ascii="Times New Roman" w:hAnsi="Times New Roman" w:cs="Times New Roman"/>
          <w:sz w:val="20"/>
          <w:szCs w:val="20"/>
          <w:lang w:val="en-US"/>
        </w:rPr>
        <w:t>Current</w:t>
      </w:r>
    </w:p>
    <w:p w14:paraId="722AB455" w14:textId="77777777" w:rsidR="0082595D" w:rsidRPr="003C63B0" w:rsidRDefault="0082595D" w:rsidP="0082595D">
      <w:pPr>
        <w:pStyle w:val="ListParagraph"/>
        <w:numPr>
          <w:ilvl w:val="0"/>
          <w:numId w:val="4"/>
        </w:numPr>
        <w:rPr>
          <w:rFonts w:ascii="Times New Roman" w:hAnsi="Times New Roman" w:cs="Times New Roman"/>
          <w:sz w:val="20"/>
          <w:szCs w:val="20"/>
          <w:lang w:val="en-US"/>
        </w:rPr>
      </w:pPr>
      <w:r w:rsidRPr="003C63B0">
        <w:rPr>
          <w:rFonts w:ascii="Times New Roman" w:hAnsi="Times New Roman" w:cs="Times New Roman"/>
          <w:sz w:val="20"/>
          <w:szCs w:val="20"/>
          <w:lang w:val="en-US"/>
        </w:rPr>
        <w:t>Exposure time</w:t>
      </w:r>
    </w:p>
    <w:p w14:paraId="6B550402" w14:textId="77777777" w:rsidR="0082595D" w:rsidRPr="003C63B0" w:rsidRDefault="0082595D" w:rsidP="0082595D">
      <w:pPr>
        <w:pStyle w:val="ListParagraph"/>
        <w:numPr>
          <w:ilvl w:val="0"/>
          <w:numId w:val="4"/>
        </w:numPr>
        <w:rPr>
          <w:rFonts w:ascii="Times New Roman" w:hAnsi="Times New Roman" w:cs="Times New Roman"/>
          <w:sz w:val="20"/>
          <w:szCs w:val="20"/>
          <w:lang w:val="en-US"/>
        </w:rPr>
      </w:pPr>
      <w:r w:rsidRPr="003C63B0">
        <w:rPr>
          <w:rFonts w:ascii="Times New Roman" w:hAnsi="Times New Roman" w:cs="Times New Roman"/>
          <w:sz w:val="20"/>
          <w:szCs w:val="20"/>
          <w:lang w:val="en-US"/>
        </w:rPr>
        <w:t>Beam filtration</w:t>
      </w:r>
    </w:p>
    <w:p w14:paraId="3787A68E" w14:textId="77777777" w:rsidR="0082595D" w:rsidRPr="003C63B0" w:rsidRDefault="0082595D" w:rsidP="0082595D">
      <w:pPr>
        <w:pStyle w:val="ListParagraph"/>
        <w:numPr>
          <w:ilvl w:val="0"/>
          <w:numId w:val="4"/>
        </w:numPr>
        <w:rPr>
          <w:rFonts w:ascii="Times New Roman" w:hAnsi="Times New Roman" w:cs="Times New Roman"/>
          <w:sz w:val="20"/>
          <w:szCs w:val="20"/>
          <w:lang w:val="en-US"/>
        </w:rPr>
      </w:pPr>
      <w:r w:rsidRPr="003C63B0">
        <w:rPr>
          <w:rFonts w:ascii="Times New Roman" w:hAnsi="Times New Roman" w:cs="Times New Roman"/>
          <w:sz w:val="20"/>
          <w:szCs w:val="20"/>
          <w:lang w:val="en-US"/>
        </w:rPr>
        <w:t>Generator waveform</w:t>
      </w:r>
    </w:p>
    <w:p w14:paraId="6A0D69BA" w14:textId="77777777" w:rsidR="0082595D" w:rsidRPr="003C63B0" w:rsidRDefault="0082595D" w:rsidP="0082595D">
      <w:pPr>
        <w:pStyle w:val="NoSpacing"/>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Target (anode) material</w:t>
      </w:r>
    </w:p>
    <w:p w14:paraId="1F9E041A" w14:textId="7777777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Affects efficiency of bremsstrahlung radiation production Output exposure roughly proportional to atomic number Energies of characteristic x-rays depend on target material Target material affects quantity of bremsstrahlung radiation and the quality of characteristic radiation</w:t>
      </w:r>
    </w:p>
    <w:p w14:paraId="545A4C06" w14:textId="77777777" w:rsidR="00125C85" w:rsidRPr="003C63B0" w:rsidRDefault="00125C85" w:rsidP="0082595D">
      <w:pPr>
        <w:pStyle w:val="NoSpacing"/>
        <w:jc w:val="both"/>
        <w:rPr>
          <w:rFonts w:ascii="Times New Roman" w:hAnsi="Times New Roman" w:cs="Times New Roman"/>
          <w:b/>
          <w:bCs/>
          <w:sz w:val="20"/>
          <w:szCs w:val="20"/>
          <w:lang w:val="en-US"/>
        </w:rPr>
      </w:pPr>
    </w:p>
    <w:p w14:paraId="27236E28" w14:textId="77777777" w:rsidR="0082595D" w:rsidRPr="003C63B0" w:rsidRDefault="0082595D" w:rsidP="0082595D">
      <w:pPr>
        <w:pStyle w:val="NoSpacing"/>
        <w:jc w:val="both"/>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Tube voltage (kVp)</w:t>
      </w:r>
    </w:p>
    <w:p w14:paraId="1545A9A9" w14:textId="77777777" w:rsidR="0082595D" w:rsidRPr="003C63B0" w:rsidRDefault="0082595D" w:rsidP="0082595D">
      <w:pPr>
        <w:pStyle w:val="NoSpacing"/>
        <w:jc w:val="both"/>
        <w:rPr>
          <w:rFonts w:ascii="Times New Roman" w:hAnsi="Times New Roman" w:cs="Times New Roman"/>
          <w:b/>
          <w:bCs/>
          <w:sz w:val="20"/>
          <w:szCs w:val="20"/>
          <w:lang w:val="en-US"/>
        </w:rPr>
      </w:pPr>
    </w:p>
    <w:p w14:paraId="2C8A638E" w14:textId="7777777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Determines the maximum energy in the bremsstrahlung spectrum and affects the quality of the output spectrum</w:t>
      </w:r>
    </w:p>
    <w:p w14:paraId="541A0A0A" w14:textId="7777777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Efficiency of x-ray production is directly related to tube voltage</w:t>
      </w:r>
    </w:p>
    <w:p w14:paraId="05FFF81B" w14:textId="7777777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Exposure approximately proportional to the square of the kVp in the diagnostic range:</w:t>
      </w:r>
    </w:p>
    <w:p w14:paraId="47DDC873" w14:textId="77777777" w:rsidR="0082595D" w:rsidRPr="003C63B0" w:rsidRDefault="0082595D" w:rsidP="0082595D">
      <w:pPr>
        <w:pStyle w:val="NoSpacing"/>
        <w:jc w:val="both"/>
        <w:rPr>
          <w:rFonts w:ascii="Times New Roman" w:eastAsiaTheme="minorEastAsia" w:hAnsi="Times New Roman" w:cs="Times New Roman"/>
          <w:b/>
          <w:bCs/>
          <w:sz w:val="20"/>
          <w:szCs w:val="20"/>
        </w:rPr>
      </w:pPr>
      <m:oMathPara>
        <m:oMath>
          <m:r>
            <m:rPr>
              <m:nor/>
            </m:rPr>
            <w:rPr>
              <w:rFonts w:ascii="Cambria Math" w:hAnsi="Times New Roman" w:cs="Times New Roman"/>
              <w:b/>
              <w:bCs/>
              <w:sz w:val="20"/>
              <w:szCs w:val="20"/>
            </w:rPr>
            <m:t>Exposure</m:t>
          </m:r>
          <m:r>
            <m:rPr>
              <m:sty m:val="b"/>
            </m:rPr>
            <w:rPr>
              <w:rFonts w:ascii="Cambria Math" w:hAnsi="Cambria Math" w:cs="Cambria Math"/>
              <w:sz w:val="20"/>
              <w:szCs w:val="20"/>
            </w:rPr>
            <m:t>∝</m:t>
          </m:r>
          <m:r>
            <m:rPr>
              <m:nor/>
            </m:rPr>
            <w:rPr>
              <w:rFonts w:ascii="Cambria Math" w:hAnsi="Times New Roman" w:cs="Times New Roman"/>
              <w:b/>
              <w:bCs/>
              <w:sz w:val="20"/>
              <w:szCs w:val="20"/>
            </w:rPr>
            <m:t>kV</m:t>
          </m:r>
          <m:sSup>
            <m:sSupPr>
              <m:ctrlPr>
                <w:rPr>
                  <w:rFonts w:ascii="Cambria Math" w:hAnsi="Times New Roman" w:cs="Times New Roman"/>
                  <w:b/>
                  <w:bCs/>
                  <w:sz w:val="20"/>
                  <w:szCs w:val="20"/>
                </w:rPr>
              </m:ctrlPr>
            </m:sSupPr>
            <m:e>
              <m:r>
                <m:rPr>
                  <m:nor/>
                </m:rPr>
                <w:rPr>
                  <w:rFonts w:ascii="Cambria Math" w:hAnsi="Times New Roman" w:cs="Times New Roman"/>
                  <w:b/>
                  <w:bCs/>
                  <w:sz w:val="20"/>
                  <w:szCs w:val="20"/>
                </w:rPr>
                <m:t>p</m:t>
              </m:r>
            </m:e>
            <m:sup>
              <m:r>
                <m:rPr>
                  <m:sty m:val="bi"/>
                </m:rPr>
                <w:rPr>
                  <w:rFonts w:ascii="Cambria Math" w:hAnsi="Times New Roman" w:cs="Times New Roman"/>
                  <w:sz w:val="20"/>
                  <w:szCs w:val="20"/>
                </w:rPr>
                <m:t>2</m:t>
              </m:r>
              <m:ctrlPr>
                <w:rPr>
                  <w:rFonts w:ascii="Cambria Math" w:hAnsi="Times New Roman" w:cs="Times New Roman"/>
                  <w:b/>
                  <w:bCs/>
                  <w:i/>
                  <w:sz w:val="20"/>
                  <w:szCs w:val="20"/>
                </w:rPr>
              </m:ctrlPr>
            </m:sup>
          </m:sSup>
        </m:oMath>
      </m:oMathPara>
    </w:p>
    <w:p w14:paraId="225FB6CD" w14:textId="77777777" w:rsidR="0082595D" w:rsidRPr="003C63B0" w:rsidRDefault="0082595D" w:rsidP="0082595D">
      <w:pPr>
        <w:pStyle w:val="NoSpacing"/>
        <w:jc w:val="both"/>
        <w:rPr>
          <w:rFonts w:ascii="Times New Roman" w:eastAsiaTheme="minorEastAsia" w:hAnsi="Times New Roman" w:cs="Times New Roman"/>
          <w:sz w:val="20"/>
          <w:szCs w:val="20"/>
        </w:rPr>
      </w:pPr>
    </w:p>
    <w:p w14:paraId="4CF493D7" w14:textId="7777777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Changes in kVp must be compensated by corresponding changes in mAs to maintain the same exposure</w:t>
      </w:r>
    </w:p>
    <w:p w14:paraId="5DD86FE0" w14:textId="7777777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Additional consideration of technique adjustment concerns the x-ray attenuation characteristics of the patient</w:t>
      </w:r>
    </w:p>
    <w:p w14:paraId="5348DD3C" w14:textId="7777777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To achieve equal transmitted exposure through a typical patient, the mAs varies with the fifth power of the kVp ratio:</w:t>
      </w:r>
    </w:p>
    <w:p w14:paraId="2D5C201D" w14:textId="77777777" w:rsidR="0082595D" w:rsidRPr="003C63B0" w:rsidRDefault="0082595D" w:rsidP="0082595D">
      <w:pPr>
        <w:pStyle w:val="NoSpacing"/>
        <w:jc w:val="both"/>
        <w:rPr>
          <w:rFonts w:ascii="Times New Roman" w:hAnsi="Times New Roman" w:cs="Times New Roman"/>
          <w:sz w:val="20"/>
          <w:szCs w:val="20"/>
          <w:lang w:val="en-US"/>
        </w:rPr>
      </w:pPr>
    </w:p>
    <w:p w14:paraId="4248BFCB" w14:textId="39F07756" w:rsidR="0082595D" w:rsidRPr="003C63B0" w:rsidRDefault="003C63B0" w:rsidP="0082595D">
      <w:pPr>
        <w:pStyle w:val="NoSpacing"/>
        <w:jc w:val="center"/>
        <w:rPr>
          <w:rFonts w:ascii="Times New Roman" w:hAnsi="Times New Roman" w:cs="Times New Roman"/>
          <w:sz w:val="20"/>
          <w:szCs w:val="20"/>
          <w:lang w:val="en-US"/>
        </w:rPr>
      </w:pPr>
      <w:r w:rsidRPr="003C63B0">
        <w:rPr>
          <w:rFonts w:ascii="Times New Roman" w:hAnsi="Times New Roman" w:cs="Times New Roman"/>
          <w:sz w:val="18"/>
          <w:szCs w:val="18"/>
        </w:rPr>
        <w:object w:dxaOrig="6360" w:dyaOrig="2086" w14:anchorId="550E4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65pt;height:60pt" o:ole="">
            <v:imagedata r:id="rId21" o:title=""/>
          </v:shape>
          <o:OLEObject Type="Embed" ProgID="Unknown" ShapeID="_x0000_i1025" DrawAspect="Content" ObjectID="_1752476006" r:id="rId22"/>
        </w:object>
      </w:r>
    </w:p>
    <w:p w14:paraId="7BF29E9E" w14:textId="77777777" w:rsidR="0082595D" w:rsidRPr="003C63B0" w:rsidRDefault="0082595D" w:rsidP="0082595D">
      <w:pPr>
        <w:pStyle w:val="NoSpacing"/>
        <w:jc w:val="center"/>
        <w:rPr>
          <w:rFonts w:ascii="Times New Roman" w:hAnsi="Times New Roman" w:cs="Times New Roman"/>
          <w:sz w:val="20"/>
          <w:szCs w:val="20"/>
          <w:lang w:val="en-US"/>
        </w:rPr>
      </w:pPr>
    </w:p>
    <w:p w14:paraId="25BC055E" w14:textId="77777777" w:rsidR="0082595D" w:rsidRPr="003C63B0" w:rsidRDefault="0082595D" w:rsidP="0082595D">
      <w:pPr>
        <w:pStyle w:val="NoSpacing"/>
        <w:rPr>
          <w:rFonts w:ascii="Times New Roman" w:hAnsi="Times New Roman" w:cs="Times New Roman"/>
          <w:sz w:val="20"/>
          <w:szCs w:val="20"/>
          <w:lang w:val="en-US"/>
        </w:rPr>
      </w:pPr>
      <w:r w:rsidRPr="003C63B0">
        <w:rPr>
          <w:rFonts w:ascii="Times New Roman" w:hAnsi="Times New Roman" w:cs="Times New Roman"/>
          <w:sz w:val="20"/>
          <w:szCs w:val="20"/>
          <w:lang w:val="en-US"/>
        </w:rPr>
        <w:t>Tube current is equal to the number of electrons flowing from the cathode to the anode per unit time Exposure of the beam for a given kVp and filtration is proportional to the tube current</w:t>
      </w:r>
    </w:p>
    <w:p w14:paraId="3926A544" w14:textId="77777777" w:rsidR="0082595D" w:rsidRPr="003C63B0" w:rsidRDefault="0082595D" w:rsidP="0082595D">
      <w:pPr>
        <w:pStyle w:val="NoSpacing"/>
        <w:rPr>
          <w:rFonts w:ascii="Times New Roman" w:hAnsi="Times New Roman" w:cs="Times New Roman"/>
          <w:sz w:val="20"/>
          <w:szCs w:val="20"/>
          <w:lang w:val="en-US"/>
        </w:rPr>
      </w:pPr>
    </w:p>
    <w:p w14:paraId="3635971E" w14:textId="77777777" w:rsidR="003C63B0" w:rsidRDefault="003C63B0" w:rsidP="0082595D">
      <w:pPr>
        <w:pStyle w:val="NoSpacing"/>
        <w:rPr>
          <w:rFonts w:ascii="Times New Roman" w:hAnsi="Times New Roman" w:cs="Times New Roman"/>
          <w:b/>
          <w:bCs/>
          <w:sz w:val="20"/>
          <w:szCs w:val="20"/>
          <w:lang w:val="en-US"/>
        </w:rPr>
      </w:pPr>
    </w:p>
    <w:p w14:paraId="1A9EEB6F" w14:textId="2BC81760" w:rsidR="0082595D" w:rsidRPr="003C63B0" w:rsidRDefault="0082595D" w:rsidP="0082595D">
      <w:pPr>
        <w:pStyle w:val="NoSpacing"/>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Exposure time</w:t>
      </w:r>
    </w:p>
    <w:p w14:paraId="5DBAD0F9" w14:textId="77777777" w:rsidR="0082595D" w:rsidRPr="003C63B0" w:rsidRDefault="0082595D" w:rsidP="0082595D">
      <w:pPr>
        <w:pStyle w:val="NoSpacing"/>
        <w:rPr>
          <w:rFonts w:ascii="Times New Roman" w:hAnsi="Times New Roman" w:cs="Times New Roman"/>
          <w:sz w:val="20"/>
          <w:szCs w:val="20"/>
          <w:lang w:val="en-US"/>
        </w:rPr>
      </w:pPr>
      <w:r w:rsidRPr="003C63B0">
        <w:rPr>
          <w:rFonts w:ascii="Times New Roman" w:hAnsi="Times New Roman" w:cs="Times New Roman"/>
          <w:sz w:val="20"/>
          <w:szCs w:val="20"/>
          <w:lang w:val="en-US"/>
        </w:rPr>
        <w:t>Exposure time is the duration of x-ray production Quantity of x-rays is directly proportional to the product of the tube current and exposure time (mAs)</w:t>
      </w:r>
    </w:p>
    <w:p w14:paraId="62EFBD84" w14:textId="77777777" w:rsidR="0082595D" w:rsidRPr="003C63B0" w:rsidRDefault="0082595D" w:rsidP="0082595D">
      <w:pPr>
        <w:pStyle w:val="NoSpacing"/>
        <w:rPr>
          <w:rFonts w:ascii="Times New Roman" w:hAnsi="Times New Roman" w:cs="Times New Roman"/>
          <w:sz w:val="20"/>
          <w:szCs w:val="20"/>
          <w:lang w:val="en-US"/>
        </w:rPr>
      </w:pPr>
    </w:p>
    <w:p w14:paraId="224661B9" w14:textId="77777777" w:rsidR="0082595D" w:rsidRPr="003C63B0" w:rsidRDefault="0082595D" w:rsidP="0082595D">
      <w:pPr>
        <w:pStyle w:val="NoSpacing"/>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Beam filtration</w:t>
      </w:r>
    </w:p>
    <w:p w14:paraId="011FB7D9" w14:textId="7777777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Beam filtration modifies the quantity and quality of the x-ray beam by selectively removing low-energy photons in the spectrum This reduces the photon number (quantity) and shifts the average energy to higher values, increasing the quality</w:t>
      </w:r>
    </w:p>
    <w:p w14:paraId="38DCB7CE" w14:textId="77777777" w:rsidR="0082595D" w:rsidRPr="003C63B0" w:rsidRDefault="0082595D" w:rsidP="0082595D">
      <w:pPr>
        <w:pStyle w:val="NoSpacing"/>
        <w:jc w:val="both"/>
        <w:rPr>
          <w:rFonts w:ascii="Times New Roman" w:hAnsi="Times New Roman" w:cs="Times New Roman"/>
          <w:sz w:val="20"/>
          <w:szCs w:val="20"/>
          <w:lang w:val="en-US"/>
        </w:rPr>
      </w:pPr>
    </w:p>
    <w:p w14:paraId="00AAD832" w14:textId="77777777" w:rsidR="00111B7F" w:rsidRDefault="00111B7F" w:rsidP="0082595D">
      <w:pPr>
        <w:pStyle w:val="NoSpacing"/>
        <w:jc w:val="both"/>
        <w:rPr>
          <w:rFonts w:ascii="Times New Roman" w:hAnsi="Times New Roman" w:cs="Times New Roman"/>
          <w:b/>
          <w:bCs/>
          <w:sz w:val="20"/>
          <w:szCs w:val="20"/>
          <w:lang w:val="en-US"/>
        </w:rPr>
      </w:pPr>
    </w:p>
    <w:p w14:paraId="0684279E" w14:textId="0860B275" w:rsidR="0082595D" w:rsidRPr="003C63B0" w:rsidRDefault="0082595D" w:rsidP="0082595D">
      <w:pPr>
        <w:pStyle w:val="NoSpacing"/>
        <w:jc w:val="both"/>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Generator waveform</w:t>
      </w:r>
    </w:p>
    <w:p w14:paraId="16F085CF" w14:textId="0943318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 xml:space="preserve">Generator waveform affects the quality of the emitted x-ray spectrum </w:t>
      </w:r>
      <w:r w:rsidR="00B81E37" w:rsidRPr="003C63B0">
        <w:rPr>
          <w:rFonts w:ascii="Times New Roman" w:hAnsi="Times New Roman" w:cs="Times New Roman"/>
          <w:sz w:val="20"/>
          <w:szCs w:val="20"/>
          <w:lang w:val="en-US"/>
        </w:rPr>
        <w:t>for</w:t>
      </w:r>
      <w:r w:rsidRPr="003C63B0">
        <w:rPr>
          <w:rFonts w:ascii="Times New Roman" w:hAnsi="Times New Roman" w:cs="Times New Roman"/>
          <w:sz w:val="20"/>
          <w:szCs w:val="20"/>
          <w:lang w:val="en-US"/>
        </w:rPr>
        <w:t xml:space="preserve"> the same kVp, a single-phase generator provides a lower average potential difference than a three-phase or high-frequency generator Both the quantity of x-rays produced and the quality of the x-ray spectrum are affected</w:t>
      </w:r>
    </w:p>
    <w:p w14:paraId="52B62E0E" w14:textId="77777777" w:rsidR="00C53F7E" w:rsidRPr="003C63B0" w:rsidRDefault="00C53F7E" w:rsidP="0082595D">
      <w:pPr>
        <w:pStyle w:val="NoSpacing"/>
        <w:jc w:val="both"/>
        <w:rPr>
          <w:rFonts w:ascii="Times New Roman" w:hAnsi="Times New Roman" w:cs="Times New Roman"/>
          <w:sz w:val="20"/>
          <w:szCs w:val="20"/>
          <w:lang w:val="en-US"/>
        </w:rPr>
      </w:pPr>
    </w:p>
    <w:p w14:paraId="6E0E154A" w14:textId="6D088B55" w:rsidR="00C53F7E" w:rsidRPr="003C63B0" w:rsidRDefault="00C53F7E" w:rsidP="0082595D">
      <w:pPr>
        <w:pStyle w:val="NoSpacing"/>
        <w:jc w:val="both"/>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References</w:t>
      </w:r>
    </w:p>
    <w:p w14:paraId="6386F210" w14:textId="6CB8A648" w:rsidR="00C53F7E" w:rsidRPr="003C63B0" w:rsidRDefault="00C53F7E"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[1]</w:t>
      </w:r>
      <w:r w:rsidR="009D6F44" w:rsidRPr="003C63B0">
        <w:rPr>
          <w:rFonts w:ascii="Times New Roman" w:hAnsi="Times New Roman" w:cs="Times New Roman"/>
          <w:sz w:val="20"/>
          <w:szCs w:val="20"/>
          <w:lang w:val="en-US"/>
        </w:rPr>
        <w:t xml:space="preserve"> Diagnostic Radiology Physics: A Handbook for Teachers and Students</w:t>
      </w:r>
    </w:p>
    <w:p w14:paraId="0E1D959D" w14:textId="6E93A899"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[2]</w:t>
      </w:r>
      <w:r w:rsidRPr="003C63B0">
        <w:rPr>
          <w:sz w:val="20"/>
          <w:szCs w:val="20"/>
        </w:rPr>
        <w:t xml:space="preserve"> </w:t>
      </w:r>
      <w:r w:rsidRPr="003C63B0">
        <w:rPr>
          <w:rFonts w:ascii="Times New Roman" w:hAnsi="Times New Roman" w:cs="Times New Roman"/>
          <w:sz w:val="20"/>
          <w:szCs w:val="20"/>
          <w:lang w:val="en-US"/>
        </w:rPr>
        <w:t>J.T. Bushberg, J.A. Seibert, E.M. Leidtholdt, J.M. Boone, 3rd edn. (Lippincott Williams &amp;</w:t>
      </w:r>
    </w:p>
    <w:p w14:paraId="015AD498" w14:textId="200157D7"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Wilkins, 2011)</w:t>
      </w:r>
    </w:p>
    <w:p w14:paraId="4653D754" w14:textId="40AC520D"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[3]</w:t>
      </w:r>
      <w:r w:rsidRPr="003C63B0">
        <w:rPr>
          <w:sz w:val="20"/>
          <w:szCs w:val="20"/>
        </w:rPr>
        <w:t xml:space="preserve"> </w:t>
      </w:r>
      <w:r w:rsidRPr="003C63B0">
        <w:rPr>
          <w:rFonts w:ascii="Times New Roman" w:hAnsi="Times New Roman" w:cs="Times New Roman"/>
          <w:sz w:val="20"/>
          <w:szCs w:val="20"/>
          <w:lang w:val="en-US"/>
        </w:rPr>
        <w:t>W.R. Hendee, E.R. Ritenour, Medical Imaging Physics, 4 edn. (Wiley, New York, NY, USA,</w:t>
      </w:r>
    </w:p>
    <w:p w14:paraId="75100338" w14:textId="19788C55"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2002)</w:t>
      </w:r>
    </w:p>
    <w:p w14:paraId="0A97F9A6" w14:textId="5920976D"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[4]</w:t>
      </w:r>
      <w:r w:rsidRPr="003C63B0">
        <w:rPr>
          <w:sz w:val="20"/>
          <w:szCs w:val="20"/>
        </w:rPr>
        <w:t xml:space="preserve"> </w:t>
      </w:r>
      <w:r w:rsidRPr="003C63B0">
        <w:rPr>
          <w:rFonts w:ascii="Times New Roman" w:hAnsi="Times New Roman" w:cs="Times New Roman"/>
          <w:sz w:val="20"/>
          <w:szCs w:val="20"/>
          <w:lang w:val="en-US"/>
        </w:rPr>
        <w:t>IAEA. (2010). Clinical Training of Medical Physicists Specializing in Diagnostic Radiology.</w:t>
      </w:r>
    </w:p>
    <w:p w14:paraId="4D481F03" w14:textId="0351185F"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Training Course Series, 47, International Atomic Energy Agency</w:t>
      </w:r>
    </w:p>
    <w:p w14:paraId="0077E8B0" w14:textId="24D885E6" w:rsidR="009D6F44" w:rsidRPr="003C63B0" w:rsidRDefault="009D6F44"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[5]</w:t>
      </w:r>
      <w:r w:rsidR="00A2518E" w:rsidRPr="003C63B0">
        <w:rPr>
          <w:sz w:val="20"/>
          <w:szCs w:val="20"/>
        </w:rPr>
        <w:t xml:space="preserve"> </w:t>
      </w:r>
      <w:r w:rsidR="00A2518E" w:rsidRPr="003C63B0">
        <w:rPr>
          <w:rFonts w:ascii="Times New Roman" w:hAnsi="Times New Roman" w:cs="Times New Roman"/>
          <w:sz w:val="20"/>
          <w:szCs w:val="20"/>
          <w:lang w:val="en-US"/>
        </w:rPr>
        <w:t>Core Curriculum for medical physicists in Radiology, Recommendations from am EFOMP/ESR working group, 2011</w:t>
      </w:r>
    </w:p>
    <w:p w14:paraId="7A6E6829" w14:textId="2F1D7688" w:rsidR="00A2518E" w:rsidRPr="003C63B0" w:rsidRDefault="00A2518E"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[6]</w:t>
      </w:r>
      <w:r w:rsidRPr="003C63B0">
        <w:rPr>
          <w:sz w:val="20"/>
          <w:szCs w:val="20"/>
        </w:rPr>
        <w:t xml:space="preserve"> </w:t>
      </w:r>
      <w:r w:rsidRPr="003C63B0">
        <w:rPr>
          <w:rFonts w:ascii="Times New Roman" w:hAnsi="Times New Roman" w:cs="Times New Roman"/>
          <w:sz w:val="20"/>
          <w:szCs w:val="20"/>
          <w:lang w:val="en-US"/>
        </w:rPr>
        <w:t>International Commission on Radiological Protection,</w:t>
      </w:r>
    </w:p>
    <w:p w14:paraId="789EE65A" w14:textId="77777777" w:rsidR="00A2518E" w:rsidRPr="003C63B0" w:rsidRDefault="00A2518E"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the 2007 Recommendations of the international commission on Radiological</w:t>
      </w:r>
    </w:p>
    <w:p w14:paraId="0039BFC5" w14:textId="792BB6AD" w:rsidR="00A2518E" w:rsidRPr="003C63B0" w:rsidRDefault="00A2518E"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Protection, ICRP Publication 103, Elsevier (2008)</w:t>
      </w:r>
    </w:p>
    <w:p w14:paraId="0B8AF234" w14:textId="6CAA2586" w:rsidR="00E51FE7" w:rsidRPr="003C63B0" w:rsidRDefault="00E51FE7" w:rsidP="00E51FE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[7]</w:t>
      </w:r>
      <w:r w:rsidRPr="003C63B0">
        <w:rPr>
          <w:sz w:val="20"/>
          <w:szCs w:val="20"/>
        </w:rPr>
        <w:t xml:space="preserve"> </w:t>
      </w:r>
      <w:r w:rsidRPr="003C63B0">
        <w:rPr>
          <w:rFonts w:ascii="Times New Roman" w:hAnsi="Times New Roman" w:cs="Times New Roman"/>
          <w:sz w:val="20"/>
          <w:szCs w:val="20"/>
          <w:lang w:val="en-US"/>
        </w:rPr>
        <w:t>United nations, sources and effects of ionizing Radiation, Report 2000, Vol.</w:t>
      </w:r>
    </w:p>
    <w:p w14:paraId="2F6B01D9" w14:textId="03B0464B" w:rsidR="00E51FE7" w:rsidRPr="003C63B0" w:rsidRDefault="00E51FE7" w:rsidP="00E51FE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1: Sources, Scientific Committee on the Effects of Atomic Radiation (UNSCEAR),un, new York (2000)</w:t>
      </w:r>
    </w:p>
    <w:p w14:paraId="4624D322" w14:textId="1E9EE446" w:rsidR="00E51FE7" w:rsidRPr="003C63B0" w:rsidRDefault="00E51FE7" w:rsidP="00E51FE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[8]</w:t>
      </w:r>
      <w:r w:rsidRPr="003C63B0">
        <w:rPr>
          <w:sz w:val="20"/>
          <w:szCs w:val="20"/>
        </w:rPr>
        <w:t xml:space="preserve"> </w:t>
      </w:r>
      <w:r w:rsidRPr="003C63B0">
        <w:rPr>
          <w:rFonts w:ascii="Times New Roman" w:hAnsi="Times New Roman" w:cs="Times New Roman"/>
          <w:sz w:val="20"/>
          <w:szCs w:val="20"/>
          <w:lang w:val="en-US"/>
        </w:rPr>
        <w:t>H. Jones, J. Cunningham, The Physics of Radiology, Fourth Edition (C. Thomas, 1983)</w:t>
      </w:r>
    </w:p>
    <w:sectPr w:rsidR="00E51FE7" w:rsidRPr="003C63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B3746" w14:textId="77777777" w:rsidR="00612DD9" w:rsidRDefault="00612DD9" w:rsidP="009243CE">
      <w:pPr>
        <w:spacing w:after="0" w:line="240" w:lineRule="auto"/>
      </w:pPr>
      <w:r>
        <w:separator/>
      </w:r>
    </w:p>
  </w:endnote>
  <w:endnote w:type="continuationSeparator" w:id="0">
    <w:p w14:paraId="60C5C623" w14:textId="77777777" w:rsidR="00612DD9" w:rsidRDefault="00612DD9" w:rsidP="0092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C130" w14:textId="77777777" w:rsidR="00612DD9" w:rsidRDefault="00612DD9" w:rsidP="009243CE">
      <w:pPr>
        <w:spacing w:after="0" w:line="240" w:lineRule="auto"/>
      </w:pPr>
      <w:r>
        <w:separator/>
      </w:r>
    </w:p>
  </w:footnote>
  <w:footnote w:type="continuationSeparator" w:id="0">
    <w:p w14:paraId="05CA5586" w14:textId="77777777" w:rsidR="00612DD9" w:rsidRDefault="00612DD9" w:rsidP="00924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391"/>
    <w:multiLevelType w:val="hybridMultilevel"/>
    <w:tmpl w:val="A9AA617E"/>
    <w:lvl w:ilvl="0" w:tplc="BC0EDE98">
      <w:start w:val="1"/>
      <w:numFmt w:val="bullet"/>
      <w:lvlText w:val="•"/>
      <w:lvlJc w:val="left"/>
      <w:pPr>
        <w:tabs>
          <w:tab w:val="num" w:pos="720"/>
        </w:tabs>
        <w:ind w:left="720" w:hanging="360"/>
      </w:pPr>
      <w:rPr>
        <w:rFonts w:ascii="Times New Roman" w:hAnsi="Times New Roman" w:hint="default"/>
      </w:rPr>
    </w:lvl>
    <w:lvl w:ilvl="1" w:tplc="E68AFF3C">
      <w:numFmt w:val="bullet"/>
      <w:lvlText w:val="–"/>
      <w:lvlJc w:val="left"/>
      <w:pPr>
        <w:tabs>
          <w:tab w:val="num" w:pos="1440"/>
        </w:tabs>
        <w:ind w:left="1440" w:hanging="360"/>
      </w:pPr>
      <w:rPr>
        <w:rFonts w:ascii="Times New Roman" w:hAnsi="Times New Roman" w:hint="default"/>
      </w:rPr>
    </w:lvl>
    <w:lvl w:ilvl="2" w:tplc="5B6CCA22" w:tentative="1">
      <w:start w:val="1"/>
      <w:numFmt w:val="bullet"/>
      <w:lvlText w:val="•"/>
      <w:lvlJc w:val="left"/>
      <w:pPr>
        <w:tabs>
          <w:tab w:val="num" w:pos="2160"/>
        </w:tabs>
        <w:ind w:left="2160" w:hanging="360"/>
      </w:pPr>
      <w:rPr>
        <w:rFonts w:ascii="Times New Roman" w:hAnsi="Times New Roman" w:hint="default"/>
      </w:rPr>
    </w:lvl>
    <w:lvl w:ilvl="3" w:tplc="19E6F176" w:tentative="1">
      <w:start w:val="1"/>
      <w:numFmt w:val="bullet"/>
      <w:lvlText w:val="•"/>
      <w:lvlJc w:val="left"/>
      <w:pPr>
        <w:tabs>
          <w:tab w:val="num" w:pos="2880"/>
        </w:tabs>
        <w:ind w:left="2880" w:hanging="360"/>
      </w:pPr>
      <w:rPr>
        <w:rFonts w:ascii="Times New Roman" w:hAnsi="Times New Roman" w:hint="default"/>
      </w:rPr>
    </w:lvl>
    <w:lvl w:ilvl="4" w:tplc="F28C7D58" w:tentative="1">
      <w:start w:val="1"/>
      <w:numFmt w:val="bullet"/>
      <w:lvlText w:val="•"/>
      <w:lvlJc w:val="left"/>
      <w:pPr>
        <w:tabs>
          <w:tab w:val="num" w:pos="3600"/>
        </w:tabs>
        <w:ind w:left="3600" w:hanging="360"/>
      </w:pPr>
      <w:rPr>
        <w:rFonts w:ascii="Times New Roman" w:hAnsi="Times New Roman" w:hint="default"/>
      </w:rPr>
    </w:lvl>
    <w:lvl w:ilvl="5" w:tplc="FCA86C12" w:tentative="1">
      <w:start w:val="1"/>
      <w:numFmt w:val="bullet"/>
      <w:lvlText w:val="•"/>
      <w:lvlJc w:val="left"/>
      <w:pPr>
        <w:tabs>
          <w:tab w:val="num" w:pos="4320"/>
        </w:tabs>
        <w:ind w:left="4320" w:hanging="360"/>
      </w:pPr>
      <w:rPr>
        <w:rFonts w:ascii="Times New Roman" w:hAnsi="Times New Roman" w:hint="default"/>
      </w:rPr>
    </w:lvl>
    <w:lvl w:ilvl="6" w:tplc="542CA2CA" w:tentative="1">
      <w:start w:val="1"/>
      <w:numFmt w:val="bullet"/>
      <w:lvlText w:val="•"/>
      <w:lvlJc w:val="left"/>
      <w:pPr>
        <w:tabs>
          <w:tab w:val="num" w:pos="5040"/>
        </w:tabs>
        <w:ind w:left="5040" w:hanging="360"/>
      </w:pPr>
      <w:rPr>
        <w:rFonts w:ascii="Times New Roman" w:hAnsi="Times New Roman" w:hint="default"/>
      </w:rPr>
    </w:lvl>
    <w:lvl w:ilvl="7" w:tplc="BC6CF5A6" w:tentative="1">
      <w:start w:val="1"/>
      <w:numFmt w:val="bullet"/>
      <w:lvlText w:val="•"/>
      <w:lvlJc w:val="left"/>
      <w:pPr>
        <w:tabs>
          <w:tab w:val="num" w:pos="5760"/>
        </w:tabs>
        <w:ind w:left="5760" w:hanging="360"/>
      </w:pPr>
      <w:rPr>
        <w:rFonts w:ascii="Times New Roman" w:hAnsi="Times New Roman" w:hint="default"/>
      </w:rPr>
    </w:lvl>
    <w:lvl w:ilvl="8" w:tplc="930EE4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83C1F"/>
    <w:multiLevelType w:val="hybridMultilevel"/>
    <w:tmpl w:val="5FD009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4D6188"/>
    <w:multiLevelType w:val="hybridMultilevel"/>
    <w:tmpl w:val="F7F2AD60"/>
    <w:lvl w:ilvl="0" w:tplc="CABC158E">
      <w:start w:val="1"/>
      <w:numFmt w:val="bullet"/>
      <w:lvlText w:val="•"/>
      <w:lvlJc w:val="left"/>
      <w:pPr>
        <w:tabs>
          <w:tab w:val="num" w:pos="720"/>
        </w:tabs>
        <w:ind w:left="720" w:hanging="360"/>
      </w:pPr>
      <w:rPr>
        <w:rFonts w:ascii="Times New Roman" w:hAnsi="Times New Roman" w:hint="default"/>
      </w:rPr>
    </w:lvl>
    <w:lvl w:ilvl="1" w:tplc="588ED928">
      <w:numFmt w:val="bullet"/>
      <w:lvlText w:val="–"/>
      <w:lvlJc w:val="left"/>
      <w:pPr>
        <w:tabs>
          <w:tab w:val="num" w:pos="1440"/>
        </w:tabs>
        <w:ind w:left="1440" w:hanging="360"/>
      </w:pPr>
      <w:rPr>
        <w:rFonts w:ascii="Times New Roman" w:hAnsi="Times New Roman" w:hint="default"/>
      </w:rPr>
    </w:lvl>
    <w:lvl w:ilvl="2" w:tplc="8A5A0C06" w:tentative="1">
      <w:start w:val="1"/>
      <w:numFmt w:val="bullet"/>
      <w:lvlText w:val="•"/>
      <w:lvlJc w:val="left"/>
      <w:pPr>
        <w:tabs>
          <w:tab w:val="num" w:pos="2160"/>
        </w:tabs>
        <w:ind w:left="2160" w:hanging="360"/>
      </w:pPr>
      <w:rPr>
        <w:rFonts w:ascii="Times New Roman" w:hAnsi="Times New Roman" w:hint="default"/>
      </w:rPr>
    </w:lvl>
    <w:lvl w:ilvl="3" w:tplc="94D06B7A" w:tentative="1">
      <w:start w:val="1"/>
      <w:numFmt w:val="bullet"/>
      <w:lvlText w:val="•"/>
      <w:lvlJc w:val="left"/>
      <w:pPr>
        <w:tabs>
          <w:tab w:val="num" w:pos="2880"/>
        </w:tabs>
        <w:ind w:left="2880" w:hanging="360"/>
      </w:pPr>
      <w:rPr>
        <w:rFonts w:ascii="Times New Roman" w:hAnsi="Times New Roman" w:hint="default"/>
      </w:rPr>
    </w:lvl>
    <w:lvl w:ilvl="4" w:tplc="C3A2CC58" w:tentative="1">
      <w:start w:val="1"/>
      <w:numFmt w:val="bullet"/>
      <w:lvlText w:val="•"/>
      <w:lvlJc w:val="left"/>
      <w:pPr>
        <w:tabs>
          <w:tab w:val="num" w:pos="3600"/>
        </w:tabs>
        <w:ind w:left="3600" w:hanging="360"/>
      </w:pPr>
      <w:rPr>
        <w:rFonts w:ascii="Times New Roman" w:hAnsi="Times New Roman" w:hint="default"/>
      </w:rPr>
    </w:lvl>
    <w:lvl w:ilvl="5" w:tplc="D5222E86" w:tentative="1">
      <w:start w:val="1"/>
      <w:numFmt w:val="bullet"/>
      <w:lvlText w:val="•"/>
      <w:lvlJc w:val="left"/>
      <w:pPr>
        <w:tabs>
          <w:tab w:val="num" w:pos="4320"/>
        </w:tabs>
        <w:ind w:left="4320" w:hanging="360"/>
      </w:pPr>
      <w:rPr>
        <w:rFonts w:ascii="Times New Roman" w:hAnsi="Times New Roman" w:hint="default"/>
      </w:rPr>
    </w:lvl>
    <w:lvl w:ilvl="6" w:tplc="54F23052" w:tentative="1">
      <w:start w:val="1"/>
      <w:numFmt w:val="bullet"/>
      <w:lvlText w:val="•"/>
      <w:lvlJc w:val="left"/>
      <w:pPr>
        <w:tabs>
          <w:tab w:val="num" w:pos="5040"/>
        </w:tabs>
        <w:ind w:left="5040" w:hanging="360"/>
      </w:pPr>
      <w:rPr>
        <w:rFonts w:ascii="Times New Roman" w:hAnsi="Times New Roman" w:hint="default"/>
      </w:rPr>
    </w:lvl>
    <w:lvl w:ilvl="7" w:tplc="FFE47C4C" w:tentative="1">
      <w:start w:val="1"/>
      <w:numFmt w:val="bullet"/>
      <w:lvlText w:val="•"/>
      <w:lvlJc w:val="left"/>
      <w:pPr>
        <w:tabs>
          <w:tab w:val="num" w:pos="5760"/>
        </w:tabs>
        <w:ind w:left="5760" w:hanging="360"/>
      </w:pPr>
      <w:rPr>
        <w:rFonts w:ascii="Times New Roman" w:hAnsi="Times New Roman" w:hint="default"/>
      </w:rPr>
    </w:lvl>
    <w:lvl w:ilvl="8" w:tplc="DAC44E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95D2EE0"/>
    <w:multiLevelType w:val="hybridMultilevel"/>
    <w:tmpl w:val="F31C101A"/>
    <w:lvl w:ilvl="0" w:tplc="2A2C50CE">
      <w:start w:val="1"/>
      <w:numFmt w:val="bullet"/>
      <w:lvlText w:val="•"/>
      <w:lvlJc w:val="left"/>
      <w:pPr>
        <w:tabs>
          <w:tab w:val="num" w:pos="720"/>
        </w:tabs>
        <w:ind w:left="720" w:hanging="360"/>
      </w:pPr>
      <w:rPr>
        <w:rFonts w:ascii="Times New Roman" w:hAnsi="Times New Roman" w:hint="default"/>
      </w:rPr>
    </w:lvl>
    <w:lvl w:ilvl="1" w:tplc="77AC6FB2" w:tentative="1">
      <w:start w:val="1"/>
      <w:numFmt w:val="bullet"/>
      <w:lvlText w:val="•"/>
      <w:lvlJc w:val="left"/>
      <w:pPr>
        <w:tabs>
          <w:tab w:val="num" w:pos="1440"/>
        </w:tabs>
        <w:ind w:left="1440" w:hanging="360"/>
      </w:pPr>
      <w:rPr>
        <w:rFonts w:ascii="Times New Roman" w:hAnsi="Times New Roman" w:hint="default"/>
      </w:rPr>
    </w:lvl>
    <w:lvl w:ilvl="2" w:tplc="9A46FC18" w:tentative="1">
      <w:start w:val="1"/>
      <w:numFmt w:val="bullet"/>
      <w:lvlText w:val="•"/>
      <w:lvlJc w:val="left"/>
      <w:pPr>
        <w:tabs>
          <w:tab w:val="num" w:pos="2160"/>
        </w:tabs>
        <w:ind w:left="2160" w:hanging="360"/>
      </w:pPr>
      <w:rPr>
        <w:rFonts w:ascii="Times New Roman" w:hAnsi="Times New Roman" w:hint="default"/>
      </w:rPr>
    </w:lvl>
    <w:lvl w:ilvl="3" w:tplc="DFFA0D14" w:tentative="1">
      <w:start w:val="1"/>
      <w:numFmt w:val="bullet"/>
      <w:lvlText w:val="•"/>
      <w:lvlJc w:val="left"/>
      <w:pPr>
        <w:tabs>
          <w:tab w:val="num" w:pos="2880"/>
        </w:tabs>
        <w:ind w:left="2880" w:hanging="360"/>
      </w:pPr>
      <w:rPr>
        <w:rFonts w:ascii="Times New Roman" w:hAnsi="Times New Roman" w:hint="default"/>
      </w:rPr>
    </w:lvl>
    <w:lvl w:ilvl="4" w:tplc="0D500AC2" w:tentative="1">
      <w:start w:val="1"/>
      <w:numFmt w:val="bullet"/>
      <w:lvlText w:val="•"/>
      <w:lvlJc w:val="left"/>
      <w:pPr>
        <w:tabs>
          <w:tab w:val="num" w:pos="3600"/>
        </w:tabs>
        <w:ind w:left="3600" w:hanging="360"/>
      </w:pPr>
      <w:rPr>
        <w:rFonts w:ascii="Times New Roman" w:hAnsi="Times New Roman" w:hint="default"/>
      </w:rPr>
    </w:lvl>
    <w:lvl w:ilvl="5" w:tplc="37D8A2E6" w:tentative="1">
      <w:start w:val="1"/>
      <w:numFmt w:val="bullet"/>
      <w:lvlText w:val="•"/>
      <w:lvlJc w:val="left"/>
      <w:pPr>
        <w:tabs>
          <w:tab w:val="num" w:pos="4320"/>
        </w:tabs>
        <w:ind w:left="4320" w:hanging="360"/>
      </w:pPr>
      <w:rPr>
        <w:rFonts w:ascii="Times New Roman" w:hAnsi="Times New Roman" w:hint="default"/>
      </w:rPr>
    </w:lvl>
    <w:lvl w:ilvl="6" w:tplc="013255A4" w:tentative="1">
      <w:start w:val="1"/>
      <w:numFmt w:val="bullet"/>
      <w:lvlText w:val="•"/>
      <w:lvlJc w:val="left"/>
      <w:pPr>
        <w:tabs>
          <w:tab w:val="num" w:pos="5040"/>
        </w:tabs>
        <w:ind w:left="5040" w:hanging="360"/>
      </w:pPr>
      <w:rPr>
        <w:rFonts w:ascii="Times New Roman" w:hAnsi="Times New Roman" w:hint="default"/>
      </w:rPr>
    </w:lvl>
    <w:lvl w:ilvl="7" w:tplc="F89407D4" w:tentative="1">
      <w:start w:val="1"/>
      <w:numFmt w:val="bullet"/>
      <w:lvlText w:val="•"/>
      <w:lvlJc w:val="left"/>
      <w:pPr>
        <w:tabs>
          <w:tab w:val="num" w:pos="5760"/>
        </w:tabs>
        <w:ind w:left="5760" w:hanging="360"/>
      </w:pPr>
      <w:rPr>
        <w:rFonts w:ascii="Times New Roman" w:hAnsi="Times New Roman" w:hint="default"/>
      </w:rPr>
    </w:lvl>
    <w:lvl w:ilvl="8" w:tplc="B4E8C17A" w:tentative="1">
      <w:start w:val="1"/>
      <w:numFmt w:val="bullet"/>
      <w:lvlText w:val="•"/>
      <w:lvlJc w:val="left"/>
      <w:pPr>
        <w:tabs>
          <w:tab w:val="num" w:pos="6480"/>
        </w:tabs>
        <w:ind w:left="6480" w:hanging="360"/>
      </w:pPr>
      <w:rPr>
        <w:rFonts w:ascii="Times New Roman" w:hAnsi="Times New Roman" w:hint="default"/>
      </w:rPr>
    </w:lvl>
  </w:abstractNum>
  <w:num w:numId="1" w16cid:durableId="1696954337">
    <w:abstractNumId w:val="2"/>
  </w:num>
  <w:num w:numId="2" w16cid:durableId="1786850418">
    <w:abstractNumId w:val="3"/>
  </w:num>
  <w:num w:numId="3" w16cid:durableId="871501704">
    <w:abstractNumId w:val="0"/>
  </w:num>
  <w:num w:numId="4" w16cid:durableId="128156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C"/>
    <w:rsid w:val="0000786B"/>
    <w:rsid w:val="00031250"/>
    <w:rsid w:val="000479D7"/>
    <w:rsid w:val="00075FC4"/>
    <w:rsid w:val="00082771"/>
    <w:rsid w:val="00097A24"/>
    <w:rsid w:val="000B3DE3"/>
    <w:rsid w:val="000C7D93"/>
    <w:rsid w:val="000D414D"/>
    <w:rsid w:val="000F24F6"/>
    <w:rsid w:val="00111B7F"/>
    <w:rsid w:val="00125C85"/>
    <w:rsid w:val="001406A8"/>
    <w:rsid w:val="001835B7"/>
    <w:rsid w:val="001C5FD4"/>
    <w:rsid w:val="00263D4F"/>
    <w:rsid w:val="00287A1E"/>
    <w:rsid w:val="002B49AC"/>
    <w:rsid w:val="002C1869"/>
    <w:rsid w:val="002F1539"/>
    <w:rsid w:val="00302B05"/>
    <w:rsid w:val="00332CBF"/>
    <w:rsid w:val="003C63B0"/>
    <w:rsid w:val="0044208B"/>
    <w:rsid w:val="004737C7"/>
    <w:rsid w:val="00484D76"/>
    <w:rsid w:val="00492F64"/>
    <w:rsid w:val="00511E23"/>
    <w:rsid w:val="00563519"/>
    <w:rsid w:val="005B5D20"/>
    <w:rsid w:val="005F6A8C"/>
    <w:rsid w:val="00612DD9"/>
    <w:rsid w:val="00635874"/>
    <w:rsid w:val="00657139"/>
    <w:rsid w:val="0065783C"/>
    <w:rsid w:val="00660289"/>
    <w:rsid w:val="006D7BE4"/>
    <w:rsid w:val="006F4182"/>
    <w:rsid w:val="0074090E"/>
    <w:rsid w:val="00761A0D"/>
    <w:rsid w:val="0078608E"/>
    <w:rsid w:val="007C2C7E"/>
    <w:rsid w:val="007D5500"/>
    <w:rsid w:val="007E6605"/>
    <w:rsid w:val="0081487E"/>
    <w:rsid w:val="0082595D"/>
    <w:rsid w:val="00825BFF"/>
    <w:rsid w:val="00875FD3"/>
    <w:rsid w:val="008F4AB5"/>
    <w:rsid w:val="009243CE"/>
    <w:rsid w:val="00991EC2"/>
    <w:rsid w:val="009A7C1C"/>
    <w:rsid w:val="009B7C9A"/>
    <w:rsid w:val="009C4F84"/>
    <w:rsid w:val="009D6F44"/>
    <w:rsid w:val="00A2518E"/>
    <w:rsid w:val="00A466A1"/>
    <w:rsid w:val="00A538B3"/>
    <w:rsid w:val="00AA0059"/>
    <w:rsid w:val="00AA4AE5"/>
    <w:rsid w:val="00AC3980"/>
    <w:rsid w:val="00B25431"/>
    <w:rsid w:val="00B567D3"/>
    <w:rsid w:val="00B81308"/>
    <w:rsid w:val="00B81E37"/>
    <w:rsid w:val="00BA0887"/>
    <w:rsid w:val="00BC739B"/>
    <w:rsid w:val="00BF3BCA"/>
    <w:rsid w:val="00C43FFD"/>
    <w:rsid w:val="00C51AD4"/>
    <w:rsid w:val="00C53F7E"/>
    <w:rsid w:val="00CA68A0"/>
    <w:rsid w:val="00CE4006"/>
    <w:rsid w:val="00D4367C"/>
    <w:rsid w:val="00D6552C"/>
    <w:rsid w:val="00E01398"/>
    <w:rsid w:val="00E24798"/>
    <w:rsid w:val="00E51FE7"/>
    <w:rsid w:val="00E65CF5"/>
    <w:rsid w:val="00E978D8"/>
    <w:rsid w:val="00EA1987"/>
    <w:rsid w:val="00F058FB"/>
    <w:rsid w:val="00F070B9"/>
    <w:rsid w:val="00F16DA0"/>
    <w:rsid w:val="00F25CB4"/>
    <w:rsid w:val="00F525EC"/>
    <w:rsid w:val="00F97A3E"/>
    <w:rsid w:val="00FA3D5A"/>
    <w:rsid w:val="00FE13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FED5"/>
  <w15:chartTrackingRefBased/>
  <w15:docId w15:val="{A5FF6D86-4C0E-493D-BDC2-E3B2495D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9AC"/>
    <w:pPr>
      <w:spacing w:after="0" w:line="240" w:lineRule="auto"/>
    </w:pPr>
  </w:style>
  <w:style w:type="paragraph" w:styleId="Header">
    <w:name w:val="header"/>
    <w:basedOn w:val="Normal"/>
    <w:link w:val="HeaderChar"/>
    <w:uiPriority w:val="99"/>
    <w:unhideWhenUsed/>
    <w:rsid w:val="00924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3CE"/>
  </w:style>
  <w:style w:type="paragraph" w:styleId="Footer">
    <w:name w:val="footer"/>
    <w:basedOn w:val="Normal"/>
    <w:link w:val="FooterChar"/>
    <w:uiPriority w:val="99"/>
    <w:unhideWhenUsed/>
    <w:rsid w:val="00924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3CE"/>
  </w:style>
  <w:style w:type="paragraph" w:styleId="ListParagraph">
    <w:name w:val="List Paragraph"/>
    <w:basedOn w:val="Normal"/>
    <w:uiPriority w:val="34"/>
    <w:qFormat/>
    <w:rsid w:val="0082595D"/>
    <w:pPr>
      <w:ind w:left="720"/>
      <w:contextualSpacing/>
    </w:pPr>
  </w:style>
  <w:style w:type="character" w:styleId="Hyperlink">
    <w:name w:val="Hyperlink"/>
    <w:basedOn w:val="DefaultParagraphFont"/>
    <w:uiPriority w:val="99"/>
    <w:unhideWhenUsed/>
    <w:rsid w:val="005F6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366">
      <w:bodyDiv w:val="1"/>
      <w:marLeft w:val="0"/>
      <w:marRight w:val="0"/>
      <w:marTop w:val="0"/>
      <w:marBottom w:val="0"/>
      <w:divBdr>
        <w:top w:val="none" w:sz="0" w:space="0" w:color="auto"/>
        <w:left w:val="none" w:sz="0" w:space="0" w:color="auto"/>
        <w:bottom w:val="none" w:sz="0" w:space="0" w:color="auto"/>
        <w:right w:val="none" w:sz="0" w:space="0" w:color="auto"/>
      </w:divBdr>
      <w:divsChild>
        <w:div w:id="160045974">
          <w:marLeft w:val="547"/>
          <w:marRight w:val="0"/>
          <w:marTop w:val="134"/>
          <w:marBottom w:val="0"/>
          <w:divBdr>
            <w:top w:val="none" w:sz="0" w:space="0" w:color="auto"/>
            <w:left w:val="none" w:sz="0" w:space="0" w:color="auto"/>
            <w:bottom w:val="none" w:sz="0" w:space="0" w:color="auto"/>
            <w:right w:val="none" w:sz="0" w:space="0" w:color="auto"/>
          </w:divBdr>
        </w:div>
        <w:div w:id="1250773">
          <w:marLeft w:val="547"/>
          <w:marRight w:val="0"/>
          <w:marTop w:val="134"/>
          <w:marBottom w:val="0"/>
          <w:divBdr>
            <w:top w:val="none" w:sz="0" w:space="0" w:color="auto"/>
            <w:left w:val="none" w:sz="0" w:space="0" w:color="auto"/>
            <w:bottom w:val="none" w:sz="0" w:space="0" w:color="auto"/>
            <w:right w:val="none" w:sz="0" w:space="0" w:color="auto"/>
          </w:divBdr>
        </w:div>
        <w:div w:id="138113435">
          <w:marLeft w:val="547"/>
          <w:marRight w:val="0"/>
          <w:marTop w:val="134"/>
          <w:marBottom w:val="0"/>
          <w:divBdr>
            <w:top w:val="none" w:sz="0" w:space="0" w:color="auto"/>
            <w:left w:val="none" w:sz="0" w:space="0" w:color="auto"/>
            <w:bottom w:val="none" w:sz="0" w:space="0" w:color="auto"/>
            <w:right w:val="none" w:sz="0" w:space="0" w:color="auto"/>
          </w:divBdr>
        </w:div>
        <w:div w:id="121384920">
          <w:marLeft w:val="547"/>
          <w:marRight w:val="0"/>
          <w:marTop w:val="134"/>
          <w:marBottom w:val="0"/>
          <w:divBdr>
            <w:top w:val="none" w:sz="0" w:space="0" w:color="auto"/>
            <w:left w:val="none" w:sz="0" w:space="0" w:color="auto"/>
            <w:bottom w:val="none" w:sz="0" w:space="0" w:color="auto"/>
            <w:right w:val="none" w:sz="0" w:space="0" w:color="auto"/>
          </w:divBdr>
        </w:div>
        <w:div w:id="1903829148">
          <w:marLeft w:val="547"/>
          <w:marRight w:val="0"/>
          <w:marTop w:val="134"/>
          <w:marBottom w:val="0"/>
          <w:divBdr>
            <w:top w:val="none" w:sz="0" w:space="0" w:color="auto"/>
            <w:left w:val="none" w:sz="0" w:space="0" w:color="auto"/>
            <w:bottom w:val="none" w:sz="0" w:space="0" w:color="auto"/>
            <w:right w:val="none" w:sz="0" w:space="0" w:color="auto"/>
          </w:divBdr>
        </w:div>
      </w:divsChild>
    </w:div>
    <w:div w:id="218979155">
      <w:bodyDiv w:val="1"/>
      <w:marLeft w:val="0"/>
      <w:marRight w:val="0"/>
      <w:marTop w:val="0"/>
      <w:marBottom w:val="0"/>
      <w:divBdr>
        <w:top w:val="none" w:sz="0" w:space="0" w:color="auto"/>
        <w:left w:val="none" w:sz="0" w:space="0" w:color="auto"/>
        <w:bottom w:val="none" w:sz="0" w:space="0" w:color="auto"/>
        <w:right w:val="none" w:sz="0" w:space="0" w:color="auto"/>
      </w:divBdr>
      <w:divsChild>
        <w:div w:id="1261908864">
          <w:marLeft w:val="547"/>
          <w:marRight w:val="0"/>
          <w:marTop w:val="115"/>
          <w:marBottom w:val="0"/>
          <w:divBdr>
            <w:top w:val="none" w:sz="0" w:space="0" w:color="auto"/>
            <w:left w:val="none" w:sz="0" w:space="0" w:color="auto"/>
            <w:bottom w:val="none" w:sz="0" w:space="0" w:color="auto"/>
            <w:right w:val="none" w:sz="0" w:space="0" w:color="auto"/>
          </w:divBdr>
        </w:div>
        <w:div w:id="30351738">
          <w:marLeft w:val="547"/>
          <w:marRight w:val="0"/>
          <w:marTop w:val="115"/>
          <w:marBottom w:val="0"/>
          <w:divBdr>
            <w:top w:val="none" w:sz="0" w:space="0" w:color="auto"/>
            <w:left w:val="none" w:sz="0" w:space="0" w:color="auto"/>
            <w:bottom w:val="none" w:sz="0" w:space="0" w:color="auto"/>
            <w:right w:val="none" w:sz="0" w:space="0" w:color="auto"/>
          </w:divBdr>
        </w:div>
        <w:div w:id="2061857764">
          <w:marLeft w:val="547"/>
          <w:marRight w:val="0"/>
          <w:marTop w:val="115"/>
          <w:marBottom w:val="0"/>
          <w:divBdr>
            <w:top w:val="none" w:sz="0" w:space="0" w:color="auto"/>
            <w:left w:val="none" w:sz="0" w:space="0" w:color="auto"/>
            <w:bottom w:val="none" w:sz="0" w:space="0" w:color="auto"/>
            <w:right w:val="none" w:sz="0" w:space="0" w:color="auto"/>
          </w:divBdr>
        </w:div>
      </w:divsChild>
    </w:div>
    <w:div w:id="282543899">
      <w:bodyDiv w:val="1"/>
      <w:marLeft w:val="0"/>
      <w:marRight w:val="0"/>
      <w:marTop w:val="0"/>
      <w:marBottom w:val="0"/>
      <w:divBdr>
        <w:top w:val="none" w:sz="0" w:space="0" w:color="auto"/>
        <w:left w:val="none" w:sz="0" w:space="0" w:color="auto"/>
        <w:bottom w:val="none" w:sz="0" w:space="0" w:color="auto"/>
        <w:right w:val="none" w:sz="0" w:space="0" w:color="auto"/>
      </w:divBdr>
    </w:div>
    <w:div w:id="349375575">
      <w:bodyDiv w:val="1"/>
      <w:marLeft w:val="0"/>
      <w:marRight w:val="0"/>
      <w:marTop w:val="0"/>
      <w:marBottom w:val="0"/>
      <w:divBdr>
        <w:top w:val="none" w:sz="0" w:space="0" w:color="auto"/>
        <w:left w:val="none" w:sz="0" w:space="0" w:color="auto"/>
        <w:bottom w:val="none" w:sz="0" w:space="0" w:color="auto"/>
        <w:right w:val="none" w:sz="0" w:space="0" w:color="auto"/>
      </w:divBdr>
      <w:divsChild>
        <w:div w:id="763304696">
          <w:marLeft w:val="547"/>
          <w:marRight w:val="0"/>
          <w:marTop w:val="154"/>
          <w:marBottom w:val="0"/>
          <w:divBdr>
            <w:top w:val="none" w:sz="0" w:space="0" w:color="auto"/>
            <w:left w:val="none" w:sz="0" w:space="0" w:color="auto"/>
            <w:bottom w:val="none" w:sz="0" w:space="0" w:color="auto"/>
            <w:right w:val="none" w:sz="0" w:space="0" w:color="auto"/>
          </w:divBdr>
        </w:div>
        <w:div w:id="195049420">
          <w:marLeft w:val="547"/>
          <w:marRight w:val="0"/>
          <w:marTop w:val="154"/>
          <w:marBottom w:val="0"/>
          <w:divBdr>
            <w:top w:val="none" w:sz="0" w:space="0" w:color="auto"/>
            <w:left w:val="none" w:sz="0" w:space="0" w:color="auto"/>
            <w:bottom w:val="none" w:sz="0" w:space="0" w:color="auto"/>
            <w:right w:val="none" w:sz="0" w:space="0" w:color="auto"/>
          </w:divBdr>
        </w:div>
      </w:divsChild>
    </w:div>
    <w:div w:id="3867606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627">
          <w:marLeft w:val="547"/>
          <w:marRight w:val="0"/>
          <w:marTop w:val="154"/>
          <w:marBottom w:val="0"/>
          <w:divBdr>
            <w:top w:val="none" w:sz="0" w:space="0" w:color="auto"/>
            <w:left w:val="none" w:sz="0" w:space="0" w:color="auto"/>
            <w:bottom w:val="none" w:sz="0" w:space="0" w:color="auto"/>
            <w:right w:val="none" w:sz="0" w:space="0" w:color="auto"/>
          </w:divBdr>
        </w:div>
        <w:div w:id="1156069818">
          <w:marLeft w:val="547"/>
          <w:marRight w:val="0"/>
          <w:marTop w:val="154"/>
          <w:marBottom w:val="0"/>
          <w:divBdr>
            <w:top w:val="none" w:sz="0" w:space="0" w:color="auto"/>
            <w:left w:val="none" w:sz="0" w:space="0" w:color="auto"/>
            <w:bottom w:val="none" w:sz="0" w:space="0" w:color="auto"/>
            <w:right w:val="none" w:sz="0" w:space="0" w:color="auto"/>
          </w:divBdr>
        </w:div>
        <w:div w:id="1400326193">
          <w:marLeft w:val="547"/>
          <w:marRight w:val="0"/>
          <w:marTop w:val="154"/>
          <w:marBottom w:val="0"/>
          <w:divBdr>
            <w:top w:val="none" w:sz="0" w:space="0" w:color="auto"/>
            <w:left w:val="none" w:sz="0" w:space="0" w:color="auto"/>
            <w:bottom w:val="none" w:sz="0" w:space="0" w:color="auto"/>
            <w:right w:val="none" w:sz="0" w:space="0" w:color="auto"/>
          </w:divBdr>
        </w:div>
      </w:divsChild>
    </w:div>
    <w:div w:id="652757479">
      <w:bodyDiv w:val="1"/>
      <w:marLeft w:val="0"/>
      <w:marRight w:val="0"/>
      <w:marTop w:val="0"/>
      <w:marBottom w:val="0"/>
      <w:divBdr>
        <w:top w:val="none" w:sz="0" w:space="0" w:color="auto"/>
        <w:left w:val="none" w:sz="0" w:space="0" w:color="auto"/>
        <w:bottom w:val="none" w:sz="0" w:space="0" w:color="auto"/>
        <w:right w:val="none" w:sz="0" w:space="0" w:color="auto"/>
      </w:divBdr>
      <w:divsChild>
        <w:div w:id="1723941823">
          <w:marLeft w:val="547"/>
          <w:marRight w:val="0"/>
          <w:marTop w:val="134"/>
          <w:marBottom w:val="0"/>
          <w:divBdr>
            <w:top w:val="none" w:sz="0" w:space="0" w:color="auto"/>
            <w:left w:val="none" w:sz="0" w:space="0" w:color="auto"/>
            <w:bottom w:val="none" w:sz="0" w:space="0" w:color="auto"/>
            <w:right w:val="none" w:sz="0" w:space="0" w:color="auto"/>
          </w:divBdr>
        </w:div>
        <w:div w:id="502744842">
          <w:marLeft w:val="1166"/>
          <w:marRight w:val="0"/>
          <w:marTop w:val="115"/>
          <w:marBottom w:val="0"/>
          <w:divBdr>
            <w:top w:val="none" w:sz="0" w:space="0" w:color="auto"/>
            <w:left w:val="none" w:sz="0" w:space="0" w:color="auto"/>
            <w:bottom w:val="none" w:sz="0" w:space="0" w:color="auto"/>
            <w:right w:val="none" w:sz="0" w:space="0" w:color="auto"/>
          </w:divBdr>
        </w:div>
        <w:div w:id="436560631">
          <w:marLeft w:val="547"/>
          <w:marRight w:val="0"/>
          <w:marTop w:val="134"/>
          <w:marBottom w:val="0"/>
          <w:divBdr>
            <w:top w:val="none" w:sz="0" w:space="0" w:color="auto"/>
            <w:left w:val="none" w:sz="0" w:space="0" w:color="auto"/>
            <w:bottom w:val="none" w:sz="0" w:space="0" w:color="auto"/>
            <w:right w:val="none" w:sz="0" w:space="0" w:color="auto"/>
          </w:divBdr>
        </w:div>
        <w:div w:id="1469788392">
          <w:marLeft w:val="547"/>
          <w:marRight w:val="0"/>
          <w:marTop w:val="134"/>
          <w:marBottom w:val="0"/>
          <w:divBdr>
            <w:top w:val="none" w:sz="0" w:space="0" w:color="auto"/>
            <w:left w:val="none" w:sz="0" w:space="0" w:color="auto"/>
            <w:bottom w:val="none" w:sz="0" w:space="0" w:color="auto"/>
            <w:right w:val="none" w:sz="0" w:space="0" w:color="auto"/>
          </w:divBdr>
        </w:div>
        <w:div w:id="1279988108">
          <w:marLeft w:val="547"/>
          <w:marRight w:val="0"/>
          <w:marTop w:val="134"/>
          <w:marBottom w:val="0"/>
          <w:divBdr>
            <w:top w:val="none" w:sz="0" w:space="0" w:color="auto"/>
            <w:left w:val="none" w:sz="0" w:space="0" w:color="auto"/>
            <w:bottom w:val="none" w:sz="0" w:space="0" w:color="auto"/>
            <w:right w:val="none" w:sz="0" w:space="0" w:color="auto"/>
          </w:divBdr>
        </w:div>
      </w:divsChild>
    </w:div>
    <w:div w:id="670647189">
      <w:bodyDiv w:val="1"/>
      <w:marLeft w:val="0"/>
      <w:marRight w:val="0"/>
      <w:marTop w:val="0"/>
      <w:marBottom w:val="0"/>
      <w:divBdr>
        <w:top w:val="none" w:sz="0" w:space="0" w:color="auto"/>
        <w:left w:val="none" w:sz="0" w:space="0" w:color="auto"/>
        <w:bottom w:val="none" w:sz="0" w:space="0" w:color="auto"/>
        <w:right w:val="none" w:sz="0" w:space="0" w:color="auto"/>
      </w:divBdr>
      <w:divsChild>
        <w:div w:id="245845145">
          <w:marLeft w:val="547"/>
          <w:marRight w:val="0"/>
          <w:marTop w:val="134"/>
          <w:marBottom w:val="0"/>
          <w:divBdr>
            <w:top w:val="none" w:sz="0" w:space="0" w:color="auto"/>
            <w:left w:val="none" w:sz="0" w:space="0" w:color="auto"/>
            <w:bottom w:val="none" w:sz="0" w:space="0" w:color="auto"/>
            <w:right w:val="none" w:sz="0" w:space="0" w:color="auto"/>
          </w:divBdr>
        </w:div>
        <w:div w:id="314144918">
          <w:marLeft w:val="547"/>
          <w:marRight w:val="0"/>
          <w:marTop w:val="134"/>
          <w:marBottom w:val="0"/>
          <w:divBdr>
            <w:top w:val="none" w:sz="0" w:space="0" w:color="auto"/>
            <w:left w:val="none" w:sz="0" w:space="0" w:color="auto"/>
            <w:bottom w:val="none" w:sz="0" w:space="0" w:color="auto"/>
            <w:right w:val="none" w:sz="0" w:space="0" w:color="auto"/>
          </w:divBdr>
        </w:div>
        <w:div w:id="965501616">
          <w:marLeft w:val="547"/>
          <w:marRight w:val="0"/>
          <w:marTop w:val="134"/>
          <w:marBottom w:val="0"/>
          <w:divBdr>
            <w:top w:val="none" w:sz="0" w:space="0" w:color="auto"/>
            <w:left w:val="none" w:sz="0" w:space="0" w:color="auto"/>
            <w:bottom w:val="none" w:sz="0" w:space="0" w:color="auto"/>
            <w:right w:val="none" w:sz="0" w:space="0" w:color="auto"/>
          </w:divBdr>
        </w:div>
        <w:div w:id="660429818">
          <w:marLeft w:val="547"/>
          <w:marRight w:val="0"/>
          <w:marTop w:val="134"/>
          <w:marBottom w:val="0"/>
          <w:divBdr>
            <w:top w:val="none" w:sz="0" w:space="0" w:color="auto"/>
            <w:left w:val="none" w:sz="0" w:space="0" w:color="auto"/>
            <w:bottom w:val="none" w:sz="0" w:space="0" w:color="auto"/>
            <w:right w:val="none" w:sz="0" w:space="0" w:color="auto"/>
          </w:divBdr>
        </w:div>
      </w:divsChild>
    </w:div>
    <w:div w:id="718283198">
      <w:bodyDiv w:val="1"/>
      <w:marLeft w:val="0"/>
      <w:marRight w:val="0"/>
      <w:marTop w:val="0"/>
      <w:marBottom w:val="0"/>
      <w:divBdr>
        <w:top w:val="none" w:sz="0" w:space="0" w:color="auto"/>
        <w:left w:val="none" w:sz="0" w:space="0" w:color="auto"/>
        <w:bottom w:val="none" w:sz="0" w:space="0" w:color="auto"/>
        <w:right w:val="none" w:sz="0" w:space="0" w:color="auto"/>
      </w:divBdr>
      <w:divsChild>
        <w:div w:id="1317295350">
          <w:marLeft w:val="547"/>
          <w:marRight w:val="0"/>
          <w:marTop w:val="134"/>
          <w:marBottom w:val="0"/>
          <w:divBdr>
            <w:top w:val="none" w:sz="0" w:space="0" w:color="auto"/>
            <w:left w:val="none" w:sz="0" w:space="0" w:color="auto"/>
            <w:bottom w:val="none" w:sz="0" w:space="0" w:color="auto"/>
            <w:right w:val="none" w:sz="0" w:space="0" w:color="auto"/>
          </w:divBdr>
        </w:div>
        <w:div w:id="782311098">
          <w:marLeft w:val="547"/>
          <w:marRight w:val="0"/>
          <w:marTop w:val="134"/>
          <w:marBottom w:val="0"/>
          <w:divBdr>
            <w:top w:val="none" w:sz="0" w:space="0" w:color="auto"/>
            <w:left w:val="none" w:sz="0" w:space="0" w:color="auto"/>
            <w:bottom w:val="none" w:sz="0" w:space="0" w:color="auto"/>
            <w:right w:val="none" w:sz="0" w:space="0" w:color="auto"/>
          </w:divBdr>
        </w:div>
        <w:div w:id="744453872">
          <w:marLeft w:val="547"/>
          <w:marRight w:val="0"/>
          <w:marTop w:val="134"/>
          <w:marBottom w:val="0"/>
          <w:divBdr>
            <w:top w:val="none" w:sz="0" w:space="0" w:color="auto"/>
            <w:left w:val="none" w:sz="0" w:space="0" w:color="auto"/>
            <w:bottom w:val="none" w:sz="0" w:space="0" w:color="auto"/>
            <w:right w:val="none" w:sz="0" w:space="0" w:color="auto"/>
          </w:divBdr>
        </w:div>
        <w:div w:id="775637501">
          <w:marLeft w:val="547"/>
          <w:marRight w:val="0"/>
          <w:marTop w:val="134"/>
          <w:marBottom w:val="0"/>
          <w:divBdr>
            <w:top w:val="none" w:sz="0" w:space="0" w:color="auto"/>
            <w:left w:val="none" w:sz="0" w:space="0" w:color="auto"/>
            <w:bottom w:val="none" w:sz="0" w:space="0" w:color="auto"/>
            <w:right w:val="none" w:sz="0" w:space="0" w:color="auto"/>
          </w:divBdr>
        </w:div>
        <w:div w:id="83040162">
          <w:marLeft w:val="547"/>
          <w:marRight w:val="0"/>
          <w:marTop w:val="134"/>
          <w:marBottom w:val="0"/>
          <w:divBdr>
            <w:top w:val="none" w:sz="0" w:space="0" w:color="auto"/>
            <w:left w:val="none" w:sz="0" w:space="0" w:color="auto"/>
            <w:bottom w:val="none" w:sz="0" w:space="0" w:color="auto"/>
            <w:right w:val="none" w:sz="0" w:space="0" w:color="auto"/>
          </w:divBdr>
        </w:div>
      </w:divsChild>
    </w:div>
    <w:div w:id="718944428">
      <w:bodyDiv w:val="1"/>
      <w:marLeft w:val="0"/>
      <w:marRight w:val="0"/>
      <w:marTop w:val="0"/>
      <w:marBottom w:val="0"/>
      <w:divBdr>
        <w:top w:val="none" w:sz="0" w:space="0" w:color="auto"/>
        <w:left w:val="none" w:sz="0" w:space="0" w:color="auto"/>
        <w:bottom w:val="none" w:sz="0" w:space="0" w:color="auto"/>
        <w:right w:val="none" w:sz="0" w:space="0" w:color="auto"/>
      </w:divBdr>
      <w:divsChild>
        <w:div w:id="1708918560">
          <w:marLeft w:val="547"/>
          <w:marRight w:val="0"/>
          <w:marTop w:val="134"/>
          <w:marBottom w:val="0"/>
          <w:divBdr>
            <w:top w:val="none" w:sz="0" w:space="0" w:color="auto"/>
            <w:left w:val="none" w:sz="0" w:space="0" w:color="auto"/>
            <w:bottom w:val="none" w:sz="0" w:space="0" w:color="auto"/>
            <w:right w:val="none" w:sz="0" w:space="0" w:color="auto"/>
          </w:divBdr>
        </w:div>
        <w:div w:id="1048801877">
          <w:marLeft w:val="547"/>
          <w:marRight w:val="0"/>
          <w:marTop w:val="134"/>
          <w:marBottom w:val="0"/>
          <w:divBdr>
            <w:top w:val="none" w:sz="0" w:space="0" w:color="auto"/>
            <w:left w:val="none" w:sz="0" w:space="0" w:color="auto"/>
            <w:bottom w:val="none" w:sz="0" w:space="0" w:color="auto"/>
            <w:right w:val="none" w:sz="0" w:space="0" w:color="auto"/>
          </w:divBdr>
        </w:div>
        <w:div w:id="1980917286">
          <w:marLeft w:val="547"/>
          <w:marRight w:val="0"/>
          <w:marTop w:val="134"/>
          <w:marBottom w:val="0"/>
          <w:divBdr>
            <w:top w:val="none" w:sz="0" w:space="0" w:color="auto"/>
            <w:left w:val="none" w:sz="0" w:space="0" w:color="auto"/>
            <w:bottom w:val="none" w:sz="0" w:space="0" w:color="auto"/>
            <w:right w:val="none" w:sz="0" w:space="0" w:color="auto"/>
          </w:divBdr>
        </w:div>
        <w:div w:id="1115489141">
          <w:marLeft w:val="1166"/>
          <w:marRight w:val="0"/>
          <w:marTop w:val="115"/>
          <w:marBottom w:val="0"/>
          <w:divBdr>
            <w:top w:val="none" w:sz="0" w:space="0" w:color="auto"/>
            <w:left w:val="none" w:sz="0" w:space="0" w:color="auto"/>
            <w:bottom w:val="none" w:sz="0" w:space="0" w:color="auto"/>
            <w:right w:val="none" w:sz="0" w:space="0" w:color="auto"/>
          </w:divBdr>
        </w:div>
        <w:div w:id="1565531179">
          <w:marLeft w:val="1166"/>
          <w:marRight w:val="0"/>
          <w:marTop w:val="115"/>
          <w:marBottom w:val="0"/>
          <w:divBdr>
            <w:top w:val="none" w:sz="0" w:space="0" w:color="auto"/>
            <w:left w:val="none" w:sz="0" w:space="0" w:color="auto"/>
            <w:bottom w:val="none" w:sz="0" w:space="0" w:color="auto"/>
            <w:right w:val="none" w:sz="0" w:space="0" w:color="auto"/>
          </w:divBdr>
        </w:div>
      </w:divsChild>
    </w:div>
    <w:div w:id="791748061">
      <w:bodyDiv w:val="1"/>
      <w:marLeft w:val="0"/>
      <w:marRight w:val="0"/>
      <w:marTop w:val="0"/>
      <w:marBottom w:val="0"/>
      <w:divBdr>
        <w:top w:val="none" w:sz="0" w:space="0" w:color="auto"/>
        <w:left w:val="none" w:sz="0" w:space="0" w:color="auto"/>
        <w:bottom w:val="none" w:sz="0" w:space="0" w:color="auto"/>
        <w:right w:val="none" w:sz="0" w:space="0" w:color="auto"/>
      </w:divBdr>
      <w:divsChild>
        <w:div w:id="794131392">
          <w:marLeft w:val="547"/>
          <w:marRight w:val="0"/>
          <w:marTop w:val="134"/>
          <w:marBottom w:val="0"/>
          <w:divBdr>
            <w:top w:val="none" w:sz="0" w:space="0" w:color="auto"/>
            <w:left w:val="none" w:sz="0" w:space="0" w:color="auto"/>
            <w:bottom w:val="none" w:sz="0" w:space="0" w:color="auto"/>
            <w:right w:val="none" w:sz="0" w:space="0" w:color="auto"/>
          </w:divBdr>
        </w:div>
        <w:div w:id="1882280813">
          <w:marLeft w:val="547"/>
          <w:marRight w:val="0"/>
          <w:marTop w:val="134"/>
          <w:marBottom w:val="0"/>
          <w:divBdr>
            <w:top w:val="none" w:sz="0" w:space="0" w:color="auto"/>
            <w:left w:val="none" w:sz="0" w:space="0" w:color="auto"/>
            <w:bottom w:val="none" w:sz="0" w:space="0" w:color="auto"/>
            <w:right w:val="none" w:sz="0" w:space="0" w:color="auto"/>
          </w:divBdr>
        </w:div>
        <w:div w:id="1967540077">
          <w:marLeft w:val="547"/>
          <w:marRight w:val="0"/>
          <w:marTop w:val="134"/>
          <w:marBottom w:val="0"/>
          <w:divBdr>
            <w:top w:val="none" w:sz="0" w:space="0" w:color="auto"/>
            <w:left w:val="none" w:sz="0" w:space="0" w:color="auto"/>
            <w:bottom w:val="none" w:sz="0" w:space="0" w:color="auto"/>
            <w:right w:val="none" w:sz="0" w:space="0" w:color="auto"/>
          </w:divBdr>
        </w:div>
        <w:div w:id="2035769409">
          <w:marLeft w:val="547"/>
          <w:marRight w:val="0"/>
          <w:marTop w:val="134"/>
          <w:marBottom w:val="0"/>
          <w:divBdr>
            <w:top w:val="none" w:sz="0" w:space="0" w:color="auto"/>
            <w:left w:val="none" w:sz="0" w:space="0" w:color="auto"/>
            <w:bottom w:val="none" w:sz="0" w:space="0" w:color="auto"/>
            <w:right w:val="none" w:sz="0" w:space="0" w:color="auto"/>
          </w:divBdr>
        </w:div>
      </w:divsChild>
    </w:div>
    <w:div w:id="863441460">
      <w:bodyDiv w:val="1"/>
      <w:marLeft w:val="0"/>
      <w:marRight w:val="0"/>
      <w:marTop w:val="0"/>
      <w:marBottom w:val="0"/>
      <w:divBdr>
        <w:top w:val="none" w:sz="0" w:space="0" w:color="auto"/>
        <w:left w:val="none" w:sz="0" w:space="0" w:color="auto"/>
        <w:bottom w:val="none" w:sz="0" w:space="0" w:color="auto"/>
        <w:right w:val="none" w:sz="0" w:space="0" w:color="auto"/>
      </w:divBdr>
      <w:divsChild>
        <w:div w:id="1103762354">
          <w:marLeft w:val="547"/>
          <w:marRight w:val="0"/>
          <w:marTop w:val="154"/>
          <w:marBottom w:val="0"/>
          <w:divBdr>
            <w:top w:val="none" w:sz="0" w:space="0" w:color="auto"/>
            <w:left w:val="none" w:sz="0" w:space="0" w:color="auto"/>
            <w:bottom w:val="none" w:sz="0" w:space="0" w:color="auto"/>
            <w:right w:val="none" w:sz="0" w:space="0" w:color="auto"/>
          </w:divBdr>
        </w:div>
      </w:divsChild>
    </w:div>
    <w:div w:id="1152136642">
      <w:bodyDiv w:val="1"/>
      <w:marLeft w:val="0"/>
      <w:marRight w:val="0"/>
      <w:marTop w:val="0"/>
      <w:marBottom w:val="0"/>
      <w:divBdr>
        <w:top w:val="none" w:sz="0" w:space="0" w:color="auto"/>
        <w:left w:val="none" w:sz="0" w:space="0" w:color="auto"/>
        <w:bottom w:val="none" w:sz="0" w:space="0" w:color="auto"/>
        <w:right w:val="none" w:sz="0" w:space="0" w:color="auto"/>
      </w:divBdr>
      <w:divsChild>
        <w:div w:id="2118283806">
          <w:marLeft w:val="547"/>
          <w:marRight w:val="0"/>
          <w:marTop w:val="154"/>
          <w:marBottom w:val="0"/>
          <w:divBdr>
            <w:top w:val="none" w:sz="0" w:space="0" w:color="auto"/>
            <w:left w:val="none" w:sz="0" w:space="0" w:color="auto"/>
            <w:bottom w:val="none" w:sz="0" w:space="0" w:color="auto"/>
            <w:right w:val="none" w:sz="0" w:space="0" w:color="auto"/>
          </w:divBdr>
        </w:div>
        <w:div w:id="682174164">
          <w:marLeft w:val="547"/>
          <w:marRight w:val="0"/>
          <w:marTop w:val="154"/>
          <w:marBottom w:val="0"/>
          <w:divBdr>
            <w:top w:val="none" w:sz="0" w:space="0" w:color="auto"/>
            <w:left w:val="none" w:sz="0" w:space="0" w:color="auto"/>
            <w:bottom w:val="none" w:sz="0" w:space="0" w:color="auto"/>
            <w:right w:val="none" w:sz="0" w:space="0" w:color="auto"/>
          </w:divBdr>
        </w:div>
        <w:div w:id="2037610609">
          <w:marLeft w:val="547"/>
          <w:marRight w:val="0"/>
          <w:marTop w:val="154"/>
          <w:marBottom w:val="0"/>
          <w:divBdr>
            <w:top w:val="none" w:sz="0" w:space="0" w:color="auto"/>
            <w:left w:val="none" w:sz="0" w:space="0" w:color="auto"/>
            <w:bottom w:val="none" w:sz="0" w:space="0" w:color="auto"/>
            <w:right w:val="none" w:sz="0" w:space="0" w:color="auto"/>
          </w:divBdr>
        </w:div>
      </w:divsChild>
    </w:div>
    <w:div w:id="1164466065">
      <w:bodyDiv w:val="1"/>
      <w:marLeft w:val="0"/>
      <w:marRight w:val="0"/>
      <w:marTop w:val="0"/>
      <w:marBottom w:val="0"/>
      <w:divBdr>
        <w:top w:val="none" w:sz="0" w:space="0" w:color="auto"/>
        <w:left w:val="none" w:sz="0" w:space="0" w:color="auto"/>
        <w:bottom w:val="none" w:sz="0" w:space="0" w:color="auto"/>
        <w:right w:val="none" w:sz="0" w:space="0" w:color="auto"/>
      </w:divBdr>
      <w:divsChild>
        <w:div w:id="1914926855">
          <w:marLeft w:val="547"/>
          <w:marRight w:val="0"/>
          <w:marTop w:val="154"/>
          <w:marBottom w:val="0"/>
          <w:divBdr>
            <w:top w:val="none" w:sz="0" w:space="0" w:color="auto"/>
            <w:left w:val="none" w:sz="0" w:space="0" w:color="auto"/>
            <w:bottom w:val="none" w:sz="0" w:space="0" w:color="auto"/>
            <w:right w:val="none" w:sz="0" w:space="0" w:color="auto"/>
          </w:divBdr>
        </w:div>
        <w:div w:id="1816339238">
          <w:marLeft w:val="547"/>
          <w:marRight w:val="0"/>
          <w:marTop w:val="154"/>
          <w:marBottom w:val="0"/>
          <w:divBdr>
            <w:top w:val="none" w:sz="0" w:space="0" w:color="auto"/>
            <w:left w:val="none" w:sz="0" w:space="0" w:color="auto"/>
            <w:bottom w:val="none" w:sz="0" w:space="0" w:color="auto"/>
            <w:right w:val="none" w:sz="0" w:space="0" w:color="auto"/>
          </w:divBdr>
        </w:div>
        <w:div w:id="1939020797">
          <w:marLeft w:val="547"/>
          <w:marRight w:val="0"/>
          <w:marTop w:val="154"/>
          <w:marBottom w:val="0"/>
          <w:divBdr>
            <w:top w:val="none" w:sz="0" w:space="0" w:color="auto"/>
            <w:left w:val="none" w:sz="0" w:space="0" w:color="auto"/>
            <w:bottom w:val="none" w:sz="0" w:space="0" w:color="auto"/>
            <w:right w:val="none" w:sz="0" w:space="0" w:color="auto"/>
          </w:divBdr>
        </w:div>
      </w:divsChild>
    </w:div>
    <w:div w:id="1249650854">
      <w:bodyDiv w:val="1"/>
      <w:marLeft w:val="0"/>
      <w:marRight w:val="0"/>
      <w:marTop w:val="0"/>
      <w:marBottom w:val="0"/>
      <w:divBdr>
        <w:top w:val="none" w:sz="0" w:space="0" w:color="auto"/>
        <w:left w:val="none" w:sz="0" w:space="0" w:color="auto"/>
        <w:bottom w:val="none" w:sz="0" w:space="0" w:color="auto"/>
        <w:right w:val="none" w:sz="0" w:space="0" w:color="auto"/>
      </w:divBdr>
      <w:divsChild>
        <w:div w:id="542444036">
          <w:marLeft w:val="547"/>
          <w:marRight w:val="0"/>
          <w:marTop w:val="154"/>
          <w:marBottom w:val="0"/>
          <w:divBdr>
            <w:top w:val="none" w:sz="0" w:space="0" w:color="auto"/>
            <w:left w:val="none" w:sz="0" w:space="0" w:color="auto"/>
            <w:bottom w:val="none" w:sz="0" w:space="0" w:color="auto"/>
            <w:right w:val="none" w:sz="0" w:space="0" w:color="auto"/>
          </w:divBdr>
        </w:div>
        <w:div w:id="1358462576">
          <w:marLeft w:val="547"/>
          <w:marRight w:val="0"/>
          <w:marTop w:val="154"/>
          <w:marBottom w:val="0"/>
          <w:divBdr>
            <w:top w:val="none" w:sz="0" w:space="0" w:color="auto"/>
            <w:left w:val="none" w:sz="0" w:space="0" w:color="auto"/>
            <w:bottom w:val="none" w:sz="0" w:space="0" w:color="auto"/>
            <w:right w:val="none" w:sz="0" w:space="0" w:color="auto"/>
          </w:divBdr>
        </w:div>
        <w:div w:id="1004742651">
          <w:marLeft w:val="547"/>
          <w:marRight w:val="0"/>
          <w:marTop w:val="154"/>
          <w:marBottom w:val="0"/>
          <w:divBdr>
            <w:top w:val="none" w:sz="0" w:space="0" w:color="auto"/>
            <w:left w:val="none" w:sz="0" w:space="0" w:color="auto"/>
            <w:bottom w:val="none" w:sz="0" w:space="0" w:color="auto"/>
            <w:right w:val="none" w:sz="0" w:space="0" w:color="auto"/>
          </w:divBdr>
        </w:div>
      </w:divsChild>
    </w:div>
    <w:div w:id="1282147477">
      <w:bodyDiv w:val="1"/>
      <w:marLeft w:val="0"/>
      <w:marRight w:val="0"/>
      <w:marTop w:val="0"/>
      <w:marBottom w:val="0"/>
      <w:divBdr>
        <w:top w:val="none" w:sz="0" w:space="0" w:color="auto"/>
        <w:left w:val="none" w:sz="0" w:space="0" w:color="auto"/>
        <w:bottom w:val="none" w:sz="0" w:space="0" w:color="auto"/>
        <w:right w:val="none" w:sz="0" w:space="0" w:color="auto"/>
      </w:divBdr>
    </w:div>
    <w:div w:id="1308702059">
      <w:bodyDiv w:val="1"/>
      <w:marLeft w:val="0"/>
      <w:marRight w:val="0"/>
      <w:marTop w:val="0"/>
      <w:marBottom w:val="0"/>
      <w:divBdr>
        <w:top w:val="none" w:sz="0" w:space="0" w:color="auto"/>
        <w:left w:val="none" w:sz="0" w:space="0" w:color="auto"/>
        <w:bottom w:val="none" w:sz="0" w:space="0" w:color="auto"/>
        <w:right w:val="none" w:sz="0" w:space="0" w:color="auto"/>
      </w:divBdr>
      <w:divsChild>
        <w:div w:id="686323380">
          <w:marLeft w:val="547"/>
          <w:marRight w:val="0"/>
          <w:marTop w:val="154"/>
          <w:marBottom w:val="0"/>
          <w:divBdr>
            <w:top w:val="none" w:sz="0" w:space="0" w:color="auto"/>
            <w:left w:val="none" w:sz="0" w:space="0" w:color="auto"/>
            <w:bottom w:val="none" w:sz="0" w:space="0" w:color="auto"/>
            <w:right w:val="none" w:sz="0" w:space="0" w:color="auto"/>
          </w:divBdr>
        </w:div>
        <w:div w:id="236480057">
          <w:marLeft w:val="547"/>
          <w:marRight w:val="0"/>
          <w:marTop w:val="154"/>
          <w:marBottom w:val="0"/>
          <w:divBdr>
            <w:top w:val="none" w:sz="0" w:space="0" w:color="auto"/>
            <w:left w:val="none" w:sz="0" w:space="0" w:color="auto"/>
            <w:bottom w:val="none" w:sz="0" w:space="0" w:color="auto"/>
            <w:right w:val="none" w:sz="0" w:space="0" w:color="auto"/>
          </w:divBdr>
        </w:div>
      </w:divsChild>
    </w:div>
    <w:div w:id="1361472348">
      <w:bodyDiv w:val="1"/>
      <w:marLeft w:val="0"/>
      <w:marRight w:val="0"/>
      <w:marTop w:val="0"/>
      <w:marBottom w:val="0"/>
      <w:divBdr>
        <w:top w:val="none" w:sz="0" w:space="0" w:color="auto"/>
        <w:left w:val="none" w:sz="0" w:space="0" w:color="auto"/>
        <w:bottom w:val="none" w:sz="0" w:space="0" w:color="auto"/>
        <w:right w:val="none" w:sz="0" w:space="0" w:color="auto"/>
      </w:divBdr>
      <w:divsChild>
        <w:div w:id="1212570104">
          <w:marLeft w:val="547"/>
          <w:marRight w:val="0"/>
          <w:marTop w:val="154"/>
          <w:marBottom w:val="0"/>
          <w:divBdr>
            <w:top w:val="none" w:sz="0" w:space="0" w:color="auto"/>
            <w:left w:val="none" w:sz="0" w:space="0" w:color="auto"/>
            <w:bottom w:val="none" w:sz="0" w:space="0" w:color="auto"/>
            <w:right w:val="none" w:sz="0" w:space="0" w:color="auto"/>
          </w:divBdr>
        </w:div>
        <w:div w:id="1336492139">
          <w:marLeft w:val="547"/>
          <w:marRight w:val="0"/>
          <w:marTop w:val="154"/>
          <w:marBottom w:val="0"/>
          <w:divBdr>
            <w:top w:val="none" w:sz="0" w:space="0" w:color="auto"/>
            <w:left w:val="none" w:sz="0" w:space="0" w:color="auto"/>
            <w:bottom w:val="none" w:sz="0" w:space="0" w:color="auto"/>
            <w:right w:val="none" w:sz="0" w:space="0" w:color="auto"/>
          </w:divBdr>
        </w:div>
      </w:divsChild>
    </w:div>
    <w:div w:id="1500149737">
      <w:bodyDiv w:val="1"/>
      <w:marLeft w:val="0"/>
      <w:marRight w:val="0"/>
      <w:marTop w:val="0"/>
      <w:marBottom w:val="0"/>
      <w:divBdr>
        <w:top w:val="none" w:sz="0" w:space="0" w:color="auto"/>
        <w:left w:val="none" w:sz="0" w:space="0" w:color="auto"/>
        <w:bottom w:val="none" w:sz="0" w:space="0" w:color="auto"/>
        <w:right w:val="none" w:sz="0" w:space="0" w:color="auto"/>
      </w:divBdr>
      <w:divsChild>
        <w:div w:id="1731885819">
          <w:marLeft w:val="547"/>
          <w:marRight w:val="0"/>
          <w:marTop w:val="134"/>
          <w:marBottom w:val="0"/>
          <w:divBdr>
            <w:top w:val="none" w:sz="0" w:space="0" w:color="auto"/>
            <w:left w:val="none" w:sz="0" w:space="0" w:color="auto"/>
            <w:bottom w:val="none" w:sz="0" w:space="0" w:color="auto"/>
            <w:right w:val="none" w:sz="0" w:space="0" w:color="auto"/>
          </w:divBdr>
        </w:div>
        <w:div w:id="2027294301">
          <w:marLeft w:val="547"/>
          <w:marRight w:val="0"/>
          <w:marTop w:val="134"/>
          <w:marBottom w:val="0"/>
          <w:divBdr>
            <w:top w:val="none" w:sz="0" w:space="0" w:color="auto"/>
            <w:left w:val="none" w:sz="0" w:space="0" w:color="auto"/>
            <w:bottom w:val="none" w:sz="0" w:space="0" w:color="auto"/>
            <w:right w:val="none" w:sz="0" w:space="0" w:color="auto"/>
          </w:divBdr>
        </w:div>
        <w:div w:id="2119369177">
          <w:marLeft w:val="547"/>
          <w:marRight w:val="0"/>
          <w:marTop w:val="134"/>
          <w:marBottom w:val="0"/>
          <w:divBdr>
            <w:top w:val="none" w:sz="0" w:space="0" w:color="auto"/>
            <w:left w:val="none" w:sz="0" w:space="0" w:color="auto"/>
            <w:bottom w:val="none" w:sz="0" w:space="0" w:color="auto"/>
            <w:right w:val="none" w:sz="0" w:space="0" w:color="auto"/>
          </w:divBdr>
        </w:div>
        <w:div w:id="2035226768">
          <w:marLeft w:val="547"/>
          <w:marRight w:val="0"/>
          <w:marTop w:val="134"/>
          <w:marBottom w:val="0"/>
          <w:divBdr>
            <w:top w:val="none" w:sz="0" w:space="0" w:color="auto"/>
            <w:left w:val="none" w:sz="0" w:space="0" w:color="auto"/>
            <w:bottom w:val="none" w:sz="0" w:space="0" w:color="auto"/>
            <w:right w:val="none" w:sz="0" w:space="0" w:color="auto"/>
          </w:divBdr>
        </w:div>
      </w:divsChild>
    </w:div>
    <w:div w:id="1507281620">
      <w:bodyDiv w:val="1"/>
      <w:marLeft w:val="0"/>
      <w:marRight w:val="0"/>
      <w:marTop w:val="0"/>
      <w:marBottom w:val="0"/>
      <w:divBdr>
        <w:top w:val="none" w:sz="0" w:space="0" w:color="auto"/>
        <w:left w:val="none" w:sz="0" w:space="0" w:color="auto"/>
        <w:bottom w:val="none" w:sz="0" w:space="0" w:color="auto"/>
        <w:right w:val="none" w:sz="0" w:space="0" w:color="auto"/>
      </w:divBdr>
      <w:divsChild>
        <w:div w:id="603466735">
          <w:marLeft w:val="547"/>
          <w:marRight w:val="0"/>
          <w:marTop w:val="154"/>
          <w:marBottom w:val="0"/>
          <w:divBdr>
            <w:top w:val="none" w:sz="0" w:space="0" w:color="auto"/>
            <w:left w:val="none" w:sz="0" w:space="0" w:color="auto"/>
            <w:bottom w:val="none" w:sz="0" w:space="0" w:color="auto"/>
            <w:right w:val="none" w:sz="0" w:space="0" w:color="auto"/>
          </w:divBdr>
        </w:div>
        <w:div w:id="94374182">
          <w:marLeft w:val="547"/>
          <w:marRight w:val="0"/>
          <w:marTop w:val="154"/>
          <w:marBottom w:val="0"/>
          <w:divBdr>
            <w:top w:val="none" w:sz="0" w:space="0" w:color="auto"/>
            <w:left w:val="none" w:sz="0" w:space="0" w:color="auto"/>
            <w:bottom w:val="none" w:sz="0" w:space="0" w:color="auto"/>
            <w:right w:val="none" w:sz="0" w:space="0" w:color="auto"/>
          </w:divBdr>
        </w:div>
        <w:div w:id="792595275">
          <w:marLeft w:val="1166"/>
          <w:marRight w:val="0"/>
          <w:marTop w:val="134"/>
          <w:marBottom w:val="0"/>
          <w:divBdr>
            <w:top w:val="none" w:sz="0" w:space="0" w:color="auto"/>
            <w:left w:val="none" w:sz="0" w:space="0" w:color="auto"/>
            <w:bottom w:val="none" w:sz="0" w:space="0" w:color="auto"/>
            <w:right w:val="none" w:sz="0" w:space="0" w:color="auto"/>
          </w:divBdr>
        </w:div>
      </w:divsChild>
    </w:div>
    <w:div w:id="1563520069">
      <w:bodyDiv w:val="1"/>
      <w:marLeft w:val="0"/>
      <w:marRight w:val="0"/>
      <w:marTop w:val="0"/>
      <w:marBottom w:val="0"/>
      <w:divBdr>
        <w:top w:val="none" w:sz="0" w:space="0" w:color="auto"/>
        <w:left w:val="none" w:sz="0" w:space="0" w:color="auto"/>
        <w:bottom w:val="none" w:sz="0" w:space="0" w:color="auto"/>
        <w:right w:val="none" w:sz="0" w:space="0" w:color="auto"/>
      </w:divBdr>
      <w:divsChild>
        <w:div w:id="528690890">
          <w:marLeft w:val="547"/>
          <w:marRight w:val="0"/>
          <w:marTop w:val="154"/>
          <w:marBottom w:val="0"/>
          <w:divBdr>
            <w:top w:val="none" w:sz="0" w:space="0" w:color="auto"/>
            <w:left w:val="none" w:sz="0" w:space="0" w:color="auto"/>
            <w:bottom w:val="none" w:sz="0" w:space="0" w:color="auto"/>
            <w:right w:val="none" w:sz="0" w:space="0" w:color="auto"/>
          </w:divBdr>
        </w:div>
        <w:div w:id="1761023667">
          <w:marLeft w:val="547"/>
          <w:marRight w:val="0"/>
          <w:marTop w:val="154"/>
          <w:marBottom w:val="0"/>
          <w:divBdr>
            <w:top w:val="none" w:sz="0" w:space="0" w:color="auto"/>
            <w:left w:val="none" w:sz="0" w:space="0" w:color="auto"/>
            <w:bottom w:val="none" w:sz="0" w:space="0" w:color="auto"/>
            <w:right w:val="none" w:sz="0" w:space="0" w:color="auto"/>
          </w:divBdr>
        </w:div>
        <w:div w:id="1972056400">
          <w:marLeft w:val="547"/>
          <w:marRight w:val="0"/>
          <w:marTop w:val="154"/>
          <w:marBottom w:val="0"/>
          <w:divBdr>
            <w:top w:val="none" w:sz="0" w:space="0" w:color="auto"/>
            <w:left w:val="none" w:sz="0" w:space="0" w:color="auto"/>
            <w:bottom w:val="none" w:sz="0" w:space="0" w:color="auto"/>
            <w:right w:val="none" w:sz="0" w:space="0" w:color="auto"/>
          </w:divBdr>
        </w:div>
      </w:divsChild>
    </w:div>
    <w:div w:id="1625112609">
      <w:bodyDiv w:val="1"/>
      <w:marLeft w:val="0"/>
      <w:marRight w:val="0"/>
      <w:marTop w:val="0"/>
      <w:marBottom w:val="0"/>
      <w:divBdr>
        <w:top w:val="none" w:sz="0" w:space="0" w:color="auto"/>
        <w:left w:val="none" w:sz="0" w:space="0" w:color="auto"/>
        <w:bottom w:val="none" w:sz="0" w:space="0" w:color="auto"/>
        <w:right w:val="none" w:sz="0" w:space="0" w:color="auto"/>
      </w:divBdr>
      <w:divsChild>
        <w:div w:id="1295796438">
          <w:marLeft w:val="547"/>
          <w:marRight w:val="0"/>
          <w:marTop w:val="134"/>
          <w:marBottom w:val="0"/>
          <w:divBdr>
            <w:top w:val="none" w:sz="0" w:space="0" w:color="auto"/>
            <w:left w:val="none" w:sz="0" w:space="0" w:color="auto"/>
            <w:bottom w:val="none" w:sz="0" w:space="0" w:color="auto"/>
            <w:right w:val="none" w:sz="0" w:space="0" w:color="auto"/>
          </w:divBdr>
        </w:div>
        <w:div w:id="1176194767">
          <w:marLeft w:val="547"/>
          <w:marRight w:val="0"/>
          <w:marTop w:val="134"/>
          <w:marBottom w:val="0"/>
          <w:divBdr>
            <w:top w:val="none" w:sz="0" w:space="0" w:color="auto"/>
            <w:left w:val="none" w:sz="0" w:space="0" w:color="auto"/>
            <w:bottom w:val="none" w:sz="0" w:space="0" w:color="auto"/>
            <w:right w:val="none" w:sz="0" w:space="0" w:color="auto"/>
          </w:divBdr>
        </w:div>
        <w:div w:id="456919360">
          <w:marLeft w:val="547"/>
          <w:marRight w:val="0"/>
          <w:marTop w:val="134"/>
          <w:marBottom w:val="0"/>
          <w:divBdr>
            <w:top w:val="none" w:sz="0" w:space="0" w:color="auto"/>
            <w:left w:val="none" w:sz="0" w:space="0" w:color="auto"/>
            <w:bottom w:val="none" w:sz="0" w:space="0" w:color="auto"/>
            <w:right w:val="none" w:sz="0" w:space="0" w:color="auto"/>
          </w:divBdr>
        </w:div>
      </w:divsChild>
    </w:div>
    <w:div w:id="1710298830">
      <w:bodyDiv w:val="1"/>
      <w:marLeft w:val="0"/>
      <w:marRight w:val="0"/>
      <w:marTop w:val="0"/>
      <w:marBottom w:val="0"/>
      <w:divBdr>
        <w:top w:val="none" w:sz="0" w:space="0" w:color="auto"/>
        <w:left w:val="none" w:sz="0" w:space="0" w:color="auto"/>
        <w:bottom w:val="none" w:sz="0" w:space="0" w:color="auto"/>
        <w:right w:val="none" w:sz="0" w:space="0" w:color="auto"/>
      </w:divBdr>
      <w:divsChild>
        <w:div w:id="1939212797">
          <w:marLeft w:val="547"/>
          <w:marRight w:val="0"/>
          <w:marTop w:val="154"/>
          <w:marBottom w:val="0"/>
          <w:divBdr>
            <w:top w:val="none" w:sz="0" w:space="0" w:color="auto"/>
            <w:left w:val="none" w:sz="0" w:space="0" w:color="auto"/>
            <w:bottom w:val="none" w:sz="0" w:space="0" w:color="auto"/>
            <w:right w:val="none" w:sz="0" w:space="0" w:color="auto"/>
          </w:divBdr>
        </w:div>
        <w:div w:id="141317182">
          <w:marLeft w:val="547"/>
          <w:marRight w:val="0"/>
          <w:marTop w:val="154"/>
          <w:marBottom w:val="0"/>
          <w:divBdr>
            <w:top w:val="none" w:sz="0" w:space="0" w:color="auto"/>
            <w:left w:val="none" w:sz="0" w:space="0" w:color="auto"/>
            <w:bottom w:val="none" w:sz="0" w:space="0" w:color="auto"/>
            <w:right w:val="none" w:sz="0" w:space="0" w:color="auto"/>
          </w:divBdr>
        </w:div>
        <w:div w:id="643122013">
          <w:marLeft w:val="547"/>
          <w:marRight w:val="0"/>
          <w:marTop w:val="154"/>
          <w:marBottom w:val="0"/>
          <w:divBdr>
            <w:top w:val="none" w:sz="0" w:space="0" w:color="auto"/>
            <w:left w:val="none" w:sz="0" w:space="0" w:color="auto"/>
            <w:bottom w:val="none" w:sz="0" w:space="0" w:color="auto"/>
            <w:right w:val="none" w:sz="0" w:space="0" w:color="auto"/>
          </w:divBdr>
        </w:div>
      </w:divsChild>
    </w:div>
    <w:div w:id="1770738746">
      <w:bodyDiv w:val="1"/>
      <w:marLeft w:val="0"/>
      <w:marRight w:val="0"/>
      <w:marTop w:val="0"/>
      <w:marBottom w:val="0"/>
      <w:divBdr>
        <w:top w:val="none" w:sz="0" w:space="0" w:color="auto"/>
        <w:left w:val="none" w:sz="0" w:space="0" w:color="auto"/>
        <w:bottom w:val="none" w:sz="0" w:space="0" w:color="auto"/>
        <w:right w:val="none" w:sz="0" w:space="0" w:color="auto"/>
      </w:divBdr>
      <w:divsChild>
        <w:div w:id="717633599">
          <w:marLeft w:val="547"/>
          <w:marRight w:val="0"/>
          <w:marTop w:val="154"/>
          <w:marBottom w:val="0"/>
          <w:divBdr>
            <w:top w:val="none" w:sz="0" w:space="0" w:color="auto"/>
            <w:left w:val="none" w:sz="0" w:space="0" w:color="auto"/>
            <w:bottom w:val="none" w:sz="0" w:space="0" w:color="auto"/>
            <w:right w:val="none" w:sz="0" w:space="0" w:color="auto"/>
          </w:divBdr>
        </w:div>
        <w:div w:id="2074154473">
          <w:marLeft w:val="547"/>
          <w:marRight w:val="0"/>
          <w:marTop w:val="154"/>
          <w:marBottom w:val="0"/>
          <w:divBdr>
            <w:top w:val="none" w:sz="0" w:space="0" w:color="auto"/>
            <w:left w:val="none" w:sz="0" w:space="0" w:color="auto"/>
            <w:bottom w:val="none" w:sz="0" w:space="0" w:color="auto"/>
            <w:right w:val="none" w:sz="0" w:space="0" w:color="auto"/>
          </w:divBdr>
        </w:div>
        <w:div w:id="149760866">
          <w:marLeft w:val="547"/>
          <w:marRight w:val="0"/>
          <w:marTop w:val="154"/>
          <w:marBottom w:val="0"/>
          <w:divBdr>
            <w:top w:val="none" w:sz="0" w:space="0" w:color="auto"/>
            <w:left w:val="none" w:sz="0" w:space="0" w:color="auto"/>
            <w:bottom w:val="none" w:sz="0" w:space="0" w:color="auto"/>
            <w:right w:val="none" w:sz="0" w:space="0" w:color="auto"/>
          </w:divBdr>
        </w:div>
      </w:divsChild>
    </w:div>
    <w:div w:id="1794588994">
      <w:bodyDiv w:val="1"/>
      <w:marLeft w:val="0"/>
      <w:marRight w:val="0"/>
      <w:marTop w:val="0"/>
      <w:marBottom w:val="0"/>
      <w:divBdr>
        <w:top w:val="none" w:sz="0" w:space="0" w:color="auto"/>
        <w:left w:val="none" w:sz="0" w:space="0" w:color="auto"/>
        <w:bottom w:val="none" w:sz="0" w:space="0" w:color="auto"/>
        <w:right w:val="none" w:sz="0" w:space="0" w:color="auto"/>
      </w:divBdr>
      <w:divsChild>
        <w:div w:id="1562984323">
          <w:marLeft w:val="547"/>
          <w:marRight w:val="0"/>
          <w:marTop w:val="154"/>
          <w:marBottom w:val="0"/>
          <w:divBdr>
            <w:top w:val="none" w:sz="0" w:space="0" w:color="auto"/>
            <w:left w:val="none" w:sz="0" w:space="0" w:color="auto"/>
            <w:bottom w:val="none" w:sz="0" w:space="0" w:color="auto"/>
            <w:right w:val="none" w:sz="0" w:space="0" w:color="auto"/>
          </w:divBdr>
        </w:div>
        <w:div w:id="2143426785">
          <w:marLeft w:val="547"/>
          <w:marRight w:val="0"/>
          <w:marTop w:val="154"/>
          <w:marBottom w:val="0"/>
          <w:divBdr>
            <w:top w:val="none" w:sz="0" w:space="0" w:color="auto"/>
            <w:left w:val="none" w:sz="0" w:space="0" w:color="auto"/>
            <w:bottom w:val="none" w:sz="0" w:space="0" w:color="auto"/>
            <w:right w:val="none" w:sz="0" w:space="0" w:color="auto"/>
          </w:divBdr>
        </w:div>
        <w:div w:id="1768499616">
          <w:marLeft w:val="547"/>
          <w:marRight w:val="0"/>
          <w:marTop w:val="154"/>
          <w:marBottom w:val="0"/>
          <w:divBdr>
            <w:top w:val="none" w:sz="0" w:space="0" w:color="auto"/>
            <w:left w:val="none" w:sz="0" w:space="0" w:color="auto"/>
            <w:bottom w:val="none" w:sz="0" w:space="0" w:color="auto"/>
            <w:right w:val="none" w:sz="0" w:space="0" w:color="auto"/>
          </w:divBdr>
        </w:div>
      </w:divsChild>
    </w:div>
    <w:div w:id="1819955182">
      <w:bodyDiv w:val="1"/>
      <w:marLeft w:val="0"/>
      <w:marRight w:val="0"/>
      <w:marTop w:val="0"/>
      <w:marBottom w:val="0"/>
      <w:divBdr>
        <w:top w:val="none" w:sz="0" w:space="0" w:color="auto"/>
        <w:left w:val="none" w:sz="0" w:space="0" w:color="auto"/>
        <w:bottom w:val="none" w:sz="0" w:space="0" w:color="auto"/>
        <w:right w:val="none" w:sz="0" w:space="0" w:color="auto"/>
      </w:divBdr>
      <w:divsChild>
        <w:div w:id="751852328">
          <w:marLeft w:val="547"/>
          <w:marRight w:val="0"/>
          <w:marTop w:val="134"/>
          <w:marBottom w:val="0"/>
          <w:divBdr>
            <w:top w:val="none" w:sz="0" w:space="0" w:color="auto"/>
            <w:left w:val="none" w:sz="0" w:space="0" w:color="auto"/>
            <w:bottom w:val="none" w:sz="0" w:space="0" w:color="auto"/>
            <w:right w:val="none" w:sz="0" w:space="0" w:color="auto"/>
          </w:divBdr>
        </w:div>
        <w:div w:id="678847468">
          <w:marLeft w:val="547"/>
          <w:marRight w:val="0"/>
          <w:marTop w:val="134"/>
          <w:marBottom w:val="0"/>
          <w:divBdr>
            <w:top w:val="none" w:sz="0" w:space="0" w:color="auto"/>
            <w:left w:val="none" w:sz="0" w:space="0" w:color="auto"/>
            <w:bottom w:val="none" w:sz="0" w:space="0" w:color="auto"/>
            <w:right w:val="none" w:sz="0" w:space="0" w:color="auto"/>
          </w:divBdr>
        </w:div>
        <w:div w:id="180321602">
          <w:marLeft w:val="547"/>
          <w:marRight w:val="0"/>
          <w:marTop w:val="134"/>
          <w:marBottom w:val="0"/>
          <w:divBdr>
            <w:top w:val="none" w:sz="0" w:space="0" w:color="auto"/>
            <w:left w:val="none" w:sz="0" w:space="0" w:color="auto"/>
            <w:bottom w:val="none" w:sz="0" w:space="0" w:color="auto"/>
            <w:right w:val="none" w:sz="0" w:space="0" w:color="auto"/>
          </w:divBdr>
        </w:div>
        <w:div w:id="1805731501">
          <w:marLeft w:val="547"/>
          <w:marRight w:val="0"/>
          <w:marTop w:val="134"/>
          <w:marBottom w:val="0"/>
          <w:divBdr>
            <w:top w:val="none" w:sz="0" w:space="0" w:color="auto"/>
            <w:left w:val="none" w:sz="0" w:space="0" w:color="auto"/>
            <w:bottom w:val="none" w:sz="0" w:space="0" w:color="auto"/>
            <w:right w:val="none" w:sz="0" w:space="0" w:color="auto"/>
          </w:divBdr>
        </w:div>
      </w:divsChild>
    </w:div>
    <w:div w:id="1924409254">
      <w:bodyDiv w:val="1"/>
      <w:marLeft w:val="0"/>
      <w:marRight w:val="0"/>
      <w:marTop w:val="0"/>
      <w:marBottom w:val="0"/>
      <w:divBdr>
        <w:top w:val="none" w:sz="0" w:space="0" w:color="auto"/>
        <w:left w:val="none" w:sz="0" w:space="0" w:color="auto"/>
        <w:bottom w:val="none" w:sz="0" w:space="0" w:color="auto"/>
        <w:right w:val="none" w:sz="0" w:space="0" w:color="auto"/>
      </w:divBdr>
      <w:divsChild>
        <w:div w:id="1733038196">
          <w:marLeft w:val="547"/>
          <w:marRight w:val="0"/>
          <w:marTop w:val="134"/>
          <w:marBottom w:val="0"/>
          <w:divBdr>
            <w:top w:val="none" w:sz="0" w:space="0" w:color="auto"/>
            <w:left w:val="none" w:sz="0" w:space="0" w:color="auto"/>
            <w:bottom w:val="none" w:sz="0" w:space="0" w:color="auto"/>
            <w:right w:val="none" w:sz="0" w:space="0" w:color="auto"/>
          </w:divBdr>
        </w:div>
        <w:div w:id="419450104">
          <w:marLeft w:val="547"/>
          <w:marRight w:val="0"/>
          <w:marTop w:val="134"/>
          <w:marBottom w:val="0"/>
          <w:divBdr>
            <w:top w:val="none" w:sz="0" w:space="0" w:color="auto"/>
            <w:left w:val="none" w:sz="0" w:space="0" w:color="auto"/>
            <w:bottom w:val="none" w:sz="0" w:space="0" w:color="auto"/>
            <w:right w:val="none" w:sz="0" w:space="0" w:color="auto"/>
          </w:divBdr>
        </w:div>
        <w:div w:id="1694261218">
          <w:marLeft w:val="547"/>
          <w:marRight w:val="0"/>
          <w:marTop w:val="134"/>
          <w:marBottom w:val="0"/>
          <w:divBdr>
            <w:top w:val="none" w:sz="0" w:space="0" w:color="auto"/>
            <w:left w:val="none" w:sz="0" w:space="0" w:color="auto"/>
            <w:bottom w:val="none" w:sz="0" w:space="0" w:color="auto"/>
            <w:right w:val="none" w:sz="0" w:space="0" w:color="auto"/>
          </w:divBdr>
        </w:div>
      </w:divsChild>
    </w:div>
    <w:div w:id="1994984325">
      <w:bodyDiv w:val="1"/>
      <w:marLeft w:val="0"/>
      <w:marRight w:val="0"/>
      <w:marTop w:val="0"/>
      <w:marBottom w:val="0"/>
      <w:divBdr>
        <w:top w:val="none" w:sz="0" w:space="0" w:color="auto"/>
        <w:left w:val="none" w:sz="0" w:space="0" w:color="auto"/>
        <w:bottom w:val="none" w:sz="0" w:space="0" w:color="auto"/>
        <w:right w:val="none" w:sz="0" w:space="0" w:color="auto"/>
      </w:divBdr>
      <w:divsChild>
        <w:div w:id="1834301129">
          <w:marLeft w:val="547"/>
          <w:marRight w:val="0"/>
          <w:marTop w:val="154"/>
          <w:marBottom w:val="0"/>
          <w:divBdr>
            <w:top w:val="none" w:sz="0" w:space="0" w:color="auto"/>
            <w:left w:val="none" w:sz="0" w:space="0" w:color="auto"/>
            <w:bottom w:val="none" w:sz="0" w:space="0" w:color="auto"/>
            <w:right w:val="none" w:sz="0" w:space="0" w:color="auto"/>
          </w:divBdr>
        </w:div>
        <w:div w:id="1119642143">
          <w:marLeft w:val="547"/>
          <w:marRight w:val="0"/>
          <w:marTop w:val="154"/>
          <w:marBottom w:val="0"/>
          <w:divBdr>
            <w:top w:val="none" w:sz="0" w:space="0" w:color="auto"/>
            <w:left w:val="none" w:sz="0" w:space="0" w:color="auto"/>
            <w:bottom w:val="none" w:sz="0" w:space="0" w:color="auto"/>
            <w:right w:val="none" w:sz="0" w:space="0" w:color="auto"/>
          </w:divBdr>
        </w:div>
      </w:divsChild>
    </w:div>
    <w:div w:id="2079478546">
      <w:bodyDiv w:val="1"/>
      <w:marLeft w:val="0"/>
      <w:marRight w:val="0"/>
      <w:marTop w:val="0"/>
      <w:marBottom w:val="0"/>
      <w:divBdr>
        <w:top w:val="none" w:sz="0" w:space="0" w:color="auto"/>
        <w:left w:val="none" w:sz="0" w:space="0" w:color="auto"/>
        <w:bottom w:val="none" w:sz="0" w:space="0" w:color="auto"/>
        <w:right w:val="none" w:sz="0" w:space="0" w:color="auto"/>
      </w:divBdr>
      <w:divsChild>
        <w:div w:id="873466160">
          <w:marLeft w:val="547"/>
          <w:marRight w:val="0"/>
          <w:marTop w:val="134"/>
          <w:marBottom w:val="0"/>
          <w:divBdr>
            <w:top w:val="none" w:sz="0" w:space="0" w:color="auto"/>
            <w:left w:val="none" w:sz="0" w:space="0" w:color="auto"/>
            <w:bottom w:val="none" w:sz="0" w:space="0" w:color="auto"/>
            <w:right w:val="none" w:sz="0" w:space="0" w:color="auto"/>
          </w:divBdr>
        </w:div>
      </w:divsChild>
    </w:div>
    <w:div w:id="2092696333">
      <w:bodyDiv w:val="1"/>
      <w:marLeft w:val="0"/>
      <w:marRight w:val="0"/>
      <w:marTop w:val="0"/>
      <w:marBottom w:val="0"/>
      <w:divBdr>
        <w:top w:val="none" w:sz="0" w:space="0" w:color="auto"/>
        <w:left w:val="none" w:sz="0" w:space="0" w:color="auto"/>
        <w:bottom w:val="none" w:sz="0" w:space="0" w:color="auto"/>
        <w:right w:val="none" w:sz="0" w:space="0" w:color="auto"/>
      </w:divBdr>
      <w:divsChild>
        <w:div w:id="612444481">
          <w:marLeft w:val="547"/>
          <w:marRight w:val="0"/>
          <w:marTop w:val="154"/>
          <w:marBottom w:val="0"/>
          <w:divBdr>
            <w:top w:val="none" w:sz="0" w:space="0" w:color="auto"/>
            <w:left w:val="none" w:sz="0" w:space="0" w:color="auto"/>
            <w:bottom w:val="none" w:sz="0" w:space="0" w:color="auto"/>
            <w:right w:val="none" w:sz="0" w:space="0" w:color="auto"/>
          </w:divBdr>
        </w:div>
        <w:div w:id="156699443">
          <w:marLeft w:val="1166"/>
          <w:marRight w:val="0"/>
          <w:marTop w:val="134"/>
          <w:marBottom w:val="0"/>
          <w:divBdr>
            <w:top w:val="none" w:sz="0" w:space="0" w:color="auto"/>
            <w:left w:val="none" w:sz="0" w:space="0" w:color="auto"/>
            <w:bottom w:val="none" w:sz="0" w:space="0" w:color="auto"/>
            <w:right w:val="none" w:sz="0" w:space="0" w:color="auto"/>
          </w:divBdr>
        </w:div>
        <w:div w:id="1539273827">
          <w:marLeft w:val="1166"/>
          <w:marRight w:val="0"/>
          <w:marTop w:val="134"/>
          <w:marBottom w:val="0"/>
          <w:divBdr>
            <w:top w:val="none" w:sz="0" w:space="0" w:color="auto"/>
            <w:left w:val="none" w:sz="0" w:space="0" w:color="auto"/>
            <w:bottom w:val="none" w:sz="0" w:space="0" w:color="auto"/>
            <w:right w:val="none" w:sz="0" w:space="0" w:color="auto"/>
          </w:divBdr>
        </w:div>
        <w:div w:id="1248536039">
          <w:marLeft w:val="1166"/>
          <w:marRight w:val="0"/>
          <w:marTop w:val="134"/>
          <w:marBottom w:val="0"/>
          <w:divBdr>
            <w:top w:val="none" w:sz="0" w:space="0" w:color="auto"/>
            <w:left w:val="none" w:sz="0" w:space="0" w:color="auto"/>
            <w:bottom w:val="none" w:sz="0" w:space="0" w:color="auto"/>
            <w:right w:val="none" w:sz="0" w:space="0" w:color="auto"/>
          </w:divBdr>
        </w:div>
        <w:div w:id="773134727">
          <w:marLeft w:val="1166"/>
          <w:marRight w:val="0"/>
          <w:marTop w:val="134"/>
          <w:marBottom w:val="0"/>
          <w:divBdr>
            <w:top w:val="none" w:sz="0" w:space="0" w:color="auto"/>
            <w:left w:val="none" w:sz="0" w:space="0" w:color="auto"/>
            <w:bottom w:val="none" w:sz="0" w:space="0" w:color="auto"/>
            <w:right w:val="none" w:sz="0" w:space="0" w:color="auto"/>
          </w:divBdr>
        </w:div>
        <w:div w:id="1640837140">
          <w:marLeft w:val="1166"/>
          <w:marRight w:val="0"/>
          <w:marTop w:val="134"/>
          <w:marBottom w:val="0"/>
          <w:divBdr>
            <w:top w:val="none" w:sz="0" w:space="0" w:color="auto"/>
            <w:left w:val="none" w:sz="0" w:space="0" w:color="auto"/>
            <w:bottom w:val="none" w:sz="0" w:space="0" w:color="auto"/>
            <w:right w:val="none" w:sz="0" w:space="0" w:color="auto"/>
          </w:divBdr>
        </w:div>
        <w:div w:id="1951473472">
          <w:marLeft w:val="1166"/>
          <w:marRight w:val="0"/>
          <w:marTop w:val="134"/>
          <w:marBottom w:val="0"/>
          <w:divBdr>
            <w:top w:val="none" w:sz="0" w:space="0" w:color="auto"/>
            <w:left w:val="none" w:sz="0" w:space="0" w:color="auto"/>
            <w:bottom w:val="none" w:sz="0" w:space="0" w:color="auto"/>
            <w:right w:val="none" w:sz="0" w:space="0" w:color="auto"/>
          </w:divBdr>
        </w:div>
      </w:divsChild>
    </w:div>
    <w:div w:id="2104107457">
      <w:bodyDiv w:val="1"/>
      <w:marLeft w:val="0"/>
      <w:marRight w:val="0"/>
      <w:marTop w:val="0"/>
      <w:marBottom w:val="0"/>
      <w:divBdr>
        <w:top w:val="none" w:sz="0" w:space="0" w:color="auto"/>
        <w:left w:val="none" w:sz="0" w:space="0" w:color="auto"/>
        <w:bottom w:val="none" w:sz="0" w:space="0" w:color="auto"/>
        <w:right w:val="none" w:sz="0" w:space="0" w:color="auto"/>
      </w:divBdr>
      <w:divsChild>
        <w:div w:id="1098253450">
          <w:marLeft w:val="547"/>
          <w:marRight w:val="0"/>
          <w:marTop w:val="134"/>
          <w:marBottom w:val="0"/>
          <w:divBdr>
            <w:top w:val="none" w:sz="0" w:space="0" w:color="auto"/>
            <w:left w:val="none" w:sz="0" w:space="0" w:color="auto"/>
            <w:bottom w:val="none" w:sz="0" w:space="0" w:color="auto"/>
            <w:right w:val="none" w:sz="0" w:space="0" w:color="auto"/>
          </w:divBdr>
        </w:div>
        <w:div w:id="514266737">
          <w:marLeft w:val="547"/>
          <w:marRight w:val="0"/>
          <w:marTop w:val="134"/>
          <w:marBottom w:val="0"/>
          <w:divBdr>
            <w:top w:val="none" w:sz="0" w:space="0" w:color="auto"/>
            <w:left w:val="none" w:sz="0" w:space="0" w:color="auto"/>
            <w:bottom w:val="none" w:sz="0" w:space="0" w:color="auto"/>
            <w:right w:val="none" w:sz="0" w:space="0" w:color="auto"/>
          </w:divBdr>
        </w:div>
        <w:div w:id="1002243697">
          <w:marLeft w:val="547"/>
          <w:marRight w:val="0"/>
          <w:marTop w:val="134"/>
          <w:marBottom w:val="0"/>
          <w:divBdr>
            <w:top w:val="none" w:sz="0" w:space="0" w:color="auto"/>
            <w:left w:val="none" w:sz="0" w:space="0" w:color="auto"/>
            <w:bottom w:val="none" w:sz="0" w:space="0" w:color="auto"/>
            <w:right w:val="none" w:sz="0" w:space="0" w:color="auto"/>
          </w:divBdr>
        </w:div>
        <w:div w:id="831137200">
          <w:marLeft w:val="547"/>
          <w:marRight w:val="0"/>
          <w:marTop w:val="134"/>
          <w:marBottom w:val="0"/>
          <w:divBdr>
            <w:top w:val="none" w:sz="0" w:space="0" w:color="auto"/>
            <w:left w:val="none" w:sz="0" w:space="0" w:color="auto"/>
            <w:bottom w:val="none" w:sz="0" w:space="0" w:color="auto"/>
            <w:right w:val="none" w:sz="0" w:space="0" w:color="auto"/>
          </w:divBdr>
        </w:div>
        <w:div w:id="1585266335">
          <w:marLeft w:val="547"/>
          <w:marRight w:val="0"/>
          <w:marTop w:val="134"/>
          <w:marBottom w:val="0"/>
          <w:divBdr>
            <w:top w:val="none" w:sz="0" w:space="0" w:color="auto"/>
            <w:left w:val="none" w:sz="0" w:space="0" w:color="auto"/>
            <w:bottom w:val="none" w:sz="0" w:space="0" w:color="auto"/>
            <w:right w:val="none" w:sz="0" w:space="0" w:color="auto"/>
          </w:divBdr>
        </w:div>
      </w:divsChild>
    </w:div>
    <w:div w:id="2105152653">
      <w:bodyDiv w:val="1"/>
      <w:marLeft w:val="0"/>
      <w:marRight w:val="0"/>
      <w:marTop w:val="0"/>
      <w:marBottom w:val="0"/>
      <w:divBdr>
        <w:top w:val="none" w:sz="0" w:space="0" w:color="auto"/>
        <w:left w:val="none" w:sz="0" w:space="0" w:color="auto"/>
        <w:bottom w:val="none" w:sz="0" w:space="0" w:color="auto"/>
        <w:right w:val="none" w:sz="0" w:space="0" w:color="auto"/>
      </w:divBdr>
      <w:divsChild>
        <w:div w:id="606349919">
          <w:marLeft w:val="547"/>
          <w:marRight w:val="0"/>
          <w:marTop w:val="134"/>
          <w:marBottom w:val="0"/>
          <w:divBdr>
            <w:top w:val="none" w:sz="0" w:space="0" w:color="auto"/>
            <w:left w:val="none" w:sz="0" w:space="0" w:color="auto"/>
            <w:bottom w:val="none" w:sz="0" w:space="0" w:color="auto"/>
            <w:right w:val="none" w:sz="0" w:space="0" w:color="auto"/>
          </w:divBdr>
        </w:div>
        <w:div w:id="504058896">
          <w:marLeft w:val="547"/>
          <w:marRight w:val="0"/>
          <w:marTop w:val="134"/>
          <w:marBottom w:val="0"/>
          <w:divBdr>
            <w:top w:val="none" w:sz="0" w:space="0" w:color="auto"/>
            <w:left w:val="none" w:sz="0" w:space="0" w:color="auto"/>
            <w:bottom w:val="none" w:sz="0" w:space="0" w:color="auto"/>
            <w:right w:val="none" w:sz="0" w:space="0" w:color="auto"/>
          </w:divBdr>
        </w:div>
        <w:div w:id="1065952193">
          <w:marLeft w:val="547"/>
          <w:marRight w:val="0"/>
          <w:marTop w:val="134"/>
          <w:marBottom w:val="0"/>
          <w:divBdr>
            <w:top w:val="none" w:sz="0" w:space="0" w:color="auto"/>
            <w:left w:val="none" w:sz="0" w:space="0" w:color="auto"/>
            <w:bottom w:val="none" w:sz="0" w:space="0" w:color="auto"/>
            <w:right w:val="none" w:sz="0" w:space="0" w:color="auto"/>
          </w:divBdr>
        </w:div>
        <w:div w:id="40248757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 K</dc:creator>
  <cp:keywords/>
  <dc:description/>
  <cp:lastModifiedBy>Vignesh K</cp:lastModifiedBy>
  <cp:revision>2</cp:revision>
  <dcterms:created xsi:type="dcterms:W3CDTF">2023-08-02T04:37:00Z</dcterms:created>
  <dcterms:modified xsi:type="dcterms:W3CDTF">2023-08-02T04:37:00Z</dcterms:modified>
</cp:coreProperties>
</file>