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721FA" w14:textId="13A036B2" w:rsidR="00952F66" w:rsidRDefault="00C75CB1">
      <w:pPr>
        <w:jc w:val="center"/>
        <w:rPr>
          <w:sz w:val="48"/>
          <w:szCs w:val="48"/>
        </w:rPr>
      </w:pPr>
      <w:r>
        <w:rPr>
          <w:sz w:val="48"/>
          <w:szCs w:val="48"/>
        </w:rPr>
        <w:t xml:space="preserve"> Endophytes </w:t>
      </w:r>
      <w:r w:rsidR="00B5314D">
        <w:rPr>
          <w:sz w:val="48"/>
          <w:szCs w:val="48"/>
        </w:rPr>
        <w:t>as agents of</w:t>
      </w:r>
      <w:r>
        <w:rPr>
          <w:sz w:val="48"/>
          <w:szCs w:val="48"/>
        </w:rPr>
        <w:t xml:space="preserve"> </w:t>
      </w:r>
      <w:r w:rsidR="00A76CC1">
        <w:rPr>
          <w:sz w:val="48"/>
          <w:szCs w:val="48"/>
        </w:rPr>
        <w:t>p</w:t>
      </w:r>
      <w:r>
        <w:rPr>
          <w:sz w:val="48"/>
          <w:szCs w:val="48"/>
        </w:rPr>
        <w:t>hytoremediation</w:t>
      </w:r>
    </w:p>
    <w:p w14:paraId="28CCF924" w14:textId="77777777" w:rsidR="00171D8D" w:rsidRDefault="00171D8D">
      <w:pPr>
        <w:jc w:val="center"/>
        <w:rPr>
          <w:sz w:val="48"/>
          <w:szCs w:val="48"/>
        </w:rPr>
      </w:pPr>
    </w:p>
    <w:p w14:paraId="5612D484" w14:textId="66371614" w:rsidR="00171D8D" w:rsidRPr="00171D8D" w:rsidRDefault="00171D8D">
      <w:pPr>
        <w:jc w:val="center"/>
        <w:rPr>
          <w:sz w:val="28"/>
          <w:szCs w:val="28"/>
        </w:rPr>
      </w:pPr>
      <w:r w:rsidRPr="00171D8D">
        <w:rPr>
          <w:sz w:val="28"/>
          <w:szCs w:val="28"/>
        </w:rPr>
        <w:t>Arundathi</w:t>
      </w:r>
      <w:r>
        <w:rPr>
          <w:sz w:val="28"/>
          <w:szCs w:val="28"/>
        </w:rPr>
        <w:t xml:space="preserve"> P,</w:t>
      </w:r>
      <w:r w:rsidRPr="00171D8D">
        <w:rPr>
          <w:sz w:val="28"/>
          <w:szCs w:val="28"/>
        </w:rPr>
        <w:t xml:space="preserve"> </w:t>
      </w:r>
      <w:r w:rsidR="00074D74">
        <w:rPr>
          <w:sz w:val="28"/>
          <w:szCs w:val="28"/>
        </w:rPr>
        <w:t xml:space="preserve">Anjitha Manoj, </w:t>
      </w:r>
      <w:r w:rsidRPr="00171D8D">
        <w:rPr>
          <w:sz w:val="28"/>
          <w:szCs w:val="28"/>
        </w:rPr>
        <w:t>M. Anilkumar</w:t>
      </w:r>
    </w:p>
    <w:p w14:paraId="3F6E0FE4" w14:textId="3F175857" w:rsidR="00171D8D" w:rsidRDefault="00171D8D" w:rsidP="00171D8D">
      <w:pPr>
        <w:jc w:val="center"/>
      </w:pPr>
      <w:r w:rsidRPr="00171D8D">
        <w:rPr>
          <w:vertAlign w:val="superscript"/>
        </w:rPr>
        <w:t>1</w:t>
      </w:r>
      <w:r w:rsidRPr="00171D8D">
        <w:t xml:space="preserve">Cell Culture Lab, Research department of Botany, Union Christian College, Aluva, Ernakulam, Pin </w:t>
      </w:r>
      <w:r>
        <w:t>–</w:t>
      </w:r>
      <w:r w:rsidRPr="00171D8D">
        <w:t xml:space="preserve"> 683102</w:t>
      </w:r>
      <w:r>
        <w:t>, Kerala, India</w:t>
      </w:r>
      <w:r w:rsidRPr="00171D8D">
        <w:t xml:space="preserve"> </w:t>
      </w:r>
    </w:p>
    <w:p w14:paraId="7DA4CEEE" w14:textId="1DDCB654" w:rsidR="00074D74" w:rsidRDefault="00074D74" w:rsidP="00171D8D">
      <w:pPr>
        <w:jc w:val="center"/>
      </w:pPr>
      <w:r>
        <w:t>Email: arundathiprakashp@gmail.com</w:t>
      </w:r>
    </w:p>
    <w:p w14:paraId="1AF14473" w14:textId="6684A30B" w:rsidR="00171D8D" w:rsidRDefault="00074D74" w:rsidP="00074D74">
      <w:pPr>
        <w:jc w:val="center"/>
      </w:pPr>
      <w:r>
        <w:rPr>
          <w:vertAlign w:val="superscript"/>
        </w:rPr>
        <w:t xml:space="preserve"> </w:t>
      </w:r>
      <w:r w:rsidR="00171D8D" w:rsidRPr="00171D8D">
        <w:rPr>
          <w:vertAlign w:val="superscript"/>
        </w:rPr>
        <w:t>2</w:t>
      </w:r>
      <w:r w:rsidR="00171D8D" w:rsidRPr="00171D8D">
        <w:t xml:space="preserve">Cell Culture Lab, Research department of Botany, Union Christian College, Aluva, Ernakulam, Pin </w:t>
      </w:r>
      <w:r w:rsidR="00171D8D">
        <w:t>–</w:t>
      </w:r>
      <w:r w:rsidR="00171D8D" w:rsidRPr="00171D8D">
        <w:t xml:space="preserve"> 683102</w:t>
      </w:r>
      <w:r w:rsidR="00171D8D">
        <w:t>, Kerala, India</w:t>
      </w:r>
    </w:p>
    <w:p w14:paraId="6B738E53" w14:textId="443EFA5B" w:rsidR="00074D74" w:rsidRPr="00074D74" w:rsidRDefault="00074D74" w:rsidP="00074D74">
      <w:pPr>
        <w:jc w:val="center"/>
      </w:pPr>
      <w:r>
        <w:rPr>
          <w:vertAlign w:val="superscript"/>
        </w:rPr>
        <w:t>3</w:t>
      </w:r>
      <w:r w:rsidRPr="00074D74">
        <w:t>Cell Culture Lab, Research department of Botany, Union Christian College, Aluva, Ernakulam, Pin – 683102, Kerala, India</w:t>
      </w:r>
    </w:p>
    <w:p w14:paraId="4B27FE43" w14:textId="77777777" w:rsidR="00074D74" w:rsidRPr="00074D74" w:rsidRDefault="00074D74" w:rsidP="00074D74">
      <w:pPr>
        <w:jc w:val="center"/>
      </w:pPr>
      <w:r w:rsidRPr="00074D74">
        <w:t>Email: drmakumar@gmail.com</w:t>
      </w:r>
    </w:p>
    <w:p w14:paraId="042E02B7" w14:textId="77777777" w:rsidR="00074D74" w:rsidRDefault="00074D74" w:rsidP="00171D8D">
      <w:pPr>
        <w:jc w:val="center"/>
      </w:pPr>
    </w:p>
    <w:p w14:paraId="61C58E3F" w14:textId="53E5C242" w:rsidR="00171D8D" w:rsidRDefault="00171D8D">
      <w:pPr>
        <w:jc w:val="center"/>
      </w:pPr>
    </w:p>
    <w:p w14:paraId="245B4593" w14:textId="77777777" w:rsidR="00171D8D" w:rsidRDefault="00171D8D">
      <w:pPr>
        <w:jc w:val="center"/>
      </w:pPr>
    </w:p>
    <w:p w14:paraId="01FE9F62" w14:textId="77777777" w:rsidR="00171D8D" w:rsidRPr="00171D8D" w:rsidRDefault="00171D8D">
      <w:pPr>
        <w:jc w:val="center"/>
      </w:pPr>
    </w:p>
    <w:p w14:paraId="0C1FD5A3" w14:textId="77777777" w:rsidR="00952F66" w:rsidRDefault="00C75CB1">
      <w:pPr>
        <w:jc w:val="both"/>
        <w:rPr>
          <w:b/>
          <w:sz w:val="24"/>
          <w:szCs w:val="24"/>
        </w:rPr>
      </w:pPr>
      <w:r>
        <w:rPr>
          <w:b/>
          <w:sz w:val="24"/>
          <w:szCs w:val="24"/>
        </w:rPr>
        <w:t>Contents</w:t>
      </w:r>
    </w:p>
    <w:p w14:paraId="3C538763" w14:textId="77777777" w:rsidR="00952F66" w:rsidRDefault="00952F66">
      <w:pPr>
        <w:jc w:val="both"/>
        <w:rPr>
          <w:b/>
          <w:sz w:val="24"/>
          <w:szCs w:val="24"/>
        </w:rPr>
      </w:pPr>
    </w:p>
    <w:p w14:paraId="6B7DAB24" w14:textId="77777777" w:rsidR="00952F66" w:rsidRDefault="00952F66">
      <w:pPr>
        <w:jc w:val="both"/>
        <w:rPr>
          <w:b/>
          <w:sz w:val="24"/>
          <w:szCs w:val="24"/>
        </w:rPr>
      </w:pPr>
    </w:p>
    <w:p w14:paraId="4F1B7D89" w14:textId="77777777" w:rsidR="00952F66" w:rsidRDefault="00C75CB1">
      <w:pPr>
        <w:jc w:val="both"/>
        <w:rPr>
          <w:sz w:val="24"/>
          <w:szCs w:val="24"/>
        </w:rPr>
      </w:pPr>
      <w:r>
        <w:rPr>
          <w:sz w:val="24"/>
          <w:szCs w:val="24"/>
        </w:rPr>
        <w:t>Introduction………………………………………………………………………………….</w:t>
      </w:r>
    </w:p>
    <w:p w14:paraId="6CABDB8A" w14:textId="77777777" w:rsidR="00952F66" w:rsidRDefault="00952F66">
      <w:pPr>
        <w:jc w:val="both"/>
        <w:rPr>
          <w:sz w:val="24"/>
          <w:szCs w:val="24"/>
        </w:rPr>
      </w:pPr>
    </w:p>
    <w:p w14:paraId="1812371E" w14:textId="77777777" w:rsidR="00952F66" w:rsidRDefault="00C75CB1">
      <w:pPr>
        <w:jc w:val="both"/>
        <w:rPr>
          <w:sz w:val="24"/>
          <w:szCs w:val="24"/>
        </w:rPr>
      </w:pPr>
      <w:r>
        <w:rPr>
          <w:sz w:val="24"/>
          <w:szCs w:val="24"/>
        </w:rPr>
        <w:t>Pollution - A global concern……………………………………………………………….</w:t>
      </w:r>
    </w:p>
    <w:p w14:paraId="0DD948A7" w14:textId="77777777" w:rsidR="00952F66" w:rsidRDefault="00952F66">
      <w:pPr>
        <w:jc w:val="both"/>
        <w:rPr>
          <w:sz w:val="24"/>
          <w:szCs w:val="24"/>
        </w:rPr>
      </w:pPr>
    </w:p>
    <w:p w14:paraId="63C4DE78" w14:textId="77777777" w:rsidR="00952F66" w:rsidRDefault="00C75CB1">
      <w:pPr>
        <w:jc w:val="both"/>
      </w:pPr>
      <w:r>
        <w:t>Phytoremediation - strategies and drawbacks………………………………………………….</w:t>
      </w:r>
    </w:p>
    <w:p w14:paraId="12979D74" w14:textId="77777777" w:rsidR="00952F66" w:rsidRDefault="00952F66">
      <w:pPr>
        <w:jc w:val="both"/>
      </w:pPr>
    </w:p>
    <w:p w14:paraId="5D802848" w14:textId="77777777" w:rsidR="00952F66" w:rsidRDefault="00C75CB1">
      <w:pPr>
        <w:jc w:val="both"/>
        <w:rPr>
          <w:sz w:val="24"/>
          <w:szCs w:val="24"/>
        </w:rPr>
      </w:pPr>
      <w:r>
        <w:rPr>
          <w:sz w:val="24"/>
          <w:szCs w:val="24"/>
        </w:rPr>
        <w:t>Plant - endophyte interaction…………………………………………………………</w:t>
      </w:r>
      <w:proofErr w:type="gramStart"/>
      <w:r>
        <w:rPr>
          <w:sz w:val="24"/>
          <w:szCs w:val="24"/>
        </w:rPr>
        <w:t>…..</w:t>
      </w:r>
      <w:proofErr w:type="gramEnd"/>
    </w:p>
    <w:p w14:paraId="18963464" w14:textId="77777777" w:rsidR="00952F66" w:rsidRDefault="00952F66">
      <w:pPr>
        <w:jc w:val="both"/>
        <w:rPr>
          <w:sz w:val="24"/>
          <w:szCs w:val="24"/>
        </w:rPr>
      </w:pPr>
    </w:p>
    <w:p w14:paraId="556498D3" w14:textId="77777777" w:rsidR="00952F66" w:rsidRDefault="00C75CB1">
      <w:pPr>
        <w:jc w:val="both"/>
      </w:pPr>
      <w:r>
        <w:t>Plant selection and isolation of endophytes for phytoremediation…………………………</w:t>
      </w:r>
      <w:proofErr w:type="gramStart"/>
      <w:r>
        <w:t>…..</w:t>
      </w:r>
      <w:proofErr w:type="gramEnd"/>
    </w:p>
    <w:p w14:paraId="0F47AED9" w14:textId="77777777" w:rsidR="00952F66" w:rsidRDefault="00952F66">
      <w:pPr>
        <w:jc w:val="both"/>
      </w:pPr>
    </w:p>
    <w:p w14:paraId="4C0B664A" w14:textId="77777777" w:rsidR="00952F66" w:rsidRDefault="00C75CB1">
      <w:pPr>
        <w:jc w:val="both"/>
        <w:rPr>
          <w:sz w:val="24"/>
          <w:szCs w:val="24"/>
        </w:rPr>
      </w:pPr>
      <w:r>
        <w:rPr>
          <w:sz w:val="24"/>
          <w:szCs w:val="24"/>
        </w:rPr>
        <w:t>Identification and characterization.……………</w:t>
      </w:r>
      <w:proofErr w:type="gramStart"/>
      <w:r>
        <w:rPr>
          <w:sz w:val="24"/>
          <w:szCs w:val="24"/>
        </w:rPr>
        <w:t>…..</w:t>
      </w:r>
      <w:proofErr w:type="gramEnd"/>
      <w:r>
        <w:rPr>
          <w:sz w:val="24"/>
          <w:szCs w:val="24"/>
        </w:rPr>
        <w:t>………………………………………</w:t>
      </w:r>
    </w:p>
    <w:p w14:paraId="6C600C35" w14:textId="77777777" w:rsidR="00952F66" w:rsidRDefault="00952F66">
      <w:pPr>
        <w:jc w:val="both"/>
        <w:rPr>
          <w:sz w:val="24"/>
          <w:szCs w:val="24"/>
        </w:rPr>
      </w:pPr>
    </w:p>
    <w:p w14:paraId="3BC1399A" w14:textId="77777777" w:rsidR="00952F66" w:rsidRDefault="00C75CB1">
      <w:pPr>
        <w:jc w:val="both"/>
        <w:rPr>
          <w:sz w:val="24"/>
          <w:szCs w:val="24"/>
        </w:rPr>
      </w:pPr>
      <w:r>
        <w:rPr>
          <w:sz w:val="24"/>
          <w:szCs w:val="24"/>
        </w:rPr>
        <w:t>Endophytes in phytoremediation………………………………………………………….</w:t>
      </w:r>
    </w:p>
    <w:p w14:paraId="7ECB9598" w14:textId="77777777" w:rsidR="00952F66" w:rsidRDefault="00952F66">
      <w:pPr>
        <w:jc w:val="both"/>
        <w:rPr>
          <w:sz w:val="24"/>
          <w:szCs w:val="24"/>
        </w:rPr>
      </w:pPr>
    </w:p>
    <w:p w14:paraId="6336E173" w14:textId="77777777" w:rsidR="00952F66" w:rsidRDefault="00C75CB1">
      <w:pPr>
        <w:jc w:val="both"/>
        <w:rPr>
          <w:sz w:val="24"/>
          <w:szCs w:val="24"/>
        </w:rPr>
      </w:pPr>
      <w:r>
        <w:rPr>
          <w:sz w:val="24"/>
          <w:szCs w:val="24"/>
        </w:rPr>
        <w:t>Conclusion……………………………………………………………………………………</w:t>
      </w:r>
    </w:p>
    <w:p w14:paraId="4B73F515" w14:textId="77777777" w:rsidR="00952F66" w:rsidRDefault="00952F66">
      <w:pPr>
        <w:jc w:val="both"/>
        <w:rPr>
          <w:b/>
          <w:sz w:val="24"/>
          <w:szCs w:val="24"/>
        </w:rPr>
      </w:pPr>
    </w:p>
    <w:p w14:paraId="3A8E0D95" w14:textId="77777777" w:rsidR="00952F66" w:rsidRDefault="00952F66">
      <w:pPr>
        <w:jc w:val="both"/>
        <w:rPr>
          <w:b/>
          <w:sz w:val="24"/>
          <w:szCs w:val="24"/>
        </w:rPr>
      </w:pPr>
    </w:p>
    <w:p w14:paraId="76ABD6A1" w14:textId="77777777" w:rsidR="00952F66" w:rsidRDefault="00C75CB1">
      <w:pPr>
        <w:jc w:val="both"/>
        <w:rPr>
          <w:b/>
          <w:sz w:val="24"/>
          <w:szCs w:val="24"/>
        </w:rPr>
      </w:pPr>
      <w:r>
        <w:rPr>
          <w:b/>
          <w:sz w:val="24"/>
          <w:szCs w:val="24"/>
        </w:rPr>
        <w:t>Abstract</w:t>
      </w:r>
    </w:p>
    <w:p w14:paraId="3955E5F6" w14:textId="77777777" w:rsidR="00952F66" w:rsidRDefault="00952F66">
      <w:pPr>
        <w:jc w:val="both"/>
        <w:rPr>
          <w:b/>
          <w:sz w:val="24"/>
          <w:szCs w:val="24"/>
        </w:rPr>
      </w:pPr>
    </w:p>
    <w:p w14:paraId="2F63D16E" w14:textId="48FEC21B" w:rsidR="00952F66" w:rsidRDefault="00C75CB1">
      <w:pPr>
        <w:ind w:firstLine="720"/>
        <w:jc w:val="both"/>
        <w:rPr>
          <w:sz w:val="24"/>
          <w:szCs w:val="24"/>
        </w:rPr>
      </w:pPr>
      <w:r>
        <w:rPr>
          <w:sz w:val="24"/>
          <w:szCs w:val="24"/>
        </w:rPr>
        <w:t>Phytoremediation is the use of plants for the clearing of toxic contaminants from the environment.</w:t>
      </w:r>
      <w:r>
        <w:rPr>
          <w:b/>
          <w:sz w:val="24"/>
          <w:szCs w:val="24"/>
        </w:rPr>
        <w:t xml:space="preserve"> </w:t>
      </w:r>
      <w:r>
        <w:rPr>
          <w:sz w:val="24"/>
          <w:szCs w:val="24"/>
        </w:rPr>
        <w:t xml:space="preserve">The major advantage of phytoremediation compared to other methods is that it is </w:t>
      </w:r>
      <w:r w:rsidR="00753E7D">
        <w:rPr>
          <w:sz w:val="24"/>
          <w:szCs w:val="24"/>
        </w:rPr>
        <w:t>solar-powered</w:t>
      </w:r>
      <w:r>
        <w:rPr>
          <w:sz w:val="24"/>
          <w:szCs w:val="24"/>
        </w:rPr>
        <w:t xml:space="preserve"> and does not leave behind any significant waste. But </w:t>
      </w:r>
      <w:r>
        <w:rPr>
          <w:sz w:val="24"/>
          <w:szCs w:val="24"/>
        </w:rPr>
        <w:lastRenderedPageBreak/>
        <w:t xml:space="preserve">phytoremediation also has its shortcomings. Contaminants accumulating in plant tissues can at some point of time become toxic to plants, ultimately killing them </w:t>
      </w:r>
      <w:r w:rsidR="00753E7D">
        <w:rPr>
          <w:sz w:val="24"/>
          <w:szCs w:val="24"/>
        </w:rPr>
        <w:t xml:space="preserve">and </w:t>
      </w:r>
      <w:r>
        <w:rPr>
          <w:sz w:val="24"/>
          <w:szCs w:val="24"/>
        </w:rPr>
        <w:t xml:space="preserve">making phytoremediation insignificant. Today, along with advancements in technology, pollution is happening at such a fast pace that finding alternative effective methods for reversing pollution is an inevitable endeavor. This is where </w:t>
      </w:r>
      <w:r w:rsidR="00753E7D">
        <w:rPr>
          <w:sz w:val="24"/>
          <w:szCs w:val="24"/>
        </w:rPr>
        <w:t xml:space="preserve">the </w:t>
      </w:r>
      <w:r>
        <w:rPr>
          <w:sz w:val="24"/>
          <w:szCs w:val="24"/>
        </w:rPr>
        <w:t xml:space="preserve">study of endophytes and </w:t>
      </w:r>
      <w:r w:rsidR="00753E7D">
        <w:rPr>
          <w:sz w:val="24"/>
          <w:szCs w:val="24"/>
        </w:rPr>
        <w:t>endophyte-aided</w:t>
      </w:r>
      <w:r>
        <w:rPr>
          <w:sz w:val="24"/>
          <w:szCs w:val="24"/>
        </w:rPr>
        <w:t xml:space="preserve"> phytoremediation becomes significant. It is estimated that the endophytes living in symbiotic </w:t>
      </w:r>
      <w:r w:rsidR="00753E7D">
        <w:rPr>
          <w:sz w:val="24"/>
          <w:szCs w:val="24"/>
        </w:rPr>
        <w:t>relations</w:t>
      </w:r>
      <w:r>
        <w:rPr>
          <w:sz w:val="24"/>
          <w:szCs w:val="24"/>
        </w:rPr>
        <w:t xml:space="preserve"> with plants that have evolved to tolerate the presence of toxic contaminants might also have evolved to be capable of similar functions as they both invariably live in similar conditions.</w:t>
      </w:r>
    </w:p>
    <w:p w14:paraId="7069523C" w14:textId="77777777" w:rsidR="00AD6051" w:rsidRDefault="00AD6051">
      <w:pPr>
        <w:ind w:firstLine="720"/>
        <w:jc w:val="both"/>
        <w:rPr>
          <w:sz w:val="24"/>
          <w:szCs w:val="24"/>
        </w:rPr>
      </w:pPr>
    </w:p>
    <w:p w14:paraId="2366323E" w14:textId="77777777" w:rsidR="00952F66" w:rsidRDefault="00C75CB1">
      <w:pPr>
        <w:jc w:val="both"/>
        <w:rPr>
          <w:b/>
          <w:sz w:val="24"/>
          <w:szCs w:val="24"/>
        </w:rPr>
      </w:pPr>
      <w:r>
        <w:rPr>
          <w:b/>
          <w:sz w:val="24"/>
          <w:szCs w:val="24"/>
        </w:rPr>
        <w:t>Introduction</w:t>
      </w:r>
    </w:p>
    <w:p w14:paraId="22A240BA" w14:textId="77777777" w:rsidR="00952F66" w:rsidRDefault="00952F66">
      <w:pPr>
        <w:jc w:val="both"/>
        <w:rPr>
          <w:b/>
          <w:sz w:val="24"/>
          <w:szCs w:val="24"/>
        </w:rPr>
      </w:pPr>
    </w:p>
    <w:p w14:paraId="4599EEFF" w14:textId="77777777" w:rsidR="00952F66" w:rsidRDefault="00952F66">
      <w:pPr>
        <w:ind w:firstLine="720"/>
        <w:jc w:val="both"/>
      </w:pPr>
    </w:p>
    <w:p w14:paraId="3D7274CB" w14:textId="25C7CDD2" w:rsidR="00952F66" w:rsidRDefault="00C75CB1">
      <w:pPr>
        <w:ind w:firstLine="720"/>
        <w:jc w:val="both"/>
      </w:pPr>
      <w:r>
        <w:t xml:space="preserve">Technology today grows at a breathtaking pace and </w:t>
      </w:r>
      <w:r w:rsidR="00753E7D">
        <w:t xml:space="preserve">along </w:t>
      </w:r>
      <w:proofErr w:type="gramStart"/>
      <w:r w:rsidR="00753E7D">
        <w:t>with it</w:t>
      </w:r>
      <w:proofErr w:type="gramEnd"/>
      <w:r>
        <w:t xml:space="preserve"> pollution due to trace metals as well (Khalid et al., 2017; Wuana and Okieimen, 2011). These pollutants are non-biodegradable and hence they are extremely persistent (Rehman et al., 2017). Toxic substances let into the soil as part of anthropogenic activities such as urbanization, variations in agricultural practices and industrialization can cause serious effects on human health and </w:t>
      </w:r>
      <w:r w:rsidR="00753E7D">
        <w:t xml:space="preserve">the </w:t>
      </w:r>
      <w:r>
        <w:t xml:space="preserve">environment (Kang, 2014). Some of the major organic contaminants reported from aquatic sources include plasticizers used in plastic industry (Peydayesh et al., 2020) antibiotics (Danner et al., 2019), estrogen hormones (Ting and Praveena, 2017), perfumes, sunscreens and other antimicrobial agents (Muir et al., 2017; Wang et al., 2019), petroleum hydrocarbons (Varjani, 2017) and pesticides (Johnson, 2018). </w:t>
      </w:r>
      <w:r w:rsidR="00753E7D">
        <w:t>The aforementioned</w:t>
      </w:r>
      <w:r>
        <w:t xml:space="preserve"> compounds also contaminate soil, along with inorganic compounds such as phosphate and ammonia and heavy metals such as copper, selenium, lead, zinc and mercury (Salam and Varma, 2019). Heavy metal pollution is the most threatening of all. A source of toxic metal pollution is the processing of ores, which creates fine grains of minerals. This can leach out toxic metals such as antimony and arsenic (Babel et al., 2016; Li et al., 2022; Sun et al., 2022). Plants require some metals such as copper, iron, manganese and zinc at particular concentrations for the normal functioning of their metabolic activities but these can become toxic when present in excess (Fasani et al., 2018). There are also other metals such as lead, cadmium, arsenic and mercury that have no role in plant metabolism and are highly toxic for plants at any concentration (Clemens, 2006). Heavy metals are non-biodegradable and cause severe pollution in soil and water ecosystems even at a low concentration. This will adversely affect the health of native organisms and can even cause mutagenicity, carcinogenicity and neurological disorders (Saxena et al., 2020). </w:t>
      </w:r>
      <w:r w:rsidR="00753E7D">
        <w:t>The presence</w:t>
      </w:r>
      <w:r>
        <w:t xml:space="preserve"> of heavy metals in soil can also be a grave concern in agricultural production (Proshad et al., 2019). </w:t>
      </w:r>
      <w:r w:rsidR="00753E7D">
        <w:t>As</w:t>
      </w:r>
      <w:r>
        <w:t xml:space="preserve"> early as 1985, Clijsters and Von Assche reported the potentiality of heavy metals to interfere </w:t>
      </w:r>
      <w:r w:rsidR="00753E7D">
        <w:t xml:space="preserve">with </w:t>
      </w:r>
      <w:r>
        <w:t xml:space="preserve">and inhibit photosynthesis. Accumulation of cadmium and nickel can disrupt the functions of cells in a plant (Jan et al., 2019) Soil incineration, soil washing, excavation and landfilling and solidification are some of the common methods adopted for the removal of these heavy metals from the soil. But they come with certain disadvantages such as higher </w:t>
      </w:r>
      <w:r w:rsidR="00753E7D">
        <w:t>costs</w:t>
      </w:r>
      <w:r>
        <w:t xml:space="preserve"> and adverse changes brought about to the ecosystem (Sheoran et al., 2011). Generally, the three methods adopted for </w:t>
      </w:r>
      <w:r w:rsidR="00753E7D">
        <w:t xml:space="preserve">the </w:t>
      </w:r>
      <w:r>
        <w:t xml:space="preserve">removal of contaminants from soil, water and air can be categorized as physical, </w:t>
      </w:r>
      <w:r>
        <w:lastRenderedPageBreak/>
        <w:t>chemical and biological. Of these physical methods are very expensive and chemical methods pose much threat to the environment. Biological methods include phytoremediation and it is considered as a sustainable method (Ma et al., 2016; Tiwari et al., 2016).</w:t>
      </w:r>
    </w:p>
    <w:p w14:paraId="6AF76683" w14:textId="4413D3D9" w:rsidR="00952F66" w:rsidRDefault="00C75CB1">
      <w:pPr>
        <w:ind w:firstLine="720"/>
        <w:jc w:val="both"/>
      </w:pPr>
      <w:r>
        <w:t xml:space="preserve">Phytoremediation is an economically feasible and eco-friendly method adopted for the removal of toxic compounds from the soil or aquatic environment with the help of tolerant plants (Singh and Singh, 2017). Weyens et al. (2009) put forward one of the most accepted definitions of modern times for phytoremediation as “An </w:t>
      </w:r>
      <w:r>
        <w:rPr>
          <w:i/>
        </w:rPr>
        <w:t>in situ</w:t>
      </w:r>
      <w:r>
        <w:t xml:space="preserve"> solar powered remediation technology that requires minimal site disturbance and maintenance resulting in low cost and high public acceptance”. Plants that are tolerant or plants that are hyperaccumulators of heavy metals are used for phytoremediation. That is, plants act by either stabilizing the contaminants in the soil by making them less bioavailable known as phytostabilization or by accumulating the pollutants in plant tissues known as phytoextraction. Rhizospheric microbes are able to degrade the contaminants and this is termed rhizodegradation (Pilon-Smits, 2005).  Textile industries generate huge amounts of wastewater owing to the dyes and aquatic plants are used for the phytoremediation of such polluted water (Pandey, 2007). Phytoremediation can be more effectively carried out using pioneer plants that can better tolerate metal toxicity and can help in </w:t>
      </w:r>
      <w:r w:rsidR="00753E7D">
        <w:t xml:space="preserve">the </w:t>
      </w:r>
      <w:r>
        <w:t>re-vegetation of an affected environment (Rodriguez, 2007). The World Health Organization reported 4.3 million deaths across the globe due to indoor air pollution in 2012 (WHO, 201</w:t>
      </w:r>
      <w:r w:rsidR="0038541F">
        <w:t>6</w:t>
      </w:r>
      <w:r>
        <w:t xml:space="preserve">). Though studies related to </w:t>
      </w:r>
      <w:r w:rsidR="00C34863">
        <w:t xml:space="preserve">the </w:t>
      </w:r>
      <w:r>
        <w:t xml:space="preserve">use of plants for removal of indoor air pollutants started in the 1980s (Wolverton and McDonald, 1982) it is less studied compared to soil and water phytoremediation. </w:t>
      </w:r>
      <w:r w:rsidR="00753E7D">
        <w:t>In order</w:t>
      </w:r>
      <w:r>
        <w:t xml:space="preserve"> to detoxify contaminants that accumulate in soil, new sustainable and affordable remediation methods should be adopted. </w:t>
      </w:r>
      <w:r w:rsidR="00753E7D">
        <w:t>Cost-effective</w:t>
      </w:r>
      <w:r>
        <w:t xml:space="preserve"> and more reliable technology to remove toxic substances from soil would be remediation using plants and microorganisms associated with plants (Fester et al., 2014). Though phytoremediation procedures are famed for being economic and sustainable, these procedures are not devoid of shortcomings. Efficacy and economic factors are still of concern which demands studies in multidirectional ways</w:t>
      </w:r>
      <w:r w:rsidR="0038541F">
        <w:t xml:space="preserve">. </w:t>
      </w:r>
      <w:r>
        <w:t xml:space="preserve">It is inferred that the endophytes of plants used in phytoremediation could also show properties of tolerance to contaminants as they invariably survive in the same environment (Idris et al., 2004). </w:t>
      </w:r>
    </w:p>
    <w:p w14:paraId="30249678" w14:textId="3B0B6BE1" w:rsidR="00952F66" w:rsidRDefault="00C75CB1">
      <w:pPr>
        <w:ind w:firstLine="720"/>
        <w:jc w:val="both"/>
      </w:pPr>
      <w:r>
        <w:t xml:space="preserve">Endophytes are those microbes that colonize plant tissues without any apparent symptoms (Stone et al., 2000). They include bacteria, fungi and actinomycetes (Raghukumar, 2008). Endophytes maintain a symbiotic </w:t>
      </w:r>
      <w:r w:rsidR="00753E7D">
        <w:t>relationship</w:t>
      </w:r>
      <w:r>
        <w:t xml:space="preserve"> with the plant where they help plants in growth promotion and tolerance to biotic and abiotic stress in return for the carbohydrates they receive from the plant (Hamilton and Bauerte, 2012). </w:t>
      </w:r>
      <w:r w:rsidR="00753E7D">
        <w:t>The low</w:t>
      </w:r>
      <w:r>
        <w:t xml:space="preserve"> cost and </w:t>
      </w:r>
      <w:r w:rsidR="00753E7D">
        <w:t>environment-friendly</w:t>
      </w:r>
      <w:r>
        <w:t xml:space="preserve"> nature of endophytes </w:t>
      </w:r>
      <w:r w:rsidR="00C34863">
        <w:t>make</w:t>
      </w:r>
      <w:r>
        <w:t xml:space="preserve"> </w:t>
      </w:r>
      <w:r w:rsidR="00753E7D">
        <w:t>endophyte-mediated</w:t>
      </w:r>
      <w:r>
        <w:t xml:space="preserve"> phytoremediation an encouraging technology to improve heavy </w:t>
      </w:r>
      <w:r w:rsidR="00C34863">
        <w:t>metal-deposited</w:t>
      </w:r>
      <w:r>
        <w:t xml:space="preserve"> soil (Feng et al., 2017). The capability of phytoremediation is synchronized by endophytes through carbon dioxide fixation, nutrient absorption and environmental adaptation (Luo et al., 2016). Many endophytic bacteria are reported to have the potential of degrading pollutants in their host's environment (Tripathi, 202</w:t>
      </w:r>
      <w:r w:rsidR="0038541F">
        <w:t>0</w:t>
      </w:r>
      <w:r>
        <w:t xml:space="preserve">). The mechanisms bacteria use for metal tolerance </w:t>
      </w:r>
      <w:r w:rsidR="00753E7D">
        <w:t>vary</w:t>
      </w:r>
      <w:r>
        <w:t xml:space="preserve">. Metals </w:t>
      </w:r>
      <w:r w:rsidR="00753E7D">
        <w:t>may</w:t>
      </w:r>
      <w:r>
        <w:t xml:space="preserve"> bio precipitated before contact with cells, may be degraded using exopolysaccharides (Bhaskar and Bosle, 2005; Pal and Paul, 2008) or will be deal with reflex pumps such as P1B-ATPase after entry into the cell (Palmgren and Nissen, 2011). Bacteria inhabiting plants as endophytes are reported to produce siderophore compounds such as catecholate and hydroxamate which are potential heavy metal reduces (El Attar et al., 2019; Ferreira et al., 2019). Endophytes can also convert heavy metals to organic acids, iron carriers </w:t>
      </w:r>
      <w:r>
        <w:lastRenderedPageBreak/>
        <w:t xml:space="preserve">and other substances that are bioavailable for the plants (Sheng et al., 2008). Wang et al. (2019) reported the inoculation of soil with endophytes to be an effective method for solubilising contaminants in the soil and making them available for plant absorption. Plants do not metabolize most of the organic contaminants whereas microbes have harnessed the power of converting them to carbon dioxide and water (Afzal et al., 2013). Another advantage of endophytic microbes is that, even when the contaminants reach plant tissues such as xylem evading the microbes in </w:t>
      </w:r>
      <w:r w:rsidR="00C34863">
        <w:t xml:space="preserve">the </w:t>
      </w:r>
      <w:r>
        <w:t>rhizosphere, endophytes can still play a role in detoxification as they themselves colonize within the plant tissues (Taghavi et al., 2011). Thus, endophytes are generally used for either the direct degradation of pollutants or for their potentiality in plant growth promotion of tolerant plants (Stepniewska and Kuzniar, 2013).</w:t>
      </w:r>
    </w:p>
    <w:p w14:paraId="06AD3C35" w14:textId="77777777" w:rsidR="00952F66" w:rsidRDefault="00952F66">
      <w:pPr>
        <w:ind w:firstLine="720"/>
        <w:jc w:val="both"/>
      </w:pPr>
    </w:p>
    <w:p w14:paraId="3EEB8316" w14:textId="77777777" w:rsidR="00952F66" w:rsidRDefault="00952F66">
      <w:pPr>
        <w:ind w:firstLine="720"/>
        <w:jc w:val="both"/>
      </w:pPr>
    </w:p>
    <w:p w14:paraId="6C10C7EB" w14:textId="77777777" w:rsidR="00952F66" w:rsidRDefault="00C75CB1">
      <w:pPr>
        <w:jc w:val="both"/>
        <w:rPr>
          <w:b/>
        </w:rPr>
      </w:pPr>
      <w:r>
        <w:rPr>
          <w:b/>
        </w:rPr>
        <w:t>Pollution - A global concern</w:t>
      </w:r>
    </w:p>
    <w:p w14:paraId="5AD275E9" w14:textId="77777777" w:rsidR="00952F66" w:rsidRDefault="00952F66">
      <w:pPr>
        <w:jc w:val="both"/>
      </w:pPr>
    </w:p>
    <w:p w14:paraId="57024914" w14:textId="77777777" w:rsidR="00952F66" w:rsidRDefault="00952F66">
      <w:pPr>
        <w:jc w:val="both"/>
      </w:pPr>
    </w:p>
    <w:p w14:paraId="0DBA7184" w14:textId="490EB68E" w:rsidR="00952F66" w:rsidRDefault="00C75CB1">
      <w:pPr>
        <w:ind w:firstLine="720"/>
        <w:jc w:val="both"/>
      </w:pPr>
      <w:r>
        <w:t xml:space="preserve">Today, anthropogenic activities are resulting in </w:t>
      </w:r>
      <w:r w:rsidR="00753E7D">
        <w:t xml:space="preserve">the </w:t>
      </w:r>
      <w:r>
        <w:t xml:space="preserve">contamination of soil, water and air at an unimaginable degree. When contaminants such as heavy metals are present in soil or water, it is likely to enter the food chain through </w:t>
      </w:r>
      <w:r w:rsidR="00753E7D">
        <w:t>agricultural</w:t>
      </w:r>
      <w:r>
        <w:t xml:space="preserve"> crops, fish and meat, which can result in adverse health issues (Abdel-Rahman, 2022). Population rise and technolog</w:t>
      </w:r>
      <w:r w:rsidR="00753E7D">
        <w:t>ical</w:t>
      </w:r>
      <w:r>
        <w:t xml:space="preserve"> development are both happening at </w:t>
      </w:r>
      <w:r w:rsidR="00753E7D">
        <w:t xml:space="preserve">a </w:t>
      </w:r>
      <w:r>
        <w:t xml:space="preserve">lightning pace, which is also adding to the increase in pollution (Zaheer et al., 2020). </w:t>
      </w:r>
    </w:p>
    <w:p w14:paraId="44A181FC" w14:textId="0BA8AAFC" w:rsidR="00952F66" w:rsidRDefault="00C75CB1">
      <w:pPr>
        <w:ind w:firstLine="720"/>
        <w:jc w:val="both"/>
        <w:rPr>
          <w:rFonts w:ascii="Times New Roman" w:eastAsia="Times New Roman" w:hAnsi="Times New Roman" w:cs="Times New Roman"/>
          <w:sz w:val="20"/>
          <w:szCs w:val="20"/>
        </w:rPr>
      </w:pPr>
      <w:r>
        <w:t xml:space="preserve">The two major environmental pollutants can be classified under the groups, elemental pollutants and organic pollutants. Radioisotopes, heavy metals and metalloids come under the class of elemental pollutants. Radioisotopes of uranium, </w:t>
      </w:r>
      <w:r w:rsidR="00753E7D">
        <w:t>delirium</w:t>
      </w:r>
      <w:r>
        <w:t xml:space="preserve"> and tellurium are more toxic and common than others. Mercury, lead and chromium are the common heavy metal pollutants (Baker et al., 2000). Polycyclic aromatic hydrocarbons (PAHs), halogenated hydrocarbons, polychlorinated biphenyls (PCBs) etc. come under the class of organic pollutants (Meagher, 2000).</w:t>
      </w:r>
      <w:r>
        <w:rPr>
          <w:rFonts w:ascii="Times New Roman" w:eastAsia="Times New Roman" w:hAnsi="Times New Roman" w:cs="Times New Roman"/>
          <w:sz w:val="20"/>
          <w:szCs w:val="20"/>
        </w:rPr>
        <w:t xml:space="preserve"> </w:t>
      </w:r>
    </w:p>
    <w:p w14:paraId="030480C2" w14:textId="26FFD763" w:rsidR="00952F66" w:rsidRDefault="00C75CB1">
      <w:pPr>
        <w:ind w:firstLine="720"/>
        <w:jc w:val="both"/>
      </w:pPr>
      <w:r>
        <w:t xml:space="preserve">Sewage water, industrial effluents, oil spills, fertilizers and pesticides are major sources of various inorganic and organic toxic compounds including heavy metals in the soil (Khan et al., 2021). Soil contaminated with lead is directly related to </w:t>
      </w:r>
      <w:r w:rsidR="00753E7D">
        <w:t xml:space="preserve">the </w:t>
      </w:r>
      <w:r>
        <w:t xml:space="preserve">presence of lead in </w:t>
      </w:r>
      <w:r w:rsidR="00753E7D">
        <w:t xml:space="preserve">the </w:t>
      </w:r>
      <w:r>
        <w:t>blood composition of children which can result in cognitive dysfunction, Alzheimer's and Parkinson's disease in them (Laidlaw and Taylor, 2011; Bakulski et al., 2012; Chen et al., 2017). Gasoline, smelting and mining are some of the major sources of lead contamination in soil</w:t>
      </w:r>
      <w:r w:rsidR="0038541F">
        <w:t xml:space="preserve">. </w:t>
      </w:r>
      <w:r>
        <w:t xml:space="preserve">Cadmium released from chemical wastewater discharge, mines and batteries are carcinogenic and can cause bone injury, kidney stone, emphysema and the like (Sarwar et al., 2017). Cosmetics, lighting lamps, dental materials, instruments and meter plants can leach out mercury to the environment. This can cause severe toxicity, depression, hair loss, </w:t>
      </w:r>
      <w:r w:rsidR="00753E7D">
        <w:t>ulcers</w:t>
      </w:r>
      <w:r>
        <w:t xml:space="preserve"> and kidney damage in humans. It can also adversely affect other organisms and plants as well (Kim et al., 2016). Another important toxic heavy metal is arsenic which is released from mines, chemical pharmacies, chemical fertilizers, insecticides and arsenic drugs. Anorexia, gastrointestinal disorders, corneal sclerosis, </w:t>
      </w:r>
      <w:r w:rsidR="00753E7D">
        <w:t xml:space="preserve">and </w:t>
      </w:r>
      <w:r>
        <w:t xml:space="preserve">cardiovascular and respiratory disorders can be caused due to arsenic poisoning (Balali-Mood et al., 2021). Mining, gas emission, pesticide use, municipal waste discharge are </w:t>
      </w:r>
      <w:r>
        <w:lastRenderedPageBreak/>
        <w:t xml:space="preserve">ongoing processes that have contributed much to pollutants in soil, water and air (Shah et al., 2020). </w:t>
      </w:r>
    </w:p>
    <w:p w14:paraId="5ECC4EA4" w14:textId="5AE2BD2E" w:rsidR="00952F66" w:rsidRDefault="00C75CB1">
      <w:pPr>
        <w:ind w:firstLine="720"/>
        <w:jc w:val="both"/>
      </w:pPr>
      <w:r>
        <w:t xml:space="preserve">The contaminants released </w:t>
      </w:r>
      <w:r w:rsidR="00753E7D">
        <w:t>into</w:t>
      </w:r>
      <w:r>
        <w:t xml:space="preserve"> the soil can flow with the </w:t>
      </w:r>
      <w:r w:rsidR="00753E7D">
        <w:t>rainwater</w:t>
      </w:r>
      <w:r>
        <w:t xml:space="preserve"> and pollute groundwater or even lakes (Khan et al, 2021). When harmful chemicals are present on water surfaces, they affect both the plants and other organisms in the water bodies by both the obstruction of light and due to the presence of toxic substances (Malik et al., 2017).</w:t>
      </w:r>
    </w:p>
    <w:p w14:paraId="5EF1E450" w14:textId="264A844A" w:rsidR="00952F66" w:rsidRDefault="00C75CB1">
      <w:pPr>
        <w:ind w:firstLine="720"/>
        <w:jc w:val="both"/>
      </w:pPr>
      <w:r>
        <w:t xml:space="preserve">Not just the soil and water bodies but the very air we breathe is also being polluted at an alarming rate. The World Health </w:t>
      </w:r>
      <w:r w:rsidR="00753E7D">
        <w:t>Organization</w:t>
      </w:r>
      <w:r>
        <w:t xml:space="preserve"> identifies that 92% of the entire population across the globe are breathing air of very poor quality, that has pollutants in excess of WHO limit (WHO, 2016). Aerosol pollutants in the atmosphere, not just affect the health of organisms directly, but can also be a major cause of climatic changes (Mhawish et al., 2018). As heavy metals or other pollutants enter the food </w:t>
      </w:r>
      <w:proofErr w:type="gramStart"/>
      <w:r>
        <w:t>chain</w:t>
      </w:r>
      <w:proofErr w:type="gramEnd"/>
      <w:r>
        <w:t xml:space="preserve"> they will be subjected to biomagnification causing huge threat to the very survival of organisms (Singh and Kalamdhad, 2011).</w:t>
      </w:r>
    </w:p>
    <w:p w14:paraId="00D0AFC7" w14:textId="77777777" w:rsidR="00952F66" w:rsidRDefault="00952F66">
      <w:pPr>
        <w:ind w:firstLine="720"/>
        <w:jc w:val="both"/>
      </w:pPr>
    </w:p>
    <w:p w14:paraId="60F4092F" w14:textId="77777777" w:rsidR="00952F66" w:rsidRDefault="00952F66">
      <w:pPr>
        <w:ind w:firstLine="720"/>
        <w:jc w:val="both"/>
      </w:pPr>
    </w:p>
    <w:p w14:paraId="0D112A25" w14:textId="77777777" w:rsidR="00952F66" w:rsidRDefault="00C75CB1">
      <w:pPr>
        <w:jc w:val="both"/>
        <w:rPr>
          <w:b/>
        </w:rPr>
      </w:pPr>
      <w:r>
        <w:rPr>
          <w:b/>
        </w:rPr>
        <w:t>Phytoremediation - strategies and drawbacks</w:t>
      </w:r>
    </w:p>
    <w:p w14:paraId="668A72C1" w14:textId="77777777" w:rsidR="00952F66" w:rsidRDefault="00952F66">
      <w:pPr>
        <w:jc w:val="both"/>
        <w:rPr>
          <w:b/>
        </w:rPr>
      </w:pPr>
    </w:p>
    <w:p w14:paraId="6861417C" w14:textId="77777777" w:rsidR="00952F66" w:rsidRDefault="00C75CB1">
      <w:pPr>
        <w:jc w:val="both"/>
      </w:pPr>
      <w:r>
        <w:rPr>
          <w:b/>
        </w:rPr>
        <w:tab/>
      </w:r>
    </w:p>
    <w:p w14:paraId="761A170C" w14:textId="35BF0039" w:rsidR="00952F66" w:rsidRDefault="00C75CB1">
      <w:pPr>
        <w:jc w:val="both"/>
      </w:pPr>
      <w:r>
        <w:tab/>
        <w:t xml:space="preserve">Removal of toxic contaminants from the environment is a significant requirement in the present world and those three general methods are adopted. They come under the classes of physical, chemical and biological. Physical remediation includes soil washing, soil covering, soil replacement and encapsulation. Sohail washing demands </w:t>
      </w:r>
      <w:r w:rsidR="00753E7D">
        <w:t xml:space="preserve">a </w:t>
      </w:r>
      <w:r>
        <w:t xml:space="preserve">high cost and it is difficult in </w:t>
      </w:r>
      <w:r w:rsidR="00753E7D">
        <w:t xml:space="preserve">the </w:t>
      </w:r>
      <w:r>
        <w:t xml:space="preserve">case of Wells or underground drains (Rajendran et al., 2021). Surface covering can be done only in very small areas (Liu et al., 2018), soil replacement and encapsulation are also economically demanding and limited to small areas (Rajendran et al., 2021; Li et al., 2019). Chemical remediation includes thermal remediation, which requires large amounts of energy and causes secondary pollution (Gong et al., 2018), </w:t>
      </w:r>
      <w:r w:rsidR="00753E7D">
        <w:t xml:space="preserve">and </w:t>
      </w:r>
      <w:r>
        <w:t xml:space="preserve">chemical fixation and vitrification techniques, which are of higher cost (Nejad et al., 2018). Compared to both these methods bioremediation is more economically feasible and eco-friendly and it includes phytoremediation and microbial remediation. Phytoremediation </w:t>
      </w:r>
      <w:r w:rsidR="00753E7D">
        <w:t xml:space="preserve">is </w:t>
      </w:r>
      <w:r>
        <w:t>the use of plants for the removal of contaminants from air, water or soil. It will develop the least amount of waste while detoxification of the environment is carried out and is economically more feasible (Shah and Daverey, 2020). Plants use various strategies to counter contaminants in the soil and aquatic environments. The major strategies include phytostabilization, phytoextraction, phytovolatilization, phytofiltration and rhizodegradation (Poria et al., 2022).</w:t>
      </w:r>
    </w:p>
    <w:p w14:paraId="61F321DE" w14:textId="4C9B1916" w:rsidR="00952F66" w:rsidRDefault="00C75CB1">
      <w:pPr>
        <w:jc w:val="both"/>
      </w:pPr>
      <w:r>
        <w:tab/>
        <w:t xml:space="preserve">Phytostabilization is also known as phytoimmobilization. This is a process in which, instead of degrading or accumulating contaminants within plants, the contaminants are merely immobilized in the ecosystem, restricting </w:t>
      </w:r>
      <w:r w:rsidR="00753E7D">
        <w:t>their</w:t>
      </w:r>
      <w:r>
        <w:t xml:space="preserve"> spread in the food chain. The pollutants like toxic heavy metals are stabilized in the underground regions of the plant by deactivating them. Thus, they are not permanently removed from the ecosystem (Shackira and Puthur, 2019; Kafle et al., 2022). Whereas phytodegradation is a process by which the contaminants are literally degraded using enzymes such as halogeneses, nitroreducta</w:t>
      </w:r>
      <w:r w:rsidR="00C34863">
        <w:t>s</w:t>
      </w:r>
      <w:r>
        <w:t xml:space="preserve">es and </w:t>
      </w:r>
      <w:r w:rsidR="00C34863">
        <w:t>peroxidases</w:t>
      </w:r>
      <w:r>
        <w:t xml:space="preserve"> (Jhilta et al., 2021; Nedjimi, 2021). This is mostly carried out by associated microbes (Poria et al., 2021). Another method adopted is phytoextraction which is also known as phytoaccumulation. As the name </w:t>
      </w:r>
      <w:r>
        <w:lastRenderedPageBreak/>
        <w:t xml:space="preserve">suggests in this process the contaminants are extracted from the soil and accumulated in tissues of tolerant plants (Ali et al., 2020). In a different method termed phytovolatilization, the plants absorb heavy metals from contaminated soil and convert them to volatile forms. This is then released as less toxic volatile gasses through transpiration (Bortoloti and Baron, 2022). Rhizodegradation is a method wherein organic contaminants in soil or water are degraded especially with the aid of </w:t>
      </w:r>
      <w:r w:rsidR="00753E7D">
        <w:t>root-associated</w:t>
      </w:r>
      <w:r>
        <w:t xml:space="preserve"> microorganisms that are capable of secreting required enzymes (Ashraf et al., 2019).</w:t>
      </w:r>
    </w:p>
    <w:p w14:paraId="47671AE3" w14:textId="50B19FE9" w:rsidR="00952F66" w:rsidRDefault="00C75CB1">
      <w:pPr>
        <w:ind w:firstLine="720"/>
        <w:jc w:val="both"/>
      </w:pPr>
      <w:r>
        <w:t>One of the major shortcomings of phytoremediation is that when the toxic compounds in the environment are present at higher concentrations it will disrupt the normal plant metabolism and reduce plant growth. Thus, the ultimate aim of achieving phytoremediation will either be slowed down or will become insignificant (Deng and Cao, 2017; Dubchak and Bondar, 2019). Microorganisms can play a role where plants by themselves fail, as they have evolved to better tolerate soil metal toxicity. This is achieved by reducing cell permeability, reducing metal toxicity, through biosorption and complex formation. Moreover, phytoremediation as such can be limited to a single contaminant alone, but it can be made applicable for multiple contaminants as well with the introduction of endophytes (Ijaz et al., 201</w:t>
      </w:r>
      <w:r w:rsidR="00A37CDF">
        <w:t>6</w:t>
      </w:r>
      <w:r>
        <w:t>). We can thus infer that microbe inhabiting plants as endophytes can help plants in phytoremediation by reducing toxicity and by improving plant growth (Roskova et al., 2022).</w:t>
      </w:r>
    </w:p>
    <w:p w14:paraId="597F5D1E" w14:textId="77777777" w:rsidR="00952F66" w:rsidRDefault="00952F66">
      <w:pPr>
        <w:jc w:val="both"/>
      </w:pPr>
    </w:p>
    <w:p w14:paraId="06241BE6" w14:textId="77777777" w:rsidR="00952F66" w:rsidRDefault="00952F66">
      <w:pPr>
        <w:jc w:val="both"/>
      </w:pPr>
    </w:p>
    <w:p w14:paraId="324EEB6C" w14:textId="77777777" w:rsidR="00952F66" w:rsidRDefault="00C75CB1">
      <w:pPr>
        <w:jc w:val="both"/>
        <w:rPr>
          <w:b/>
        </w:rPr>
      </w:pPr>
      <w:r>
        <w:rPr>
          <w:b/>
        </w:rPr>
        <w:t>Plant-endophyte interaction</w:t>
      </w:r>
    </w:p>
    <w:p w14:paraId="18AA4FCD" w14:textId="77777777" w:rsidR="00952F66" w:rsidRDefault="00952F66">
      <w:pPr>
        <w:jc w:val="both"/>
        <w:rPr>
          <w:b/>
        </w:rPr>
      </w:pPr>
    </w:p>
    <w:p w14:paraId="58C41C79" w14:textId="77777777" w:rsidR="00952F66" w:rsidRDefault="00952F66">
      <w:pPr>
        <w:jc w:val="both"/>
        <w:rPr>
          <w:b/>
        </w:rPr>
      </w:pPr>
    </w:p>
    <w:p w14:paraId="76854637" w14:textId="5A3659E7" w:rsidR="00952F66" w:rsidRDefault="00C75CB1">
      <w:pPr>
        <w:jc w:val="both"/>
      </w:pPr>
      <w:r>
        <w:tab/>
        <w:t>Endophytes are microbes that are capable of inhabiting plants in a symbiotic relationship without the formation of any apparent symptoms on the host (Hardoim et al., 2015). Microbes enter plants through roots or through shoots. They may make entry</w:t>
      </w:r>
      <w:r w:rsidR="00C34863">
        <w:t>,</w:t>
      </w:r>
      <w:r>
        <w:t xml:space="preserve"> especially through natural openings such as stomata and hydathodes or through natural discontinuities in roots (Compant et al., 2010; Mercado-Blanco and Prieto, 2012). Endophytes may spend their entire life cycle inside plants. They are known as systemic endophytes. Some spend only part of their life cycle inside plants and are known as non-systemic endophytes (Wani et al., 2015). These microbial wonders inside plants are famed for their role in plant growth promotion. Endophytes are reported to produce plant </w:t>
      </w:r>
      <w:r w:rsidR="00C34863">
        <w:t>growth-promoting</w:t>
      </w:r>
      <w:r>
        <w:t xml:space="preserve"> hormones such as auxin, cytokinin and gibberellins. They also play a role in phosphate solubilization and </w:t>
      </w:r>
      <w:r w:rsidR="00C34863">
        <w:t xml:space="preserve">the </w:t>
      </w:r>
      <w:r>
        <w:t xml:space="preserve">production of secondary metabolites that are antimicrobial in nature (Latha et al., 2019). </w:t>
      </w:r>
      <w:r w:rsidR="00C34863">
        <w:t>The defence</w:t>
      </w:r>
      <w:r>
        <w:t xml:space="preserve"> mechanisms of plants against pathogens are also influenced or upregulated in the presence of a healthy endophytic community (Jacob et al., 2020). Endophytes also have the potential to help host plants better survive stressed conditions and toxic contaminants through the production of secondary metabolites such as siderophores and carboxylic acids (Rajkumar et al., 2012). Vandenkoomhuyse et al. (2015) </w:t>
      </w:r>
      <w:r w:rsidR="00C34863">
        <w:t>report</w:t>
      </w:r>
      <w:r>
        <w:t xml:space="preserve"> endophytes as a significant factor in the stress tolerance ability of a plant. ACC deaminase produced by endophytic bacteria can bring down the concentration of ACC which is a precursor for ethylene. Ethylene is produced in excess during stress and this can harm plant health. ACC deaminase will ultimately bring down ethylene concentration in stressed conditions thus aiding plants to better resist abiotic stress (Hardoim et al., 2008).</w:t>
      </w:r>
    </w:p>
    <w:p w14:paraId="71E39A46" w14:textId="02541651" w:rsidR="00952F66" w:rsidRDefault="00C75CB1">
      <w:pPr>
        <w:ind w:firstLine="720"/>
        <w:jc w:val="both"/>
      </w:pPr>
      <w:r>
        <w:lastRenderedPageBreak/>
        <w:t xml:space="preserve">Endophytes can also bring down the toxicity level in plants. Plants used for phytoremediation often accumulate contaminants such as heavy metals inside their tissues. This can at some point of time become toxic to the plant itself. Microbiota in plants can bring down the toxicity through various methods such as </w:t>
      </w:r>
      <w:r w:rsidR="002615FE">
        <w:t xml:space="preserve">the </w:t>
      </w:r>
      <w:r>
        <w:t xml:space="preserve">production of iron chelators, siderophores, or other enzymes that can degrade toxic metals (Yousaf et al., 2010). The three major ways in which endophytes help plants better perform in phytoremediation are through </w:t>
      </w:r>
      <w:r w:rsidR="002615FE">
        <w:t xml:space="preserve">the </w:t>
      </w:r>
      <w:r>
        <w:t xml:space="preserve">promotion of plant growth, by bringing down phytotoxicity and by increasing </w:t>
      </w:r>
      <w:r w:rsidR="002615FE">
        <w:t xml:space="preserve">the </w:t>
      </w:r>
      <w:r>
        <w:t xml:space="preserve">tolerance of plants. Thus, it can be clearly concluded that phytoremediation can be better achieved when microbes are used along with plants. Most microbes associated with plants, that are capable of tolerating contaminated conditions, would have the same ability as well. This is because they invariably survive in the same stressed condition. Endophytes that show resistance to heavy metals have been identified even from plants that are not exposed to heavy metal contamination (Moore et al., 2006). Besides the potentiality of endophytes to aid plants in phytoremediation, these microbes can also be subjected to genetic engineering much easier than plants. The ability of plants to tolerate toxic contaminants and the ability of microbes to complement this attribute needs to be studied and applied together (Fatima et al., 2016). </w:t>
      </w:r>
    </w:p>
    <w:p w14:paraId="43A257A8" w14:textId="77777777" w:rsidR="00952F66" w:rsidRDefault="00952F66">
      <w:pPr>
        <w:ind w:firstLine="720"/>
        <w:jc w:val="both"/>
      </w:pPr>
    </w:p>
    <w:p w14:paraId="460994FC" w14:textId="77777777" w:rsidR="00952F66" w:rsidRDefault="00952F66">
      <w:pPr>
        <w:ind w:firstLine="720"/>
        <w:jc w:val="both"/>
      </w:pPr>
    </w:p>
    <w:p w14:paraId="78A54FED" w14:textId="77777777" w:rsidR="00952F66" w:rsidRDefault="00C75CB1">
      <w:pPr>
        <w:jc w:val="both"/>
        <w:rPr>
          <w:b/>
        </w:rPr>
      </w:pPr>
      <w:r>
        <w:rPr>
          <w:b/>
        </w:rPr>
        <w:t>Plant selection and isolation of endophytes for phytoremediation</w:t>
      </w:r>
    </w:p>
    <w:p w14:paraId="78F822C4" w14:textId="77777777" w:rsidR="00952F66" w:rsidRDefault="00952F66">
      <w:pPr>
        <w:jc w:val="both"/>
        <w:rPr>
          <w:b/>
        </w:rPr>
      </w:pPr>
    </w:p>
    <w:p w14:paraId="625ABA27" w14:textId="77777777" w:rsidR="00952F66" w:rsidRDefault="00952F66">
      <w:pPr>
        <w:jc w:val="both"/>
        <w:rPr>
          <w:b/>
        </w:rPr>
      </w:pPr>
    </w:p>
    <w:p w14:paraId="4DA45B3C" w14:textId="04E27F11" w:rsidR="00952F66" w:rsidRDefault="00C75CB1">
      <w:pPr>
        <w:jc w:val="both"/>
      </w:pPr>
      <w:r>
        <w:tab/>
        <w:t>Plants that are able to extract toxic contaminants from the soil or are able to immobilize them and those that can better tolerate heavy metal toxicity are selected for phytoremediation</w:t>
      </w:r>
      <w:r w:rsidR="00A37CDF">
        <w:t xml:space="preserve">. </w:t>
      </w:r>
      <w:r>
        <w:t xml:space="preserve">Same plants are better suited for endophyte isolation as well because the chances of finding tolerant endophytes are higher in such plants. </w:t>
      </w:r>
      <w:r w:rsidR="00A37CDF">
        <w:t>It was proposed that</w:t>
      </w:r>
      <w:r>
        <w:t xml:space="preserve"> plants that grow at least 5 to 10 m apart and those that are ecotypes must be selected. Ecotypes are groups of plants that are adapted to the particular environment it </w:t>
      </w:r>
      <w:r w:rsidR="00A37CDF">
        <w:t>grows</w:t>
      </w:r>
      <w:r>
        <w:t xml:space="preserve"> and thus show some variations from other members of the same species. Elimination of collecting clones is the idea behind </w:t>
      </w:r>
      <w:r w:rsidR="00C34863">
        <w:t xml:space="preserve">the </w:t>
      </w:r>
      <w:r>
        <w:t xml:space="preserve">selection of plants that grow at a distance from each other. For the phytoremediation of water sources, wetland plants are considered to be the best candidates due to their attributes such as better stress tolerance, exuberant root system, studier development characteristics and the like (Ali et al., 2020). Besides these features, any plant selected for endophyte isolation must be healthy and symptomless (Shadmani et al., 2021). </w:t>
      </w:r>
    </w:p>
    <w:p w14:paraId="354CEA4F" w14:textId="6294F8A5" w:rsidR="00952F66" w:rsidRDefault="00C75CB1">
      <w:pPr>
        <w:ind w:firstLine="720"/>
        <w:jc w:val="both"/>
      </w:pPr>
      <w:r>
        <w:t xml:space="preserve">After collection, plants need to be subjected to surface sterilization before endophyte isolation. Successful surface sterilization will ensure that only the endophytes grow in </w:t>
      </w:r>
      <w:r w:rsidR="00C34863">
        <w:t xml:space="preserve">the </w:t>
      </w:r>
      <w:r>
        <w:t xml:space="preserve">culture medium and not any of the undesirable microbes on the surface of the plant. One of the most accepted surface sterilants today is sodium hypochlorite (NaOCl). </w:t>
      </w:r>
      <w:r w:rsidR="00C34863">
        <w:t>The plant</w:t>
      </w:r>
      <w:r>
        <w:t xml:space="preserve"> is first washed with water to remove dirt particles under running tap water, treated for 5 minutes with 70% ethanol, 20 minutes with NaOCl and then washed with distilled water. The plant is then ground to a slurry using sterilized mortar and pestle in a laminar airflow chamber and this is plated on Luria-Bertania's (LB) agar (Tryptone 10g/L, Yeast extract 5g/L, NaCl 10g/L, pH - 7.0) for bacterial endophytes. The slurry can be directly plated or can be subjected to serial dilutions. The water from the last wash is also plated to ensure </w:t>
      </w:r>
      <w:r w:rsidR="002615FE">
        <w:t xml:space="preserve">the </w:t>
      </w:r>
      <w:r>
        <w:t xml:space="preserve">completion of surface sterilization. LB agar is </w:t>
      </w:r>
      <w:r>
        <w:lastRenderedPageBreak/>
        <w:t xml:space="preserve">modified with </w:t>
      </w:r>
      <w:r w:rsidR="002615FE">
        <w:t xml:space="preserve">the </w:t>
      </w:r>
      <w:r>
        <w:t>addition of components for studying tolerance to heavy metals. For example, Cd (CdCl</w:t>
      </w:r>
      <w:r>
        <w:rPr>
          <w:vertAlign w:val="subscript"/>
        </w:rPr>
        <w:t>2</w:t>
      </w:r>
      <w:r>
        <w:t xml:space="preserve">) can be used for studying tolerance to cadmium toxicity. (Liu et al., 2019). </w:t>
      </w:r>
    </w:p>
    <w:p w14:paraId="62C5A68C" w14:textId="4A745F21" w:rsidR="00952F66" w:rsidRDefault="00C75CB1">
      <w:pPr>
        <w:ind w:firstLine="720"/>
        <w:jc w:val="both"/>
      </w:pPr>
      <w:r>
        <w:t xml:space="preserve">Potato dextrose agar (PDA) is used for the culture of endophytic fungus. It is supplemented with chloramphenicol (50mg/L) </w:t>
      </w:r>
      <w:r w:rsidR="002615FE">
        <w:t>to ensure</w:t>
      </w:r>
      <w:r>
        <w:t xml:space="preserve"> that undesirable bacterial growth is entirely inhibited. Incubation at 25</w:t>
      </w:r>
      <w:r>
        <w:rPr>
          <w:vertAlign w:val="superscript"/>
        </w:rPr>
        <w:t>0</w:t>
      </w:r>
      <w:r>
        <w:t>C for about 9 days will give fungal colonies (Shadmani et al., 2021). Similarly</w:t>
      </w:r>
      <w:r w:rsidR="002615FE">
        <w:t>,</w:t>
      </w:r>
      <w:r>
        <w:t xml:space="preserve"> antifungal compounds can be added to LB agar </w:t>
      </w:r>
      <w:r w:rsidR="002615FE">
        <w:t>to remove</w:t>
      </w:r>
      <w:r>
        <w:t xml:space="preserve"> the prospect of fungal growth and </w:t>
      </w:r>
      <w:r w:rsidR="002615FE">
        <w:t>obtain</w:t>
      </w:r>
      <w:r>
        <w:t xml:space="preserve"> cultures of bacteria alone</w:t>
      </w:r>
    </w:p>
    <w:p w14:paraId="53933E7F" w14:textId="1F3FB49A" w:rsidR="00952F66" w:rsidRDefault="00C75CB1">
      <w:pPr>
        <w:ind w:firstLine="720"/>
        <w:jc w:val="both"/>
      </w:pPr>
      <w:r>
        <w:t>For the culture of actinobacteria, starch casein medium is used (SCM; soluble starch 10g/L, K</w:t>
      </w:r>
      <w:r>
        <w:rPr>
          <w:vertAlign w:val="subscript"/>
        </w:rPr>
        <w:t>2</w:t>
      </w:r>
      <w:r>
        <w:t>HPO</w:t>
      </w:r>
      <w:r>
        <w:rPr>
          <w:vertAlign w:val="subscript"/>
        </w:rPr>
        <w:t>4</w:t>
      </w:r>
      <w:r>
        <w:t xml:space="preserve"> 2g/L, KNO</w:t>
      </w:r>
      <w:r>
        <w:rPr>
          <w:vertAlign w:val="subscript"/>
        </w:rPr>
        <w:t>3</w:t>
      </w:r>
      <w:r>
        <w:t xml:space="preserve"> 2g/L, casein 0.3 g/L, MgSO</w:t>
      </w:r>
      <w:r>
        <w:rPr>
          <w:vertAlign w:val="subscript"/>
        </w:rPr>
        <w:t>4</w:t>
      </w:r>
      <w:r>
        <w:t>.7H</w:t>
      </w:r>
      <w:r>
        <w:rPr>
          <w:vertAlign w:val="subscript"/>
        </w:rPr>
        <w:t>2</w:t>
      </w:r>
      <w:r>
        <w:t>O 0.05g/L, CaCO</w:t>
      </w:r>
      <w:r>
        <w:rPr>
          <w:vertAlign w:val="subscript"/>
        </w:rPr>
        <w:t>3</w:t>
      </w:r>
      <w:r>
        <w:t xml:space="preserve"> 0.02g/L, FeSO</w:t>
      </w:r>
      <w:r>
        <w:rPr>
          <w:vertAlign w:val="subscript"/>
        </w:rPr>
        <w:t>4</w:t>
      </w:r>
      <w:r>
        <w:t>.7H</w:t>
      </w:r>
      <w:r>
        <w:rPr>
          <w:vertAlign w:val="subscript"/>
        </w:rPr>
        <w:t>2</w:t>
      </w:r>
      <w:r>
        <w:t xml:space="preserve">O 0.01g/L, Agar 20g/L and pH 7.0). Endophytic actinomycetes are reported to better grow in slightly modified starch casein in </w:t>
      </w:r>
      <w:r w:rsidR="002615FE">
        <w:t xml:space="preserve">the </w:t>
      </w:r>
      <w:r>
        <w:t>medium. 1% powdered host plant can be added to this medium which will allow the growth of endophytes. Microbial growth can be observed in 2 weeks when incubated at 30</w:t>
      </w:r>
      <w:r>
        <w:rPr>
          <w:vertAlign w:val="superscript"/>
        </w:rPr>
        <w:t>o</w:t>
      </w:r>
      <w:r>
        <w:t>C (Al-Huqail and El-Bondkly, 2021).</w:t>
      </w:r>
    </w:p>
    <w:p w14:paraId="52D16EB8" w14:textId="77777777" w:rsidR="00952F66" w:rsidRDefault="00952F66">
      <w:pPr>
        <w:ind w:firstLine="720"/>
        <w:jc w:val="both"/>
      </w:pPr>
    </w:p>
    <w:p w14:paraId="479167DA" w14:textId="77777777" w:rsidR="00952F66" w:rsidRDefault="00952F66">
      <w:pPr>
        <w:ind w:firstLine="720"/>
        <w:jc w:val="both"/>
      </w:pPr>
    </w:p>
    <w:p w14:paraId="3049FC53" w14:textId="77777777" w:rsidR="00952F66" w:rsidRDefault="00C75CB1">
      <w:pPr>
        <w:jc w:val="both"/>
        <w:rPr>
          <w:b/>
        </w:rPr>
      </w:pPr>
      <w:r>
        <w:rPr>
          <w:b/>
        </w:rPr>
        <w:t>Identification and characterization of endophytes</w:t>
      </w:r>
    </w:p>
    <w:p w14:paraId="2161C5BC" w14:textId="77777777" w:rsidR="00952F66" w:rsidRDefault="00952F66">
      <w:pPr>
        <w:jc w:val="both"/>
        <w:rPr>
          <w:b/>
        </w:rPr>
      </w:pPr>
    </w:p>
    <w:p w14:paraId="3EEB7F02" w14:textId="395A4572" w:rsidR="00952F66" w:rsidRDefault="00C75CB1">
      <w:pPr>
        <w:jc w:val="both"/>
      </w:pPr>
      <w:r>
        <w:tab/>
        <w:t xml:space="preserve">For </w:t>
      </w:r>
      <w:r w:rsidR="00C34863">
        <w:t xml:space="preserve">the </w:t>
      </w:r>
      <w:r>
        <w:t xml:space="preserve">identification of bacterial endophytes, the conserved region in their DNA known as 16s region is used. DNA can be extracted using Zymo research fungal/bacterial DNA miniprep kit. Then the 16sDNA region from the extracted DNA is amplified using PCR. Primers such as 27f, 1498r and the like can be used. For the molecular identification of fungus, </w:t>
      </w:r>
      <w:r w:rsidR="00C34863">
        <w:t xml:space="preserve">the </w:t>
      </w:r>
      <w:r>
        <w:t>ITS (Internal Transcribed Spacer) region of the DNA is used. PCR amplification of this ITS region is carried out using primers such as ITS1 and ITS4. The concentration of the PCR products is checked using a nanodrop spectrophotometer after purification. The products are then sequenced (Xia et al., 2015). Sequences are run in BLAST of NCBI for identification of fungal or bacterial species by sequence alignment (Shadmani et al., 2021).  Cultured endophytic fungus is classified as either DSE (dark septate endophytes) or non-DSE (Sieber and Grunig, 2013).</w:t>
      </w:r>
    </w:p>
    <w:p w14:paraId="6B745507" w14:textId="243004BB" w:rsidR="00952F66" w:rsidRDefault="00C75CB1">
      <w:pPr>
        <w:ind w:firstLine="720"/>
        <w:jc w:val="both"/>
      </w:pPr>
      <w:r>
        <w:t xml:space="preserve">To understand the role of endophytes in phytoremediation, </w:t>
      </w:r>
      <w:r w:rsidR="00C34863">
        <w:t>their</w:t>
      </w:r>
      <w:r>
        <w:t xml:space="preserve"> plant </w:t>
      </w:r>
      <w:r w:rsidR="00C34863">
        <w:t>growth-promoting</w:t>
      </w:r>
      <w:r>
        <w:t xml:space="preserve"> </w:t>
      </w:r>
      <w:r w:rsidR="002615FE">
        <w:t>characteristics</w:t>
      </w:r>
      <w:r>
        <w:t xml:space="preserve"> </w:t>
      </w:r>
      <w:r w:rsidR="002615FE">
        <w:t>need</w:t>
      </w:r>
      <w:r>
        <w:t xml:space="preserve"> to be analyzed. They are important in providing the plant with the ability to grow better in </w:t>
      </w:r>
      <w:r w:rsidR="002615FE">
        <w:t xml:space="preserve">the </w:t>
      </w:r>
      <w:r>
        <w:t xml:space="preserve">presence of toxic contaminants. Endophytes are first characterized for the production of plant </w:t>
      </w:r>
      <w:r w:rsidR="002615FE">
        <w:t>growth-promoting</w:t>
      </w:r>
      <w:r>
        <w:t xml:space="preserve"> phytohormones such as IAA (Brick et al., 1991) and gibberellic acid (Frankland and Wareing, 1960). Lettuce hypocotyl bioassay is the proposed method for </w:t>
      </w:r>
      <w:r w:rsidR="002615FE">
        <w:t xml:space="preserve">the </w:t>
      </w:r>
      <w:r>
        <w:t xml:space="preserve">estimation of gibberellic acid production. Production of ACC deaminase is estimated using </w:t>
      </w:r>
      <w:r w:rsidR="002615FE">
        <w:t xml:space="preserve">a </w:t>
      </w:r>
      <w:r w:rsidR="00C34863">
        <w:t>colourimetric</w:t>
      </w:r>
      <w:r>
        <w:t xml:space="preserve"> ninhydrin assay (Anwar et al., 2016). Another important </w:t>
      </w:r>
      <w:r w:rsidR="002615FE">
        <w:t>characteristic</w:t>
      </w:r>
      <w:r>
        <w:t xml:space="preserve"> to be estimated is the phosphate solubilization ability of the endophytes. Phosphate in the soil Pikovskaya's plate method is one of the most sought-after methods for </w:t>
      </w:r>
      <w:r w:rsidR="002615FE">
        <w:t xml:space="preserve">the </w:t>
      </w:r>
      <w:r>
        <w:t>estimation of phosphate solubilization (Al-Huqail and El-Bondkly, 2021). Production of enzymes such as chitinase, mannosidase and amylase also contribute to plant growth promoting characters. Quantitative estimation is done for these enzymes. Synthetic agar medium is used for chitinase, casein for mannosidase and starch agar medium is used for amylase (Al-Huqail and El-Bondkly, 2021).</w:t>
      </w:r>
    </w:p>
    <w:p w14:paraId="68EEDD8F" w14:textId="27F17C0D" w:rsidR="00952F66" w:rsidRDefault="002615FE">
      <w:pPr>
        <w:ind w:firstLine="720"/>
        <w:jc w:val="both"/>
      </w:pPr>
      <w:r>
        <w:t>The ability</w:t>
      </w:r>
      <w:r w:rsidR="00C75CB1">
        <w:t xml:space="preserve"> of endophytes to tolerate toxic metal ions can be studied using the method described by El-Gendy and El-Bondkly (2016). Metal ions of nickel, iron, copper, cadmium, lead, cobalt, mercury, manganese, arsenic, chromium, aluminium, zinc and silver can be supplemented </w:t>
      </w:r>
      <w:r w:rsidR="00C75CB1">
        <w:lastRenderedPageBreak/>
        <w:t>in cultural media such as starch casein broth or Kuster's media for actinomycetes culture. The minimum inhibitory concentrations and IC</w:t>
      </w:r>
      <w:r w:rsidR="00C75CB1">
        <w:rPr>
          <w:vertAlign w:val="subscript"/>
        </w:rPr>
        <w:t xml:space="preserve">50 </w:t>
      </w:r>
      <w:r w:rsidR="00C75CB1">
        <w:t xml:space="preserve">values need to be calculated which would give a picture of how well the endophytes are able to tolerate toxic metals (Al-Huqail and El-Bondkly, 2021). Siderophore production is one of the most important endophyte characteristics to be looked out for, in regard </w:t>
      </w:r>
      <w:r>
        <w:t>to</w:t>
      </w:r>
      <w:r w:rsidR="00C75CB1">
        <w:t xml:space="preserve"> phytoremediation. It can be determined using methods of Schwyn and Neilands (1987). 1 ml King B medium is used for culture of endophytes to which 1 ml of Chrome azurol-S solution is added and is allowed to react. </w:t>
      </w:r>
      <w:r>
        <w:t>The optical</w:t>
      </w:r>
      <w:r w:rsidR="00C75CB1">
        <w:t xml:space="preserve"> density of the cultures is measured and </w:t>
      </w:r>
      <w:r>
        <w:t xml:space="preserve">the </w:t>
      </w:r>
      <w:r w:rsidR="00C75CB1">
        <w:t>siderophore production index is calculated.</w:t>
      </w:r>
    </w:p>
    <w:p w14:paraId="2EB6A612" w14:textId="4BA4AC07" w:rsidR="00952F66" w:rsidRDefault="00C75CB1">
      <w:pPr>
        <w:ind w:firstLine="720"/>
        <w:jc w:val="both"/>
      </w:pPr>
      <w:r>
        <w:t xml:space="preserve">One of the major limiting factors in studying the microbiome of a plant is that most of the endophytes are not culturable (Thomas et al., 2008). It is estimated that culturable bacteria </w:t>
      </w:r>
      <w:r w:rsidR="002615FE">
        <w:t>sum</w:t>
      </w:r>
      <w:r>
        <w:t xml:space="preserve"> up to a mere 0.0001% to 1% of the total endophyte community of a plant (Alain and Querellou, 2009; Torsvik and Ovresas, 2002; Afzal et al., 2019). Another major concern is the growth of undesirable microbes in the culture plates. Extreme sterile conditions are necessary throughout the culture period. (Afzal et al., 2019). Metagenomic approaches can be used for the study of such unculturable endophytes. Whole DNA is extracted from the plant directly and then this is used for the construction of 16srDNA libraries for bacterial endophytes and ITS for fungal endophytes. </w:t>
      </w:r>
      <w:r w:rsidR="00C34863">
        <w:t>Next-generation</w:t>
      </w:r>
      <w:r>
        <w:t xml:space="preserve"> sequencing, transcriptomics and RNA sequence analysis can be used to assign gene functions and study potential genes and gene products that could play a role in phytoremediation (Ijaz et al., 2016).</w:t>
      </w:r>
    </w:p>
    <w:p w14:paraId="300DC254" w14:textId="77777777" w:rsidR="00952F66" w:rsidRDefault="00952F66">
      <w:pPr>
        <w:ind w:firstLine="720"/>
        <w:jc w:val="both"/>
      </w:pPr>
    </w:p>
    <w:p w14:paraId="1AE4D66D" w14:textId="77777777" w:rsidR="00952F66" w:rsidRDefault="00952F66">
      <w:pPr>
        <w:ind w:firstLine="720"/>
        <w:jc w:val="both"/>
      </w:pPr>
    </w:p>
    <w:p w14:paraId="5802D921" w14:textId="77777777" w:rsidR="00952F66" w:rsidRDefault="00C75CB1">
      <w:pPr>
        <w:jc w:val="both"/>
        <w:rPr>
          <w:b/>
        </w:rPr>
      </w:pPr>
      <w:r>
        <w:rPr>
          <w:b/>
        </w:rPr>
        <w:t>Endophytes in phytoremediation</w:t>
      </w:r>
    </w:p>
    <w:p w14:paraId="0050B669" w14:textId="77777777" w:rsidR="00952F66" w:rsidRDefault="00952F66">
      <w:pPr>
        <w:jc w:val="both"/>
        <w:rPr>
          <w:b/>
        </w:rPr>
      </w:pPr>
    </w:p>
    <w:p w14:paraId="33729171" w14:textId="77777777" w:rsidR="00952F66" w:rsidRDefault="00952F66">
      <w:pPr>
        <w:jc w:val="both"/>
        <w:rPr>
          <w:b/>
        </w:rPr>
      </w:pPr>
    </w:p>
    <w:p w14:paraId="4D4277D7" w14:textId="24CB781B" w:rsidR="00952F66" w:rsidRDefault="00C75CB1">
      <w:pPr>
        <w:jc w:val="both"/>
      </w:pPr>
      <w:r>
        <w:rPr>
          <w:b/>
        </w:rPr>
        <w:tab/>
      </w:r>
      <w:r>
        <w:t xml:space="preserve">Plants that are capable of absorbing and storing heavy metals in their tissues are known as hyperaccumulators and they are capable of phytoremediation. Two such hyperaccumulators are </w:t>
      </w:r>
      <w:r>
        <w:rPr>
          <w:i/>
        </w:rPr>
        <w:t>Astragalus bisulcatus</w:t>
      </w:r>
      <w:r>
        <w:t xml:space="preserve"> and </w:t>
      </w:r>
      <w:r>
        <w:rPr>
          <w:i/>
        </w:rPr>
        <w:t>Stanleya pinnata</w:t>
      </w:r>
      <w:r>
        <w:t xml:space="preserve">. These plants are selenium hyperaccumulators and many of their endophytic species such as </w:t>
      </w:r>
      <w:r>
        <w:rPr>
          <w:i/>
        </w:rPr>
        <w:t xml:space="preserve">Bacillus, Pseudomonas, Pantoea, Staphylococcus, </w:t>
      </w:r>
      <w:proofErr w:type="gramStart"/>
      <w:r>
        <w:rPr>
          <w:i/>
        </w:rPr>
        <w:t>Paenibacillus,Advenella</w:t>
      </w:r>
      <w:proofErr w:type="gramEnd"/>
      <w:r>
        <w:rPr>
          <w:i/>
        </w:rPr>
        <w:t xml:space="preserve">, Arthrobacter, and Variovorax </w:t>
      </w:r>
      <w:r>
        <w:t xml:space="preserve">are also reported to have properties of selenium accumulation by production of elemental selenium that plants can use for growth promotion (Sura-de Jong et al. 2015). Textile effluents are a major pollutant in the aquatic ecosystem. Wetland plants are better suited for the phytoremediation of contaminated water bodies. </w:t>
      </w:r>
      <w:r>
        <w:rPr>
          <w:i/>
        </w:rPr>
        <w:t>Typha domingensis</w:t>
      </w:r>
      <w:r>
        <w:t xml:space="preserve"> is one such wetland plant that could be used for phytoremediation, but most of the time plant health was adversely affected and mutagenesis </w:t>
      </w:r>
      <w:r w:rsidR="00C34863">
        <w:t>was</w:t>
      </w:r>
      <w:r>
        <w:t xml:space="preserve"> reported. The addition of endophytic bacteria, </w:t>
      </w:r>
      <w:r>
        <w:rPr>
          <w:i/>
        </w:rPr>
        <w:t>Microbacterium arborescens</w:t>
      </w:r>
      <w:r>
        <w:t xml:space="preserve"> TYSI04 and </w:t>
      </w:r>
      <w:r>
        <w:rPr>
          <w:i/>
        </w:rPr>
        <w:t>Bacillus pumilus</w:t>
      </w:r>
      <w:r>
        <w:t xml:space="preserve"> PIRI30 significantly improved both these factors. It also enhanced the degradation of pollutants by the plant (Shehzadi et al. 2014). </w:t>
      </w:r>
      <w:r>
        <w:rPr>
          <w:i/>
        </w:rPr>
        <w:t>Pantoea stewartii</w:t>
      </w:r>
      <w:r>
        <w:t xml:space="preserve"> ASI11, </w:t>
      </w:r>
      <w:r>
        <w:rPr>
          <w:i/>
        </w:rPr>
        <w:t xml:space="preserve">Microbacterium arborescens </w:t>
      </w:r>
      <w:r>
        <w:t xml:space="preserve">HU33, and </w:t>
      </w:r>
      <w:r>
        <w:rPr>
          <w:i/>
        </w:rPr>
        <w:t>Enterobacter</w:t>
      </w:r>
      <w:r>
        <w:t xml:space="preserve"> HU38 are endophytes isolated from the plant Prosopis</w:t>
      </w:r>
      <w:r>
        <w:rPr>
          <w:i/>
        </w:rPr>
        <w:t xml:space="preserve"> juliflora</w:t>
      </w:r>
      <w:r>
        <w:t xml:space="preserve"> that survived in soil contaminated with toxic metals such as Cr, Cd, Cu, Pb, and Zn. When these endophytes were inoculated in the ryegrass, it was reported to have significantly improved Cr toxicity resistance and uptake by the grass (Khan et al. 2015). Fungal endophytes such as </w:t>
      </w:r>
      <w:r>
        <w:rPr>
          <w:i/>
        </w:rPr>
        <w:t xml:space="preserve">Plectosphaerella </w:t>
      </w:r>
      <w:r>
        <w:t xml:space="preserve">sp., </w:t>
      </w:r>
      <w:r>
        <w:rPr>
          <w:i/>
        </w:rPr>
        <w:t xml:space="preserve">Cladosporium </w:t>
      </w:r>
      <w:r>
        <w:t xml:space="preserve">sp., and </w:t>
      </w:r>
      <w:r>
        <w:rPr>
          <w:i/>
        </w:rPr>
        <w:t xml:space="preserve">Verticillium </w:t>
      </w:r>
      <w:r>
        <w:t xml:space="preserve">sp isolated from </w:t>
      </w:r>
      <w:r>
        <w:rPr>
          <w:i/>
        </w:rPr>
        <w:t>Dysphania ambrosioides</w:t>
      </w:r>
      <w:r>
        <w:t xml:space="preserve"> L. plants collected from Huize County, Yunnan province, Southwest China, exhibited heavy metal tolerance (Li et al., 2016).</w:t>
      </w:r>
    </w:p>
    <w:p w14:paraId="09FC4887" w14:textId="2D8BF4AB" w:rsidR="00952F66" w:rsidRDefault="00C75CB1">
      <w:pPr>
        <w:ind w:firstLine="720"/>
        <w:jc w:val="both"/>
      </w:pPr>
      <w:r>
        <w:lastRenderedPageBreak/>
        <w:t xml:space="preserve">Not just heavy metals, but endophytes are also capable of degrading organic contaminants. </w:t>
      </w:r>
      <w:r>
        <w:rPr>
          <w:i/>
        </w:rPr>
        <w:t>Burkholderia cepacia</w:t>
      </w:r>
      <w:r>
        <w:t xml:space="preserve"> is an endophyte isolated from </w:t>
      </w:r>
      <w:r>
        <w:rPr>
          <w:i/>
        </w:rPr>
        <w:t>Zea mays</w:t>
      </w:r>
      <w:r>
        <w:t xml:space="preserve">. Wang et al. (2010) reported the ability </w:t>
      </w:r>
      <w:proofErr w:type="gramStart"/>
      <w:r>
        <w:t xml:space="preserve">of  </w:t>
      </w:r>
      <w:r>
        <w:rPr>
          <w:i/>
        </w:rPr>
        <w:t>Burkholderia</w:t>
      </w:r>
      <w:proofErr w:type="gramEnd"/>
      <w:r>
        <w:rPr>
          <w:i/>
        </w:rPr>
        <w:t xml:space="preserve"> cepacia </w:t>
      </w:r>
      <w:r>
        <w:t xml:space="preserve">to degrade organic contaminants such as phenol and toluene. Another example is the </w:t>
      </w:r>
      <w:r>
        <w:rPr>
          <w:i/>
        </w:rPr>
        <w:t>Sphingopyxis sp</w:t>
      </w:r>
      <w:r>
        <w:t>. and</w:t>
      </w:r>
      <w:r>
        <w:rPr>
          <w:i/>
        </w:rPr>
        <w:t xml:space="preserve"> Pseudomonas sp</w:t>
      </w:r>
      <w:r>
        <w:t xml:space="preserve">. Isolated from the root and shoot of </w:t>
      </w:r>
      <w:r>
        <w:rPr>
          <w:i/>
        </w:rPr>
        <w:t>Lolium multiflorum</w:t>
      </w:r>
      <w:r>
        <w:t xml:space="preserve"> and </w:t>
      </w:r>
      <w:r>
        <w:rPr>
          <w:i/>
        </w:rPr>
        <w:t xml:space="preserve">Lotus </w:t>
      </w:r>
      <w:r w:rsidRPr="002615FE">
        <w:rPr>
          <w:iCs/>
        </w:rPr>
        <w:t>corniculatus capable</w:t>
      </w:r>
      <w:r>
        <w:t xml:space="preserve"> of degrading alkanes (Yousaf et al. 2010). Instead of using one or two species of endophytic bacteria, often a bacterial consortium of certain endophytic bacteria and rhizospheric bacteria </w:t>
      </w:r>
      <w:r w:rsidR="002615FE">
        <w:t>is often</w:t>
      </w:r>
      <w:r>
        <w:t xml:space="preserve"> used for phytoremediation. Bacteria from the endosphere and rhizosphere of </w:t>
      </w:r>
      <w:r>
        <w:rPr>
          <w:i/>
        </w:rPr>
        <w:t>Acer pseudoplatanus</w:t>
      </w:r>
      <w:r>
        <w:t>,</w:t>
      </w:r>
      <w:r>
        <w:rPr>
          <w:i/>
        </w:rPr>
        <w:t xml:space="preserve"> </w:t>
      </w:r>
      <w:r>
        <w:t xml:space="preserve">proved to potentially alleviate toxicity due to the presence of TNT (2,4,6-trinitrotoluene) was reported by Thijs et al. (2014). Due to years of military training activities millions of hectares of land that are remote and hard to access are said to be polluted with TNT in the US. There is a high requirement of alternate sources for </w:t>
      </w:r>
      <w:r w:rsidR="00C34863">
        <w:t xml:space="preserve">the </w:t>
      </w:r>
      <w:r>
        <w:t>remediation of such polluted lands.</w:t>
      </w:r>
    </w:p>
    <w:p w14:paraId="2E771938" w14:textId="1424548F" w:rsidR="00952F66" w:rsidRDefault="00C75CB1">
      <w:pPr>
        <w:ind w:firstLine="720"/>
        <w:jc w:val="both"/>
      </w:pPr>
      <w:r>
        <w:t xml:space="preserve">Besides </w:t>
      </w:r>
      <w:r w:rsidR="00C34863">
        <w:t xml:space="preserve">the </w:t>
      </w:r>
      <w:r>
        <w:t xml:space="preserve">accumulation and degradation of contaminants, an important feature of endophytes is that they are capable of improving plant growth through the production of phytohormones. </w:t>
      </w:r>
      <w:r>
        <w:rPr>
          <w:i/>
        </w:rPr>
        <w:t xml:space="preserve">Acinetobacter, Agrobacterium tumefaciens, Bacillus sp., B. subtilis, </w:t>
      </w:r>
      <w:r>
        <w:t xml:space="preserve">and </w:t>
      </w:r>
      <w:r>
        <w:rPr>
          <w:i/>
        </w:rPr>
        <w:t xml:space="preserve">B. megaterium </w:t>
      </w:r>
      <w:r>
        <w:t xml:space="preserve">all reside as endophytes in the plant </w:t>
      </w:r>
      <w:r>
        <w:rPr>
          <w:i/>
        </w:rPr>
        <w:t>Commelina communis</w:t>
      </w:r>
      <w:r>
        <w:t xml:space="preserve">. These endophytes are reported to aid plant growth promotion through the production of the hormone IAA and thus phytoremediation can be better achieved (Zhang et al. 2011). Not just the production of hormones but endophytes can downregulate certain hormones such as ethylene which also aids in plant growth promotion. </w:t>
      </w:r>
      <w:r>
        <w:rPr>
          <w:i/>
        </w:rPr>
        <w:t>Methylobacterium oryzae</w:t>
      </w:r>
      <w:r>
        <w:t xml:space="preserve"> CBMB20, </w:t>
      </w:r>
      <w:r>
        <w:rPr>
          <w:i/>
        </w:rPr>
        <w:t>Burkholderia</w:t>
      </w:r>
      <w:r>
        <w:t xml:space="preserve"> sp. obtained from tissues of </w:t>
      </w:r>
      <w:r>
        <w:rPr>
          <w:i/>
        </w:rPr>
        <w:t xml:space="preserve">Oryza sativa </w:t>
      </w:r>
      <w:r>
        <w:t xml:space="preserve">when inoculated in </w:t>
      </w:r>
      <w:r>
        <w:rPr>
          <w:i/>
        </w:rPr>
        <w:t>Lycopersicon esculentum</w:t>
      </w:r>
      <w:r>
        <w:t xml:space="preserve"> is reported to produce ACC deaminase that brings down ethylene emission under stressed conditions (Madhaiyan et al. (2007). </w:t>
      </w:r>
      <w:r>
        <w:rPr>
          <w:i/>
        </w:rPr>
        <w:t xml:space="preserve"> Pseudomonas tolaasii </w:t>
      </w:r>
      <w:r>
        <w:t>ACC23</w:t>
      </w:r>
      <w:r>
        <w:rPr>
          <w:i/>
        </w:rPr>
        <w:t xml:space="preserve">, P. fluorescens </w:t>
      </w:r>
      <w:r>
        <w:t>ACC9</w:t>
      </w:r>
      <w:r>
        <w:rPr>
          <w:i/>
        </w:rPr>
        <w:t xml:space="preserve">, Mycobacterium sp. </w:t>
      </w:r>
      <w:r>
        <w:t xml:space="preserve">ACC14 isolated from the roots of some Graminaceae grasses that grow in meadows polluted with cadmium, nickel and copper has been studied by Dell'Amico et al. (2008) and identified that they produce IAA, siderophores and ACC deaminase. All these ultimately </w:t>
      </w:r>
      <w:r w:rsidR="002615FE">
        <w:t>reduce</w:t>
      </w:r>
      <w:r>
        <w:t xml:space="preserve"> </w:t>
      </w:r>
      <w:r w:rsidR="002615FE">
        <w:t xml:space="preserve">the </w:t>
      </w:r>
      <w:r>
        <w:t xml:space="preserve">production of ethylene, </w:t>
      </w:r>
      <w:r w:rsidR="00C34863">
        <w:t>promote</w:t>
      </w:r>
      <w:r>
        <w:t xml:space="preserve"> root elongation in plants, </w:t>
      </w:r>
      <w:r w:rsidR="002615FE">
        <w:t>increase</w:t>
      </w:r>
      <w:r>
        <w:t xml:space="preserve"> shoot and root dry biomass and can also play a role in phytoextraction of cadmium. Contaminants pose a major threat to the growth of plants. Plant </w:t>
      </w:r>
      <w:r w:rsidR="002615FE">
        <w:t>growth-promoting</w:t>
      </w:r>
      <w:r>
        <w:t xml:space="preserve"> activities of endophytes become significant in this context. Phosphate is required by plants in soluble form for proper growth and endophytes are capable of phosphate solubilization. Thus, </w:t>
      </w:r>
      <w:r w:rsidR="002615FE">
        <w:t>phosphate-solubilizing</w:t>
      </w:r>
      <w:r>
        <w:t xml:space="preserve"> endophytes also aid in phytoremediation. </w:t>
      </w:r>
      <w:r>
        <w:rPr>
          <w:i/>
        </w:rPr>
        <w:t xml:space="preserve">Fusarium </w:t>
      </w:r>
      <w:r>
        <w:t xml:space="preserve">sp. CBRF44, </w:t>
      </w:r>
      <w:r>
        <w:rPr>
          <w:i/>
        </w:rPr>
        <w:t xml:space="preserve">Penicillium </w:t>
      </w:r>
      <w:r>
        <w:t xml:space="preserve">sp. CBRF65 and </w:t>
      </w:r>
      <w:r>
        <w:rPr>
          <w:i/>
        </w:rPr>
        <w:t xml:space="preserve">Alternaria </w:t>
      </w:r>
      <w:r>
        <w:t xml:space="preserve">sp. CBSF6 isolated from </w:t>
      </w:r>
      <w:r>
        <w:rPr>
          <w:i/>
        </w:rPr>
        <w:t>Brassica napus</w:t>
      </w:r>
      <w:r>
        <w:t xml:space="preserve"> L. in China was reported to have the ability to solubilise phosphate, </w:t>
      </w:r>
      <w:r w:rsidR="002615FE">
        <w:t xml:space="preserve">and </w:t>
      </w:r>
      <w:r>
        <w:t xml:space="preserve">produce IAA and siderophores and are thus potential candidates in improving phytoremediation methods. (Shi et al., 2017). </w:t>
      </w:r>
      <w:r>
        <w:rPr>
          <w:i/>
        </w:rPr>
        <w:t xml:space="preserve">Piriformospora indica </w:t>
      </w:r>
      <w:r>
        <w:t xml:space="preserve">inhabiting </w:t>
      </w:r>
      <w:r>
        <w:rPr>
          <w:i/>
        </w:rPr>
        <w:t>Zea mays</w:t>
      </w:r>
      <w:r>
        <w:t xml:space="preserve"> L. provide that plant with tolerance against petroleum hydrocarbons, which are organic contaminants, through its plant </w:t>
      </w:r>
      <w:r w:rsidR="002615FE">
        <w:t>growth-promoting</w:t>
      </w:r>
      <w:r>
        <w:t xml:space="preserve"> properties (Said et al., 2017).</w:t>
      </w:r>
    </w:p>
    <w:p w14:paraId="2A0F3956" w14:textId="7CE335C6" w:rsidR="00952F66" w:rsidRDefault="00C75CB1">
      <w:pPr>
        <w:ind w:firstLine="720"/>
        <w:jc w:val="both"/>
      </w:pPr>
      <w:r>
        <w:t xml:space="preserve">Plants and their endophytes are known for the production of small molecular weight compounds capable of metal chelation, known as siderophores. One of the major metal ions scavenged by siderophores are of iron the others being that of copper, nickel, zinc, cadmium and cobalt. </w:t>
      </w:r>
      <w:r w:rsidR="00C34863">
        <w:t>The presence</w:t>
      </w:r>
      <w:r>
        <w:t xml:space="preserve"> of siderophores in plants can reduce metal ion composition in soil. This is because, when plants absorb metal ions </w:t>
      </w:r>
      <w:r w:rsidR="00C34863">
        <w:t>into</w:t>
      </w:r>
      <w:r>
        <w:t xml:space="preserve"> their cells, siderophores chelate them and restrict them within the cell membranes itself (Hofmann et al., 2020). It was reported in 2018, by Gu et </w:t>
      </w:r>
      <w:r>
        <w:lastRenderedPageBreak/>
        <w:t xml:space="preserve">al. that siderophores from </w:t>
      </w:r>
      <w:r>
        <w:rPr>
          <w:i/>
        </w:rPr>
        <w:t>Pseudoalteromonas</w:t>
      </w:r>
      <w:r>
        <w:t xml:space="preserve"> sp. found in the marine environment were involved in phytoremediation of the contaminant Tetrabromobisphenol A (TBBPA). </w:t>
      </w:r>
    </w:p>
    <w:p w14:paraId="2517505E" w14:textId="1384AC21" w:rsidR="00952F66" w:rsidRDefault="00952F66">
      <w:pPr>
        <w:ind w:firstLine="720"/>
        <w:jc w:val="both"/>
      </w:pPr>
    </w:p>
    <w:p w14:paraId="63CC29DB" w14:textId="2A6E956B" w:rsidR="00AD6051" w:rsidRDefault="00AD6051">
      <w:pPr>
        <w:ind w:firstLine="720"/>
        <w:jc w:val="both"/>
      </w:pPr>
    </w:p>
    <w:p w14:paraId="6F67020F" w14:textId="77777777" w:rsidR="00AD6051" w:rsidRDefault="00AD6051">
      <w:pPr>
        <w:ind w:firstLine="720"/>
        <w:jc w:val="both"/>
      </w:pPr>
    </w:p>
    <w:p w14:paraId="0A72DB80" w14:textId="77777777" w:rsidR="00952F66" w:rsidRDefault="00952F66">
      <w:pPr>
        <w:ind w:firstLine="720"/>
        <w:jc w:val="both"/>
      </w:pPr>
    </w:p>
    <w:p w14:paraId="735B7D90" w14:textId="77777777" w:rsidR="00952F66" w:rsidRDefault="00C75CB1">
      <w:pPr>
        <w:jc w:val="both"/>
        <w:rPr>
          <w:b/>
        </w:rPr>
      </w:pPr>
      <w:r>
        <w:rPr>
          <w:b/>
        </w:rPr>
        <w:t>Conclusion</w:t>
      </w:r>
    </w:p>
    <w:p w14:paraId="17ECE2C5" w14:textId="77777777" w:rsidR="00952F66" w:rsidRDefault="00952F66">
      <w:pPr>
        <w:ind w:firstLine="720"/>
        <w:jc w:val="both"/>
      </w:pPr>
    </w:p>
    <w:p w14:paraId="75C450F1" w14:textId="77777777" w:rsidR="00952F66" w:rsidRDefault="00952F66">
      <w:pPr>
        <w:ind w:firstLine="720"/>
        <w:jc w:val="both"/>
      </w:pPr>
    </w:p>
    <w:p w14:paraId="0762224B" w14:textId="0B06462C" w:rsidR="00952F66" w:rsidRDefault="00C75CB1">
      <w:pPr>
        <w:ind w:firstLine="720"/>
        <w:jc w:val="both"/>
      </w:pPr>
      <w:r>
        <w:t xml:space="preserve">Pollution is a major concern for people around the globe. Both elemental contaminants like heavy metals, radioisotopes metalloids and other organic contaminants are being released to the environment at an alarming rate. The air we breathe, the water we drink and the soil we walk on are all not safe enough anymore solely due to anthropogenic activities. Various equipment we use, industries we run and other factors such as </w:t>
      </w:r>
      <w:r w:rsidR="00C34863">
        <w:t xml:space="preserve">the </w:t>
      </w:r>
      <w:r>
        <w:t xml:space="preserve">use of pesticides are all so intimately connected to our </w:t>
      </w:r>
      <w:r w:rsidR="002615FE">
        <w:t>day-to-day</w:t>
      </w:r>
      <w:r>
        <w:t xml:space="preserve"> life and the kind of pollution these activities cause </w:t>
      </w:r>
      <w:r w:rsidR="00C34863">
        <w:t>is</w:t>
      </w:r>
      <w:r>
        <w:t xml:space="preserve"> painstakingly huge. People have devised various approaches for the slowing down of such pollution and also for the removal of contaminants from the environment. Physical, chemical and biological practices are being used today. But both the physical and chemical processes are costly and sometimes cause the generation of more waste. Biological remediation that includes phytoremediation is a major advantage in both these aspects. It is both eco-friendly and economically feasible. Phytoremediation as such </w:t>
      </w:r>
      <w:proofErr w:type="gramStart"/>
      <w:r>
        <w:t>uses</w:t>
      </w:r>
      <w:proofErr w:type="gramEnd"/>
      <w:r>
        <w:t xml:space="preserve"> plants alone for extraction or stabilization of contaminants from air, soil or water. </w:t>
      </w:r>
      <w:r w:rsidR="00C34863">
        <w:t>However,</w:t>
      </w:r>
      <w:r>
        <w:t xml:space="preserve"> phytoremediation can be aided by endophytes. Endophytes are capable of improving plant growth, thus helping tolerant plants grow better in contaminated conditions. Production of IAA, production of ACC deaminase and phosphate solubilization activity contributes to this attribute. They are also capable of degrading or stabilizing contaminants by themselves through </w:t>
      </w:r>
      <w:r w:rsidR="00C34863">
        <w:t xml:space="preserve">the </w:t>
      </w:r>
      <w:r>
        <w:t xml:space="preserve">production of secondary metabolites such as siderophores. Thus, </w:t>
      </w:r>
      <w:r w:rsidR="00C34863">
        <w:t>endophyte-aided</w:t>
      </w:r>
      <w:r>
        <w:t xml:space="preserve"> phytoremediation works much better than phytoremediation by itself. It is an area with immense potential of further breakthrough studies.</w:t>
      </w:r>
    </w:p>
    <w:p w14:paraId="5ACA4AB8" w14:textId="77777777" w:rsidR="00952F66" w:rsidRDefault="00952F66">
      <w:pPr>
        <w:ind w:firstLine="720"/>
        <w:jc w:val="both"/>
      </w:pPr>
    </w:p>
    <w:p w14:paraId="1DA16CE2" w14:textId="77777777" w:rsidR="00952F66" w:rsidRDefault="00952F66">
      <w:pPr>
        <w:ind w:firstLine="720"/>
        <w:jc w:val="both"/>
      </w:pPr>
    </w:p>
    <w:p w14:paraId="54DACD20" w14:textId="77777777" w:rsidR="00952F66" w:rsidRDefault="00C75CB1">
      <w:pPr>
        <w:jc w:val="both"/>
        <w:rPr>
          <w:b/>
        </w:rPr>
      </w:pPr>
      <w:r>
        <w:rPr>
          <w:b/>
        </w:rPr>
        <w:t>Table 1 - Some other recently reported endophytes in phytoremediation</w:t>
      </w:r>
    </w:p>
    <w:p w14:paraId="68FC3936" w14:textId="77777777" w:rsidR="00952F66" w:rsidRDefault="00952F66">
      <w:pPr>
        <w:jc w:val="both"/>
      </w:pPr>
    </w:p>
    <w:p w14:paraId="2F2BBEBC" w14:textId="77777777" w:rsidR="00952F66" w:rsidRDefault="00952F66">
      <w:pPr>
        <w:jc w:val="both"/>
      </w:pPr>
    </w:p>
    <w:tbl>
      <w:tblPr>
        <w:tblStyle w:val="a"/>
        <w:tblW w:w="93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10"/>
        <w:gridCol w:w="2340"/>
        <w:gridCol w:w="2340"/>
        <w:gridCol w:w="2340"/>
      </w:tblGrid>
      <w:tr w:rsidR="00952F66" w14:paraId="10F5A903" w14:textId="77777777">
        <w:trPr>
          <w:jc w:val="center"/>
        </w:trPr>
        <w:tc>
          <w:tcPr>
            <w:tcW w:w="2310" w:type="dxa"/>
            <w:shd w:val="clear" w:color="auto" w:fill="auto"/>
            <w:tcMar>
              <w:top w:w="100" w:type="dxa"/>
              <w:left w:w="100" w:type="dxa"/>
              <w:bottom w:w="100" w:type="dxa"/>
              <w:right w:w="100" w:type="dxa"/>
            </w:tcMar>
            <w:vAlign w:val="center"/>
          </w:tcPr>
          <w:p w14:paraId="3C40FE46" w14:textId="77777777" w:rsidR="00952F66" w:rsidRDefault="00C75CB1">
            <w:pPr>
              <w:widowControl w:val="0"/>
              <w:pBdr>
                <w:top w:val="nil"/>
                <w:left w:val="nil"/>
                <w:bottom w:val="nil"/>
                <w:right w:val="nil"/>
                <w:between w:val="nil"/>
              </w:pBdr>
              <w:spacing w:line="240" w:lineRule="auto"/>
              <w:jc w:val="center"/>
              <w:rPr>
                <w:b/>
              </w:rPr>
            </w:pPr>
            <w:r>
              <w:rPr>
                <w:b/>
              </w:rPr>
              <w:t>Endophyte</w:t>
            </w:r>
          </w:p>
        </w:tc>
        <w:tc>
          <w:tcPr>
            <w:tcW w:w="2340" w:type="dxa"/>
            <w:shd w:val="clear" w:color="auto" w:fill="auto"/>
            <w:tcMar>
              <w:top w:w="100" w:type="dxa"/>
              <w:left w:w="100" w:type="dxa"/>
              <w:bottom w:w="100" w:type="dxa"/>
              <w:right w:w="100" w:type="dxa"/>
            </w:tcMar>
            <w:vAlign w:val="center"/>
          </w:tcPr>
          <w:p w14:paraId="2467A450" w14:textId="77777777" w:rsidR="00952F66" w:rsidRDefault="00C75CB1">
            <w:pPr>
              <w:widowControl w:val="0"/>
              <w:pBdr>
                <w:top w:val="nil"/>
                <w:left w:val="nil"/>
                <w:bottom w:val="nil"/>
                <w:right w:val="nil"/>
                <w:between w:val="nil"/>
              </w:pBdr>
              <w:spacing w:line="240" w:lineRule="auto"/>
              <w:jc w:val="center"/>
              <w:rPr>
                <w:b/>
              </w:rPr>
            </w:pPr>
            <w:r>
              <w:rPr>
                <w:b/>
              </w:rPr>
              <w:t>Host plant</w:t>
            </w:r>
          </w:p>
        </w:tc>
        <w:tc>
          <w:tcPr>
            <w:tcW w:w="2340" w:type="dxa"/>
            <w:shd w:val="clear" w:color="auto" w:fill="auto"/>
            <w:tcMar>
              <w:top w:w="100" w:type="dxa"/>
              <w:left w:w="100" w:type="dxa"/>
              <w:bottom w:w="100" w:type="dxa"/>
              <w:right w:w="100" w:type="dxa"/>
            </w:tcMar>
            <w:vAlign w:val="center"/>
          </w:tcPr>
          <w:p w14:paraId="37176595" w14:textId="77777777" w:rsidR="00952F66" w:rsidRDefault="00C75CB1">
            <w:pPr>
              <w:widowControl w:val="0"/>
              <w:pBdr>
                <w:top w:val="nil"/>
                <w:left w:val="nil"/>
                <w:bottom w:val="nil"/>
                <w:right w:val="nil"/>
                <w:between w:val="nil"/>
              </w:pBdr>
              <w:spacing w:line="240" w:lineRule="auto"/>
              <w:jc w:val="center"/>
              <w:rPr>
                <w:b/>
              </w:rPr>
            </w:pPr>
            <w:r>
              <w:rPr>
                <w:b/>
              </w:rPr>
              <w:t>Phytoremediation activity</w:t>
            </w:r>
          </w:p>
        </w:tc>
        <w:tc>
          <w:tcPr>
            <w:tcW w:w="2340" w:type="dxa"/>
            <w:shd w:val="clear" w:color="auto" w:fill="auto"/>
            <w:tcMar>
              <w:top w:w="100" w:type="dxa"/>
              <w:left w:w="100" w:type="dxa"/>
              <w:bottom w:w="100" w:type="dxa"/>
              <w:right w:w="100" w:type="dxa"/>
            </w:tcMar>
            <w:vAlign w:val="center"/>
          </w:tcPr>
          <w:p w14:paraId="17A0DAC6" w14:textId="77777777" w:rsidR="00952F66" w:rsidRDefault="00C75CB1">
            <w:pPr>
              <w:widowControl w:val="0"/>
              <w:pBdr>
                <w:top w:val="nil"/>
                <w:left w:val="nil"/>
                <w:bottom w:val="nil"/>
                <w:right w:val="nil"/>
                <w:between w:val="nil"/>
              </w:pBdr>
              <w:spacing w:line="240" w:lineRule="auto"/>
              <w:jc w:val="center"/>
              <w:rPr>
                <w:b/>
              </w:rPr>
            </w:pPr>
            <w:r>
              <w:rPr>
                <w:b/>
              </w:rPr>
              <w:t>Reference</w:t>
            </w:r>
          </w:p>
        </w:tc>
      </w:tr>
      <w:tr w:rsidR="00952F66" w14:paraId="3A0045D1" w14:textId="77777777">
        <w:trPr>
          <w:jc w:val="center"/>
        </w:trPr>
        <w:tc>
          <w:tcPr>
            <w:tcW w:w="2310" w:type="dxa"/>
            <w:shd w:val="clear" w:color="auto" w:fill="auto"/>
            <w:tcMar>
              <w:top w:w="100" w:type="dxa"/>
              <w:left w:w="100" w:type="dxa"/>
              <w:bottom w:w="100" w:type="dxa"/>
              <w:right w:w="100" w:type="dxa"/>
            </w:tcMar>
            <w:vAlign w:val="center"/>
          </w:tcPr>
          <w:p w14:paraId="3B618BB7" w14:textId="77777777" w:rsidR="00952F66" w:rsidRDefault="00C75CB1">
            <w:pPr>
              <w:widowControl w:val="0"/>
              <w:pBdr>
                <w:top w:val="nil"/>
                <w:left w:val="nil"/>
                <w:bottom w:val="nil"/>
                <w:right w:val="nil"/>
                <w:between w:val="nil"/>
              </w:pBdr>
              <w:spacing w:line="240" w:lineRule="auto"/>
              <w:jc w:val="center"/>
              <w:rPr>
                <w:i/>
              </w:rPr>
            </w:pPr>
            <w:r>
              <w:rPr>
                <w:i/>
              </w:rPr>
              <w:t>P. plecoglossicida</w:t>
            </w:r>
          </w:p>
        </w:tc>
        <w:tc>
          <w:tcPr>
            <w:tcW w:w="2340" w:type="dxa"/>
            <w:shd w:val="clear" w:color="auto" w:fill="auto"/>
            <w:tcMar>
              <w:top w:w="100" w:type="dxa"/>
              <w:left w:w="100" w:type="dxa"/>
              <w:bottom w:w="100" w:type="dxa"/>
              <w:right w:w="100" w:type="dxa"/>
            </w:tcMar>
            <w:vAlign w:val="center"/>
          </w:tcPr>
          <w:p w14:paraId="2839CB17" w14:textId="77777777" w:rsidR="00952F66" w:rsidRDefault="00C75CB1">
            <w:pPr>
              <w:widowControl w:val="0"/>
              <w:pBdr>
                <w:top w:val="nil"/>
                <w:left w:val="nil"/>
                <w:bottom w:val="nil"/>
                <w:right w:val="nil"/>
                <w:between w:val="nil"/>
              </w:pBdr>
              <w:spacing w:line="240" w:lineRule="auto"/>
              <w:jc w:val="center"/>
              <w:rPr>
                <w:i/>
              </w:rPr>
            </w:pPr>
            <w:r>
              <w:rPr>
                <w:i/>
              </w:rPr>
              <w:t>Z. mays</w:t>
            </w:r>
          </w:p>
        </w:tc>
        <w:tc>
          <w:tcPr>
            <w:tcW w:w="2340" w:type="dxa"/>
            <w:shd w:val="clear" w:color="auto" w:fill="auto"/>
            <w:tcMar>
              <w:top w:w="100" w:type="dxa"/>
              <w:left w:w="100" w:type="dxa"/>
              <w:bottom w:w="100" w:type="dxa"/>
              <w:right w:w="100" w:type="dxa"/>
            </w:tcMar>
            <w:vAlign w:val="center"/>
          </w:tcPr>
          <w:p w14:paraId="4C310281" w14:textId="77777777" w:rsidR="00952F66" w:rsidRDefault="00C75CB1">
            <w:pPr>
              <w:widowControl w:val="0"/>
              <w:pBdr>
                <w:top w:val="nil"/>
                <w:left w:val="nil"/>
                <w:bottom w:val="nil"/>
                <w:right w:val="nil"/>
                <w:between w:val="nil"/>
              </w:pBdr>
              <w:spacing w:line="240" w:lineRule="auto"/>
              <w:jc w:val="center"/>
            </w:pPr>
            <w:r>
              <w:t>Tolerance against Al heavy metals through the production of IAA and ACC-deaminase</w:t>
            </w:r>
          </w:p>
        </w:tc>
        <w:tc>
          <w:tcPr>
            <w:tcW w:w="2340" w:type="dxa"/>
            <w:shd w:val="clear" w:color="auto" w:fill="auto"/>
            <w:tcMar>
              <w:top w:w="100" w:type="dxa"/>
              <w:left w:w="100" w:type="dxa"/>
              <w:bottom w:w="100" w:type="dxa"/>
              <w:right w:w="100" w:type="dxa"/>
            </w:tcMar>
            <w:vAlign w:val="center"/>
          </w:tcPr>
          <w:p w14:paraId="0F39DDD7" w14:textId="77777777" w:rsidR="00952F66" w:rsidRDefault="00C75CB1">
            <w:pPr>
              <w:widowControl w:val="0"/>
              <w:pBdr>
                <w:top w:val="nil"/>
                <w:left w:val="nil"/>
                <w:bottom w:val="nil"/>
                <w:right w:val="nil"/>
                <w:between w:val="nil"/>
              </w:pBdr>
              <w:spacing w:line="240" w:lineRule="auto"/>
              <w:jc w:val="center"/>
            </w:pPr>
            <w:r>
              <w:t>Zerrouk et al., 2019</w:t>
            </w:r>
          </w:p>
        </w:tc>
      </w:tr>
      <w:tr w:rsidR="00952F66" w14:paraId="229EDE53" w14:textId="77777777">
        <w:trPr>
          <w:jc w:val="center"/>
        </w:trPr>
        <w:tc>
          <w:tcPr>
            <w:tcW w:w="2310" w:type="dxa"/>
            <w:shd w:val="clear" w:color="auto" w:fill="auto"/>
            <w:tcMar>
              <w:top w:w="100" w:type="dxa"/>
              <w:left w:w="100" w:type="dxa"/>
              <w:bottom w:w="100" w:type="dxa"/>
              <w:right w:w="100" w:type="dxa"/>
            </w:tcMar>
            <w:vAlign w:val="center"/>
          </w:tcPr>
          <w:p w14:paraId="37832C0E" w14:textId="77777777" w:rsidR="00952F66" w:rsidRDefault="00C75CB1">
            <w:pPr>
              <w:widowControl w:val="0"/>
              <w:spacing w:line="240" w:lineRule="auto"/>
              <w:jc w:val="center"/>
              <w:rPr>
                <w:i/>
              </w:rPr>
            </w:pPr>
            <w:r>
              <w:rPr>
                <w:i/>
              </w:rPr>
              <w:t xml:space="preserve">M. anisopliae </w:t>
            </w:r>
            <w:r>
              <w:t>SLR04</w:t>
            </w:r>
            <w:r>
              <w:rPr>
                <w:i/>
              </w:rPr>
              <w:t>, R. vinctus</w:t>
            </w:r>
          </w:p>
          <w:p w14:paraId="3E3DF9B7" w14:textId="77777777" w:rsidR="00952F66" w:rsidRDefault="00C75CB1">
            <w:pPr>
              <w:widowControl w:val="0"/>
              <w:spacing w:line="240" w:lineRule="auto"/>
              <w:jc w:val="center"/>
            </w:pPr>
            <w:r>
              <w:t>SLS02</w:t>
            </w:r>
            <w:r>
              <w:rPr>
                <w:i/>
              </w:rPr>
              <w:t xml:space="preserve">, Phomopsis sp. </w:t>
            </w:r>
            <w:r>
              <w:t>SLS05</w:t>
            </w:r>
            <w:r>
              <w:rPr>
                <w:i/>
              </w:rPr>
              <w:t xml:space="preserve">, D. nobilis </w:t>
            </w:r>
            <w:r>
              <w:lastRenderedPageBreak/>
              <w:t>SLS18</w:t>
            </w:r>
            <w:r>
              <w:rPr>
                <w:i/>
              </w:rPr>
              <w:t xml:space="preserve">, and C. nigricolor </w:t>
            </w:r>
            <w:r>
              <w:t>SLS22</w:t>
            </w:r>
          </w:p>
        </w:tc>
        <w:tc>
          <w:tcPr>
            <w:tcW w:w="2340" w:type="dxa"/>
            <w:shd w:val="clear" w:color="auto" w:fill="auto"/>
            <w:tcMar>
              <w:top w:w="100" w:type="dxa"/>
              <w:left w:w="100" w:type="dxa"/>
              <w:bottom w:w="100" w:type="dxa"/>
              <w:right w:w="100" w:type="dxa"/>
            </w:tcMar>
            <w:vAlign w:val="center"/>
          </w:tcPr>
          <w:p w14:paraId="6AA1B925" w14:textId="77777777" w:rsidR="00952F66" w:rsidRDefault="00C75CB1">
            <w:pPr>
              <w:widowControl w:val="0"/>
              <w:pBdr>
                <w:top w:val="nil"/>
                <w:left w:val="nil"/>
                <w:bottom w:val="nil"/>
                <w:right w:val="nil"/>
                <w:between w:val="nil"/>
              </w:pBdr>
              <w:spacing w:line="240" w:lineRule="auto"/>
              <w:jc w:val="center"/>
              <w:rPr>
                <w:i/>
              </w:rPr>
            </w:pPr>
            <w:r>
              <w:rPr>
                <w:i/>
              </w:rPr>
              <w:lastRenderedPageBreak/>
              <w:t>Polygonum hydropiper</w:t>
            </w:r>
          </w:p>
        </w:tc>
        <w:tc>
          <w:tcPr>
            <w:tcW w:w="2340" w:type="dxa"/>
            <w:shd w:val="clear" w:color="auto" w:fill="auto"/>
            <w:tcMar>
              <w:top w:w="100" w:type="dxa"/>
              <w:left w:w="100" w:type="dxa"/>
              <w:bottom w:w="100" w:type="dxa"/>
              <w:right w:w="100" w:type="dxa"/>
            </w:tcMar>
            <w:vAlign w:val="center"/>
          </w:tcPr>
          <w:p w14:paraId="5948AE36" w14:textId="77777777" w:rsidR="00952F66" w:rsidRDefault="00C75CB1">
            <w:pPr>
              <w:widowControl w:val="0"/>
              <w:pBdr>
                <w:top w:val="nil"/>
                <w:left w:val="nil"/>
                <w:bottom w:val="nil"/>
                <w:right w:val="nil"/>
                <w:between w:val="nil"/>
              </w:pBdr>
              <w:spacing w:line="240" w:lineRule="auto"/>
              <w:jc w:val="center"/>
            </w:pPr>
            <w:r>
              <w:t xml:space="preserve">Production of plant growth promoting hormones in phosphorus </w:t>
            </w:r>
            <w:r>
              <w:lastRenderedPageBreak/>
              <w:t>accumulating species.</w:t>
            </w:r>
          </w:p>
        </w:tc>
        <w:tc>
          <w:tcPr>
            <w:tcW w:w="2340" w:type="dxa"/>
            <w:shd w:val="clear" w:color="auto" w:fill="auto"/>
            <w:tcMar>
              <w:top w:w="100" w:type="dxa"/>
              <w:left w:w="100" w:type="dxa"/>
              <w:bottom w:w="100" w:type="dxa"/>
              <w:right w:w="100" w:type="dxa"/>
            </w:tcMar>
            <w:vAlign w:val="center"/>
          </w:tcPr>
          <w:p w14:paraId="54502B6D" w14:textId="77777777" w:rsidR="00952F66" w:rsidRDefault="00C75CB1">
            <w:pPr>
              <w:widowControl w:val="0"/>
              <w:pBdr>
                <w:top w:val="nil"/>
                <w:left w:val="nil"/>
                <w:bottom w:val="nil"/>
                <w:right w:val="nil"/>
                <w:between w:val="nil"/>
              </w:pBdr>
              <w:spacing w:line="240" w:lineRule="auto"/>
              <w:jc w:val="center"/>
            </w:pPr>
            <w:r>
              <w:lastRenderedPageBreak/>
              <w:t>Ye et al., 2019</w:t>
            </w:r>
          </w:p>
        </w:tc>
      </w:tr>
      <w:tr w:rsidR="00952F66" w14:paraId="3ECABADC" w14:textId="77777777">
        <w:trPr>
          <w:jc w:val="center"/>
        </w:trPr>
        <w:tc>
          <w:tcPr>
            <w:tcW w:w="2310" w:type="dxa"/>
            <w:shd w:val="clear" w:color="auto" w:fill="auto"/>
            <w:tcMar>
              <w:top w:w="100" w:type="dxa"/>
              <w:left w:w="100" w:type="dxa"/>
              <w:bottom w:w="100" w:type="dxa"/>
              <w:right w:w="100" w:type="dxa"/>
            </w:tcMar>
            <w:vAlign w:val="center"/>
          </w:tcPr>
          <w:p w14:paraId="43C3D4F1" w14:textId="77777777" w:rsidR="00952F66" w:rsidRDefault="00C75CB1">
            <w:pPr>
              <w:widowControl w:val="0"/>
              <w:pBdr>
                <w:top w:val="nil"/>
                <w:left w:val="nil"/>
                <w:bottom w:val="nil"/>
                <w:right w:val="nil"/>
                <w:between w:val="nil"/>
              </w:pBdr>
              <w:spacing w:line="240" w:lineRule="auto"/>
              <w:jc w:val="center"/>
            </w:pPr>
            <w:r>
              <w:rPr>
                <w:i/>
              </w:rPr>
              <w:t xml:space="preserve">Rhodotorula mucilaginosa </w:t>
            </w:r>
            <w:r>
              <w:t>CAM4</w:t>
            </w:r>
          </w:p>
        </w:tc>
        <w:tc>
          <w:tcPr>
            <w:tcW w:w="2340" w:type="dxa"/>
            <w:shd w:val="clear" w:color="auto" w:fill="auto"/>
            <w:tcMar>
              <w:top w:w="100" w:type="dxa"/>
              <w:left w:w="100" w:type="dxa"/>
              <w:bottom w:w="100" w:type="dxa"/>
              <w:right w:w="100" w:type="dxa"/>
            </w:tcMar>
            <w:vAlign w:val="center"/>
          </w:tcPr>
          <w:p w14:paraId="4ACD03A2" w14:textId="77777777" w:rsidR="00952F66" w:rsidRDefault="00C75CB1">
            <w:pPr>
              <w:widowControl w:val="0"/>
              <w:pBdr>
                <w:top w:val="nil"/>
                <w:left w:val="nil"/>
                <w:bottom w:val="nil"/>
                <w:right w:val="nil"/>
                <w:between w:val="nil"/>
              </w:pBdr>
              <w:spacing w:line="240" w:lineRule="auto"/>
              <w:jc w:val="center"/>
              <w:rPr>
                <w:i/>
              </w:rPr>
            </w:pPr>
            <w:r>
              <w:rPr>
                <w:i/>
              </w:rPr>
              <w:t>L. sativa</w:t>
            </w:r>
          </w:p>
        </w:tc>
        <w:tc>
          <w:tcPr>
            <w:tcW w:w="2340" w:type="dxa"/>
            <w:shd w:val="clear" w:color="auto" w:fill="auto"/>
            <w:tcMar>
              <w:top w:w="100" w:type="dxa"/>
              <w:left w:w="100" w:type="dxa"/>
              <w:bottom w:w="100" w:type="dxa"/>
              <w:right w:w="100" w:type="dxa"/>
            </w:tcMar>
            <w:vAlign w:val="center"/>
          </w:tcPr>
          <w:p w14:paraId="36112EC6" w14:textId="77777777" w:rsidR="00952F66" w:rsidRDefault="00C75CB1">
            <w:pPr>
              <w:widowControl w:val="0"/>
              <w:pBdr>
                <w:top w:val="nil"/>
                <w:left w:val="nil"/>
                <w:bottom w:val="nil"/>
                <w:right w:val="nil"/>
                <w:between w:val="nil"/>
              </w:pBdr>
              <w:spacing w:line="240" w:lineRule="auto"/>
              <w:jc w:val="center"/>
            </w:pPr>
            <w:r>
              <w:t>Tolerance against Al heavy metals through the production of IAA and siderophores</w:t>
            </w:r>
          </w:p>
        </w:tc>
        <w:tc>
          <w:tcPr>
            <w:tcW w:w="2340" w:type="dxa"/>
            <w:shd w:val="clear" w:color="auto" w:fill="auto"/>
            <w:tcMar>
              <w:top w:w="100" w:type="dxa"/>
              <w:left w:w="100" w:type="dxa"/>
              <w:bottom w:w="100" w:type="dxa"/>
              <w:right w:w="100" w:type="dxa"/>
            </w:tcMar>
            <w:vAlign w:val="center"/>
          </w:tcPr>
          <w:p w14:paraId="4C3C425D" w14:textId="77777777" w:rsidR="00952F66" w:rsidRDefault="00C75CB1">
            <w:pPr>
              <w:widowControl w:val="0"/>
              <w:pBdr>
                <w:top w:val="nil"/>
                <w:left w:val="nil"/>
                <w:bottom w:val="nil"/>
                <w:right w:val="nil"/>
                <w:between w:val="nil"/>
              </w:pBdr>
              <w:spacing w:line="240" w:lineRule="auto"/>
              <w:jc w:val="center"/>
            </w:pPr>
            <w:r>
              <w:t>Silambarasan et al., 2019</w:t>
            </w:r>
          </w:p>
        </w:tc>
      </w:tr>
      <w:tr w:rsidR="00952F66" w14:paraId="6A321865" w14:textId="77777777">
        <w:trPr>
          <w:jc w:val="center"/>
        </w:trPr>
        <w:tc>
          <w:tcPr>
            <w:tcW w:w="2310" w:type="dxa"/>
            <w:shd w:val="clear" w:color="auto" w:fill="auto"/>
            <w:tcMar>
              <w:top w:w="100" w:type="dxa"/>
              <w:left w:w="100" w:type="dxa"/>
              <w:bottom w:w="100" w:type="dxa"/>
              <w:right w:w="100" w:type="dxa"/>
            </w:tcMar>
            <w:vAlign w:val="center"/>
          </w:tcPr>
          <w:p w14:paraId="026F51EF" w14:textId="77777777" w:rsidR="00952F66" w:rsidRDefault="00C75CB1">
            <w:pPr>
              <w:widowControl w:val="0"/>
              <w:spacing w:line="240" w:lineRule="auto"/>
              <w:jc w:val="center"/>
            </w:pPr>
            <w:r>
              <w:rPr>
                <w:i/>
              </w:rPr>
              <w:t xml:space="preserve">Microbacterium oxydans </w:t>
            </w:r>
            <w:r>
              <w:t>JYC17</w:t>
            </w:r>
            <w:r>
              <w:rPr>
                <w:i/>
              </w:rPr>
              <w:t xml:space="preserve">, P. thivervalensis </w:t>
            </w:r>
            <w:r>
              <w:t>Y1-3-9,</w:t>
            </w:r>
            <w:r>
              <w:rPr>
                <w:i/>
              </w:rPr>
              <w:t xml:space="preserve"> and B. cepacia </w:t>
            </w:r>
            <w:r>
              <w:t>J62</w:t>
            </w:r>
          </w:p>
        </w:tc>
        <w:tc>
          <w:tcPr>
            <w:tcW w:w="2340" w:type="dxa"/>
            <w:shd w:val="clear" w:color="auto" w:fill="auto"/>
            <w:tcMar>
              <w:top w:w="100" w:type="dxa"/>
              <w:left w:w="100" w:type="dxa"/>
              <w:bottom w:w="100" w:type="dxa"/>
              <w:right w:w="100" w:type="dxa"/>
            </w:tcMar>
            <w:vAlign w:val="center"/>
          </w:tcPr>
          <w:p w14:paraId="03A6E04C" w14:textId="77777777" w:rsidR="00952F66" w:rsidRDefault="00C75CB1">
            <w:pPr>
              <w:widowControl w:val="0"/>
              <w:spacing w:line="240" w:lineRule="auto"/>
              <w:jc w:val="center"/>
              <w:rPr>
                <w:i/>
              </w:rPr>
            </w:pPr>
            <w:r>
              <w:rPr>
                <w:i/>
              </w:rPr>
              <w:t>Brassica napus</w:t>
            </w:r>
          </w:p>
        </w:tc>
        <w:tc>
          <w:tcPr>
            <w:tcW w:w="2340" w:type="dxa"/>
            <w:shd w:val="clear" w:color="auto" w:fill="auto"/>
            <w:tcMar>
              <w:top w:w="100" w:type="dxa"/>
              <w:left w:w="100" w:type="dxa"/>
              <w:bottom w:w="100" w:type="dxa"/>
              <w:right w:w="100" w:type="dxa"/>
            </w:tcMar>
            <w:vAlign w:val="center"/>
          </w:tcPr>
          <w:p w14:paraId="33F76601" w14:textId="77777777" w:rsidR="00952F66" w:rsidRDefault="00C75CB1">
            <w:pPr>
              <w:widowControl w:val="0"/>
              <w:spacing w:line="240" w:lineRule="auto"/>
              <w:jc w:val="center"/>
            </w:pPr>
            <w:r>
              <w:t>Tolerance against heavy metals of Cu</w:t>
            </w:r>
          </w:p>
        </w:tc>
        <w:tc>
          <w:tcPr>
            <w:tcW w:w="2340" w:type="dxa"/>
            <w:shd w:val="clear" w:color="auto" w:fill="auto"/>
            <w:tcMar>
              <w:top w:w="100" w:type="dxa"/>
              <w:left w:w="100" w:type="dxa"/>
              <w:bottom w:w="100" w:type="dxa"/>
              <w:right w:w="100" w:type="dxa"/>
            </w:tcMar>
            <w:vAlign w:val="center"/>
          </w:tcPr>
          <w:p w14:paraId="35110D25" w14:textId="77777777" w:rsidR="00952F66" w:rsidRDefault="00C75CB1">
            <w:pPr>
              <w:widowControl w:val="0"/>
              <w:spacing w:line="240" w:lineRule="auto"/>
              <w:jc w:val="center"/>
            </w:pPr>
            <w:r>
              <w:t>Ren et al., 2019</w:t>
            </w:r>
          </w:p>
        </w:tc>
      </w:tr>
      <w:tr w:rsidR="00952F66" w14:paraId="63ED3167" w14:textId="77777777">
        <w:trPr>
          <w:jc w:val="center"/>
        </w:trPr>
        <w:tc>
          <w:tcPr>
            <w:tcW w:w="2310" w:type="dxa"/>
            <w:shd w:val="clear" w:color="auto" w:fill="auto"/>
            <w:tcMar>
              <w:top w:w="100" w:type="dxa"/>
              <w:left w:w="100" w:type="dxa"/>
              <w:bottom w:w="100" w:type="dxa"/>
              <w:right w:w="100" w:type="dxa"/>
            </w:tcMar>
            <w:vAlign w:val="center"/>
          </w:tcPr>
          <w:p w14:paraId="1EDEDBFC" w14:textId="77777777" w:rsidR="00952F66" w:rsidRDefault="00C75CB1">
            <w:pPr>
              <w:widowControl w:val="0"/>
              <w:pBdr>
                <w:top w:val="nil"/>
                <w:left w:val="nil"/>
                <w:bottom w:val="nil"/>
                <w:right w:val="nil"/>
                <w:between w:val="nil"/>
              </w:pBdr>
              <w:spacing w:line="240" w:lineRule="auto"/>
              <w:jc w:val="center"/>
              <w:rPr>
                <w:i/>
              </w:rPr>
            </w:pPr>
            <w:r>
              <w:rPr>
                <w:i/>
              </w:rPr>
              <w:t>P. fluorescens</w:t>
            </w:r>
          </w:p>
        </w:tc>
        <w:tc>
          <w:tcPr>
            <w:tcW w:w="2340" w:type="dxa"/>
            <w:shd w:val="clear" w:color="auto" w:fill="auto"/>
            <w:tcMar>
              <w:top w:w="100" w:type="dxa"/>
              <w:left w:w="100" w:type="dxa"/>
              <w:bottom w:w="100" w:type="dxa"/>
              <w:right w:w="100" w:type="dxa"/>
            </w:tcMar>
            <w:vAlign w:val="center"/>
          </w:tcPr>
          <w:p w14:paraId="66AA02F3" w14:textId="77777777" w:rsidR="00952F66" w:rsidRDefault="00C75CB1">
            <w:pPr>
              <w:widowControl w:val="0"/>
              <w:pBdr>
                <w:top w:val="nil"/>
                <w:left w:val="nil"/>
                <w:bottom w:val="nil"/>
                <w:right w:val="nil"/>
                <w:between w:val="nil"/>
              </w:pBdr>
              <w:spacing w:line="240" w:lineRule="auto"/>
              <w:jc w:val="center"/>
              <w:rPr>
                <w:i/>
              </w:rPr>
            </w:pPr>
            <w:r>
              <w:rPr>
                <w:i/>
              </w:rPr>
              <w:t>Sedum alfredii</w:t>
            </w:r>
          </w:p>
        </w:tc>
        <w:tc>
          <w:tcPr>
            <w:tcW w:w="2340" w:type="dxa"/>
            <w:shd w:val="clear" w:color="auto" w:fill="auto"/>
            <w:tcMar>
              <w:top w:w="100" w:type="dxa"/>
              <w:left w:w="100" w:type="dxa"/>
              <w:bottom w:w="100" w:type="dxa"/>
              <w:right w:w="100" w:type="dxa"/>
            </w:tcMar>
            <w:vAlign w:val="center"/>
          </w:tcPr>
          <w:p w14:paraId="23400B28" w14:textId="77777777" w:rsidR="00952F66" w:rsidRDefault="00C75CB1">
            <w:pPr>
              <w:widowControl w:val="0"/>
              <w:pBdr>
                <w:top w:val="nil"/>
                <w:left w:val="nil"/>
                <w:bottom w:val="nil"/>
                <w:right w:val="nil"/>
                <w:between w:val="nil"/>
              </w:pBdr>
              <w:spacing w:line="240" w:lineRule="auto"/>
              <w:jc w:val="center"/>
            </w:pPr>
            <w:r>
              <w:t>Tolerance against Cd ions through production of IAA</w:t>
            </w:r>
          </w:p>
        </w:tc>
        <w:tc>
          <w:tcPr>
            <w:tcW w:w="2340" w:type="dxa"/>
            <w:shd w:val="clear" w:color="auto" w:fill="auto"/>
            <w:tcMar>
              <w:top w:w="100" w:type="dxa"/>
              <w:left w:w="100" w:type="dxa"/>
              <w:bottom w:w="100" w:type="dxa"/>
              <w:right w:w="100" w:type="dxa"/>
            </w:tcMar>
            <w:vAlign w:val="center"/>
          </w:tcPr>
          <w:p w14:paraId="6AF8C011" w14:textId="77777777" w:rsidR="00952F66" w:rsidRDefault="00C75CB1">
            <w:pPr>
              <w:widowControl w:val="0"/>
              <w:pBdr>
                <w:top w:val="nil"/>
                <w:left w:val="nil"/>
                <w:bottom w:val="nil"/>
                <w:right w:val="nil"/>
                <w:between w:val="nil"/>
              </w:pBdr>
              <w:spacing w:line="240" w:lineRule="auto"/>
              <w:jc w:val="center"/>
            </w:pPr>
            <w:r>
              <w:t>Wu et al., 2020</w:t>
            </w:r>
          </w:p>
        </w:tc>
      </w:tr>
      <w:tr w:rsidR="00952F66" w14:paraId="6D82F433" w14:textId="77777777">
        <w:trPr>
          <w:jc w:val="center"/>
        </w:trPr>
        <w:tc>
          <w:tcPr>
            <w:tcW w:w="2310" w:type="dxa"/>
            <w:shd w:val="clear" w:color="auto" w:fill="auto"/>
            <w:tcMar>
              <w:top w:w="100" w:type="dxa"/>
              <w:left w:w="100" w:type="dxa"/>
              <w:bottom w:w="100" w:type="dxa"/>
              <w:right w:w="100" w:type="dxa"/>
            </w:tcMar>
            <w:vAlign w:val="center"/>
          </w:tcPr>
          <w:p w14:paraId="1D8D258B" w14:textId="77777777" w:rsidR="00952F66" w:rsidRDefault="00C75CB1">
            <w:pPr>
              <w:widowControl w:val="0"/>
              <w:pBdr>
                <w:top w:val="nil"/>
                <w:left w:val="nil"/>
                <w:bottom w:val="nil"/>
                <w:right w:val="nil"/>
                <w:between w:val="nil"/>
              </w:pBdr>
              <w:spacing w:line="240" w:lineRule="auto"/>
              <w:jc w:val="center"/>
              <w:rPr>
                <w:i/>
              </w:rPr>
            </w:pPr>
            <w:r>
              <w:rPr>
                <w:i/>
              </w:rPr>
              <w:t xml:space="preserve">Aspergillus sp. </w:t>
            </w:r>
            <w:r>
              <w:t>A31</w:t>
            </w:r>
            <w:r>
              <w:rPr>
                <w:i/>
              </w:rPr>
              <w:t>, C. geniculata</w:t>
            </w:r>
          </w:p>
          <w:p w14:paraId="4AE61944" w14:textId="77777777" w:rsidR="00952F66" w:rsidRDefault="00C75CB1">
            <w:pPr>
              <w:widowControl w:val="0"/>
              <w:pBdr>
                <w:top w:val="nil"/>
                <w:left w:val="nil"/>
                <w:bottom w:val="nil"/>
                <w:right w:val="nil"/>
                <w:between w:val="nil"/>
              </w:pBdr>
              <w:spacing w:line="240" w:lineRule="auto"/>
              <w:jc w:val="center"/>
              <w:rPr>
                <w:i/>
              </w:rPr>
            </w:pPr>
            <w:r>
              <w:t>P1</w:t>
            </w:r>
            <w:r>
              <w:rPr>
                <w:i/>
              </w:rPr>
              <w:t>, Lindgomycetaceae</w:t>
            </w:r>
          </w:p>
          <w:p w14:paraId="78642263" w14:textId="77777777" w:rsidR="00952F66" w:rsidRDefault="00C75CB1">
            <w:pPr>
              <w:widowControl w:val="0"/>
              <w:pBdr>
                <w:top w:val="nil"/>
                <w:left w:val="nil"/>
                <w:bottom w:val="nil"/>
                <w:right w:val="nil"/>
                <w:between w:val="nil"/>
              </w:pBdr>
              <w:spacing w:line="240" w:lineRule="auto"/>
              <w:jc w:val="center"/>
              <w:rPr>
                <w:i/>
              </w:rPr>
            </w:pPr>
            <w:r>
              <w:t xml:space="preserve">P87 </w:t>
            </w:r>
            <w:r>
              <w:rPr>
                <w:i/>
              </w:rPr>
              <w:t>and Westerdykella sp.</w:t>
            </w:r>
          </w:p>
        </w:tc>
        <w:tc>
          <w:tcPr>
            <w:tcW w:w="2340" w:type="dxa"/>
            <w:shd w:val="clear" w:color="auto" w:fill="auto"/>
            <w:tcMar>
              <w:top w:w="100" w:type="dxa"/>
              <w:left w:w="100" w:type="dxa"/>
              <w:bottom w:w="100" w:type="dxa"/>
              <w:right w:w="100" w:type="dxa"/>
            </w:tcMar>
            <w:vAlign w:val="center"/>
          </w:tcPr>
          <w:p w14:paraId="34882441" w14:textId="77777777" w:rsidR="00952F66" w:rsidRDefault="00C75CB1">
            <w:pPr>
              <w:widowControl w:val="0"/>
              <w:pBdr>
                <w:top w:val="nil"/>
                <w:left w:val="nil"/>
                <w:bottom w:val="nil"/>
                <w:right w:val="nil"/>
                <w:between w:val="nil"/>
              </w:pBdr>
              <w:spacing w:line="240" w:lineRule="auto"/>
              <w:jc w:val="center"/>
              <w:rPr>
                <w:i/>
              </w:rPr>
            </w:pPr>
            <w:r>
              <w:rPr>
                <w:i/>
              </w:rPr>
              <w:t>Aeschynomene fluminensis</w:t>
            </w:r>
          </w:p>
        </w:tc>
        <w:tc>
          <w:tcPr>
            <w:tcW w:w="2340" w:type="dxa"/>
            <w:shd w:val="clear" w:color="auto" w:fill="auto"/>
            <w:tcMar>
              <w:top w:w="100" w:type="dxa"/>
              <w:left w:w="100" w:type="dxa"/>
              <w:bottom w:w="100" w:type="dxa"/>
              <w:right w:w="100" w:type="dxa"/>
            </w:tcMar>
            <w:vAlign w:val="center"/>
          </w:tcPr>
          <w:p w14:paraId="65E3A7DB" w14:textId="77777777" w:rsidR="00952F66" w:rsidRDefault="00C75CB1">
            <w:pPr>
              <w:widowControl w:val="0"/>
              <w:pBdr>
                <w:top w:val="nil"/>
                <w:left w:val="nil"/>
                <w:bottom w:val="nil"/>
                <w:right w:val="nil"/>
                <w:between w:val="nil"/>
              </w:pBdr>
              <w:spacing w:line="240" w:lineRule="auto"/>
              <w:jc w:val="center"/>
            </w:pPr>
            <w:r>
              <w:t>Bioremediation of mercury</w:t>
            </w:r>
          </w:p>
        </w:tc>
        <w:tc>
          <w:tcPr>
            <w:tcW w:w="2340" w:type="dxa"/>
            <w:shd w:val="clear" w:color="auto" w:fill="auto"/>
            <w:tcMar>
              <w:top w:w="100" w:type="dxa"/>
              <w:left w:w="100" w:type="dxa"/>
              <w:bottom w:w="100" w:type="dxa"/>
              <w:right w:w="100" w:type="dxa"/>
            </w:tcMar>
            <w:vAlign w:val="center"/>
          </w:tcPr>
          <w:p w14:paraId="69AB5905" w14:textId="77777777" w:rsidR="00952F66" w:rsidRDefault="00C75CB1">
            <w:pPr>
              <w:widowControl w:val="0"/>
              <w:pBdr>
                <w:top w:val="nil"/>
                <w:left w:val="nil"/>
                <w:bottom w:val="nil"/>
                <w:right w:val="nil"/>
                <w:between w:val="nil"/>
              </w:pBdr>
              <w:spacing w:line="240" w:lineRule="auto"/>
              <w:jc w:val="center"/>
            </w:pPr>
            <w:r>
              <w:t>Pietro-Souza et al., 2020</w:t>
            </w:r>
          </w:p>
        </w:tc>
      </w:tr>
      <w:tr w:rsidR="00952F66" w14:paraId="30786033" w14:textId="77777777">
        <w:trPr>
          <w:jc w:val="center"/>
        </w:trPr>
        <w:tc>
          <w:tcPr>
            <w:tcW w:w="2310" w:type="dxa"/>
            <w:shd w:val="clear" w:color="auto" w:fill="auto"/>
            <w:tcMar>
              <w:top w:w="100" w:type="dxa"/>
              <w:left w:w="100" w:type="dxa"/>
              <w:bottom w:w="100" w:type="dxa"/>
              <w:right w:w="100" w:type="dxa"/>
            </w:tcMar>
            <w:vAlign w:val="center"/>
          </w:tcPr>
          <w:p w14:paraId="53DF2B22" w14:textId="77777777" w:rsidR="00952F66" w:rsidRDefault="00C75CB1">
            <w:pPr>
              <w:widowControl w:val="0"/>
              <w:pBdr>
                <w:top w:val="nil"/>
                <w:left w:val="nil"/>
                <w:bottom w:val="nil"/>
                <w:right w:val="nil"/>
                <w:between w:val="nil"/>
              </w:pBdr>
              <w:spacing w:line="240" w:lineRule="auto"/>
              <w:jc w:val="center"/>
              <w:rPr>
                <w:i/>
              </w:rPr>
            </w:pPr>
            <w:r>
              <w:rPr>
                <w:i/>
              </w:rPr>
              <w:t>Pseudomonas fluorescens,</w:t>
            </w:r>
          </w:p>
          <w:p w14:paraId="338692B1" w14:textId="77777777" w:rsidR="00952F66" w:rsidRDefault="00C75CB1">
            <w:pPr>
              <w:widowControl w:val="0"/>
              <w:pBdr>
                <w:top w:val="nil"/>
                <w:left w:val="nil"/>
                <w:bottom w:val="nil"/>
                <w:right w:val="nil"/>
                <w:between w:val="nil"/>
              </w:pBdr>
              <w:spacing w:line="240" w:lineRule="auto"/>
              <w:jc w:val="center"/>
              <w:rPr>
                <w:i/>
              </w:rPr>
            </w:pPr>
            <w:r>
              <w:rPr>
                <w:i/>
              </w:rPr>
              <w:t>Kosakonia radicincitans,</w:t>
            </w:r>
          </w:p>
          <w:p w14:paraId="4CB653E3" w14:textId="77777777" w:rsidR="00952F66" w:rsidRDefault="00C75CB1">
            <w:pPr>
              <w:widowControl w:val="0"/>
              <w:pBdr>
                <w:top w:val="nil"/>
                <w:left w:val="nil"/>
                <w:bottom w:val="nil"/>
                <w:right w:val="nil"/>
                <w:between w:val="nil"/>
              </w:pBdr>
              <w:spacing w:line="240" w:lineRule="auto"/>
              <w:jc w:val="center"/>
              <w:rPr>
                <w:i/>
              </w:rPr>
            </w:pPr>
            <w:r>
              <w:rPr>
                <w:i/>
              </w:rPr>
              <w:t>Paraburkholderia tropica,</w:t>
            </w:r>
          </w:p>
          <w:p w14:paraId="09BCFF2A" w14:textId="77777777" w:rsidR="00952F66" w:rsidRDefault="00C75CB1">
            <w:pPr>
              <w:widowControl w:val="0"/>
              <w:pBdr>
                <w:top w:val="nil"/>
                <w:left w:val="nil"/>
                <w:bottom w:val="nil"/>
                <w:right w:val="nil"/>
                <w:between w:val="nil"/>
              </w:pBdr>
              <w:spacing w:line="240" w:lineRule="auto"/>
              <w:jc w:val="center"/>
              <w:rPr>
                <w:i/>
              </w:rPr>
            </w:pPr>
            <w:r>
              <w:rPr>
                <w:i/>
              </w:rPr>
              <w:t>and Herbaspirillum</w:t>
            </w:r>
          </w:p>
          <w:p w14:paraId="32959D9D" w14:textId="77777777" w:rsidR="00952F66" w:rsidRDefault="00C75CB1">
            <w:pPr>
              <w:widowControl w:val="0"/>
              <w:pBdr>
                <w:top w:val="nil"/>
                <w:left w:val="nil"/>
                <w:bottom w:val="nil"/>
                <w:right w:val="nil"/>
                <w:between w:val="nil"/>
              </w:pBdr>
              <w:spacing w:line="240" w:lineRule="auto"/>
              <w:jc w:val="center"/>
              <w:rPr>
                <w:i/>
              </w:rPr>
            </w:pPr>
            <w:r>
              <w:rPr>
                <w:i/>
              </w:rPr>
              <w:t>frisingense</w:t>
            </w:r>
          </w:p>
        </w:tc>
        <w:tc>
          <w:tcPr>
            <w:tcW w:w="2340" w:type="dxa"/>
            <w:shd w:val="clear" w:color="auto" w:fill="auto"/>
            <w:tcMar>
              <w:top w:w="100" w:type="dxa"/>
              <w:left w:w="100" w:type="dxa"/>
              <w:bottom w:w="100" w:type="dxa"/>
              <w:right w:w="100" w:type="dxa"/>
            </w:tcMar>
            <w:vAlign w:val="center"/>
          </w:tcPr>
          <w:p w14:paraId="30CC6215" w14:textId="77777777" w:rsidR="00952F66" w:rsidRDefault="00C75CB1">
            <w:pPr>
              <w:widowControl w:val="0"/>
              <w:pBdr>
                <w:top w:val="nil"/>
                <w:left w:val="nil"/>
                <w:bottom w:val="nil"/>
                <w:right w:val="nil"/>
                <w:between w:val="nil"/>
              </w:pBdr>
              <w:spacing w:line="240" w:lineRule="auto"/>
              <w:jc w:val="center"/>
              <w:rPr>
                <w:i/>
              </w:rPr>
            </w:pPr>
            <w:r>
              <w:rPr>
                <w:i/>
              </w:rPr>
              <w:t>Saccharum officinarum</w:t>
            </w:r>
          </w:p>
        </w:tc>
        <w:tc>
          <w:tcPr>
            <w:tcW w:w="2340" w:type="dxa"/>
            <w:shd w:val="clear" w:color="auto" w:fill="auto"/>
            <w:tcMar>
              <w:top w:w="100" w:type="dxa"/>
              <w:left w:w="100" w:type="dxa"/>
              <w:bottom w:w="100" w:type="dxa"/>
              <w:right w:w="100" w:type="dxa"/>
            </w:tcMar>
            <w:vAlign w:val="center"/>
          </w:tcPr>
          <w:p w14:paraId="2BDB9580" w14:textId="77777777" w:rsidR="00952F66" w:rsidRDefault="00C75CB1">
            <w:pPr>
              <w:widowControl w:val="0"/>
              <w:pBdr>
                <w:top w:val="nil"/>
                <w:left w:val="nil"/>
                <w:bottom w:val="nil"/>
                <w:right w:val="nil"/>
                <w:between w:val="nil"/>
              </w:pBdr>
              <w:spacing w:line="240" w:lineRule="auto"/>
              <w:jc w:val="center"/>
            </w:pPr>
            <w:r>
              <w:t>Tolerance against Al toxicity</w:t>
            </w:r>
          </w:p>
        </w:tc>
        <w:tc>
          <w:tcPr>
            <w:tcW w:w="2340" w:type="dxa"/>
            <w:shd w:val="clear" w:color="auto" w:fill="auto"/>
            <w:tcMar>
              <w:top w:w="100" w:type="dxa"/>
              <w:left w:w="100" w:type="dxa"/>
              <w:bottom w:w="100" w:type="dxa"/>
              <w:right w:w="100" w:type="dxa"/>
            </w:tcMar>
            <w:vAlign w:val="center"/>
          </w:tcPr>
          <w:p w14:paraId="2203091F" w14:textId="77777777" w:rsidR="00952F66" w:rsidRDefault="00C75CB1">
            <w:pPr>
              <w:widowControl w:val="0"/>
              <w:pBdr>
                <w:top w:val="nil"/>
                <w:left w:val="nil"/>
                <w:bottom w:val="nil"/>
                <w:right w:val="nil"/>
                <w:between w:val="nil"/>
              </w:pBdr>
              <w:spacing w:line="240" w:lineRule="auto"/>
              <w:jc w:val="center"/>
            </w:pPr>
            <w:r>
              <w:t>Labanca et al.,</w:t>
            </w:r>
          </w:p>
          <w:p w14:paraId="6981B7E3" w14:textId="77777777" w:rsidR="00952F66" w:rsidRDefault="00C75CB1">
            <w:pPr>
              <w:widowControl w:val="0"/>
              <w:pBdr>
                <w:top w:val="nil"/>
                <w:left w:val="nil"/>
                <w:bottom w:val="nil"/>
                <w:right w:val="nil"/>
                <w:between w:val="nil"/>
              </w:pBdr>
              <w:spacing w:line="240" w:lineRule="auto"/>
              <w:jc w:val="center"/>
            </w:pPr>
            <w:r>
              <w:t>2020</w:t>
            </w:r>
          </w:p>
        </w:tc>
      </w:tr>
      <w:tr w:rsidR="00952F66" w14:paraId="241FF59C" w14:textId="77777777">
        <w:trPr>
          <w:jc w:val="center"/>
        </w:trPr>
        <w:tc>
          <w:tcPr>
            <w:tcW w:w="2310" w:type="dxa"/>
            <w:shd w:val="clear" w:color="auto" w:fill="auto"/>
            <w:tcMar>
              <w:top w:w="100" w:type="dxa"/>
              <w:left w:w="100" w:type="dxa"/>
              <w:bottom w:w="100" w:type="dxa"/>
              <w:right w:w="100" w:type="dxa"/>
            </w:tcMar>
            <w:vAlign w:val="center"/>
          </w:tcPr>
          <w:p w14:paraId="150F4B1D" w14:textId="77777777" w:rsidR="00952F66" w:rsidRDefault="00C75CB1">
            <w:pPr>
              <w:widowControl w:val="0"/>
              <w:pBdr>
                <w:top w:val="nil"/>
                <w:left w:val="nil"/>
                <w:bottom w:val="nil"/>
                <w:right w:val="nil"/>
                <w:between w:val="nil"/>
              </w:pBdr>
              <w:spacing w:line="240" w:lineRule="auto"/>
              <w:jc w:val="center"/>
            </w:pPr>
            <w:r>
              <w:rPr>
                <w:i/>
              </w:rPr>
              <w:t xml:space="preserve">Serratia sp. </w:t>
            </w:r>
            <w:r>
              <w:t>IU01</w:t>
            </w:r>
          </w:p>
        </w:tc>
        <w:tc>
          <w:tcPr>
            <w:tcW w:w="2340" w:type="dxa"/>
            <w:shd w:val="clear" w:color="auto" w:fill="auto"/>
            <w:tcMar>
              <w:top w:w="100" w:type="dxa"/>
              <w:left w:w="100" w:type="dxa"/>
              <w:bottom w:w="100" w:type="dxa"/>
              <w:right w:w="100" w:type="dxa"/>
            </w:tcMar>
            <w:vAlign w:val="center"/>
          </w:tcPr>
          <w:p w14:paraId="06C14F10" w14:textId="77777777" w:rsidR="00952F66" w:rsidRDefault="00C75CB1">
            <w:pPr>
              <w:widowControl w:val="0"/>
              <w:pBdr>
                <w:top w:val="nil"/>
                <w:left w:val="nil"/>
                <w:bottom w:val="nil"/>
                <w:right w:val="nil"/>
                <w:between w:val="nil"/>
              </w:pBdr>
              <w:spacing w:line="240" w:lineRule="auto"/>
              <w:jc w:val="center"/>
              <w:rPr>
                <w:i/>
              </w:rPr>
            </w:pPr>
            <w:r>
              <w:rPr>
                <w:i/>
              </w:rPr>
              <w:t>Brassica napus L.</w:t>
            </w:r>
          </w:p>
        </w:tc>
        <w:tc>
          <w:tcPr>
            <w:tcW w:w="2340" w:type="dxa"/>
            <w:shd w:val="clear" w:color="auto" w:fill="auto"/>
            <w:tcMar>
              <w:top w:w="100" w:type="dxa"/>
              <w:left w:w="100" w:type="dxa"/>
              <w:bottom w:w="100" w:type="dxa"/>
              <w:right w:w="100" w:type="dxa"/>
            </w:tcMar>
            <w:vAlign w:val="center"/>
          </w:tcPr>
          <w:p w14:paraId="4102BCC7" w14:textId="77777777" w:rsidR="00952F66" w:rsidRDefault="00C75CB1">
            <w:pPr>
              <w:widowControl w:val="0"/>
              <w:pBdr>
                <w:top w:val="nil"/>
                <w:left w:val="nil"/>
                <w:bottom w:val="nil"/>
                <w:right w:val="nil"/>
                <w:between w:val="nil"/>
              </w:pBdr>
              <w:spacing w:line="240" w:lineRule="auto"/>
              <w:jc w:val="center"/>
            </w:pPr>
            <w:r>
              <w:t>Tolerance against Cd toxicity, plant growth promotion, protection against oxidative damage</w:t>
            </w:r>
          </w:p>
        </w:tc>
        <w:tc>
          <w:tcPr>
            <w:tcW w:w="2340" w:type="dxa"/>
            <w:shd w:val="clear" w:color="auto" w:fill="auto"/>
            <w:tcMar>
              <w:top w:w="100" w:type="dxa"/>
              <w:left w:w="100" w:type="dxa"/>
              <w:bottom w:w="100" w:type="dxa"/>
              <w:right w:w="100" w:type="dxa"/>
            </w:tcMar>
            <w:vAlign w:val="center"/>
          </w:tcPr>
          <w:p w14:paraId="2110FF54" w14:textId="77777777" w:rsidR="00952F66" w:rsidRDefault="00C75CB1">
            <w:pPr>
              <w:widowControl w:val="0"/>
              <w:pBdr>
                <w:top w:val="nil"/>
                <w:left w:val="nil"/>
                <w:bottom w:val="nil"/>
                <w:right w:val="nil"/>
                <w:between w:val="nil"/>
              </w:pBdr>
              <w:spacing w:line="240" w:lineRule="auto"/>
              <w:jc w:val="center"/>
            </w:pPr>
            <w:r>
              <w:t>Shah et al., 2020</w:t>
            </w:r>
          </w:p>
        </w:tc>
      </w:tr>
      <w:tr w:rsidR="00952F66" w14:paraId="5988F264" w14:textId="77777777">
        <w:trPr>
          <w:jc w:val="center"/>
        </w:trPr>
        <w:tc>
          <w:tcPr>
            <w:tcW w:w="2310" w:type="dxa"/>
            <w:shd w:val="clear" w:color="auto" w:fill="auto"/>
            <w:tcMar>
              <w:top w:w="100" w:type="dxa"/>
              <w:left w:w="100" w:type="dxa"/>
              <w:bottom w:w="100" w:type="dxa"/>
              <w:right w:w="100" w:type="dxa"/>
            </w:tcMar>
            <w:vAlign w:val="center"/>
          </w:tcPr>
          <w:p w14:paraId="791E2F12" w14:textId="77777777" w:rsidR="00952F66" w:rsidRDefault="00C75CB1">
            <w:pPr>
              <w:widowControl w:val="0"/>
              <w:pBdr>
                <w:top w:val="nil"/>
                <w:left w:val="nil"/>
                <w:bottom w:val="nil"/>
                <w:right w:val="nil"/>
                <w:between w:val="nil"/>
              </w:pBdr>
              <w:spacing w:line="240" w:lineRule="auto"/>
              <w:jc w:val="center"/>
            </w:pPr>
            <w:r>
              <w:rPr>
                <w:i/>
              </w:rPr>
              <w:t xml:space="preserve">B. contaminans </w:t>
            </w:r>
            <w:r>
              <w:t>ZCC</w:t>
            </w:r>
          </w:p>
        </w:tc>
        <w:tc>
          <w:tcPr>
            <w:tcW w:w="2340" w:type="dxa"/>
            <w:shd w:val="clear" w:color="auto" w:fill="auto"/>
            <w:tcMar>
              <w:top w:w="100" w:type="dxa"/>
              <w:left w:w="100" w:type="dxa"/>
              <w:bottom w:w="100" w:type="dxa"/>
              <w:right w:w="100" w:type="dxa"/>
            </w:tcMar>
            <w:vAlign w:val="center"/>
          </w:tcPr>
          <w:p w14:paraId="1600B7BC" w14:textId="77777777" w:rsidR="00952F66" w:rsidRDefault="00C75CB1">
            <w:pPr>
              <w:widowControl w:val="0"/>
              <w:pBdr>
                <w:top w:val="nil"/>
                <w:left w:val="nil"/>
                <w:bottom w:val="nil"/>
                <w:right w:val="nil"/>
                <w:between w:val="nil"/>
              </w:pBdr>
              <w:spacing w:line="240" w:lineRule="auto"/>
              <w:jc w:val="center"/>
              <w:rPr>
                <w:i/>
              </w:rPr>
            </w:pPr>
            <w:r>
              <w:rPr>
                <w:i/>
              </w:rPr>
              <w:t>Soy beans</w:t>
            </w:r>
          </w:p>
        </w:tc>
        <w:tc>
          <w:tcPr>
            <w:tcW w:w="2340" w:type="dxa"/>
            <w:shd w:val="clear" w:color="auto" w:fill="auto"/>
            <w:tcMar>
              <w:top w:w="100" w:type="dxa"/>
              <w:left w:w="100" w:type="dxa"/>
              <w:bottom w:w="100" w:type="dxa"/>
              <w:right w:w="100" w:type="dxa"/>
            </w:tcMar>
            <w:vAlign w:val="center"/>
          </w:tcPr>
          <w:p w14:paraId="349553E1" w14:textId="77777777" w:rsidR="00952F66" w:rsidRDefault="00C75CB1">
            <w:pPr>
              <w:widowControl w:val="0"/>
              <w:pBdr>
                <w:top w:val="nil"/>
                <w:left w:val="nil"/>
                <w:bottom w:val="nil"/>
                <w:right w:val="nil"/>
                <w:between w:val="nil"/>
              </w:pBdr>
              <w:spacing w:line="240" w:lineRule="auto"/>
              <w:jc w:val="center"/>
            </w:pPr>
            <w:r>
              <w:t>Tolerance against Cd toxicity</w:t>
            </w:r>
          </w:p>
        </w:tc>
        <w:tc>
          <w:tcPr>
            <w:tcW w:w="2340" w:type="dxa"/>
            <w:shd w:val="clear" w:color="auto" w:fill="auto"/>
            <w:tcMar>
              <w:top w:w="100" w:type="dxa"/>
              <w:left w:w="100" w:type="dxa"/>
              <w:bottom w:w="100" w:type="dxa"/>
              <w:right w:w="100" w:type="dxa"/>
            </w:tcMar>
            <w:vAlign w:val="center"/>
          </w:tcPr>
          <w:p w14:paraId="5FBFBB7F" w14:textId="77777777" w:rsidR="00952F66" w:rsidRDefault="00C75CB1">
            <w:pPr>
              <w:widowControl w:val="0"/>
              <w:pBdr>
                <w:top w:val="nil"/>
                <w:left w:val="nil"/>
                <w:bottom w:val="nil"/>
                <w:right w:val="nil"/>
                <w:between w:val="nil"/>
              </w:pBdr>
              <w:spacing w:line="240" w:lineRule="auto"/>
              <w:jc w:val="center"/>
            </w:pPr>
            <w:r>
              <w:t>You et al., 2021</w:t>
            </w:r>
          </w:p>
        </w:tc>
      </w:tr>
      <w:tr w:rsidR="00952F66" w14:paraId="4ED7FE9D" w14:textId="77777777">
        <w:trPr>
          <w:jc w:val="center"/>
        </w:trPr>
        <w:tc>
          <w:tcPr>
            <w:tcW w:w="2310" w:type="dxa"/>
            <w:shd w:val="clear" w:color="auto" w:fill="auto"/>
            <w:tcMar>
              <w:top w:w="100" w:type="dxa"/>
              <w:left w:w="100" w:type="dxa"/>
              <w:bottom w:w="100" w:type="dxa"/>
              <w:right w:w="100" w:type="dxa"/>
            </w:tcMar>
            <w:vAlign w:val="center"/>
          </w:tcPr>
          <w:p w14:paraId="75C7DECF" w14:textId="77777777" w:rsidR="00952F66" w:rsidRDefault="00C75CB1">
            <w:pPr>
              <w:widowControl w:val="0"/>
              <w:pBdr>
                <w:top w:val="nil"/>
                <w:left w:val="nil"/>
                <w:bottom w:val="nil"/>
                <w:right w:val="nil"/>
                <w:between w:val="nil"/>
              </w:pBdr>
              <w:spacing w:line="240" w:lineRule="auto"/>
              <w:jc w:val="center"/>
            </w:pPr>
            <w:r>
              <w:rPr>
                <w:i/>
              </w:rPr>
              <w:t xml:space="preserve">Pseudomonas sp. </w:t>
            </w:r>
            <w:r>
              <w:t>K32</w:t>
            </w:r>
          </w:p>
        </w:tc>
        <w:tc>
          <w:tcPr>
            <w:tcW w:w="2340" w:type="dxa"/>
            <w:shd w:val="clear" w:color="auto" w:fill="auto"/>
            <w:tcMar>
              <w:top w:w="100" w:type="dxa"/>
              <w:left w:w="100" w:type="dxa"/>
              <w:bottom w:w="100" w:type="dxa"/>
              <w:right w:w="100" w:type="dxa"/>
            </w:tcMar>
            <w:vAlign w:val="center"/>
          </w:tcPr>
          <w:p w14:paraId="0FBBAE67" w14:textId="77777777" w:rsidR="00952F66" w:rsidRDefault="00C75CB1">
            <w:pPr>
              <w:widowControl w:val="0"/>
              <w:pBdr>
                <w:top w:val="nil"/>
                <w:left w:val="nil"/>
                <w:bottom w:val="nil"/>
                <w:right w:val="nil"/>
                <w:between w:val="nil"/>
              </w:pBdr>
              <w:spacing w:line="240" w:lineRule="auto"/>
              <w:jc w:val="center"/>
              <w:rPr>
                <w:i/>
              </w:rPr>
            </w:pPr>
            <w:r>
              <w:rPr>
                <w:i/>
              </w:rPr>
              <w:t>Oryza sativa</w:t>
            </w:r>
          </w:p>
        </w:tc>
        <w:tc>
          <w:tcPr>
            <w:tcW w:w="2340" w:type="dxa"/>
            <w:shd w:val="clear" w:color="auto" w:fill="auto"/>
            <w:tcMar>
              <w:top w:w="100" w:type="dxa"/>
              <w:left w:w="100" w:type="dxa"/>
              <w:bottom w:w="100" w:type="dxa"/>
              <w:right w:w="100" w:type="dxa"/>
            </w:tcMar>
            <w:vAlign w:val="center"/>
          </w:tcPr>
          <w:p w14:paraId="2E1E5AFE" w14:textId="77777777" w:rsidR="00952F66" w:rsidRDefault="00C75CB1">
            <w:pPr>
              <w:widowControl w:val="0"/>
              <w:pBdr>
                <w:top w:val="nil"/>
                <w:left w:val="nil"/>
                <w:bottom w:val="nil"/>
                <w:right w:val="nil"/>
                <w:between w:val="nil"/>
              </w:pBdr>
              <w:spacing w:line="240" w:lineRule="auto"/>
              <w:jc w:val="center"/>
            </w:pPr>
            <w:r>
              <w:t>Tolerance against Cd toxicity</w:t>
            </w:r>
          </w:p>
        </w:tc>
        <w:tc>
          <w:tcPr>
            <w:tcW w:w="2340" w:type="dxa"/>
            <w:shd w:val="clear" w:color="auto" w:fill="auto"/>
            <w:tcMar>
              <w:top w:w="100" w:type="dxa"/>
              <w:left w:w="100" w:type="dxa"/>
              <w:bottom w:w="100" w:type="dxa"/>
              <w:right w:w="100" w:type="dxa"/>
            </w:tcMar>
            <w:vAlign w:val="center"/>
          </w:tcPr>
          <w:p w14:paraId="5D95973E" w14:textId="77777777" w:rsidR="00952F66" w:rsidRDefault="00C75CB1">
            <w:pPr>
              <w:widowControl w:val="0"/>
              <w:pBdr>
                <w:top w:val="nil"/>
                <w:left w:val="nil"/>
                <w:bottom w:val="nil"/>
                <w:right w:val="nil"/>
                <w:between w:val="nil"/>
              </w:pBdr>
              <w:spacing w:line="240" w:lineRule="auto"/>
              <w:jc w:val="center"/>
            </w:pPr>
            <w:r>
              <w:t>Pramanik et al., 2021</w:t>
            </w:r>
          </w:p>
        </w:tc>
      </w:tr>
      <w:tr w:rsidR="00952F66" w14:paraId="55130D09" w14:textId="77777777">
        <w:trPr>
          <w:jc w:val="center"/>
        </w:trPr>
        <w:tc>
          <w:tcPr>
            <w:tcW w:w="2310" w:type="dxa"/>
            <w:shd w:val="clear" w:color="auto" w:fill="auto"/>
            <w:tcMar>
              <w:top w:w="100" w:type="dxa"/>
              <w:left w:w="100" w:type="dxa"/>
              <w:bottom w:w="100" w:type="dxa"/>
              <w:right w:w="100" w:type="dxa"/>
            </w:tcMar>
            <w:vAlign w:val="center"/>
          </w:tcPr>
          <w:p w14:paraId="4F4FA5C0" w14:textId="77777777" w:rsidR="00952F66" w:rsidRDefault="00C75CB1">
            <w:pPr>
              <w:widowControl w:val="0"/>
              <w:pBdr>
                <w:top w:val="nil"/>
                <w:left w:val="nil"/>
                <w:bottom w:val="nil"/>
                <w:right w:val="nil"/>
                <w:between w:val="nil"/>
              </w:pBdr>
              <w:spacing w:line="240" w:lineRule="auto"/>
              <w:jc w:val="center"/>
            </w:pPr>
            <w:r>
              <w:rPr>
                <w:i/>
              </w:rPr>
              <w:t xml:space="preserve">B. atrophaeus </w:t>
            </w:r>
            <w:r>
              <w:t>GQJK17 S8</w:t>
            </w:r>
            <w:r>
              <w:rPr>
                <w:i/>
              </w:rPr>
              <w:t xml:space="preserve">, E. asburiae </w:t>
            </w:r>
            <w:r>
              <w:t>QB1</w:t>
            </w:r>
          </w:p>
        </w:tc>
        <w:tc>
          <w:tcPr>
            <w:tcW w:w="2340" w:type="dxa"/>
            <w:shd w:val="clear" w:color="auto" w:fill="auto"/>
            <w:tcMar>
              <w:top w:w="100" w:type="dxa"/>
              <w:left w:w="100" w:type="dxa"/>
              <w:bottom w:w="100" w:type="dxa"/>
              <w:right w:w="100" w:type="dxa"/>
            </w:tcMar>
            <w:vAlign w:val="center"/>
          </w:tcPr>
          <w:p w14:paraId="3D9692FD" w14:textId="77777777" w:rsidR="00952F66" w:rsidRDefault="00C75CB1">
            <w:pPr>
              <w:widowControl w:val="0"/>
              <w:pBdr>
                <w:top w:val="nil"/>
                <w:left w:val="nil"/>
                <w:bottom w:val="nil"/>
                <w:right w:val="nil"/>
                <w:between w:val="nil"/>
              </w:pBdr>
              <w:spacing w:line="240" w:lineRule="auto"/>
              <w:jc w:val="center"/>
              <w:rPr>
                <w:i/>
              </w:rPr>
            </w:pPr>
            <w:r>
              <w:rPr>
                <w:i/>
              </w:rPr>
              <w:t xml:space="preserve">Chenopodium quinoa </w:t>
            </w:r>
            <w:r>
              <w:t>willd</w:t>
            </w:r>
            <w:r>
              <w:rPr>
                <w:i/>
              </w:rPr>
              <w:t>.</w:t>
            </w:r>
          </w:p>
        </w:tc>
        <w:tc>
          <w:tcPr>
            <w:tcW w:w="2340" w:type="dxa"/>
            <w:shd w:val="clear" w:color="auto" w:fill="auto"/>
            <w:tcMar>
              <w:top w:w="100" w:type="dxa"/>
              <w:left w:w="100" w:type="dxa"/>
              <w:bottom w:w="100" w:type="dxa"/>
              <w:right w:w="100" w:type="dxa"/>
            </w:tcMar>
            <w:vAlign w:val="center"/>
          </w:tcPr>
          <w:p w14:paraId="5491BE63" w14:textId="77777777" w:rsidR="00952F66" w:rsidRDefault="00C75CB1">
            <w:pPr>
              <w:widowControl w:val="0"/>
              <w:pBdr>
                <w:top w:val="nil"/>
                <w:left w:val="nil"/>
                <w:bottom w:val="nil"/>
                <w:right w:val="nil"/>
                <w:between w:val="nil"/>
              </w:pBdr>
              <w:spacing w:line="240" w:lineRule="auto"/>
              <w:jc w:val="center"/>
            </w:pPr>
            <w:r>
              <w:t>Tolerance against Cu and Cd toxicity</w:t>
            </w:r>
          </w:p>
        </w:tc>
        <w:tc>
          <w:tcPr>
            <w:tcW w:w="2340" w:type="dxa"/>
            <w:shd w:val="clear" w:color="auto" w:fill="auto"/>
            <w:tcMar>
              <w:top w:w="100" w:type="dxa"/>
              <w:left w:w="100" w:type="dxa"/>
              <w:bottom w:w="100" w:type="dxa"/>
              <w:right w:w="100" w:type="dxa"/>
            </w:tcMar>
            <w:vAlign w:val="center"/>
          </w:tcPr>
          <w:p w14:paraId="7641CAEE" w14:textId="77777777" w:rsidR="00952F66" w:rsidRDefault="00C75CB1">
            <w:pPr>
              <w:widowControl w:val="0"/>
              <w:pBdr>
                <w:top w:val="nil"/>
                <w:left w:val="nil"/>
                <w:bottom w:val="nil"/>
                <w:right w:val="nil"/>
                <w:between w:val="nil"/>
              </w:pBdr>
              <w:spacing w:line="240" w:lineRule="auto"/>
              <w:jc w:val="center"/>
            </w:pPr>
            <w:r>
              <w:t>Mahdi et al., 2021</w:t>
            </w:r>
          </w:p>
        </w:tc>
      </w:tr>
      <w:tr w:rsidR="00952F66" w14:paraId="4CD6D4EB" w14:textId="77777777">
        <w:trPr>
          <w:jc w:val="center"/>
        </w:trPr>
        <w:tc>
          <w:tcPr>
            <w:tcW w:w="2310" w:type="dxa"/>
            <w:shd w:val="clear" w:color="auto" w:fill="auto"/>
            <w:tcMar>
              <w:top w:w="100" w:type="dxa"/>
              <w:left w:w="100" w:type="dxa"/>
              <w:bottom w:w="100" w:type="dxa"/>
              <w:right w:w="100" w:type="dxa"/>
            </w:tcMar>
            <w:vAlign w:val="center"/>
          </w:tcPr>
          <w:p w14:paraId="56E806C8" w14:textId="77777777" w:rsidR="00952F66" w:rsidRDefault="00C75CB1">
            <w:pPr>
              <w:widowControl w:val="0"/>
              <w:pBdr>
                <w:top w:val="nil"/>
                <w:left w:val="nil"/>
                <w:bottom w:val="nil"/>
                <w:right w:val="nil"/>
                <w:between w:val="nil"/>
              </w:pBdr>
              <w:spacing w:line="240" w:lineRule="auto"/>
              <w:jc w:val="center"/>
              <w:rPr>
                <w:i/>
              </w:rPr>
            </w:pPr>
            <w:r>
              <w:rPr>
                <w:i/>
              </w:rPr>
              <w:t>Providncia sp</w:t>
            </w:r>
          </w:p>
        </w:tc>
        <w:tc>
          <w:tcPr>
            <w:tcW w:w="2340" w:type="dxa"/>
            <w:shd w:val="clear" w:color="auto" w:fill="auto"/>
            <w:tcMar>
              <w:top w:w="100" w:type="dxa"/>
              <w:left w:w="100" w:type="dxa"/>
              <w:bottom w:w="100" w:type="dxa"/>
              <w:right w:w="100" w:type="dxa"/>
            </w:tcMar>
            <w:vAlign w:val="center"/>
          </w:tcPr>
          <w:p w14:paraId="1E5911CE" w14:textId="77777777" w:rsidR="00952F66" w:rsidRDefault="00C75CB1">
            <w:pPr>
              <w:widowControl w:val="0"/>
              <w:pBdr>
                <w:top w:val="nil"/>
                <w:left w:val="nil"/>
                <w:bottom w:val="nil"/>
                <w:right w:val="nil"/>
                <w:between w:val="nil"/>
              </w:pBdr>
              <w:spacing w:line="240" w:lineRule="auto"/>
              <w:jc w:val="center"/>
              <w:rPr>
                <w:i/>
              </w:rPr>
            </w:pPr>
            <w:r>
              <w:rPr>
                <w:i/>
              </w:rPr>
              <w:t>Z. mays</w:t>
            </w:r>
          </w:p>
        </w:tc>
        <w:tc>
          <w:tcPr>
            <w:tcW w:w="2340" w:type="dxa"/>
            <w:shd w:val="clear" w:color="auto" w:fill="auto"/>
            <w:tcMar>
              <w:top w:w="100" w:type="dxa"/>
              <w:left w:w="100" w:type="dxa"/>
              <w:bottom w:w="100" w:type="dxa"/>
              <w:right w:w="100" w:type="dxa"/>
            </w:tcMar>
            <w:vAlign w:val="center"/>
          </w:tcPr>
          <w:p w14:paraId="5A0CDBEF" w14:textId="77777777" w:rsidR="00952F66" w:rsidRDefault="00C75CB1">
            <w:pPr>
              <w:widowControl w:val="0"/>
              <w:pBdr>
                <w:top w:val="nil"/>
                <w:left w:val="nil"/>
                <w:bottom w:val="nil"/>
                <w:right w:val="nil"/>
                <w:between w:val="nil"/>
              </w:pBdr>
              <w:spacing w:line="240" w:lineRule="auto"/>
              <w:jc w:val="center"/>
            </w:pPr>
            <w:r>
              <w:t xml:space="preserve">Tolerance against Cr </w:t>
            </w:r>
            <w:r>
              <w:lastRenderedPageBreak/>
              <w:t>toxicity</w:t>
            </w:r>
          </w:p>
        </w:tc>
        <w:tc>
          <w:tcPr>
            <w:tcW w:w="2340" w:type="dxa"/>
            <w:shd w:val="clear" w:color="auto" w:fill="auto"/>
            <w:tcMar>
              <w:top w:w="100" w:type="dxa"/>
              <w:left w:w="100" w:type="dxa"/>
              <w:bottom w:w="100" w:type="dxa"/>
              <w:right w:w="100" w:type="dxa"/>
            </w:tcMar>
            <w:vAlign w:val="center"/>
          </w:tcPr>
          <w:p w14:paraId="3A5E4055" w14:textId="77777777" w:rsidR="00952F66" w:rsidRDefault="00C75CB1">
            <w:pPr>
              <w:widowControl w:val="0"/>
              <w:pBdr>
                <w:top w:val="nil"/>
                <w:left w:val="nil"/>
                <w:bottom w:val="nil"/>
                <w:right w:val="nil"/>
                <w:between w:val="nil"/>
              </w:pBdr>
              <w:spacing w:line="240" w:lineRule="auto"/>
              <w:jc w:val="center"/>
            </w:pPr>
            <w:r>
              <w:lastRenderedPageBreak/>
              <w:t xml:space="preserve">Vishnupradeep et al., </w:t>
            </w:r>
            <w:r>
              <w:lastRenderedPageBreak/>
              <w:t>2022</w:t>
            </w:r>
          </w:p>
        </w:tc>
      </w:tr>
    </w:tbl>
    <w:p w14:paraId="68B3259E" w14:textId="77777777" w:rsidR="00952F66" w:rsidRDefault="00952F66">
      <w:pPr>
        <w:jc w:val="both"/>
      </w:pPr>
    </w:p>
    <w:p w14:paraId="3BB70DF8" w14:textId="5DC6F1A2" w:rsidR="00952F66" w:rsidRDefault="00952F66">
      <w:pPr>
        <w:jc w:val="both"/>
      </w:pPr>
    </w:p>
    <w:p w14:paraId="3430BB2E" w14:textId="4C8999B2" w:rsidR="00AD6051" w:rsidRDefault="00AD6051">
      <w:pPr>
        <w:jc w:val="both"/>
      </w:pPr>
    </w:p>
    <w:p w14:paraId="55DA0E2A" w14:textId="295E4C8F" w:rsidR="00AD6051" w:rsidRDefault="00AD6051">
      <w:pPr>
        <w:jc w:val="both"/>
      </w:pPr>
    </w:p>
    <w:p w14:paraId="21ABC1A0" w14:textId="552FC907" w:rsidR="00AD6051" w:rsidRDefault="00AD6051">
      <w:pPr>
        <w:jc w:val="both"/>
      </w:pPr>
    </w:p>
    <w:p w14:paraId="253FEA56" w14:textId="77777777" w:rsidR="00AD6051" w:rsidRDefault="00AD6051">
      <w:pPr>
        <w:jc w:val="both"/>
      </w:pPr>
    </w:p>
    <w:p w14:paraId="789FA853" w14:textId="77777777" w:rsidR="00952F66" w:rsidRDefault="00C75CB1">
      <w:pPr>
        <w:jc w:val="both"/>
        <w:rPr>
          <w:b/>
        </w:rPr>
      </w:pPr>
      <w:r>
        <w:rPr>
          <w:b/>
        </w:rPr>
        <w:t>Reference</w:t>
      </w:r>
    </w:p>
    <w:p w14:paraId="20097210" w14:textId="77777777" w:rsidR="00952F66" w:rsidRDefault="00952F66">
      <w:pPr>
        <w:jc w:val="both"/>
        <w:rPr>
          <w:b/>
        </w:rPr>
      </w:pPr>
    </w:p>
    <w:p w14:paraId="256997AC" w14:textId="77777777" w:rsidR="00952F66" w:rsidRDefault="00952F66">
      <w:pPr>
        <w:jc w:val="both"/>
        <w:rPr>
          <w:b/>
        </w:rPr>
      </w:pPr>
    </w:p>
    <w:p w14:paraId="5EEC5C60" w14:textId="4FCB0E52" w:rsidR="00952F66" w:rsidRDefault="00C75CB1">
      <w:pPr>
        <w:spacing w:after="240"/>
        <w:jc w:val="both"/>
      </w:pPr>
      <w:r>
        <w:t xml:space="preserve">Abdel-Rahman, G. N. (2022). Heavy metals, definition, sources of food contamination, incidence, impacts and remediation: a literature review with recent updates. </w:t>
      </w:r>
      <w:r>
        <w:rPr>
          <w:i/>
        </w:rPr>
        <w:t xml:space="preserve">Egypt. J. Chem. </w:t>
      </w:r>
      <w:r>
        <w:t xml:space="preserve">65, 419–437. </w:t>
      </w:r>
    </w:p>
    <w:p w14:paraId="2CA0C63D" w14:textId="77777777" w:rsidR="00952F66" w:rsidRDefault="00C75CB1">
      <w:pPr>
        <w:spacing w:before="240" w:after="240"/>
        <w:jc w:val="both"/>
      </w:pPr>
      <w:r>
        <w:t>Afzal I, Shinwari ZK, Sikandar S, Shahzad S (2019) Plant beneficial endophytic bacteria: mechanisms, diversity, host range and genetic determinants. Microbiol Res 221:36–49</w:t>
      </w:r>
    </w:p>
    <w:p w14:paraId="2EE1D333" w14:textId="0202C108" w:rsidR="00952F66" w:rsidRDefault="00C75CB1">
      <w:pPr>
        <w:spacing w:before="240" w:after="240"/>
        <w:jc w:val="both"/>
      </w:pPr>
      <w:r>
        <w:t>Afzal M, Yousaf S, Reichenauer TG, Sessitsch A (2013) Ecology of alkane-degrading bacteria and their interaction with the plant. In: Bruijn FJD (ed) Molecular microbial ecology of the rhizosphere. Wiley. Hoboken, NJ, USA, pp 975–989</w:t>
      </w:r>
    </w:p>
    <w:p w14:paraId="2870187B" w14:textId="77777777" w:rsidR="00952F66" w:rsidRDefault="00C75CB1">
      <w:pPr>
        <w:spacing w:before="240" w:after="240"/>
        <w:jc w:val="both"/>
      </w:pPr>
      <w:r>
        <w:t>Alain K, Querellou J (2009) Cultivating the uncultured: limits, advances and future challenges. Extremophiles 13:583–594</w:t>
      </w:r>
    </w:p>
    <w:p w14:paraId="6F67EF10" w14:textId="3C742C0F" w:rsidR="00952F66" w:rsidRDefault="00C75CB1">
      <w:pPr>
        <w:spacing w:before="240" w:after="240"/>
        <w:jc w:val="both"/>
        <w:rPr>
          <w:color w:val="1155CC"/>
          <w:u w:val="single"/>
        </w:rPr>
      </w:pPr>
      <w:r>
        <w:t>AL-Huqail, .A., El-Bondkly, .M.A.</w:t>
      </w:r>
      <w:r w:rsidR="00A37CDF">
        <w:t xml:space="preserve"> </w:t>
      </w:r>
      <w:r w:rsidR="00A37CDF" w:rsidRPr="00A37CDF">
        <w:t>(202</w:t>
      </w:r>
      <w:r w:rsidR="00A37CDF">
        <w:t>1</w:t>
      </w:r>
      <w:r w:rsidR="00A37CDF" w:rsidRPr="00A37CDF">
        <w:t>).</w:t>
      </w:r>
      <w:hyperlink r:id="rId4">
        <w:r w:rsidR="00A37CDF" w:rsidRPr="00A37CDF">
          <w:rPr>
            <w:rStyle w:val="Hyperlink"/>
          </w:rPr>
          <w:t xml:space="preserve"> </w:t>
        </w:r>
      </w:hyperlink>
      <w:r>
        <w:t xml:space="preserve"> Improvement of</w:t>
      </w:r>
      <w:r>
        <w:rPr>
          <w:i/>
        </w:rPr>
        <w:t xml:space="preserve"> Zea mays</w:t>
      </w:r>
      <w:r>
        <w:t xml:space="preserve"> L. growth parameters under chromium and arsenic stress by the heavy metal-resistant </w:t>
      </w:r>
      <w:r>
        <w:rPr>
          <w:i/>
        </w:rPr>
        <w:t>Streptomyces</w:t>
      </w:r>
      <w:r>
        <w:t xml:space="preserve"> sp. NRC21696. </w:t>
      </w:r>
      <w:r>
        <w:rPr>
          <w:i/>
        </w:rPr>
        <w:t>Int. J. Environ. Sci. Technol.</w:t>
      </w:r>
      <w:r>
        <w:t xml:space="preserve"> 19, 5301–5322</w:t>
      </w:r>
      <w:r w:rsidR="00A37CDF">
        <w:t xml:space="preserve">. </w:t>
      </w:r>
    </w:p>
    <w:p w14:paraId="014B247D" w14:textId="77777777" w:rsidR="00952F66" w:rsidRDefault="00C75CB1">
      <w:pPr>
        <w:spacing w:before="240" w:after="240"/>
        <w:jc w:val="both"/>
      </w:pPr>
      <w:r>
        <w:t>Ali S, Abbas Z, Rizwan M, Zaheer IE, Yavaş İ, Unay A, Abdel-Daim MM, Bin-Jumah M, Hasanuzzaman M, Kalderis D (2020) Application of floating aquatic plants in phytoremediation of heavy metals polluted water: a review. Sustainability 12(5):1927</w:t>
      </w:r>
    </w:p>
    <w:p w14:paraId="3AC383A3" w14:textId="47B31688" w:rsidR="00952F66" w:rsidRDefault="00C75CB1">
      <w:pPr>
        <w:spacing w:before="240" w:after="240"/>
        <w:jc w:val="both"/>
      </w:pPr>
      <w:r>
        <w:t xml:space="preserve">Ali, S., Abbas, Z., Rizwan, M., Zaheer, I. E., Yavaş, İ., Ünay, A., et al. (2020). Application of floating aquatic plants in phytoremediation of heavy metals polluted water: A review. Sustainability 12. </w:t>
      </w:r>
    </w:p>
    <w:p w14:paraId="799DCED7" w14:textId="77777777" w:rsidR="00952F66" w:rsidRDefault="00C75CB1">
      <w:pPr>
        <w:spacing w:before="240" w:after="240"/>
        <w:jc w:val="both"/>
      </w:pPr>
      <w:r>
        <w:t>Anwar S, Ali B, Sajid I (2016) Screening of rhizospheric actinomycetes for various in-vitro and in-vivo plant growth promoting (PGP) traits and for agroactive compounds. Front Microbiol 7:1334</w:t>
      </w:r>
    </w:p>
    <w:p w14:paraId="03D931FD" w14:textId="0BFB55B6" w:rsidR="00952F66" w:rsidRDefault="00C75CB1">
      <w:pPr>
        <w:spacing w:before="240" w:after="240"/>
        <w:jc w:val="both"/>
      </w:pPr>
      <w:r>
        <w:t xml:space="preserve">Ashraf, S., Ali, Q., Zahir, Z. A., Ashraf, S., and Asghar, H. N. (2019). Phytoremediation: Environmentally sustainable way for reclamation of heavy metal polluted soils. Ecotoxicol. Environ. Saf. 174, 714–727. </w:t>
      </w:r>
    </w:p>
    <w:p w14:paraId="3E5F613F" w14:textId="176DFAC5" w:rsidR="00952F66" w:rsidRDefault="00C75CB1">
      <w:pPr>
        <w:spacing w:before="240" w:after="240"/>
        <w:jc w:val="both"/>
      </w:pPr>
      <w:r>
        <w:t>Babel S, Chauhan R, Ali N, Yadav V.</w:t>
      </w:r>
      <w:r w:rsidR="00D131D3">
        <w:t xml:space="preserve"> (2016).</w:t>
      </w:r>
      <w:r>
        <w:t xml:space="preserve"> Preparation of phosphate mine tailings and </w:t>
      </w:r>
      <w:r w:rsidR="00D131D3">
        <w:t>low-grade</w:t>
      </w:r>
      <w:r>
        <w:t xml:space="preserve"> rock phosphate enriched bio-fertilizer. J Sci Ind Res India.</w:t>
      </w:r>
    </w:p>
    <w:p w14:paraId="6C227969" w14:textId="7025CB0A" w:rsidR="00952F66" w:rsidRDefault="00C75CB1">
      <w:pPr>
        <w:spacing w:before="240" w:after="240"/>
        <w:jc w:val="both"/>
      </w:pPr>
      <w:r>
        <w:lastRenderedPageBreak/>
        <w:t xml:space="preserve">Baker, A.J.M., McGrath, S.P., Reeves, R.D., Smith, J.A.C., </w:t>
      </w:r>
      <w:r w:rsidR="0038541F">
        <w:t>(</w:t>
      </w:r>
      <w:r>
        <w:t>2000</w:t>
      </w:r>
      <w:r w:rsidR="0038541F">
        <w:t>)</w:t>
      </w:r>
      <w:r>
        <w:t>. Metal hyperaccumulator plants: A review of the ecology and physiology of a biological resource for phytoremediation of metal-polluted soils. Phytoremediation of contaminated soil and water. CRC Press LLC, United States.</w:t>
      </w:r>
    </w:p>
    <w:p w14:paraId="0198B4F3" w14:textId="69661332" w:rsidR="00952F66" w:rsidRDefault="00C75CB1">
      <w:pPr>
        <w:spacing w:before="240" w:after="240"/>
        <w:jc w:val="both"/>
      </w:pPr>
      <w:r>
        <w:t xml:space="preserve">Bakulski, K., Rozek, L., Dolinoy, D., Paulson, H., and Hu, H. (2012). Alzheimer’s disease and environmental exposure to lead: The epidemiologic evidence and potential role of epigenetics. Curr. Alzheimer Res. 9, 563–573. </w:t>
      </w:r>
    </w:p>
    <w:p w14:paraId="5A626EDF" w14:textId="036233B3" w:rsidR="00952F66" w:rsidRDefault="00C75CB1">
      <w:pPr>
        <w:spacing w:before="240" w:after="240"/>
        <w:jc w:val="both"/>
      </w:pPr>
      <w:r>
        <w:t xml:space="preserve">Balali-Mood, M., Naseri, K., Tahergorabi, Z., Khazdair, M. R., and Sadeghi, M. (2021). Toxic mechanisms of five heavy metals: mercury, lead, chromium, cadmium, and arsenic. </w:t>
      </w:r>
      <w:r>
        <w:rPr>
          <w:i/>
        </w:rPr>
        <w:t xml:space="preserve">Front. Pharmacol. </w:t>
      </w:r>
      <w:r>
        <w:t xml:space="preserve">12:643972. </w:t>
      </w:r>
    </w:p>
    <w:p w14:paraId="0D443B61" w14:textId="77777777" w:rsidR="00952F66" w:rsidRDefault="00C75CB1">
      <w:pPr>
        <w:spacing w:before="240" w:after="240"/>
        <w:jc w:val="both"/>
      </w:pPr>
      <w:r>
        <w:t>Bhaskar PV, Bhosle NB (2005) Microbial extracellular polymeric substances in marine biogeochemical processes. Curr Sci 88: 45–53</w:t>
      </w:r>
    </w:p>
    <w:p w14:paraId="0DA6B96E" w14:textId="6C0B2A49" w:rsidR="00952F66" w:rsidRDefault="00C75CB1">
      <w:pPr>
        <w:spacing w:before="240" w:after="240"/>
        <w:jc w:val="both"/>
      </w:pPr>
      <w:r>
        <w:t xml:space="preserve">Bortoloti, G. A., and Baron, D. (2022). Phytoremediation of toxic heavy metals by </w:t>
      </w:r>
      <w:r w:rsidRPr="00A37CDF">
        <w:rPr>
          <w:i/>
          <w:iCs/>
        </w:rPr>
        <w:t>Brassica</w:t>
      </w:r>
      <w:r>
        <w:t xml:space="preserve"> plants: A biochemical and physiological approach. Environ. Adv. 8,100204</w:t>
      </w:r>
      <w:r w:rsidR="009C6031">
        <w:t>.</w:t>
      </w:r>
    </w:p>
    <w:p w14:paraId="5024657C" w14:textId="77777777" w:rsidR="00952F66" w:rsidRDefault="00C75CB1">
      <w:pPr>
        <w:spacing w:before="240" w:after="240"/>
        <w:jc w:val="both"/>
      </w:pPr>
      <w:r>
        <w:t>Brick JM, Bostock RM, Silverstone SE (1991) Rapid in situ assay for indoleacetic acid production by bacteria immobilized on nitrocellulose membrane. Appl Environ Microbiol 57:535</w:t>
      </w:r>
      <w:r>
        <w:rPr>
          <w:rFonts w:ascii="Times New Roman" w:eastAsia="Times New Roman" w:hAnsi="Times New Roman" w:cs="Times New Roman"/>
        </w:rPr>
        <w:t>–</w:t>
      </w:r>
      <w:r>
        <w:t>538</w:t>
      </w:r>
    </w:p>
    <w:p w14:paraId="47F7E348" w14:textId="7669AB85" w:rsidR="00952F66" w:rsidRDefault="00C75CB1">
      <w:pPr>
        <w:spacing w:before="240" w:after="240"/>
        <w:jc w:val="both"/>
      </w:pPr>
      <w:r>
        <w:t xml:space="preserve">Chen, H., Kwong, J., Copes, R., Tu, K., Villeneuve, P., van Donkelaar, A., et al. (2017). Living nearmajor roads and the incidence of Dementia, Parkinson’s disease, and multiple sclerosis: A population-based cohort study. Lancet 389, 718–726. </w:t>
      </w:r>
    </w:p>
    <w:p w14:paraId="0BD714A1" w14:textId="00B337A0" w:rsidR="00952F66" w:rsidRDefault="00C75CB1">
      <w:pPr>
        <w:spacing w:before="240" w:after="240"/>
        <w:jc w:val="both"/>
      </w:pPr>
      <w:r>
        <w:t xml:space="preserve">Clemens, S. (2006). Toxic metal accumulation, responses to exposure and mechanisms of tolerance in plants. Biochimie 88, 1707–1719. </w:t>
      </w:r>
    </w:p>
    <w:p w14:paraId="553F254D" w14:textId="77777777" w:rsidR="00952F66" w:rsidRDefault="00C75CB1">
      <w:pPr>
        <w:spacing w:before="240" w:after="240"/>
        <w:jc w:val="both"/>
      </w:pPr>
      <w:r>
        <w:t>Clijsters H, Van Assche F (1985) Inhibition of photosynthesis by heavy metals. Photosynth Res 7:31–40</w:t>
      </w:r>
    </w:p>
    <w:p w14:paraId="7286D961" w14:textId="0034B292" w:rsidR="00952F66" w:rsidRDefault="00C75CB1">
      <w:pPr>
        <w:spacing w:before="240" w:after="240"/>
        <w:jc w:val="both"/>
        <w:rPr>
          <w:color w:val="1155CC"/>
          <w:u w:val="single"/>
        </w:rPr>
      </w:pPr>
      <w:r>
        <w:t>Compant S, Clément C, Sessitsch A (2010) Plant growth</w:t>
      </w:r>
      <w:r w:rsidR="00A37CDF">
        <w:t xml:space="preserve"> </w:t>
      </w:r>
      <w:r>
        <w:t>promoting bacteria in the rhizo- and endosphere of plants: Their role, colonization, mechanisms involved and prospects for utilization. Soil Biol Biochem 42:669</w:t>
      </w:r>
      <w:r>
        <w:rPr>
          <w:rFonts w:ascii="Times New Roman" w:eastAsia="Times New Roman" w:hAnsi="Times New Roman" w:cs="Times New Roman"/>
        </w:rPr>
        <w:t>–</w:t>
      </w:r>
      <w:r>
        <w:t>678.</w:t>
      </w:r>
      <w:hyperlink r:id="rId5">
        <w:r>
          <w:t xml:space="preserve"> </w:t>
        </w:r>
      </w:hyperlink>
      <w:r w:rsidR="009C6031">
        <w:rPr>
          <w:color w:val="1155CC"/>
          <w:u w:val="single"/>
        </w:rPr>
        <w:t xml:space="preserve"> </w:t>
      </w:r>
    </w:p>
    <w:p w14:paraId="3A4E5959" w14:textId="77777777" w:rsidR="00952F66" w:rsidRDefault="00C75CB1">
      <w:pPr>
        <w:spacing w:before="240" w:after="240"/>
        <w:jc w:val="both"/>
      </w:pPr>
      <w:r>
        <w:t>Danner MC, Robertson A, Behrends V, Reiss J (2019) Antibiotic pollution in surface fresh waters: occurrence and effects. Sci Total Environ 664:793–804</w:t>
      </w:r>
    </w:p>
    <w:p w14:paraId="59B3DFE7" w14:textId="546328D1" w:rsidR="00952F66" w:rsidRDefault="00C75CB1">
      <w:pPr>
        <w:spacing w:before="240" w:after="240"/>
        <w:jc w:val="both"/>
      </w:pPr>
      <w:r>
        <w:t>Dell'Amico E, Cavalca L, Andreoni V.</w:t>
      </w:r>
      <w:r w:rsidR="0099114A">
        <w:t xml:space="preserve"> (</w:t>
      </w:r>
      <w:r w:rsidR="0099114A" w:rsidRPr="0099114A">
        <w:t>2008</w:t>
      </w:r>
      <w:r w:rsidR="0099114A">
        <w:t>).</w:t>
      </w:r>
      <w:r>
        <w:t xml:space="preserve"> Improvement of </w:t>
      </w:r>
      <w:r w:rsidRPr="0099114A">
        <w:rPr>
          <w:i/>
          <w:iCs/>
        </w:rPr>
        <w:t>Brassica napus</w:t>
      </w:r>
      <w:r>
        <w:t xml:space="preserve"> growth under cadmium stress by cadmium-resistant rhizobacteria. Soil Biol Biochem</w:t>
      </w:r>
      <w:r w:rsidR="0099114A">
        <w:t xml:space="preserve">. </w:t>
      </w:r>
      <w:r>
        <w:t>40:74–84.</w:t>
      </w:r>
    </w:p>
    <w:p w14:paraId="64A1780F" w14:textId="15AACCC2" w:rsidR="00952F66" w:rsidRDefault="00C75CB1">
      <w:pPr>
        <w:spacing w:before="240" w:after="240"/>
        <w:jc w:val="both"/>
      </w:pPr>
      <w:r>
        <w:t xml:space="preserve">Deng, Z., and Cao, L. (2017). Fungal endophytes and their interactions with plants in phytoremediation: A review. Chemosphere 168, 1100–1106. </w:t>
      </w:r>
    </w:p>
    <w:p w14:paraId="2187BACE" w14:textId="6DE8C3C2" w:rsidR="00952F66" w:rsidRDefault="00C75CB1">
      <w:pPr>
        <w:spacing w:before="240" w:after="240"/>
        <w:jc w:val="both"/>
      </w:pPr>
      <w:r>
        <w:lastRenderedPageBreak/>
        <w:t xml:space="preserve">Dhaliwal, S. S., Singh, J., Taneja, P. K., and Mandal, A. (2020). Remediation techniques for removal of heavy metals from the soil contaminated through different sources: a review. </w:t>
      </w:r>
      <w:r>
        <w:rPr>
          <w:i/>
        </w:rPr>
        <w:t xml:space="preserve">Environ. Sci. Pollut. Res. </w:t>
      </w:r>
      <w:r>
        <w:t xml:space="preserve">27, 1319–1333. </w:t>
      </w:r>
    </w:p>
    <w:p w14:paraId="6F164521" w14:textId="77777777" w:rsidR="00952F66" w:rsidRDefault="00C75CB1">
      <w:pPr>
        <w:spacing w:before="240" w:after="240"/>
        <w:jc w:val="both"/>
      </w:pPr>
      <w:r>
        <w:t>Dubchak, S., and Bondar, O. (2019). “Bioremediation and phytoremediation: Best approach for rehabilitation of soils for future use,” in Remediation measures for radioactively contaminated areas. Eds. D. K. Gupta and A. Voronina (</w:t>
      </w:r>
      <w:proofErr w:type="gramStart"/>
      <w:r>
        <w:t>Cham:Springer</w:t>
      </w:r>
      <w:proofErr w:type="gramEnd"/>
      <w:r>
        <w:t xml:space="preserve"> International Publishing), 201–221.</w:t>
      </w:r>
    </w:p>
    <w:p w14:paraId="4466EA17" w14:textId="77777777" w:rsidR="00952F66" w:rsidRDefault="00C75CB1">
      <w:pPr>
        <w:spacing w:before="240" w:after="240"/>
        <w:jc w:val="both"/>
      </w:pPr>
      <w:r>
        <w:t>El Attar I, Taha K, El Bekkay B, El Khadir M, Thami Alami I, Aurag J (2019) Screening of stress tolerant bacterial strains possessing interesting multi-plant growth promoting traits isolated from root nodules of Phaseolus vulgaris L. Biocatal Agric Biotechnol 20:101225</w:t>
      </w:r>
    </w:p>
    <w:p w14:paraId="3B2F4BCC" w14:textId="77777777" w:rsidR="00952F66" w:rsidRDefault="00C75CB1">
      <w:pPr>
        <w:spacing w:before="240" w:after="240"/>
        <w:jc w:val="both"/>
      </w:pPr>
      <w:r>
        <w:t xml:space="preserve">El-Gendy MMAA, El-Bondkly AMA (2016) Evaluation and enhancement of heavy metals bioremediation in aqueous solutions by </w:t>
      </w:r>
      <w:r>
        <w:rPr>
          <w:i/>
        </w:rPr>
        <w:t xml:space="preserve">Nocardiopsis </w:t>
      </w:r>
      <w:r>
        <w:t xml:space="preserve">sp. MORSY1948, and </w:t>
      </w:r>
      <w:r>
        <w:rPr>
          <w:i/>
        </w:rPr>
        <w:t xml:space="preserve">Nocardia </w:t>
      </w:r>
      <w:r>
        <w:t>sp. MORSY2014. Braz J Microbiol 47:571</w:t>
      </w:r>
      <w:r>
        <w:rPr>
          <w:rFonts w:ascii="Times New Roman" w:eastAsia="Times New Roman" w:hAnsi="Times New Roman" w:cs="Times New Roman"/>
        </w:rPr>
        <w:t>–</w:t>
      </w:r>
      <w:r>
        <w:t>586</w:t>
      </w:r>
    </w:p>
    <w:p w14:paraId="207BA9FA" w14:textId="3571E847" w:rsidR="00952F66" w:rsidRDefault="00C75CB1">
      <w:pPr>
        <w:spacing w:before="240" w:after="240"/>
        <w:jc w:val="both"/>
      </w:pPr>
      <w:r>
        <w:t>Fasani, E., Manara, A., Martini, F., Furini, A., and DalCorso, G. (2018). The potential of genetic engineering of plants for the remediation of soils contaminated with heavy metals. Plant Cell Environ. 41, 1201–1232</w:t>
      </w:r>
      <w:r w:rsidR="009C6031">
        <w:t>.</w:t>
      </w:r>
    </w:p>
    <w:p w14:paraId="43349FA1" w14:textId="438E839A" w:rsidR="00952F66" w:rsidRDefault="00C75CB1">
      <w:pPr>
        <w:spacing w:before="240" w:after="240"/>
        <w:jc w:val="both"/>
      </w:pPr>
      <w:r>
        <w:t>Fatima K, Imran A, Amin I, Khan QM, Afzal M.</w:t>
      </w:r>
      <w:r w:rsidR="00A37CDF">
        <w:t xml:space="preserve"> (</w:t>
      </w:r>
      <w:r w:rsidR="00A37CDF" w:rsidRPr="00A37CDF">
        <w:t>2016</w:t>
      </w:r>
      <w:r w:rsidR="00A37CDF">
        <w:t>)</w:t>
      </w:r>
      <w:r>
        <w:t xml:space="preserve"> Plant species affect colonization patterns and metabolic activity of associated endophytes during phytoremediation of crude oil-contaminated soil. Environ Sci Pollut Res Int. 23(7):6188-96. doi: 10.1007/s11356-015-5845-0. Epub 2015 Nov 25. PMID: 26606932.</w:t>
      </w:r>
    </w:p>
    <w:p w14:paraId="54DCCC16" w14:textId="576AF513" w:rsidR="00952F66" w:rsidRDefault="00C75CB1">
      <w:pPr>
        <w:spacing w:before="240" w:after="240"/>
        <w:jc w:val="both"/>
      </w:pPr>
      <w:r>
        <w:t xml:space="preserve">Feng, N., Yu, J., Zhao, H., Cheng, Y., Mo, C., Cai, Q., Li, Y., Li, H., Wong, M., </w:t>
      </w:r>
      <w:r w:rsidR="0038541F">
        <w:t>(</w:t>
      </w:r>
      <w:r>
        <w:t>2017</w:t>
      </w:r>
      <w:r w:rsidR="0038541F">
        <w:t>)</w:t>
      </w:r>
      <w:r>
        <w:t>. Efficient phytoremediation of organic contaminants in soils using plant–endophyte partnerships. Sci. Total Environ. 583, 352–368</w:t>
      </w:r>
    </w:p>
    <w:p w14:paraId="358E57B6" w14:textId="77777777" w:rsidR="00952F66" w:rsidRDefault="00C75CB1">
      <w:pPr>
        <w:spacing w:before="240" w:after="240"/>
        <w:jc w:val="both"/>
      </w:pPr>
      <w:r>
        <w:t>Ferreira CMH, Soares HMVM, Soares EV (2019) Promising bacterial genera for agricultural practices: an insight on plant growth-promoting properties and microbial safety aspects. Sci Total Environ 682:779–799</w:t>
      </w:r>
    </w:p>
    <w:p w14:paraId="30C7B44A" w14:textId="7DA6FDB9" w:rsidR="00952F66" w:rsidRDefault="00C75CB1">
      <w:pPr>
        <w:spacing w:before="240" w:after="240"/>
        <w:jc w:val="both"/>
      </w:pPr>
      <w:r>
        <w:t xml:space="preserve">Ferreira MJ, Silva H, Cunha A (2019) Siderophore-producing rhizobacteria as a promising tool for empowering plants to cope with iron limitation in saline soils: a review. Pedosphere 29:409–420. </w:t>
      </w:r>
    </w:p>
    <w:p w14:paraId="785C462F" w14:textId="5F742A10" w:rsidR="00952F66" w:rsidRDefault="00C75CB1">
      <w:pPr>
        <w:spacing w:before="240" w:after="240"/>
        <w:jc w:val="both"/>
      </w:pPr>
      <w:r>
        <w:t xml:space="preserve">Fester, T., Giebler, J., Wick, L.Y., Schlosser, D., Kästner, M., </w:t>
      </w:r>
      <w:r w:rsidR="0038541F">
        <w:t>(</w:t>
      </w:r>
      <w:r>
        <w:t>2014</w:t>
      </w:r>
      <w:r w:rsidR="0038541F">
        <w:t>)</w:t>
      </w:r>
      <w:r>
        <w:t>. Plant–microbe interactions as drivers of ecosystem functions relevant for the biodegradation of organic contaminants. Curr. Opin. Biot</w:t>
      </w:r>
    </w:p>
    <w:p w14:paraId="06FD67F9" w14:textId="77777777" w:rsidR="00952F66" w:rsidRDefault="00C75CB1">
      <w:pPr>
        <w:spacing w:before="240" w:after="240"/>
        <w:jc w:val="both"/>
      </w:pPr>
      <w:r>
        <w:t>Frankland B, Wareing PF (1960) Effect of gibberellic acid on hypocotyls growth of lettuce seedling. Nature 23:255</w:t>
      </w:r>
    </w:p>
    <w:p w14:paraId="428A6857" w14:textId="10BEAAB1" w:rsidR="00952F66" w:rsidRDefault="00C75CB1">
      <w:pPr>
        <w:spacing w:before="240" w:after="240"/>
        <w:jc w:val="both"/>
      </w:pPr>
      <w:r>
        <w:t xml:space="preserve">Gong, Y. Y., Zhao, D. Y., and Wang, Q. L. (2018). An overview of field-scale studies on remediation of soil contaminated with heavy metals and metalloids: technical progress over the last decade. </w:t>
      </w:r>
      <w:r>
        <w:rPr>
          <w:i/>
        </w:rPr>
        <w:t xml:space="preserve">Water Res. </w:t>
      </w:r>
      <w:r>
        <w:t xml:space="preserve">147, 440–460. </w:t>
      </w:r>
    </w:p>
    <w:p w14:paraId="52D1A3E0" w14:textId="194F42B4" w:rsidR="00952F66" w:rsidRDefault="00C75CB1">
      <w:pPr>
        <w:spacing w:before="240" w:after="240"/>
        <w:jc w:val="both"/>
      </w:pPr>
      <w:r>
        <w:lastRenderedPageBreak/>
        <w:t xml:space="preserve">Gu C, Wang J, Guo M, Sui M, Lu H, Liu G. </w:t>
      </w:r>
      <w:r w:rsidR="0099114A">
        <w:t>(</w:t>
      </w:r>
      <w:r w:rsidR="0099114A" w:rsidRPr="0099114A">
        <w:t>2018</w:t>
      </w:r>
      <w:r w:rsidR="0099114A">
        <w:t xml:space="preserve">). </w:t>
      </w:r>
      <w:r>
        <w:t xml:space="preserve">Extracellular degradation of tetrabromobisphenol A via biogenic reactive oxygen species by a marine </w:t>
      </w:r>
      <w:r w:rsidRPr="0099114A">
        <w:rPr>
          <w:i/>
          <w:iCs/>
        </w:rPr>
        <w:t>Pseudoalteromonas</w:t>
      </w:r>
      <w:r>
        <w:t xml:space="preserve"> sp. Water Res. </w:t>
      </w:r>
      <w:proofErr w:type="gramStart"/>
      <w:r>
        <w:t>1;142:354</w:t>
      </w:r>
      <w:proofErr w:type="gramEnd"/>
      <w:r>
        <w:t xml:space="preserve">-362. </w:t>
      </w:r>
    </w:p>
    <w:p w14:paraId="4F88B326" w14:textId="21A6DBE9" w:rsidR="00952F66" w:rsidRDefault="00C75CB1">
      <w:pPr>
        <w:spacing w:before="240" w:after="240"/>
        <w:jc w:val="both"/>
      </w:pPr>
      <w:r>
        <w:t xml:space="preserve">Hamilton CE, Bauerle TL (2012) A new currency for mutualism? fungal endophytes alter antioxidant activity in hosts responding to drought. Fungal Divers. </w:t>
      </w:r>
    </w:p>
    <w:p w14:paraId="4A4D8C6D" w14:textId="77777777" w:rsidR="00952F66" w:rsidRDefault="00C75CB1">
      <w:pPr>
        <w:spacing w:before="240" w:after="240"/>
        <w:jc w:val="both"/>
      </w:pPr>
      <w:r>
        <w:t>Hardoim PR, Overbeek LS, Elsas JD (2008) Properties of bacterial endophytes and their proposed role in plant growth. Trends Microbiol 16:467–471</w:t>
      </w:r>
    </w:p>
    <w:p w14:paraId="1C11005A" w14:textId="429D0418" w:rsidR="00952F66" w:rsidRDefault="00C75CB1">
      <w:pPr>
        <w:spacing w:before="240" w:after="240"/>
        <w:jc w:val="both"/>
      </w:pPr>
      <w:r>
        <w:t xml:space="preserve">Hardoim, P., van Overbeek, L. S., Berg, G., Pirttilä, A. M., Compant, S., Campisano, A., et al. (2015). The hidden world within plants: ecological and evolutionary considerations for defining functioning of microbial endophytes. Microbiol. Mol. Biol. Rev. 79, 293–320. </w:t>
      </w:r>
    </w:p>
    <w:p w14:paraId="53472C80" w14:textId="1CB2F47F" w:rsidR="00952F66" w:rsidRDefault="00C75CB1">
      <w:pPr>
        <w:spacing w:before="240" w:after="240"/>
        <w:jc w:val="both"/>
      </w:pPr>
      <w:r>
        <w:t>Hofmann, M., Retamal-Morales, G., and Tischler, D. (2020). Metal binding ability of microbial natural metal chelators and potential applications. Natural Prod. Rep. 37 (9), 1262</w:t>
      </w:r>
      <w:r>
        <w:rPr>
          <w:rFonts w:ascii="Times New Roman" w:eastAsia="Times New Roman" w:hAnsi="Times New Roman" w:cs="Times New Roman"/>
        </w:rPr>
        <w:t>–</w:t>
      </w:r>
      <w:r>
        <w:t xml:space="preserve">1283. </w:t>
      </w:r>
    </w:p>
    <w:p w14:paraId="6C82FFFE" w14:textId="77777777" w:rsidR="00952F66" w:rsidRDefault="00C75CB1">
      <w:pPr>
        <w:spacing w:before="240" w:after="240"/>
        <w:jc w:val="both"/>
      </w:pPr>
      <w:r>
        <w:t>Idris R, Trifonova R, Puschenreiter M, Welzel WW, Seissitsch A (2004) Bacterial communities associated with flowering plants of the Ni hyperaccumulator Thlaspi goesingense. Appl Environ Microbiol 70:2667–2677</w:t>
      </w:r>
    </w:p>
    <w:p w14:paraId="78A396C6" w14:textId="185A7592" w:rsidR="00952F66" w:rsidRDefault="00C75CB1">
      <w:pPr>
        <w:spacing w:before="240" w:after="240"/>
        <w:jc w:val="both"/>
        <w:rPr>
          <w:color w:val="1155CC"/>
          <w:u w:val="single"/>
        </w:rPr>
      </w:pPr>
      <w:r>
        <w:t xml:space="preserve">Ijaz, A., Imran, A., Anwar ul Haq, M. </w:t>
      </w:r>
      <w:r>
        <w:rPr>
          <w:i/>
        </w:rPr>
        <w:t>et al.</w:t>
      </w:r>
      <w:r>
        <w:t xml:space="preserve"> </w:t>
      </w:r>
      <w:r w:rsidR="00A37CDF" w:rsidRPr="00A37CDF">
        <w:t>(2016).</w:t>
      </w:r>
      <w:hyperlink r:id="rId6">
        <w:r w:rsidR="00A37CDF" w:rsidRPr="00A37CDF">
          <w:rPr>
            <w:rStyle w:val="Hyperlink"/>
          </w:rPr>
          <w:t xml:space="preserve"> </w:t>
        </w:r>
      </w:hyperlink>
      <w:r>
        <w:t xml:space="preserve">Phytoremediation: recent advances in plant-endophytic synergistic interactions. </w:t>
      </w:r>
      <w:r>
        <w:rPr>
          <w:i/>
        </w:rPr>
        <w:t>Plant Soil</w:t>
      </w:r>
      <w:r>
        <w:t xml:space="preserve"> 405, 179–195</w:t>
      </w:r>
    </w:p>
    <w:p w14:paraId="36DC3286" w14:textId="615D15D0" w:rsidR="00952F66" w:rsidRDefault="00C75CB1">
      <w:pPr>
        <w:spacing w:before="240" w:after="240"/>
        <w:jc w:val="both"/>
      </w:pPr>
      <w:r>
        <w:t xml:space="preserve">Jacob, J., Krishnan, G. V., Thankappan, D., and Amma, D. K. B. N. S. (2020). “Endophytic bacterial strains induced systemic resistance in agriculturally important crop plants,” in Microbial Endophytes, eds A. Kumar and E. K. Radhakrishnan (Amsterdam: Elsevier), 75–105. </w:t>
      </w:r>
    </w:p>
    <w:p w14:paraId="388B1D9D" w14:textId="5B628D13" w:rsidR="00952F66" w:rsidRDefault="00C75CB1">
      <w:pPr>
        <w:spacing w:before="240" w:after="240"/>
        <w:jc w:val="both"/>
        <w:rPr>
          <w:color w:val="1155CC"/>
          <w:u w:val="single"/>
        </w:rPr>
      </w:pPr>
      <w:r>
        <w:t xml:space="preserve">Jan R, Khan MA, Asaf S, Lubna, Lee IJ, Kim KM (2019) Metal resistant endophytic bacteria </w:t>
      </w:r>
      <w:r w:rsidR="00D131D3">
        <w:t>reduce</w:t>
      </w:r>
      <w:r>
        <w:t xml:space="preserve"> cadmium, nickel toxicity, and enhances expression of metal stress related genes with improved growth of </w:t>
      </w:r>
      <w:r w:rsidRPr="00D131D3">
        <w:rPr>
          <w:i/>
          <w:iCs/>
        </w:rPr>
        <w:t>Oryza sativa</w:t>
      </w:r>
      <w:r>
        <w:t>, via regulating its antioxidant machinery and endogenous hormones. Plants 8:363.</w:t>
      </w:r>
      <w:r w:rsidR="009C6031">
        <w:rPr>
          <w:color w:val="1155CC"/>
          <w:u w:val="single"/>
        </w:rPr>
        <w:t xml:space="preserve"> </w:t>
      </w:r>
    </w:p>
    <w:p w14:paraId="4BFBEF32" w14:textId="6ECB07FD" w:rsidR="00952F66" w:rsidRDefault="00C75CB1">
      <w:pPr>
        <w:spacing w:before="240" w:after="240"/>
        <w:jc w:val="both"/>
      </w:pPr>
      <w:r>
        <w:t xml:space="preserve">Jhilta, P., Dipta, B., and Rana, A. (2021). “Phytoremediation of heavy metals and radionuclides: Sustainable approach to environmental management," in Phytoremediation for environmental sustainability. Ed. R. Prasad (Singapore: Springer Nature Singapore). </w:t>
      </w:r>
    </w:p>
    <w:p w14:paraId="1B141EDE" w14:textId="77777777" w:rsidR="00952F66" w:rsidRDefault="00C75CB1">
      <w:pPr>
        <w:spacing w:before="240" w:after="240"/>
        <w:jc w:val="both"/>
      </w:pPr>
      <w:r>
        <w:t>Johnson H (2018) Pesticides. In: Johnson H (ed) International agricultural law and policy: a rights-based approach to food security. Edward Elgar Publishing, Cheltenham, pp 237–275</w:t>
      </w:r>
    </w:p>
    <w:p w14:paraId="6DF0EBFC" w14:textId="7DFE58F0" w:rsidR="00952F66" w:rsidRDefault="00C75CB1">
      <w:pPr>
        <w:spacing w:before="240" w:after="240"/>
        <w:jc w:val="both"/>
      </w:pPr>
      <w:r>
        <w:t xml:space="preserve">Kafle, A., Timilsina, A., Gautam, A., Adhikari, K., Bhattarai, A., and Aryal, N. (2022). Phytoremediation: Mechanisms, plant selection and enhancement by natural and synthetic agents. Environ. Adv. 8, 100203. </w:t>
      </w:r>
    </w:p>
    <w:p w14:paraId="06B319DA" w14:textId="5CBB890A" w:rsidR="00952F66" w:rsidRDefault="00C75CB1">
      <w:pPr>
        <w:spacing w:before="240" w:after="240"/>
        <w:jc w:val="both"/>
      </w:pPr>
      <w:r>
        <w:t xml:space="preserve">Kang, J.W., </w:t>
      </w:r>
      <w:r w:rsidR="00D131D3">
        <w:t>(</w:t>
      </w:r>
      <w:r>
        <w:t>2014</w:t>
      </w:r>
      <w:r w:rsidR="00D131D3">
        <w:t>)</w:t>
      </w:r>
      <w:r>
        <w:t>. Removing environmental organic pollutants with bioremediation and phytoremediation. Biotechnol. Lett. 36, 1129–1139.</w:t>
      </w:r>
    </w:p>
    <w:p w14:paraId="1FF3679C" w14:textId="77777777" w:rsidR="00952F66" w:rsidRDefault="00C75CB1">
      <w:pPr>
        <w:spacing w:before="240" w:after="240"/>
        <w:jc w:val="both"/>
      </w:pPr>
      <w:r>
        <w:lastRenderedPageBreak/>
        <w:t>Khalid S, Shahid M, Niazi NK, Murtaza B, Bibi I, Dumat C (2017) A comparison of technologies for remediation of heavy metal contaminated soils. J Geochem Explor 182:247–268</w:t>
      </w:r>
    </w:p>
    <w:p w14:paraId="57DA93FA" w14:textId="0CE83099" w:rsidR="00952F66" w:rsidRDefault="00C75CB1">
      <w:pPr>
        <w:spacing w:before="240" w:after="240"/>
        <w:jc w:val="both"/>
      </w:pPr>
      <w:r>
        <w:t xml:space="preserve">Khan MU, Sessitsch A, Harris M, Fatima K, Imran A, Arslan M, Shabir G, Khan Q, Afzal M (2015) Cr-resistant rhizo-and endophytic bacteria associated with </w:t>
      </w:r>
      <w:r w:rsidRPr="0038541F">
        <w:rPr>
          <w:i/>
          <w:iCs/>
        </w:rPr>
        <w:t>Prosopis juliflora</w:t>
      </w:r>
      <w:r>
        <w:t xml:space="preserve"> and their potential as phytoremediation enhancing agents in metal-degraded soils. Front Plant Sci 5:755. </w:t>
      </w:r>
    </w:p>
    <w:p w14:paraId="776BC285" w14:textId="54E26922" w:rsidR="00952F66" w:rsidRDefault="00C75CB1">
      <w:pPr>
        <w:spacing w:before="240" w:after="240"/>
        <w:jc w:val="both"/>
      </w:pPr>
      <w:r>
        <w:t xml:space="preserve">Khan, S., Naushad, M., Lima, E. C., Zhang, S., Shaheen, S. M., and Rinklebe, J. (2021). Global soil pollution by toxic elements: Current status and future perspectives on the risk assessment and remediation strategies – a review. J. Hazard. Mater. 417, 126039. </w:t>
      </w:r>
    </w:p>
    <w:p w14:paraId="7C126D50" w14:textId="016683FE" w:rsidR="00952F66" w:rsidRDefault="00C75CB1">
      <w:pPr>
        <w:spacing w:before="240" w:after="240"/>
        <w:jc w:val="both"/>
      </w:pPr>
      <w:r>
        <w:t xml:space="preserve">Kim, K. H., Kabir, E., and Jahan, S. A. (2016). A review on the distribution of hg in the environment and its human health impacts. </w:t>
      </w:r>
      <w:r>
        <w:rPr>
          <w:i/>
        </w:rPr>
        <w:t xml:space="preserve">J. Hazard. Mater. </w:t>
      </w:r>
      <w:r>
        <w:t xml:space="preserve">306, 376–385. </w:t>
      </w:r>
    </w:p>
    <w:p w14:paraId="69F87FC9" w14:textId="6E3EFC6B" w:rsidR="00952F66" w:rsidRDefault="00C75CB1">
      <w:pPr>
        <w:spacing w:before="240" w:after="240"/>
        <w:jc w:val="both"/>
      </w:pPr>
      <w:r>
        <w:t xml:space="preserve">Labanca, E. R. G., Andrade, S. A. L., Kuramae, E. E., and Silveira, A. P. D. (2020). The modulation of sugarcane growth and nutritional profile under aluminum stress is dependent on beneficial endophytic bacteria and plantlet origin. Appl. Soil Ecol. 156, 103715. </w:t>
      </w:r>
    </w:p>
    <w:p w14:paraId="7D4B273F" w14:textId="7BF7D8A4" w:rsidR="00952F66" w:rsidRDefault="00C75CB1">
      <w:pPr>
        <w:spacing w:before="240" w:after="240"/>
        <w:jc w:val="both"/>
      </w:pPr>
      <w:r>
        <w:t xml:space="preserve">Laidlaw, M. A., and Taylor, M. P. (2011). Potential for childhood lead poisoning in the inner cities of Australia due to exposure to lead in soil dust. Environ. Pollut.159, 1–9. </w:t>
      </w:r>
    </w:p>
    <w:p w14:paraId="472D84F0" w14:textId="2C315788" w:rsidR="00952F66" w:rsidRDefault="00C75CB1">
      <w:pPr>
        <w:spacing w:before="240" w:after="240"/>
        <w:jc w:val="both"/>
      </w:pPr>
      <w:r>
        <w:t xml:space="preserve">Latha, P., Karthikeyan, M., and Rajeswari, E. (2019). “Endophytic bacteria: prospects and applications for the plant disease management,” in Plant Health Under Biotic Stress, eds R. A. Ansari and I. Mahmood (Singapore: Springer), 1–50. </w:t>
      </w:r>
    </w:p>
    <w:p w14:paraId="3851B824" w14:textId="6F6D0A57" w:rsidR="00952F66" w:rsidRDefault="00C75CB1">
      <w:pPr>
        <w:spacing w:before="240" w:after="240"/>
        <w:jc w:val="both"/>
      </w:pPr>
      <w:r>
        <w:t>Li Y, Gao P, Sun X, Li B, Guo L, Yang R, et al.</w:t>
      </w:r>
      <w:r w:rsidR="00D131D3">
        <w:t xml:space="preserve"> (</w:t>
      </w:r>
      <w:r w:rsidR="00D131D3" w:rsidRPr="00D131D3">
        <w:t>2022</w:t>
      </w:r>
      <w:r w:rsidR="00D131D3">
        <w:t>)</w:t>
      </w:r>
      <w:r>
        <w:t xml:space="preserve"> Primary succession changes the composition and functioning of the protist community on mine tailings, especially phototrophic protists. ACS Environmental Au.</w:t>
      </w:r>
    </w:p>
    <w:p w14:paraId="32120576" w14:textId="7EEEDA15" w:rsidR="00952F66" w:rsidRDefault="00C75CB1">
      <w:pPr>
        <w:spacing w:before="240" w:after="240"/>
        <w:jc w:val="both"/>
      </w:pPr>
      <w:r>
        <w:t xml:space="preserve">Li, C. F., Zhou, K. H., Qin, W. Q., Tian, C. J., Qi, M., Yan, X. M., et al. (2019). A review on heavy metals contamination in soil: effects, sources, and remediation techniques. </w:t>
      </w:r>
      <w:r>
        <w:rPr>
          <w:i/>
        </w:rPr>
        <w:t xml:space="preserve">Soil Sediment Contam. </w:t>
      </w:r>
      <w:r>
        <w:t xml:space="preserve">28, 380–394. </w:t>
      </w:r>
    </w:p>
    <w:p w14:paraId="7868452C" w14:textId="77777777" w:rsidR="00952F66" w:rsidRDefault="00C75CB1">
      <w:pPr>
        <w:spacing w:before="240" w:after="240"/>
        <w:jc w:val="both"/>
      </w:pPr>
      <w:r>
        <w:t>Li, X., Li, W., Chu, L., White, Jr., J.F., Xiong, Z., Li, H., 2016. Diversity and heavy metal tolerance of endophytic fungi from Dysphania ambrosioides, a hyperaccumulator from Pb_Zn contaminated soils. Journal of Plant Interactions 11, 186–192.</w:t>
      </w:r>
    </w:p>
    <w:p w14:paraId="5332A9DC" w14:textId="7BBF8F71" w:rsidR="00952F66" w:rsidRDefault="00C75CB1">
      <w:pPr>
        <w:spacing w:before="240" w:after="240"/>
        <w:jc w:val="both"/>
      </w:pPr>
      <w:r>
        <w:t xml:space="preserve">Liu C, Lin H, Dong Y, Li B, Wang L. </w:t>
      </w:r>
      <w:r w:rsidR="00A37CDF">
        <w:t>(</w:t>
      </w:r>
      <w:r w:rsidR="00A37CDF" w:rsidRPr="00A37CDF">
        <w:t>2019</w:t>
      </w:r>
      <w:r w:rsidR="00A37CDF">
        <w:t xml:space="preserve">). </w:t>
      </w:r>
      <w:r>
        <w:t xml:space="preserve">Identification and characterization of plant growth-promoting endophyte RE02 from </w:t>
      </w:r>
      <w:r w:rsidRPr="00A37CDF">
        <w:rPr>
          <w:i/>
          <w:iCs/>
        </w:rPr>
        <w:t>Trifolium repens</w:t>
      </w:r>
      <w:r>
        <w:t xml:space="preserve"> L. in mining smelter. Environ Sci Pollut Res Int. 26(17):17236-17247. </w:t>
      </w:r>
    </w:p>
    <w:p w14:paraId="59AB46F2" w14:textId="30099C57" w:rsidR="00952F66" w:rsidRDefault="00C75CB1">
      <w:pPr>
        <w:spacing w:before="240" w:after="240"/>
        <w:jc w:val="both"/>
      </w:pPr>
      <w:r>
        <w:t xml:space="preserve">Liu, L. W., Li, W., Song, W. P., and Guo, M. X. (2018). Remediation techniques for heavy metal-contaminated soils: principles and applicability. </w:t>
      </w:r>
      <w:r>
        <w:rPr>
          <w:i/>
        </w:rPr>
        <w:t xml:space="preserve">Sci. Total Environ. </w:t>
      </w:r>
      <w:r>
        <w:t xml:space="preserve">633, 206–219. </w:t>
      </w:r>
    </w:p>
    <w:p w14:paraId="5A96DB5C" w14:textId="2901D340" w:rsidR="00952F66" w:rsidRDefault="00C75CB1">
      <w:pPr>
        <w:spacing w:before="240" w:after="240"/>
        <w:jc w:val="both"/>
      </w:pPr>
      <w:r>
        <w:lastRenderedPageBreak/>
        <w:t xml:space="preserve">Luo, Z., He, J., Polle, A., Rennenberg, H., </w:t>
      </w:r>
      <w:r w:rsidR="0038541F">
        <w:t>(</w:t>
      </w:r>
      <w:r>
        <w:t>2016</w:t>
      </w:r>
      <w:r w:rsidR="0038541F">
        <w:t>)</w:t>
      </w:r>
      <w:r>
        <w:t>. Heavy metal accumulation and signal transduction in herbaceous and woody plants: paving the way for enhancing phytoremediation efficiency. Biotechnol. Adv. 34, 1131–1148</w:t>
      </w:r>
    </w:p>
    <w:p w14:paraId="686A5134" w14:textId="7DCAA798" w:rsidR="00952F66" w:rsidRDefault="00C75CB1">
      <w:pPr>
        <w:spacing w:before="240" w:after="240"/>
        <w:jc w:val="both"/>
      </w:pPr>
      <w:r>
        <w:t>Ma Y, Rajkumar M, Zhang C, Freitas</w:t>
      </w:r>
      <w:r w:rsidR="00B06DA7">
        <w:t xml:space="preserve"> </w:t>
      </w:r>
      <w:r>
        <w:t>H (2016) Beneficial role of bacterial endophytes in heavy metal phytoremediation. J EnvironManag 174:14–25</w:t>
      </w:r>
    </w:p>
    <w:p w14:paraId="51BA3099" w14:textId="682AED71" w:rsidR="00952F66" w:rsidRDefault="00C75CB1">
      <w:pPr>
        <w:spacing w:before="240" w:after="240"/>
        <w:jc w:val="both"/>
      </w:pPr>
      <w:r>
        <w:t>Madhaiyan M, Poonguzhali S, Sa T.</w:t>
      </w:r>
      <w:r w:rsidR="0099114A">
        <w:t xml:space="preserve"> (</w:t>
      </w:r>
      <w:r w:rsidR="0099114A" w:rsidRPr="0099114A">
        <w:t>2007</w:t>
      </w:r>
      <w:r w:rsidR="0099114A">
        <w:t>).</w:t>
      </w:r>
      <w:r>
        <w:t xml:space="preserve"> Metal tolerating methylotrophic bacteria reduces nickel and cadmium toxicity and promotes plant growth of tomato (</w:t>
      </w:r>
      <w:r w:rsidRPr="0099114A">
        <w:rPr>
          <w:i/>
          <w:iCs/>
        </w:rPr>
        <w:t>Lycopersicon esculentum</w:t>
      </w:r>
      <w:r>
        <w:t xml:space="preserve"> L.). Chemosphere</w:t>
      </w:r>
      <w:r w:rsidR="0099114A">
        <w:t xml:space="preserve">. </w:t>
      </w:r>
      <w:r>
        <w:t>69:220–8.</w:t>
      </w:r>
    </w:p>
    <w:p w14:paraId="6EE74F52" w14:textId="352A3A41" w:rsidR="00952F66" w:rsidRDefault="00C75CB1">
      <w:pPr>
        <w:spacing w:before="240" w:after="240"/>
        <w:jc w:val="both"/>
      </w:pPr>
      <w:r>
        <w:t xml:space="preserve">Mahdi, I., Fahsi, N., Hafidi, M., Benjelloun, S., Allaoui, A., and Biskri, L. R. (2021). Phosphate solubilizing </w:t>
      </w:r>
      <w:r>
        <w:rPr>
          <w:i/>
        </w:rPr>
        <w:t xml:space="preserve">Bacillus atrophaeus </w:t>
      </w:r>
      <w:r>
        <w:t xml:space="preserve">GQJK17 S8 increases quinoa seedling, withstands heavy metals, and mitigates salt stress. </w:t>
      </w:r>
      <w:r>
        <w:rPr>
          <w:i/>
        </w:rPr>
        <w:t xml:space="preserve">Sustain. For. </w:t>
      </w:r>
      <w:r>
        <w:t>13:3307.</w:t>
      </w:r>
    </w:p>
    <w:p w14:paraId="3ADAF2A7" w14:textId="672EE198" w:rsidR="00952F66" w:rsidRDefault="00C75CB1">
      <w:pPr>
        <w:spacing w:before="240" w:after="240"/>
        <w:jc w:val="both"/>
      </w:pPr>
      <w:r>
        <w:t>Malik D, Jain C, Yadav AK.</w:t>
      </w:r>
      <w:r w:rsidR="0038541F">
        <w:t xml:space="preserve"> (</w:t>
      </w:r>
      <w:r w:rsidR="0038541F" w:rsidRPr="0038541F">
        <w:t>2017</w:t>
      </w:r>
      <w:r w:rsidR="0038541F">
        <w:t>).</w:t>
      </w:r>
      <w:r>
        <w:t xml:space="preserve"> Removal of heavy metals from emerging cellulosic low-cost adsorbents: a review. Appl Water Sci. 7(5):2113–36</w:t>
      </w:r>
    </w:p>
    <w:p w14:paraId="7C9BBFDD" w14:textId="5AC7A882" w:rsidR="00952F66" w:rsidRDefault="00C75CB1">
      <w:pPr>
        <w:spacing w:before="240" w:after="240"/>
        <w:jc w:val="both"/>
      </w:pPr>
      <w:r>
        <w:t>Meagher, R.B.,</w:t>
      </w:r>
      <w:r w:rsidR="0038541F">
        <w:t xml:space="preserve"> (</w:t>
      </w:r>
      <w:r>
        <w:t>2000</w:t>
      </w:r>
      <w:r w:rsidR="0038541F">
        <w:t>)</w:t>
      </w:r>
      <w:r>
        <w:t>. Phytoremediation of toxic elemental and organic pollutants. Current Opinion in Plant Biology 3, 153–162.</w:t>
      </w:r>
    </w:p>
    <w:p w14:paraId="2697CA79" w14:textId="550E733A" w:rsidR="00952F66" w:rsidRDefault="00C75CB1">
      <w:pPr>
        <w:spacing w:before="240" w:after="240"/>
        <w:jc w:val="both"/>
      </w:pPr>
      <w:r>
        <w:t>Mercado-Blanco J, Prieto P (2012) Bacterial endophytes and root hairs. Plant Soil 361:301</w:t>
      </w:r>
      <w:r>
        <w:rPr>
          <w:rFonts w:ascii="Times New Roman" w:eastAsia="Times New Roman" w:hAnsi="Times New Roman" w:cs="Times New Roman"/>
        </w:rPr>
        <w:t>–</w:t>
      </w:r>
      <w:r>
        <w:t xml:space="preserve">306. </w:t>
      </w:r>
    </w:p>
    <w:p w14:paraId="283F436C" w14:textId="77777777" w:rsidR="00952F66" w:rsidRDefault="00C75CB1">
      <w:pPr>
        <w:spacing w:before="240" w:after="240"/>
        <w:jc w:val="both"/>
      </w:pPr>
      <w:r>
        <w:t>Mhawish, A., Kumar, M., Mishra, A.K., Srivastava, P.K., Banerjee, T., 2018. remote sensing of aerosols from space: retrieval of properties and applications. In: Islam, et al., (Eds.), Remote Sensing of Aerosols, Clouds, and Precipitation. Elsevier Inc., Amsterdam, The Netherland, pp. 45_83. ISBN 978-0-12-810437-8.</w:t>
      </w:r>
    </w:p>
    <w:p w14:paraId="1E0A5A4E" w14:textId="77777777" w:rsidR="00952F66" w:rsidRDefault="00C75CB1">
      <w:pPr>
        <w:spacing w:before="240" w:after="240"/>
        <w:jc w:val="both"/>
      </w:pPr>
      <w:r>
        <w:t>Moore FP, Barac T, Borremans B, Oeyen L, Vangronsveld J, Lelie D, Campbell CD, Moore ER (2006) Endophytic bacterial diversity in poplar trees growing on a BTEX-contaminated site: the characterization of isolates with potential to enhance phytoremediation. Syst Appl Microbiol 29:539–556</w:t>
      </w:r>
    </w:p>
    <w:p w14:paraId="0E373489" w14:textId="77777777" w:rsidR="00952F66" w:rsidRDefault="00C75CB1">
      <w:pPr>
        <w:spacing w:before="240" w:after="240"/>
        <w:jc w:val="both"/>
      </w:pPr>
      <w:r>
        <w:t>Muir D, Simmons D, Wang X, Peart T, Villella M, Miller J, Sherry J (2017) Bioaccumulation of pharmaceuticals and personal care product chemicals in fish exposed to wastewater effluent in an urban wetland. Sci Rep-UK 7(1):1–11</w:t>
      </w:r>
    </w:p>
    <w:p w14:paraId="76E72935" w14:textId="73D532E5" w:rsidR="00952F66" w:rsidRDefault="00C75CB1">
      <w:pPr>
        <w:spacing w:before="240" w:after="240"/>
        <w:jc w:val="both"/>
      </w:pPr>
      <w:r>
        <w:t xml:space="preserve">Nedjimi, B. (2021). Phytoremediation: a sustainable environmental technology for heavy metals decontamination. SN Appl. Sci. 3, 286. </w:t>
      </w:r>
    </w:p>
    <w:p w14:paraId="1D24D45C" w14:textId="0FCE2E5C" w:rsidR="00952F66" w:rsidRDefault="00C75CB1">
      <w:pPr>
        <w:spacing w:before="240" w:after="240"/>
        <w:jc w:val="both"/>
      </w:pPr>
      <w:r>
        <w:t xml:space="preserve">Nejad, Z. D., Jung, M. C., and Kim, K. H. (2018). Remediation of soils contaminated with heavy metals with an emphasis on immobilization technology. </w:t>
      </w:r>
      <w:r>
        <w:rPr>
          <w:i/>
        </w:rPr>
        <w:t xml:space="preserve">Environ. Geochem. Health </w:t>
      </w:r>
      <w:r>
        <w:t xml:space="preserve">40, 927–953. </w:t>
      </w:r>
    </w:p>
    <w:p w14:paraId="28F39BE0" w14:textId="2FDB6C15" w:rsidR="00952F66" w:rsidRDefault="00C75CB1">
      <w:pPr>
        <w:spacing w:before="240" w:after="240"/>
        <w:jc w:val="both"/>
        <w:rPr>
          <w:color w:val="1155CC"/>
          <w:u w:val="single"/>
        </w:rPr>
      </w:pPr>
      <w:r>
        <w:t>Pal A, Paul AK (2008) Microbial extracellular polymeric substances: Central elements in heavy metal bioremediation. Indian J Microbiol 48:49–64.</w:t>
      </w:r>
      <w:r w:rsidR="009C6031">
        <w:rPr>
          <w:color w:val="1155CC"/>
          <w:u w:val="single"/>
        </w:rPr>
        <w:t xml:space="preserve"> </w:t>
      </w:r>
    </w:p>
    <w:p w14:paraId="24AF9AAC" w14:textId="40366663" w:rsidR="00952F66" w:rsidRDefault="00C75CB1">
      <w:pPr>
        <w:spacing w:before="240" w:after="240"/>
        <w:jc w:val="both"/>
      </w:pPr>
      <w:r>
        <w:lastRenderedPageBreak/>
        <w:t>Palmgren MG, Nissen P (2011)</w:t>
      </w:r>
      <w:r w:rsidR="0038541F">
        <w:t xml:space="preserve"> </w:t>
      </w:r>
      <w:r>
        <w:t>P-type ATPases. Annu Rev Biophys 40:243–266</w:t>
      </w:r>
    </w:p>
    <w:p w14:paraId="7FCD7818" w14:textId="77777777" w:rsidR="00952F66" w:rsidRDefault="00C75CB1">
      <w:pPr>
        <w:spacing w:before="240" w:after="240"/>
        <w:jc w:val="both"/>
      </w:pPr>
      <w:r>
        <w:t>Pandey A, Singh P, Iyengar L (2007) Bacterial decolorization and degradation of azo dyes. Int Biodeterior Biodegrad 59(2):73–84</w:t>
      </w:r>
    </w:p>
    <w:p w14:paraId="08853918" w14:textId="77777777" w:rsidR="00952F66" w:rsidRDefault="00C75CB1">
      <w:pPr>
        <w:spacing w:before="240" w:after="240"/>
        <w:jc w:val="both"/>
      </w:pPr>
      <w:r>
        <w:t>Peydayesh M, Suter MK, Bolisetty S, Boulos S, Handschin S, Nystrom L, Mezzenga R (2020) Amyloid fibrils aerogel for sustainable removal of organic contaminants from water. Adv Mater 32(12):1907932</w:t>
      </w:r>
    </w:p>
    <w:p w14:paraId="79EBF14E" w14:textId="599F4ED0" w:rsidR="00952F66" w:rsidRDefault="00C75CB1">
      <w:pPr>
        <w:spacing w:before="240" w:after="240"/>
        <w:jc w:val="both"/>
      </w:pPr>
      <w:r>
        <w:t xml:space="preserve">Pietro-Souza W, de Campos Pereira F, Mello IS, Stachack FFF, Terezo AJ, Cunha CND, White JF, Li H, Soares MA. </w:t>
      </w:r>
      <w:r w:rsidR="0099114A">
        <w:t>(</w:t>
      </w:r>
      <w:r w:rsidR="0099114A" w:rsidRPr="0099114A">
        <w:t>2020</w:t>
      </w:r>
      <w:r w:rsidR="0099114A">
        <w:t xml:space="preserve">). </w:t>
      </w:r>
      <w:r>
        <w:t xml:space="preserve">Mercury resistance and bioremediation mediated by endophytic fungi. Chemosphere. 240:124874. </w:t>
      </w:r>
    </w:p>
    <w:p w14:paraId="6B954840" w14:textId="15EDA9FF" w:rsidR="00952F66" w:rsidRDefault="00C75CB1">
      <w:pPr>
        <w:spacing w:before="240" w:after="240"/>
        <w:jc w:val="both"/>
        <w:rPr>
          <w:color w:val="1155CC"/>
          <w:u w:val="single"/>
        </w:rPr>
      </w:pPr>
      <w:r>
        <w:t>Pilon-Smits E (2005) Phytoremediation. Annu Rev Plant Biol 56:15–39.</w:t>
      </w:r>
      <w:hyperlink r:id="rId7">
        <w:r>
          <w:t xml:space="preserve"> </w:t>
        </w:r>
      </w:hyperlink>
      <w:r w:rsidR="009C6031">
        <w:rPr>
          <w:color w:val="1155CC"/>
          <w:u w:val="single"/>
        </w:rPr>
        <w:t xml:space="preserve"> </w:t>
      </w:r>
    </w:p>
    <w:p w14:paraId="5901B676" w14:textId="1C7ADBEC" w:rsidR="00952F66" w:rsidRDefault="00C75CB1">
      <w:pPr>
        <w:spacing w:before="240" w:after="240"/>
        <w:jc w:val="both"/>
      </w:pPr>
      <w:r>
        <w:t>Poria V, De˛biec-Andrzejewska K, Fiodor A, Lyzohub M, Ajijah N, Singh S and Pranaw K (2022) Plant Growth- Promoting Bacteria (PGPB) integrated phytotechnology: A sustainable approach for remediation of marginal lands. Front. Plant Sci. 13:999866</w:t>
      </w:r>
      <w:r w:rsidR="009C6031">
        <w:t>.</w:t>
      </w:r>
    </w:p>
    <w:p w14:paraId="31C1A668" w14:textId="1BF9E08F" w:rsidR="00952F66" w:rsidRDefault="00C75CB1">
      <w:pPr>
        <w:spacing w:before="240" w:after="240"/>
        <w:jc w:val="both"/>
      </w:pPr>
      <w:r>
        <w:t xml:space="preserve">Poria, V., Singh, S., Nain, L., Singh, B., and Saini, J. K. (2021). “"Rhizospheric microbial communities: Occurrence, distribution, and functions,",” in Microbial metatranscriptomics belowground. Eds. M. Nath, D. Bhatt, P. Bhargava and D. K. Choudhary (Singapore: Springer Singapore), 239–271. </w:t>
      </w:r>
    </w:p>
    <w:p w14:paraId="6D19BFF1" w14:textId="1173A126" w:rsidR="00952F66" w:rsidRDefault="00C75CB1">
      <w:pPr>
        <w:spacing w:before="240" w:after="240"/>
        <w:jc w:val="both"/>
      </w:pPr>
      <w:r>
        <w:t xml:space="preserve">Pramanik, K., Mandal, S., Banerjee, S., Ghosh, A., Maiti, T. K., and Mandal, N. C. (2021). Unraveling the heavy metal resistance and biocontrol potential of </w:t>
      </w:r>
      <w:r>
        <w:rPr>
          <w:i/>
        </w:rPr>
        <w:t xml:space="preserve">Pseudomonas </w:t>
      </w:r>
      <w:r>
        <w:t xml:space="preserve">sp. K32 strain facilitating rice seedling growth under Cd stress. </w:t>
      </w:r>
      <w:r>
        <w:rPr>
          <w:i/>
        </w:rPr>
        <w:t xml:space="preserve">Chemosphere </w:t>
      </w:r>
      <w:r>
        <w:t xml:space="preserve">274:129819. </w:t>
      </w:r>
    </w:p>
    <w:p w14:paraId="0FE56A6D" w14:textId="77777777" w:rsidR="00952F66" w:rsidRDefault="00C75CB1">
      <w:pPr>
        <w:spacing w:before="240" w:after="240"/>
        <w:jc w:val="both"/>
      </w:pPr>
      <w:r>
        <w:t>Proshad R, Islam MS, Kormoker T, Bhuyan MS, Hanif MA, Hossain N et al (2019) Contamination of heavy metals in agricultural soils: ecological and health risk assessment. SF J Nanochem Nanotechnol 2(1):1012</w:t>
      </w:r>
    </w:p>
    <w:p w14:paraId="6F30A466" w14:textId="77777777" w:rsidR="00952F66" w:rsidRDefault="00C75CB1">
      <w:pPr>
        <w:spacing w:before="240" w:after="240"/>
        <w:jc w:val="both"/>
      </w:pPr>
      <w:r>
        <w:t>Raghukumar C (2008) Marine fungal biotechnology: an ecological perspective. Fungal Divers 31:5–19</w:t>
      </w:r>
    </w:p>
    <w:p w14:paraId="381FBDDD" w14:textId="501003EE" w:rsidR="00952F66" w:rsidRDefault="00C75CB1">
      <w:pPr>
        <w:spacing w:before="240" w:after="240"/>
        <w:jc w:val="both"/>
      </w:pPr>
      <w:r>
        <w:t xml:space="preserve">Rajendran, S., Priya, T. A. K., Khoo, K. S., Hoang, T. K. A., Ng, H. S., Munawaroh, H. S. H., et al. (2021). A critical review on various remediation approaches for heavy metal contaminants removal from contaminated soils. </w:t>
      </w:r>
      <w:r>
        <w:rPr>
          <w:i/>
        </w:rPr>
        <w:t xml:space="preserve">Chemosphere </w:t>
      </w:r>
      <w:r>
        <w:t xml:space="preserve">287:132369. </w:t>
      </w:r>
    </w:p>
    <w:p w14:paraId="34C394D6" w14:textId="1A372195" w:rsidR="00952F66" w:rsidRDefault="00C75CB1">
      <w:pPr>
        <w:spacing w:before="240" w:after="240"/>
        <w:jc w:val="both"/>
      </w:pPr>
      <w:r>
        <w:t xml:space="preserve">Rajkumar, M., Sandhya, S., Prasad, M. N. V., and Freitas, H. (2012). Perspectives of plant-associated microbes in heavy metal phytoremediation. Biotechnol. Adv. 30, 1562–1574. </w:t>
      </w:r>
    </w:p>
    <w:p w14:paraId="4E31AF81" w14:textId="77777777" w:rsidR="00952F66" w:rsidRDefault="00C75CB1">
      <w:pPr>
        <w:spacing w:before="240" w:after="240"/>
        <w:jc w:val="both"/>
      </w:pPr>
      <w:r>
        <w:t xml:space="preserve">Rehman MZU, Rizwan M, Ali S, Ok YS, Ishaque W, Saifullah S et al (2017) Remediation of heavy metal contaminated soils by using </w:t>
      </w:r>
      <w:r w:rsidRPr="00D131D3">
        <w:rPr>
          <w:i/>
          <w:iCs/>
        </w:rPr>
        <w:t>Solanum nigrum</w:t>
      </w:r>
      <w:r>
        <w:t>: A review. Ecotoxicol Environ Saf 143:236–248</w:t>
      </w:r>
    </w:p>
    <w:p w14:paraId="6326D8EE" w14:textId="7F92F592" w:rsidR="00952F66" w:rsidRDefault="00C75CB1">
      <w:pPr>
        <w:spacing w:before="240" w:after="240"/>
        <w:jc w:val="both"/>
      </w:pPr>
      <w:r>
        <w:lastRenderedPageBreak/>
        <w:t>Ren, X. M., Guo, S. J., Tian, W., Chen, Y., Han, H., Chen, E., et al. (2019). Effects of plant growth-promoting bacteria (PGPB) inoculation on the growth, antioxidant activity, cu uptake, and bacterial community structure of rape (</w:t>
      </w:r>
      <w:r>
        <w:rPr>
          <w:i/>
        </w:rPr>
        <w:t xml:space="preserve">Brassica napus </w:t>
      </w:r>
      <w:r>
        <w:t xml:space="preserve">L.) grown in cu-contaminated agricultural soil. </w:t>
      </w:r>
      <w:r>
        <w:rPr>
          <w:i/>
        </w:rPr>
        <w:t xml:space="preserve">Front. Microbiol. </w:t>
      </w:r>
      <w:r>
        <w:t>10:1455</w:t>
      </w:r>
    </w:p>
    <w:p w14:paraId="645CFFF8" w14:textId="467E11C6" w:rsidR="00952F66" w:rsidRDefault="00C75CB1">
      <w:pPr>
        <w:spacing w:before="240" w:after="240"/>
        <w:jc w:val="both"/>
      </w:pPr>
      <w:r>
        <w:t>Rodriguez N, Amils R, Jimenez-Ballesta R, Rufo L, de la Fuente V.</w:t>
      </w:r>
      <w:r w:rsidR="00D131D3">
        <w:t xml:space="preserve"> (</w:t>
      </w:r>
      <w:r w:rsidR="00D131D3" w:rsidRPr="00D131D3">
        <w:t>2007</w:t>
      </w:r>
      <w:r w:rsidR="00D131D3">
        <w:t>).</w:t>
      </w:r>
      <w:r>
        <w:t xml:space="preserve"> Heavy metal content in Erica andevalensis: an endemic plant from the extreme acidic environment of Tinto River and its soils. Arid Land Res Manag. 21(1):51–65.</w:t>
      </w:r>
    </w:p>
    <w:p w14:paraId="5ED4C14E" w14:textId="43E3EE3B" w:rsidR="00952F66" w:rsidRDefault="00C75CB1">
      <w:pPr>
        <w:spacing w:before="240" w:after="240"/>
        <w:jc w:val="both"/>
      </w:pPr>
      <w:r>
        <w:t>Roskova, Z., Skarohlid, R., and McGachy, L. (2022). Siderophores: an alternative bioremediation strategy? Sci. Total Environ. 819, 153144</w:t>
      </w:r>
    </w:p>
    <w:p w14:paraId="2308C2FA" w14:textId="24650037" w:rsidR="00952F66" w:rsidRDefault="00C75CB1">
      <w:pPr>
        <w:spacing w:before="240" w:after="240"/>
        <w:jc w:val="both"/>
      </w:pPr>
      <w:r>
        <w:t xml:space="preserve">Said SB, Or D. </w:t>
      </w:r>
      <w:r w:rsidR="0099114A">
        <w:t>(</w:t>
      </w:r>
      <w:r w:rsidR="0099114A" w:rsidRPr="0099114A">
        <w:t>2017</w:t>
      </w:r>
      <w:r w:rsidR="0099114A">
        <w:t xml:space="preserve">). </w:t>
      </w:r>
      <w:r>
        <w:t>Synthetic microbial ecology: engineering habitats for nodular consortia. Front Microbiol.</w:t>
      </w:r>
      <w:r w:rsidR="0099114A">
        <w:t xml:space="preserve"> </w:t>
      </w:r>
      <w:r>
        <w:t>8:1125.</w:t>
      </w:r>
    </w:p>
    <w:p w14:paraId="222CAB0B" w14:textId="7B44202A" w:rsidR="00952F66" w:rsidRDefault="00C75CB1">
      <w:pPr>
        <w:spacing w:before="240" w:after="240"/>
        <w:jc w:val="both"/>
      </w:pPr>
      <w:r>
        <w:t xml:space="preserve">Salam M, Varma A (2019) Bacterial community structure in soils contaminated with electronic waste pollutants from Delhi NCR, India. Electron J Biotechnol 41:72–80. </w:t>
      </w:r>
    </w:p>
    <w:p w14:paraId="26AA7DA5" w14:textId="5C6A762A" w:rsidR="00952F66" w:rsidRDefault="00C75CB1">
      <w:pPr>
        <w:spacing w:before="240" w:after="240"/>
        <w:jc w:val="both"/>
      </w:pPr>
      <w:r>
        <w:t xml:space="preserve">Sarwar, N., Imran, M., Shaheen, M. R., Ishaque, W., Kamran, M. A., Matloob, A., et al. (2017). Phytoremediation strategies for soils contaminated with heavy metals: modifications and future perspectives. </w:t>
      </w:r>
      <w:r>
        <w:rPr>
          <w:i/>
        </w:rPr>
        <w:t xml:space="preserve">Chemosphere </w:t>
      </w:r>
      <w:r>
        <w:t xml:space="preserve">171, 710–721. </w:t>
      </w:r>
    </w:p>
    <w:p w14:paraId="75A2E2B4" w14:textId="77777777" w:rsidR="00952F66" w:rsidRDefault="00C75CB1">
      <w:pPr>
        <w:spacing w:before="240" w:after="240"/>
        <w:jc w:val="both"/>
      </w:pPr>
      <w:r>
        <w:t>Saxena G, Purchase D, Mulla SI, Saratale GD, Bharagava RN (2020) Phytoremediation of heavy metal-contaminated sites: Eco-environmental concerns, field studies, sustainability issues, and future prospects. Rev Environ Contam Toxicol 249:71–131</w:t>
      </w:r>
    </w:p>
    <w:p w14:paraId="04E00356" w14:textId="77777777" w:rsidR="00952F66" w:rsidRDefault="00C75CB1">
      <w:pPr>
        <w:spacing w:before="240" w:after="240"/>
        <w:jc w:val="both"/>
      </w:pPr>
      <w:r>
        <w:t>Schwyn B, Neilands JB (1987) Universal chemical assay for the detection and determination of siderophores. Anal Biochem 160:47</w:t>
      </w:r>
      <w:r>
        <w:rPr>
          <w:rFonts w:ascii="Times New Roman" w:eastAsia="Times New Roman" w:hAnsi="Times New Roman" w:cs="Times New Roman"/>
        </w:rPr>
        <w:t>–</w:t>
      </w:r>
      <w:r>
        <w:t>56</w:t>
      </w:r>
    </w:p>
    <w:p w14:paraId="20ECBC1B" w14:textId="70EA0263" w:rsidR="00952F66" w:rsidRDefault="00C75CB1">
      <w:pPr>
        <w:spacing w:before="240" w:after="240"/>
        <w:jc w:val="both"/>
      </w:pPr>
      <w:r>
        <w:t xml:space="preserve">Shackira, A. M., and Puthur, J. T. (2019). “Phytostabilization of heavy metals: Understanding of principles and practices,",” in Plant-metal interactions. Eds. S. Srivastava, A. K. Srivastava and P. Suprasanna (Cham: Springer International Publishing), 263–282. </w:t>
      </w:r>
    </w:p>
    <w:p w14:paraId="34F924B0" w14:textId="429889C4" w:rsidR="00952F66" w:rsidRDefault="00C75CB1">
      <w:pPr>
        <w:spacing w:before="240" w:after="240"/>
        <w:jc w:val="both"/>
      </w:pPr>
      <w:r>
        <w:t>Shadmani L, Jamali S, Fatemi A.</w:t>
      </w:r>
      <w:r w:rsidR="00A37CDF">
        <w:t xml:space="preserve"> (</w:t>
      </w:r>
      <w:r w:rsidR="00A37CDF" w:rsidRPr="00A37CDF">
        <w:t>2021</w:t>
      </w:r>
      <w:r w:rsidR="00A37CDF">
        <w:t>)</w:t>
      </w:r>
      <w:r>
        <w:t xml:space="preserve"> Isolation, identification, and characterization of cadmium-tolerant endophytic fungi isolated from barley (</w:t>
      </w:r>
      <w:r w:rsidRPr="00A37CDF">
        <w:rPr>
          <w:i/>
          <w:iCs/>
        </w:rPr>
        <w:t>Hordeum vulgare</w:t>
      </w:r>
      <w:r>
        <w:t xml:space="preserve"> L.) roots and their role in enhancing phytoremediation. Braz J Microbiol. 52(3):1097-1106. </w:t>
      </w:r>
    </w:p>
    <w:p w14:paraId="55013559" w14:textId="563822B6" w:rsidR="00952F66" w:rsidRDefault="00C75CB1">
      <w:pPr>
        <w:spacing w:before="240" w:after="240"/>
        <w:jc w:val="both"/>
      </w:pPr>
      <w:r>
        <w:t xml:space="preserve">Shah V, Daverey A (2020) Phytoremediation: A multidisciplinary approach to clean up heavy metal contaminated soil. Environ Technol Innov 18:100774 </w:t>
      </w:r>
    </w:p>
    <w:p w14:paraId="2A688720" w14:textId="77777777" w:rsidR="00952F66" w:rsidRDefault="00C75CB1">
      <w:pPr>
        <w:spacing w:before="240" w:after="240"/>
        <w:jc w:val="both"/>
      </w:pPr>
      <w:r>
        <w:t xml:space="preserve">Shah, A. U., Rajab, H., Jalal, A., Ajmal, M., Bangash, S. A. K., Ahmad, D., et al. (2020). Inoculation of </w:t>
      </w:r>
      <w:r w:rsidRPr="0038541F">
        <w:rPr>
          <w:i/>
          <w:iCs/>
        </w:rPr>
        <w:t>Brassica napus</w:t>
      </w:r>
      <w:r>
        <w:t xml:space="preserve"> L. genotypes with endophytic bacteria promote growth and alleviate cadmium toxicity. APS J. Anim. Plant Sci. 30, 1187–1193.</w:t>
      </w:r>
    </w:p>
    <w:p w14:paraId="0714B0C4" w14:textId="77777777" w:rsidR="00952F66" w:rsidRDefault="00C75CB1">
      <w:pPr>
        <w:spacing w:before="240" w:after="240"/>
        <w:jc w:val="both"/>
      </w:pPr>
      <w:r>
        <w:lastRenderedPageBreak/>
        <w:t>Shehzadi M, Afzal M, Khan MU, Islam E, Mobin A, Anwar S, Khan QM (2014) Enhanced degradation of textile effluent in constructed wetland system using Typha domingensis and textile effluent-degrading endophytic bacteria. Water Res 58:152–159</w:t>
      </w:r>
    </w:p>
    <w:p w14:paraId="3FCE1663" w14:textId="4BC16B24" w:rsidR="00952F66" w:rsidRDefault="00C75CB1">
      <w:pPr>
        <w:spacing w:before="240" w:after="240"/>
        <w:jc w:val="both"/>
      </w:pPr>
      <w:r>
        <w:t>Sheng XF, Xia JJ, Jiang CY, He LY, Qian M (2008) Characterization of heavy metal-resistant endophytic bacteria from rape (</w:t>
      </w:r>
      <w:r>
        <w:rPr>
          <w:i/>
        </w:rPr>
        <w:t>Brassica napus</w:t>
      </w:r>
      <w:r>
        <w:t>) roots and their potential in promoting the growth and lead accumulation of rape. Environ Pollut 156:1164–1170</w:t>
      </w:r>
    </w:p>
    <w:p w14:paraId="603D9CDE" w14:textId="6D435930" w:rsidR="00952F66" w:rsidRDefault="00C75CB1">
      <w:pPr>
        <w:spacing w:before="240" w:after="240"/>
        <w:jc w:val="both"/>
      </w:pPr>
      <w:r>
        <w:t xml:space="preserve">Sheoran, V., Sheoran, A., and Poonia, P. (2011). Role of hyperaccumulators in phytoextraction of metals from contaminated mining sites: a review. Crit. Rev. Env. Sci. Technol. 41, 168–214. </w:t>
      </w:r>
    </w:p>
    <w:p w14:paraId="36B7E6BC" w14:textId="65EDC249" w:rsidR="00952F66" w:rsidRDefault="00C75CB1">
      <w:pPr>
        <w:spacing w:before="240" w:after="240"/>
        <w:jc w:val="both"/>
      </w:pPr>
      <w:r>
        <w:t>Shi, Yanan; Xie, Huarong; Cao, Lixiang; Zhang, Renduo; Xu, Zaichao; Wang, Zhuoya; Deng, Zujun (2017). Effects of Cd- and Pb-resistant endophytic fungi on growth and phytoextraction of</w:t>
      </w:r>
      <w:r w:rsidR="0099114A">
        <w:t xml:space="preserve"> </w:t>
      </w:r>
      <w:r w:rsidRPr="0099114A">
        <w:rPr>
          <w:i/>
          <w:iCs/>
        </w:rPr>
        <w:t>Brassica napus</w:t>
      </w:r>
      <w:r w:rsidR="0099114A">
        <w:t xml:space="preserve"> </w:t>
      </w:r>
      <w:r>
        <w:t xml:space="preserve">in metal-contaminated soils. Environmental Science and Pollution Research, 24(1), 417–426. </w:t>
      </w:r>
    </w:p>
    <w:p w14:paraId="481B9E53" w14:textId="77777777" w:rsidR="00952F66" w:rsidRDefault="00C75CB1">
      <w:pPr>
        <w:spacing w:before="240" w:after="240"/>
        <w:jc w:val="both"/>
      </w:pPr>
      <w:r>
        <w:t>Sieber T, Grünig C (2013) Fungal root endophytes. In: Eshel A, Beeckman T (eds) Plant Roots: The Hidden Half. CRC Press, Taylor &amp; Francis Group, Boca Raton, pp 31</w:t>
      </w:r>
      <w:r>
        <w:rPr>
          <w:rFonts w:ascii="Times New Roman" w:eastAsia="Times New Roman" w:hAnsi="Times New Roman" w:cs="Times New Roman"/>
        </w:rPr>
        <w:t>–</w:t>
      </w:r>
      <w:r>
        <w:t>49</w:t>
      </w:r>
    </w:p>
    <w:p w14:paraId="6695C2CC" w14:textId="3C82185F" w:rsidR="00952F66" w:rsidRDefault="00C75CB1">
      <w:pPr>
        <w:spacing w:before="240" w:after="240"/>
        <w:jc w:val="both"/>
      </w:pPr>
      <w:r>
        <w:t xml:space="preserve">Silambarasan, S., Logeswari, P., Valentine, A., and Cornejo, P. (2019). Role of </w:t>
      </w:r>
      <w:r>
        <w:rPr>
          <w:i/>
        </w:rPr>
        <w:t xml:space="preserve">Curtobacterium herbarum </w:t>
      </w:r>
      <w:r>
        <w:t xml:space="preserve">strain CAH5 on aluminum bioaccumulation and enhancement of </w:t>
      </w:r>
      <w:r>
        <w:rPr>
          <w:i/>
        </w:rPr>
        <w:t xml:space="preserve">Lactuca sativa </w:t>
      </w:r>
      <w:r>
        <w:t xml:space="preserve">growth under aluminum and drought stresses. </w:t>
      </w:r>
      <w:r>
        <w:rPr>
          <w:i/>
        </w:rPr>
        <w:t xml:space="preserve">Ecotoxicol. Environ. Saf. </w:t>
      </w:r>
      <w:r>
        <w:t xml:space="preserve">183:109573. </w:t>
      </w:r>
    </w:p>
    <w:p w14:paraId="1A5EF47D" w14:textId="77777777" w:rsidR="00952F66" w:rsidRDefault="00C75CB1">
      <w:pPr>
        <w:spacing w:before="240" w:after="240"/>
        <w:jc w:val="both"/>
      </w:pPr>
      <w:r>
        <w:t>Singh T, Singh DK (2017) Phytoremediation of organochlorine pesticides: concept, method, and recent developments. Int J Phytoremediat 19(9):834–843</w:t>
      </w:r>
    </w:p>
    <w:p w14:paraId="47D613DC" w14:textId="433C0FCE" w:rsidR="00952F66" w:rsidRDefault="00C75CB1">
      <w:pPr>
        <w:spacing w:before="240" w:after="240"/>
        <w:jc w:val="both"/>
      </w:pPr>
      <w:r>
        <w:t xml:space="preserve">Singh, J., Kalamdhad, A.S., </w:t>
      </w:r>
      <w:r w:rsidR="0038541F">
        <w:t>(</w:t>
      </w:r>
      <w:r>
        <w:t>2011</w:t>
      </w:r>
      <w:r w:rsidR="0038541F">
        <w:t>)</w:t>
      </w:r>
      <w:r>
        <w:t>. Effects of heavy metals on soil, plants, human health and aquatic life. Int. Res. Chem. Environ. 1, 15–21.</w:t>
      </w:r>
    </w:p>
    <w:p w14:paraId="7AC4BE74" w14:textId="77777777" w:rsidR="00952F66" w:rsidRDefault="00C75CB1">
      <w:pPr>
        <w:spacing w:before="240" w:after="240"/>
        <w:jc w:val="both"/>
      </w:pPr>
      <w:r>
        <w:t>Stepniewska Z, Kuzniar A (2013) Endophytic microorganisms–promising applications in bioremediation of greenhouse gases. Appl Microbiol Biotechnol 97:9589–9596</w:t>
      </w:r>
    </w:p>
    <w:p w14:paraId="68CB58AE" w14:textId="77777777" w:rsidR="00952F66" w:rsidRDefault="00C75CB1">
      <w:pPr>
        <w:spacing w:before="240" w:after="240"/>
        <w:jc w:val="both"/>
      </w:pPr>
      <w:r>
        <w:t>Stone JK, Bacon CW, White JF (2000) An overview of endophytic microbes: endophytism defined. In: Bacon CW, White JF (eds) Microbial endophytes. Marcel Dekker, New York, pp 3–29</w:t>
      </w:r>
    </w:p>
    <w:p w14:paraId="5C1604D1" w14:textId="367D0EC2" w:rsidR="00952F66" w:rsidRDefault="00C75CB1">
      <w:pPr>
        <w:spacing w:before="240" w:after="240"/>
        <w:jc w:val="both"/>
      </w:pPr>
      <w:r>
        <w:t xml:space="preserve">Sun X, Kong T, Li F, Haggblom MM, Kolton M, Lan L, et al. </w:t>
      </w:r>
      <w:r w:rsidR="00D131D3">
        <w:t>(</w:t>
      </w:r>
      <w:r w:rsidR="00D131D3" w:rsidRPr="00D131D3">
        <w:t>2022</w:t>
      </w:r>
      <w:r w:rsidR="00D131D3">
        <w:t xml:space="preserve">). </w:t>
      </w:r>
      <w:r>
        <w:rPr>
          <w:i/>
        </w:rPr>
        <w:t xml:space="preserve">Desulfurivibrio </w:t>
      </w:r>
      <w:r>
        <w:t>spp. mediate sulfur-oxidation coupled to Sb(V) reduction, a novel biogeochemical process. ISME J. 16(6):1547–56.</w:t>
      </w:r>
    </w:p>
    <w:p w14:paraId="53C3BE8F" w14:textId="25334F9E" w:rsidR="00952F66" w:rsidRDefault="00C75CB1">
      <w:pPr>
        <w:spacing w:before="240" w:after="240"/>
        <w:jc w:val="both"/>
      </w:pPr>
      <w:r>
        <w:t xml:space="preserve">Sura-de Jong M, Reynolds RJ, Richterova K, Musilova L, Staicu LC, Chocholata I, Cappa JJ, Taghavi S, van der Lelie D, Frantik T (2015) Selenium hyperaccumulators harbor a diverse endophytic bacterial community characterized by high selenium resistance and plant growth promoting properties. Front Plant Sci 6:113. </w:t>
      </w:r>
    </w:p>
    <w:p w14:paraId="17725EBA" w14:textId="77777777" w:rsidR="00952F66" w:rsidRDefault="00C75CB1">
      <w:pPr>
        <w:spacing w:before="240" w:after="240"/>
        <w:jc w:val="both"/>
      </w:pPr>
      <w:r>
        <w:lastRenderedPageBreak/>
        <w:t>Taghavi S, Weyens N, Vangronsveld J, van der Lelie D (2011) Improved phytoremediation of organic contaminants through engineering of bacterial endophytes of trees. In: Pirttilä AM, Frank AC (eds) Endophytes of forest trees, Springer Netherlands, pp 205–216</w:t>
      </w:r>
    </w:p>
    <w:p w14:paraId="77E13DC3" w14:textId="16A32DBB" w:rsidR="00952F66" w:rsidRDefault="00C75CB1">
      <w:pPr>
        <w:spacing w:before="240" w:after="240"/>
        <w:jc w:val="both"/>
      </w:pPr>
      <w:r>
        <w:t xml:space="preserve">Thijs S, van Dillewijn P, Sillen W, Truyens S, Holtappels M, d’Haen J, Carleer R, Weyens N, Ameloot M, Ramos, JL, Vangronsveld J (2014) Exploring the rhizospheric and endophytic bacterial communities of </w:t>
      </w:r>
      <w:r w:rsidRPr="0099114A">
        <w:rPr>
          <w:i/>
          <w:iCs/>
        </w:rPr>
        <w:t>Acer pseudoplatanus</w:t>
      </w:r>
      <w:r>
        <w:t xml:space="preserve"> growing on a TNT-contaminated soil: towards the development of a rhizocompetent TNT-detoxifying plant growth promoting consortium. Plant and Soil, 385:389–394 </w:t>
      </w:r>
    </w:p>
    <w:p w14:paraId="170B5E60" w14:textId="77777777" w:rsidR="00952F66" w:rsidRDefault="00C75CB1">
      <w:pPr>
        <w:spacing w:before="240" w:after="240"/>
        <w:jc w:val="both"/>
      </w:pPr>
      <w:r>
        <w:t>Thomas P, Swarna GK, Roy PK, Patil P (2008) Identification of culturable and originally non-culturable endophytic bacteria isolated from shoot tip cultures of banana cv. Grand Naine. Plant Cell Tissue Organ Culture 93:55–63</w:t>
      </w:r>
    </w:p>
    <w:p w14:paraId="2A303828" w14:textId="77777777" w:rsidR="00952F66" w:rsidRDefault="00C75CB1">
      <w:pPr>
        <w:spacing w:before="240" w:after="240"/>
        <w:jc w:val="both"/>
      </w:pPr>
      <w:r>
        <w:t>Ting YF, Praveena SM (2017) Sources, mechanisms, and fate of steroid estrogens in wastewater treatment plants: a mini review. Environ Monit Assess 189(4):178</w:t>
      </w:r>
    </w:p>
    <w:p w14:paraId="16E7219D" w14:textId="77777777" w:rsidR="00952F66" w:rsidRDefault="00C75CB1">
      <w:pPr>
        <w:spacing w:before="240" w:after="240"/>
        <w:jc w:val="both"/>
      </w:pPr>
      <w:r>
        <w:t xml:space="preserve">Tiwari S, Sarangi BK, Thul ST (2016) Identification of arsenic resistant endophytic bacteria from </w:t>
      </w:r>
      <w:r>
        <w:rPr>
          <w:i/>
        </w:rPr>
        <w:t>Pteris vittata</w:t>
      </w:r>
      <w:r>
        <w:t xml:space="preserve"> roots and characterization for arsenic remediation application. J Environ Manag 180:359–365</w:t>
      </w:r>
    </w:p>
    <w:p w14:paraId="3C0137A9" w14:textId="77777777" w:rsidR="00952F66" w:rsidRDefault="00C75CB1">
      <w:pPr>
        <w:spacing w:before="240" w:after="240"/>
        <w:jc w:val="both"/>
      </w:pPr>
      <w:r>
        <w:t>Torsvik V, Ovresas L (2002) Microbial diversity and function in soil: from genes to ecosystems. Curr Opin Microbiol 5:240–245</w:t>
      </w:r>
    </w:p>
    <w:p w14:paraId="15C12E02" w14:textId="77777777" w:rsidR="00952F66" w:rsidRDefault="00C75CB1">
      <w:pPr>
        <w:spacing w:before="240" w:after="240"/>
        <w:jc w:val="both"/>
      </w:pPr>
      <w:r>
        <w:t>Tripathi S, Singh VK, Srivastava P, Singh R, Devi RS, Kumar A, Bhadouria R (2020) Phytoremediation of organic pollutants: current status and future directions. In: Singh P, Kumar A, Borthakur A (eds) Abatement of environmental pollutants. Elsevier, Amsterdam, pp 81–105</w:t>
      </w:r>
    </w:p>
    <w:p w14:paraId="2F0EAD83" w14:textId="41B34D24" w:rsidR="00952F66" w:rsidRDefault="00C75CB1">
      <w:pPr>
        <w:spacing w:before="240" w:after="240"/>
        <w:jc w:val="both"/>
      </w:pPr>
      <w:r>
        <w:t>Vandenkoornhuyse P, Quaiser A, Duhamel M, Le Van A, Dufresne A (2015) The importance of the microbiome of the plant holobiont. New Phytol 206:1196</w:t>
      </w:r>
      <w:r>
        <w:rPr>
          <w:rFonts w:ascii="Times New Roman" w:eastAsia="Times New Roman" w:hAnsi="Times New Roman" w:cs="Times New Roman"/>
        </w:rPr>
        <w:t>–</w:t>
      </w:r>
      <w:r>
        <w:t xml:space="preserve">1206. </w:t>
      </w:r>
    </w:p>
    <w:p w14:paraId="61234990" w14:textId="77777777" w:rsidR="00952F66" w:rsidRDefault="00C75CB1">
      <w:pPr>
        <w:spacing w:before="240" w:after="240"/>
        <w:jc w:val="both"/>
      </w:pPr>
      <w:r>
        <w:t>Varjani SJ (2017) Microbial degradation of petroleum hydrocarbons. Bioresource Technol 223:277–286</w:t>
      </w:r>
    </w:p>
    <w:p w14:paraId="5E171318" w14:textId="4716687D" w:rsidR="00952F66" w:rsidRDefault="00C75CB1">
      <w:pPr>
        <w:spacing w:before="240" w:after="240"/>
        <w:jc w:val="both"/>
      </w:pPr>
      <w:r>
        <w:t xml:space="preserve">Vishnupradeep, R., Bruno, L. B., Taj, Z., Rajkumar, M., Challabathula, D., Karthik, C., et al. (2022). Plant growth promoting bacteria improve growth and phytostabilization potential of </w:t>
      </w:r>
      <w:r>
        <w:rPr>
          <w:i/>
        </w:rPr>
        <w:t xml:space="preserve">Zea mays </w:t>
      </w:r>
      <w:r>
        <w:t xml:space="preserve">under chromium and drought stress by altering photosynthetic and antioxidant responses. </w:t>
      </w:r>
      <w:r>
        <w:rPr>
          <w:i/>
        </w:rPr>
        <w:t xml:space="preserve">Environ. Technol. Innov. </w:t>
      </w:r>
      <w:r>
        <w:t xml:space="preserve">25:102154. </w:t>
      </w:r>
    </w:p>
    <w:p w14:paraId="36446459" w14:textId="77777777" w:rsidR="00952F66" w:rsidRDefault="00C75CB1">
      <w:pPr>
        <w:spacing w:before="240" w:after="240"/>
        <w:jc w:val="both"/>
      </w:pPr>
      <w:r>
        <w:t>Wang G, Ye C, Zhang J, Koziol L, Bever JD, Li X (2019) Asymmetric facilitation induced by inoculation with arbuscular mycorrhizal fungi leads to overyielding in maize/faba bean intercropping. J Plant Interact 14:10–20</w:t>
      </w:r>
    </w:p>
    <w:p w14:paraId="78CA81FF" w14:textId="77777777" w:rsidR="00952F66" w:rsidRDefault="00C75CB1">
      <w:pPr>
        <w:spacing w:before="240" w:after="240"/>
        <w:jc w:val="both"/>
      </w:pPr>
      <w:r>
        <w:t>Wang Y, Li H, Zhao W, He X, Chen J, Geng X, Xiao M (2010) Induction of toluene degradation and growth promotion in corn and wheat by horizontal gene transfer within endophytic bacteria. Soil Biol Biochem 42:1051–1057</w:t>
      </w:r>
    </w:p>
    <w:p w14:paraId="0BEA0169" w14:textId="77777777" w:rsidR="00952F66" w:rsidRDefault="00C75CB1">
      <w:pPr>
        <w:spacing w:before="240" w:after="240"/>
        <w:jc w:val="both"/>
      </w:pPr>
      <w:r>
        <w:lastRenderedPageBreak/>
        <w:t>Wang Y, Yin T, Kelly BC, Gin KYH (2019) Bioaccumulation behavior of pharmaceuticals and personal care products in a constructed wetland. Chemosphere 222:275–285</w:t>
      </w:r>
    </w:p>
    <w:p w14:paraId="2B44D0AB" w14:textId="07D30FEB" w:rsidR="00952F66" w:rsidRDefault="00C75CB1">
      <w:pPr>
        <w:spacing w:before="240" w:after="240"/>
        <w:jc w:val="both"/>
      </w:pPr>
      <w:r>
        <w:t>Wani ZA, Ashraf N, Mohiuddin T, Riyaz-Ul-Hassan S (2015)</w:t>
      </w:r>
      <w:r w:rsidR="00A37CDF">
        <w:t xml:space="preserve"> </w:t>
      </w:r>
      <w:r>
        <w:t>Plant-endophyte symbiosis, an ecological perspective. Appl Microbiol Biotechnol 99:2955</w:t>
      </w:r>
      <w:r>
        <w:rPr>
          <w:rFonts w:ascii="Times New Roman" w:eastAsia="Times New Roman" w:hAnsi="Times New Roman" w:cs="Times New Roman"/>
        </w:rPr>
        <w:t>–</w:t>
      </w:r>
      <w:r>
        <w:t xml:space="preserve">2965. </w:t>
      </w:r>
    </w:p>
    <w:p w14:paraId="0A05FA74" w14:textId="77777777" w:rsidR="00952F66" w:rsidRDefault="00C75CB1">
      <w:pPr>
        <w:spacing w:before="240" w:after="240"/>
        <w:jc w:val="both"/>
      </w:pPr>
      <w:r>
        <w:t>Weyens N, van der Lelie D, Taghavi S, Vangronsveld J (2009) Phytoremediation: Plant–endophyte partnerships take the challenge. Curr Opin Biotechnol 20:248–254</w:t>
      </w:r>
    </w:p>
    <w:p w14:paraId="2265EED0" w14:textId="77777777" w:rsidR="00952F66" w:rsidRDefault="00C75CB1">
      <w:pPr>
        <w:spacing w:before="240" w:after="240"/>
        <w:jc w:val="both"/>
      </w:pPr>
      <w:r>
        <w:t xml:space="preserve">WHO, </w:t>
      </w:r>
      <w:proofErr w:type="gramStart"/>
      <w:r>
        <w:t>2016.</w:t>
      </w:r>
      <w:proofErr w:type="gramEnd"/>
      <w:r>
        <w:t xml:space="preserve"> Ambient air pollution: a global assessment of exposure and burden of diseases, 2016. In: WHO Document Production Services. Geneva, Switzerland. who.int/phe/health_topics/outdoorair/databases/en/. (accessed 30 November 2016).</w:t>
      </w:r>
    </w:p>
    <w:p w14:paraId="3B875DA8" w14:textId="77777777" w:rsidR="00952F66" w:rsidRDefault="00C75CB1">
      <w:pPr>
        <w:spacing w:before="240" w:after="240"/>
        <w:jc w:val="both"/>
      </w:pPr>
      <w:r>
        <w:t>Wolverton BC, McDonald RC (1982) Foliage plants for removing formaldehyde from contaminated air inside energy-efficient homes and future space stations. (TM-84674 NSTL 39529) NASA National Space Technology Labs, Bay St. Louis, Mississippi, USA</w:t>
      </w:r>
    </w:p>
    <w:p w14:paraId="5320C36E" w14:textId="3DF3C8BE" w:rsidR="00952F66" w:rsidRDefault="00C75CB1">
      <w:pPr>
        <w:spacing w:before="240" w:after="240"/>
        <w:jc w:val="both"/>
      </w:pPr>
      <w:r>
        <w:t xml:space="preserve">Wu, Y. J., Ma, L. Y., Liu, Q. Z., Vestergård, M., Topalovic, O., Wang, Q., et al. (2020). The plant-growth promoting bacteria promote cadmium uptake by inducing a hormonal crosstalk and lateral root formation in a hyperaccumulator plant </w:t>
      </w:r>
      <w:r>
        <w:rPr>
          <w:i/>
        </w:rPr>
        <w:t>Sedum alfredii</w:t>
      </w:r>
      <w:r>
        <w:t xml:space="preserve">. </w:t>
      </w:r>
      <w:r>
        <w:rPr>
          <w:i/>
        </w:rPr>
        <w:t xml:space="preserve">J. Hazard. Mater. </w:t>
      </w:r>
      <w:r>
        <w:t xml:space="preserve">395:122661. </w:t>
      </w:r>
    </w:p>
    <w:p w14:paraId="2AF64527" w14:textId="476D0F61" w:rsidR="00952F66" w:rsidRDefault="00C75CB1">
      <w:pPr>
        <w:spacing w:before="240" w:after="240"/>
        <w:jc w:val="both"/>
        <w:rPr>
          <w:color w:val="1155CC"/>
          <w:u w:val="single"/>
        </w:rPr>
      </w:pPr>
      <w:r>
        <w:t xml:space="preserve">Wuana RA, OKieimen FE </w:t>
      </w:r>
      <w:r w:rsidR="00D131D3">
        <w:t>(</w:t>
      </w:r>
      <w:r>
        <w:t>2011) Heavy metals in contaminated soils: a review of sources, chemistry, risks and best available strategies for remediation. Int Sch Res Notices:1–20.</w:t>
      </w:r>
      <w:hyperlink r:id="rId8">
        <w:r>
          <w:t xml:space="preserve"> </w:t>
        </w:r>
      </w:hyperlink>
      <w:r w:rsidR="001A7158">
        <w:rPr>
          <w:color w:val="1155CC"/>
          <w:u w:val="single"/>
        </w:rPr>
        <w:t xml:space="preserve"> </w:t>
      </w:r>
    </w:p>
    <w:p w14:paraId="44C7BC1D" w14:textId="208CE55A" w:rsidR="00952F66" w:rsidRDefault="00C75CB1">
      <w:pPr>
        <w:spacing w:before="240" w:after="240"/>
        <w:jc w:val="both"/>
      </w:pPr>
      <w:r>
        <w:t xml:space="preserve">Xia Y, DeBolt S, Dreyer J, Scott D and Williams MA (2015) Characterization of culturable bacterial endophytes and their capacity to promote plant growth from plants grown using organic or conventional practices. Front. Plant Sci. 6:490. </w:t>
      </w:r>
    </w:p>
    <w:p w14:paraId="3D88814C" w14:textId="077A5FFE" w:rsidR="00952F66" w:rsidRDefault="00C75CB1">
      <w:pPr>
        <w:spacing w:before="240" w:after="240"/>
        <w:jc w:val="both"/>
      </w:pPr>
      <w:r>
        <w:t>Ye D., Li, T., Yi, Y., Zhang, X., Zou, L.</w:t>
      </w:r>
      <w:r w:rsidR="0099114A">
        <w:t xml:space="preserve"> (</w:t>
      </w:r>
      <w:r w:rsidR="0099114A" w:rsidRPr="0099114A">
        <w:t>2019</w:t>
      </w:r>
      <w:r w:rsidR="0099114A">
        <w:t>).</w:t>
      </w:r>
      <w:r>
        <w:t xml:space="preserve"> Characteristics of endophytic fungi from Polygonum hydropiper suggest potential application for P-phytoextraction, Fungal Ecology, 41</w:t>
      </w:r>
      <w:r w:rsidR="0099114A">
        <w:t>:</w:t>
      </w:r>
      <w:r>
        <w:t>126-136,</w:t>
      </w:r>
      <w:hyperlink r:id="rId9">
        <w:r>
          <w:t xml:space="preserve"> </w:t>
        </w:r>
      </w:hyperlink>
    </w:p>
    <w:p w14:paraId="38D51581" w14:textId="7CC15954" w:rsidR="00952F66" w:rsidRDefault="00C75CB1">
      <w:pPr>
        <w:spacing w:before="240" w:after="240"/>
        <w:jc w:val="both"/>
      </w:pPr>
      <w:r>
        <w:t xml:space="preserve">You, L. X., Zhang, R. R., Dai, J. X., Lin, Z. T., Li, Y. P., Herzberg, M., et al. (2021). Potential of cadmium resistant </w:t>
      </w:r>
      <w:r>
        <w:rPr>
          <w:i/>
        </w:rPr>
        <w:t xml:space="preserve">Burkholderia contaminans </w:t>
      </w:r>
      <w:r>
        <w:t xml:space="preserve">strain ZCC in promoting growth of soy beans in the presence of cadmium. </w:t>
      </w:r>
      <w:r>
        <w:rPr>
          <w:i/>
        </w:rPr>
        <w:t xml:space="preserve">Ecotoxicol. Environ. Saf. </w:t>
      </w:r>
      <w:r>
        <w:t xml:space="preserve">211:111914. </w:t>
      </w:r>
    </w:p>
    <w:p w14:paraId="61A6C7FC" w14:textId="77777777" w:rsidR="00952F66" w:rsidRDefault="00C75CB1">
      <w:pPr>
        <w:spacing w:before="240" w:after="240"/>
        <w:jc w:val="both"/>
      </w:pPr>
      <w:r>
        <w:t>Yousaf S, Andria V, Reichenauer TG, Smalla K, Sessitsch A (2010) Phylogenetic and functional diversity of alkane degrading bacteria associate with Italian ryegrass (</w:t>
      </w:r>
      <w:r w:rsidRPr="00A37CDF">
        <w:rPr>
          <w:i/>
          <w:iCs/>
        </w:rPr>
        <w:t>Lolium multiflorum</w:t>
      </w:r>
      <w:r>
        <w:t>) and Birdsfoot trefoil (</w:t>
      </w:r>
      <w:r w:rsidRPr="00A37CDF">
        <w:rPr>
          <w:i/>
          <w:iCs/>
        </w:rPr>
        <w:t>Lotus corniculatus</w:t>
      </w:r>
      <w:r>
        <w:t>) in a petroleum oil-contaminated environment. J Hazard Mater 184:523–532</w:t>
      </w:r>
    </w:p>
    <w:p w14:paraId="5652EB62" w14:textId="18A272EB" w:rsidR="00952F66" w:rsidRDefault="00C75CB1">
      <w:pPr>
        <w:spacing w:before="240" w:after="240"/>
        <w:jc w:val="both"/>
      </w:pPr>
      <w:r>
        <w:t xml:space="preserve">Zaheer, I.E., Ali, S., Saleem, M.H., Imran, M., Alnusairi, G.S., Alharbi, B.M., Riaz, M., Abbas, Z., Rizwan, M., Soliman, M.H., </w:t>
      </w:r>
      <w:r w:rsidR="0038541F">
        <w:t>(</w:t>
      </w:r>
      <w:r>
        <w:t>2020</w:t>
      </w:r>
      <w:r w:rsidR="0038541F">
        <w:t>)</w:t>
      </w:r>
      <w:r>
        <w:t>. Role of iron–lysine on morpho-physiological traits and combating chromium toxicity in rapeseed (</w:t>
      </w:r>
      <w:r w:rsidRPr="0038541F">
        <w:rPr>
          <w:i/>
          <w:iCs/>
        </w:rPr>
        <w:t>Brassica napus</w:t>
      </w:r>
      <w:r>
        <w:t xml:space="preserve"> L.) plants irrigated with different levels of tannery wastewater. Plant Physiol. Biochem. 155, 70–84.</w:t>
      </w:r>
    </w:p>
    <w:p w14:paraId="461CEA77" w14:textId="77777777" w:rsidR="00952F66" w:rsidRDefault="00C75CB1">
      <w:pPr>
        <w:spacing w:before="240" w:after="240"/>
        <w:jc w:val="both"/>
      </w:pPr>
      <w:r>
        <w:lastRenderedPageBreak/>
        <w:t xml:space="preserve">Zerrouk, I. Z., Rahmoune, B., Khelifi, L., Mounir, K., Baluska, F., and Ludwig-Muller, J. (2019). Algerian Sahara PGPR confers maize root tolerance to salt and aluminum toxicity via ACC deaminase and IAA. </w:t>
      </w:r>
      <w:r>
        <w:rPr>
          <w:i/>
        </w:rPr>
        <w:t xml:space="preserve">Acta Physiol. Plant. </w:t>
      </w:r>
      <w:r>
        <w:t>41, 9. doi: 10.1007/s11738-019-2881-2</w:t>
      </w:r>
    </w:p>
    <w:p w14:paraId="04858349" w14:textId="7C087FA4" w:rsidR="00952F66" w:rsidRPr="005C23A7" w:rsidRDefault="00C75CB1" w:rsidP="005C23A7">
      <w:pPr>
        <w:spacing w:before="240" w:after="240"/>
        <w:jc w:val="both"/>
      </w:pPr>
      <w:r>
        <w:t>Zhang Y, He L, Chen Z, Zhang W, Wang Q, Qian M, Sheng X (2011) Characterization of lead-resistant and ACC deaminase-producing endophytic bacteria and their potential in promoting lead accumulation of rape. J Hazard Mater 186:1720–1725</w:t>
      </w:r>
    </w:p>
    <w:sectPr w:rsidR="00952F66" w:rsidRPr="005C23A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F66"/>
    <w:rsid w:val="00074D74"/>
    <w:rsid w:val="00171D8D"/>
    <w:rsid w:val="001A7158"/>
    <w:rsid w:val="002615FE"/>
    <w:rsid w:val="0038541F"/>
    <w:rsid w:val="00500536"/>
    <w:rsid w:val="005C23A7"/>
    <w:rsid w:val="00753E7D"/>
    <w:rsid w:val="008822C9"/>
    <w:rsid w:val="00952F66"/>
    <w:rsid w:val="0099114A"/>
    <w:rsid w:val="009C6031"/>
    <w:rsid w:val="00A37CDF"/>
    <w:rsid w:val="00A76CC1"/>
    <w:rsid w:val="00AD6051"/>
    <w:rsid w:val="00B06DA7"/>
    <w:rsid w:val="00B5314D"/>
    <w:rsid w:val="00C34863"/>
    <w:rsid w:val="00C75CB1"/>
    <w:rsid w:val="00D131D3"/>
    <w:rsid w:val="00D772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C0FF6"/>
  <w15:docId w15:val="{C5E7C191-531A-4AB9-9782-3AB6D3534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37CDF"/>
    <w:rPr>
      <w:color w:val="0000FF" w:themeColor="hyperlink"/>
      <w:u w:val="single"/>
    </w:rPr>
  </w:style>
  <w:style w:type="character" w:styleId="UnresolvedMention">
    <w:name w:val="Unresolved Mention"/>
    <w:basedOn w:val="DefaultParagraphFont"/>
    <w:uiPriority w:val="99"/>
    <w:semiHidden/>
    <w:unhideWhenUsed/>
    <w:rsid w:val="00A37C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oi.org/10.5402/2011/402647" TargetMode="External"/><Relationship Id="rId3" Type="http://schemas.openxmlformats.org/officeDocument/2006/relationships/webSettings" Target="webSettings.xml"/><Relationship Id="rId7" Type="http://schemas.openxmlformats.org/officeDocument/2006/relationships/hyperlink" Target="https://doi.org/10.1146/annurev.arplant.56.032604.14421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s11104-015-2606-2" TargetMode="External"/><Relationship Id="rId11" Type="http://schemas.openxmlformats.org/officeDocument/2006/relationships/theme" Target="theme/theme1.xml"/><Relationship Id="rId5" Type="http://schemas.openxmlformats.org/officeDocument/2006/relationships/hyperlink" Target="https://doi.org/10.1016/j.soilbio.2009.11.024" TargetMode="External"/><Relationship Id="rId10" Type="http://schemas.openxmlformats.org/officeDocument/2006/relationships/fontTable" Target="fontTable.xml"/><Relationship Id="rId4" Type="http://schemas.openxmlformats.org/officeDocument/2006/relationships/hyperlink" Target="https://doi.org/10.1007/s13762-021-03532-7" TargetMode="External"/><Relationship Id="rId9" Type="http://schemas.openxmlformats.org/officeDocument/2006/relationships/hyperlink" Target="https://doi.org/10.1016/j.funeco.2019.0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24</Pages>
  <Words>9823</Words>
  <Characters>55994</Characters>
  <Application>Microsoft Office Word</Application>
  <DocSecurity>0</DocSecurity>
  <Lines>466</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 PC5</dc:creator>
  <cp:lastModifiedBy>Anju</cp:lastModifiedBy>
  <cp:revision>5</cp:revision>
  <dcterms:created xsi:type="dcterms:W3CDTF">2023-09-16T17:46:00Z</dcterms:created>
  <dcterms:modified xsi:type="dcterms:W3CDTF">2023-09-16T18:23:00Z</dcterms:modified>
</cp:coreProperties>
</file>