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92E" w:rsidRDefault="009E792E" w:rsidP="008C624B">
      <w:pPr>
        <w:spacing w:after="0" w:line="240" w:lineRule="auto"/>
        <w:rPr>
          <w:rFonts w:ascii="Times New Roman" w:hAnsi="Times New Roman" w:cs="Times New Roman"/>
          <w:b/>
          <w:bCs/>
          <w:sz w:val="48"/>
          <w:szCs w:val="48"/>
        </w:rPr>
      </w:pPr>
    </w:p>
    <w:p w:rsidR="000B7653" w:rsidRPr="008411DA" w:rsidRDefault="00F22F93" w:rsidP="008C624B">
      <w:pPr>
        <w:spacing w:after="0" w:line="240" w:lineRule="auto"/>
        <w:jc w:val="center"/>
        <w:rPr>
          <w:rFonts w:ascii="Cambria" w:hAnsi="Cambria"/>
          <w:b/>
          <w:bCs/>
          <w:smallCaps/>
          <w:color w:val="5B9BD5" w:themeColor="accent1"/>
          <w:spacing w:val="5"/>
          <w:sz w:val="48"/>
          <w:szCs w:val="48"/>
        </w:rPr>
      </w:pPr>
      <w:r w:rsidRPr="008411DA">
        <w:rPr>
          <w:rFonts w:ascii="Times New Roman" w:hAnsi="Times New Roman" w:cs="Times New Roman"/>
          <w:b/>
          <w:bCs/>
          <w:noProof/>
          <w:sz w:val="48"/>
          <w:szCs w:val="48"/>
          <w:lang w:val="en-IN" w:eastAsia="en-IN"/>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Requires="aink">
            <w:drawing>
              <wp:anchor distT="0" distB="0" distL="114300" distR="114300" simplePos="0" relativeHeight="251661312" behindDoc="0" locked="0" layoutInCell="1" allowOverlap="1">
                <wp:simplePos x="0" y="0"/>
                <wp:positionH relativeFrom="column">
                  <wp:posOffset>1266510</wp:posOffset>
                </wp:positionH>
                <wp:positionV relativeFrom="paragraph">
                  <wp:posOffset>56595</wp:posOffset>
                </wp:positionV>
                <wp:extent cx="360" cy="360"/>
                <wp:effectExtent l="57150" t="38100" r="38100" b="57150"/>
                <wp:wrapNone/>
                <wp:docPr id="991632222"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353C609A" wp14:editId="6852C7DD">
                <wp:simplePos x="0" y="0"/>
                <wp:positionH relativeFrom="column">
                  <wp:posOffset>1266510</wp:posOffset>
                </wp:positionH>
                <wp:positionV relativeFrom="paragraph">
                  <wp:posOffset>56595</wp:posOffset>
                </wp:positionV>
                <wp:extent cx="360" cy="360"/>
                <wp:effectExtent l="57150" t="38100" r="38100" b="57150"/>
                <wp:wrapNone/>
                <wp:docPr id="991632222" name="Ink 11"/>
                <wp:cNvGraphicFramePr/>
                <a:graphic xmlns:a="http://schemas.openxmlformats.org/drawingml/2006/main">
                  <a:graphicData uri="http://schemas.openxmlformats.org/drawingml/2006/picture">
                    <pic:pic xmlns:pic="http://schemas.openxmlformats.org/drawingml/2006/picture">
                      <pic:nvPicPr>
                        <pic:cNvPr id="991632222" name="Ink 11"/>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8411DA">
        <w:rPr>
          <w:rFonts w:ascii="Times New Roman" w:hAnsi="Times New Roman" w:cs="Times New Roman"/>
          <w:b/>
          <w:bCs/>
          <w:noProof/>
          <w:sz w:val="48"/>
          <w:szCs w:val="48"/>
          <w:lang w:val="en-IN" w:eastAsia="en-IN"/>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Requires="aink">
            <w:drawing>
              <wp:anchor distT="0" distB="0" distL="114300" distR="114300" simplePos="0" relativeHeight="251660288" behindDoc="0" locked="0" layoutInCell="1" allowOverlap="1">
                <wp:simplePos x="0" y="0"/>
                <wp:positionH relativeFrom="column">
                  <wp:posOffset>1266510</wp:posOffset>
                </wp:positionH>
                <wp:positionV relativeFrom="paragraph">
                  <wp:posOffset>56595</wp:posOffset>
                </wp:positionV>
                <wp:extent cx="360" cy="360"/>
                <wp:effectExtent l="57150" t="38100" r="38100" b="57150"/>
                <wp:wrapNone/>
                <wp:docPr id="273475478"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4ACA53E8" wp14:editId="4F01D754">
                <wp:simplePos x="0" y="0"/>
                <wp:positionH relativeFrom="column">
                  <wp:posOffset>1266510</wp:posOffset>
                </wp:positionH>
                <wp:positionV relativeFrom="paragraph">
                  <wp:posOffset>56595</wp:posOffset>
                </wp:positionV>
                <wp:extent cx="360" cy="360"/>
                <wp:effectExtent l="57150" t="38100" r="38100" b="57150"/>
                <wp:wrapNone/>
                <wp:docPr id="273475478" name="Ink 10"/>
                <wp:cNvGraphicFramePr/>
                <a:graphic xmlns:a="http://schemas.openxmlformats.org/drawingml/2006/main">
                  <a:graphicData uri="http://schemas.openxmlformats.org/drawingml/2006/picture">
                    <pic:pic xmlns:pic="http://schemas.openxmlformats.org/drawingml/2006/picture">
                      <pic:nvPicPr>
                        <pic:cNvPr id="273475478" name="Ink 10"/>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8411DA">
        <w:rPr>
          <w:rFonts w:ascii="Times New Roman" w:hAnsi="Times New Roman" w:cs="Times New Roman"/>
          <w:b/>
          <w:bCs/>
          <w:noProof/>
          <w:sz w:val="48"/>
          <w:szCs w:val="48"/>
          <w:lang w:val="en-IN" w:eastAsia="en-IN"/>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Requires="aink">
            <w:drawing>
              <wp:anchor distT="0" distB="0" distL="114300" distR="114300" simplePos="0" relativeHeight="251659264" behindDoc="0" locked="0" layoutInCell="1" allowOverlap="1">
                <wp:simplePos x="0" y="0"/>
                <wp:positionH relativeFrom="column">
                  <wp:posOffset>1266510</wp:posOffset>
                </wp:positionH>
                <wp:positionV relativeFrom="paragraph">
                  <wp:posOffset>56595</wp:posOffset>
                </wp:positionV>
                <wp:extent cx="360" cy="360"/>
                <wp:effectExtent l="57150" t="38100" r="38100" b="57150"/>
                <wp:wrapNone/>
                <wp:docPr id="926861660"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14AE8883" wp14:editId="06B7B8A6">
                <wp:simplePos x="0" y="0"/>
                <wp:positionH relativeFrom="column">
                  <wp:posOffset>1266510</wp:posOffset>
                </wp:positionH>
                <wp:positionV relativeFrom="paragraph">
                  <wp:posOffset>56595</wp:posOffset>
                </wp:positionV>
                <wp:extent cx="360" cy="360"/>
                <wp:effectExtent l="57150" t="38100" r="38100" b="57150"/>
                <wp:wrapNone/>
                <wp:docPr id="926861660" name="Ink 9"/>
                <wp:cNvGraphicFramePr/>
                <a:graphic xmlns:a="http://schemas.openxmlformats.org/drawingml/2006/main">
                  <a:graphicData uri="http://schemas.openxmlformats.org/drawingml/2006/picture">
                    <pic:pic xmlns:pic="http://schemas.openxmlformats.org/drawingml/2006/picture">
                      <pic:nvPicPr>
                        <pic:cNvPr id="926861660" name="Ink 9"/>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008411DA">
        <w:rPr>
          <w:rFonts w:ascii="Times New Roman" w:hAnsi="Times New Roman" w:cs="Times New Roman"/>
          <w:b/>
          <w:bCs/>
          <w:sz w:val="48"/>
          <w:szCs w:val="48"/>
        </w:rPr>
        <w:t>“</w:t>
      </w:r>
      <w:r w:rsidR="00C534C5" w:rsidRPr="008411DA">
        <w:rPr>
          <w:rFonts w:ascii="Times New Roman" w:hAnsi="Times New Roman" w:cs="Times New Roman"/>
          <w:b/>
          <w:bCs/>
          <w:sz w:val="48"/>
          <w:szCs w:val="48"/>
        </w:rPr>
        <w:t>DESIGN AND DEVELOPMENT OF SOLAR PANE</w:t>
      </w:r>
      <w:r w:rsidRPr="008411DA">
        <w:rPr>
          <w:rFonts w:ascii="Times New Roman" w:hAnsi="Times New Roman" w:cs="Times New Roman"/>
          <w:b/>
          <w:bCs/>
          <w:sz w:val="48"/>
          <w:szCs w:val="48"/>
        </w:rPr>
        <w:t xml:space="preserve">L </w:t>
      </w:r>
      <w:r w:rsidR="000B7653" w:rsidRPr="008411DA">
        <w:rPr>
          <w:rFonts w:ascii="Times New Roman" w:hAnsi="Times New Roman" w:cs="Times New Roman"/>
          <w:b/>
          <w:bCs/>
          <w:sz w:val="48"/>
          <w:szCs w:val="48"/>
        </w:rPr>
        <w:t>CLEANING SYSTEM”</w:t>
      </w:r>
    </w:p>
    <w:p w:rsidR="000B7653" w:rsidRPr="00181A54" w:rsidRDefault="000B7653" w:rsidP="008C624B">
      <w:pPr>
        <w:spacing w:after="0" w:line="276" w:lineRule="auto"/>
        <w:jc w:val="center"/>
        <w:rPr>
          <w:rFonts w:ascii="Cambria" w:hAnsi="Cambria"/>
          <w:b/>
          <w:bCs/>
          <w:smallCaps/>
          <w:color w:val="5B9BD5" w:themeColor="accent1"/>
          <w:spacing w:val="5"/>
          <w:sz w:val="28"/>
          <w:szCs w:val="24"/>
        </w:rPr>
      </w:pPr>
    </w:p>
    <w:p w:rsidR="001C4E61" w:rsidRPr="009E792E" w:rsidRDefault="009E792E" w:rsidP="008C624B">
      <w:pPr>
        <w:spacing w:line="276" w:lineRule="auto"/>
        <w:rPr>
          <w:rFonts w:ascii="Cambria" w:hAnsi="Cambria"/>
          <w:b/>
          <w:bCs/>
          <w:smallCaps/>
          <w:color w:val="5B9BD5" w:themeColor="accent1"/>
          <w:spacing w:val="5"/>
          <w:sz w:val="20"/>
          <w:szCs w:val="20"/>
        </w:rPr>
      </w:pPr>
      <w:r w:rsidRPr="009E792E">
        <w:rPr>
          <w:rFonts w:ascii="Times New Roman" w:hAnsi="Times New Roman" w:cs="Times New Roman"/>
          <w:b/>
          <w:bCs/>
          <w:sz w:val="20"/>
          <w:szCs w:val="20"/>
          <w:vertAlign w:val="superscript"/>
        </w:rPr>
        <w:t xml:space="preserve">                          </w:t>
      </w:r>
      <w:r w:rsidR="00A83477" w:rsidRPr="009E792E">
        <w:rPr>
          <w:rFonts w:ascii="Times New Roman" w:hAnsi="Times New Roman" w:cs="Times New Roman"/>
          <w:b/>
          <w:bCs/>
          <w:sz w:val="20"/>
          <w:szCs w:val="20"/>
          <w:vertAlign w:val="superscript"/>
        </w:rPr>
        <w:t>1</w:t>
      </w:r>
      <w:r w:rsidR="000B7653" w:rsidRPr="009E792E">
        <w:rPr>
          <w:rFonts w:ascii="Times New Roman" w:hAnsi="Times New Roman" w:cs="Times New Roman"/>
          <w:b/>
          <w:bCs/>
          <w:sz w:val="20"/>
          <w:szCs w:val="20"/>
        </w:rPr>
        <w:t xml:space="preserve">Prof Mayuri Wandhare                                </w:t>
      </w:r>
      <w:r w:rsidRPr="009E792E">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9E792E">
        <w:rPr>
          <w:rFonts w:ascii="Times New Roman" w:hAnsi="Times New Roman" w:cs="Times New Roman"/>
          <w:b/>
          <w:bCs/>
          <w:sz w:val="20"/>
          <w:szCs w:val="20"/>
        </w:rPr>
        <w:t xml:space="preserve">   </w:t>
      </w:r>
      <w:r w:rsidR="000B7653" w:rsidRPr="009E792E">
        <w:rPr>
          <w:rFonts w:ascii="Times New Roman" w:hAnsi="Times New Roman" w:cs="Times New Roman"/>
          <w:b/>
          <w:bCs/>
          <w:sz w:val="20"/>
          <w:szCs w:val="20"/>
        </w:rPr>
        <w:t xml:space="preserve">   </w:t>
      </w:r>
      <w:r w:rsidR="001C4E61" w:rsidRPr="009E792E">
        <w:rPr>
          <w:rFonts w:ascii="Times New Roman" w:hAnsi="Times New Roman" w:cs="Times New Roman"/>
          <w:b/>
          <w:bCs/>
          <w:sz w:val="20"/>
          <w:szCs w:val="20"/>
          <w:vertAlign w:val="superscript"/>
        </w:rPr>
        <w:t>2</w:t>
      </w:r>
      <w:r w:rsidR="000B7653" w:rsidRPr="009E792E">
        <w:rPr>
          <w:rFonts w:ascii="Times New Roman" w:hAnsi="Times New Roman" w:cs="Times New Roman"/>
          <w:b/>
          <w:bCs/>
          <w:sz w:val="20"/>
          <w:szCs w:val="20"/>
        </w:rPr>
        <w:t>Prof.Kanchan Ganvir</w:t>
      </w:r>
    </w:p>
    <w:p w:rsidR="00BC7960" w:rsidRPr="009E792E" w:rsidRDefault="00BC7960" w:rsidP="009E792E">
      <w:pPr>
        <w:spacing w:after="0"/>
        <w:rPr>
          <w:rFonts w:ascii="Times New Roman" w:hAnsi="Times New Roman" w:cs="Times New Roman"/>
          <w:sz w:val="20"/>
          <w:szCs w:val="20"/>
          <w:vertAlign w:val="superscript"/>
        </w:rPr>
      </w:pPr>
      <w:r w:rsidRPr="009E792E">
        <w:rPr>
          <w:rFonts w:ascii="Times New Roman" w:hAnsi="Times New Roman" w:cs="Times New Roman"/>
          <w:sz w:val="20"/>
          <w:szCs w:val="20"/>
          <w:vertAlign w:val="superscript"/>
        </w:rPr>
        <w:t xml:space="preserve">                      </w:t>
      </w:r>
      <w:r w:rsidR="000B7653" w:rsidRPr="009E792E">
        <w:rPr>
          <w:rFonts w:ascii="Times New Roman" w:hAnsi="Times New Roman" w:cs="Times New Roman"/>
          <w:sz w:val="20"/>
          <w:szCs w:val="20"/>
          <w:vertAlign w:val="superscript"/>
        </w:rPr>
        <w:t xml:space="preserve">    Mechanical Engineering Department</w:t>
      </w:r>
      <w:r w:rsidRP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Pr="009E792E">
        <w:rPr>
          <w:rFonts w:ascii="Times New Roman" w:hAnsi="Times New Roman" w:cs="Times New Roman"/>
          <w:sz w:val="20"/>
          <w:szCs w:val="20"/>
          <w:vertAlign w:val="superscript"/>
        </w:rPr>
        <w:t xml:space="preserve">    Mechanical Engineering Department</w:t>
      </w:r>
    </w:p>
    <w:p w:rsidR="000B7653" w:rsidRPr="009E792E" w:rsidRDefault="000B7653" w:rsidP="009E792E">
      <w:pPr>
        <w:spacing w:after="0"/>
        <w:rPr>
          <w:rFonts w:ascii="Times New Roman" w:hAnsi="Times New Roman" w:cs="Times New Roman"/>
          <w:sz w:val="20"/>
          <w:szCs w:val="20"/>
          <w:vertAlign w:val="superscript"/>
        </w:rPr>
      </w:pPr>
      <w:r w:rsidRPr="009E792E">
        <w:rPr>
          <w:rFonts w:ascii="Times New Roman" w:hAnsi="Times New Roman" w:cs="Times New Roman"/>
          <w:sz w:val="20"/>
          <w:szCs w:val="20"/>
          <w:vertAlign w:val="superscript"/>
        </w:rPr>
        <w:t xml:space="preserve">                         Suryodaya College of Engg.&amp; Technology</w:t>
      </w:r>
      <w:r w:rsidR="00BC7960" w:rsidRP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Priyadarshani Bhagwati College of Engg.</w:t>
      </w:r>
    </w:p>
    <w:p w:rsidR="000B7653" w:rsidRPr="009E792E" w:rsidRDefault="000B7653" w:rsidP="009E792E">
      <w:pPr>
        <w:spacing w:after="0"/>
        <w:rPr>
          <w:rFonts w:ascii="Times New Roman" w:hAnsi="Times New Roman" w:cs="Times New Roman"/>
          <w:sz w:val="20"/>
          <w:szCs w:val="20"/>
          <w:vertAlign w:val="superscript"/>
        </w:rPr>
      </w:pPr>
      <w:r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w:t>
      </w:r>
      <w:r w:rsidRPr="009E792E">
        <w:rPr>
          <w:rFonts w:ascii="Times New Roman" w:hAnsi="Times New Roman" w:cs="Times New Roman"/>
          <w:sz w:val="20"/>
          <w:szCs w:val="20"/>
          <w:vertAlign w:val="superscript"/>
        </w:rPr>
        <w:t>Vihirgaov,Umred Road Nagpur 441204</w:t>
      </w:r>
      <w:r w:rsidR="00BC7960" w:rsidRP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Bhande plot Square, near Bada Taj Bag</w:t>
      </w:r>
    </w:p>
    <w:p w:rsidR="00BC7960" w:rsidRPr="009E792E" w:rsidRDefault="000B7653" w:rsidP="009E792E">
      <w:pPr>
        <w:spacing w:after="0"/>
        <w:ind w:left="142" w:hanging="142"/>
        <w:rPr>
          <w:rFonts w:ascii="Times New Roman" w:hAnsi="Times New Roman" w:cs="Times New Roman"/>
          <w:sz w:val="20"/>
          <w:szCs w:val="20"/>
          <w:vertAlign w:val="superscript"/>
        </w:rPr>
      </w:pPr>
      <w:r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w:t>
      </w:r>
      <w:r w:rsidRPr="009E792E">
        <w:rPr>
          <w:rFonts w:ascii="Times New Roman" w:hAnsi="Times New Roman" w:cs="Times New Roman"/>
          <w:sz w:val="20"/>
          <w:szCs w:val="20"/>
          <w:vertAlign w:val="superscript"/>
        </w:rPr>
        <w:t xml:space="preserve">    </w:t>
      </w:r>
      <w:hyperlink r:id="rId14" w:history="1">
        <w:r w:rsidR="00BC7960" w:rsidRPr="009E792E">
          <w:rPr>
            <w:rStyle w:val="Hyperlink"/>
            <w:rFonts w:ascii="Times New Roman" w:hAnsi="Times New Roman" w:cs="Times New Roman"/>
            <w:sz w:val="20"/>
            <w:szCs w:val="20"/>
            <w:vertAlign w:val="superscript"/>
          </w:rPr>
          <w:t>mayuriwandhare25@gmail.com</w:t>
        </w:r>
      </w:hyperlink>
      <w:r w:rsidR="00BC7960" w:rsidRPr="009E792E">
        <w:rPr>
          <w:rFonts w:ascii="Times New Roman" w:hAnsi="Times New Roman" w:cs="Times New Roman"/>
          <w:sz w:val="20"/>
          <w:szCs w:val="20"/>
          <w:vertAlign w:val="superscript"/>
        </w:rPr>
        <w:t xml:space="preserve">                                               </w:t>
      </w:r>
      <w:r w:rsidR="009E792E"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w:t>
      </w:r>
      <w:r w:rsid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Ngapur 440024       </w:t>
      </w:r>
    </w:p>
    <w:p w:rsidR="001C4E61" w:rsidRPr="009E792E" w:rsidRDefault="009E792E" w:rsidP="009E792E">
      <w:pPr>
        <w:spacing w:after="0"/>
        <w:ind w:left="142" w:hanging="142"/>
        <w:rPr>
          <w:rFonts w:ascii="Times New Roman" w:hAnsi="Times New Roman" w:cs="Times New Roman"/>
          <w:sz w:val="24"/>
          <w:szCs w:val="24"/>
          <w:vertAlign w:val="superscript"/>
        </w:rPr>
      </w:pPr>
      <w:r w:rsidRPr="009E792E">
        <w:rPr>
          <w:rStyle w:val="Hyperlink"/>
          <w:noProof/>
          <w:sz w:val="20"/>
          <w:szCs w:val="20"/>
          <w:vertAlign w:val="superscript"/>
          <w:lang w:val="en-IN" w:eastAsia="en-IN"/>
        </w:rPr>
        <mc:AlternateContent>
          <mc:Choice Requires="wps">
            <w:drawing>
              <wp:anchor distT="0" distB="0" distL="114300" distR="114300" simplePos="0" relativeHeight="251677696" behindDoc="0" locked="0" layoutInCell="1" allowOverlap="1" wp14:anchorId="0BA6C0EA" wp14:editId="174375F3">
                <wp:simplePos x="0" y="0"/>
                <wp:positionH relativeFrom="margin">
                  <wp:align>right</wp:align>
                </wp:positionH>
                <wp:positionV relativeFrom="paragraph">
                  <wp:posOffset>247650</wp:posOffset>
                </wp:positionV>
                <wp:extent cx="67437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6743700" cy="9525"/>
                        </a:xfrm>
                        <a:prstGeom prst="line">
                          <a:avLst/>
                        </a:prstGeom>
                        <a:ln>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4B57F" id="Straight Connector 25"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9.8pt,19.5pt" to="1010.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" strokecolor="black [3213]" strokeweight="1.5pt">
                <v:stroke joinstyle="miter"/>
                <w10:wrap anchorx="margin"/>
              </v:line>
            </w:pict>
          </mc:Fallback>
        </mc:AlternateContent>
      </w:r>
      <w:r w:rsidR="00BC7960" w:rsidRPr="009E792E">
        <w:rPr>
          <w:rFonts w:ascii="Times New Roman" w:hAnsi="Times New Roman" w:cs="Times New Roman"/>
          <w:sz w:val="20"/>
          <w:szCs w:val="20"/>
          <w:vertAlign w:val="superscript"/>
        </w:rPr>
        <w:t xml:space="preserve">                                                                                                                                 </w:t>
      </w:r>
      <w:r w:rsidRPr="009E792E">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 xml:space="preserve">                                                                            </w:t>
      </w:r>
      <w:r w:rsidRPr="009E792E">
        <w:rPr>
          <w:rFonts w:ascii="Times New Roman" w:hAnsi="Times New Roman" w:cs="Times New Roman"/>
          <w:sz w:val="20"/>
          <w:szCs w:val="20"/>
          <w:vertAlign w:val="superscript"/>
        </w:rPr>
        <w:t xml:space="preserve">     </w:t>
      </w:r>
      <w:r w:rsidR="00BC7960" w:rsidRPr="009E792E">
        <w:rPr>
          <w:rFonts w:ascii="Times New Roman" w:hAnsi="Times New Roman" w:cs="Times New Roman"/>
          <w:sz w:val="20"/>
          <w:szCs w:val="20"/>
          <w:vertAlign w:val="superscript"/>
        </w:rPr>
        <w:t xml:space="preserve">  </w:t>
      </w:r>
      <w:hyperlink r:id="rId15" w:history="1">
        <w:r w:rsidR="00BC7960" w:rsidRPr="009E792E">
          <w:rPr>
            <w:rStyle w:val="Hyperlink"/>
            <w:rFonts w:ascii="Times New Roman" w:hAnsi="Times New Roman" w:cs="Times New Roman"/>
            <w:sz w:val="20"/>
            <w:szCs w:val="20"/>
            <w:vertAlign w:val="superscript"/>
          </w:rPr>
          <w:t>kanchan.ganvir100@gmail.com</w:t>
        </w:r>
      </w:hyperlink>
    </w:p>
    <w:p w:rsidR="00F22F93" w:rsidRPr="001C4E61" w:rsidRDefault="00F22F93" w:rsidP="009E792E">
      <w:pPr>
        <w:pBdr>
          <w:bottom w:val="single" w:sz="4" w:space="1" w:color="auto"/>
        </w:pBdr>
        <w:rPr>
          <w:rFonts w:ascii="Times New Roman" w:hAnsi="Times New Roman" w:cs="Times New Roman"/>
          <w:b/>
          <w:bCs/>
          <w:sz w:val="28"/>
          <w:szCs w:val="28"/>
        </w:rPr>
        <w:sectPr w:rsidR="00F22F93" w:rsidRPr="001C4E61" w:rsidSect="009E792E">
          <w:headerReference w:type="default" r:id="rId16"/>
          <w:pgSz w:w="12240" w:h="15840"/>
          <w:pgMar w:top="567" w:right="567" w:bottom="567" w:left="567" w:header="720" w:footer="720" w:gutter="0"/>
          <w:cols w:space="720"/>
          <w:docGrid w:linePitch="360"/>
        </w:sectPr>
      </w:pPr>
    </w:p>
    <w:p w:rsidR="009E792E" w:rsidRDefault="009E792E" w:rsidP="008C624B">
      <w:pPr>
        <w:tabs>
          <w:tab w:val="center" w:pos="5400"/>
          <w:tab w:val="left" w:pos="9690"/>
        </w:tabs>
        <w:spacing w:line="240" w:lineRule="auto"/>
        <w:rPr>
          <w:rFonts w:ascii="Times New Roman" w:hAnsi="Times New Roman" w:cs="Times New Roman"/>
          <w:b/>
          <w:bCs/>
          <w:sz w:val="32"/>
          <w:szCs w:val="32"/>
        </w:rPr>
      </w:pPr>
      <w:r>
        <w:rPr>
          <w:rFonts w:ascii="Times New Roman" w:hAnsi="Times New Roman" w:cs="Times New Roman"/>
          <w:b/>
          <w:bCs/>
          <w:sz w:val="32"/>
          <w:szCs w:val="32"/>
        </w:rPr>
        <w:tab/>
      </w:r>
    </w:p>
    <w:p w:rsidR="00C534C5" w:rsidRPr="009E792E" w:rsidRDefault="00BA2838" w:rsidP="008C624B">
      <w:pPr>
        <w:tabs>
          <w:tab w:val="center" w:pos="5400"/>
          <w:tab w:val="left" w:pos="9690"/>
        </w:tabs>
        <w:spacing w:line="240" w:lineRule="auto"/>
        <w:jc w:val="center"/>
        <w:rPr>
          <w:rFonts w:ascii="Times New Roman" w:hAnsi="Times New Roman" w:cs="Times New Roman"/>
          <w:b/>
          <w:bCs/>
          <w:sz w:val="20"/>
          <w:szCs w:val="20"/>
        </w:rPr>
      </w:pPr>
      <w:r w:rsidRPr="009E792E">
        <w:rPr>
          <w:rFonts w:ascii="Times New Roman" w:hAnsi="Times New Roman" w:cs="Times New Roman"/>
          <w:b/>
          <w:bCs/>
          <w:sz w:val="20"/>
          <w:szCs w:val="20"/>
        </w:rPr>
        <w:t>ABSTRACT</w:t>
      </w:r>
    </w:p>
    <w:p w:rsidR="00C534C5" w:rsidRPr="00BA2838" w:rsidRDefault="00645B90" w:rsidP="009E792E">
      <w:pPr>
        <w:spacing w:line="240" w:lineRule="auto"/>
        <w:ind w:left="142"/>
        <w:jc w:val="both"/>
        <w:rPr>
          <w:rFonts w:ascii="Times New Roman" w:hAnsi="Times New Roman" w:cs="Times New Roman"/>
          <w:sz w:val="24"/>
          <w:szCs w:val="24"/>
        </w:rPr>
      </w:pPr>
      <w:r w:rsidRPr="00BA2838">
        <w:rPr>
          <w:rFonts w:ascii="Times New Roman" w:hAnsi="Times New Roman" w:cs="Times New Roman"/>
          <w:sz w:val="24"/>
          <w:szCs w:val="24"/>
        </w:rPr>
        <w:t xml:space="preserve">The project is about the design and development of a solar panel cleaning system. The main object of this design prototype is to clean the solar panel using an electrical mechanism, such that efficiency or quality of solar panel is not compromised. If task is performed manually, it will be very costly and time consuming. Water sprinklers and a special wiping material shall be used in the conceived mechanism design to insure quality of cleaning. </w:t>
      </w:r>
      <w:r w:rsidR="00C534C5" w:rsidRPr="00BA2838">
        <w:rPr>
          <w:rFonts w:ascii="Times New Roman" w:hAnsi="Times New Roman" w:cs="Times New Roman"/>
          <w:sz w:val="24"/>
          <w:szCs w:val="24"/>
        </w:rPr>
        <w:t>The increasing use of solar panels for power generation has led to a need for efficient and cost-effective cleaning solutions to maintain their performance. This paper presents the design and development of a solar panel cleaning system that utilizes a combination of mechanical and automated methods. The system consists of a mobile robotic arm equipped with a rotating brush and a water spray nozzle that can be controlled remotely. The cleaning process is automated and programmed based on the location, size, and type of solar panel. The system has been tested and evaluated in different environmental conditions, and the results show that it is effective in removing dirt and debris from the solar panels, improving their efficiency and prolonging their lifespan.</w:t>
      </w:r>
      <w:r w:rsidR="00244E1C" w:rsidRPr="00BA2838">
        <w:rPr>
          <w:rFonts w:ascii="Times New Roman" w:hAnsi="Times New Roman" w:cs="Times New Roman"/>
          <w:sz w:val="24"/>
          <w:szCs w:val="24"/>
        </w:rPr>
        <w:t xml:space="preserve"> About 60% to 70% of the energy demand of the country is met by fuel wood and agriculture residues. Solar energy is a renewable source of energy, which has a great potential and it is radiated by the sun. Renewable energy is important to replace the using of electric energy generated by petroleum. Solar power has become a source of renewable energy and solar energy application should be enhanced. The solar PV modules are generally employed in dusty environments which are the case tropical countries like India. The dust gets accumulated on the front surface of the module and blocks the incident light from the sun. It reduces the power generation capacity of the module. The power output reduces as much as by 50% if the module is not cleaned for a month. The cleaning system has been designed cleans the module by controlling the motorized chain sprocket arrangement. To remove the dust in the PV modules to improving the power efficiency.</w:t>
      </w:r>
    </w:p>
    <w:p w:rsidR="00244E1C" w:rsidRDefault="00C534C5" w:rsidP="009E792E">
      <w:pPr>
        <w:spacing w:line="240" w:lineRule="auto"/>
        <w:jc w:val="both"/>
        <w:rPr>
          <w:rFonts w:ascii="Times New Roman" w:hAnsi="Times New Roman" w:cs="Times New Roman"/>
          <w:b/>
          <w:bCs/>
          <w:i/>
          <w:iCs/>
          <w:sz w:val="20"/>
          <w:szCs w:val="20"/>
        </w:rPr>
      </w:pPr>
      <w:r w:rsidRPr="00244E1C">
        <w:rPr>
          <w:rFonts w:ascii="Times New Roman" w:hAnsi="Times New Roman" w:cs="Times New Roman"/>
          <w:b/>
          <w:bCs/>
          <w:i/>
          <w:iCs/>
          <w:sz w:val="20"/>
          <w:szCs w:val="20"/>
        </w:rPr>
        <w:t>Keywords</w:t>
      </w:r>
      <w:bookmarkStart w:id="0" w:name="_Hlk133679156"/>
      <w:r w:rsidRPr="00244E1C">
        <w:rPr>
          <w:rFonts w:ascii="Times New Roman" w:hAnsi="Times New Roman" w:cs="Times New Roman"/>
          <w:b/>
          <w:bCs/>
          <w:i/>
          <w:iCs/>
          <w:sz w:val="20"/>
          <w:szCs w:val="20"/>
        </w:rPr>
        <w:t xml:space="preserve">: </w:t>
      </w:r>
      <w:r w:rsidR="004C7325" w:rsidRPr="004C7325">
        <w:rPr>
          <w:rFonts w:ascii="Times New Roman" w:hAnsi="Times New Roman" w:cs="Times New Roman"/>
          <w:b/>
          <w:bCs/>
          <w:i/>
          <w:iCs/>
          <w:sz w:val="20"/>
          <w:szCs w:val="20"/>
        </w:rPr>
        <w:t>Solar Panel, Automated Cleaning Machine, Wiper, Roller Brush, Water Sprinkle</w:t>
      </w:r>
    </w:p>
    <w:p w:rsidR="00446873" w:rsidRPr="00446873" w:rsidRDefault="00446873" w:rsidP="009E792E">
      <w:pPr>
        <w:spacing w:line="240" w:lineRule="auto"/>
        <w:ind w:left="2880"/>
        <w:jc w:val="both"/>
        <w:rPr>
          <w:rFonts w:ascii="Times New Roman" w:hAnsi="Times New Roman" w:cs="Times New Roman"/>
          <w:b/>
          <w:bCs/>
          <w:i/>
          <w:iCs/>
          <w:sz w:val="20"/>
          <w:szCs w:val="20"/>
        </w:rPr>
        <w:sectPr w:rsidR="00446873" w:rsidRPr="00446873" w:rsidSect="009E792E">
          <w:type w:val="continuous"/>
          <w:pgSz w:w="12240" w:h="15840"/>
          <w:pgMar w:top="567" w:right="567" w:bottom="567" w:left="567" w:header="720" w:footer="720" w:gutter="0"/>
          <w:cols w:space="720"/>
          <w:docGrid w:linePitch="360"/>
        </w:sectPr>
      </w:pPr>
    </w:p>
    <w:bookmarkEnd w:id="0"/>
    <w:p w:rsidR="00B43143" w:rsidRDefault="00B43143" w:rsidP="009E792E">
      <w:pPr>
        <w:spacing w:line="240" w:lineRule="auto"/>
        <w:rPr>
          <w:rFonts w:ascii="Times New Roman" w:hAnsi="Times New Roman" w:cs="Times New Roman"/>
          <w:b/>
          <w:bCs/>
          <w:sz w:val="20"/>
          <w:szCs w:val="20"/>
        </w:rPr>
      </w:pPr>
    </w:p>
    <w:p w:rsidR="008A0D01" w:rsidRPr="009E792E" w:rsidRDefault="00F478D7" w:rsidP="009E792E">
      <w:pPr>
        <w:spacing w:line="240" w:lineRule="auto"/>
        <w:jc w:val="center"/>
        <w:rPr>
          <w:rFonts w:ascii="Times New Roman" w:hAnsi="Times New Roman" w:cs="Times New Roman"/>
          <w:b/>
          <w:bCs/>
          <w:sz w:val="20"/>
          <w:szCs w:val="20"/>
        </w:rPr>
      </w:pPr>
      <w:r w:rsidRPr="009E792E">
        <w:rPr>
          <w:rFonts w:ascii="Times New Roman" w:hAnsi="Times New Roman" w:cs="Times New Roman"/>
          <w:b/>
          <w:bCs/>
          <w:sz w:val="20"/>
          <w:szCs w:val="20"/>
        </w:rPr>
        <w:t>I. INTRODUCTION</w:t>
      </w:r>
    </w:p>
    <w:p w:rsidR="00F478D7" w:rsidRPr="009E792E" w:rsidRDefault="00F478D7" w:rsidP="009E792E">
      <w:pPr>
        <w:spacing w:line="240" w:lineRule="auto"/>
        <w:jc w:val="both"/>
        <w:rPr>
          <w:rFonts w:ascii="Times New Roman" w:hAnsi="Times New Roman" w:cs="Times New Roman"/>
          <w:sz w:val="20"/>
          <w:szCs w:val="20"/>
        </w:rPr>
      </w:pPr>
      <w:r w:rsidRPr="009E792E">
        <w:rPr>
          <w:rFonts w:ascii="Times New Roman" w:hAnsi="Times New Roman" w:cs="Times New Roman"/>
          <w:sz w:val="20"/>
          <w:szCs w:val="20"/>
        </w:rPr>
        <w:t xml:space="preserve">The use of solar energy has grown significantly over the years as a viable alternative to traditional forms of energy. Solar panels are the key components in solar energy systems and require proper maintenance to ensure maximum energy production. One of the main challenges in maintaining solar panels is the accumulation of dust and dirt on the surface, which reduces their efficiency. To address this challenge, the design and development of a solar panel cleaning system have become increasingly important. This paper aims to discuss the background of the study, design and development of a solar panel cleaning system. The demand for renewable energy has been increasing rapidly in recent years due to the need for cleaner and sustainable energy sources. Solar energy is one of the most promising sources of renewable energy, as it is abundant, free, and environmentally friendly. Solar panels are used to capture solar energy and convert it into electricity. However, the efficiency of solar panels decreases over time due to various factors, including dust, dirt, and debris accumulation on the surface of the panels. Therefore, it is important to clean the solar panels regularly to ensure maximum efficiency and performance. Cleaning solar panels can be a challenging and time-consuming task, especially when they are installed in remote or hard-to-reach locations. To address this issue, the design and development of a solar panel cleaning system have become a popular topic of research and development. </w:t>
      </w:r>
      <w:r w:rsidRPr="009E792E">
        <w:rPr>
          <w:rFonts w:ascii="Times New Roman" w:hAnsi="Times New Roman" w:cs="Times New Roman"/>
          <w:sz w:val="20"/>
          <w:szCs w:val="20"/>
        </w:rPr>
        <w:lastRenderedPageBreak/>
        <w:t>The aim of this project is to develop an automated solar panel cleaning system that can clean solar panels efficiently, effectively, and cost-effectively.</w:t>
      </w:r>
    </w:p>
    <w:p w:rsidR="00F478D7" w:rsidRPr="00B43143" w:rsidRDefault="00F478D7" w:rsidP="009E792E">
      <w:pPr>
        <w:spacing w:line="240" w:lineRule="auto"/>
        <w:jc w:val="center"/>
        <w:rPr>
          <w:rFonts w:ascii="Times New Roman" w:hAnsi="Times New Roman" w:cs="Times New Roman"/>
          <w:sz w:val="24"/>
          <w:szCs w:val="24"/>
        </w:rPr>
      </w:pPr>
      <w:r w:rsidRPr="00B43143">
        <w:rPr>
          <w:rFonts w:ascii="Times New Roman" w:hAnsi="Times New Roman" w:cs="Times New Roman"/>
          <w:noProof/>
          <w:sz w:val="24"/>
          <w:szCs w:val="24"/>
          <w:lang w:val="en-IN" w:eastAsia="en-IN"/>
        </w:rPr>
        <w:drawing>
          <wp:inline distT="0" distB="0" distL="0" distR="0" wp14:anchorId="08122D72" wp14:editId="3C6632AD">
            <wp:extent cx="3151569" cy="1781175"/>
            <wp:effectExtent l="114300" t="114300" r="106045" b="142875"/>
            <wp:docPr id="4" name="Picture 4" descr="751 Solar Panel Cleaning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1 Solar Panel Cleaning Stock Photos - Free &amp; Royalty-Free Stock Photos  from Dreams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5128" cy="1822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78D7" w:rsidRPr="006920CC" w:rsidRDefault="003513FD" w:rsidP="009E792E">
      <w:pPr>
        <w:pStyle w:val="MYFIG"/>
        <w:spacing w:line="240" w:lineRule="auto"/>
        <w:rPr>
          <w:sz w:val="20"/>
          <w:szCs w:val="20"/>
        </w:rPr>
      </w:pPr>
      <w:bookmarkStart w:id="1" w:name="_Toc132626260"/>
      <w:r w:rsidRPr="006920CC">
        <w:rPr>
          <w:sz w:val="20"/>
          <w:szCs w:val="20"/>
        </w:rPr>
        <w:t>Fig.1</w:t>
      </w:r>
      <w:r w:rsidR="00F478D7" w:rsidRPr="006920CC">
        <w:rPr>
          <w:sz w:val="20"/>
          <w:szCs w:val="20"/>
        </w:rPr>
        <w:t xml:space="preserve"> Solar Panel</w:t>
      </w:r>
      <w:bookmarkEnd w:id="1"/>
    </w:p>
    <w:p w:rsidR="00F478D7" w:rsidRPr="009E792E" w:rsidRDefault="00F478D7" w:rsidP="009E792E">
      <w:pPr>
        <w:spacing w:line="240" w:lineRule="auto"/>
        <w:jc w:val="both"/>
        <w:rPr>
          <w:rFonts w:ascii="Times New Roman" w:hAnsi="Times New Roman" w:cs="Times New Roman"/>
          <w:sz w:val="20"/>
          <w:szCs w:val="20"/>
        </w:rPr>
      </w:pPr>
      <w:r w:rsidRPr="009E792E">
        <w:rPr>
          <w:rFonts w:ascii="Times New Roman" w:hAnsi="Times New Roman" w:cs="Times New Roman"/>
          <w:sz w:val="20"/>
          <w:szCs w:val="20"/>
        </w:rPr>
        <w:t xml:space="preserve">This project involves the design and development of a solar panel cleaning system that can operate autonomously, without any human intervention. The system will be powered by solar energy, making it completely self-sustainable. The system will use a combination of mechanical and water-based cleaning methods to remove dirt and debris from the surface of the solar panels. The proposed solar panel cleaning system will </w:t>
      </w:r>
      <w:r w:rsidR="00B43143" w:rsidRPr="009E792E">
        <w:rPr>
          <w:rFonts w:ascii="Times New Roman" w:hAnsi="Times New Roman" w:cs="Times New Roman"/>
          <w:sz w:val="20"/>
          <w:szCs w:val="20"/>
        </w:rPr>
        <w:t>consist of</w:t>
      </w:r>
      <w:r w:rsidRPr="009E792E">
        <w:rPr>
          <w:rFonts w:ascii="Times New Roman" w:hAnsi="Times New Roman" w:cs="Times New Roman"/>
          <w:sz w:val="20"/>
          <w:szCs w:val="20"/>
        </w:rPr>
        <w:t xml:space="preserve"> several components, including a water tank, a pump, a filtration system, a control unit, and cleaning brushes. The water tank will store the water used for cleaning the solar panels, and the pump will be used to pump the water to the cleaning brushes. The filtration system will remove any impurities from the water, ensuring that only clean water is used to clean the solar panels. The control unit will be responsible for controlling the operation of the system, including the timing and frequency of cleaning. The cleaning brushes will be used to scrub the surface of the solar panels and remove any dirt or debris.</w:t>
      </w:r>
    </w:p>
    <w:p w:rsidR="00020550" w:rsidRPr="006920CC" w:rsidRDefault="008E7051" w:rsidP="009E792E">
      <w:pPr>
        <w:pStyle w:val="Heading2"/>
        <w:spacing w:line="240" w:lineRule="auto"/>
        <w:rPr>
          <w:rFonts w:cs="Times New Roman"/>
          <w:sz w:val="20"/>
          <w:szCs w:val="20"/>
        </w:rPr>
      </w:pPr>
      <w:r w:rsidRPr="006920CC">
        <w:rPr>
          <w:rFonts w:cs="Times New Roman"/>
          <w:sz w:val="20"/>
          <w:szCs w:val="20"/>
        </w:rPr>
        <w:t xml:space="preserve">1.1 </w:t>
      </w:r>
      <w:r w:rsidR="00020550" w:rsidRPr="006920CC">
        <w:rPr>
          <w:rFonts w:cs="Times New Roman"/>
          <w:sz w:val="20"/>
          <w:szCs w:val="20"/>
        </w:rPr>
        <w:t>Solar Panels Work</w:t>
      </w:r>
    </w:p>
    <w:p w:rsidR="00020550" w:rsidRPr="009E792E" w:rsidRDefault="00020550" w:rsidP="009E792E">
      <w:pPr>
        <w:spacing w:line="240" w:lineRule="auto"/>
        <w:jc w:val="both"/>
        <w:rPr>
          <w:rFonts w:ascii="Times New Roman" w:hAnsi="Times New Roman" w:cs="Times New Roman"/>
          <w:sz w:val="20"/>
          <w:szCs w:val="20"/>
        </w:rPr>
      </w:pPr>
      <w:r w:rsidRPr="009E792E">
        <w:rPr>
          <w:rFonts w:ascii="Times New Roman" w:hAnsi="Times New Roman" w:cs="Times New Roman"/>
          <w:sz w:val="20"/>
          <w:szCs w:val="20"/>
        </w:rPr>
        <w:t>A Solar panel (also known as "PV panels") is a device that converts light from the sun, which is composed of particles of energy called "photons", into electricity that can be used to power electrical loads. Solar panels can be used for a wide variety of applications including remote power systems for cabins, telecommunications equipment, remote sensing, and of course for the production of electricity by residential and commercial solar electric systems. Solar panels collect clean renewable energy in the form of sunlight and convert that light into electricity which can then be used to provide power for electrical loads. Solar panels are comprised of several individual solar cells which are themselves composed of layers of silicon, phosphorous (which provides the negative charge), and boron (which provides the positive charge). Solar panels absorb the photons and in doing so initiate an electric current. The resulting energy generated from photons striking the surface of the solar panel allows electrons to be knocked out of their atomic orbits and released into the electric field generated by the solar cells which then pull these free electrons into a directional current. This entire process is known as the Photovoltaic Effect. An average home has more than enough roof area for the necessary number of solar panels to produce enough solar electricity to supply all of its power needs excess electricity generated goes onto the main power grid, paying off in electricity use at night.</w:t>
      </w:r>
    </w:p>
    <w:p w:rsidR="00020550" w:rsidRPr="00B43143" w:rsidRDefault="00020550" w:rsidP="009E792E">
      <w:pPr>
        <w:spacing w:line="240" w:lineRule="auto"/>
        <w:jc w:val="center"/>
        <w:rPr>
          <w:rFonts w:ascii="Times New Roman" w:hAnsi="Times New Roman" w:cs="Times New Roman"/>
          <w:sz w:val="24"/>
          <w:szCs w:val="24"/>
        </w:rPr>
      </w:pPr>
      <w:r w:rsidRPr="00B43143">
        <w:rPr>
          <w:rFonts w:ascii="Times New Roman" w:hAnsi="Times New Roman" w:cs="Times New Roman"/>
          <w:noProof/>
          <w:sz w:val="24"/>
          <w:szCs w:val="24"/>
          <w:lang w:val="en-IN" w:eastAsia="en-IN"/>
        </w:rPr>
        <w:drawing>
          <wp:inline distT="0" distB="0" distL="0" distR="0" wp14:anchorId="4C6B8787" wp14:editId="543B2B92">
            <wp:extent cx="3171825" cy="1609725"/>
            <wp:effectExtent l="114300" t="114300" r="104775" b="142875"/>
            <wp:docPr id="6" name="Picture 6" descr="Solar Photovoltaic Powe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Photovoltaic Power System Diagra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44"/>
                    <a:stretch/>
                  </pic:blipFill>
                  <pic:spPr bwMode="auto">
                    <a:xfrm>
                      <a:off x="0" y="0"/>
                      <a:ext cx="3181728" cy="1614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20550" w:rsidRPr="006920CC" w:rsidRDefault="003513FD" w:rsidP="009E792E">
      <w:pPr>
        <w:pStyle w:val="MYFIG"/>
        <w:spacing w:line="240" w:lineRule="auto"/>
        <w:rPr>
          <w:sz w:val="20"/>
          <w:szCs w:val="20"/>
        </w:rPr>
      </w:pPr>
      <w:bookmarkStart w:id="2" w:name="_Toc132626261"/>
      <w:r w:rsidRPr="006920CC">
        <w:rPr>
          <w:sz w:val="20"/>
          <w:szCs w:val="20"/>
        </w:rPr>
        <w:t>Fig.</w:t>
      </w:r>
      <w:r w:rsidR="00020550" w:rsidRPr="006920CC">
        <w:rPr>
          <w:sz w:val="20"/>
          <w:szCs w:val="20"/>
        </w:rPr>
        <w:t>2 Solar Panel Working</w:t>
      </w:r>
      <w:bookmarkEnd w:id="2"/>
    </w:p>
    <w:p w:rsidR="00020550" w:rsidRPr="00B43143" w:rsidRDefault="00020550" w:rsidP="009E792E">
      <w:pPr>
        <w:spacing w:line="240" w:lineRule="auto"/>
        <w:jc w:val="both"/>
        <w:rPr>
          <w:rFonts w:ascii="Times New Roman" w:hAnsi="Times New Roman" w:cs="Times New Roman"/>
          <w:sz w:val="24"/>
          <w:szCs w:val="24"/>
        </w:rPr>
      </w:pPr>
      <w:r w:rsidRPr="006920CC">
        <w:rPr>
          <w:rFonts w:ascii="Times New Roman" w:hAnsi="Times New Roman" w:cs="Times New Roman"/>
          <w:sz w:val="20"/>
          <w:szCs w:val="20"/>
        </w:rPr>
        <w:t xml:space="preserve">In a well-balanced grid-connected configuration, a solar array generates power during the day that is then used in the home at night. Net metering programs allow solar generator owners to get paid if their system produces more power than what is needed in the home. In off-grid solar applications, a battery bank, charge controller, and in most cases, an inverter are necessary components. The solar array sends direct current (DC) electricity through the charge controller to the battery bank. The power is then drawn from the battery bank to the inverter, which converts the DC current into alternating current (AC) that can be used for non-DC appliances. Assisted by an inverter, solar </w:t>
      </w:r>
      <w:r w:rsidRPr="006920CC">
        <w:rPr>
          <w:rFonts w:ascii="Times New Roman" w:hAnsi="Times New Roman" w:cs="Times New Roman"/>
          <w:sz w:val="20"/>
          <w:szCs w:val="20"/>
        </w:rPr>
        <w:lastRenderedPageBreak/>
        <w:t>panel arrays can be sized to meet the most demanding electrical load requirements. The AC current can be used to power loads in homes or commercial buildings, recreational vehicles and boats, remote cabins, cottages, or homes, remote traffic controls, telecommunications equipment, oil and gas flow monitoring, RTU, SCADA, and much more</w:t>
      </w:r>
      <w:r w:rsidRPr="00B43143">
        <w:rPr>
          <w:rFonts w:ascii="Times New Roman" w:hAnsi="Times New Roman" w:cs="Times New Roman"/>
          <w:sz w:val="24"/>
          <w:szCs w:val="24"/>
        </w:rPr>
        <w:t>.</w:t>
      </w:r>
    </w:p>
    <w:p w:rsidR="006920CC" w:rsidRDefault="008E7051" w:rsidP="006920CC">
      <w:pPr>
        <w:pStyle w:val="Heading2"/>
        <w:spacing w:before="0" w:line="0" w:lineRule="atLeast"/>
        <w:rPr>
          <w:rFonts w:cs="Times New Roman"/>
          <w:sz w:val="20"/>
          <w:szCs w:val="20"/>
        </w:rPr>
      </w:pPr>
      <w:r w:rsidRPr="006920CC">
        <w:rPr>
          <w:rFonts w:cs="Times New Roman"/>
          <w:sz w:val="20"/>
          <w:szCs w:val="20"/>
        </w:rPr>
        <w:t xml:space="preserve">1.2 </w:t>
      </w:r>
      <w:r w:rsidR="00020550" w:rsidRPr="006920CC">
        <w:rPr>
          <w:rFonts w:cs="Times New Roman"/>
          <w:sz w:val="20"/>
          <w:szCs w:val="20"/>
        </w:rPr>
        <w:t>Solar Panel Cleaning Systems</w:t>
      </w:r>
    </w:p>
    <w:p w:rsidR="006920CC" w:rsidRPr="006920CC" w:rsidRDefault="006920CC" w:rsidP="006920CC">
      <w:pPr>
        <w:spacing w:after="0" w:line="0" w:lineRule="atLeast"/>
        <w:rPr>
          <w:lang w:val="en-IN"/>
        </w:rPr>
      </w:pPr>
    </w:p>
    <w:p w:rsidR="00020550" w:rsidRDefault="00020550" w:rsidP="006920CC">
      <w:pPr>
        <w:spacing w:after="0" w:line="0" w:lineRule="atLeast"/>
        <w:jc w:val="both"/>
        <w:rPr>
          <w:rFonts w:ascii="Times New Roman" w:hAnsi="Times New Roman" w:cs="Times New Roman"/>
          <w:sz w:val="20"/>
          <w:szCs w:val="20"/>
        </w:rPr>
      </w:pPr>
      <w:r w:rsidRPr="006920CC">
        <w:rPr>
          <w:rFonts w:ascii="Times New Roman" w:hAnsi="Times New Roman" w:cs="Times New Roman"/>
          <w:sz w:val="20"/>
          <w:szCs w:val="20"/>
        </w:rPr>
        <w:t>Solar Panel Cleaning Systems for solar power to be efficient, elimination of some environmental effects is needed.  Solar power generation can be influenced by many factors. The major factors that reduce or impede the generation of power for the PV panels are; shadows, snow, high temperatures, dust, dirt, bird droppings, pollen and sea salt. Accumulated dust on the surfaces of PV panels can come from many different sources, and can have a big impact on electricity production. The efficiency of the solar panel can be reduced by up to 50% in a dusty environment, as this interferes with the amount of direct sunlight received to the PV array.</w:t>
      </w:r>
    </w:p>
    <w:p w:rsidR="006920CC" w:rsidRPr="006920CC" w:rsidRDefault="006920CC" w:rsidP="006920CC">
      <w:pPr>
        <w:spacing w:after="0" w:line="0" w:lineRule="atLeast"/>
        <w:jc w:val="both"/>
        <w:rPr>
          <w:rFonts w:ascii="Times New Roman" w:hAnsi="Times New Roman" w:cs="Times New Roman"/>
          <w:sz w:val="20"/>
          <w:szCs w:val="20"/>
        </w:rPr>
      </w:pPr>
    </w:p>
    <w:p w:rsidR="00277669" w:rsidRPr="006920CC" w:rsidRDefault="008E7051" w:rsidP="009E792E">
      <w:pPr>
        <w:spacing w:line="240" w:lineRule="auto"/>
        <w:jc w:val="both"/>
        <w:rPr>
          <w:rFonts w:ascii="Times New Roman" w:hAnsi="Times New Roman" w:cs="Times New Roman"/>
          <w:b/>
          <w:bCs/>
          <w:sz w:val="20"/>
          <w:szCs w:val="20"/>
        </w:rPr>
      </w:pPr>
      <w:r w:rsidRPr="006920CC">
        <w:rPr>
          <w:rFonts w:ascii="Times New Roman" w:hAnsi="Times New Roman" w:cs="Times New Roman"/>
          <w:b/>
          <w:bCs/>
          <w:sz w:val="20"/>
          <w:szCs w:val="20"/>
        </w:rPr>
        <w:t xml:space="preserve">1.3 </w:t>
      </w:r>
      <w:r w:rsidR="00277669" w:rsidRPr="006920CC">
        <w:rPr>
          <w:rFonts w:ascii="Times New Roman" w:hAnsi="Times New Roman" w:cs="Times New Roman"/>
          <w:b/>
          <w:bCs/>
          <w:sz w:val="20"/>
          <w:szCs w:val="20"/>
        </w:rPr>
        <w:t>State of Solar Panel Cleaning Systems</w:t>
      </w:r>
    </w:p>
    <w:p w:rsidR="00277669" w:rsidRPr="00B43143" w:rsidRDefault="00277669" w:rsidP="009E792E">
      <w:pPr>
        <w:spacing w:line="240" w:lineRule="auto"/>
        <w:jc w:val="both"/>
        <w:rPr>
          <w:rFonts w:ascii="Times New Roman" w:hAnsi="Times New Roman" w:cs="Times New Roman"/>
          <w:sz w:val="24"/>
          <w:szCs w:val="24"/>
        </w:rPr>
      </w:pPr>
      <w:r w:rsidRPr="006920CC">
        <w:rPr>
          <w:rFonts w:ascii="Times New Roman" w:hAnsi="Times New Roman" w:cs="Times New Roman"/>
          <w:sz w:val="20"/>
          <w:szCs w:val="20"/>
        </w:rPr>
        <w:t>Solar panel cleaning is an essential task for ensuring the optimal performance and efficiency of solar panels. Dust, dirt, and debris accumulation on the surface of solar panels can significantly reduce their efficiency, leading to a decrease in the amount of electricity generated. Therefore, regular cleaning of solar panels is essential to maintain their efficiency and performance. Manual cleaning methods are the most commonly used method for cleaning solar panels. However, these methods are labor-intensive and time-consuming, and require significant manpower and resources. Furthermore, manual cleaning methods can be challenging to implement in remote or hard-to-reach locations, where access to the solar panels may be difficult</w:t>
      </w:r>
      <w:r w:rsidRPr="00B43143">
        <w:rPr>
          <w:rFonts w:ascii="Times New Roman" w:hAnsi="Times New Roman" w:cs="Times New Roman"/>
          <w:sz w:val="24"/>
          <w:szCs w:val="24"/>
        </w:rPr>
        <w:t>.</w:t>
      </w:r>
    </w:p>
    <w:p w:rsidR="00277669" w:rsidRPr="00B43143" w:rsidRDefault="00277669" w:rsidP="009E792E">
      <w:pPr>
        <w:spacing w:line="240" w:lineRule="auto"/>
        <w:jc w:val="center"/>
        <w:rPr>
          <w:rFonts w:ascii="Times New Roman" w:hAnsi="Times New Roman" w:cs="Times New Roman"/>
          <w:sz w:val="24"/>
          <w:szCs w:val="24"/>
        </w:rPr>
      </w:pPr>
      <w:r w:rsidRPr="00B43143">
        <w:rPr>
          <w:rFonts w:ascii="Times New Roman" w:hAnsi="Times New Roman" w:cs="Times New Roman"/>
          <w:noProof/>
          <w:sz w:val="24"/>
          <w:szCs w:val="24"/>
          <w:lang w:val="en-IN" w:eastAsia="en-IN"/>
        </w:rPr>
        <w:drawing>
          <wp:inline distT="0" distB="0" distL="0" distR="0" wp14:anchorId="7A28A25A" wp14:editId="03E95FD1">
            <wp:extent cx="3190875" cy="1638300"/>
            <wp:effectExtent l="114300" t="114300" r="104775" b="152400"/>
            <wp:docPr id="1" name="Picture 1" descr="Solar Panel Cleaning System | 3D CAD Model Library | Grab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 Cleaning System | 3D CAD Model Library | GrabC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2469" cy="1649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7669" w:rsidRPr="006920CC" w:rsidRDefault="003513FD" w:rsidP="009E792E">
      <w:pPr>
        <w:pStyle w:val="MYFIG"/>
        <w:spacing w:line="240" w:lineRule="auto"/>
        <w:rPr>
          <w:sz w:val="20"/>
          <w:szCs w:val="20"/>
        </w:rPr>
      </w:pPr>
      <w:bookmarkStart w:id="3" w:name="_Toc132626267"/>
      <w:r w:rsidRPr="006920CC">
        <w:rPr>
          <w:sz w:val="20"/>
          <w:szCs w:val="20"/>
        </w:rPr>
        <w:t>Fig.3</w:t>
      </w:r>
      <w:r w:rsidR="00277669" w:rsidRPr="006920CC">
        <w:rPr>
          <w:sz w:val="20"/>
          <w:szCs w:val="20"/>
        </w:rPr>
        <w:t xml:space="preserve"> Solar Panel Cleaning System</w:t>
      </w:r>
      <w:bookmarkEnd w:id="3"/>
    </w:p>
    <w:p w:rsidR="00277669" w:rsidRPr="006920CC" w:rsidRDefault="00277669" w:rsidP="009E792E">
      <w:pPr>
        <w:spacing w:line="240" w:lineRule="auto"/>
        <w:jc w:val="both"/>
        <w:rPr>
          <w:rFonts w:ascii="Times New Roman" w:hAnsi="Times New Roman" w:cs="Times New Roman"/>
          <w:sz w:val="20"/>
          <w:szCs w:val="20"/>
        </w:rPr>
      </w:pPr>
      <w:r w:rsidRPr="006920CC">
        <w:rPr>
          <w:rFonts w:ascii="Times New Roman" w:hAnsi="Times New Roman" w:cs="Times New Roman"/>
          <w:sz w:val="20"/>
          <w:szCs w:val="20"/>
        </w:rPr>
        <w:t>Automated solar panel cleaning systems have been developed to address these challenges. These systems use a combination of mechanical and water-based cleaning methods to remove dirt and debris from the surface of the solar panels. They can operate autonomously, without any human intervention, and can be controlled remotely. However, the current state of solar panel cleaning systems is still in the early stages of development. Most of the existing systems are expensive and require significant maintenance and repair costs. They also require a significant amount of energy to operate, making them less environmentally friendly than manual cleaning methods.</w:t>
      </w:r>
    </w:p>
    <w:p w:rsidR="00C97CD0" w:rsidRPr="00DA320F" w:rsidRDefault="00C97CD0"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II. LITERATURE REVIEW</w:t>
      </w:r>
    </w:p>
    <w:p w:rsidR="002E1BC6" w:rsidRPr="00DA320F" w:rsidRDefault="00B43143" w:rsidP="009E792E">
      <w:pPr>
        <w:spacing w:line="240" w:lineRule="auto"/>
        <w:jc w:val="both"/>
        <w:rPr>
          <w:rFonts w:ascii="Times New Roman" w:hAnsi="Times New Roman" w:cs="Times New Roman"/>
          <w:sz w:val="20"/>
          <w:szCs w:val="20"/>
        </w:rPr>
      </w:pPr>
      <w:r w:rsidRPr="00DA320F">
        <w:rPr>
          <w:rFonts w:ascii="Times New Roman" w:hAnsi="Times New Roman" w:cs="Times New Roman"/>
          <w:b/>
          <w:bCs/>
          <w:sz w:val="20"/>
          <w:szCs w:val="20"/>
        </w:rPr>
        <w:t>Shaikh Tariq Mobin</w:t>
      </w:r>
      <w:r w:rsidR="002E1BC6" w:rsidRPr="00DA320F">
        <w:rPr>
          <w:rFonts w:ascii="Times New Roman" w:hAnsi="Times New Roman" w:cs="Times New Roman"/>
          <w:b/>
          <w:bCs/>
          <w:sz w:val="20"/>
          <w:szCs w:val="20"/>
        </w:rPr>
        <w:t xml:space="preserve"> et.al (2015) Conducted research on “Design and Development of Solar Panel Cleaning System”</w:t>
      </w:r>
      <w:r w:rsidR="002E1BC6" w:rsidRPr="00DA320F">
        <w:rPr>
          <w:rFonts w:ascii="Times New Roman" w:hAnsi="Times New Roman" w:cs="Times New Roman"/>
          <w:sz w:val="20"/>
          <w:szCs w:val="20"/>
        </w:rPr>
        <w:t xml:space="preserve"> Solar energy is the most abundant source of energy for all the forms of life on the planet Earth. It is also the basic source for all the sources of energy except Nuclear Energy. But the solar technology has not matured to the extent of the conventional sources of energy. It faces lots of challenges such as high cost, erratic and unpredictable in nature, need for storage and low efficiency. This project aims at increasing the efficiency of solar power plants by solving the problem of accumulation of dust on the surface of solar panel which leads to reduction in plant output and overall plant efficiency. It proposes to develop a Solar Panel Cleaning System which could remove the accumulated dust on its surface on a regular basis and maintain the solar power plant output. The system is a robotic system which could move autonomously on the surface of solar panels by using pneumatic suction cups and use dry methods for cleaning such as rotating cylindrical brush and vacuum cleaning system keeping in mind the limited availability of water in areas where such plants are mainly located. </w:t>
      </w:r>
    </w:p>
    <w:p w:rsidR="002E1BC6" w:rsidRPr="00DA320F" w:rsidRDefault="002E1BC6" w:rsidP="009E792E">
      <w:pPr>
        <w:spacing w:line="240" w:lineRule="auto"/>
        <w:jc w:val="both"/>
        <w:rPr>
          <w:rFonts w:ascii="Times New Roman" w:hAnsi="Times New Roman" w:cs="Times New Roman"/>
          <w:sz w:val="20"/>
          <w:szCs w:val="20"/>
        </w:rPr>
      </w:pPr>
      <w:r w:rsidRPr="00DA320F">
        <w:rPr>
          <w:rFonts w:ascii="Times New Roman" w:hAnsi="Times New Roman" w:cs="Times New Roman"/>
          <w:b/>
          <w:bCs/>
          <w:sz w:val="20"/>
          <w:szCs w:val="20"/>
        </w:rPr>
        <w:t xml:space="preserve">Nawat Ronnaronglit et.al (2019) Conducted research on </w:t>
      </w:r>
      <w:r w:rsidR="00DA320F" w:rsidRPr="00DA320F">
        <w:rPr>
          <w:rFonts w:ascii="Times New Roman" w:hAnsi="Times New Roman" w:cs="Times New Roman"/>
          <w:b/>
          <w:bCs/>
          <w:sz w:val="20"/>
          <w:szCs w:val="20"/>
        </w:rPr>
        <w:t>“A Cleaning Robot For Solar Panels”</w:t>
      </w:r>
      <w:r w:rsidR="00DA320F" w:rsidRPr="00DA320F">
        <w:rPr>
          <w:rFonts w:ascii="Times New Roman" w:hAnsi="Times New Roman" w:cs="Times New Roman"/>
          <w:sz w:val="20"/>
          <w:szCs w:val="20"/>
        </w:rPr>
        <w:t xml:space="preserve"> </w:t>
      </w:r>
      <w:r w:rsidRPr="00DA320F">
        <w:rPr>
          <w:rFonts w:ascii="Times New Roman" w:hAnsi="Times New Roman" w:cs="Times New Roman"/>
          <w:sz w:val="20"/>
          <w:szCs w:val="20"/>
        </w:rPr>
        <w:t>Many types of Solar Panel Cleaning Robots are used in many countries, such as Solar Frames Connected Robot. Developing the Solar Panel Cleaning Robots can be used to work instead human especially it is not necessary to have a supervisor for working control and reduce a risk of damage from moving a robot. However, Solar Frames Connected Robot still has defect which limited size of solar panel and not easy to move. This research aims to design and develop the Solar Panel Cleaning Robots by studying Solar Panel Cleaning Robots movement which work suitable in Thailand, Wireless Joystick, Sensor Sonar using Gear Motor and ARDUINO microcontroller. The robot will clean a solar cell by using a rotary brush with water spray to improve cleaning system. Result of studying Solar Panel Cleaning Robots movement by using Gear Motor can operate at a surface level of 0-30 degrees Celsius and cleaning system by using rotary brush can be clean 80% of solar panel.</w:t>
      </w:r>
    </w:p>
    <w:p w:rsidR="002E1BC6" w:rsidRPr="00DA320F" w:rsidRDefault="002E1BC6" w:rsidP="009E792E">
      <w:pPr>
        <w:spacing w:line="240" w:lineRule="auto"/>
        <w:jc w:val="both"/>
        <w:rPr>
          <w:rFonts w:ascii="Times New Roman" w:hAnsi="Times New Roman" w:cs="Times New Roman"/>
          <w:sz w:val="20"/>
          <w:szCs w:val="20"/>
        </w:rPr>
      </w:pPr>
      <w:r w:rsidRPr="00DA320F">
        <w:rPr>
          <w:rFonts w:ascii="Times New Roman" w:hAnsi="Times New Roman" w:cs="Times New Roman"/>
          <w:b/>
          <w:bCs/>
          <w:sz w:val="20"/>
          <w:szCs w:val="20"/>
        </w:rPr>
        <w:lastRenderedPageBreak/>
        <w:t>G Anilkumar et.al (2020) Conducted research on “Design and development of wireless networking for solar PV panel cleaning robots”</w:t>
      </w:r>
      <w:r w:rsidRPr="00DA320F">
        <w:rPr>
          <w:rFonts w:ascii="Times New Roman" w:hAnsi="Times New Roman" w:cs="Times New Roman"/>
          <w:sz w:val="20"/>
          <w:szCs w:val="20"/>
        </w:rPr>
        <w:t xml:space="preserve"> This paper discusses about one of the possible solutions to overcome the influence of dust on the surface of solar PV panel. A decrease in power output with the increase in particle deposition has been identified in large scale solar PV power generation where there were many numbers of solar panels connected in the form of arrays and each array requires a robot to carry out efficient cleaning with in stipulated time. Autonomous automatic cleaning operation along with self-control and monitoring of accumulated dust with proper coordination through networking between robots is prerequisite option to attain efficient cleaning system in large scale solar power plants. To accomplish the same, selection of appropriate communication technology for real time wireless networking of solar cleaning robots with low power consumption and data delay to operate over wide area is </w:t>
      </w:r>
      <w:r w:rsidR="00645B90" w:rsidRPr="00DA320F">
        <w:rPr>
          <w:rFonts w:ascii="Times New Roman" w:hAnsi="Times New Roman" w:cs="Times New Roman"/>
          <w:sz w:val="20"/>
          <w:szCs w:val="20"/>
        </w:rPr>
        <w:t>required.</w:t>
      </w:r>
    </w:p>
    <w:p w:rsidR="002E1BC6" w:rsidRPr="00DA320F" w:rsidRDefault="002E1BC6" w:rsidP="009E792E">
      <w:pPr>
        <w:spacing w:line="240" w:lineRule="auto"/>
        <w:jc w:val="both"/>
        <w:rPr>
          <w:rFonts w:ascii="Times New Roman" w:hAnsi="Times New Roman" w:cs="Times New Roman"/>
          <w:sz w:val="20"/>
          <w:szCs w:val="20"/>
        </w:rPr>
      </w:pPr>
      <w:r w:rsidRPr="00DA320F">
        <w:rPr>
          <w:rFonts w:ascii="Times New Roman" w:hAnsi="Times New Roman" w:cs="Times New Roman"/>
          <w:b/>
          <w:bCs/>
          <w:sz w:val="20"/>
          <w:szCs w:val="20"/>
        </w:rPr>
        <w:t>Manju B et.al (2018) Conducted research on “Automatic Solar Panel Cleaning System”</w:t>
      </w:r>
      <w:r w:rsidRPr="00DA320F">
        <w:rPr>
          <w:rFonts w:ascii="Times New Roman" w:hAnsi="Times New Roman" w:cs="Times New Roman"/>
          <w:sz w:val="20"/>
          <w:szCs w:val="20"/>
        </w:rPr>
        <w:t xml:space="preserve"> Energy is one of the major issues that the world is facing in India, the supply of energy has been one of the major problems for both urban and rural households. About 60% to 70% of the energy demand of the country is met by fuelwood and agriculture residues. Solar energy is a renewable source of energy, which has a great potential and it is radiated by the sun. Renewable energy is important to replace the using of electric energy generated by petroleum. Solar power has become a source of renewable energy and solar energy application should be enhanced. The solar PV modules are generally employed in dusty environments which are the case tropical countries like India. The dust gets accumulated on the front surface of the module and blocks the incident light from the sun. It reduces the power generation capacity of the module. </w:t>
      </w:r>
    </w:p>
    <w:p w:rsidR="00B43143" w:rsidRPr="00DA320F" w:rsidRDefault="00B43143" w:rsidP="009E792E">
      <w:pPr>
        <w:spacing w:line="240" w:lineRule="auto"/>
        <w:jc w:val="both"/>
        <w:rPr>
          <w:rFonts w:ascii="Times New Roman" w:hAnsi="Times New Roman" w:cs="Times New Roman"/>
          <w:sz w:val="20"/>
          <w:szCs w:val="20"/>
        </w:rPr>
      </w:pPr>
    </w:p>
    <w:p w:rsidR="00BE52A9" w:rsidRDefault="00E142C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III. METHODOLOGY</w:t>
      </w:r>
    </w:p>
    <w:p w:rsidR="00DA320F" w:rsidRPr="00DA320F" w:rsidRDefault="00DA320F" w:rsidP="009E792E">
      <w:pPr>
        <w:spacing w:line="240" w:lineRule="auto"/>
        <w:jc w:val="center"/>
        <w:rPr>
          <w:rFonts w:ascii="Times New Roman" w:hAnsi="Times New Roman" w:cs="Times New Roman"/>
          <w:b/>
          <w:bCs/>
          <w:sz w:val="20"/>
          <w:szCs w:val="20"/>
        </w:rPr>
      </w:pPr>
    </w:p>
    <w:p w:rsidR="00E142CD" w:rsidRPr="00B43143" w:rsidRDefault="00CD374C" w:rsidP="009E792E">
      <w:pPr>
        <w:spacing w:line="240" w:lineRule="auto"/>
        <w:jc w:val="center"/>
        <w:rPr>
          <w:rFonts w:ascii="Times New Roman" w:hAnsi="Times New Roman" w:cs="Times New Roman"/>
          <w:b/>
          <w:bCs/>
          <w:sz w:val="24"/>
          <w:szCs w:val="24"/>
        </w:rPr>
      </w:pPr>
      <w:r w:rsidRPr="00B43143">
        <w:rPr>
          <w:rFonts w:ascii="Times New Roman" w:hAnsi="Times New Roman" w:cs="Times New Roman"/>
          <w:noProof/>
          <w:sz w:val="24"/>
          <w:szCs w:val="24"/>
          <w:lang w:val="en-IN" w:eastAsia="en-IN"/>
        </w:rPr>
        <w:drawing>
          <wp:inline distT="0" distB="0" distL="0" distR="0" wp14:anchorId="6699DD1B" wp14:editId="04B74921">
            <wp:extent cx="3200400" cy="2211705"/>
            <wp:effectExtent l="114300" t="114300" r="114300" b="150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00" cy="2211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374C" w:rsidRPr="00DA320F" w:rsidRDefault="00CD374C"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Fig.</w:t>
      </w:r>
      <w:r w:rsidR="003513FD" w:rsidRPr="00DA320F">
        <w:rPr>
          <w:rFonts w:ascii="Times New Roman" w:hAnsi="Times New Roman" w:cs="Times New Roman"/>
          <w:b/>
          <w:bCs/>
          <w:sz w:val="20"/>
          <w:szCs w:val="20"/>
        </w:rPr>
        <w:t>4</w:t>
      </w:r>
      <w:r w:rsidRPr="00DA320F">
        <w:rPr>
          <w:rFonts w:ascii="Times New Roman" w:hAnsi="Times New Roman" w:cs="Times New Roman"/>
          <w:b/>
          <w:bCs/>
          <w:sz w:val="20"/>
          <w:szCs w:val="20"/>
        </w:rPr>
        <w:t xml:space="preserve"> Methodology Flowchart</w:t>
      </w:r>
    </w:p>
    <w:p w:rsidR="003D6667" w:rsidRPr="00DA320F" w:rsidRDefault="008E7051" w:rsidP="009E792E">
      <w:pPr>
        <w:spacing w:line="240" w:lineRule="auto"/>
        <w:rPr>
          <w:rFonts w:ascii="Times New Roman" w:hAnsi="Times New Roman" w:cs="Times New Roman"/>
          <w:b/>
          <w:bCs/>
          <w:sz w:val="20"/>
          <w:szCs w:val="20"/>
        </w:rPr>
      </w:pPr>
      <w:r w:rsidRPr="00DA320F">
        <w:rPr>
          <w:rFonts w:ascii="Times New Roman" w:hAnsi="Times New Roman" w:cs="Times New Roman"/>
          <w:b/>
          <w:bCs/>
          <w:sz w:val="20"/>
          <w:szCs w:val="20"/>
        </w:rPr>
        <w:t xml:space="preserve">3.1 </w:t>
      </w:r>
      <w:r w:rsidR="003D6667" w:rsidRPr="00DA320F">
        <w:rPr>
          <w:rFonts w:ascii="Times New Roman" w:hAnsi="Times New Roman" w:cs="Times New Roman"/>
          <w:b/>
          <w:bCs/>
          <w:sz w:val="20"/>
          <w:szCs w:val="20"/>
        </w:rPr>
        <w:t>Design and Development of a Solar Panel Cleaning System</w:t>
      </w:r>
    </w:p>
    <w:p w:rsidR="003D6667" w:rsidRPr="00DA320F" w:rsidRDefault="003D6667"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design and development of a solar panel cleaning system is an innovative solution to address the challenges of maintaining solar panels. The system uses a robotic arm with a cleaning mechanism to remove dirt and debris from the surface of solar panels. The cleaning mechanism is designed to use minimal water and detergent, which reduces the amount of residue left on the surface of the panels. The system is also designed to be cost-effective and time-efficient, reducing the cost of maintenance for solar panel owners.</w:t>
      </w:r>
    </w:p>
    <w:p w:rsidR="003D6667" w:rsidRPr="00DA320F" w:rsidRDefault="003D6667"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solar panel cleaning system is designed to be autonomous, meaning it can operate without human intervention. The system is equipped with sensors that detect the level of dirt and debris on the surface of the panels. The sensors send signals to the robotic arm, which then moves to the area with the highest level of dirt and debris. The cleaning mechanism then sprays a small amount of water and detergent on the surface of the panels and brushes the surface to remove dirt and debris. The robotic arm then moves to the next area with a high level of dirt and debris, repeating the process until the entire surface of the panels is cleaned.</w:t>
      </w:r>
    </w:p>
    <w:p w:rsidR="003D6667" w:rsidRDefault="003D6667"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solar panel cleaning system is also designed to be adaptable to different types of solar panels. The size and shape of solar panels vary, and the system is designed to adjust to these variations. This adaptability makes the system versatile and able to clean a wide range of solar panels.</w:t>
      </w:r>
    </w:p>
    <w:p w:rsidR="00DA320F" w:rsidRPr="00DA320F" w:rsidRDefault="00DA320F" w:rsidP="009E792E">
      <w:pPr>
        <w:spacing w:line="240" w:lineRule="auto"/>
        <w:jc w:val="both"/>
        <w:rPr>
          <w:rFonts w:ascii="Times New Roman" w:hAnsi="Times New Roman" w:cs="Times New Roman"/>
          <w:sz w:val="20"/>
          <w:szCs w:val="20"/>
        </w:rPr>
      </w:pPr>
    </w:p>
    <w:p w:rsidR="003D6667" w:rsidRDefault="008E7051" w:rsidP="00DA320F">
      <w:pPr>
        <w:pStyle w:val="Heading2"/>
        <w:spacing w:line="240" w:lineRule="auto"/>
        <w:rPr>
          <w:rFonts w:cs="Times New Roman"/>
          <w:sz w:val="20"/>
          <w:szCs w:val="20"/>
        </w:rPr>
      </w:pPr>
      <w:r w:rsidRPr="00DA320F">
        <w:rPr>
          <w:rFonts w:cs="Times New Roman"/>
          <w:sz w:val="20"/>
          <w:szCs w:val="20"/>
        </w:rPr>
        <w:t xml:space="preserve">3.2 </w:t>
      </w:r>
      <w:r w:rsidR="003D6667" w:rsidRPr="00DA320F">
        <w:rPr>
          <w:rFonts w:cs="Times New Roman"/>
          <w:sz w:val="20"/>
          <w:szCs w:val="20"/>
        </w:rPr>
        <w:t xml:space="preserve">Design Methodology </w:t>
      </w:r>
    </w:p>
    <w:p w:rsidR="00DA320F" w:rsidRPr="00DA320F" w:rsidRDefault="00DA320F" w:rsidP="00DA320F">
      <w:pPr>
        <w:spacing w:after="0"/>
        <w:rPr>
          <w:lang w:val="en-IN"/>
        </w:rPr>
      </w:pPr>
    </w:p>
    <w:p w:rsidR="003D6667" w:rsidRPr="00DA320F" w:rsidRDefault="003D6667" w:rsidP="00A074C9">
      <w:pPr>
        <w:spacing w:after="0" w:line="240" w:lineRule="auto"/>
        <w:jc w:val="both"/>
        <w:rPr>
          <w:rFonts w:ascii="Times New Roman" w:hAnsi="Times New Roman" w:cs="Times New Roman"/>
          <w:sz w:val="20"/>
          <w:szCs w:val="20"/>
        </w:rPr>
      </w:pPr>
      <w:r w:rsidRPr="00DA320F">
        <w:rPr>
          <w:rFonts w:ascii="Times New Roman" w:hAnsi="Times New Roman" w:cs="Times New Roman"/>
          <w:sz w:val="20"/>
          <w:szCs w:val="20"/>
        </w:rPr>
        <w:lastRenderedPageBreak/>
        <w:t xml:space="preserve">In order to meet all the requirements of the project, it is divided into several stages and phases. The overall aim of the project is to design a smart solar panel that cleans itself automatically and remotely. </w:t>
      </w:r>
    </w:p>
    <w:p w:rsidR="003D6667" w:rsidRPr="00DA320F" w:rsidRDefault="003D6667" w:rsidP="00A074C9">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Phase 1 (Term 1, Design M.): </w:t>
      </w:r>
    </w:p>
    <w:p w:rsidR="003D6667" w:rsidRPr="00DA320F" w:rsidRDefault="003D6667" w:rsidP="00A074C9">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The first stage of the project was to do a primary research in order to check if the project is possible to</w:t>
      </w:r>
      <w:bookmarkStart w:id="4" w:name="_GoBack"/>
      <w:bookmarkEnd w:id="4"/>
      <w:r w:rsidRPr="00DA320F">
        <w:rPr>
          <w:rFonts w:ascii="Times New Roman" w:hAnsi="Times New Roman" w:cs="Times New Roman"/>
          <w:sz w:val="20"/>
          <w:szCs w:val="20"/>
        </w:rPr>
        <w:t xml:space="preserve"> be made technically. </w:t>
      </w:r>
    </w:p>
    <w:p w:rsidR="003D6667" w:rsidRPr="00DA320F" w:rsidRDefault="003D6667" w:rsidP="00A074C9">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The second step that we took is to look into the various sensors, controllers and motors. </w:t>
      </w:r>
    </w:p>
    <w:p w:rsidR="003D6667" w:rsidRPr="00DA320F" w:rsidRDefault="003D6667" w:rsidP="00A074C9">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In the next step, we divided the project into categories based on its function. It can be seen that there are two main subsystems on the project and along with this; the project requires some amount of manufacturing and design of mechanical parts to hold the solar panel and the cleaner of the solar panel. </w:t>
      </w:r>
    </w:p>
    <w:p w:rsidR="003D6667" w:rsidRPr="00DA320F" w:rsidRDefault="003D6667" w:rsidP="00A074C9">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We started by an AutoCAD sketch of our mechanical structure, so we can build it easily in real life as shown in </w:t>
      </w:r>
      <w:r w:rsidRPr="00DA320F">
        <w:rPr>
          <w:rFonts w:ascii="Times New Roman" w:hAnsi="Times New Roman" w:cs="Times New Roman"/>
          <w:b/>
          <w:bCs/>
          <w:sz w:val="20"/>
          <w:szCs w:val="20"/>
        </w:rPr>
        <w:t>Fig.</w:t>
      </w:r>
    </w:p>
    <w:p w:rsidR="003D6667" w:rsidRPr="00DA320F" w:rsidRDefault="003D6667" w:rsidP="009E792E">
      <w:pPr>
        <w:tabs>
          <w:tab w:val="left" w:pos="1095"/>
        </w:tabs>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solar panel cleaning system consists of two basic system unit depending on their functioning, namely Locomotion Unit and Cleaning Unit.</w:t>
      </w:r>
    </w:p>
    <w:p w:rsidR="003D6667" w:rsidRPr="00B43143" w:rsidRDefault="003D6667" w:rsidP="009E792E">
      <w:pPr>
        <w:tabs>
          <w:tab w:val="left" w:pos="1095"/>
        </w:tabs>
        <w:spacing w:line="240" w:lineRule="auto"/>
        <w:jc w:val="both"/>
        <w:rPr>
          <w:rFonts w:ascii="Times New Roman" w:hAnsi="Times New Roman" w:cs="Times New Roman"/>
          <w:sz w:val="24"/>
          <w:szCs w:val="24"/>
        </w:rPr>
      </w:pPr>
    </w:p>
    <w:p w:rsidR="003D6667" w:rsidRPr="00B43143" w:rsidRDefault="003D6667" w:rsidP="009E792E">
      <w:pPr>
        <w:tabs>
          <w:tab w:val="left" w:pos="1095"/>
        </w:tabs>
        <w:spacing w:line="240" w:lineRule="auto"/>
        <w:jc w:val="center"/>
        <w:rPr>
          <w:rFonts w:ascii="Times New Roman" w:hAnsi="Times New Roman" w:cs="Times New Roman"/>
          <w:sz w:val="24"/>
          <w:szCs w:val="24"/>
        </w:rPr>
      </w:pPr>
      <w:r w:rsidRPr="00B43143">
        <w:rPr>
          <w:rFonts w:ascii="Times New Roman" w:hAnsi="Times New Roman" w:cs="Times New Roman"/>
          <w:noProof/>
          <w:sz w:val="24"/>
          <w:szCs w:val="24"/>
          <w:lang w:val="en-IN" w:eastAsia="en-IN"/>
        </w:rPr>
        <w:drawing>
          <wp:inline distT="0" distB="0" distL="0" distR="0" wp14:anchorId="08DF2F12" wp14:editId="751D77AA">
            <wp:extent cx="3037205" cy="2209800"/>
            <wp:effectExtent l="114300" t="114300" r="106045" b="152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073" cy="2222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6667" w:rsidRPr="00DA320F" w:rsidRDefault="003D6667" w:rsidP="009E792E">
      <w:pPr>
        <w:pStyle w:val="MYFIG"/>
        <w:spacing w:line="240" w:lineRule="auto"/>
        <w:rPr>
          <w:sz w:val="20"/>
          <w:szCs w:val="20"/>
        </w:rPr>
      </w:pPr>
      <w:bookmarkStart w:id="5" w:name="_Toc132626272"/>
      <w:r w:rsidRPr="00DA320F">
        <w:rPr>
          <w:sz w:val="20"/>
          <w:szCs w:val="20"/>
        </w:rPr>
        <w:t>Fig.</w:t>
      </w:r>
      <w:r w:rsidR="003513FD" w:rsidRPr="00DA320F">
        <w:rPr>
          <w:sz w:val="20"/>
          <w:szCs w:val="20"/>
        </w:rPr>
        <w:t>5</w:t>
      </w:r>
      <w:r w:rsidRPr="00DA320F">
        <w:rPr>
          <w:sz w:val="20"/>
          <w:szCs w:val="20"/>
        </w:rPr>
        <w:t xml:space="preserve"> AutoCAD Sketch</w:t>
      </w:r>
      <w:bookmarkEnd w:id="5"/>
    </w:p>
    <w:p w:rsidR="003D6667" w:rsidRPr="00DA320F" w:rsidRDefault="003D6667" w:rsidP="009E792E">
      <w:pPr>
        <w:pStyle w:val="Default"/>
        <w:jc w:val="both"/>
        <w:rPr>
          <w:sz w:val="20"/>
          <w:szCs w:val="20"/>
        </w:rPr>
      </w:pPr>
      <w:r w:rsidRPr="00DA320F">
        <w:rPr>
          <w:sz w:val="20"/>
          <w:szCs w:val="20"/>
        </w:rPr>
        <w:t xml:space="preserve">Phase 2 (Term 2, ASSE III): </w:t>
      </w:r>
    </w:p>
    <w:p w:rsidR="003D6667" w:rsidRPr="00DA320F" w:rsidRDefault="003D6667" w:rsidP="009E792E">
      <w:pPr>
        <w:pStyle w:val="Default"/>
        <w:jc w:val="both"/>
        <w:rPr>
          <w:sz w:val="20"/>
          <w:szCs w:val="20"/>
        </w:rPr>
      </w:pPr>
      <w:r w:rsidRPr="00DA320F">
        <w:rPr>
          <w:sz w:val="20"/>
          <w:szCs w:val="20"/>
        </w:rPr>
        <w:t xml:space="preserve">• We calculated the needed power for our automation system to determine the size of the needed battery for our off-grid system, as shown in </w:t>
      </w:r>
      <w:r w:rsidRPr="00DA320F">
        <w:rPr>
          <w:b/>
          <w:bCs/>
          <w:sz w:val="20"/>
          <w:szCs w:val="20"/>
        </w:rPr>
        <w:t>Table 1 below:</w:t>
      </w:r>
    </w:p>
    <w:p w:rsidR="00B43143" w:rsidRPr="00DA320F" w:rsidRDefault="00B43143" w:rsidP="00DA320F">
      <w:pPr>
        <w:pStyle w:val="Default"/>
        <w:rPr>
          <w:b/>
          <w:bCs/>
          <w:sz w:val="20"/>
          <w:szCs w:val="20"/>
        </w:rPr>
      </w:pPr>
    </w:p>
    <w:p w:rsidR="00B43143" w:rsidRPr="00DA320F" w:rsidRDefault="00B43143" w:rsidP="009E792E">
      <w:pPr>
        <w:pStyle w:val="Default"/>
        <w:jc w:val="center"/>
        <w:rPr>
          <w:b/>
          <w:bCs/>
          <w:sz w:val="20"/>
          <w:szCs w:val="20"/>
        </w:rPr>
      </w:pPr>
    </w:p>
    <w:p w:rsidR="003D6667" w:rsidRPr="00DA320F" w:rsidRDefault="003D6667" w:rsidP="009E792E">
      <w:pPr>
        <w:pStyle w:val="Default"/>
        <w:jc w:val="center"/>
        <w:rPr>
          <w:b/>
          <w:bCs/>
          <w:sz w:val="20"/>
          <w:szCs w:val="20"/>
        </w:rPr>
      </w:pPr>
      <w:r w:rsidRPr="00DA320F">
        <w:rPr>
          <w:b/>
          <w:bCs/>
          <w:sz w:val="20"/>
          <w:szCs w:val="20"/>
        </w:rPr>
        <w:t>Table No.1 The Daily Energy Usage Calculations of the System</w:t>
      </w:r>
    </w:p>
    <w:p w:rsidR="00B43143" w:rsidRPr="00DA320F" w:rsidRDefault="00B43143" w:rsidP="009E792E">
      <w:pPr>
        <w:pStyle w:val="Default"/>
        <w:jc w:val="center"/>
        <w:rPr>
          <w:b/>
          <w:bCs/>
          <w:sz w:val="20"/>
          <w:szCs w:val="20"/>
        </w:rPr>
      </w:pPr>
    </w:p>
    <w:tbl>
      <w:tblPr>
        <w:tblStyle w:val="TableGrid"/>
        <w:tblW w:w="5000" w:type="pct"/>
        <w:jc w:val="center"/>
        <w:tblLook w:val="04A0" w:firstRow="1" w:lastRow="0" w:firstColumn="1" w:lastColumn="0" w:noHBand="0" w:noVBand="1"/>
      </w:tblPr>
      <w:tblGrid>
        <w:gridCol w:w="3615"/>
        <w:gridCol w:w="1032"/>
        <w:gridCol w:w="1649"/>
        <w:gridCol w:w="2350"/>
        <w:gridCol w:w="2450"/>
      </w:tblGrid>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b/>
                <w:bCs/>
                <w:sz w:val="20"/>
                <w:szCs w:val="20"/>
              </w:rPr>
              <w:t>APPILANCE</w:t>
            </w:r>
          </w:p>
        </w:tc>
        <w:tc>
          <w:tcPr>
            <w:tcW w:w="465" w:type="pct"/>
          </w:tcPr>
          <w:p w:rsidR="003D6667" w:rsidRPr="00DA320F" w:rsidRDefault="003D6667" w:rsidP="009E792E">
            <w:pPr>
              <w:pStyle w:val="Default"/>
              <w:jc w:val="center"/>
              <w:rPr>
                <w:sz w:val="20"/>
                <w:szCs w:val="20"/>
              </w:rPr>
            </w:pPr>
            <w:r w:rsidRPr="00DA320F">
              <w:rPr>
                <w:b/>
                <w:bCs/>
                <w:sz w:val="20"/>
                <w:szCs w:val="20"/>
              </w:rPr>
              <w:t>DC Motor</w:t>
            </w:r>
          </w:p>
        </w:tc>
        <w:tc>
          <w:tcPr>
            <w:tcW w:w="743" w:type="pct"/>
          </w:tcPr>
          <w:p w:rsidR="003D6667" w:rsidRPr="00DA320F" w:rsidRDefault="003D6667" w:rsidP="009E792E">
            <w:pPr>
              <w:pStyle w:val="Default"/>
              <w:jc w:val="center"/>
              <w:rPr>
                <w:sz w:val="20"/>
                <w:szCs w:val="20"/>
              </w:rPr>
            </w:pPr>
            <w:r w:rsidRPr="00DA320F">
              <w:rPr>
                <w:b/>
                <w:bCs/>
                <w:sz w:val="20"/>
                <w:szCs w:val="20"/>
              </w:rPr>
              <w:t>Water Pump</w:t>
            </w:r>
          </w:p>
        </w:tc>
        <w:tc>
          <w:tcPr>
            <w:tcW w:w="1059" w:type="pct"/>
          </w:tcPr>
          <w:p w:rsidR="003D6667" w:rsidRPr="00DA320F" w:rsidRDefault="003D6667" w:rsidP="009E792E">
            <w:pPr>
              <w:pStyle w:val="Default"/>
              <w:jc w:val="center"/>
              <w:rPr>
                <w:sz w:val="20"/>
                <w:szCs w:val="20"/>
              </w:rPr>
            </w:pPr>
            <w:r w:rsidRPr="00DA320F">
              <w:rPr>
                <w:b/>
                <w:bCs/>
                <w:sz w:val="20"/>
                <w:szCs w:val="20"/>
              </w:rPr>
              <w:t>Charge Controller</w:t>
            </w:r>
          </w:p>
        </w:tc>
        <w:tc>
          <w:tcPr>
            <w:tcW w:w="1104" w:type="pct"/>
          </w:tcPr>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QUANTITY</w:t>
            </w:r>
          </w:p>
        </w:tc>
        <w:tc>
          <w:tcPr>
            <w:tcW w:w="465" w:type="pct"/>
          </w:tcPr>
          <w:p w:rsidR="003D6667" w:rsidRPr="00DA320F" w:rsidRDefault="003D6667" w:rsidP="009E792E">
            <w:pPr>
              <w:pStyle w:val="Default"/>
              <w:jc w:val="center"/>
              <w:rPr>
                <w:sz w:val="20"/>
                <w:szCs w:val="20"/>
              </w:rPr>
            </w:pPr>
            <w:r w:rsidRPr="00DA320F">
              <w:rPr>
                <w:sz w:val="20"/>
                <w:szCs w:val="20"/>
              </w:rPr>
              <w:t>4</w:t>
            </w:r>
          </w:p>
        </w:tc>
        <w:tc>
          <w:tcPr>
            <w:tcW w:w="743" w:type="pct"/>
          </w:tcPr>
          <w:p w:rsidR="003D6667" w:rsidRPr="00DA320F" w:rsidRDefault="003D6667" w:rsidP="009E792E">
            <w:pPr>
              <w:pStyle w:val="Default"/>
              <w:jc w:val="center"/>
              <w:rPr>
                <w:sz w:val="20"/>
                <w:szCs w:val="20"/>
              </w:rPr>
            </w:pPr>
            <w:r w:rsidRPr="00DA320F">
              <w:rPr>
                <w:sz w:val="20"/>
                <w:szCs w:val="20"/>
              </w:rPr>
              <w:t>1</w:t>
            </w:r>
          </w:p>
        </w:tc>
        <w:tc>
          <w:tcPr>
            <w:tcW w:w="1059" w:type="pct"/>
          </w:tcPr>
          <w:p w:rsidR="003D6667" w:rsidRPr="00DA320F" w:rsidRDefault="003D6667" w:rsidP="009E792E">
            <w:pPr>
              <w:pStyle w:val="Default"/>
              <w:jc w:val="center"/>
              <w:rPr>
                <w:sz w:val="20"/>
                <w:szCs w:val="20"/>
              </w:rPr>
            </w:pPr>
            <w:r w:rsidRPr="00DA320F">
              <w:rPr>
                <w:sz w:val="20"/>
                <w:szCs w:val="20"/>
              </w:rPr>
              <w:t>1</w:t>
            </w:r>
          </w:p>
        </w:tc>
        <w:tc>
          <w:tcPr>
            <w:tcW w:w="1104" w:type="pct"/>
            <w:vMerge w:val="restart"/>
          </w:tcPr>
          <w:p w:rsidR="003D6667" w:rsidRPr="00DA320F" w:rsidRDefault="003D6667" w:rsidP="009E792E">
            <w:pPr>
              <w:pStyle w:val="Default"/>
              <w:jc w:val="center"/>
              <w:rPr>
                <w:b/>
                <w:bCs/>
                <w:sz w:val="20"/>
                <w:szCs w:val="20"/>
              </w:rPr>
            </w:pPr>
          </w:p>
          <w:p w:rsidR="003D6667" w:rsidRPr="00DA320F" w:rsidRDefault="003D6667" w:rsidP="009E792E">
            <w:pPr>
              <w:pStyle w:val="Default"/>
              <w:rPr>
                <w:b/>
                <w:bCs/>
                <w:sz w:val="20"/>
                <w:szCs w:val="20"/>
              </w:rPr>
            </w:pPr>
          </w:p>
          <w:p w:rsidR="003D6667" w:rsidRPr="00DA320F" w:rsidRDefault="003D6667" w:rsidP="009E792E">
            <w:pPr>
              <w:pStyle w:val="Default"/>
              <w:jc w:val="center"/>
              <w:rPr>
                <w:sz w:val="20"/>
                <w:szCs w:val="20"/>
              </w:rPr>
            </w:pPr>
            <w:r w:rsidRPr="00DA320F">
              <w:rPr>
                <w:b/>
                <w:bCs/>
                <w:sz w:val="20"/>
                <w:szCs w:val="20"/>
              </w:rPr>
              <w:t>Total Watt Hours per Day</w:t>
            </w:r>
          </w:p>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OPERATION (Hours/Day)</w:t>
            </w:r>
          </w:p>
        </w:tc>
        <w:tc>
          <w:tcPr>
            <w:tcW w:w="465" w:type="pct"/>
          </w:tcPr>
          <w:p w:rsidR="003D6667" w:rsidRPr="00DA320F" w:rsidRDefault="003D6667" w:rsidP="009E792E">
            <w:pPr>
              <w:pStyle w:val="Default"/>
              <w:jc w:val="center"/>
              <w:rPr>
                <w:sz w:val="20"/>
                <w:szCs w:val="20"/>
              </w:rPr>
            </w:pPr>
            <w:r w:rsidRPr="00DA320F">
              <w:rPr>
                <w:sz w:val="20"/>
                <w:szCs w:val="20"/>
              </w:rPr>
              <w:t>0.017</w:t>
            </w:r>
          </w:p>
        </w:tc>
        <w:tc>
          <w:tcPr>
            <w:tcW w:w="743" w:type="pct"/>
          </w:tcPr>
          <w:p w:rsidR="003D6667" w:rsidRPr="00DA320F" w:rsidRDefault="003D6667" w:rsidP="009E792E">
            <w:pPr>
              <w:pStyle w:val="Default"/>
              <w:jc w:val="center"/>
              <w:rPr>
                <w:sz w:val="20"/>
                <w:szCs w:val="20"/>
              </w:rPr>
            </w:pPr>
            <w:r w:rsidRPr="00DA320F">
              <w:rPr>
                <w:sz w:val="20"/>
                <w:szCs w:val="20"/>
              </w:rPr>
              <w:t>0.017</w:t>
            </w:r>
          </w:p>
        </w:tc>
        <w:tc>
          <w:tcPr>
            <w:tcW w:w="1059" w:type="pct"/>
          </w:tcPr>
          <w:p w:rsidR="003D6667" w:rsidRPr="00DA320F" w:rsidRDefault="003D6667" w:rsidP="009E792E">
            <w:pPr>
              <w:pStyle w:val="Default"/>
              <w:jc w:val="center"/>
              <w:rPr>
                <w:sz w:val="20"/>
                <w:szCs w:val="20"/>
              </w:rPr>
            </w:pPr>
            <w:r w:rsidRPr="00DA320F">
              <w:rPr>
                <w:sz w:val="20"/>
                <w:szCs w:val="20"/>
              </w:rPr>
              <w:t>24</w:t>
            </w:r>
          </w:p>
        </w:tc>
        <w:tc>
          <w:tcPr>
            <w:tcW w:w="1104" w:type="pct"/>
            <w:vMerge/>
          </w:tcPr>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VOTAGE (V)</w:t>
            </w:r>
          </w:p>
        </w:tc>
        <w:tc>
          <w:tcPr>
            <w:tcW w:w="465" w:type="pct"/>
          </w:tcPr>
          <w:p w:rsidR="003D6667" w:rsidRPr="00DA320F" w:rsidRDefault="003D6667" w:rsidP="009E792E">
            <w:pPr>
              <w:pStyle w:val="Default"/>
              <w:jc w:val="center"/>
              <w:rPr>
                <w:sz w:val="20"/>
                <w:szCs w:val="20"/>
              </w:rPr>
            </w:pPr>
            <w:r w:rsidRPr="00DA320F">
              <w:rPr>
                <w:sz w:val="20"/>
                <w:szCs w:val="20"/>
              </w:rPr>
              <w:t>12</w:t>
            </w:r>
          </w:p>
        </w:tc>
        <w:tc>
          <w:tcPr>
            <w:tcW w:w="743" w:type="pct"/>
          </w:tcPr>
          <w:p w:rsidR="003D6667" w:rsidRPr="00DA320F" w:rsidRDefault="003D6667" w:rsidP="009E792E">
            <w:pPr>
              <w:pStyle w:val="Default"/>
              <w:jc w:val="center"/>
              <w:rPr>
                <w:sz w:val="20"/>
                <w:szCs w:val="20"/>
              </w:rPr>
            </w:pPr>
            <w:r w:rsidRPr="00DA320F">
              <w:rPr>
                <w:sz w:val="20"/>
                <w:szCs w:val="20"/>
              </w:rPr>
              <w:t>12</w:t>
            </w:r>
          </w:p>
        </w:tc>
        <w:tc>
          <w:tcPr>
            <w:tcW w:w="1059" w:type="pct"/>
          </w:tcPr>
          <w:p w:rsidR="003D6667" w:rsidRPr="00DA320F" w:rsidRDefault="003D6667" w:rsidP="009E792E">
            <w:pPr>
              <w:pStyle w:val="Default"/>
              <w:jc w:val="center"/>
              <w:rPr>
                <w:sz w:val="20"/>
                <w:szCs w:val="20"/>
              </w:rPr>
            </w:pPr>
            <w:r w:rsidRPr="00DA320F">
              <w:rPr>
                <w:sz w:val="20"/>
                <w:szCs w:val="20"/>
              </w:rPr>
              <w:t>12</w:t>
            </w:r>
          </w:p>
        </w:tc>
        <w:tc>
          <w:tcPr>
            <w:tcW w:w="1104" w:type="pct"/>
            <w:vMerge/>
          </w:tcPr>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CURRENT (A)</w:t>
            </w:r>
          </w:p>
        </w:tc>
        <w:tc>
          <w:tcPr>
            <w:tcW w:w="465" w:type="pct"/>
          </w:tcPr>
          <w:p w:rsidR="003D6667" w:rsidRPr="00DA320F" w:rsidRDefault="003D6667" w:rsidP="009E792E">
            <w:pPr>
              <w:pStyle w:val="Default"/>
              <w:jc w:val="center"/>
              <w:rPr>
                <w:sz w:val="20"/>
                <w:szCs w:val="20"/>
              </w:rPr>
            </w:pPr>
            <w:r w:rsidRPr="00DA320F">
              <w:rPr>
                <w:sz w:val="20"/>
                <w:szCs w:val="20"/>
              </w:rPr>
              <w:t>0.5</w:t>
            </w:r>
          </w:p>
        </w:tc>
        <w:tc>
          <w:tcPr>
            <w:tcW w:w="743" w:type="pct"/>
          </w:tcPr>
          <w:p w:rsidR="003D6667" w:rsidRPr="00DA320F" w:rsidRDefault="003D6667" w:rsidP="009E792E">
            <w:pPr>
              <w:pStyle w:val="Default"/>
              <w:jc w:val="center"/>
              <w:rPr>
                <w:sz w:val="20"/>
                <w:szCs w:val="20"/>
              </w:rPr>
            </w:pPr>
            <w:r w:rsidRPr="00DA320F">
              <w:rPr>
                <w:sz w:val="20"/>
                <w:szCs w:val="20"/>
              </w:rPr>
              <w:t>1.6</w:t>
            </w:r>
          </w:p>
        </w:tc>
        <w:tc>
          <w:tcPr>
            <w:tcW w:w="1059" w:type="pct"/>
          </w:tcPr>
          <w:p w:rsidR="003D6667" w:rsidRPr="00DA320F" w:rsidRDefault="003D6667" w:rsidP="009E792E">
            <w:pPr>
              <w:pStyle w:val="Default"/>
              <w:jc w:val="center"/>
              <w:rPr>
                <w:sz w:val="20"/>
                <w:szCs w:val="20"/>
              </w:rPr>
            </w:pPr>
            <w:r w:rsidRPr="00DA320F">
              <w:rPr>
                <w:sz w:val="20"/>
                <w:szCs w:val="20"/>
              </w:rPr>
              <w:t>0.02</w:t>
            </w:r>
          </w:p>
        </w:tc>
        <w:tc>
          <w:tcPr>
            <w:tcW w:w="1104" w:type="pct"/>
            <w:vMerge/>
          </w:tcPr>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Watts (V*A)</w:t>
            </w:r>
          </w:p>
        </w:tc>
        <w:tc>
          <w:tcPr>
            <w:tcW w:w="465" w:type="pct"/>
          </w:tcPr>
          <w:p w:rsidR="003D6667" w:rsidRPr="00DA320F" w:rsidRDefault="003D6667" w:rsidP="009E792E">
            <w:pPr>
              <w:pStyle w:val="Default"/>
              <w:jc w:val="center"/>
              <w:rPr>
                <w:sz w:val="20"/>
                <w:szCs w:val="20"/>
              </w:rPr>
            </w:pPr>
            <w:r w:rsidRPr="00DA320F">
              <w:rPr>
                <w:sz w:val="20"/>
                <w:szCs w:val="20"/>
              </w:rPr>
              <w:t>24</w:t>
            </w:r>
          </w:p>
        </w:tc>
        <w:tc>
          <w:tcPr>
            <w:tcW w:w="743" w:type="pct"/>
          </w:tcPr>
          <w:p w:rsidR="003D6667" w:rsidRPr="00DA320F" w:rsidRDefault="003D6667" w:rsidP="009E792E">
            <w:pPr>
              <w:pStyle w:val="Default"/>
              <w:jc w:val="center"/>
              <w:rPr>
                <w:sz w:val="20"/>
                <w:szCs w:val="20"/>
              </w:rPr>
            </w:pPr>
            <w:r w:rsidRPr="00DA320F">
              <w:rPr>
                <w:sz w:val="20"/>
                <w:szCs w:val="20"/>
              </w:rPr>
              <w:t>19.2</w:t>
            </w:r>
          </w:p>
        </w:tc>
        <w:tc>
          <w:tcPr>
            <w:tcW w:w="1059" w:type="pct"/>
          </w:tcPr>
          <w:p w:rsidR="003D6667" w:rsidRPr="00DA320F" w:rsidRDefault="003D6667" w:rsidP="009E792E">
            <w:pPr>
              <w:pStyle w:val="Default"/>
              <w:jc w:val="center"/>
              <w:rPr>
                <w:sz w:val="20"/>
                <w:szCs w:val="20"/>
              </w:rPr>
            </w:pPr>
            <w:r w:rsidRPr="00DA320F">
              <w:rPr>
                <w:sz w:val="20"/>
                <w:szCs w:val="20"/>
              </w:rPr>
              <w:t>0.24</w:t>
            </w:r>
          </w:p>
        </w:tc>
        <w:tc>
          <w:tcPr>
            <w:tcW w:w="1104" w:type="pct"/>
            <w:vMerge/>
          </w:tcPr>
          <w:p w:rsidR="003D6667" w:rsidRPr="00DA320F" w:rsidRDefault="003D6667" w:rsidP="009E792E">
            <w:pPr>
              <w:pStyle w:val="Default"/>
              <w:jc w:val="center"/>
              <w:rPr>
                <w:sz w:val="20"/>
                <w:szCs w:val="20"/>
              </w:rPr>
            </w:pPr>
          </w:p>
        </w:tc>
      </w:tr>
      <w:tr w:rsidR="003D6667" w:rsidRPr="00DA320F" w:rsidTr="004E7861">
        <w:trPr>
          <w:jc w:val="center"/>
        </w:trPr>
        <w:tc>
          <w:tcPr>
            <w:tcW w:w="1629" w:type="pct"/>
          </w:tcPr>
          <w:p w:rsidR="003D6667" w:rsidRPr="00DA320F" w:rsidRDefault="003D6667" w:rsidP="009E792E">
            <w:pPr>
              <w:pStyle w:val="Default"/>
              <w:jc w:val="center"/>
              <w:rPr>
                <w:sz w:val="20"/>
                <w:szCs w:val="20"/>
              </w:rPr>
            </w:pPr>
            <w:r w:rsidRPr="00DA320F">
              <w:rPr>
                <w:sz w:val="20"/>
                <w:szCs w:val="20"/>
              </w:rPr>
              <w:t>Watt-Hrs (V*A*Hours/Day)</w:t>
            </w:r>
          </w:p>
        </w:tc>
        <w:tc>
          <w:tcPr>
            <w:tcW w:w="465" w:type="pct"/>
          </w:tcPr>
          <w:p w:rsidR="003D6667" w:rsidRPr="00DA320F" w:rsidRDefault="003D6667" w:rsidP="009E792E">
            <w:pPr>
              <w:pStyle w:val="Default"/>
              <w:jc w:val="center"/>
              <w:rPr>
                <w:sz w:val="20"/>
                <w:szCs w:val="20"/>
              </w:rPr>
            </w:pPr>
            <w:r w:rsidRPr="00DA320F">
              <w:rPr>
                <w:sz w:val="20"/>
                <w:szCs w:val="20"/>
              </w:rPr>
              <w:t>0.4</w:t>
            </w:r>
          </w:p>
        </w:tc>
        <w:tc>
          <w:tcPr>
            <w:tcW w:w="743" w:type="pct"/>
          </w:tcPr>
          <w:p w:rsidR="003D6667" w:rsidRPr="00DA320F" w:rsidRDefault="003D6667" w:rsidP="009E792E">
            <w:pPr>
              <w:pStyle w:val="Default"/>
              <w:jc w:val="center"/>
              <w:rPr>
                <w:sz w:val="20"/>
                <w:szCs w:val="20"/>
              </w:rPr>
            </w:pPr>
            <w:r w:rsidRPr="00DA320F">
              <w:rPr>
                <w:sz w:val="20"/>
                <w:szCs w:val="20"/>
              </w:rPr>
              <w:t>0.32</w:t>
            </w:r>
          </w:p>
        </w:tc>
        <w:tc>
          <w:tcPr>
            <w:tcW w:w="1059" w:type="pct"/>
          </w:tcPr>
          <w:p w:rsidR="003D6667" w:rsidRPr="00DA320F" w:rsidRDefault="003D6667" w:rsidP="009E792E">
            <w:pPr>
              <w:pStyle w:val="Default"/>
              <w:jc w:val="center"/>
              <w:rPr>
                <w:sz w:val="20"/>
                <w:szCs w:val="20"/>
              </w:rPr>
            </w:pPr>
            <w:r w:rsidRPr="00DA320F">
              <w:rPr>
                <w:sz w:val="20"/>
                <w:szCs w:val="20"/>
              </w:rPr>
              <w:t>5.76</w:t>
            </w:r>
          </w:p>
        </w:tc>
        <w:tc>
          <w:tcPr>
            <w:tcW w:w="1104" w:type="pct"/>
          </w:tcPr>
          <w:p w:rsidR="003D6667" w:rsidRPr="00DA320F" w:rsidRDefault="003D6667" w:rsidP="009E792E">
            <w:pPr>
              <w:pStyle w:val="Default"/>
              <w:jc w:val="center"/>
              <w:rPr>
                <w:sz w:val="20"/>
                <w:szCs w:val="20"/>
              </w:rPr>
            </w:pPr>
            <w:r w:rsidRPr="00DA320F">
              <w:rPr>
                <w:sz w:val="20"/>
                <w:szCs w:val="20"/>
              </w:rPr>
              <w:t>222.48</w:t>
            </w:r>
          </w:p>
        </w:tc>
      </w:tr>
    </w:tbl>
    <w:p w:rsidR="003D6667" w:rsidRPr="00DA320F" w:rsidRDefault="003D6667" w:rsidP="009E792E">
      <w:pPr>
        <w:pStyle w:val="Default"/>
        <w:jc w:val="both"/>
        <w:rPr>
          <w:sz w:val="20"/>
          <w:szCs w:val="20"/>
        </w:rPr>
      </w:pPr>
    </w:p>
    <w:p w:rsidR="003D6667" w:rsidRPr="00DA320F" w:rsidRDefault="003D6667" w:rsidP="009E792E">
      <w:pPr>
        <w:pStyle w:val="Default"/>
        <w:jc w:val="both"/>
        <w:rPr>
          <w:sz w:val="20"/>
          <w:szCs w:val="20"/>
        </w:rPr>
      </w:pPr>
      <w:r w:rsidRPr="00DA320F">
        <w:rPr>
          <w:sz w:val="20"/>
          <w:szCs w:val="20"/>
        </w:rPr>
        <w:t>After calculating the wattage hours per day for the system, we found that it consumes 222.5 W-Hrs per day. Thus, its wattage consumption equals to 9.27 W as shown in Equation 1.</w:t>
      </w:r>
    </w:p>
    <w:p w:rsidR="003D6667" w:rsidRPr="00DA320F" w:rsidRDefault="003D6667" w:rsidP="009E792E">
      <w:pPr>
        <w:spacing w:line="240" w:lineRule="auto"/>
        <w:rPr>
          <w:rFonts w:ascii="Times New Roman" w:hAnsi="Times New Roman" w:cs="Times New Roman"/>
          <w:sz w:val="20"/>
          <w:szCs w:val="20"/>
        </w:rPr>
      </w:pPr>
      <w:r w:rsidRPr="00DA320F">
        <w:rPr>
          <w:rFonts w:ascii="Times New Roman" w:hAnsi="Times New Roman" w:cs="Times New Roman"/>
          <w:sz w:val="20"/>
          <w:szCs w:val="20"/>
        </w:rPr>
        <w:t xml:space="preserve">54.48 W-Hrs / 24 Hrs = 9.27 </w:t>
      </w:r>
      <w:r w:rsidR="00CB147C" w:rsidRPr="00DA320F">
        <w:rPr>
          <w:rFonts w:ascii="Times New Roman" w:hAnsi="Times New Roman" w:cs="Times New Roman"/>
          <w:sz w:val="20"/>
          <w:szCs w:val="20"/>
        </w:rPr>
        <w:t xml:space="preserve">W - </w:t>
      </w:r>
      <w:r w:rsidR="00CD6AB1" w:rsidRPr="00DA320F">
        <w:rPr>
          <w:rFonts w:ascii="Times New Roman" w:hAnsi="Times New Roman" w:cs="Times New Roman"/>
          <w:sz w:val="20"/>
          <w:szCs w:val="20"/>
        </w:rPr>
        <w:t xml:space="preserve">                           </w:t>
      </w:r>
      <w:r w:rsidR="001930EB" w:rsidRPr="00DA320F">
        <w:rPr>
          <w:rFonts w:ascii="Times New Roman" w:hAnsi="Times New Roman" w:cs="Times New Roman"/>
          <w:sz w:val="20"/>
          <w:szCs w:val="20"/>
        </w:rPr>
        <w:t xml:space="preserve">                                                                              </w:t>
      </w:r>
      <w:r w:rsidR="00CD6AB1" w:rsidRPr="00DA320F">
        <w:rPr>
          <w:rFonts w:ascii="Times New Roman" w:hAnsi="Times New Roman" w:cs="Times New Roman"/>
          <w:sz w:val="20"/>
          <w:szCs w:val="20"/>
        </w:rPr>
        <w:t xml:space="preserve"> </w:t>
      </w:r>
      <w:r w:rsidR="00CB147C" w:rsidRPr="00DA320F">
        <w:rPr>
          <w:rFonts w:ascii="Times New Roman" w:hAnsi="Times New Roman" w:cs="Times New Roman"/>
          <w:sz w:val="20"/>
          <w:szCs w:val="20"/>
        </w:rPr>
        <w:t>Equation 1</w:t>
      </w:r>
      <w:r w:rsidRPr="00DA320F">
        <w:rPr>
          <w:rFonts w:ascii="Times New Roman" w:hAnsi="Times New Roman" w:cs="Times New Roman"/>
          <w:sz w:val="20"/>
          <w:szCs w:val="20"/>
        </w:rPr>
        <w:t xml:space="preserve">                                                  </w:t>
      </w:r>
      <w:r w:rsidR="00CB147C" w:rsidRPr="00DA320F">
        <w:rPr>
          <w:rFonts w:ascii="Times New Roman" w:hAnsi="Times New Roman" w:cs="Times New Roman"/>
          <w:sz w:val="20"/>
          <w:szCs w:val="20"/>
        </w:rPr>
        <w:t xml:space="preserve">                                 </w:t>
      </w:r>
    </w:p>
    <w:p w:rsidR="003D6667" w:rsidRPr="00DA320F" w:rsidRDefault="003D6667" w:rsidP="009E792E">
      <w:pPr>
        <w:pStyle w:val="Default"/>
        <w:jc w:val="both"/>
        <w:rPr>
          <w:sz w:val="20"/>
          <w:szCs w:val="20"/>
        </w:rPr>
      </w:pPr>
      <w:r w:rsidRPr="00DA320F">
        <w:rPr>
          <w:sz w:val="20"/>
          <w:szCs w:val="20"/>
        </w:rPr>
        <w:t>However, according to the performance characteristics shown in Figure 7, the battery (Solar Gel Acid Battery 12 V 65 AH / 10 HR, 1.8 V / Cell) supplies 10.8 V. So, as it can be seen in Equation 2, the automation system consumes 0.86 A. Therefore, the battery will supply the system with maximum daily consumption for 75.73 Hrs long as shown in Equation 3.</w:t>
      </w:r>
    </w:p>
    <w:p w:rsidR="00124685" w:rsidRPr="00DA320F" w:rsidRDefault="00124685" w:rsidP="009E792E">
      <w:pPr>
        <w:pStyle w:val="Default"/>
        <w:jc w:val="both"/>
        <w:rPr>
          <w:sz w:val="20"/>
          <w:szCs w:val="20"/>
        </w:rPr>
      </w:pPr>
    </w:p>
    <w:p w:rsidR="00124685" w:rsidRPr="00DA320F" w:rsidRDefault="00124685" w:rsidP="009E792E">
      <w:pPr>
        <w:pStyle w:val="Default"/>
        <w:jc w:val="both"/>
        <w:rPr>
          <w:sz w:val="20"/>
          <w:szCs w:val="20"/>
        </w:rPr>
      </w:pPr>
      <w:r w:rsidRPr="00DA320F">
        <w:rPr>
          <w:sz w:val="20"/>
          <w:szCs w:val="20"/>
        </w:rPr>
        <w:lastRenderedPageBreak/>
        <w:t>9.27W</w:t>
      </w:r>
      <w:r w:rsidR="003D6667" w:rsidRPr="00DA320F">
        <w:rPr>
          <w:sz w:val="20"/>
          <w:szCs w:val="20"/>
        </w:rPr>
        <w:t xml:space="preserve">/ 10.8 V = 0.86 </w:t>
      </w:r>
      <w:r w:rsidRPr="00DA320F">
        <w:rPr>
          <w:sz w:val="20"/>
          <w:szCs w:val="20"/>
        </w:rPr>
        <w:t xml:space="preserve">A                                  </w:t>
      </w:r>
      <w:r w:rsidR="00CD6AB1" w:rsidRPr="00DA320F">
        <w:rPr>
          <w:sz w:val="20"/>
          <w:szCs w:val="20"/>
        </w:rPr>
        <w:t xml:space="preserve">      </w:t>
      </w:r>
      <w:r w:rsidR="001930EB" w:rsidRPr="00DA320F">
        <w:rPr>
          <w:sz w:val="20"/>
          <w:szCs w:val="20"/>
        </w:rPr>
        <w:t xml:space="preserve">                                                                            </w:t>
      </w:r>
      <w:r w:rsidR="00CD6AB1" w:rsidRPr="00DA320F">
        <w:rPr>
          <w:sz w:val="20"/>
          <w:szCs w:val="20"/>
        </w:rPr>
        <w:t xml:space="preserve"> </w:t>
      </w:r>
      <w:r w:rsidR="001930EB" w:rsidRPr="00DA320F">
        <w:rPr>
          <w:sz w:val="20"/>
          <w:szCs w:val="20"/>
        </w:rPr>
        <w:t xml:space="preserve"> </w:t>
      </w:r>
      <w:r w:rsidR="00CD6AB1" w:rsidRPr="00DA320F">
        <w:rPr>
          <w:sz w:val="20"/>
          <w:szCs w:val="20"/>
        </w:rPr>
        <w:t xml:space="preserve">   </w:t>
      </w:r>
      <w:r w:rsidRPr="00DA320F">
        <w:rPr>
          <w:sz w:val="20"/>
          <w:szCs w:val="20"/>
        </w:rPr>
        <w:t xml:space="preserve">Equation 2 </w:t>
      </w:r>
    </w:p>
    <w:p w:rsidR="003D6667" w:rsidRPr="00DA320F" w:rsidRDefault="003D6667" w:rsidP="009E792E">
      <w:pPr>
        <w:pStyle w:val="Default"/>
        <w:jc w:val="both"/>
        <w:rPr>
          <w:sz w:val="20"/>
          <w:szCs w:val="20"/>
        </w:rPr>
      </w:pPr>
      <w:r w:rsidRPr="00DA320F">
        <w:rPr>
          <w:sz w:val="20"/>
          <w:szCs w:val="20"/>
        </w:rPr>
        <w:t xml:space="preserve">                                                                        </w:t>
      </w:r>
      <w:r w:rsidR="00124685" w:rsidRPr="00DA320F">
        <w:rPr>
          <w:sz w:val="20"/>
          <w:szCs w:val="20"/>
        </w:rPr>
        <w:t xml:space="preserve">    </w:t>
      </w:r>
    </w:p>
    <w:p w:rsidR="003D6667" w:rsidRPr="00DA320F" w:rsidRDefault="003D6667" w:rsidP="009E792E">
      <w:pPr>
        <w:spacing w:line="240" w:lineRule="auto"/>
        <w:jc w:val="both"/>
        <w:rPr>
          <w:rFonts w:ascii="Times New Roman" w:hAnsi="Times New Roman" w:cs="Times New Roman"/>
          <w:color w:val="000000"/>
          <w:sz w:val="20"/>
          <w:szCs w:val="20"/>
          <w:lang w:bidi="hi-IN"/>
        </w:rPr>
      </w:pPr>
      <w:r w:rsidRPr="00DA320F">
        <w:rPr>
          <w:rFonts w:ascii="Times New Roman" w:hAnsi="Times New Roman" w:cs="Times New Roman"/>
          <w:color w:val="000000"/>
          <w:sz w:val="20"/>
          <w:szCs w:val="20"/>
          <w:lang w:bidi="hi-IN"/>
        </w:rPr>
        <w:t>6</w:t>
      </w:r>
      <w:r w:rsidR="00CB147C" w:rsidRPr="00DA320F">
        <w:rPr>
          <w:rFonts w:ascii="Times New Roman" w:hAnsi="Times New Roman" w:cs="Times New Roman"/>
          <w:color w:val="000000"/>
          <w:sz w:val="20"/>
          <w:szCs w:val="20"/>
          <w:lang w:bidi="hi-IN"/>
        </w:rPr>
        <w:t xml:space="preserve">5 AH / 0.86 A = 75.73 Hrs    - </w:t>
      </w:r>
      <w:r w:rsidR="00CD6AB1" w:rsidRPr="00DA320F">
        <w:rPr>
          <w:rFonts w:ascii="Times New Roman" w:hAnsi="Times New Roman" w:cs="Times New Roman"/>
          <w:color w:val="000000"/>
          <w:sz w:val="20"/>
          <w:szCs w:val="20"/>
          <w:lang w:bidi="hi-IN"/>
        </w:rPr>
        <w:t xml:space="preserve">            </w:t>
      </w:r>
      <w:r w:rsidR="004629A0" w:rsidRPr="00DA320F">
        <w:rPr>
          <w:rFonts w:ascii="Times New Roman" w:hAnsi="Times New Roman" w:cs="Times New Roman"/>
          <w:color w:val="000000"/>
          <w:sz w:val="20"/>
          <w:szCs w:val="20"/>
          <w:lang w:bidi="hi-IN"/>
        </w:rPr>
        <w:t xml:space="preserve">            </w:t>
      </w:r>
      <w:r w:rsidR="00CD6AB1" w:rsidRPr="00DA320F">
        <w:rPr>
          <w:rFonts w:ascii="Times New Roman" w:hAnsi="Times New Roman" w:cs="Times New Roman"/>
          <w:color w:val="000000"/>
          <w:sz w:val="20"/>
          <w:szCs w:val="20"/>
          <w:lang w:bidi="hi-IN"/>
        </w:rPr>
        <w:t xml:space="preserve">       </w:t>
      </w:r>
      <w:r w:rsidR="001930EB" w:rsidRPr="00DA320F">
        <w:rPr>
          <w:rFonts w:ascii="Times New Roman" w:hAnsi="Times New Roman" w:cs="Times New Roman"/>
          <w:color w:val="000000"/>
          <w:sz w:val="20"/>
          <w:szCs w:val="20"/>
          <w:lang w:bidi="hi-IN"/>
        </w:rPr>
        <w:t xml:space="preserve">                                                                             </w:t>
      </w:r>
      <w:r w:rsidR="00CD6AB1" w:rsidRPr="00DA320F">
        <w:rPr>
          <w:rFonts w:ascii="Times New Roman" w:hAnsi="Times New Roman" w:cs="Times New Roman"/>
          <w:color w:val="000000"/>
          <w:sz w:val="20"/>
          <w:szCs w:val="20"/>
          <w:lang w:bidi="hi-IN"/>
        </w:rPr>
        <w:t xml:space="preserve"> </w:t>
      </w:r>
      <w:r w:rsidR="00CB147C" w:rsidRPr="00DA320F">
        <w:rPr>
          <w:rFonts w:ascii="Times New Roman" w:hAnsi="Times New Roman" w:cs="Times New Roman"/>
          <w:color w:val="000000"/>
          <w:sz w:val="20"/>
          <w:szCs w:val="20"/>
          <w:lang w:bidi="hi-IN"/>
        </w:rPr>
        <w:t>Equation 3</w:t>
      </w:r>
      <w:r w:rsidRPr="00DA320F">
        <w:rPr>
          <w:rFonts w:ascii="Times New Roman" w:hAnsi="Times New Roman" w:cs="Times New Roman"/>
          <w:color w:val="000000"/>
          <w:sz w:val="20"/>
          <w:szCs w:val="20"/>
          <w:lang w:bidi="hi-IN"/>
        </w:rPr>
        <w:t xml:space="preserve">                                                                       </w:t>
      </w:r>
    </w:p>
    <w:p w:rsidR="003D6667" w:rsidRPr="00DA320F" w:rsidRDefault="003D6667" w:rsidP="009E792E">
      <w:pPr>
        <w:pStyle w:val="Default"/>
        <w:rPr>
          <w:sz w:val="20"/>
          <w:szCs w:val="20"/>
        </w:rPr>
      </w:pPr>
      <w:r w:rsidRPr="00DA320F">
        <w:rPr>
          <w:sz w:val="20"/>
          <w:szCs w:val="20"/>
        </w:rPr>
        <w:t xml:space="preserve">So, as it can be noticed in Equation 4, the total power consumed by the automation system of the total battery capacity per day equals to 48%. </w:t>
      </w:r>
    </w:p>
    <w:p w:rsidR="003D6667" w:rsidRPr="00DA320F" w:rsidRDefault="003D6667" w:rsidP="009E792E">
      <w:pPr>
        <w:pStyle w:val="Default"/>
        <w:rPr>
          <w:sz w:val="20"/>
          <w:szCs w:val="20"/>
        </w:rPr>
      </w:pPr>
    </w:p>
    <w:p w:rsidR="003D6667" w:rsidRPr="00DA320F" w:rsidRDefault="00DA320F" w:rsidP="009E792E">
      <w:pPr>
        <w:tabs>
          <w:tab w:val="left" w:pos="1095"/>
        </w:tabs>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3D6667" w:rsidRPr="00DA320F">
        <w:rPr>
          <w:rFonts w:ascii="Times New Roman" w:hAnsi="Times New Roman" w:cs="Times New Roman"/>
          <w:sz w:val="20"/>
          <w:szCs w:val="20"/>
        </w:rPr>
        <w:t xml:space="preserve">[(24+24+0.017+0.017) Hrs / 75.73 Hrs] * 100 </w:t>
      </w:r>
      <w:r w:rsidR="00CB147C" w:rsidRPr="00DA320F">
        <w:rPr>
          <w:rFonts w:ascii="Times New Roman" w:hAnsi="Times New Roman" w:cs="Times New Roman"/>
          <w:sz w:val="20"/>
          <w:szCs w:val="20"/>
        </w:rPr>
        <w:t>Equation 4</w:t>
      </w:r>
      <w:r w:rsidR="001930EB" w:rsidRPr="00DA320F">
        <w:rPr>
          <w:rFonts w:ascii="Times New Roman" w:hAnsi="Times New Roman" w:cs="Times New Roman"/>
          <w:sz w:val="20"/>
          <w:szCs w:val="20"/>
        </w:rPr>
        <w:t xml:space="preserve">   </w:t>
      </w:r>
      <w:r w:rsidR="003D6667" w:rsidRPr="00DA320F">
        <w:rPr>
          <w:rFonts w:ascii="Times New Roman" w:hAnsi="Times New Roman" w:cs="Times New Roman"/>
          <w:sz w:val="20"/>
          <w:szCs w:val="20"/>
        </w:rPr>
        <w:t xml:space="preserve">= 48%                               </w:t>
      </w:r>
    </w:p>
    <w:p w:rsidR="003D6667" w:rsidRPr="00DA320F" w:rsidRDefault="00685FB1" w:rsidP="009E792E">
      <w:pPr>
        <w:tabs>
          <w:tab w:val="left" w:pos="1095"/>
        </w:tabs>
        <w:spacing w:line="240" w:lineRule="auto"/>
        <w:jc w:val="center"/>
        <w:rPr>
          <w:rFonts w:ascii="Times New Roman" w:hAnsi="Times New Roman" w:cs="Times New Roman"/>
          <w:sz w:val="20"/>
          <w:szCs w:val="20"/>
        </w:rPr>
      </w:pPr>
      <w:r w:rsidRPr="00DA320F">
        <w:rPr>
          <w:rFonts w:ascii="Times New Roman" w:hAnsi="Times New Roman" w:cs="Times New Roman"/>
          <w:b/>
          <w:bCs/>
          <w:sz w:val="20"/>
          <w:szCs w:val="20"/>
        </w:rPr>
        <w:t>Table No.2</w:t>
      </w:r>
      <w:r w:rsidR="003D6667" w:rsidRPr="00DA320F">
        <w:rPr>
          <w:rFonts w:ascii="Times New Roman" w:hAnsi="Times New Roman" w:cs="Times New Roman"/>
          <w:b/>
          <w:bCs/>
          <w:sz w:val="20"/>
          <w:szCs w:val="20"/>
        </w:rPr>
        <w:t xml:space="preserve"> The Performance Characteristics of the Solar Gel Acid Battery.</w:t>
      </w:r>
    </w:p>
    <w:tbl>
      <w:tblPr>
        <w:tblStyle w:val="TableGrid"/>
        <w:tblW w:w="0" w:type="auto"/>
        <w:jc w:val="center"/>
        <w:tblLook w:val="04A0" w:firstRow="1" w:lastRow="0" w:firstColumn="1" w:lastColumn="0" w:noHBand="0" w:noVBand="1"/>
      </w:tblPr>
      <w:tblGrid>
        <w:gridCol w:w="4675"/>
        <w:gridCol w:w="4675"/>
      </w:tblGrid>
      <w:tr w:rsidR="003D6667" w:rsidRPr="00DA320F" w:rsidTr="004E7861">
        <w:trPr>
          <w:jc w:val="center"/>
        </w:trPr>
        <w:tc>
          <w:tcPr>
            <w:tcW w:w="9350" w:type="dxa"/>
            <w:gridSpan w:val="2"/>
          </w:tcPr>
          <w:p w:rsidR="003D6667" w:rsidRPr="00DA320F" w:rsidRDefault="003D6667" w:rsidP="009E792E">
            <w:pPr>
              <w:tabs>
                <w:tab w:val="left" w:pos="1095"/>
              </w:tabs>
              <w:jc w:val="center"/>
              <w:rPr>
                <w:rFonts w:ascii="Times New Roman" w:hAnsi="Times New Roman" w:cs="Times New Roman"/>
                <w:b/>
                <w:bCs/>
                <w:sz w:val="20"/>
                <w:szCs w:val="20"/>
              </w:rPr>
            </w:pPr>
            <w:r w:rsidRPr="00DA320F">
              <w:rPr>
                <w:rFonts w:ascii="Times New Roman" w:hAnsi="Times New Roman" w:cs="Times New Roman"/>
                <w:b/>
                <w:bCs/>
                <w:sz w:val="20"/>
                <w:szCs w:val="20"/>
              </w:rPr>
              <w:t>Performance Characteristics</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Nominal Voltage</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12V</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Number of Cell</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6</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Design Life</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5 Year</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Nominal Capacity 77</w:t>
            </w:r>
            <w:r w:rsidRPr="00DA320F">
              <w:rPr>
                <w:rFonts w:ascii="Times New Roman" w:hAnsi="Times New Roman" w:cs="Times New Roman"/>
                <w:sz w:val="20"/>
                <w:szCs w:val="20"/>
                <w:vertAlign w:val="superscript"/>
              </w:rPr>
              <w:t>o</w:t>
            </w:r>
            <w:r w:rsidRPr="00DA320F">
              <w:rPr>
                <w:rFonts w:ascii="Times New Roman" w:hAnsi="Times New Roman" w:cs="Times New Roman"/>
                <w:sz w:val="20"/>
                <w:szCs w:val="20"/>
              </w:rPr>
              <w:t>F (25</w:t>
            </w:r>
            <w:r w:rsidRPr="00DA320F">
              <w:rPr>
                <w:rFonts w:ascii="Times New Roman" w:hAnsi="Times New Roman" w:cs="Times New Roman"/>
                <w:sz w:val="20"/>
                <w:szCs w:val="20"/>
                <w:vertAlign w:val="superscript"/>
              </w:rPr>
              <w:t>o</w:t>
            </w:r>
            <w:r w:rsidRPr="00DA320F">
              <w:rPr>
                <w:rFonts w:ascii="Times New Roman" w:hAnsi="Times New Roman" w:cs="Times New Roman"/>
                <w:sz w:val="20"/>
                <w:szCs w:val="20"/>
              </w:rPr>
              <w:t>C)</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20 Hr. Rate (3.4A, 10.8V)</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68Ah</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10 Hr. Rate (6.5A, 10.8V)</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65Ah</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5 Hr. Rate (11A, 10.5V)</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55Ah</w:t>
            </w:r>
          </w:p>
        </w:tc>
      </w:tr>
      <w:tr w:rsidR="003D6667" w:rsidRPr="00DA320F" w:rsidTr="004E7861">
        <w:trPr>
          <w:jc w:val="center"/>
        </w:trPr>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1 Hr. Rate (45.1A 9.6V)</w:t>
            </w:r>
          </w:p>
        </w:tc>
        <w:tc>
          <w:tcPr>
            <w:tcW w:w="4675" w:type="dxa"/>
          </w:tcPr>
          <w:p w:rsidR="003D6667" w:rsidRPr="00DA320F" w:rsidRDefault="003D6667" w:rsidP="009E792E">
            <w:pPr>
              <w:tabs>
                <w:tab w:val="left" w:pos="1095"/>
              </w:tabs>
              <w:jc w:val="center"/>
              <w:rPr>
                <w:rFonts w:ascii="Times New Roman" w:hAnsi="Times New Roman" w:cs="Times New Roman"/>
                <w:sz w:val="20"/>
                <w:szCs w:val="20"/>
              </w:rPr>
            </w:pPr>
            <w:r w:rsidRPr="00DA320F">
              <w:rPr>
                <w:rFonts w:ascii="Times New Roman" w:hAnsi="Times New Roman" w:cs="Times New Roman"/>
                <w:sz w:val="20"/>
                <w:szCs w:val="20"/>
              </w:rPr>
              <w:t>45.1Ah</w:t>
            </w:r>
          </w:p>
        </w:tc>
      </w:tr>
    </w:tbl>
    <w:p w:rsidR="003D6667" w:rsidRPr="00DA320F" w:rsidRDefault="003D6667" w:rsidP="009E792E">
      <w:pPr>
        <w:pStyle w:val="Default"/>
        <w:rPr>
          <w:sz w:val="20"/>
          <w:szCs w:val="20"/>
        </w:rPr>
      </w:pPr>
    </w:p>
    <w:p w:rsidR="003D6667" w:rsidRPr="00DA320F" w:rsidRDefault="003D6667" w:rsidP="009E792E">
      <w:pPr>
        <w:pStyle w:val="ListParagraph"/>
        <w:numPr>
          <w:ilvl w:val="0"/>
          <w:numId w:val="3"/>
        </w:num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The control system for our project was divided into three subsystems: DC motors control, water pump control and charge tracker control in which each subsystem will be controlled and interfere with each other by Raspberry Pi. </w:t>
      </w:r>
    </w:p>
    <w:p w:rsidR="003D6667" w:rsidRPr="00DA320F" w:rsidRDefault="003D6667" w:rsidP="009E792E">
      <w:pPr>
        <w:pStyle w:val="ListParagraph"/>
        <w:numPr>
          <w:ilvl w:val="0"/>
          <w:numId w:val="3"/>
        </w:num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To control the speed and the direction of the +12V DC motors, Raspberry Pi 3 B+ was coded and then connected to a motor driver. However, we found that the required speed and direction control could be achieved by replacing the motor driver with two relays and connecting the motors in parallel. In fact, this replacement helped us to reduce our project’s cost. </w:t>
      </w:r>
    </w:p>
    <w:p w:rsidR="003D6667" w:rsidRPr="00DA320F" w:rsidRDefault="003D6667" w:rsidP="009E792E">
      <w:pPr>
        <w:pStyle w:val="ListParagraph"/>
        <w:numPr>
          <w:ilvl w:val="0"/>
          <w:numId w:val="3"/>
        </w:num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The water pump control was designed by using only one relay. However, the amount of water needed to clean the panel was reached by trial-and-error method. In our control code, we have tried different times until we found that 5 seconds is applicable. </w:t>
      </w:r>
    </w:p>
    <w:p w:rsidR="003D6667" w:rsidRPr="00B43143" w:rsidRDefault="003D6667" w:rsidP="009E792E">
      <w:pPr>
        <w:pStyle w:val="ListParagraph"/>
        <w:numPr>
          <w:ilvl w:val="0"/>
          <w:numId w:val="3"/>
        </w:numPr>
        <w:spacing w:line="240" w:lineRule="auto"/>
        <w:jc w:val="both"/>
        <w:rPr>
          <w:rFonts w:ascii="Times New Roman" w:hAnsi="Times New Roman" w:cs="Times New Roman"/>
          <w:sz w:val="24"/>
          <w:szCs w:val="24"/>
        </w:rPr>
      </w:pPr>
      <w:r w:rsidRPr="00DA320F">
        <w:rPr>
          <w:rFonts w:ascii="Times New Roman" w:hAnsi="Times New Roman" w:cs="Times New Roman"/>
          <w:sz w:val="20"/>
          <w:szCs w:val="20"/>
        </w:rPr>
        <w:t>We have designed a control circuit for both the DC motor and the Water pump by using SRD-05VDC-SL-C 4-channel relay. As shown in Figure 8, two relays were controlled for the four DC motors (forward and backward) and one for the water pump (on or off).</w:t>
      </w:r>
      <w:r w:rsidRPr="00B43143">
        <w:rPr>
          <w:rFonts w:ascii="Times New Roman" w:hAnsi="Times New Roman" w:cs="Times New Roman"/>
          <w:sz w:val="24"/>
          <w:szCs w:val="24"/>
        </w:rPr>
        <w:t xml:space="preserve"> </w:t>
      </w:r>
    </w:p>
    <w:p w:rsidR="003D6667" w:rsidRPr="00B43143" w:rsidRDefault="003D6667" w:rsidP="009E792E">
      <w:pPr>
        <w:pStyle w:val="ListParagraph"/>
        <w:spacing w:line="240" w:lineRule="auto"/>
        <w:ind w:left="360"/>
        <w:jc w:val="both"/>
        <w:rPr>
          <w:rFonts w:ascii="Times New Roman" w:hAnsi="Times New Roman" w:cs="Times New Roman"/>
          <w:sz w:val="24"/>
          <w:szCs w:val="24"/>
        </w:rPr>
      </w:pPr>
    </w:p>
    <w:p w:rsidR="00CD6AB1" w:rsidRPr="00B43143" w:rsidRDefault="00CD6AB1" w:rsidP="009E792E">
      <w:pPr>
        <w:pStyle w:val="ListParagraph"/>
        <w:spacing w:line="240" w:lineRule="auto"/>
        <w:ind w:left="360"/>
        <w:jc w:val="center"/>
        <w:rPr>
          <w:rFonts w:ascii="Times New Roman" w:hAnsi="Times New Roman" w:cs="Times New Roman"/>
          <w:sz w:val="24"/>
          <w:szCs w:val="24"/>
        </w:rPr>
      </w:pPr>
      <w:r w:rsidRPr="00B43143">
        <w:rPr>
          <w:rFonts w:ascii="Times New Roman" w:hAnsi="Times New Roman" w:cs="Times New Roman"/>
          <w:noProof/>
          <w:sz w:val="24"/>
          <w:szCs w:val="24"/>
          <w:lang w:val="en-IN" w:eastAsia="en-IN"/>
        </w:rPr>
        <w:drawing>
          <wp:inline distT="0" distB="0" distL="0" distR="0" wp14:anchorId="2752A071" wp14:editId="27E1C779">
            <wp:extent cx="4009390" cy="2314575"/>
            <wp:effectExtent l="114300" t="114300" r="12446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3205" cy="2328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AB1" w:rsidRPr="00DA320F" w:rsidRDefault="00CD6AB1" w:rsidP="009E792E">
      <w:pPr>
        <w:pStyle w:val="MYFIG"/>
        <w:spacing w:line="240" w:lineRule="auto"/>
        <w:rPr>
          <w:sz w:val="20"/>
          <w:szCs w:val="20"/>
        </w:rPr>
      </w:pPr>
      <w:r w:rsidRPr="00DA320F">
        <w:rPr>
          <w:sz w:val="20"/>
          <w:szCs w:val="20"/>
        </w:rPr>
        <w:t>Fig.</w:t>
      </w:r>
      <w:r w:rsidR="003513FD" w:rsidRPr="00DA320F">
        <w:rPr>
          <w:sz w:val="20"/>
          <w:szCs w:val="20"/>
        </w:rPr>
        <w:t>6</w:t>
      </w:r>
      <w:r w:rsidRPr="00DA320F">
        <w:rPr>
          <w:sz w:val="20"/>
          <w:szCs w:val="20"/>
        </w:rPr>
        <w:t xml:space="preserve"> Schematic Diagram of the Dc Motors and Water Pump Control.</w:t>
      </w:r>
    </w:p>
    <w:p w:rsidR="00CD6AB1" w:rsidRPr="00B43143" w:rsidRDefault="00CD6AB1" w:rsidP="009E792E">
      <w:pPr>
        <w:pStyle w:val="Default"/>
        <w:ind w:left="360"/>
        <w:jc w:val="center"/>
      </w:pPr>
      <w:r w:rsidRPr="00B43143">
        <w:rPr>
          <w:noProof/>
          <w:lang w:val="en-IN" w:eastAsia="en-IN" w:bidi="ar-SA"/>
        </w:rPr>
        <w:lastRenderedPageBreak/>
        <w:drawing>
          <wp:inline distT="0" distB="0" distL="0" distR="0" wp14:anchorId="1BAE3E2F" wp14:editId="069440A8">
            <wp:extent cx="3570925" cy="1838325"/>
            <wp:effectExtent l="114300" t="114300" r="144145"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9533" cy="1868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AB1" w:rsidRPr="00B43143" w:rsidRDefault="00CD6AB1" w:rsidP="009E792E">
      <w:pPr>
        <w:pStyle w:val="Default"/>
        <w:ind w:left="360"/>
      </w:pPr>
    </w:p>
    <w:p w:rsidR="00CD6AB1" w:rsidRPr="00DA320F" w:rsidRDefault="003513FD" w:rsidP="009E792E">
      <w:pPr>
        <w:pStyle w:val="MYFIG"/>
        <w:spacing w:line="240" w:lineRule="auto"/>
        <w:rPr>
          <w:sz w:val="20"/>
          <w:szCs w:val="20"/>
        </w:rPr>
      </w:pPr>
      <w:r w:rsidRPr="00DA320F">
        <w:rPr>
          <w:sz w:val="20"/>
          <w:szCs w:val="20"/>
        </w:rPr>
        <w:t>Fig.7</w:t>
      </w:r>
      <w:r w:rsidR="00CD6AB1" w:rsidRPr="00DA320F">
        <w:rPr>
          <w:sz w:val="20"/>
          <w:szCs w:val="20"/>
        </w:rPr>
        <w:t xml:space="preserve"> The Cleaning System Algorithm Diagram.</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The efficient wattage was founded by calculating an approximate loss then comparing it to our solar specifications. Therefore, for an off-grid solar system, there is 25% loss caused by global incident below threshold, irradiance loss, IAM factor on global, soiling loss factor, temperature, quality and mismatch loss, and ohmic wiring. Thus, by knowing that our solar panel provides 100 W peak power, a clean solar panel will grant 75 W during the useful hours. </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The charge tracker will be connected and tested. </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All the system will be integrated and tested if they function well. </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Add data acquisition system to take measurements. </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Check the system efficiency. </w:t>
      </w:r>
    </w:p>
    <w:p w:rsidR="00CD6AB1" w:rsidRPr="00DA320F" w:rsidRDefault="00CD6AB1"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 The final report will be written. </w:t>
      </w:r>
    </w:p>
    <w:p w:rsidR="001930EB" w:rsidRPr="00DA320F" w:rsidRDefault="001930EB" w:rsidP="009E792E">
      <w:pPr>
        <w:spacing w:line="240" w:lineRule="auto"/>
        <w:jc w:val="both"/>
        <w:rPr>
          <w:rFonts w:ascii="Times New Roman" w:hAnsi="Times New Roman" w:cs="Times New Roman"/>
          <w:sz w:val="20"/>
          <w:szCs w:val="20"/>
        </w:rPr>
      </w:pPr>
    </w:p>
    <w:p w:rsidR="00CD6AB1" w:rsidRPr="00DA320F" w:rsidRDefault="00E6588D" w:rsidP="00DA320F">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IV. WORKING DESIGN AND COMPONENT SPECIFICATION</w:t>
      </w:r>
    </w:p>
    <w:p w:rsidR="00E6588D" w:rsidRPr="00DA320F" w:rsidRDefault="00685FB1" w:rsidP="009E792E">
      <w:pPr>
        <w:spacing w:line="240" w:lineRule="auto"/>
        <w:jc w:val="both"/>
        <w:rPr>
          <w:rFonts w:ascii="Times New Roman" w:hAnsi="Times New Roman" w:cs="Times New Roman"/>
          <w:b/>
          <w:bCs/>
          <w:sz w:val="20"/>
          <w:szCs w:val="20"/>
        </w:rPr>
      </w:pPr>
      <w:r w:rsidRPr="00DA320F">
        <w:rPr>
          <w:rFonts w:ascii="Times New Roman" w:hAnsi="Times New Roman" w:cs="Times New Roman"/>
          <w:b/>
          <w:bCs/>
          <w:sz w:val="20"/>
          <w:szCs w:val="20"/>
        </w:rPr>
        <w:t xml:space="preserve">4.1 </w:t>
      </w:r>
      <w:r w:rsidR="00E6588D" w:rsidRPr="00DA320F">
        <w:rPr>
          <w:rFonts w:ascii="Times New Roman" w:hAnsi="Times New Roman" w:cs="Times New Roman"/>
          <w:b/>
          <w:bCs/>
          <w:sz w:val="20"/>
          <w:szCs w:val="20"/>
        </w:rPr>
        <w:t>Working of Prototype</w:t>
      </w:r>
    </w:p>
    <w:p w:rsidR="00E6588D" w:rsidRPr="00DA320F" w:rsidRDefault="00E6588D"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cleaning unit moves on the central spline in a back and forth motion. The cylindrical Brush mounted on the cleaning unit rotates in the clockwise direction. The cleaning unit along with the rotating brush moves along the central spline towards the bottom of the panel. Along the entire path, it forces the dust to move in the direction of the motion of the cleaning unit and finally blows it away at the edge of the panel. Once the cleaning unit reaches the lower end of it, it again returns back. Once it reaches the top of the spline, the cleaning unit stops there. Then the locomotion units come into action and release the suction cup which keeps the system in rest. Then the wheels move in the direction parallel to the edge of the solar panel until it reaches the part of the panel that is not cleaned. Then the suction cups are again engaged to make the system still. After this the cleaning unit again come into action and the process keeps on going until the entire array is cleaned. Once one array of the solar panel is cleaned, it is moves to another array.</w:t>
      </w:r>
    </w:p>
    <w:p w:rsidR="00E6588D" w:rsidRPr="00DA320F" w:rsidRDefault="00E6588D" w:rsidP="009E792E">
      <w:pPr>
        <w:spacing w:line="240" w:lineRule="auto"/>
        <w:jc w:val="center"/>
        <w:rPr>
          <w:rFonts w:ascii="Times New Roman" w:hAnsi="Times New Roman" w:cs="Times New Roman"/>
          <w:sz w:val="20"/>
          <w:szCs w:val="20"/>
        </w:rPr>
      </w:pPr>
      <w:r w:rsidRPr="00DA320F">
        <w:rPr>
          <w:rFonts w:ascii="Times New Roman" w:hAnsi="Times New Roman" w:cs="Times New Roman"/>
          <w:noProof/>
          <w:sz w:val="20"/>
          <w:szCs w:val="20"/>
          <w:lang w:val="en-IN" w:eastAsia="en-IN"/>
        </w:rPr>
        <w:drawing>
          <wp:inline distT="0" distB="0" distL="0" distR="0" wp14:anchorId="115E95A9" wp14:editId="74A02C83">
            <wp:extent cx="3438525" cy="1762042"/>
            <wp:effectExtent l="114300" t="114300" r="104775" b="143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6311" cy="1776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4E51" w:rsidRDefault="003513FD" w:rsidP="00584E51">
      <w:pPr>
        <w:spacing w:line="240" w:lineRule="auto"/>
        <w:jc w:val="center"/>
        <w:rPr>
          <w:rFonts w:ascii="Times New Roman" w:hAnsi="Times New Roman" w:cs="Times New Roman"/>
          <w:b/>
          <w:bCs/>
          <w:sz w:val="20"/>
          <w:szCs w:val="20"/>
        </w:rPr>
      </w:pPr>
      <w:bookmarkStart w:id="6" w:name="_Toc132626276"/>
      <w:r w:rsidRPr="00DA320F">
        <w:rPr>
          <w:rFonts w:ascii="Times New Roman" w:hAnsi="Times New Roman" w:cs="Times New Roman"/>
          <w:b/>
          <w:bCs/>
          <w:sz w:val="20"/>
          <w:szCs w:val="20"/>
        </w:rPr>
        <w:t>Fig.8</w:t>
      </w:r>
      <w:r w:rsidR="00E6588D" w:rsidRPr="00DA320F">
        <w:rPr>
          <w:rFonts w:ascii="Times New Roman" w:hAnsi="Times New Roman" w:cs="Times New Roman"/>
          <w:b/>
          <w:bCs/>
          <w:sz w:val="20"/>
          <w:szCs w:val="20"/>
        </w:rPr>
        <w:t xml:space="preserve"> Working of Prototype</w:t>
      </w:r>
      <w:bookmarkEnd w:id="6"/>
    </w:p>
    <w:p w:rsidR="003D6667" w:rsidRPr="00DA320F" w:rsidRDefault="00E6588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lastRenderedPageBreak/>
        <w:t>V. SYSTEM TESTING AND ANALYSIS</w:t>
      </w:r>
    </w:p>
    <w:p w:rsidR="00E6588D" w:rsidRPr="00DA320F" w:rsidRDefault="00685FB1" w:rsidP="009E792E">
      <w:pPr>
        <w:pStyle w:val="Heading2"/>
        <w:spacing w:after="240" w:line="240" w:lineRule="auto"/>
        <w:rPr>
          <w:rFonts w:cs="Times New Roman"/>
          <w:sz w:val="20"/>
          <w:szCs w:val="20"/>
        </w:rPr>
      </w:pPr>
      <w:r w:rsidRPr="00DA320F">
        <w:rPr>
          <w:rFonts w:cs="Times New Roman"/>
          <w:sz w:val="20"/>
          <w:szCs w:val="20"/>
        </w:rPr>
        <w:t xml:space="preserve">5.1 </w:t>
      </w:r>
      <w:r w:rsidR="00E6588D" w:rsidRPr="00DA320F">
        <w:rPr>
          <w:rFonts w:cs="Times New Roman"/>
          <w:sz w:val="20"/>
          <w:szCs w:val="20"/>
        </w:rPr>
        <w:t xml:space="preserve">Implementation </w:t>
      </w:r>
    </w:p>
    <w:p w:rsidR="00E6588D" w:rsidRPr="00DA320F" w:rsidRDefault="00E6588D" w:rsidP="009E792E">
      <w:pPr>
        <w:spacing w:after="240" w:line="240" w:lineRule="auto"/>
        <w:jc w:val="both"/>
        <w:rPr>
          <w:rFonts w:ascii="Times New Roman" w:hAnsi="Times New Roman" w:cs="Times New Roman"/>
          <w:b/>
          <w:bCs/>
          <w:sz w:val="20"/>
          <w:szCs w:val="20"/>
        </w:rPr>
      </w:pPr>
      <w:r w:rsidRPr="00DA320F">
        <w:rPr>
          <w:rFonts w:ascii="Times New Roman" w:hAnsi="Times New Roman" w:cs="Times New Roman"/>
          <w:sz w:val="20"/>
          <w:szCs w:val="20"/>
        </w:rPr>
        <w:t xml:space="preserve">We have implemented the AutoCAD sketch that was shown in Figure 6. So at the end of the first semester, we could say that we have finished the Mechanical structure, and we have fitted the Panel on it and we have tested the initial mechanism of the cleaner as shown in </w:t>
      </w:r>
      <w:r w:rsidRPr="00DA320F">
        <w:rPr>
          <w:rFonts w:ascii="Times New Roman" w:hAnsi="Times New Roman" w:cs="Times New Roman"/>
          <w:b/>
          <w:bCs/>
          <w:sz w:val="20"/>
          <w:szCs w:val="20"/>
        </w:rPr>
        <w:t>Fig.</w:t>
      </w:r>
      <w:r w:rsidR="00685FB1" w:rsidRPr="00DA320F">
        <w:rPr>
          <w:rFonts w:ascii="Times New Roman" w:hAnsi="Times New Roman" w:cs="Times New Roman"/>
          <w:b/>
          <w:bCs/>
          <w:sz w:val="20"/>
          <w:szCs w:val="20"/>
        </w:rPr>
        <w:t>9-11</w:t>
      </w:r>
      <w:r w:rsidRPr="00DA320F">
        <w:rPr>
          <w:rFonts w:ascii="Times New Roman" w:hAnsi="Times New Roman" w:cs="Times New Roman"/>
          <w:b/>
          <w:bCs/>
          <w:sz w:val="20"/>
          <w:szCs w:val="20"/>
        </w:rPr>
        <w:t>.</w:t>
      </w:r>
    </w:p>
    <w:p w:rsidR="00E6588D" w:rsidRPr="00DA320F" w:rsidRDefault="00E6588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65DB6F6E" wp14:editId="2E4EC01B">
            <wp:extent cx="3475990" cy="1752600"/>
            <wp:effectExtent l="114300" t="114300" r="105410" b="152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768" cy="1762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88D" w:rsidRPr="00DA320F" w:rsidRDefault="00E6588D" w:rsidP="009E792E">
      <w:pPr>
        <w:pStyle w:val="MYFIG"/>
        <w:spacing w:line="240" w:lineRule="auto"/>
        <w:rPr>
          <w:sz w:val="20"/>
          <w:szCs w:val="20"/>
        </w:rPr>
      </w:pPr>
      <w:bookmarkStart w:id="7" w:name="_Toc132626290"/>
      <w:r w:rsidRPr="00DA320F">
        <w:rPr>
          <w:sz w:val="20"/>
          <w:szCs w:val="20"/>
        </w:rPr>
        <w:t>Fig.</w:t>
      </w:r>
      <w:r w:rsidR="008E7051" w:rsidRPr="00DA320F">
        <w:rPr>
          <w:sz w:val="20"/>
          <w:szCs w:val="20"/>
        </w:rPr>
        <w:t>9</w:t>
      </w:r>
      <w:r w:rsidRPr="00DA320F">
        <w:rPr>
          <w:sz w:val="20"/>
          <w:szCs w:val="20"/>
        </w:rPr>
        <w:t xml:space="preserve"> Installing the Cleaner that has Four DC Motors and Four Wheels on the Structure.</w:t>
      </w:r>
      <w:bookmarkEnd w:id="7"/>
    </w:p>
    <w:p w:rsidR="00E6588D" w:rsidRPr="00DA320F" w:rsidRDefault="00E6588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1E2C89ED" wp14:editId="2DB412D4">
            <wp:extent cx="3505200" cy="2161540"/>
            <wp:effectExtent l="133350" t="114300" r="114300" b="143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506248" cy="2162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88D" w:rsidRPr="00DA320F" w:rsidRDefault="008E7051" w:rsidP="009E792E">
      <w:pPr>
        <w:pStyle w:val="MYFIG"/>
        <w:spacing w:line="240" w:lineRule="auto"/>
        <w:rPr>
          <w:sz w:val="20"/>
          <w:szCs w:val="20"/>
        </w:rPr>
      </w:pPr>
      <w:bookmarkStart w:id="8" w:name="_Toc132626291"/>
      <w:r w:rsidRPr="00DA320F">
        <w:rPr>
          <w:sz w:val="20"/>
          <w:szCs w:val="20"/>
        </w:rPr>
        <w:t>Fig.10</w:t>
      </w:r>
      <w:r w:rsidR="00E6588D" w:rsidRPr="00DA320F">
        <w:rPr>
          <w:sz w:val="20"/>
          <w:szCs w:val="20"/>
        </w:rPr>
        <w:t xml:space="preserve"> Fitting the Solar Panel on Board.</w:t>
      </w:r>
      <w:bookmarkEnd w:id="8"/>
    </w:p>
    <w:p w:rsidR="00E6588D" w:rsidRPr="00DA320F" w:rsidRDefault="00E6588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70431EA9" wp14:editId="59FC3CD1">
            <wp:extent cx="3752850" cy="2099926"/>
            <wp:effectExtent l="114300" t="114300" r="114300" b="148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t="5650" b="5650"/>
                    <a:stretch>
                      <a:fillRect/>
                    </a:stretch>
                  </pic:blipFill>
                  <pic:spPr bwMode="auto">
                    <a:xfrm>
                      <a:off x="0" y="0"/>
                      <a:ext cx="3769765" cy="2109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6588D" w:rsidRPr="00DA320F" w:rsidRDefault="00E6588D" w:rsidP="009E792E">
      <w:pPr>
        <w:pStyle w:val="MYFIG"/>
        <w:spacing w:line="240" w:lineRule="auto"/>
        <w:rPr>
          <w:sz w:val="20"/>
          <w:szCs w:val="20"/>
        </w:rPr>
      </w:pPr>
      <w:bookmarkStart w:id="9" w:name="_Toc132626292"/>
      <w:r w:rsidRPr="00DA320F">
        <w:rPr>
          <w:sz w:val="20"/>
          <w:szCs w:val="20"/>
        </w:rPr>
        <w:t>Fig.</w:t>
      </w:r>
      <w:r w:rsidR="008E7051" w:rsidRPr="00DA320F">
        <w:rPr>
          <w:sz w:val="20"/>
          <w:szCs w:val="20"/>
        </w:rPr>
        <w:t>11</w:t>
      </w:r>
      <w:r w:rsidRPr="00DA320F">
        <w:rPr>
          <w:sz w:val="20"/>
          <w:szCs w:val="20"/>
        </w:rPr>
        <w:t xml:space="preserve"> Final Sketch</w:t>
      </w:r>
      <w:bookmarkEnd w:id="9"/>
    </w:p>
    <w:p w:rsidR="00E6588D" w:rsidRPr="00DA320F" w:rsidRDefault="00E6588D" w:rsidP="009E792E">
      <w:pPr>
        <w:spacing w:line="240" w:lineRule="auto"/>
        <w:jc w:val="both"/>
        <w:rPr>
          <w:rFonts w:ascii="Times New Roman" w:hAnsi="Times New Roman" w:cs="Times New Roman"/>
          <w:b/>
          <w:bCs/>
          <w:sz w:val="20"/>
          <w:szCs w:val="20"/>
        </w:rPr>
      </w:pPr>
      <w:r w:rsidRPr="00DA320F">
        <w:rPr>
          <w:rFonts w:ascii="Times New Roman" w:hAnsi="Times New Roman" w:cs="Times New Roman"/>
          <w:sz w:val="20"/>
          <w:szCs w:val="20"/>
        </w:rPr>
        <w:lastRenderedPageBreak/>
        <w:t xml:space="preserve">At the beginning of the second semester, the solar panel position was adjusted on the frame structure to avoid any sunlight blocking that was faced in the initial fabrications. Also, a steel gear track was added for the DC motors to smoothen the dynamics of the wheels as shown in </w:t>
      </w:r>
      <w:r w:rsidRPr="00DA320F">
        <w:rPr>
          <w:rFonts w:ascii="Times New Roman" w:hAnsi="Times New Roman" w:cs="Times New Roman"/>
          <w:b/>
          <w:bCs/>
          <w:sz w:val="20"/>
          <w:szCs w:val="20"/>
        </w:rPr>
        <w:t>Fig.</w:t>
      </w:r>
      <w:r w:rsidR="00685FB1" w:rsidRPr="00DA320F">
        <w:rPr>
          <w:rFonts w:ascii="Times New Roman" w:hAnsi="Times New Roman" w:cs="Times New Roman"/>
          <w:b/>
          <w:bCs/>
          <w:sz w:val="20"/>
          <w:szCs w:val="20"/>
        </w:rPr>
        <w:t>12-14</w:t>
      </w:r>
    </w:p>
    <w:p w:rsidR="001930EB" w:rsidRPr="00DA320F" w:rsidRDefault="00584E51" w:rsidP="00584E51">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2DEF0DA5" wp14:editId="46EB3FF8">
            <wp:extent cx="3495675" cy="1971675"/>
            <wp:effectExtent l="133350" t="133350" r="142875" b="142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1879"/>
                    <a:stretch/>
                  </pic:blipFill>
                  <pic:spPr bwMode="auto">
                    <a:xfrm>
                      <a:off x="0" y="0"/>
                      <a:ext cx="3524805" cy="1988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6588D" w:rsidRDefault="00E6588D" w:rsidP="00584E51">
      <w:pPr>
        <w:pStyle w:val="MYFIG"/>
        <w:spacing w:line="240" w:lineRule="auto"/>
        <w:rPr>
          <w:sz w:val="20"/>
          <w:szCs w:val="20"/>
        </w:rPr>
      </w:pPr>
      <w:bookmarkStart w:id="10" w:name="_Toc132626293"/>
      <w:r w:rsidRPr="00DA320F">
        <w:rPr>
          <w:sz w:val="20"/>
          <w:szCs w:val="20"/>
        </w:rPr>
        <w:t>Fig.</w:t>
      </w:r>
      <w:r w:rsidR="008E7051" w:rsidRPr="00DA320F">
        <w:rPr>
          <w:sz w:val="20"/>
          <w:szCs w:val="20"/>
        </w:rPr>
        <w:t>12</w:t>
      </w:r>
      <w:r w:rsidRPr="00DA320F">
        <w:rPr>
          <w:sz w:val="20"/>
          <w:szCs w:val="20"/>
        </w:rPr>
        <w:t xml:space="preserve"> Adjusted Frame</w:t>
      </w:r>
      <w:bookmarkEnd w:id="10"/>
    </w:p>
    <w:p w:rsidR="00584E51" w:rsidRPr="00DA320F" w:rsidRDefault="00584E51" w:rsidP="00584E51">
      <w:pPr>
        <w:pStyle w:val="MYFIG"/>
        <w:spacing w:line="240" w:lineRule="auto"/>
        <w:rPr>
          <w:sz w:val="20"/>
          <w:szCs w:val="20"/>
        </w:rPr>
      </w:pPr>
    </w:p>
    <w:p w:rsidR="00E6588D" w:rsidRPr="00DA320F" w:rsidRDefault="00E6588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34933017" wp14:editId="0DA8B0E2">
            <wp:extent cx="3733800" cy="2314575"/>
            <wp:effectExtent l="114300" t="114300" r="133350" b="1428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8542" cy="2323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88D" w:rsidRPr="00DA320F" w:rsidRDefault="00E6588D" w:rsidP="009E792E">
      <w:pPr>
        <w:pStyle w:val="MYFIG"/>
        <w:spacing w:line="240" w:lineRule="auto"/>
        <w:rPr>
          <w:sz w:val="20"/>
          <w:szCs w:val="20"/>
        </w:rPr>
      </w:pPr>
      <w:bookmarkStart w:id="11" w:name="_Toc132626294"/>
      <w:r w:rsidRPr="00DA320F">
        <w:rPr>
          <w:sz w:val="20"/>
          <w:szCs w:val="20"/>
        </w:rPr>
        <w:t>Fig.</w:t>
      </w:r>
      <w:r w:rsidR="008E7051" w:rsidRPr="00DA320F">
        <w:rPr>
          <w:sz w:val="20"/>
          <w:szCs w:val="20"/>
        </w:rPr>
        <w:t>13</w:t>
      </w:r>
      <w:r w:rsidRPr="00DA320F">
        <w:rPr>
          <w:sz w:val="20"/>
          <w:szCs w:val="20"/>
        </w:rPr>
        <w:t xml:space="preserve"> Motor Steel Track</w:t>
      </w:r>
      <w:bookmarkEnd w:id="11"/>
    </w:p>
    <w:p w:rsidR="00E6588D" w:rsidRPr="00DA320F" w:rsidRDefault="00E6588D"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As i</w:t>
      </w:r>
      <w:r w:rsidR="00685FB1" w:rsidRPr="00DA320F">
        <w:rPr>
          <w:rFonts w:ascii="Times New Roman" w:hAnsi="Times New Roman" w:cs="Times New Roman"/>
          <w:sz w:val="20"/>
          <w:szCs w:val="20"/>
        </w:rPr>
        <w:t>t can be seen below in Figure 13</w:t>
      </w:r>
      <w:r w:rsidRPr="00DA320F">
        <w:rPr>
          <w:rFonts w:ascii="Times New Roman" w:hAnsi="Times New Roman" w:cs="Times New Roman"/>
          <w:sz w:val="20"/>
          <w:szCs w:val="20"/>
        </w:rPr>
        <w:t>, we implemented the control circuit we have designed for th</w:t>
      </w:r>
      <w:r w:rsidR="00685FB1" w:rsidRPr="00DA320F">
        <w:rPr>
          <w:rFonts w:ascii="Times New Roman" w:hAnsi="Times New Roman" w:cs="Times New Roman"/>
          <w:sz w:val="20"/>
          <w:szCs w:val="20"/>
        </w:rPr>
        <w:t>e motors and the pump. Figure 114</w:t>
      </w:r>
      <w:r w:rsidRPr="00DA320F">
        <w:rPr>
          <w:rFonts w:ascii="Times New Roman" w:hAnsi="Times New Roman" w:cs="Times New Roman"/>
          <w:sz w:val="20"/>
          <w:szCs w:val="20"/>
        </w:rPr>
        <w:t xml:space="preserve"> shows the Raspberry Pi wiring connection of our system.</w:t>
      </w:r>
    </w:p>
    <w:p w:rsidR="00E6588D" w:rsidRPr="00DA320F" w:rsidRDefault="00E6588D" w:rsidP="009E792E">
      <w:pPr>
        <w:spacing w:line="240" w:lineRule="auto"/>
        <w:jc w:val="center"/>
        <w:rPr>
          <w:rFonts w:ascii="Times New Roman" w:hAnsi="Times New Roman" w:cs="Times New Roman"/>
          <w:sz w:val="20"/>
          <w:szCs w:val="20"/>
        </w:rPr>
      </w:pPr>
      <w:r w:rsidRPr="00DA320F">
        <w:rPr>
          <w:rFonts w:ascii="Times New Roman" w:hAnsi="Times New Roman" w:cs="Times New Roman"/>
          <w:noProof/>
          <w:sz w:val="20"/>
          <w:szCs w:val="20"/>
          <w:lang w:val="en-IN" w:eastAsia="en-IN"/>
        </w:rPr>
        <w:drawing>
          <wp:inline distT="0" distB="0" distL="0" distR="0" wp14:anchorId="1B968F5E" wp14:editId="7A06C4A3">
            <wp:extent cx="3609975" cy="1666875"/>
            <wp:effectExtent l="133350" t="114300" r="104775" b="142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640" cy="1674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88D" w:rsidRPr="00DA320F" w:rsidRDefault="008E7051" w:rsidP="009E792E">
      <w:pPr>
        <w:pStyle w:val="MYFIG"/>
        <w:spacing w:line="240" w:lineRule="auto"/>
        <w:rPr>
          <w:sz w:val="20"/>
          <w:szCs w:val="20"/>
        </w:rPr>
      </w:pPr>
      <w:bookmarkStart w:id="12" w:name="_Toc132626295"/>
      <w:r w:rsidRPr="00DA320F">
        <w:rPr>
          <w:sz w:val="20"/>
          <w:szCs w:val="20"/>
        </w:rPr>
        <w:t>Fig.14</w:t>
      </w:r>
      <w:r w:rsidR="00E6588D" w:rsidRPr="00DA320F">
        <w:rPr>
          <w:sz w:val="20"/>
          <w:szCs w:val="20"/>
        </w:rPr>
        <w:t xml:space="preserve"> 4-Channel Relay Wiring Termination</w:t>
      </w:r>
      <w:bookmarkEnd w:id="12"/>
    </w:p>
    <w:p w:rsidR="00E6588D" w:rsidRPr="00DA320F" w:rsidRDefault="00E6588D" w:rsidP="009E792E">
      <w:pPr>
        <w:spacing w:line="240" w:lineRule="auto"/>
        <w:jc w:val="center"/>
        <w:rPr>
          <w:rFonts w:ascii="Times New Roman" w:hAnsi="Times New Roman" w:cs="Times New Roman"/>
          <w:sz w:val="20"/>
          <w:szCs w:val="20"/>
        </w:rPr>
      </w:pPr>
      <w:r w:rsidRPr="00DA320F">
        <w:rPr>
          <w:rFonts w:ascii="Times New Roman" w:hAnsi="Times New Roman" w:cs="Times New Roman"/>
          <w:noProof/>
          <w:sz w:val="20"/>
          <w:szCs w:val="20"/>
          <w:lang w:val="en-IN" w:eastAsia="en-IN"/>
        </w:rPr>
        <w:lastRenderedPageBreak/>
        <w:drawing>
          <wp:inline distT="0" distB="0" distL="0" distR="0" wp14:anchorId="70B2A9F5" wp14:editId="112F08E1">
            <wp:extent cx="3685992" cy="1702435"/>
            <wp:effectExtent l="133350" t="114300" r="124460" b="1644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1484" cy="1714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30EB" w:rsidRPr="00584E51" w:rsidRDefault="008E7051" w:rsidP="00584E51">
      <w:pPr>
        <w:pStyle w:val="MYFIG"/>
        <w:spacing w:line="240" w:lineRule="auto"/>
        <w:rPr>
          <w:sz w:val="20"/>
          <w:szCs w:val="20"/>
        </w:rPr>
      </w:pPr>
      <w:bookmarkStart w:id="13" w:name="_Toc132626296"/>
      <w:r w:rsidRPr="00DA320F">
        <w:rPr>
          <w:sz w:val="20"/>
          <w:szCs w:val="20"/>
        </w:rPr>
        <w:t>Fig.15</w:t>
      </w:r>
      <w:r w:rsidR="00E6588D" w:rsidRPr="00DA320F">
        <w:rPr>
          <w:sz w:val="20"/>
          <w:szCs w:val="20"/>
        </w:rPr>
        <w:t xml:space="preserve"> Raspberry Pi Wiring Connection</w:t>
      </w:r>
      <w:bookmarkStart w:id="14" w:name="_Toc132625518"/>
      <w:bookmarkEnd w:id="13"/>
    </w:p>
    <w:p w:rsidR="001930EB" w:rsidRPr="00DA320F" w:rsidRDefault="001930EB" w:rsidP="009E792E">
      <w:pPr>
        <w:spacing w:line="240" w:lineRule="auto"/>
        <w:rPr>
          <w:rFonts w:ascii="Times New Roman" w:hAnsi="Times New Roman" w:cs="Times New Roman"/>
          <w:b/>
          <w:bCs/>
          <w:sz w:val="20"/>
          <w:szCs w:val="20"/>
        </w:rPr>
      </w:pPr>
    </w:p>
    <w:p w:rsidR="00C87A6D" w:rsidRPr="00DA320F" w:rsidRDefault="00E6588D" w:rsidP="009E792E">
      <w:pPr>
        <w:spacing w:line="240" w:lineRule="auto"/>
        <w:rPr>
          <w:rFonts w:ascii="Times New Roman" w:hAnsi="Times New Roman" w:cs="Times New Roman"/>
          <w:b/>
          <w:bCs/>
          <w:sz w:val="20"/>
          <w:szCs w:val="20"/>
        </w:rPr>
      </w:pPr>
      <w:r w:rsidRPr="00DA320F">
        <w:rPr>
          <w:rFonts w:ascii="Times New Roman" w:hAnsi="Times New Roman" w:cs="Times New Roman"/>
          <w:b/>
          <w:bCs/>
          <w:sz w:val="20"/>
          <w:szCs w:val="20"/>
        </w:rPr>
        <w:t>5.2 System Testing</w:t>
      </w:r>
      <w:bookmarkEnd w:id="14"/>
    </w:p>
    <w:p w:rsidR="00E6588D" w:rsidRPr="00DA320F" w:rsidRDefault="00E6588D" w:rsidP="009E792E">
      <w:pPr>
        <w:spacing w:line="240" w:lineRule="auto"/>
        <w:rPr>
          <w:rFonts w:ascii="Times New Roman" w:hAnsi="Times New Roman" w:cs="Times New Roman"/>
          <w:b/>
          <w:bCs/>
          <w:sz w:val="20"/>
          <w:szCs w:val="20"/>
        </w:rPr>
      </w:pPr>
      <w:r w:rsidRPr="00DA320F">
        <w:rPr>
          <w:rFonts w:ascii="Times New Roman" w:hAnsi="Times New Roman" w:cs="Times New Roman"/>
          <w:b/>
          <w:bCs/>
          <w:sz w:val="20"/>
          <w:szCs w:val="20"/>
        </w:rPr>
        <w:t xml:space="preserve">Subsystem 1: Mechanical Subsystem </w:t>
      </w:r>
    </w:p>
    <w:p w:rsidR="00E6588D" w:rsidRPr="00DA320F" w:rsidRDefault="00E6588D"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The mechanical system was tested and we found that it's applicable to our project and strong enough to hold the solar panel along with the battery and the water pump. Also, the structure is equipped with wheels, and that gives it more flexibility since anyone can move it from one place to another. </w:t>
      </w:r>
    </w:p>
    <w:p w:rsidR="00E6588D" w:rsidRPr="00DA320F" w:rsidRDefault="00E6588D" w:rsidP="009E792E">
      <w:pPr>
        <w:spacing w:line="240" w:lineRule="auto"/>
        <w:jc w:val="both"/>
        <w:rPr>
          <w:rFonts w:ascii="Times New Roman" w:hAnsi="Times New Roman" w:cs="Times New Roman"/>
          <w:b/>
          <w:bCs/>
          <w:sz w:val="20"/>
          <w:szCs w:val="20"/>
        </w:rPr>
      </w:pPr>
      <w:r w:rsidRPr="00DA320F">
        <w:rPr>
          <w:rFonts w:ascii="Times New Roman" w:hAnsi="Times New Roman" w:cs="Times New Roman"/>
          <w:b/>
          <w:bCs/>
          <w:sz w:val="20"/>
          <w:szCs w:val="20"/>
        </w:rPr>
        <w:t xml:space="preserve">Subsystem 2: DC Motors Control </w:t>
      </w:r>
    </w:p>
    <w:p w:rsidR="00E6588D" w:rsidRPr="00DA320F" w:rsidRDefault="00E6588D"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 xml:space="preserve">The DC motors control system was tested and verified, this subsystem is very important since the cleaner will be driven by the motors along the solar panel to clean it. Along with the testing’s, we found that the four DC motors are enough to drive the cleaner forward to the bottom end of the solar panel then backwards to the top end of the solar panel. </w:t>
      </w:r>
    </w:p>
    <w:p w:rsidR="00E6588D" w:rsidRPr="00DA320F" w:rsidRDefault="00E6588D" w:rsidP="009E792E">
      <w:pPr>
        <w:spacing w:line="240" w:lineRule="auto"/>
        <w:jc w:val="both"/>
        <w:rPr>
          <w:rFonts w:ascii="Times New Roman" w:hAnsi="Times New Roman" w:cs="Times New Roman"/>
          <w:b/>
          <w:bCs/>
          <w:sz w:val="20"/>
          <w:szCs w:val="20"/>
        </w:rPr>
      </w:pPr>
      <w:r w:rsidRPr="00DA320F">
        <w:rPr>
          <w:rFonts w:ascii="Times New Roman" w:hAnsi="Times New Roman" w:cs="Times New Roman"/>
          <w:b/>
          <w:bCs/>
          <w:sz w:val="20"/>
          <w:szCs w:val="20"/>
        </w:rPr>
        <w:t xml:space="preserve">Subsystem 3: Water Pump Control </w:t>
      </w:r>
    </w:p>
    <w:p w:rsidR="001930EB" w:rsidRDefault="00E6588D" w:rsidP="00584E51">
      <w:pPr>
        <w:jc w:val="both"/>
        <w:rPr>
          <w:rFonts w:ascii="Times New Roman" w:hAnsi="Times New Roman" w:cs="Times New Roman"/>
          <w:sz w:val="20"/>
          <w:szCs w:val="20"/>
        </w:rPr>
      </w:pPr>
      <w:r w:rsidRPr="00DA320F">
        <w:rPr>
          <w:rFonts w:ascii="Times New Roman" w:hAnsi="Times New Roman" w:cs="Times New Roman"/>
          <w:sz w:val="20"/>
          <w:szCs w:val="20"/>
        </w:rPr>
        <w:t>The water pump control system was accomplished and verified. The water pump can pump the water on the solar panel through some holes installed in the cleaner, and it can deliver a perfect amount of water to the panel in such a short time. Also, after the cleaning process, the water that we used to clean the panel will fall into a path that was adjusted on the structure to collect the water. From there, recycling techniques will take a place.</w:t>
      </w:r>
    </w:p>
    <w:p w:rsidR="00584E51" w:rsidRPr="00584E51" w:rsidRDefault="00584E51" w:rsidP="00584E51">
      <w:pPr>
        <w:jc w:val="both"/>
        <w:rPr>
          <w:rFonts w:ascii="Times New Roman" w:hAnsi="Times New Roman" w:cs="Times New Roman"/>
          <w:sz w:val="20"/>
          <w:szCs w:val="20"/>
        </w:rPr>
      </w:pPr>
    </w:p>
    <w:p w:rsidR="003D6667" w:rsidRPr="00DA320F" w:rsidRDefault="00645B90"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VI.</w:t>
      </w:r>
      <w:r w:rsidRPr="00DA320F">
        <w:rPr>
          <w:rFonts w:ascii="Times New Roman" w:hAnsi="Times New Roman" w:cs="Times New Roman"/>
          <w:sz w:val="20"/>
          <w:szCs w:val="20"/>
        </w:rPr>
        <w:t xml:space="preserve"> </w:t>
      </w:r>
      <w:r w:rsidRPr="00DA320F">
        <w:rPr>
          <w:rFonts w:ascii="Times New Roman" w:hAnsi="Times New Roman" w:cs="Times New Roman"/>
          <w:b/>
          <w:bCs/>
          <w:sz w:val="20"/>
          <w:szCs w:val="20"/>
        </w:rPr>
        <w:t>FUTURE WORK AND EXPECTED FINAL PROTOTYPE</w:t>
      </w:r>
    </w:p>
    <w:p w:rsidR="00645B90" w:rsidRPr="00DA320F" w:rsidRDefault="00645B90" w:rsidP="009E792E">
      <w:pPr>
        <w:pStyle w:val="Default"/>
        <w:jc w:val="both"/>
        <w:rPr>
          <w:sz w:val="20"/>
          <w:szCs w:val="20"/>
        </w:rPr>
      </w:pPr>
      <w:r w:rsidRPr="00DA320F">
        <w:rPr>
          <w:sz w:val="20"/>
          <w:szCs w:val="20"/>
        </w:rPr>
        <w:t xml:space="preserve">Our Future work for this project will have three progress stages to reach the final prototype: </w:t>
      </w:r>
    </w:p>
    <w:p w:rsidR="00645B90" w:rsidRPr="00DA320F" w:rsidRDefault="00645B90" w:rsidP="009E792E">
      <w:pPr>
        <w:pStyle w:val="Default"/>
        <w:spacing w:after="166"/>
        <w:jc w:val="both"/>
        <w:rPr>
          <w:sz w:val="20"/>
          <w:szCs w:val="20"/>
        </w:rPr>
      </w:pPr>
      <w:r w:rsidRPr="00DA320F">
        <w:rPr>
          <w:sz w:val="20"/>
          <w:szCs w:val="20"/>
        </w:rPr>
        <w:t xml:space="preserve">1. DC motors speed control </w:t>
      </w:r>
    </w:p>
    <w:p w:rsidR="00645B90" w:rsidRPr="00DA320F" w:rsidRDefault="00645B90" w:rsidP="009E792E">
      <w:pPr>
        <w:pStyle w:val="Default"/>
        <w:spacing w:after="166"/>
        <w:jc w:val="both"/>
        <w:rPr>
          <w:sz w:val="20"/>
          <w:szCs w:val="20"/>
        </w:rPr>
      </w:pPr>
      <w:r w:rsidRPr="00DA320F">
        <w:rPr>
          <w:sz w:val="20"/>
          <w:szCs w:val="20"/>
        </w:rPr>
        <w:t xml:space="preserve">2. Victron Solar Charge Controller complete termination and setup </w:t>
      </w:r>
    </w:p>
    <w:p w:rsidR="00645B90" w:rsidRDefault="00645B90" w:rsidP="00584E51">
      <w:pPr>
        <w:pStyle w:val="Default"/>
        <w:jc w:val="both"/>
        <w:rPr>
          <w:sz w:val="20"/>
          <w:szCs w:val="20"/>
        </w:rPr>
      </w:pPr>
      <w:r w:rsidRPr="00DA320F">
        <w:rPr>
          <w:sz w:val="20"/>
          <w:szCs w:val="20"/>
        </w:rPr>
        <w:t xml:space="preserve">3. Raspberry Pi complete interference and data mining </w:t>
      </w:r>
    </w:p>
    <w:p w:rsidR="00584E51" w:rsidRPr="00DA320F" w:rsidRDefault="00584E51" w:rsidP="00584E51">
      <w:pPr>
        <w:pStyle w:val="Default"/>
        <w:jc w:val="both"/>
        <w:rPr>
          <w:sz w:val="20"/>
          <w:szCs w:val="20"/>
        </w:rPr>
      </w:pPr>
    </w:p>
    <w:p w:rsidR="00645B90" w:rsidRPr="00DA320F" w:rsidRDefault="00645B90" w:rsidP="009E792E">
      <w:pPr>
        <w:pStyle w:val="Heading2"/>
        <w:spacing w:line="240" w:lineRule="auto"/>
        <w:rPr>
          <w:rFonts w:cs="Times New Roman"/>
          <w:sz w:val="20"/>
          <w:szCs w:val="20"/>
        </w:rPr>
      </w:pPr>
      <w:bookmarkStart w:id="15" w:name="_Toc132625521"/>
      <w:r w:rsidRPr="00DA320F">
        <w:rPr>
          <w:rFonts w:cs="Times New Roman"/>
          <w:sz w:val="20"/>
          <w:szCs w:val="20"/>
        </w:rPr>
        <w:t>6.1 DC Motors’ Speed Control</w:t>
      </w:r>
      <w:bookmarkEnd w:id="15"/>
      <w:r w:rsidRPr="00DA320F">
        <w:rPr>
          <w:rFonts w:cs="Times New Roman"/>
          <w:sz w:val="20"/>
          <w:szCs w:val="20"/>
        </w:rPr>
        <w:t xml:space="preserve"> </w:t>
      </w:r>
    </w:p>
    <w:p w:rsidR="00645B90" w:rsidRPr="00DA320F" w:rsidRDefault="00645B90" w:rsidP="009E792E">
      <w:pPr>
        <w:spacing w:line="240" w:lineRule="auto"/>
        <w:rPr>
          <w:rFonts w:ascii="Times New Roman" w:hAnsi="Times New Roman" w:cs="Times New Roman"/>
          <w:b/>
          <w:bCs/>
          <w:sz w:val="20"/>
          <w:szCs w:val="20"/>
        </w:rPr>
      </w:pPr>
      <w:r w:rsidRPr="00DA320F">
        <w:rPr>
          <w:rFonts w:ascii="Times New Roman" w:hAnsi="Times New Roman" w:cs="Times New Roman"/>
          <w:sz w:val="20"/>
          <w:szCs w:val="20"/>
        </w:rPr>
        <w:t xml:space="preserve">To control the motors speed, we will use Adafruit DC &amp; stepper Motor HAT as shown in </w:t>
      </w:r>
      <w:r w:rsidRPr="00DA320F">
        <w:rPr>
          <w:rFonts w:ascii="Times New Roman" w:hAnsi="Times New Roman" w:cs="Times New Roman"/>
          <w:b/>
          <w:bCs/>
          <w:sz w:val="20"/>
          <w:szCs w:val="20"/>
        </w:rPr>
        <w:t>Fig.6.1</w:t>
      </w:r>
    </w:p>
    <w:p w:rsidR="00645B90" w:rsidRPr="00DA320F" w:rsidRDefault="00645B90"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lastRenderedPageBreak/>
        <w:drawing>
          <wp:inline distT="0" distB="0" distL="0" distR="0" wp14:anchorId="5C6C9136" wp14:editId="4C0BB349">
            <wp:extent cx="3571875" cy="1962150"/>
            <wp:effectExtent l="114300" t="114300" r="142875" b="152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423" r="19869"/>
                    <a:stretch/>
                  </pic:blipFill>
                  <pic:spPr bwMode="auto">
                    <a:xfrm>
                      <a:off x="0" y="0"/>
                      <a:ext cx="3582788" cy="19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45B90" w:rsidRPr="00DA320F" w:rsidRDefault="008E7051" w:rsidP="009E792E">
      <w:pPr>
        <w:pStyle w:val="MYFIG"/>
        <w:spacing w:line="240" w:lineRule="auto"/>
        <w:rPr>
          <w:sz w:val="20"/>
          <w:szCs w:val="20"/>
        </w:rPr>
      </w:pPr>
      <w:bookmarkStart w:id="16" w:name="_Toc132626297"/>
      <w:r w:rsidRPr="00DA320F">
        <w:rPr>
          <w:sz w:val="20"/>
          <w:szCs w:val="20"/>
        </w:rPr>
        <w:t>Fig.16</w:t>
      </w:r>
      <w:r w:rsidR="00645B90" w:rsidRPr="00DA320F">
        <w:rPr>
          <w:sz w:val="20"/>
          <w:szCs w:val="20"/>
        </w:rPr>
        <w:t xml:space="preserve"> Adafruit DC Motor Driver/HAT</w:t>
      </w:r>
      <w:bookmarkEnd w:id="16"/>
    </w:p>
    <w:p w:rsidR="00645B90" w:rsidRPr="00DA320F" w:rsidRDefault="00645B90"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Adafruit HAT can drive up to 4 DC or 2 stepper motors with full PWM speed control. The motors are controlled by 4 H-Bridges TB6612 MOSFET drivers with 1.2 A per channel and 3 A peak current capability with thermal shutdown protection, internal kickback protection diodes. The driver can run motors on 4.5 VDC to 13.5 VDC Up to 4 bi-directional DC motors with individual 8-bit speed selection (so, about 0.5% resolution). Therefore, after connecting the 4 DC motors to this driver, a code was written to control the speed and the direction. The code controls the motors. We were able to test it and prove it, by changing duty cycle of the enables to have three different speeds and two directions as will be shown in appendix C.</w:t>
      </w:r>
    </w:p>
    <w:p w:rsidR="00645B90" w:rsidRPr="00DA320F" w:rsidRDefault="00645B90" w:rsidP="009E792E">
      <w:pPr>
        <w:pStyle w:val="Heading2"/>
        <w:spacing w:line="240" w:lineRule="auto"/>
        <w:rPr>
          <w:rFonts w:cs="Times New Roman"/>
          <w:sz w:val="20"/>
          <w:szCs w:val="20"/>
        </w:rPr>
      </w:pPr>
      <w:bookmarkStart w:id="17" w:name="_Toc132625522"/>
      <w:r w:rsidRPr="00DA320F">
        <w:rPr>
          <w:rFonts w:cs="Times New Roman"/>
          <w:sz w:val="20"/>
          <w:szCs w:val="20"/>
        </w:rPr>
        <w:t>6.2 Victron Solar Charge Controller</w:t>
      </w:r>
      <w:bookmarkEnd w:id="17"/>
    </w:p>
    <w:p w:rsidR="00645B90" w:rsidRPr="00DA320F" w:rsidRDefault="00645B90"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noProof/>
          <w:sz w:val="20"/>
          <w:szCs w:val="20"/>
          <w:lang w:val="en-IN" w:eastAsia="en-IN"/>
        </w:rPr>
        <w:drawing>
          <wp:inline distT="0" distB="0" distL="0" distR="0" wp14:anchorId="77E9DC38" wp14:editId="61B25557">
            <wp:extent cx="3201670" cy="1561790"/>
            <wp:effectExtent l="114300" t="114300" r="113030" b="153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5637" cy="1578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B90" w:rsidRPr="00DA320F" w:rsidRDefault="008E7051" w:rsidP="009E792E">
      <w:pPr>
        <w:pStyle w:val="MYFIG"/>
        <w:spacing w:line="240" w:lineRule="auto"/>
        <w:rPr>
          <w:sz w:val="20"/>
          <w:szCs w:val="20"/>
        </w:rPr>
      </w:pPr>
      <w:bookmarkStart w:id="18" w:name="_Toc132626298"/>
      <w:r w:rsidRPr="00DA320F">
        <w:rPr>
          <w:sz w:val="20"/>
          <w:szCs w:val="20"/>
        </w:rPr>
        <w:t>Fig.17</w:t>
      </w:r>
      <w:r w:rsidR="00645B90" w:rsidRPr="00DA320F">
        <w:rPr>
          <w:sz w:val="20"/>
          <w:szCs w:val="20"/>
        </w:rPr>
        <w:t xml:space="preserve"> Victron Solar Charge Controller</w:t>
      </w:r>
      <w:bookmarkEnd w:id="18"/>
    </w:p>
    <w:p w:rsidR="00645B90" w:rsidRPr="00DA320F" w:rsidRDefault="00645B90"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The Victron Solar Charge Controller will be used to control the solar panel and the battery while being the source of the data. It features highlights flexible charge algorithm Over-temperature protection and power de-rating when temperature is high. It provides the user with the voltage and the efficiency of the solar panel in the time domain.</w:t>
      </w:r>
    </w:p>
    <w:p w:rsidR="00645B90" w:rsidRPr="00DA320F" w:rsidRDefault="00645B90"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noProof/>
          <w:sz w:val="20"/>
          <w:szCs w:val="20"/>
          <w:lang w:val="en-IN" w:eastAsia="en-IN"/>
        </w:rPr>
        <w:drawing>
          <wp:inline distT="0" distB="0" distL="0" distR="0" wp14:anchorId="1180D455" wp14:editId="165E7FAC">
            <wp:extent cx="3206713" cy="1352550"/>
            <wp:effectExtent l="133350" t="114300" r="108585" b="152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3770" cy="1380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B90" w:rsidRPr="00DA320F" w:rsidRDefault="00645B90" w:rsidP="009E792E">
      <w:pPr>
        <w:spacing w:line="240" w:lineRule="auto"/>
        <w:jc w:val="both"/>
        <w:rPr>
          <w:rFonts w:ascii="Times New Roman" w:hAnsi="Times New Roman" w:cs="Times New Roman"/>
          <w:sz w:val="20"/>
          <w:szCs w:val="20"/>
        </w:rPr>
      </w:pPr>
      <w:r w:rsidRPr="00DA320F">
        <w:rPr>
          <w:rFonts w:ascii="Times New Roman" w:hAnsi="Times New Roman" w:cs="Times New Roman"/>
          <w:sz w:val="20"/>
          <w:szCs w:val="20"/>
        </w:rPr>
        <w:t>Also, by adding VE. Direct Bluetooth Dongle, the user can display programming, real-time data and history on phone or tablet. However, these data will be monitored and extracted by the Raspberry Pi.</w:t>
      </w:r>
    </w:p>
    <w:p w:rsidR="001930EB" w:rsidRPr="00DA320F" w:rsidRDefault="001930EB" w:rsidP="009E792E">
      <w:pPr>
        <w:spacing w:line="240" w:lineRule="auto"/>
        <w:jc w:val="center"/>
        <w:rPr>
          <w:rFonts w:ascii="Times New Roman" w:hAnsi="Times New Roman" w:cs="Times New Roman"/>
          <w:b/>
          <w:bCs/>
          <w:sz w:val="20"/>
          <w:szCs w:val="20"/>
        </w:rPr>
      </w:pPr>
    </w:p>
    <w:p w:rsidR="00584E51" w:rsidRDefault="00584E51" w:rsidP="009E792E">
      <w:pPr>
        <w:spacing w:line="240" w:lineRule="auto"/>
        <w:jc w:val="center"/>
        <w:rPr>
          <w:rFonts w:ascii="Times New Roman" w:hAnsi="Times New Roman" w:cs="Times New Roman"/>
          <w:b/>
          <w:bCs/>
          <w:sz w:val="20"/>
          <w:szCs w:val="20"/>
        </w:rPr>
      </w:pPr>
    </w:p>
    <w:p w:rsidR="002E1BC6" w:rsidRPr="00DA320F" w:rsidRDefault="00C87A6D" w:rsidP="009E792E">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lastRenderedPageBreak/>
        <w:t>V</w:t>
      </w:r>
      <w:r w:rsidR="002E1BC6" w:rsidRPr="00DA320F">
        <w:rPr>
          <w:rFonts w:ascii="Times New Roman" w:hAnsi="Times New Roman" w:cs="Times New Roman"/>
          <w:b/>
          <w:bCs/>
          <w:sz w:val="20"/>
          <w:szCs w:val="20"/>
        </w:rPr>
        <w:t>II. CONCLUSION</w:t>
      </w:r>
    </w:p>
    <w:p w:rsidR="002E1BC6" w:rsidRPr="00DA320F" w:rsidRDefault="002E1BC6" w:rsidP="009E792E">
      <w:pPr>
        <w:pStyle w:val="Default"/>
        <w:jc w:val="both"/>
        <w:rPr>
          <w:sz w:val="20"/>
          <w:szCs w:val="20"/>
        </w:rPr>
      </w:pPr>
      <w:r w:rsidRPr="00DA320F">
        <w:rPr>
          <w:sz w:val="20"/>
          <w:szCs w:val="20"/>
        </w:rPr>
        <w:t>The Solar Panel Cleaning System project aimed to bring a better solution for maintaining solar efficiency. The main scope was to develop a machine that can clean a solar panel by a proper control system. This project is a developed prototype to expand on a new and increasing market. The project team hit many obstacles along the way.  Designing the control system required learning its interference with the electrical components. Using soldering boards to implement the designed circuit, hardware wiring, relays and machinery were new experiences. This being said, the project fulfilled the desired design with the planned control and mechanism. The DC motors were controlled by both relays and drivers to accomplish speed and directions control. Also, control code for the DC motors and the water pump were written then implemented in the system. The prototype was not completed because of the challenges and the limitations that were mentioned earlier.</w:t>
      </w:r>
    </w:p>
    <w:p w:rsidR="00C97CD0" w:rsidRPr="00DA320F" w:rsidRDefault="002E1BC6" w:rsidP="009E792E">
      <w:pPr>
        <w:pStyle w:val="Default"/>
        <w:jc w:val="both"/>
        <w:rPr>
          <w:sz w:val="20"/>
          <w:szCs w:val="20"/>
        </w:rPr>
      </w:pPr>
      <w:r w:rsidRPr="00DA320F">
        <w:rPr>
          <w:sz w:val="20"/>
          <w:szCs w:val="20"/>
        </w:rPr>
        <w:t xml:space="preserve">The design and development of a solar panel cleaning system is a critical task to ensure the optimum performance of solar panels. A dirty solar panel can result in a significant loss of energy production, which can ultimately impact the efficiency of the entire solar power system. Thus, a solar panel cleaning system is necessary to maintain the cleanliness of solar panels and maximize energy production. The design of the system should consider various factors such as the type of solar panels, the location of the system, and the environmental conditions of the area. </w:t>
      </w:r>
      <w:r w:rsidR="0094108F" w:rsidRPr="00DA320F">
        <w:rPr>
          <w:sz w:val="20"/>
          <w:szCs w:val="20"/>
        </w:rPr>
        <w:t xml:space="preserve"> </w:t>
      </w:r>
      <w:r w:rsidRPr="00DA320F">
        <w:rPr>
          <w:sz w:val="20"/>
          <w:szCs w:val="20"/>
        </w:rPr>
        <w:t>The development of a solar panel cleaning system requires careful consideration of the different cleaning methods available. The most common methods are manual cleaning, robotic cleaning, and waterless cleaning. Each method has its advantages and disadvantages, and the choice of method will depend on the specific needs of the solar power system. Manual cleaning is the simplest and cheapest method, but it can be time-consuming and can pose a risk to the safety of workers. Robotic cleaning is more efficient and safe but requires a significant investment. Waterless cleaning is an eco-friendly method but may not be suitable for heavily soiled panels.</w:t>
      </w:r>
    </w:p>
    <w:p w:rsidR="00C87A6D" w:rsidRPr="00DA320F" w:rsidRDefault="00C87A6D" w:rsidP="009E792E">
      <w:pPr>
        <w:spacing w:line="240" w:lineRule="auto"/>
        <w:rPr>
          <w:rFonts w:ascii="Times New Roman" w:hAnsi="Times New Roman" w:cs="Times New Roman"/>
          <w:b/>
          <w:bCs/>
          <w:sz w:val="20"/>
          <w:szCs w:val="20"/>
        </w:rPr>
      </w:pPr>
    </w:p>
    <w:p w:rsidR="0094108F" w:rsidRPr="00DA320F" w:rsidRDefault="0094108F" w:rsidP="00584E51">
      <w:pPr>
        <w:spacing w:line="240" w:lineRule="auto"/>
        <w:jc w:val="center"/>
        <w:rPr>
          <w:rFonts w:ascii="Times New Roman" w:hAnsi="Times New Roman" w:cs="Times New Roman"/>
          <w:b/>
          <w:bCs/>
          <w:sz w:val="20"/>
          <w:szCs w:val="20"/>
        </w:rPr>
      </w:pPr>
      <w:r w:rsidRPr="00DA320F">
        <w:rPr>
          <w:rFonts w:ascii="Times New Roman" w:hAnsi="Times New Roman" w:cs="Times New Roman"/>
          <w:b/>
          <w:bCs/>
          <w:sz w:val="20"/>
          <w:szCs w:val="20"/>
        </w:rPr>
        <w:t>REFERENCES</w:t>
      </w:r>
    </w:p>
    <w:p w:rsidR="0094108F" w:rsidRPr="00584E51" w:rsidRDefault="0094108F" w:rsidP="009E792E">
      <w:pPr>
        <w:pStyle w:val="NormalWeb"/>
        <w:numPr>
          <w:ilvl w:val="0"/>
          <w:numId w:val="2"/>
        </w:numPr>
        <w:jc w:val="both"/>
        <w:rPr>
          <w:sz w:val="20"/>
          <w:szCs w:val="20"/>
        </w:rPr>
      </w:pPr>
      <w:r w:rsidRPr="00584E51">
        <w:rPr>
          <w:sz w:val="20"/>
          <w:szCs w:val="20"/>
        </w:rPr>
        <w:t xml:space="preserve">Kar, S. K., Akhtar, A., Gambhir, A. S., Vignesh, J., &amp; Nair, R. (2020). Design and development of waterless solar panel cleaning system. </w:t>
      </w:r>
      <w:r w:rsidRPr="00584E51">
        <w:rPr>
          <w:iCs/>
          <w:sz w:val="20"/>
          <w:szCs w:val="20"/>
        </w:rPr>
        <w:t>IOP Conference Series: Materials Science and Engineering</w:t>
      </w:r>
      <w:r w:rsidRPr="00584E51">
        <w:rPr>
          <w:sz w:val="20"/>
          <w:szCs w:val="20"/>
        </w:rPr>
        <w:t xml:space="preserve">, </w:t>
      </w:r>
      <w:r w:rsidRPr="00584E51">
        <w:rPr>
          <w:iCs/>
          <w:sz w:val="20"/>
          <w:szCs w:val="20"/>
        </w:rPr>
        <w:t>912</w:t>
      </w:r>
      <w:r w:rsidRPr="00584E51">
        <w:rPr>
          <w:sz w:val="20"/>
          <w:szCs w:val="20"/>
        </w:rPr>
        <w:t xml:space="preserve">(3). </w:t>
      </w:r>
      <w:hyperlink r:id="rId35" w:history="1">
        <w:r w:rsidRPr="00584E51">
          <w:rPr>
            <w:rStyle w:val="Hyperlink"/>
            <w:sz w:val="20"/>
            <w:szCs w:val="20"/>
          </w:rPr>
          <w:t>https://doi.org/10.1088/1757-899X/912/3/032005</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Zainuddin, N. F., Mohammed, M. N., Al-Zubaidi, S., &amp; Khogali, S. I. (2019). Design and Development of Smart Self-Cleaning Solar Panel System. </w:t>
      </w:r>
      <w:r w:rsidRPr="00584E51">
        <w:rPr>
          <w:iCs/>
          <w:sz w:val="20"/>
          <w:szCs w:val="20"/>
        </w:rPr>
        <w:t>2019 IEEE International Conference on Automatic Control and Intelligent Systems, I2CACIS 2019 - Proceedings</w:t>
      </w:r>
      <w:r w:rsidRPr="00584E51">
        <w:rPr>
          <w:sz w:val="20"/>
          <w:szCs w:val="20"/>
        </w:rPr>
        <w:t xml:space="preserve">, </w:t>
      </w:r>
      <w:r w:rsidRPr="00584E51">
        <w:rPr>
          <w:iCs/>
          <w:sz w:val="20"/>
          <w:szCs w:val="20"/>
        </w:rPr>
        <w:t>June</w:t>
      </w:r>
      <w:r w:rsidRPr="00584E51">
        <w:rPr>
          <w:sz w:val="20"/>
          <w:szCs w:val="20"/>
        </w:rPr>
        <w:t xml:space="preserve">, 40–43. </w:t>
      </w:r>
      <w:hyperlink r:id="rId36" w:history="1">
        <w:r w:rsidRPr="00584E51">
          <w:rPr>
            <w:rStyle w:val="Hyperlink"/>
            <w:sz w:val="20"/>
            <w:szCs w:val="20"/>
          </w:rPr>
          <w:t>https://doi.org/10.1109/I2CACIS.2019.8825056</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Ronnaronglit, N., &amp; Maneerat, N. (2019). A cleaning robot for solar panels. </w:t>
      </w:r>
      <w:r w:rsidRPr="00584E51">
        <w:rPr>
          <w:iCs/>
          <w:sz w:val="20"/>
          <w:szCs w:val="20"/>
        </w:rPr>
        <w:t>Proceeding - 5th International Conference on Engineering, Applied Sciences and Technology, ICEAST 2019</w:t>
      </w:r>
      <w:r w:rsidRPr="00584E51">
        <w:rPr>
          <w:sz w:val="20"/>
          <w:szCs w:val="20"/>
        </w:rPr>
        <w:t xml:space="preserve">, 1–4. </w:t>
      </w:r>
      <w:hyperlink r:id="rId37" w:history="1">
        <w:r w:rsidRPr="00584E51">
          <w:rPr>
            <w:rStyle w:val="Hyperlink"/>
            <w:sz w:val="20"/>
            <w:szCs w:val="20"/>
          </w:rPr>
          <w:t>https://doi.org/10.1109/ICEAST.2019.8802521</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Akyazı, Ö., Şahin, E., Özsoy, T., &amp; Algül, M. (2019). A Solar Panel Cleaning Robot Design and Application. </w:t>
      </w:r>
      <w:r w:rsidRPr="00584E51">
        <w:rPr>
          <w:iCs/>
          <w:sz w:val="20"/>
          <w:szCs w:val="20"/>
        </w:rPr>
        <w:t>European Journal of Science and Technology</w:t>
      </w:r>
      <w:r w:rsidRPr="00584E51">
        <w:rPr>
          <w:sz w:val="20"/>
          <w:szCs w:val="20"/>
        </w:rPr>
        <w:t xml:space="preserve">, </w:t>
      </w:r>
      <w:r w:rsidRPr="00584E51">
        <w:rPr>
          <w:iCs/>
          <w:sz w:val="20"/>
          <w:szCs w:val="20"/>
        </w:rPr>
        <w:t>October</w:t>
      </w:r>
      <w:r w:rsidRPr="00584E51">
        <w:rPr>
          <w:sz w:val="20"/>
          <w:szCs w:val="20"/>
        </w:rPr>
        <w:t xml:space="preserve">, 343–348. </w:t>
      </w:r>
      <w:hyperlink r:id="rId38" w:history="1">
        <w:r w:rsidRPr="00584E51">
          <w:rPr>
            <w:rStyle w:val="Hyperlink"/>
            <w:sz w:val="20"/>
            <w:szCs w:val="20"/>
          </w:rPr>
          <w:t>https://doi.org/10.31590/ejosat.638291</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Sabu Sreerag P, P. M., &amp; P Toney Varghese, S. P. (2017). Design and Development of Automated Appam Maker. </w:t>
      </w:r>
      <w:r w:rsidRPr="00584E51">
        <w:rPr>
          <w:iCs/>
          <w:sz w:val="20"/>
          <w:szCs w:val="20"/>
        </w:rPr>
        <w:t>IJIRST-International Journal for Innovative Research in Science &amp; Technology|</w:t>
      </w:r>
      <w:r w:rsidRPr="00584E51">
        <w:rPr>
          <w:sz w:val="20"/>
          <w:szCs w:val="20"/>
        </w:rPr>
        <w:t xml:space="preserve">, </w:t>
      </w:r>
      <w:r w:rsidRPr="00584E51">
        <w:rPr>
          <w:iCs/>
          <w:sz w:val="20"/>
          <w:szCs w:val="20"/>
        </w:rPr>
        <w:t>3</w:t>
      </w:r>
      <w:r w:rsidRPr="00584E51">
        <w:rPr>
          <w:sz w:val="20"/>
          <w:szCs w:val="20"/>
        </w:rPr>
        <w:t xml:space="preserve">(11). </w:t>
      </w:r>
      <w:hyperlink r:id="rId39" w:history="1">
        <w:r w:rsidRPr="00584E51">
          <w:rPr>
            <w:rStyle w:val="Hyperlink"/>
            <w:sz w:val="20"/>
            <w:szCs w:val="20"/>
          </w:rPr>
          <w:t>www.ijirst.org</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Eltayeb, W., Yedukondalu, G., &amp; Srinath, A. (2020). Design and development of a cleaning robot for solar panels with sun tracking. </w:t>
      </w:r>
      <w:r w:rsidRPr="00584E51">
        <w:rPr>
          <w:iCs/>
          <w:sz w:val="20"/>
          <w:szCs w:val="20"/>
        </w:rPr>
        <w:t>Journal of Green Engineering</w:t>
      </w:r>
      <w:r w:rsidRPr="00584E51">
        <w:rPr>
          <w:sz w:val="20"/>
          <w:szCs w:val="20"/>
        </w:rPr>
        <w:t xml:space="preserve">, </w:t>
      </w:r>
      <w:r w:rsidRPr="00584E51">
        <w:rPr>
          <w:iCs/>
          <w:sz w:val="20"/>
          <w:szCs w:val="20"/>
        </w:rPr>
        <w:t>10</w:t>
      </w:r>
      <w:r w:rsidRPr="00584E51">
        <w:rPr>
          <w:sz w:val="20"/>
          <w:szCs w:val="20"/>
        </w:rPr>
        <w:t>(10), 9517–9532.</w:t>
      </w:r>
    </w:p>
    <w:p w:rsidR="0094108F" w:rsidRPr="00584E51" w:rsidRDefault="0094108F" w:rsidP="009E792E">
      <w:pPr>
        <w:pStyle w:val="NormalWeb"/>
        <w:numPr>
          <w:ilvl w:val="0"/>
          <w:numId w:val="2"/>
        </w:numPr>
        <w:jc w:val="both"/>
        <w:rPr>
          <w:sz w:val="20"/>
          <w:szCs w:val="20"/>
        </w:rPr>
      </w:pPr>
      <w:r w:rsidRPr="00584E51">
        <w:rPr>
          <w:sz w:val="20"/>
          <w:szCs w:val="20"/>
        </w:rPr>
        <w:t xml:space="preserve">Noh, F. H. M., Yaakub, M. F., Nordin, I. N. A. M., Sahari, N., Zambri, N. A., Yi, S. S., &amp; Saibon, M. S. M. (2020). Development of solar panel cleaning robot using arduino. </w:t>
      </w:r>
      <w:r w:rsidRPr="00584E51">
        <w:rPr>
          <w:iCs/>
          <w:sz w:val="20"/>
          <w:szCs w:val="20"/>
        </w:rPr>
        <w:t>Indonesian Journal of Electrical Engineering and Computer Science</w:t>
      </w:r>
      <w:r w:rsidRPr="00584E51">
        <w:rPr>
          <w:sz w:val="20"/>
          <w:szCs w:val="20"/>
        </w:rPr>
        <w:t xml:space="preserve">, </w:t>
      </w:r>
      <w:r w:rsidRPr="00584E51">
        <w:rPr>
          <w:iCs/>
          <w:sz w:val="20"/>
          <w:szCs w:val="20"/>
        </w:rPr>
        <w:t>19</w:t>
      </w:r>
      <w:r w:rsidRPr="00584E51">
        <w:rPr>
          <w:sz w:val="20"/>
          <w:szCs w:val="20"/>
        </w:rPr>
        <w:t xml:space="preserve">(3), 1245–1250. </w:t>
      </w:r>
      <w:hyperlink r:id="rId40" w:history="1">
        <w:r w:rsidRPr="00584E51">
          <w:rPr>
            <w:rStyle w:val="Hyperlink"/>
            <w:sz w:val="20"/>
            <w:szCs w:val="20"/>
          </w:rPr>
          <w:t>https://doi.org/10.11591/ijeecs.v19.i3.pp1245-1250</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Anilkumar, G., Naveen, K., Pavan Kumar, M. T. V. S. H. K., Brahmendra Kumar, G. V., Palanisamy, K., Patil, A., &amp; Sachan, D. (2020). Design and development of wireless networking for solar PV panel cleaning robots. </w:t>
      </w:r>
      <w:r w:rsidRPr="00584E51">
        <w:rPr>
          <w:iCs/>
          <w:sz w:val="20"/>
          <w:szCs w:val="20"/>
        </w:rPr>
        <w:t>IOP Conference Series: Materials Science and Engineering</w:t>
      </w:r>
      <w:r w:rsidRPr="00584E51">
        <w:rPr>
          <w:sz w:val="20"/>
          <w:szCs w:val="20"/>
        </w:rPr>
        <w:t xml:space="preserve">, </w:t>
      </w:r>
      <w:r w:rsidRPr="00584E51">
        <w:rPr>
          <w:iCs/>
          <w:sz w:val="20"/>
          <w:szCs w:val="20"/>
        </w:rPr>
        <w:t>937</w:t>
      </w:r>
      <w:r w:rsidRPr="00584E51">
        <w:rPr>
          <w:sz w:val="20"/>
          <w:szCs w:val="20"/>
        </w:rPr>
        <w:t xml:space="preserve">(1). </w:t>
      </w:r>
      <w:hyperlink r:id="rId41" w:history="1">
        <w:r w:rsidRPr="00584E51">
          <w:rPr>
            <w:rStyle w:val="Hyperlink"/>
            <w:sz w:val="20"/>
            <w:szCs w:val="20"/>
          </w:rPr>
          <w:t>https://doi.org/10.1088/1757-899X/937/1/012024</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B, M., Bari, A., &amp; C M, P. (2018). Automatic Solar Panel Cleaning System. </w:t>
      </w:r>
      <w:r w:rsidRPr="00584E51">
        <w:rPr>
          <w:iCs/>
          <w:sz w:val="20"/>
          <w:szCs w:val="20"/>
        </w:rPr>
        <w:t>International Journal of Advances in Scientific Research and Engineering</w:t>
      </w:r>
      <w:r w:rsidRPr="00584E51">
        <w:rPr>
          <w:sz w:val="20"/>
          <w:szCs w:val="20"/>
        </w:rPr>
        <w:t xml:space="preserve">, </w:t>
      </w:r>
      <w:r w:rsidRPr="00584E51">
        <w:rPr>
          <w:iCs/>
          <w:sz w:val="20"/>
          <w:szCs w:val="20"/>
        </w:rPr>
        <w:t>4</w:t>
      </w:r>
      <w:r w:rsidRPr="00584E51">
        <w:rPr>
          <w:sz w:val="20"/>
          <w:szCs w:val="20"/>
        </w:rPr>
        <w:t xml:space="preserve">(7), 26–31. </w:t>
      </w:r>
      <w:hyperlink r:id="rId42" w:history="1">
        <w:r w:rsidRPr="00584E51">
          <w:rPr>
            <w:rStyle w:val="Hyperlink"/>
            <w:sz w:val="20"/>
            <w:szCs w:val="20"/>
          </w:rPr>
          <w:t>https://doi.org/10.31695/ijasre.2018.32778</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Toygar, E. M., Bayram, T., Daş, O., &amp; Demir, A. (2016). The design and development of solar flat mirror (Solarux) system. </w:t>
      </w:r>
      <w:r w:rsidRPr="00584E51">
        <w:rPr>
          <w:iCs/>
          <w:sz w:val="20"/>
          <w:szCs w:val="20"/>
        </w:rPr>
        <w:t>Renewable and Sustainable Energy Reviews</w:t>
      </w:r>
      <w:r w:rsidRPr="00584E51">
        <w:rPr>
          <w:sz w:val="20"/>
          <w:szCs w:val="20"/>
        </w:rPr>
        <w:t xml:space="preserve">, </w:t>
      </w:r>
      <w:r w:rsidRPr="00584E51">
        <w:rPr>
          <w:iCs/>
          <w:sz w:val="20"/>
          <w:szCs w:val="20"/>
        </w:rPr>
        <w:t>54</w:t>
      </w:r>
      <w:r w:rsidRPr="00584E51">
        <w:rPr>
          <w:sz w:val="20"/>
          <w:szCs w:val="20"/>
        </w:rPr>
        <w:t xml:space="preserve">(September 2008), 1278–1284. </w:t>
      </w:r>
      <w:hyperlink r:id="rId43" w:history="1">
        <w:r w:rsidRPr="00584E51">
          <w:rPr>
            <w:rStyle w:val="Hyperlink"/>
            <w:sz w:val="20"/>
            <w:szCs w:val="20"/>
          </w:rPr>
          <w:t>https://doi.org/10.1016/j.rser.2015.10.085</w:t>
        </w:r>
      </w:hyperlink>
      <w:r w:rsidRPr="00584E51">
        <w:rPr>
          <w:sz w:val="20"/>
          <w:szCs w:val="20"/>
        </w:rPr>
        <w:t xml:space="preserve"> </w:t>
      </w:r>
    </w:p>
    <w:p w:rsidR="0094108F" w:rsidRPr="00584E51" w:rsidRDefault="0094108F" w:rsidP="008C624B">
      <w:pPr>
        <w:pStyle w:val="NormalWeb"/>
        <w:numPr>
          <w:ilvl w:val="0"/>
          <w:numId w:val="2"/>
        </w:numPr>
        <w:jc w:val="both"/>
        <w:rPr>
          <w:sz w:val="20"/>
          <w:szCs w:val="20"/>
        </w:rPr>
      </w:pPr>
      <w:r w:rsidRPr="00584E51">
        <w:rPr>
          <w:sz w:val="20"/>
          <w:szCs w:val="20"/>
        </w:rPr>
        <w:t xml:space="preserve">Vaghani, M., Magtarpara, J., Vahani, K., Maniya, J., &amp; Gurjwar, R. K. (2019). Automated Solar Panel Cleaning System Using Iot. </w:t>
      </w:r>
      <w:r w:rsidRPr="00584E51">
        <w:rPr>
          <w:iCs/>
          <w:sz w:val="20"/>
          <w:szCs w:val="20"/>
        </w:rPr>
        <w:t>International Research Journal of Engineering and Technology (IRJET)</w:t>
      </w:r>
      <w:r w:rsidRPr="00584E51">
        <w:rPr>
          <w:sz w:val="20"/>
          <w:szCs w:val="20"/>
        </w:rPr>
        <w:t xml:space="preserve">, </w:t>
      </w:r>
      <w:r w:rsidRPr="00584E51">
        <w:rPr>
          <w:iCs/>
          <w:sz w:val="20"/>
          <w:szCs w:val="20"/>
        </w:rPr>
        <w:t>06</w:t>
      </w:r>
      <w:r w:rsidRPr="00584E51">
        <w:rPr>
          <w:sz w:val="20"/>
          <w:szCs w:val="20"/>
        </w:rPr>
        <w:t xml:space="preserve">(04), 1392–1395. </w:t>
      </w:r>
      <w:hyperlink r:id="rId44" w:history="1">
        <w:r w:rsidRPr="00584E51">
          <w:rPr>
            <w:rStyle w:val="Hyperlink"/>
            <w:sz w:val="20"/>
            <w:szCs w:val="20"/>
          </w:rPr>
          <w:t>www.irjet.net</w:t>
        </w:r>
      </w:hyperlink>
      <w:r w:rsidRPr="00584E51">
        <w:rPr>
          <w:sz w:val="20"/>
          <w:szCs w:val="20"/>
        </w:rPr>
        <w:t xml:space="preserve"> </w:t>
      </w:r>
    </w:p>
    <w:p w:rsidR="00B43143" w:rsidRPr="00584E51" w:rsidRDefault="0094108F" w:rsidP="009E792E">
      <w:pPr>
        <w:pStyle w:val="NormalWeb"/>
        <w:numPr>
          <w:ilvl w:val="0"/>
          <w:numId w:val="2"/>
        </w:numPr>
        <w:jc w:val="both"/>
        <w:rPr>
          <w:sz w:val="20"/>
          <w:szCs w:val="20"/>
        </w:rPr>
        <w:sectPr w:rsidR="00B43143" w:rsidRPr="00584E51" w:rsidSect="009E792E">
          <w:type w:val="continuous"/>
          <w:pgSz w:w="12240" w:h="15840"/>
          <w:pgMar w:top="567" w:right="567" w:bottom="567" w:left="567" w:header="720" w:footer="720" w:gutter="0"/>
          <w:cols w:space="720"/>
          <w:docGrid w:linePitch="360"/>
        </w:sectPr>
      </w:pPr>
      <w:r w:rsidRPr="00584E51">
        <w:rPr>
          <w:sz w:val="20"/>
          <w:szCs w:val="20"/>
        </w:rPr>
        <w:t xml:space="preserve">Kar, S. K., Akhtar, A., Gambhir, A. S., Vignesh, J., &amp; Nair, R. (2020). Design and development of waterless solar </w:t>
      </w:r>
    </w:p>
    <w:p w:rsidR="0094108F" w:rsidRPr="00584E51" w:rsidRDefault="0094108F" w:rsidP="009E792E">
      <w:pPr>
        <w:pStyle w:val="NormalWeb"/>
        <w:numPr>
          <w:ilvl w:val="0"/>
          <w:numId w:val="2"/>
        </w:numPr>
        <w:jc w:val="both"/>
        <w:rPr>
          <w:sz w:val="20"/>
          <w:szCs w:val="20"/>
        </w:rPr>
      </w:pPr>
      <w:r w:rsidRPr="00584E51">
        <w:rPr>
          <w:sz w:val="20"/>
          <w:szCs w:val="20"/>
        </w:rPr>
        <w:t xml:space="preserve">panel cleaning system. </w:t>
      </w:r>
      <w:r w:rsidRPr="00584E51">
        <w:rPr>
          <w:iCs/>
          <w:sz w:val="20"/>
          <w:szCs w:val="20"/>
        </w:rPr>
        <w:t>IOP Conference Series: Materials Science and Engineering</w:t>
      </w:r>
      <w:r w:rsidRPr="00584E51">
        <w:rPr>
          <w:sz w:val="20"/>
          <w:szCs w:val="20"/>
        </w:rPr>
        <w:t xml:space="preserve">, </w:t>
      </w:r>
      <w:r w:rsidRPr="00584E51">
        <w:rPr>
          <w:iCs/>
          <w:sz w:val="20"/>
          <w:szCs w:val="20"/>
        </w:rPr>
        <w:t>912</w:t>
      </w:r>
      <w:r w:rsidRPr="00584E51">
        <w:rPr>
          <w:sz w:val="20"/>
          <w:szCs w:val="20"/>
        </w:rPr>
        <w:t xml:space="preserve">(3). </w:t>
      </w:r>
      <w:hyperlink r:id="rId45" w:history="1">
        <w:r w:rsidRPr="00584E51">
          <w:rPr>
            <w:rStyle w:val="Hyperlink"/>
            <w:sz w:val="20"/>
            <w:szCs w:val="20"/>
          </w:rPr>
          <w:t>https://doi.org/10.1088/1757-899X/912/3/032005</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Khadka, N., Bista, A., Adhikari, B., Shrestha, A., &amp; Bista, D. (2020). Smart solar photovoltaic panel cleaning system. </w:t>
      </w:r>
      <w:r w:rsidRPr="00584E51">
        <w:rPr>
          <w:iCs/>
          <w:sz w:val="20"/>
          <w:szCs w:val="20"/>
        </w:rPr>
        <w:t>IOP Conference Series: Earth and Environmental Science</w:t>
      </w:r>
      <w:r w:rsidRPr="00584E51">
        <w:rPr>
          <w:sz w:val="20"/>
          <w:szCs w:val="20"/>
        </w:rPr>
        <w:t xml:space="preserve">, </w:t>
      </w:r>
      <w:r w:rsidRPr="00584E51">
        <w:rPr>
          <w:iCs/>
          <w:sz w:val="20"/>
          <w:szCs w:val="20"/>
        </w:rPr>
        <w:t>463</w:t>
      </w:r>
      <w:r w:rsidRPr="00584E51">
        <w:rPr>
          <w:sz w:val="20"/>
          <w:szCs w:val="20"/>
        </w:rPr>
        <w:t xml:space="preserve">(1). </w:t>
      </w:r>
      <w:hyperlink r:id="rId46" w:history="1">
        <w:r w:rsidRPr="00584E51">
          <w:rPr>
            <w:rStyle w:val="Hyperlink"/>
            <w:sz w:val="20"/>
            <w:szCs w:val="20"/>
          </w:rPr>
          <w:t>https://doi.org/10.1088/1755-1315/463/1/012121</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Mohammed, M. N., Al-Zubaidi, S., Kamarul Bahrain, S. H., Zaenudin, M., &amp; Abdullah, M. I. (2020). Design and Development of River Cleaning Robot Using IoT Technology. </w:t>
      </w:r>
      <w:r w:rsidRPr="00584E51">
        <w:rPr>
          <w:iCs/>
          <w:sz w:val="20"/>
          <w:szCs w:val="20"/>
        </w:rPr>
        <w:t>Proceedings - 2020 16th IEEE International Colloquium on Signal Processing and Its Applications, CSPA 2020</w:t>
      </w:r>
      <w:r w:rsidRPr="00584E51">
        <w:rPr>
          <w:sz w:val="20"/>
          <w:szCs w:val="20"/>
        </w:rPr>
        <w:t xml:space="preserve">, </w:t>
      </w:r>
      <w:r w:rsidRPr="00584E51">
        <w:rPr>
          <w:iCs/>
          <w:sz w:val="20"/>
          <w:szCs w:val="20"/>
        </w:rPr>
        <w:t>Cspa</w:t>
      </w:r>
      <w:r w:rsidRPr="00584E51">
        <w:rPr>
          <w:sz w:val="20"/>
          <w:szCs w:val="20"/>
        </w:rPr>
        <w:t xml:space="preserve">, 84–87. </w:t>
      </w:r>
      <w:hyperlink r:id="rId47" w:history="1">
        <w:r w:rsidRPr="00584E51">
          <w:rPr>
            <w:rStyle w:val="Hyperlink"/>
            <w:sz w:val="20"/>
            <w:szCs w:val="20"/>
          </w:rPr>
          <w:t>https://doi.org/10.1109/CSPA48992.2020.9068718</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Patil, P. A., Bagi, J. S., &amp; Wagh, M. M. (2018). A review on cleaning mechanism of solar photovoltaic panel. </w:t>
      </w:r>
      <w:r w:rsidRPr="00584E51">
        <w:rPr>
          <w:iCs/>
          <w:sz w:val="20"/>
          <w:szCs w:val="20"/>
        </w:rPr>
        <w:t>2017 International Conference on Energy, Communication, Data Analytics and Soft Computing, ICECDS 2017</w:t>
      </w:r>
      <w:r w:rsidRPr="00584E51">
        <w:rPr>
          <w:sz w:val="20"/>
          <w:szCs w:val="20"/>
        </w:rPr>
        <w:t xml:space="preserve">, 250–256. </w:t>
      </w:r>
      <w:hyperlink r:id="rId48" w:history="1">
        <w:r w:rsidRPr="00584E51">
          <w:rPr>
            <w:rStyle w:val="Hyperlink"/>
            <w:sz w:val="20"/>
            <w:szCs w:val="20"/>
          </w:rPr>
          <w:t>https://doi.org/10.1109/ICECDS.2017.8389895</w:t>
        </w:r>
      </w:hyperlink>
      <w:r w:rsidRPr="00584E51">
        <w:rPr>
          <w:sz w:val="20"/>
          <w:szCs w:val="20"/>
        </w:rPr>
        <w:t xml:space="preserve"> </w:t>
      </w:r>
    </w:p>
    <w:p w:rsidR="0094108F" w:rsidRPr="00584E51" w:rsidRDefault="0094108F" w:rsidP="009E792E">
      <w:pPr>
        <w:pStyle w:val="NormalWeb"/>
        <w:numPr>
          <w:ilvl w:val="0"/>
          <w:numId w:val="2"/>
        </w:numPr>
        <w:jc w:val="both"/>
        <w:rPr>
          <w:sz w:val="20"/>
          <w:szCs w:val="20"/>
        </w:rPr>
      </w:pPr>
      <w:r w:rsidRPr="00584E51">
        <w:rPr>
          <w:sz w:val="20"/>
          <w:szCs w:val="20"/>
        </w:rPr>
        <w:t xml:space="preserve">Maindad, N., Gadhave, A., Satpute, S., &amp; Nanda, B. (2021). </w:t>
      </w:r>
      <w:r w:rsidRPr="00584E51">
        <w:rPr>
          <w:iCs/>
          <w:sz w:val="20"/>
          <w:szCs w:val="20"/>
        </w:rPr>
        <w:t>Available on: SSRN Automatic Solar Panel Cleaning System</w:t>
      </w:r>
      <w:r w:rsidRPr="00584E51">
        <w:rPr>
          <w:sz w:val="20"/>
          <w:szCs w:val="20"/>
        </w:rPr>
        <w:t xml:space="preserve">. </w:t>
      </w:r>
      <w:r w:rsidRPr="00584E51">
        <w:rPr>
          <w:iCs/>
          <w:sz w:val="20"/>
          <w:szCs w:val="20"/>
        </w:rPr>
        <w:t>March</w:t>
      </w:r>
      <w:r w:rsidRPr="00584E51">
        <w:rPr>
          <w:sz w:val="20"/>
          <w:szCs w:val="20"/>
        </w:rPr>
        <w:t>.</w:t>
      </w:r>
    </w:p>
    <w:p w:rsidR="0094108F" w:rsidRPr="00584E51" w:rsidRDefault="0094108F" w:rsidP="008C624B">
      <w:pPr>
        <w:pStyle w:val="NormalWeb"/>
        <w:numPr>
          <w:ilvl w:val="0"/>
          <w:numId w:val="2"/>
        </w:numPr>
        <w:jc w:val="both"/>
        <w:rPr>
          <w:sz w:val="20"/>
          <w:szCs w:val="20"/>
        </w:rPr>
      </w:pPr>
      <w:r w:rsidRPr="00584E51">
        <w:rPr>
          <w:sz w:val="20"/>
          <w:szCs w:val="20"/>
        </w:rPr>
        <w:t xml:space="preserve">Swain, M. K., Mishra, M., Bansal, R. C., &amp; Hasan, S. (2021). A Self-Powered Solar Panel Automated Cleaning System: Design and Testing Analysis. </w:t>
      </w:r>
      <w:r w:rsidRPr="00584E51">
        <w:rPr>
          <w:iCs/>
          <w:sz w:val="20"/>
          <w:szCs w:val="20"/>
        </w:rPr>
        <w:t>Electric Power Components and Systems</w:t>
      </w:r>
      <w:r w:rsidRPr="00584E51">
        <w:rPr>
          <w:sz w:val="20"/>
          <w:szCs w:val="20"/>
        </w:rPr>
        <w:t xml:space="preserve">, </w:t>
      </w:r>
      <w:r w:rsidRPr="00584E51">
        <w:rPr>
          <w:iCs/>
          <w:sz w:val="20"/>
          <w:szCs w:val="20"/>
        </w:rPr>
        <w:t>49</w:t>
      </w:r>
      <w:r w:rsidRPr="00584E51">
        <w:rPr>
          <w:sz w:val="20"/>
          <w:szCs w:val="20"/>
        </w:rPr>
        <w:t xml:space="preserve">(3), 308–320. </w:t>
      </w:r>
      <w:hyperlink r:id="rId49" w:history="1">
        <w:r w:rsidRPr="00584E51">
          <w:rPr>
            <w:rStyle w:val="Hyperlink"/>
            <w:sz w:val="20"/>
            <w:szCs w:val="20"/>
          </w:rPr>
          <w:t>https://doi.org/10.1080/15325008.2021.1937400</w:t>
        </w:r>
      </w:hyperlink>
      <w:r w:rsidRPr="00584E51">
        <w:rPr>
          <w:sz w:val="20"/>
          <w:szCs w:val="20"/>
        </w:rPr>
        <w:t xml:space="preserve"> </w:t>
      </w:r>
    </w:p>
    <w:sectPr w:rsidR="0094108F" w:rsidRPr="00584E51" w:rsidSect="008C624B">
      <w:type w:val="continuous"/>
      <w:pgSz w:w="12240" w:h="15840"/>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868" w:rsidRDefault="00D87868" w:rsidP="00611E7C">
      <w:pPr>
        <w:spacing w:after="0" w:line="240" w:lineRule="auto"/>
      </w:pPr>
      <w:r>
        <w:separator/>
      </w:r>
    </w:p>
  </w:endnote>
  <w:endnote w:type="continuationSeparator" w:id="0">
    <w:p w:rsidR="00D87868" w:rsidRDefault="00D87868" w:rsidP="00611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868" w:rsidRDefault="00D87868" w:rsidP="00611E7C">
      <w:pPr>
        <w:spacing w:after="0" w:line="240" w:lineRule="auto"/>
      </w:pPr>
      <w:r>
        <w:separator/>
      </w:r>
    </w:p>
  </w:footnote>
  <w:footnote w:type="continuationSeparator" w:id="0">
    <w:p w:rsidR="00D87868" w:rsidRDefault="00D87868" w:rsidP="00611E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97" w:rsidRDefault="003E2297" w:rsidP="000B7653">
    <w:pPr>
      <w:pStyle w:val="Header"/>
      <w:tabs>
        <w:tab w:val="left" w:pos="1005"/>
        <w:tab w:val="center" w:pos="5400"/>
      </w:tabs>
      <w:rPr>
        <w:rFonts w:ascii="Cambria" w:hAnsi="Cambria"/>
        <w:sz w:val="18"/>
        <w:szCs w:val="16"/>
      </w:rPr>
    </w:pPr>
  </w:p>
  <w:p w:rsidR="003E2297" w:rsidRDefault="003E2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34005"/>
    <w:multiLevelType w:val="hybridMultilevel"/>
    <w:tmpl w:val="87809BFA"/>
    <w:lvl w:ilvl="0" w:tplc="F50A36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6068CA"/>
    <w:multiLevelType w:val="hybridMultilevel"/>
    <w:tmpl w:val="4DAC1FEA"/>
    <w:lvl w:ilvl="0" w:tplc="04090001">
      <w:start w:val="1"/>
      <w:numFmt w:val="bullet"/>
      <w:lvlText w:val=""/>
      <w:lvlJc w:val="left"/>
      <w:pPr>
        <w:ind w:left="360" w:hanging="360"/>
      </w:pPr>
      <w:rPr>
        <w:rFonts w:ascii="Symbol" w:hAnsi="Symbol" w:hint="default"/>
      </w:rPr>
    </w:lvl>
    <w:lvl w:ilvl="1" w:tplc="AC08475C">
      <w:numFmt w:val="bullet"/>
      <w:lvlText w:val="•"/>
      <w:lvlJc w:val="left"/>
      <w:pPr>
        <w:ind w:left="1080" w:hanging="360"/>
      </w:pPr>
      <w:rPr>
        <w:rFonts w:ascii="Calibri" w:eastAsiaTheme="minorHAnsi" w:hAnsi="Calibri" w:cs="Calibri" w:hint="default"/>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EE601B7"/>
    <w:multiLevelType w:val="hybridMultilevel"/>
    <w:tmpl w:val="D3EA4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4C5"/>
    <w:rsid w:val="00020550"/>
    <w:rsid w:val="000B7653"/>
    <w:rsid w:val="00124685"/>
    <w:rsid w:val="00152824"/>
    <w:rsid w:val="00181A54"/>
    <w:rsid w:val="001930EB"/>
    <w:rsid w:val="001C4E61"/>
    <w:rsid w:val="00217423"/>
    <w:rsid w:val="00244E1C"/>
    <w:rsid w:val="00264ADD"/>
    <w:rsid w:val="00277669"/>
    <w:rsid w:val="002914B8"/>
    <w:rsid w:val="002C3CBB"/>
    <w:rsid w:val="002E1BC6"/>
    <w:rsid w:val="003513FD"/>
    <w:rsid w:val="003D5515"/>
    <w:rsid w:val="003D6667"/>
    <w:rsid w:val="003E2297"/>
    <w:rsid w:val="004260BA"/>
    <w:rsid w:val="004302BA"/>
    <w:rsid w:val="00446873"/>
    <w:rsid w:val="004629A0"/>
    <w:rsid w:val="004C7325"/>
    <w:rsid w:val="00536595"/>
    <w:rsid w:val="0056090D"/>
    <w:rsid w:val="00584E51"/>
    <w:rsid w:val="005D68CF"/>
    <w:rsid w:val="00607B3B"/>
    <w:rsid w:val="00611E7C"/>
    <w:rsid w:val="00645B90"/>
    <w:rsid w:val="00685FB1"/>
    <w:rsid w:val="006920CC"/>
    <w:rsid w:val="006972C6"/>
    <w:rsid w:val="006C700C"/>
    <w:rsid w:val="006D3EC1"/>
    <w:rsid w:val="006E0BA1"/>
    <w:rsid w:val="00700C5A"/>
    <w:rsid w:val="00716300"/>
    <w:rsid w:val="00734FF2"/>
    <w:rsid w:val="007421CC"/>
    <w:rsid w:val="007B180C"/>
    <w:rsid w:val="007B31B5"/>
    <w:rsid w:val="00810701"/>
    <w:rsid w:val="008411DA"/>
    <w:rsid w:val="008A0D01"/>
    <w:rsid w:val="008C624B"/>
    <w:rsid w:val="008E7051"/>
    <w:rsid w:val="00924539"/>
    <w:rsid w:val="00930117"/>
    <w:rsid w:val="0094108F"/>
    <w:rsid w:val="00947009"/>
    <w:rsid w:val="009E792E"/>
    <w:rsid w:val="00A074C9"/>
    <w:rsid w:val="00A712FD"/>
    <w:rsid w:val="00A83477"/>
    <w:rsid w:val="00A9539B"/>
    <w:rsid w:val="00AF20AE"/>
    <w:rsid w:val="00B43143"/>
    <w:rsid w:val="00BA2838"/>
    <w:rsid w:val="00BC7960"/>
    <w:rsid w:val="00BD3D85"/>
    <w:rsid w:val="00BE52A9"/>
    <w:rsid w:val="00C0573D"/>
    <w:rsid w:val="00C46292"/>
    <w:rsid w:val="00C534C5"/>
    <w:rsid w:val="00C87A6D"/>
    <w:rsid w:val="00C97CD0"/>
    <w:rsid w:val="00CB147C"/>
    <w:rsid w:val="00CD374C"/>
    <w:rsid w:val="00CD6AB1"/>
    <w:rsid w:val="00CE6E9F"/>
    <w:rsid w:val="00D3531D"/>
    <w:rsid w:val="00D87868"/>
    <w:rsid w:val="00DA320F"/>
    <w:rsid w:val="00DC29C5"/>
    <w:rsid w:val="00DE66D6"/>
    <w:rsid w:val="00E142CD"/>
    <w:rsid w:val="00E477B7"/>
    <w:rsid w:val="00E6588D"/>
    <w:rsid w:val="00E97A31"/>
    <w:rsid w:val="00EB1C14"/>
    <w:rsid w:val="00F22F93"/>
    <w:rsid w:val="00F478D7"/>
    <w:rsid w:val="00F769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A7886"/>
  <w15:chartTrackingRefBased/>
  <w15:docId w15:val="{1F0D18BA-1747-4F5A-995F-0A8D4362D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4C5"/>
  </w:style>
  <w:style w:type="paragraph" w:styleId="Heading1">
    <w:name w:val="heading 1"/>
    <w:basedOn w:val="Normal"/>
    <w:next w:val="Normal"/>
    <w:link w:val="Heading1Char"/>
    <w:uiPriority w:val="9"/>
    <w:qFormat/>
    <w:rsid w:val="00E658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0550"/>
    <w:pPr>
      <w:keepNext/>
      <w:keepLines/>
      <w:spacing w:before="40" w:after="0" w:line="360" w:lineRule="auto"/>
      <w:outlineLvl w:val="1"/>
    </w:pPr>
    <w:rPr>
      <w:rFonts w:ascii="Times New Roman" w:eastAsiaTheme="majorEastAsia" w:hAnsi="Times New Roman" w:cstheme="majorBidi"/>
      <w:b/>
      <w:color w:val="000000" w:themeColor="text1"/>
      <w:sz w:val="28"/>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8CF"/>
    <w:pPr>
      <w:ind w:left="720"/>
      <w:contextualSpacing/>
    </w:pPr>
  </w:style>
  <w:style w:type="paragraph" w:customStyle="1" w:styleId="MYFIG">
    <w:name w:val="MY FIG."/>
    <w:basedOn w:val="Normal"/>
    <w:link w:val="MYFIGChar"/>
    <w:qFormat/>
    <w:rsid w:val="00F478D7"/>
    <w:pPr>
      <w:spacing w:line="360" w:lineRule="auto"/>
      <w:jc w:val="center"/>
    </w:pPr>
    <w:rPr>
      <w:rFonts w:ascii="Times New Roman" w:hAnsi="Times New Roman" w:cs="Times New Roman"/>
      <w:b/>
      <w:sz w:val="24"/>
      <w:szCs w:val="28"/>
    </w:rPr>
  </w:style>
  <w:style w:type="character" w:customStyle="1" w:styleId="MYFIGChar">
    <w:name w:val="MY FIG. Char"/>
    <w:basedOn w:val="DefaultParagraphFont"/>
    <w:link w:val="MYFIG"/>
    <w:rsid w:val="00F478D7"/>
    <w:rPr>
      <w:rFonts w:ascii="Times New Roman" w:hAnsi="Times New Roman" w:cs="Times New Roman"/>
      <w:b/>
      <w:sz w:val="24"/>
      <w:szCs w:val="28"/>
    </w:rPr>
  </w:style>
  <w:style w:type="character" w:customStyle="1" w:styleId="Heading2Char">
    <w:name w:val="Heading 2 Char"/>
    <w:basedOn w:val="DefaultParagraphFont"/>
    <w:link w:val="Heading2"/>
    <w:uiPriority w:val="9"/>
    <w:rsid w:val="00020550"/>
    <w:rPr>
      <w:rFonts w:ascii="Times New Roman" w:eastAsiaTheme="majorEastAsia" w:hAnsi="Times New Roman" w:cstheme="majorBidi"/>
      <w:b/>
      <w:color w:val="000000" w:themeColor="text1"/>
      <w:sz w:val="28"/>
      <w:szCs w:val="26"/>
      <w:lang w:val="en-IN"/>
    </w:rPr>
  </w:style>
  <w:style w:type="paragraph" w:styleId="NormalWeb">
    <w:name w:val="Normal (Web)"/>
    <w:basedOn w:val="Normal"/>
    <w:uiPriority w:val="99"/>
    <w:unhideWhenUsed/>
    <w:rsid w:val="00F769E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F769E1"/>
    <w:rPr>
      <w:b/>
      <w:bCs/>
    </w:rPr>
  </w:style>
  <w:style w:type="paragraph" w:customStyle="1" w:styleId="Default">
    <w:name w:val="Default"/>
    <w:rsid w:val="002E1BC6"/>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styleId="Hyperlink">
    <w:name w:val="Hyperlink"/>
    <w:basedOn w:val="DefaultParagraphFont"/>
    <w:uiPriority w:val="99"/>
    <w:unhideWhenUsed/>
    <w:rsid w:val="0094108F"/>
    <w:rPr>
      <w:color w:val="0563C1" w:themeColor="hyperlink"/>
      <w:u w:val="single"/>
    </w:rPr>
  </w:style>
  <w:style w:type="table" w:styleId="TableGrid">
    <w:name w:val="Table Grid"/>
    <w:basedOn w:val="TableNormal"/>
    <w:uiPriority w:val="39"/>
    <w:rsid w:val="003D6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88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11E7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11E7C"/>
  </w:style>
  <w:style w:type="paragraph" w:styleId="Footer">
    <w:name w:val="footer"/>
    <w:basedOn w:val="Normal"/>
    <w:link w:val="FooterChar"/>
    <w:uiPriority w:val="99"/>
    <w:unhideWhenUsed/>
    <w:rsid w:val="00611E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E7C"/>
  </w:style>
  <w:style w:type="character" w:customStyle="1" w:styleId="UnresolvedMention">
    <w:name w:val="Unresolved Mention"/>
    <w:basedOn w:val="DefaultParagraphFont"/>
    <w:uiPriority w:val="99"/>
    <w:semiHidden/>
    <w:unhideWhenUsed/>
    <w:rsid w:val="001C4E61"/>
    <w:rPr>
      <w:color w:val="605E5C"/>
      <w:shd w:val="clear" w:color="auto" w:fill="E1DFDD"/>
    </w:rPr>
  </w:style>
  <w:style w:type="character" w:customStyle="1" w:styleId="IntenseReference1">
    <w:name w:val="Intense Reference1"/>
    <w:basedOn w:val="DefaultParagraphFont"/>
    <w:uiPriority w:val="32"/>
    <w:qFormat/>
    <w:rsid w:val="004302BA"/>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2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yperlink" Target="http://www.ijirst.org" TargetMode="Externa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hyperlink" Target="https://doi.org/10.31695/ijasre.2018.32778" TargetMode="External"/><Relationship Id="rId47" Type="http://schemas.openxmlformats.org/officeDocument/2006/relationships/hyperlink" Target="https://doi.org/10.1109/CSPA48992.2020.9068718"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emf"/><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yperlink" Target="https://doi.org/10.1109/ICEAST.2019.8802521" TargetMode="External"/><Relationship Id="rId40" Type="http://schemas.openxmlformats.org/officeDocument/2006/relationships/hyperlink" Target="https://doi.org/10.11591/ijeecs.v19.i3.pp1245-1250" TargetMode="External"/><Relationship Id="rId45" Type="http://schemas.openxmlformats.org/officeDocument/2006/relationships/hyperlink" Target="https://doi.org/10.1088/1757-899X/912/3/032005" TargetMode="External"/><Relationship Id="rId5" Type="http://schemas.openxmlformats.org/officeDocument/2006/relationships/webSettings" Target="webSettings.xml"/><Relationship Id="rId15" Type="http://schemas.openxmlformats.org/officeDocument/2006/relationships/hyperlink" Target="mailto:kanchan.ganvir100@gmail.co#m"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doi.org/10.1109/I2CACIS.2019.8825056" TargetMode="External"/><Relationship Id="rId49" Type="http://schemas.openxmlformats.org/officeDocument/2006/relationships/hyperlink" Target="https://doi.org/10.1080/15325008.2021.1937400"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6.emf"/><Relationship Id="rId44" Type="http://schemas.openxmlformats.org/officeDocument/2006/relationships/hyperlink" Target="http://www.irjet.net"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mailto:mayuriwandhare25@gmail.com" TargetMode="Externa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yperlink" Target="https://doi.org/10.1088/1757-899X/912/3/032005" TargetMode="External"/><Relationship Id="rId43" Type="http://schemas.openxmlformats.org/officeDocument/2006/relationships/hyperlink" Target="https://doi.org/10.1016/j.rser.2015.10.085" TargetMode="External"/><Relationship Id="rId48" Type="http://schemas.openxmlformats.org/officeDocument/2006/relationships/hyperlink" Target="https://doi.org/10.1109/ICECDS.2017.8389895"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yperlink" Target="https://doi.org/10.31590/ejosat.638291" TargetMode="External"/><Relationship Id="rId46" Type="http://schemas.openxmlformats.org/officeDocument/2006/relationships/hyperlink" Target="https://doi.org/10.1088/1755-1315/463/1/012121" TargetMode="External"/><Relationship Id="rId20" Type="http://schemas.openxmlformats.org/officeDocument/2006/relationships/image" Target="media/image5.png"/><Relationship Id="rId41" Type="http://schemas.openxmlformats.org/officeDocument/2006/relationships/hyperlink" Target="https://doi.org/10.1088/1757-899X/937/1/0120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29T10:30:43.78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29T10:30:43.02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29T10:30:42.88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B43ED-8F58-4177-A995-ACE4CDC9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5229</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2023-07-06T09:39:00Z</dcterms:created>
  <dcterms:modified xsi:type="dcterms:W3CDTF">2023-07-06T09:39:00Z</dcterms:modified>
</cp:coreProperties>
</file>