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865F" w14:textId="4FAEBB8E" w:rsidR="004A120E" w:rsidRPr="00B95E39" w:rsidRDefault="004A120E" w:rsidP="00B95E39">
      <w:pPr>
        <w:pBdr>
          <w:bottom w:val="single" w:sz="4" w:space="1" w:color="auto"/>
        </w:pBdr>
        <w:spacing w:after="0" w:line="240" w:lineRule="auto"/>
        <w:jc w:val="center"/>
        <w:rPr>
          <w:rFonts w:ascii="Times New Roman" w:hAnsi="Times New Roman" w:cs="Times New Roman"/>
          <w:b/>
          <w:sz w:val="28"/>
          <w:szCs w:val="28"/>
        </w:rPr>
      </w:pPr>
      <w:r w:rsidRPr="00B95E39">
        <w:rPr>
          <w:rFonts w:ascii="Times New Roman" w:hAnsi="Times New Roman" w:cs="Times New Roman"/>
          <w:b/>
          <w:sz w:val="28"/>
          <w:szCs w:val="28"/>
        </w:rPr>
        <w:t>Role of Nanoparticles in Perturbation of Soil Microbial Communities</w:t>
      </w:r>
    </w:p>
    <w:p w14:paraId="52A21E3D" w14:textId="77777777" w:rsidR="00B95E39" w:rsidRDefault="00B95E39" w:rsidP="000B2B90">
      <w:pPr>
        <w:spacing w:after="0" w:line="240" w:lineRule="auto"/>
        <w:jc w:val="both"/>
        <w:rPr>
          <w:rFonts w:ascii="Times New Roman" w:hAnsi="Times New Roman" w:cs="Times New Roman"/>
          <w:b/>
          <w:bCs/>
          <w:sz w:val="24"/>
          <w:szCs w:val="24"/>
        </w:rPr>
      </w:pPr>
    </w:p>
    <w:p w14:paraId="668987F8" w14:textId="58085498" w:rsidR="000B2B90" w:rsidRPr="00B95E39" w:rsidRDefault="000B2B90" w:rsidP="000B2B90">
      <w:pPr>
        <w:spacing w:after="0" w:line="240" w:lineRule="auto"/>
        <w:jc w:val="both"/>
        <w:rPr>
          <w:rFonts w:ascii="Times New Roman" w:hAnsi="Times New Roman" w:cs="Times New Roman"/>
          <w:b/>
          <w:bCs/>
          <w:sz w:val="24"/>
          <w:szCs w:val="24"/>
        </w:rPr>
      </w:pPr>
      <w:r w:rsidRPr="00B95E39">
        <w:rPr>
          <w:rFonts w:ascii="Times New Roman" w:hAnsi="Times New Roman" w:cs="Times New Roman"/>
          <w:b/>
          <w:bCs/>
          <w:sz w:val="24"/>
          <w:szCs w:val="24"/>
        </w:rPr>
        <w:t>Authors name: Pooja Tamuk</w:t>
      </w:r>
    </w:p>
    <w:p w14:paraId="453233DF" w14:textId="77777777" w:rsidR="000B2B90" w:rsidRPr="00B95E39" w:rsidRDefault="000B2B90" w:rsidP="000B2B90">
      <w:pPr>
        <w:spacing w:after="0" w:line="240" w:lineRule="auto"/>
        <w:jc w:val="both"/>
        <w:rPr>
          <w:rFonts w:ascii="Times New Roman" w:hAnsi="Times New Roman" w:cs="Times New Roman"/>
          <w:b/>
          <w:bCs/>
          <w:sz w:val="24"/>
          <w:szCs w:val="24"/>
        </w:rPr>
      </w:pPr>
      <w:r w:rsidRPr="00B95E39">
        <w:rPr>
          <w:rFonts w:ascii="Times New Roman" w:hAnsi="Times New Roman" w:cs="Times New Roman"/>
          <w:b/>
          <w:bCs/>
          <w:sz w:val="24"/>
          <w:szCs w:val="24"/>
        </w:rPr>
        <w:t>Department: Soil Science and Agricultural Chemistry</w:t>
      </w:r>
    </w:p>
    <w:p w14:paraId="31FCD8BD" w14:textId="77777777" w:rsidR="000B2B90" w:rsidRPr="00B95E39" w:rsidRDefault="000B2B90" w:rsidP="000B2B90">
      <w:pPr>
        <w:spacing w:after="0" w:line="240" w:lineRule="auto"/>
        <w:jc w:val="both"/>
        <w:rPr>
          <w:rFonts w:ascii="Times New Roman" w:hAnsi="Times New Roman" w:cs="Times New Roman"/>
          <w:b/>
          <w:bCs/>
          <w:sz w:val="24"/>
          <w:szCs w:val="24"/>
        </w:rPr>
      </w:pPr>
      <w:r w:rsidRPr="00B95E39">
        <w:rPr>
          <w:rFonts w:ascii="Times New Roman" w:hAnsi="Times New Roman" w:cs="Times New Roman"/>
          <w:b/>
          <w:bCs/>
          <w:sz w:val="24"/>
          <w:szCs w:val="24"/>
        </w:rPr>
        <w:t>Organisation: ICAR-IARI, New Delhi</w:t>
      </w:r>
    </w:p>
    <w:p w14:paraId="4C13A59F" w14:textId="77777777" w:rsidR="000B2B90" w:rsidRDefault="000B2B90" w:rsidP="000B2B90">
      <w:pPr>
        <w:spacing w:line="240" w:lineRule="auto"/>
        <w:jc w:val="both"/>
        <w:rPr>
          <w:rStyle w:val="Hyperlink"/>
          <w:rFonts w:ascii="Times New Roman" w:hAnsi="Times New Roman" w:cs="Times New Roman"/>
          <w:b/>
          <w:bCs/>
          <w:sz w:val="24"/>
          <w:szCs w:val="24"/>
        </w:rPr>
      </w:pPr>
      <w:r w:rsidRPr="00B95E39">
        <w:rPr>
          <w:rFonts w:ascii="Times New Roman" w:hAnsi="Times New Roman" w:cs="Times New Roman"/>
          <w:b/>
          <w:bCs/>
          <w:sz w:val="24"/>
          <w:szCs w:val="24"/>
        </w:rPr>
        <w:t xml:space="preserve">Email: </w:t>
      </w:r>
      <w:hyperlink r:id="rId6" w:history="1">
        <w:r w:rsidRPr="00B95E39">
          <w:rPr>
            <w:rStyle w:val="Hyperlink"/>
            <w:rFonts w:ascii="Times New Roman" w:hAnsi="Times New Roman" w:cs="Times New Roman"/>
            <w:b/>
            <w:bCs/>
            <w:sz w:val="24"/>
            <w:szCs w:val="24"/>
          </w:rPr>
          <w:t>tamukpooja09@gmail.com</w:t>
        </w:r>
      </w:hyperlink>
    </w:p>
    <w:p w14:paraId="0B048E00" w14:textId="77777777" w:rsidR="00C853FF" w:rsidRPr="00666BDE" w:rsidRDefault="00C853FF" w:rsidP="00C853FF">
      <w:pPr>
        <w:spacing w:after="0" w:line="240" w:lineRule="auto"/>
        <w:jc w:val="both"/>
        <w:rPr>
          <w:rStyle w:val="Hyperlink"/>
          <w:rFonts w:ascii="Times New Roman" w:hAnsi="Times New Roman" w:cs="Times New Roman"/>
          <w:b/>
          <w:bCs/>
          <w:color w:val="000000" w:themeColor="text1"/>
          <w:sz w:val="24"/>
          <w:szCs w:val="24"/>
          <w:u w:val="none"/>
        </w:rPr>
      </w:pPr>
      <w:r w:rsidRPr="00666BDE">
        <w:rPr>
          <w:rStyle w:val="Hyperlink"/>
          <w:rFonts w:ascii="Times New Roman" w:hAnsi="Times New Roman" w:cs="Times New Roman"/>
          <w:b/>
          <w:bCs/>
          <w:color w:val="000000" w:themeColor="text1"/>
          <w:sz w:val="24"/>
          <w:szCs w:val="24"/>
          <w:u w:val="none"/>
        </w:rPr>
        <w:t xml:space="preserve">Authors Name: </w:t>
      </w:r>
      <w:proofErr w:type="spellStart"/>
      <w:r w:rsidRPr="00666BDE">
        <w:rPr>
          <w:rStyle w:val="Hyperlink"/>
          <w:rFonts w:ascii="Times New Roman" w:hAnsi="Times New Roman" w:cs="Times New Roman"/>
          <w:b/>
          <w:bCs/>
          <w:color w:val="000000" w:themeColor="text1"/>
          <w:sz w:val="24"/>
          <w:szCs w:val="24"/>
          <w:u w:val="none"/>
        </w:rPr>
        <w:t>B</w:t>
      </w:r>
      <w:r>
        <w:rPr>
          <w:rStyle w:val="Hyperlink"/>
          <w:rFonts w:ascii="Times New Roman" w:hAnsi="Times New Roman" w:cs="Times New Roman"/>
          <w:b/>
          <w:bCs/>
          <w:color w:val="000000" w:themeColor="text1"/>
          <w:sz w:val="24"/>
          <w:szCs w:val="24"/>
          <w:u w:val="none"/>
        </w:rPr>
        <w:t>a</w:t>
      </w:r>
      <w:r w:rsidRPr="00666BDE">
        <w:rPr>
          <w:rStyle w:val="Hyperlink"/>
          <w:rFonts w:ascii="Times New Roman" w:hAnsi="Times New Roman" w:cs="Times New Roman"/>
          <w:b/>
          <w:bCs/>
          <w:color w:val="000000" w:themeColor="text1"/>
          <w:sz w:val="24"/>
          <w:szCs w:val="24"/>
          <w:u w:val="none"/>
        </w:rPr>
        <w:t>betlang</w:t>
      </w:r>
      <w:proofErr w:type="spellEnd"/>
      <w:r w:rsidRPr="00666BDE">
        <w:rPr>
          <w:rStyle w:val="Hyperlink"/>
          <w:rFonts w:ascii="Times New Roman" w:hAnsi="Times New Roman" w:cs="Times New Roman"/>
          <w:b/>
          <w:bCs/>
          <w:color w:val="000000" w:themeColor="text1"/>
          <w:sz w:val="24"/>
          <w:szCs w:val="24"/>
          <w:u w:val="none"/>
        </w:rPr>
        <w:t xml:space="preserve"> </w:t>
      </w:r>
      <w:proofErr w:type="spellStart"/>
      <w:r w:rsidRPr="00666BDE">
        <w:rPr>
          <w:rStyle w:val="Hyperlink"/>
          <w:rFonts w:ascii="Times New Roman" w:hAnsi="Times New Roman" w:cs="Times New Roman"/>
          <w:b/>
          <w:bCs/>
          <w:color w:val="000000" w:themeColor="text1"/>
          <w:sz w:val="24"/>
          <w:szCs w:val="24"/>
          <w:u w:val="none"/>
        </w:rPr>
        <w:t>Kharshiing</w:t>
      </w:r>
      <w:proofErr w:type="spellEnd"/>
    </w:p>
    <w:p w14:paraId="48C841C2" w14:textId="77777777" w:rsidR="00C853FF" w:rsidRPr="00666BDE" w:rsidRDefault="00C853FF" w:rsidP="00C853FF">
      <w:pPr>
        <w:spacing w:after="0" w:line="240" w:lineRule="auto"/>
        <w:jc w:val="both"/>
        <w:rPr>
          <w:rFonts w:ascii="Times New Roman" w:hAnsi="Times New Roman" w:cs="Times New Roman"/>
          <w:b/>
          <w:bCs/>
          <w:color w:val="000000" w:themeColor="text1"/>
          <w:sz w:val="24"/>
          <w:szCs w:val="24"/>
        </w:rPr>
      </w:pPr>
      <w:r w:rsidRPr="00666BDE">
        <w:rPr>
          <w:rStyle w:val="Hyperlink"/>
          <w:rFonts w:ascii="Times New Roman" w:hAnsi="Times New Roman" w:cs="Times New Roman"/>
          <w:b/>
          <w:bCs/>
          <w:color w:val="000000" w:themeColor="text1"/>
          <w:sz w:val="24"/>
          <w:szCs w:val="24"/>
          <w:u w:val="none"/>
        </w:rPr>
        <w:t>Department: Environment Science</w:t>
      </w:r>
    </w:p>
    <w:p w14:paraId="458F8C50" w14:textId="77777777" w:rsidR="00C853FF" w:rsidRPr="00B95E39" w:rsidRDefault="00C853FF" w:rsidP="00C853FF">
      <w:pPr>
        <w:spacing w:after="0" w:line="240" w:lineRule="auto"/>
        <w:jc w:val="both"/>
        <w:rPr>
          <w:rFonts w:ascii="Times New Roman" w:hAnsi="Times New Roman" w:cs="Times New Roman"/>
          <w:b/>
          <w:bCs/>
          <w:sz w:val="24"/>
          <w:szCs w:val="24"/>
        </w:rPr>
      </w:pPr>
      <w:r w:rsidRPr="00B95E39">
        <w:rPr>
          <w:rFonts w:ascii="Times New Roman" w:hAnsi="Times New Roman" w:cs="Times New Roman"/>
          <w:b/>
          <w:bCs/>
          <w:sz w:val="24"/>
          <w:szCs w:val="24"/>
        </w:rPr>
        <w:t xml:space="preserve">Organisation: </w:t>
      </w:r>
      <w:r>
        <w:rPr>
          <w:rFonts w:ascii="Times New Roman" w:hAnsi="Times New Roman" w:cs="Times New Roman"/>
          <w:b/>
          <w:bCs/>
          <w:sz w:val="24"/>
          <w:szCs w:val="24"/>
        </w:rPr>
        <w:t>ICAR-IARI, New Delhi</w:t>
      </w:r>
    </w:p>
    <w:p w14:paraId="33383A0D" w14:textId="2F57B619" w:rsidR="00C853FF" w:rsidRPr="00C853FF" w:rsidRDefault="00C853FF" w:rsidP="00B95E39">
      <w:pPr>
        <w:spacing w:after="0" w:line="240" w:lineRule="auto"/>
        <w:jc w:val="both"/>
        <w:rPr>
          <w:rFonts w:ascii="Times New Roman" w:hAnsi="Times New Roman" w:cs="Times New Roman"/>
          <w:b/>
          <w:bCs/>
          <w:color w:val="0070C0"/>
          <w:sz w:val="24"/>
          <w:szCs w:val="24"/>
          <w:u w:val="single"/>
        </w:rPr>
      </w:pPr>
      <w:r w:rsidRPr="00B95E39">
        <w:rPr>
          <w:rFonts w:ascii="Times New Roman" w:hAnsi="Times New Roman" w:cs="Times New Roman"/>
          <w:b/>
          <w:bCs/>
          <w:sz w:val="24"/>
          <w:szCs w:val="24"/>
        </w:rPr>
        <w:t xml:space="preserve">Email: </w:t>
      </w:r>
      <w:r w:rsidRPr="00666BDE">
        <w:rPr>
          <w:rFonts w:ascii="Times New Roman" w:hAnsi="Times New Roman" w:cs="Times New Roman"/>
          <w:b/>
          <w:bCs/>
          <w:color w:val="0070C0"/>
          <w:sz w:val="24"/>
          <w:szCs w:val="24"/>
          <w:u w:val="single"/>
        </w:rPr>
        <w:t>babetlangkharshiing@gmail.com</w:t>
      </w:r>
    </w:p>
    <w:p w14:paraId="20B997E2" w14:textId="77777777" w:rsidR="00C853FF" w:rsidRDefault="00C853FF" w:rsidP="00B95E39">
      <w:pPr>
        <w:spacing w:after="0" w:line="240" w:lineRule="auto"/>
        <w:jc w:val="both"/>
        <w:rPr>
          <w:rFonts w:ascii="Times New Roman" w:hAnsi="Times New Roman" w:cs="Times New Roman"/>
          <w:b/>
          <w:bCs/>
          <w:sz w:val="24"/>
          <w:szCs w:val="24"/>
        </w:rPr>
      </w:pPr>
    </w:p>
    <w:p w14:paraId="45541615" w14:textId="7AD0B18C" w:rsidR="00C853FF" w:rsidRPr="00B95E39" w:rsidRDefault="00B95E39" w:rsidP="00B95E39">
      <w:pPr>
        <w:spacing w:after="0" w:line="240" w:lineRule="auto"/>
        <w:jc w:val="both"/>
        <w:rPr>
          <w:rFonts w:ascii="Times New Roman" w:hAnsi="Times New Roman" w:cs="Times New Roman"/>
          <w:b/>
          <w:bCs/>
          <w:sz w:val="24"/>
          <w:szCs w:val="24"/>
        </w:rPr>
      </w:pPr>
      <w:r w:rsidRPr="00B95E39">
        <w:rPr>
          <w:rFonts w:ascii="Times New Roman" w:hAnsi="Times New Roman" w:cs="Times New Roman"/>
          <w:b/>
          <w:bCs/>
          <w:sz w:val="24"/>
          <w:szCs w:val="24"/>
        </w:rPr>
        <w:t xml:space="preserve">Authors name: </w:t>
      </w:r>
      <w:r>
        <w:rPr>
          <w:rFonts w:ascii="Times New Roman" w:hAnsi="Times New Roman" w:cs="Times New Roman"/>
          <w:b/>
          <w:bCs/>
          <w:sz w:val="24"/>
          <w:szCs w:val="24"/>
        </w:rPr>
        <w:t xml:space="preserve">Jayanti </w:t>
      </w:r>
      <w:proofErr w:type="spellStart"/>
      <w:r>
        <w:rPr>
          <w:rFonts w:ascii="Times New Roman" w:hAnsi="Times New Roman" w:cs="Times New Roman"/>
          <w:b/>
          <w:bCs/>
          <w:sz w:val="24"/>
          <w:szCs w:val="24"/>
        </w:rPr>
        <w:t>Yomso</w:t>
      </w:r>
      <w:proofErr w:type="spellEnd"/>
    </w:p>
    <w:p w14:paraId="0A4CAEE0" w14:textId="5E9E41E5" w:rsidR="00B95E39" w:rsidRPr="00B95E39" w:rsidRDefault="00B95E39" w:rsidP="00B95E39">
      <w:pPr>
        <w:spacing w:after="0" w:line="240" w:lineRule="auto"/>
        <w:jc w:val="both"/>
        <w:rPr>
          <w:rFonts w:ascii="Times New Roman" w:hAnsi="Times New Roman" w:cs="Times New Roman"/>
          <w:b/>
          <w:bCs/>
          <w:sz w:val="24"/>
          <w:szCs w:val="24"/>
        </w:rPr>
      </w:pPr>
      <w:r w:rsidRPr="00B95E39">
        <w:rPr>
          <w:rFonts w:ascii="Times New Roman" w:hAnsi="Times New Roman" w:cs="Times New Roman"/>
          <w:b/>
          <w:bCs/>
          <w:sz w:val="24"/>
          <w:szCs w:val="24"/>
        </w:rPr>
        <w:t xml:space="preserve">Department: </w:t>
      </w:r>
      <w:r>
        <w:rPr>
          <w:rFonts w:ascii="Times New Roman" w:hAnsi="Times New Roman" w:cs="Times New Roman"/>
          <w:b/>
          <w:bCs/>
          <w:sz w:val="24"/>
          <w:szCs w:val="24"/>
        </w:rPr>
        <w:t>Agronomy</w:t>
      </w:r>
    </w:p>
    <w:p w14:paraId="3ADD70BC" w14:textId="6E2545C4" w:rsidR="00B95E39" w:rsidRPr="00B95E39" w:rsidRDefault="00B95E39" w:rsidP="00B95E39">
      <w:pPr>
        <w:spacing w:after="0" w:line="240" w:lineRule="auto"/>
        <w:jc w:val="both"/>
        <w:rPr>
          <w:rFonts w:ascii="Times New Roman" w:hAnsi="Times New Roman" w:cs="Times New Roman"/>
          <w:b/>
          <w:bCs/>
          <w:sz w:val="24"/>
          <w:szCs w:val="24"/>
        </w:rPr>
      </w:pPr>
      <w:r w:rsidRPr="00B95E39">
        <w:rPr>
          <w:rFonts w:ascii="Times New Roman" w:hAnsi="Times New Roman" w:cs="Times New Roman"/>
          <w:b/>
          <w:bCs/>
          <w:sz w:val="24"/>
          <w:szCs w:val="24"/>
        </w:rPr>
        <w:t xml:space="preserve">Organisation: </w:t>
      </w:r>
      <w:r>
        <w:rPr>
          <w:rFonts w:ascii="Times New Roman" w:hAnsi="Times New Roman" w:cs="Times New Roman"/>
          <w:b/>
          <w:bCs/>
          <w:sz w:val="24"/>
          <w:szCs w:val="24"/>
        </w:rPr>
        <w:t>LPU, Punjab</w:t>
      </w:r>
    </w:p>
    <w:p w14:paraId="56510C12" w14:textId="1987B74E" w:rsidR="000B2B90" w:rsidRPr="00F87EC5" w:rsidRDefault="00B95E39" w:rsidP="00F87EC5">
      <w:pPr>
        <w:spacing w:line="240" w:lineRule="auto"/>
        <w:jc w:val="both"/>
        <w:rPr>
          <w:rFonts w:ascii="Times New Roman" w:hAnsi="Times New Roman" w:cs="Times New Roman"/>
          <w:b/>
          <w:bCs/>
          <w:color w:val="0563C1" w:themeColor="hyperlink"/>
          <w:sz w:val="24"/>
          <w:szCs w:val="24"/>
          <w:u w:val="single"/>
        </w:rPr>
      </w:pPr>
      <w:r w:rsidRPr="00B95E39">
        <w:rPr>
          <w:rFonts w:ascii="Times New Roman" w:hAnsi="Times New Roman" w:cs="Times New Roman"/>
          <w:b/>
          <w:bCs/>
          <w:sz w:val="24"/>
          <w:szCs w:val="24"/>
        </w:rPr>
        <w:t xml:space="preserve">Email: </w:t>
      </w:r>
      <w:hyperlink r:id="rId7" w:history="1">
        <w:r w:rsidRPr="003176F3">
          <w:rPr>
            <w:rStyle w:val="Hyperlink"/>
            <w:rFonts w:ascii="Times New Roman" w:hAnsi="Times New Roman" w:cs="Times New Roman"/>
            <w:b/>
            <w:bCs/>
            <w:sz w:val="24"/>
            <w:szCs w:val="24"/>
          </w:rPr>
          <w:t>Jayantiamiyomso@gmail.com</w:t>
        </w:r>
      </w:hyperlink>
    </w:p>
    <w:p w14:paraId="4F46B48E" w14:textId="77777777" w:rsidR="000B2B90" w:rsidRDefault="000B2B90" w:rsidP="00991EE2">
      <w:pPr>
        <w:pStyle w:val="Default"/>
        <w:jc w:val="both"/>
        <w:rPr>
          <w:rFonts w:ascii="Times New Roman" w:hAnsi="Times New Roman" w:cs="Times New Roman"/>
          <w:b/>
          <w:bCs/>
        </w:rPr>
      </w:pPr>
    </w:p>
    <w:p w14:paraId="5B6A63BA" w14:textId="70B390BF" w:rsidR="00991EE2" w:rsidRDefault="00D926B7" w:rsidP="00991EE2">
      <w:pPr>
        <w:pStyle w:val="Default"/>
        <w:jc w:val="both"/>
        <w:rPr>
          <w:rFonts w:ascii="Times New Roman" w:hAnsi="Times New Roman" w:cs="Times New Roman"/>
          <w:b/>
          <w:bCs/>
        </w:rPr>
      </w:pPr>
      <w:r>
        <w:rPr>
          <w:rFonts w:ascii="Times New Roman" w:hAnsi="Times New Roman" w:cs="Times New Roman"/>
          <w:b/>
          <w:bCs/>
        </w:rPr>
        <w:t>Abstract</w:t>
      </w:r>
    </w:p>
    <w:p w14:paraId="2159D15F" w14:textId="77777777" w:rsidR="00B95E39" w:rsidRPr="00B95E39" w:rsidRDefault="00B95E39" w:rsidP="00991EE2">
      <w:pPr>
        <w:pStyle w:val="Default"/>
        <w:jc w:val="both"/>
        <w:rPr>
          <w:rFonts w:ascii="Times New Roman" w:hAnsi="Times New Roman" w:cs="Times New Roman"/>
          <w:b/>
          <w:bCs/>
        </w:rPr>
      </w:pPr>
    </w:p>
    <w:p w14:paraId="7C8C7B6C" w14:textId="5C592536" w:rsidR="00991EE2" w:rsidRPr="002C4671" w:rsidRDefault="00991EE2" w:rsidP="00B95E39">
      <w:pPr>
        <w:pStyle w:val="Default"/>
        <w:ind w:firstLine="709"/>
        <w:jc w:val="both"/>
        <w:rPr>
          <w:rFonts w:ascii="Times New Roman" w:hAnsi="Times New Roman" w:cs="Times New Roman"/>
        </w:rPr>
      </w:pPr>
      <w:r w:rsidRPr="002C4671">
        <w:rPr>
          <w:rFonts w:ascii="Times New Roman" w:hAnsi="Times New Roman" w:cs="Times New Roman"/>
        </w:rPr>
        <w:t>Agriculture faces numerous challenges</w:t>
      </w:r>
      <w:r w:rsidR="006D4190">
        <w:rPr>
          <w:rFonts w:ascii="Times New Roman" w:hAnsi="Times New Roman" w:cs="Times New Roman"/>
        </w:rPr>
        <w:t xml:space="preserve"> such as the</w:t>
      </w:r>
      <w:r w:rsidRPr="002C4671">
        <w:rPr>
          <w:rFonts w:ascii="Times New Roman" w:hAnsi="Times New Roman" w:cs="Times New Roman"/>
        </w:rPr>
        <w:t xml:space="preserve"> reduce</w:t>
      </w:r>
      <w:r w:rsidR="006D4190">
        <w:rPr>
          <w:rFonts w:ascii="Times New Roman" w:hAnsi="Times New Roman" w:cs="Times New Roman"/>
        </w:rPr>
        <w:t xml:space="preserve"> in</w:t>
      </w:r>
      <w:r w:rsidRPr="002C4671">
        <w:rPr>
          <w:rFonts w:ascii="Times New Roman" w:hAnsi="Times New Roman" w:cs="Times New Roman"/>
        </w:rPr>
        <w:t xml:space="preserve"> crop yield, </w:t>
      </w:r>
      <w:r w:rsidR="006D4190">
        <w:rPr>
          <w:rFonts w:ascii="Times New Roman" w:hAnsi="Times New Roman" w:cs="Times New Roman"/>
        </w:rPr>
        <w:t xml:space="preserve">a decrease in the organic content of soil as well as </w:t>
      </w:r>
      <w:r w:rsidRPr="002C4671">
        <w:rPr>
          <w:rFonts w:ascii="Times New Roman" w:hAnsi="Times New Roman" w:cs="Times New Roman"/>
        </w:rPr>
        <w:t>nutrient deficiencies. Conventional fertilizers are applied to address these issues, but their nutrient release often does not align with the plant's needs, resulting in low nutrient use efficiency</w:t>
      </w:r>
      <w:r w:rsidR="00B87DEC" w:rsidRPr="002C4671">
        <w:rPr>
          <w:rFonts w:ascii="Times New Roman" w:hAnsi="Times New Roman" w:cs="Times New Roman"/>
        </w:rPr>
        <w:t xml:space="preserve"> </w:t>
      </w:r>
      <w:r w:rsidR="00F20D0B" w:rsidRPr="002C4671">
        <w:rPr>
          <w:rFonts w:ascii="Times New Roman" w:hAnsi="Times New Roman" w:cs="Times New Roman"/>
        </w:rPr>
        <w:t>[1,</w:t>
      </w:r>
      <w:r w:rsidR="002C4671" w:rsidRPr="002C4671">
        <w:rPr>
          <w:rFonts w:ascii="Times New Roman" w:hAnsi="Times New Roman" w:cs="Times New Roman"/>
        </w:rPr>
        <w:t xml:space="preserve"> </w:t>
      </w:r>
      <w:r w:rsidR="00F20D0B" w:rsidRPr="002C4671">
        <w:rPr>
          <w:rFonts w:ascii="Times New Roman" w:hAnsi="Times New Roman" w:cs="Times New Roman"/>
        </w:rPr>
        <w:t>2]</w:t>
      </w:r>
      <w:r w:rsidRPr="002C4671">
        <w:rPr>
          <w:rFonts w:ascii="Times New Roman" w:hAnsi="Times New Roman" w:cs="Times New Roman"/>
        </w:rPr>
        <w:t xml:space="preserve">. Nanotechnology offers a promising solution through the development of nanoparticles </w:t>
      </w:r>
      <w:r w:rsidR="002E5EBD" w:rsidRPr="002C4671">
        <w:rPr>
          <w:rFonts w:ascii="Times New Roman" w:hAnsi="Times New Roman" w:cs="Times New Roman"/>
        </w:rPr>
        <w:t>(</w:t>
      </w:r>
      <w:r w:rsidRPr="002C4671">
        <w:rPr>
          <w:rFonts w:ascii="Times New Roman" w:hAnsi="Times New Roman" w:cs="Times New Roman"/>
        </w:rPr>
        <w:t>NPs</w:t>
      </w:r>
      <w:r w:rsidR="002E5EBD" w:rsidRPr="002C4671">
        <w:rPr>
          <w:rFonts w:ascii="Times New Roman" w:hAnsi="Times New Roman" w:cs="Times New Roman"/>
        </w:rPr>
        <w:t>)</w:t>
      </w:r>
      <w:r w:rsidRPr="002C4671">
        <w:rPr>
          <w:rFonts w:ascii="Times New Roman" w:hAnsi="Times New Roman" w:cs="Times New Roman"/>
        </w:rPr>
        <w:t xml:space="preserve"> and nanodevices for agricultural applications. </w:t>
      </w:r>
      <w:proofErr w:type="spellStart"/>
      <w:r w:rsidRPr="002C4671">
        <w:rPr>
          <w:rFonts w:ascii="Times New Roman" w:hAnsi="Times New Roman" w:cs="Times New Roman"/>
        </w:rPr>
        <w:t>Nanofertilizers</w:t>
      </w:r>
      <w:proofErr w:type="spellEnd"/>
      <w:r w:rsidRPr="002C4671">
        <w:rPr>
          <w:rFonts w:ascii="Times New Roman" w:hAnsi="Times New Roman" w:cs="Times New Roman"/>
        </w:rPr>
        <w:t xml:space="preserve"> </w:t>
      </w:r>
      <w:r w:rsidR="00993D54">
        <w:rPr>
          <w:rFonts w:ascii="Times New Roman" w:hAnsi="Times New Roman" w:cs="Times New Roman"/>
        </w:rPr>
        <w:t xml:space="preserve">are materials that </w:t>
      </w:r>
      <w:r w:rsidRPr="002C4671">
        <w:rPr>
          <w:rFonts w:ascii="Times New Roman" w:hAnsi="Times New Roman" w:cs="Times New Roman"/>
        </w:rPr>
        <w:t>release</w:t>
      </w:r>
      <w:r w:rsidR="00993D54">
        <w:rPr>
          <w:rFonts w:ascii="Times New Roman" w:hAnsi="Times New Roman" w:cs="Times New Roman"/>
        </w:rPr>
        <w:t>s</w:t>
      </w:r>
      <w:r w:rsidRPr="002C4671">
        <w:rPr>
          <w:rFonts w:ascii="Times New Roman" w:hAnsi="Times New Roman" w:cs="Times New Roman"/>
        </w:rPr>
        <w:t xml:space="preserve"> nutrients in a </w:t>
      </w:r>
      <w:r w:rsidR="00993D54">
        <w:rPr>
          <w:rFonts w:ascii="Times New Roman" w:hAnsi="Times New Roman" w:cs="Times New Roman"/>
        </w:rPr>
        <w:t>regulated</w:t>
      </w:r>
      <w:r w:rsidRPr="002C4671">
        <w:rPr>
          <w:rFonts w:ascii="Times New Roman" w:hAnsi="Times New Roman" w:cs="Times New Roman"/>
        </w:rPr>
        <w:t xml:space="preserve"> manner, leading to</w:t>
      </w:r>
      <w:r w:rsidR="00993D54">
        <w:rPr>
          <w:rFonts w:ascii="Times New Roman" w:hAnsi="Times New Roman" w:cs="Times New Roman"/>
        </w:rPr>
        <w:t xml:space="preserve"> a</w:t>
      </w:r>
      <w:r w:rsidRPr="002C4671">
        <w:rPr>
          <w:rFonts w:ascii="Times New Roman" w:hAnsi="Times New Roman" w:cs="Times New Roman"/>
        </w:rPr>
        <w:t xml:space="preserve"> higher crop growth and reduced nutrient loss compared to chemical fertilizers</w:t>
      </w:r>
      <w:r w:rsidR="00B87DEC" w:rsidRPr="002C4671">
        <w:rPr>
          <w:rFonts w:ascii="Times New Roman" w:hAnsi="Times New Roman" w:cs="Times New Roman"/>
        </w:rPr>
        <w:t xml:space="preserve"> </w:t>
      </w:r>
      <w:r w:rsidR="00F20D0B" w:rsidRPr="002C4671">
        <w:rPr>
          <w:rFonts w:ascii="Times New Roman" w:hAnsi="Times New Roman" w:cs="Times New Roman"/>
        </w:rPr>
        <w:t>[</w:t>
      </w:r>
      <w:r w:rsidR="00F20D0B" w:rsidRPr="002C4671">
        <w:rPr>
          <w:rFonts w:ascii="Times New Roman" w:hAnsi="Times New Roman" w:cs="Times New Roman"/>
          <w:color w:val="auto"/>
        </w:rPr>
        <w:t>3</w:t>
      </w:r>
      <w:r w:rsidR="00F20D0B" w:rsidRPr="002C4671">
        <w:rPr>
          <w:rFonts w:ascii="Times New Roman" w:hAnsi="Times New Roman" w:cs="Times New Roman"/>
        </w:rPr>
        <w:t>]</w:t>
      </w:r>
      <w:r w:rsidRPr="002C4671">
        <w:rPr>
          <w:rFonts w:ascii="Times New Roman" w:hAnsi="Times New Roman" w:cs="Times New Roman"/>
        </w:rPr>
        <w:t>. However, the introduction of NPs into soil raises concerns about their impact on microbial communities and soil properties.</w:t>
      </w:r>
      <w:r w:rsidR="00BA08E6" w:rsidRPr="002C4671">
        <w:rPr>
          <w:rFonts w:ascii="Times New Roman" w:hAnsi="Times New Roman" w:cs="Times New Roman"/>
        </w:rPr>
        <w:t xml:space="preserve"> </w:t>
      </w:r>
      <w:r w:rsidRPr="002C4671">
        <w:rPr>
          <w:rFonts w:ascii="Times New Roman" w:hAnsi="Times New Roman" w:cs="Times New Roman"/>
        </w:rPr>
        <w:t xml:space="preserve">NPs can interact positively and negatively with plants and </w:t>
      </w:r>
      <w:proofErr w:type="spellStart"/>
      <w:r w:rsidRPr="002C4671">
        <w:rPr>
          <w:rFonts w:ascii="Times New Roman" w:hAnsi="Times New Roman" w:cs="Times New Roman"/>
        </w:rPr>
        <w:t>rhizospheric</w:t>
      </w:r>
      <w:proofErr w:type="spellEnd"/>
      <w:r w:rsidRPr="002C4671">
        <w:rPr>
          <w:rFonts w:ascii="Times New Roman" w:hAnsi="Times New Roman" w:cs="Times New Roman"/>
        </w:rPr>
        <w:t xml:space="preserve"> communities, affecting soil properties and the environment</w:t>
      </w:r>
      <w:r w:rsidR="0064151B" w:rsidRPr="002C4671">
        <w:rPr>
          <w:rFonts w:ascii="Times New Roman" w:hAnsi="Times New Roman" w:cs="Times New Roman"/>
        </w:rPr>
        <w:t xml:space="preserve"> </w:t>
      </w:r>
      <w:r w:rsidR="002E5EBD" w:rsidRPr="002C4671">
        <w:rPr>
          <w:rFonts w:ascii="Times New Roman" w:hAnsi="Times New Roman" w:cs="Times New Roman"/>
        </w:rPr>
        <w:t>[</w:t>
      </w:r>
      <w:r w:rsidR="00863C05" w:rsidRPr="002C4671">
        <w:rPr>
          <w:rFonts w:ascii="Times New Roman" w:hAnsi="Times New Roman" w:cs="Times New Roman"/>
        </w:rPr>
        <w:t>4</w:t>
      </w:r>
      <w:r w:rsidR="002E5EBD" w:rsidRPr="002C4671">
        <w:rPr>
          <w:rFonts w:ascii="Times New Roman" w:hAnsi="Times New Roman" w:cs="Times New Roman"/>
        </w:rPr>
        <w:t>,</w:t>
      </w:r>
      <w:r w:rsidR="004948A0" w:rsidRPr="002C4671">
        <w:rPr>
          <w:rFonts w:ascii="Times New Roman" w:hAnsi="Times New Roman" w:cs="Times New Roman"/>
        </w:rPr>
        <w:t xml:space="preserve"> </w:t>
      </w:r>
      <w:r w:rsidR="008571D5" w:rsidRPr="002C4671">
        <w:rPr>
          <w:rFonts w:ascii="Times New Roman" w:hAnsi="Times New Roman" w:cs="Times New Roman"/>
          <w:color w:val="auto"/>
        </w:rPr>
        <w:t>5</w:t>
      </w:r>
      <w:r w:rsidR="002E5EBD" w:rsidRPr="002C4671">
        <w:rPr>
          <w:rFonts w:ascii="Times New Roman" w:hAnsi="Times New Roman" w:cs="Times New Roman"/>
        </w:rPr>
        <w:t>]</w:t>
      </w:r>
      <w:r w:rsidRPr="002C4671">
        <w:rPr>
          <w:rFonts w:ascii="Times New Roman" w:hAnsi="Times New Roman" w:cs="Times New Roman"/>
        </w:rPr>
        <w:t xml:space="preserve">. The presence of NPs in soil can lead to hazardous environmental effects and may alter soil microflora through toxicities or changes in toxin bioavailability. Microbial communities </w:t>
      </w:r>
      <w:r w:rsidR="00993D54">
        <w:rPr>
          <w:rFonts w:ascii="Times New Roman" w:hAnsi="Times New Roman" w:cs="Times New Roman"/>
        </w:rPr>
        <w:t>take up</w:t>
      </w:r>
      <w:r w:rsidRPr="002C4671">
        <w:rPr>
          <w:rFonts w:ascii="Times New Roman" w:hAnsi="Times New Roman" w:cs="Times New Roman"/>
        </w:rPr>
        <w:t xml:space="preserve"> a critical role in agricultural productivity, and understanding the impact of NPs on beneficial bacteria is crucial. NPs can induce ROS production, leading to cell damage and microbial biomass reduction</w:t>
      </w:r>
      <w:r w:rsidR="0064151B" w:rsidRPr="002C4671">
        <w:rPr>
          <w:rFonts w:ascii="Times New Roman" w:hAnsi="Times New Roman" w:cs="Times New Roman"/>
        </w:rPr>
        <w:t xml:space="preserve"> </w:t>
      </w:r>
      <w:r w:rsidR="002E5EBD" w:rsidRPr="002C4671">
        <w:rPr>
          <w:rFonts w:ascii="Times New Roman" w:hAnsi="Times New Roman" w:cs="Times New Roman"/>
        </w:rPr>
        <w:t>[</w:t>
      </w:r>
      <w:r w:rsidR="008571D5" w:rsidRPr="002C4671">
        <w:rPr>
          <w:rFonts w:ascii="Times New Roman" w:hAnsi="Times New Roman" w:cs="Times New Roman"/>
          <w:color w:val="FF0000"/>
        </w:rPr>
        <w:t>6</w:t>
      </w:r>
      <w:r w:rsidR="002E5EBD" w:rsidRPr="002C4671">
        <w:rPr>
          <w:rFonts w:ascii="Times New Roman" w:hAnsi="Times New Roman" w:cs="Times New Roman"/>
        </w:rPr>
        <w:t>]</w:t>
      </w:r>
      <w:r w:rsidRPr="002C4671">
        <w:rPr>
          <w:rFonts w:ascii="Times New Roman" w:hAnsi="Times New Roman" w:cs="Times New Roman"/>
        </w:rPr>
        <w:t>.</w:t>
      </w:r>
      <w:r w:rsidR="00BA08E6" w:rsidRPr="002C4671">
        <w:rPr>
          <w:rFonts w:ascii="Times New Roman" w:hAnsi="Times New Roman" w:cs="Times New Roman"/>
        </w:rPr>
        <w:t xml:space="preserve"> </w:t>
      </w:r>
      <w:r w:rsidRPr="002C4671">
        <w:rPr>
          <w:rFonts w:ascii="Times New Roman" w:hAnsi="Times New Roman" w:cs="Times New Roman"/>
        </w:rPr>
        <w:t>Comprehensive technology, public awareness, and integrated legislation are essential for regulating NPs and preventing their toxicity</w:t>
      </w:r>
      <w:r w:rsidR="0064151B" w:rsidRPr="002C4671">
        <w:rPr>
          <w:rFonts w:ascii="Times New Roman" w:hAnsi="Times New Roman" w:cs="Times New Roman"/>
        </w:rPr>
        <w:t xml:space="preserve"> </w:t>
      </w:r>
      <w:r w:rsidR="002E5EBD" w:rsidRPr="002C4671">
        <w:rPr>
          <w:rFonts w:ascii="Times New Roman" w:hAnsi="Times New Roman" w:cs="Times New Roman"/>
        </w:rPr>
        <w:t>[</w:t>
      </w:r>
      <w:r w:rsidR="008571D5" w:rsidRPr="002C4671">
        <w:rPr>
          <w:rFonts w:ascii="Times New Roman" w:hAnsi="Times New Roman" w:cs="Times New Roman"/>
        </w:rPr>
        <w:t>7</w:t>
      </w:r>
      <w:r w:rsidR="002E5EBD" w:rsidRPr="002C4671">
        <w:rPr>
          <w:rFonts w:ascii="Times New Roman" w:hAnsi="Times New Roman" w:cs="Times New Roman"/>
        </w:rPr>
        <w:t>]</w:t>
      </w:r>
      <w:r w:rsidRPr="002C4671">
        <w:rPr>
          <w:rFonts w:ascii="Times New Roman" w:hAnsi="Times New Roman" w:cs="Times New Roman"/>
        </w:rPr>
        <w:t xml:space="preserve">. In conclusion, </w:t>
      </w:r>
      <w:r w:rsidR="00993D54">
        <w:rPr>
          <w:rFonts w:ascii="Times New Roman" w:hAnsi="Times New Roman" w:cs="Times New Roman"/>
        </w:rPr>
        <w:t xml:space="preserve">although </w:t>
      </w:r>
      <w:r w:rsidRPr="002C4671">
        <w:rPr>
          <w:rFonts w:ascii="Times New Roman" w:hAnsi="Times New Roman" w:cs="Times New Roman"/>
        </w:rPr>
        <w:t xml:space="preserve">NPs offer significant agricultural improvements, their potential adverse effects on the </w:t>
      </w:r>
      <w:r w:rsidR="00993D54">
        <w:rPr>
          <w:rFonts w:ascii="Times New Roman" w:hAnsi="Times New Roman" w:cs="Times New Roman"/>
        </w:rPr>
        <w:t xml:space="preserve">microbial communities and the </w:t>
      </w:r>
      <w:r w:rsidRPr="002C4671">
        <w:rPr>
          <w:rFonts w:ascii="Times New Roman" w:hAnsi="Times New Roman" w:cs="Times New Roman"/>
        </w:rPr>
        <w:t xml:space="preserve">environment should be considered. Implementing sustainable soil management practices and evaluating NP fate through modern approaches can help minimize environmental damage and promote responsible </w:t>
      </w:r>
      <w:proofErr w:type="spellStart"/>
      <w:r w:rsidRPr="002C4671">
        <w:rPr>
          <w:rFonts w:ascii="Times New Roman" w:hAnsi="Times New Roman" w:cs="Times New Roman"/>
        </w:rPr>
        <w:t>nanofertilizer</w:t>
      </w:r>
      <w:proofErr w:type="spellEnd"/>
      <w:r w:rsidRPr="002C4671">
        <w:rPr>
          <w:rFonts w:ascii="Times New Roman" w:hAnsi="Times New Roman" w:cs="Times New Roman"/>
        </w:rPr>
        <w:t xml:space="preserve"> use in agriculture.</w:t>
      </w:r>
    </w:p>
    <w:p w14:paraId="051EB189" w14:textId="77777777" w:rsidR="003931C8" w:rsidRPr="002C4671" w:rsidRDefault="003931C8" w:rsidP="00B95E39">
      <w:pPr>
        <w:pStyle w:val="Default"/>
        <w:ind w:firstLine="709"/>
        <w:jc w:val="both"/>
        <w:rPr>
          <w:rFonts w:ascii="Times New Roman" w:hAnsi="Times New Roman" w:cs="Times New Roman"/>
        </w:rPr>
      </w:pPr>
    </w:p>
    <w:p w14:paraId="466D69E4" w14:textId="264850E8" w:rsidR="00392DD0" w:rsidRPr="003931C8" w:rsidRDefault="00EC358D" w:rsidP="009A3288">
      <w:pPr>
        <w:pStyle w:val="Default"/>
        <w:jc w:val="both"/>
        <w:rPr>
          <w:rFonts w:ascii="Times New Roman" w:hAnsi="Times New Roman" w:cs="Times New Roman"/>
        </w:rPr>
      </w:pPr>
      <w:r>
        <w:rPr>
          <w:rFonts w:ascii="Times New Roman" w:hAnsi="Times New Roman" w:cs="Times New Roman"/>
          <w:b/>
          <w:bCs/>
        </w:rPr>
        <w:t>Key</w:t>
      </w:r>
      <w:r w:rsidR="00D926B7">
        <w:rPr>
          <w:rFonts w:ascii="Times New Roman" w:hAnsi="Times New Roman" w:cs="Times New Roman"/>
          <w:b/>
          <w:bCs/>
        </w:rPr>
        <w:t xml:space="preserve"> words:</w:t>
      </w:r>
      <w:r w:rsidR="003931C8">
        <w:rPr>
          <w:rFonts w:ascii="Times New Roman" w:hAnsi="Times New Roman" w:cs="Times New Roman"/>
          <w:b/>
          <w:bCs/>
        </w:rPr>
        <w:t xml:space="preserve"> </w:t>
      </w:r>
      <w:r w:rsidR="003931C8" w:rsidRPr="003931C8">
        <w:rPr>
          <w:rFonts w:ascii="Times New Roman" w:hAnsi="Times New Roman" w:cs="Times New Roman"/>
        </w:rPr>
        <w:t xml:space="preserve">Microbial communities, nanoparticles, </w:t>
      </w:r>
      <w:proofErr w:type="spellStart"/>
      <w:r w:rsidR="003931C8" w:rsidRPr="003931C8">
        <w:rPr>
          <w:rFonts w:ascii="Times New Roman" w:hAnsi="Times New Roman" w:cs="Times New Roman"/>
        </w:rPr>
        <w:t>nanofertilizer</w:t>
      </w:r>
      <w:proofErr w:type="spellEnd"/>
      <w:r w:rsidR="003931C8" w:rsidRPr="003931C8">
        <w:rPr>
          <w:rFonts w:ascii="Times New Roman" w:hAnsi="Times New Roman" w:cs="Times New Roman"/>
        </w:rPr>
        <w:t>, agriculture, sustainability</w:t>
      </w:r>
    </w:p>
    <w:p w14:paraId="137429E5" w14:textId="77777777" w:rsidR="00493DD0" w:rsidRPr="00493DD0" w:rsidRDefault="00493DD0" w:rsidP="009A3288">
      <w:pPr>
        <w:pStyle w:val="Default"/>
        <w:jc w:val="both"/>
        <w:rPr>
          <w:rFonts w:ascii="Times New Roman" w:hAnsi="Times New Roman" w:cs="Times New Roman"/>
        </w:rPr>
      </w:pPr>
    </w:p>
    <w:p w14:paraId="3369594B" w14:textId="77777777" w:rsidR="00493DD0" w:rsidRDefault="00493DD0" w:rsidP="009A3288">
      <w:pPr>
        <w:pStyle w:val="Default"/>
        <w:jc w:val="both"/>
        <w:rPr>
          <w:rFonts w:ascii="Times New Roman" w:hAnsi="Times New Roman" w:cs="Times New Roman"/>
        </w:rPr>
      </w:pPr>
    </w:p>
    <w:p w14:paraId="639AACCF" w14:textId="77777777" w:rsidR="00B95E39" w:rsidRDefault="00B95E39" w:rsidP="009A3288">
      <w:pPr>
        <w:pStyle w:val="Default"/>
        <w:jc w:val="both"/>
        <w:rPr>
          <w:rFonts w:ascii="Times New Roman" w:hAnsi="Times New Roman" w:cs="Times New Roman"/>
        </w:rPr>
      </w:pPr>
    </w:p>
    <w:p w14:paraId="3AD80E84" w14:textId="77777777" w:rsidR="00B95E39" w:rsidRDefault="00B95E39" w:rsidP="009A3288">
      <w:pPr>
        <w:pStyle w:val="Default"/>
        <w:jc w:val="both"/>
        <w:rPr>
          <w:rFonts w:ascii="Times New Roman" w:hAnsi="Times New Roman" w:cs="Times New Roman"/>
        </w:rPr>
      </w:pPr>
    </w:p>
    <w:p w14:paraId="73C570DC" w14:textId="77777777" w:rsidR="00B95E39" w:rsidRDefault="00B95E39" w:rsidP="009A3288">
      <w:pPr>
        <w:pStyle w:val="Default"/>
        <w:jc w:val="both"/>
        <w:rPr>
          <w:rFonts w:ascii="Times New Roman" w:hAnsi="Times New Roman" w:cs="Times New Roman"/>
        </w:rPr>
      </w:pPr>
    </w:p>
    <w:p w14:paraId="0336343F" w14:textId="77777777" w:rsidR="00B95E39" w:rsidRDefault="00B95E39" w:rsidP="009A3288">
      <w:pPr>
        <w:pStyle w:val="Default"/>
        <w:jc w:val="both"/>
        <w:rPr>
          <w:rFonts w:ascii="Times New Roman" w:hAnsi="Times New Roman" w:cs="Times New Roman"/>
        </w:rPr>
      </w:pPr>
    </w:p>
    <w:p w14:paraId="1159AA7F" w14:textId="77777777" w:rsidR="00B95E39" w:rsidRDefault="00B95E39" w:rsidP="009A3288">
      <w:pPr>
        <w:pStyle w:val="Default"/>
        <w:jc w:val="both"/>
        <w:rPr>
          <w:rFonts w:ascii="Times New Roman" w:hAnsi="Times New Roman" w:cs="Times New Roman"/>
        </w:rPr>
      </w:pPr>
    </w:p>
    <w:p w14:paraId="55E80417" w14:textId="77777777" w:rsidR="00B95E39" w:rsidRDefault="00B95E39" w:rsidP="009A3288">
      <w:pPr>
        <w:pStyle w:val="Default"/>
        <w:jc w:val="both"/>
        <w:rPr>
          <w:rFonts w:ascii="Times New Roman" w:hAnsi="Times New Roman" w:cs="Times New Roman"/>
        </w:rPr>
      </w:pPr>
    </w:p>
    <w:p w14:paraId="17A3161A" w14:textId="77777777" w:rsidR="00B95E39" w:rsidRDefault="00B95E39" w:rsidP="009A3288">
      <w:pPr>
        <w:pStyle w:val="Default"/>
        <w:jc w:val="both"/>
        <w:rPr>
          <w:rFonts w:ascii="Times New Roman" w:hAnsi="Times New Roman" w:cs="Times New Roman"/>
        </w:rPr>
      </w:pPr>
    </w:p>
    <w:p w14:paraId="4A9564ED" w14:textId="77777777" w:rsidR="00B95E39" w:rsidRDefault="00B95E39" w:rsidP="009A3288">
      <w:pPr>
        <w:pStyle w:val="Default"/>
        <w:jc w:val="both"/>
        <w:rPr>
          <w:rFonts w:ascii="Times New Roman" w:hAnsi="Times New Roman" w:cs="Times New Roman"/>
        </w:rPr>
      </w:pPr>
    </w:p>
    <w:p w14:paraId="21C99DAD" w14:textId="77777777" w:rsidR="00B95E39" w:rsidRDefault="00B95E39" w:rsidP="009A3288">
      <w:pPr>
        <w:pStyle w:val="Default"/>
        <w:jc w:val="both"/>
        <w:rPr>
          <w:rFonts w:ascii="Times New Roman" w:hAnsi="Times New Roman" w:cs="Times New Roman"/>
        </w:rPr>
      </w:pPr>
    </w:p>
    <w:p w14:paraId="3C43CB35" w14:textId="77777777" w:rsidR="00B95E39" w:rsidRPr="004A120E" w:rsidRDefault="00B95E39" w:rsidP="009A3288">
      <w:pPr>
        <w:pStyle w:val="Default"/>
        <w:jc w:val="both"/>
        <w:rPr>
          <w:rFonts w:ascii="Times New Roman" w:hAnsi="Times New Roman" w:cs="Times New Roman"/>
        </w:rPr>
      </w:pPr>
    </w:p>
    <w:p w14:paraId="235D08A0" w14:textId="11A649C9" w:rsidR="00AF0D7B" w:rsidRDefault="00D927A3" w:rsidP="009A3288">
      <w:pPr>
        <w:pStyle w:val="Default"/>
        <w:jc w:val="both"/>
        <w:rPr>
          <w:rFonts w:ascii="Times New Roman" w:hAnsi="Times New Roman" w:cs="Times New Roman"/>
          <w:b/>
          <w:bCs/>
        </w:rPr>
      </w:pPr>
      <w:r w:rsidRPr="00127364">
        <w:rPr>
          <w:rFonts w:ascii="Times New Roman" w:hAnsi="Times New Roman" w:cs="Times New Roman"/>
          <w:b/>
          <w:bCs/>
        </w:rPr>
        <w:t>Introduction</w:t>
      </w:r>
    </w:p>
    <w:p w14:paraId="57C8CFB2" w14:textId="77777777" w:rsidR="00B95E39" w:rsidRPr="00127364" w:rsidRDefault="00B95E39" w:rsidP="009A3288">
      <w:pPr>
        <w:pStyle w:val="Default"/>
        <w:jc w:val="both"/>
        <w:rPr>
          <w:rFonts w:ascii="Times New Roman" w:hAnsi="Times New Roman" w:cs="Times New Roman"/>
          <w:b/>
          <w:bCs/>
        </w:rPr>
      </w:pPr>
    </w:p>
    <w:p w14:paraId="57261DEB" w14:textId="7A34E23F" w:rsidR="00E77C2C" w:rsidRPr="002C4671" w:rsidRDefault="00E77C2C" w:rsidP="00724A52">
      <w:pPr>
        <w:spacing w:line="240" w:lineRule="auto"/>
        <w:jc w:val="both"/>
        <w:rPr>
          <w:rFonts w:ascii="Times New Roman" w:hAnsi="Times New Roman" w:cs="Times New Roman"/>
          <w:sz w:val="24"/>
          <w:szCs w:val="24"/>
        </w:rPr>
      </w:pPr>
      <w:r w:rsidRPr="002C4671">
        <w:rPr>
          <w:rFonts w:ascii="Times New Roman" w:hAnsi="Times New Roman" w:cs="Times New Roman"/>
          <w:sz w:val="24"/>
          <w:szCs w:val="24"/>
        </w:rPr>
        <w:t>Agriculture faces various challenges</w:t>
      </w:r>
      <w:r w:rsidR="00A35217">
        <w:rPr>
          <w:rFonts w:ascii="Times New Roman" w:hAnsi="Times New Roman" w:cs="Times New Roman"/>
          <w:sz w:val="24"/>
          <w:szCs w:val="24"/>
        </w:rPr>
        <w:t xml:space="preserve"> globally which</w:t>
      </w:r>
      <w:r w:rsidRPr="002C4671">
        <w:rPr>
          <w:rFonts w:ascii="Times New Roman" w:hAnsi="Times New Roman" w:cs="Times New Roman"/>
          <w:sz w:val="24"/>
          <w:szCs w:val="24"/>
        </w:rPr>
        <w:t xml:space="preserve"> includ</w:t>
      </w:r>
      <w:r w:rsidR="00A35217">
        <w:rPr>
          <w:rFonts w:ascii="Times New Roman" w:hAnsi="Times New Roman" w:cs="Times New Roman"/>
          <w:sz w:val="24"/>
          <w:szCs w:val="24"/>
        </w:rPr>
        <w:t>es a</w:t>
      </w:r>
      <w:r w:rsidRPr="002C4671">
        <w:rPr>
          <w:rFonts w:ascii="Times New Roman" w:hAnsi="Times New Roman" w:cs="Times New Roman"/>
          <w:sz w:val="24"/>
          <w:szCs w:val="24"/>
        </w:rPr>
        <w:t xml:space="preserve"> reduc</w:t>
      </w:r>
      <w:r w:rsidR="00A35217">
        <w:rPr>
          <w:rFonts w:ascii="Times New Roman" w:hAnsi="Times New Roman" w:cs="Times New Roman"/>
          <w:sz w:val="24"/>
          <w:szCs w:val="24"/>
        </w:rPr>
        <w:t>tion in</w:t>
      </w:r>
      <w:r w:rsidRPr="002C4671">
        <w:rPr>
          <w:rFonts w:ascii="Times New Roman" w:hAnsi="Times New Roman" w:cs="Times New Roman"/>
          <w:sz w:val="24"/>
          <w:szCs w:val="24"/>
        </w:rPr>
        <w:t xml:space="preserve"> crop yield, diminish</w:t>
      </w:r>
      <w:r w:rsidR="00A35217">
        <w:rPr>
          <w:rFonts w:ascii="Times New Roman" w:hAnsi="Times New Roman" w:cs="Times New Roman"/>
          <w:sz w:val="24"/>
          <w:szCs w:val="24"/>
        </w:rPr>
        <w:t>ing absorption of</w:t>
      </w:r>
      <w:r w:rsidRPr="002C4671">
        <w:rPr>
          <w:rFonts w:ascii="Times New Roman" w:hAnsi="Times New Roman" w:cs="Times New Roman"/>
          <w:sz w:val="24"/>
          <w:szCs w:val="24"/>
        </w:rPr>
        <w:t xml:space="preserve"> nutrient</w:t>
      </w:r>
      <w:r w:rsidR="00A35217">
        <w:rPr>
          <w:rFonts w:ascii="Times New Roman" w:hAnsi="Times New Roman" w:cs="Times New Roman"/>
          <w:sz w:val="24"/>
          <w:szCs w:val="24"/>
        </w:rPr>
        <w:t>s</w:t>
      </w:r>
      <w:r w:rsidRPr="002C4671">
        <w:rPr>
          <w:rFonts w:ascii="Times New Roman" w:hAnsi="Times New Roman" w:cs="Times New Roman"/>
          <w:sz w:val="24"/>
          <w:szCs w:val="24"/>
        </w:rPr>
        <w:t xml:space="preserve">, </w:t>
      </w:r>
      <w:r w:rsidR="00A35217">
        <w:rPr>
          <w:rFonts w:ascii="Times New Roman" w:hAnsi="Times New Roman" w:cs="Times New Roman"/>
          <w:sz w:val="24"/>
          <w:szCs w:val="24"/>
        </w:rPr>
        <w:t xml:space="preserve">a </w:t>
      </w:r>
      <w:r w:rsidRPr="002C4671">
        <w:rPr>
          <w:rFonts w:ascii="Times New Roman" w:hAnsi="Times New Roman" w:cs="Times New Roman"/>
          <w:sz w:val="24"/>
          <w:szCs w:val="24"/>
        </w:rPr>
        <w:t>decrease</w:t>
      </w:r>
      <w:r w:rsidR="00A35217">
        <w:rPr>
          <w:rFonts w:ascii="Times New Roman" w:hAnsi="Times New Roman" w:cs="Times New Roman"/>
          <w:sz w:val="24"/>
          <w:szCs w:val="24"/>
        </w:rPr>
        <w:t xml:space="preserve"> in</w:t>
      </w:r>
      <w:r w:rsidRPr="002C4671">
        <w:rPr>
          <w:rFonts w:ascii="Times New Roman" w:hAnsi="Times New Roman" w:cs="Times New Roman"/>
          <w:sz w:val="24"/>
          <w:szCs w:val="24"/>
        </w:rPr>
        <w:t xml:space="preserve"> </w:t>
      </w:r>
      <w:r w:rsidR="00A35217">
        <w:rPr>
          <w:rFonts w:ascii="Times New Roman" w:hAnsi="Times New Roman" w:cs="Times New Roman"/>
          <w:sz w:val="24"/>
          <w:szCs w:val="24"/>
        </w:rPr>
        <w:t xml:space="preserve">organic content of </w:t>
      </w:r>
      <w:r w:rsidRPr="002C4671">
        <w:rPr>
          <w:rFonts w:ascii="Times New Roman" w:hAnsi="Times New Roman" w:cs="Times New Roman"/>
          <w:sz w:val="24"/>
          <w:szCs w:val="24"/>
        </w:rPr>
        <w:t xml:space="preserve">soil and multi-nutrient deficiencies. To address these deficiencies, fertilizers are supplemented to enhance crop production and </w:t>
      </w:r>
      <w:proofErr w:type="spellStart"/>
      <w:r w:rsidRPr="002C4671">
        <w:rPr>
          <w:rFonts w:ascii="Times New Roman" w:hAnsi="Times New Roman" w:cs="Times New Roman"/>
          <w:sz w:val="24"/>
          <w:szCs w:val="24"/>
        </w:rPr>
        <w:t>fulfill</w:t>
      </w:r>
      <w:proofErr w:type="spellEnd"/>
      <w:r w:rsidRPr="002C4671">
        <w:rPr>
          <w:rFonts w:ascii="Times New Roman" w:hAnsi="Times New Roman" w:cs="Times New Roman"/>
          <w:sz w:val="24"/>
          <w:szCs w:val="24"/>
        </w:rPr>
        <w:t xml:space="preserve"> the plant's nutrient requirements. However, nutrient</w:t>
      </w:r>
      <w:r w:rsidR="00A35217">
        <w:rPr>
          <w:rFonts w:ascii="Times New Roman" w:hAnsi="Times New Roman" w:cs="Times New Roman"/>
          <w:sz w:val="24"/>
          <w:szCs w:val="24"/>
        </w:rPr>
        <w:t xml:space="preserve"> release</w:t>
      </w:r>
      <w:r w:rsidRPr="002C4671">
        <w:rPr>
          <w:rFonts w:ascii="Times New Roman" w:hAnsi="Times New Roman" w:cs="Times New Roman"/>
          <w:sz w:val="24"/>
          <w:szCs w:val="24"/>
        </w:rPr>
        <w:t xml:space="preserve"> from fertilizers should align</w:t>
      </w:r>
      <w:r w:rsidR="00A35217">
        <w:rPr>
          <w:rFonts w:ascii="Times New Roman" w:hAnsi="Times New Roman" w:cs="Times New Roman"/>
          <w:sz w:val="24"/>
          <w:szCs w:val="24"/>
        </w:rPr>
        <w:t xml:space="preserve"> along</w:t>
      </w:r>
      <w:r w:rsidRPr="002C4671">
        <w:rPr>
          <w:rFonts w:ascii="Times New Roman" w:hAnsi="Times New Roman" w:cs="Times New Roman"/>
          <w:sz w:val="24"/>
          <w:szCs w:val="24"/>
        </w:rPr>
        <w:t xml:space="preserve"> with the plant's needs. Unfortunately, the actual </w:t>
      </w:r>
      <w:r w:rsidR="00A35217">
        <w:rPr>
          <w:rFonts w:ascii="Times New Roman" w:hAnsi="Times New Roman" w:cs="Times New Roman"/>
          <w:sz w:val="24"/>
          <w:szCs w:val="24"/>
        </w:rPr>
        <w:t>quantity</w:t>
      </w:r>
      <w:r w:rsidRPr="002C4671">
        <w:rPr>
          <w:rFonts w:ascii="Times New Roman" w:hAnsi="Times New Roman" w:cs="Times New Roman"/>
          <w:sz w:val="24"/>
          <w:szCs w:val="24"/>
        </w:rPr>
        <w:t xml:space="preserve"> of nutrients reaching the crop's target site is often insufficient due to factors like leaching, hydrolysis, photolysis, decomposition, insolubility in soil, or immobilization by microorganisms </w:t>
      </w:r>
      <w:r w:rsidR="002E5EBD" w:rsidRPr="002C4671">
        <w:rPr>
          <w:rFonts w:ascii="Times New Roman" w:hAnsi="Times New Roman" w:cs="Times New Roman"/>
          <w:sz w:val="24"/>
          <w:szCs w:val="24"/>
        </w:rPr>
        <w:t>[</w:t>
      </w:r>
      <w:r w:rsidR="00F20D0B" w:rsidRPr="002C4671">
        <w:rPr>
          <w:rFonts w:ascii="Times New Roman" w:hAnsi="Times New Roman" w:cs="Times New Roman"/>
          <w:color w:val="000000" w:themeColor="text1"/>
          <w:sz w:val="24"/>
          <w:szCs w:val="24"/>
        </w:rPr>
        <w:t>2</w:t>
      </w:r>
      <w:r w:rsidR="002E5EBD" w:rsidRPr="002C4671">
        <w:rPr>
          <w:rFonts w:ascii="Times New Roman" w:hAnsi="Times New Roman" w:cs="Times New Roman"/>
          <w:sz w:val="24"/>
          <w:szCs w:val="24"/>
        </w:rPr>
        <w:t>]</w:t>
      </w:r>
      <w:r w:rsidRPr="002C4671">
        <w:rPr>
          <w:rFonts w:ascii="Times New Roman" w:hAnsi="Times New Roman" w:cs="Times New Roman"/>
          <w:sz w:val="24"/>
          <w:szCs w:val="24"/>
        </w:rPr>
        <w:t xml:space="preserve">. It resulted in low efficiency, as evident from the low nutrient use efficiency </w:t>
      </w:r>
      <w:r w:rsidR="002D03EC" w:rsidRPr="002C4671">
        <w:rPr>
          <w:rFonts w:ascii="Times New Roman" w:hAnsi="Times New Roman" w:cs="Times New Roman"/>
          <w:sz w:val="24"/>
          <w:szCs w:val="24"/>
        </w:rPr>
        <w:t>(</w:t>
      </w:r>
      <w:r w:rsidRPr="002C4671">
        <w:rPr>
          <w:rFonts w:ascii="Times New Roman" w:hAnsi="Times New Roman" w:cs="Times New Roman"/>
          <w:sz w:val="24"/>
          <w:szCs w:val="24"/>
        </w:rPr>
        <w:t>NUE</w:t>
      </w:r>
      <w:r w:rsidR="002D03EC" w:rsidRPr="002C4671">
        <w:rPr>
          <w:rFonts w:ascii="Times New Roman" w:hAnsi="Times New Roman" w:cs="Times New Roman"/>
          <w:sz w:val="24"/>
          <w:szCs w:val="24"/>
        </w:rPr>
        <w:t>)</w:t>
      </w:r>
      <w:r w:rsidRPr="002C4671">
        <w:rPr>
          <w:rFonts w:ascii="Times New Roman" w:hAnsi="Times New Roman" w:cs="Times New Roman"/>
          <w:sz w:val="24"/>
          <w:szCs w:val="24"/>
        </w:rPr>
        <w:t xml:space="preserve"> of nitrogen, phosphorus, and potassium, as NUE values for these macronutrients are approximately 30-35%, 18-20%, and 35-40%, respectively </w:t>
      </w:r>
      <w:r w:rsidR="002E5EBD" w:rsidRPr="002C4671">
        <w:rPr>
          <w:rFonts w:ascii="Times New Roman" w:hAnsi="Times New Roman" w:cs="Times New Roman"/>
          <w:sz w:val="24"/>
          <w:szCs w:val="24"/>
        </w:rPr>
        <w:t>[</w:t>
      </w:r>
      <w:r w:rsidR="00F20D0B" w:rsidRPr="002C4671">
        <w:rPr>
          <w:rFonts w:ascii="Times New Roman" w:hAnsi="Times New Roman" w:cs="Times New Roman"/>
          <w:sz w:val="24"/>
          <w:szCs w:val="24"/>
        </w:rPr>
        <w:t>1</w:t>
      </w:r>
      <w:r w:rsidR="002E5EBD" w:rsidRPr="002C4671">
        <w:rPr>
          <w:rFonts w:ascii="Times New Roman" w:hAnsi="Times New Roman" w:cs="Times New Roman"/>
          <w:sz w:val="24"/>
          <w:szCs w:val="24"/>
        </w:rPr>
        <w:t>]</w:t>
      </w:r>
      <w:r w:rsidRPr="002C4671">
        <w:rPr>
          <w:rFonts w:ascii="Times New Roman" w:hAnsi="Times New Roman" w:cs="Times New Roman"/>
          <w:sz w:val="24"/>
          <w:szCs w:val="24"/>
        </w:rPr>
        <w:t xml:space="preserve">. Consequently, a significant portion of applied fertilizers remains inaccessible </w:t>
      </w:r>
      <w:r w:rsidR="002E5EBD" w:rsidRPr="002C4671">
        <w:rPr>
          <w:rFonts w:ascii="Times New Roman" w:hAnsi="Times New Roman" w:cs="Times New Roman"/>
          <w:sz w:val="24"/>
          <w:szCs w:val="24"/>
        </w:rPr>
        <w:t>[</w:t>
      </w:r>
      <w:r w:rsidR="00F20D0B" w:rsidRPr="002C4671">
        <w:rPr>
          <w:rFonts w:ascii="Times New Roman" w:hAnsi="Times New Roman" w:cs="Times New Roman"/>
          <w:color w:val="000000" w:themeColor="text1"/>
          <w:sz w:val="24"/>
          <w:szCs w:val="24"/>
        </w:rPr>
        <w:t>2</w:t>
      </w:r>
      <w:r w:rsidR="002E5EBD" w:rsidRPr="002C4671">
        <w:rPr>
          <w:rFonts w:ascii="Times New Roman" w:hAnsi="Times New Roman" w:cs="Times New Roman"/>
          <w:sz w:val="24"/>
          <w:szCs w:val="24"/>
        </w:rPr>
        <w:t>]</w:t>
      </w:r>
      <w:r w:rsidRPr="002C4671">
        <w:rPr>
          <w:rFonts w:ascii="Times New Roman" w:hAnsi="Times New Roman" w:cs="Times New Roman"/>
          <w:sz w:val="24"/>
          <w:szCs w:val="24"/>
        </w:rPr>
        <w:t>.</w:t>
      </w:r>
    </w:p>
    <w:p w14:paraId="54F2B365" w14:textId="5757C76A" w:rsidR="00D90478" w:rsidRPr="002C4671" w:rsidRDefault="00A35217" w:rsidP="00D90478">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Nanotechnology can be explored as a new source of key improvements in the agricultural sector</w:t>
      </w:r>
      <w:r w:rsidR="00E77C2C" w:rsidRPr="002C4671">
        <w:rPr>
          <w:rFonts w:ascii="Times New Roman" w:hAnsi="Times New Roman" w:cs="Times New Roman"/>
          <w:sz w:val="24"/>
          <w:szCs w:val="24"/>
        </w:rPr>
        <w:t xml:space="preserve"> as it enables the development of </w:t>
      </w:r>
      <w:r>
        <w:rPr>
          <w:rFonts w:ascii="Times New Roman" w:hAnsi="Times New Roman" w:cs="Times New Roman"/>
          <w:sz w:val="24"/>
          <w:szCs w:val="24"/>
        </w:rPr>
        <w:t xml:space="preserve">nanodevices and </w:t>
      </w:r>
      <w:r w:rsidR="00E77C2C" w:rsidRPr="002C4671">
        <w:rPr>
          <w:rFonts w:ascii="Times New Roman" w:hAnsi="Times New Roman" w:cs="Times New Roman"/>
          <w:sz w:val="24"/>
          <w:szCs w:val="24"/>
        </w:rPr>
        <w:t xml:space="preserve">nanoparticles </w:t>
      </w:r>
      <w:r w:rsidR="002D03EC" w:rsidRPr="002C4671">
        <w:rPr>
          <w:rFonts w:ascii="Times New Roman" w:hAnsi="Times New Roman" w:cs="Times New Roman"/>
          <w:sz w:val="24"/>
          <w:szCs w:val="24"/>
        </w:rPr>
        <w:t>(</w:t>
      </w:r>
      <w:r w:rsidR="00E77C2C" w:rsidRPr="002C4671">
        <w:rPr>
          <w:rFonts w:ascii="Times New Roman" w:hAnsi="Times New Roman" w:cs="Times New Roman"/>
          <w:sz w:val="24"/>
          <w:szCs w:val="24"/>
        </w:rPr>
        <w:t>NPs</w:t>
      </w:r>
      <w:r w:rsidR="002D03EC" w:rsidRPr="002C4671">
        <w:rPr>
          <w:rFonts w:ascii="Times New Roman" w:hAnsi="Times New Roman" w:cs="Times New Roman"/>
          <w:sz w:val="24"/>
          <w:szCs w:val="24"/>
        </w:rPr>
        <w:t>)</w:t>
      </w:r>
      <w:r w:rsidR="00E77C2C" w:rsidRPr="002C4671">
        <w:rPr>
          <w:rFonts w:ascii="Times New Roman" w:hAnsi="Times New Roman" w:cs="Times New Roman"/>
          <w:sz w:val="24"/>
          <w:szCs w:val="24"/>
        </w:rPr>
        <w:t xml:space="preserve"> for applications in </w:t>
      </w:r>
      <w:r>
        <w:rPr>
          <w:rFonts w:ascii="Times New Roman" w:hAnsi="Times New Roman" w:cs="Times New Roman"/>
          <w:sz w:val="24"/>
          <w:szCs w:val="24"/>
        </w:rPr>
        <w:t xml:space="preserve">agriculture and </w:t>
      </w:r>
      <w:r w:rsidR="00E77C2C" w:rsidRPr="002C4671">
        <w:rPr>
          <w:rFonts w:ascii="Times New Roman" w:hAnsi="Times New Roman" w:cs="Times New Roman"/>
          <w:sz w:val="24"/>
          <w:szCs w:val="24"/>
        </w:rPr>
        <w:t xml:space="preserve">plant biotechnology </w:t>
      </w:r>
      <w:r w:rsidR="002E5EBD" w:rsidRPr="002C4671">
        <w:rPr>
          <w:rFonts w:ascii="Times New Roman" w:hAnsi="Times New Roman" w:cs="Times New Roman"/>
          <w:sz w:val="24"/>
          <w:szCs w:val="24"/>
        </w:rPr>
        <w:t>[</w:t>
      </w:r>
      <w:r w:rsidR="008571D5" w:rsidRPr="002C4671">
        <w:rPr>
          <w:rFonts w:ascii="Times New Roman" w:hAnsi="Times New Roman" w:cs="Times New Roman"/>
          <w:sz w:val="24"/>
          <w:szCs w:val="24"/>
        </w:rPr>
        <w:t>8</w:t>
      </w:r>
      <w:r w:rsidR="002E5EBD" w:rsidRPr="002C4671">
        <w:rPr>
          <w:rFonts w:ascii="Times New Roman" w:hAnsi="Times New Roman" w:cs="Times New Roman"/>
          <w:sz w:val="24"/>
          <w:szCs w:val="24"/>
        </w:rPr>
        <w:t>]</w:t>
      </w:r>
      <w:r w:rsidR="00E77C2C" w:rsidRPr="002C4671">
        <w:rPr>
          <w:rFonts w:ascii="Times New Roman" w:hAnsi="Times New Roman" w:cs="Times New Roman"/>
          <w:sz w:val="24"/>
          <w:szCs w:val="24"/>
        </w:rPr>
        <w:t xml:space="preserve">. NPs release nutrients in a controlled manner, reducing loss and improving crop growth and requires in lower nutrient quantities as compared to chemical fertilizers </w:t>
      </w:r>
      <w:r w:rsidR="002E5EBD" w:rsidRPr="002C4671">
        <w:rPr>
          <w:rFonts w:ascii="Times New Roman" w:hAnsi="Times New Roman" w:cs="Times New Roman"/>
          <w:sz w:val="24"/>
          <w:szCs w:val="24"/>
        </w:rPr>
        <w:t>[</w:t>
      </w:r>
      <w:r w:rsidR="00F20D0B" w:rsidRPr="002C4671">
        <w:rPr>
          <w:rFonts w:ascii="Times New Roman" w:hAnsi="Times New Roman" w:cs="Times New Roman"/>
          <w:sz w:val="24"/>
          <w:szCs w:val="24"/>
        </w:rPr>
        <w:t>3</w:t>
      </w:r>
      <w:r w:rsidR="002E5EBD" w:rsidRPr="002C4671">
        <w:rPr>
          <w:rFonts w:ascii="Times New Roman" w:hAnsi="Times New Roman" w:cs="Times New Roman"/>
          <w:sz w:val="24"/>
          <w:szCs w:val="24"/>
        </w:rPr>
        <w:t>]</w:t>
      </w:r>
      <w:r w:rsidR="00E77C2C" w:rsidRPr="002C4671">
        <w:rPr>
          <w:rFonts w:ascii="Times New Roman" w:hAnsi="Times New Roman" w:cs="Times New Roman"/>
          <w:sz w:val="24"/>
          <w:szCs w:val="24"/>
        </w:rPr>
        <w:t xml:space="preserve">. Slow-release nano-fertilizers increase grain yield and minimize nutrient leaching. Nano urea-hydroxyapatite </w:t>
      </w:r>
      <w:r w:rsidR="002D03EC" w:rsidRPr="002C4671">
        <w:rPr>
          <w:rFonts w:ascii="Times New Roman" w:hAnsi="Times New Roman" w:cs="Times New Roman"/>
          <w:sz w:val="24"/>
          <w:szCs w:val="24"/>
        </w:rPr>
        <w:t>(</w:t>
      </w:r>
      <w:r w:rsidR="00E77C2C" w:rsidRPr="002C4671">
        <w:rPr>
          <w:rFonts w:ascii="Times New Roman" w:hAnsi="Times New Roman" w:cs="Times New Roman"/>
          <w:sz w:val="24"/>
          <w:szCs w:val="24"/>
        </w:rPr>
        <w:t>HA</w:t>
      </w:r>
      <w:r w:rsidR="002D03EC" w:rsidRPr="002C4671">
        <w:rPr>
          <w:rFonts w:ascii="Times New Roman" w:hAnsi="Times New Roman" w:cs="Times New Roman"/>
          <w:sz w:val="24"/>
          <w:szCs w:val="24"/>
        </w:rPr>
        <w:t>)</w:t>
      </w:r>
      <w:r w:rsidR="00E77C2C" w:rsidRPr="002C4671">
        <w:rPr>
          <w:rFonts w:ascii="Times New Roman" w:hAnsi="Times New Roman" w:cs="Times New Roman"/>
          <w:sz w:val="24"/>
          <w:szCs w:val="24"/>
        </w:rPr>
        <w:t xml:space="preserve"> binds strongly to urea, extending release time by ~12 times while releasing nitrogen over 60 days, while commercial fertilizers do so in four days </w:t>
      </w:r>
      <w:r w:rsidR="002E5EBD" w:rsidRPr="002C4671">
        <w:rPr>
          <w:rFonts w:ascii="Times New Roman" w:hAnsi="Times New Roman" w:cs="Times New Roman"/>
          <w:sz w:val="24"/>
          <w:szCs w:val="24"/>
        </w:rPr>
        <w:t>[</w:t>
      </w:r>
      <w:r w:rsidR="00AF4676" w:rsidRPr="00AA3FFC">
        <w:rPr>
          <w:rFonts w:ascii="Times New Roman" w:hAnsi="Times New Roman" w:cs="Times New Roman"/>
          <w:sz w:val="24"/>
          <w:szCs w:val="24"/>
        </w:rPr>
        <w:t>9</w:t>
      </w:r>
      <w:r w:rsidR="002E5EBD" w:rsidRPr="00AA3FFC">
        <w:rPr>
          <w:rFonts w:ascii="Times New Roman" w:hAnsi="Times New Roman" w:cs="Times New Roman"/>
          <w:sz w:val="24"/>
          <w:szCs w:val="24"/>
        </w:rPr>
        <w:t>]</w:t>
      </w:r>
      <w:r w:rsidR="00E77C2C" w:rsidRPr="002C4671">
        <w:rPr>
          <w:rFonts w:ascii="Times New Roman" w:hAnsi="Times New Roman" w:cs="Times New Roman"/>
          <w:sz w:val="24"/>
          <w:szCs w:val="24"/>
        </w:rPr>
        <w:t xml:space="preserve">. </w:t>
      </w:r>
      <w:proofErr w:type="spellStart"/>
      <w:r w:rsidR="0050061B" w:rsidRPr="002C4671">
        <w:rPr>
          <w:rFonts w:ascii="Times New Roman" w:hAnsi="Times New Roman" w:cs="Times New Roman"/>
          <w:sz w:val="24"/>
          <w:szCs w:val="24"/>
        </w:rPr>
        <w:t>Nanofertilizers</w:t>
      </w:r>
      <w:proofErr w:type="spellEnd"/>
      <w:r w:rsidR="0050061B" w:rsidRPr="002C4671">
        <w:rPr>
          <w:rFonts w:ascii="Times New Roman" w:hAnsi="Times New Roman" w:cs="Times New Roman"/>
          <w:sz w:val="24"/>
          <w:szCs w:val="24"/>
        </w:rPr>
        <w:t xml:space="preserve"> enhance plant biomass, yield, and essential amino acid production </w:t>
      </w:r>
      <w:r w:rsidR="002E5EBD" w:rsidRPr="002C4671">
        <w:rPr>
          <w:rFonts w:ascii="Times New Roman" w:hAnsi="Times New Roman" w:cs="Times New Roman"/>
          <w:sz w:val="24"/>
          <w:szCs w:val="24"/>
        </w:rPr>
        <w:t>[</w:t>
      </w:r>
      <w:r w:rsidR="00985F56" w:rsidRPr="002C4671">
        <w:rPr>
          <w:rFonts w:ascii="Times New Roman" w:hAnsi="Times New Roman" w:cs="Times New Roman"/>
          <w:sz w:val="24"/>
          <w:szCs w:val="24"/>
        </w:rPr>
        <w:t>3</w:t>
      </w:r>
      <w:r w:rsidR="002E5EBD" w:rsidRPr="002C4671">
        <w:rPr>
          <w:rFonts w:ascii="Times New Roman" w:hAnsi="Times New Roman" w:cs="Times New Roman"/>
          <w:sz w:val="24"/>
          <w:szCs w:val="24"/>
        </w:rPr>
        <w:t>]</w:t>
      </w:r>
      <w:r w:rsidR="0050061B" w:rsidRPr="002C4671">
        <w:rPr>
          <w:rFonts w:ascii="Times New Roman" w:hAnsi="Times New Roman" w:cs="Times New Roman"/>
          <w:sz w:val="24"/>
          <w:szCs w:val="24"/>
        </w:rPr>
        <w:t>.</w:t>
      </w:r>
      <w:r w:rsidR="00696AC0" w:rsidRPr="002C4671">
        <w:rPr>
          <w:rFonts w:ascii="Times New Roman" w:hAnsi="Times New Roman" w:cs="Times New Roman"/>
          <w:sz w:val="24"/>
          <w:szCs w:val="24"/>
        </w:rPr>
        <w:t xml:space="preserve"> </w:t>
      </w:r>
      <w:r w:rsidR="008D1121">
        <w:rPr>
          <w:rFonts w:ascii="Times New Roman" w:hAnsi="Times New Roman" w:cs="Times New Roman"/>
          <w:sz w:val="24"/>
          <w:szCs w:val="24"/>
        </w:rPr>
        <w:t xml:space="preserve">However, the application of NPs has raised </w:t>
      </w:r>
      <w:r w:rsidR="00D90478">
        <w:rPr>
          <w:rFonts w:ascii="Times New Roman" w:hAnsi="Times New Roman" w:cs="Times New Roman"/>
          <w:sz w:val="24"/>
          <w:szCs w:val="24"/>
        </w:rPr>
        <w:t xml:space="preserve">concerns against microbial communities. Nanoparticles can have positive as well as negative associations with the plants and also with the </w:t>
      </w:r>
      <w:proofErr w:type="spellStart"/>
      <w:r w:rsidR="00D90478">
        <w:rPr>
          <w:rFonts w:ascii="Times New Roman" w:hAnsi="Times New Roman" w:cs="Times New Roman"/>
          <w:sz w:val="24"/>
          <w:szCs w:val="24"/>
        </w:rPr>
        <w:t>rhizospheric</w:t>
      </w:r>
      <w:proofErr w:type="spellEnd"/>
      <w:r w:rsidR="00D90478">
        <w:rPr>
          <w:rFonts w:ascii="Times New Roman" w:hAnsi="Times New Roman" w:cs="Times New Roman"/>
          <w:sz w:val="24"/>
          <w:szCs w:val="24"/>
        </w:rPr>
        <w:t xml:space="preserve"> communities. It can hamper soil properties as well as cause hazardous effects on the environment</w:t>
      </w:r>
      <w:r w:rsidR="00DF25AA" w:rsidRPr="002C4671">
        <w:rPr>
          <w:rFonts w:ascii="Times New Roman" w:hAnsi="Times New Roman" w:cs="Times New Roman"/>
          <w:sz w:val="24"/>
          <w:szCs w:val="24"/>
        </w:rPr>
        <w:t xml:space="preserve"> </w:t>
      </w:r>
      <w:r w:rsidR="002E5EBD" w:rsidRPr="002C4671">
        <w:rPr>
          <w:rFonts w:ascii="Times New Roman" w:hAnsi="Times New Roman" w:cs="Times New Roman"/>
          <w:sz w:val="24"/>
          <w:szCs w:val="24"/>
        </w:rPr>
        <w:t>[</w:t>
      </w:r>
      <w:r w:rsidR="00863C05" w:rsidRPr="002C4671">
        <w:rPr>
          <w:rFonts w:ascii="Times New Roman" w:hAnsi="Times New Roman" w:cs="Times New Roman"/>
          <w:sz w:val="24"/>
          <w:szCs w:val="24"/>
        </w:rPr>
        <w:t>4</w:t>
      </w:r>
      <w:r w:rsidR="002D03EC" w:rsidRPr="002C4671">
        <w:rPr>
          <w:rFonts w:ascii="Times New Roman" w:hAnsi="Times New Roman" w:cs="Times New Roman"/>
          <w:sz w:val="24"/>
          <w:szCs w:val="24"/>
        </w:rPr>
        <w:t xml:space="preserve">, </w:t>
      </w:r>
      <w:r w:rsidR="008571D5" w:rsidRPr="002C4671">
        <w:rPr>
          <w:rFonts w:ascii="Times New Roman" w:hAnsi="Times New Roman" w:cs="Times New Roman"/>
          <w:sz w:val="24"/>
          <w:szCs w:val="24"/>
        </w:rPr>
        <w:t>5</w:t>
      </w:r>
      <w:r w:rsidR="002E5EBD" w:rsidRPr="002C4671">
        <w:rPr>
          <w:rFonts w:ascii="Times New Roman" w:hAnsi="Times New Roman" w:cs="Times New Roman"/>
          <w:sz w:val="24"/>
          <w:szCs w:val="24"/>
        </w:rPr>
        <w:t>]</w:t>
      </w:r>
      <w:r w:rsidR="00DF25AA" w:rsidRPr="002C4671">
        <w:rPr>
          <w:rFonts w:ascii="Times New Roman" w:hAnsi="Times New Roman" w:cs="Times New Roman"/>
          <w:sz w:val="24"/>
          <w:szCs w:val="24"/>
        </w:rPr>
        <w:t xml:space="preserve">. </w:t>
      </w:r>
      <w:r w:rsidR="00D90478">
        <w:rPr>
          <w:rFonts w:ascii="Times New Roman" w:hAnsi="Times New Roman" w:cs="Times New Roman"/>
          <w:sz w:val="24"/>
          <w:szCs w:val="24"/>
        </w:rPr>
        <w:t xml:space="preserve"> It can cause massive hindrances towards soil microflora by </w:t>
      </w:r>
      <w:r w:rsidR="00D90478" w:rsidRPr="002C4671">
        <w:rPr>
          <w:rFonts w:ascii="Times New Roman" w:hAnsi="Times New Roman" w:cs="Times New Roman"/>
          <w:sz w:val="24"/>
          <w:szCs w:val="24"/>
        </w:rPr>
        <w:t xml:space="preserve">altering the bioavailability of toxins </w:t>
      </w:r>
      <w:r w:rsidR="00D90478">
        <w:rPr>
          <w:rFonts w:ascii="Times New Roman" w:hAnsi="Times New Roman" w:cs="Times New Roman"/>
          <w:sz w:val="24"/>
          <w:szCs w:val="24"/>
        </w:rPr>
        <w:t xml:space="preserve">or through toxicities </w:t>
      </w:r>
      <w:r w:rsidR="00D90478" w:rsidRPr="002C4671">
        <w:rPr>
          <w:rFonts w:ascii="Times New Roman" w:hAnsi="Times New Roman" w:cs="Times New Roman"/>
          <w:sz w:val="24"/>
          <w:szCs w:val="24"/>
        </w:rPr>
        <w:t>[8, 10].</w:t>
      </w:r>
    </w:p>
    <w:p w14:paraId="1F0B8EDF" w14:textId="7DD90806" w:rsidR="00D90478" w:rsidRDefault="00D90478" w:rsidP="00D90478">
      <w:pPr>
        <w:spacing w:line="240" w:lineRule="auto"/>
        <w:ind w:firstLine="709"/>
        <w:jc w:val="both"/>
        <w:rPr>
          <w:rFonts w:ascii="Times New Roman" w:hAnsi="Times New Roman" w:cs="Times New Roman"/>
          <w:sz w:val="24"/>
          <w:szCs w:val="24"/>
        </w:rPr>
      </w:pPr>
    </w:p>
    <w:p w14:paraId="03B53346" w14:textId="416E334B" w:rsidR="00F82DCB" w:rsidRPr="002C4671" w:rsidRDefault="00A80D92" w:rsidP="00724A52">
      <w:pPr>
        <w:autoSpaceDE w:val="0"/>
        <w:autoSpaceDN w:val="0"/>
        <w:adjustRightInd w:val="0"/>
        <w:spacing w:after="0" w:line="240" w:lineRule="auto"/>
        <w:ind w:firstLine="709"/>
        <w:jc w:val="both"/>
        <w:rPr>
          <w:rFonts w:ascii="Times New Roman" w:hAnsi="Times New Roman" w:cs="Times New Roman"/>
          <w:kern w:val="0"/>
          <w:sz w:val="24"/>
          <w:szCs w:val="24"/>
        </w:rPr>
      </w:pPr>
      <w:r w:rsidRPr="002C4671">
        <w:rPr>
          <w:rFonts w:ascii="Times New Roman" w:hAnsi="Times New Roman" w:cs="Times New Roman"/>
          <w:color w:val="000000"/>
          <w:kern w:val="0"/>
          <w:sz w:val="24"/>
          <w:szCs w:val="24"/>
        </w:rPr>
        <w:t xml:space="preserve">Soil microorganisms </w:t>
      </w:r>
      <w:r w:rsidR="00117C0F">
        <w:rPr>
          <w:rFonts w:ascii="Times New Roman" w:hAnsi="Times New Roman" w:cs="Times New Roman"/>
          <w:color w:val="000000"/>
          <w:kern w:val="0"/>
          <w:sz w:val="24"/>
          <w:szCs w:val="24"/>
        </w:rPr>
        <w:t>take up</w:t>
      </w:r>
      <w:r w:rsidRPr="002C4671">
        <w:rPr>
          <w:rFonts w:ascii="Times New Roman" w:hAnsi="Times New Roman" w:cs="Times New Roman"/>
          <w:color w:val="000000"/>
          <w:kern w:val="0"/>
          <w:sz w:val="24"/>
          <w:szCs w:val="24"/>
        </w:rPr>
        <w:t xml:space="preserve"> a crucial role in agricultural productivity by recycling elements, organic matter</w:t>
      </w:r>
      <w:r w:rsidR="00117C0F">
        <w:rPr>
          <w:rFonts w:ascii="Times New Roman" w:hAnsi="Times New Roman" w:cs="Times New Roman"/>
          <w:color w:val="000000"/>
          <w:kern w:val="0"/>
          <w:sz w:val="24"/>
          <w:szCs w:val="24"/>
        </w:rPr>
        <w:t xml:space="preserve"> decomposition</w:t>
      </w:r>
      <w:r w:rsidRPr="002C4671">
        <w:rPr>
          <w:rFonts w:ascii="Times New Roman" w:hAnsi="Times New Roman" w:cs="Times New Roman"/>
          <w:color w:val="000000"/>
          <w:kern w:val="0"/>
          <w:sz w:val="24"/>
          <w:szCs w:val="24"/>
        </w:rPr>
        <w:t xml:space="preserve"> and directly promoting </w:t>
      </w:r>
      <w:r w:rsidR="00117C0F">
        <w:rPr>
          <w:rFonts w:ascii="Times New Roman" w:hAnsi="Times New Roman" w:cs="Times New Roman"/>
          <w:color w:val="000000"/>
          <w:kern w:val="0"/>
          <w:sz w:val="24"/>
          <w:szCs w:val="24"/>
        </w:rPr>
        <w:t>crop</w:t>
      </w:r>
      <w:r w:rsidRPr="002C4671">
        <w:rPr>
          <w:rFonts w:ascii="Times New Roman" w:hAnsi="Times New Roman" w:cs="Times New Roman"/>
          <w:color w:val="000000"/>
          <w:kern w:val="0"/>
          <w:sz w:val="24"/>
          <w:szCs w:val="24"/>
        </w:rPr>
        <w:t xml:space="preserve"> growth through various mechanisms. They</w:t>
      </w:r>
      <w:r w:rsidR="00117C0F">
        <w:rPr>
          <w:rFonts w:ascii="Times New Roman" w:hAnsi="Times New Roman" w:cs="Times New Roman"/>
          <w:color w:val="000000"/>
          <w:kern w:val="0"/>
          <w:sz w:val="24"/>
          <w:szCs w:val="24"/>
        </w:rPr>
        <w:t xml:space="preserve"> can</w:t>
      </w:r>
      <w:r w:rsidRPr="002C4671">
        <w:rPr>
          <w:rFonts w:ascii="Times New Roman" w:hAnsi="Times New Roman" w:cs="Times New Roman"/>
          <w:color w:val="000000"/>
          <w:kern w:val="0"/>
          <w:sz w:val="24"/>
          <w:szCs w:val="24"/>
        </w:rPr>
        <w:t xml:space="preserve"> indirectly </w:t>
      </w:r>
      <w:r w:rsidR="00117C0F">
        <w:rPr>
          <w:rFonts w:ascii="Times New Roman" w:hAnsi="Times New Roman" w:cs="Times New Roman"/>
          <w:color w:val="000000"/>
          <w:kern w:val="0"/>
          <w:sz w:val="24"/>
          <w:szCs w:val="24"/>
        </w:rPr>
        <w:t>promote</w:t>
      </w:r>
      <w:r w:rsidRPr="002C4671">
        <w:rPr>
          <w:rFonts w:ascii="Times New Roman" w:hAnsi="Times New Roman" w:cs="Times New Roman"/>
          <w:color w:val="000000"/>
          <w:kern w:val="0"/>
          <w:sz w:val="24"/>
          <w:szCs w:val="24"/>
        </w:rPr>
        <w:t xml:space="preserve"> </w:t>
      </w:r>
      <w:r w:rsidR="00117C0F">
        <w:rPr>
          <w:rFonts w:ascii="Times New Roman" w:hAnsi="Times New Roman" w:cs="Times New Roman"/>
          <w:color w:val="000000"/>
          <w:kern w:val="0"/>
          <w:sz w:val="24"/>
          <w:szCs w:val="24"/>
        </w:rPr>
        <w:t>plant</w:t>
      </w:r>
      <w:r w:rsidRPr="002C4671">
        <w:rPr>
          <w:rFonts w:ascii="Times New Roman" w:hAnsi="Times New Roman" w:cs="Times New Roman"/>
          <w:color w:val="000000"/>
          <w:kern w:val="0"/>
          <w:sz w:val="24"/>
          <w:szCs w:val="24"/>
        </w:rPr>
        <w:t xml:space="preserve"> growth by suppressing </w:t>
      </w:r>
      <w:r w:rsidR="00117C0F">
        <w:rPr>
          <w:rFonts w:ascii="Times New Roman" w:hAnsi="Times New Roman" w:cs="Times New Roman"/>
          <w:color w:val="000000"/>
          <w:kern w:val="0"/>
          <w:sz w:val="24"/>
          <w:szCs w:val="24"/>
        </w:rPr>
        <w:t>plant</w:t>
      </w:r>
      <w:r w:rsidRPr="002C4671">
        <w:rPr>
          <w:rFonts w:ascii="Times New Roman" w:hAnsi="Times New Roman" w:cs="Times New Roman"/>
          <w:color w:val="000000"/>
          <w:kern w:val="0"/>
          <w:sz w:val="24"/>
          <w:szCs w:val="24"/>
        </w:rPr>
        <w:t xml:space="preserve"> pathogens </w:t>
      </w:r>
      <w:r w:rsidR="00FB18E7" w:rsidRPr="002C4671">
        <w:rPr>
          <w:rFonts w:ascii="Times New Roman" w:hAnsi="Times New Roman" w:cs="Times New Roman"/>
          <w:color w:val="000000"/>
          <w:kern w:val="0"/>
          <w:sz w:val="24"/>
          <w:szCs w:val="24"/>
        </w:rPr>
        <w:t>and</w:t>
      </w:r>
      <w:r w:rsidR="00117C0F">
        <w:rPr>
          <w:rFonts w:ascii="Times New Roman" w:hAnsi="Times New Roman" w:cs="Times New Roman"/>
          <w:color w:val="000000"/>
          <w:kern w:val="0"/>
          <w:sz w:val="24"/>
          <w:szCs w:val="24"/>
        </w:rPr>
        <w:t xml:space="preserve"> also</w:t>
      </w:r>
      <w:r w:rsidRPr="002C4671">
        <w:rPr>
          <w:rFonts w:ascii="Times New Roman" w:hAnsi="Times New Roman" w:cs="Times New Roman"/>
          <w:color w:val="000000"/>
          <w:kern w:val="0"/>
          <w:sz w:val="24"/>
          <w:szCs w:val="24"/>
        </w:rPr>
        <w:t xml:space="preserve"> </w:t>
      </w:r>
      <w:r w:rsidR="00117C0F">
        <w:rPr>
          <w:rFonts w:ascii="Times New Roman" w:hAnsi="Times New Roman" w:cs="Times New Roman"/>
          <w:color w:val="000000"/>
          <w:kern w:val="0"/>
          <w:sz w:val="24"/>
          <w:szCs w:val="24"/>
        </w:rPr>
        <w:t xml:space="preserve">can be </w:t>
      </w:r>
      <w:r w:rsidRPr="002C4671">
        <w:rPr>
          <w:rFonts w:ascii="Times New Roman" w:hAnsi="Times New Roman" w:cs="Times New Roman"/>
          <w:color w:val="000000"/>
          <w:kern w:val="0"/>
          <w:sz w:val="24"/>
          <w:szCs w:val="24"/>
        </w:rPr>
        <w:t>used as soil inoculants to boost agricultural</w:t>
      </w:r>
      <w:r w:rsidR="00117C0F">
        <w:rPr>
          <w:rFonts w:ascii="Times New Roman" w:hAnsi="Times New Roman" w:cs="Times New Roman"/>
          <w:color w:val="000000"/>
          <w:kern w:val="0"/>
          <w:sz w:val="24"/>
          <w:szCs w:val="24"/>
        </w:rPr>
        <w:t xml:space="preserve"> production</w:t>
      </w:r>
      <w:r w:rsidRPr="002C4671">
        <w:rPr>
          <w:rFonts w:ascii="Times New Roman" w:hAnsi="Times New Roman" w:cs="Times New Roman"/>
          <w:color w:val="000000"/>
          <w:kern w:val="0"/>
          <w:sz w:val="24"/>
          <w:szCs w:val="24"/>
        </w:rPr>
        <w:t xml:space="preserve">. Therefore, understanding the impact of </w:t>
      </w:r>
      <w:r w:rsidR="00117C0F">
        <w:rPr>
          <w:rFonts w:ascii="Times New Roman" w:hAnsi="Times New Roman" w:cs="Times New Roman"/>
          <w:color w:val="000000"/>
          <w:kern w:val="0"/>
          <w:sz w:val="24"/>
          <w:szCs w:val="24"/>
        </w:rPr>
        <w:t xml:space="preserve">carefully </w:t>
      </w:r>
      <w:r w:rsidRPr="002C4671">
        <w:rPr>
          <w:rFonts w:ascii="Times New Roman" w:hAnsi="Times New Roman" w:cs="Times New Roman"/>
          <w:color w:val="000000"/>
          <w:kern w:val="0"/>
          <w:sz w:val="24"/>
          <w:szCs w:val="24"/>
        </w:rPr>
        <w:t>engineered nanoparticles on these beneficial bacteria is essential</w:t>
      </w:r>
      <w:r w:rsidR="00FB18E7" w:rsidRPr="002C4671">
        <w:rPr>
          <w:rFonts w:ascii="Times New Roman" w:hAnsi="Times New Roman" w:cs="Times New Roman"/>
          <w:color w:val="000000"/>
          <w:kern w:val="0"/>
          <w:sz w:val="24"/>
          <w:szCs w:val="24"/>
        </w:rPr>
        <w:t xml:space="preserve"> </w:t>
      </w:r>
      <w:r w:rsidR="002E5EBD" w:rsidRPr="002C4671">
        <w:rPr>
          <w:rFonts w:ascii="Times New Roman" w:hAnsi="Times New Roman" w:cs="Times New Roman"/>
        </w:rPr>
        <w:t>[</w:t>
      </w:r>
      <w:r w:rsidR="00863C05" w:rsidRPr="002C4671">
        <w:rPr>
          <w:rFonts w:ascii="Times New Roman" w:hAnsi="Times New Roman" w:cs="Times New Roman"/>
        </w:rPr>
        <w:t>4</w:t>
      </w:r>
      <w:r w:rsidR="008571D5" w:rsidRPr="002C4671">
        <w:rPr>
          <w:rFonts w:ascii="Times New Roman" w:hAnsi="Times New Roman" w:cs="Times New Roman"/>
        </w:rPr>
        <w:t>,5</w:t>
      </w:r>
      <w:r w:rsidR="002E5EBD" w:rsidRPr="002C4671">
        <w:rPr>
          <w:rFonts w:ascii="Times New Roman" w:hAnsi="Times New Roman" w:cs="Times New Roman"/>
        </w:rPr>
        <w:t>]</w:t>
      </w:r>
      <w:r w:rsidRPr="002C4671">
        <w:rPr>
          <w:rFonts w:ascii="Times New Roman" w:hAnsi="Times New Roman" w:cs="Times New Roman"/>
          <w:color w:val="000000"/>
          <w:kern w:val="0"/>
          <w:sz w:val="24"/>
          <w:szCs w:val="24"/>
        </w:rPr>
        <w:t xml:space="preserve">. </w:t>
      </w:r>
      <w:r w:rsidR="00534611" w:rsidRPr="002C4671">
        <w:rPr>
          <w:rFonts w:ascii="Times New Roman" w:hAnsi="Times New Roman" w:cs="Times New Roman"/>
          <w:kern w:val="0"/>
          <w:sz w:val="24"/>
          <w:szCs w:val="24"/>
        </w:rPr>
        <w:t>The impact of nanoparticles on</w:t>
      </w:r>
      <w:r w:rsidR="00117C0F">
        <w:rPr>
          <w:rFonts w:ascii="Times New Roman" w:hAnsi="Times New Roman" w:cs="Times New Roman"/>
          <w:kern w:val="0"/>
          <w:sz w:val="24"/>
          <w:szCs w:val="24"/>
        </w:rPr>
        <w:t xml:space="preserve"> soil</w:t>
      </w:r>
      <w:r w:rsidR="00534611" w:rsidRPr="002C4671">
        <w:rPr>
          <w:rFonts w:ascii="Times New Roman" w:hAnsi="Times New Roman" w:cs="Times New Roman"/>
          <w:kern w:val="0"/>
          <w:sz w:val="24"/>
          <w:szCs w:val="24"/>
        </w:rPr>
        <w:t xml:space="preserve"> microorganisms a</w:t>
      </w:r>
      <w:r w:rsidR="00117C0F">
        <w:rPr>
          <w:rFonts w:ascii="Times New Roman" w:hAnsi="Times New Roman" w:cs="Times New Roman"/>
          <w:kern w:val="0"/>
          <w:sz w:val="24"/>
          <w:szCs w:val="24"/>
        </w:rPr>
        <w:t>s well as other</w:t>
      </w:r>
      <w:r w:rsidR="00534611" w:rsidRPr="002C4671">
        <w:rPr>
          <w:rFonts w:ascii="Times New Roman" w:hAnsi="Times New Roman" w:cs="Times New Roman"/>
          <w:kern w:val="0"/>
          <w:sz w:val="24"/>
          <w:szCs w:val="24"/>
        </w:rPr>
        <w:t xml:space="preserve"> environmental niches needs further investigation, considering their wide range of applications. Changes in bacterial community structure indicate that nanoparticles can potentially modify</w:t>
      </w:r>
      <w:r w:rsidR="00117C0F">
        <w:rPr>
          <w:rFonts w:ascii="Times New Roman" w:hAnsi="Times New Roman" w:cs="Times New Roman"/>
          <w:kern w:val="0"/>
          <w:sz w:val="24"/>
          <w:szCs w:val="24"/>
        </w:rPr>
        <w:t xml:space="preserve"> </w:t>
      </w:r>
      <w:r w:rsidR="00534611" w:rsidRPr="002C4671">
        <w:rPr>
          <w:rFonts w:ascii="Times New Roman" w:hAnsi="Times New Roman" w:cs="Times New Roman"/>
          <w:kern w:val="0"/>
          <w:sz w:val="24"/>
          <w:szCs w:val="24"/>
        </w:rPr>
        <w:t>microbiomes</w:t>
      </w:r>
      <w:r w:rsidR="00117C0F">
        <w:rPr>
          <w:rFonts w:ascii="Times New Roman" w:hAnsi="Times New Roman" w:cs="Times New Roman"/>
          <w:kern w:val="0"/>
          <w:sz w:val="24"/>
          <w:szCs w:val="24"/>
        </w:rPr>
        <w:t xml:space="preserve"> in the soil</w:t>
      </w:r>
      <w:r w:rsidR="00534611" w:rsidRPr="002C4671">
        <w:rPr>
          <w:rFonts w:ascii="Times New Roman" w:hAnsi="Times New Roman" w:cs="Times New Roman"/>
          <w:kern w:val="0"/>
          <w:sz w:val="24"/>
          <w:szCs w:val="24"/>
        </w:rPr>
        <w:t xml:space="preserve">. However, the specific effects are influenced by </w:t>
      </w:r>
      <w:r w:rsidR="00117C0F">
        <w:rPr>
          <w:rFonts w:ascii="Times New Roman" w:hAnsi="Times New Roman" w:cs="Times New Roman"/>
          <w:kern w:val="0"/>
          <w:sz w:val="24"/>
          <w:szCs w:val="24"/>
        </w:rPr>
        <w:t>nanoparticle</w:t>
      </w:r>
      <w:r w:rsidR="00534611" w:rsidRPr="002C4671">
        <w:rPr>
          <w:rFonts w:ascii="Times New Roman" w:hAnsi="Times New Roman" w:cs="Times New Roman"/>
          <w:kern w:val="0"/>
          <w:sz w:val="24"/>
          <w:szCs w:val="24"/>
        </w:rPr>
        <w:t xml:space="preserve"> composition</w:t>
      </w:r>
      <w:r w:rsidR="00117C0F">
        <w:rPr>
          <w:rFonts w:ascii="Times New Roman" w:hAnsi="Times New Roman" w:cs="Times New Roman"/>
          <w:kern w:val="0"/>
          <w:sz w:val="24"/>
          <w:szCs w:val="24"/>
        </w:rPr>
        <w:t>,</w:t>
      </w:r>
      <w:r w:rsidR="00534611" w:rsidRPr="002C4671">
        <w:rPr>
          <w:rFonts w:ascii="Times New Roman" w:hAnsi="Times New Roman" w:cs="Times New Roman"/>
          <w:kern w:val="0"/>
          <w:sz w:val="24"/>
          <w:szCs w:val="24"/>
        </w:rPr>
        <w:t xml:space="preserve"> emphasizing the need to assess the environmental impacts of different nanoparticle formulations. Therefore, it is crucial to understand how NPs affect crop performance and </w:t>
      </w:r>
      <w:r w:rsidR="00117C0F">
        <w:rPr>
          <w:rFonts w:ascii="Times New Roman" w:hAnsi="Times New Roman" w:cs="Times New Roman"/>
          <w:kern w:val="0"/>
          <w:sz w:val="24"/>
          <w:szCs w:val="24"/>
        </w:rPr>
        <w:t xml:space="preserve">to </w:t>
      </w:r>
      <w:r w:rsidR="00534611" w:rsidRPr="002C4671">
        <w:rPr>
          <w:rFonts w:ascii="Times New Roman" w:hAnsi="Times New Roman" w:cs="Times New Roman"/>
          <w:kern w:val="0"/>
          <w:sz w:val="24"/>
          <w:szCs w:val="24"/>
        </w:rPr>
        <w:t xml:space="preserve">evaluate the diversity </w:t>
      </w:r>
      <w:r w:rsidR="00117C0F">
        <w:rPr>
          <w:rFonts w:ascii="Times New Roman" w:hAnsi="Times New Roman" w:cs="Times New Roman"/>
          <w:kern w:val="0"/>
          <w:sz w:val="24"/>
          <w:szCs w:val="24"/>
        </w:rPr>
        <w:t>in</w:t>
      </w:r>
      <w:r w:rsidR="00534611" w:rsidRPr="002C4671">
        <w:rPr>
          <w:rFonts w:ascii="Times New Roman" w:hAnsi="Times New Roman" w:cs="Times New Roman"/>
          <w:kern w:val="0"/>
          <w:sz w:val="24"/>
          <w:szCs w:val="24"/>
        </w:rPr>
        <w:t xml:space="preserve"> soil bacterial communities when exposed to specific metal oxide nanoparticles.</w:t>
      </w:r>
      <w:r w:rsidR="00390819" w:rsidRPr="002C4671">
        <w:rPr>
          <w:rFonts w:ascii="Times New Roman" w:hAnsi="Times New Roman" w:cs="Times New Roman"/>
          <w:kern w:val="0"/>
          <w:sz w:val="24"/>
          <w:szCs w:val="24"/>
        </w:rPr>
        <w:t xml:space="preserve"> </w:t>
      </w:r>
      <w:r w:rsidR="00696AC0" w:rsidRPr="002C4671">
        <w:rPr>
          <w:rFonts w:ascii="Times New Roman" w:hAnsi="Times New Roman" w:cs="Times New Roman"/>
          <w:kern w:val="0"/>
          <w:sz w:val="24"/>
          <w:szCs w:val="24"/>
        </w:rPr>
        <w:t>This chapter provide</w:t>
      </w:r>
      <w:r w:rsidR="00117C0F">
        <w:rPr>
          <w:rFonts w:ascii="Times New Roman" w:hAnsi="Times New Roman" w:cs="Times New Roman"/>
          <w:kern w:val="0"/>
          <w:sz w:val="24"/>
          <w:szCs w:val="24"/>
        </w:rPr>
        <w:t>s an</w:t>
      </w:r>
      <w:r w:rsidR="00696AC0" w:rsidRPr="002C4671">
        <w:rPr>
          <w:rFonts w:ascii="Times New Roman" w:hAnsi="Times New Roman" w:cs="Times New Roman"/>
          <w:kern w:val="0"/>
          <w:sz w:val="24"/>
          <w:szCs w:val="24"/>
        </w:rPr>
        <w:t xml:space="preserve"> insight </w:t>
      </w:r>
      <w:r w:rsidR="00117C0F">
        <w:rPr>
          <w:rFonts w:ascii="Times New Roman" w:hAnsi="Times New Roman" w:cs="Times New Roman"/>
          <w:kern w:val="0"/>
          <w:sz w:val="24"/>
          <w:szCs w:val="24"/>
        </w:rPr>
        <w:t>into the</w:t>
      </w:r>
      <w:r w:rsidR="00390819" w:rsidRPr="002C4671">
        <w:rPr>
          <w:rFonts w:ascii="Times New Roman" w:hAnsi="Times New Roman" w:cs="Times New Roman"/>
          <w:kern w:val="0"/>
          <w:sz w:val="24"/>
          <w:szCs w:val="24"/>
        </w:rPr>
        <w:t xml:space="preserve"> fate and </w:t>
      </w:r>
      <w:r w:rsidR="00B95E39" w:rsidRPr="002C4671">
        <w:rPr>
          <w:rFonts w:ascii="Times New Roman" w:hAnsi="Times New Roman" w:cs="Times New Roman"/>
          <w:kern w:val="0"/>
          <w:sz w:val="24"/>
          <w:szCs w:val="24"/>
        </w:rPr>
        <w:t>behaviour</w:t>
      </w:r>
      <w:r w:rsidR="00390819" w:rsidRPr="002C4671">
        <w:rPr>
          <w:rFonts w:ascii="Times New Roman" w:hAnsi="Times New Roman" w:cs="Times New Roman"/>
          <w:kern w:val="0"/>
          <w:sz w:val="24"/>
          <w:szCs w:val="24"/>
        </w:rPr>
        <w:t xml:space="preserve"> of NPs within </w:t>
      </w:r>
      <w:r w:rsidR="00117C0F">
        <w:rPr>
          <w:rFonts w:ascii="Times New Roman" w:hAnsi="Times New Roman" w:cs="Times New Roman"/>
          <w:kern w:val="0"/>
          <w:sz w:val="24"/>
          <w:szCs w:val="24"/>
        </w:rPr>
        <w:t xml:space="preserve">the </w:t>
      </w:r>
      <w:r w:rsidR="00390819" w:rsidRPr="002C4671">
        <w:rPr>
          <w:rFonts w:ascii="Times New Roman" w:hAnsi="Times New Roman" w:cs="Times New Roman"/>
          <w:kern w:val="0"/>
          <w:sz w:val="24"/>
          <w:szCs w:val="24"/>
        </w:rPr>
        <w:t>soil</w:t>
      </w:r>
      <w:r w:rsidR="00117C0F">
        <w:rPr>
          <w:rFonts w:ascii="Times New Roman" w:hAnsi="Times New Roman" w:cs="Times New Roman"/>
          <w:kern w:val="0"/>
          <w:sz w:val="24"/>
          <w:szCs w:val="24"/>
        </w:rPr>
        <w:t>.</w:t>
      </w:r>
    </w:p>
    <w:p w14:paraId="51E0F856" w14:textId="77777777" w:rsidR="00840040" w:rsidRPr="009A3288" w:rsidRDefault="00840040" w:rsidP="009A3288">
      <w:pPr>
        <w:autoSpaceDE w:val="0"/>
        <w:autoSpaceDN w:val="0"/>
        <w:adjustRightInd w:val="0"/>
        <w:spacing w:after="0" w:line="240" w:lineRule="auto"/>
        <w:jc w:val="both"/>
        <w:rPr>
          <w:rFonts w:ascii="Times New Roman" w:hAnsi="Times New Roman" w:cs="Times New Roman"/>
          <w:kern w:val="0"/>
          <w:sz w:val="24"/>
          <w:szCs w:val="24"/>
        </w:rPr>
      </w:pPr>
    </w:p>
    <w:p w14:paraId="22E82C31" w14:textId="77777777" w:rsidR="00AD6AA8" w:rsidRPr="009A3288" w:rsidRDefault="00AD6AA8" w:rsidP="009A3288">
      <w:pPr>
        <w:pStyle w:val="Default"/>
        <w:jc w:val="both"/>
        <w:rPr>
          <w:rFonts w:ascii="Times New Roman" w:hAnsi="Times New Roman" w:cs="Times New Roman"/>
        </w:rPr>
      </w:pPr>
    </w:p>
    <w:p w14:paraId="7B7C2DEA" w14:textId="3051644C" w:rsidR="00840040" w:rsidRPr="00B95E39" w:rsidRDefault="00A11753" w:rsidP="009A3288">
      <w:pPr>
        <w:autoSpaceDE w:val="0"/>
        <w:autoSpaceDN w:val="0"/>
        <w:adjustRightInd w:val="0"/>
        <w:spacing w:after="0" w:line="240" w:lineRule="auto"/>
        <w:jc w:val="both"/>
        <w:rPr>
          <w:rFonts w:ascii="Times New Roman" w:hAnsi="Times New Roman" w:cs="Times New Roman"/>
          <w:b/>
          <w:bCs/>
          <w:kern w:val="0"/>
          <w:sz w:val="24"/>
          <w:szCs w:val="24"/>
        </w:rPr>
      </w:pPr>
      <w:r w:rsidRPr="00B95E39">
        <w:rPr>
          <w:rFonts w:ascii="Times New Roman" w:hAnsi="Times New Roman" w:cs="Times New Roman"/>
          <w:b/>
          <w:bCs/>
          <w:kern w:val="0"/>
          <w:sz w:val="24"/>
          <w:szCs w:val="24"/>
        </w:rPr>
        <w:t>Source of nanoparticles in agriculture</w:t>
      </w:r>
    </w:p>
    <w:p w14:paraId="4D8BDB38" w14:textId="77777777" w:rsidR="008D1DEC" w:rsidRPr="009A3288" w:rsidRDefault="008D1DEC" w:rsidP="009A3288">
      <w:pPr>
        <w:autoSpaceDE w:val="0"/>
        <w:autoSpaceDN w:val="0"/>
        <w:adjustRightInd w:val="0"/>
        <w:spacing w:after="0" w:line="240" w:lineRule="auto"/>
        <w:jc w:val="both"/>
        <w:rPr>
          <w:rFonts w:ascii="Times New Roman" w:hAnsi="Times New Roman" w:cs="Times New Roman"/>
          <w:kern w:val="0"/>
          <w:sz w:val="24"/>
          <w:szCs w:val="24"/>
        </w:rPr>
      </w:pPr>
    </w:p>
    <w:p w14:paraId="5BB3C7F7" w14:textId="7B604842" w:rsidR="00A0112E" w:rsidRPr="002C4671" w:rsidRDefault="00A0112E" w:rsidP="00724A52">
      <w:pPr>
        <w:autoSpaceDE w:val="0"/>
        <w:autoSpaceDN w:val="0"/>
        <w:adjustRightInd w:val="0"/>
        <w:spacing w:after="0" w:line="240" w:lineRule="auto"/>
        <w:jc w:val="both"/>
        <w:rPr>
          <w:rFonts w:ascii="Times New Roman" w:hAnsi="Times New Roman" w:cs="Times New Roman"/>
          <w:color w:val="000000"/>
          <w:kern w:val="0"/>
          <w:sz w:val="24"/>
          <w:szCs w:val="24"/>
        </w:rPr>
      </w:pPr>
      <w:r w:rsidRPr="009A3288">
        <w:rPr>
          <w:rFonts w:ascii="Times New Roman" w:hAnsi="Times New Roman" w:cs="Times New Roman"/>
          <w:color w:val="000000"/>
          <w:kern w:val="0"/>
          <w:sz w:val="24"/>
          <w:szCs w:val="24"/>
        </w:rPr>
        <w:lastRenderedPageBreak/>
        <w:t xml:space="preserve">NPs are </w:t>
      </w:r>
      <w:r w:rsidRPr="009A3288">
        <w:rPr>
          <w:rFonts w:ascii="Times New Roman" w:hAnsi="Times New Roman" w:cs="Times New Roman"/>
          <w:kern w:val="0"/>
          <w:sz w:val="24"/>
          <w:szCs w:val="24"/>
        </w:rPr>
        <w:t xml:space="preserve">ubiquitous entities </w:t>
      </w:r>
      <w:r w:rsidRPr="009A3288">
        <w:rPr>
          <w:rFonts w:ascii="Times New Roman" w:hAnsi="Times New Roman" w:cs="Times New Roman"/>
          <w:color w:val="000000"/>
          <w:kern w:val="0"/>
          <w:sz w:val="24"/>
          <w:szCs w:val="24"/>
        </w:rPr>
        <w:t>and can originate from natural or human sources. NPs in the a</w:t>
      </w:r>
      <w:r w:rsidR="007F7F21">
        <w:rPr>
          <w:rFonts w:ascii="Times New Roman" w:hAnsi="Times New Roman" w:cs="Times New Roman"/>
          <w:color w:val="000000"/>
          <w:kern w:val="0"/>
          <w:sz w:val="24"/>
          <w:szCs w:val="24"/>
        </w:rPr>
        <w:t>tmosphere</w:t>
      </w:r>
      <w:r w:rsidR="00F87EC5">
        <w:rPr>
          <w:rFonts w:ascii="Times New Roman" w:hAnsi="Times New Roman" w:cs="Times New Roman"/>
          <w:color w:val="000000"/>
          <w:kern w:val="0"/>
          <w:sz w:val="24"/>
          <w:szCs w:val="24"/>
        </w:rPr>
        <w:t xml:space="preserve"> </w:t>
      </w:r>
      <w:r w:rsidRPr="009A3288">
        <w:rPr>
          <w:rFonts w:ascii="Times New Roman" w:hAnsi="Times New Roman" w:cs="Times New Roman"/>
          <w:color w:val="000000"/>
          <w:kern w:val="0"/>
          <w:sz w:val="24"/>
          <w:szCs w:val="24"/>
        </w:rPr>
        <w:t xml:space="preserve">are called ultrafine particles, </w:t>
      </w:r>
      <w:r w:rsidR="007F7F21">
        <w:rPr>
          <w:rFonts w:ascii="Times New Roman" w:hAnsi="Times New Roman" w:cs="Times New Roman"/>
          <w:color w:val="000000"/>
          <w:kern w:val="0"/>
          <w:sz w:val="24"/>
          <w:szCs w:val="24"/>
        </w:rPr>
        <w:t>NPs</w:t>
      </w:r>
      <w:r w:rsidRPr="009A3288">
        <w:rPr>
          <w:rFonts w:ascii="Times New Roman" w:hAnsi="Times New Roman" w:cs="Times New Roman"/>
          <w:color w:val="000000"/>
          <w:kern w:val="0"/>
          <w:sz w:val="24"/>
          <w:szCs w:val="24"/>
        </w:rPr>
        <w:t xml:space="preserve"> in</w:t>
      </w:r>
      <w:r w:rsidR="007F7F21">
        <w:rPr>
          <w:rFonts w:ascii="Times New Roman" w:hAnsi="Times New Roman" w:cs="Times New Roman"/>
          <w:color w:val="000000"/>
          <w:kern w:val="0"/>
          <w:sz w:val="24"/>
          <w:szCs w:val="24"/>
        </w:rPr>
        <w:t xml:space="preserve"> soil and</w:t>
      </w:r>
      <w:r w:rsidRPr="009A3288">
        <w:rPr>
          <w:rFonts w:ascii="Times New Roman" w:hAnsi="Times New Roman" w:cs="Times New Roman"/>
          <w:color w:val="000000"/>
          <w:kern w:val="0"/>
          <w:sz w:val="24"/>
          <w:szCs w:val="24"/>
        </w:rPr>
        <w:t xml:space="preserve"> water</w:t>
      </w:r>
      <w:r w:rsidR="00F87EC5">
        <w:rPr>
          <w:rFonts w:ascii="Times New Roman" w:hAnsi="Times New Roman" w:cs="Times New Roman"/>
          <w:color w:val="000000"/>
          <w:kern w:val="0"/>
          <w:sz w:val="24"/>
          <w:szCs w:val="24"/>
        </w:rPr>
        <w:t xml:space="preserve"> </w:t>
      </w:r>
      <w:r w:rsidRPr="009A3288">
        <w:rPr>
          <w:rFonts w:ascii="Times New Roman" w:hAnsi="Times New Roman" w:cs="Times New Roman"/>
          <w:color w:val="000000"/>
          <w:kern w:val="0"/>
          <w:sz w:val="24"/>
          <w:szCs w:val="24"/>
        </w:rPr>
        <w:t xml:space="preserve">are colloids with varying sizes. Naturally </w:t>
      </w:r>
      <w:r w:rsidRPr="002C4671">
        <w:rPr>
          <w:rFonts w:ascii="Times New Roman" w:hAnsi="Times New Roman" w:cs="Times New Roman"/>
          <w:color w:val="000000"/>
          <w:kern w:val="0"/>
          <w:sz w:val="24"/>
          <w:szCs w:val="24"/>
        </w:rPr>
        <w:t xml:space="preserve">occurring NPs have been present since the earth's formation and are found </w:t>
      </w:r>
      <w:r w:rsidR="007F7F21">
        <w:rPr>
          <w:rFonts w:ascii="Times New Roman" w:hAnsi="Times New Roman" w:cs="Times New Roman"/>
          <w:color w:val="000000"/>
          <w:kern w:val="0"/>
          <w:sz w:val="24"/>
          <w:szCs w:val="24"/>
        </w:rPr>
        <w:t>significantly</w:t>
      </w:r>
      <w:r w:rsidRPr="002C4671">
        <w:rPr>
          <w:rFonts w:ascii="Times New Roman" w:hAnsi="Times New Roman" w:cs="Times New Roman"/>
          <w:color w:val="000000"/>
          <w:kern w:val="0"/>
          <w:sz w:val="24"/>
          <w:szCs w:val="24"/>
        </w:rPr>
        <w:t xml:space="preserve"> in the </w:t>
      </w:r>
      <w:r w:rsidR="007F7F21">
        <w:rPr>
          <w:rFonts w:ascii="Times New Roman" w:hAnsi="Times New Roman" w:cs="Times New Roman"/>
          <w:color w:val="000000"/>
          <w:kern w:val="0"/>
          <w:sz w:val="24"/>
          <w:szCs w:val="24"/>
        </w:rPr>
        <w:t xml:space="preserve">oceans, </w:t>
      </w:r>
      <w:r w:rsidRPr="002C4671">
        <w:rPr>
          <w:rFonts w:ascii="Times New Roman" w:hAnsi="Times New Roman" w:cs="Times New Roman"/>
          <w:color w:val="000000"/>
          <w:kern w:val="0"/>
          <w:sz w:val="24"/>
          <w:szCs w:val="24"/>
        </w:rPr>
        <w:t xml:space="preserve">atmosphere, </w:t>
      </w:r>
      <w:r w:rsidR="007F7F21">
        <w:rPr>
          <w:rFonts w:ascii="Times New Roman" w:hAnsi="Times New Roman" w:cs="Times New Roman"/>
          <w:color w:val="000000"/>
          <w:kern w:val="0"/>
          <w:sz w:val="24"/>
          <w:szCs w:val="24"/>
        </w:rPr>
        <w:t>water</w:t>
      </w:r>
      <w:r w:rsidRPr="002C4671">
        <w:rPr>
          <w:rFonts w:ascii="Times New Roman" w:hAnsi="Times New Roman" w:cs="Times New Roman"/>
          <w:color w:val="000000"/>
          <w:kern w:val="0"/>
          <w:sz w:val="24"/>
          <w:szCs w:val="24"/>
        </w:rPr>
        <w:t>, soil</w:t>
      </w:r>
      <w:r w:rsidR="00F87EC5">
        <w:rPr>
          <w:rFonts w:ascii="Times New Roman" w:hAnsi="Times New Roman" w:cs="Times New Roman"/>
          <w:color w:val="000000"/>
          <w:kern w:val="0"/>
          <w:sz w:val="24"/>
          <w:szCs w:val="24"/>
        </w:rPr>
        <w:t>,</w:t>
      </w:r>
      <w:r w:rsidR="007F7F21">
        <w:rPr>
          <w:rFonts w:ascii="Times New Roman" w:hAnsi="Times New Roman" w:cs="Times New Roman"/>
          <w:color w:val="000000"/>
          <w:kern w:val="0"/>
          <w:sz w:val="24"/>
          <w:szCs w:val="24"/>
        </w:rPr>
        <w:t xml:space="preserve"> </w:t>
      </w:r>
      <w:r w:rsidRPr="002C4671">
        <w:rPr>
          <w:rFonts w:ascii="Times New Roman" w:hAnsi="Times New Roman" w:cs="Times New Roman"/>
          <w:color w:val="000000"/>
          <w:kern w:val="0"/>
          <w:sz w:val="24"/>
          <w:szCs w:val="24"/>
        </w:rPr>
        <w:t xml:space="preserve">and living organisms. </w:t>
      </w:r>
      <w:r w:rsidR="007F7F21">
        <w:rPr>
          <w:rFonts w:ascii="Times New Roman" w:hAnsi="Times New Roman" w:cs="Times New Roman"/>
          <w:kern w:val="0"/>
          <w:sz w:val="24"/>
          <w:szCs w:val="24"/>
        </w:rPr>
        <w:t>Comparing the</w:t>
      </w:r>
      <w:r w:rsidRPr="002C4671">
        <w:rPr>
          <w:rFonts w:ascii="Times New Roman" w:hAnsi="Times New Roman" w:cs="Times New Roman"/>
          <w:kern w:val="0"/>
          <w:sz w:val="24"/>
          <w:szCs w:val="24"/>
        </w:rPr>
        <w:t xml:space="preserve"> ecosystems </w:t>
      </w:r>
      <w:r w:rsidR="007F7F21">
        <w:rPr>
          <w:rFonts w:ascii="Times New Roman" w:hAnsi="Times New Roman" w:cs="Times New Roman"/>
          <w:kern w:val="0"/>
          <w:sz w:val="24"/>
          <w:szCs w:val="24"/>
        </w:rPr>
        <w:t xml:space="preserve">of </w:t>
      </w:r>
      <w:r w:rsidRPr="002C4671">
        <w:rPr>
          <w:rFonts w:ascii="Times New Roman" w:hAnsi="Times New Roman" w:cs="Times New Roman"/>
          <w:kern w:val="0"/>
          <w:sz w:val="24"/>
          <w:szCs w:val="24"/>
        </w:rPr>
        <w:t>soil, water</w:t>
      </w:r>
      <w:r w:rsidR="00F87EC5">
        <w:rPr>
          <w:rFonts w:ascii="Times New Roman" w:hAnsi="Times New Roman" w:cs="Times New Roman"/>
          <w:kern w:val="0"/>
          <w:sz w:val="24"/>
          <w:szCs w:val="24"/>
        </w:rPr>
        <w:t>,</w:t>
      </w:r>
      <w:r w:rsidRPr="002C4671">
        <w:rPr>
          <w:rFonts w:ascii="Times New Roman" w:hAnsi="Times New Roman" w:cs="Times New Roman"/>
          <w:kern w:val="0"/>
          <w:sz w:val="24"/>
          <w:szCs w:val="24"/>
        </w:rPr>
        <w:t xml:space="preserve"> and air, </w:t>
      </w:r>
      <w:r w:rsidR="00F87EC5">
        <w:rPr>
          <w:rFonts w:ascii="Times New Roman" w:hAnsi="Times New Roman" w:cs="Times New Roman"/>
          <w:kern w:val="0"/>
          <w:sz w:val="24"/>
          <w:szCs w:val="24"/>
        </w:rPr>
        <w:t xml:space="preserve">the </w:t>
      </w:r>
      <w:r w:rsidRPr="002C4671">
        <w:rPr>
          <w:rFonts w:ascii="Times New Roman" w:hAnsi="Times New Roman" w:cs="Times New Roman"/>
          <w:color w:val="000000"/>
          <w:kern w:val="0"/>
          <w:sz w:val="24"/>
          <w:szCs w:val="24"/>
        </w:rPr>
        <w:t>soil</w:t>
      </w:r>
      <w:r w:rsidR="007F7F21">
        <w:rPr>
          <w:rFonts w:ascii="Times New Roman" w:hAnsi="Times New Roman" w:cs="Times New Roman"/>
          <w:color w:val="000000"/>
          <w:kern w:val="0"/>
          <w:sz w:val="24"/>
          <w:szCs w:val="24"/>
        </w:rPr>
        <w:t xml:space="preserve"> ecosystem</w:t>
      </w:r>
      <w:r w:rsidRPr="002C4671">
        <w:rPr>
          <w:rFonts w:ascii="Times New Roman" w:hAnsi="Times New Roman" w:cs="Times New Roman"/>
          <w:color w:val="000000"/>
          <w:kern w:val="0"/>
          <w:sz w:val="24"/>
          <w:szCs w:val="24"/>
        </w:rPr>
        <w:t xml:space="preserve"> is believed to </w:t>
      </w:r>
      <w:r w:rsidR="00F87EC5">
        <w:rPr>
          <w:rFonts w:ascii="Times New Roman" w:hAnsi="Times New Roman" w:cs="Times New Roman"/>
          <w:color w:val="000000"/>
          <w:kern w:val="0"/>
          <w:sz w:val="24"/>
          <w:szCs w:val="24"/>
        </w:rPr>
        <w:t>acquire</w:t>
      </w:r>
      <w:r w:rsidRPr="002C4671">
        <w:rPr>
          <w:rFonts w:ascii="Times New Roman" w:hAnsi="Times New Roman" w:cs="Times New Roman"/>
          <w:color w:val="000000"/>
          <w:kern w:val="0"/>
          <w:sz w:val="24"/>
          <w:szCs w:val="24"/>
        </w:rPr>
        <w:t xml:space="preserve"> the highest levels of NPs, including</w:t>
      </w:r>
      <w:r w:rsidR="00B81EC9">
        <w:rPr>
          <w:rFonts w:ascii="Times New Roman" w:hAnsi="Times New Roman" w:cs="Times New Roman"/>
          <w:color w:val="000000"/>
          <w:kern w:val="0"/>
          <w:sz w:val="24"/>
          <w:szCs w:val="24"/>
        </w:rPr>
        <w:t xml:space="preserve"> the</w:t>
      </w:r>
      <w:r w:rsidRPr="002C4671">
        <w:rPr>
          <w:rFonts w:ascii="Times New Roman" w:hAnsi="Times New Roman" w:cs="Times New Roman"/>
          <w:color w:val="000000"/>
          <w:kern w:val="0"/>
          <w:sz w:val="24"/>
          <w:szCs w:val="24"/>
        </w:rPr>
        <w:t xml:space="preserve"> engineered</w:t>
      </w:r>
      <w:r w:rsidR="00B81EC9">
        <w:rPr>
          <w:rFonts w:ascii="Times New Roman" w:hAnsi="Times New Roman" w:cs="Times New Roman"/>
          <w:color w:val="000000"/>
          <w:kern w:val="0"/>
          <w:sz w:val="24"/>
          <w:szCs w:val="24"/>
        </w:rPr>
        <w:t xml:space="preserve"> ones</w:t>
      </w:r>
      <w:r w:rsidRPr="002C4671">
        <w:rPr>
          <w:rFonts w:ascii="Times New Roman" w:hAnsi="Times New Roman" w:cs="Times New Roman"/>
          <w:color w:val="000000"/>
          <w:kern w:val="0"/>
          <w:sz w:val="24"/>
          <w:szCs w:val="24"/>
        </w:rPr>
        <w:t xml:space="preserve"> introduced through sewage and faulty agricultural practices </w:t>
      </w:r>
      <w:r w:rsidR="002E5EBD" w:rsidRPr="002C4671">
        <w:rPr>
          <w:rFonts w:ascii="Times New Roman" w:hAnsi="Times New Roman" w:cs="Times New Roman"/>
          <w:color w:val="000000"/>
          <w:kern w:val="0"/>
          <w:sz w:val="24"/>
          <w:szCs w:val="24"/>
        </w:rPr>
        <w:t>[</w:t>
      </w:r>
      <w:r w:rsidR="00DF237F" w:rsidRPr="002C4671">
        <w:rPr>
          <w:rFonts w:ascii="Times New Roman" w:hAnsi="Times New Roman" w:cs="Times New Roman"/>
          <w:kern w:val="0"/>
          <w:sz w:val="24"/>
          <w:szCs w:val="24"/>
        </w:rPr>
        <w:t>10</w:t>
      </w:r>
      <w:r w:rsidR="002E5EBD" w:rsidRPr="002C4671">
        <w:rPr>
          <w:rFonts w:ascii="Times New Roman" w:hAnsi="Times New Roman" w:cs="Times New Roman"/>
          <w:color w:val="000000"/>
          <w:kern w:val="0"/>
          <w:sz w:val="24"/>
          <w:szCs w:val="24"/>
        </w:rPr>
        <w:t>]</w:t>
      </w:r>
      <w:r w:rsidRPr="002C4671">
        <w:rPr>
          <w:rFonts w:ascii="Times New Roman" w:hAnsi="Times New Roman" w:cs="Times New Roman"/>
          <w:color w:val="000000"/>
          <w:kern w:val="0"/>
          <w:sz w:val="24"/>
          <w:szCs w:val="24"/>
        </w:rPr>
        <w:t xml:space="preserve">. </w:t>
      </w:r>
      <w:r w:rsidR="00B81EC9">
        <w:rPr>
          <w:rFonts w:ascii="Times New Roman" w:hAnsi="Times New Roman" w:cs="Times New Roman"/>
          <w:color w:val="000000"/>
          <w:kern w:val="0"/>
          <w:sz w:val="24"/>
          <w:szCs w:val="24"/>
        </w:rPr>
        <w:t xml:space="preserve">It is critical to </w:t>
      </w:r>
      <w:r w:rsidR="00F87EC5">
        <w:rPr>
          <w:rFonts w:ascii="Times New Roman" w:hAnsi="Times New Roman" w:cs="Times New Roman"/>
          <w:color w:val="000000"/>
          <w:kern w:val="0"/>
          <w:sz w:val="24"/>
          <w:szCs w:val="24"/>
        </w:rPr>
        <w:t>understand</w:t>
      </w:r>
      <w:r w:rsidRPr="002C4671">
        <w:rPr>
          <w:rFonts w:ascii="Times New Roman" w:hAnsi="Times New Roman" w:cs="Times New Roman"/>
          <w:color w:val="000000"/>
          <w:kern w:val="0"/>
          <w:sz w:val="24"/>
          <w:szCs w:val="24"/>
        </w:rPr>
        <w:t xml:space="preserve"> the impact of NPs on soil enzymatic activities and </w:t>
      </w:r>
      <w:r w:rsidR="00B81EC9">
        <w:rPr>
          <w:rFonts w:ascii="Times New Roman" w:hAnsi="Times New Roman" w:cs="Times New Roman"/>
          <w:color w:val="000000"/>
          <w:kern w:val="0"/>
          <w:sz w:val="24"/>
          <w:szCs w:val="24"/>
        </w:rPr>
        <w:t xml:space="preserve">on </w:t>
      </w:r>
      <w:r w:rsidRPr="002C4671">
        <w:rPr>
          <w:rFonts w:ascii="Times New Roman" w:hAnsi="Times New Roman" w:cs="Times New Roman"/>
          <w:color w:val="000000"/>
          <w:kern w:val="0"/>
          <w:sz w:val="24"/>
          <w:szCs w:val="24"/>
        </w:rPr>
        <w:t xml:space="preserve">the environment. </w:t>
      </w:r>
    </w:p>
    <w:p w14:paraId="1B0B22BA" w14:textId="77777777" w:rsidR="00A0112E" w:rsidRPr="002C4671" w:rsidRDefault="00A0112E" w:rsidP="00724A52">
      <w:pPr>
        <w:autoSpaceDE w:val="0"/>
        <w:autoSpaceDN w:val="0"/>
        <w:adjustRightInd w:val="0"/>
        <w:spacing w:after="0" w:line="240" w:lineRule="auto"/>
        <w:jc w:val="both"/>
        <w:rPr>
          <w:rFonts w:ascii="Times New Roman" w:hAnsi="Times New Roman" w:cs="Times New Roman"/>
          <w:color w:val="000000"/>
          <w:kern w:val="0"/>
          <w:sz w:val="24"/>
          <w:szCs w:val="24"/>
        </w:rPr>
      </w:pPr>
    </w:p>
    <w:p w14:paraId="154004CD" w14:textId="2B4A9FF2" w:rsidR="00A0112E" w:rsidRPr="00C56A02" w:rsidRDefault="00A0112E" w:rsidP="00C56A02">
      <w:pPr>
        <w:autoSpaceDE w:val="0"/>
        <w:autoSpaceDN w:val="0"/>
        <w:adjustRightInd w:val="0"/>
        <w:spacing w:after="0" w:line="240" w:lineRule="auto"/>
        <w:ind w:firstLine="709"/>
        <w:jc w:val="both"/>
        <w:rPr>
          <w:rFonts w:ascii="Times New Roman" w:hAnsi="Times New Roman" w:cs="Times New Roman"/>
          <w:kern w:val="0"/>
          <w:sz w:val="24"/>
          <w:szCs w:val="24"/>
        </w:rPr>
      </w:pPr>
      <w:r w:rsidRPr="00C56A02">
        <w:rPr>
          <w:rFonts w:ascii="Times New Roman" w:hAnsi="Times New Roman" w:cs="Times New Roman"/>
          <w:kern w:val="0"/>
          <w:sz w:val="24"/>
          <w:szCs w:val="24"/>
        </w:rPr>
        <w:t xml:space="preserve">In agriculture, </w:t>
      </w:r>
      <w:proofErr w:type="spellStart"/>
      <w:r w:rsidR="00F87EC5">
        <w:rPr>
          <w:rFonts w:ascii="Times New Roman" w:hAnsi="Times New Roman" w:cs="Times New Roman"/>
          <w:kern w:val="0"/>
          <w:sz w:val="24"/>
          <w:szCs w:val="24"/>
        </w:rPr>
        <w:t>nanofertilizers</w:t>
      </w:r>
      <w:proofErr w:type="spellEnd"/>
      <w:r w:rsidRPr="00C56A02">
        <w:rPr>
          <w:rFonts w:ascii="Times New Roman" w:hAnsi="Times New Roman" w:cs="Times New Roman"/>
          <w:kern w:val="0"/>
          <w:sz w:val="24"/>
          <w:szCs w:val="24"/>
        </w:rPr>
        <w:t xml:space="preserve"> are a significant source of NPs, offering a promising approach to </w:t>
      </w:r>
      <w:r w:rsidR="00F87EC5">
        <w:rPr>
          <w:rFonts w:ascii="Times New Roman" w:hAnsi="Times New Roman" w:cs="Times New Roman"/>
          <w:kern w:val="0"/>
          <w:sz w:val="24"/>
          <w:szCs w:val="24"/>
        </w:rPr>
        <w:t>enhancing</w:t>
      </w:r>
      <w:r w:rsidRPr="00C56A02">
        <w:rPr>
          <w:rFonts w:ascii="Times New Roman" w:hAnsi="Times New Roman" w:cs="Times New Roman"/>
          <w:kern w:val="0"/>
          <w:sz w:val="24"/>
          <w:szCs w:val="24"/>
        </w:rPr>
        <w:t xml:space="preserve"> productivity. Nanotechnology has the potential to genetically improve plants and drugs at the cellular level while increasing the efficiency of conventional fertilizers </w:t>
      </w:r>
      <w:r w:rsidR="002E5EBD" w:rsidRPr="00C56A02">
        <w:rPr>
          <w:rFonts w:ascii="Times New Roman" w:hAnsi="Times New Roman" w:cs="Times New Roman"/>
          <w:kern w:val="0"/>
          <w:sz w:val="24"/>
          <w:szCs w:val="24"/>
        </w:rPr>
        <w:t>[</w:t>
      </w:r>
      <w:r w:rsidR="00F20D0B" w:rsidRPr="00C56A02">
        <w:rPr>
          <w:rFonts w:ascii="Times New Roman" w:hAnsi="Times New Roman" w:cs="Times New Roman"/>
          <w:kern w:val="0"/>
          <w:sz w:val="24"/>
          <w:szCs w:val="24"/>
        </w:rPr>
        <w:t>3</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w:t>
      </w:r>
      <w:proofErr w:type="spellStart"/>
      <w:r w:rsidRPr="00C56A02">
        <w:rPr>
          <w:rFonts w:ascii="Times New Roman" w:hAnsi="Times New Roman" w:cs="Times New Roman"/>
          <w:kern w:val="0"/>
          <w:sz w:val="24"/>
          <w:szCs w:val="24"/>
        </w:rPr>
        <w:t>Nanofertilizers</w:t>
      </w:r>
      <w:proofErr w:type="spellEnd"/>
      <w:r w:rsidRPr="00C56A02">
        <w:rPr>
          <w:rFonts w:ascii="Times New Roman" w:hAnsi="Times New Roman" w:cs="Times New Roman"/>
          <w:kern w:val="0"/>
          <w:sz w:val="24"/>
          <w:szCs w:val="24"/>
        </w:rPr>
        <w:t xml:space="preserve"> with their large surface area can release nutrients slowly, matching crop requirements and improving nutrient uptake efficiency by threefold </w:t>
      </w:r>
      <w:r w:rsidR="002E5EBD" w:rsidRPr="00C56A02">
        <w:rPr>
          <w:rFonts w:ascii="Times New Roman" w:hAnsi="Times New Roman" w:cs="Times New Roman"/>
          <w:kern w:val="0"/>
          <w:sz w:val="24"/>
          <w:szCs w:val="24"/>
        </w:rPr>
        <w:t>[</w:t>
      </w:r>
      <w:r w:rsidR="0053131E" w:rsidRPr="00C56A02">
        <w:rPr>
          <w:rFonts w:ascii="Times New Roman" w:hAnsi="Times New Roman" w:cs="Times New Roman"/>
          <w:kern w:val="0"/>
          <w:sz w:val="24"/>
          <w:szCs w:val="24"/>
        </w:rPr>
        <w:t>1</w:t>
      </w:r>
      <w:r w:rsidR="00DF237F" w:rsidRPr="00C56A02">
        <w:rPr>
          <w:rFonts w:ascii="Times New Roman" w:hAnsi="Times New Roman" w:cs="Times New Roman"/>
          <w:kern w:val="0"/>
          <w:sz w:val="24"/>
          <w:szCs w:val="24"/>
        </w:rPr>
        <w:t>1</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thereby reducing water pollution </w:t>
      </w:r>
      <w:r w:rsidR="002E5EBD" w:rsidRPr="00C56A02">
        <w:rPr>
          <w:rFonts w:ascii="Times New Roman" w:hAnsi="Times New Roman" w:cs="Times New Roman"/>
          <w:kern w:val="0"/>
          <w:sz w:val="24"/>
          <w:szCs w:val="24"/>
        </w:rPr>
        <w:t>[</w:t>
      </w:r>
      <w:r w:rsidR="00F20D0B" w:rsidRPr="00C56A02">
        <w:rPr>
          <w:rFonts w:ascii="Times New Roman" w:hAnsi="Times New Roman" w:cs="Times New Roman"/>
          <w:kern w:val="0"/>
          <w:sz w:val="24"/>
          <w:szCs w:val="24"/>
        </w:rPr>
        <w:t>3</w:t>
      </w:r>
      <w:r w:rsidR="002E5EBD" w:rsidRPr="00C56A02">
        <w:rPr>
          <w:rFonts w:ascii="Times New Roman" w:hAnsi="Times New Roman" w:cs="Times New Roman"/>
          <w:kern w:val="0"/>
          <w:sz w:val="24"/>
          <w:szCs w:val="24"/>
        </w:rPr>
        <w:t>]</w:t>
      </w:r>
      <w:r w:rsidR="000D4E0B"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w:t>
      </w:r>
      <w:r w:rsidR="00C56A02" w:rsidRPr="00C56A02">
        <w:rPr>
          <w:rFonts w:ascii="Times New Roman" w:hAnsi="Times New Roman" w:cs="Times New Roman"/>
          <w:kern w:val="0"/>
          <w:sz w:val="24"/>
          <w:szCs w:val="24"/>
        </w:rPr>
        <w:t xml:space="preserve">Zinc </w:t>
      </w:r>
      <w:r w:rsidR="00C56A02">
        <w:rPr>
          <w:rFonts w:ascii="Times New Roman" w:hAnsi="Times New Roman" w:cs="Times New Roman"/>
          <w:kern w:val="0"/>
          <w:sz w:val="24"/>
          <w:szCs w:val="24"/>
        </w:rPr>
        <w:t xml:space="preserve">oxide and silver NPs they have been reported to show </w:t>
      </w:r>
      <w:r w:rsidRPr="00C56A02">
        <w:rPr>
          <w:rFonts w:ascii="Times New Roman" w:hAnsi="Times New Roman" w:cs="Times New Roman"/>
          <w:kern w:val="0"/>
          <w:sz w:val="24"/>
          <w:szCs w:val="24"/>
        </w:rPr>
        <w:t xml:space="preserve">exhibit anti-phytopathogenic activity, enhance seed germination, and promote plant growth. With zinc-deficient soils in India, nanoparticulate zinc formulations can be utilized </w:t>
      </w:r>
      <w:r w:rsidR="002E5EBD" w:rsidRPr="00C56A02">
        <w:rPr>
          <w:rFonts w:ascii="Times New Roman" w:hAnsi="Times New Roman" w:cs="Times New Roman"/>
          <w:kern w:val="0"/>
          <w:sz w:val="24"/>
          <w:szCs w:val="24"/>
        </w:rPr>
        <w:t>[</w:t>
      </w:r>
      <w:r w:rsidR="0053131E" w:rsidRPr="00C56A02">
        <w:rPr>
          <w:rFonts w:ascii="Times New Roman" w:hAnsi="Times New Roman" w:cs="Times New Roman"/>
          <w:kern w:val="0"/>
          <w:sz w:val="24"/>
          <w:szCs w:val="24"/>
        </w:rPr>
        <w:t>1</w:t>
      </w:r>
      <w:r w:rsidR="00DF237F" w:rsidRPr="00C56A02">
        <w:rPr>
          <w:rFonts w:ascii="Times New Roman" w:hAnsi="Times New Roman" w:cs="Times New Roman"/>
          <w:kern w:val="0"/>
          <w:sz w:val="24"/>
          <w:szCs w:val="24"/>
        </w:rPr>
        <w:t>2</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w:t>
      </w:r>
    </w:p>
    <w:p w14:paraId="5404EE09" w14:textId="77777777" w:rsidR="00A0112E" w:rsidRPr="00C56A02" w:rsidRDefault="00A0112E" w:rsidP="00724A52">
      <w:pPr>
        <w:autoSpaceDE w:val="0"/>
        <w:autoSpaceDN w:val="0"/>
        <w:adjustRightInd w:val="0"/>
        <w:spacing w:after="0" w:line="240" w:lineRule="auto"/>
        <w:jc w:val="both"/>
        <w:rPr>
          <w:rFonts w:ascii="Times New Roman" w:hAnsi="Times New Roman" w:cs="Times New Roman"/>
          <w:kern w:val="0"/>
          <w:sz w:val="24"/>
          <w:szCs w:val="24"/>
        </w:rPr>
      </w:pPr>
    </w:p>
    <w:p w14:paraId="5C2CA6A2" w14:textId="023406F3" w:rsidR="00A0112E" w:rsidRPr="00C56A02" w:rsidRDefault="00A0112E" w:rsidP="00724A52">
      <w:pPr>
        <w:spacing w:line="240" w:lineRule="auto"/>
        <w:ind w:firstLine="709"/>
        <w:jc w:val="both"/>
        <w:rPr>
          <w:rFonts w:ascii="Times New Roman" w:hAnsi="Times New Roman" w:cs="Times New Roman"/>
          <w:sz w:val="24"/>
          <w:szCs w:val="24"/>
        </w:rPr>
      </w:pPr>
      <w:r w:rsidRPr="00C56A02">
        <w:rPr>
          <w:rFonts w:ascii="Times New Roman" w:hAnsi="Times New Roman" w:cs="Times New Roman"/>
          <w:kern w:val="0"/>
          <w:sz w:val="24"/>
          <w:szCs w:val="24"/>
        </w:rPr>
        <w:t>NPs can potentially impact the</w:t>
      </w:r>
      <w:r w:rsidR="00C56A02">
        <w:rPr>
          <w:rFonts w:ascii="Times New Roman" w:hAnsi="Times New Roman" w:cs="Times New Roman"/>
          <w:kern w:val="0"/>
          <w:sz w:val="24"/>
          <w:szCs w:val="24"/>
        </w:rPr>
        <w:t xml:space="preserve"> soil</w:t>
      </w:r>
      <w:r w:rsidRPr="00C56A02">
        <w:rPr>
          <w:rFonts w:ascii="Times New Roman" w:hAnsi="Times New Roman" w:cs="Times New Roman"/>
          <w:kern w:val="0"/>
          <w:sz w:val="24"/>
          <w:szCs w:val="24"/>
        </w:rPr>
        <w:t xml:space="preserve"> physicochemical properties and microbial metabolic activities in </w:t>
      </w:r>
      <w:r w:rsidR="00C56A02">
        <w:rPr>
          <w:rFonts w:ascii="Times New Roman" w:hAnsi="Times New Roman" w:cs="Times New Roman"/>
          <w:kern w:val="0"/>
          <w:sz w:val="24"/>
          <w:szCs w:val="24"/>
        </w:rPr>
        <w:t xml:space="preserve">the soil </w:t>
      </w:r>
      <w:r w:rsidRPr="00C56A02">
        <w:rPr>
          <w:rFonts w:ascii="Times New Roman" w:hAnsi="Times New Roman" w:cs="Times New Roman"/>
          <w:kern w:val="0"/>
          <w:sz w:val="24"/>
          <w:szCs w:val="24"/>
        </w:rPr>
        <w:t>rhizospher</w:t>
      </w:r>
      <w:r w:rsidR="00C56A02">
        <w:rPr>
          <w:rFonts w:ascii="Times New Roman" w:hAnsi="Times New Roman" w:cs="Times New Roman"/>
          <w:kern w:val="0"/>
          <w:sz w:val="24"/>
          <w:szCs w:val="24"/>
        </w:rPr>
        <w:t>e</w:t>
      </w:r>
      <w:r w:rsidRPr="00C56A02">
        <w:rPr>
          <w:rFonts w:ascii="Times New Roman" w:hAnsi="Times New Roman" w:cs="Times New Roman"/>
          <w:kern w:val="0"/>
          <w:sz w:val="24"/>
          <w:szCs w:val="24"/>
        </w:rPr>
        <w:t xml:space="preserve">. However, the small size and mobility of NPs </w:t>
      </w:r>
      <w:r w:rsidR="002D03EC"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10 nm</w:t>
      </w:r>
      <w:r w:rsidR="002D03EC"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can lead to unintended cellular effects and potential toxicity when taken up by soil organisms</w:t>
      </w:r>
      <w:r w:rsidR="001F4227" w:rsidRPr="00C56A02">
        <w:rPr>
          <w:rFonts w:ascii="Times New Roman" w:hAnsi="Times New Roman" w:cs="Times New Roman"/>
          <w:kern w:val="0"/>
          <w:sz w:val="24"/>
          <w:szCs w:val="24"/>
        </w:rPr>
        <w:t xml:space="preserve"> </w:t>
      </w:r>
      <w:r w:rsidR="002E5EBD" w:rsidRPr="00C56A02">
        <w:rPr>
          <w:rFonts w:ascii="Times New Roman" w:hAnsi="Times New Roman" w:cs="Times New Roman"/>
          <w:kern w:val="0"/>
          <w:sz w:val="24"/>
          <w:szCs w:val="24"/>
        </w:rPr>
        <w:t>[</w:t>
      </w:r>
      <w:r w:rsidR="00863C05" w:rsidRPr="00C56A02">
        <w:rPr>
          <w:rFonts w:ascii="Times New Roman" w:hAnsi="Times New Roman" w:cs="Times New Roman"/>
        </w:rPr>
        <w:t>4</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The form and concentration of NPs play a crucial role in determining their transport, bioavailability, toxicity, and ecological impact. Hence, examining the role of nanoscale contaminants is important in current and future pollution scenarios in soil and aquatic ecosystems </w:t>
      </w:r>
      <w:r w:rsidR="002E5EBD" w:rsidRPr="00C56A02">
        <w:rPr>
          <w:rFonts w:ascii="Times New Roman" w:hAnsi="Times New Roman" w:cs="Times New Roman"/>
          <w:kern w:val="0"/>
          <w:sz w:val="24"/>
          <w:szCs w:val="24"/>
        </w:rPr>
        <w:t>[</w:t>
      </w:r>
      <w:r w:rsidR="008571D5" w:rsidRPr="00C56A02">
        <w:rPr>
          <w:rFonts w:ascii="Times New Roman" w:hAnsi="Times New Roman" w:cs="Times New Roman"/>
          <w:kern w:val="0"/>
          <w:sz w:val="24"/>
          <w:szCs w:val="24"/>
        </w:rPr>
        <w:t>5</w:t>
      </w:r>
      <w:r w:rsidR="002D03EC" w:rsidRPr="00C56A02">
        <w:rPr>
          <w:rFonts w:ascii="Times New Roman" w:hAnsi="Times New Roman" w:cs="Times New Roman"/>
          <w:kern w:val="0"/>
          <w:sz w:val="24"/>
          <w:szCs w:val="24"/>
        </w:rPr>
        <w:t>, 13</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NPs can significantly impede soil microflora through direct toxicity or by altering toxin bioavailability, and they can also indirectly disrupt </w:t>
      </w:r>
      <w:r w:rsidR="00F87EC5">
        <w:rPr>
          <w:rFonts w:ascii="Times New Roman" w:hAnsi="Times New Roman" w:cs="Times New Roman"/>
          <w:kern w:val="0"/>
          <w:sz w:val="24"/>
          <w:szCs w:val="24"/>
        </w:rPr>
        <w:t xml:space="preserve">the </w:t>
      </w:r>
      <w:r w:rsidRPr="00C56A02">
        <w:rPr>
          <w:rFonts w:ascii="Times New Roman" w:hAnsi="Times New Roman" w:cs="Times New Roman"/>
          <w:kern w:val="0"/>
          <w:sz w:val="24"/>
          <w:szCs w:val="24"/>
        </w:rPr>
        <w:t>organic compound synthesis and create antagonistic interactions. Various factor</w:t>
      </w:r>
      <w:r w:rsidR="00C56A02">
        <w:rPr>
          <w:rFonts w:ascii="Times New Roman" w:hAnsi="Times New Roman" w:cs="Times New Roman"/>
          <w:kern w:val="0"/>
          <w:sz w:val="24"/>
          <w:szCs w:val="24"/>
        </w:rPr>
        <w:t>s</w:t>
      </w:r>
      <w:r w:rsidRPr="00C56A02">
        <w:rPr>
          <w:rFonts w:ascii="Times New Roman" w:hAnsi="Times New Roman" w:cs="Times New Roman"/>
          <w:kern w:val="0"/>
          <w:sz w:val="24"/>
          <w:szCs w:val="24"/>
        </w:rPr>
        <w:t xml:space="preserve"> such as </w:t>
      </w:r>
      <w:proofErr w:type="spellStart"/>
      <w:r w:rsidRPr="00C56A02">
        <w:rPr>
          <w:rFonts w:ascii="Times New Roman" w:hAnsi="Times New Roman" w:cs="Times New Roman"/>
          <w:kern w:val="0"/>
          <w:sz w:val="24"/>
          <w:szCs w:val="24"/>
        </w:rPr>
        <w:t>physicochemistry</w:t>
      </w:r>
      <w:proofErr w:type="spellEnd"/>
      <w:r w:rsidRPr="00C56A02">
        <w:rPr>
          <w:rFonts w:ascii="Times New Roman" w:hAnsi="Times New Roman" w:cs="Times New Roman"/>
          <w:kern w:val="0"/>
          <w:sz w:val="24"/>
          <w:szCs w:val="24"/>
        </w:rPr>
        <w:t xml:space="preserve">, concentration, time, and growth medium, influence the impact of NPs on microbial communities </w:t>
      </w:r>
      <w:r w:rsidR="002E5EBD" w:rsidRPr="00C56A02">
        <w:rPr>
          <w:rFonts w:ascii="Times New Roman" w:hAnsi="Times New Roman" w:cs="Times New Roman"/>
          <w:kern w:val="0"/>
          <w:sz w:val="24"/>
          <w:szCs w:val="24"/>
        </w:rPr>
        <w:t>[</w:t>
      </w:r>
      <w:r w:rsidR="008571D5" w:rsidRPr="00C56A02">
        <w:rPr>
          <w:rFonts w:ascii="Times New Roman" w:hAnsi="Times New Roman" w:cs="Times New Roman"/>
          <w:sz w:val="24"/>
          <w:szCs w:val="24"/>
        </w:rPr>
        <w:t>8</w:t>
      </w:r>
      <w:r w:rsidR="002D03EC" w:rsidRPr="00C56A02">
        <w:rPr>
          <w:rFonts w:ascii="Times New Roman" w:hAnsi="Times New Roman" w:cs="Times New Roman"/>
          <w:sz w:val="24"/>
          <w:szCs w:val="24"/>
        </w:rPr>
        <w:t>,</w:t>
      </w:r>
      <w:r w:rsidR="00FF3F03" w:rsidRPr="00C56A02">
        <w:rPr>
          <w:rFonts w:ascii="Times New Roman" w:hAnsi="Times New Roman" w:cs="Times New Roman"/>
          <w:sz w:val="24"/>
          <w:szCs w:val="24"/>
        </w:rPr>
        <w:t xml:space="preserve"> </w:t>
      </w:r>
      <w:r w:rsidR="00DF237F" w:rsidRPr="00C56A02">
        <w:rPr>
          <w:rFonts w:ascii="Times New Roman" w:hAnsi="Times New Roman" w:cs="Times New Roman"/>
          <w:sz w:val="24"/>
          <w:szCs w:val="24"/>
        </w:rPr>
        <w:t>10</w:t>
      </w:r>
      <w:r w:rsidR="002E5EBD" w:rsidRPr="00C56A02">
        <w:rPr>
          <w:rFonts w:ascii="Times New Roman" w:hAnsi="Times New Roman" w:cs="Times New Roman"/>
          <w:sz w:val="24"/>
          <w:szCs w:val="24"/>
        </w:rPr>
        <w:t>]</w:t>
      </w:r>
      <w:r w:rsidR="00FF3F03" w:rsidRPr="00C56A02">
        <w:rPr>
          <w:rFonts w:ascii="Times New Roman" w:hAnsi="Times New Roman" w:cs="Times New Roman"/>
          <w:sz w:val="24"/>
          <w:szCs w:val="24"/>
        </w:rPr>
        <w:t>.</w:t>
      </w:r>
    </w:p>
    <w:p w14:paraId="6787B190" w14:textId="77777777" w:rsidR="00A0112E" w:rsidRPr="00C56A02" w:rsidRDefault="00A0112E" w:rsidP="009A3288">
      <w:pPr>
        <w:autoSpaceDE w:val="0"/>
        <w:autoSpaceDN w:val="0"/>
        <w:adjustRightInd w:val="0"/>
        <w:spacing w:after="0" w:line="240" w:lineRule="auto"/>
        <w:jc w:val="both"/>
        <w:rPr>
          <w:rFonts w:ascii="Times New Roman" w:hAnsi="Times New Roman" w:cs="Times New Roman"/>
          <w:kern w:val="0"/>
          <w:sz w:val="24"/>
          <w:szCs w:val="24"/>
        </w:rPr>
      </w:pPr>
    </w:p>
    <w:p w14:paraId="23CD7B1B" w14:textId="236A6BCE" w:rsidR="008D1DEC" w:rsidRPr="00C56A02" w:rsidRDefault="008D1DEC" w:rsidP="009A3288">
      <w:pPr>
        <w:autoSpaceDE w:val="0"/>
        <w:autoSpaceDN w:val="0"/>
        <w:adjustRightInd w:val="0"/>
        <w:spacing w:after="0" w:line="240" w:lineRule="auto"/>
        <w:jc w:val="both"/>
        <w:rPr>
          <w:rFonts w:ascii="Times New Roman" w:hAnsi="Times New Roman" w:cs="Times New Roman"/>
          <w:b/>
          <w:bCs/>
          <w:kern w:val="0"/>
          <w:sz w:val="24"/>
          <w:szCs w:val="24"/>
        </w:rPr>
      </w:pPr>
      <w:r w:rsidRPr="00C56A02">
        <w:rPr>
          <w:rFonts w:ascii="Times New Roman" w:hAnsi="Times New Roman" w:cs="Times New Roman"/>
          <w:b/>
          <w:bCs/>
          <w:kern w:val="0"/>
          <w:sz w:val="24"/>
          <w:szCs w:val="24"/>
        </w:rPr>
        <w:t>Effect of nanoparticles on soil microbe</w:t>
      </w:r>
    </w:p>
    <w:p w14:paraId="000B4FF3" w14:textId="77777777" w:rsidR="008C6B86" w:rsidRPr="00C56A02" w:rsidRDefault="008C6B86" w:rsidP="009A3288">
      <w:pPr>
        <w:autoSpaceDE w:val="0"/>
        <w:autoSpaceDN w:val="0"/>
        <w:adjustRightInd w:val="0"/>
        <w:spacing w:after="0" w:line="240" w:lineRule="auto"/>
        <w:jc w:val="both"/>
        <w:rPr>
          <w:rFonts w:ascii="Times New Roman" w:hAnsi="Times New Roman" w:cs="Times New Roman"/>
          <w:kern w:val="0"/>
          <w:sz w:val="24"/>
          <w:szCs w:val="24"/>
        </w:rPr>
      </w:pPr>
    </w:p>
    <w:p w14:paraId="55473E1C" w14:textId="506EC1EB" w:rsidR="00866ED6" w:rsidRPr="00C56A02" w:rsidRDefault="008C6B86" w:rsidP="00724A52">
      <w:pPr>
        <w:spacing w:line="240" w:lineRule="auto"/>
        <w:jc w:val="both"/>
        <w:rPr>
          <w:rFonts w:ascii="Times New Roman" w:hAnsi="Times New Roman" w:cs="Times New Roman"/>
          <w:sz w:val="24"/>
          <w:szCs w:val="24"/>
        </w:rPr>
      </w:pPr>
      <w:r w:rsidRPr="00C56A02">
        <w:rPr>
          <w:rFonts w:ascii="Times New Roman" w:hAnsi="Times New Roman" w:cs="Times New Roman"/>
          <w:kern w:val="0"/>
          <w:sz w:val="24"/>
          <w:szCs w:val="24"/>
        </w:rPr>
        <w:t>When NPs are applied to soil, they can persist in sediment for an extended period, and their interaction with soil and metal ion release is influenced by soil properties and the aging process</w:t>
      </w:r>
      <w:r w:rsidR="00172A7A" w:rsidRPr="00C56A02">
        <w:rPr>
          <w:rFonts w:ascii="Times New Roman" w:hAnsi="Times New Roman" w:cs="Times New Roman"/>
          <w:kern w:val="0"/>
          <w:sz w:val="24"/>
          <w:szCs w:val="24"/>
        </w:rPr>
        <w:t xml:space="preserve"> </w:t>
      </w:r>
      <w:r w:rsidR="002E5EBD" w:rsidRPr="00C56A02">
        <w:rPr>
          <w:rFonts w:ascii="Times New Roman" w:hAnsi="Times New Roman" w:cs="Times New Roman"/>
          <w:kern w:val="0"/>
          <w:sz w:val="24"/>
          <w:szCs w:val="24"/>
        </w:rPr>
        <w:t>[</w:t>
      </w:r>
      <w:r w:rsidR="008571D5" w:rsidRPr="00C56A02">
        <w:rPr>
          <w:rFonts w:ascii="Times New Roman" w:hAnsi="Times New Roman" w:cs="Times New Roman"/>
          <w:kern w:val="0"/>
          <w:sz w:val="24"/>
          <w:szCs w:val="24"/>
        </w:rPr>
        <w:t>5</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w:t>
      </w:r>
      <w:r w:rsidR="00C56A02">
        <w:rPr>
          <w:rFonts w:ascii="Times New Roman" w:hAnsi="Times New Roman" w:cs="Times New Roman"/>
          <w:kern w:val="0"/>
          <w:sz w:val="24"/>
          <w:szCs w:val="24"/>
        </w:rPr>
        <w:t>NPs can be dissolved in the water present in the soil</w:t>
      </w:r>
      <w:r w:rsidRPr="00C56A02">
        <w:rPr>
          <w:rFonts w:ascii="Times New Roman" w:hAnsi="Times New Roman" w:cs="Times New Roman"/>
          <w:kern w:val="0"/>
          <w:sz w:val="24"/>
          <w:szCs w:val="24"/>
        </w:rPr>
        <w:t xml:space="preserve">, resulting in increased bioavailability and uptake of the released metal ions. The dissolution of NPs is influenced by factors such as soil type, texture, physicochemical properties, and mode of application. Consequently, the soil microbiome is exposed to emerging contaminants like metal-engineered nanoparticles, which can affect enzymes and microorganisms involved in soil processes. Enzymes and microorganisms involved in soil processes can be affected by NPs, leading to reduced microbial activity </w:t>
      </w:r>
      <w:r w:rsidR="002E5EBD" w:rsidRPr="00C56A02">
        <w:rPr>
          <w:rFonts w:ascii="Times New Roman" w:hAnsi="Times New Roman" w:cs="Times New Roman"/>
          <w:kern w:val="0"/>
          <w:sz w:val="24"/>
          <w:szCs w:val="24"/>
        </w:rPr>
        <w:t>[</w:t>
      </w:r>
      <w:r w:rsidR="008571D5" w:rsidRPr="00C56A02">
        <w:rPr>
          <w:rFonts w:ascii="Times New Roman" w:hAnsi="Times New Roman" w:cs="Times New Roman"/>
          <w:sz w:val="24"/>
          <w:szCs w:val="24"/>
        </w:rPr>
        <w:t>8</w:t>
      </w:r>
      <w:r w:rsidR="002D03EC" w:rsidRPr="00C56A02">
        <w:rPr>
          <w:rFonts w:ascii="Times New Roman" w:hAnsi="Times New Roman" w:cs="Times New Roman"/>
          <w:sz w:val="24"/>
          <w:szCs w:val="24"/>
        </w:rPr>
        <w:t>,</w:t>
      </w:r>
      <w:r w:rsidR="00866ED6" w:rsidRPr="00C56A02">
        <w:rPr>
          <w:rFonts w:ascii="Times New Roman" w:hAnsi="Times New Roman" w:cs="Times New Roman"/>
          <w:sz w:val="24"/>
          <w:szCs w:val="24"/>
        </w:rPr>
        <w:t xml:space="preserve"> </w:t>
      </w:r>
      <w:r w:rsidR="008571D5" w:rsidRPr="00C56A02">
        <w:rPr>
          <w:rFonts w:ascii="Times New Roman" w:hAnsi="Times New Roman" w:cs="Times New Roman"/>
          <w:sz w:val="24"/>
          <w:szCs w:val="24"/>
        </w:rPr>
        <w:t>9</w:t>
      </w:r>
      <w:r w:rsidR="002E5EBD" w:rsidRPr="00C56A02">
        <w:rPr>
          <w:rFonts w:ascii="Times New Roman" w:hAnsi="Times New Roman" w:cs="Times New Roman"/>
          <w:sz w:val="24"/>
          <w:szCs w:val="24"/>
        </w:rPr>
        <w:t>]</w:t>
      </w:r>
      <w:r w:rsidR="00866ED6" w:rsidRPr="00C56A02">
        <w:rPr>
          <w:rFonts w:ascii="Times New Roman" w:hAnsi="Times New Roman" w:cs="Times New Roman"/>
          <w:sz w:val="24"/>
          <w:szCs w:val="24"/>
        </w:rPr>
        <w:t>.</w:t>
      </w:r>
    </w:p>
    <w:p w14:paraId="736A2447" w14:textId="0C1122DE" w:rsidR="001403C5" w:rsidRPr="00C56A02" w:rsidRDefault="001403C5" w:rsidP="00724A52">
      <w:pPr>
        <w:autoSpaceDE w:val="0"/>
        <w:autoSpaceDN w:val="0"/>
        <w:adjustRightInd w:val="0"/>
        <w:spacing w:after="0" w:line="240" w:lineRule="auto"/>
        <w:ind w:firstLine="709"/>
        <w:jc w:val="both"/>
        <w:rPr>
          <w:rFonts w:ascii="Times New Roman" w:hAnsi="Times New Roman" w:cs="Times New Roman"/>
          <w:kern w:val="0"/>
          <w:sz w:val="24"/>
          <w:szCs w:val="24"/>
        </w:rPr>
      </w:pPr>
      <w:r w:rsidRPr="00C56A02">
        <w:rPr>
          <w:rFonts w:ascii="Times New Roman" w:hAnsi="Times New Roman" w:cs="Times New Roman"/>
          <w:kern w:val="0"/>
          <w:sz w:val="24"/>
          <w:szCs w:val="24"/>
        </w:rPr>
        <w:t xml:space="preserve">Application of zero-valent NPs </w:t>
      </w:r>
      <w:r w:rsidR="002D03EC" w:rsidRPr="00C56A02">
        <w:rPr>
          <w:rFonts w:ascii="Times New Roman" w:hAnsi="Times New Roman" w:cs="Times New Roman"/>
          <w:kern w:val="0"/>
          <w:sz w:val="24"/>
          <w:szCs w:val="24"/>
        </w:rPr>
        <w:t>(</w:t>
      </w:r>
      <w:proofErr w:type="spellStart"/>
      <w:r w:rsidRPr="00C56A02">
        <w:rPr>
          <w:rFonts w:ascii="Times New Roman" w:hAnsi="Times New Roman" w:cs="Times New Roman"/>
          <w:kern w:val="0"/>
          <w:sz w:val="24"/>
          <w:szCs w:val="24"/>
        </w:rPr>
        <w:t>nZVI</w:t>
      </w:r>
      <w:proofErr w:type="spellEnd"/>
      <w:r w:rsidR="002D03EC"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with straw amendment has been found to reduce microbial biomass, indicating bactericidal effects on microbial functional groups </w:t>
      </w:r>
      <w:r w:rsidR="002E5EBD" w:rsidRPr="00C56A02">
        <w:rPr>
          <w:rFonts w:ascii="Times New Roman" w:hAnsi="Times New Roman" w:cs="Times New Roman"/>
          <w:kern w:val="0"/>
          <w:sz w:val="24"/>
          <w:szCs w:val="24"/>
        </w:rPr>
        <w:t>[</w:t>
      </w:r>
      <w:r w:rsidR="008571D5" w:rsidRPr="00C56A02">
        <w:rPr>
          <w:rFonts w:ascii="Times New Roman" w:hAnsi="Times New Roman" w:cs="Times New Roman"/>
          <w:kern w:val="0"/>
          <w:sz w:val="24"/>
          <w:szCs w:val="24"/>
        </w:rPr>
        <w:t>1</w:t>
      </w:r>
      <w:r w:rsidR="00DF237F" w:rsidRPr="00C56A02">
        <w:rPr>
          <w:rFonts w:ascii="Times New Roman" w:hAnsi="Times New Roman" w:cs="Times New Roman"/>
          <w:kern w:val="0"/>
          <w:sz w:val="24"/>
          <w:szCs w:val="24"/>
        </w:rPr>
        <w:t>4</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Oxidation of </w:t>
      </w:r>
      <w:proofErr w:type="spellStart"/>
      <w:r w:rsidRPr="00C56A02">
        <w:rPr>
          <w:rFonts w:ascii="Times New Roman" w:hAnsi="Times New Roman" w:cs="Times New Roman"/>
          <w:kern w:val="0"/>
          <w:sz w:val="24"/>
          <w:szCs w:val="24"/>
        </w:rPr>
        <w:t>nZVI</w:t>
      </w:r>
      <w:proofErr w:type="spellEnd"/>
      <w:r w:rsidRPr="00C56A02">
        <w:rPr>
          <w:rFonts w:ascii="Times New Roman" w:hAnsi="Times New Roman" w:cs="Times New Roman"/>
          <w:kern w:val="0"/>
          <w:sz w:val="24"/>
          <w:szCs w:val="24"/>
        </w:rPr>
        <w:t xml:space="preserve"> can result in reactive oxygen species </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ROS</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w:t>
      </w:r>
      <w:r w:rsidR="005F33C9">
        <w:rPr>
          <w:rFonts w:ascii="Times New Roman" w:hAnsi="Times New Roman" w:cs="Times New Roman"/>
          <w:kern w:val="0"/>
          <w:sz w:val="24"/>
          <w:szCs w:val="24"/>
        </w:rPr>
        <w:t xml:space="preserve">production </w:t>
      </w:r>
      <w:r w:rsidRPr="00C56A02">
        <w:rPr>
          <w:rFonts w:ascii="Times New Roman" w:hAnsi="Times New Roman" w:cs="Times New Roman"/>
          <w:kern w:val="0"/>
          <w:sz w:val="24"/>
          <w:szCs w:val="24"/>
        </w:rPr>
        <w:t>in living cells, leading to membrane disruption, leakage of intracellular materials, and impairment of biochemical processes, ultimately causing cell death</w:t>
      </w:r>
      <w:r w:rsidR="00D9282E" w:rsidRPr="00C56A02">
        <w:rPr>
          <w:rFonts w:ascii="Times New Roman" w:hAnsi="Times New Roman" w:cs="Times New Roman"/>
          <w:kern w:val="0"/>
          <w:sz w:val="24"/>
          <w:szCs w:val="24"/>
        </w:rPr>
        <w:t xml:space="preserve"> </w:t>
      </w:r>
      <w:r w:rsidR="002E5EBD" w:rsidRPr="00C56A02">
        <w:rPr>
          <w:rFonts w:ascii="Times New Roman" w:hAnsi="Times New Roman" w:cs="Times New Roman"/>
          <w:kern w:val="0"/>
          <w:sz w:val="24"/>
          <w:szCs w:val="24"/>
        </w:rPr>
        <w:t>[</w:t>
      </w:r>
      <w:r w:rsidR="00D9282E" w:rsidRPr="00C56A02">
        <w:rPr>
          <w:rFonts w:ascii="Times New Roman" w:hAnsi="Times New Roman" w:cs="Times New Roman"/>
          <w:kern w:val="0"/>
          <w:sz w:val="24"/>
          <w:szCs w:val="24"/>
        </w:rPr>
        <w:t>Figure 1</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The accumulation of ROS due to NPs can reduce crop productivity by affecting seed germination and root elongation, potentially posing risks to human health </w:t>
      </w:r>
      <w:r w:rsidR="002E5EBD" w:rsidRPr="00C56A02">
        <w:rPr>
          <w:rFonts w:ascii="Times New Roman" w:hAnsi="Times New Roman" w:cs="Times New Roman"/>
          <w:kern w:val="0"/>
          <w:sz w:val="24"/>
          <w:szCs w:val="24"/>
        </w:rPr>
        <w:t>[</w:t>
      </w:r>
      <w:r w:rsidR="008571D5" w:rsidRPr="00C56A02">
        <w:rPr>
          <w:rFonts w:ascii="Times New Roman" w:hAnsi="Times New Roman" w:cs="Times New Roman"/>
        </w:rPr>
        <w:t>6</w:t>
      </w:r>
      <w:r w:rsidR="002D03EC" w:rsidRPr="00C56A02">
        <w:rPr>
          <w:rFonts w:ascii="Times New Roman" w:hAnsi="Times New Roman" w:cs="Times New Roman"/>
        </w:rPr>
        <w:t>, 8</w:t>
      </w:r>
      <w:r w:rsidR="002E5EBD" w:rsidRPr="00C56A02">
        <w:rPr>
          <w:rFonts w:ascii="Times New Roman" w:hAnsi="Times New Roman" w:cs="Times New Roman"/>
          <w:kern w:val="0"/>
          <w:sz w:val="24"/>
          <w:szCs w:val="24"/>
        </w:rPr>
        <w:t>]</w:t>
      </w:r>
      <w:r w:rsidR="00862D10" w:rsidRPr="00C56A02">
        <w:rPr>
          <w:rFonts w:ascii="Times New Roman" w:hAnsi="Times New Roman" w:cs="Times New Roman"/>
          <w:kern w:val="0"/>
          <w:sz w:val="24"/>
          <w:szCs w:val="24"/>
        </w:rPr>
        <w:t>.</w:t>
      </w:r>
      <w:r w:rsidR="00B95E39" w:rsidRPr="00C56A02">
        <w:rPr>
          <w:rFonts w:ascii="Times New Roman" w:hAnsi="Times New Roman" w:cs="Times New Roman"/>
          <w:kern w:val="0"/>
          <w:sz w:val="24"/>
          <w:szCs w:val="24"/>
        </w:rPr>
        <w:t xml:space="preserve"> </w:t>
      </w:r>
      <w:r w:rsidRPr="00C56A02">
        <w:rPr>
          <w:rFonts w:ascii="Times New Roman" w:hAnsi="Times New Roman" w:cs="Times New Roman"/>
          <w:kern w:val="0"/>
          <w:sz w:val="24"/>
          <w:szCs w:val="24"/>
        </w:rPr>
        <w:t xml:space="preserve">Nanomaterials such as </w:t>
      </w:r>
      <w:proofErr w:type="spellStart"/>
      <w:r w:rsidRPr="00C56A02">
        <w:rPr>
          <w:rFonts w:ascii="Times New Roman" w:hAnsi="Times New Roman" w:cs="Times New Roman"/>
          <w:kern w:val="0"/>
          <w:sz w:val="24"/>
          <w:szCs w:val="24"/>
        </w:rPr>
        <w:t>CuO</w:t>
      </w:r>
      <w:proofErr w:type="spellEnd"/>
      <w:r w:rsidRPr="00C56A02">
        <w:rPr>
          <w:rFonts w:ascii="Times New Roman" w:hAnsi="Times New Roman" w:cs="Times New Roman"/>
          <w:kern w:val="0"/>
          <w:sz w:val="24"/>
          <w:szCs w:val="24"/>
        </w:rPr>
        <w:t xml:space="preserve"> and Fe</w:t>
      </w:r>
      <w:r w:rsidRPr="00F87EC5">
        <w:rPr>
          <w:rFonts w:ascii="Times New Roman" w:hAnsi="Times New Roman" w:cs="Times New Roman"/>
          <w:kern w:val="0"/>
          <w:sz w:val="24"/>
          <w:szCs w:val="24"/>
          <w:vertAlign w:val="subscript"/>
        </w:rPr>
        <w:t>3</w:t>
      </w:r>
      <w:r w:rsidRPr="00C56A02">
        <w:rPr>
          <w:rFonts w:ascii="Times New Roman" w:hAnsi="Times New Roman" w:cs="Times New Roman"/>
          <w:kern w:val="0"/>
          <w:sz w:val="24"/>
          <w:szCs w:val="24"/>
        </w:rPr>
        <w:t>O</w:t>
      </w:r>
      <w:r w:rsidRPr="00F87EC5">
        <w:rPr>
          <w:rFonts w:ascii="Times New Roman" w:hAnsi="Times New Roman" w:cs="Times New Roman"/>
          <w:kern w:val="0"/>
          <w:sz w:val="24"/>
          <w:szCs w:val="24"/>
          <w:vertAlign w:val="subscript"/>
        </w:rPr>
        <w:t>4</w:t>
      </w:r>
      <w:r w:rsidRPr="00C56A02">
        <w:rPr>
          <w:rFonts w:ascii="Times New Roman" w:hAnsi="Times New Roman" w:cs="Times New Roman"/>
          <w:kern w:val="0"/>
          <w:sz w:val="24"/>
          <w:szCs w:val="24"/>
        </w:rPr>
        <w:t xml:space="preserve"> have been shown to alter soil microbial populations and their toxicity is related to their solubility and bioavailability </w:t>
      </w:r>
      <w:r w:rsidR="002E5EBD" w:rsidRPr="00C56A02">
        <w:rPr>
          <w:rFonts w:ascii="Times New Roman" w:hAnsi="Times New Roman" w:cs="Times New Roman"/>
          <w:kern w:val="0"/>
          <w:sz w:val="24"/>
          <w:szCs w:val="24"/>
        </w:rPr>
        <w:t>[</w:t>
      </w:r>
      <w:r w:rsidR="008571D5" w:rsidRPr="00C56A02">
        <w:rPr>
          <w:rFonts w:ascii="Times New Roman" w:hAnsi="Times New Roman" w:cs="Times New Roman"/>
          <w:kern w:val="0"/>
          <w:sz w:val="24"/>
          <w:szCs w:val="24"/>
        </w:rPr>
        <w:t>1</w:t>
      </w:r>
      <w:r w:rsidR="00DF237F" w:rsidRPr="00C56A02">
        <w:rPr>
          <w:rFonts w:ascii="Times New Roman" w:hAnsi="Times New Roman" w:cs="Times New Roman"/>
          <w:kern w:val="0"/>
          <w:sz w:val="24"/>
          <w:szCs w:val="24"/>
        </w:rPr>
        <w:t>5</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The presence of </w:t>
      </w:r>
      <w:proofErr w:type="spellStart"/>
      <w:r w:rsidRPr="00C56A02">
        <w:rPr>
          <w:rFonts w:ascii="Times New Roman" w:hAnsi="Times New Roman" w:cs="Times New Roman"/>
          <w:kern w:val="0"/>
          <w:sz w:val="24"/>
          <w:szCs w:val="24"/>
        </w:rPr>
        <w:t>ZnO</w:t>
      </w:r>
      <w:proofErr w:type="spellEnd"/>
      <w:r w:rsidRPr="00C56A02">
        <w:rPr>
          <w:rFonts w:ascii="Times New Roman" w:hAnsi="Times New Roman" w:cs="Times New Roman"/>
          <w:kern w:val="0"/>
          <w:sz w:val="24"/>
          <w:szCs w:val="24"/>
        </w:rPr>
        <w:t xml:space="preserve"> NPs has been found to decrease extractable soil </w:t>
      </w:r>
      <w:r w:rsidRPr="00C56A02">
        <w:rPr>
          <w:rFonts w:ascii="Times New Roman" w:hAnsi="Times New Roman" w:cs="Times New Roman"/>
          <w:kern w:val="0"/>
          <w:sz w:val="24"/>
          <w:szCs w:val="24"/>
        </w:rPr>
        <w:lastRenderedPageBreak/>
        <w:t xml:space="preserve">DNA and the activities of soil protease, catalase, and peroxidase </w:t>
      </w:r>
      <w:r w:rsidR="002E5EBD" w:rsidRPr="00C56A02">
        <w:rPr>
          <w:rFonts w:ascii="Times New Roman" w:hAnsi="Times New Roman" w:cs="Times New Roman"/>
          <w:kern w:val="0"/>
          <w:sz w:val="24"/>
          <w:szCs w:val="24"/>
        </w:rPr>
        <w:t>[</w:t>
      </w:r>
      <w:r w:rsidR="008571D5" w:rsidRPr="00C56A02">
        <w:rPr>
          <w:rFonts w:ascii="Times New Roman" w:hAnsi="Times New Roman" w:cs="Times New Roman"/>
          <w:kern w:val="0"/>
          <w:sz w:val="24"/>
          <w:szCs w:val="24"/>
        </w:rPr>
        <w:t>1</w:t>
      </w:r>
      <w:r w:rsidR="00DF237F" w:rsidRPr="00C56A02">
        <w:rPr>
          <w:rFonts w:ascii="Times New Roman" w:hAnsi="Times New Roman" w:cs="Times New Roman"/>
          <w:kern w:val="0"/>
          <w:sz w:val="24"/>
          <w:szCs w:val="24"/>
        </w:rPr>
        <w:t>6</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The application of single-walled carbon nanotubes </w:t>
      </w:r>
      <w:r w:rsidR="002D03EC"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SWCNTs</w:t>
      </w:r>
      <w:r w:rsidR="002D03EC"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in soil has been shown to decrease the activities of various enzymes involved in organic matter degradation, potentially due to the generation of ROS and physical damage to microbial cells </w:t>
      </w:r>
      <w:r w:rsidR="002E5EBD" w:rsidRPr="00C56A02">
        <w:rPr>
          <w:rFonts w:ascii="Times New Roman" w:hAnsi="Times New Roman" w:cs="Times New Roman"/>
          <w:kern w:val="0"/>
          <w:sz w:val="24"/>
          <w:szCs w:val="24"/>
        </w:rPr>
        <w:t>[</w:t>
      </w:r>
      <w:r w:rsidR="008571D5" w:rsidRPr="00C56A02">
        <w:rPr>
          <w:rFonts w:ascii="Times New Roman" w:hAnsi="Times New Roman" w:cs="Times New Roman"/>
          <w:kern w:val="0"/>
          <w:sz w:val="24"/>
          <w:szCs w:val="24"/>
        </w:rPr>
        <w:t>8</w:t>
      </w:r>
      <w:r w:rsidR="002D03EC" w:rsidRPr="00C56A02">
        <w:rPr>
          <w:rFonts w:ascii="Times New Roman" w:hAnsi="Times New Roman" w:cs="Times New Roman"/>
          <w:kern w:val="0"/>
          <w:sz w:val="24"/>
          <w:szCs w:val="24"/>
        </w:rPr>
        <w:t>, 17</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C60 fullerenes have been found to </w:t>
      </w:r>
      <w:r w:rsidR="005F33C9">
        <w:rPr>
          <w:rFonts w:ascii="Times New Roman" w:hAnsi="Times New Roman" w:cs="Times New Roman"/>
          <w:kern w:val="0"/>
          <w:sz w:val="24"/>
          <w:szCs w:val="24"/>
        </w:rPr>
        <w:t>reduce</w:t>
      </w:r>
      <w:r w:rsidRPr="00C56A02">
        <w:rPr>
          <w:rFonts w:ascii="Times New Roman" w:hAnsi="Times New Roman" w:cs="Times New Roman"/>
          <w:kern w:val="0"/>
          <w:sz w:val="24"/>
          <w:szCs w:val="24"/>
        </w:rPr>
        <w:t xml:space="preserve"> the number of fast-growing bacteria in</w:t>
      </w:r>
      <w:r w:rsidR="005F33C9">
        <w:rPr>
          <w:rFonts w:ascii="Times New Roman" w:hAnsi="Times New Roman" w:cs="Times New Roman"/>
          <w:kern w:val="0"/>
          <w:sz w:val="24"/>
          <w:szCs w:val="24"/>
        </w:rPr>
        <w:t xml:space="preserve"> the</w:t>
      </w:r>
      <w:r w:rsidRPr="00C56A02">
        <w:rPr>
          <w:rFonts w:ascii="Times New Roman" w:hAnsi="Times New Roman" w:cs="Times New Roman"/>
          <w:kern w:val="0"/>
          <w:sz w:val="24"/>
          <w:szCs w:val="24"/>
        </w:rPr>
        <w:t xml:space="preserve"> soil, while microbial biomass</w:t>
      </w:r>
      <w:r w:rsidR="005F33C9">
        <w:rPr>
          <w:rFonts w:ascii="Times New Roman" w:hAnsi="Times New Roman" w:cs="Times New Roman"/>
          <w:kern w:val="0"/>
          <w:sz w:val="24"/>
          <w:szCs w:val="24"/>
        </w:rPr>
        <w:t xml:space="preserve"> and respiration</w:t>
      </w:r>
      <w:r w:rsidRPr="00C56A02">
        <w:rPr>
          <w:rFonts w:ascii="Times New Roman" w:hAnsi="Times New Roman" w:cs="Times New Roman"/>
          <w:kern w:val="0"/>
          <w:sz w:val="24"/>
          <w:szCs w:val="24"/>
        </w:rPr>
        <w:t xml:space="preserve"> were unaffected </w:t>
      </w:r>
      <w:r w:rsidR="002E5EBD" w:rsidRPr="00C56A02">
        <w:rPr>
          <w:rFonts w:ascii="Times New Roman" w:hAnsi="Times New Roman" w:cs="Times New Roman"/>
          <w:kern w:val="0"/>
          <w:sz w:val="24"/>
          <w:szCs w:val="24"/>
        </w:rPr>
        <w:t>[</w:t>
      </w:r>
      <w:r w:rsidR="00985F56" w:rsidRPr="00C56A02">
        <w:rPr>
          <w:rFonts w:ascii="Times New Roman" w:hAnsi="Times New Roman" w:cs="Times New Roman"/>
          <w:kern w:val="0"/>
          <w:sz w:val="24"/>
          <w:szCs w:val="24"/>
        </w:rPr>
        <w:t>1</w:t>
      </w:r>
      <w:r w:rsidR="00DF237F" w:rsidRPr="00C56A02">
        <w:rPr>
          <w:rFonts w:ascii="Times New Roman" w:hAnsi="Times New Roman" w:cs="Times New Roman"/>
          <w:kern w:val="0"/>
          <w:sz w:val="24"/>
          <w:szCs w:val="24"/>
        </w:rPr>
        <w:t>8</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w:t>
      </w:r>
    </w:p>
    <w:p w14:paraId="6CD74BCC" w14:textId="6D50034D" w:rsidR="00D9282E" w:rsidRPr="00C56A02" w:rsidRDefault="00D9282E" w:rsidP="00724A52">
      <w:pPr>
        <w:autoSpaceDE w:val="0"/>
        <w:autoSpaceDN w:val="0"/>
        <w:adjustRightInd w:val="0"/>
        <w:spacing w:after="0" w:line="240" w:lineRule="auto"/>
        <w:jc w:val="both"/>
        <w:rPr>
          <w:rFonts w:ascii="Times New Roman" w:hAnsi="Times New Roman" w:cs="Times New Roman"/>
          <w:kern w:val="0"/>
          <w:sz w:val="24"/>
          <w:szCs w:val="24"/>
        </w:rPr>
      </w:pPr>
    </w:p>
    <w:p w14:paraId="4E7A7661" w14:textId="46A67FEA" w:rsidR="00D9282E" w:rsidRPr="00C56A02" w:rsidRDefault="00D9282E" w:rsidP="009A3288">
      <w:pPr>
        <w:autoSpaceDE w:val="0"/>
        <w:autoSpaceDN w:val="0"/>
        <w:adjustRightInd w:val="0"/>
        <w:spacing w:after="0" w:line="240" w:lineRule="auto"/>
        <w:jc w:val="both"/>
        <w:rPr>
          <w:rFonts w:ascii="Times New Roman" w:hAnsi="Times New Roman" w:cs="Times New Roman"/>
          <w:kern w:val="0"/>
          <w:sz w:val="24"/>
          <w:szCs w:val="24"/>
        </w:rPr>
      </w:pPr>
      <w:r w:rsidRPr="00C56A02">
        <w:rPr>
          <w:rFonts w:ascii="Times New Roman" w:hAnsi="Times New Roman" w:cs="Times New Roman"/>
          <w:noProof/>
          <w:sz w:val="16"/>
          <w:szCs w:val="16"/>
        </w:rPr>
        <w:drawing>
          <wp:inline distT="0" distB="0" distL="0" distR="0" wp14:anchorId="14026493" wp14:editId="3AD906B6">
            <wp:extent cx="5629275" cy="1885950"/>
            <wp:effectExtent l="0" t="0" r="9525" b="0"/>
            <wp:docPr id="569513886" name="Picture 569513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482967" name="Picture 305482967"/>
                    <pic:cNvPicPr/>
                  </pic:nvPicPr>
                  <pic:blipFill rotWithShape="1">
                    <a:blip r:embed="rId8">
                      <a:extLst>
                        <a:ext uri="{28A0092B-C50C-407E-A947-70E740481C1C}">
                          <a14:useLocalDpi xmlns:a14="http://schemas.microsoft.com/office/drawing/2010/main" val="0"/>
                        </a:ext>
                      </a:extLst>
                    </a:blip>
                    <a:srcRect l="14292" t="24237" r="52989" b="50919"/>
                    <a:stretch/>
                  </pic:blipFill>
                  <pic:spPr bwMode="auto">
                    <a:xfrm>
                      <a:off x="0" y="0"/>
                      <a:ext cx="5629275" cy="1885950"/>
                    </a:xfrm>
                    <a:prstGeom prst="rect">
                      <a:avLst/>
                    </a:prstGeom>
                    <a:ln>
                      <a:noFill/>
                    </a:ln>
                    <a:extLst>
                      <a:ext uri="{53640926-AAD7-44D8-BBD7-CCE9431645EC}">
                        <a14:shadowObscured xmlns:a14="http://schemas.microsoft.com/office/drawing/2010/main"/>
                      </a:ext>
                    </a:extLst>
                  </pic:spPr>
                </pic:pic>
              </a:graphicData>
            </a:graphic>
          </wp:inline>
        </w:drawing>
      </w:r>
    </w:p>
    <w:p w14:paraId="275EC05F" w14:textId="319B96D6" w:rsidR="00D9282E" w:rsidRPr="00C56A02" w:rsidRDefault="00D9282E" w:rsidP="009A3288">
      <w:pPr>
        <w:autoSpaceDE w:val="0"/>
        <w:autoSpaceDN w:val="0"/>
        <w:adjustRightInd w:val="0"/>
        <w:spacing w:after="0" w:line="240" w:lineRule="auto"/>
        <w:jc w:val="both"/>
        <w:rPr>
          <w:rFonts w:ascii="Times New Roman" w:hAnsi="Times New Roman" w:cs="Times New Roman"/>
          <w:kern w:val="0"/>
          <w:sz w:val="24"/>
          <w:szCs w:val="24"/>
        </w:rPr>
      </w:pPr>
      <w:r w:rsidRPr="00C56A02">
        <w:rPr>
          <w:rFonts w:ascii="Times New Roman" w:hAnsi="Times New Roman" w:cs="Times New Roman"/>
          <w:noProof/>
          <w:sz w:val="16"/>
          <w:szCs w:val="16"/>
        </w:rPr>
        <mc:AlternateContent>
          <mc:Choice Requires="wps">
            <w:drawing>
              <wp:anchor distT="45720" distB="45720" distL="114300" distR="114300" simplePos="0" relativeHeight="251701248" behindDoc="0" locked="0" layoutInCell="1" allowOverlap="1" wp14:anchorId="2004A35C" wp14:editId="0DE3FE19">
                <wp:simplePos x="0" y="0"/>
                <wp:positionH relativeFrom="column">
                  <wp:posOffset>2047875</wp:posOffset>
                </wp:positionH>
                <wp:positionV relativeFrom="paragraph">
                  <wp:posOffset>83185</wp:posOffset>
                </wp:positionV>
                <wp:extent cx="2360930" cy="1404620"/>
                <wp:effectExtent l="0" t="0" r="0" b="8255"/>
                <wp:wrapSquare wrapText="bothSides"/>
                <wp:docPr id="64162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9BF88AE" w14:textId="2C573C86" w:rsidR="00D9282E" w:rsidRPr="00D9282E" w:rsidRDefault="00D9282E" w:rsidP="00D9282E">
                            <w:pPr>
                              <w:pStyle w:val="ListParagraph"/>
                              <w:numPr>
                                <w:ilvl w:val="0"/>
                                <w:numId w:val="2"/>
                              </w:numPr>
                              <w:rPr>
                                <w:rFonts w:ascii="Times New Roman" w:hAnsi="Times New Roman" w:cs="Times New Roman"/>
                                <w:sz w:val="18"/>
                                <w:szCs w:val="18"/>
                              </w:rPr>
                            </w:pPr>
                            <w:r w:rsidRPr="00D9282E">
                              <w:rPr>
                                <w:rFonts w:ascii="Times New Roman" w:hAnsi="Times New Roman" w:cs="Times New Roman"/>
                                <w:sz w:val="18"/>
                                <w:szCs w:val="18"/>
                                <w:lang w:val="en-US"/>
                              </w:rPr>
                              <w:t>NOS Production</w:t>
                            </w:r>
                          </w:p>
                          <w:p w14:paraId="43EB6336" w14:textId="0EDBAEB1" w:rsidR="00D9282E" w:rsidRPr="00D9282E" w:rsidRDefault="00D9282E" w:rsidP="00D9282E">
                            <w:pPr>
                              <w:pStyle w:val="ListParagraph"/>
                              <w:numPr>
                                <w:ilvl w:val="0"/>
                                <w:numId w:val="2"/>
                              </w:numPr>
                              <w:rPr>
                                <w:rFonts w:ascii="Times New Roman" w:hAnsi="Times New Roman" w:cs="Times New Roman"/>
                                <w:sz w:val="18"/>
                                <w:szCs w:val="18"/>
                              </w:rPr>
                            </w:pPr>
                            <w:r w:rsidRPr="00D9282E">
                              <w:rPr>
                                <w:rFonts w:ascii="Times New Roman" w:hAnsi="Times New Roman" w:cs="Times New Roman"/>
                                <w:sz w:val="18"/>
                                <w:szCs w:val="18"/>
                                <w:lang w:val="en-US"/>
                              </w:rPr>
                              <w:t>Damage DNA</w:t>
                            </w:r>
                          </w:p>
                          <w:p w14:paraId="3849ECF4" w14:textId="6AA0D44F" w:rsidR="00D9282E" w:rsidRPr="00FD2179" w:rsidRDefault="00D9282E" w:rsidP="00D9282E">
                            <w:pPr>
                              <w:pStyle w:val="ListParagraph"/>
                              <w:numPr>
                                <w:ilvl w:val="0"/>
                                <w:numId w:val="2"/>
                              </w:numPr>
                              <w:rPr>
                                <w:rFonts w:ascii="Times New Roman" w:hAnsi="Times New Roman" w:cs="Times New Roman"/>
                                <w:sz w:val="18"/>
                                <w:szCs w:val="18"/>
                              </w:rPr>
                            </w:pPr>
                            <w:r w:rsidRPr="00FD2179">
                              <w:rPr>
                                <w:rFonts w:ascii="Times New Roman" w:hAnsi="Times New Roman" w:cs="Times New Roman"/>
                                <w:sz w:val="18"/>
                                <w:szCs w:val="18"/>
                                <w:lang w:val="en-US"/>
                              </w:rPr>
                              <w:t>Disruption of membrane</w:t>
                            </w:r>
                          </w:p>
                          <w:p w14:paraId="07141A6C" w14:textId="77777777" w:rsidR="00D9282E" w:rsidRPr="00FD2179" w:rsidRDefault="00D9282E" w:rsidP="00D9282E">
                            <w:pPr>
                              <w:pStyle w:val="ListParagraph"/>
                              <w:numPr>
                                <w:ilvl w:val="0"/>
                                <w:numId w:val="2"/>
                              </w:numPr>
                              <w:rPr>
                                <w:rFonts w:ascii="Times New Roman" w:hAnsi="Times New Roman" w:cs="Times New Roman"/>
                                <w:sz w:val="18"/>
                                <w:szCs w:val="18"/>
                              </w:rPr>
                            </w:pPr>
                            <w:r w:rsidRPr="00FD2179">
                              <w:rPr>
                                <w:rFonts w:ascii="Times New Roman" w:hAnsi="Times New Roman" w:cs="Times New Roman"/>
                                <w:sz w:val="18"/>
                                <w:szCs w:val="18"/>
                              </w:rPr>
                              <w:t>Affect translocation and transformation process</w:t>
                            </w:r>
                          </w:p>
                          <w:p w14:paraId="2946432E" w14:textId="77777777" w:rsidR="00D9282E" w:rsidRPr="00FD2179" w:rsidRDefault="00D9282E" w:rsidP="00D9282E">
                            <w:pPr>
                              <w:pStyle w:val="ListParagraph"/>
                              <w:numPr>
                                <w:ilvl w:val="0"/>
                                <w:numId w:val="2"/>
                              </w:numPr>
                              <w:rPr>
                                <w:rFonts w:ascii="Times New Roman" w:hAnsi="Times New Roman" w:cs="Times New Roman"/>
                                <w:sz w:val="18"/>
                                <w:szCs w:val="18"/>
                              </w:rPr>
                            </w:pPr>
                            <w:r w:rsidRPr="00FD2179">
                              <w:rPr>
                                <w:rFonts w:ascii="Times New Roman" w:hAnsi="Times New Roman" w:cs="Times New Roman"/>
                                <w:sz w:val="18"/>
                                <w:szCs w:val="18"/>
                              </w:rPr>
                              <w:t>Interruption of ETS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04A35C" id="_x0000_t202" coordsize="21600,21600" o:spt="202" path="m,l,21600r21600,l21600,xe">
                <v:stroke joinstyle="miter"/>
                <v:path gradientshapeok="t" o:connecttype="rect"/>
              </v:shapetype>
              <v:shape id="Text Box 2" o:spid="_x0000_s1026" type="#_x0000_t202" style="position:absolute;left:0;text-align:left;margin-left:161.25pt;margin-top:6.55pt;width:185.9pt;height:110.6pt;z-index:2517012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" stroked="f">
                <v:textbox style="mso-fit-shape-to-text:t">
                  <w:txbxContent>
                    <w:p w14:paraId="79BF88AE" w14:textId="2C573C86" w:rsidR="00D9282E" w:rsidRPr="00D9282E" w:rsidRDefault="00D9282E" w:rsidP="00D9282E">
                      <w:pPr>
                        <w:pStyle w:val="ListParagraph"/>
                        <w:numPr>
                          <w:ilvl w:val="0"/>
                          <w:numId w:val="2"/>
                        </w:numPr>
                        <w:rPr>
                          <w:rFonts w:ascii="Times New Roman" w:hAnsi="Times New Roman" w:cs="Times New Roman"/>
                          <w:sz w:val="18"/>
                          <w:szCs w:val="18"/>
                        </w:rPr>
                      </w:pPr>
                      <w:r w:rsidRPr="00D9282E">
                        <w:rPr>
                          <w:rFonts w:ascii="Times New Roman" w:hAnsi="Times New Roman" w:cs="Times New Roman"/>
                          <w:sz w:val="18"/>
                          <w:szCs w:val="18"/>
                          <w:lang w:val="en-US"/>
                        </w:rPr>
                        <w:t>NOS Production</w:t>
                      </w:r>
                    </w:p>
                    <w:p w14:paraId="43EB6336" w14:textId="0EDBAEB1" w:rsidR="00D9282E" w:rsidRPr="00D9282E" w:rsidRDefault="00D9282E" w:rsidP="00D9282E">
                      <w:pPr>
                        <w:pStyle w:val="ListParagraph"/>
                        <w:numPr>
                          <w:ilvl w:val="0"/>
                          <w:numId w:val="2"/>
                        </w:numPr>
                        <w:rPr>
                          <w:rFonts w:ascii="Times New Roman" w:hAnsi="Times New Roman" w:cs="Times New Roman"/>
                          <w:sz w:val="18"/>
                          <w:szCs w:val="18"/>
                        </w:rPr>
                      </w:pPr>
                      <w:r w:rsidRPr="00D9282E">
                        <w:rPr>
                          <w:rFonts w:ascii="Times New Roman" w:hAnsi="Times New Roman" w:cs="Times New Roman"/>
                          <w:sz w:val="18"/>
                          <w:szCs w:val="18"/>
                          <w:lang w:val="en-US"/>
                        </w:rPr>
                        <w:t>Damage DNA</w:t>
                      </w:r>
                    </w:p>
                    <w:p w14:paraId="3849ECF4" w14:textId="6AA0D44F" w:rsidR="00D9282E" w:rsidRPr="00FD2179" w:rsidRDefault="00D9282E" w:rsidP="00D9282E">
                      <w:pPr>
                        <w:pStyle w:val="ListParagraph"/>
                        <w:numPr>
                          <w:ilvl w:val="0"/>
                          <w:numId w:val="2"/>
                        </w:numPr>
                        <w:rPr>
                          <w:rFonts w:ascii="Times New Roman" w:hAnsi="Times New Roman" w:cs="Times New Roman"/>
                          <w:sz w:val="18"/>
                          <w:szCs w:val="18"/>
                        </w:rPr>
                      </w:pPr>
                      <w:r w:rsidRPr="00FD2179">
                        <w:rPr>
                          <w:rFonts w:ascii="Times New Roman" w:hAnsi="Times New Roman" w:cs="Times New Roman"/>
                          <w:sz w:val="18"/>
                          <w:szCs w:val="18"/>
                          <w:lang w:val="en-US"/>
                        </w:rPr>
                        <w:t>Disruption of membrane</w:t>
                      </w:r>
                    </w:p>
                    <w:p w14:paraId="07141A6C" w14:textId="77777777" w:rsidR="00D9282E" w:rsidRPr="00FD2179" w:rsidRDefault="00D9282E" w:rsidP="00D9282E">
                      <w:pPr>
                        <w:pStyle w:val="ListParagraph"/>
                        <w:numPr>
                          <w:ilvl w:val="0"/>
                          <w:numId w:val="2"/>
                        </w:numPr>
                        <w:rPr>
                          <w:rFonts w:ascii="Times New Roman" w:hAnsi="Times New Roman" w:cs="Times New Roman"/>
                          <w:sz w:val="18"/>
                          <w:szCs w:val="18"/>
                        </w:rPr>
                      </w:pPr>
                      <w:r w:rsidRPr="00FD2179">
                        <w:rPr>
                          <w:rFonts w:ascii="Times New Roman" w:hAnsi="Times New Roman" w:cs="Times New Roman"/>
                          <w:sz w:val="18"/>
                          <w:szCs w:val="18"/>
                        </w:rPr>
                        <w:t>Affect translocation and transformation process</w:t>
                      </w:r>
                    </w:p>
                    <w:p w14:paraId="2946432E" w14:textId="77777777" w:rsidR="00D9282E" w:rsidRPr="00FD2179" w:rsidRDefault="00D9282E" w:rsidP="00D9282E">
                      <w:pPr>
                        <w:pStyle w:val="ListParagraph"/>
                        <w:numPr>
                          <w:ilvl w:val="0"/>
                          <w:numId w:val="2"/>
                        </w:numPr>
                        <w:rPr>
                          <w:rFonts w:ascii="Times New Roman" w:hAnsi="Times New Roman" w:cs="Times New Roman"/>
                          <w:sz w:val="18"/>
                          <w:szCs w:val="18"/>
                        </w:rPr>
                      </w:pPr>
                      <w:r w:rsidRPr="00FD2179">
                        <w:rPr>
                          <w:rFonts w:ascii="Times New Roman" w:hAnsi="Times New Roman" w:cs="Times New Roman"/>
                          <w:sz w:val="18"/>
                          <w:szCs w:val="18"/>
                        </w:rPr>
                        <w:t>Interruption of ETS</w:t>
                      </w:r>
                    </w:p>
                  </w:txbxContent>
                </v:textbox>
                <w10:wrap type="square"/>
              </v:shape>
            </w:pict>
          </mc:Fallback>
        </mc:AlternateContent>
      </w:r>
    </w:p>
    <w:p w14:paraId="49FEB5BF" w14:textId="01C9320D" w:rsidR="001403C5" w:rsidRPr="00C56A02" w:rsidRDefault="001403C5" w:rsidP="009A3288">
      <w:pPr>
        <w:autoSpaceDE w:val="0"/>
        <w:autoSpaceDN w:val="0"/>
        <w:adjustRightInd w:val="0"/>
        <w:spacing w:after="0" w:line="240" w:lineRule="auto"/>
        <w:jc w:val="both"/>
        <w:rPr>
          <w:rFonts w:ascii="Times New Roman" w:hAnsi="Times New Roman" w:cs="Times New Roman"/>
          <w:kern w:val="0"/>
          <w:sz w:val="24"/>
          <w:szCs w:val="24"/>
        </w:rPr>
      </w:pPr>
    </w:p>
    <w:p w14:paraId="1146D0E3" w14:textId="77777777" w:rsidR="00D9282E" w:rsidRPr="00C56A02" w:rsidRDefault="00D9282E" w:rsidP="009A3288">
      <w:pPr>
        <w:autoSpaceDE w:val="0"/>
        <w:autoSpaceDN w:val="0"/>
        <w:adjustRightInd w:val="0"/>
        <w:spacing w:after="0" w:line="240" w:lineRule="auto"/>
        <w:jc w:val="both"/>
        <w:rPr>
          <w:rFonts w:ascii="Times New Roman" w:hAnsi="Times New Roman" w:cs="Times New Roman"/>
          <w:kern w:val="0"/>
          <w:sz w:val="24"/>
          <w:szCs w:val="24"/>
        </w:rPr>
      </w:pPr>
    </w:p>
    <w:p w14:paraId="74D29F52" w14:textId="77777777" w:rsidR="00D9282E" w:rsidRPr="00C56A02" w:rsidRDefault="00D9282E" w:rsidP="009A3288">
      <w:pPr>
        <w:autoSpaceDE w:val="0"/>
        <w:autoSpaceDN w:val="0"/>
        <w:adjustRightInd w:val="0"/>
        <w:spacing w:after="0" w:line="240" w:lineRule="auto"/>
        <w:jc w:val="both"/>
        <w:rPr>
          <w:rFonts w:ascii="Times New Roman" w:hAnsi="Times New Roman" w:cs="Times New Roman"/>
          <w:kern w:val="0"/>
          <w:sz w:val="24"/>
          <w:szCs w:val="24"/>
        </w:rPr>
      </w:pPr>
    </w:p>
    <w:p w14:paraId="06D24E05" w14:textId="77777777" w:rsidR="00D9282E" w:rsidRPr="00C56A02" w:rsidRDefault="00D9282E" w:rsidP="00D9282E">
      <w:pPr>
        <w:spacing w:line="360" w:lineRule="auto"/>
        <w:jc w:val="center"/>
        <w:rPr>
          <w:rFonts w:ascii="Times New Roman" w:hAnsi="Times New Roman" w:cs="Times New Roman"/>
          <w:kern w:val="0"/>
          <w:sz w:val="24"/>
          <w:szCs w:val="24"/>
        </w:rPr>
      </w:pPr>
    </w:p>
    <w:p w14:paraId="1F1FA5A6" w14:textId="77777777" w:rsidR="00D9282E" w:rsidRPr="00C56A02" w:rsidRDefault="00D9282E" w:rsidP="00D9282E">
      <w:pPr>
        <w:spacing w:line="360" w:lineRule="auto"/>
        <w:jc w:val="center"/>
        <w:rPr>
          <w:rFonts w:ascii="Times New Roman" w:hAnsi="Times New Roman" w:cs="Times New Roman"/>
          <w:sz w:val="24"/>
          <w:szCs w:val="24"/>
        </w:rPr>
      </w:pPr>
    </w:p>
    <w:p w14:paraId="5D87D387" w14:textId="3ECAD821" w:rsidR="00D9282E" w:rsidRPr="00C56A02" w:rsidRDefault="00D9282E" w:rsidP="00D9282E">
      <w:pPr>
        <w:spacing w:line="360" w:lineRule="auto"/>
        <w:jc w:val="center"/>
        <w:rPr>
          <w:rFonts w:ascii="Times New Roman" w:hAnsi="Times New Roman" w:cs="Times New Roman"/>
          <w:sz w:val="24"/>
          <w:szCs w:val="24"/>
        </w:rPr>
      </w:pPr>
      <w:r w:rsidRPr="00C56A02">
        <w:rPr>
          <w:rFonts w:ascii="Times New Roman" w:hAnsi="Times New Roman" w:cs="Times New Roman"/>
          <w:sz w:val="24"/>
          <w:szCs w:val="24"/>
        </w:rPr>
        <w:t>Figure 1. The possible ways of damaging the bacterial cell by NPs.</w:t>
      </w:r>
    </w:p>
    <w:p w14:paraId="24B2C099" w14:textId="77777777" w:rsidR="00D9282E" w:rsidRPr="00C56A02" w:rsidRDefault="00D9282E" w:rsidP="009A3288">
      <w:pPr>
        <w:autoSpaceDE w:val="0"/>
        <w:autoSpaceDN w:val="0"/>
        <w:adjustRightInd w:val="0"/>
        <w:spacing w:after="0" w:line="240" w:lineRule="auto"/>
        <w:jc w:val="both"/>
        <w:rPr>
          <w:rFonts w:ascii="Times New Roman" w:hAnsi="Times New Roman" w:cs="Times New Roman"/>
          <w:kern w:val="0"/>
          <w:sz w:val="24"/>
          <w:szCs w:val="24"/>
        </w:rPr>
      </w:pPr>
    </w:p>
    <w:p w14:paraId="7B7A7C30" w14:textId="71C79958" w:rsidR="005F33C9" w:rsidRDefault="001403C5" w:rsidP="00B95E39">
      <w:pPr>
        <w:autoSpaceDE w:val="0"/>
        <w:autoSpaceDN w:val="0"/>
        <w:adjustRightInd w:val="0"/>
        <w:spacing w:after="0" w:line="240" w:lineRule="auto"/>
        <w:ind w:firstLine="709"/>
        <w:jc w:val="both"/>
        <w:rPr>
          <w:rFonts w:ascii="Times New Roman" w:hAnsi="Times New Roman" w:cs="Times New Roman"/>
          <w:kern w:val="0"/>
          <w:sz w:val="24"/>
          <w:szCs w:val="24"/>
        </w:rPr>
      </w:pPr>
      <w:r w:rsidRPr="00C56A02">
        <w:rPr>
          <w:rFonts w:ascii="Times New Roman" w:hAnsi="Times New Roman" w:cs="Times New Roman"/>
          <w:kern w:val="0"/>
          <w:sz w:val="24"/>
          <w:szCs w:val="24"/>
        </w:rPr>
        <w:t xml:space="preserve">Studies have shown that the introduction of </w:t>
      </w:r>
      <w:proofErr w:type="spellStart"/>
      <w:r w:rsidRPr="00C56A02">
        <w:rPr>
          <w:rFonts w:ascii="Times New Roman" w:hAnsi="Times New Roman" w:cs="Times New Roman"/>
          <w:kern w:val="0"/>
          <w:sz w:val="24"/>
          <w:szCs w:val="24"/>
        </w:rPr>
        <w:t>CuO</w:t>
      </w:r>
      <w:proofErr w:type="spellEnd"/>
      <w:r w:rsidRPr="00C56A02">
        <w:rPr>
          <w:rFonts w:ascii="Times New Roman" w:hAnsi="Times New Roman" w:cs="Times New Roman"/>
          <w:kern w:val="0"/>
          <w:sz w:val="24"/>
          <w:szCs w:val="24"/>
        </w:rPr>
        <w:t xml:space="preserve"> NPs in water-logged paddy soils caused a dec</w:t>
      </w:r>
      <w:r w:rsidR="005F33C9">
        <w:rPr>
          <w:rFonts w:ascii="Times New Roman" w:hAnsi="Times New Roman" w:cs="Times New Roman"/>
          <w:kern w:val="0"/>
          <w:sz w:val="24"/>
          <w:szCs w:val="24"/>
        </w:rPr>
        <w:t>rease</w:t>
      </w:r>
      <w:r w:rsidRPr="00C56A02">
        <w:rPr>
          <w:rFonts w:ascii="Times New Roman" w:hAnsi="Times New Roman" w:cs="Times New Roman"/>
          <w:kern w:val="0"/>
          <w:sz w:val="24"/>
          <w:szCs w:val="24"/>
        </w:rPr>
        <w:t xml:space="preserve"> in</w:t>
      </w:r>
      <w:r w:rsidR="005F33C9">
        <w:rPr>
          <w:rFonts w:ascii="Times New Roman" w:hAnsi="Times New Roman" w:cs="Times New Roman"/>
          <w:kern w:val="0"/>
          <w:sz w:val="24"/>
          <w:szCs w:val="24"/>
        </w:rPr>
        <w:t xml:space="preserve"> soil</w:t>
      </w:r>
      <w:r w:rsidRPr="00C56A02">
        <w:rPr>
          <w:rFonts w:ascii="Times New Roman" w:hAnsi="Times New Roman" w:cs="Times New Roman"/>
          <w:kern w:val="0"/>
          <w:sz w:val="24"/>
          <w:szCs w:val="24"/>
        </w:rPr>
        <w:t xml:space="preserve"> microbial biomass, and </w:t>
      </w:r>
      <w:proofErr w:type="spellStart"/>
      <w:r w:rsidRPr="00C56A02">
        <w:rPr>
          <w:rFonts w:ascii="Times New Roman" w:hAnsi="Times New Roman" w:cs="Times New Roman"/>
          <w:kern w:val="0"/>
          <w:sz w:val="24"/>
          <w:szCs w:val="24"/>
        </w:rPr>
        <w:t>ZnO</w:t>
      </w:r>
      <w:proofErr w:type="spellEnd"/>
      <w:r w:rsidRPr="00C56A02">
        <w:rPr>
          <w:rFonts w:ascii="Times New Roman" w:hAnsi="Times New Roman" w:cs="Times New Roman"/>
          <w:kern w:val="0"/>
          <w:sz w:val="24"/>
          <w:szCs w:val="24"/>
        </w:rPr>
        <w:t>, TiO</w:t>
      </w:r>
      <w:r w:rsidRPr="00F87EC5">
        <w:rPr>
          <w:rFonts w:ascii="Times New Roman" w:hAnsi="Times New Roman" w:cs="Times New Roman"/>
          <w:kern w:val="0"/>
          <w:sz w:val="24"/>
          <w:szCs w:val="24"/>
          <w:vertAlign w:val="subscript"/>
        </w:rPr>
        <w:t>2</w:t>
      </w:r>
      <w:r w:rsidRPr="00C56A02">
        <w:rPr>
          <w:rFonts w:ascii="Times New Roman" w:hAnsi="Times New Roman" w:cs="Times New Roman"/>
          <w:kern w:val="0"/>
          <w:sz w:val="24"/>
          <w:szCs w:val="24"/>
        </w:rPr>
        <w:t>, CeO</w:t>
      </w:r>
      <w:r w:rsidRPr="00C56A02">
        <w:rPr>
          <w:rFonts w:ascii="Times New Roman" w:hAnsi="Times New Roman" w:cs="Times New Roman"/>
          <w:kern w:val="0"/>
          <w:sz w:val="24"/>
          <w:szCs w:val="24"/>
          <w:vertAlign w:val="subscript"/>
        </w:rPr>
        <w:t>2</w:t>
      </w:r>
      <w:r w:rsidRPr="00C56A02">
        <w:rPr>
          <w:rFonts w:ascii="Times New Roman" w:hAnsi="Times New Roman" w:cs="Times New Roman"/>
          <w:kern w:val="0"/>
          <w:sz w:val="24"/>
          <w:szCs w:val="24"/>
        </w:rPr>
        <w:t>, and Fe</w:t>
      </w:r>
      <w:r w:rsidRPr="00C56A02">
        <w:rPr>
          <w:rFonts w:ascii="Times New Roman" w:hAnsi="Times New Roman" w:cs="Times New Roman"/>
          <w:kern w:val="0"/>
          <w:sz w:val="24"/>
          <w:szCs w:val="24"/>
          <w:vertAlign w:val="subscript"/>
        </w:rPr>
        <w:t>3</w:t>
      </w:r>
      <w:r w:rsidRPr="00C56A02">
        <w:rPr>
          <w:rFonts w:ascii="Times New Roman" w:hAnsi="Times New Roman" w:cs="Times New Roman"/>
          <w:kern w:val="0"/>
          <w:sz w:val="24"/>
          <w:szCs w:val="24"/>
        </w:rPr>
        <w:t>O</w:t>
      </w:r>
      <w:r w:rsidRPr="00C56A02">
        <w:rPr>
          <w:rFonts w:ascii="Times New Roman" w:hAnsi="Times New Roman" w:cs="Times New Roman"/>
          <w:kern w:val="0"/>
          <w:sz w:val="24"/>
          <w:szCs w:val="24"/>
          <w:vertAlign w:val="subscript"/>
        </w:rPr>
        <w:t>4</w:t>
      </w:r>
      <w:r w:rsidRPr="00C56A02">
        <w:rPr>
          <w:rFonts w:ascii="Times New Roman" w:hAnsi="Times New Roman" w:cs="Times New Roman"/>
          <w:kern w:val="0"/>
          <w:sz w:val="24"/>
          <w:szCs w:val="24"/>
        </w:rPr>
        <w:t xml:space="preserve"> NPs have been found to alter soil bacteria and nitrogen fixation processes </w:t>
      </w:r>
      <w:r w:rsidR="002E5EBD" w:rsidRPr="00C56A02">
        <w:rPr>
          <w:rFonts w:ascii="Times New Roman" w:hAnsi="Times New Roman" w:cs="Times New Roman"/>
          <w:kern w:val="0"/>
          <w:sz w:val="24"/>
          <w:szCs w:val="24"/>
        </w:rPr>
        <w:t>[</w:t>
      </w:r>
      <w:r w:rsidR="00985F56" w:rsidRPr="00C56A02">
        <w:rPr>
          <w:rFonts w:ascii="Times New Roman" w:hAnsi="Times New Roman" w:cs="Times New Roman"/>
          <w:kern w:val="0"/>
          <w:sz w:val="24"/>
          <w:szCs w:val="24"/>
        </w:rPr>
        <w:t>1</w:t>
      </w:r>
      <w:r w:rsidR="00DF237F" w:rsidRPr="00C56A02">
        <w:rPr>
          <w:rFonts w:ascii="Times New Roman" w:hAnsi="Times New Roman" w:cs="Times New Roman"/>
          <w:kern w:val="0"/>
          <w:sz w:val="24"/>
          <w:szCs w:val="24"/>
        </w:rPr>
        <w:t>9</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w:t>
      </w:r>
      <w:proofErr w:type="spellStart"/>
      <w:r w:rsidRPr="00C56A02">
        <w:rPr>
          <w:rFonts w:ascii="Times New Roman" w:hAnsi="Times New Roman" w:cs="Times New Roman"/>
          <w:kern w:val="0"/>
          <w:sz w:val="24"/>
          <w:szCs w:val="24"/>
        </w:rPr>
        <w:t>ZnO</w:t>
      </w:r>
      <w:proofErr w:type="spellEnd"/>
      <w:r w:rsidRPr="00C56A02">
        <w:rPr>
          <w:rFonts w:ascii="Times New Roman" w:hAnsi="Times New Roman" w:cs="Times New Roman"/>
          <w:kern w:val="0"/>
          <w:sz w:val="24"/>
          <w:szCs w:val="24"/>
        </w:rPr>
        <w:t xml:space="preserve"> and CeO</w:t>
      </w:r>
      <w:r w:rsidRPr="00C56A02">
        <w:rPr>
          <w:rFonts w:ascii="Times New Roman" w:hAnsi="Times New Roman" w:cs="Times New Roman"/>
          <w:kern w:val="0"/>
          <w:sz w:val="24"/>
          <w:szCs w:val="24"/>
          <w:vertAlign w:val="subscript"/>
        </w:rPr>
        <w:t>2</w:t>
      </w:r>
      <w:r w:rsidRPr="00C56A02">
        <w:rPr>
          <w:rFonts w:ascii="Times New Roman" w:hAnsi="Times New Roman" w:cs="Times New Roman"/>
          <w:kern w:val="0"/>
          <w:sz w:val="24"/>
          <w:szCs w:val="24"/>
        </w:rPr>
        <w:t xml:space="preserve"> NPs can </w:t>
      </w:r>
      <w:r w:rsidR="005F33C9">
        <w:rPr>
          <w:rFonts w:ascii="Times New Roman" w:hAnsi="Times New Roman" w:cs="Times New Roman"/>
          <w:kern w:val="0"/>
          <w:sz w:val="24"/>
          <w:szCs w:val="24"/>
        </w:rPr>
        <w:t>decrease</w:t>
      </w:r>
      <w:r w:rsidRPr="00C56A02">
        <w:rPr>
          <w:rFonts w:ascii="Times New Roman" w:hAnsi="Times New Roman" w:cs="Times New Roman"/>
          <w:kern w:val="0"/>
          <w:sz w:val="24"/>
          <w:szCs w:val="24"/>
        </w:rPr>
        <w:t xml:space="preserve"> the abundance of specific bacteria involved in phosphorus and potassium solubilization, as well as negatively affecting their enzyme activities </w:t>
      </w:r>
      <w:r w:rsidR="002E5EBD" w:rsidRPr="00C56A02">
        <w:rPr>
          <w:rFonts w:ascii="Times New Roman" w:hAnsi="Times New Roman" w:cs="Times New Roman"/>
          <w:kern w:val="0"/>
          <w:sz w:val="24"/>
          <w:szCs w:val="24"/>
        </w:rPr>
        <w:t>[</w:t>
      </w:r>
      <w:r w:rsidR="00985F56" w:rsidRPr="00C56A02">
        <w:rPr>
          <w:rFonts w:ascii="Times New Roman" w:hAnsi="Times New Roman" w:cs="Times New Roman"/>
          <w:kern w:val="0"/>
          <w:sz w:val="24"/>
          <w:szCs w:val="24"/>
        </w:rPr>
        <w:t>1</w:t>
      </w:r>
      <w:r w:rsidR="00DF237F" w:rsidRPr="00C56A02">
        <w:rPr>
          <w:rFonts w:ascii="Times New Roman" w:hAnsi="Times New Roman" w:cs="Times New Roman"/>
          <w:kern w:val="0"/>
          <w:sz w:val="24"/>
          <w:szCs w:val="24"/>
        </w:rPr>
        <w:t>9</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 xml:space="preserve">. The toxic effects of </w:t>
      </w:r>
      <w:proofErr w:type="spellStart"/>
      <w:r w:rsidRPr="00C56A02">
        <w:rPr>
          <w:rFonts w:ascii="Times New Roman" w:hAnsi="Times New Roman" w:cs="Times New Roman"/>
          <w:kern w:val="0"/>
          <w:sz w:val="24"/>
          <w:szCs w:val="24"/>
        </w:rPr>
        <w:t>ZnO</w:t>
      </w:r>
      <w:proofErr w:type="spellEnd"/>
      <w:r w:rsidRPr="00C56A02">
        <w:rPr>
          <w:rFonts w:ascii="Times New Roman" w:hAnsi="Times New Roman" w:cs="Times New Roman"/>
          <w:kern w:val="0"/>
          <w:sz w:val="24"/>
          <w:szCs w:val="24"/>
        </w:rPr>
        <w:t xml:space="preserve"> NPs on the ammonification process in soil have been observed, with time-dependent and dose-dependent responses, particularly in acidic soils </w:t>
      </w:r>
      <w:r w:rsidR="002E5EBD" w:rsidRPr="00C56A02">
        <w:rPr>
          <w:rFonts w:ascii="Times New Roman" w:hAnsi="Times New Roman" w:cs="Times New Roman"/>
          <w:kern w:val="0"/>
          <w:sz w:val="24"/>
          <w:szCs w:val="24"/>
        </w:rPr>
        <w:t>[</w:t>
      </w:r>
      <w:r w:rsidR="00DF237F" w:rsidRPr="00C56A02">
        <w:rPr>
          <w:rFonts w:ascii="Times New Roman" w:hAnsi="Times New Roman" w:cs="Times New Roman"/>
          <w:kern w:val="0"/>
          <w:sz w:val="24"/>
          <w:szCs w:val="24"/>
        </w:rPr>
        <w:t>20</w:t>
      </w:r>
      <w:r w:rsidR="002E5EBD" w:rsidRPr="00C56A02">
        <w:rPr>
          <w:rFonts w:ascii="Times New Roman" w:hAnsi="Times New Roman" w:cs="Times New Roman"/>
          <w:kern w:val="0"/>
          <w:sz w:val="24"/>
          <w:szCs w:val="24"/>
        </w:rPr>
        <w:t>]</w:t>
      </w:r>
      <w:r w:rsidRPr="00C56A02">
        <w:rPr>
          <w:rFonts w:ascii="Times New Roman" w:hAnsi="Times New Roman" w:cs="Times New Roman"/>
          <w:kern w:val="0"/>
          <w:sz w:val="24"/>
          <w:szCs w:val="24"/>
        </w:rPr>
        <w:t>.</w:t>
      </w:r>
      <w:r w:rsidR="009A3288" w:rsidRPr="00C56A02">
        <w:rPr>
          <w:rFonts w:ascii="Times New Roman" w:hAnsi="Times New Roman" w:cs="Times New Roman"/>
          <w:kern w:val="0"/>
          <w:sz w:val="24"/>
          <w:szCs w:val="24"/>
        </w:rPr>
        <w:t xml:space="preserve"> </w:t>
      </w:r>
      <w:r w:rsidR="005F33C9">
        <w:rPr>
          <w:rFonts w:ascii="Times New Roman" w:hAnsi="Times New Roman" w:cs="Times New Roman"/>
          <w:kern w:val="0"/>
          <w:sz w:val="24"/>
          <w:szCs w:val="24"/>
        </w:rPr>
        <w:t>Additionally, concentration levels of NPs play a crucial role in the interactions at the microbial level</w:t>
      </w:r>
      <w:r w:rsidR="00612CE4">
        <w:rPr>
          <w:rFonts w:ascii="Times New Roman" w:hAnsi="Times New Roman" w:cs="Times New Roman"/>
          <w:kern w:val="0"/>
          <w:sz w:val="24"/>
          <w:szCs w:val="24"/>
        </w:rPr>
        <w:t xml:space="preserve">. it has been postulated that the NPs-toxicity on soil microbes is directly proportional to their low concentration levels as evaluated on tomato and maize plant interactions, on mycorrhizal fungi in response to the application of </w:t>
      </w:r>
      <w:proofErr w:type="spellStart"/>
      <w:r w:rsidR="00612CE4">
        <w:rPr>
          <w:rFonts w:ascii="Times New Roman" w:hAnsi="Times New Roman" w:cs="Times New Roman"/>
          <w:kern w:val="0"/>
          <w:sz w:val="24"/>
          <w:szCs w:val="24"/>
        </w:rPr>
        <w:t>ZnONPs</w:t>
      </w:r>
      <w:proofErr w:type="spellEnd"/>
      <w:r w:rsidR="00612CE4">
        <w:rPr>
          <w:rFonts w:ascii="Times New Roman" w:hAnsi="Times New Roman" w:cs="Times New Roman"/>
          <w:kern w:val="0"/>
          <w:sz w:val="24"/>
          <w:szCs w:val="24"/>
        </w:rPr>
        <w:t xml:space="preserve"> [21]. </w:t>
      </w:r>
    </w:p>
    <w:p w14:paraId="40661A8F" w14:textId="77777777" w:rsidR="00023D91" w:rsidRPr="00C56A02" w:rsidRDefault="00023D91" w:rsidP="009A3288">
      <w:pPr>
        <w:autoSpaceDE w:val="0"/>
        <w:autoSpaceDN w:val="0"/>
        <w:adjustRightInd w:val="0"/>
        <w:spacing w:after="0" w:line="240" w:lineRule="auto"/>
        <w:jc w:val="both"/>
        <w:rPr>
          <w:rFonts w:ascii="Times New Roman" w:hAnsi="Times New Roman" w:cs="Times New Roman"/>
          <w:kern w:val="0"/>
          <w:sz w:val="24"/>
          <w:szCs w:val="24"/>
        </w:rPr>
      </w:pPr>
    </w:p>
    <w:p w14:paraId="76F475C5" w14:textId="3ADBA9D9" w:rsidR="00DB543D" w:rsidRPr="00C56A02" w:rsidRDefault="00DB543D" w:rsidP="009A3288">
      <w:pPr>
        <w:autoSpaceDE w:val="0"/>
        <w:autoSpaceDN w:val="0"/>
        <w:adjustRightInd w:val="0"/>
        <w:spacing w:after="0" w:line="240" w:lineRule="auto"/>
        <w:jc w:val="both"/>
        <w:rPr>
          <w:rFonts w:ascii="Times New Roman" w:hAnsi="Times New Roman" w:cs="Times New Roman"/>
          <w:b/>
          <w:bCs/>
          <w:kern w:val="0"/>
          <w:sz w:val="24"/>
          <w:szCs w:val="24"/>
        </w:rPr>
      </w:pPr>
      <w:bookmarkStart w:id="0" w:name="_Hlk140524715"/>
      <w:r w:rsidRPr="00C56A02">
        <w:rPr>
          <w:rFonts w:ascii="Times New Roman" w:hAnsi="Times New Roman" w:cs="Times New Roman"/>
          <w:b/>
          <w:bCs/>
          <w:kern w:val="0"/>
          <w:sz w:val="24"/>
          <w:szCs w:val="24"/>
        </w:rPr>
        <w:t xml:space="preserve">Mitigation approaches for NP-toxicity in </w:t>
      </w:r>
      <w:r w:rsidR="003357AE">
        <w:rPr>
          <w:rFonts w:ascii="Times New Roman" w:hAnsi="Times New Roman" w:cs="Times New Roman"/>
          <w:b/>
          <w:bCs/>
          <w:kern w:val="0"/>
          <w:sz w:val="24"/>
          <w:szCs w:val="24"/>
        </w:rPr>
        <w:t xml:space="preserve">the </w:t>
      </w:r>
      <w:r w:rsidRPr="00C56A02">
        <w:rPr>
          <w:rFonts w:ascii="Times New Roman" w:hAnsi="Times New Roman" w:cs="Times New Roman"/>
          <w:b/>
          <w:bCs/>
          <w:kern w:val="0"/>
          <w:sz w:val="24"/>
          <w:szCs w:val="24"/>
        </w:rPr>
        <w:t>environment</w:t>
      </w:r>
      <w:bookmarkEnd w:id="0"/>
    </w:p>
    <w:p w14:paraId="73C58DAB" w14:textId="77777777" w:rsidR="00724A52" w:rsidRPr="00C56A02" w:rsidRDefault="00724A52" w:rsidP="009A3288">
      <w:pPr>
        <w:autoSpaceDE w:val="0"/>
        <w:autoSpaceDN w:val="0"/>
        <w:adjustRightInd w:val="0"/>
        <w:spacing w:after="0" w:line="240" w:lineRule="auto"/>
        <w:jc w:val="both"/>
        <w:rPr>
          <w:rFonts w:ascii="Times New Roman" w:hAnsi="Times New Roman" w:cs="Times New Roman"/>
          <w:b/>
          <w:bCs/>
          <w:kern w:val="0"/>
          <w:sz w:val="24"/>
          <w:szCs w:val="24"/>
        </w:rPr>
      </w:pPr>
    </w:p>
    <w:p w14:paraId="6D085B3A" w14:textId="43F0DF6C" w:rsidR="003D0386" w:rsidRPr="00C56A02" w:rsidRDefault="00C9160B" w:rsidP="00DE75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to understand the NP toxicity within the ecosystem. </w:t>
      </w:r>
      <w:r w:rsidR="00612CE4">
        <w:rPr>
          <w:rFonts w:ascii="Times New Roman" w:hAnsi="Times New Roman" w:cs="Times New Roman"/>
          <w:sz w:val="24"/>
          <w:szCs w:val="24"/>
        </w:rPr>
        <w:t xml:space="preserve">Due to the inadequacy of monitoring and detection devices, </w:t>
      </w:r>
      <w:r w:rsidR="003357AE">
        <w:rPr>
          <w:rFonts w:ascii="Times New Roman" w:hAnsi="Times New Roman" w:cs="Times New Roman"/>
          <w:sz w:val="24"/>
          <w:szCs w:val="24"/>
        </w:rPr>
        <w:t>NP interaction</w:t>
      </w:r>
      <w:r w:rsidR="00612CE4">
        <w:rPr>
          <w:rFonts w:ascii="Times New Roman" w:hAnsi="Times New Roman" w:cs="Times New Roman"/>
          <w:sz w:val="24"/>
          <w:szCs w:val="24"/>
        </w:rPr>
        <w:t xml:space="preserve"> with the environment was not properly studied. </w:t>
      </w:r>
      <w:r w:rsidR="004F56A5">
        <w:rPr>
          <w:rFonts w:ascii="Times New Roman" w:hAnsi="Times New Roman" w:cs="Times New Roman"/>
          <w:sz w:val="24"/>
          <w:szCs w:val="24"/>
        </w:rPr>
        <w:t xml:space="preserve">With </w:t>
      </w:r>
      <w:r w:rsidR="003357AE">
        <w:rPr>
          <w:rFonts w:ascii="Times New Roman" w:hAnsi="Times New Roman" w:cs="Times New Roman"/>
          <w:sz w:val="24"/>
          <w:szCs w:val="24"/>
        </w:rPr>
        <w:t>the</w:t>
      </w:r>
      <w:r w:rsidR="004F56A5">
        <w:rPr>
          <w:rFonts w:ascii="Times New Roman" w:hAnsi="Times New Roman" w:cs="Times New Roman"/>
          <w:sz w:val="24"/>
          <w:szCs w:val="24"/>
        </w:rPr>
        <w:t xml:space="preserve"> advancement of technology, NP interaction in the environment has become the focal point of study. The use of various biomarkers has served as the most important biological assessment tool. The idea of permeable-ion barriers has been formulated as a tool to arrest NPs</w:t>
      </w:r>
      <w:r w:rsidR="004B1CE5" w:rsidRPr="00C56A02">
        <w:rPr>
          <w:rFonts w:ascii="Times New Roman" w:hAnsi="Times New Roman" w:cs="Times New Roman"/>
          <w:sz w:val="24"/>
          <w:szCs w:val="24"/>
        </w:rPr>
        <w:t xml:space="preserve"> </w:t>
      </w:r>
      <w:r w:rsidR="002E5EBD" w:rsidRPr="00C56A02">
        <w:rPr>
          <w:rFonts w:ascii="Times New Roman" w:hAnsi="Times New Roman" w:cs="Times New Roman"/>
          <w:sz w:val="24"/>
          <w:szCs w:val="24"/>
        </w:rPr>
        <w:t>[</w:t>
      </w:r>
      <w:r w:rsidR="004D0AE6" w:rsidRPr="00C56A02">
        <w:rPr>
          <w:rFonts w:ascii="Times New Roman" w:hAnsi="Times New Roman" w:cs="Times New Roman"/>
          <w:sz w:val="24"/>
          <w:szCs w:val="24"/>
        </w:rPr>
        <w:t>2</w:t>
      </w:r>
      <w:r w:rsidR="00DF237F" w:rsidRPr="00C56A02">
        <w:rPr>
          <w:rFonts w:ascii="Times New Roman" w:hAnsi="Times New Roman" w:cs="Times New Roman"/>
          <w:sz w:val="24"/>
          <w:szCs w:val="24"/>
        </w:rPr>
        <w:t>2</w:t>
      </w:r>
      <w:r w:rsidR="002E5EBD" w:rsidRPr="00C56A02">
        <w:rPr>
          <w:rFonts w:ascii="Times New Roman" w:hAnsi="Times New Roman" w:cs="Times New Roman"/>
          <w:sz w:val="24"/>
          <w:szCs w:val="24"/>
        </w:rPr>
        <w:t>]</w:t>
      </w:r>
      <w:r w:rsidR="004B1CE5" w:rsidRPr="00C56A02">
        <w:rPr>
          <w:rFonts w:ascii="Times New Roman" w:hAnsi="Times New Roman" w:cs="Times New Roman"/>
          <w:sz w:val="24"/>
          <w:szCs w:val="24"/>
        </w:rPr>
        <w:t>.</w:t>
      </w:r>
      <w:r w:rsidR="00A174B0" w:rsidRPr="00C56A02">
        <w:rPr>
          <w:rFonts w:ascii="Times New Roman" w:hAnsi="Times New Roman" w:cs="Times New Roman"/>
          <w:sz w:val="24"/>
          <w:szCs w:val="24"/>
        </w:rPr>
        <w:t xml:space="preserve"> </w:t>
      </w:r>
      <w:r w:rsidR="00DE7503">
        <w:rPr>
          <w:rFonts w:ascii="Times New Roman" w:hAnsi="Times New Roman" w:cs="Times New Roman"/>
          <w:sz w:val="24"/>
          <w:szCs w:val="24"/>
        </w:rPr>
        <w:t xml:space="preserve">A complete form of comprehensive and advanced technology </w:t>
      </w:r>
      <w:r w:rsidR="003357AE">
        <w:rPr>
          <w:rFonts w:ascii="Times New Roman" w:hAnsi="Times New Roman" w:cs="Times New Roman"/>
          <w:sz w:val="24"/>
          <w:szCs w:val="24"/>
        </w:rPr>
        <w:t>that</w:t>
      </w:r>
      <w:r w:rsidR="00DE7503">
        <w:rPr>
          <w:rFonts w:ascii="Times New Roman" w:hAnsi="Times New Roman" w:cs="Times New Roman"/>
          <w:sz w:val="24"/>
          <w:szCs w:val="24"/>
        </w:rPr>
        <w:t xml:space="preserve"> constitutes public awareness and integrated legislation is a proactive and substantial approach to </w:t>
      </w:r>
      <w:r w:rsidR="00DE7503">
        <w:rPr>
          <w:rFonts w:ascii="Times New Roman" w:hAnsi="Times New Roman" w:cs="Times New Roman"/>
          <w:sz w:val="24"/>
          <w:szCs w:val="24"/>
        </w:rPr>
        <w:lastRenderedPageBreak/>
        <w:t xml:space="preserve">synchronize the intricacy of NPs to prevent their toxicity [7]. It is also pertinent to develop various regulatory actions, environmental testing and monitoring to provide validated results for consideration of ecotoxicology of NP in the environment </w:t>
      </w:r>
      <w:r w:rsidR="002E5EBD" w:rsidRPr="00C56A02">
        <w:rPr>
          <w:rFonts w:ascii="Times New Roman" w:hAnsi="Times New Roman" w:cs="Times New Roman"/>
          <w:sz w:val="24"/>
          <w:szCs w:val="24"/>
        </w:rPr>
        <w:t>[</w:t>
      </w:r>
      <w:r w:rsidR="004D0AE6" w:rsidRPr="00C56A02">
        <w:rPr>
          <w:rFonts w:ascii="Times New Roman" w:hAnsi="Times New Roman" w:cs="Times New Roman"/>
          <w:b/>
          <w:bCs/>
          <w:sz w:val="24"/>
          <w:szCs w:val="24"/>
        </w:rPr>
        <w:t>2</w:t>
      </w:r>
      <w:r w:rsidR="00DF237F" w:rsidRPr="00C56A02">
        <w:rPr>
          <w:rFonts w:ascii="Times New Roman" w:hAnsi="Times New Roman" w:cs="Times New Roman"/>
          <w:b/>
          <w:bCs/>
          <w:sz w:val="24"/>
          <w:szCs w:val="24"/>
        </w:rPr>
        <w:t>3</w:t>
      </w:r>
      <w:r w:rsidR="002E5EBD" w:rsidRPr="00C56A02">
        <w:rPr>
          <w:rFonts w:ascii="Times New Roman" w:hAnsi="Times New Roman" w:cs="Times New Roman"/>
          <w:sz w:val="24"/>
          <w:szCs w:val="24"/>
        </w:rPr>
        <w:t>]</w:t>
      </w:r>
      <w:r w:rsidR="003D0386" w:rsidRPr="00C56A02">
        <w:rPr>
          <w:rFonts w:ascii="Times New Roman" w:hAnsi="Times New Roman" w:cs="Times New Roman"/>
          <w:sz w:val="24"/>
          <w:szCs w:val="24"/>
        </w:rPr>
        <w:t xml:space="preserve">. </w:t>
      </w:r>
      <w:r w:rsidR="004A1E53">
        <w:rPr>
          <w:rFonts w:ascii="Times New Roman" w:hAnsi="Times New Roman" w:cs="Times New Roman"/>
          <w:sz w:val="24"/>
          <w:szCs w:val="24"/>
        </w:rPr>
        <w:t>Hence</w:t>
      </w:r>
      <w:r w:rsidR="003D0386" w:rsidRPr="00C56A02">
        <w:rPr>
          <w:rFonts w:ascii="Times New Roman" w:hAnsi="Times New Roman" w:cs="Times New Roman"/>
          <w:sz w:val="24"/>
          <w:szCs w:val="24"/>
        </w:rPr>
        <w:t xml:space="preserve">, these assessments are </w:t>
      </w:r>
      <w:r w:rsidR="004A1E53">
        <w:rPr>
          <w:rFonts w:ascii="Times New Roman" w:hAnsi="Times New Roman" w:cs="Times New Roman"/>
          <w:sz w:val="24"/>
          <w:szCs w:val="24"/>
        </w:rPr>
        <w:t>needed</w:t>
      </w:r>
      <w:r w:rsidR="003D0386" w:rsidRPr="00C56A02">
        <w:rPr>
          <w:rFonts w:ascii="Times New Roman" w:hAnsi="Times New Roman" w:cs="Times New Roman"/>
          <w:sz w:val="24"/>
          <w:szCs w:val="24"/>
        </w:rPr>
        <w:t xml:space="preserve"> to </w:t>
      </w:r>
      <w:r w:rsidR="004A1E53">
        <w:rPr>
          <w:rFonts w:ascii="Times New Roman" w:hAnsi="Times New Roman" w:cs="Times New Roman"/>
          <w:sz w:val="24"/>
          <w:szCs w:val="24"/>
        </w:rPr>
        <w:t>regulate along</w:t>
      </w:r>
      <w:r w:rsidR="003D0386" w:rsidRPr="00C56A02">
        <w:rPr>
          <w:rFonts w:ascii="Times New Roman" w:hAnsi="Times New Roman" w:cs="Times New Roman"/>
          <w:sz w:val="24"/>
          <w:szCs w:val="24"/>
        </w:rPr>
        <w:t xml:space="preserve"> with contemporary approaches to </w:t>
      </w:r>
      <w:r w:rsidR="004A1E53">
        <w:rPr>
          <w:rFonts w:ascii="Times New Roman" w:hAnsi="Times New Roman" w:cs="Times New Roman"/>
          <w:sz w:val="24"/>
          <w:szCs w:val="24"/>
        </w:rPr>
        <w:t>produce</w:t>
      </w:r>
      <w:r w:rsidR="003D0386" w:rsidRPr="00C56A02">
        <w:rPr>
          <w:rFonts w:ascii="Times New Roman" w:hAnsi="Times New Roman" w:cs="Times New Roman"/>
          <w:sz w:val="24"/>
          <w:szCs w:val="24"/>
        </w:rPr>
        <w:t xml:space="preserve"> accurate results to av</w:t>
      </w:r>
      <w:r w:rsidR="004A1E53">
        <w:rPr>
          <w:rFonts w:ascii="Times New Roman" w:hAnsi="Times New Roman" w:cs="Times New Roman"/>
          <w:sz w:val="24"/>
          <w:szCs w:val="24"/>
        </w:rPr>
        <w:t>oid</w:t>
      </w:r>
      <w:r w:rsidR="003D0386" w:rsidRPr="00C56A02">
        <w:rPr>
          <w:rFonts w:ascii="Times New Roman" w:hAnsi="Times New Roman" w:cs="Times New Roman"/>
          <w:sz w:val="24"/>
          <w:szCs w:val="24"/>
        </w:rPr>
        <w:t xml:space="preserve"> NP-mediated environmental damage.</w:t>
      </w:r>
    </w:p>
    <w:p w14:paraId="16AA90A6" w14:textId="77777777" w:rsidR="004D774C" w:rsidRPr="00C56A02" w:rsidRDefault="004D774C" w:rsidP="009A3288">
      <w:pPr>
        <w:autoSpaceDE w:val="0"/>
        <w:autoSpaceDN w:val="0"/>
        <w:adjustRightInd w:val="0"/>
        <w:spacing w:after="0" w:line="240" w:lineRule="auto"/>
        <w:jc w:val="both"/>
        <w:rPr>
          <w:rFonts w:ascii="Times New Roman" w:hAnsi="Times New Roman" w:cs="Times New Roman"/>
          <w:sz w:val="24"/>
          <w:szCs w:val="24"/>
        </w:rPr>
      </w:pPr>
    </w:p>
    <w:p w14:paraId="0FC02C5D" w14:textId="39CF610A" w:rsidR="00A174B0" w:rsidRPr="00C56A02" w:rsidRDefault="00A174B0" w:rsidP="00F22886">
      <w:pPr>
        <w:autoSpaceDE w:val="0"/>
        <w:autoSpaceDN w:val="0"/>
        <w:adjustRightInd w:val="0"/>
        <w:spacing w:after="0" w:line="240" w:lineRule="auto"/>
        <w:ind w:firstLine="709"/>
        <w:jc w:val="both"/>
        <w:rPr>
          <w:rFonts w:ascii="Times New Roman" w:hAnsi="Times New Roman" w:cs="Times New Roman"/>
          <w:sz w:val="24"/>
          <w:szCs w:val="24"/>
        </w:rPr>
      </w:pPr>
      <w:r w:rsidRPr="00C56A02">
        <w:rPr>
          <w:rFonts w:ascii="Times New Roman" w:hAnsi="Times New Roman" w:cs="Times New Roman"/>
          <w:sz w:val="24"/>
          <w:szCs w:val="24"/>
        </w:rPr>
        <w:t xml:space="preserve">The toxicity of NPs in the ecosystem is complex, but advancements in detection and monitoring tools have shed light on their fate in the environment. Biomarkers and permeable-ion barriers are valuable for tracking and containing NPs </w:t>
      </w:r>
      <w:r w:rsidR="002E5EBD" w:rsidRPr="00C56A02">
        <w:rPr>
          <w:rFonts w:ascii="Times New Roman" w:hAnsi="Times New Roman" w:cs="Times New Roman"/>
          <w:sz w:val="24"/>
          <w:szCs w:val="24"/>
        </w:rPr>
        <w:t>[</w:t>
      </w:r>
      <w:r w:rsidR="004D0AE6" w:rsidRPr="00C56A02">
        <w:rPr>
          <w:rFonts w:ascii="Times New Roman" w:hAnsi="Times New Roman" w:cs="Times New Roman"/>
          <w:sz w:val="24"/>
          <w:szCs w:val="24"/>
        </w:rPr>
        <w:t>2</w:t>
      </w:r>
      <w:r w:rsidR="00DF237F" w:rsidRPr="00C56A02">
        <w:rPr>
          <w:rFonts w:ascii="Times New Roman" w:hAnsi="Times New Roman" w:cs="Times New Roman"/>
          <w:sz w:val="24"/>
          <w:szCs w:val="24"/>
        </w:rPr>
        <w:t>2</w:t>
      </w:r>
      <w:r w:rsidR="002E5EBD" w:rsidRPr="00C56A02">
        <w:rPr>
          <w:rFonts w:ascii="Times New Roman" w:hAnsi="Times New Roman" w:cs="Times New Roman"/>
          <w:sz w:val="24"/>
          <w:szCs w:val="24"/>
        </w:rPr>
        <w:t>]</w:t>
      </w:r>
      <w:r w:rsidRPr="00C56A02">
        <w:rPr>
          <w:rFonts w:ascii="Times New Roman" w:hAnsi="Times New Roman" w:cs="Times New Roman"/>
          <w:sz w:val="24"/>
          <w:szCs w:val="24"/>
        </w:rPr>
        <w:t xml:space="preserve">. Comprehensive technology, public awareness, and integrated legislation are proactive approaches to </w:t>
      </w:r>
      <w:r w:rsidR="003357AE">
        <w:rPr>
          <w:rFonts w:ascii="Times New Roman" w:hAnsi="Times New Roman" w:cs="Times New Roman"/>
          <w:sz w:val="24"/>
          <w:szCs w:val="24"/>
        </w:rPr>
        <w:t>regulating</w:t>
      </w:r>
      <w:r w:rsidRPr="00C56A02">
        <w:rPr>
          <w:rFonts w:ascii="Times New Roman" w:hAnsi="Times New Roman" w:cs="Times New Roman"/>
          <w:sz w:val="24"/>
          <w:szCs w:val="24"/>
        </w:rPr>
        <w:t xml:space="preserve"> NPs and </w:t>
      </w:r>
      <w:r w:rsidR="003357AE">
        <w:rPr>
          <w:rFonts w:ascii="Times New Roman" w:hAnsi="Times New Roman" w:cs="Times New Roman"/>
          <w:sz w:val="24"/>
          <w:szCs w:val="24"/>
        </w:rPr>
        <w:t>preventing</w:t>
      </w:r>
      <w:r w:rsidRPr="00C56A02">
        <w:rPr>
          <w:rFonts w:ascii="Times New Roman" w:hAnsi="Times New Roman" w:cs="Times New Roman"/>
          <w:sz w:val="24"/>
          <w:szCs w:val="24"/>
        </w:rPr>
        <w:t xml:space="preserve"> their toxicity </w:t>
      </w:r>
      <w:r w:rsidR="002E5EBD" w:rsidRPr="00C56A02">
        <w:rPr>
          <w:rFonts w:ascii="Times New Roman" w:hAnsi="Times New Roman" w:cs="Times New Roman"/>
          <w:sz w:val="24"/>
          <w:szCs w:val="24"/>
        </w:rPr>
        <w:t>[</w:t>
      </w:r>
      <w:r w:rsidR="008571D5" w:rsidRPr="00C56A02">
        <w:rPr>
          <w:rFonts w:ascii="Times New Roman" w:hAnsi="Times New Roman" w:cs="Times New Roman"/>
          <w:sz w:val="24"/>
          <w:szCs w:val="24"/>
        </w:rPr>
        <w:t>7</w:t>
      </w:r>
      <w:r w:rsidR="002E5EBD" w:rsidRPr="00C56A02">
        <w:rPr>
          <w:rFonts w:ascii="Times New Roman" w:hAnsi="Times New Roman" w:cs="Times New Roman"/>
          <w:sz w:val="24"/>
          <w:szCs w:val="24"/>
        </w:rPr>
        <w:t>]</w:t>
      </w:r>
      <w:r w:rsidRPr="00C56A02">
        <w:rPr>
          <w:rFonts w:ascii="Times New Roman" w:hAnsi="Times New Roman" w:cs="Times New Roman"/>
          <w:sz w:val="24"/>
          <w:szCs w:val="24"/>
        </w:rPr>
        <w:t xml:space="preserve">. Regulatory actions, environmental testing, and monitoring are necessary for </w:t>
      </w:r>
      <w:r w:rsidR="003357AE">
        <w:rPr>
          <w:rFonts w:ascii="Times New Roman" w:hAnsi="Times New Roman" w:cs="Times New Roman"/>
          <w:sz w:val="24"/>
          <w:szCs w:val="24"/>
        </w:rPr>
        <w:t xml:space="preserve">the </w:t>
      </w:r>
      <w:r w:rsidRPr="00C56A02">
        <w:rPr>
          <w:rFonts w:ascii="Times New Roman" w:hAnsi="Times New Roman" w:cs="Times New Roman"/>
          <w:sz w:val="24"/>
          <w:szCs w:val="24"/>
        </w:rPr>
        <w:t xml:space="preserve">accurate assessment of ecotoxicology and NP fate </w:t>
      </w:r>
      <w:r w:rsidR="002E5EBD" w:rsidRPr="00C56A02">
        <w:rPr>
          <w:rFonts w:ascii="Times New Roman" w:hAnsi="Times New Roman" w:cs="Times New Roman"/>
          <w:sz w:val="24"/>
          <w:szCs w:val="24"/>
        </w:rPr>
        <w:t>[</w:t>
      </w:r>
      <w:r w:rsidR="004D0AE6" w:rsidRPr="00C56A02">
        <w:rPr>
          <w:rFonts w:ascii="Times New Roman" w:hAnsi="Times New Roman" w:cs="Times New Roman"/>
          <w:sz w:val="24"/>
          <w:szCs w:val="24"/>
        </w:rPr>
        <w:t>2</w:t>
      </w:r>
      <w:r w:rsidR="00DF237F" w:rsidRPr="00C56A02">
        <w:rPr>
          <w:rFonts w:ascii="Times New Roman" w:hAnsi="Times New Roman" w:cs="Times New Roman"/>
          <w:sz w:val="24"/>
          <w:szCs w:val="24"/>
        </w:rPr>
        <w:t>3</w:t>
      </w:r>
      <w:r w:rsidR="002E5EBD" w:rsidRPr="00C56A02">
        <w:rPr>
          <w:rFonts w:ascii="Times New Roman" w:hAnsi="Times New Roman" w:cs="Times New Roman"/>
          <w:sz w:val="24"/>
          <w:szCs w:val="24"/>
        </w:rPr>
        <w:t>]</w:t>
      </w:r>
      <w:r w:rsidRPr="00C56A02">
        <w:rPr>
          <w:rFonts w:ascii="Times New Roman" w:hAnsi="Times New Roman" w:cs="Times New Roman"/>
          <w:sz w:val="24"/>
          <w:szCs w:val="24"/>
        </w:rPr>
        <w:t>. These contemporary approaches are essential to mitigate NP-induced environmental damage.</w:t>
      </w:r>
    </w:p>
    <w:p w14:paraId="7929AC75" w14:textId="77777777" w:rsidR="00A174B0" w:rsidRPr="00C56A02" w:rsidRDefault="00A174B0" w:rsidP="009A3288">
      <w:pPr>
        <w:autoSpaceDE w:val="0"/>
        <w:autoSpaceDN w:val="0"/>
        <w:adjustRightInd w:val="0"/>
        <w:spacing w:after="0" w:line="240" w:lineRule="auto"/>
        <w:jc w:val="both"/>
        <w:rPr>
          <w:rFonts w:ascii="Times New Roman" w:hAnsi="Times New Roman" w:cs="Times New Roman"/>
          <w:sz w:val="24"/>
          <w:szCs w:val="24"/>
        </w:rPr>
      </w:pPr>
    </w:p>
    <w:p w14:paraId="76716EAD" w14:textId="17FF1FE6" w:rsidR="009A3288" w:rsidRPr="00C56A02" w:rsidRDefault="009A3288" w:rsidP="009A3288">
      <w:pPr>
        <w:autoSpaceDE w:val="0"/>
        <w:autoSpaceDN w:val="0"/>
        <w:adjustRightInd w:val="0"/>
        <w:spacing w:after="0" w:line="240" w:lineRule="auto"/>
        <w:jc w:val="both"/>
        <w:rPr>
          <w:rFonts w:ascii="Times New Roman" w:hAnsi="Times New Roman" w:cs="Times New Roman"/>
          <w:b/>
          <w:bCs/>
          <w:kern w:val="0"/>
          <w:sz w:val="24"/>
          <w:szCs w:val="24"/>
        </w:rPr>
      </w:pPr>
      <w:r w:rsidRPr="00C56A02">
        <w:rPr>
          <w:rFonts w:ascii="Times New Roman" w:hAnsi="Times New Roman" w:cs="Times New Roman"/>
          <w:b/>
          <w:bCs/>
          <w:kern w:val="0"/>
          <w:sz w:val="24"/>
          <w:szCs w:val="24"/>
        </w:rPr>
        <w:t>Conclusion</w:t>
      </w:r>
      <w:r w:rsidR="00AA3FFC" w:rsidRPr="00C56A02">
        <w:rPr>
          <w:rFonts w:ascii="Times New Roman" w:hAnsi="Times New Roman" w:cs="Times New Roman"/>
          <w:b/>
          <w:bCs/>
          <w:kern w:val="0"/>
          <w:sz w:val="24"/>
          <w:szCs w:val="24"/>
        </w:rPr>
        <w:t>s</w:t>
      </w:r>
    </w:p>
    <w:p w14:paraId="0E7FBFFC" w14:textId="77777777" w:rsidR="002D1CD2" w:rsidRPr="00C56A02" w:rsidRDefault="002D1CD2" w:rsidP="009A3288">
      <w:pPr>
        <w:autoSpaceDE w:val="0"/>
        <w:autoSpaceDN w:val="0"/>
        <w:adjustRightInd w:val="0"/>
        <w:spacing w:after="0" w:line="240" w:lineRule="auto"/>
        <w:jc w:val="both"/>
        <w:rPr>
          <w:rFonts w:ascii="Times New Roman" w:hAnsi="Times New Roman" w:cs="Times New Roman"/>
          <w:b/>
          <w:bCs/>
          <w:kern w:val="0"/>
          <w:sz w:val="24"/>
          <w:szCs w:val="24"/>
        </w:rPr>
      </w:pPr>
    </w:p>
    <w:p w14:paraId="3EF3F779" w14:textId="43010E85" w:rsidR="00C85C74" w:rsidRPr="00C56A02" w:rsidRDefault="009A3288" w:rsidP="00C85C74">
      <w:pPr>
        <w:autoSpaceDE w:val="0"/>
        <w:autoSpaceDN w:val="0"/>
        <w:adjustRightInd w:val="0"/>
        <w:spacing w:after="0" w:line="240" w:lineRule="auto"/>
        <w:jc w:val="both"/>
        <w:rPr>
          <w:rFonts w:ascii="Times New Roman" w:hAnsi="Times New Roman" w:cs="Times New Roman"/>
          <w:kern w:val="0"/>
          <w:sz w:val="24"/>
          <w:szCs w:val="24"/>
        </w:rPr>
      </w:pPr>
      <w:r w:rsidRPr="00C56A02">
        <w:rPr>
          <w:rFonts w:ascii="Times New Roman" w:hAnsi="Times New Roman" w:cs="Times New Roman"/>
          <w:kern w:val="0"/>
          <w:sz w:val="24"/>
          <w:szCs w:val="24"/>
        </w:rPr>
        <w:t xml:space="preserve">NPs have the potential to stimulate </w:t>
      </w:r>
      <w:r w:rsidR="004A1E53">
        <w:rPr>
          <w:rFonts w:ascii="Times New Roman" w:hAnsi="Times New Roman" w:cs="Times New Roman"/>
          <w:kern w:val="0"/>
          <w:sz w:val="24"/>
          <w:szCs w:val="24"/>
        </w:rPr>
        <w:t>crop</w:t>
      </w:r>
      <w:r w:rsidRPr="00C56A02">
        <w:rPr>
          <w:rFonts w:ascii="Times New Roman" w:hAnsi="Times New Roman" w:cs="Times New Roman"/>
          <w:kern w:val="0"/>
          <w:sz w:val="24"/>
          <w:szCs w:val="24"/>
        </w:rPr>
        <w:t xml:space="preserve"> growth and control pollution, but they also pose a serious threat to the</w:t>
      </w:r>
      <w:r w:rsidR="004A1E53">
        <w:rPr>
          <w:rFonts w:ascii="Times New Roman" w:hAnsi="Times New Roman" w:cs="Times New Roman"/>
          <w:kern w:val="0"/>
          <w:sz w:val="24"/>
          <w:szCs w:val="24"/>
        </w:rPr>
        <w:t xml:space="preserve"> </w:t>
      </w:r>
      <w:proofErr w:type="spellStart"/>
      <w:r w:rsidR="004A1E53" w:rsidRPr="00C56A02">
        <w:rPr>
          <w:rFonts w:ascii="Times New Roman" w:hAnsi="Times New Roman" w:cs="Times New Roman"/>
          <w:kern w:val="0"/>
          <w:sz w:val="24"/>
          <w:szCs w:val="24"/>
        </w:rPr>
        <w:t>rhizospheric</w:t>
      </w:r>
      <w:proofErr w:type="spellEnd"/>
      <w:r w:rsidR="004A1E53" w:rsidRPr="00C56A02">
        <w:rPr>
          <w:rFonts w:ascii="Times New Roman" w:hAnsi="Times New Roman" w:cs="Times New Roman"/>
          <w:kern w:val="0"/>
          <w:sz w:val="24"/>
          <w:szCs w:val="24"/>
        </w:rPr>
        <w:t xml:space="preserve"> populations</w:t>
      </w:r>
      <w:r w:rsidR="004A1E53">
        <w:rPr>
          <w:rFonts w:ascii="Times New Roman" w:hAnsi="Times New Roman" w:cs="Times New Roman"/>
          <w:kern w:val="0"/>
          <w:sz w:val="24"/>
          <w:szCs w:val="24"/>
        </w:rPr>
        <w:t xml:space="preserve"> and the</w:t>
      </w:r>
      <w:r w:rsidRPr="00C56A02">
        <w:rPr>
          <w:rFonts w:ascii="Times New Roman" w:hAnsi="Times New Roman" w:cs="Times New Roman"/>
          <w:kern w:val="0"/>
          <w:sz w:val="24"/>
          <w:szCs w:val="24"/>
        </w:rPr>
        <w:t xml:space="preserve"> environment </w:t>
      </w:r>
      <w:r w:rsidR="004A1E53">
        <w:rPr>
          <w:rFonts w:ascii="Times New Roman" w:hAnsi="Times New Roman" w:cs="Times New Roman"/>
          <w:kern w:val="0"/>
          <w:sz w:val="24"/>
          <w:szCs w:val="24"/>
        </w:rPr>
        <w:t xml:space="preserve">as a whole </w:t>
      </w:r>
      <w:r w:rsidRPr="00C56A02">
        <w:rPr>
          <w:rFonts w:ascii="Times New Roman" w:hAnsi="Times New Roman" w:cs="Times New Roman"/>
          <w:kern w:val="0"/>
          <w:sz w:val="24"/>
          <w:szCs w:val="24"/>
        </w:rPr>
        <w:t xml:space="preserve">due to their accumulation potential. </w:t>
      </w:r>
      <w:r w:rsidR="004A1E53">
        <w:rPr>
          <w:rFonts w:ascii="Times New Roman" w:hAnsi="Times New Roman" w:cs="Times New Roman"/>
          <w:kern w:val="0"/>
          <w:sz w:val="24"/>
          <w:szCs w:val="24"/>
        </w:rPr>
        <w:t>T</w:t>
      </w:r>
      <w:r w:rsidRPr="00C56A02">
        <w:rPr>
          <w:rFonts w:ascii="Times New Roman" w:hAnsi="Times New Roman" w:cs="Times New Roman"/>
          <w:kern w:val="0"/>
          <w:sz w:val="24"/>
          <w:szCs w:val="24"/>
        </w:rPr>
        <w:t>t is crucial to gather valuable information about NPs and their impact on biological interactions in the soil</w:t>
      </w:r>
      <w:r w:rsidR="004A1E53">
        <w:rPr>
          <w:rFonts w:ascii="Times New Roman" w:hAnsi="Times New Roman" w:cs="Times New Roman"/>
          <w:kern w:val="0"/>
          <w:sz w:val="24"/>
          <w:szCs w:val="24"/>
        </w:rPr>
        <w:t xml:space="preserve"> due to their dual action</w:t>
      </w:r>
      <w:r w:rsidRPr="00C56A02">
        <w:rPr>
          <w:rFonts w:ascii="Times New Roman" w:hAnsi="Times New Roman" w:cs="Times New Roman"/>
          <w:kern w:val="0"/>
          <w:sz w:val="24"/>
          <w:szCs w:val="24"/>
        </w:rPr>
        <w:t>. The extensive production and persistence of nano-products in the soil ecosystem have disrupted beneficial microflora and soil components. The unique properties of NPs, such as surface charges, size, area, and reactivity, hinder positive interactions among soil, plants, and microbes. The proliferation of NPs in the soil can negatively affect microflora, leading to toxicity, accumulation, and resistance mechanisms.</w:t>
      </w:r>
      <w:r w:rsidR="00C85C74" w:rsidRPr="00C56A02">
        <w:rPr>
          <w:rFonts w:ascii="Times New Roman" w:hAnsi="Times New Roman" w:cs="Times New Roman"/>
          <w:kern w:val="0"/>
          <w:sz w:val="24"/>
          <w:szCs w:val="24"/>
        </w:rPr>
        <w:t xml:space="preserve"> </w:t>
      </w:r>
      <w:r w:rsidR="00C85C74" w:rsidRPr="00C56A02">
        <w:rPr>
          <w:rFonts w:ascii="Times New Roman" w:hAnsi="Times New Roman" w:cs="Times New Roman"/>
          <w:sz w:val="24"/>
          <w:szCs w:val="24"/>
        </w:rPr>
        <w:t>To address these challenges, it is crucial to gather valuable information about NPs and their impact on the soil ecosystem. Regulatory actions, environmental testing, and monitoring are essential for accurately assessing the ecotoxicology and fate of NPs. By implementing contemporary approaches, we can mitigate the potential environmental damage caused by NPs and safeguard the long-term health of our ecosystems. It is crucial to prioritize sustainable practices and responsible use of NPs to strike a balance between their benefits and potential risks.</w:t>
      </w:r>
    </w:p>
    <w:p w14:paraId="63401A26" w14:textId="77777777" w:rsidR="00C85C74" w:rsidRPr="009A3288" w:rsidRDefault="00C85C74" w:rsidP="009A3288">
      <w:pPr>
        <w:autoSpaceDE w:val="0"/>
        <w:autoSpaceDN w:val="0"/>
        <w:adjustRightInd w:val="0"/>
        <w:spacing w:after="0" w:line="240" w:lineRule="auto"/>
        <w:jc w:val="both"/>
        <w:rPr>
          <w:rFonts w:ascii="Times New Roman" w:hAnsi="Times New Roman" w:cs="Times New Roman"/>
          <w:color w:val="000000"/>
          <w:kern w:val="0"/>
          <w:sz w:val="24"/>
          <w:szCs w:val="24"/>
        </w:rPr>
      </w:pPr>
    </w:p>
    <w:p w14:paraId="324F032B" w14:textId="0E8D4B20" w:rsidR="00FD2179" w:rsidRDefault="00FD2179" w:rsidP="009A3288">
      <w:pPr>
        <w:autoSpaceDE w:val="0"/>
        <w:autoSpaceDN w:val="0"/>
        <w:adjustRightInd w:val="0"/>
        <w:spacing w:after="0" w:line="240" w:lineRule="auto"/>
        <w:jc w:val="both"/>
        <w:rPr>
          <w:rFonts w:ascii="Times New Roman" w:hAnsi="Times New Roman" w:cs="Times New Roman"/>
          <w:sz w:val="16"/>
          <w:szCs w:val="16"/>
        </w:rPr>
      </w:pPr>
    </w:p>
    <w:p w14:paraId="0486C368" w14:textId="77777777" w:rsidR="00304503" w:rsidRDefault="00304503" w:rsidP="009A3288">
      <w:pPr>
        <w:autoSpaceDE w:val="0"/>
        <w:autoSpaceDN w:val="0"/>
        <w:adjustRightInd w:val="0"/>
        <w:spacing w:after="0" w:line="240" w:lineRule="auto"/>
        <w:jc w:val="both"/>
        <w:rPr>
          <w:rFonts w:ascii="Times New Roman" w:hAnsi="Times New Roman" w:cs="Times New Roman"/>
          <w:sz w:val="16"/>
          <w:szCs w:val="16"/>
        </w:rPr>
      </w:pPr>
    </w:p>
    <w:p w14:paraId="55EC9E27" w14:textId="77777777" w:rsidR="00304503" w:rsidRDefault="00304503" w:rsidP="00304503">
      <w:pPr>
        <w:spacing w:line="360" w:lineRule="auto"/>
        <w:jc w:val="both"/>
        <w:rPr>
          <w:rFonts w:ascii="Times New Roman" w:hAnsi="Times New Roman" w:cs="Times New Roman"/>
          <w:b/>
          <w:sz w:val="24"/>
          <w:szCs w:val="24"/>
        </w:rPr>
      </w:pPr>
      <w:r w:rsidRPr="00F43A52">
        <w:rPr>
          <w:rFonts w:ascii="Times New Roman" w:hAnsi="Times New Roman" w:cs="Times New Roman"/>
          <w:b/>
          <w:sz w:val="24"/>
          <w:szCs w:val="24"/>
        </w:rPr>
        <w:t>References</w:t>
      </w:r>
    </w:p>
    <w:p w14:paraId="717C17DB"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[1]  A. Husen, and M. Iqbal, “Nanomaterials and Plant Potential”; Springer: Cham, Switzerland, 2019.</w:t>
      </w:r>
    </w:p>
    <w:p w14:paraId="40AC16A8"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[2] M.S. Johnson, S. Sajeev, R.S. Nair, “Role of </w:t>
      </w:r>
      <w:proofErr w:type="spellStart"/>
      <w:r w:rsidRPr="00304503">
        <w:rPr>
          <w:rFonts w:ascii="Times New Roman" w:hAnsi="Times New Roman" w:cs="Times New Roman"/>
          <w:bCs/>
          <w:sz w:val="20"/>
          <w:szCs w:val="20"/>
        </w:rPr>
        <w:t>Nanosensors</w:t>
      </w:r>
      <w:proofErr w:type="spellEnd"/>
      <w:r w:rsidRPr="00304503">
        <w:rPr>
          <w:rFonts w:ascii="Times New Roman" w:hAnsi="Times New Roman" w:cs="Times New Roman"/>
          <w:bCs/>
          <w:sz w:val="20"/>
          <w:szCs w:val="20"/>
        </w:rPr>
        <w:t xml:space="preserve"> in agriculture. 2021 International Conference on Computational Intelligence and Knowledge Economy (ICCIKE)” March 17–18, 2021.</w:t>
      </w:r>
    </w:p>
    <w:p w14:paraId="24EE0CAA"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[3] B.B. Beig, M.B.K. Niazi, F. Sher, Z. Jahan, U.S. Malik, M.D. Khan, J.H.P. Americo‑Pinheiro and D.N. Vo, “Nanotechnology‑based controlled release of sustainable fertilizers. A review. Environmental Chemistry Letters” 20:2709–2726 , 2022.</w:t>
      </w:r>
    </w:p>
    <w:p w14:paraId="5B68A33B"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[4] S. </w:t>
      </w:r>
      <w:proofErr w:type="spellStart"/>
      <w:r w:rsidRPr="00304503">
        <w:rPr>
          <w:rFonts w:ascii="Times New Roman" w:hAnsi="Times New Roman" w:cs="Times New Roman"/>
          <w:bCs/>
          <w:sz w:val="20"/>
          <w:szCs w:val="20"/>
        </w:rPr>
        <w:t>Eduok</w:t>
      </w:r>
      <w:proofErr w:type="spellEnd"/>
      <w:r w:rsidRPr="00304503">
        <w:rPr>
          <w:rFonts w:ascii="Times New Roman" w:hAnsi="Times New Roman" w:cs="Times New Roman"/>
          <w:bCs/>
          <w:sz w:val="20"/>
          <w:szCs w:val="20"/>
        </w:rPr>
        <w:t xml:space="preserve">, B. Martin, R. Villa, A. Nocker, B. Jefferson and F. Coulon, “Evaluation of engineered nanoparticle toxic effect on wastewater microorganisms: current status and challenges” </w:t>
      </w:r>
      <w:proofErr w:type="spellStart"/>
      <w:r w:rsidRPr="00304503">
        <w:rPr>
          <w:rFonts w:ascii="Times New Roman" w:hAnsi="Times New Roman" w:cs="Times New Roman"/>
          <w:bCs/>
          <w:sz w:val="20"/>
          <w:szCs w:val="20"/>
        </w:rPr>
        <w:t>Ecotoxicol</w:t>
      </w:r>
      <w:proofErr w:type="spellEnd"/>
      <w:r w:rsidRPr="00304503">
        <w:rPr>
          <w:rFonts w:ascii="Times New Roman" w:hAnsi="Times New Roman" w:cs="Times New Roman"/>
          <w:bCs/>
          <w:sz w:val="20"/>
          <w:szCs w:val="20"/>
        </w:rPr>
        <w:t>. Environ. Saf. 95, 1–9, 2013.</w:t>
      </w:r>
    </w:p>
    <w:p w14:paraId="584B0797"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[5] S.T. Khan, S.F. Adil, M.R. Shaik, H.Z. </w:t>
      </w:r>
      <w:proofErr w:type="spellStart"/>
      <w:r w:rsidRPr="00304503">
        <w:rPr>
          <w:rFonts w:ascii="Times New Roman" w:hAnsi="Times New Roman" w:cs="Times New Roman"/>
          <w:bCs/>
          <w:sz w:val="20"/>
          <w:szCs w:val="20"/>
        </w:rPr>
        <w:t>Alkhathlan</w:t>
      </w:r>
      <w:proofErr w:type="spellEnd"/>
      <w:r w:rsidRPr="00304503">
        <w:rPr>
          <w:rFonts w:ascii="Times New Roman" w:hAnsi="Times New Roman" w:cs="Times New Roman"/>
          <w:bCs/>
          <w:sz w:val="20"/>
          <w:szCs w:val="20"/>
        </w:rPr>
        <w:t xml:space="preserve"> and M. Khan, “Engineered Nanomaterials in Soil: Their Impact on Soil Microbiome and Plant Health” Plants,11, 109, 2022.</w:t>
      </w:r>
    </w:p>
    <w:p w14:paraId="516F210B"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[6] F. Ameen, K. </w:t>
      </w:r>
      <w:proofErr w:type="spellStart"/>
      <w:r w:rsidRPr="00304503">
        <w:rPr>
          <w:rFonts w:ascii="Times New Roman" w:hAnsi="Times New Roman" w:cs="Times New Roman"/>
          <w:bCs/>
          <w:sz w:val="20"/>
          <w:szCs w:val="20"/>
        </w:rPr>
        <w:t>Alsamhary</w:t>
      </w:r>
      <w:proofErr w:type="spellEnd"/>
      <w:r w:rsidRPr="00304503">
        <w:rPr>
          <w:rFonts w:ascii="Times New Roman" w:hAnsi="Times New Roman" w:cs="Times New Roman"/>
          <w:bCs/>
          <w:sz w:val="20"/>
          <w:szCs w:val="20"/>
        </w:rPr>
        <w:t xml:space="preserve">, J. A. </w:t>
      </w:r>
      <w:proofErr w:type="spellStart"/>
      <w:r w:rsidRPr="00304503">
        <w:rPr>
          <w:rFonts w:ascii="Times New Roman" w:hAnsi="Times New Roman" w:cs="Times New Roman"/>
          <w:bCs/>
          <w:sz w:val="20"/>
          <w:szCs w:val="20"/>
        </w:rPr>
        <w:t>Alabdullatif</w:t>
      </w:r>
      <w:proofErr w:type="spellEnd"/>
      <w:r w:rsidRPr="00304503">
        <w:rPr>
          <w:rFonts w:ascii="Times New Roman" w:hAnsi="Times New Roman" w:cs="Times New Roman"/>
          <w:bCs/>
          <w:sz w:val="20"/>
          <w:szCs w:val="20"/>
        </w:rPr>
        <w:t xml:space="preserve">, and S. </w:t>
      </w:r>
      <w:proofErr w:type="spellStart"/>
      <w:r w:rsidRPr="00304503">
        <w:rPr>
          <w:rFonts w:ascii="Times New Roman" w:hAnsi="Times New Roman" w:cs="Times New Roman"/>
          <w:bCs/>
          <w:sz w:val="20"/>
          <w:szCs w:val="20"/>
        </w:rPr>
        <w:t>ALNadhari</w:t>
      </w:r>
      <w:proofErr w:type="spellEnd"/>
      <w:r w:rsidRPr="00304503">
        <w:rPr>
          <w:rFonts w:ascii="Times New Roman" w:hAnsi="Times New Roman" w:cs="Times New Roman"/>
          <w:bCs/>
          <w:sz w:val="20"/>
          <w:szCs w:val="20"/>
        </w:rPr>
        <w:t xml:space="preserve">, “A review on metal-based nanoparticles and their toxicity to beneficial soil bacteria and fungi” </w:t>
      </w:r>
      <w:proofErr w:type="spellStart"/>
      <w:r w:rsidRPr="00304503">
        <w:rPr>
          <w:rFonts w:ascii="Times New Roman" w:hAnsi="Times New Roman" w:cs="Times New Roman"/>
          <w:bCs/>
          <w:sz w:val="20"/>
          <w:szCs w:val="20"/>
        </w:rPr>
        <w:t>Ecotoxicol</w:t>
      </w:r>
      <w:proofErr w:type="spellEnd"/>
      <w:r w:rsidRPr="00304503">
        <w:rPr>
          <w:rFonts w:ascii="Times New Roman" w:hAnsi="Times New Roman" w:cs="Times New Roman"/>
          <w:bCs/>
          <w:sz w:val="20"/>
          <w:szCs w:val="20"/>
        </w:rPr>
        <w:t>. Environ. Saf., 213, 112027, 2021.</w:t>
      </w:r>
    </w:p>
    <w:p w14:paraId="2F538022"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[7] J. Wang, J.D. Gerlach, N. Savage, G.P. Cobb, “Necessity and approach to integrated nanomaterial legislation and governance” Sci. Total Environ. 442, 56–62, 2013.</w:t>
      </w:r>
    </w:p>
    <w:p w14:paraId="316769BA"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[8] V. D. Rajput, T. </w:t>
      </w:r>
      <w:proofErr w:type="spellStart"/>
      <w:r w:rsidRPr="00304503">
        <w:rPr>
          <w:rFonts w:ascii="Times New Roman" w:hAnsi="Times New Roman" w:cs="Times New Roman"/>
          <w:bCs/>
          <w:sz w:val="20"/>
          <w:szCs w:val="20"/>
        </w:rPr>
        <w:t>Minkina</w:t>
      </w:r>
      <w:proofErr w:type="spellEnd"/>
      <w:r w:rsidRPr="00304503">
        <w:rPr>
          <w:rFonts w:ascii="Times New Roman" w:hAnsi="Times New Roman" w:cs="Times New Roman"/>
          <w:bCs/>
          <w:sz w:val="20"/>
          <w:szCs w:val="20"/>
        </w:rPr>
        <w:t xml:space="preserve">, S. </w:t>
      </w:r>
      <w:proofErr w:type="spellStart"/>
      <w:r w:rsidRPr="00304503">
        <w:rPr>
          <w:rFonts w:ascii="Times New Roman" w:hAnsi="Times New Roman" w:cs="Times New Roman"/>
          <w:bCs/>
          <w:sz w:val="20"/>
          <w:szCs w:val="20"/>
        </w:rPr>
        <w:t>Sushkova</w:t>
      </w:r>
      <w:proofErr w:type="spellEnd"/>
      <w:r w:rsidRPr="00304503">
        <w:rPr>
          <w:rFonts w:ascii="Times New Roman" w:hAnsi="Times New Roman" w:cs="Times New Roman"/>
          <w:bCs/>
          <w:sz w:val="20"/>
          <w:szCs w:val="20"/>
        </w:rPr>
        <w:t xml:space="preserve">, V. </w:t>
      </w:r>
      <w:proofErr w:type="spellStart"/>
      <w:r w:rsidRPr="00304503">
        <w:rPr>
          <w:rFonts w:ascii="Times New Roman" w:hAnsi="Times New Roman" w:cs="Times New Roman"/>
          <w:bCs/>
          <w:sz w:val="20"/>
          <w:szCs w:val="20"/>
        </w:rPr>
        <w:t>Tsitsuashvili</w:t>
      </w:r>
      <w:proofErr w:type="spellEnd"/>
      <w:r w:rsidRPr="00304503">
        <w:rPr>
          <w:rFonts w:ascii="Times New Roman" w:hAnsi="Times New Roman" w:cs="Times New Roman"/>
          <w:bCs/>
          <w:sz w:val="20"/>
          <w:szCs w:val="20"/>
        </w:rPr>
        <w:t xml:space="preserve">, S. </w:t>
      </w:r>
      <w:proofErr w:type="spellStart"/>
      <w:r w:rsidRPr="00304503">
        <w:rPr>
          <w:rFonts w:ascii="Times New Roman" w:hAnsi="Times New Roman" w:cs="Times New Roman"/>
          <w:bCs/>
          <w:sz w:val="20"/>
          <w:szCs w:val="20"/>
        </w:rPr>
        <w:t>Mandzhieva</w:t>
      </w:r>
      <w:proofErr w:type="spellEnd"/>
      <w:r w:rsidRPr="00304503">
        <w:rPr>
          <w:rFonts w:ascii="Times New Roman" w:hAnsi="Times New Roman" w:cs="Times New Roman"/>
          <w:bCs/>
          <w:sz w:val="20"/>
          <w:szCs w:val="20"/>
        </w:rPr>
        <w:t xml:space="preserve">, A. </w:t>
      </w:r>
      <w:proofErr w:type="spellStart"/>
      <w:r w:rsidRPr="00304503">
        <w:rPr>
          <w:rFonts w:ascii="Times New Roman" w:hAnsi="Times New Roman" w:cs="Times New Roman"/>
          <w:bCs/>
          <w:sz w:val="20"/>
          <w:szCs w:val="20"/>
        </w:rPr>
        <w:t>Gorovtsov</w:t>
      </w:r>
      <w:proofErr w:type="spellEnd"/>
      <w:r w:rsidRPr="00304503">
        <w:rPr>
          <w:rFonts w:ascii="Times New Roman" w:hAnsi="Times New Roman" w:cs="Times New Roman"/>
          <w:bCs/>
          <w:sz w:val="20"/>
          <w:szCs w:val="20"/>
        </w:rPr>
        <w:t xml:space="preserve">, D. </w:t>
      </w:r>
      <w:proofErr w:type="spellStart"/>
      <w:r w:rsidRPr="00304503">
        <w:rPr>
          <w:rFonts w:ascii="Times New Roman" w:hAnsi="Times New Roman" w:cs="Times New Roman"/>
          <w:bCs/>
          <w:sz w:val="20"/>
          <w:szCs w:val="20"/>
        </w:rPr>
        <w:t>Nevidomskyaya</w:t>
      </w:r>
      <w:proofErr w:type="spellEnd"/>
      <w:r w:rsidRPr="00304503">
        <w:rPr>
          <w:rFonts w:ascii="Times New Roman" w:hAnsi="Times New Roman" w:cs="Times New Roman"/>
          <w:bCs/>
          <w:sz w:val="20"/>
          <w:szCs w:val="20"/>
        </w:rPr>
        <w:t xml:space="preserve">, and N. </w:t>
      </w:r>
      <w:proofErr w:type="spellStart"/>
      <w:r w:rsidRPr="00304503">
        <w:rPr>
          <w:rFonts w:ascii="Times New Roman" w:hAnsi="Times New Roman" w:cs="Times New Roman"/>
          <w:bCs/>
          <w:sz w:val="20"/>
          <w:szCs w:val="20"/>
        </w:rPr>
        <w:t>Gromakova</w:t>
      </w:r>
      <w:proofErr w:type="spellEnd"/>
      <w:r w:rsidRPr="00304503">
        <w:rPr>
          <w:rFonts w:ascii="Times New Roman" w:hAnsi="Times New Roman" w:cs="Times New Roman"/>
          <w:bCs/>
          <w:sz w:val="20"/>
          <w:szCs w:val="20"/>
        </w:rPr>
        <w:t>, “Effect of nanoparticles on crops and soil microbial communities. Journal of Soils and Sediments” 18(6), 2179–2187, 2017.</w:t>
      </w:r>
    </w:p>
    <w:p w14:paraId="674FC216"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color w:val="FF0000"/>
          <w:sz w:val="20"/>
          <w:szCs w:val="20"/>
        </w:rPr>
        <w:lastRenderedPageBreak/>
        <w:t>[9</w:t>
      </w:r>
      <w:r w:rsidRPr="00304503">
        <w:rPr>
          <w:rFonts w:ascii="Times New Roman" w:hAnsi="Times New Roman" w:cs="Times New Roman"/>
          <w:bCs/>
          <w:sz w:val="20"/>
          <w:szCs w:val="20"/>
        </w:rPr>
        <w:t xml:space="preserve">] N. </w:t>
      </w:r>
      <w:proofErr w:type="spellStart"/>
      <w:r w:rsidRPr="00304503">
        <w:rPr>
          <w:rFonts w:ascii="Times New Roman" w:hAnsi="Times New Roman" w:cs="Times New Roman"/>
          <w:bCs/>
          <w:sz w:val="20"/>
          <w:szCs w:val="20"/>
        </w:rPr>
        <w:t>Kottegoda</w:t>
      </w:r>
      <w:proofErr w:type="spellEnd"/>
      <w:r w:rsidRPr="00304503">
        <w:rPr>
          <w:rFonts w:ascii="Times New Roman" w:hAnsi="Times New Roman" w:cs="Times New Roman"/>
          <w:bCs/>
          <w:sz w:val="20"/>
          <w:szCs w:val="20"/>
        </w:rPr>
        <w:t xml:space="preserve">, C. Sandaruwan, G. Priyadarshana, A. </w:t>
      </w:r>
      <w:proofErr w:type="spellStart"/>
      <w:r w:rsidRPr="00304503">
        <w:rPr>
          <w:rFonts w:ascii="Times New Roman" w:hAnsi="Times New Roman" w:cs="Times New Roman"/>
          <w:bCs/>
          <w:sz w:val="20"/>
          <w:szCs w:val="20"/>
        </w:rPr>
        <w:t>Siriwardhana</w:t>
      </w:r>
      <w:proofErr w:type="spellEnd"/>
      <w:r w:rsidRPr="00304503">
        <w:rPr>
          <w:rFonts w:ascii="Times New Roman" w:hAnsi="Times New Roman" w:cs="Times New Roman"/>
          <w:bCs/>
          <w:sz w:val="20"/>
          <w:szCs w:val="20"/>
        </w:rPr>
        <w:t xml:space="preserve">, U.A. Rathnayake, D.M. </w:t>
      </w:r>
      <w:proofErr w:type="spellStart"/>
      <w:r w:rsidRPr="00304503">
        <w:rPr>
          <w:rFonts w:ascii="Times New Roman" w:hAnsi="Times New Roman" w:cs="Times New Roman"/>
          <w:bCs/>
          <w:sz w:val="20"/>
          <w:szCs w:val="20"/>
        </w:rPr>
        <w:t>Berugoda</w:t>
      </w:r>
      <w:proofErr w:type="spellEnd"/>
      <w:r w:rsidRPr="00304503">
        <w:rPr>
          <w:rFonts w:ascii="Times New Roman" w:hAnsi="Times New Roman" w:cs="Times New Roman"/>
          <w:bCs/>
          <w:sz w:val="20"/>
          <w:szCs w:val="20"/>
        </w:rPr>
        <w:t xml:space="preserve"> Arachchige, A.R. Kumarasinghe, D. Dahanayake, V. Karunaratne, and G.A.J. Amaratunga, “Urea-Hydroxyapatite Nanohybrids for Slow Release of Nitrogen. ACS Nano,” 11(2), 1214–1221, 2017.</w:t>
      </w:r>
    </w:p>
    <w:p w14:paraId="79D5A4B3"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[10] K. Khanna, S.K. Kohli, N. Handa, H. Kaur, P. Ohri, R. Bhardwaj, B. Yousaf, J. </w:t>
      </w:r>
      <w:proofErr w:type="spellStart"/>
      <w:r w:rsidRPr="00304503">
        <w:rPr>
          <w:rFonts w:ascii="Times New Roman" w:hAnsi="Times New Roman" w:cs="Times New Roman"/>
          <w:bCs/>
          <w:sz w:val="20"/>
          <w:szCs w:val="20"/>
        </w:rPr>
        <w:t>Rinklebe</w:t>
      </w:r>
      <w:proofErr w:type="spellEnd"/>
      <w:r w:rsidRPr="00304503">
        <w:rPr>
          <w:rFonts w:ascii="Times New Roman" w:hAnsi="Times New Roman" w:cs="Times New Roman"/>
          <w:bCs/>
          <w:sz w:val="20"/>
          <w:szCs w:val="20"/>
        </w:rPr>
        <w:t xml:space="preserve">, and P. Ahmad, “Enthralling the impact of engineered nanoparticles on soil microbiome: A concentric approach towards environmental risks and cogitation” </w:t>
      </w:r>
      <w:proofErr w:type="spellStart"/>
      <w:r w:rsidRPr="00304503">
        <w:rPr>
          <w:rFonts w:ascii="Times New Roman" w:hAnsi="Times New Roman" w:cs="Times New Roman"/>
          <w:bCs/>
          <w:sz w:val="20"/>
          <w:szCs w:val="20"/>
        </w:rPr>
        <w:t>Ecotox</w:t>
      </w:r>
      <w:proofErr w:type="spellEnd"/>
      <w:r w:rsidRPr="00304503">
        <w:rPr>
          <w:rFonts w:ascii="Times New Roman" w:hAnsi="Times New Roman" w:cs="Times New Roman"/>
          <w:bCs/>
          <w:sz w:val="20"/>
          <w:szCs w:val="20"/>
        </w:rPr>
        <w:t xml:space="preserve">. </w:t>
      </w:r>
      <w:proofErr w:type="spellStart"/>
      <w:r w:rsidRPr="00304503">
        <w:rPr>
          <w:rFonts w:ascii="Times New Roman" w:hAnsi="Times New Roman" w:cs="Times New Roman"/>
          <w:bCs/>
          <w:sz w:val="20"/>
          <w:szCs w:val="20"/>
        </w:rPr>
        <w:t>Environ.Safe</w:t>
      </w:r>
      <w:proofErr w:type="spellEnd"/>
      <w:r w:rsidRPr="00304503">
        <w:rPr>
          <w:rFonts w:ascii="Times New Roman" w:hAnsi="Times New Roman" w:cs="Times New Roman"/>
          <w:bCs/>
          <w:sz w:val="20"/>
          <w:szCs w:val="20"/>
        </w:rPr>
        <w:t>., 222, 112459, 2021.</w:t>
      </w:r>
    </w:p>
    <w:p w14:paraId="141C57A6"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[11] J.S. Duhan, R. Kumara, N. Kumara, P. Kaura, K. </w:t>
      </w:r>
      <w:proofErr w:type="spellStart"/>
      <w:r w:rsidRPr="00304503">
        <w:rPr>
          <w:rFonts w:ascii="Times New Roman" w:hAnsi="Times New Roman" w:cs="Times New Roman"/>
          <w:bCs/>
          <w:sz w:val="20"/>
          <w:szCs w:val="20"/>
        </w:rPr>
        <w:t>Nehrab</w:t>
      </w:r>
      <w:proofErr w:type="spellEnd"/>
      <w:r w:rsidRPr="00304503">
        <w:rPr>
          <w:rFonts w:ascii="Times New Roman" w:hAnsi="Times New Roman" w:cs="Times New Roman"/>
          <w:bCs/>
          <w:sz w:val="20"/>
          <w:szCs w:val="20"/>
        </w:rPr>
        <w:t xml:space="preserve"> and S. Duhan. “Nanotechnology: The new perspective in precision agriculture”. Biotech. Reports 15, 11–23, 2017.</w:t>
      </w:r>
    </w:p>
    <w:p w14:paraId="1E5B2F15"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w:t>
      </w:r>
      <w:r w:rsidRPr="00304503">
        <w:rPr>
          <w:rFonts w:ascii="Times New Roman" w:hAnsi="Times New Roman" w:cs="Times New Roman"/>
          <w:b/>
          <w:sz w:val="20"/>
          <w:szCs w:val="20"/>
        </w:rPr>
        <w:t>12</w:t>
      </w:r>
      <w:r w:rsidRPr="00304503">
        <w:rPr>
          <w:rFonts w:ascii="Times New Roman" w:hAnsi="Times New Roman" w:cs="Times New Roman"/>
          <w:bCs/>
          <w:sz w:val="20"/>
          <w:szCs w:val="20"/>
        </w:rPr>
        <w:t>] R. Nair, S.H. Varghese, B.G. Nair, T. Maekawa, Y. Yoshida and D.S. Kumar, “Nanoparticulate material delivery to plants,” Plant Sci 179:154–163, 2010.</w:t>
      </w:r>
    </w:p>
    <w:p w14:paraId="2B29FFD0"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w:t>
      </w:r>
      <w:r w:rsidRPr="00304503">
        <w:rPr>
          <w:rFonts w:ascii="Times New Roman" w:hAnsi="Times New Roman" w:cs="Times New Roman"/>
          <w:b/>
          <w:sz w:val="20"/>
          <w:szCs w:val="20"/>
        </w:rPr>
        <w:t>13</w:t>
      </w:r>
      <w:r w:rsidRPr="00304503">
        <w:rPr>
          <w:rFonts w:ascii="Times New Roman" w:hAnsi="Times New Roman" w:cs="Times New Roman"/>
          <w:bCs/>
          <w:sz w:val="20"/>
          <w:szCs w:val="20"/>
        </w:rPr>
        <w:t>] Z. Yang, J. Chen, R. Dou, X. Gao, C. Mao and L. Wang, :Assessment of the phytotoxicity of metal oxide nanoparticles on two crop plants, maize (</w:t>
      </w:r>
      <w:proofErr w:type="spellStart"/>
      <w:r w:rsidRPr="00304503">
        <w:rPr>
          <w:rFonts w:ascii="Times New Roman" w:hAnsi="Times New Roman" w:cs="Times New Roman"/>
          <w:bCs/>
          <w:i/>
          <w:iCs/>
          <w:sz w:val="20"/>
          <w:szCs w:val="20"/>
        </w:rPr>
        <w:t>Zea</w:t>
      </w:r>
      <w:proofErr w:type="spellEnd"/>
      <w:r w:rsidRPr="00304503">
        <w:rPr>
          <w:rFonts w:ascii="Times New Roman" w:hAnsi="Times New Roman" w:cs="Times New Roman"/>
          <w:bCs/>
          <w:i/>
          <w:iCs/>
          <w:sz w:val="20"/>
          <w:szCs w:val="20"/>
        </w:rPr>
        <w:t xml:space="preserve"> mays</w:t>
      </w:r>
      <w:r w:rsidRPr="00304503">
        <w:rPr>
          <w:rFonts w:ascii="Times New Roman" w:hAnsi="Times New Roman" w:cs="Times New Roman"/>
          <w:bCs/>
          <w:sz w:val="20"/>
          <w:szCs w:val="20"/>
        </w:rPr>
        <w:t xml:space="preserve"> L.) and rice (</w:t>
      </w:r>
      <w:r w:rsidRPr="00304503">
        <w:rPr>
          <w:rFonts w:ascii="Times New Roman" w:hAnsi="Times New Roman" w:cs="Times New Roman"/>
          <w:bCs/>
          <w:i/>
          <w:iCs/>
          <w:sz w:val="20"/>
          <w:szCs w:val="20"/>
        </w:rPr>
        <w:t>Oryza sativa</w:t>
      </w:r>
      <w:r w:rsidRPr="00304503">
        <w:rPr>
          <w:rFonts w:ascii="Times New Roman" w:hAnsi="Times New Roman" w:cs="Times New Roman"/>
          <w:bCs/>
          <w:sz w:val="20"/>
          <w:szCs w:val="20"/>
        </w:rPr>
        <w:t xml:space="preserve"> L.)” Int J Environ Res Public Health 12:15100–15109, 2015.</w:t>
      </w:r>
    </w:p>
    <w:p w14:paraId="05479779"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w:t>
      </w:r>
      <w:r w:rsidRPr="00304503">
        <w:rPr>
          <w:rFonts w:ascii="Times New Roman" w:hAnsi="Times New Roman" w:cs="Times New Roman"/>
          <w:b/>
          <w:sz w:val="20"/>
          <w:szCs w:val="20"/>
        </w:rPr>
        <w:t>14</w:t>
      </w:r>
      <w:r w:rsidRPr="00304503">
        <w:rPr>
          <w:rFonts w:ascii="Times New Roman" w:hAnsi="Times New Roman" w:cs="Times New Roman"/>
          <w:bCs/>
          <w:sz w:val="20"/>
          <w:szCs w:val="20"/>
        </w:rPr>
        <w:t xml:space="preserve">] M. </w:t>
      </w:r>
      <w:proofErr w:type="spellStart"/>
      <w:r w:rsidRPr="00304503">
        <w:rPr>
          <w:rFonts w:ascii="Times New Roman" w:hAnsi="Times New Roman" w:cs="Times New Roman"/>
          <w:bCs/>
          <w:sz w:val="20"/>
          <w:szCs w:val="20"/>
        </w:rPr>
        <w:t>Pawlett</w:t>
      </w:r>
      <w:proofErr w:type="spellEnd"/>
      <w:r w:rsidRPr="00304503">
        <w:rPr>
          <w:rFonts w:ascii="Times New Roman" w:hAnsi="Times New Roman" w:cs="Times New Roman"/>
          <w:bCs/>
          <w:sz w:val="20"/>
          <w:szCs w:val="20"/>
        </w:rPr>
        <w:t xml:space="preserve">, K. Ritz, R.A. Dorey, S. Rocks, J. Ramsden and J.A. Harris,  “The impact of zero-valent iron nanoparticles upon soil microbial communities is context dependent” </w:t>
      </w:r>
      <w:r w:rsidRPr="00304503">
        <w:rPr>
          <w:rFonts w:ascii="Times New Roman" w:hAnsi="Times New Roman" w:cs="Times New Roman"/>
          <w:bCs/>
          <w:iCs/>
          <w:sz w:val="20"/>
          <w:szCs w:val="20"/>
        </w:rPr>
        <w:t>Environ. Sci. Pollution Research 20</w:t>
      </w:r>
      <w:r w:rsidRPr="00304503">
        <w:rPr>
          <w:rFonts w:ascii="Times New Roman" w:hAnsi="Times New Roman" w:cs="Times New Roman"/>
          <w:bCs/>
          <w:sz w:val="20"/>
          <w:szCs w:val="20"/>
        </w:rPr>
        <w:t>, 1041–1049, 2013.</w:t>
      </w:r>
    </w:p>
    <w:p w14:paraId="268AA652"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[15] C. Fajardo, L.T. Ortíz, M.L. Rodríguez-</w:t>
      </w:r>
      <w:proofErr w:type="spellStart"/>
      <w:r w:rsidRPr="00304503">
        <w:rPr>
          <w:rFonts w:ascii="Times New Roman" w:hAnsi="Times New Roman" w:cs="Times New Roman"/>
          <w:bCs/>
          <w:sz w:val="20"/>
          <w:szCs w:val="20"/>
        </w:rPr>
        <w:t>Membibre</w:t>
      </w:r>
      <w:proofErr w:type="spellEnd"/>
      <w:r w:rsidRPr="00304503">
        <w:rPr>
          <w:rFonts w:ascii="Times New Roman" w:hAnsi="Times New Roman" w:cs="Times New Roman"/>
          <w:bCs/>
          <w:sz w:val="20"/>
          <w:szCs w:val="20"/>
        </w:rPr>
        <w:t xml:space="preserve">, M. Nande, M.C. Lobo and M. Martin,  “Assessing the impact of zero-valent iron (ZVI) nanotechnology on soil microbial structure and functionality: A molecular approach” </w:t>
      </w:r>
      <w:r w:rsidRPr="00304503">
        <w:rPr>
          <w:rFonts w:ascii="Times New Roman" w:hAnsi="Times New Roman" w:cs="Times New Roman"/>
          <w:bCs/>
          <w:iCs/>
          <w:sz w:val="20"/>
          <w:szCs w:val="20"/>
        </w:rPr>
        <w:t xml:space="preserve">Chemosphere </w:t>
      </w:r>
      <w:r w:rsidRPr="00304503">
        <w:rPr>
          <w:rFonts w:ascii="Times New Roman" w:hAnsi="Times New Roman" w:cs="Times New Roman"/>
          <w:bCs/>
          <w:sz w:val="20"/>
          <w:szCs w:val="20"/>
        </w:rPr>
        <w:t>86, 802–808, 2012.</w:t>
      </w:r>
    </w:p>
    <w:p w14:paraId="301B5575"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shd w:val="clear" w:color="auto" w:fill="FFFFFF"/>
        </w:rPr>
        <w:t>[16] Y. Ge, J.P. Schimel and P.A. Holden, “</w:t>
      </w:r>
      <w:r w:rsidRPr="00304503">
        <w:rPr>
          <w:rFonts w:ascii="Times New Roman" w:hAnsi="Times New Roman" w:cs="Times New Roman"/>
          <w:bCs/>
          <w:iCs/>
          <w:sz w:val="20"/>
          <w:szCs w:val="20"/>
          <w:shd w:val="clear" w:color="auto" w:fill="FFFFFF"/>
        </w:rPr>
        <w:t>Evidence for negative effects of TiO</w:t>
      </w:r>
      <w:r w:rsidRPr="00304503">
        <w:rPr>
          <w:rFonts w:ascii="Times New Roman" w:hAnsi="Times New Roman" w:cs="Times New Roman"/>
          <w:bCs/>
          <w:iCs/>
          <w:sz w:val="20"/>
          <w:szCs w:val="20"/>
          <w:shd w:val="clear" w:color="auto" w:fill="FFFFFF"/>
          <w:vertAlign w:val="subscript"/>
        </w:rPr>
        <w:t>2</w:t>
      </w:r>
      <w:r w:rsidRPr="00304503">
        <w:rPr>
          <w:rFonts w:ascii="Times New Roman" w:hAnsi="Times New Roman" w:cs="Times New Roman"/>
          <w:bCs/>
          <w:iCs/>
          <w:sz w:val="20"/>
          <w:szCs w:val="20"/>
          <w:shd w:val="clear" w:color="auto" w:fill="FFFFFF"/>
        </w:rPr>
        <w:t xml:space="preserve"> and </w:t>
      </w:r>
      <w:proofErr w:type="spellStart"/>
      <w:r w:rsidRPr="00304503">
        <w:rPr>
          <w:rFonts w:ascii="Times New Roman" w:hAnsi="Times New Roman" w:cs="Times New Roman"/>
          <w:bCs/>
          <w:iCs/>
          <w:sz w:val="20"/>
          <w:szCs w:val="20"/>
          <w:shd w:val="clear" w:color="auto" w:fill="FFFFFF"/>
        </w:rPr>
        <w:t>ZnO</w:t>
      </w:r>
      <w:proofErr w:type="spellEnd"/>
      <w:r w:rsidRPr="00304503">
        <w:rPr>
          <w:rFonts w:ascii="Times New Roman" w:hAnsi="Times New Roman" w:cs="Times New Roman"/>
          <w:bCs/>
          <w:iCs/>
          <w:sz w:val="20"/>
          <w:szCs w:val="20"/>
          <w:shd w:val="clear" w:color="auto" w:fill="FFFFFF"/>
        </w:rPr>
        <w:t xml:space="preserve"> nanoparticles on soil bacterial communities”</w:t>
      </w:r>
      <w:r w:rsidRPr="00304503">
        <w:rPr>
          <w:rFonts w:ascii="Times New Roman" w:hAnsi="Times New Roman" w:cs="Times New Roman"/>
          <w:bCs/>
          <w:i/>
          <w:iCs/>
          <w:sz w:val="20"/>
          <w:szCs w:val="20"/>
          <w:shd w:val="clear" w:color="auto" w:fill="FFFFFF"/>
        </w:rPr>
        <w:t xml:space="preserve"> </w:t>
      </w:r>
      <w:r w:rsidRPr="00304503">
        <w:rPr>
          <w:rFonts w:ascii="Times New Roman" w:hAnsi="Times New Roman" w:cs="Times New Roman"/>
          <w:bCs/>
          <w:sz w:val="20"/>
          <w:szCs w:val="20"/>
          <w:shd w:val="clear" w:color="auto" w:fill="FFFFFF"/>
        </w:rPr>
        <w:t>Environ. Sci.  Tech.</w:t>
      </w:r>
      <w:r w:rsidRPr="00304503">
        <w:rPr>
          <w:rFonts w:ascii="Times New Roman" w:hAnsi="Times New Roman" w:cs="Times New Roman"/>
          <w:bCs/>
          <w:i/>
          <w:iCs/>
          <w:sz w:val="20"/>
          <w:szCs w:val="20"/>
          <w:shd w:val="clear" w:color="auto" w:fill="FFFFFF"/>
        </w:rPr>
        <w:t xml:space="preserve"> </w:t>
      </w:r>
      <w:r w:rsidRPr="00304503">
        <w:rPr>
          <w:rFonts w:ascii="Times New Roman" w:hAnsi="Times New Roman" w:cs="Times New Roman"/>
          <w:bCs/>
          <w:iCs/>
          <w:sz w:val="20"/>
          <w:szCs w:val="20"/>
          <w:shd w:val="clear" w:color="auto" w:fill="FFFFFF"/>
        </w:rPr>
        <w:t>45(4), 1659–1664, 2011.</w:t>
      </w:r>
    </w:p>
    <w:p w14:paraId="23AA2FCA"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[17] L. Jin, Y. Son, J.L. </w:t>
      </w:r>
      <w:proofErr w:type="spellStart"/>
      <w:r w:rsidRPr="00304503">
        <w:rPr>
          <w:rFonts w:ascii="Times New Roman" w:hAnsi="Times New Roman" w:cs="Times New Roman"/>
          <w:bCs/>
          <w:sz w:val="20"/>
          <w:szCs w:val="20"/>
        </w:rPr>
        <w:t>DeForest</w:t>
      </w:r>
      <w:proofErr w:type="spellEnd"/>
      <w:r w:rsidRPr="00304503">
        <w:rPr>
          <w:rFonts w:ascii="Times New Roman" w:hAnsi="Times New Roman" w:cs="Times New Roman"/>
          <w:bCs/>
          <w:sz w:val="20"/>
          <w:szCs w:val="20"/>
        </w:rPr>
        <w:t xml:space="preserve">, Y.J. Kang, W. Kim and H. Chung,  “Single walled carbon nanotubes alter soil microbial community composition” </w:t>
      </w:r>
      <w:r w:rsidRPr="00304503">
        <w:rPr>
          <w:rFonts w:ascii="Times New Roman" w:hAnsi="Times New Roman" w:cs="Times New Roman"/>
          <w:bCs/>
          <w:iCs/>
          <w:sz w:val="20"/>
          <w:szCs w:val="20"/>
        </w:rPr>
        <w:t>Science of the Total Environment</w:t>
      </w:r>
      <w:r w:rsidRPr="00304503">
        <w:rPr>
          <w:rFonts w:ascii="Times New Roman" w:hAnsi="Times New Roman" w:cs="Times New Roman"/>
          <w:bCs/>
          <w:sz w:val="20"/>
          <w:szCs w:val="20"/>
        </w:rPr>
        <w:t xml:space="preserve"> 446, 533–538, 2014.</w:t>
      </w:r>
    </w:p>
    <w:p w14:paraId="52F81A65"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[18] A. Johansen, A.L. Pedersen, K.A. Jensen, U. Karlson, B.M. Hansen, J.J. Scott‐ Fordsmand and </w:t>
      </w:r>
      <w:proofErr w:type="spellStart"/>
      <w:r w:rsidRPr="00304503">
        <w:rPr>
          <w:rFonts w:ascii="Times New Roman" w:hAnsi="Times New Roman" w:cs="Times New Roman"/>
          <w:bCs/>
          <w:sz w:val="20"/>
          <w:szCs w:val="20"/>
        </w:rPr>
        <w:t>A.Winding</w:t>
      </w:r>
      <w:proofErr w:type="spellEnd"/>
      <w:r w:rsidRPr="00304503">
        <w:rPr>
          <w:rFonts w:ascii="Times New Roman" w:hAnsi="Times New Roman" w:cs="Times New Roman"/>
          <w:bCs/>
          <w:sz w:val="20"/>
          <w:szCs w:val="20"/>
        </w:rPr>
        <w:t>, “Effects of C</w:t>
      </w:r>
      <w:r w:rsidRPr="00304503">
        <w:rPr>
          <w:rFonts w:ascii="Times New Roman" w:hAnsi="Times New Roman" w:cs="Times New Roman"/>
          <w:bCs/>
          <w:sz w:val="20"/>
          <w:szCs w:val="20"/>
          <w:vertAlign w:val="subscript"/>
        </w:rPr>
        <w:t xml:space="preserve">60 </w:t>
      </w:r>
      <w:r w:rsidRPr="00304503">
        <w:rPr>
          <w:rFonts w:ascii="Times New Roman" w:hAnsi="Times New Roman" w:cs="Times New Roman"/>
          <w:bCs/>
          <w:sz w:val="20"/>
          <w:szCs w:val="20"/>
        </w:rPr>
        <w:t xml:space="preserve">fullerene nanoparticles on soil bacteria and protozoans” </w:t>
      </w:r>
      <w:r w:rsidRPr="00304503">
        <w:rPr>
          <w:rFonts w:ascii="Times New Roman" w:hAnsi="Times New Roman" w:cs="Times New Roman"/>
          <w:bCs/>
          <w:iCs/>
          <w:sz w:val="20"/>
          <w:szCs w:val="20"/>
        </w:rPr>
        <w:t>Environ. Toxicol. Chem.</w:t>
      </w:r>
      <w:r w:rsidRPr="00304503">
        <w:rPr>
          <w:rFonts w:ascii="Times New Roman" w:hAnsi="Times New Roman" w:cs="Times New Roman"/>
          <w:bCs/>
          <w:sz w:val="20"/>
          <w:szCs w:val="20"/>
        </w:rPr>
        <w:t xml:space="preserve"> 27, 1895–1903, 2008.</w:t>
      </w:r>
    </w:p>
    <w:p w14:paraId="13196F82"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 xml:space="preserve">[19] H. Chai, J. Yao, J. Sun, C. Zhang, W. Liu, M. Zhu and B. </w:t>
      </w:r>
      <w:proofErr w:type="spellStart"/>
      <w:r w:rsidRPr="00304503">
        <w:rPr>
          <w:rFonts w:ascii="Times New Roman" w:hAnsi="Times New Roman" w:cs="Times New Roman"/>
          <w:bCs/>
          <w:sz w:val="20"/>
          <w:szCs w:val="20"/>
        </w:rPr>
        <w:t>Ceccanti</w:t>
      </w:r>
      <w:proofErr w:type="spellEnd"/>
      <w:r w:rsidRPr="00304503">
        <w:rPr>
          <w:rFonts w:ascii="Times New Roman" w:hAnsi="Times New Roman" w:cs="Times New Roman"/>
          <w:bCs/>
          <w:sz w:val="20"/>
          <w:szCs w:val="20"/>
        </w:rPr>
        <w:t xml:space="preserve">, “The effect of metal oxide nanoparticles on functional bacteria and metabolic profiles in agricultural soil” Bull. Environ. </w:t>
      </w:r>
      <w:proofErr w:type="spellStart"/>
      <w:r w:rsidRPr="00304503">
        <w:rPr>
          <w:rFonts w:ascii="Times New Roman" w:hAnsi="Times New Roman" w:cs="Times New Roman"/>
          <w:bCs/>
          <w:sz w:val="20"/>
          <w:szCs w:val="20"/>
        </w:rPr>
        <w:t>Contam</w:t>
      </w:r>
      <w:proofErr w:type="spellEnd"/>
      <w:r w:rsidRPr="00304503">
        <w:rPr>
          <w:rFonts w:ascii="Times New Roman" w:hAnsi="Times New Roman" w:cs="Times New Roman"/>
          <w:bCs/>
          <w:sz w:val="20"/>
          <w:szCs w:val="20"/>
        </w:rPr>
        <w:t>. Toxicol. 94 (4), 490–495, 2015.</w:t>
      </w:r>
    </w:p>
    <w:p w14:paraId="51D78765"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[20] D. Kühnel and C. Nickel, “The OECD expert meeting on ecotoxicology and environmental fate—Towards the development of improved OECD guidelines for the testing of nanomaterials” Sci. Total Environ. 472, 347–353, 2014.</w:t>
      </w:r>
    </w:p>
    <w:p w14:paraId="54721E3C"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w:t>
      </w:r>
      <w:r w:rsidRPr="00304503">
        <w:rPr>
          <w:rFonts w:ascii="Times New Roman" w:hAnsi="Times New Roman" w:cs="Times New Roman"/>
          <w:b/>
          <w:sz w:val="20"/>
          <w:szCs w:val="20"/>
        </w:rPr>
        <w:t>21</w:t>
      </w:r>
      <w:r w:rsidRPr="00304503">
        <w:rPr>
          <w:rFonts w:ascii="Times New Roman" w:hAnsi="Times New Roman" w:cs="Times New Roman"/>
          <w:bCs/>
          <w:sz w:val="20"/>
          <w:szCs w:val="20"/>
        </w:rPr>
        <w:t>] F. Wang, X. Liu, Z. Shi, R. Tong, C.A. Adams and X. Shi, “</w:t>
      </w:r>
      <w:r w:rsidRPr="00304503">
        <w:rPr>
          <w:rFonts w:ascii="Times New Roman" w:hAnsi="Times New Roman" w:cs="Times New Roman"/>
          <w:bCs/>
          <w:i/>
          <w:iCs/>
          <w:sz w:val="20"/>
          <w:szCs w:val="20"/>
        </w:rPr>
        <w:t>Arbuscular mycorrhizae</w:t>
      </w:r>
      <w:r w:rsidRPr="00304503">
        <w:rPr>
          <w:rFonts w:ascii="Times New Roman" w:hAnsi="Times New Roman" w:cs="Times New Roman"/>
          <w:bCs/>
          <w:sz w:val="20"/>
          <w:szCs w:val="20"/>
        </w:rPr>
        <w:t xml:space="preserve"> alleviate negative effects of zinc oxide nanoparticle and zinc accumulation in maize plants–a soil microcosm experiment” Chemosphere 147, 88–97, 2016.</w:t>
      </w:r>
    </w:p>
    <w:p w14:paraId="38FEB6E5"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w:t>
      </w:r>
      <w:r w:rsidRPr="00304503">
        <w:rPr>
          <w:rFonts w:ascii="Times New Roman" w:hAnsi="Times New Roman" w:cs="Times New Roman"/>
          <w:b/>
          <w:sz w:val="20"/>
          <w:szCs w:val="20"/>
        </w:rPr>
        <w:t>22</w:t>
      </w:r>
      <w:r w:rsidRPr="00304503">
        <w:rPr>
          <w:rFonts w:ascii="Times New Roman" w:hAnsi="Times New Roman" w:cs="Times New Roman"/>
          <w:bCs/>
          <w:sz w:val="20"/>
          <w:szCs w:val="20"/>
        </w:rPr>
        <w:t xml:space="preserve">] S.S. Patil, U.U. </w:t>
      </w:r>
      <w:proofErr w:type="spellStart"/>
      <w:r w:rsidRPr="00304503">
        <w:rPr>
          <w:rFonts w:ascii="Times New Roman" w:hAnsi="Times New Roman" w:cs="Times New Roman"/>
          <w:bCs/>
          <w:sz w:val="20"/>
          <w:szCs w:val="20"/>
        </w:rPr>
        <w:t>Shedbalkar</w:t>
      </w:r>
      <w:proofErr w:type="spellEnd"/>
      <w:r w:rsidRPr="00304503">
        <w:rPr>
          <w:rFonts w:ascii="Times New Roman" w:hAnsi="Times New Roman" w:cs="Times New Roman"/>
          <w:bCs/>
          <w:sz w:val="20"/>
          <w:szCs w:val="20"/>
        </w:rPr>
        <w:t xml:space="preserve">, A. </w:t>
      </w:r>
      <w:proofErr w:type="spellStart"/>
      <w:r w:rsidRPr="00304503">
        <w:rPr>
          <w:rFonts w:ascii="Times New Roman" w:hAnsi="Times New Roman" w:cs="Times New Roman"/>
          <w:bCs/>
          <w:sz w:val="20"/>
          <w:szCs w:val="20"/>
        </w:rPr>
        <w:t>Truskewycz</w:t>
      </w:r>
      <w:proofErr w:type="spellEnd"/>
      <w:r w:rsidRPr="00304503">
        <w:rPr>
          <w:rFonts w:ascii="Times New Roman" w:hAnsi="Times New Roman" w:cs="Times New Roman"/>
          <w:bCs/>
          <w:sz w:val="20"/>
          <w:szCs w:val="20"/>
        </w:rPr>
        <w:t xml:space="preserve">, B.A. </w:t>
      </w:r>
      <w:proofErr w:type="spellStart"/>
      <w:r w:rsidRPr="00304503">
        <w:rPr>
          <w:rFonts w:ascii="Times New Roman" w:hAnsi="Times New Roman" w:cs="Times New Roman"/>
          <w:bCs/>
          <w:sz w:val="20"/>
          <w:szCs w:val="20"/>
        </w:rPr>
        <w:t>Chopade</w:t>
      </w:r>
      <w:proofErr w:type="spellEnd"/>
      <w:r w:rsidRPr="00304503">
        <w:rPr>
          <w:rFonts w:ascii="Times New Roman" w:hAnsi="Times New Roman" w:cs="Times New Roman"/>
          <w:bCs/>
          <w:sz w:val="20"/>
          <w:szCs w:val="20"/>
        </w:rPr>
        <w:t xml:space="preserve"> and A.S. Ball, “Nanoparticles for environmental clean-up: a review of potential risks and emerging solutions” Environ. Technol. </w:t>
      </w:r>
      <w:proofErr w:type="spellStart"/>
      <w:r w:rsidRPr="00304503">
        <w:rPr>
          <w:rFonts w:ascii="Times New Roman" w:hAnsi="Times New Roman" w:cs="Times New Roman"/>
          <w:bCs/>
          <w:sz w:val="20"/>
          <w:szCs w:val="20"/>
        </w:rPr>
        <w:t>Innov</w:t>
      </w:r>
      <w:proofErr w:type="spellEnd"/>
      <w:r w:rsidRPr="00304503">
        <w:rPr>
          <w:rFonts w:ascii="Times New Roman" w:hAnsi="Times New Roman" w:cs="Times New Roman"/>
          <w:bCs/>
          <w:sz w:val="20"/>
          <w:szCs w:val="20"/>
        </w:rPr>
        <w:t>. 5, 10–21, 2016.</w:t>
      </w:r>
    </w:p>
    <w:p w14:paraId="1EBB3387" w14:textId="77777777" w:rsidR="00304503" w:rsidRPr="00304503" w:rsidRDefault="00304503" w:rsidP="00304503">
      <w:pPr>
        <w:spacing w:after="0" w:line="240" w:lineRule="auto"/>
        <w:ind w:left="567" w:hanging="567"/>
        <w:jc w:val="both"/>
        <w:rPr>
          <w:rFonts w:ascii="Times New Roman" w:hAnsi="Times New Roman" w:cs="Times New Roman"/>
          <w:bCs/>
          <w:sz w:val="20"/>
          <w:szCs w:val="20"/>
        </w:rPr>
      </w:pPr>
      <w:r w:rsidRPr="00304503">
        <w:rPr>
          <w:rFonts w:ascii="Times New Roman" w:hAnsi="Times New Roman" w:cs="Times New Roman"/>
          <w:bCs/>
          <w:sz w:val="20"/>
          <w:szCs w:val="20"/>
        </w:rPr>
        <w:t>[</w:t>
      </w:r>
      <w:r w:rsidRPr="00304503">
        <w:rPr>
          <w:rFonts w:ascii="Times New Roman" w:hAnsi="Times New Roman" w:cs="Times New Roman"/>
          <w:b/>
          <w:sz w:val="20"/>
          <w:szCs w:val="20"/>
        </w:rPr>
        <w:t>23</w:t>
      </w:r>
      <w:r w:rsidRPr="00304503">
        <w:rPr>
          <w:rFonts w:ascii="Times New Roman" w:hAnsi="Times New Roman" w:cs="Times New Roman"/>
          <w:bCs/>
          <w:sz w:val="20"/>
          <w:szCs w:val="20"/>
        </w:rPr>
        <w:t>] Z. Shen, Z. Chen, Z. Hou, T. Li and X. Lu, “Ecotoxicological effect of zinc oxide nanoparticles on soil microorganisms” Front. Environ. Sci. Eng. 9 (5), 912–918, 2015.</w:t>
      </w:r>
    </w:p>
    <w:p w14:paraId="3177A473" w14:textId="77777777" w:rsidR="00304503" w:rsidRPr="00A51B45" w:rsidRDefault="00304503" w:rsidP="009A3288">
      <w:pPr>
        <w:autoSpaceDE w:val="0"/>
        <w:autoSpaceDN w:val="0"/>
        <w:adjustRightInd w:val="0"/>
        <w:spacing w:after="0" w:line="240" w:lineRule="auto"/>
        <w:jc w:val="both"/>
        <w:rPr>
          <w:rFonts w:ascii="Times New Roman" w:hAnsi="Times New Roman" w:cs="Times New Roman"/>
          <w:sz w:val="16"/>
          <w:szCs w:val="16"/>
        </w:rPr>
      </w:pPr>
    </w:p>
    <w:sectPr w:rsidR="00304503" w:rsidRPr="00A51B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D0D3E"/>
    <w:multiLevelType w:val="hybridMultilevel"/>
    <w:tmpl w:val="D1484B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B65ECD"/>
    <w:multiLevelType w:val="hybridMultilevel"/>
    <w:tmpl w:val="3F6C8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0031796">
    <w:abstractNumId w:val="0"/>
  </w:num>
  <w:num w:numId="2" w16cid:durableId="112079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D7B"/>
    <w:rsid w:val="000074FE"/>
    <w:rsid w:val="00023D91"/>
    <w:rsid w:val="000649A2"/>
    <w:rsid w:val="00094B71"/>
    <w:rsid w:val="000B2B90"/>
    <w:rsid w:val="000D4E0B"/>
    <w:rsid w:val="001071B1"/>
    <w:rsid w:val="00117C0F"/>
    <w:rsid w:val="00127364"/>
    <w:rsid w:val="00133A9B"/>
    <w:rsid w:val="001403C5"/>
    <w:rsid w:val="00140C88"/>
    <w:rsid w:val="001541E9"/>
    <w:rsid w:val="00172A7A"/>
    <w:rsid w:val="001F4227"/>
    <w:rsid w:val="0024358C"/>
    <w:rsid w:val="0026084A"/>
    <w:rsid w:val="00290082"/>
    <w:rsid w:val="002A5B2C"/>
    <w:rsid w:val="002B2B45"/>
    <w:rsid w:val="002C4671"/>
    <w:rsid w:val="002D03EC"/>
    <w:rsid w:val="002D1CD2"/>
    <w:rsid w:val="002D492F"/>
    <w:rsid w:val="002E4B13"/>
    <w:rsid w:val="002E5EBD"/>
    <w:rsid w:val="00304503"/>
    <w:rsid w:val="00315DA6"/>
    <w:rsid w:val="003357AE"/>
    <w:rsid w:val="003443FA"/>
    <w:rsid w:val="00373D7B"/>
    <w:rsid w:val="00390819"/>
    <w:rsid w:val="00392DD0"/>
    <w:rsid w:val="003931C8"/>
    <w:rsid w:val="003B1364"/>
    <w:rsid w:val="003B1A06"/>
    <w:rsid w:val="003B41D4"/>
    <w:rsid w:val="003D0386"/>
    <w:rsid w:val="003E30EE"/>
    <w:rsid w:val="0041737C"/>
    <w:rsid w:val="004202AA"/>
    <w:rsid w:val="00493DD0"/>
    <w:rsid w:val="004948A0"/>
    <w:rsid w:val="004A120E"/>
    <w:rsid w:val="004A1E53"/>
    <w:rsid w:val="004A25EF"/>
    <w:rsid w:val="004B0F60"/>
    <w:rsid w:val="004B1CE5"/>
    <w:rsid w:val="004D0AE6"/>
    <w:rsid w:val="004D774C"/>
    <w:rsid w:val="004E231E"/>
    <w:rsid w:val="004F56A5"/>
    <w:rsid w:val="0050061B"/>
    <w:rsid w:val="0053131E"/>
    <w:rsid w:val="00534611"/>
    <w:rsid w:val="00534B59"/>
    <w:rsid w:val="005812C7"/>
    <w:rsid w:val="005B6A75"/>
    <w:rsid w:val="005F33C9"/>
    <w:rsid w:val="00605061"/>
    <w:rsid w:val="00607A4C"/>
    <w:rsid w:val="006121AA"/>
    <w:rsid w:val="00612CE4"/>
    <w:rsid w:val="00617305"/>
    <w:rsid w:val="00623E86"/>
    <w:rsid w:val="0064151B"/>
    <w:rsid w:val="00661D25"/>
    <w:rsid w:val="006642E6"/>
    <w:rsid w:val="00666BDE"/>
    <w:rsid w:val="00685B33"/>
    <w:rsid w:val="00696AC0"/>
    <w:rsid w:val="006D4190"/>
    <w:rsid w:val="006F22DD"/>
    <w:rsid w:val="00711D81"/>
    <w:rsid w:val="00720AA8"/>
    <w:rsid w:val="00720D99"/>
    <w:rsid w:val="00724A52"/>
    <w:rsid w:val="007462D9"/>
    <w:rsid w:val="007632BF"/>
    <w:rsid w:val="00773CE5"/>
    <w:rsid w:val="00791310"/>
    <w:rsid w:val="007969AF"/>
    <w:rsid w:val="00797D36"/>
    <w:rsid w:val="007A4EA3"/>
    <w:rsid w:val="007B0918"/>
    <w:rsid w:val="007B6780"/>
    <w:rsid w:val="007B7699"/>
    <w:rsid w:val="007F43AB"/>
    <w:rsid w:val="007F45C9"/>
    <w:rsid w:val="007F7F21"/>
    <w:rsid w:val="008029DA"/>
    <w:rsid w:val="00803E6A"/>
    <w:rsid w:val="00806B19"/>
    <w:rsid w:val="008270CC"/>
    <w:rsid w:val="00840040"/>
    <w:rsid w:val="008571D5"/>
    <w:rsid w:val="00862D10"/>
    <w:rsid w:val="00863C05"/>
    <w:rsid w:val="00866ED6"/>
    <w:rsid w:val="00875BA2"/>
    <w:rsid w:val="008C2194"/>
    <w:rsid w:val="008C6B86"/>
    <w:rsid w:val="008D1121"/>
    <w:rsid w:val="008D1DEC"/>
    <w:rsid w:val="008D75F0"/>
    <w:rsid w:val="008E0BF8"/>
    <w:rsid w:val="008E24E3"/>
    <w:rsid w:val="009043FC"/>
    <w:rsid w:val="009546E5"/>
    <w:rsid w:val="0095649A"/>
    <w:rsid w:val="009640FA"/>
    <w:rsid w:val="00966066"/>
    <w:rsid w:val="00971528"/>
    <w:rsid w:val="0098486E"/>
    <w:rsid w:val="00985F56"/>
    <w:rsid w:val="00991EE2"/>
    <w:rsid w:val="00993D54"/>
    <w:rsid w:val="0099561C"/>
    <w:rsid w:val="009A3288"/>
    <w:rsid w:val="009C5667"/>
    <w:rsid w:val="009D073C"/>
    <w:rsid w:val="00A0112E"/>
    <w:rsid w:val="00A06272"/>
    <w:rsid w:val="00A11753"/>
    <w:rsid w:val="00A16B7A"/>
    <w:rsid w:val="00A174B0"/>
    <w:rsid w:val="00A35217"/>
    <w:rsid w:val="00A51B45"/>
    <w:rsid w:val="00A52676"/>
    <w:rsid w:val="00A63D0C"/>
    <w:rsid w:val="00A65525"/>
    <w:rsid w:val="00A80D92"/>
    <w:rsid w:val="00A9656E"/>
    <w:rsid w:val="00AA3FFC"/>
    <w:rsid w:val="00AB13BC"/>
    <w:rsid w:val="00AD6AA8"/>
    <w:rsid w:val="00AF0D7B"/>
    <w:rsid w:val="00AF466B"/>
    <w:rsid w:val="00AF4676"/>
    <w:rsid w:val="00B444AB"/>
    <w:rsid w:val="00B4613B"/>
    <w:rsid w:val="00B81EC9"/>
    <w:rsid w:val="00B829C1"/>
    <w:rsid w:val="00B87DEC"/>
    <w:rsid w:val="00B95E39"/>
    <w:rsid w:val="00BA08E6"/>
    <w:rsid w:val="00BC6895"/>
    <w:rsid w:val="00BF7950"/>
    <w:rsid w:val="00C054AE"/>
    <w:rsid w:val="00C56A02"/>
    <w:rsid w:val="00C853FF"/>
    <w:rsid w:val="00C85C74"/>
    <w:rsid w:val="00C9160B"/>
    <w:rsid w:val="00CB2D1D"/>
    <w:rsid w:val="00CB5046"/>
    <w:rsid w:val="00CC1296"/>
    <w:rsid w:val="00CC78AE"/>
    <w:rsid w:val="00D07CC9"/>
    <w:rsid w:val="00D3347B"/>
    <w:rsid w:val="00D44388"/>
    <w:rsid w:val="00D61F2D"/>
    <w:rsid w:val="00D90478"/>
    <w:rsid w:val="00D926B7"/>
    <w:rsid w:val="00D927A3"/>
    <w:rsid w:val="00D9282E"/>
    <w:rsid w:val="00DB3120"/>
    <w:rsid w:val="00DB543D"/>
    <w:rsid w:val="00DB719C"/>
    <w:rsid w:val="00DE7503"/>
    <w:rsid w:val="00DF1F40"/>
    <w:rsid w:val="00DF237F"/>
    <w:rsid w:val="00DF25AA"/>
    <w:rsid w:val="00E467A2"/>
    <w:rsid w:val="00E73BE2"/>
    <w:rsid w:val="00E77C2C"/>
    <w:rsid w:val="00EC3120"/>
    <w:rsid w:val="00EC358D"/>
    <w:rsid w:val="00ED289B"/>
    <w:rsid w:val="00F12172"/>
    <w:rsid w:val="00F20D0B"/>
    <w:rsid w:val="00F22886"/>
    <w:rsid w:val="00F46F0C"/>
    <w:rsid w:val="00F75378"/>
    <w:rsid w:val="00F76579"/>
    <w:rsid w:val="00F82DCB"/>
    <w:rsid w:val="00F87EC5"/>
    <w:rsid w:val="00FA126D"/>
    <w:rsid w:val="00FB18E7"/>
    <w:rsid w:val="00FB3DC5"/>
    <w:rsid w:val="00FB7773"/>
    <w:rsid w:val="00FD2179"/>
    <w:rsid w:val="00FE650D"/>
    <w:rsid w:val="00FF3F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D569"/>
  <w15:chartTrackingRefBased/>
  <w15:docId w15:val="{9F429859-E186-43F3-BE36-5F796B94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0D7B"/>
    <w:pPr>
      <w:autoSpaceDE w:val="0"/>
      <w:autoSpaceDN w:val="0"/>
      <w:adjustRightInd w:val="0"/>
      <w:spacing w:after="0" w:line="240" w:lineRule="auto"/>
    </w:pPr>
    <w:rPr>
      <w:rFonts w:ascii="Myriad Pro" w:hAnsi="Myriad Pro" w:cs="Myriad Pro"/>
      <w:color w:val="000000"/>
      <w:kern w:val="0"/>
      <w:sz w:val="24"/>
      <w:szCs w:val="24"/>
    </w:rPr>
  </w:style>
  <w:style w:type="paragraph" w:styleId="ListParagraph">
    <w:name w:val="List Paragraph"/>
    <w:basedOn w:val="Normal"/>
    <w:uiPriority w:val="34"/>
    <w:qFormat/>
    <w:rsid w:val="00AB13BC"/>
    <w:pPr>
      <w:ind w:left="720"/>
      <w:contextualSpacing/>
    </w:pPr>
  </w:style>
  <w:style w:type="character" w:styleId="Hyperlink">
    <w:name w:val="Hyperlink"/>
    <w:basedOn w:val="DefaultParagraphFont"/>
    <w:uiPriority w:val="99"/>
    <w:unhideWhenUsed/>
    <w:rsid w:val="000B2B90"/>
    <w:rPr>
      <w:color w:val="0563C1" w:themeColor="hyperlink"/>
      <w:u w:val="single"/>
    </w:rPr>
  </w:style>
  <w:style w:type="character" w:styleId="UnresolvedMention">
    <w:name w:val="Unresolved Mention"/>
    <w:basedOn w:val="DefaultParagraphFont"/>
    <w:uiPriority w:val="99"/>
    <w:semiHidden/>
    <w:unhideWhenUsed/>
    <w:rsid w:val="00B95E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Jayantiamiyoms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ukpooja09@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9A4C1-6EC3-4B11-8EA5-F5090044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6</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tamuk</dc:creator>
  <cp:keywords/>
  <dc:description/>
  <cp:lastModifiedBy>pooja tamuk</cp:lastModifiedBy>
  <cp:revision>52</cp:revision>
  <dcterms:created xsi:type="dcterms:W3CDTF">2023-07-18T06:54:00Z</dcterms:created>
  <dcterms:modified xsi:type="dcterms:W3CDTF">2023-08-20T05:45:00Z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5b7d13b0-a6dc-4ecc-8fb5-52f3b411634d</vt:lpwstr>
  </property>
</Properties>
</file>