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F73D7" w14:textId="26E07CC9" w:rsidR="005F7F5A" w:rsidRPr="002F2C5D" w:rsidRDefault="002F2C5D" w:rsidP="00F06BED">
      <w:pPr>
        <w:spacing w:after="0"/>
        <w:jc w:val="center"/>
        <w:rPr>
          <w:rFonts w:ascii="Times New Roman" w:hAnsi="Times New Roman" w:cs="Times New Roman"/>
          <w:b/>
          <w:sz w:val="48"/>
          <w:szCs w:val="48"/>
        </w:rPr>
      </w:pPr>
      <w:r w:rsidRPr="002F2C5D">
        <w:rPr>
          <w:rFonts w:ascii="Times New Roman" w:hAnsi="Times New Roman" w:cs="Times New Roman"/>
          <w:b/>
          <w:sz w:val="48"/>
          <w:szCs w:val="48"/>
        </w:rPr>
        <w:t>Future Direction</w:t>
      </w:r>
      <w:r>
        <w:rPr>
          <w:rFonts w:ascii="Times New Roman" w:hAnsi="Times New Roman" w:cs="Times New Roman"/>
          <w:b/>
          <w:sz w:val="48"/>
          <w:szCs w:val="48"/>
        </w:rPr>
        <w:t>s</w:t>
      </w:r>
      <w:r w:rsidRPr="002F2C5D">
        <w:rPr>
          <w:rFonts w:ascii="Times New Roman" w:hAnsi="Times New Roman" w:cs="Times New Roman"/>
          <w:b/>
          <w:sz w:val="48"/>
          <w:szCs w:val="48"/>
        </w:rPr>
        <w:t xml:space="preserve"> </w:t>
      </w:r>
      <w:r>
        <w:rPr>
          <w:rFonts w:ascii="Times New Roman" w:hAnsi="Times New Roman" w:cs="Times New Roman"/>
          <w:b/>
          <w:sz w:val="48"/>
          <w:szCs w:val="48"/>
        </w:rPr>
        <w:t>i</w:t>
      </w:r>
      <w:r w:rsidRPr="002F2C5D">
        <w:rPr>
          <w:rFonts w:ascii="Times New Roman" w:hAnsi="Times New Roman" w:cs="Times New Roman"/>
          <w:b/>
          <w:sz w:val="48"/>
          <w:szCs w:val="48"/>
        </w:rPr>
        <w:t xml:space="preserve">n Utilizing Polymeric </w:t>
      </w:r>
      <w:proofErr w:type="spellStart"/>
      <w:r w:rsidRPr="002F2C5D">
        <w:rPr>
          <w:rFonts w:ascii="Times New Roman" w:hAnsi="Times New Roman" w:cs="Times New Roman"/>
          <w:b/>
          <w:sz w:val="48"/>
          <w:szCs w:val="48"/>
        </w:rPr>
        <w:t>Nanoformulations</w:t>
      </w:r>
      <w:proofErr w:type="spellEnd"/>
      <w:r w:rsidRPr="002F2C5D">
        <w:rPr>
          <w:rFonts w:ascii="Times New Roman" w:hAnsi="Times New Roman" w:cs="Times New Roman"/>
          <w:b/>
          <w:sz w:val="48"/>
          <w:szCs w:val="48"/>
        </w:rPr>
        <w:t xml:space="preserve"> </w:t>
      </w:r>
      <w:proofErr w:type="gramStart"/>
      <w:r w:rsidRPr="002F2C5D">
        <w:rPr>
          <w:rFonts w:ascii="Times New Roman" w:hAnsi="Times New Roman" w:cs="Times New Roman"/>
          <w:b/>
          <w:sz w:val="48"/>
          <w:szCs w:val="48"/>
        </w:rPr>
        <w:t>For</w:t>
      </w:r>
      <w:proofErr w:type="gramEnd"/>
      <w:r w:rsidRPr="002F2C5D">
        <w:rPr>
          <w:rFonts w:ascii="Times New Roman" w:hAnsi="Times New Roman" w:cs="Times New Roman"/>
          <w:b/>
          <w:sz w:val="48"/>
          <w:szCs w:val="48"/>
        </w:rPr>
        <w:t xml:space="preserve"> Plant </w:t>
      </w:r>
      <w:proofErr w:type="spellStart"/>
      <w:r w:rsidRPr="002F2C5D">
        <w:rPr>
          <w:rFonts w:ascii="Times New Roman" w:hAnsi="Times New Roman" w:cs="Times New Roman"/>
          <w:b/>
          <w:sz w:val="48"/>
          <w:szCs w:val="48"/>
        </w:rPr>
        <w:t>Bioactives</w:t>
      </w:r>
      <w:proofErr w:type="spellEnd"/>
      <w:r w:rsidRPr="002F2C5D">
        <w:rPr>
          <w:rFonts w:ascii="Times New Roman" w:hAnsi="Times New Roman" w:cs="Times New Roman"/>
          <w:b/>
          <w:sz w:val="48"/>
          <w:szCs w:val="48"/>
        </w:rPr>
        <w:t xml:space="preserve"> And Extracts.</w:t>
      </w:r>
    </w:p>
    <w:p w14:paraId="5E8375C2" w14:textId="77777777" w:rsidR="002F2C5D" w:rsidRDefault="002F2C5D" w:rsidP="00F06BED">
      <w:pPr>
        <w:spacing w:after="0"/>
        <w:jc w:val="both"/>
        <w:rPr>
          <w:rFonts w:ascii="Times New Roman" w:hAnsi="Times New Roman" w:cs="Times New Roman"/>
          <w:b/>
          <w:sz w:val="20"/>
          <w:szCs w:val="20"/>
        </w:rPr>
      </w:pPr>
    </w:p>
    <w:p w14:paraId="426911C7" w14:textId="77777777" w:rsidR="002F2C5D" w:rsidRDefault="002F2C5D" w:rsidP="00F06BED">
      <w:pPr>
        <w:spacing w:after="0"/>
        <w:jc w:val="both"/>
        <w:rPr>
          <w:rFonts w:ascii="Times New Roman" w:hAnsi="Times New Roman" w:cs="Times New Roman"/>
          <w:b/>
          <w:sz w:val="20"/>
          <w:szCs w:val="20"/>
        </w:rPr>
      </w:pPr>
    </w:p>
    <w:p w14:paraId="1AAA06BC" w14:textId="62A677D8" w:rsidR="004F3C4F" w:rsidRDefault="002F2C5D" w:rsidP="00F06BED">
      <w:pPr>
        <w:spacing w:after="0"/>
        <w:jc w:val="both"/>
        <w:rPr>
          <w:rFonts w:ascii="Times New Roman" w:hAnsi="Times New Roman" w:cs="Times New Roman"/>
          <w:bCs/>
          <w:sz w:val="20"/>
          <w:szCs w:val="20"/>
          <w:vertAlign w:val="superscript"/>
        </w:rPr>
      </w:pPr>
      <w:r w:rsidRPr="006D0022">
        <w:rPr>
          <w:rFonts w:ascii="Times New Roman" w:hAnsi="Times New Roman" w:cs="Times New Roman"/>
          <w:bCs/>
          <w:sz w:val="20"/>
          <w:szCs w:val="20"/>
        </w:rPr>
        <w:t>Sameeran Gam</w:t>
      </w:r>
      <w:r w:rsidR="006D0022" w:rsidRPr="006F47B4">
        <w:rPr>
          <w:rFonts w:ascii="Times New Roman" w:hAnsi="Times New Roman" w:cs="Times New Roman"/>
          <w:bCs/>
          <w:sz w:val="20"/>
          <w:szCs w:val="20"/>
          <w:vertAlign w:val="superscript"/>
        </w:rPr>
        <w:t>1</w:t>
      </w:r>
      <w:r w:rsidR="006D0022" w:rsidRPr="006D0022">
        <w:rPr>
          <w:rFonts w:ascii="Times New Roman" w:hAnsi="Times New Roman" w:cs="Times New Roman"/>
          <w:bCs/>
          <w:sz w:val="20"/>
          <w:szCs w:val="20"/>
        </w:rPr>
        <w:t>*, Bhaswati Kashyap</w:t>
      </w:r>
      <w:r w:rsidR="006F47B4" w:rsidRPr="006F47B4">
        <w:rPr>
          <w:rFonts w:ascii="Times New Roman" w:hAnsi="Times New Roman" w:cs="Times New Roman"/>
          <w:bCs/>
          <w:sz w:val="20"/>
          <w:szCs w:val="20"/>
          <w:vertAlign w:val="superscript"/>
        </w:rPr>
        <w:t>1</w:t>
      </w:r>
      <w:r w:rsidR="006D0022" w:rsidRPr="006D0022">
        <w:rPr>
          <w:rFonts w:ascii="Times New Roman" w:hAnsi="Times New Roman" w:cs="Times New Roman"/>
          <w:bCs/>
          <w:sz w:val="20"/>
          <w:szCs w:val="20"/>
        </w:rPr>
        <w:t>, Rosy Ahmed</w:t>
      </w:r>
      <w:r w:rsidR="006D0022" w:rsidRPr="006F47B4">
        <w:rPr>
          <w:rFonts w:ascii="Times New Roman" w:hAnsi="Times New Roman" w:cs="Times New Roman"/>
          <w:bCs/>
          <w:sz w:val="20"/>
          <w:szCs w:val="20"/>
          <w:vertAlign w:val="superscript"/>
        </w:rPr>
        <w:t>1</w:t>
      </w:r>
      <w:r w:rsidR="006D0022" w:rsidRPr="006D0022">
        <w:rPr>
          <w:rFonts w:ascii="Times New Roman" w:hAnsi="Times New Roman" w:cs="Times New Roman"/>
          <w:bCs/>
          <w:sz w:val="20"/>
          <w:szCs w:val="20"/>
        </w:rPr>
        <w:t xml:space="preserve">, </w:t>
      </w:r>
      <w:proofErr w:type="spellStart"/>
      <w:r w:rsidR="006D0022" w:rsidRPr="006D0022">
        <w:rPr>
          <w:rFonts w:ascii="Times New Roman" w:hAnsi="Times New Roman" w:cs="Times New Roman"/>
          <w:bCs/>
          <w:sz w:val="20"/>
          <w:szCs w:val="20"/>
        </w:rPr>
        <w:t>Himshikh</w:t>
      </w:r>
      <w:r w:rsidR="003E22B0">
        <w:rPr>
          <w:rFonts w:ascii="Times New Roman" w:hAnsi="Times New Roman" w:cs="Times New Roman"/>
          <w:bCs/>
          <w:sz w:val="20"/>
          <w:szCs w:val="20"/>
        </w:rPr>
        <w:t>a</w:t>
      </w:r>
      <w:r w:rsidR="006D0022" w:rsidRPr="006D0022">
        <w:rPr>
          <w:rFonts w:ascii="Times New Roman" w:hAnsi="Times New Roman" w:cs="Times New Roman"/>
          <w:bCs/>
          <w:sz w:val="20"/>
          <w:szCs w:val="20"/>
        </w:rPr>
        <w:t>r</w:t>
      </w:r>
      <w:proofErr w:type="spellEnd"/>
      <w:r w:rsidR="006D0022" w:rsidRPr="006D0022">
        <w:rPr>
          <w:rFonts w:ascii="Times New Roman" w:hAnsi="Times New Roman" w:cs="Times New Roman"/>
          <w:bCs/>
          <w:sz w:val="20"/>
          <w:szCs w:val="20"/>
        </w:rPr>
        <w:t xml:space="preserve"> Sarma</w:t>
      </w:r>
      <w:r w:rsidR="006D0022" w:rsidRPr="006F47B4">
        <w:rPr>
          <w:rFonts w:ascii="Times New Roman" w:hAnsi="Times New Roman" w:cs="Times New Roman"/>
          <w:bCs/>
          <w:sz w:val="20"/>
          <w:szCs w:val="20"/>
          <w:vertAlign w:val="superscript"/>
        </w:rPr>
        <w:t>1</w:t>
      </w:r>
    </w:p>
    <w:p w14:paraId="6635E75F" w14:textId="77777777" w:rsidR="006F0164" w:rsidRPr="006D0022" w:rsidRDefault="006F0164" w:rsidP="00F06BED">
      <w:pPr>
        <w:spacing w:after="0"/>
        <w:jc w:val="both"/>
        <w:rPr>
          <w:rFonts w:ascii="Times New Roman" w:hAnsi="Times New Roman" w:cs="Times New Roman"/>
          <w:bCs/>
          <w:sz w:val="20"/>
          <w:szCs w:val="20"/>
        </w:rPr>
      </w:pPr>
    </w:p>
    <w:p w14:paraId="128F2BA1" w14:textId="27508717" w:rsidR="002F2C5D" w:rsidRDefault="006D0022" w:rsidP="00F06BED">
      <w:pPr>
        <w:spacing w:after="0"/>
        <w:jc w:val="both"/>
        <w:rPr>
          <w:rFonts w:ascii="Times New Roman" w:hAnsi="Times New Roman" w:cs="Times New Roman"/>
          <w:b/>
          <w:sz w:val="20"/>
          <w:szCs w:val="20"/>
        </w:rPr>
      </w:pPr>
      <w:r w:rsidRPr="006D0022">
        <w:rPr>
          <w:rFonts w:ascii="Times New Roman" w:hAnsi="Times New Roman" w:cs="Times New Roman"/>
          <w:b/>
          <w:sz w:val="20"/>
          <w:szCs w:val="20"/>
          <w:vertAlign w:val="superscript"/>
        </w:rPr>
        <w:t>1</w:t>
      </w:r>
      <w:r w:rsidR="002F2C5D">
        <w:rPr>
          <w:rFonts w:ascii="Times New Roman" w:hAnsi="Times New Roman" w:cs="Times New Roman"/>
          <w:b/>
          <w:sz w:val="20"/>
          <w:szCs w:val="20"/>
        </w:rPr>
        <w:t>Department of Pharmacognosy</w:t>
      </w:r>
      <w:r w:rsidR="003E22B0">
        <w:rPr>
          <w:rFonts w:ascii="Times New Roman" w:hAnsi="Times New Roman" w:cs="Times New Roman"/>
          <w:b/>
          <w:sz w:val="20"/>
          <w:szCs w:val="20"/>
        </w:rPr>
        <w:t>,</w:t>
      </w:r>
      <w:r>
        <w:rPr>
          <w:rFonts w:ascii="Times New Roman" w:hAnsi="Times New Roman" w:cs="Times New Roman"/>
          <w:b/>
          <w:sz w:val="20"/>
          <w:szCs w:val="20"/>
        </w:rPr>
        <w:t xml:space="preserve"> </w:t>
      </w:r>
      <w:r w:rsidR="002F2C5D">
        <w:rPr>
          <w:rFonts w:ascii="Times New Roman" w:hAnsi="Times New Roman" w:cs="Times New Roman"/>
          <w:b/>
          <w:sz w:val="20"/>
          <w:szCs w:val="20"/>
        </w:rPr>
        <w:t>NETES Institute of Pharmaceutical Science</w:t>
      </w:r>
      <w:r>
        <w:rPr>
          <w:rFonts w:ascii="Times New Roman" w:hAnsi="Times New Roman" w:cs="Times New Roman"/>
          <w:b/>
          <w:sz w:val="20"/>
          <w:szCs w:val="20"/>
        </w:rPr>
        <w:t xml:space="preserve"> </w:t>
      </w:r>
      <w:r w:rsidR="002F2C5D">
        <w:rPr>
          <w:rFonts w:ascii="Times New Roman" w:hAnsi="Times New Roman" w:cs="Times New Roman"/>
          <w:b/>
          <w:sz w:val="20"/>
          <w:szCs w:val="20"/>
        </w:rPr>
        <w:t xml:space="preserve">Mirza </w:t>
      </w:r>
      <w:proofErr w:type="spellStart"/>
      <w:r w:rsidR="002F2C5D">
        <w:rPr>
          <w:rFonts w:ascii="Times New Roman" w:hAnsi="Times New Roman" w:cs="Times New Roman"/>
          <w:b/>
          <w:sz w:val="20"/>
          <w:szCs w:val="20"/>
        </w:rPr>
        <w:t>Kamrup</w:t>
      </w:r>
      <w:proofErr w:type="spellEnd"/>
      <w:r w:rsidR="002F2C5D">
        <w:rPr>
          <w:rFonts w:ascii="Times New Roman" w:hAnsi="Times New Roman" w:cs="Times New Roman"/>
          <w:b/>
          <w:sz w:val="20"/>
          <w:szCs w:val="20"/>
        </w:rPr>
        <w:t>, Assam-781125</w:t>
      </w:r>
    </w:p>
    <w:p w14:paraId="4FEF73D8" w14:textId="77777777" w:rsidR="006D0022" w:rsidRDefault="006D0022" w:rsidP="00F06BED">
      <w:pPr>
        <w:spacing w:after="0"/>
        <w:jc w:val="both"/>
        <w:rPr>
          <w:rFonts w:ascii="Times New Roman" w:hAnsi="Times New Roman" w:cs="Times New Roman"/>
          <w:b/>
          <w:sz w:val="20"/>
          <w:szCs w:val="20"/>
        </w:rPr>
      </w:pPr>
    </w:p>
    <w:p w14:paraId="08AFEC05" w14:textId="77777777" w:rsidR="006D0022" w:rsidRDefault="006D0022" w:rsidP="00F06BED">
      <w:pPr>
        <w:spacing w:after="0"/>
        <w:jc w:val="both"/>
        <w:rPr>
          <w:rFonts w:ascii="Times New Roman" w:hAnsi="Times New Roman" w:cs="Times New Roman"/>
          <w:b/>
          <w:sz w:val="20"/>
          <w:szCs w:val="20"/>
        </w:rPr>
      </w:pPr>
    </w:p>
    <w:p w14:paraId="7946BF64" w14:textId="064B1DEF" w:rsidR="004F3C4F" w:rsidRDefault="004F3C4F" w:rsidP="00F06BED">
      <w:pPr>
        <w:spacing w:after="0"/>
        <w:jc w:val="center"/>
        <w:rPr>
          <w:rFonts w:ascii="Times New Roman" w:hAnsi="Times New Roman" w:cs="Times New Roman"/>
          <w:b/>
          <w:sz w:val="20"/>
          <w:szCs w:val="20"/>
        </w:rPr>
      </w:pPr>
      <w:r>
        <w:rPr>
          <w:rFonts w:ascii="Times New Roman" w:hAnsi="Times New Roman" w:cs="Times New Roman"/>
          <w:b/>
          <w:sz w:val="20"/>
          <w:szCs w:val="20"/>
        </w:rPr>
        <w:t>ABSTRACT</w:t>
      </w:r>
    </w:p>
    <w:p w14:paraId="1CE355BA" w14:textId="77777777" w:rsidR="003C046C" w:rsidRPr="003C046C" w:rsidRDefault="003C046C" w:rsidP="00F06BED">
      <w:pPr>
        <w:spacing w:after="0"/>
        <w:jc w:val="both"/>
        <w:rPr>
          <w:rFonts w:ascii="Times New Roman" w:hAnsi="Times New Roman" w:cs="Times New Roman"/>
          <w:b/>
          <w:sz w:val="20"/>
          <w:szCs w:val="20"/>
        </w:rPr>
      </w:pPr>
    </w:p>
    <w:p w14:paraId="0FD7F931" w14:textId="4B24482C" w:rsidR="003C046C" w:rsidRDefault="003C046C" w:rsidP="00F06BED">
      <w:pPr>
        <w:spacing w:after="0"/>
        <w:jc w:val="both"/>
        <w:rPr>
          <w:rFonts w:ascii="Times New Roman" w:hAnsi="Times New Roman" w:cs="Times New Roman"/>
          <w:bCs/>
          <w:sz w:val="20"/>
          <w:szCs w:val="20"/>
        </w:rPr>
      </w:pPr>
      <w:r w:rsidRPr="003C046C">
        <w:rPr>
          <w:rFonts w:ascii="Times New Roman" w:hAnsi="Times New Roman" w:cs="Times New Roman"/>
          <w:bCs/>
          <w:sz w:val="20"/>
          <w:szCs w:val="20"/>
        </w:rPr>
        <w:t xml:space="preserve">Polymeric </w:t>
      </w:r>
      <w:r w:rsidR="00614160" w:rsidRPr="003C046C">
        <w:rPr>
          <w:rFonts w:ascii="Times New Roman" w:hAnsi="Times New Roman" w:cs="Times New Roman"/>
          <w:bCs/>
          <w:sz w:val="20"/>
          <w:szCs w:val="20"/>
        </w:rPr>
        <w:t>nano formulations</w:t>
      </w:r>
      <w:r w:rsidRPr="003C046C">
        <w:rPr>
          <w:rFonts w:ascii="Times New Roman" w:hAnsi="Times New Roman" w:cs="Times New Roman"/>
          <w:bCs/>
          <w:sz w:val="20"/>
          <w:szCs w:val="20"/>
        </w:rPr>
        <w:t xml:space="preserve"> hold great promise for enhancing the efficacy and targeted delivery of plant </w:t>
      </w:r>
      <w:proofErr w:type="spellStart"/>
      <w:r w:rsidRPr="003C046C">
        <w:rPr>
          <w:rFonts w:ascii="Times New Roman" w:hAnsi="Times New Roman" w:cs="Times New Roman"/>
          <w:bCs/>
          <w:sz w:val="20"/>
          <w:szCs w:val="20"/>
        </w:rPr>
        <w:t>bioactives</w:t>
      </w:r>
      <w:proofErr w:type="spellEnd"/>
      <w:r w:rsidRPr="003C046C">
        <w:rPr>
          <w:rFonts w:ascii="Times New Roman" w:hAnsi="Times New Roman" w:cs="Times New Roman"/>
          <w:bCs/>
          <w:sz w:val="20"/>
          <w:szCs w:val="20"/>
        </w:rPr>
        <w:t xml:space="preserve"> in various agricultural applications. This review covers future directions, including advancements in nanoencapsulation techniques, stability improvement, bioavailability enhancement</w:t>
      </w:r>
      <w:r w:rsidR="00614160">
        <w:rPr>
          <w:rFonts w:ascii="Times New Roman" w:hAnsi="Times New Roman" w:cs="Times New Roman"/>
          <w:bCs/>
          <w:sz w:val="20"/>
          <w:szCs w:val="20"/>
        </w:rPr>
        <w:t>, t</w:t>
      </w:r>
      <w:r w:rsidRPr="003C046C">
        <w:rPr>
          <w:rFonts w:ascii="Times New Roman" w:hAnsi="Times New Roman" w:cs="Times New Roman"/>
          <w:bCs/>
          <w:sz w:val="20"/>
          <w:szCs w:val="20"/>
        </w:rPr>
        <w:t>ailoring formulations to specific plant applications</w:t>
      </w:r>
      <w:r w:rsidR="00614160">
        <w:rPr>
          <w:rFonts w:ascii="Times New Roman" w:hAnsi="Times New Roman" w:cs="Times New Roman"/>
          <w:bCs/>
          <w:sz w:val="20"/>
          <w:szCs w:val="20"/>
        </w:rPr>
        <w:t xml:space="preserve"> and safety assessment</w:t>
      </w:r>
      <w:r w:rsidRPr="003C046C">
        <w:rPr>
          <w:rFonts w:ascii="Times New Roman" w:hAnsi="Times New Roman" w:cs="Times New Roman"/>
          <w:bCs/>
          <w:sz w:val="20"/>
          <w:szCs w:val="20"/>
        </w:rPr>
        <w:t>.</w:t>
      </w:r>
      <w:r w:rsidR="00614160">
        <w:rPr>
          <w:rFonts w:ascii="Times New Roman" w:hAnsi="Times New Roman" w:cs="Times New Roman"/>
          <w:bCs/>
          <w:sz w:val="20"/>
          <w:szCs w:val="20"/>
        </w:rPr>
        <w:t xml:space="preserve"> </w:t>
      </w:r>
      <w:r w:rsidRPr="00614160">
        <w:rPr>
          <w:rFonts w:ascii="Times New Roman" w:hAnsi="Times New Roman" w:cs="Times New Roman"/>
          <w:bCs/>
          <w:sz w:val="20"/>
          <w:szCs w:val="20"/>
        </w:rPr>
        <w:t xml:space="preserve">Advances in nanoencapsulation techniques have transformed the delivery of plant </w:t>
      </w:r>
      <w:r w:rsidR="00614160" w:rsidRPr="00614160">
        <w:rPr>
          <w:rFonts w:ascii="Times New Roman" w:hAnsi="Times New Roman" w:cs="Times New Roman"/>
          <w:bCs/>
          <w:sz w:val="20"/>
          <w:szCs w:val="20"/>
        </w:rPr>
        <w:t>bio actives</w:t>
      </w:r>
      <w:r w:rsidRPr="00614160">
        <w:rPr>
          <w:rFonts w:ascii="Times New Roman" w:hAnsi="Times New Roman" w:cs="Times New Roman"/>
          <w:bCs/>
          <w:sz w:val="20"/>
          <w:szCs w:val="20"/>
        </w:rPr>
        <w:t>, including pesticides, growth regulators, and beneficial microorganisms. Biocompatible and biodegradable polymers ensure safety and eco-friendliness. Stimuli-responsive nanoparticles enable controlled release, optimizing dosing while minimizing environmental impact.</w:t>
      </w:r>
      <w:r w:rsidR="00614160">
        <w:rPr>
          <w:rFonts w:ascii="Times New Roman" w:hAnsi="Times New Roman" w:cs="Times New Roman"/>
          <w:bCs/>
          <w:sz w:val="20"/>
          <w:szCs w:val="20"/>
        </w:rPr>
        <w:t xml:space="preserve"> </w:t>
      </w:r>
      <w:r w:rsidRPr="00614160">
        <w:rPr>
          <w:rFonts w:ascii="Times New Roman" w:hAnsi="Times New Roman" w:cs="Times New Roman"/>
          <w:bCs/>
          <w:sz w:val="20"/>
          <w:szCs w:val="20"/>
        </w:rPr>
        <w:t xml:space="preserve">Enhancing the stability and bioavailability of plant </w:t>
      </w:r>
      <w:proofErr w:type="spellStart"/>
      <w:r w:rsidRPr="00614160">
        <w:rPr>
          <w:rFonts w:ascii="Times New Roman" w:hAnsi="Times New Roman" w:cs="Times New Roman"/>
          <w:bCs/>
          <w:sz w:val="20"/>
          <w:szCs w:val="20"/>
        </w:rPr>
        <w:t>bioactives</w:t>
      </w:r>
      <w:proofErr w:type="spellEnd"/>
      <w:r w:rsidRPr="00614160">
        <w:rPr>
          <w:rFonts w:ascii="Times New Roman" w:hAnsi="Times New Roman" w:cs="Times New Roman"/>
          <w:bCs/>
          <w:sz w:val="20"/>
          <w:szCs w:val="20"/>
        </w:rPr>
        <w:t xml:space="preserve"> is crucial for maximizing their effectiveness. Polymeric </w:t>
      </w:r>
      <w:proofErr w:type="spellStart"/>
      <w:r w:rsidRPr="00614160">
        <w:rPr>
          <w:rFonts w:ascii="Times New Roman" w:hAnsi="Times New Roman" w:cs="Times New Roman"/>
          <w:bCs/>
          <w:sz w:val="20"/>
          <w:szCs w:val="20"/>
        </w:rPr>
        <w:t>nanoformulations</w:t>
      </w:r>
      <w:proofErr w:type="spellEnd"/>
      <w:r w:rsidRPr="00614160">
        <w:rPr>
          <w:rFonts w:ascii="Times New Roman" w:hAnsi="Times New Roman" w:cs="Times New Roman"/>
          <w:bCs/>
          <w:sz w:val="20"/>
          <w:szCs w:val="20"/>
        </w:rPr>
        <w:t xml:space="preserve"> protect compounds from degradation, improve solubility, and enable sustained release, leading to prolonged exposure and enhanced nutrient uptake.</w:t>
      </w:r>
      <w:r w:rsidR="00614160" w:rsidRPr="00614160">
        <w:t xml:space="preserve"> </w:t>
      </w:r>
      <w:r w:rsidR="00614160" w:rsidRPr="00614160">
        <w:rPr>
          <w:rFonts w:ascii="Times New Roman" w:hAnsi="Times New Roman" w:cs="Times New Roman"/>
          <w:bCs/>
          <w:sz w:val="20"/>
          <w:szCs w:val="20"/>
        </w:rPr>
        <w:t xml:space="preserve">Tailored polymeric </w:t>
      </w:r>
      <w:proofErr w:type="spellStart"/>
      <w:r w:rsidR="00614160" w:rsidRPr="00614160">
        <w:rPr>
          <w:rFonts w:ascii="Times New Roman" w:hAnsi="Times New Roman" w:cs="Times New Roman"/>
          <w:bCs/>
          <w:sz w:val="20"/>
          <w:szCs w:val="20"/>
        </w:rPr>
        <w:t>nanoformulations</w:t>
      </w:r>
      <w:proofErr w:type="spellEnd"/>
      <w:r w:rsidR="00614160" w:rsidRPr="00614160">
        <w:rPr>
          <w:rFonts w:ascii="Times New Roman" w:hAnsi="Times New Roman" w:cs="Times New Roman"/>
          <w:bCs/>
          <w:sz w:val="20"/>
          <w:szCs w:val="20"/>
        </w:rPr>
        <w:t xml:space="preserve"> in precision agriculture enable targeted delivery to specific plant tissues, enhancing disease management, stress tolerance, and nutrient supply. Combination therapies with multiple </w:t>
      </w:r>
      <w:proofErr w:type="spellStart"/>
      <w:r w:rsidR="00614160" w:rsidRPr="00614160">
        <w:rPr>
          <w:rFonts w:ascii="Times New Roman" w:hAnsi="Times New Roman" w:cs="Times New Roman"/>
          <w:bCs/>
          <w:sz w:val="20"/>
          <w:szCs w:val="20"/>
        </w:rPr>
        <w:t>bioactives</w:t>
      </w:r>
      <w:proofErr w:type="spellEnd"/>
      <w:r w:rsidR="00614160" w:rsidRPr="00614160">
        <w:rPr>
          <w:rFonts w:ascii="Times New Roman" w:hAnsi="Times New Roman" w:cs="Times New Roman"/>
          <w:bCs/>
          <w:sz w:val="20"/>
          <w:szCs w:val="20"/>
        </w:rPr>
        <w:t xml:space="preserve"> provide personalized solutions for diverse plant-related challenges.</w:t>
      </w:r>
      <w:r w:rsidR="00614160" w:rsidRPr="00614160">
        <w:t xml:space="preserve"> </w:t>
      </w:r>
      <w:r w:rsidR="00614160" w:rsidRPr="00614160">
        <w:rPr>
          <w:rFonts w:ascii="Times New Roman" w:hAnsi="Times New Roman" w:cs="Times New Roman"/>
          <w:bCs/>
          <w:sz w:val="20"/>
          <w:szCs w:val="20"/>
        </w:rPr>
        <w:t xml:space="preserve">Safety is crucial for polymeric </w:t>
      </w:r>
      <w:proofErr w:type="spellStart"/>
      <w:r w:rsidR="00614160" w:rsidRPr="00614160">
        <w:rPr>
          <w:rFonts w:ascii="Times New Roman" w:hAnsi="Times New Roman" w:cs="Times New Roman"/>
          <w:bCs/>
          <w:sz w:val="20"/>
          <w:szCs w:val="20"/>
        </w:rPr>
        <w:t>nanoformulations</w:t>
      </w:r>
      <w:proofErr w:type="spellEnd"/>
      <w:r w:rsidR="00614160" w:rsidRPr="00614160">
        <w:rPr>
          <w:rFonts w:ascii="Times New Roman" w:hAnsi="Times New Roman" w:cs="Times New Roman"/>
          <w:bCs/>
          <w:sz w:val="20"/>
          <w:szCs w:val="20"/>
        </w:rPr>
        <w:t>. Nanotoxicity studies and safety evaluations guide responsible formulation design and regulatory approvals. Long-term safety assessments and environmental impact evaluations ensure sustainable agricultural practices.</w:t>
      </w:r>
    </w:p>
    <w:p w14:paraId="5FD5A328" w14:textId="474D0774" w:rsidR="002F2C5D" w:rsidRDefault="002F2C5D" w:rsidP="00F06BED">
      <w:pPr>
        <w:spacing w:after="0"/>
        <w:ind w:firstLine="360"/>
        <w:jc w:val="both"/>
        <w:rPr>
          <w:rFonts w:ascii="Times New Roman" w:hAnsi="Times New Roman" w:cs="Times New Roman"/>
          <w:bCs/>
          <w:sz w:val="20"/>
          <w:szCs w:val="20"/>
        </w:rPr>
      </w:pPr>
      <w:r w:rsidRPr="002F2C5D">
        <w:rPr>
          <w:rFonts w:ascii="Times New Roman" w:hAnsi="Times New Roman" w:cs="Times New Roman"/>
          <w:bCs/>
          <w:sz w:val="20"/>
          <w:szCs w:val="20"/>
        </w:rPr>
        <w:t xml:space="preserve">Future research focuses on personalized plant treatments, smart nanoparticles, and innovative applications such as nanoscale vaccines, wound healing, and environmental remediation. Overcoming challenges in scale-up, cost, and public acceptance is crucial for successful implementation. Interdisciplinary collaboration and ongoing research will unleash the full potential of polymeric </w:t>
      </w:r>
      <w:proofErr w:type="spellStart"/>
      <w:r w:rsidRPr="002F2C5D">
        <w:rPr>
          <w:rFonts w:ascii="Times New Roman" w:hAnsi="Times New Roman" w:cs="Times New Roman"/>
          <w:bCs/>
          <w:sz w:val="20"/>
          <w:szCs w:val="20"/>
        </w:rPr>
        <w:t>nanoformulations</w:t>
      </w:r>
      <w:proofErr w:type="spellEnd"/>
      <w:r w:rsidRPr="002F2C5D">
        <w:rPr>
          <w:rFonts w:ascii="Times New Roman" w:hAnsi="Times New Roman" w:cs="Times New Roman"/>
          <w:bCs/>
          <w:sz w:val="20"/>
          <w:szCs w:val="20"/>
        </w:rPr>
        <w:t xml:space="preserve"> in sustainable agriculture and plant-related industries.</w:t>
      </w:r>
    </w:p>
    <w:p w14:paraId="2E646244" w14:textId="77777777" w:rsidR="002F2C5D" w:rsidRDefault="002F2C5D" w:rsidP="00F06BED">
      <w:pPr>
        <w:spacing w:after="0"/>
        <w:jc w:val="both"/>
        <w:rPr>
          <w:rFonts w:ascii="Times New Roman" w:hAnsi="Times New Roman" w:cs="Times New Roman"/>
          <w:b/>
          <w:sz w:val="20"/>
          <w:szCs w:val="20"/>
        </w:rPr>
      </w:pPr>
    </w:p>
    <w:p w14:paraId="0680E6BF" w14:textId="6A934253" w:rsidR="002F2C5D" w:rsidRDefault="002F2C5D" w:rsidP="00F06BED">
      <w:pPr>
        <w:spacing w:after="0"/>
        <w:jc w:val="both"/>
        <w:rPr>
          <w:rFonts w:ascii="Times New Roman" w:hAnsi="Times New Roman" w:cs="Times New Roman"/>
          <w:bCs/>
          <w:sz w:val="20"/>
          <w:szCs w:val="20"/>
        </w:rPr>
      </w:pPr>
      <w:r w:rsidRPr="002F2C5D">
        <w:rPr>
          <w:rFonts w:ascii="Times New Roman" w:hAnsi="Times New Roman" w:cs="Times New Roman"/>
          <w:b/>
          <w:sz w:val="20"/>
          <w:szCs w:val="20"/>
        </w:rPr>
        <w:t>Keywords:</w:t>
      </w:r>
      <w:r>
        <w:rPr>
          <w:rFonts w:ascii="Times New Roman" w:hAnsi="Times New Roman" w:cs="Times New Roman"/>
          <w:b/>
          <w:sz w:val="20"/>
          <w:szCs w:val="20"/>
        </w:rPr>
        <w:t xml:space="preserve"> </w:t>
      </w:r>
      <w:proofErr w:type="spellStart"/>
      <w:proofErr w:type="gramStart"/>
      <w:r>
        <w:rPr>
          <w:rFonts w:ascii="Times New Roman" w:hAnsi="Times New Roman" w:cs="Times New Roman"/>
          <w:bCs/>
          <w:sz w:val="20"/>
          <w:szCs w:val="20"/>
        </w:rPr>
        <w:t>N</w:t>
      </w:r>
      <w:r w:rsidRPr="002F2C5D">
        <w:rPr>
          <w:rFonts w:ascii="Times New Roman" w:hAnsi="Times New Roman" w:cs="Times New Roman"/>
          <w:bCs/>
          <w:sz w:val="20"/>
          <w:szCs w:val="20"/>
        </w:rPr>
        <w:t>anoformulations</w:t>
      </w:r>
      <w:proofErr w:type="spellEnd"/>
      <w:r w:rsidRPr="002F2C5D">
        <w:rPr>
          <w:rFonts w:ascii="Times New Roman" w:hAnsi="Times New Roman" w:cs="Times New Roman"/>
          <w:bCs/>
          <w:sz w:val="20"/>
          <w:szCs w:val="20"/>
        </w:rPr>
        <w:t xml:space="preserve"> </w:t>
      </w:r>
      <w:r>
        <w:rPr>
          <w:rFonts w:ascii="Times New Roman" w:hAnsi="Times New Roman" w:cs="Times New Roman"/>
          <w:bCs/>
          <w:sz w:val="20"/>
          <w:szCs w:val="20"/>
        </w:rPr>
        <w:t>,</w:t>
      </w:r>
      <w:proofErr w:type="gramEnd"/>
      <w:r>
        <w:rPr>
          <w:rFonts w:ascii="Times New Roman" w:hAnsi="Times New Roman" w:cs="Times New Roman"/>
          <w:bCs/>
          <w:sz w:val="20"/>
          <w:szCs w:val="20"/>
        </w:rPr>
        <w:t xml:space="preserve"> P</w:t>
      </w:r>
      <w:r w:rsidRPr="002F2C5D">
        <w:rPr>
          <w:rFonts w:ascii="Times New Roman" w:hAnsi="Times New Roman" w:cs="Times New Roman"/>
          <w:bCs/>
          <w:sz w:val="20"/>
          <w:szCs w:val="20"/>
        </w:rPr>
        <w:t xml:space="preserve">lant </w:t>
      </w:r>
      <w:proofErr w:type="spellStart"/>
      <w:r w:rsidRPr="002F2C5D">
        <w:rPr>
          <w:rFonts w:ascii="Times New Roman" w:hAnsi="Times New Roman" w:cs="Times New Roman"/>
          <w:bCs/>
          <w:sz w:val="20"/>
          <w:szCs w:val="20"/>
        </w:rPr>
        <w:t>bioactives</w:t>
      </w:r>
      <w:proofErr w:type="spellEnd"/>
      <w:r>
        <w:rPr>
          <w:rFonts w:ascii="Times New Roman" w:hAnsi="Times New Roman" w:cs="Times New Roman"/>
          <w:bCs/>
          <w:sz w:val="20"/>
          <w:szCs w:val="20"/>
        </w:rPr>
        <w:t xml:space="preserve">, Stability, </w:t>
      </w:r>
      <w:r w:rsidRPr="00614160">
        <w:rPr>
          <w:rFonts w:ascii="Times New Roman" w:hAnsi="Times New Roman" w:cs="Times New Roman"/>
          <w:bCs/>
          <w:sz w:val="20"/>
          <w:szCs w:val="20"/>
        </w:rPr>
        <w:t>Nanotoxicity</w:t>
      </w:r>
    </w:p>
    <w:p w14:paraId="31122276" w14:textId="77777777" w:rsidR="002F2C5D" w:rsidRDefault="002F2C5D" w:rsidP="00F06BED">
      <w:pPr>
        <w:spacing w:after="0"/>
        <w:jc w:val="both"/>
        <w:rPr>
          <w:rFonts w:ascii="Times New Roman" w:hAnsi="Times New Roman" w:cs="Times New Roman"/>
          <w:bCs/>
          <w:sz w:val="20"/>
          <w:szCs w:val="20"/>
        </w:rPr>
      </w:pPr>
    </w:p>
    <w:p w14:paraId="75093B3A" w14:textId="4D9D679B" w:rsidR="006F47B4" w:rsidRDefault="00D04A28" w:rsidP="00F06BED">
      <w:pPr>
        <w:spacing w:after="0"/>
        <w:jc w:val="both"/>
        <w:rPr>
          <w:rFonts w:ascii="Times New Roman" w:hAnsi="Times New Roman" w:cs="Times New Roman"/>
          <w:bCs/>
          <w:sz w:val="20"/>
          <w:szCs w:val="20"/>
        </w:rPr>
      </w:pPr>
      <w:r>
        <w:rPr>
          <w:rFonts w:ascii="Times New Roman" w:hAnsi="Times New Roman" w:cs="Times New Roman"/>
          <w:bCs/>
          <w:sz w:val="20"/>
          <w:szCs w:val="20"/>
        </w:rPr>
        <w:t xml:space="preserve">  </w:t>
      </w:r>
    </w:p>
    <w:p w14:paraId="427331B5" w14:textId="77777777" w:rsidR="002F2C5D" w:rsidRDefault="002F2C5D" w:rsidP="00F06BED">
      <w:pPr>
        <w:spacing w:after="0"/>
        <w:jc w:val="both"/>
        <w:rPr>
          <w:rFonts w:ascii="Times New Roman" w:hAnsi="Times New Roman" w:cs="Times New Roman"/>
          <w:bCs/>
          <w:sz w:val="20"/>
          <w:szCs w:val="20"/>
        </w:rPr>
      </w:pPr>
    </w:p>
    <w:p w14:paraId="64905D94" w14:textId="77777777" w:rsidR="002F2C5D" w:rsidRDefault="002F2C5D" w:rsidP="00F06BED">
      <w:pPr>
        <w:spacing w:after="0"/>
        <w:jc w:val="both"/>
        <w:rPr>
          <w:rFonts w:ascii="Times New Roman" w:hAnsi="Times New Roman" w:cs="Times New Roman"/>
          <w:b/>
          <w:sz w:val="20"/>
          <w:szCs w:val="20"/>
        </w:rPr>
      </w:pPr>
    </w:p>
    <w:p w14:paraId="1A24C296" w14:textId="77777777" w:rsidR="006F0164" w:rsidRDefault="006F0164" w:rsidP="00F06BED">
      <w:pPr>
        <w:spacing w:after="0"/>
        <w:jc w:val="both"/>
        <w:rPr>
          <w:rFonts w:ascii="Times New Roman" w:hAnsi="Times New Roman" w:cs="Times New Roman"/>
          <w:b/>
          <w:sz w:val="20"/>
          <w:szCs w:val="20"/>
        </w:rPr>
      </w:pPr>
    </w:p>
    <w:p w14:paraId="18759E7E" w14:textId="77777777" w:rsidR="006F0164" w:rsidRDefault="006F0164" w:rsidP="00F06BED">
      <w:pPr>
        <w:spacing w:after="0"/>
        <w:jc w:val="both"/>
        <w:rPr>
          <w:rFonts w:ascii="Times New Roman" w:hAnsi="Times New Roman" w:cs="Times New Roman"/>
          <w:b/>
          <w:sz w:val="20"/>
          <w:szCs w:val="20"/>
        </w:rPr>
      </w:pPr>
    </w:p>
    <w:p w14:paraId="1253506D" w14:textId="77777777" w:rsidR="006F0164" w:rsidRDefault="006F0164" w:rsidP="00F06BED">
      <w:pPr>
        <w:spacing w:after="0"/>
        <w:jc w:val="both"/>
        <w:rPr>
          <w:rFonts w:ascii="Times New Roman" w:hAnsi="Times New Roman" w:cs="Times New Roman"/>
          <w:b/>
          <w:sz w:val="20"/>
          <w:szCs w:val="20"/>
        </w:rPr>
      </w:pPr>
    </w:p>
    <w:p w14:paraId="58074F9C" w14:textId="77777777" w:rsidR="006F0164" w:rsidRDefault="006F0164" w:rsidP="00F06BED">
      <w:pPr>
        <w:spacing w:after="0"/>
        <w:jc w:val="both"/>
        <w:rPr>
          <w:rFonts w:ascii="Times New Roman" w:hAnsi="Times New Roman" w:cs="Times New Roman"/>
          <w:b/>
          <w:sz w:val="20"/>
          <w:szCs w:val="20"/>
        </w:rPr>
      </w:pPr>
    </w:p>
    <w:p w14:paraId="4DBBB7D4" w14:textId="77777777" w:rsidR="006F0164" w:rsidRDefault="006F0164" w:rsidP="00F06BED">
      <w:pPr>
        <w:spacing w:after="0"/>
        <w:jc w:val="both"/>
        <w:rPr>
          <w:rFonts w:ascii="Times New Roman" w:hAnsi="Times New Roman" w:cs="Times New Roman"/>
          <w:b/>
          <w:sz w:val="20"/>
          <w:szCs w:val="20"/>
        </w:rPr>
      </w:pPr>
    </w:p>
    <w:p w14:paraId="416BB732" w14:textId="77777777" w:rsidR="006F0164" w:rsidRDefault="006F0164" w:rsidP="00F06BED">
      <w:pPr>
        <w:spacing w:after="0"/>
        <w:jc w:val="both"/>
        <w:rPr>
          <w:rFonts w:ascii="Times New Roman" w:hAnsi="Times New Roman" w:cs="Times New Roman"/>
          <w:b/>
          <w:sz w:val="20"/>
          <w:szCs w:val="20"/>
        </w:rPr>
      </w:pPr>
    </w:p>
    <w:p w14:paraId="63EC567F" w14:textId="77777777" w:rsidR="006F0164" w:rsidRDefault="006F0164" w:rsidP="00F06BED">
      <w:pPr>
        <w:spacing w:after="0"/>
        <w:jc w:val="both"/>
        <w:rPr>
          <w:rFonts w:ascii="Times New Roman" w:hAnsi="Times New Roman" w:cs="Times New Roman"/>
          <w:b/>
          <w:sz w:val="20"/>
          <w:szCs w:val="20"/>
        </w:rPr>
      </w:pPr>
    </w:p>
    <w:p w14:paraId="5064D000" w14:textId="77777777" w:rsidR="006F0164" w:rsidRPr="00614160" w:rsidRDefault="006F0164" w:rsidP="00F06BED">
      <w:pPr>
        <w:spacing w:after="0"/>
        <w:jc w:val="both"/>
        <w:rPr>
          <w:rFonts w:ascii="Times New Roman" w:hAnsi="Times New Roman" w:cs="Times New Roman"/>
          <w:bCs/>
          <w:sz w:val="20"/>
          <w:szCs w:val="20"/>
        </w:rPr>
      </w:pPr>
    </w:p>
    <w:p w14:paraId="71BD84FC" w14:textId="614EA316" w:rsidR="00AA6AD5" w:rsidRPr="00574C75" w:rsidRDefault="001237F5" w:rsidP="00F06BED">
      <w:pPr>
        <w:pStyle w:val="ListParagraph"/>
        <w:numPr>
          <w:ilvl w:val="0"/>
          <w:numId w:val="15"/>
        </w:numPr>
        <w:spacing w:after="0"/>
        <w:ind w:left="709" w:hanging="349"/>
        <w:jc w:val="center"/>
        <w:rPr>
          <w:rFonts w:ascii="Times New Roman" w:hAnsi="Times New Roman" w:cs="Times New Roman"/>
          <w:b/>
          <w:sz w:val="20"/>
          <w:szCs w:val="20"/>
        </w:rPr>
      </w:pPr>
      <w:r w:rsidRPr="00574C75">
        <w:rPr>
          <w:rFonts w:ascii="Times New Roman" w:hAnsi="Times New Roman" w:cs="Times New Roman"/>
          <w:b/>
          <w:sz w:val="20"/>
          <w:szCs w:val="20"/>
        </w:rPr>
        <w:lastRenderedPageBreak/>
        <w:t>INTRODUCTION</w:t>
      </w:r>
    </w:p>
    <w:p w14:paraId="0EA3AFCF" w14:textId="77777777" w:rsidR="00AA6AD5" w:rsidRPr="00574C75" w:rsidRDefault="00AA6AD5" w:rsidP="00F06BED">
      <w:pPr>
        <w:spacing w:after="0"/>
        <w:jc w:val="both"/>
        <w:rPr>
          <w:rFonts w:ascii="Times New Roman" w:hAnsi="Times New Roman" w:cs="Times New Roman"/>
          <w:b/>
          <w:bCs/>
          <w:sz w:val="20"/>
          <w:szCs w:val="20"/>
        </w:rPr>
      </w:pPr>
    </w:p>
    <w:p w14:paraId="389C6035" w14:textId="0F1C457E" w:rsidR="00AA6AD5" w:rsidRPr="00574C75" w:rsidRDefault="00AA6AD5" w:rsidP="00F06BED">
      <w:pPr>
        <w:spacing w:after="0"/>
        <w:jc w:val="both"/>
        <w:rPr>
          <w:rFonts w:ascii="Times New Roman" w:hAnsi="Times New Roman" w:cs="Times New Roman"/>
          <w:sz w:val="20"/>
          <w:szCs w:val="20"/>
        </w:rPr>
      </w:pP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have emerged as a promising field in the realm of drug delivery, offering unprecedented opportunities to enhance the efficacy and safety of therapeutic agents. 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in particular, have garnered significant attention due to their versatility, tunability, and ability to encapsulate a wide range of bioactive compounds.</w:t>
      </w:r>
      <w:r w:rsidR="007A6AB1">
        <w:rPr>
          <w:rStyle w:val="FootnoteReference"/>
          <w:rFonts w:ascii="Times New Roman" w:hAnsi="Times New Roman" w:cs="Times New Roman"/>
          <w:sz w:val="20"/>
          <w:szCs w:val="20"/>
        </w:rPr>
        <w:fldChar w:fldCharType="begin" w:fldLock="1"/>
      </w:r>
      <w:r w:rsidR="007A6AB1">
        <w:rPr>
          <w:rFonts w:ascii="Times New Roman" w:hAnsi="Times New Roman" w:cs="Times New Roman"/>
          <w:sz w:val="20"/>
          <w:szCs w:val="20"/>
        </w:rPr>
        <w:instrText>ADDIN CSL_CITATION {"citationItems":[{"id":"ITEM-1","itemData":{"DOI":"10.3390/nano11010173","ISSN":"2079-4991","abstract":"Ocular diseases can deteriorate vision to the point of blindness and thus can have a major impact on the daily life of an individual. Conventional therapies are unable to provide absolute therapy for all ocular diseases due to the several limitations during drug delivery across the blood-retinal barrier, making it a major clinical challenge. With recent developments, the vast number of publications undergird the need for nanotechnology-based drug delivery systems in treating ocular diseases. The tool of nanotechnology provides several essential advantages, including sustained drug release and specific tissue targeting. Additionally, comprehensive in vitro and in vivo studies have suggested a better uptake of nanoparticles across ocular barriers. Nanoparticles can overcome the blood-retinal barrier and consequently increase ocular penetration and improve the bioavailability of the drug. In this review, we aim to summarize the development of organic and inorganic nanoparticles for ophthalmic applications. We highlight the potential nanoformulations in clinical trials as well as the products that have become a commercial reality.","author":[{"dropping-particle":"","family":"Khiev","given":"Dawin","non-dropping-particle":"","parse-names":false,"suffix":""},{"dropping-particle":"","family":"Mohamed","given":"Zeinab A.","non-dropping-particle":"","parse-names":false,"suffix":""},{"dropping-particle":"","family":"Vichare","given":"Riddhi","non-dropping-particle":"","parse-names":false,"suffix":""},{"dropping-particle":"","family":"Paulson","given":"Ryan","non-dropping-particle":"","parse-names":false,"suffix":""},{"dropping-particle":"","family":"Bhatia","given":"Sofia","non-dropping-particle":"","parse-names":false,"suffix":""},{"dropping-particle":"","family":"Mohapatra","given":"Subhra","non-dropping-particle":"","parse-names":false,"suffix":""},{"dropping-particle":"","family":"Lobo","given":"Glenn P.","non-dropping-particle":"","parse-names":false,"suffix":""},{"dropping-particle":"","family":"Valapala","given":"Mallika","non-dropping-particle":"","parse-names":false,"suffix":""},{"dropping-particle":"","family":"Kerur","given":"Nagaraj","non-dropping-particle":"","parse-names":false,"suffix":""},{"dropping-particle":"","family":"Passaglia","given":"Christopher L.","non-dropping-particle":"","parse-names":false,"suffix":""},{"dropping-particle":"","family":"Mohapatra","given":"Shyam S.","non-dropping-particle":"","parse-names":false,"suffix":""},{"dropping-particle":"","family":"Biswal","given":"Manas R.","non-dropping-particle":"","parse-names":false,"suffix":""}],"container-title":"Nanomaterials","id":"ITEM-1","issue":"1","issued":{"date-parts":[["2021","1","12"]]},"page":"173","title":"Emerging Nano-Formulations and Nanomedicines Applications for Ocular Drug Delivery","type":"article-journal","volume":"11"},"uris":["http://www.mendeley.com/documents/?uuid=ab815661-1737-40a2-b44e-1798f6fe97a9"]}],"mendeley":{"formattedCitation":"[1]","plainTextFormattedCitation":"[1]","previouslyFormattedCitation":"[1]"},"properties":{"noteIndex":0},"schema":"https://github.com/citation-style-language/schema/raw/master/csl-citation.json"}</w:instrText>
      </w:r>
      <w:r w:rsidR="007A6AB1">
        <w:rPr>
          <w:rStyle w:val="FootnoteReference"/>
          <w:rFonts w:ascii="Times New Roman" w:hAnsi="Times New Roman" w:cs="Times New Roman"/>
          <w:sz w:val="20"/>
          <w:szCs w:val="20"/>
        </w:rPr>
        <w:fldChar w:fldCharType="separate"/>
      </w:r>
      <w:r w:rsidR="007A6AB1" w:rsidRPr="007A6AB1">
        <w:rPr>
          <w:rFonts w:ascii="Times New Roman" w:hAnsi="Times New Roman" w:cs="Times New Roman"/>
          <w:bCs/>
          <w:noProof/>
          <w:sz w:val="20"/>
          <w:szCs w:val="20"/>
        </w:rPr>
        <w:t>[1]</w:t>
      </w:r>
      <w:r w:rsidR="007A6AB1">
        <w:rPr>
          <w:rStyle w:val="FootnoteReference"/>
          <w:rFonts w:ascii="Times New Roman" w:hAnsi="Times New Roman" w:cs="Times New Roman"/>
          <w:sz w:val="20"/>
          <w:szCs w:val="20"/>
        </w:rPr>
        <w:fldChar w:fldCharType="end"/>
      </w:r>
    </w:p>
    <w:p w14:paraId="0ADB06C0" w14:textId="3994B8AA" w:rsidR="00AA6AD5" w:rsidRPr="00574C75" w:rsidRDefault="00AA6AD5" w:rsidP="00F06BED">
      <w:pPr>
        <w:spacing w:after="0"/>
        <w:ind w:firstLine="720"/>
        <w:jc w:val="both"/>
        <w:rPr>
          <w:rFonts w:ascii="Times New Roman" w:hAnsi="Times New Roman" w:cs="Times New Roman"/>
          <w:sz w:val="20"/>
          <w:szCs w:val="20"/>
        </w:rPr>
      </w:pPr>
      <w:r w:rsidRPr="00574C75">
        <w:rPr>
          <w:rFonts w:ascii="Times New Roman" w:hAnsi="Times New Roman" w:cs="Times New Roman"/>
          <w:sz w:val="20"/>
          <w:szCs w:val="20"/>
        </w:rPr>
        <w:t xml:space="preserve">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involve the encapsulation of bioactive substances within polymeric nanoparticles, which are typically in the range of 1 to 100 nanometers in size. </w:t>
      </w:r>
      <w:r w:rsidR="007A6AB1">
        <w:rPr>
          <w:rFonts w:ascii="Times New Roman" w:hAnsi="Times New Roman" w:cs="Times New Roman"/>
          <w:sz w:val="20"/>
          <w:szCs w:val="20"/>
        </w:rPr>
        <w:fldChar w:fldCharType="begin" w:fldLock="1"/>
      </w:r>
      <w:r w:rsidR="008A6547">
        <w:rPr>
          <w:rFonts w:ascii="Times New Roman" w:hAnsi="Times New Roman" w:cs="Times New Roman"/>
          <w:sz w:val="20"/>
          <w:szCs w:val="20"/>
        </w:rPr>
        <w:instrText>ADDIN CSL_CITATION {"citationItems":[{"id":"ITEM-1","itemData":{"DOI":"10.3390/nano11010173","ISSN":"2079-4991","abstract":"Ocular diseases can deteriorate vision to the point of blindness and thus can have a major impact on the daily life of an individual. Conventional therapies are unable to provide absolute therapy for all ocular diseases due to the several limitations during drug delivery across the blood-retinal barrier, making it a major clinical challenge. With recent developments, the vast number of publications undergird the need for nanotechnology-based drug delivery systems in treating ocular diseases. The tool of nanotechnology provides several essential advantages, including sustained drug release and specific tissue targeting. Additionally, comprehensive in vitro and in vivo studies have suggested a better uptake of nanoparticles across ocular barriers. Nanoparticles can overcome the blood-retinal barrier and consequently increase ocular penetration and improve the bioavailability of the drug. In this review, we aim to summarize the development of organic and inorganic nanoparticles for ophthalmic applications. We highlight the potential nanoformulations in clinical trials as well as the products that have become a commercial reality.","author":[{"dropping-particle":"","family":"Khiev","given":"Dawin","non-dropping-particle":"","parse-names":false,"suffix":""},{"dropping-particle":"","family":"Mohamed","given":"Zeinab A.","non-dropping-particle":"","parse-names":false,"suffix":""},{"dropping-particle":"","family":"Vichare","given":"Riddhi","non-dropping-particle":"","parse-names":false,"suffix":""},{"dropping-particle":"","family":"Paulson","given":"Ryan","non-dropping-particle":"","parse-names":false,"suffix":""},{"dropping-particle":"","family":"Bhatia","given":"Sofia","non-dropping-particle":"","parse-names":false,"suffix":""},{"dropping-particle":"","family":"Mohapatra","given":"Subhra","non-dropping-particle":"","parse-names":false,"suffix":""},{"dropping-particle":"","family":"Lobo","given":"Glenn P.","non-dropping-particle":"","parse-names":false,"suffix":""},{"dropping-particle":"","family":"Valapala","given":"Mallika","non-dropping-particle":"","parse-names":false,"suffix":""},{"dropping-particle":"","family":"Kerur","given":"Nagaraj","non-dropping-particle":"","parse-names":false,"suffix":""},{"dropping-particle":"","family":"Passaglia","given":"Christopher L.","non-dropping-particle":"","parse-names":false,"suffix":""},{"dropping-particle":"","family":"Mohapatra","given":"Shyam S.","non-dropping-particle":"","parse-names":false,"suffix":""},{"dropping-particle":"","family":"Biswal","given":"Manas R.","non-dropping-particle":"","parse-names":false,"suffix":""}],"container-title":"Nanomaterials","id":"ITEM-1","issue":"1","issued":{"date-parts":[["2021","1","12"]]},"page":"173","title":"Emerging Nano-Formulations and Nanomedicines Applications for Ocular Drug Delivery","type":"article-journal","volume":"11"},"uris":["http://www.mendeley.com/documents/?uuid=ab815661-1737-40a2-b44e-1798f6fe97a9"]}],"mendeley":{"formattedCitation":"[1]","plainTextFormattedCitation":"[1]","previouslyFormattedCitation":"[1]"},"properties":{"noteIndex":0},"schema":"https://github.com/citation-style-language/schema/raw/master/csl-citation.json"}</w:instrText>
      </w:r>
      <w:r w:rsidR="007A6AB1">
        <w:rPr>
          <w:rFonts w:ascii="Times New Roman" w:hAnsi="Times New Roman" w:cs="Times New Roman"/>
          <w:sz w:val="20"/>
          <w:szCs w:val="20"/>
        </w:rPr>
        <w:fldChar w:fldCharType="separate"/>
      </w:r>
      <w:r w:rsidR="007A6AB1" w:rsidRPr="007A6AB1">
        <w:rPr>
          <w:rFonts w:ascii="Times New Roman" w:hAnsi="Times New Roman" w:cs="Times New Roman"/>
          <w:noProof/>
          <w:sz w:val="20"/>
          <w:szCs w:val="20"/>
        </w:rPr>
        <w:t>[1]</w:t>
      </w:r>
      <w:r w:rsidR="007A6AB1">
        <w:rPr>
          <w:rFonts w:ascii="Times New Roman" w:hAnsi="Times New Roman" w:cs="Times New Roman"/>
          <w:sz w:val="20"/>
          <w:szCs w:val="20"/>
        </w:rPr>
        <w:fldChar w:fldCharType="end"/>
      </w:r>
      <w:r w:rsidR="007A6AB1">
        <w:rPr>
          <w:rFonts w:ascii="Times New Roman" w:hAnsi="Times New Roman" w:cs="Times New Roman"/>
          <w:sz w:val="20"/>
          <w:szCs w:val="20"/>
        </w:rPr>
        <w:t xml:space="preserve"> </w:t>
      </w:r>
      <w:r w:rsidRPr="00574C75">
        <w:rPr>
          <w:rFonts w:ascii="Times New Roman" w:hAnsi="Times New Roman" w:cs="Times New Roman"/>
          <w:sz w:val="20"/>
          <w:szCs w:val="20"/>
        </w:rPr>
        <w:t>These nanoparticles can be fabricated from a variety of biocompatible and biodegradable polymers, such as poly(lactic-co-glycolic acid) (PLGA), chitosan, polyethylene glycol (PEG), and polycaprolactone (PCL).</w:t>
      </w:r>
      <w:r w:rsidR="008A6547">
        <w:rPr>
          <w:rFonts w:ascii="Times New Roman" w:hAnsi="Times New Roman" w:cs="Times New Roman"/>
          <w:sz w:val="20"/>
          <w:szCs w:val="20"/>
        </w:rPr>
        <w:fldChar w:fldCharType="begin" w:fldLock="1"/>
      </w:r>
      <w:r w:rsidR="00525BA7">
        <w:rPr>
          <w:rFonts w:ascii="Times New Roman" w:hAnsi="Times New Roman" w:cs="Times New Roman"/>
          <w:sz w:val="20"/>
          <w:szCs w:val="20"/>
        </w:rPr>
        <w:instrText>ADDIN CSL_CITATION {"citationItems":[{"id":"ITEM-1","itemData":{"DOI":"10.1016/j.clema.2022.100102","ISSN":"27723976","author":[{"dropping-particle":"","family":"Igwe Idumah","given":"Christopher","non-dropping-particle":"","parse-names":false,"suffix":""}],"container-title":"Cleaner Materials","id":"ITEM-1","issued":{"date-parts":[["2022","9"]]},"page":"100102","title":"Emerging trends in Poly(lactic-co-glycolic) acid bionanoarchitectures and applications","type":"article-journal","volume":"5"},"uris":["http://www.mendeley.com/documents/?uuid=d5d93440-4cc9-4de6-9a59-b2b008dacf01"]}],"mendeley":{"formattedCitation":"[2]","plainTextFormattedCitation":"[2]","previouslyFormattedCitation":"[2]"},"properties":{"noteIndex":0},"schema":"https://github.com/citation-style-language/schema/raw/master/csl-citation.json"}</w:instrText>
      </w:r>
      <w:r w:rsidR="008A6547">
        <w:rPr>
          <w:rFonts w:ascii="Times New Roman" w:hAnsi="Times New Roman" w:cs="Times New Roman"/>
          <w:sz w:val="20"/>
          <w:szCs w:val="20"/>
        </w:rPr>
        <w:fldChar w:fldCharType="separate"/>
      </w:r>
      <w:r w:rsidR="008A6547" w:rsidRPr="008A6547">
        <w:rPr>
          <w:rFonts w:ascii="Times New Roman" w:hAnsi="Times New Roman" w:cs="Times New Roman"/>
          <w:noProof/>
          <w:sz w:val="20"/>
          <w:szCs w:val="20"/>
        </w:rPr>
        <w:t>[2]</w:t>
      </w:r>
      <w:r w:rsidR="008A6547">
        <w:rPr>
          <w:rFonts w:ascii="Times New Roman" w:hAnsi="Times New Roman" w:cs="Times New Roman"/>
          <w:sz w:val="20"/>
          <w:szCs w:val="20"/>
        </w:rPr>
        <w:fldChar w:fldCharType="end"/>
      </w:r>
      <w:r w:rsidRPr="00574C75">
        <w:rPr>
          <w:rFonts w:ascii="Times New Roman" w:hAnsi="Times New Roman" w:cs="Times New Roman"/>
          <w:sz w:val="20"/>
          <w:szCs w:val="20"/>
        </w:rPr>
        <w:t xml:space="preserve"> </w:t>
      </w:r>
      <w:r w:rsidR="00525BA7">
        <w:rPr>
          <w:rFonts w:ascii="Times New Roman" w:hAnsi="Times New Roman" w:cs="Times New Roman"/>
          <w:sz w:val="20"/>
          <w:szCs w:val="20"/>
        </w:rPr>
        <w:fldChar w:fldCharType="begin" w:fldLock="1"/>
      </w:r>
      <w:r w:rsidR="00525BA7">
        <w:rPr>
          <w:rFonts w:ascii="Times New Roman" w:hAnsi="Times New Roman" w:cs="Times New Roman"/>
          <w:sz w:val="20"/>
          <w:szCs w:val="20"/>
        </w:rPr>
        <w:instrText>ADDIN CSL_CITATION {"citationItems":[{"id":"ITEM-1","itemData":{"DOI":"10.3390/molecules25163731","ISSN":"1420-3049","abstract":"Polymeric nanoparticles (NPs) are particles within the size range from 1 to 1000 nm and can be loaded with active compounds entrapped within or surface-adsorbed onto the polymeric core. The term “nanoparticle” stands for both nanocapsules and nanospheres, which are distinguished by the morphological structure. Polymeric NPs have shown great potential for targeted delivery of drugs for the treatment of several diseases. In this review, we discuss the most commonly used methods for the production and characterization of polymeric NPs, the association efficiency of the active compound to the polymeric core, and the in vitro release mechanisms. As the safety of nanoparticles is a high priority, we also discuss the toxicology and ecotoxicology of nanoparticles to humans and to the environment.","author":[{"dropping-particle":"","family":"Zielińska","given":"Aleksandra","non-dropping-particle":"","parse-names":false,"suffix":""},{"dropping-particle":"","family":"Carreiró","given":"Filipa","non-dropping-particle":"","parse-names":false,"suffix":""},{"dropping-particle":"","family":"Oliveira","given":"Ana M.","non-dropping-particle":"","parse-names":false,"suffix":""},{"dropping-particle":"","family":"Neves","given":"Andreia","non-dropping-particle":"","parse-names":false,"suffix":""},{"dropping-particle":"","family":"Pires","given":"Bárbara","non-dropping-particle":"","parse-names":false,"suffix":""},{"dropping-particle":"","family":"Venkatesh","given":"D. Nagasamy","non-dropping-particle":"","parse-names":false,"suffix":""},{"dropping-particle":"","family":"Durazzo","given":"Alessandra","non-dropping-particle":"","parse-names":false,"suffix":""},{"dropping-particle":"","family":"Lucarini","given":"Massimo","non-dropping-particle":"","parse-names":false,"suffix":""},{"dropping-particle":"","family":"Eder","given":"Piotr","non-dropping-particle":"","parse-names":false,"suffix":""},{"dropping-particle":"","family":"Silva","given":"Amélia M.","non-dropping-particle":"","parse-names":false,"suffix":""},{"dropping-particle":"","family":"Santini","given":"Antonello","non-dropping-particle":"","parse-names":false,"suffix":""},{"dropping-particle":"","family":"Souto","given":"Eliana B.","non-dropping-particle":"","parse-names":false,"suffix":""}],"container-title":"Molecules","id":"ITEM-1","issue":"16","issued":{"date-parts":[["2020","8","15"]]},"page":"3731","title":"Polymeric Nanoparticles: Production, Characterization, Toxicology and Ecotoxicology","type":"article-journal","volume":"25"},"uris":["http://www.mendeley.com/documents/?uuid=274497bf-c104-4f27-93e7-ecdce1e2ad90"]}],"mendeley":{"formattedCitation":"[3]","plainTextFormattedCitation":"[3]","previouslyFormattedCitation":"[3]"},"properties":{"noteIndex":0},"schema":"https://github.com/citation-style-language/schema/raw/master/csl-citation.json"}</w:instrText>
      </w:r>
      <w:r w:rsidR="00525BA7">
        <w:rPr>
          <w:rFonts w:ascii="Times New Roman" w:hAnsi="Times New Roman" w:cs="Times New Roman"/>
          <w:sz w:val="20"/>
          <w:szCs w:val="20"/>
        </w:rPr>
        <w:fldChar w:fldCharType="separate"/>
      </w:r>
      <w:r w:rsidR="00525BA7" w:rsidRPr="00525BA7">
        <w:rPr>
          <w:rFonts w:ascii="Times New Roman" w:hAnsi="Times New Roman" w:cs="Times New Roman"/>
          <w:noProof/>
          <w:sz w:val="20"/>
          <w:szCs w:val="20"/>
        </w:rPr>
        <w:t>[3]</w:t>
      </w:r>
      <w:r w:rsidR="00525BA7">
        <w:rPr>
          <w:rFonts w:ascii="Times New Roman" w:hAnsi="Times New Roman" w:cs="Times New Roman"/>
          <w:sz w:val="20"/>
          <w:szCs w:val="20"/>
        </w:rPr>
        <w:fldChar w:fldCharType="end"/>
      </w:r>
      <w:r w:rsidRPr="00574C75">
        <w:rPr>
          <w:rFonts w:ascii="Times New Roman" w:hAnsi="Times New Roman" w:cs="Times New Roman"/>
          <w:sz w:val="20"/>
          <w:szCs w:val="20"/>
        </w:rPr>
        <w:t>The choice of polymer depends on factors such as the desired release profile, stability requirements, and compatibility with the target application.</w:t>
      </w:r>
    </w:p>
    <w:p w14:paraId="67AAAC87" w14:textId="629272B2" w:rsidR="00AA6AD5" w:rsidRPr="00574C75" w:rsidRDefault="00AA6AD5" w:rsidP="00F06BED">
      <w:pPr>
        <w:spacing w:after="0"/>
        <w:ind w:firstLine="720"/>
        <w:jc w:val="both"/>
        <w:rPr>
          <w:rFonts w:ascii="Times New Roman" w:hAnsi="Times New Roman" w:cs="Times New Roman"/>
          <w:sz w:val="20"/>
          <w:szCs w:val="20"/>
        </w:rPr>
      </w:pPr>
      <w:r w:rsidRPr="00574C75">
        <w:rPr>
          <w:rFonts w:ascii="Times New Roman" w:hAnsi="Times New Roman" w:cs="Times New Roman"/>
          <w:sz w:val="20"/>
          <w:szCs w:val="20"/>
        </w:rPr>
        <w:t xml:space="preserve">One of the key advantages of 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is their ability to protect bioactive compounds, such as plant extracts and phytochemicals, from degradation and premature release.</w:t>
      </w:r>
      <w:r w:rsidR="00525BA7">
        <w:rPr>
          <w:rFonts w:ascii="Times New Roman" w:hAnsi="Times New Roman" w:cs="Times New Roman"/>
          <w:sz w:val="20"/>
          <w:szCs w:val="20"/>
        </w:rPr>
        <w:fldChar w:fldCharType="begin" w:fldLock="1"/>
      </w:r>
      <w:r w:rsidR="00525BA7">
        <w:rPr>
          <w:rFonts w:ascii="Times New Roman" w:hAnsi="Times New Roman" w:cs="Times New Roman"/>
          <w:sz w:val="20"/>
          <w:szCs w:val="20"/>
        </w:rPr>
        <w:instrText>ADDIN CSL_CITATION {"citationItems":[{"id":"ITEM-1","itemData":{"DOI":"10.3390/molecules25163731","ISSN":"1420-3049","abstract":"Polymeric nanoparticles (NPs) are particles within the size range from 1 to 1000 nm and can be loaded with active compounds entrapped within or surface-adsorbed onto the polymeric core. The term “nanoparticle” stands for both nanocapsules and nanospheres, which are distinguished by the morphological structure. Polymeric NPs have shown great potential for targeted delivery of drugs for the treatment of several diseases. In this review, we discuss the most commonly used methods for the production and characterization of polymeric NPs, the association efficiency of the active compound to the polymeric core, and the in vitro release mechanisms. As the safety of nanoparticles is a high priority, we also discuss the toxicology and ecotoxicology of nanoparticles to humans and to the environment.","author":[{"dropping-particle":"","family":"Zielińska","given":"Aleksandra","non-dropping-particle":"","parse-names":false,"suffix":""},{"dropping-particle":"","family":"Carreiró","given":"Filipa","non-dropping-particle":"","parse-names":false,"suffix":""},{"dropping-particle":"","family":"Oliveira","given":"Ana M.","non-dropping-particle":"","parse-names":false,"suffix":""},{"dropping-particle":"","family":"Neves","given":"Andreia","non-dropping-particle":"","parse-names":false,"suffix":""},{"dropping-particle":"","family":"Pires","given":"Bárbara","non-dropping-particle":"","parse-names":false,"suffix":""},{"dropping-particle":"","family":"Venkatesh","given":"D. Nagasamy","non-dropping-particle":"","parse-names":false,"suffix":""},{"dropping-particle":"","family":"Durazzo","given":"Alessandra","non-dropping-particle":"","parse-names":false,"suffix":""},{"dropping-particle":"","family":"Lucarini","given":"Massimo","non-dropping-particle":"","parse-names":false,"suffix":""},{"dropping-particle":"","family":"Eder","given":"Piotr","non-dropping-particle":"","parse-names":false,"suffix":""},{"dropping-particle":"","family":"Silva","given":"Amélia M.","non-dropping-particle":"","parse-names":false,"suffix":""},{"dropping-particle":"","family":"Santini","given":"Antonello","non-dropping-particle":"","parse-names":false,"suffix":""},{"dropping-particle":"","family":"Souto","given":"Eliana B.","non-dropping-particle":"","parse-names":false,"suffix":""}],"container-title":"Molecules","id":"ITEM-1","issue":"16","issued":{"date-parts":[["2020","8","15"]]},"page":"3731","title":"Polymeric Nanoparticles: Production, Characterization, Toxicology and Ecotoxicology","type":"article-journal","volume":"25"},"uris":["http://www.mendeley.com/documents/?uuid=274497bf-c104-4f27-93e7-ecdce1e2ad90"]}],"mendeley":{"formattedCitation":"[3]","plainTextFormattedCitation":"[3]","previouslyFormattedCitation":"[3]"},"properties":{"noteIndex":0},"schema":"https://github.com/citation-style-language/schema/raw/master/csl-citation.json"}</w:instrText>
      </w:r>
      <w:r w:rsidR="00525BA7">
        <w:rPr>
          <w:rFonts w:ascii="Times New Roman" w:hAnsi="Times New Roman" w:cs="Times New Roman"/>
          <w:sz w:val="20"/>
          <w:szCs w:val="20"/>
        </w:rPr>
        <w:fldChar w:fldCharType="separate"/>
      </w:r>
      <w:r w:rsidR="00525BA7" w:rsidRPr="00525BA7">
        <w:rPr>
          <w:rFonts w:ascii="Times New Roman" w:hAnsi="Times New Roman" w:cs="Times New Roman"/>
          <w:noProof/>
          <w:sz w:val="20"/>
          <w:szCs w:val="20"/>
        </w:rPr>
        <w:t>[3]</w:t>
      </w:r>
      <w:r w:rsidR="00525BA7">
        <w:rPr>
          <w:rFonts w:ascii="Times New Roman" w:hAnsi="Times New Roman" w:cs="Times New Roman"/>
          <w:sz w:val="20"/>
          <w:szCs w:val="20"/>
        </w:rPr>
        <w:fldChar w:fldCharType="end"/>
      </w:r>
      <w:r w:rsidRPr="00574C75">
        <w:rPr>
          <w:rFonts w:ascii="Times New Roman" w:hAnsi="Times New Roman" w:cs="Times New Roman"/>
          <w:sz w:val="20"/>
          <w:szCs w:val="20"/>
        </w:rPr>
        <w:t xml:space="preserve"> The polymeric matrix acts as a barrier, shielding the encapsulated </w:t>
      </w:r>
      <w:proofErr w:type="spellStart"/>
      <w:r w:rsidRPr="00574C75">
        <w:rPr>
          <w:rFonts w:ascii="Times New Roman" w:hAnsi="Times New Roman" w:cs="Times New Roman"/>
          <w:sz w:val="20"/>
          <w:szCs w:val="20"/>
        </w:rPr>
        <w:t>bioactives</w:t>
      </w:r>
      <w:proofErr w:type="spellEnd"/>
      <w:r w:rsidRPr="00574C75">
        <w:rPr>
          <w:rFonts w:ascii="Times New Roman" w:hAnsi="Times New Roman" w:cs="Times New Roman"/>
          <w:sz w:val="20"/>
          <w:szCs w:val="20"/>
        </w:rPr>
        <w:t xml:space="preserve"> from environmental factors, such as light, oxygen, and enzymatic degradation. This protection ensures enhanced stability and prolonged shelf life, which is particularly crucial for plant-based </w:t>
      </w:r>
      <w:proofErr w:type="spellStart"/>
      <w:r w:rsidRPr="00574C75">
        <w:rPr>
          <w:rFonts w:ascii="Times New Roman" w:hAnsi="Times New Roman" w:cs="Times New Roman"/>
          <w:sz w:val="20"/>
          <w:szCs w:val="20"/>
        </w:rPr>
        <w:t>bioactives</w:t>
      </w:r>
      <w:proofErr w:type="spellEnd"/>
      <w:r w:rsidRPr="00574C75">
        <w:rPr>
          <w:rFonts w:ascii="Times New Roman" w:hAnsi="Times New Roman" w:cs="Times New Roman"/>
          <w:sz w:val="20"/>
          <w:szCs w:val="20"/>
        </w:rPr>
        <w:t xml:space="preserve"> that are prone to degradation.</w:t>
      </w:r>
    </w:p>
    <w:p w14:paraId="1C63DA88" w14:textId="6D026B1B" w:rsidR="00AA6AD5" w:rsidRPr="00574C75" w:rsidRDefault="00AA6AD5" w:rsidP="00F06BED">
      <w:pPr>
        <w:spacing w:after="0"/>
        <w:ind w:firstLine="720"/>
        <w:jc w:val="both"/>
        <w:rPr>
          <w:rFonts w:ascii="Times New Roman" w:hAnsi="Times New Roman" w:cs="Times New Roman"/>
          <w:sz w:val="20"/>
          <w:szCs w:val="20"/>
        </w:rPr>
      </w:pPr>
      <w:r w:rsidRPr="00574C75">
        <w:rPr>
          <w:rFonts w:ascii="Times New Roman" w:hAnsi="Times New Roman" w:cs="Times New Roman"/>
          <w:sz w:val="20"/>
          <w:szCs w:val="20"/>
        </w:rPr>
        <w:t xml:space="preserve">Furthermore, 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offer improved bioavailability and targeted delivery of plant </w:t>
      </w:r>
      <w:proofErr w:type="spellStart"/>
      <w:r w:rsidRPr="00574C75">
        <w:rPr>
          <w:rFonts w:ascii="Times New Roman" w:hAnsi="Times New Roman" w:cs="Times New Roman"/>
          <w:sz w:val="20"/>
          <w:szCs w:val="20"/>
        </w:rPr>
        <w:t>bioactives</w:t>
      </w:r>
      <w:proofErr w:type="spellEnd"/>
      <w:r w:rsidRPr="00574C75">
        <w:rPr>
          <w:rFonts w:ascii="Times New Roman" w:hAnsi="Times New Roman" w:cs="Times New Roman"/>
          <w:sz w:val="20"/>
          <w:szCs w:val="20"/>
        </w:rPr>
        <w:t>. The small size and high surface area-to-volume ratio of polymeric nanoparticles allow for efficient cellular uptake and transport across biological barriers.</w:t>
      </w:r>
      <w:r w:rsidR="00525BA7">
        <w:rPr>
          <w:rFonts w:ascii="Times New Roman" w:hAnsi="Times New Roman" w:cs="Times New Roman"/>
          <w:sz w:val="20"/>
          <w:szCs w:val="20"/>
        </w:rPr>
        <w:fldChar w:fldCharType="begin" w:fldLock="1"/>
      </w:r>
      <w:r w:rsidR="00D24260">
        <w:rPr>
          <w:rFonts w:ascii="Times New Roman" w:hAnsi="Times New Roman" w:cs="Times New Roman"/>
          <w:sz w:val="20"/>
          <w:szCs w:val="20"/>
        </w:rPr>
        <w:instrText>ADDIN CSL_CITATION {"citationItems":[{"id":"ITEM-1","itemData":{"DOI":"10.3390/nano10071403","ISSN":"2079-4991","abstract":"The complexity of some diseases—as well as the inherent toxicity of certain drugs—has led to an increasing interest in the development and optimization of drug-delivery systems. Polymeric nanoparticles stand out as a key tool to improve drug bioavailability or specific delivery at the site of action. The versatility of polymers makes them potentially ideal for fulfilling the requirements of each particular drug-delivery system. In this review, a summary of the state-of-the-art panorama of polymeric nanoparticles as drug-delivery systems has been conducted, focusing mainly on those applications in which the corresponding disease involves an important morbidity, a considerable reduction in the life quality of patients—or even a high mortality. A revision of the use of polymeric nanoparticles for ocular drug delivery, for cancer diagnosis and treatment, as well as nutraceutical delivery, was carried out, and a short discussion about future prospects of these systems is included.","author":[{"dropping-particle":"","family":"Begines","given":"Belén","non-dropping-particle":"","parse-names":false,"suffix":""},{"dropping-particle":"","family":"Ortiz","given":"Tamara","non-dropping-particle":"","parse-names":false,"suffix":""},{"dropping-particle":"","family":"Pérez-Aranda","given":"María","non-dropping-particle":"","parse-names":false,"suffix":""},{"dropping-particle":"","family":"Martínez","given":"Guillermo","non-dropping-particle":"","parse-names":false,"suffix":""},{"dropping-particle":"","family":"Merinero","given":"Manuel","non-dropping-particle":"","parse-names":false,"suffix":""},{"dropping-particle":"","family":"Argüelles-Arias","given":"Federico","non-dropping-particle":"","parse-names":false,"suffix":""},{"dropping-particle":"","family":"Alcudia","given":"Ana","non-dropping-particle":"","parse-names":false,"suffix":""}],"container-title":"Nanomaterials","id":"ITEM-1","issue":"7","issued":{"date-parts":[["2020","7","19"]]},"page":"1403","title":"Polymeric Nanoparticles for Drug Delivery: Recent Developments and Future Prospects","type":"article-journal","volume":"10"},"uris":["http://www.mendeley.com/documents/?uuid=ea721336-fd13-4735-973a-3b8da25c83f9"]}],"mendeley":{"formattedCitation":"[4]","plainTextFormattedCitation":"[4]","previouslyFormattedCitation":"[4]"},"properties":{"noteIndex":0},"schema":"https://github.com/citation-style-language/schema/raw/master/csl-citation.json"}</w:instrText>
      </w:r>
      <w:r w:rsidR="00525BA7">
        <w:rPr>
          <w:rFonts w:ascii="Times New Roman" w:hAnsi="Times New Roman" w:cs="Times New Roman"/>
          <w:sz w:val="20"/>
          <w:szCs w:val="20"/>
        </w:rPr>
        <w:fldChar w:fldCharType="separate"/>
      </w:r>
      <w:r w:rsidR="00525BA7" w:rsidRPr="00525BA7">
        <w:rPr>
          <w:rFonts w:ascii="Times New Roman" w:hAnsi="Times New Roman" w:cs="Times New Roman"/>
          <w:noProof/>
          <w:sz w:val="20"/>
          <w:szCs w:val="20"/>
        </w:rPr>
        <w:t>[4]</w:t>
      </w:r>
      <w:r w:rsidR="00525BA7">
        <w:rPr>
          <w:rFonts w:ascii="Times New Roman" w:hAnsi="Times New Roman" w:cs="Times New Roman"/>
          <w:sz w:val="20"/>
          <w:szCs w:val="20"/>
        </w:rPr>
        <w:fldChar w:fldCharType="end"/>
      </w:r>
      <w:r w:rsidRPr="00574C75">
        <w:rPr>
          <w:rFonts w:ascii="Times New Roman" w:hAnsi="Times New Roman" w:cs="Times New Roman"/>
          <w:sz w:val="20"/>
          <w:szCs w:val="20"/>
        </w:rPr>
        <w:t xml:space="preserve"> This enables better penetration of </w:t>
      </w:r>
      <w:proofErr w:type="spellStart"/>
      <w:r w:rsidRPr="00574C75">
        <w:rPr>
          <w:rFonts w:ascii="Times New Roman" w:hAnsi="Times New Roman" w:cs="Times New Roman"/>
          <w:sz w:val="20"/>
          <w:szCs w:val="20"/>
        </w:rPr>
        <w:t>bioactives</w:t>
      </w:r>
      <w:proofErr w:type="spellEnd"/>
      <w:r w:rsidRPr="00574C75">
        <w:rPr>
          <w:rFonts w:ascii="Times New Roman" w:hAnsi="Times New Roman" w:cs="Times New Roman"/>
          <w:sz w:val="20"/>
          <w:szCs w:val="20"/>
        </w:rPr>
        <w:t xml:space="preserve"> into specific tissues or cells, maximizing their therapeutic potential. Moreover, the controlled release capabilities of 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can be tailored to achieve sustained or triggered release profiles, allowing for optimized dosage regimens and minimizing side effects.</w:t>
      </w:r>
      <w:r w:rsidR="00D24260">
        <w:rPr>
          <w:rFonts w:ascii="Times New Roman" w:hAnsi="Times New Roman" w:cs="Times New Roman"/>
          <w:sz w:val="20"/>
          <w:szCs w:val="20"/>
        </w:rPr>
        <w:fldChar w:fldCharType="begin" w:fldLock="1"/>
      </w:r>
      <w:r w:rsidR="003F7488">
        <w:rPr>
          <w:rFonts w:ascii="Times New Roman" w:hAnsi="Times New Roman" w:cs="Times New Roman"/>
          <w:sz w:val="20"/>
          <w:szCs w:val="20"/>
        </w:rPr>
        <w:instrText>ADDIN CSL_CITATION {"citationItems":[{"id":"ITEM-1","itemData":{"DOI":"10.1021/acs.chemrev.5b00346","ISSN":"0009-2665","author":[{"dropping-particle":"","family":"Kamaly","given":"Nazila","non-dropping-particle":"","parse-names":false,"suffix":""},{"dropping-particle":"","family":"Yameen","given":"Basit","non-dropping-particle":"","parse-names":false,"suffix":""},{"dropping-particle":"","family":"Wu","given":"Jun","non-dropping-particle":"","parse-names":false,"suffix":""},{"dropping-particle":"","family":"Farokhzad","given":"Omid C.","non-dropping-particle":"","parse-names":false,"suffix":""}],"container-title":"Chemical Reviews","id":"ITEM-1","issue":"4","issued":{"date-parts":[["2016","2","24"]]},"page":"2602-2663","title":"Degradable Controlled-Release Polymers and Polymeric Nanoparticles: Mechanisms of Controlling Drug Release","type":"article-journal","volume":"116"},"uris":["http://www.mendeley.com/documents/?uuid=3b294930-71ca-4f90-9258-28982b5c173f"]}],"mendeley":{"formattedCitation":"[5]","plainTextFormattedCitation":"[5]","previouslyFormattedCitation":"[5]"},"properties":{"noteIndex":0},"schema":"https://github.com/citation-style-language/schema/raw/master/csl-citation.json"}</w:instrText>
      </w:r>
      <w:r w:rsidR="00D24260">
        <w:rPr>
          <w:rFonts w:ascii="Times New Roman" w:hAnsi="Times New Roman" w:cs="Times New Roman"/>
          <w:sz w:val="20"/>
          <w:szCs w:val="20"/>
        </w:rPr>
        <w:fldChar w:fldCharType="separate"/>
      </w:r>
      <w:r w:rsidR="00D24260" w:rsidRPr="00D24260">
        <w:rPr>
          <w:rFonts w:ascii="Times New Roman" w:hAnsi="Times New Roman" w:cs="Times New Roman"/>
          <w:noProof/>
          <w:sz w:val="20"/>
          <w:szCs w:val="20"/>
        </w:rPr>
        <w:t>[5]</w:t>
      </w:r>
      <w:r w:rsidR="00D24260">
        <w:rPr>
          <w:rFonts w:ascii="Times New Roman" w:hAnsi="Times New Roman" w:cs="Times New Roman"/>
          <w:sz w:val="20"/>
          <w:szCs w:val="20"/>
        </w:rPr>
        <w:fldChar w:fldCharType="end"/>
      </w:r>
    </w:p>
    <w:p w14:paraId="3DC348D5" w14:textId="5A2BDBA2" w:rsidR="00AA6AD5" w:rsidRPr="00574C75" w:rsidRDefault="00AA6AD5" w:rsidP="00F06BED">
      <w:pPr>
        <w:spacing w:after="0"/>
        <w:ind w:firstLine="720"/>
        <w:jc w:val="both"/>
        <w:rPr>
          <w:rFonts w:ascii="Times New Roman" w:hAnsi="Times New Roman" w:cs="Times New Roman"/>
          <w:sz w:val="20"/>
          <w:szCs w:val="20"/>
        </w:rPr>
      </w:pPr>
      <w:r w:rsidRPr="00574C75">
        <w:rPr>
          <w:rFonts w:ascii="Times New Roman" w:hAnsi="Times New Roman" w:cs="Times New Roman"/>
          <w:sz w:val="20"/>
          <w:szCs w:val="20"/>
        </w:rPr>
        <w:t xml:space="preserve">In addition to their biomedical applications, 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have shown great promise in the field of plant science. By encapsulating plant </w:t>
      </w:r>
      <w:proofErr w:type="spellStart"/>
      <w:r w:rsidRPr="00574C75">
        <w:rPr>
          <w:rFonts w:ascii="Times New Roman" w:hAnsi="Times New Roman" w:cs="Times New Roman"/>
          <w:sz w:val="20"/>
          <w:szCs w:val="20"/>
        </w:rPr>
        <w:t>bioactives</w:t>
      </w:r>
      <w:proofErr w:type="spellEnd"/>
      <w:r w:rsidRPr="00574C75">
        <w:rPr>
          <w:rFonts w:ascii="Times New Roman" w:hAnsi="Times New Roman" w:cs="Times New Roman"/>
          <w:sz w:val="20"/>
          <w:szCs w:val="20"/>
        </w:rPr>
        <w:t xml:space="preserve"> and extracts, these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can protect them from degradation during storage, transportation, and application. Furthermore, they can improve the solubility and dispersibility of hydrophobic plant compounds, enhancing their absorption and bioavailability in plant systems. This opens up new avenues for utilizing 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in areas such as agriculture, horticulture, and plant-based therapeutics.</w:t>
      </w:r>
      <w:r w:rsidR="003F7488">
        <w:rPr>
          <w:rFonts w:ascii="Times New Roman" w:hAnsi="Times New Roman" w:cs="Times New Roman"/>
          <w:sz w:val="20"/>
          <w:szCs w:val="20"/>
        </w:rPr>
        <w:fldChar w:fldCharType="begin" w:fldLock="1"/>
      </w:r>
      <w:r w:rsidR="003F7488">
        <w:rPr>
          <w:rFonts w:ascii="Times New Roman" w:hAnsi="Times New Roman" w:cs="Times New Roman"/>
          <w:sz w:val="20"/>
          <w:szCs w:val="20"/>
        </w:rPr>
        <w:instrText>ADDIN CSL_CITATION {"citationItems":[{"id":"ITEM-1","itemData":{"DOI":"10.1016/j.bioactmat.2021.11.027","ISSN":"2452199X","author":[{"dropping-particle":"","family":"Han","given":"Hwa Seung","non-dropping-particle":"","parse-names":false,"suffix":""},{"dropping-particle":"","family":"Koo","given":"Song Yi","non-dropping-particle":"","parse-names":false,"suffix":""},{"dropping-particle":"","family":"Choi","given":"Ki Young","non-dropping-particle":"","parse-names":false,"suffix":""}],"container-title":"Bioactive Materials","id":"ITEM-1","issued":{"date-parts":[["2022","8"]]},"page":"182-205","title":"Emerging nanoformulation strategies for phytocompounds and applications from drug delivery to phototherapy to imaging","type":"article-journal","volume":"14"},"uris":["http://www.mendeley.com/documents/?uuid=561d382e-aae6-42ef-ad3c-0fd5831bda6e"]}],"mendeley":{"formattedCitation":"[6]","plainTextFormattedCitation":"[6]","previouslyFormattedCitation":"[6]"},"properties":{"noteIndex":0},"schema":"https://github.com/citation-style-language/schema/raw/master/csl-citation.json"}</w:instrText>
      </w:r>
      <w:r w:rsidR="003F7488">
        <w:rPr>
          <w:rFonts w:ascii="Times New Roman" w:hAnsi="Times New Roman" w:cs="Times New Roman"/>
          <w:sz w:val="20"/>
          <w:szCs w:val="20"/>
        </w:rPr>
        <w:fldChar w:fldCharType="separate"/>
      </w:r>
      <w:r w:rsidR="003F7488" w:rsidRPr="003F7488">
        <w:rPr>
          <w:rFonts w:ascii="Times New Roman" w:hAnsi="Times New Roman" w:cs="Times New Roman"/>
          <w:noProof/>
          <w:sz w:val="20"/>
          <w:szCs w:val="20"/>
        </w:rPr>
        <w:t>[6]</w:t>
      </w:r>
      <w:r w:rsidR="003F7488">
        <w:rPr>
          <w:rFonts w:ascii="Times New Roman" w:hAnsi="Times New Roman" w:cs="Times New Roman"/>
          <w:sz w:val="20"/>
          <w:szCs w:val="20"/>
        </w:rPr>
        <w:fldChar w:fldCharType="end"/>
      </w:r>
    </w:p>
    <w:p w14:paraId="7F40CF79" w14:textId="78F48823" w:rsidR="00AA6AD5" w:rsidRPr="00574C75" w:rsidRDefault="00AA6AD5" w:rsidP="00F06BED">
      <w:pPr>
        <w:spacing w:after="0"/>
        <w:ind w:firstLine="720"/>
        <w:jc w:val="both"/>
        <w:rPr>
          <w:rFonts w:ascii="Times New Roman" w:hAnsi="Times New Roman" w:cs="Times New Roman"/>
          <w:sz w:val="20"/>
          <w:szCs w:val="20"/>
        </w:rPr>
      </w:pPr>
      <w:r w:rsidRPr="00574C75">
        <w:rPr>
          <w:rFonts w:ascii="Times New Roman" w:hAnsi="Times New Roman" w:cs="Times New Roman"/>
          <w:sz w:val="20"/>
          <w:szCs w:val="20"/>
        </w:rPr>
        <w:t xml:space="preserve">The advent of 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represents a significant advancement in the field of drug delivery and plant science. These nanostructures hold immense potential for improving the stability, bioavailability, and targeted delivery of plant </w:t>
      </w:r>
      <w:proofErr w:type="spellStart"/>
      <w:r w:rsidRPr="00574C75">
        <w:rPr>
          <w:rFonts w:ascii="Times New Roman" w:hAnsi="Times New Roman" w:cs="Times New Roman"/>
          <w:sz w:val="20"/>
          <w:szCs w:val="20"/>
        </w:rPr>
        <w:t>bioactives</w:t>
      </w:r>
      <w:proofErr w:type="spellEnd"/>
      <w:r w:rsidRPr="00574C75">
        <w:rPr>
          <w:rFonts w:ascii="Times New Roman" w:hAnsi="Times New Roman" w:cs="Times New Roman"/>
          <w:sz w:val="20"/>
          <w:szCs w:val="20"/>
        </w:rPr>
        <w:t xml:space="preserve"> and extracts. As research continues to evolve in this area, it is expected that 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will revolutionize the utilization of plant-based compounds, enabling their effective application in various sectors ranging from healthcare to sustainable agriculture.</w:t>
      </w:r>
      <w:r w:rsidR="003F7488">
        <w:rPr>
          <w:rFonts w:ascii="Times New Roman" w:hAnsi="Times New Roman" w:cs="Times New Roman"/>
          <w:sz w:val="20"/>
          <w:szCs w:val="20"/>
        </w:rPr>
        <w:fldChar w:fldCharType="begin" w:fldLock="1"/>
      </w:r>
      <w:r w:rsidR="00B83E53">
        <w:rPr>
          <w:rFonts w:ascii="Times New Roman" w:hAnsi="Times New Roman" w:cs="Times New Roman"/>
          <w:sz w:val="20"/>
          <w:szCs w:val="20"/>
        </w:rPr>
        <w:instrText>ADDIN CSL_CITATION {"citationItems":[{"id":"ITEM-1","itemData":{"DOI":"10.1016/j.bioactmat.2021.11.027","ISSN":"2452199X","author":[{"dropping-particle":"","family":"Han","given":"Hwa Seung","non-dropping-particle":"","parse-names":false,"suffix":""},{"dropping-particle":"","family":"Koo","given":"Song Yi","non-dropping-particle":"","parse-names":false,"suffix":""},{"dropping-particle":"","family":"Choi","given":"Ki Young","non-dropping-particle":"","parse-names":false,"suffix":""}],"container-title":"Bioactive Materials","id":"ITEM-1","issued":{"date-parts":[["2022","8"]]},"page":"182-205","title":"Emerging nanoformulation strategies for phytocompounds and applications from drug delivery to phototherapy to imaging","type":"article-journal","volume":"14"},"uris":["http://www.mendeley.com/documents/?uuid=561d382e-aae6-42ef-ad3c-0fd5831bda6e"]}],"mendeley":{"formattedCitation":"[6]","plainTextFormattedCitation":"[6]","previouslyFormattedCitation":"[6]"},"properties":{"noteIndex":0},"schema":"https://github.com/citation-style-language/schema/raw/master/csl-citation.json"}</w:instrText>
      </w:r>
      <w:r w:rsidR="003F7488">
        <w:rPr>
          <w:rFonts w:ascii="Times New Roman" w:hAnsi="Times New Roman" w:cs="Times New Roman"/>
          <w:sz w:val="20"/>
          <w:szCs w:val="20"/>
        </w:rPr>
        <w:fldChar w:fldCharType="separate"/>
      </w:r>
      <w:r w:rsidR="003F7488" w:rsidRPr="003F7488">
        <w:rPr>
          <w:rFonts w:ascii="Times New Roman" w:hAnsi="Times New Roman" w:cs="Times New Roman"/>
          <w:noProof/>
          <w:sz w:val="20"/>
          <w:szCs w:val="20"/>
        </w:rPr>
        <w:t>[6]</w:t>
      </w:r>
      <w:r w:rsidR="003F7488">
        <w:rPr>
          <w:rFonts w:ascii="Times New Roman" w:hAnsi="Times New Roman" w:cs="Times New Roman"/>
          <w:sz w:val="20"/>
          <w:szCs w:val="20"/>
        </w:rPr>
        <w:fldChar w:fldCharType="end"/>
      </w:r>
    </w:p>
    <w:p w14:paraId="47DBFAF3" w14:textId="77777777" w:rsidR="00AA6AD5" w:rsidRPr="00574C75" w:rsidRDefault="00AA6AD5" w:rsidP="00F06BED">
      <w:pPr>
        <w:spacing w:after="0"/>
        <w:ind w:firstLine="720"/>
        <w:jc w:val="both"/>
        <w:rPr>
          <w:rFonts w:ascii="Times New Roman" w:hAnsi="Times New Roman" w:cs="Times New Roman"/>
          <w:sz w:val="20"/>
          <w:szCs w:val="20"/>
        </w:rPr>
      </w:pPr>
      <w:r w:rsidRPr="00574C75">
        <w:rPr>
          <w:rFonts w:ascii="Times New Roman" w:hAnsi="Times New Roman" w:cs="Times New Roman"/>
          <w:sz w:val="20"/>
          <w:szCs w:val="20"/>
        </w:rPr>
        <w:t xml:space="preserve">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fall under the broader category of pharmaceutical formulations. They are specifically classified as nanoparticulate drug delivery systems. Within the field of pharmaceuticals, 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can be further categorized based on their composition, structure, and intended application. Some common classifications include:</w:t>
      </w:r>
    </w:p>
    <w:p w14:paraId="693FA3D0" w14:textId="77777777" w:rsidR="001237F5" w:rsidRPr="00574C75" w:rsidRDefault="00AA6AD5" w:rsidP="00F06BED">
      <w:pPr>
        <w:pStyle w:val="ListParagraph"/>
        <w:numPr>
          <w:ilvl w:val="0"/>
          <w:numId w:val="14"/>
        </w:numPr>
        <w:spacing w:after="0"/>
        <w:jc w:val="both"/>
        <w:rPr>
          <w:rFonts w:ascii="Times New Roman" w:hAnsi="Times New Roman" w:cs="Times New Roman"/>
          <w:sz w:val="20"/>
          <w:szCs w:val="20"/>
        </w:rPr>
      </w:pPr>
      <w:r w:rsidRPr="00574C75">
        <w:rPr>
          <w:rFonts w:ascii="Times New Roman" w:hAnsi="Times New Roman" w:cs="Times New Roman"/>
          <w:b/>
          <w:sz w:val="20"/>
          <w:szCs w:val="20"/>
        </w:rPr>
        <w:t>Polymeric Nanoparticles:</w:t>
      </w:r>
      <w:r w:rsidRPr="00574C75">
        <w:rPr>
          <w:rFonts w:ascii="Times New Roman" w:hAnsi="Times New Roman" w:cs="Times New Roman"/>
          <w:sz w:val="20"/>
          <w:szCs w:val="20"/>
        </w:rPr>
        <w:t xml:space="preserve"> These are nano-sized particles composed of polymeric materials, such as PLGA (poly</w:t>
      </w:r>
      <w:r w:rsidR="00196540" w:rsidRPr="00574C75">
        <w:rPr>
          <w:rFonts w:ascii="Times New Roman" w:hAnsi="Times New Roman" w:cs="Times New Roman"/>
          <w:sz w:val="20"/>
          <w:szCs w:val="20"/>
        </w:rPr>
        <w:t xml:space="preserve"> </w:t>
      </w:r>
      <w:r w:rsidRPr="00574C75">
        <w:rPr>
          <w:rFonts w:ascii="Times New Roman" w:hAnsi="Times New Roman" w:cs="Times New Roman"/>
          <w:sz w:val="20"/>
          <w:szCs w:val="20"/>
        </w:rPr>
        <w:t>lactic-co-glycolic acid), chitosan, PEG (polyethylene glycol), or PCL (polycaprolactone). They are used for encapsulating drugs or bioactive compounds and are designed to improve drug stability, solubility, and targeted delivery.</w:t>
      </w:r>
    </w:p>
    <w:p w14:paraId="0CD39C6E" w14:textId="77777777" w:rsidR="001237F5" w:rsidRPr="00574C75" w:rsidRDefault="00AA6AD5" w:rsidP="00F06BED">
      <w:pPr>
        <w:pStyle w:val="ListParagraph"/>
        <w:numPr>
          <w:ilvl w:val="0"/>
          <w:numId w:val="14"/>
        </w:numPr>
        <w:spacing w:after="0"/>
        <w:jc w:val="both"/>
        <w:rPr>
          <w:rFonts w:ascii="Times New Roman" w:hAnsi="Times New Roman" w:cs="Times New Roman"/>
          <w:sz w:val="20"/>
          <w:szCs w:val="20"/>
        </w:rPr>
      </w:pPr>
      <w:r w:rsidRPr="00574C75">
        <w:rPr>
          <w:rFonts w:ascii="Times New Roman" w:hAnsi="Times New Roman" w:cs="Times New Roman"/>
          <w:b/>
          <w:sz w:val="20"/>
          <w:szCs w:val="20"/>
        </w:rPr>
        <w:t>Polymeric Micelles:</w:t>
      </w:r>
      <w:r w:rsidRPr="00574C75">
        <w:rPr>
          <w:rFonts w:ascii="Times New Roman" w:hAnsi="Times New Roman" w:cs="Times New Roman"/>
          <w:sz w:val="20"/>
          <w:szCs w:val="20"/>
        </w:rPr>
        <w:t xml:space="preserve"> Micelles are self-assembled structures composed of amphiphilic block copolymers. They form nanosized spherical structures with a hydrophobic core and a hydrophilic shell. Polymeric micelles are used to encapsulate hydrophobic drugs and improve their solubility and targeted delivery</w:t>
      </w:r>
      <w:r w:rsidR="001237F5" w:rsidRPr="00574C75">
        <w:rPr>
          <w:rFonts w:ascii="Times New Roman" w:hAnsi="Times New Roman" w:cs="Times New Roman"/>
          <w:sz w:val="20"/>
          <w:szCs w:val="20"/>
        </w:rPr>
        <w:t>.</w:t>
      </w:r>
    </w:p>
    <w:p w14:paraId="1D898963" w14:textId="77777777" w:rsidR="001237F5" w:rsidRPr="00574C75" w:rsidRDefault="00AA6AD5" w:rsidP="00F06BED">
      <w:pPr>
        <w:pStyle w:val="ListParagraph"/>
        <w:numPr>
          <w:ilvl w:val="0"/>
          <w:numId w:val="14"/>
        </w:numPr>
        <w:spacing w:after="0"/>
        <w:jc w:val="both"/>
        <w:rPr>
          <w:rFonts w:ascii="Times New Roman" w:hAnsi="Times New Roman" w:cs="Times New Roman"/>
          <w:sz w:val="20"/>
          <w:szCs w:val="20"/>
        </w:rPr>
      </w:pPr>
      <w:r w:rsidRPr="00574C75">
        <w:rPr>
          <w:rFonts w:ascii="Times New Roman" w:hAnsi="Times New Roman" w:cs="Times New Roman"/>
          <w:b/>
          <w:sz w:val="20"/>
          <w:szCs w:val="20"/>
        </w:rPr>
        <w:t>Polymeric Lipid Hybrid Nanoparticles:</w:t>
      </w:r>
      <w:r w:rsidRPr="00574C75">
        <w:rPr>
          <w:rFonts w:ascii="Times New Roman" w:hAnsi="Times New Roman" w:cs="Times New Roman"/>
          <w:sz w:val="20"/>
          <w:szCs w:val="20"/>
        </w:rPr>
        <w:t xml:space="preserve"> These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combine polymeric materials and lipids to create hybrid nanoparticles. The lipid component provides stability and enhanced drug encapsulation, while the polymeric component offers control over drug release and stability.</w:t>
      </w:r>
    </w:p>
    <w:p w14:paraId="6E50861A" w14:textId="77777777" w:rsidR="001237F5" w:rsidRPr="00574C75" w:rsidRDefault="00AA6AD5" w:rsidP="00F06BED">
      <w:pPr>
        <w:pStyle w:val="ListParagraph"/>
        <w:numPr>
          <w:ilvl w:val="0"/>
          <w:numId w:val="14"/>
        </w:numPr>
        <w:spacing w:after="0"/>
        <w:jc w:val="both"/>
        <w:rPr>
          <w:rFonts w:ascii="Times New Roman" w:hAnsi="Times New Roman" w:cs="Times New Roman"/>
          <w:sz w:val="20"/>
          <w:szCs w:val="20"/>
        </w:rPr>
      </w:pPr>
      <w:r w:rsidRPr="00574C75">
        <w:rPr>
          <w:rFonts w:ascii="Times New Roman" w:hAnsi="Times New Roman" w:cs="Times New Roman"/>
          <w:b/>
          <w:sz w:val="20"/>
          <w:szCs w:val="20"/>
        </w:rPr>
        <w:lastRenderedPageBreak/>
        <w:t>Dendrimers:</w:t>
      </w:r>
      <w:r w:rsidRPr="00574C75">
        <w:rPr>
          <w:rFonts w:ascii="Times New Roman" w:hAnsi="Times New Roman" w:cs="Times New Roman"/>
          <w:sz w:val="20"/>
          <w:szCs w:val="20"/>
        </w:rPr>
        <w:t xml:space="preserve"> Dendrimers are highly branched polymeric nanoparticles with a well-defined structure. They have a spherical shape and can encapsulate drugs within their interior or attach them to their surface. Dendrimers are known for their high drug-loading capacity and controlled release properties.</w:t>
      </w:r>
    </w:p>
    <w:p w14:paraId="09591B78" w14:textId="12444197" w:rsidR="00AA6AD5" w:rsidRPr="00574C75" w:rsidRDefault="00AA6AD5" w:rsidP="00F06BED">
      <w:pPr>
        <w:pStyle w:val="ListParagraph"/>
        <w:numPr>
          <w:ilvl w:val="0"/>
          <w:numId w:val="14"/>
        </w:numPr>
        <w:spacing w:after="0"/>
        <w:jc w:val="both"/>
        <w:rPr>
          <w:rFonts w:ascii="Times New Roman" w:hAnsi="Times New Roman" w:cs="Times New Roman"/>
          <w:sz w:val="20"/>
          <w:szCs w:val="20"/>
        </w:rPr>
      </w:pPr>
      <w:r w:rsidRPr="00574C75">
        <w:rPr>
          <w:rFonts w:ascii="Times New Roman" w:hAnsi="Times New Roman" w:cs="Times New Roman"/>
          <w:b/>
          <w:sz w:val="20"/>
          <w:szCs w:val="20"/>
        </w:rPr>
        <w:t>Polymer-Drug Conjugates:</w:t>
      </w:r>
      <w:r w:rsidRPr="00574C75">
        <w:rPr>
          <w:rFonts w:ascii="Times New Roman" w:hAnsi="Times New Roman" w:cs="Times New Roman"/>
          <w:sz w:val="20"/>
          <w:szCs w:val="20"/>
        </w:rPr>
        <w:t xml:space="preserve"> In this type of </w:t>
      </w:r>
      <w:proofErr w:type="spellStart"/>
      <w:r w:rsidRPr="00574C75">
        <w:rPr>
          <w:rFonts w:ascii="Times New Roman" w:hAnsi="Times New Roman" w:cs="Times New Roman"/>
          <w:sz w:val="20"/>
          <w:szCs w:val="20"/>
        </w:rPr>
        <w:t>nanoformulation</w:t>
      </w:r>
      <w:proofErr w:type="spellEnd"/>
      <w:r w:rsidRPr="00574C75">
        <w:rPr>
          <w:rFonts w:ascii="Times New Roman" w:hAnsi="Times New Roman" w:cs="Times New Roman"/>
          <w:sz w:val="20"/>
          <w:szCs w:val="20"/>
        </w:rPr>
        <w:t>, the drug molecule is covalently attached to a polymeric carrier. The polymer acts as a carrier, providing stability and controlled release of the drug, while also facilitating targeted delivery.</w:t>
      </w:r>
    </w:p>
    <w:p w14:paraId="3A7F9167" w14:textId="1F008FE1" w:rsidR="00AA6AD5" w:rsidRPr="00574C75" w:rsidRDefault="001237F5" w:rsidP="00F06BED">
      <w:pPr>
        <w:spacing w:after="0"/>
        <w:jc w:val="both"/>
        <w:rPr>
          <w:rFonts w:ascii="Times New Roman" w:hAnsi="Times New Roman" w:cs="Times New Roman"/>
          <w:sz w:val="20"/>
          <w:szCs w:val="20"/>
        </w:rPr>
      </w:pPr>
      <w:r w:rsidRPr="00574C75">
        <w:rPr>
          <w:rFonts w:ascii="Times New Roman" w:hAnsi="Times New Roman" w:cs="Times New Roman"/>
          <w:sz w:val="20"/>
          <w:szCs w:val="20"/>
        </w:rPr>
        <w:t xml:space="preserve">Furthermore, </w:t>
      </w:r>
      <w:r w:rsidR="00AA6AD5" w:rsidRPr="00574C75">
        <w:rPr>
          <w:rFonts w:ascii="Times New Roman" w:hAnsi="Times New Roman" w:cs="Times New Roman"/>
          <w:sz w:val="20"/>
          <w:szCs w:val="20"/>
        </w:rPr>
        <w:t xml:space="preserve">various combinations and modifications of polymeric materials can be employed to create hybrid or multifunctional </w:t>
      </w:r>
      <w:proofErr w:type="spellStart"/>
      <w:r w:rsidR="00AA6AD5" w:rsidRPr="00574C75">
        <w:rPr>
          <w:rFonts w:ascii="Times New Roman" w:hAnsi="Times New Roman" w:cs="Times New Roman"/>
          <w:sz w:val="20"/>
          <w:szCs w:val="20"/>
        </w:rPr>
        <w:t>nanoformulations</w:t>
      </w:r>
      <w:proofErr w:type="spellEnd"/>
      <w:r w:rsidR="00AA6AD5" w:rsidRPr="00574C75">
        <w:rPr>
          <w:rFonts w:ascii="Times New Roman" w:hAnsi="Times New Roman" w:cs="Times New Roman"/>
          <w:sz w:val="20"/>
          <w:szCs w:val="20"/>
        </w:rPr>
        <w:t xml:space="preserve">. The classification of polymeric </w:t>
      </w:r>
      <w:proofErr w:type="spellStart"/>
      <w:r w:rsidR="00AA6AD5" w:rsidRPr="00574C75">
        <w:rPr>
          <w:rFonts w:ascii="Times New Roman" w:hAnsi="Times New Roman" w:cs="Times New Roman"/>
          <w:sz w:val="20"/>
          <w:szCs w:val="20"/>
        </w:rPr>
        <w:t>nanoformulations</w:t>
      </w:r>
      <w:proofErr w:type="spellEnd"/>
      <w:r w:rsidR="00AA6AD5" w:rsidRPr="00574C75">
        <w:rPr>
          <w:rFonts w:ascii="Times New Roman" w:hAnsi="Times New Roman" w:cs="Times New Roman"/>
          <w:sz w:val="20"/>
          <w:szCs w:val="20"/>
        </w:rPr>
        <w:t xml:space="preserve"> is dynamic and continually evolving as new materials and strategies are developed for drug delivery applications.</w:t>
      </w:r>
    </w:p>
    <w:p w14:paraId="4AF9E8D8" w14:textId="77777777" w:rsidR="00AA6AD5" w:rsidRPr="00574C75" w:rsidRDefault="00AA6AD5" w:rsidP="00F06BED">
      <w:pPr>
        <w:spacing w:after="0"/>
        <w:jc w:val="both"/>
        <w:rPr>
          <w:rFonts w:ascii="Times New Roman" w:hAnsi="Times New Roman" w:cs="Times New Roman"/>
          <w:sz w:val="20"/>
          <w:szCs w:val="20"/>
        </w:rPr>
      </w:pPr>
    </w:p>
    <w:p w14:paraId="70668ACC" w14:textId="6874DB01" w:rsidR="00AA6AD5" w:rsidRPr="00574C75" w:rsidRDefault="00AA6AD5" w:rsidP="00F06BED">
      <w:pPr>
        <w:pStyle w:val="ListParagraph"/>
        <w:numPr>
          <w:ilvl w:val="1"/>
          <w:numId w:val="1"/>
        </w:numPr>
        <w:tabs>
          <w:tab w:val="left" w:pos="2127"/>
        </w:tabs>
        <w:spacing w:after="0"/>
        <w:jc w:val="both"/>
        <w:rPr>
          <w:rFonts w:ascii="Times New Roman" w:hAnsi="Times New Roman" w:cs="Times New Roman"/>
          <w:b/>
          <w:sz w:val="20"/>
          <w:szCs w:val="20"/>
        </w:rPr>
      </w:pPr>
      <w:r w:rsidRPr="00574C75">
        <w:rPr>
          <w:rFonts w:ascii="Times New Roman" w:hAnsi="Times New Roman" w:cs="Times New Roman"/>
          <w:b/>
          <w:sz w:val="20"/>
          <w:szCs w:val="20"/>
        </w:rPr>
        <w:t xml:space="preserve">Importance </w:t>
      </w:r>
      <w:r w:rsidR="00574C75">
        <w:rPr>
          <w:rFonts w:ascii="Times New Roman" w:hAnsi="Times New Roman" w:cs="Times New Roman"/>
          <w:b/>
          <w:sz w:val="20"/>
          <w:szCs w:val="20"/>
        </w:rPr>
        <w:t>o</w:t>
      </w:r>
      <w:r w:rsidR="00574C75" w:rsidRPr="00574C75">
        <w:rPr>
          <w:rFonts w:ascii="Times New Roman" w:hAnsi="Times New Roman" w:cs="Times New Roman"/>
          <w:b/>
          <w:sz w:val="20"/>
          <w:szCs w:val="20"/>
        </w:rPr>
        <w:t xml:space="preserve">f Utilizing Polymeric </w:t>
      </w:r>
      <w:proofErr w:type="spellStart"/>
      <w:r w:rsidR="00574C75" w:rsidRPr="00574C75">
        <w:rPr>
          <w:rFonts w:ascii="Times New Roman" w:hAnsi="Times New Roman" w:cs="Times New Roman"/>
          <w:b/>
          <w:sz w:val="20"/>
          <w:szCs w:val="20"/>
        </w:rPr>
        <w:t>Nanoformulations</w:t>
      </w:r>
      <w:proofErr w:type="spellEnd"/>
      <w:r w:rsidR="00574C75" w:rsidRPr="00574C75">
        <w:rPr>
          <w:rFonts w:ascii="Times New Roman" w:hAnsi="Times New Roman" w:cs="Times New Roman"/>
          <w:b/>
          <w:sz w:val="20"/>
          <w:szCs w:val="20"/>
        </w:rPr>
        <w:t xml:space="preserve"> </w:t>
      </w:r>
      <w:proofErr w:type="gramStart"/>
      <w:r w:rsidR="00574C75" w:rsidRPr="00574C75">
        <w:rPr>
          <w:rFonts w:ascii="Times New Roman" w:hAnsi="Times New Roman" w:cs="Times New Roman"/>
          <w:b/>
          <w:sz w:val="20"/>
          <w:szCs w:val="20"/>
        </w:rPr>
        <w:t>For</w:t>
      </w:r>
      <w:proofErr w:type="gramEnd"/>
      <w:r w:rsidR="00574C75" w:rsidRPr="00574C75">
        <w:rPr>
          <w:rFonts w:ascii="Times New Roman" w:hAnsi="Times New Roman" w:cs="Times New Roman"/>
          <w:b/>
          <w:sz w:val="20"/>
          <w:szCs w:val="20"/>
        </w:rPr>
        <w:t xml:space="preserve"> Plant </w:t>
      </w:r>
      <w:proofErr w:type="spellStart"/>
      <w:r w:rsidR="00574C75" w:rsidRPr="00574C75">
        <w:rPr>
          <w:rFonts w:ascii="Times New Roman" w:hAnsi="Times New Roman" w:cs="Times New Roman"/>
          <w:b/>
          <w:sz w:val="20"/>
          <w:szCs w:val="20"/>
        </w:rPr>
        <w:t>Bioactives</w:t>
      </w:r>
      <w:proofErr w:type="spellEnd"/>
      <w:r w:rsidR="00574C75" w:rsidRPr="00574C75">
        <w:rPr>
          <w:rFonts w:ascii="Times New Roman" w:hAnsi="Times New Roman" w:cs="Times New Roman"/>
          <w:b/>
          <w:sz w:val="20"/>
          <w:szCs w:val="20"/>
        </w:rPr>
        <w:t xml:space="preserve"> And Extracts</w:t>
      </w:r>
    </w:p>
    <w:p w14:paraId="28E79644" w14:textId="77777777" w:rsidR="00AA6AD5" w:rsidRPr="00574C75" w:rsidRDefault="00AA6AD5" w:rsidP="00F06BED">
      <w:pPr>
        <w:spacing w:after="0"/>
        <w:jc w:val="both"/>
        <w:rPr>
          <w:rFonts w:ascii="Times New Roman" w:hAnsi="Times New Roman" w:cs="Times New Roman"/>
          <w:sz w:val="20"/>
          <w:szCs w:val="20"/>
        </w:rPr>
      </w:pPr>
    </w:p>
    <w:p w14:paraId="378573A3" w14:textId="5099DAE3" w:rsidR="00AA6AD5" w:rsidRPr="00574C75" w:rsidRDefault="00AA6AD5" w:rsidP="00F06BED">
      <w:pPr>
        <w:spacing w:after="0"/>
        <w:jc w:val="both"/>
        <w:rPr>
          <w:rFonts w:ascii="Times New Roman" w:hAnsi="Times New Roman" w:cs="Times New Roman"/>
          <w:sz w:val="20"/>
          <w:szCs w:val="20"/>
        </w:rPr>
      </w:pPr>
      <w:r w:rsidRPr="00574C75">
        <w:rPr>
          <w:rFonts w:ascii="Times New Roman" w:hAnsi="Times New Roman" w:cs="Times New Roman"/>
          <w:sz w:val="20"/>
          <w:szCs w:val="20"/>
        </w:rPr>
        <w:t xml:space="preserve">Plant </w:t>
      </w:r>
      <w:proofErr w:type="spellStart"/>
      <w:r w:rsidRPr="00574C75">
        <w:rPr>
          <w:rFonts w:ascii="Times New Roman" w:hAnsi="Times New Roman" w:cs="Times New Roman"/>
          <w:sz w:val="20"/>
          <w:szCs w:val="20"/>
        </w:rPr>
        <w:t>bioactives</w:t>
      </w:r>
      <w:proofErr w:type="spellEnd"/>
      <w:r w:rsidRPr="00574C75">
        <w:rPr>
          <w:rFonts w:ascii="Times New Roman" w:hAnsi="Times New Roman" w:cs="Times New Roman"/>
          <w:sz w:val="20"/>
          <w:szCs w:val="20"/>
        </w:rPr>
        <w:t xml:space="preserve"> and extracts have gained significant attention due to their potential health benefits and wide-ranging applications in various industries. However, the effective utilization of these bioactive compounds is often hindered by challenges related to their stability, bioavailability, and targeted delivery. 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have emerged as a valuable tool to overcome these limitations, offering numerous advantages for enhancing the utilization of plant </w:t>
      </w:r>
      <w:proofErr w:type="spellStart"/>
      <w:r w:rsidRPr="00574C75">
        <w:rPr>
          <w:rFonts w:ascii="Times New Roman" w:hAnsi="Times New Roman" w:cs="Times New Roman"/>
          <w:sz w:val="20"/>
          <w:szCs w:val="20"/>
        </w:rPr>
        <w:t>bioactives</w:t>
      </w:r>
      <w:proofErr w:type="spellEnd"/>
      <w:r w:rsidRPr="00574C75">
        <w:rPr>
          <w:rFonts w:ascii="Times New Roman" w:hAnsi="Times New Roman" w:cs="Times New Roman"/>
          <w:sz w:val="20"/>
          <w:szCs w:val="20"/>
        </w:rPr>
        <w:t xml:space="preserve"> and extracts.</w:t>
      </w:r>
      <w:r w:rsidR="00574C75">
        <w:rPr>
          <w:rFonts w:ascii="Times New Roman" w:hAnsi="Times New Roman" w:cs="Times New Roman"/>
          <w:sz w:val="20"/>
          <w:szCs w:val="20"/>
        </w:rPr>
        <w:t xml:space="preserve"> </w:t>
      </w:r>
      <w:r w:rsidRPr="00574C75">
        <w:rPr>
          <w:rFonts w:ascii="Times New Roman" w:hAnsi="Times New Roman" w:cs="Times New Roman"/>
          <w:sz w:val="20"/>
          <w:szCs w:val="20"/>
        </w:rPr>
        <w:t xml:space="preserve">One of the key importance of utilizing 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lies in their ability to protect plant </w:t>
      </w:r>
      <w:proofErr w:type="spellStart"/>
      <w:r w:rsidRPr="00574C75">
        <w:rPr>
          <w:rFonts w:ascii="Times New Roman" w:hAnsi="Times New Roman" w:cs="Times New Roman"/>
          <w:sz w:val="20"/>
          <w:szCs w:val="20"/>
        </w:rPr>
        <w:t>bioactives</w:t>
      </w:r>
      <w:proofErr w:type="spellEnd"/>
      <w:r w:rsidRPr="00574C75">
        <w:rPr>
          <w:rFonts w:ascii="Times New Roman" w:hAnsi="Times New Roman" w:cs="Times New Roman"/>
          <w:sz w:val="20"/>
          <w:szCs w:val="20"/>
        </w:rPr>
        <w:t xml:space="preserve"> and extracts from degradation. Many bioactive compounds found in plants are highly sensitive to environmental factors, such as light, oxygen, heat, and enzymatic degradation. These factors can cause a loss of potency and reduced shelf life, limiting their effectiveness.</w:t>
      </w:r>
      <w:r w:rsidR="00B83E53">
        <w:rPr>
          <w:rFonts w:ascii="Times New Roman" w:hAnsi="Times New Roman" w:cs="Times New Roman"/>
          <w:sz w:val="20"/>
          <w:szCs w:val="20"/>
        </w:rPr>
        <w:fldChar w:fldCharType="begin" w:fldLock="1"/>
      </w:r>
      <w:r w:rsidR="00B83E53">
        <w:rPr>
          <w:rFonts w:ascii="Times New Roman" w:hAnsi="Times New Roman" w:cs="Times New Roman"/>
          <w:sz w:val="20"/>
          <w:szCs w:val="20"/>
        </w:rPr>
        <w:instrText>ADDIN CSL_CITATION {"citationItems":[{"id":"ITEM-1","itemData":{"DOI":"10.3390/plants10061238","ISSN":"2223-7747","abstract":"Plants constitute a rich source of diverse classes of valuable phytochemicals (e.g., phenolic acids, flavonoids, carotenoids, alkaloids) with proven biological activity (e.g., antioxidant, anti-inflammatory, antimicrobial, etc.). However, factors such as low stability, poor solubility and bioavailability limit their food, cosmetics and pharmaceutical applications. In this regard, a wide range of delivery systems have been developed to increase the stability of plant-derived bioactive compounds upon processing, storage or under gastrointestinal digestion conditions, to enhance their solubility, to mask undesirable flavors as well as to efficiently deliver them to the target tissues where they can exert their biological activity and promote human health. In the present review, the latest advances regarding the design of innovative delivery systems for pure plant bioactive compounds, extracts or essential oils, in order to overcome the above-mentioned challenges, are presented. Moreover, a broad spectrum of applications along with future trends are critically discussed.","author":[{"dropping-particle":"","family":"Kyriakoudi","given":"Anastasia","non-dropping-particle":"","parse-names":false,"suffix":""},{"dropping-particle":"","family":"Spanidi","given":"Eleni","non-dropping-particle":"","parse-names":false,"suffix":""},{"dropping-particle":"","family":"Mourtzinos","given":"Ioannis","non-dropping-particle":"","parse-names":false,"suffix":""},{"dropping-particle":"","family":"Gardikis","given":"Konstantinos","non-dropping-particle":"","parse-names":false,"suffix":""}],"container-title":"Plants","id":"ITEM-1","issue":"6","issued":{"date-parts":[["2021","6","18"]]},"page":"1238","title":"Innovative Delivery Systems Loaded with Plant Bioactive Ingredients: Formulation Approaches and Applications","type":"article-journal","volume":"10"},"uris":["http://www.mendeley.com/documents/?uuid=b423e107-bef0-4608-80fb-a270bf263f4a"]}],"mendeley":{"formattedCitation":"[7]","plainTextFormattedCitation":"[7]","previouslyFormattedCitation":"[7]"},"properties":{"noteIndex":0},"schema":"https://github.com/citation-style-language/schema/raw/master/csl-citation.json"}</w:instrText>
      </w:r>
      <w:r w:rsidR="00B83E53">
        <w:rPr>
          <w:rFonts w:ascii="Times New Roman" w:hAnsi="Times New Roman" w:cs="Times New Roman"/>
          <w:sz w:val="20"/>
          <w:szCs w:val="20"/>
        </w:rPr>
        <w:fldChar w:fldCharType="separate"/>
      </w:r>
      <w:r w:rsidR="00B83E53" w:rsidRPr="00B83E53">
        <w:rPr>
          <w:rFonts w:ascii="Times New Roman" w:hAnsi="Times New Roman" w:cs="Times New Roman"/>
          <w:noProof/>
          <w:sz w:val="20"/>
          <w:szCs w:val="20"/>
        </w:rPr>
        <w:t>[7]</w:t>
      </w:r>
      <w:r w:rsidR="00B83E53">
        <w:rPr>
          <w:rFonts w:ascii="Times New Roman" w:hAnsi="Times New Roman" w:cs="Times New Roman"/>
          <w:sz w:val="20"/>
          <w:szCs w:val="20"/>
        </w:rPr>
        <w:fldChar w:fldCharType="end"/>
      </w:r>
      <w:r w:rsidRPr="00574C75">
        <w:rPr>
          <w:rFonts w:ascii="Times New Roman" w:hAnsi="Times New Roman" w:cs="Times New Roman"/>
          <w:sz w:val="20"/>
          <w:szCs w:val="20"/>
        </w:rPr>
        <w:t xml:space="preserve"> 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act as protective carriers, encapsulating plant </w:t>
      </w:r>
      <w:proofErr w:type="spellStart"/>
      <w:r w:rsidRPr="00574C75">
        <w:rPr>
          <w:rFonts w:ascii="Times New Roman" w:hAnsi="Times New Roman" w:cs="Times New Roman"/>
          <w:sz w:val="20"/>
          <w:szCs w:val="20"/>
        </w:rPr>
        <w:t>bioactives</w:t>
      </w:r>
      <w:proofErr w:type="spellEnd"/>
      <w:r w:rsidRPr="00574C75">
        <w:rPr>
          <w:rFonts w:ascii="Times New Roman" w:hAnsi="Times New Roman" w:cs="Times New Roman"/>
          <w:sz w:val="20"/>
          <w:szCs w:val="20"/>
        </w:rPr>
        <w:t xml:space="preserve"> and extracts within a polymeric matrix. This encapsulation shields the bioactive compounds from degradation, preserving their structural integrity, and maintaining their bioactivity over extended periods. By enhancing stability, 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enable the utilization of plant </w:t>
      </w:r>
      <w:proofErr w:type="spellStart"/>
      <w:r w:rsidRPr="00574C75">
        <w:rPr>
          <w:rFonts w:ascii="Times New Roman" w:hAnsi="Times New Roman" w:cs="Times New Roman"/>
          <w:sz w:val="20"/>
          <w:szCs w:val="20"/>
        </w:rPr>
        <w:t>bioactives</w:t>
      </w:r>
      <w:proofErr w:type="spellEnd"/>
      <w:r w:rsidRPr="00574C75">
        <w:rPr>
          <w:rFonts w:ascii="Times New Roman" w:hAnsi="Times New Roman" w:cs="Times New Roman"/>
          <w:sz w:val="20"/>
          <w:szCs w:val="20"/>
        </w:rPr>
        <w:t xml:space="preserve"> and extracts in various applications, ranging from pharmaceuticals to nutraceuticals and functional foods.</w:t>
      </w:r>
      <w:r w:rsidR="00B83E53">
        <w:rPr>
          <w:rFonts w:ascii="Times New Roman" w:hAnsi="Times New Roman" w:cs="Times New Roman"/>
          <w:sz w:val="20"/>
          <w:szCs w:val="20"/>
        </w:rPr>
        <w:fldChar w:fldCharType="begin" w:fldLock="1"/>
      </w:r>
      <w:r w:rsidR="00EB46F4">
        <w:rPr>
          <w:rFonts w:ascii="Times New Roman" w:hAnsi="Times New Roman" w:cs="Times New Roman"/>
          <w:sz w:val="20"/>
          <w:szCs w:val="20"/>
        </w:rPr>
        <w:instrText>ADDIN CSL_CITATION {"citationItems":[{"id":"ITEM-1","itemData":{"DOI":"10.3390/polym14194194","ISSN":"2073-4360","abstract":"This review presents an updated scenario of findings and evolutions of encapsulation of bioactive compounds for food and agricultural applications. Many polymers have been reported as encapsulated agents, such as sodium alginate, gum Arabic, chitosan, cellulose and carboxymethylcellulose, pectin, Shellac, xanthan gum, zein, pullulan, maltodextrin, whey protein, galactomannan, modified starch, polycaprolactone, and sodium caseinate. The main encapsulation methods investigated in the study include both physical and chemical ones, such as freeze-drying, spray-drying, extrusion, coacervation, complexation, and supercritical anti-solvent drying. Consequently, in the food area, bioactive peptides, vitamins, essential oils, caffeine, plant extracts, fatty acids, flavonoids, carotenoids, and terpenes are the main compounds encapsulated. In the agricultural area, essential oils, lipids, phytotoxins, medicines, vaccines, hemoglobin, and microbial metabolites are the main compounds encapsulated. Most scientific investigations have one or more objectives, such as to improve the stability of formulated systems, increase the release time, retain and protect active properties, reduce lipid oxidation, maintain organoleptic properties, and present bioactivities even in extreme thermal, radiation, and pH conditions. Considering the increasing worldwide interest for biomolecules in modern and sustainable agriculture, encapsulation can be efficient for the formulation of biofungicides, biopesticides, bioherbicides, and biofertilizers. With this review, it is inferred that the current scenario indicates evolutions in the production methods by increasing the scales and the techno-economic feasibilities. The Technology Readiness Level (TRL) for most of the encapsulation methods is going beyond TRL 6, in which the knowledge gathered allows for having a functional prototype or a representative model of the encapsulation technologies presented in this review.","author":[{"dropping-particle":"","family":"Zabot","given":"Giovani Leone","non-dropping-particle":"","parse-names":false,"suffix":""},{"dropping-particle":"","family":"Schaefer Rodrigues","given":"Fabiele","non-dropping-particle":"","parse-names":false,"suffix":""},{"dropping-particle":"","family":"Polano Ody","given":"Lissara","non-dropping-particle":"","parse-names":false,"suffix":""},{"dropping-particle":"","family":"Vinícius Tres","given":"Marcus","non-dropping-particle":"","parse-names":false,"suffix":""},{"dropping-particle":"","family":"Herrera","given":"Esteban","non-dropping-particle":"","parse-names":false,"suffix":""},{"dropping-particle":"","family":"Palacin","given":"Heidy","non-dropping-particle":"","parse-names":false,"suffix":""},{"dropping-particle":"","family":"Córdova-Ramos","given":"Javier S.","non-dropping-particle":"","parse-names":false,"suffix":""},{"dropping-particle":"","family":"Best","given":"Ivan","non-dropping-particle":"","parse-names":false,"suffix":""},{"dropping-particle":"","family":"Olivera-Montenegro","given":"Luis","non-dropping-particle":"","parse-names":false,"suffix":""}],"container-title":"Polymers","id":"ITEM-1","issue":"19","issued":{"date-parts":[["2022","10","6"]]},"page":"4194","title":"Encapsulation of Bioactive Compounds for Food and Agricultural Applications","type":"article-journal","volume":"14"},"uris":["http://www.mendeley.com/documents/?uuid=df6f5750-0f9b-4f9a-8c71-20bd38bdcf39"]}],"mendeley":{"formattedCitation":"[8]","plainTextFormattedCitation":"[8]","previouslyFormattedCitation":"[8]"},"properties":{"noteIndex":0},"schema":"https://github.com/citation-style-language/schema/raw/master/csl-citation.json"}</w:instrText>
      </w:r>
      <w:r w:rsidR="00B83E53">
        <w:rPr>
          <w:rFonts w:ascii="Times New Roman" w:hAnsi="Times New Roman" w:cs="Times New Roman"/>
          <w:sz w:val="20"/>
          <w:szCs w:val="20"/>
        </w:rPr>
        <w:fldChar w:fldCharType="separate"/>
      </w:r>
      <w:r w:rsidR="00B83E53" w:rsidRPr="00B83E53">
        <w:rPr>
          <w:rFonts w:ascii="Times New Roman" w:hAnsi="Times New Roman" w:cs="Times New Roman"/>
          <w:noProof/>
          <w:sz w:val="20"/>
          <w:szCs w:val="20"/>
        </w:rPr>
        <w:t>[8]</w:t>
      </w:r>
      <w:r w:rsidR="00B83E53">
        <w:rPr>
          <w:rFonts w:ascii="Times New Roman" w:hAnsi="Times New Roman" w:cs="Times New Roman"/>
          <w:sz w:val="20"/>
          <w:szCs w:val="20"/>
        </w:rPr>
        <w:fldChar w:fldCharType="end"/>
      </w:r>
    </w:p>
    <w:p w14:paraId="1FD02BF0" w14:textId="634CC855" w:rsidR="00AA6AD5" w:rsidRPr="00574C75" w:rsidRDefault="00AA6AD5" w:rsidP="00F06BED">
      <w:pPr>
        <w:spacing w:after="0"/>
        <w:ind w:firstLine="720"/>
        <w:jc w:val="both"/>
        <w:rPr>
          <w:rFonts w:ascii="Times New Roman" w:hAnsi="Times New Roman" w:cs="Times New Roman"/>
          <w:sz w:val="20"/>
          <w:szCs w:val="20"/>
        </w:rPr>
      </w:pPr>
      <w:r w:rsidRPr="00574C75">
        <w:rPr>
          <w:rFonts w:ascii="Times New Roman" w:hAnsi="Times New Roman" w:cs="Times New Roman"/>
          <w:sz w:val="20"/>
          <w:szCs w:val="20"/>
        </w:rPr>
        <w:t xml:space="preserve">Another significant advantage of 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is their ability to improve the bioavailability of plant </w:t>
      </w:r>
      <w:proofErr w:type="spellStart"/>
      <w:r w:rsidRPr="00574C75">
        <w:rPr>
          <w:rFonts w:ascii="Times New Roman" w:hAnsi="Times New Roman" w:cs="Times New Roman"/>
          <w:sz w:val="20"/>
          <w:szCs w:val="20"/>
        </w:rPr>
        <w:t>bioactives</w:t>
      </w:r>
      <w:proofErr w:type="spellEnd"/>
      <w:r w:rsidRPr="00574C75">
        <w:rPr>
          <w:rFonts w:ascii="Times New Roman" w:hAnsi="Times New Roman" w:cs="Times New Roman"/>
          <w:sz w:val="20"/>
          <w:szCs w:val="20"/>
        </w:rPr>
        <w:t xml:space="preserve"> and extracts. Many bioactive compounds have poor solubility in water and low permeability across biological barriers, limiting their absorption and therapeutic efficacy. Polymeric nanoparticles can encapsulate hydrophobic plant compounds and enhance their solubility in aqueous media. The small size and high surface area-to-volume ratio of polymeric nanoparticles facilitate efficient cellular uptake and transport across biological barriers, such as the gastrointestinal tract or skin. This improved bioavailability enhances the therapeutic potential of plant </w:t>
      </w:r>
      <w:proofErr w:type="spellStart"/>
      <w:r w:rsidRPr="00574C75">
        <w:rPr>
          <w:rFonts w:ascii="Times New Roman" w:hAnsi="Times New Roman" w:cs="Times New Roman"/>
          <w:sz w:val="20"/>
          <w:szCs w:val="20"/>
        </w:rPr>
        <w:t>bioactives</w:t>
      </w:r>
      <w:proofErr w:type="spellEnd"/>
      <w:r w:rsidRPr="00574C75">
        <w:rPr>
          <w:rFonts w:ascii="Times New Roman" w:hAnsi="Times New Roman" w:cs="Times New Roman"/>
          <w:sz w:val="20"/>
          <w:szCs w:val="20"/>
        </w:rPr>
        <w:t xml:space="preserve"> and extracts, allowing for lower doses, reduced side effects, and increased efficacy.</w:t>
      </w:r>
      <w:r w:rsidR="00EB46F4">
        <w:rPr>
          <w:rFonts w:ascii="Times New Roman" w:hAnsi="Times New Roman" w:cs="Times New Roman"/>
          <w:sz w:val="20"/>
          <w:szCs w:val="20"/>
        </w:rPr>
        <w:fldChar w:fldCharType="begin" w:fldLock="1"/>
      </w:r>
      <w:r w:rsidR="00EB46F4">
        <w:rPr>
          <w:rFonts w:ascii="Times New Roman" w:hAnsi="Times New Roman" w:cs="Times New Roman"/>
          <w:sz w:val="20"/>
          <w:szCs w:val="20"/>
        </w:rPr>
        <w:instrText>ADDIN CSL_CITATION {"citationItems":[{"id":"ITEM-1","itemData":{"DOI":"10.3390/polym15051123","ISSN":"2073-4360","abstract":"In the last few decades, several natural bioactive agents have been widely utilized in the treatment and prevention of many diseases owing to their unique and versatile therapeutic effects, including antioxidant, anti-inflammatory, anticancer, and neuroprotective action. However, their poor aqueous solubility, poor bioavailability, low GIT stability, extensive metabolism as well as short duration of action are the most shortfalls hampering their biomedical/pharmaceutical applications. Different drug delivery platforms have developed in this regard, and a captivating tool of this has been the fabrication of nanocarriers. In particular, polymeric nanoparticles were reported to offer proficient delivery of various natural bioactive agents with good entrapment potential and stability, an efficiently controlled release, improved bioavailability, and fascinating therapeutic efficacy. In addition, surface decoration and polymer functionalization have opened the door to improving the characteristics of polymeric nanoparticles and alleviating the reported toxicity. Herein, a review of the state of knowledge on polymeric nanoparticles loaded with natural bioactive agents is presented. The review focuses on frequently used polymeric materials and their corresponding methods of fabrication, the needs of such systems for natural bioactive agents, polymeric nanoparticles loaded with natural bioactive agents in the literature, and the potential role of polymer functionalization, hybrid systems, and stimuli-responsive systems in overcoming most of the system drawbacks. This exploration may offer a thorough idea of viewing the polymeric nanoparticles as a potential candidate for the delivery of natural bioactive agents as well as the challenges and the combating tools used to overcome any hurdles.","author":[{"dropping-particle":"","family":"Elmowafy","given":"Mohammed","non-dropping-particle":"","parse-names":false,"suffix":""},{"dropping-particle":"","family":"Shalaby","given":"Khaled","non-dropping-particle":"","parse-names":false,"suffix":""},{"dropping-particle":"","family":"Elkomy","given":"Mohammed H.","non-dropping-particle":"","parse-names":false,"suffix":""},{"dropping-particle":"","family":"Alsaidan","given":"Omar Awad","non-dropping-particle":"","parse-names":false,"suffix":""},{"dropping-particle":"","family":"Gomaa","given":"Hesham A. M.","non-dropping-particle":"","parse-names":false,"suffix":""},{"dropping-particle":"","family":"Abdelgawad","given":"Mohamed A.","non-dropping-particle":"","parse-names":false,"suffix":""},{"dropping-particle":"","family":"Mostafa","given":"Ehab M.","non-dropping-particle":"","parse-names":false,"suffix":""}],"container-title":"Polymers","id":"ITEM-1","issue":"5","issued":{"date-parts":[["2023","2","23"]]},"page":"1123","title":"Polymeric Nanoparticles for Delivery of Natural Bioactive Agents: Recent Advances and Challenges","type":"article-journal","volume":"15"},"uris":["http://www.mendeley.com/documents/?uuid=dea54c18-7fc4-4a1f-bb4b-c43b64ce57ec"]}],"mendeley":{"formattedCitation":"[9]","plainTextFormattedCitation":"[9]","previouslyFormattedCitation":"[9]"},"properties":{"noteIndex":0},"schema":"https://github.com/citation-style-language/schema/raw/master/csl-citation.json"}</w:instrText>
      </w:r>
      <w:r w:rsidR="00EB46F4">
        <w:rPr>
          <w:rFonts w:ascii="Times New Roman" w:hAnsi="Times New Roman" w:cs="Times New Roman"/>
          <w:sz w:val="20"/>
          <w:szCs w:val="20"/>
        </w:rPr>
        <w:fldChar w:fldCharType="separate"/>
      </w:r>
      <w:r w:rsidR="00EB46F4" w:rsidRPr="00EB46F4">
        <w:rPr>
          <w:rFonts w:ascii="Times New Roman" w:hAnsi="Times New Roman" w:cs="Times New Roman"/>
          <w:noProof/>
          <w:sz w:val="20"/>
          <w:szCs w:val="20"/>
        </w:rPr>
        <w:t>[9]</w:t>
      </w:r>
      <w:r w:rsidR="00EB46F4">
        <w:rPr>
          <w:rFonts w:ascii="Times New Roman" w:hAnsi="Times New Roman" w:cs="Times New Roman"/>
          <w:sz w:val="20"/>
          <w:szCs w:val="20"/>
        </w:rPr>
        <w:fldChar w:fldCharType="end"/>
      </w:r>
    </w:p>
    <w:p w14:paraId="0B2F60B3" w14:textId="1709329F" w:rsidR="00AA6AD5" w:rsidRPr="00574C75" w:rsidRDefault="00AA6AD5" w:rsidP="00F06BED">
      <w:pPr>
        <w:spacing w:after="0"/>
        <w:ind w:firstLine="720"/>
        <w:jc w:val="both"/>
        <w:rPr>
          <w:rFonts w:ascii="Times New Roman" w:hAnsi="Times New Roman" w:cs="Times New Roman"/>
          <w:sz w:val="20"/>
          <w:szCs w:val="20"/>
        </w:rPr>
      </w:pPr>
      <w:r w:rsidRPr="00574C75">
        <w:rPr>
          <w:rFonts w:ascii="Times New Roman" w:hAnsi="Times New Roman" w:cs="Times New Roman"/>
          <w:sz w:val="20"/>
          <w:szCs w:val="20"/>
        </w:rPr>
        <w:t xml:space="preserve">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offer the opportunity for targeted delivery of plant </w:t>
      </w:r>
      <w:proofErr w:type="spellStart"/>
      <w:r w:rsidRPr="00574C75">
        <w:rPr>
          <w:rFonts w:ascii="Times New Roman" w:hAnsi="Times New Roman" w:cs="Times New Roman"/>
          <w:sz w:val="20"/>
          <w:szCs w:val="20"/>
        </w:rPr>
        <w:t>bioactives</w:t>
      </w:r>
      <w:proofErr w:type="spellEnd"/>
      <w:r w:rsidRPr="00574C75">
        <w:rPr>
          <w:rFonts w:ascii="Times New Roman" w:hAnsi="Times New Roman" w:cs="Times New Roman"/>
          <w:sz w:val="20"/>
          <w:szCs w:val="20"/>
        </w:rPr>
        <w:t xml:space="preserve"> and extracts. The design of polymeric nanoparticles can be tailored to achieve site-specific delivery, ensuring that the bioactive compounds reach the intended target tissues or cells. Surface modifications of nanoparticles with ligands or antibodies enable active targeting, directing the nanoparticles to specific receptors or cellular markers. This targeted delivery approach improves the efficiency of bioactive compounds, reduces off-target effects, and increases the selectivity of their action. 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thus enable the development of more precise and personalized approaches for utilizing plant </w:t>
      </w:r>
      <w:proofErr w:type="spellStart"/>
      <w:r w:rsidRPr="00574C75">
        <w:rPr>
          <w:rFonts w:ascii="Times New Roman" w:hAnsi="Times New Roman" w:cs="Times New Roman"/>
          <w:sz w:val="20"/>
          <w:szCs w:val="20"/>
        </w:rPr>
        <w:t>bioactives</w:t>
      </w:r>
      <w:proofErr w:type="spellEnd"/>
      <w:r w:rsidRPr="00574C75">
        <w:rPr>
          <w:rFonts w:ascii="Times New Roman" w:hAnsi="Times New Roman" w:cs="Times New Roman"/>
          <w:sz w:val="20"/>
          <w:szCs w:val="20"/>
        </w:rPr>
        <w:t xml:space="preserve"> and extracts in various therapeutic and agricultural applications.</w:t>
      </w:r>
      <w:r w:rsidR="00EB46F4">
        <w:rPr>
          <w:rFonts w:ascii="Times New Roman" w:hAnsi="Times New Roman" w:cs="Times New Roman"/>
          <w:sz w:val="20"/>
          <w:szCs w:val="20"/>
        </w:rPr>
        <w:fldChar w:fldCharType="begin" w:fldLock="1"/>
      </w:r>
      <w:r w:rsidR="00F44E24">
        <w:rPr>
          <w:rFonts w:ascii="Times New Roman" w:hAnsi="Times New Roman" w:cs="Times New Roman"/>
          <w:sz w:val="20"/>
          <w:szCs w:val="20"/>
        </w:rPr>
        <w:instrText>ADDIN CSL_CITATION {"citationItems":[{"id":"ITEM-1","itemData":{"DOI":"10.3390/polym15051123","ISSN":"2073-4360","abstract":"In the last few decades, several natural bioactive agents have been widely utilized in the treatment and prevention of many diseases owing to their unique and versatile therapeutic effects, including antioxidant, anti-inflammatory, anticancer, and neuroprotective action. However, their poor aqueous solubility, poor bioavailability, low GIT stability, extensive metabolism as well as short duration of action are the most shortfalls hampering their biomedical/pharmaceutical applications. Different drug delivery platforms have developed in this regard, and a captivating tool of this has been the fabrication of nanocarriers. In particular, polymeric nanoparticles were reported to offer proficient delivery of various natural bioactive agents with good entrapment potential and stability, an efficiently controlled release, improved bioavailability, and fascinating therapeutic efficacy. In addition, surface decoration and polymer functionalization have opened the door to improving the characteristics of polymeric nanoparticles and alleviating the reported toxicity. Herein, a review of the state of knowledge on polymeric nanoparticles loaded with natural bioactive agents is presented. The review focuses on frequently used polymeric materials and their corresponding methods of fabrication, the needs of such systems for natural bioactive agents, polymeric nanoparticles loaded with natural bioactive agents in the literature, and the potential role of polymer functionalization, hybrid systems, and stimuli-responsive systems in overcoming most of the system drawbacks. This exploration may offer a thorough idea of viewing the polymeric nanoparticles as a potential candidate for the delivery of natural bioactive agents as well as the challenges and the combating tools used to overcome any hurdles.","author":[{"dropping-particle":"","family":"Elmowafy","given":"Mohammed","non-dropping-particle":"","parse-names":false,"suffix":""},{"dropping-particle":"","family":"Shalaby","given":"Khaled","non-dropping-particle":"","parse-names":false,"suffix":""},{"dropping-particle":"","family":"Elkomy","given":"Mohammed H.","non-dropping-particle":"","parse-names":false,"suffix":""},{"dropping-particle":"","family":"Alsaidan","given":"Omar Awad","non-dropping-particle":"","parse-names":false,"suffix":""},{"dropping-particle":"","family":"Gomaa","given":"Hesham A. M.","non-dropping-particle":"","parse-names":false,"suffix":""},{"dropping-particle":"","family":"Abdelgawad","given":"Mohamed A.","non-dropping-particle":"","parse-names":false,"suffix":""},{"dropping-particle":"","family":"Mostafa","given":"Ehab M.","non-dropping-particle":"","parse-names":false,"suffix":""}],"container-title":"Polymers","id":"ITEM-1","issue":"5","issued":{"date-parts":[["2023","2","23"]]},"page":"1123","title":"Polymeric Nanoparticles for Delivery of Natural Bioactive Agents: Recent Advances and Challenges","type":"article-journal","volume":"15"},"uris":["http://www.mendeley.com/documents/?uuid=dea54c18-7fc4-4a1f-bb4b-c43b64ce57ec"]}],"mendeley":{"formattedCitation":"[9]","plainTextFormattedCitation":"[9]","previouslyFormattedCitation":"[9]"},"properties":{"noteIndex":0},"schema":"https://github.com/citation-style-language/schema/raw/master/csl-citation.json"}</w:instrText>
      </w:r>
      <w:r w:rsidR="00EB46F4">
        <w:rPr>
          <w:rFonts w:ascii="Times New Roman" w:hAnsi="Times New Roman" w:cs="Times New Roman"/>
          <w:sz w:val="20"/>
          <w:szCs w:val="20"/>
        </w:rPr>
        <w:fldChar w:fldCharType="separate"/>
      </w:r>
      <w:r w:rsidR="00EB46F4" w:rsidRPr="00EB46F4">
        <w:rPr>
          <w:rFonts w:ascii="Times New Roman" w:hAnsi="Times New Roman" w:cs="Times New Roman"/>
          <w:noProof/>
          <w:sz w:val="20"/>
          <w:szCs w:val="20"/>
        </w:rPr>
        <w:t>[9]</w:t>
      </w:r>
      <w:r w:rsidR="00EB46F4">
        <w:rPr>
          <w:rFonts w:ascii="Times New Roman" w:hAnsi="Times New Roman" w:cs="Times New Roman"/>
          <w:sz w:val="20"/>
          <w:szCs w:val="20"/>
        </w:rPr>
        <w:fldChar w:fldCharType="end"/>
      </w:r>
      <w:r w:rsidR="00574C75">
        <w:rPr>
          <w:rFonts w:ascii="Times New Roman" w:hAnsi="Times New Roman" w:cs="Times New Roman"/>
          <w:sz w:val="20"/>
          <w:szCs w:val="20"/>
        </w:rPr>
        <w:t xml:space="preserve"> </w:t>
      </w:r>
      <w:r w:rsidRPr="00574C75">
        <w:rPr>
          <w:rFonts w:ascii="Times New Roman" w:hAnsi="Times New Roman" w:cs="Times New Roman"/>
          <w:sz w:val="20"/>
          <w:szCs w:val="20"/>
        </w:rPr>
        <w:t xml:space="preserve">The utilization of 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is of paramount importance in harnessing the full potential of plant </w:t>
      </w:r>
      <w:proofErr w:type="spellStart"/>
      <w:r w:rsidRPr="00574C75">
        <w:rPr>
          <w:rFonts w:ascii="Times New Roman" w:hAnsi="Times New Roman" w:cs="Times New Roman"/>
          <w:sz w:val="20"/>
          <w:szCs w:val="20"/>
        </w:rPr>
        <w:t>bioactives</w:t>
      </w:r>
      <w:proofErr w:type="spellEnd"/>
      <w:r w:rsidRPr="00574C75">
        <w:rPr>
          <w:rFonts w:ascii="Times New Roman" w:hAnsi="Times New Roman" w:cs="Times New Roman"/>
          <w:sz w:val="20"/>
          <w:szCs w:val="20"/>
        </w:rPr>
        <w:t xml:space="preserve"> and extracts. These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offer protection against degradation, enhance bioavailability, and enable targeted delivery. By addressing the challenges associated with stability, solubility, and site-specific delivery, 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facilitate the development of innovative plant-based products and therapies.</w:t>
      </w:r>
    </w:p>
    <w:p w14:paraId="698E7E9D" w14:textId="77777777" w:rsidR="00E46B7F" w:rsidRPr="00574C75" w:rsidRDefault="00E46B7F" w:rsidP="00F06BED">
      <w:pPr>
        <w:jc w:val="both"/>
        <w:rPr>
          <w:rFonts w:ascii="Times New Roman" w:hAnsi="Times New Roman" w:cs="Times New Roman"/>
          <w:sz w:val="20"/>
          <w:szCs w:val="20"/>
        </w:rPr>
      </w:pPr>
    </w:p>
    <w:p w14:paraId="462B0FF2" w14:textId="0F7F7C9A" w:rsidR="0026439B" w:rsidRPr="00574C75" w:rsidRDefault="005F7F5A" w:rsidP="00F06BED">
      <w:pPr>
        <w:pStyle w:val="ListParagraph"/>
        <w:numPr>
          <w:ilvl w:val="0"/>
          <w:numId w:val="15"/>
        </w:numPr>
        <w:spacing w:after="0"/>
        <w:ind w:hanging="371"/>
        <w:jc w:val="center"/>
        <w:rPr>
          <w:rFonts w:ascii="Times New Roman" w:hAnsi="Times New Roman" w:cs="Times New Roman"/>
          <w:b/>
          <w:bCs/>
          <w:sz w:val="20"/>
          <w:szCs w:val="20"/>
        </w:rPr>
      </w:pPr>
      <w:r w:rsidRPr="00574C75">
        <w:rPr>
          <w:rFonts w:ascii="Times New Roman" w:hAnsi="Times New Roman" w:cs="Times New Roman"/>
          <w:b/>
          <w:bCs/>
          <w:sz w:val="20"/>
          <w:szCs w:val="20"/>
        </w:rPr>
        <w:t>ADVANCES IN POLYMERIC NANOENCAPSULATION TECHNIQUES</w:t>
      </w:r>
    </w:p>
    <w:p w14:paraId="07B2384A" w14:textId="77777777" w:rsidR="005F7F5A" w:rsidRPr="00574C75" w:rsidRDefault="005F7F5A" w:rsidP="00F06BED">
      <w:pPr>
        <w:spacing w:after="0"/>
        <w:jc w:val="both"/>
        <w:rPr>
          <w:rFonts w:ascii="Times New Roman" w:hAnsi="Times New Roman" w:cs="Times New Roman"/>
          <w:color w:val="FF0000"/>
          <w:sz w:val="20"/>
          <w:szCs w:val="20"/>
        </w:rPr>
      </w:pPr>
    </w:p>
    <w:p w14:paraId="7D0F81FD" w14:textId="122D0D30" w:rsidR="0026439B" w:rsidRPr="00574C75" w:rsidRDefault="0026439B" w:rsidP="00F06BED">
      <w:pPr>
        <w:jc w:val="both"/>
        <w:rPr>
          <w:rFonts w:ascii="Times New Roman" w:hAnsi="Times New Roman" w:cs="Times New Roman"/>
          <w:sz w:val="20"/>
          <w:szCs w:val="20"/>
        </w:rPr>
      </w:pPr>
      <w:r w:rsidRPr="00574C75">
        <w:rPr>
          <w:rFonts w:ascii="Times New Roman" w:hAnsi="Times New Roman" w:cs="Times New Roman"/>
          <w:sz w:val="20"/>
          <w:szCs w:val="20"/>
        </w:rPr>
        <w:t xml:space="preserve">Nanoencapsulation refers to the process of enclosing active substances or payloads within nanoscale polymeric carriers, often termed nanoparticles. These nanoparticles can protect the encapsulated materials, enhance their stability, control their release, and improve their bioavailability. This article provides a detailed overview of the recent </w:t>
      </w:r>
      <w:r w:rsidRPr="00574C75">
        <w:rPr>
          <w:rFonts w:ascii="Times New Roman" w:hAnsi="Times New Roman" w:cs="Times New Roman"/>
          <w:sz w:val="20"/>
          <w:szCs w:val="20"/>
        </w:rPr>
        <w:lastRenderedPageBreak/>
        <w:t>advances in polymeric nanoencapsulation techniques, highlighting their potential applications in various industries, particularly in pharmaceuticals and biomedical sciences.</w:t>
      </w:r>
    </w:p>
    <w:p w14:paraId="2026B438" w14:textId="77777777" w:rsidR="00574C75" w:rsidRDefault="00C633AF" w:rsidP="00F06BED">
      <w:pPr>
        <w:pStyle w:val="ListParagraph"/>
        <w:numPr>
          <w:ilvl w:val="0"/>
          <w:numId w:val="4"/>
        </w:numPr>
        <w:ind w:left="426"/>
        <w:jc w:val="both"/>
        <w:rPr>
          <w:rFonts w:ascii="Times New Roman" w:hAnsi="Times New Roman" w:cs="Times New Roman"/>
          <w:b/>
          <w:bCs/>
          <w:sz w:val="20"/>
          <w:szCs w:val="20"/>
        </w:rPr>
      </w:pPr>
      <w:r w:rsidRPr="00574C75">
        <w:rPr>
          <w:rFonts w:ascii="Times New Roman" w:hAnsi="Times New Roman" w:cs="Times New Roman"/>
          <w:b/>
          <w:bCs/>
          <w:sz w:val="20"/>
          <w:szCs w:val="20"/>
        </w:rPr>
        <w:t>Stimuli-Responsive Nanoencapsulation:</w:t>
      </w:r>
    </w:p>
    <w:p w14:paraId="7AF9FB4A" w14:textId="261380AA" w:rsidR="0026439B" w:rsidRPr="00574C75" w:rsidRDefault="00C633AF" w:rsidP="00F06BED">
      <w:pPr>
        <w:pStyle w:val="ListParagraph"/>
        <w:ind w:left="426"/>
        <w:jc w:val="both"/>
        <w:rPr>
          <w:rFonts w:ascii="Times New Roman" w:hAnsi="Times New Roman" w:cs="Times New Roman"/>
          <w:b/>
          <w:bCs/>
          <w:sz w:val="20"/>
          <w:szCs w:val="20"/>
        </w:rPr>
      </w:pPr>
      <w:r w:rsidRPr="00574C75">
        <w:rPr>
          <w:rFonts w:ascii="Times New Roman" w:hAnsi="Times New Roman" w:cs="Times New Roman"/>
          <w:sz w:val="20"/>
          <w:szCs w:val="20"/>
        </w:rPr>
        <w:t>Researchers have made significant strides in developing stimuli-responsive polymeric nanoparticles. These nanoparticles can release their payloads in response to specific environmental cues, such as pH, temperature, enzymes, or light. By harnessing these triggers, researchers can achieve on-demand drug release, providing personalized and efficient therapy for various diseases.</w:t>
      </w:r>
      <w:r w:rsidR="00F44E24">
        <w:rPr>
          <w:rFonts w:ascii="Times New Roman" w:hAnsi="Times New Roman" w:cs="Times New Roman"/>
          <w:sz w:val="20"/>
          <w:szCs w:val="20"/>
        </w:rPr>
        <w:fldChar w:fldCharType="begin" w:fldLock="1"/>
      </w:r>
      <w:r w:rsidR="00F44E24">
        <w:rPr>
          <w:rFonts w:ascii="Times New Roman" w:hAnsi="Times New Roman" w:cs="Times New Roman"/>
          <w:sz w:val="20"/>
          <w:szCs w:val="20"/>
        </w:rPr>
        <w:instrText>ADDIN CSL_CITATION {"citationItems":[{"id":"ITEM-1","itemData":{"DOI":"10.3390/polym14173580","ISSN":"2073-4360","abstract":"Optimal vision remains one of the most essential elements of the sensory system continuously threatened by many ocular pathologies. Various pharmacological agents possess the potential to effectively treat these ophthalmic conditions; however, the use and efficacy of conventional ophthalmic formulations is hindered by ocular anatomical barriers. Recent novel designs of ophthalmic drug delivery systems (DDS) using nanotechnology show promising prospects, and ophthalmic formulations based on nanotechnology are currently being investigated due to their potential to bypass these barriers to ensure successful ocular drug delivery. More recently, stimuli-responsive nano drug carriers have gained more attention based on their great potential to effectively treat and alleviate many ocular diseases. The attraction is based on their biocompatibility and biodegradability, unique secondary conformations, varying functionalities, and, especially, the stimuli-enhanced therapeutic efficacy and reduced side effects. This review introduces the design and fabrication of stimuli-responsive nano drug carriers, including those that are responsive to endogenous stimuli, viz., pH, reduction, reactive oxygen species, adenosine triphosphate, and enzymes or exogenous stimuli such as light, magnetic field or temperature, which are biologically related or applicable in clinical settings. Furthermore, the paper discusses the applications and prospects of these stimuli-responsive nano drug carriers that are capable of overcoming the biological barriers of ocular disease alleviation and/or treatment for in vivo administration. There remains a great need to accelerate the development of stimuli-responsive nano drug carriers for clinical transition and applications in the treatment of ocular diseases and possible extrapolation to other topical applications such as ungual or otic drug delivery.","author":[{"dropping-particle":"","family":"Dludla","given":"Siphokazi B. K.","non-dropping-particle":"","parse-names":false,"suffix":""},{"dropping-particle":"","family":"Mashabela","given":"Leshasha T.","non-dropping-particle":"","parse-names":false,"suffix":""},{"dropping-particle":"","family":"Ng’andwe","given":"Brian","non-dropping-particle":"","parse-names":false,"suffix":""},{"dropping-particle":"","family":"Makoni","given":"Pedzisai A.","non-dropping-particle":"","parse-names":false,"suffix":""},{"dropping-particle":"","family":"Witika","given":"Bwalya A.","non-dropping-particle":"","parse-names":false,"suffix":""}],"container-title":"Polymers","id":"ITEM-1","issue":"17","issued":{"date-parts":[["2022","8","30"]]},"page":"3580","title":"Current Advances in Nano-Based and Polymeric Stimuli-Responsive Drug Delivery Targeting the Ocular Microenvironment: A Review and Envisaged Future Perspectives","type":"article-journal","volume":"14"},"uris":["http://www.mendeley.com/documents/?uuid=3d9dc049-ffa5-414d-b124-48860723b799"]}],"mendeley":{"formattedCitation":"[10]","plainTextFormattedCitation":"[10]","previouslyFormattedCitation":"[10]"},"properties":{"noteIndex":0},"schema":"https://github.com/citation-style-language/schema/raw/master/csl-citation.json"}</w:instrText>
      </w:r>
      <w:r w:rsidR="00F44E24">
        <w:rPr>
          <w:rFonts w:ascii="Times New Roman" w:hAnsi="Times New Roman" w:cs="Times New Roman"/>
          <w:sz w:val="20"/>
          <w:szCs w:val="20"/>
        </w:rPr>
        <w:fldChar w:fldCharType="separate"/>
      </w:r>
      <w:r w:rsidR="00F44E24" w:rsidRPr="00F44E24">
        <w:rPr>
          <w:rFonts w:ascii="Times New Roman" w:hAnsi="Times New Roman" w:cs="Times New Roman"/>
          <w:noProof/>
          <w:sz w:val="20"/>
          <w:szCs w:val="20"/>
        </w:rPr>
        <w:t>[10]</w:t>
      </w:r>
      <w:r w:rsidR="00F44E24">
        <w:rPr>
          <w:rFonts w:ascii="Times New Roman" w:hAnsi="Times New Roman" w:cs="Times New Roman"/>
          <w:sz w:val="20"/>
          <w:szCs w:val="20"/>
        </w:rPr>
        <w:fldChar w:fldCharType="end"/>
      </w:r>
      <w:r w:rsidR="00F44E24">
        <w:rPr>
          <w:rFonts w:ascii="Times New Roman" w:hAnsi="Times New Roman" w:cs="Times New Roman"/>
          <w:sz w:val="20"/>
          <w:szCs w:val="20"/>
        </w:rPr>
        <w:fldChar w:fldCharType="begin" w:fldLock="1"/>
      </w:r>
      <w:r w:rsidR="004724E2">
        <w:rPr>
          <w:rFonts w:ascii="Times New Roman" w:hAnsi="Times New Roman" w:cs="Times New Roman"/>
          <w:sz w:val="20"/>
          <w:szCs w:val="20"/>
        </w:rPr>
        <w:instrText>ADDIN CSL_CITATION {"citationItems":[{"id":"ITEM-1","itemData":{"DOI":"10.1016/B978-0-08-101997-9.00019-9","author":[{"dropping-particle":"","family":"Efthimiadou","given":"Eleni K.","non-dropping-particle":"","parse-names":false,"suffix":""},{"dropping-particle":"","family":"Theodosiou","given":"Maria","non-dropping-particle":"","parse-names":false,"suffix":""},{"dropping-particle":"","family":"Toniolo","given":"Gianluca","non-dropping-particle":"","parse-names":false,"suffix":""},{"dropping-particle":"","family":"Abu-Thabit","given":"Nedal Y.","non-dropping-particle":"","parse-names":false,"suffix":""}],"container-title":"Stimuli Responsive Polymeric Nanocarriers for Drug Delivery Applications, Volume 1","id":"ITEM-1","issued":{"date-parts":[["2018"]]},"page":"405-432","publisher":"Elsevier","title":"Stimuli-responsive biopolymer nanocarriers for drug delivery applications","type":"chapter"},"uris":["http://www.mendeley.com/documents/?uuid=1509a342-062e-4d54-a40a-67d83a0c5377"]}],"mendeley":{"formattedCitation":"[11]","plainTextFormattedCitation":"[11]","previouslyFormattedCitation":"[11]"},"properties":{"noteIndex":0},"schema":"https://github.com/citation-style-language/schema/raw/master/csl-citation.json"}</w:instrText>
      </w:r>
      <w:r w:rsidR="00F44E24">
        <w:rPr>
          <w:rFonts w:ascii="Times New Roman" w:hAnsi="Times New Roman" w:cs="Times New Roman"/>
          <w:sz w:val="20"/>
          <w:szCs w:val="20"/>
        </w:rPr>
        <w:fldChar w:fldCharType="separate"/>
      </w:r>
      <w:r w:rsidR="00F44E24" w:rsidRPr="00F44E24">
        <w:rPr>
          <w:rFonts w:ascii="Times New Roman" w:hAnsi="Times New Roman" w:cs="Times New Roman"/>
          <w:noProof/>
          <w:sz w:val="20"/>
          <w:szCs w:val="20"/>
        </w:rPr>
        <w:t>[11]</w:t>
      </w:r>
      <w:r w:rsidR="00F44E24">
        <w:rPr>
          <w:rFonts w:ascii="Times New Roman" w:hAnsi="Times New Roman" w:cs="Times New Roman"/>
          <w:sz w:val="20"/>
          <w:szCs w:val="20"/>
        </w:rPr>
        <w:fldChar w:fldCharType="end"/>
      </w:r>
    </w:p>
    <w:p w14:paraId="7B83E5E4" w14:textId="77777777" w:rsidR="00574C75" w:rsidRDefault="0026439B" w:rsidP="00F06BED">
      <w:pPr>
        <w:pStyle w:val="ListParagraph"/>
        <w:numPr>
          <w:ilvl w:val="0"/>
          <w:numId w:val="4"/>
        </w:numPr>
        <w:ind w:left="426"/>
        <w:jc w:val="both"/>
        <w:rPr>
          <w:rFonts w:ascii="Times New Roman" w:hAnsi="Times New Roman" w:cs="Times New Roman"/>
          <w:b/>
          <w:bCs/>
          <w:sz w:val="20"/>
          <w:szCs w:val="20"/>
        </w:rPr>
      </w:pPr>
      <w:r w:rsidRPr="00574C75">
        <w:rPr>
          <w:rFonts w:ascii="Times New Roman" w:hAnsi="Times New Roman" w:cs="Times New Roman"/>
          <w:b/>
          <w:bCs/>
          <w:sz w:val="20"/>
          <w:szCs w:val="20"/>
        </w:rPr>
        <w:t>Surface Modification and Targeting:</w:t>
      </w:r>
    </w:p>
    <w:p w14:paraId="3D114DAC" w14:textId="3B455C47" w:rsidR="0026439B" w:rsidRPr="00574C75" w:rsidRDefault="0026439B" w:rsidP="00F06BED">
      <w:pPr>
        <w:pStyle w:val="ListParagraph"/>
        <w:ind w:left="426"/>
        <w:jc w:val="both"/>
        <w:rPr>
          <w:rFonts w:ascii="Times New Roman" w:hAnsi="Times New Roman" w:cs="Times New Roman"/>
          <w:b/>
          <w:bCs/>
          <w:sz w:val="20"/>
          <w:szCs w:val="20"/>
        </w:rPr>
      </w:pPr>
      <w:r w:rsidRPr="00574C75">
        <w:rPr>
          <w:rFonts w:ascii="Times New Roman" w:hAnsi="Times New Roman" w:cs="Times New Roman"/>
          <w:sz w:val="20"/>
          <w:szCs w:val="20"/>
        </w:rPr>
        <w:t>Surface modification of polymeric nanoparticles has been a game-changer in achieving site-specific targeting and controlled drug release. Techniques like PEGylation, ligand conjugation, and biofunctionalization enable nanoparticles to evade the immune system, prolong circulation, and actively target specific cells or tissues. This has immense potential in cancer therapy, where targeted delivery can minimize side effects and improve treatment efficacy.</w:t>
      </w:r>
      <w:r w:rsidR="004724E2">
        <w:rPr>
          <w:rFonts w:ascii="Times New Roman" w:hAnsi="Times New Roman" w:cs="Times New Roman"/>
          <w:sz w:val="20"/>
          <w:szCs w:val="20"/>
        </w:rPr>
        <w:fldChar w:fldCharType="begin" w:fldLock="1"/>
      </w:r>
      <w:r w:rsidR="004724E2">
        <w:rPr>
          <w:rFonts w:ascii="Times New Roman" w:hAnsi="Times New Roman" w:cs="Times New Roman"/>
          <w:sz w:val="20"/>
          <w:szCs w:val="20"/>
        </w:rPr>
        <w:instrText>ADDIN CSL_CITATION {"citationItems":[{"id":"ITEM-1","itemData":{"DOI":"10.1007/978-3-030-06115-9","ISBN":"978-3-030-06114-2","editor":[{"dropping-particle":"V","family":"Pathak","given":"Yashwant","non-dropping-particle":"","parse-names":false,"suffix":""}],"id":"ITEM-1","issued":{"date-parts":[["2019"]]},"publisher":"Springer International Publishing","publisher-place":"Cham","title":"Surface Modification of Nanoparticles for Targeted Drug Delivery","type":"book"},"uris":["http://www.mendeley.com/documents/?uuid=d63fa9c7-aba9-4f78-a3dd-d3eb17493a86"]}],"mendeley":{"formattedCitation":"[12]","plainTextFormattedCitation":"[12]","previouslyFormattedCitation":"[12]"},"properties":{"noteIndex":0},"schema":"https://github.com/citation-style-language/schema/raw/master/csl-citation.json"}</w:instrText>
      </w:r>
      <w:r w:rsidR="004724E2">
        <w:rPr>
          <w:rFonts w:ascii="Times New Roman" w:hAnsi="Times New Roman" w:cs="Times New Roman"/>
          <w:sz w:val="20"/>
          <w:szCs w:val="20"/>
        </w:rPr>
        <w:fldChar w:fldCharType="separate"/>
      </w:r>
      <w:r w:rsidR="004724E2" w:rsidRPr="004724E2">
        <w:rPr>
          <w:rFonts w:ascii="Times New Roman" w:hAnsi="Times New Roman" w:cs="Times New Roman"/>
          <w:noProof/>
          <w:sz w:val="20"/>
          <w:szCs w:val="20"/>
        </w:rPr>
        <w:t>[12]</w:t>
      </w:r>
      <w:r w:rsidR="004724E2">
        <w:rPr>
          <w:rFonts w:ascii="Times New Roman" w:hAnsi="Times New Roman" w:cs="Times New Roman"/>
          <w:sz w:val="20"/>
          <w:szCs w:val="20"/>
        </w:rPr>
        <w:fldChar w:fldCharType="end"/>
      </w:r>
    </w:p>
    <w:p w14:paraId="5B0A3BFB" w14:textId="77777777" w:rsidR="00574C75" w:rsidRDefault="00C633AF" w:rsidP="00F06BED">
      <w:pPr>
        <w:pStyle w:val="ListParagraph"/>
        <w:numPr>
          <w:ilvl w:val="0"/>
          <w:numId w:val="4"/>
        </w:numPr>
        <w:ind w:left="426" w:hanging="426"/>
        <w:jc w:val="both"/>
        <w:rPr>
          <w:rFonts w:ascii="Times New Roman" w:hAnsi="Times New Roman" w:cs="Times New Roman"/>
          <w:sz w:val="20"/>
          <w:szCs w:val="20"/>
        </w:rPr>
      </w:pPr>
      <w:r w:rsidRPr="00574C75">
        <w:rPr>
          <w:rFonts w:ascii="Times New Roman" w:hAnsi="Times New Roman" w:cs="Times New Roman"/>
          <w:b/>
          <w:bCs/>
          <w:sz w:val="20"/>
          <w:szCs w:val="20"/>
        </w:rPr>
        <w:t>Biodegradable polymers</w:t>
      </w:r>
      <w:r w:rsidRPr="00574C75">
        <w:rPr>
          <w:rFonts w:ascii="Times New Roman" w:hAnsi="Times New Roman" w:cs="Times New Roman"/>
          <w:sz w:val="20"/>
          <w:szCs w:val="20"/>
        </w:rPr>
        <w:t xml:space="preserve">: </w:t>
      </w:r>
    </w:p>
    <w:p w14:paraId="15AA7469" w14:textId="02B3C0DF" w:rsidR="00C633AF" w:rsidRPr="00574C75" w:rsidRDefault="00C633AF" w:rsidP="00F06BED">
      <w:pPr>
        <w:pStyle w:val="ListParagraph"/>
        <w:ind w:left="426"/>
        <w:jc w:val="both"/>
        <w:rPr>
          <w:rFonts w:ascii="Times New Roman" w:hAnsi="Times New Roman" w:cs="Times New Roman"/>
          <w:sz w:val="20"/>
          <w:szCs w:val="20"/>
        </w:rPr>
      </w:pPr>
      <w:r w:rsidRPr="00574C75">
        <w:rPr>
          <w:rFonts w:ascii="Times New Roman" w:hAnsi="Times New Roman" w:cs="Times New Roman"/>
          <w:sz w:val="20"/>
          <w:szCs w:val="20"/>
        </w:rPr>
        <w:t>Biodegradable polymers have gained significant attention due to their potential in reducing environmental impact and improving safety for biomedical applications. Recent advancements have led to the development of new biodegradable polymers with tunable properties for nanoencapsulation, enabling controlled drug release and reduced toxicity.</w:t>
      </w:r>
      <w:r w:rsidR="004724E2">
        <w:rPr>
          <w:rFonts w:ascii="Times New Roman" w:hAnsi="Times New Roman" w:cs="Times New Roman"/>
          <w:sz w:val="20"/>
          <w:szCs w:val="20"/>
        </w:rPr>
        <w:fldChar w:fldCharType="begin" w:fldLock="1"/>
      </w:r>
      <w:r w:rsidR="004724E2">
        <w:rPr>
          <w:rFonts w:ascii="Times New Roman" w:hAnsi="Times New Roman" w:cs="Times New Roman"/>
          <w:sz w:val="20"/>
          <w:szCs w:val="20"/>
        </w:rPr>
        <w:instrText>ADDIN CSL_CITATION {"citationItems":[{"id":"ITEM-1","itemData":{"DOI":"10.1016/B978-0-08-096701-1.00231-7","author":[{"dropping-particle":"","family":"Albertsson","given":"Ann-Christine","non-dropping-particle":"","parse-names":false,"suffix":""},{"dropping-particle":"","family":"Karlsson","given":"Sigbritt","non-dropping-particle":"","parse-names":false,"suffix":""}],"container-title":"Comprehensive Polymer Science and Supplements","id":"ITEM-1","issued":{"date-parts":[["1989"]]},"page":"285-297","publisher":"Elsevier","title":"Biodegradable Polymers","type":"chapter"},"uris":["http://www.mendeley.com/documents/?uuid=28dcaeee-cbb3-4131-ba5c-143f0312a7c7"]}],"mendeley":{"formattedCitation":"[13]","plainTextFormattedCitation":"[13]","previouslyFormattedCitation":"[13]"},"properties":{"noteIndex":0},"schema":"https://github.com/citation-style-language/schema/raw/master/csl-citation.json"}</w:instrText>
      </w:r>
      <w:r w:rsidR="004724E2">
        <w:rPr>
          <w:rFonts w:ascii="Times New Roman" w:hAnsi="Times New Roman" w:cs="Times New Roman"/>
          <w:sz w:val="20"/>
          <w:szCs w:val="20"/>
        </w:rPr>
        <w:fldChar w:fldCharType="separate"/>
      </w:r>
      <w:r w:rsidR="004724E2" w:rsidRPr="004724E2">
        <w:rPr>
          <w:rFonts w:ascii="Times New Roman" w:hAnsi="Times New Roman" w:cs="Times New Roman"/>
          <w:noProof/>
          <w:sz w:val="20"/>
          <w:szCs w:val="20"/>
        </w:rPr>
        <w:t>[13]</w:t>
      </w:r>
      <w:r w:rsidR="004724E2">
        <w:rPr>
          <w:rFonts w:ascii="Times New Roman" w:hAnsi="Times New Roman" w:cs="Times New Roman"/>
          <w:sz w:val="20"/>
          <w:szCs w:val="20"/>
        </w:rPr>
        <w:fldChar w:fldCharType="end"/>
      </w:r>
    </w:p>
    <w:p w14:paraId="25627F9D" w14:textId="77777777" w:rsidR="00574C75" w:rsidRPr="00574C75" w:rsidRDefault="00C633AF" w:rsidP="00F06BED">
      <w:pPr>
        <w:pStyle w:val="ListParagraph"/>
        <w:numPr>
          <w:ilvl w:val="0"/>
          <w:numId w:val="4"/>
        </w:numPr>
        <w:ind w:left="426"/>
        <w:jc w:val="both"/>
        <w:rPr>
          <w:rFonts w:ascii="Times New Roman" w:hAnsi="Times New Roman" w:cs="Times New Roman"/>
          <w:b/>
          <w:bCs/>
          <w:sz w:val="20"/>
          <w:szCs w:val="20"/>
        </w:rPr>
      </w:pPr>
      <w:r w:rsidRPr="00574C75">
        <w:rPr>
          <w:rFonts w:ascii="Times New Roman" w:hAnsi="Times New Roman" w:cs="Times New Roman"/>
          <w:b/>
          <w:bCs/>
          <w:sz w:val="20"/>
          <w:szCs w:val="20"/>
        </w:rPr>
        <w:t xml:space="preserve">Hybrid nanomaterials: </w:t>
      </w:r>
    </w:p>
    <w:p w14:paraId="193EEC71" w14:textId="1B7726DA" w:rsidR="00C633AF" w:rsidRPr="00574C75" w:rsidRDefault="00C633AF" w:rsidP="00F06BED">
      <w:pPr>
        <w:pStyle w:val="ListParagraph"/>
        <w:ind w:left="426"/>
        <w:jc w:val="both"/>
        <w:rPr>
          <w:rFonts w:ascii="Times New Roman" w:hAnsi="Times New Roman" w:cs="Times New Roman"/>
          <w:sz w:val="20"/>
          <w:szCs w:val="20"/>
        </w:rPr>
      </w:pPr>
      <w:r w:rsidRPr="00574C75">
        <w:rPr>
          <w:rFonts w:ascii="Times New Roman" w:hAnsi="Times New Roman" w:cs="Times New Roman"/>
          <w:sz w:val="20"/>
          <w:szCs w:val="20"/>
        </w:rPr>
        <w:t>Combining different types of polymers or incorporating other nanomaterials, such as lipids or inorganic nanoparticles, has shown enhanced stability and functionality of the nanoencapsulation systems. These hybrid nanomaterials can be engineered to have specific properties tailored to the desired application.</w:t>
      </w:r>
      <w:r w:rsidR="004724E2">
        <w:rPr>
          <w:rFonts w:ascii="Times New Roman" w:hAnsi="Times New Roman" w:cs="Times New Roman"/>
          <w:sz w:val="20"/>
          <w:szCs w:val="20"/>
        </w:rPr>
        <w:fldChar w:fldCharType="begin" w:fldLock="1"/>
      </w:r>
      <w:r w:rsidR="004724E2">
        <w:rPr>
          <w:rFonts w:ascii="Times New Roman" w:hAnsi="Times New Roman" w:cs="Times New Roman"/>
          <w:sz w:val="20"/>
          <w:szCs w:val="20"/>
        </w:rPr>
        <w:instrText>ADDIN CSL_CITATION {"citationItems":[{"id":"ITEM-1","itemData":{"DOI":"10.1016/j.pmatsci.2020.100686","ISSN":"00796425","author":[{"dropping-particle":"","family":"Park","given":"Wooram","non-dropping-particle":"","parse-names":false,"suffix":""},{"dropping-particle":"","family":"Shin","given":"Heejun","non-dropping-particle":"","parse-names":false,"suffix":""},{"dropping-particle":"","family":"Choi","given":"Bogyu","non-dropping-particle":"","parse-names":false,"suffix":""},{"dropping-particle":"","family":"Rhim","given":"Won-Kyu","non-dropping-particle":"","parse-names":false,"suffix":""},{"dropping-particle":"","family":"Na","given":"Kun","non-dropping-particle":"","parse-names":false,"suffix":""},{"dropping-particle":"","family":"Keun Han","given":"Dong","non-dropping-particle":"","parse-names":false,"suffix":""}],"container-title":"Progress in Materials Science","id":"ITEM-1","issued":{"date-parts":[["2020","10"]]},"page":"100686","title":"Advanced hybrid nanomaterials for biomedical applications","type":"article-journal","volume":"114"},"uris":["http://www.mendeley.com/documents/?uuid=336066ee-01ea-42fe-b7a7-6f29f36a800a"]}],"mendeley":{"formattedCitation":"[14]","plainTextFormattedCitation":"[14]","previouslyFormattedCitation":"[14]"},"properties":{"noteIndex":0},"schema":"https://github.com/citation-style-language/schema/raw/master/csl-citation.json"}</w:instrText>
      </w:r>
      <w:r w:rsidR="004724E2">
        <w:rPr>
          <w:rFonts w:ascii="Times New Roman" w:hAnsi="Times New Roman" w:cs="Times New Roman"/>
          <w:sz w:val="20"/>
          <w:szCs w:val="20"/>
        </w:rPr>
        <w:fldChar w:fldCharType="separate"/>
      </w:r>
      <w:r w:rsidR="004724E2" w:rsidRPr="004724E2">
        <w:rPr>
          <w:rFonts w:ascii="Times New Roman" w:hAnsi="Times New Roman" w:cs="Times New Roman"/>
          <w:noProof/>
          <w:sz w:val="20"/>
          <w:szCs w:val="20"/>
        </w:rPr>
        <w:t>[14]</w:t>
      </w:r>
      <w:r w:rsidR="004724E2">
        <w:rPr>
          <w:rFonts w:ascii="Times New Roman" w:hAnsi="Times New Roman" w:cs="Times New Roman"/>
          <w:sz w:val="20"/>
          <w:szCs w:val="20"/>
        </w:rPr>
        <w:fldChar w:fldCharType="end"/>
      </w:r>
    </w:p>
    <w:p w14:paraId="7F9E7526" w14:textId="77777777" w:rsidR="00DC6A7D" w:rsidRDefault="00C633AF" w:rsidP="00F06BED">
      <w:pPr>
        <w:pStyle w:val="ListParagraph"/>
        <w:numPr>
          <w:ilvl w:val="0"/>
          <w:numId w:val="4"/>
        </w:numPr>
        <w:ind w:left="426"/>
        <w:jc w:val="both"/>
        <w:rPr>
          <w:rFonts w:ascii="Times New Roman" w:hAnsi="Times New Roman" w:cs="Times New Roman"/>
          <w:sz w:val="20"/>
          <w:szCs w:val="20"/>
        </w:rPr>
      </w:pPr>
      <w:r w:rsidRPr="00574C75">
        <w:rPr>
          <w:rFonts w:ascii="Times New Roman" w:hAnsi="Times New Roman" w:cs="Times New Roman"/>
          <w:b/>
          <w:bCs/>
          <w:sz w:val="20"/>
          <w:szCs w:val="20"/>
        </w:rPr>
        <w:t>Nanogels:</w:t>
      </w:r>
      <w:r w:rsidRPr="00574C75">
        <w:rPr>
          <w:rFonts w:ascii="Times New Roman" w:hAnsi="Times New Roman" w:cs="Times New Roman"/>
          <w:sz w:val="20"/>
          <w:szCs w:val="20"/>
        </w:rPr>
        <w:t xml:space="preserve"> </w:t>
      </w:r>
    </w:p>
    <w:p w14:paraId="3504792F" w14:textId="3E0A7ABB" w:rsidR="00C633AF" w:rsidRPr="00574C75" w:rsidRDefault="00C633AF" w:rsidP="00F06BED">
      <w:pPr>
        <w:pStyle w:val="ListParagraph"/>
        <w:ind w:left="426"/>
        <w:jc w:val="both"/>
        <w:rPr>
          <w:rFonts w:ascii="Times New Roman" w:hAnsi="Times New Roman" w:cs="Times New Roman"/>
          <w:sz w:val="20"/>
          <w:szCs w:val="20"/>
        </w:rPr>
      </w:pPr>
      <w:r w:rsidRPr="00574C75">
        <w:rPr>
          <w:rFonts w:ascii="Times New Roman" w:hAnsi="Times New Roman" w:cs="Times New Roman"/>
          <w:sz w:val="20"/>
          <w:szCs w:val="20"/>
        </w:rPr>
        <w:t>Nanogels are three-dimensional polymeric networks that can encapsulate therapeutic agents. Recent advances have enabled the fabrication of nanogels with precise control over size, shape, and drug release kinetics, making them attractive for drug delivery and tissue engineering applications.</w:t>
      </w:r>
      <w:r w:rsidR="004724E2">
        <w:rPr>
          <w:rFonts w:ascii="Times New Roman" w:hAnsi="Times New Roman" w:cs="Times New Roman"/>
          <w:sz w:val="20"/>
          <w:szCs w:val="20"/>
        </w:rPr>
        <w:fldChar w:fldCharType="begin" w:fldLock="1"/>
      </w:r>
      <w:r w:rsidR="004724E2">
        <w:rPr>
          <w:rFonts w:ascii="Times New Roman" w:hAnsi="Times New Roman" w:cs="Times New Roman"/>
          <w:sz w:val="20"/>
          <w:szCs w:val="20"/>
        </w:rPr>
        <w:instrText>ADDIN CSL_CITATION {"citationItems":[{"id":"ITEM-1","itemData":{"DOI":"10.1016/j.jconrel.2015.11.009","ISSN":"01683659","author":[{"dropping-particle":"","family":"Soni","given":"Kruti S.","non-dropping-particle":"","parse-names":false,"suffix":""},{"dropping-particle":"","family":"Desale","given":"Swapnil S.","non-dropping-particle":"","parse-names":false,"suffix":""},{"dropping-particle":"","family":"Bronich","given":"Tatiana K.","non-dropping-particle":"","parse-names":false,"suffix":""}],"container-title":"Journal of Controlled Release","id":"ITEM-1","issued":{"date-parts":[["2016","10"]]},"page":"109-126","title":"Nanogels: An overview of properties, biomedical applications and obstacles to clinical translation","type":"article-journal","volume":"240"},"uris":["http://www.mendeley.com/documents/?uuid=5f5aed44-e646-401c-a329-7f1b893d859d"]}],"mendeley":{"formattedCitation":"[15]","plainTextFormattedCitation":"[15]","previouslyFormattedCitation":"[15]"},"properties":{"noteIndex":0},"schema":"https://github.com/citation-style-language/schema/raw/master/csl-citation.json"}</w:instrText>
      </w:r>
      <w:r w:rsidR="004724E2">
        <w:rPr>
          <w:rFonts w:ascii="Times New Roman" w:hAnsi="Times New Roman" w:cs="Times New Roman"/>
          <w:sz w:val="20"/>
          <w:szCs w:val="20"/>
        </w:rPr>
        <w:fldChar w:fldCharType="separate"/>
      </w:r>
      <w:r w:rsidR="004724E2" w:rsidRPr="004724E2">
        <w:rPr>
          <w:rFonts w:ascii="Times New Roman" w:hAnsi="Times New Roman" w:cs="Times New Roman"/>
          <w:noProof/>
          <w:sz w:val="20"/>
          <w:szCs w:val="20"/>
        </w:rPr>
        <w:t>[15]</w:t>
      </w:r>
      <w:r w:rsidR="004724E2">
        <w:rPr>
          <w:rFonts w:ascii="Times New Roman" w:hAnsi="Times New Roman" w:cs="Times New Roman"/>
          <w:sz w:val="20"/>
          <w:szCs w:val="20"/>
        </w:rPr>
        <w:fldChar w:fldCharType="end"/>
      </w:r>
    </w:p>
    <w:p w14:paraId="58284847" w14:textId="77777777" w:rsidR="00574C75" w:rsidRPr="00DC6A7D" w:rsidRDefault="00C633AF" w:rsidP="00F06BED">
      <w:pPr>
        <w:pStyle w:val="ListParagraph"/>
        <w:numPr>
          <w:ilvl w:val="0"/>
          <w:numId w:val="4"/>
        </w:numPr>
        <w:ind w:left="426" w:hanging="426"/>
        <w:jc w:val="both"/>
        <w:rPr>
          <w:rFonts w:ascii="Times New Roman" w:hAnsi="Times New Roman" w:cs="Times New Roman"/>
          <w:b/>
          <w:bCs/>
          <w:sz w:val="20"/>
          <w:szCs w:val="20"/>
        </w:rPr>
      </w:pPr>
      <w:r w:rsidRPr="00DC6A7D">
        <w:rPr>
          <w:rFonts w:ascii="Times New Roman" w:hAnsi="Times New Roman" w:cs="Times New Roman"/>
          <w:b/>
          <w:bCs/>
          <w:sz w:val="20"/>
          <w:szCs w:val="20"/>
        </w:rPr>
        <w:t xml:space="preserve">Self-assembled nanoparticles: </w:t>
      </w:r>
    </w:p>
    <w:p w14:paraId="166AE21A" w14:textId="40A90653" w:rsidR="00C633AF" w:rsidRPr="00574C75" w:rsidRDefault="00C633AF" w:rsidP="00F06BED">
      <w:pPr>
        <w:pStyle w:val="ListParagraph"/>
        <w:ind w:left="426"/>
        <w:jc w:val="both"/>
        <w:rPr>
          <w:rFonts w:ascii="Times New Roman" w:hAnsi="Times New Roman" w:cs="Times New Roman"/>
          <w:sz w:val="20"/>
          <w:szCs w:val="20"/>
        </w:rPr>
      </w:pPr>
      <w:r w:rsidRPr="00574C75">
        <w:rPr>
          <w:rFonts w:ascii="Times New Roman" w:hAnsi="Times New Roman" w:cs="Times New Roman"/>
          <w:sz w:val="20"/>
          <w:szCs w:val="20"/>
        </w:rPr>
        <w:t>Utilizing self-assembly processes, researchers have been able to create nanoparticles with high encapsulation efficiency and stability. By allowing the polymers to self-assemble into organized structures, such as micelles or vesicles, it is possible to encapsulate drugs or other bioactive molecules more efficiently.</w:t>
      </w:r>
      <w:r w:rsidR="004724E2">
        <w:rPr>
          <w:rFonts w:ascii="Times New Roman" w:hAnsi="Times New Roman" w:cs="Times New Roman"/>
          <w:sz w:val="20"/>
          <w:szCs w:val="20"/>
        </w:rPr>
        <w:fldChar w:fldCharType="begin" w:fldLock="1"/>
      </w:r>
      <w:r w:rsidR="004724E2">
        <w:rPr>
          <w:rFonts w:ascii="Times New Roman" w:hAnsi="Times New Roman" w:cs="Times New Roman"/>
          <w:sz w:val="20"/>
          <w:szCs w:val="20"/>
        </w:rPr>
        <w:instrText>ADDIN CSL_CITATION {"citationItems":[{"id":"ITEM-1","itemData":{"DOI":"10.1016/j.csbj.2015.11.001","ISSN":"20010370","author":[{"dropping-particle":"","family":"López-Sagaseta","given":"Jacinto","non-dropping-particle":"","parse-names":false,"suffix":""},{"dropping-particle":"","family":"Malito","given":"Enrico","non-dropping-particle":"","parse-names":false,"suffix":""},{"dropping-particle":"","family":"Rappuoli","given":"Rino","non-dropping-particle":"","parse-names":false,"suffix":""},{"dropping-particle":"","family":"Bottomley","given":"Matthew J.","non-dropping-particle":"","parse-names":false,"suffix":""}],"container-title":"Computational and Structural Biotechnology Journal","id":"ITEM-1","issued":{"date-parts":[["2016"]]},"page":"58-68","title":"Self-assembling protein nanoparticles in the design of vaccines","type":"article-journal","volume":"14"},"uris":["http://www.mendeley.com/documents/?uuid=e0427205-1155-4197-ba5a-2f33c6a8e015"]}],"mendeley":{"formattedCitation":"[16]","plainTextFormattedCitation":"[16]","previouslyFormattedCitation":"[16]"},"properties":{"noteIndex":0},"schema":"https://github.com/citation-style-language/schema/raw/master/csl-citation.json"}</w:instrText>
      </w:r>
      <w:r w:rsidR="004724E2">
        <w:rPr>
          <w:rFonts w:ascii="Times New Roman" w:hAnsi="Times New Roman" w:cs="Times New Roman"/>
          <w:sz w:val="20"/>
          <w:szCs w:val="20"/>
        </w:rPr>
        <w:fldChar w:fldCharType="separate"/>
      </w:r>
      <w:r w:rsidR="004724E2" w:rsidRPr="004724E2">
        <w:rPr>
          <w:rFonts w:ascii="Times New Roman" w:hAnsi="Times New Roman" w:cs="Times New Roman"/>
          <w:noProof/>
          <w:sz w:val="20"/>
          <w:szCs w:val="20"/>
        </w:rPr>
        <w:t>[16]</w:t>
      </w:r>
      <w:r w:rsidR="004724E2">
        <w:rPr>
          <w:rFonts w:ascii="Times New Roman" w:hAnsi="Times New Roman" w:cs="Times New Roman"/>
          <w:sz w:val="20"/>
          <w:szCs w:val="20"/>
        </w:rPr>
        <w:fldChar w:fldCharType="end"/>
      </w:r>
    </w:p>
    <w:p w14:paraId="7EED1A71" w14:textId="77777777" w:rsidR="00DC6A7D" w:rsidRDefault="00C633AF" w:rsidP="00F06BED">
      <w:pPr>
        <w:pStyle w:val="ListParagraph"/>
        <w:numPr>
          <w:ilvl w:val="0"/>
          <w:numId w:val="4"/>
        </w:numPr>
        <w:ind w:left="426"/>
        <w:jc w:val="both"/>
        <w:rPr>
          <w:rFonts w:ascii="Times New Roman" w:hAnsi="Times New Roman" w:cs="Times New Roman"/>
          <w:sz w:val="20"/>
          <w:szCs w:val="20"/>
        </w:rPr>
      </w:pPr>
      <w:r w:rsidRPr="00DC6A7D">
        <w:rPr>
          <w:rFonts w:ascii="Times New Roman" w:hAnsi="Times New Roman" w:cs="Times New Roman"/>
          <w:b/>
          <w:bCs/>
          <w:sz w:val="20"/>
          <w:szCs w:val="20"/>
        </w:rPr>
        <w:t>Targeting strategies:</w:t>
      </w:r>
      <w:r w:rsidRPr="00574C75">
        <w:rPr>
          <w:rFonts w:ascii="Times New Roman" w:hAnsi="Times New Roman" w:cs="Times New Roman"/>
          <w:sz w:val="20"/>
          <w:szCs w:val="20"/>
        </w:rPr>
        <w:t xml:space="preserve"> </w:t>
      </w:r>
    </w:p>
    <w:p w14:paraId="1D70BB77" w14:textId="2397152E" w:rsidR="00C633AF" w:rsidRPr="00574C75" w:rsidRDefault="00C633AF" w:rsidP="00F06BED">
      <w:pPr>
        <w:pStyle w:val="ListParagraph"/>
        <w:ind w:left="426"/>
        <w:jc w:val="both"/>
        <w:rPr>
          <w:rFonts w:ascii="Times New Roman" w:hAnsi="Times New Roman" w:cs="Times New Roman"/>
          <w:sz w:val="20"/>
          <w:szCs w:val="20"/>
        </w:rPr>
      </w:pPr>
      <w:r w:rsidRPr="00574C75">
        <w:rPr>
          <w:rFonts w:ascii="Times New Roman" w:hAnsi="Times New Roman" w:cs="Times New Roman"/>
          <w:sz w:val="20"/>
          <w:szCs w:val="20"/>
        </w:rPr>
        <w:t>Surface modification of polymeric nanoparticles with ligands, peptides, or antibodies has become more sophisticated, allowing for improved targeting and specific delivery to diseased tissues or cells. Active targeting strategies help enhance the selectivity and efficiency of therapeutic delivery.</w:t>
      </w:r>
      <w:r w:rsidR="004724E2">
        <w:rPr>
          <w:rFonts w:ascii="Times New Roman" w:hAnsi="Times New Roman" w:cs="Times New Roman"/>
          <w:sz w:val="20"/>
          <w:szCs w:val="20"/>
        </w:rPr>
        <w:fldChar w:fldCharType="begin" w:fldLock="1"/>
      </w:r>
      <w:r w:rsidR="002643B4">
        <w:rPr>
          <w:rFonts w:ascii="Times New Roman" w:hAnsi="Times New Roman" w:cs="Times New Roman"/>
          <w:sz w:val="20"/>
          <w:szCs w:val="20"/>
        </w:rPr>
        <w:instrText>ADDIN CSL_CITATION {"citationItems":[{"id":"ITEM-1","itemData":{"DOI":"10.1016/j.cell.2020.02.001","ISSN":"00928674","author":[{"dropping-particle":"","family":"Zhao","given":"Zongmin","non-dropping-particle":"","parse-names":false,"suffix":""},{"dropping-particle":"","family":"Ukidve","given":"Anvay","non-dropping-particle":"","parse-names":false,"suffix":""},{"dropping-particle":"","family":"Kim","given":"Jayoung","non-dropping-particle":"","parse-names":false,"suffix":""},{"dropping-particle":"","family":"Mitragotri","given":"Samir","non-dropping-particle":"","parse-names":false,"suffix":""}],"container-title":"Cell","id":"ITEM-1","issue":"1","issued":{"date-parts":[["2020","4"]]},"page":"151-167","title":"Targeting Strategies for Tissue-Specific Drug Delivery","type":"article-journal","volume":"181"},"uris":["http://www.mendeley.com/documents/?uuid=44855871-306c-4239-a1ad-b4bcc7810b59"]}],"mendeley":{"formattedCitation":"[17]","plainTextFormattedCitation":"[17]","previouslyFormattedCitation":"[17]"},"properties":{"noteIndex":0},"schema":"https://github.com/citation-style-language/schema/raw/master/csl-citation.json"}</w:instrText>
      </w:r>
      <w:r w:rsidR="004724E2">
        <w:rPr>
          <w:rFonts w:ascii="Times New Roman" w:hAnsi="Times New Roman" w:cs="Times New Roman"/>
          <w:sz w:val="20"/>
          <w:szCs w:val="20"/>
        </w:rPr>
        <w:fldChar w:fldCharType="separate"/>
      </w:r>
      <w:r w:rsidR="004724E2" w:rsidRPr="004724E2">
        <w:rPr>
          <w:rFonts w:ascii="Times New Roman" w:hAnsi="Times New Roman" w:cs="Times New Roman"/>
          <w:noProof/>
          <w:sz w:val="20"/>
          <w:szCs w:val="20"/>
        </w:rPr>
        <w:t>[17]</w:t>
      </w:r>
      <w:r w:rsidR="004724E2">
        <w:rPr>
          <w:rFonts w:ascii="Times New Roman" w:hAnsi="Times New Roman" w:cs="Times New Roman"/>
          <w:sz w:val="20"/>
          <w:szCs w:val="20"/>
        </w:rPr>
        <w:fldChar w:fldCharType="end"/>
      </w:r>
    </w:p>
    <w:p w14:paraId="5278486E" w14:textId="77777777" w:rsidR="00DC6A7D" w:rsidRPr="00DC6A7D" w:rsidRDefault="00DC6A7D" w:rsidP="00F06BED">
      <w:pPr>
        <w:pStyle w:val="ListParagraph"/>
        <w:ind w:left="426"/>
        <w:jc w:val="both"/>
        <w:rPr>
          <w:rFonts w:ascii="Times New Roman" w:hAnsi="Times New Roman" w:cs="Times New Roman"/>
          <w:sz w:val="20"/>
          <w:szCs w:val="20"/>
        </w:rPr>
      </w:pPr>
    </w:p>
    <w:p w14:paraId="5FC3CAB0" w14:textId="48246892" w:rsidR="00AA6AD5" w:rsidRPr="00DC6A7D" w:rsidRDefault="00AA6AD5" w:rsidP="00F06BED">
      <w:pPr>
        <w:pStyle w:val="ListParagraph"/>
        <w:numPr>
          <w:ilvl w:val="0"/>
          <w:numId w:val="15"/>
        </w:numPr>
        <w:jc w:val="center"/>
        <w:rPr>
          <w:rFonts w:ascii="Times New Roman" w:hAnsi="Times New Roman" w:cs="Times New Roman"/>
          <w:b/>
          <w:bCs/>
          <w:color w:val="000000" w:themeColor="text1"/>
          <w:sz w:val="20"/>
          <w:szCs w:val="20"/>
        </w:rPr>
      </w:pPr>
      <w:r w:rsidRPr="00DC6A7D">
        <w:rPr>
          <w:rFonts w:ascii="Times New Roman" w:hAnsi="Times New Roman" w:cs="Times New Roman"/>
          <w:b/>
          <w:bCs/>
          <w:color w:val="000000" w:themeColor="text1"/>
          <w:sz w:val="20"/>
          <w:szCs w:val="20"/>
        </w:rPr>
        <w:t>ENHANCING STABILITY AND BIOAVAILABILITY OF PLANT BIOACTIVES AND EXTRACTS</w:t>
      </w:r>
    </w:p>
    <w:p w14:paraId="7543BBB1" w14:textId="50F2FF2B" w:rsidR="00AA6AD5" w:rsidRPr="00574C75" w:rsidRDefault="00AA6AD5" w:rsidP="00F06BED">
      <w:pPr>
        <w:jc w:val="both"/>
        <w:rPr>
          <w:rFonts w:ascii="Times New Roman" w:hAnsi="Times New Roman" w:cs="Times New Roman"/>
          <w:b/>
          <w:bCs/>
          <w:color w:val="000000" w:themeColor="text1"/>
          <w:sz w:val="20"/>
          <w:szCs w:val="20"/>
        </w:rPr>
      </w:pPr>
      <w:r w:rsidRPr="00574C75">
        <w:rPr>
          <w:rFonts w:ascii="Times New Roman" w:hAnsi="Times New Roman" w:cs="Times New Roman"/>
          <w:color w:val="000000" w:themeColor="text1"/>
          <w:sz w:val="20"/>
          <w:szCs w:val="20"/>
        </w:rPr>
        <w:t xml:space="preserve">Plant </w:t>
      </w:r>
      <w:proofErr w:type="spellStart"/>
      <w:r w:rsidRPr="00574C75">
        <w:rPr>
          <w:rFonts w:ascii="Times New Roman" w:hAnsi="Times New Roman" w:cs="Times New Roman"/>
          <w:color w:val="000000" w:themeColor="text1"/>
          <w:sz w:val="20"/>
          <w:szCs w:val="20"/>
        </w:rPr>
        <w:t>bioactives</w:t>
      </w:r>
      <w:proofErr w:type="spellEnd"/>
      <w:r w:rsidRPr="00574C75">
        <w:rPr>
          <w:rFonts w:ascii="Times New Roman" w:hAnsi="Times New Roman" w:cs="Times New Roman"/>
          <w:color w:val="000000" w:themeColor="text1"/>
          <w:sz w:val="20"/>
          <w:szCs w:val="20"/>
        </w:rPr>
        <w:t xml:space="preserve"> are natural substances found in fruits and vegetables that influence cellular and physiological processes in humans and animals after consumption. They include plant sterols, carotenoids, tannins, </w:t>
      </w:r>
      <w:proofErr w:type="spellStart"/>
      <w:r w:rsidRPr="00574C75">
        <w:rPr>
          <w:rFonts w:ascii="Times New Roman" w:hAnsi="Times New Roman" w:cs="Times New Roman"/>
          <w:color w:val="000000" w:themeColor="text1"/>
          <w:sz w:val="20"/>
          <w:szCs w:val="20"/>
        </w:rPr>
        <w:t>betalains</w:t>
      </w:r>
      <w:proofErr w:type="spellEnd"/>
      <w:r w:rsidRPr="00574C75">
        <w:rPr>
          <w:rFonts w:ascii="Times New Roman" w:hAnsi="Times New Roman" w:cs="Times New Roman"/>
          <w:color w:val="000000" w:themeColor="text1"/>
          <w:sz w:val="20"/>
          <w:szCs w:val="20"/>
        </w:rPr>
        <w:t xml:space="preserve">, anthocyanins, flavonoids, and </w:t>
      </w:r>
      <w:proofErr w:type="spellStart"/>
      <w:r w:rsidRPr="00574C75">
        <w:rPr>
          <w:rFonts w:ascii="Times New Roman" w:hAnsi="Times New Roman" w:cs="Times New Roman"/>
          <w:color w:val="000000" w:themeColor="text1"/>
          <w:sz w:val="20"/>
          <w:szCs w:val="20"/>
        </w:rPr>
        <w:t>glucosinolates</w:t>
      </w:r>
      <w:proofErr w:type="spellEnd"/>
      <w:r w:rsidRPr="00574C75">
        <w:rPr>
          <w:rFonts w:ascii="Times New Roman" w:hAnsi="Times New Roman" w:cs="Times New Roman"/>
          <w:color w:val="000000" w:themeColor="text1"/>
          <w:sz w:val="20"/>
          <w:szCs w:val="20"/>
        </w:rPr>
        <w:t>, showcasing activities like anti-inflammatory, antioxidant, and anti-carcinogenic properties, protecting against various illnesses and metabolic disorders.</w:t>
      </w:r>
      <w:r w:rsidR="00DA3668">
        <w:rPr>
          <w:rFonts w:ascii="Times New Roman" w:hAnsi="Times New Roman" w:cs="Times New Roman"/>
          <w:color w:val="000000" w:themeColor="text1"/>
          <w:sz w:val="20"/>
          <w:szCs w:val="20"/>
        </w:rPr>
        <w:fldChar w:fldCharType="begin" w:fldLock="1"/>
      </w:r>
      <w:r w:rsidR="00DA3668">
        <w:rPr>
          <w:rFonts w:ascii="Times New Roman" w:hAnsi="Times New Roman" w:cs="Times New Roman"/>
          <w:color w:val="000000" w:themeColor="text1"/>
          <w:sz w:val="20"/>
          <w:szCs w:val="20"/>
        </w:rPr>
        <w:instrText>ADDIN CSL_CITATION {"citationItems":[{"id":"ITEM-1","itemData":{"DOI":"10.3390/foods10040839","ISSN":"2304-8158","abstract":"Plant foods are consumed worldwide due to their immense energy density and nutritive value. Their consumption has been following an increasing trend due to several metabolic disorders linked to non-vegetarian diets. In addition to their nutritive value, plant foods contain several bioactive constituents that have been shown to possess health-promoting properties. Plant-derived bioactive compounds, such as biologically active proteins, polyphenols, phytosterols, biogenic amines, carotenoids, etc., have been reported to be beneficial for human health, for instance in cases of cancer, cardiovascular diseases, and diabetes, as well as for people with gut, immune function, and neurodegenerative disorders. Previous studies have reported that bioactive components possess antioxidative, anti-inflammatory, and immunomodulatory properties, in addition to improving intestinal barrier functioning etc., which contribute to their ability to mitigate the pathological impact of various human diseases. This review describes the bioactive components derived from fruit, vegetables, cereals, and other plant sources with health promoting attributes, and the mechanisms responsible for the bioactive properties of some of these plant components. This review mainly compiles the potential of food derived bioactive compounds, providing information for researchers that may be valuable for devising future strategies such as choosing promising bioactive ingredients to make functional foods for various non-communicable disorders.","author":[{"dropping-particle":"","family":"Samtiya","given":"Mrinal","non-dropping-particle":"","parse-names":false,"suffix":""},{"dropping-particle":"","family":"Aluko","given":"Rotimi E.","non-dropping-particle":"","parse-names":false,"suffix":""},{"dropping-particle":"","family":"Dhewa","given":"Tejpal","non-dropping-particle":"","parse-names":false,"suffix":""},{"dropping-particle":"","family":"Moreno-Rojas","given":"José Manuel","non-dropping-particle":"","parse-names":false,"suffix":""}],"container-title":"Foods","id":"ITEM-1","issue":"4","issued":{"date-parts":[["2021","4","12"]]},"page":"839","title":"Potential Health Benefits of Plant Food-Derived Bioactive Components: An Overview","type":"article-journal","volume":"10"},"uris":["http://www.mendeley.com/documents/?uuid=d944f2ba-2fab-4b1c-abc4-5a0306b77517"]}],"mendeley":{"formattedCitation":"[18]","plainTextFormattedCitation":"[18]","previouslyFormattedCitation":"[18]"},"properties":{"noteIndex":0},"schema":"https://github.com/citation-style-language/schema/raw/master/csl-citation.json"}</w:instrText>
      </w:r>
      <w:r w:rsidR="00DA3668">
        <w:rPr>
          <w:rFonts w:ascii="Times New Roman" w:hAnsi="Times New Roman" w:cs="Times New Roman"/>
          <w:color w:val="000000" w:themeColor="text1"/>
          <w:sz w:val="20"/>
          <w:szCs w:val="20"/>
        </w:rPr>
        <w:fldChar w:fldCharType="separate"/>
      </w:r>
      <w:r w:rsidR="00DA3668" w:rsidRPr="00DA3668">
        <w:rPr>
          <w:rFonts w:ascii="Times New Roman" w:hAnsi="Times New Roman" w:cs="Times New Roman"/>
          <w:noProof/>
          <w:color w:val="000000" w:themeColor="text1"/>
          <w:sz w:val="20"/>
          <w:szCs w:val="20"/>
        </w:rPr>
        <w:t>[18]</w:t>
      </w:r>
      <w:r w:rsidR="00DA3668">
        <w:rPr>
          <w:rFonts w:ascii="Times New Roman" w:hAnsi="Times New Roman" w:cs="Times New Roman"/>
          <w:color w:val="000000" w:themeColor="text1"/>
          <w:sz w:val="20"/>
          <w:szCs w:val="20"/>
        </w:rPr>
        <w:fldChar w:fldCharType="end"/>
      </w:r>
      <w:r w:rsidRPr="00574C75">
        <w:rPr>
          <w:rFonts w:ascii="Times New Roman" w:hAnsi="Times New Roman" w:cs="Times New Roman"/>
          <w:color w:val="000000" w:themeColor="text1"/>
          <w:sz w:val="20"/>
          <w:szCs w:val="20"/>
        </w:rPr>
        <w:t xml:space="preserve"> However, their stability can be influenced by factors such as temperature, light (especially UV light), oxygen, pH, and moisture. High temperatures and UV light can speed up degradation and reduce potency. Oxygen can create free radicals damaging </w:t>
      </w:r>
      <w:proofErr w:type="spellStart"/>
      <w:r w:rsidRPr="00574C75">
        <w:rPr>
          <w:rFonts w:ascii="Times New Roman" w:hAnsi="Times New Roman" w:cs="Times New Roman"/>
          <w:color w:val="000000" w:themeColor="text1"/>
          <w:sz w:val="20"/>
          <w:szCs w:val="20"/>
        </w:rPr>
        <w:t>bioactives</w:t>
      </w:r>
      <w:proofErr w:type="spellEnd"/>
      <w:r w:rsidRPr="00574C75">
        <w:rPr>
          <w:rFonts w:ascii="Times New Roman" w:hAnsi="Times New Roman" w:cs="Times New Roman"/>
          <w:color w:val="000000" w:themeColor="text1"/>
          <w:sz w:val="20"/>
          <w:szCs w:val="20"/>
        </w:rPr>
        <w:t xml:space="preserve">, and moisture can lead to hydrolysis, reducing their effectiveness. Therefore, proper storage, processing, and utilization are essential for maintaining plant </w:t>
      </w:r>
      <w:proofErr w:type="spellStart"/>
      <w:r w:rsidRPr="00574C75">
        <w:rPr>
          <w:rFonts w:ascii="Times New Roman" w:hAnsi="Times New Roman" w:cs="Times New Roman"/>
          <w:color w:val="000000" w:themeColor="text1"/>
          <w:sz w:val="20"/>
          <w:szCs w:val="20"/>
        </w:rPr>
        <w:t>bioactives</w:t>
      </w:r>
      <w:proofErr w:type="spellEnd"/>
      <w:r w:rsidRPr="00574C75">
        <w:rPr>
          <w:rFonts w:ascii="Times New Roman" w:hAnsi="Times New Roman" w:cs="Times New Roman"/>
          <w:color w:val="000000" w:themeColor="text1"/>
          <w:sz w:val="20"/>
          <w:szCs w:val="20"/>
        </w:rPr>
        <w:t xml:space="preserve">' stability. </w:t>
      </w:r>
      <w:r w:rsidR="00DA3668">
        <w:rPr>
          <w:rFonts w:ascii="Times New Roman" w:hAnsi="Times New Roman" w:cs="Times New Roman"/>
          <w:color w:val="000000" w:themeColor="text1"/>
          <w:sz w:val="20"/>
          <w:szCs w:val="20"/>
        </w:rPr>
        <w:fldChar w:fldCharType="begin" w:fldLock="1"/>
      </w:r>
      <w:r w:rsidR="00843CB3">
        <w:rPr>
          <w:rFonts w:ascii="Times New Roman" w:hAnsi="Times New Roman" w:cs="Times New Roman"/>
          <w:color w:val="000000" w:themeColor="text1"/>
          <w:sz w:val="20"/>
          <w:szCs w:val="20"/>
        </w:rPr>
        <w:instrText>ADDIN CSL_CITATION {"citationItems":[{"id":"ITEM-1","itemData":{"DOI":"10.1039/D3FB00015J","ISSN":"2753-8095","abstract":"In a world of growing population and changing climate, health and sustainable food production are nowadays considered the most pressing challenges.","author":[{"dropping-particle":"","family":"Dahiya","given":"Divakar","non-dropping-particle":"","parse-names":false,"suffix":""},{"dropping-particle":"","family":"Terpou","given":"Antonia","non-dropping-particle":"","parse-names":false,"suffix":""},{"dropping-particle":"","family":"Dasenaki","given":"Marilena","non-dropping-particle":"","parse-names":false,"suffix":""},{"dropping-particle":"","family":"Nigam","given":"Poonam S.","non-dropping-particle":"","parse-names":false,"suffix":""}],"container-title":"Sustainable Food Technology","id":"ITEM-1","issue":"4","issued":{"date-parts":[["2023"]]},"page":"500-510","title":"Current status and future prospects of bioactive molecules delivered through sustainable encapsulation techniques for food fortification","type":"article-journal","volume":"1"},"uris":["http://www.mendeley.com/documents/?uuid=acb0d329-012b-4b65-bcae-9847e8db48e8"]}],"mendeley":{"formattedCitation":"[19]","plainTextFormattedCitation":"[19]","previouslyFormattedCitation":"[19]"},"properties":{"noteIndex":0},"schema":"https://github.com/citation-style-language/schema/raw/master/csl-citation.json"}</w:instrText>
      </w:r>
      <w:r w:rsidR="00DA3668">
        <w:rPr>
          <w:rFonts w:ascii="Times New Roman" w:hAnsi="Times New Roman" w:cs="Times New Roman"/>
          <w:color w:val="000000" w:themeColor="text1"/>
          <w:sz w:val="20"/>
          <w:szCs w:val="20"/>
        </w:rPr>
        <w:fldChar w:fldCharType="separate"/>
      </w:r>
      <w:r w:rsidR="00DA3668" w:rsidRPr="00DA3668">
        <w:rPr>
          <w:rFonts w:ascii="Times New Roman" w:hAnsi="Times New Roman" w:cs="Times New Roman"/>
          <w:noProof/>
          <w:color w:val="000000" w:themeColor="text1"/>
          <w:sz w:val="20"/>
          <w:szCs w:val="20"/>
        </w:rPr>
        <w:t>[19]</w:t>
      </w:r>
      <w:r w:rsidR="00DA3668">
        <w:rPr>
          <w:rFonts w:ascii="Times New Roman" w:hAnsi="Times New Roman" w:cs="Times New Roman"/>
          <w:color w:val="000000" w:themeColor="text1"/>
          <w:sz w:val="20"/>
          <w:szCs w:val="20"/>
        </w:rPr>
        <w:fldChar w:fldCharType="end"/>
      </w:r>
      <w:r w:rsidR="00DA3668">
        <w:rPr>
          <w:rFonts w:ascii="Times New Roman" w:hAnsi="Times New Roman" w:cs="Times New Roman"/>
          <w:color w:val="000000" w:themeColor="text1"/>
          <w:sz w:val="20"/>
          <w:szCs w:val="20"/>
        </w:rPr>
        <w:t xml:space="preserve"> </w:t>
      </w:r>
      <w:r w:rsidR="00843CB3">
        <w:rPr>
          <w:rFonts w:ascii="Times New Roman" w:hAnsi="Times New Roman" w:cs="Times New Roman"/>
          <w:color w:val="000000" w:themeColor="text1"/>
          <w:sz w:val="20"/>
          <w:szCs w:val="20"/>
        </w:rPr>
        <w:fldChar w:fldCharType="begin" w:fldLock="1"/>
      </w:r>
      <w:r w:rsidR="00AC050A">
        <w:rPr>
          <w:rFonts w:ascii="Times New Roman" w:hAnsi="Times New Roman" w:cs="Times New Roman"/>
          <w:color w:val="000000" w:themeColor="text1"/>
          <w:sz w:val="20"/>
          <w:szCs w:val="20"/>
        </w:rPr>
        <w:instrText>ADDIN CSL_CITATION {"citationItems":[{"id":"ITEM-1","itemData":{"DOI":"10.1016/j.tifs.2015.12.007","ISSN":"09242244","author":[{"dropping-particle":"","family":"Vieira da Silva","given":"Beatriz","non-dropping-particle":"","parse-names":false,"suffix":""},{"dropping-particle":"","family":"Barreira","given":"João C.M.","non-dropping-particle":"","parse-names":false,"suffix":""},{"dropping-particle":"","family":"Oliveira","given":"M. Beatriz P.P.","non-dropping-particle":"","parse-names":false,"suffix":""}],"container-title":"Trends in Food Science &amp; Technology","id":"ITEM-1","issued":{"date-parts":[["2016","4"]]},"page":"144-158","title":"Natural phytochemicals and probiotics as bioactive ingredients for functional foods: Extraction, biochemistry and protected-delivery technologies","type":"article-journal","volume":"50"},"uris":["http://www.mendeley.com/documents/?uuid=c90e7c98-d3f5-4a80-9e71-49d984201daf"]}],"mendeley":{"formattedCitation":"[20]","plainTextFormattedCitation":"[20]","previouslyFormattedCitation":"[20]"},"properties":{"noteIndex":0},"schema":"https://github.com/citation-style-language/schema/raw/master/csl-citation.json"}</w:instrText>
      </w:r>
      <w:r w:rsidR="00843CB3">
        <w:rPr>
          <w:rFonts w:ascii="Times New Roman" w:hAnsi="Times New Roman" w:cs="Times New Roman"/>
          <w:color w:val="000000" w:themeColor="text1"/>
          <w:sz w:val="20"/>
          <w:szCs w:val="20"/>
        </w:rPr>
        <w:fldChar w:fldCharType="separate"/>
      </w:r>
      <w:r w:rsidR="00843CB3" w:rsidRPr="00843CB3">
        <w:rPr>
          <w:rFonts w:ascii="Times New Roman" w:hAnsi="Times New Roman" w:cs="Times New Roman"/>
          <w:noProof/>
          <w:color w:val="000000" w:themeColor="text1"/>
          <w:sz w:val="20"/>
          <w:szCs w:val="20"/>
        </w:rPr>
        <w:t>[20]</w:t>
      </w:r>
      <w:r w:rsidR="00843CB3">
        <w:rPr>
          <w:rFonts w:ascii="Times New Roman" w:hAnsi="Times New Roman" w:cs="Times New Roman"/>
          <w:color w:val="000000" w:themeColor="text1"/>
          <w:sz w:val="20"/>
          <w:szCs w:val="20"/>
        </w:rPr>
        <w:fldChar w:fldCharType="end"/>
      </w:r>
    </w:p>
    <w:p w14:paraId="42847BDF" w14:textId="4908A704" w:rsidR="00AA6AD5" w:rsidRPr="00DC6A7D" w:rsidRDefault="006F68FF" w:rsidP="00F06BED">
      <w:pPr>
        <w:pStyle w:val="ListParagraph"/>
        <w:numPr>
          <w:ilvl w:val="0"/>
          <w:numId w:val="16"/>
        </w:numPr>
        <w:jc w:val="center"/>
        <w:rPr>
          <w:rFonts w:ascii="Times New Roman" w:hAnsi="Times New Roman" w:cs="Times New Roman"/>
          <w:b/>
          <w:bCs/>
          <w:color w:val="000000" w:themeColor="text1"/>
          <w:sz w:val="20"/>
          <w:szCs w:val="20"/>
        </w:rPr>
      </w:pPr>
      <w:r w:rsidRPr="00DC6A7D">
        <w:rPr>
          <w:rFonts w:ascii="Times New Roman" w:hAnsi="Times New Roman" w:cs="Times New Roman"/>
          <w:b/>
          <w:bCs/>
          <w:color w:val="000000" w:themeColor="text1"/>
          <w:sz w:val="20"/>
          <w:szCs w:val="20"/>
        </w:rPr>
        <w:t xml:space="preserve">Challenges In Stabilizing </w:t>
      </w:r>
      <w:proofErr w:type="gramStart"/>
      <w:r w:rsidRPr="00DC6A7D">
        <w:rPr>
          <w:rFonts w:ascii="Times New Roman" w:hAnsi="Times New Roman" w:cs="Times New Roman"/>
          <w:b/>
          <w:bCs/>
          <w:color w:val="000000" w:themeColor="text1"/>
          <w:sz w:val="20"/>
          <w:szCs w:val="20"/>
        </w:rPr>
        <w:t>And</w:t>
      </w:r>
      <w:proofErr w:type="gramEnd"/>
      <w:r w:rsidRPr="00DC6A7D">
        <w:rPr>
          <w:rFonts w:ascii="Times New Roman" w:hAnsi="Times New Roman" w:cs="Times New Roman"/>
          <w:b/>
          <w:bCs/>
          <w:color w:val="000000" w:themeColor="text1"/>
          <w:sz w:val="20"/>
          <w:szCs w:val="20"/>
        </w:rPr>
        <w:t xml:space="preserve"> Delivering Plant </w:t>
      </w:r>
      <w:proofErr w:type="spellStart"/>
      <w:r w:rsidRPr="00DC6A7D">
        <w:rPr>
          <w:rFonts w:ascii="Times New Roman" w:hAnsi="Times New Roman" w:cs="Times New Roman"/>
          <w:b/>
          <w:bCs/>
          <w:color w:val="000000" w:themeColor="text1"/>
          <w:sz w:val="20"/>
          <w:szCs w:val="20"/>
        </w:rPr>
        <w:t>Bioactives</w:t>
      </w:r>
      <w:proofErr w:type="spellEnd"/>
      <w:r w:rsidRPr="00DC6A7D">
        <w:rPr>
          <w:rFonts w:ascii="Times New Roman" w:hAnsi="Times New Roman" w:cs="Times New Roman"/>
          <w:b/>
          <w:bCs/>
          <w:color w:val="000000" w:themeColor="text1"/>
          <w:sz w:val="20"/>
          <w:szCs w:val="20"/>
        </w:rPr>
        <w:t xml:space="preserve"> And Extracts</w:t>
      </w:r>
    </w:p>
    <w:p w14:paraId="283534DE" w14:textId="2438E742" w:rsidR="00AA6AD5" w:rsidRPr="00574C75" w:rsidRDefault="00AA6AD5" w:rsidP="00F06BED">
      <w:pPr>
        <w:jc w:val="both"/>
        <w:rPr>
          <w:rFonts w:ascii="Times New Roman" w:hAnsi="Times New Roman" w:cs="Times New Roman"/>
          <w:color w:val="000000" w:themeColor="text1"/>
          <w:sz w:val="20"/>
          <w:szCs w:val="20"/>
        </w:rPr>
      </w:pPr>
      <w:r w:rsidRPr="00574C75">
        <w:rPr>
          <w:rFonts w:ascii="Times New Roman" w:hAnsi="Times New Roman" w:cs="Times New Roman"/>
          <w:color w:val="000000" w:themeColor="text1"/>
          <w:sz w:val="20"/>
          <w:szCs w:val="20"/>
        </w:rPr>
        <w:lastRenderedPageBreak/>
        <w:t xml:space="preserve">Growing interest in plant </w:t>
      </w:r>
      <w:proofErr w:type="spellStart"/>
      <w:r w:rsidRPr="00574C75">
        <w:rPr>
          <w:rFonts w:ascii="Times New Roman" w:hAnsi="Times New Roman" w:cs="Times New Roman"/>
          <w:color w:val="000000" w:themeColor="text1"/>
          <w:sz w:val="20"/>
          <w:szCs w:val="20"/>
        </w:rPr>
        <w:t>bioactives</w:t>
      </w:r>
      <w:proofErr w:type="spellEnd"/>
      <w:r w:rsidRPr="00574C75">
        <w:rPr>
          <w:rFonts w:ascii="Times New Roman" w:hAnsi="Times New Roman" w:cs="Times New Roman"/>
          <w:color w:val="000000" w:themeColor="text1"/>
          <w:sz w:val="20"/>
          <w:szCs w:val="20"/>
        </w:rPr>
        <w:t xml:space="preserve"> and extracts, natural compounds found in plants, is driven by their potential health benefits. These compounds show antioxidant, anti-inflammatory, anticancer, and antimicrobial properties, leading to increased research and development efforts to incorporate them into food, pharmaceutical, and cosmetic products. However, utilizing plant </w:t>
      </w:r>
      <w:proofErr w:type="spellStart"/>
      <w:r w:rsidRPr="00574C75">
        <w:rPr>
          <w:rFonts w:ascii="Times New Roman" w:hAnsi="Times New Roman" w:cs="Times New Roman"/>
          <w:color w:val="000000" w:themeColor="text1"/>
          <w:sz w:val="20"/>
          <w:szCs w:val="20"/>
        </w:rPr>
        <w:t>bioactives</w:t>
      </w:r>
      <w:proofErr w:type="spellEnd"/>
      <w:r w:rsidRPr="00574C75">
        <w:rPr>
          <w:rFonts w:ascii="Times New Roman" w:hAnsi="Times New Roman" w:cs="Times New Roman"/>
          <w:color w:val="000000" w:themeColor="text1"/>
          <w:sz w:val="20"/>
          <w:szCs w:val="20"/>
        </w:rPr>
        <w:t xml:space="preserve"> and extracts in commercial applications faces challenges, particularly in stabilizing and delivering these compounds effectively.</w:t>
      </w:r>
      <w:r w:rsidR="00AC050A">
        <w:rPr>
          <w:rFonts w:ascii="Times New Roman" w:hAnsi="Times New Roman" w:cs="Times New Roman"/>
          <w:color w:val="000000" w:themeColor="text1"/>
          <w:sz w:val="20"/>
          <w:szCs w:val="20"/>
        </w:rPr>
        <w:fldChar w:fldCharType="begin" w:fldLock="1"/>
      </w:r>
      <w:r w:rsidR="00AC050A">
        <w:rPr>
          <w:rFonts w:ascii="Times New Roman" w:hAnsi="Times New Roman" w:cs="Times New Roman"/>
          <w:color w:val="000000" w:themeColor="text1"/>
          <w:sz w:val="20"/>
          <w:szCs w:val="20"/>
        </w:rPr>
        <w:instrText>ADDIN CSL_CITATION {"citationItems":[{"id":"ITEM-1","itemData":{"DOI":"10.1016/j.micpath.2015.04.001","ISSN":"08824010","author":[{"dropping-particle":"","family":"Nisa","given":"Humeera","non-dropping-particle":"","parse-names":false,"suffix":""},{"dropping-particle":"","family":"Kamili","given":"Azra N.","non-dropping-particle":"","parse-names":false,"suffix":""},{"dropping-particle":"","family":"Nawchoo","given":"Irshad A.","non-dropping-particle":"","parse-names":false,"suffix":""},{"dropping-particle":"","family":"Shafi","given":"Sana","non-dropping-particle":"","parse-names":false,"suffix":""},{"dropping-particle":"","family":"Shameem","given":"Nowsheen","non-dropping-particle":"","parse-names":false,"suffix":""},{"dropping-particle":"","family":"Bandh","given":"Suhaib A.","non-dropping-particle":"","parse-names":false,"suffix":""}],"container-title":"Microbial Pathogenesis","id":"ITEM-1","issued":{"date-parts":[["2015","5"]]},"page":"50-59","title":"Fungal endophytes as prolific source of phytochemicals and other bioactive natural products: A review","type":"article-journal","volume":"82"},"uris":["http://www.mendeley.com/documents/?uuid=546e5b8c-2126-4bcd-a456-03bc6bcb496d"]}],"mendeley":{"formattedCitation":"[21]","plainTextFormattedCitation":"[21]","previouslyFormattedCitation":"[21]"},"properties":{"noteIndex":0},"schema":"https://github.com/citation-style-language/schema/raw/master/csl-citation.json"}</w:instrText>
      </w:r>
      <w:r w:rsidR="00AC050A">
        <w:rPr>
          <w:rFonts w:ascii="Times New Roman" w:hAnsi="Times New Roman" w:cs="Times New Roman"/>
          <w:color w:val="000000" w:themeColor="text1"/>
          <w:sz w:val="20"/>
          <w:szCs w:val="20"/>
        </w:rPr>
        <w:fldChar w:fldCharType="separate"/>
      </w:r>
      <w:r w:rsidR="00AC050A" w:rsidRPr="00AC050A">
        <w:rPr>
          <w:rFonts w:ascii="Times New Roman" w:hAnsi="Times New Roman" w:cs="Times New Roman"/>
          <w:noProof/>
          <w:color w:val="000000" w:themeColor="text1"/>
          <w:sz w:val="20"/>
          <w:szCs w:val="20"/>
        </w:rPr>
        <w:t>[21]</w:t>
      </w:r>
      <w:r w:rsidR="00AC050A">
        <w:rPr>
          <w:rFonts w:ascii="Times New Roman" w:hAnsi="Times New Roman" w:cs="Times New Roman"/>
          <w:color w:val="000000" w:themeColor="text1"/>
          <w:sz w:val="20"/>
          <w:szCs w:val="20"/>
        </w:rPr>
        <w:fldChar w:fldCharType="end"/>
      </w:r>
      <w:r w:rsidR="00AC050A">
        <w:rPr>
          <w:rFonts w:ascii="Times New Roman" w:hAnsi="Times New Roman" w:cs="Times New Roman"/>
          <w:color w:val="000000" w:themeColor="text1"/>
          <w:sz w:val="20"/>
          <w:szCs w:val="20"/>
        </w:rPr>
        <w:fldChar w:fldCharType="begin" w:fldLock="1"/>
      </w:r>
      <w:r w:rsidR="00AC050A">
        <w:rPr>
          <w:rFonts w:ascii="Times New Roman" w:hAnsi="Times New Roman" w:cs="Times New Roman"/>
          <w:color w:val="000000" w:themeColor="text1"/>
          <w:sz w:val="20"/>
          <w:szCs w:val="20"/>
        </w:rPr>
        <w:instrText>ADDIN CSL_CITATION {"citationItems":[{"id":"ITEM-1","itemData":{"DOI":"10.32859/era.21.40.1-18","ISSN":"15473465","author":[{"dropping-particle":"","family":"Khanal","given":"Asmita","non-dropping-particle":"","parse-names":false,"suffix":""},{"dropping-particle":"","family":"Devkota","given":"Hari Prasad","non-dropping-particle":"","parse-names":false,"suffix":""},{"dropping-particle":"","family":"Kaundinnyayana","given":"Sammodavardhana","non-dropping-particle":"","parse-names":false,"suffix":""},{"dropping-particle":"","family":"Gyawali","given":"Prakash","non-dropping-particle":"","parse-names":false,"suffix":""},{"dropping-particle":"","family":"Ananda","given":"Ravindra","non-dropping-particle":"","parse-names":false,"suffix":""},{"dropping-particle":"","family":"Adhikari","given":"Rameshwar","non-dropping-particle":"","parse-names":false,"suffix":""}],"container-title":"Ethnobotany Research and Applications","id":"ITEM-1","issued":{"date-parts":[["2021","6","14"]]},"title":"Culinary herbs and spices in Nepal: A review of their traditional uses, chemical constituents, and pharmacological activities","type":"article-journal","volume":"21"},"uris":["http://www.mendeley.com/documents/?uuid=91c18bdd-afff-448e-a4cc-198ce855decc"]}],"mendeley":{"formattedCitation":"[22]","plainTextFormattedCitation":"[22]","previouslyFormattedCitation":"[22]"},"properties":{"noteIndex":0},"schema":"https://github.com/citation-style-language/schema/raw/master/csl-citation.json"}</w:instrText>
      </w:r>
      <w:r w:rsidR="00AC050A">
        <w:rPr>
          <w:rFonts w:ascii="Times New Roman" w:hAnsi="Times New Roman" w:cs="Times New Roman"/>
          <w:color w:val="000000" w:themeColor="text1"/>
          <w:sz w:val="20"/>
          <w:szCs w:val="20"/>
        </w:rPr>
        <w:fldChar w:fldCharType="separate"/>
      </w:r>
      <w:r w:rsidR="00AC050A" w:rsidRPr="00AC050A">
        <w:rPr>
          <w:rFonts w:ascii="Times New Roman" w:hAnsi="Times New Roman" w:cs="Times New Roman"/>
          <w:noProof/>
          <w:color w:val="000000" w:themeColor="text1"/>
          <w:sz w:val="20"/>
          <w:szCs w:val="20"/>
        </w:rPr>
        <w:t>[22]</w:t>
      </w:r>
      <w:r w:rsidR="00AC050A">
        <w:rPr>
          <w:rFonts w:ascii="Times New Roman" w:hAnsi="Times New Roman" w:cs="Times New Roman"/>
          <w:color w:val="000000" w:themeColor="text1"/>
          <w:sz w:val="20"/>
          <w:szCs w:val="20"/>
        </w:rPr>
        <w:fldChar w:fldCharType="end"/>
      </w:r>
      <w:r w:rsidRPr="00574C75">
        <w:rPr>
          <w:rFonts w:ascii="Times New Roman" w:hAnsi="Times New Roman" w:cs="Times New Roman"/>
          <w:color w:val="000000" w:themeColor="text1"/>
          <w:sz w:val="20"/>
          <w:szCs w:val="20"/>
        </w:rPr>
        <w:t xml:space="preserve"> </w:t>
      </w:r>
      <w:r w:rsidR="00AC050A">
        <w:rPr>
          <w:rFonts w:ascii="Times New Roman" w:hAnsi="Times New Roman" w:cs="Times New Roman"/>
          <w:color w:val="000000" w:themeColor="text1"/>
          <w:sz w:val="20"/>
          <w:szCs w:val="20"/>
        </w:rPr>
        <w:fldChar w:fldCharType="begin" w:fldLock="1"/>
      </w:r>
      <w:r w:rsidR="00583CFB">
        <w:rPr>
          <w:rFonts w:ascii="Times New Roman" w:hAnsi="Times New Roman" w:cs="Times New Roman"/>
          <w:color w:val="000000" w:themeColor="text1"/>
          <w:sz w:val="20"/>
          <w:szCs w:val="20"/>
        </w:rPr>
        <w:instrText>ADDIN CSL_CITATION {"citationItems":[{"id":"ITEM-1","itemData":{"DOI":"10.1039/C4FO01175A","ISSN":"2042-6496","abstract":"The potential of microencapsulation to protect bioactive compounds ensuring bioavailability maintenance is proved but requires further studies on its applicability and incentives by regulatory agencies.","author":[{"dropping-particle":"","family":"Dias","given":"Maria Inês","non-dropping-particle":"","parse-names":false,"suffix":""},{"dropping-particle":"","family":"Ferreira","given":"Isabel C. F. R.","non-dropping-particle":"","parse-names":false,"suffix":""},{"dropping-particle":"","family":"Barreiro","given":"Maria Filomena","non-dropping-particle":"","parse-names":false,"suffix":""}],"container-title":"Food &amp; Function","id":"ITEM-1","issue":"4","issued":{"date-parts":[["2015"]]},"page":"1035-1052","title":"Microencapsulation of bioactives for food applications","type":"article-journal","volume":"6"},"uris":["http://www.mendeley.com/documents/?uuid=0f9f3f47-7524-41ea-8fa6-9c67dcad3e12"]}],"mendeley":{"formattedCitation":"[23]","plainTextFormattedCitation":"[23]","previouslyFormattedCitation":"[23]"},"properties":{"noteIndex":0},"schema":"https://github.com/citation-style-language/schema/raw/master/csl-citation.json"}</w:instrText>
      </w:r>
      <w:r w:rsidR="00AC050A">
        <w:rPr>
          <w:rFonts w:ascii="Times New Roman" w:hAnsi="Times New Roman" w:cs="Times New Roman"/>
          <w:color w:val="000000" w:themeColor="text1"/>
          <w:sz w:val="20"/>
          <w:szCs w:val="20"/>
        </w:rPr>
        <w:fldChar w:fldCharType="separate"/>
      </w:r>
      <w:r w:rsidR="00AC050A" w:rsidRPr="00AC050A">
        <w:rPr>
          <w:rFonts w:ascii="Times New Roman" w:hAnsi="Times New Roman" w:cs="Times New Roman"/>
          <w:noProof/>
          <w:color w:val="000000" w:themeColor="text1"/>
          <w:sz w:val="20"/>
          <w:szCs w:val="20"/>
        </w:rPr>
        <w:t>[23]</w:t>
      </w:r>
      <w:r w:rsidR="00AC050A">
        <w:rPr>
          <w:rFonts w:ascii="Times New Roman" w:hAnsi="Times New Roman" w:cs="Times New Roman"/>
          <w:color w:val="000000" w:themeColor="text1"/>
          <w:sz w:val="20"/>
          <w:szCs w:val="20"/>
        </w:rPr>
        <w:fldChar w:fldCharType="end"/>
      </w:r>
      <w:r w:rsidR="00AC050A">
        <w:rPr>
          <w:rFonts w:ascii="Times New Roman" w:hAnsi="Times New Roman" w:cs="Times New Roman"/>
          <w:color w:val="000000" w:themeColor="text1"/>
          <w:sz w:val="20"/>
          <w:szCs w:val="20"/>
        </w:rPr>
        <w:t xml:space="preserve"> </w:t>
      </w:r>
      <w:r w:rsidRPr="00574C75">
        <w:rPr>
          <w:rFonts w:ascii="Times New Roman" w:hAnsi="Times New Roman" w:cs="Times New Roman"/>
          <w:color w:val="000000" w:themeColor="text1"/>
          <w:sz w:val="20"/>
          <w:szCs w:val="20"/>
        </w:rPr>
        <w:t xml:space="preserve">Therefore this note highlights some of the key challenges encountered in stabilizing and delivering plant </w:t>
      </w:r>
      <w:proofErr w:type="spellStart"/>
      <w:r w:rsidRPr="00574C75">
        <w:rPr>
          <w:rFonts w:ascii="Times New Roman" w:hAnsi="Times New Roman" w:cs="Times New Roman"/>
          <w:color w:val="000000" w:themeColor="text1"/>
          <w:sz w:val="20"/>
          <w:szCs w:val="20"/>
        </w:rPr>
        <w:t>bioactives</w:t>
      </w:r>
      <w:proofErr w:type="spellEnd"/>
      <w:r w:rsidRPr="00574C75">
        <w:rPr>
          <w:rFonts w:ascii="Times New Roman" w:hAnsi="Times New Roman" w:cs="Times New Roman"/>
          <w:color w:val="000000" w:themeColor="text1"/>
          <w:sz w:val="20"/>
          <w:szCs w:val="20"/>
        </w:rPr>
        <w:t xml:space="preserve"> and extracts.</w:t>
      </w:r>
    </w:p>
    <w:p w14:paraId="1C39F082" w14:textId="77777777" w:rsidR="00AA6AD5" w:rsidRPr="00574C75" w:rsidRDefault="00AA6AD5" w:rsidP="00F06BED">
      <w:pPr>
        <w:pStyle w:val="ListParagraph"/>
        <w:numPr>
          <w:ilvl w:val="0"/>
          <w:numId w:val="2"/>
        </w:numPr>
        <w:spacing w:after="160"/>
        <w:jc w:val="both"/>
        <w:rPr>
          <w:rFonts w:ascii="Times New Roman" w:hAnsi="Times New Roman" w:cs="Times New Roman"/>
          <w:color w:val="000000" w:themeColor="text1"/>
          <w:sz w:val="20"/>
          <w:szCs w:val="20"/>
        </w:rPr>
      </w:pPr>
      <w:r w:rsidRPr="00574C75">
        <w:rPr>
          <w:rFonts w:ascii="Times New Roman" w:hAnsi="Times New Roman" w:cs="Times New Roman"/>
          <w:b/>
          <w:bCs/>
          <w:color w:val="000000" w:themeColor="text1"/>
          <w:sz w:val="20"/>
          <w:szCs w:val="20"/>
        </w:rPr>
        <w:t>Chemical Instability:</w:t>
      </w:r>
      <w:r w:rsidRPr="00574C75">
        <w:rPr>
          <w:rFonts w:ascii="Times New Roman" w:hAnsi="Times New Roman" w:cs="Times New Roman"/>
          <w:color w:val="000000" w:themeColor="text1"/>
          <w:sz w:val="20"/>
          <w:szCs w:val="20"/>
        </w:rPr>
        <w:t xml:space="preserve"> </w:t>
      </w:r>
    </w:p>
    <w:p w14:paraId="75CC661E" w14:textId="5D532671" w:rsidR="00AA6AD5" w:rsidRPr="00574C75" w:rsidRDefault="00AA6AD5" w:rsidP="00F06BED">
      <w:pPr>
        <w:pStyle w:val="ListParagraph"/>
        <w:jc w:val="both"/>
        <w:rPr>
          <w:rFonts w:ascii="Times New Roman" w:hAnsi="Times New Roman" w:cs="Times New Roman"/>
          <w:color w:val="000000" w:themeColor="text1"/>
          <w:sz w:val="20"/>
          <w:szCs w:val="20"/>
        </w:rPr>
      </w:pPr>
      <w:r w:rsidRPr="00574C75">
        <w:rPr>
          <w:rFonts w:ascii="Times New Roman" w:hAnsi="Times New Roman" w:cs="Times New Roman"/>
          <w:color w:val="000000" w:themeColor="text1"/>
          <w:sz w:val="20"/>
          <w:szCs w:val="20"/>
        </w:rPr>
        <w:t xml:space="preserve">Plant </w:t>
      </w:r>
      <w:proofErr w:type="spellStart"/>
      <w:r w:rsidRPr="00574C75">
        <w:rPr>
          <w:rFonts w:ascii="Times New Roman" w:hAnsi="Times New Roman" w:cs="Times New Roman"/>
          <w:color w:val="000000" w:themeColor="text1"/>
          <w:sz w:val="20"/>
          <w:szCs w:val="20"/>
        </w:rPr>
        <w:t>bioactives</w:t>
      </w:r>
      <w:proofErr w:type="spellEnd"/>
      <w:r w:rsidRPr="00574C75">
        <w:rPr>
          <w:rFonts w:ascii="Times New Roman" w:hAnsi="Times New Roman" w:cs="Times New Roman"/>
          <w:color w:val="000000" w:themeColor="text1"/>
          <w:sz w:val="20"/>
          <w:szCs w:val="20"/>
        </w:rPr>
        <w:t xml:space="preserve"> often exhibit inherent instability, making them susceptible to degradation from factors like light, heat, oxygen, and pH fluctuations. This degradation can result in a loss of their beneficial properties, diminishing the effectiveness of the end product.</w:t>
      </w:r>
      <w:r w:rsidR="00583CFB">
        <w:rPr>
          <w:rFonts w:ascii="Times New Roman" w:hAnsi="Times New Roman" w:cs="Times New Roman"/>
          <w:color w:val="000000" w:themeColor="text1"/>
          <w:sz w:val="20"/>
          <w:szCs w:val="20"/>
        </w:rPr>
        <w:fldChar w:fldCharType="begin" w:fldLock="1"/>
      </w:r>
      <w:r w:rsidR="00E65A08">
        <w:rPr>
          <w:rFonts w:ascii="Times New Roman" w:hAnsi="Times New Roman" w:cs="Times New Roman"/>
          <w:color w:val="000000" w:themeColor="text1"/>
          <w:sz w:val="20"/>
          <w:szCs w:val="20"/>
        </w:rPr>
        <w:instrText>ADDIN CSL_CITATION {"citationItems":[{"id":"ITEM-1","itemData":{"DOI":"10.1016/j.fpsl.2022.100872","ISSN":"22142894","author":[{"dropping-particle":"","family":"Oladzadabbasabadi","given":"Nazila","non-dropping-particle":"","parse-names":false,"suffix":""},{"dropping-particle":"","family":"Mohammadi Nafchi","given":"Abdorreza","non-dropping-particle":"","parse-names":false,"suffix":""},{"dropping-particle":"","family":"Ghasemlou","given":"Mehran","non-dropping-particle":"","parse-names":false,"suffix":""},{"dropping-particle":"","family":"Ariffin","given":"Fazilah","non-dropping-particle":"","parse-names":false,"suffix":""},{"dropping-particle":"","family":"Singh","given":"Zora","non-dropping-particle":"","parse-names":false,"suffix":""},{"dropping-particle":"","family":"Al-Hassan","given":"A.A","non-dropping-particle":"","parse-names":false,"suffix":""}],"container-title":"Food Packaging and Shelf Life","id":"ITEM-1","issued":{"date-parts":[["2022","9"]]},"page":"100872","title":"Natural anthocyanins: Sources, extraction, characterization, and suitability for smart packaging","type":"article-journal","volume":"33"},"uris":["http://www.mendeley.com/documents/?uuid=2a7bde1e-bc2c-4d92-bfea-e3347cd428f1"]}],"mendeley":{"formattedCitation":"[24]","plainTextFormattedCitation":"[24]","previouslyFormattedCitation":"[24]"},"properties":{"noteIndex":0},"schema":"https://github.com/citation-style-language/schema/raw/master/csl-citation.json"}</w:instrText>
      </w:r>
      <w:r w:rsidR="00583CFB">
        <w:rPr>
          <w:rFonts w:ascii="Times New Roman" w:hAnsi="Times New Roman" w:cs="Times New Roman"/>
          <w:color w:val="000000" w:themeColor="text1"/>
          <w:sz w:val="20"/>
          <w:szCs w:val="20"/>
        </w:rPr>
        <w:fldChar w:fldCharType="separate"/>
      </w:r>
      <w:r w:rsidR="00583CFB" w:rsidRPr="00583CFB">
        <w:rPr>
          <w:rFonts w:ascii="Times New Roman" w:hAnsi="Times New Roman" w:cs="Times New Roman"/>
          <w:noProof/>
          <w:color w:val="000000" w:themeColor="text1"/>
          <w:sz w:val="20"/>
          <w:szCs w:val="20"/>
        </w:rPr>
        <w:t>[24]</w:t>
      </w:r>
      <w:r w:rsidR="00583CFB">
        <w:rPr>
          <w:rFonts w:ascii="Times New Roman" w:hAnsi="Times New Roman" w:cs="Times New Roman"/>
          <w:color w:val="000000" w:themeColor="text1"/>
          <w:sz w:val="20"/>
          <w:szCs w:val="20"/>
        </w:rPr>
        <w:fldChar w:fldCharType="end"/>
      </w:r>
      <w:r w:rsidR="009E0CE4">
        <w:rPr>
          <w:rFonts w:ascii="Times New Roman" w:hAnsi="Times New Roman" w:cs="Times New Roman"/>
          <w:color w:val="000000" w:themeColor="text1"/>
          <w:sz w:val="20"/>
          <w:szCs w:val="20"/>
        </w:rPr>
        <w:t xml:space="preserve"> </w:t>
      </w:r>
    </w:p>
    <w:p w14:paraId="3D768442" w14:textId="77777777" w:rsidR="00AA6AD5" w:rsidRPr="00574C75" w:rsidRDefault="00AA6AD5" w:rsidP="00F06BED">
      <w:pPr>
        <w:pStyle w:val="ListParagraph"/>
        <w:numPr>
          <w:ilvl w:val="0"/>
          <w:numId w:val="2"/>
        </w:numPr>
        <w:spacing w:after="160"/>
        <w:jc w:val="both"/>
        <w:rPr>
          <w:rFonts w:ascii="Times New Roman" w:hAnsi="Times New Roman" w:cs="Times New Roman"/>
          <w:color w:val="000000" w:themeColor="text1"/>
          <w:sz w:val="20"/>
          <w:szCs w:val="20"/>
        </w:rPr>
      </w:pPr>
      <w:r w:rsidRPr="00574C75">
        <w:rPr>
          <w:rFonts w:ascii="Times New Roman" w:hAnsi="Times New Roman" w:cs="Times New Roman"/>
          <w:b/>
          <w:bCs/>
          <w:color w:val="000000" w:themeColor="text1"/>
          <w:sz w:val="20"/>
          <w:szCs w:val="20"/>
        </w:rPr>
        <w:t>Solubility Issues:</w:t>
      </w:r>
      <w:r w:rsidRPr="00574C75">
        <w:rPr>
          <w:rFonts w:ascii="Times New Roman" w:hAnsi="Times New Roman" w:cs="Times New Roman"/>
          <w:color w:val="000000" w:themeColor="text1"/>
          <w:sz w:val="20"/>
          <w:szCs w:val="20"/>
        </w:rPr>
        <w:t xml:space="preserve"> </w:t>
      </w:r>
    </w:p>
    <w:p w14:paraId="06BCBF75" w14:textId="3E0B456C" w:rsidR="00AA6AD5" w:rsidRPr="00574C75" w:rsidRDefault="00AA6AD5" w:rsidP="00F06BED">
      <w:pPr>
        <w:pStyle w:val="ListParagraph"/>
        <w:jc w:val="both"/>
        <w:rPr>
          <w:rFonts w:ascii="Times New Roman" w:hAnsi="Times New Roman" w:cs="Times New Roman"/>
          <w:color w:val="000000" w:themeColor="text1"/>
          <w:sz w:val="20"/>
          <w:szCs w:val="20"/>
        </w:rPr>
      </w:pPr>
      <w:r w:rsidRPr="00574C75">
        <w:rPr>
          <w:rFonts w:ascii="Times New Roman" w:hAnsi="Times New Roman" w:cs="Times New Roman"/>
          <w:color w:val="000000" w:themeColor="text1"/>
          <w:sz w:val="20"/>
          <w:szCs w:val="20"/>
        </w:rPr>
        <w:t xml:space="preserve">Enhancing the solubility of bioactive compounds from plants is crucial to improve their bioavailability and efficacy. However, this poses a significant challenge in developing effective delivery systems for better absorption in the body. </w:t>
      </w:r>
      <w:r w:rsidR="00E65A08">
        <w:rPr>
          <w:rFonts w:ascii="Times New Roman" w:hAnsi="Times New Roman" w:cs="Times New Roman"/>
          <w:color w:val="000000" w:themeColor="text1"/>
          <w:sz w:val="20"/>
          <w:szCs w:val="20"/>
        </w:rPr>
        <w:fldChar w:fldCharType="begin" w:fldLock="1"/>
      </w:r>
      <w:r w:rsidR="00E65A08">
        <w:rPr>
          <w:rFonts w:ascii="Times New Roman" w:hAnsi="Times New Roman" w:cs="Times New Roman"/>
          <w:color w:val="000000" w:themeColor="text1"/>
          <w:sz w:val="20"/>
          <w:szCs w:val="20"/>
        </w:rPr>
        <w:instrText>ADDIN CSL_CITATION {"citationItems":[{"id":"ITEM-1","itemData":{"DOI":"10.1016/j.cis.2020.102210","ISSN":"00018686","author":[{"dropping-particle":"","family":"Hosseini","given":"Hamed","non-dropping-particle":"","parse-names":false,"suffix":""},{"dropping-particle":"","family":"Jafari","given":"Seid Mahdi","non-dropping-particle":"","parse-names":false,"suffix":""}],"container-title":"Advances in Colloid and Interface Science","id":"ITEM-1","issued":{"date-parts":[["2020","8"]]},"page":"102210","title":"Introducing nano/microencapsulated bioactive ingredients for extending the shelf-life of food products","type":"article-journal","volume":"282"},"uris":["http://www.mendeley.com/documents/?uuid=4a661610-d1fd-4762-9c06-32ed1548b01d"]}],"mendeley":{"formattedCitation":"[25]","plainTextFormattedCitation":"[25]","previouslyFormattedCitation":"[25]"},"properties":{"noteIndex":0},"schema":"https://github.com/citation-style-language/schema/raw/master/csl-citation.json"}</w:instrText>
      </w:r>
      <w:r w:rsidR="00E65A08">
        <w:rPr>
          <w:rFonts w:ascii="Times New Roman" w:hAnsi="Times New Roman" w:cs="Times New Roman"/>
          <w:color w:val="000000" w:themeColor="text1"/>
          <w:sz w:val="20"/>
          <w:szCs w:val="20"/>
        </w:rPr>
        <w:fldChar w:fldCharType="separate"/>
      </w:r>
      <w:r w:rsidR="00E65A08" w:rsidRPr="00E65A08">
        <w:rPr>
          <w:rFonts w:ascii="Times New Roman" w:hAnsi="Times New Roman" w:cs="Times New Roman"/>
          <w:noProof/>
          <w:color w:val="000000" w:themeColor="text1"/>
          <w:sz w:val="20"/>
          <w:szCs w:val="20"/>
        </w:rPr>
        <w:t>[25]</w:t>
      </w:r>
      <w:r w:rsidR="00E65A08">
        <w:rPr>
          <w:rFonts w:ascii="Times New Roman" w:hAnsi="Times New Roman" w:cs="Times New Roman"/>
          <w:color w:val="000000" w:themeColor="text1"/>
          <w:sz w:val="20"/>
          <w:szCs w:val="20"/>
        </w:rPr>
        <w:fldChar w:fldCharType="end"/>
      </w:r>
    </w:p>
    <w:p w14:paraId="12099910" w14:textId="77777777" w:rsidR="00AA6AD5" w:rsidRPr="00574C75" w:rsidRDefault="00AA6AD5" w:rsidP="00F06BED">
      <w:pPr>
        <w:pStyle w:val="ListParagraph"/>
        <w:numPr>
          <w:ilvl w:val="0"/>
          <w:numId w:val="2"/>
        </w:numPr>
        <w:spacing w:after="160"/>
        <w:jc w:val="both"/>
        <w:rPr>
          <w:rFonts w:ascii="Times New Roman" w:hAnsi="Times New Roman" w:cs="Times New Roman"/>
          <w:color w:val="000000" w:themeColor="text1"/>
          <w:sz w:val="20"/>
          <w:szCs w:val="20"/>
        </w:rPr>
      </w:pPr>
      <w:r w:rsidRPr="00574C75">
        <w:rPr>
          <w:rFonts w:ascii="Times New Roman" w:hAnsi="Times New Roman" w:cs="Times New Roman"/>
          <w:b/>
          <w:bCs/>
          <w:color w:val="000000" w:themeColor="text1"/>
          <w:sz w:val="20"/>
          <w:szCs w:val="20"/>
        </w:rPr>
        <w:t>Bioavailability and Absorption:</w:t>
      </w:r>
      <w:r w:rsidRPr="00574C75">
        <w:rPr>
          <w:rFonts w:ascii="Times New Roman" w:hAnsi="Times New Roman" w:cs="Times New Roman"/>
          <w:color w:val="000000" w:themeColor="text1"/>
          <w:sz w:val="20"/>
          <w:szCs w:val="20"/>
        </w:rPr>
        <w:t xml:space="preserve"> </w:t>
      </w:r>
    </w:p>
    <w:p w14:paraId="1541BF13" w14:textId="0B435408" w:rsidR="00AA6AD5" w:rsidRPr="00574C75" w:rsidRDefault="00AA6AD5" w:rsidP="00F06BED">
      <w:pPr>
        <w:pStyle w:val="ListParagraph"/>
        <w:jc w:val="both"/>
        <w:rPr>
          <w:rFonts w:ascii="Times New Roman" w:hAnsi="Times New Roman" w:cs="Times New Roman"/>
          <w:color w:val="000000" w:themeColor="text1"/>
          <w:sz w:val="20"/>
          <w:szCs w:val="20"/>
        </w:rPr>
      </w:pPr>
      <w:r w:rsidRPr="00574C75">
        <w:rPr>
          <w:rFonts w:ascii="Times New Roman" w:hAnsi="Times New Roman" w:cs="Times New Roman"/>
          <w:color w:val="000000" w:themeColor="text1"/>
          <w:sz w:val="20"/>
          <w:szCs w:val="20"/>
        </w:rPr>
        <w:t xml:space="preserve">The successful delivery of plant </w:t>
      </w:r>
      <w:proofErr w:type="spellStart"/>
      <w:r w:rsidRPr="00574C75">
        <w:rPr>
          <w:rFonts w:ascii="Times New Roman" w:hAnsi="Times New Roman" w:cs="Times New Roman"/>
          <w:color w:val="000000" w:themeColor="text1"/>
          <w:sz w:val="20"/>
          <w:szCs w:val="20"/>
        </w:rPr>
        <w:t>bioactives</w:t>
      </w:r>
      <w:proofErr w:type="spellEnd"/>
      <w:r w:rsidRPr="00574C75">
        <w:rPr>
          <w:rFonts w:ascii="Times New Roman" w:hAnsi="Times New Roman" w:cs="Times New Roman"/>
          <w:color w:val="000000" w:themeColor="text1"/>
          <w:sz w:val="20"/>
          <w:szCs w:val="20"/>
        </w:rPr>
        <w:t xml:space="preserve"> into target tissues or cells is a challenging task. The body's intricate physiological processes can impede the absorption and bioavailability of these compounds, limiting their therapeutic potential.</w:t>
      </w:r>
      <w:r w:rsidR="00E65A08">
        <w:rPr>
          <w:rFonts w:ascii="Times New Roman" w:hAnsi="Times New Roman" w:cs="Times New Roman"/>
          <w:color w:val="000000" w:themeColor="text1"/>
          <w:sz w:val="20"/>
          <w:szCs w:val="20"/>
        </w:rPr>
        <w:t xml:space="preserve"> </w:t>
      </w:r>
      <w:r w:rsidR="00E65A08">
        <w:rPr>
          <w:rFonts w:ascii="Times New Roman" w:hAnsi="Times New Roman" w:cs="Times New Roman"/>
          <w:color w:val="000000" w:themeColor="text1"/>
          <w:sz w:val="20"/>
          <w:szCs w:val="20"/>
        </w:rPr>
        <w:fldChar w:fldCharType="begin" w:fldLock="1"/>
      </w:r>
      <w:r w:rsidR="00E65A08">
        <w:rPr>
          <w:rFonts w:ascii="Times New Roman" w:hAnsi="Times New Roman" w:cs="Times New Roman"/>
          <w:color w:val="000000" w:themeColor="text1"/>
          <w:sz w:val="20"/>
          <w:szCs w:val="20"/>
        </w:rPr>
        <w:instrText>ADDIN CSL_CITATION {"citationItems":[{"id":"ITEM-1","itemData":{"DOI":"10.1016/j.tifs.2018.06.011","ISSN":"09242244","author":[{"dropping-particle":"","family":"Gonçalves","given":"Raquel F.S.","non-dropping-particle":"","parse-names":false,"suffix":""},{"dropping-particle":"","family":"Martins","given":"Joana T.","non-dropping-particle":"","parse-names":false,"suffix":""},{"dropping-particle":"","family":"Duarte","given":"Catarina M.M.","non-dropping-particle":"","parse-names":false,"suffix":""},{"dropping-particle":"","family":"Vicente","given":"António A.","non-dropping-particle":"","parse-names":false,"suffix":""},{"dropping-particle":"","family":"Pinheiro","given":"Ana C.","non-dropping-particle":"","parse-names":false,"suffix":""}],"container-title":"Trends in Food Science &amp; Technology","id":"ITEM-1","issued":{"date-parts":[["2018","8"]]},"page":"270-291","title":"Advances in nutraceutical delivery systems: From formulation design for bioavailability enhancement to efficacy and safety evaluation","type":"article-journal","volume":"78"},"uris":["http://www.mendeley.com/documents/?uuid=6389cbf9-2640-4ce4-a26a-aff69624a38b"]}],"mendeley":{"formattedCitation":"[26]","plainTextFormattedCitation":"[26]","previouslyFormattedCitation":"[26]"},"properties":{"noteIndex":0},"schema":"https://github.com/citation-style-language/schema/raw/master/csl-citation.json"}</w:instrText>
      </w:r>
      <w:r w:rsidR="00E65A08">
        <w:rPr>
          <w:rFonts w:ascii="Times New Roman" w:hAnsi="Times New Roman" w:cs="Times New Roman"/>
          <w:color w:val="000000" w:themeColor="text1"/>
          <w:sz w:val="20"/>
          <w:szCs w:val="20"/>
        </w:rPr>
        <w:fldChar w:fldCharType="separate"/>
      </w:r>
      <w:r w:rsidR="00E65A08" w:rsidRPr="00E65A08">
        <w:rPr>
          <w:rFonts w:ascii="Times New Roman" w:hAnsi="Times New Roman" w:cs="Times New Roman"/>
          <w:noProof/>
          <w:color w:val="000000" w:themeColor="text1"/>
          <w:sz w:val="20"/>
          <w:szCs w:val="20"/>
        </w:rPr>
        <w:t>[26]</w:t>
      </w:r>
      <w:r w:rsidR="00E65A08">
        <w:rPr>
          <w:rFonts w:ascii="Times New Roman" w:hAnsi="Times New Roman" w:cs="Times New Roman"/>
          <w:color w:val="000000" w:themeColor="text1"/>
          <w:sz w:val="20"/>
          <w:szCs w:val="20"/>
        </w:rPr>
        <w:fldChar w:fldCharType="end"/>
      </w:r>
    </w:p>
    <w:p w14:paraId="164C0197" w14:textId="77777777" w:rsidR="00AA6AD5" w:rsidRPr="00574C75" w:rsidRDefault="00AA6AD5" w:rsidP="00F06BED">
      <w:pPr>
        <w:pStyle w:val="ListParagraph"/>
        <w:numPr>
          <w:ilvl w:val="0"/>
          <w:numId w:val="2"/>
        </w:numPr>
        <w:spacing w:after="160"/>
        <w:jc w:val="both"/>
        <w:rPr>
          <w:rFonts w:ascii="Times New Roman" w:hAnsi="Times New Roman" w:cs="Times New Roman"/>
          <w:color w:val="000000" w:themeColor="text1"/>
          <w:sz w:val="20"/>
          <w:szCs w:val="20"/>
        </w:rPr>
      </w:pPr>
      <w:r w:rsidRPr="00574C75">
        <w:rPr>
          <w:rFonts w:ascii="Times New Roman" w:hAnsi="Times New Roman" w:cs="Times New Roman"/>
          <w:b/>
          <w:bCs/>
          <w:color w:val="000000" w:themeColor="text1"/>
          <w:sz w:val="20"/>
          <w:szCs w:val="20"/>
        </w:rPr>
        <w:t>Interactions with Other Ingredients:</w:t>
      </w:r>
      <w:r w:rsidRPr="00574C75">
        <w:rPr>
          <w:rFonts w:ascii="Times New Roman" w:hAnsi="Times New Roman" w:cs="Times New Roman"/>
          <w:color w:val="000000" w:themeColor="text1"/>
          <w:sz w:val="20"/>
          <w:szCs w:val="20"/>
        </w:rPr>
        <w:t xml:space="preserve"> </w:t>
      </w:r>
    </w:p>
    <w:p w14:paraId="7CE5AE7B" w14:textId="54784429" w:rsidR="00AA6AD5" w:rsidRPr="00574C75" w:rsidRDefault="00AA6AD5" w:rsidP="00F06BED">
      <w:pPr>
        <w:pStyle w:val="ListParagraph"/>
        <w:jc w:val="both"/>
        <w:rPr>
          <w:rFonts w:ascii="Times New Roman" w:hAnsi="Times New Roman" w:cs="Times New Roman"/>
          <w:color w:val="000000" w:themeColor="text1"/>
          <w:sz w:val="20"/>
          <w:szCs w:val="20"/>
        </w:rPr>
      </w:pPr>
      <w:r w:rsidRPr="00574C75">
        <w:rPr>
          <w:rFonts w:ascii="Times New Roman" w:hAnsi="Times New Roman" w:cs="Times New Roman"/>
          <w:color w:val="000000" w:themeColor="text1"/>
          <w:sz w:val="20"/>
          <w:szCs w:val="20"/>
        </w:rPr>
        <w:t xml:space="preserve">Interactions between plant </w:t>
      </w:r>
      <w:proofErr w:type="spellStart"/>
      <w:r w:rsidRPr="00574C75">
        <w:rPr>
          <w:rFonts w:ascii="Times New Roman" w:hAnsi="Times New Roman" w:cs="Times New Roman"/>
          <w:color w:val="000000" w:themeColor="text1"/>
          <w:sz w:val="20"/>
          <w:szCs w:val="20"/>
        </w:rPr>
        <w:t>bioactives</w:t>
      </w:r>
      <w:proofErr w:type="spellEnd"/>
      <w:r w:rsidRPr="00574C75">
        <w:rPr>
          <w:rFonts w:ascii="Times New Roman" w:hAnsi="Times New Roman" w:cs="Times New Roman"/>
          <w:color w:val="000000" w:themeColor="text1"/>
          <w:sz w:val="20"/>
          <w:szCs w:val="20"/>
        </w:rPr>
        <w:t xml:space="preserve"> and other ingredients in formulations can impact stability and efficacy. Compatibility challenges with excipients or active pharmaceutical ingredients are significant concerns in various formulations.</w:t>
      </w:r>
      <w:r w:rsidR="00E65A08">
        <w:rPr>
          <w:rFonts w:ascii="Times New Roman" w:hAnsi="Times New Roman" w:cs="Times New Roman"/>
          <w:color w:val="000000" w:themeColor="text1"/>
          <w:sz w:val="20"/>
          <w:szCs w:val="20"/>
        </w:rPr>
        <w:t xml:space="preserve"> </w:t>
      </w:r>
      <w:r w:rsidR="00E65A08">
        <w:rPr>
          <w:rFonts w:ascii="Times New Roman" w:hAnsi="Times New Roman" w:cs="Times New Roman"/>
          <w:color w:val="000000" w:themeColor="text1"/>
          <w:sz w:val="20"/>
          <w:szCs w:val="20"/>
        </w:rPr>
        <w:fldChar w:fldCharType="begin" w:fldLock="1"/>
      </w:r>
      <w:r w:rsidR="00E65A08">
        <w:rPr>
          <w:rFonts w:ascii="Times New Roman" w:hAnsi="Times New Roman" w:cs="Times New Roman"/>
          <w:color w:val="000000" w:themeColor="text1"/>
          <w:sz w:val="20"/>
          <w:szCs w:val="20"/>
        </w:rPr>
        <w:instrText>ADDIN CSL_CITATION {"citationItems":[{"id":"ITEM-1","itemData":{"DOI":"10.1016/j.jenvman.2016.09.071","ISSN":"03014797","author":[{"dropping-particle":"","family":"Khandelwal","given":"Neha","non-dropping-particle":"","parse-names":false,"suffix":""},{"dropping-particle":"","family":"Barbole","given":"Ranjit S.","non-dropping-particle":"","parse-names":false,"suffix":""},{"dropping-particle":"","family":"Banerjee","given":"Shashwat S.","non-dropping-particle":"","parse-names":false,"suffix":""},{"dropping-particle":"","family":"Chate","given":"Govind P.","non-dropping-particle":"","parse-names":false,"suffix":""},{"dropping-particle":"V.","family":"Biradar","given":"Ankush","non-dropping-particle":"","parse-names":false,"suffix":""},{"dropping-particle":"","family":"Khandare","given":"Jayant J.","non-dropping-particle":"","parse-names":false,"suffix":""},{"dropping-particle":"","family":"Giri","given":"Ashok P.","non-dropping-particle":"","parse-names":false,"suffix":""}],"container-title":"Journal of Environmental Management","id":"ITEM-1","issued":{"date-parts":[["2016","12"]]},"page":"157-169","title":"Budding trends in integrated pest management using advanced micro- and nano-materials: Challenges and perspectives","type":"article-journal","volume":"184"},"uris":["http://www.mendeley.com/documents/?uuid=0afe67a2-b0a8-4bb6-bb3e-7b8dc011b3f9"]}],"mendeley":{"formattedCitation":"[27]","plainTextFormattedCitation":"[27]","previouslyFormattedCitation":"[27]"},"properties":{"noteIndex":0},"schema":"https://github.com/citation-style-language/schema/raw/master/csl-citation.json"}</w:instrText>
      </w:r>
      <w:r w:rsidR="00E65A08">
        <w:rPr>
          <w:rFonts w:ascii="Times New Roman" w:hAnsi="Times New Roman" w:cs="Times New Roman"/>
          <w:color w:val="000000" w:themeColor="text1"/>
          <w:sz w:val="20"/>
          <w:szCs w:val="20"/>
        </w:rPr>
        <w:fldChar w:fldCharType="separate"/>
      </w:r>
      <w:r w:rsidR="00E65A08" w:rsidRPr="00E65A08">
        <w:rPr>
          <w:rFonts w:ascii="Times New Roman" w:hAnsi="Times New Roman" w:cs="Times New Roman"/>
          <w:noProof/>
          <w:color w:val="000000" w:themeColor="text1"/>
          <w:sz w:val="20"/>
          <w:szCs w:val="20"/>
        </w:rPr>
        <w:t>[27]</w:t>
      </w:r>
      <w:r w:rsidR="00E65A08">
        <w:rPr>
          <w:rFonts w:ascii="Times New Roman" w:hAnsi="Times New Roman" w:cs="Times New Roman"/>
          <w:color w:val="000000" w:themeColor="text1"/>
          <w:sz w:val="20"/>
          <w:szCs w:val="20"/>
        </w:rPr>
        <w:fldChar w:fldCharType="end"/>
      </w:r>
    </w:p>
    <w:p w14:paraId="1263A078" w14:textId="77777777" w:rsidR="00AA6AD5" w:rsidRPr="00574C75" w:rsidRDefault="00AA6AD5" w:rsidP="00F06BED">
      <w:pPr>
        <w:pStyle w:val="ListParagraph"/>
        <w:numPr>
          <w:ilvl w:val="0"/>
          <w:numId w:val="2"/>
        </w:numPr>
        <w:spacing w:after="160"/>
        <w:jc w:val="both"/>
        <w:rPr>
          <w:rFonts w:ascii="Times New Roman" w:hAnsi="Times New Roman" w:cs="Times New Roman"/>
          <w:color w:val="000000" w:themeColor="text1"/>
          <w:sz w:val="20"/>
          <w:szCs w:val="20"/>
        </w:rPr>
      </w:pPr>
      <w:r w:rsidRPr="00574C75">
        <w:rPr>
          <w:rFonts w:ascii="Times New Roman" w:hAnsi="Times New Roman" w:cs="Times New Roman"/>
          <w:b/>
          <w:bCs/>
          <w:color w:val="000000" w:themeColor="text1"/>
          <w:sz w:val="20"/>
          <w:szCs w:val="20"/>
        </w:rPr>
        <w:t>Regulatory Hurdles:</w:t>
      </w:r>
      <w:r w:rsidRPr="00574C75">
        <w:rPr>
          <w:rFonts w:ascii="Times New Roman" w:hAnsi="Times New Roman" w:cs="Times New Roman"/>
          <w:color w:val="000000" w:themeColor="text1"/>
          <w:sz w:val="20"/>
          <w:szCs w:val="20"/>
        </w:rPr>
        <w:t xml:space="preserve"> </w:t>
      </w:r>
    </w:p>
    <w:p w14:paraId="130FD1C5" w14:textId="2A331D78" w:rsidR="00AA6AD5" w:rsidRPr="00574C75" w:rsidRDefault="00AA6AD5" w:rsidP="00F06BED">
      <w:pPr>
        <w:pStyle w:val="ListParagraph"/>
        <w:jc w:val="both"/>
        <w:rPr>
          <w:rFonts w:ascii="Times New Roman" w:hAnsi="Times New Roman" w:cs="Times New Roman"/>
          <w:color w:val="000000" w:themeColor="text1"/>
          <w:sz w:val="20"/>
          <w:szCs w:val="20"/>
        </w:rPr>
      </w:pPr>
      <w:r w:rsidRPr="00574C75">
        <w:rPr>
          <w:rFonts w:ascii="Times New Roman" w:hAnsi="Times New Roman" w:cs="Times New Roman"/>
          <w:color w:val="000000" w:themeColor="text1"/>
          <w:sz w:val="20"/>
          <w:szCs w:val="20"/>
        </w:rPr>
        <w:t xml:space="preserve">Incorporating plant </w:t>
      </w:r>
      <w:proofErr w:type="spellStart"/>
      <w:r w:rsidRPr="00574C75">
        <w:rPr>
          <w:rFonts w:ascii="Times New Roman" w:hAnsi="Times New Roman" w:cs="Times New Roman"/>
          <w:color w:val="000000" w:themeColor="text1"/>
          <w:sz w:val="20"/>
          <w:szCs w:val="20"/>
        </w:rPr>
        <w:t>bioactives</w:t>
      </w:r>
      <w:proofErr w:type="spellEnd"/>
      <w:r w:rsidRPr="00574C75">
        <w:rPr>
          <w:rFonts w:ascii="Times New Roman" w:hAnsi="Times New Roman" w:cs="Times New Roman"/>
          <w:color w:val="000000" w:themeColor="text1"/>
          <w:sz w:val="20"/>
          <w:szCs w:val="20"/>
        </w:rPr>
        <w:t xml:space="preserve"> into commercial products involves complying with stringent regulatory guidelines. The lengthy and costly approval process can act as a barrier, impeding the development of products utilizing these compounds.</w:t>
      </w:r>
      <w:r w:rsidR="00E65A08">
        <w:rPr>
          <w:rFonts w:ascii="Times New Roman" w:hAnsi="Times New Roman" w:cs="Times New Roman"/>
          <w:color w:val="000000" w:themeColor="text1"/>
          <w:sz w:val="20"/>
          <w:szCs w:val="20"/>
        </w:rPr>
        <w:t xml:space="preserve"> </w:t>
      </w:r>
      <w:r w:rsidR="00E65A08">
        <w:rPr>
          <w:rFonts w:ascii="Times New Roman" w:hAnsi="Times New Roman" w:cs="Times New Roman"/>
          <w:color w:val="000000" w:themeColor="text1"/>
          <w:sz w:val="20"/>
          <w:szCs w:val="20"/>
        </w:rPr>
        <w:fldChar w:fldCharType="begin" w:fldLock="1"/>
      </w:r>
      <w:r w:rsidR="00E65A08">
        <w:rPr>
          <w:rFonts w:ascii="Times New Roman" w:hAnsi="Times New Roman" w:cs="Times New Roman"/>
          <w:color w:val="000000" w:themeColor="text1"/>
          <w:sz w:val="20"/>
          <w:szCs w:val="20"/>
        </w:rPr>
        <w:instrText>ADDIN CSL_CITATION {"citationItems":[{"id":"ITEM-1","itemData":{"DOI":"10.1016/j.jenvman.2016.09.071","ISSN":"03014797","author":[{"dropping-particle":"","family":"Khandelwal","given":"Neha","non-dropping-particle":"","parse-names":false,"suffix":""},{"dropping-particle":"","family":"Barbole","given":"Ranjit S.","non-dropping-particle":"","parse-names":false,"suffix":""},{"dropping-particle":"","family":"Banerjee","given":"Shashwat S.","non-dropping-particle":"","parse-names":false,"suffix":""},{"dropping-particle":"","family":"Chate","given":"Govind P.","non-dropping-particle":"","parse-names":false,"suffix":""},{"dropping-particle":"V.","family":"Biradar","given":"Ankush","non-dropping-particle":"","parse-names":false,"suffix":""},{"dropping-particle":"","family":"Khandare","given":"Jayant J.","non-dropping-particle":"","parse-names":false,"suffix":""},{"dropping-particle":"","family":"Giri","given":"Ashok P.","non-dropping-particle":"","parse-names":false,"suffix":""}],"container-title":"Journal of Environmental Management","id":"ITEM-1","issued":{"date-parts":[["2016","12"]]},"page":"157-169","title":"Budding trends in integrated pest management using advanced micro- and nano-materials: Challenges and perspectives","type":"article-journal","volume":"184"},"uris":["http://www.mendeley.com/documents/?uuid=0afe67a2-b0a8-4bb6-bb3e-7b8dc011b3f9"]}],"mendeley":{"formattedCitation":"[27]","plainTextFormattedCitation":"[27]","previouslyFormattedCitation":"[27]"},"properties":{"noteIndex":0},"schema":"https://github.com/citation-style-language/schema/raw/master/csl-citation.json"}</w:instrText>
      </w:r>
      <w:r w:rsidR="00E65A08">
        <w:rPr>
          <w:rFonts w:ascii="Times New Roman" w:hAnsi="Times New Roman" w:cs="Times New Roman"/>
          <w:color w:val="000000" w:themeColor="text1"/>
          <w:sz w:val="20"/>
          <w:szCs w:val="20"/>
        </w:rPr>
        <w:fldChar w:fldCharType="separate"/>
      </w:r>
      <w:r w:rsidR="00E65A08" w:rsidRPr="00E65A08">
        <w:rPr>
          <w:rFonts w:ascii="Times New Roman" w:hAnsi="Times New Roman" w:cs="Times New Roman"/>
          <w:noProof/>
          <w:color w:val="000000" w:themeColor="text1"/>
          <w:sz w:val="20"/>
          <w:szCs w:val="20"/>
        </w:rPr>
        <w:t>[27]</w:t>
      </w:r>
      <w:r w:rsidR="00E65A08">
        <w:rPr>
          <w:rFonts w:ascii="Times New Roman" w:hAnsi="Times New Roman" w:cs="Times New Roman"/>
          <w:color w:val="000000" w:themeColor="text1"/>
          <w:sz w:val="20"/>
          <w:szCs w:val="20"/>
        </w:rPr>
        <w:fldChar w:fldCharType="end"/>
      </w:r>
    </w:p>
    <w:p w14:paraId="60EF328E" w14:textId="77777777" w:rsidR="00AA6AD5" w:rsidRPr="00574C75" w:rsidRDefault="00AA6AD5" w:rsidP="00F06BED">
      <w:pPr>
        <w:pStyle w:val="ListParagraph"/>
        <w:numPr>
          <w:ilvl w:val="0"/>
          <w:numId w:val="2"/>
        </w:numPr>
        <w:spacing w:after="160"/>
        <w:jc w:val="both"/>
        <w:rPr>
          <w:rFonts w:ascii="Times New Roman" w:hAnsi="Times New Roman" w:cs="Times New Roman"/>
          <w:color w:val="000000" w:themeColor="text1"/>
          <w:sz w:val="20"/>
          <w:szCs w:val="20"/>
        </w:rPr>
      </w:pPr>
      <w:r w:rsidRPr="00574C75">
        <w:rPr>
          <w:rFonts w:ascii="Times New Roman" w:hAnsi="Times New Roman" w:cs="Times New Roman"/>
          <w:b/>
          <w:bCs/>
          <w:color w:val="000000" w:themeColor="text1"/>
          <w:sz w:val="20"/>
          <w:szCs w:val="20"/>
        </w:rPr>
        <w:t>Standardization and Quality Control:</w:t>
      </w:r>
      <w:r w:rsidRPr="00574C75">
        <w:rPr>
          <w:rFonts w:ascii="Times New Roman" w:hAnsi="Times New Roman" w:cs="Times New Roman"/>
          <w:color w:val="000000" w:themeColor="text1"/>
          <w:sz w:val="20"/>
          <w:szCs w:val="20"/>
        </w:rPr>
        <w:t xml:space="preserve"> </w:t>
      </w:r>
    </w:p>
    <w:p w14:paraId="53735012" w14:textId="0E66DD28" w:rsidR="00AA6AD5" w:rsidRPr="00574C75" w:rsidRDefault="00AA6AD5" w:rsidP="00F06BED">
      <w:pPr>
        <w:pStyle w:val="ListParagraph"/>
        <w:jc w:val="both"/>
        <w:rPr>
          <w:rFonts w:ascii="Times New Roman" w:hAnsi="Times New Roman" w:cs="Times New Roman"/>
          <w:color w:val="000000" w:themeColor="text1"/>
          <w:sz w:val="20"/>
          <w:szCs w:val="20"/>
        </w:rPr>
      </w:pPr>
      <w:r w:rsidRPr="00574C75">
        <w:rPr>
          <w:rFonts w:ascii="Times New Roman" w:hAnsi="Times New Roman" w:cs="Times New Roman"/>
          <w:color w:val="000000" w:themeColor="text1"/>
          <w:sz w:val="20"/>
          <w:szCs w:val="20"/>
        </w:rPr>
        <w:t>The chemical composition of plant extracts can vary considerably due to factors such as growing conditions, harvesting methods, and extraction processes. To deliver reliable and effective products, ensuring consistency and standardization of bioactive content in plant extracts is crucial.</w:t>
      </w:r>
      <w:r w:rsidR="00E65A08">
        <w:rPr>
          <w:rFonts w:ascii="Times New Roman" w:hAnsi="Times New Roman" w:cs="Times New Roman"/>
          <w:color w:val="000000" w:themeColor="text1"/>
          <w:sz w:val="20"/>
          <w:szCs w:val="20"/>
        </w:rPr>
        <w:t xml:space="preserve"> </w:t>
      </w:r>
      <w:r w:rsidR="00E65A08">
        <w:rPr>
          <w:rFonts w:ascii="Times New Roman" w:hAnsi="Times New Roman" w:cs="Times New Roman"/>
          <w:color w:val="000000" w:themeColor="text1"/>
          <w:sz w:val="20"/>
          <w:szCs w:val="20"/>
        </w:rPr>
        <w:fldChar w:fldCharType="begin" w:fldLock="1"/>
      </w:r>
      <w:r w:rsidR="00E65A08">
        <w:rPr>
          <w:rFonts w:ascii="Times New Roman" w:hAnsi="Times New Roman" w:cs="Times New Roman"/>
          <w:color w:val="000000" w:themeColor="text1"/>
          <w:sz w:val="20"/>
          <w:szCs w:val="20"/>
        </w:rPr>
        <w:instrText>ADDIN CSL_CITATION {"citationItems":[{"id":"ITEM-1","itemData":{"DOI":"10.5897/IJBC11.163","ISSN":"2141243X","author":[{"dropping-particle":"","family":"Kunle","given":"","non-dropping-particle":"","parse-names":false,"suffix":""}],"container-title":"International Journal of Biodiversity and Conservation","id":"ITEM-1","issue":"3","issued":{"date-parts":[["2012","3"]]},"title":"Standardization of herbal medicines - A review","type":"article-journal","volume":"4"},"uris":["http://www.mendeley.com/documents/?uuid=9f126472-da0b-43a3-ab66-749ee94624ce"]}],"mendeley":{"formattedCitation":"[28]","plainTextFormattedCitation":"[28]","previouslyFormattedCitation":"[28]"},"properties":{"noteIndex":0},"schema":"https://github.com/citation-style-language/schema/raw/master/csl-citation.json"}</w:instrText>
      </w:r>
      <w:r w:rsidR="00E65A08">
        <w:rPr>
          <w:rFonts w:ascii="Times New Roman" w:hAnsi="Times New Roman" w:cs="Times New Roman"/>
          <w:color w:val="000000" w:themeColor="text1"/>
          <w:sz w:val="20"/>
          <w:szCs w:val="20"/>
        </w:rPr>
        <w:fldChar w:fldCharType="separate"/>
      </w:r>
      <w:r w:rsidR="00E65A08" w:rsidRPr="00E65A08">
        <w:rPr>
          <w:rFonts w:ascii="Times New Roman" w:hAnsi="Times New Roman" w:cs="Times New Roman"/>
          <w:noProof/>
          <w:color w:val="000000" w:themeColor="text1"/>
          <w:sz w:val="20"/>
          <w:szCs w:val="20"/>
        </w:rPr>
        <w:t>[28]</w:t>
      </w:r>
      <w:r w:rsidR="00E65A08">
        <w:rPr>
          <w:rFonts w:ascii="Times New Roman" w:hAnsi="Times New Roman" w:cs="Times New Roman"/>
          <w:color w:val="000000" w:themeColor="text1"/>
          <w:sz w:val="20"/>
          <w:szCs w:val="20"/>
        </w:rPr>
        <w:fldChar w:fldCharType="end"/>
      </w:r>
    </w:p>
    <w:p w14:paraId="09D39E41" w14:textId="77777777" w:rsidR="00AA6AD5" w:rsidRPr="00574C75" w:rsidRDefault="00AA6AD5" w:rsidP="00F06BED">
      <w:pPr>
        <w:pStyle w:val="ListParagraph"/>
        <w:numPr>
          <w:ilvl w:val="0"/>
          <w:numId w:val="2"/>
        </w:numPr>
        <w:spacing w:after="160"/>
        <w:jc w:val="both"/>
        <w:rPr>
          <w:rFonts w:ascii="Times New Roman" w:hAnsi="Times New Roman" w:cs="Times New Roman"/>
          <w:color w:val="000000" w:themeColor="text1"/>
          <w:sz w:val="20"/>
          <w:szCs w:val="20"/>
        </w:rPr>
      </w:pPr>
      <w:r w:rsidRPr="00574C75">
        <w:rPr>
          <w:rFonts w:ascii="Times New Roman" w:hAnsi="Times New Roman" w:cs="Times New Roman"/>
          <w:b/>
          <w:bCs/>
          <w:color w:val="000000" w:themeColor="text1"/>
          <w:sz w:val="20"/>
          <w:szCs w:val="20"/>
        </w:rPr>
        <w:t>Delivery System Selection</w:t>
      </w:r>
      <w:r w:rsidRPr="00574C75">
        <w:rPr>
          <w:rFonts w:ascii="Times New Roman" w:hAnsi="Times New Roman" w:cs="Times New Roman"/>
          <w:color w:val="000000" w:themeColor="text1"/>
          <w:sz w:val="20"/>
          <w:szCs w:val="20"/>
        </w:rPr>
        <w:t xml:space="preserve">: </w:t>
      </w:r>
    </w:p>
    <w:p w14:paraId="166AE3AE" w14:textId="680A046A" w:rsidR="00AA6AD5" w:rsidRPr="00574C75" w:rsidRDefault="00AA6AD5" w:rsidP="00F06BED">
      <w:pPr>
        <w:pStyle w:val="ListParagraph"/>
        <w:jc w:val="both"/>
        <w:rPr>
          <w:rFonts w:ascii="Times New Roman" w:hAnsi="Times New Roman" w:cs="Times New Roman"/>
          <w:color w:val="000000" w:themeColor="text1"/>
          <w:sz w:val="20"/>
          <w:szCs w:val="20"/>
        </w:rPr>
      </w:pPr>
      <w:r w:rsidRPr="00574C75">
        <w:rPr>
          <w:rFonts w:ascii="Times New Roman" w:hAnsi="Times New Roman" w:cs="Times New Roman"/>
          <w:color w:val="000000" w:themeColor="text1"/>
          <w:sz w:val="20"/>
          <w:szCs w:val="20"/>
        </w:rPr>
        <w:t xml:space="preserve">Developing suitable delivery systems that safeguard plant </w:t>
      </w:r>
      <w:proofErr w:type="spellStart"/>
      <w:r w:rsidRPr="00574C75">
        <w:rPr>
          <w:rFonts w:ascii="Times New Roman" w:hAnsi="Times New Roman" w:cs="Times New Roman"/>
          <w:color w:val="000000" w:themeColor="text1"/>
          <w:sz w:val="20"/>
          <w:szCs w:val="20"/>
        </w:rPr>
        <w:t>bioactives</w:t>
      </w:r>
      <w:proofErr w:type="spellEnd"/>
      <w:r w:rsidRPr="00574C75">
        <w:rPr>
          <w:rFonts w:ascii="Times New Roman" w:hAnsi="Times New Roman" w:cs="Times New Roman"/>
          <w:color w:val="000000" w:themeColor="text1"/>
          <w:sz w:val="20"/>
          <w:szCs w:val="20"/>
        </w:rPr>
        <w:t xml:space="preserve"> during storage and transportation, while enabling controlled release at the desired location, is a complex task.</w:t>
      </w:r>
      <w:r w:rsidR="00E65A08">
        <w:rPr>
          <w:rFonts w:ascii="Times New Roman" w:hAnsi="Times New Roman" w:cs="Times New Roman"/>
          <w:color w:val="000000" w:themeColor="text1"/>
          <w:sz w:val="20"/>
          <w:szCs w:val="20"/>
        </w:rPr>
        <w:t xml:space="preserve"> </w:t>
      </w:r>
      <w:r w:rsidR="00E65A08">
        <w:rPr>
          <w:rFonts w:ascii="Times New Roman" w:hAnsi="Times New Roman" w:cs="Times New Roman"/>
          <w:color w:val="000000" w:themeColor="text1"/>
          <w:sz w:val="20"/>
          <w:szCs w:val="20"/>
        </w:rPr>
        <w:fldChar w:fldCharType="begin" w:fldLock="1"/>
      </w:r>
      <w:r w:rsidR="00E65A08">
        <w:rPr>
          <w:rFonts w:ascii="Times New Roman" w:hAnsi="Times New Roman" w:cs="Times New Roman"/>
          <w:color w:val="000000" w:themeColor="text1"/>
          <w:sz w:val="20"/>
          <w:szCs w:val="20"/>
        </w:rPr>
        <w:instrText>ADDIN CSL_CITATION {"citationItems":[{"id":"ITEM-1","itemData":{"DOI":"10.1039/C5FO00050E","ISSN":"2042-6496","abstract":"The application of food-grade delivery systems for the encapsulation, protection and controlled release of bioactive food ingredients have recently gained increasing interest in the research fields of functional foods and pharmaceutics. The preparation and application of bifunctional particles provide a novel perspective for the design of plant protein-based delivery system.","author":[{"dropping-particle":"","family":"Wan","given":"Zhi-Li","non-dropping-particle":"","parse-names":false,"suffix":""},{"dropping-particle":"","family":"Guo","given":"Jian","non-dropping-particle":"","parse-names":false,"suffix":""},{"dropping-particle":"","family":"Yang","given":"Xiao-Quan","non-dropping-particle":"","parse-names":false,"suffix":""}],"container-title":"Food &amp; Function","id":"ITEM-1","issue":"9","issued":{"date-parts":[["2015"]]},"page":"2876-2889","title":"Plant protein-based delivery systems for bioactive ingredients in foods","type":"article-journal","volume":"6"},"uris":["http://www.mendeley.com/documents/?uuid=120515d6-1170-4399-81ae-1928f307d425"]}],"mendeley":{"formattedCitation":"[29]","plainTextFormattedCitation":"[29]","previouslyFormattedCitation":"[29]"},"properties":{"noteIndex":0},"schema":"https://github.com/citation-style-language/schema/raw/master/csl-citation.json"}</w:instrText>
      </w:r>
      <w:r w:rsidR="00E65A08">
        <w:rPr>
          <w:rFonts w:ascii="Times New Roman" w:hAnsi="Times New Roman" w:cs="Times New Roman"/>
          <w:color w:val="000000" w:themeColor="text1"/>
          <w:sz w:val="20"/>
          <w:szCs w:val="20"/>
        </w:rPr>
        <w:fldChar w:fldCharType="separate"/>
      </w:r>
      <w:r w:rsidR="00E65A08" w:rsidRPr="00E65A08">
        <w:rPr>
          <w:rFonts w:ascii="Times New Roman" w:hAnsi="Times New Roman" w:cs="Times New Roman"/>
          <w:noProof/>
          <w:color w:val="000000" w:themeColor="text1"/>
          <w:sz w:val="20"/>
          <w:szCs w:val="20"/>
        </w:rPr>
        <w:t>[29]</w:t>
      </w:r>
      <w:r w:rsidR="00E65A08">
        <w:rPr>
          <w:rFonts w:ascii="Times New Roman" w:hAnsi="Times New Roman" w:cs="Times New Roman"/>
          <w:color w:val="000000" w:themeColor="text1"/>
          <w:sz w:val="20"/>
          <w:szCs w:val="20"/>
        </w:rPr>
        <w:fldChar w:fldCharType="end"/>
      </w:r>
    </w:p>
    <w:p w14:paraId="1DAD494E" w14:textId="77777777" w:rsidR="00AA6AD5" w:rsidRPr="00574C75" w:rsidRDefault="00AA6AD5" w:rsidP="00F06BED">
      <w:pPr>
        <w:pStyle w:val="ListParagraph"/>
        <w:numPr>
          <w:ilvl w:val="0"/>
          <w:numId w:val="2"/>
        </w:numPr>
        <w:spacing w:after="160"/>
        <w:jc w:val="both"/>
        <w:rPr>
          <w:rFonts w:ascii="Times New Roman" w:hAnsi="Times New Roman" w:cs="Times New Roman"/>
          <w:color w:val="000000" w:themeColor="text1"/>
          <w:sz w:val="20"/>
          <w:szCs w:val="20"/>
        </w:rPr>
      </w:pPr>
      <w:r w:rsidRPr="00574C75">
        <w:rPr>
          <w:rFonts w:ascii="Times New Roman" w:hAnsi="Times New Roman" w:cs="Times New Roman"/>
          <w:b/>
          <w:bCs/>
          <w:color w:val="000000" w:themeColor="text1"/>
          <w:sz w:val="20"/>
          <w:szCs w:val="20"/>
        </w:rPr>
        <w:t>Cost Considerations:</w:t>
      </w:r>
      <w:r w:rsidRPr="00574C75">
        <w:rPr>
          <w:rFonts w:ascii="Times New Roman" w:hAnsi="Times New Roman" w:cs="Times New Roman"/>
          <w:color w:val="000000" w:themeColor="text1"/>
          <w:sz w:val="20"/>
          <w:szCs w:val="20"/>
        </w:rPr>
        <w:t xml:space="preserve"> </w:t>
      </w:r>
    </w:p>
    <w:p w14:paraId="1BE1E691" w14:textId="129C3878" w:rsidR="00AA6AD5" w:rsidRPr="00574C75" w:rsidRDefault="00AA6AD5" w:rsidP="00F06BED">
      <w:pPr>
        <w:pStyle w:val="ListParagraph"/>
        <w:jc w:val="both"/>
        <w:rPr>
          <w:rFonts w:ascii="Times New Roman" w:hAnsi="Times New Roman" w:cs="Times New Roman"/>
          <w:color w:val="000000" w:themeColor="text1"/>
          <w:sz w:val="20"/>
          <w:szCs w:val="20"/>
        </w:rPr>
      </w:pPr>
      <w:r w:rsidRPr="00574C75">
        <w:rPr>
          <w:rFonts w:ascii="Times New Roman" w:hAnsi="Times New Roman" w:cs="Times New Roman"/>
          <w:color w:val="000000" w:themeColor="text1"/>
          <w:sz w:val="20"/>
          <w:szCs w:val="20"/>
        </w:rPr>
        <w:t xml:space="preserve">The production and extraction of plant </w:t>
      </w:r>
      <w:proofErr w:type="spellStart"/>
      <w:r w:rsidRPr="00574C75">
        <w:rPr>
          <w:rFonts w:ascii="Times New Roman" w:hAnsi="Times New Roman" w:cs="Times New Roman"/>
          <w:color w:val="000000" w:themeColor="text1"/>
          <w:sz w:val="20"/>
          <w:szCs w:val="20"/>
        </w:rPr>
        <w:t>bioactives</w:t>
      </w:r>
      <w:proofErr w:type="spellEnd"/>
      <w:r w:rsidRPr="00574C75">
        <w:rPr>
          <w:rFonts w:ascii="Times New Roman" w:hAnsi="Times New Roman" w:cs="Times New Roman"/>
          <w:color w:val="000000" w:themeColor="text1"/>
          <w:sz w:val="20"/>
          <w:szCs w:val="20"/>
        </w:rPr>
        <w:t>, especially from rare or low-yield sources, can be costly, limiting their commercial viability and accessibility to consumers.</w:t>
      </w:r>
      <w:r w:rsidR="00E65A08">
        <w:rPr>
          <w:rFonts w:ascii="Times New Roman" w:hAnsi="Times New Roman" w:cs="Times New Roman"/>
          <w:color w:val="000000" w:themeColor="text1"/>
          <w:sz w:val="20"/>
          <w:szCs w:val="20"/>
        </w:rPr>
        <w:t xml:space="preserve"> </w:t>
      </w:r>
      <w:r w:rsidR="00E65A08">
        <w:rPr>
          <w:rFonts w:ascii="Times New Roman" w:hAnsi="Times New Roman" w:cs="Times New Roman"/>
          <w:color w:val="000000" w:themeColor="text1"/>
          <w:sz w:val="20"/>
          <w:szCs w:val="20"/>
        </w:rPr>
        <w:fldChar w:fldCharType="begin" w:fldLock="1"/>
      </w:r>
      <w:r w:rsidR="000520D6">
        <w:rPr>
          <w:rFonts w:ascii="Times New Roman" w:hAnsi="Times New Roman" w:cs="Times New Roman"/>
          <w:color w:val="000000" w:themeColor="text1"/>
          <w:sz w:val="20"/>
          <w:szCs w:val="20"/>
        </w:rPr>
        <w:instrText>ADDIN CSL_CITATION {"citationItems":[{"id":"ITEM-1","itemData":{"DOI":"10.1016/C2015-0-04878-X","ISBN":"9780128093801","id":"ITEM-1","issued":{"date-parts":[["2017"]]},"publisher":"Elsevier","title":"Water Extraction of Bioactive Compounds","type":"book"},"uris":["http://www.mendeley.com/documents/?uuid=c34daafd-6dbd-4a0f-8cc6-9d4804a40e62"]}],"mendeley":{"formattedCitation":"[30]","plainTextFormattedCitation":"[30]","previouslyFormattedCitation":"[30]"},"properties":{"noteIndex":0},"schema":"https://github.com/citation-style-language/schema/raw/master/csl-citation.json"}</w:instrText>
      </w:r>
      <w:r w:rsidR="00E65A08">
        <w:rPr>
          <w:rFonts w:ascii="Times New Roman" w:hAnsi="Times New Roman" w:cs="Times New Roman"/>
          <w:color w:val="000000" w:themeColor="text1"/>
          <w:sz w:val="20"/>
          <w:szCs w:val="20"/>
        </w:rPr>
        <w:fldChar w:fldCharType="separate"/>
      </w:r>
      <w:r w:rsidR="00E65A08" w:rsidRPr="00E65A08">
        <w:rPr>
          <w:rFonts w:ascii="Times New Roman" w:hAnsi="Times New Roman" w:cs="Times New Roman"/>
          <w:noProof/>
          <w:color w:val="000000" w:themeColor="text1"/>
          <w:sz w:val="20"/>
          <w:szCs w:val="20"/>
        </w:rPr>
        <w:t>[30]</w:t>
      </w:r>
      <w:r w:rsidR="00E65A08">
        <w:rPr>
          <w:rFonts w:ascii="Times New Roman" w:hAnsi="Times New Roman" w:cs="Times New Roman"/>
          <w:color w:val="000000" w:themeColor="text1"/>
          <w:sz w:val="20"/>
          <w:szCs w:val="20"/>
        </w:rPr>
        <w:fldChar w:fldCharType="end"/>
      </w:r>
    </w:p>
    <w:p w14:paraId="4457091D" w14:textId="77777777" w:rsidR="00AA6AD5" w:rsidRPr="00574C75" w:rsidRDefault="00AA6AD5" w:rsidP="00F06BED">
      <w:pPr>
        <w:jc w:val="both"/>
        <w:rPr>
          <w:rFonts w:ascii="Times New Roman" w:hAnsi="Times New Roman" w:cs="Times New Roman"/>
          <w:color w:val="000000"/>
          <w:sz w:val="20"/>
          <w:szCs w:val="20"/>
        </w:rPr>
      </w:pPr>
    </w:p>
    <w:p w14:paraId="5A057F77" w14:textId="4E760E21" w:rsidR="00AA6AD5" w:rsidRPr="00DC6A7D" w:rsidRDefault="00A4549A" w:rsidP="00F06BED">
      <w:pPr>
        <w:pStyle w:val="ListParagraph"/>
        <w:numPr>
          <w:ilvl w:val="0"/>
          <w:numId w:val="16"/>
        </w:numPr>
        <w:jc w:val="center"/>
        <w:rPr>
          <w:rFonts w:ascii="Times New Roman" w:hAnsi="Times New Roman" w:cs="Times New Roman"/>
          <w:b/>
          <w:bCs/>
          <w:color w:val="000000" w:themeColor="text1"/>
          <w:sz w:val="20"/>
          <w:szCs w:val="20"/>
        </w:rPr>
      </w:pPr>
      <w:r w:rsidRPr="00DC6A7D">
        <w:rPr>
          <w:rFonts w:ascii="Times New Roman" w:hAnsi="Times New Roman" w:cs="Times New Roman"/>
          <w:b/>
          <w:bCs/>
          <w:color w:val="000000" w:themeColor="text1"/>
          <w:sz w:val="20"/>
          <w:szCs w:val="20"/>
        </w:rPr>
        <w:t xml:space="preserve">Role Of Polymeric </w:t>
      </w:r>
      <w:proofErr w:type="spellStart"/>
      <w:r w:rsidRPr="00DC6A7D">
        <w:rPr>
          <w:rFonts w:ascii="Times New Roman" w:hAnsi="Times New Roman" w:cs="Times New Roman"/>
          <w:b/>
          <w:bCs/>
          <w:color w:val="000000" w:themeColor="text1"/>
          <w:sz w:val="20"/>
          <w:szCs w:val="20"/>
        </w:rPr>
        <w:t>Nanoformulations</w:t>
      </w:r>
      <w:proofErr w:type="spellEnd"/>
      <w:r w:rsidRPr="00DC6A7D">
        <w:rPr>
          <w:rFonts w:ascii="Times New Roman" w:hAnsi="Times New Roman" w:cs="Times New Roman"/>
          <w:b/>
          <w:bCs/>
          <w:color w:val="000000" w:themeColor="text1"/>
          <w:sz w:val="20"/>
          <w:szCs w:val="20"/>
        </w:rPr>
        <w:t xml:space="preserve"> </w:t>
      </w:r>
      <w:proofErr w:type="gramStart"/>
      <w:r w:rsidRPr="00DC6A7D">
        <w:rPr>
          <w:rFonts w:ascii="Times New Roman" w:hAnsi="Times New Roman" w:cs="Times New Roman"/>
          <w:b/>
          <w:bCs/>
          <w:color w:val="000000" w:themeColor="text1"/>
          <w:sz w:val="20"/>
          <w:szCs w:val="20"/>
        </w:rPr>
        <w:t>In</w:t>
      </w:r>
      <w:proofErr w:type="gramEnd"/>
      <w:r w:rsidRPr="00DC6A7D">
        <w:rPr>
          <w:rFonts w:ascii="Times New Roman" w:hAnsi="Times New Roman" w:cs="Times New Roman"/>
          <w:b/>
          <w:bCs/>
          <w:color w:val="000000" w:themeColor="text1"/>
          <w:sz w:val="20"/>
          <w:szCs w:val="20"/>
        </w:rPr>
        <w:t xml:space="preserve"> Improving Stability And Bioavailability</w:t>
      </w:r>
    </w:p>
    <w:p w14:paraId="1FF7E195" w14:textId="63B2C059" w:rsidR="00AA6AD5" w:rsidRPr="00574C75" w:rsidRDefault="00AA6AD5" w:rsidP="00F06BED">
      <w:pPr>
        <w:jc w:val="both"/>
        <w:rPr>
          <w:rFonts w:ascii="Times New Roman" w:hAnsi="Times New Roman" w:cs="Times New Roman"/>
          <w:color w:val="000000" w:themeColor="text1"/>
          <w:sz w:val="20"/>
          <w:szCs w:val="20"/>
        </w:rPr>
      </w:pPr>
      <w:r w:rsidRPr="00574C75">
        <w:rPr>
          <w:rFonts w:ascii="Times New Roman" w:hAnsi="Times New Roman" w:cs="Times New Roman"/>
          <w:color w:val="000000" w:themeColor="text1"/>
          <w:sz w:val="20"/>
          <w:szCs w:val="20"/>
        </w:rPr>
        <w:t xml:space="preserve">Polymeric </w:t>
      </w:r>
      <w:proofErr w:type="spellStart"/>
      <w:r w:rsidRPr="00574C75">
        <w:rPr>
          <w:rFonts w:ascii="Times New Roman" w:hAnsi="Times New Roman" w:cs="Times New Roman"/>
          <w:color w:val="000000" w:themeColor="text1"/>
          <w:sz w:val="20"/>
          <w:szCs w:val="20"/>
        </w:rPr>
        <w:t>nanoformulations</w:t>
      </w:r>
      <w:proofErr w:type="spellEnd"/>
      <w:r w:rsidRPr="00574C75">
        <w:rPr>
          <w:rFonts w:ascii="Times New Roman" w:hAnsi="Times New Roman" w:cs="Times New Roman"/>
          <w:color w:val="000000" w:themeColor="text1"/>
          <w:sz w:val="20"/>
          <w:szCs w:val="20"/>
        </w:rPr>
        <w:t xml:space="preserve"> play a crucial role in enhancing the stability and bioavailability of plant </w:t>
      </w:r>
      <w:proofErr w:type="spellStart"/>
      <w:r w:rsidRPr="00574C75">
        <w:rPr>
          <w:rFonts w:ascii="Times New Roman" w:hAnsi="Times New Roman" w:cs="Times New Roman"/>
          <w:color w:val="000000" w:themeColor="text1"/>
          <w:sz w:val="20"/>
          <w:szCs w:val="20"/>
        </w:rPr>
        <w:t>bioactives</w:t>
      </w:r>
      <w:proofErr w:type="spellEnd"/>
      <w:r w:rsidRPr="00574C75">
        <w:rPr>
          <w:rFonts w:ascii="Times New Roman" w:hAnsi="Times New Roman" w:cs="Times New Roman"/>
          <w:color w:val="000000" w:themeColor="text1"/>
          <w:sz w:val="20"/>
          <w:szCs w:val="20"/>
        </w:rPr>
        <w:t xml:space="preserve"> and extracts. By encapsulating and protecting the bioactive compounds within a stable polymeric matrix, these </w:t>
      </w:r>
      <w:proofErr w:type="spellStart"/>
      <w:r w:rsidRPr="00574C75">
        <w:rPr>
          <w:rFonts w:ascii="Times New Roman" w:hAnsi="Times New Roman" w:cs="Times New Roman"/>
          <w:color w:val="000000" w:themeColor="text1"/>
          <w:sz w:val="20"/>
          <w:szCs w:val="20"/>
        </w:rPr>
        <w:t>nanoformulations</w:t>
      </w:r>
      <w:proofErr w:type="spellEnd"/>
      <w:r w:rsidRPr="00574C75">
        <w:rPr>
          <w:rFonts w:ascii="Times New Roman" w:hAnsi="Times New Roman" w:cs="Times New Roman"/>
          <w:color w:val="000000" w:themeColor="text1"/>
          <w:sz w:val="20"/>
          <w:szCs w:val="20"/>
        </w:rPr>
        <w:t xml:space="preserve"> offer numerous advantages over conventional delivery systems.</w:t>
      </w:r>
      <w:r w:rsidR="000520D6">
        <w:rPr>
          <w:rFonts w:ascii="Times New Roman" w:hAnsi="Times New Roman" w:cs="Times New Roman"/>
          <w:color w:val="000000" w:themeColor="text1"/>
          <w:sz w:val="20"/>
          <w:szCs w:val="20"/>
        </w:rPr>
        <w:fldChar w:fldCharType="begin" w:fldLock="1"/>
      </w:r>
      <w:r w:rsidR="000520D6">
        <w:rPr>
          <w:rFonts w:ascii="Times New Roman" w:hAnsi="Times New Roman" w:cs="Times New Roman"/>
          <w:color w:val="000000" w:themeColor="text1"/>
          <w:sz w:val="20"/>
          <w:szCs w:val="20"/>
        </w:rPr>
        <w:instrText>ADDIN CSL_CITATION {"citationItems":[{"id":"ITEM-1","itemData":{"DOI":"10.2174/2212798411204010008","ISSN":"22127984","author":[{"dropping-particle":"","family":"Sonkaria","given":"Sanjiv","non-dropping-particle":"","parse-names":false,"suffix":""},{"dropping-particle":"","family":"Ahn","given":"Sung-Hoon","non-dropping-particle":"","parse-names":false,"suffix":""},{"dropping-particle":"","family":"Khare","given":"Versha","non-dropping-particle":"","parse-names":false,"suffix":""}],"container-title":"Recent Patents on Food, Nutrition &amp; Agriculturee","id":"ITEM-1","issue":"1","issued":{"date-parts":[["2012","4","1"]]},"page":"8-18","title":"Nanotechnology and its Impact on Food and Nutrition: A Review","type":"article-journal","volume":"4"},"uris":["http://www.mendeley.com/documents/?uuid=cde34428-04ab-4779-aca1-e38390528039"]}],"mendeley":{"formattedCitation":"[31]","plainTextFormattedCitation":"[31]","previouslyFormattedCitation":"[31]"},"properties":{"noteIndex":0},"schema":"https://github.com/citation-style-language/schema/raw/master/csl-citation.json"}</w:instrText>
      </w:r>
      <w:r w:rsidR="000520D6">
        <w:rPr>
          <w:rFonts w:ascii="Times New Roman" w:hAnsi="Times New Roman" w:cs="Times New Roman"/>
          <w:color w:val="000000" w:themeColor="text1"/>
          <w:sz w:val="20"/>
          <w:szCs w:val="20"/>
        </w:rPr>
        <w:fldChar w:fldCharType="separate"/>
      </w:r>
      <w:r w:rsidR="000520D6" w:rsidRPr="000520D6">
        <w:rPr>
          <w:rFonts w:ascii="Times New Roman" w:hAnsi="Times New Roman" w:cs="Times New Roman"/>
          <w:noProof/>
          <w:color w:val="000000" w:themeColor="text1"/>
          <w:sz w:val="20"/>
          <w:szCs w:val="20"/>
        </w:rPr>
        <w:t>[31]</w:t>
      </w:r>
      <w:r w:rsidR="000520D6">
        <w:rPr>
          <w:rFonts w:ascii="Times New Roman" w:hAnsi="Times New Roman" w:cs="Times New Roman"/>
          <w:color w:val="000000" w:themeColor="text1"/>
          <w:sz w:val="20"/>
          <w:szCs w:val="20"/>
        </w:rPr>
        <w:fldChar w:fldCharType="end"/>
      </w:r>
      <w:r w:rsidR="009E0CE4">
        <w:rPr>
          <w:rFonts w:ascii="Times New Roman" w:hAnsi="Times New Roman" w:cs="Times New Roman"/>
          <w:color w:val="000000" w:themeColor="text1"/>
          <w:sz w:val="20"/>
          <w:szCs w:val="20"/>
        </w:rPr>
        <w:t xml:space="preserve"> </w:t>
      </w:r>
    </w:p>
    <w:p w14:paraId="0395D372" w14:textId="77777777" w:rsidR="00AA6AD5" w:rsidRPr="00574C75" w:rsidRDefault="00AA6AD5" w:rsidP="00F06BED">
      <w:pPr>
        <w:pStyle w:val="ListParagraph"/>
        <w:numPr>
          <w:ilvl w:val="0"/>
          <w:numId w:val="3"/>
        </w:numPr>
        <w:spacing w:after="160"/>
        <w:jc w:val="both"/>
        <w:rPr>
          <w:rFonts w:ascii="Times New Roman" w:hAnsi="Times New Roman" w:cs="Times New Roman"/>
          <w:color w:val="000000" w:themeColor="text1"/>
          <w:sz w:val="20"/>
          <w:szCs w:val="20"/>
        </w:rPr>
      </w:pPr>
      <w:r w:rsidRPr="00574C75">
        <w:rPr>
          <w:rFonts w:ascii="Times New Roman" w:hAnsi="Times New Roman" w:cs="Times New Roman"/>
          <w:b/>
          <w:bCs/>
          <w:color w:val="000000" w:themeColor="text1"/>
          <w:sz w:val="20"/>
          <w:szCs w:val="20"/>
        </w:rPr>
        <w:t>Protection against Degradation:</w:t>
      </w:r>
      <w:r w:rsidRPr="00574C75">
        <w:rPr>
          <w:rFonts w:ascii="Times New Roman" w:hAnsi="Times New Roman" w:cs="Times New Roman"/>
          <w:color w:val="000000" w:themeColor="text1"/>
          <w:sz w:val="20"/>
          <w:szCs w:val="20"/>
        </w:rPr>
        <w:t xml:space="preserve"> </w:t>
      </w:r>
    </w:p>
    <w:p w14:paraId="25DD6660" w14:textId="4AF6C0F1" w:rsidR="00AA6AD5" w:rsidRPr="00574C75" w:rsidRDefault="00AA6AD5" w:rsidP="00F06BED">
      <w:pPr>
        <w:pStyle w:val="ListParagraph"/>
        <w:jc w:val="both"/>
        <w:rPr>
          <w:rFonts w:ascii="Times New Roman" w:hAnsi="Times New Roman" w:cs="Times New Roman"/>
          <w:color w:val="000000" w:themeColor="text1"/>
          <w:sz w:val="20"/>
          <w:szCs w:val="20"/>
        </w:rPr>
      </w:pPr>
      <w:r w:rsidRPr="00574C75">
        <w:rPr>
          <w:rFonts w:ascii="Times New Roman" w:hAnsi="Times New Roman" w:cs="Times New Roman"/>
          <w:color w:val="000000" w:themeColor="text1"/>
          <w:sz w:val="20"/>
          <w:szCs w:val="20"/>
        </w:rPr>
        <w:t xml:space="preserve">Polymeric </w:t>
      </w:r>
      <w:proofErr w:type="spellStart"/>
      <w:r w:rsidRPr="00574C75">
        <w:rPr>
          <w:rFonts w:ascii="Times New Roman" w:hAnsi="Times New Roman" w:cs="Times New Roman"/>
          <w:color w:val="000000" w:themeColor="text1"/>
          <w:sz w:val="20"/>
          <w:szCs w:val="20"/>
        </w:rPr>
        <w:t>nanoformulations</w:t>
      </w:r>
      <w:proofErr w:type="spellEnd"/>
      <w:r w:rsidRPr="00574C75">
        <w:rPr>
          <w:rFonts w:ascii="Times New Roman" w:hAnsi="Times New Roman" w:cs="Times New Roman"/>
          <w:color w:val="000000" w:themeColor="text1"/>
          <w:sz w:val="20"/>
          <w:szCs w:val="20"/>
        </w:rPr>
        <w:t xml:space="preserve"> create a protective barrier around the encapsulated bioactive compounds, safeguarding them from environmental factors like light, heat, oxygen, and pH fluctuations. This protection </w:t>
      </w:r>
      <w:r w:rsidRPr="00574C75">
        <w:rPr>
          <w:rFonts w:ascii="Times New Roman" w:hAnsi="Times New Roman" w:cs="Times New Roman"/>
          <w:color w:val="000000" w:themeColor="text1"/>
          <w:sz w:val="20"/>
          <w:szCs w:val="20"/>
        </w:rPr>
        <w:lastRenderedPageBreak/>
        <w:t xml:space="preserve">prevents degradation, preserving the </w:t>
      </w:r>
      <w:proofErr w:type="spellStart"/>
      <w:r w:rsidRPr="00574C75">
        <w:rPr>
          <w:rFonts w:ascii="Times New Roman" w:hAnsi="Times New Roman" w:cs="Times New Roman"/>
          <w:color w:val="000000" w:themeColor="text1"/>
          <w:sz w:val="20"/>
          <w:szCs w:val="20"/>
        </w:rPr>
        <w:t>bioactive's</w:t>
      </w:r>
      <w:proofErr w:type="spellEnd"/>
      <w:r w:rsidRPr="00574C75">
        <w:rPr>
          <w:rFonts w:ascii="Times New Roman" w:hAnsi="Times New Roman" w:cs="Times New Roman"/>
          <w:color w:val="000000" w:themeColor="text1"/>
          <w:sz w:val="20"/>
          <w:szCs w:val="20"/>
        </w:rPr>
        <w:t xml:space="preserve"> chemical integrity, and enhancing its stability during storage and transportation.</w:t>
      </w:r>
      <w:r w:rsidR="00DC6A7D">
        <w:rPr>
          <w:rFonts w:ascii="Times New Roman" w:hAnsi="Times New Roman" w:cs="Times New Roman"/>
          <w:color w:val="000000" w:themeColor="text1"/>
          <w:sz w:val="20"/>
          <w:szCs w:val="20"/>
        </w:rPr>
        <w:t xml:space="preserve"> </w:t>
      </w:r>
      <w:r w:rsidR="000520D6">
        <w:rPr>
          <w:rFonts w:ascii="Times New Roman" w:hAnsi="Times New Roman" w:cs="Times New Roman"/>
          <w:color w:val="000000" w:themeColor="text1"/>
          <w:sz w:val="20"/>
          <w:szCs w:val="20"/>
        </w:rPr>
        <w:fldChar w:fldCharType="begin" w:fldLock="1"/>
      </w:r>
      <w:r w:rsidR="000520D6">
        <w:rPr>
          <w:rFonts w:ascii="Times New Roman" w:hAnsi="Times New Roman" w:cs="Times New Roman"/>
          <w:color w:val="000000" w:themeColor="text1"/>
          <w:sz w:val="20"/>
          <w:szCs w:val="20"/>
        </w:rPr>
        <w:instrText>ADDIN CSL_CITATION {"citationItems":[{"id":"ITEM-1","itemData":{"DOI":"10.3390/molecules26061547","ISSN":"1420-3049","abstract":"The design of functional foods has grown recently as an answer to rising consumers’ concerns and demands for natural, nutritional and healthy food products. Nanoencapsulation is a technique based on enclosing a bioactive compound (BAC) in liquid, solid or gaseous states within a matrix or inert material for preserving the coated substance (food or flavor molecules/ingredients). Nanoencapsulation can improve stability of BACs, improving the regulation of their release at physiologically active sites. Regarding materials for food and nutraceutical applications, the most used are carbohydrate-, protein- or lipid-based alternatives such as chitosan, peptide–chitosan and β-lactoglobulin nanoparticles (NPs) or emulsion biopolymer complexes. On the other hand, the main BACs used in foods for health promoting, including antioxidants, antimicrobials, vitamins, probiotics and prebiotics and others (minerals, enzymes and flavoring compounds). Nanotechnology can also play notable role in the development of programmable food, an original futuristic concept promising the consumers to obtain high quality food of desired nutritive and sensory characteristics.","author":[{"dropping-particle":"","family":"Pateiro","given":"Mirian","non-dropping-particle":"","parse-names":false,"suffix":""},{"dropping-particle":"","family":"Gómez","given":"Belén","non-dropping-particle":"","parse-names":false,"suffix":""},{"dropping-particle":"","family":"Munekata","given":"Paulo E. S.","non-dropping-particle":"","parse-names":false,"suffix":""},{"dropping-particle":"","family":"Barba","given":"Francisco J.","non-dropping-particle":"","parse-names":false,"suffix":""},{"dropping-particle":"","family":"Putnik","given":"Predrag","non-dropping-particle":"","parse-names":false,"suffix":""},{"dropping-particle":"","family":"Kovačević","given":"Danijela Bursać","non-dropping-particle":"","parse-names":false,"suffix":""},{"dropping-particle":"","family":"Lorenzo","given":"José M.","non-dropping-particle":"","parse-names":false,"suffix":""}],"container-title":"Molecules","id":"ITEM-1","issue":"6","issued":{"date-parts":[["2021","3","11"]]},"page":"1547","title":"Nanoencapsulation of Promising Bioactive Compounds to Improve Their Absorption, Stability, Functionality and the Appearance of the Final Food Products","type":"article-journal","volume":"26"},"uris":["http://www.mendeley.com/documents/?uuid=d0ca7c92-f422-4907-ab4a-a0934d55b968"]}],"mendeley":{"formattedCitation":"[32]","plainTextFormattedCitation":"[32]","previouslyFormattedCitation":"[32]"},"properties":{"noteIndex":0},"schema":"https://github.com/citation-style-language/schema/raw/master/csl-citation.json"}</w:instrText>
      </w:r>
      <w:r w:rsidR="000520D6">
        <w:rPr>
          <w:rFonts w:ascii="Times New Roman" w:hAnsi="Times New Roman" w:cs="Times New Roman"/>
          <w:color w:val="000000" w:themeColor="text1"/>
          <w:sz w:val="20"/>
          <w:szCs w:val="20"/>
        </w:rPr>
        <w:fldChar w:fldCharType="separate"/>
      </w:r>
      <w:r w:rsidR="000520D6" w:rsidRPr="000520D6">
        <w:rPr>
          <w:rFonts w:ascii="Times New Roman" w:hAnsi="Times New Roman" w:cs="Times New Roman"/>
          <w:noProof/>
          <w:color w:val="000000" w:themeColor="text1"/>
          <w:sz w:val="20"/>
          <w:szCs w:val="20"/>
        </w:rPr>
        <w:t>[32]</w:t>
      </w:r>
      <w:r w:rsidR="000520D6">
        <w:rPr>
          <w:rFonts w:ascii="Times New Roman" w:hAnsi="Times New Roman" w:cs="Times New Roman"/>
          <w:color w:val="000000" w:themeColor="text1"/>
          <w:sz w:val="20"/>
          <w:szCs w:val="20"/>
        </w:rPr>
        <w:fldChar w:fldCharType="end"/>
      </w:r>
    </w:p>
    <w:p w14:paraId="39AD3FED" w14:textId="77777777" w:rsidR="00AA6AD5" w:rsidRPr="00574C75" w:rsidRDefault="00AA6AD5" w:rsidP="00F06BED">
      <w:pPr>
        <w:pStyle w:val="ListParagraph"/>
        <w:numPr>
          <w:ilvl w:val="0"/>
          <w:numId w:val="3"/>
        </w:numPr>
        <w:spacing w:after="160"/>
        <w:jc w:val="both"/>
        <w:rPr>
          <w:rFonts w:ascii="Times New Roman" w:hAnsi="Times New Roman" w:cs="Times New Roman"/>
          <w:color w:val="000000" w:themeColor="text1"/>
          <w:sz w:val="20"/>
          <w:szCs w:val="20"/>
        </w:rPr>
      </w:pPr>
      <w:r w:rsidRPr="00574C75">
        <w:rPr>
          <w:rFonts w:ascii="Times New Roman" w:hAnsi="Times New Roman" w:cs="Times New Roman"/>
          <w:b/>
          <w:bCs/>
          <w:color w:val="000000" w:themeColor="text1"/>
          <w:sz w:val="20"/>
          <w:szCs w:val="20"/>
        </w:rPr>
        <w:t>Enhanced Solubility:</w:t>
      </w:r>
      <w:r w:rsidRPr="00574C75">
        <w:rPr>
          <w:rFonts w:ascii="Times New Roman" w:hAnsi="Times New Roman" w:cs="Times New Roman"/>
          <w:color w:val="000000" w:themeColor="text1"/>
          <w:sz w:val="20"/>
          <w:szCs w:val="20"/>
        </w:rPr>
        <w:t xml:space="preserve"> </w:t>
      </w:r>
    </w:p>
    <w:p w14:paraId="467A32C6" w14:textId="6425DF8C" w:rsidR="00AA6AD5" w:rsidRPr="00574C75" w:rsidRDefault="00AA6AD5" w:rsidP="00F06BED">
      <w:pPr>
        <w:pStyle w:val="ListParagraph"/>
        <w:jc w:val="both"/>
        <w:rPr>
          <w:rFonts w:ascii="Times New Roman" w:hAnsi="Times New Roman" w:cs="Times New Roman"/>
          <w:color w:val="000000" w:themeColor="text1"/>
          <w:sz w:val="20"/>
          <w:szCs w:val="20"/>
        </w:rPr>
      </w:pPr>
      <w:r w:rsidRPr="00574C75">
        <w:rPr>
          <w:rFonts w:ascii="Times New Roman" w:hAnsi="Times New Roman" w:cs="Times New Roman"/>
          <w:color w:val="000000" w:themeColor="text1"/>
          <w:sz w:val="20"/>
          <w:szCs w:val="20"/>
        </w:rPr>
        <w:t xml:space="preserve">Polymeric </w:t>
      </w:r>
      <w:proofErr w:type="spellStart"/>
      <w:r w:rsidRPr="00574C75">
        <w:rPr>
          <w:rFonts w:ascii="Times New Roman" w:hAnsi="Times New Roman" w:cs="Times New Roman"/>
          <w:color w:val="000000" w:themeColor="text1"/>
          <w:sz w:val="20"/>
          <w:szCs w:val="20"/>
        </w:rPr>
        <w:t>nanoformulations</w:t>
      </w:r>
      <w:proofErr w:type="spellEnd"/>
      <w:r w:rsidRPr="00574C75">
        <w:rPr>
          <w:rFonts w:ascii="Times New Roman" w:hAnsi="Times New Roman" w:cs="Times New Roman"/>
          <w:color w:val="000000" w:themeColor="text1"/>
          <w:sz w:val="20"/>
          <w:szCs w:val="20"/>
        </w:rPr>
        <w:t xml:space="preserve"> improve the solubility of hydrophobic plant </w:t>
      </w:r>
      <w:proofErr w:type="spellStart"/>
      <w:r w:rsidRPr="00574C75">
        <w:rPr>
          <w:rFonts w:ascii="Times New Roman" w:hAnsi="Times New Roman" w:cs="Times New Roman"/>
          <w:color w:val="000000" w:themeColor="text1"/>
          <w:sz w:val="20"/>
          <w:szCs w:val="20"/>
        </w:rPr>
        <w:t>bioactives</w:t>
      </w:r>
      <w:proofErr w:type="spellEnd"/>
      <w:r w:rsidRPr="00574C75">
        <w:rPr>
          <w:rFonts w:ascii="Times New Roman" w:hAnsi="Times New Roman" w:cs="Times New Roman"/>
          <w:color w:val="000000" w:themeColor="text1"/>
          <w:sz w:val="20"/>
          <w:szCs w:val="20"/>
        </w:rPr>
        <w:t xml:space="preserve"> by encapsulating them within hydrophilic polymers. This enhancement enables better absorption and distribution in the body upon ingestion or application, addressing the issue of poor water solubility and increasing their bioavailability and effectiveness.</w:t>
      </w:r>
      <w:r w:rsidR="00DC6A7D">
        <w:rPr>
          <w:rFonts w:ascii="Times New Roman" w:hAnsi="Times New Roman" w:cs="Times New Roman"/>
          <w:color w:val="000000" w:themeColor="text1"/>
          <w:sz w:val="20"/>
          <w:szCs w:val="20"/>
        </w:rPr>
        <w:t xml:space="preserve"> </w:t>
      </w:r>
      <w:r w:rsidR="000520D6">
        <w:rPr>
          <w:rFonts w:ascii="Times New Roman" w:hAnsi="Times New Roman" w:cs="Times New Roman"/>
          <w:color w:val="000000" w:themeColor="text1"/>
          <w:sz w:val="20"/>
          <w:szCs w:val="20"/>
        </w:rPr>
        <w:fldChar w:fldCharType="begin" w:fldLock="1"/>
      </w:r>
      <w:r w:rsidR="000520D6">
        <w:rPr>
          <w:rFonts w:ascii="Times New Roman" w:hAnsi="Times New Roman" w:cs="Times New Roman"/>
          <w:color w:val="000000" w:themeColor="text1"/>
          <w:sz w:val="20"/>
          <w:szCs w:val="20"/>
        </w:rPr>
        <w:instrText>ADDIN CSL_CITATION {"citationItems":[{"id":"ITEM-1","itemData":{"DOI":"10.3390/polym14163278","ISSN":"2073-4360","abstract":"Nutraceuticals provide many biological benefits besides their basic nutritional value. However, their biological efficacies are often limited by poor absorption and low bioavailability. Nanomaterials have received much attention as potential delivery systems of nutrients and phytonutrients for multiple applications. Nanomicelles are nanosized colloidal structures with a hydrophobic core and hydrophilic shell. Due to their unique characteristics, they have shown great perspectives in food and nutraceutical science. In this review, we discussed the unique properties of nanomicelles. We also emphasized the latest advances on the design of different nanomicelles for efficient delivery and improved bioavailability of various nutrients. The role of nanomicelles in the efficacy improvement of bioactive components from nutraceutical and health foods has been included. Importantly, the safety concerns on nano-processed food products were highlighted.","author":[{"dropping-particle":"","family":"Li","given":"Lei","non-dropping-particle":"","parse-names":false,"suffix":""},{"dropping-particle":"","family":"Zeng","given":"Yun","non-dropping-particle":"","parse-names":false,"suffix":""},{"dropping-particle":"","family":"Chen","given":"Minyi","non-dropping-particle":"","parse-names":false,"suffix":""},{"dropping-particle":"","family":"Liu","given":"Gang","non-dropping-particle":"","parse-names":false,"suffix":""}],"container-title":"Polymers","id":"ITEM-1","issue":"16","issued":{"date-parts":[["2022","8","11"]]},"page":"3278","title":"Application of Nanomicelles in Enhancing Bioavailability and Biological Efficacy of Bioactive Nutrients","type":"article-journal","volume":"14"},"uris":["http://www.mendeley.com/documents/?uuid=d5af30c1-fbcf-4584-a8e8-9d957bbf240d"]}],"mendeley":{"formattedCitation":"[33]","plainTextFormattedCitation":"[33]","previouslyFormattedCitation":"[33]"},"properties":{"noteIndex":0},"schema":"https://github.com/citation-style-language/schema/raw/master/csl-citation.json"}</w:instrText>
      </w:r>
      <w:r w:rsidR="000520D6">
        <w:rPr>
          <w:rFonts w:ascii="Times New Roman" w:hAnsi="Times New Roman" w:cs="Times New Roman"/>
          <w:color w:val="000000" w:themeColor="text1"/>
          <w:sz w:val="20"/>
          <w:szCs w:val="20"/>
        </w:rPr>
        <w:fldChar w:fldCharType="separate"/>
      </w:r>
      <w:r w:rsidR="000520D6" w:rsidRPr="000520D6">
        <w:rPr>
          <w:rFonts w:ascii="Times New Roman" w:hAnsi="Times New Roman" w:cs="Times New Roman"/>
          <w:noProof/>
          <w:color w:val="000000" w:themeColor="text1"/>
          <w:sz w:val="20"/>
          <w:szCs w:val="20"/>
        </w:rPr>
        <w:t>[33]</w:t>
      </w:r>
      <w:r w:rsidR="000520D6">
        <w:rPr>
          <w:rFonts w:ascii="Times New Roman" w:hAnsi="Times New Roman" w:cs="Times New Roman"/>
          <w:color w:val="000000" w:themeColor="text1"/>
          <w:sz w:val="20"/>
          <w:szCs w:val="20"/>
        </w:rPr>
        <w:fldChar w:fldCharType="end"/>
      </w:r>
    </w:p>
    <w:p w14:paraId="58FAC14D" w14:textId="77777777" w:rsidR="00AA6AD5" w:rsidRPr="00574C75" w:rsidRDefault="00AA6AD5" w:rsidP="00F06BED">
      <w:pPr>
        <w:pStyle w:val="ListParagraph"/>
        <w:numPr>
          <w:ilvl w:val="0"/>
          <w:numId w:val="3"/>
        </w:numPr>
        <w:spacing w:after="160"/>
        <w:jc w:val="both"/>
        <w:rPr>
          <w:rFonts w:ascii="Times New Roman" w:hAnsi="Times New Roman" w:cs="Times New Roman"/>
          <w:color w:val="000000" w:themeColor="text1"/>
          <w:sz w:val="20"/>
          <w:szCs w:val="20"/>
        </w:rPr>
      </w:pPr>
      <w:r w:rsidRPr="00574C75">
        <w:rPr>
          <w:rFonts w:ascii="Times New Roman" w:hAnsi="Times New Roman" w:cs="Times New Roman"/>
          <w:b/>
          <w:bCs/>
          <w:color w:val="000000" w:themeColor="text1"/>
          <w:sz w:val="20"/>
          <w:szCs w:val="20"/>
        </w:rPr>
        <w:t>Controlled Release:</w:t>
      </w:r>
      <w:r w:rsidRPr="00574C75">
        <w:rPr>
          <w:rFonts w:ascii="Times New Roman" w:hAnsi="Times New Roman" w:cs="Times New Roman"/>
          <w:color w:val="000000" w:themeColor="text1"/>
          <w:sz w:val="20"/>
          <w:szCs w:val="20"/>
        </w:rPr>
        <w:t xml:space="preserve"> </w:t>
      </w:r>
    </w:p>
    <w:p w14:paraId="26D68BFA" w14:textId="3C6FF2FB" w:rsidR="00AA6AD5" w:rsidRPr="00574C75" w:rsidRDefault="00AA6AD5" w:rsidP="00F06BED">
      <w:pPr>
        <w:pStyle w:val="ListParagraph"/>
        <w:jc w:val="both"/>
        <w:rPr>
          <w:rFonts w:ascii="Times New Roman" w:hAnsi="Times New Roman" w:cs="Times New Roman"/>
          <w:color w:val="000000" w:themeColor="text1"/>
          <w:sz w:val="20"/>
          <w:szCs w:val="20"/>
        </w:rPr>
      </w:pPr>
      <w:r w:rsidRPr="00574C75">
        <w:rPr>
          <w:rFonts w:ascii="Times New Roman" w:hAnsi="Times New Roman" w:cs="Times New Roman"/>
          <w:color w:val="000000" w:themeColor="text1"/>
          <w:sz w:val="20"/>
          <w:szCs w:val="20"/>
        </w:rPr>
        <w:t xml:space="preserve">Polymeric </w:t>
      </w:r>
      <w:proofErr w:type="spellStart"/>
      <w:r w:rsidRPr="00574C75">
        <w:rPr>
          <w:rFonts w:ascii="Times New Roman" w:hAnsi="Times New Roman" w:cs="Times New Roman"/>
          <w:color w:val="000000" w:themeColor="text1"/>
          <w:sz w:val="20"/>
          <w:szCs w:val="20"/>
        </w:rPr>
        <w:t>nanoformulations</w:t>
      </w:r>
      <w:proofErr w:type="spellEnd"/>
      <w:r w:rsidRPr="00574C75">
        <w:rPr>
          <w:rFonts w:ascii="Times New Roman" w:hAnsi="Times New Roman" w:cs="Times New Roman"/>
          <w:color w:val="000000" w:themeColor="text1"/>
          <w:sz w:val="20"/>
          <w:szCs w:val="20"/>
        </w:rPr>
        <w:t xml:space="preserve"> enable controlled release of bioactive compounds by adjusting the properties of the polymer matrix. This tailored release matches specific therapeutic needs, preventing sudden spikes in bioactive concentrations and ensuring sustained efficacy over an extended period.</w:t>
      </w:r>
      <w:r w:rsidR="00DC6A7D">
        <w:rPr>
          <w:rFonts w:ascii="Times New Roman" w:hAnsi="Times New Roman" w:cs="Times New Roman"/>
          <w:color w:val="000000" w:themeColor="text1"/>
          <w:sz w:val="20"/>
          <w:szCs w:val="20"/>
        </w:rPr>
        <w:t xml:space="preserve"> </w:t>
      </w:r>
      <w:r w:rsidR="000520D6">
        <w:rPr>
          <w:rFonts w:ascii="Times New Roman" w:hAnsi="Times New Roman" w:cs="Times New Roman"/>
          <w:color w:val="000000" w:themeColor="text1"/>
          <w:sz w:val="20"/>
          <w:szCs w:val="20"/>
        </w:rPr>
        <w:fldChar w:fldCharType="begin" w:fldLock="1"/>
      </w:r>
      <w:r w:rsidR="000520D6">
        <w:rPr>
          <w:rFonts w:ascii="Times New Roman" w:hAnsi="Times New Roman" w:cs="Times New Roman"/>
          <w:color w:val="000000" w:themeColor="text1"/>
          <w:sz w:val="20"/>
          <w:szCs w:val="20"/>
        </w:rPr>
        <w:instrText>ADDIN CSL_CITATION {"citationItems":[{"id":"ITEM-1","itemData":{"DOI":"10.1021/acs.chemrev.5b00589","ISSN":"0009-2665","author":[{"dropping-particle":"","family":"Ulbrich","given":"Karel","non-dropping-particle":"","parse-names":false,"suffix":""},{"dropping-particle":"","family":"Holá","given":"Kateřina","non-dropping-particle":"","parse-names":false,"suffix":""},{"dropping-particle":"","family":"Šubr","given":"Vladimir","non-dropping-particle":"","parse-names":false,"suffix":""},{"dropping-particle":"","family":"Bakandritsos","given":"Aristides","non-dropping-particle":"","parse-names":false,"suffix":""},{"dropping-particle":"","family":"Tuček","given":"Jiří","non-dropping-particle":"","parse-names":false,"suffix":""},{"dropping-particle":"","family":"Zbořil","given":"Radek","non-dropping-particle":"","parse-names":false,"suffix":""}],"container-title":"Chemical Reviews","id":"ITEM-1","issue":"9","issued":{"date-parts":[["2016","5","11"]]},"page":"5338-5431","title":"Targeted Drug Delivery with Polymers and Magnetic Nanoparticles: Covalent and Noncovalent Approaches, Release Control, and Clinical Studies","type":"article-journal","volume":"116"},"uris":["http://www.mendeley.com/documents/?uuid=b0210436-c7ab-48f8-99c4-b4aedd4ad096"]}],"mendeley":{"formattedCitation":"[34]","plainTextFormattedCitation":"[34]","previouslyFormattedCitation":"[34]"},"properties":{"noteIndex":0},"schema":"https://github.com/citation-style-language/schema/raw/master/csl-citation.json"}</w:instrText>
      </w:r>
      <w:r w:rsidR="000520D6">
        <w:rPr>
          <w:rFonts w:ascii="Times New Roman" w:hAnsi="Times New Roman" w:cs="Times New Roman"/>
          <w:color w:val="000000" w:themeColor="text1"/>
          <w:sz w:val="20"/>
          <w:szCs w:val="20"/>
        </w:rPr>
        <w:fldChar w:fldCharType="separate"/>
      </w:r>
      <w:r w:rsidR="000520D6" w:rsidRPr="000520D6">
        <w:rPr>
          <w:rFonts w:ascii="Times New Roman" w:hAnsi="Times New Roman" w:cs="Times New Roman"/>
          <w:noProof/>
          <w:color w:val="000000" w:themeColor="text1"/>
          <w:sz w:val="20"/>
          <w:szCs w:val="20"/>
        </w:rPr>
        <w:t>[34]</w:t>
      </w:r>
      <w:r w:rsidR="000520D6">
        <w:rPr>
          <w:rFonts w:ascii="Times New Roman" w:hAnsi="Times New Roman" w:cs="Times New Roman"/>
          <w:color w:val="000000" w:themeColor="text1"/>
          <w:sz w:val="20"/>
          <w:szCs w:val="20"/>
        </w:rPr>
        <w:fldChar w:fldCharType="end"/>
      </w:r>
    </w:p>
    <w:p w14:paraId="0FC4C9F8" w14:textId="77777777" w:rsidR="00AA6AD5" w:rsidRPr="00574C75" w:rsidRDefault="00AA6AD5" w:rsidP="00F06BED">
      <w:pPr>
        <w:pStyle w:val="ListParagraph"/>
        <w:numPr>
          <w:ilvl w:val="0"/>
          <w:numId w:val="3"/>
        </w:numPr>
        <w:spacing w:after="160"/>
        <w:jc w:val="both"/>
        <w:rPr>
          <w:rFonts w:ascii="Times New Roman" w:hAnsi="Times New Roman" w:cs="Times New Roman"/>
          <w:color w:val="000000" w:themeColor="text1"/>
          <w:sz w:val="20"/>
          <w:szCs w:val="20"/>
        </w:rPr>
      </w:pPr>
      <w:r w:rsidRPr="00574C75">
        <w:rPr>
          <w:rFonts w:ascii="Times New Roman" w:hAnsi="Times New Roman" w:cs="Times New Roman"/>
          <w:b/>
          <w:bCs/>
          <w:color w:val="000000" w:themeColor="text1"/>
          <w:sz w:val="20"/>
          <w:szCs w:val="20"/>
        </w:rPr>
        <w:t>Increased Bioavailability:</w:t>
      </w:r>
      <w:r w:rsidRPr="00574C75">
        <w:rPr>
          <w:rFonts w:ascii="Times New Roman" w:hAnsi="Times New Roman" w:cs="Times New Roman"/>
          <w:color w:val="000000" w:themeColor="text1"/>
          <w:sz w:val="20"/>
          <w:szCs w:val="20"/>
        </w:rPr>
        <w:t xml:space="preserve"> </w:t>
      </w:r>
    </w:p>
    <w:p w14:paraId="0B84E1E6" w14:textId="2A69ADFD" w:rsidR="00AA6AD5" w:rsidRPr="00574C75" w:rsidRDefault="00AA6AD5" w:rsidP="00F06BED">
      <w:pPr>
        <w:pStyle w:val="ListParagraph"/>
        <w:jc w:val="both"/>
        <w:rPr>
          <w:rFonts w:ascii="Times New Roman" w:hAnsi="Times New Roman" w:cs="Times New Roman"/>
          <w:color w:val="000000" w:themeColor="text1"/>
          <w:sz w:val="20"/>
          <w:szCs w:val="20"/>
        </w:rPr>
      </w:pPr>
      <w:r w:rsidRPr="00574C75">
        <w:rPr>
          <w:rFonts w:ascii="Times New Roman" w:hAnsi="Times New Roman" w:cs="Times New Roman"/>
          <w:color w:val="000000" w:themeColor="text1"/>
          <w:sz w:val="20"/>
          <w:szCs w:val="20"/>
        </w:rPr>
        <w:t xml:space="preserve">The small size of polymeric nanoparticles enhances the cellular uptake and absorption of plant </w:t>
      </w:r>
      <w:proofErr w:type="spellStart"/>
      <w:r w:rsidRPr="00574C75">
        <w:rPr>
          <w:rFonts w:ascii="Times New Roman" w:hAnsi="Times New Roman" w:cs="Times New Roman"/>
          <w:color w:val="000000" w:themeColor="text1"/>
          <w:sz w:val="20"/>
          <w:szCs w:val="20"/>
        </w:rPr>
        <w:t>bioactives</w:t>
      </w:r>
      <w:proofErr w:type="spellEnd"/>
      <w:r w:rsidRPr="00574C75">
        <w:rPr>
          <w:rFonts w:ascii="Times New Roman" w:hAnsi="Times New Roman" w:cs="Times New Roman"/>
          <w:color w:val="000000" w:themeColor="text1"/>
          <w:sz w:val="20"/>
          <w:szCs w:val="20"/>
        </w:rPr>
        <w:t>. These nano-sized carriers can pass through biological barriers like the gastrointestinal tract and cell membranes, leading to increased bioavailability of the encapsulated compounds.</w:t>
      </w:r>
      <w:r w:rsidR="00DC6A7D">
        <w:rPr>
          <w:rFonts w:ascii="Times New Roman" w:hAnsi="Times New Roman" w:cs="Times New Roman"/>
          <w:color w:val="000000" w:themeColor="text1"/>
          <w:sz w:val="20"/>
          <w:szCs w:val="20"/>
        </w:rPr>
        <w:t xml:space="preserve"> </w:t>
      </w:r>
      <w:r w:rsidR="000520D6">
        <w:rPr>
          <w:rFonts w:ascii="Times New Roman" w:hAnsi="Times New Roman" w:cs="Times New Roman"/>
          <w:color w:val="000000" w:themeColor="text1"/>
          <w:sz w:val="20"/>
          <w:szCs w:val="20"/>
        </w:rPr>
        <w:fldChar w:fldCharType="begin" w:fldLock="1"/>
      </w:r>
      <w:r w:rsidR="000520D6">
        <w:rPr>
          <w:rFonts w:ascii="Times New Roman" w:hAnsi="Times New Roman" w:cs="Times New Roman"/>
          <w:color w:val="000000" w:themeColor="text1"/>
          <w:sz w:val="20"/>
          <w:szCs w:val="20"/>
        </w:rPr>
        <w:instrText>ADDIN CSL_CITATION {"citationItems":[{"id":"ITEM-1","itemData":{"DOI":"10.3390/nano10071403","ISSN":"2079-4991","abstract":"The complexity of some diseases—as well as the inherent toxicity of certain drugs—has led to an increasing interest in the development and optimization of drug-delivery systems. Polymeric nanoparticles stand out as a key tool to improve drug bioavailability or specific delivery at the site of action. The versatility of polymers makes them potentially ideal for fulfilling the requirements of each particular drug-delivery system. In this review, a summary of the state-of-the-art panorama of polymeric nanoparticles as drug-delivery systems has been conducted, focusing mainly on those applications in which the corresponding disease involves an important morbidity, a considerable reduction in the life quality of patients—or even a high mortality. A revision of the use of polymeric nanoparticles for ocular drug delivery, for cancer diagnosis and treatment, as well as nutraceutical delivery, was carried out, and a short discussion about future prospects of these systems is included.","author":[{"dropping-particle":"","family":"Begines","given":"Belén","non-dropping-particle":"","parse-names":false,"suffix":""},{"dropping-particle":"","family":"Ortiz","given":"Tamara","non-dropping-particle":"","parse-names":false,"suffix":""},{"dropping-particle":"","family":"Pérez-Aranda","given":"María","non-dropping-particle":"","parse-names":false,"suffix":""},{"dropping-particle":"","family":"Martínez","given":"Guillermo","non-dropping-particle":"","parse-names":false,"suffix":""},{"dropping-particle":"","family":"Merinero","given":"Manuel","non-dropping-particle":"","parse-names":false,"suffix":""},{"dropping-particle":"","family":"Argüelles-Arias","given":"Federico","non-dropping-particle":"","parse-names":false,"suffix":""},{"dropping-particle":"","family":"Alcudia","given":"Ana","non-dropping-particle":"","parse-names":false,"suffix":""}],"container-title":"Nanomaterials","id":"ITEM-1","issue":"7","issued":{"date-parts":[["2020","7","19"]]},"page":"1403","title":"Polymeric Nanoparticles for Drug Delivery: Recent Developments and Future Prospects","type":"article-journal","volume":"10"},"uris":["http://www.mendeley.com/documents/?uuid=c498a98b-1f42-4e33-a885-3b344be16859"]}],"mendeley":{"formattedCitation":"[4]","plainTextFormattedCitation":"[4]","previouslyFormattedCitation":"[4]"},"properties":{"noteIndex":0},"schema":"https://github.com/citation-style-language/schema/raw/master/csl-citation.json"}</w:instrText>
      </w:r>
      <w:r w:rsidR="000520D6">
        <w:rPr>
          <w:rFonts w:ascii="Times New Roman" w:hAnsi="Times New Roman" w:cs="Times New Roman"/>
          <w:color w:val="000000" w:themeColor="text1"/>
          <w:sz w:val="20"/>
          <w:szCs w:val="20"/>
        </w:rPr>
        <w:fldChar w:fldCharType="separate"/>
      </w:r>
      <w:r w:rsidR="000520D6" w:rsidRPr="000520D6">
        <w:rPr>
          <w:rFonts w:ascii="Times New Roman" w:hAnsi="Times New Roman" w:cs="Times New Roman"/>
          <w:noProof/>
          <w:color w:val="000000" w:themeColor="text1"/>
          <w:sz w:val="20"/>
          <w:szCs w:val="20"/>
        </w:rPr>
        <w:t>[4]</w:t>
      </w:r>
      <w:r w:rsidR="000520D6">
        <w:rPr>
          <w:rFonts w:ascii="Times New Roman" w:hAnsi="Times New Roman" w:cs="Times New Roman"/>
          <w:color w:val="000000" w:themeColor="text1"/>
          <w:sz w:val="20"/>
          <w:szCs w:val="20"/>
        </w:rPr>
        <w:fldChar w:fldCharType="end"/>
      </w:r>
      <w:r w:rsidRPr="00574C75">
        <w:rPr>
          <w:rFonts w:ascii="Times New Roman" w:hAnsi="Times New Roman" w:cs="Times New Roman"/>
          <w:color w:val="000000" w:themeColor="text1"/>
          <w:sz w:val="20"/>
          <w:szCs w:val="20"/>
        </w:rPr>
        <w:t xml:space="preserve"> </w:t>
      </w:r>
    </w:p>
    <w:p w14:paraId="03DAEDE1" w14:textId="77777777" w:rsidR="00AA6AD5" w:rsidRPr="00574C75" w:rsidRDefault="00AA6AD5" w:rsidP="00F06BED">
      <w:pPr>
        <w:pStyle w:val="ListParagraph"/>
        <w:numPr>
          <w:ilvl w:val="0"/>
          <w:numId w:val="3"/>
        </w:numPr>
        <w:spacing w:after="160"/>
        <w:jc w:val="both"/>
        <w:rPr>
          <w:rFonts w:ascii="Times New Roman" w:hAnsi="Times New Roman" w:cs="Times New Roman"/>
          <w:color w:val="000000" w:themeColor="text1"/>
          <w:sz w:val="20"/>
          <w:szCs w:val="20"/>
        </w:rPr>
      </w:pPr>
      <w:r w:rsidRPr="00574C75">
        <w:rPr>
          <w:rFonts w:ascii="Times New Roman" w:hAnsi="Times New Roman" w:cs="Times New Roman"/>
          <w:b/>
          <w:bCs/>
          <w:color w:val="000000" w:themeColor="text1"/>
          <w:sz w:val="20"/>
          <w:szCs w:val="20"/>
        </w:rPr>
        <w:t>Targeted Delivery:</w:t>
      </w:r>
      <w:r w:rsidRPr="00574C75">
        <w:rPr>
          <w:rFonts w:ascii="Times New Roman" w:hAnsi="Times New Roman" w:cs="Times New Roman"/>
          <w:color w:val="000000" w:themeColor="text1"/>
          <w:sz w:val="20"/>
          <w:szCs w:val="20"/>
        </w:rPr>
        <w:t xml:space="preserve"> </w:t>
      </w:r>
    </w:p>
    <w:p w14:paraId="00E4827F" w14:textId="5EC9C301" w:rsidR="00AA6AD5" w:rsidRPr="00574C75" w:rsidRDefault="00AA6AD5" w:rsidP="00F06BED">
      <w:pPr>
        <w:pStyle w:val="ListParagraph"/>
        <w:jc w:val="both"/>
        <w:rPr>
          <w:rFonts w:ascii="Times New Roman" w:hAnsi="Times New Roman" w:cs="Times New Roman"/>
          <w:color w:val="000000" w:themeColor="text1"/>
          <w:sz w:val="20"/>
          <w:szCs w:val="20"/>
        </w:rPr>
      </w:pPr>
      <w:r w:rsidRPr="00574C75">
        <w:rPr>
          <w:rFonts w:ascii="Times New Roman" w:hAnsi="Times New Roman" w:cs="Times New Roman"/>
          <w:color w:val="000000" w:themeColor="text1"/>
          <w:sz w:val="20"/>
          <w:szCs w:val="20"/>
        </w:rPr>
        <w:t xml:space="preserve">Functionalization of polymeric nanoparticles allows for targeted delivery of plant </w:t>
      </w:r>
      <w:proofErr w:type="spellStart"/>
      <w:r w:rsidRPr="00574C75">
        <w:rPr>
          <w:rFonts w:ascii="Times New Roman" w:hAnsi="Times New Roman" w:cs="Times New Roman"/>
          <w:color w:val="000000" w:themeColor="text1"/>
          <w:sz w:val="20"/>
          <w:szCs w:val="20"/>
        </w:rPr>
        <w:t>bioactives</w:t>
      </w:r>
      <w:proofErr w:type="spellEnd"/>
      <w:r w:rsidRPr="00574C75">
        <w:rPr>
          <w:rFonts w:ascii="Times New Roman" w:hAnsi="Times New Roman" w:cs="Times New Roman"/>
          <w:color w:val="000000" w:themeColor="text1"/>
          <w:sz w:val="20"/>
          <w:szCs w:val="20"/>
        </w:rPr>
        <w:t xml:space="preserve"> to specific tissues or cells. Ligands or receptors can be attached to the nanoparticle surface, guiding them to the desired site of action, minimizing off-target effects, and improving therapeutic outcomes.</w:t>
      </w:r>
      <w:r w:rsidR="000520D6">
        <w:rPr>
          <w:rFonts w:ascii="Times New Roman" w:hAnsi="Times New Roman" w:cs="Times New Roman"/>
          <w:color w:val="000000" w:themeColor="text1"/>
          <w:sz w:val="20"/>
          <w:szCs w:val="20"/>
        </w:rPr>
        <w:fldChar w:fldCharType="begin" w:fldLock="1"/>
      </w:r>
      <w:r w:rsidR="00F0746A">
        <w:rPr>
          <w:rFonts w:ascii="Times New Roman" w:hAnsi="Times New Roman" w:cs="Times New Roman"/>
          <w:color w:val="000000" w:themeColor="text1"/>
          <w:sz w:val="20"/>
          <w:szCs w:val="20"/>
        </w:rPr>
        <w:instrText>ADDIN CSL_CITATION {"citationItems":[{"id":"ITEM-1","itemData":{"DOI":"10.1007/978-3-319-41129-3_2","author":[{"dropping-particle":"","family":"Bhatia","given":"Saurabh","non-dropping-particle":"","parse-names":false,"suffix":""}],"container-title":"Natural Polymer Drug Delivery Systems","id":"ITEM-1","issued":{"date-parts":[["2016"]]},"page":"33-93","publisher":"Springer International Publishing","publisher-place":"Cham","title":"Nanoparticles Types, Classification, Characterization, Fabrication Methods and Drug Delivery Applications","type":"chapter"},"uris":["http://www.mendeley.com/documents/?uuid=4f88378e-602c-4391-81fd-303d6e1b46c6"]}],"mendeley":{"formattedCitation":"[35]","plainTextFormattedCitation":"[35]","previouslyFormattedCitation":"[35]"},"properties":{"noteIndex":0},"schema":"https://github.com/citation-style-language/schema/raw/master/csl-citation.json"}</w:instrText>
      </w:r>
      <w:r w:rsidR="000520D6">
        <w:rPr>
          <w:rFonts w:ascii="Times New Roman" w:hAnsi="Times New Roman" w:cs="Times New Roman"/>
          <w:color w:val="000000" w:themeColor="text1"/>
          <w:sz w:val="20"/>
          <w:szCs w:val="20"/>
        </w:rPr>
        <w:fldChar w:fldCharType="separate"/>
      </w:r>
      <w:r w:rsidR="000520D6" w:rsidRPr="000520D6">
        <w:rPr>
          <w:rFonts w:ascii="Times New Roman" w:hAnsi="Times New Roman" w:cs="Times New Roman"/>
          <w:noProof/>
          <w:color w:val="000000" w:themeColor="text1"/>
          <w:sz w:val="20"/>
          <w:szCs w:val="20"/>
        </w:rPr>
        <w:t>[35]</w:t>
      </w:r>
      <w:r w:rsidR="000520D6">
        <w:rPr>
          <w:rFonts w:ascii="Times New Roman" w:hAnsi="Times New Roman" w:cs="Times New Roman"/>
          <w:color w:val="000000" w:themeColor="text1"/>
          <w:sz w:val="20"/>
          <w:szCs w:val="20"/>
        </w:rPr>
        <w:fldChar w:fldCharType="end"/>
      </w:r>
    </w:p>
    <w:p w14:paraId="596EE6A0" w14:textId="77777777" w:rsidR="00AA6AD5" w:rsidRPr="00574C75" w:rsidRDefault="00AA6AD5" w:rsidP="00F06BED">
      <w:pPr>
        <w:pStyle w:val="ListParagraph"/>
        <w:numPr>
          <w:ilvl w:val="0"/>
          <w:numId w:val="3"/>
        </w:numPr>
        <w:spacing w:after="160"/>
        <w:jc w:val="both"/>
        <w:rPr>
          <w:rFonts w:ascii="Times New Roman" w:hAnsi="Times New Roman" w:cs="Times New Roman"/>
          <w:color w:val="000000" w:themeColor="text1"/>
          <w:sz w:val="20"/>
          <w:szCs w:val="20"/>
        </w:rPr>
      </w:pPr>
      <w:r w:rsidRPr="00574C75">
        <w:rPr>
          <w:rFonts w:ascii="Times New Roman" w:hAnsi="Times New Roman" w:cs="Times New Roman"/>
          <w:b/>
          <w:bCs/>
          <w:color w:val="000000" w:themeColor="text1"/>
          <w:sz w:val="20"/>
          <w:szCs w:val="20"/>
        </w:rPr>
        <w:t>Stability during Processing:</w:t>
      </w:r>
      <w:r w:rsidRPr="00574C75">
        <w:rPr>
          <w:rFonts w:ascii="Times New Roman" w:hAnsi="Times New Roman" w:cs="Times New Roman"/>
          <w:color w:val="000000" w:themeColor="text1"/>
          <w:sz w:val="20"/>
          <w:szCs w:val="20"/>
        </w:rPr>
        <w:t xml:space="preserve"> </w:t>
      </w:r>
    </w:p>
    <w:p w14:paraId="0E927394" w14:textId="17BEEF06" w:rsidR="00AA6AD5" w:rsidRPr="00574C75" w:rsidRDefault="00AA6AD5" w:rsidP="00F06BED">
      <w:pPr>
        <w:pStyle w:val="ListParagraph"/>
        <w:jc w:val="both"/>
        <w:rPr>
          <w:rFonts w:ascii="Times New Roman" w:hAnsi="Times New Roman" w:cs="Times New Roman"/>
          <w:color w:val="000000" w:themeColor="text1"/>
          <w:sz w:val="20"/>
          <w:szCs w:val="20"/>
        </w:rPr>
      </w:pPr>
      <w:r w:rsidRPr="00574C75">
        <w:rPr>
          <w:rFonts w:ascii="Times New Roman" w:hAnsi="Times New Roman" w:cs="Times New Roman"/>
          <w:color w:val="000000" w:themeColor="text1"/>
          <w:sz w:val="20"/>
          <w:szCs w:val="20"/>
        </w:rPr>
        <w:t xml:space="preserve">Polymeric </w:t>
      </w:r>
      <w:proofErr w:type="spellStart"/>
      <w:r w:rsidRPr="00574C75">
        <w:rPr>
          <w:rFonts w:ascii="Times New Roman" w:hAnsi="Times New Roman" w:cs="Times New Roman"/>
          <w:color w:val="000000" w:themeColor="text1"/>
          <w:sz w:val="20"/>
          <w:szCs w:val="20"/>
        </w:rPr>
        <w:t>nanoformulations</w:t>
      </w:r>
      <w:proofErr w:type="spellEnd"/>
      <w:r w:rsidRPr="00574C75">
        <w:rPr>
          <w:rFonts w:ascii="Times New Roman" w:hAnsi="Times New Roman" w:cs="Times New Roman"/>
          <w:color w:val="000000" w:themeColor="text1"/>
          <w:sz w:val="20"/>
          <w:szCs w:val="20"/>
        </w:rPr>
        <w:t xml:space="preserve"> play a protective role during the formulation of products with plant </w:t>
      </w:r>
      <w:proofErr w:type="spellStart"/>
      <w:r w:rsidRPr="00574C75">
        <w:rPr>
          <w:rFonts w:ascii="Times New Roman" w:hAnsi="Times New Roman" w:cs="Times New Roman"/>
          <w:color w:val="000000" w:themeColor="text1"/>
          <w:sz w:val="20"/>
          <w:szCs w:val="20"/>
        </w:rPr>
        <w:t>bioactives</w:t>
      </w:r>
      <w:proofErr w:type="spellEnd"/>
      <w:r w:rsidRPr="00574C75">
        <w:rPr>
          <w:rFonts w:ascii="Times New Roman" w:hAnsi="Times New Roman" w:cs="Times New Roman"/>
          <w:color w:val="000000" w:themeColor="text1"/>
          <w:sz w:val="20"/>
          <w:szCs w:val="20"/>
        </w:rPr>
        <w:t>. They safeguard these compounds from degradation caused by processing conditions, like heating or blending, which could otherwise compromise their stability.</w:t>
      </w:r>
      <w:r w:rsidR="00F0746A">
        <w:rPr>
          <w:rFonts w:ascii="Times New Roman" w:hAnsi="Times New Roman" w:cs="Times New Roman"/>
          <w:color w:val="000000" w:themeColor="text1"/>
          <w:sz w:val="20"/>
          <w:szCs w:val="20"/>
        </w:rPr>
        <w:fldChar w:fldCharType="begin" w:fldLock="1"/>
      </w:r>
      <w:r w:rsidR="00F0746A">
        <w:rPr>
          <w:rFonts w:ascii="Times New Roman" w:hAnsi="Times New Roman" w:cs="Times New Roman"/>
          <w:color w:val="000000" w:themeColor="text1"/>
          <w:sz w:val="20"/>
          <w:szCs w:val="20"/>
        </w:rPr>
        <w:instrText>ADDIN CSL_CITATION {"citationItems":[{"id":"ITEM-1","itemData":{"DOI":"10.3390/polym13213771","ISSN":"2073-4360","abstract":"Packaging is used to protect foods from environmental influences and microbial contamination to maintain the quality and safety of commercial food products, to avoid their spoilage and to extend their shelf life. In this respect, bioactive packaging is developing to additionally provides antibacterial and antioxidant activity with the same goals i.e., extending the shelf life while ensuring safety of the food products. New solutions are designed using natural antimicrobial and antioxidant agents such as essential oils, some polysaccharides, natural inorganic nanoparticles (nanoclays, oxides, metals as silver) incorporated/encapsulated into appropriate carriers in order to be used in food packaging. Electrospinning/electrospraying are receiving attention as encapsulation methods due to their cost-effectiveness, versatility and scalability. The electrospun nanofibers and electro–sprayed nanoparticles can preserve the functionality and protect the encapsulated bioactive compounds (BC). In this review are summarized recent results regarding applications of nanostructured suitable materials containing essential oils for food safety.","author":[{"dropping-particle":"","family":"Munteanu","given":"Bogdănel Silvestru","non-dropping-particle":"","parse-names":false,"suffix":""},{"dropping-particle":"","family":"Vasile","given":"Cornelia","non-dropping-particle":"","parse-names":false,"suffix":""}],"container-title":"Polymers","id":"ITEM-1","issue":"21","issued":{"date-parts":[["2021","10","31"]]},"page":"3771","title":"Encapsulation of Natural Bioactive Compounds by Electrospinning—Applications in Food Storage and Safety","type":"article-journal","volume":"13"},"uris":["http://www.mendeley.com/documents/?uuid=a44b266e-7704-4f78-8c1f-6895cda41df4"]}],"mendeley":{"formattedCitation":"[36]","plainTextFormattedCitation":"[36]","previouslyFormattedCitation":"[36]"},"properties":{"noteIndex":0},"schema":"https://github.com/citation-style-language/schema/raw/master/csl-citation.json"}</w:instrText>
      </w:r>
      <w:r w:rsidR="00F0746A">
        <w:rPr>
          <w:rFonts w:ascii="Times New Roman" w:hAnsi="Times New Roman" w:cs="Times New Roman"/>
          <w:color w:val="000000" w:themeColor="text1"/>
          <w:sz w:val="20"/>
          <w:szCs w:val="20"/>
        </w:rPr>
        <w:fldChar w:fldCharType="separate"/>
      </w:r>
      <w:r w:rsidR="00F0746A" w:rsidRPr="00F0746A">
        <w:rPr>
          <w:rFonts w:ascii="Times New Roman" w:hAnsi="Times New Roman" w:cs="Times New Roman"/>
          <w:noProof/>
          <w:color w:val="000000" w:themeColor="text1"/>
          <w:sz w:val="20"/>
          <w:szCs w:val="20"/>
        </w:rPr>
        <w:t>[36]</w:t>
      </w:r>
      <w:r w:rsidR="00F0746A">
        <w:rPr>
          <w:rFonts w:ascii="Times New Roman" w:hAnsi="Times New Roman" w:cs="Times New Roman"/>
          <w:color w:val="000000" w:themeColor="text1"/>
          <w:sz w:val="20"/>
          <w:szCs w:val="20"/>
        </w:rPr>
        <w:fldChar w:fldCharType="end"/>
      </w:r>
      <w:r w:rsidR="00DC6A7D">
        <w:rPr>
          <w:rFonts w:ascii="Times New Roman" w:hAnsi="Times New Roman" w:cs="Times New Roman"/>
          <w:color w:val="000000" w:themeColor="text1"/>
          <w:sz w:val="20"/>
          <w:szCs w:val="20"/>
        </w:rPr>
        <w:t xml:space="preserve"> </w:t>
      </w:r>
    </w:p>
    <w:p w14:paraId="23689F7A" w14:textId="77777777" w:rsidR="00AA6AD5" w:rsidRPr="00574C75" w:rsidRDefault="00AA6AD5" w:rsidP="00F06BED">
      <w:pPr>
        <w:pStyle w:val="ListParagraph"/>
        <w:numPr>
          <w:ilvl w:val="0"/>
          <w:numId w:val="3"/>
        </w:numPr>
        <w:spacing w:after="160"/>
        <w:jc w:val="both"/>
        <w:rPr>
          <w:rFonts w:ascii="Times New Roman" w:hAnsi="Times New Roman" w:cs="Times New Roman"/>
          <w:color w:val="000000" w:themeColor="text1"/>
          <w:sz w:val="20"/>
          <w:szCs w:val="20"/>
        </w:rPr>
      </w:pPr>
      <w:r w:rsidRPr="00574C75">
        <w:rPr>
          <w:rFonts w:ascii="Times New Roman" w:hAnsi="Times New Roman" w:cs="Times New Roman"/>
          <w:b/>
          <w:bCs/>
          <w:color w:val="000000" w:themeColor="text1"/>
          <w:sz w:val="20"/>
          <w:szCs w:val="20"/>
        </w:rPr>
        <w:t>Compatibility with Formulations:</w:t>
      </w:r>
      <w:r w:rsidRPr="00574C75">
        <w:rPr>
          <w:rFonts w:ascii="Times New Roman" w:hAnsi="Times New Roman" w:cs="Times New Roman"/>
          <w:color w:val="000000" w:themeColor="text1"/>
          <w:sz w:val="20"/>
          <w:szCs w:val="20"/>
        </w:rPr>
        <w:t xml:space="preserve"> </w:t>
      </w:r>
    </w:p>
    <w:p w14:paraId="7FBAD353" w14:textId="3B456BD8" w:rsidR="00AA6AD5" w:rsidRPr="00574C75" w:rsidRDefault="00AA6AD5" w:rsidP="00F06BED">
      <w:pPr>
        <w:pStyle w:val="ListParagraph"/>
        <w:jc w:val="both"/>
        <w:rPr>
          <w:rFonts w:ascii="Times New Roman" w:hAnsi="Times New Roman" w:cs="Times New Roman"/>
          <w:color w:val="000000" w:themeColor="text1"/>
          <w:sz w:val="20"/>
          <w:szCs w:val="20"/>
        </w:rPr>
      </w:pPr>
      <w:r w:rsidRPr="00574C75">
        <w:rPr>
          <w:rFonts w:ascii="Times New Roman" w:hAnsi="Times New Roman" w:cs="Times New Roman"/>
          <w:color w:val="000000" w:themeColor="text1"/>
          <w:sz w:val="20"/>
          <w:szCs w:val="20"/>
        </w:rPr>
        <w:t xml:space="preserve">Polymeric </w:t>
      </w:r>
      <w:proofErr w:type="spellStart"/>
      <w:r w:rsidRPr="00574C75">
        <w:rPr>
          <w:rFonts w:ascii="Times New Roman" w:hAnsi="Times New Roman" w:cs="Times New Roman"/>
          <w:color w:val="000000" w:themeColor="text1"/>
          <w:sz w:val="20"/>
          <w:szCs w:val="20"/>
        </w:rPr>
        <w:t>nanoformulations</w:t>
      </w:r>
      <w:proofErr w:type="spellEnd"/>
      <w:r w:rsidRPr="00574C75">
        <w:rPr>
          <w:rFonts w:ascii="Times New Roman" w:hAnsi="Times New Roman" w:cs="Times New Roman"/>
          <w:color w:val="000000" w:themeColor="text1"/>
          <w:sz w:val="20"/>
          <w:szCs w:val="20"/>
        </w:rPr>
        <w:t xml:space="preserve"> offer easy incorporation into diverse product formulations, such as food, pharmaceuticals, and cosmetics. Their compatibility with different matrices ensures efficient delivery of plant </w:t>
      </w:r>
      <w:proofErr w:type="spellStart"/>
      <w:r w:rsidRPr="00574C75">
        <w:rPr>
          <w:rFonts w:ascii="Times New Roman" w:hAnsi="Times New Roman" w:cs="Times New Roman"/>
          <w:color w:val="000000" w:themeColor="text1"/>
          <w:sz w:val="20"/>
          <w:szCs w:val="20"/>
        </w:rPr>
        <w:t>bioactives</w:t>
      </w:r>
      <w:proofErr w:type="spellEnd"/>
      <w:r w:rsidRPr="00574C75">
        <w:rPr>
          <w:rFonts w:ascii="Times New Roman" w:hAnsi="Times New Roman" w:cs="Times New Roman"/>
          <w:color w:val="000000" w:themeColor="text1"/>
          <w:sz w:val="20"/>
          <w:szCs w:val="20"/>
        </w:rPr>
        <w:t xml:space="preserve"> without compromising the properties of the final product.</w:t>
      </w:r>
      <w:r w:rsidR="00F0746A">
        <w:rPr>
          <w:rFonts w:ascii="Times New Roman" w:hAnsi="Times New Roman" w:cs="Times New Roman"/>
          <w:color w:val="000000" w:themeColor="text1"/>
          <w:sz w:val="20"/>
          <w:szCs w:val="20"/>
        </w:rPr>
        <w:fldChar w:fldCharType="begin" w:fldLock="1"/>
      </w:r>
      <w:r w:rsidR="00F0746A">
        <w:rPr>
          <w:rFonts w:ascii="Times New Roman" w:hAnsi="Times New Roman" w:cs="Times New Roman"/>
          <w:color w:val="000000" w:themeColor="text1"/>
          <w:sz w:val="20"/>
          <w:szCs w:val="20"/>
        </w:rPr>
        <w:instrText>ADDIN CSL_CITATION {"citationItems":[{"id":"ITEM-1","itemData":{"DOI":"10.1021/bk-2018-1286.ch021","author":[{"dropping-particle":"","family":"Murthy","given":"K. N. Chidambara","non-dropping-particle":"","parse-names":false,"suffix":""},{"dropping-particle":"","family":"Monika","given":"P.","non-dropping-particle":"","parse-names":false,"suffix":""},{"dropping-particle":"","family":"Jayaprakasha","given":"G. K.","non-dropping-particle":"","parse-names":false,"suffix":""},{"dropping-particle":"","family":"Patil","given":"Bhimanagouda S.","non-dropping-particle":"","parse-names":false,"suffix":""}],"id":"ITEM-1","issued":{"date-parts":[["2018","1"]]},"page":"383-405","title":"Nanoencapsulation: An Advanced Nanotechnological Approach To Enhance the Biological Efficacy of Curcumin","type":"chapter"},"uris":["http://www.mendeley.com/documents/?uuid=43880c9a-5686-4960-b248-acb5ed4b3d40"]}],"mendeley":{"formattedCitation":"[37]","plainTextFormattedCitation":"[37]","previouslyFormattedCitation":"[37]"},"properties":{"noteIndex":0},"schema":"https://github.com/citation-style-language/schema/raw/master/csl-citation.json"}</w:instrText>
      </w:r>
      <w:r w:rsidR="00F0746A">
        <w:rPr>
          <w:rFonts w:ascii="Times New Roman" w:hAnsi="Times New Roman" w:cs="Times New Roman"/>
          <w:color w:val="000000" w:themeColor="text1"/>
          <w:sz w:val="20"/>
          <w:szCs w:val="20"/>
        </w:rPr>
        <w:fldChar w:fldCharType="separate"/>
      </w:r>
      <w:r w:rsidR="00F0746A" w:rsidRPr="00F0746A">
        <w:rPr>
          <w:rFonts w:ascii="Times New Roman" w:hAnsi="Times New Roman" w:cs="Times New Roman"/>
          <w:noProof/>
          <w:color w:val="000000" w:themeColor="text1"/>
          <w:sz w:val="20"/>
          <w:szCs w:val="20"/>
        </w:rPr>
        <w:t>[37]</w:t>
      </w:r>
      <w:r w:rsidR="00F0746A">
        <w:rPr>
          <w:rFonts w:ascii="Times New Roman" w:hAnsi="Times New Roman" w:cs="Times New Roman"/>
          <w:color w:val="000000" w:themeColor="text1"/>
          <w:sz w:val="20"/>
          <w:szCs w:val="20"/>
        </w:rPr>
        <w:fldChar w:fldCharType="end"/>
      </w:r>
      <w:r w:rsidR="00DC6A7D">
        <w:rPr>
          <w:rFonts w:ascii="Times New Roman" w:hAnsi="Times New Roman" w:cs="Times New Roman"/>
          <w:color w:val="000000" w:themeColor="text1"/>
          <w:sz w:val="20"/>
          <w:szCs w:val="20"/>
        </w:rPr>
        <w:t xml:space="preserve"> </w:t>
      </w:r>
      <w:r w:rsidRPr="00574C75">
        <w:rPr>
          <w:rFonts w:ascii="Times New Roman" w:hAnsi="Times New Roman" w:cs="Times New Roman"/>
          <w:color w:val="000000" w:themeColor="text1"/>
          <w:sz w:val="20"/>
          <w:szCs w:val="20"/>
        </w:rPr>
        <w:t xml:space="preserve"> </w:t>
      </w:r>
    </w:p>
    <w:p w14:paraId="3D4A0659" w14:textId="77777777" w:rsidR="00AA6AD5" w:rsidRPr="00574C75" w:rsidRDefault="00AA6AD5" w:rsidP="00F06BED">
      <w:pPr>
        <w:pStyle w:val="ListParagraph"/>
        <w:numPr>
          <w:ilvl w:val="0"/>
          <w:numId w:val="3"/>
        </w:numPr>
        <w:spacing w:after="160"/>
        <w:jc w:val="both"/>
        <w:rPr>
          <w:rFonts w:ascii="Times New Roman" w:hAnsi="Times New Roman" w:cs="Times New Roman"/>
          <w:color w:val="000000" w:themeColor="text1"/>
          <w:sz w:val="20"/>
          <w:szCs w:val="20"/>
        </w:rPr>
      </w:pPr>
      <w:r w:rsidRPr="00574C75">
        <w:rPr>
          <w:rFonts w:ascii="Times New Roman" w:hAnsi="Times New Roman" w:cs="Times New Roman"/>
          <w:b/>
          <w:bCs/>
          <w:color w:val="000000" w:themeColor="text1"/>
          <w:sz w:val="20"/>
          <w:szCs w:val="20"/>
        </w:rPr>
        <w:t>Reduced Dose and Side Effects:</w:t>
      </w:r>
      <w:r w:rsidRPr="00574C75">
        <w:rPr>
          <w:rFonts w:ascii="Times New Roman" w:hAnsi="Times New Roman" w:cs="Times New Roman"/>
          <w:color w:val="000000" w:themeColor="text1"/>
          <w:sz w:val="20"/>
          <w:szCs w:val="20"/>
        </w:rPr>
        <w:t xml:space="preserve"> </w:t>
      </w:r>
    </w:p>
    <w:p w14:paraId="5BE24D16" w14:textId="169F1149" w:rsidR="00AA6AD5" w:rsidRPr="00574C75" w:rsidRDefault="00AA6AD5" w:rsidP="00F06BED">
      <w:pPr>
        <w:pStyle w:val="ListParagraph"/>
        <w:jc w:val="both"/>
        <w:rPr>
          <w:rFonts w:ascii="Times New Roman" w:hAnsi="Times New Roman" w:cs="Times New Roman"/>
          <w:color w:val="000000" w:themeColor="text1"/>
          <w:sz w:val="20"/>
          <w:szCs w:val="20"/>
        </w:rPr>
      </w:pPr>
      <w:r w:rsidRPr="00574C75">
        <w:rPr>
          <w:rFonts w:ascii="Times New Roman" w:hAnsi="Times New Roman" w:cs="Times New Roman"/>
          <w:color w:val="000000" w:themeColor="text1"/>
          <w:sz w:val="20"/>
          <w:szCs w:val="20"/>
        </w:rPr>
        <w:t xml:space="preserve">The improved bioavailability and targeted delivery of polymeric </w:t>
      </w:r>
      <w:proofErr w:type="spellStart"/>
      <w:r w:rsidRPr="00574C75">
        <w:rPr>
          <w:rFonts w:ascii="Times New Roman" w:hAnsi="Times New Roman" w:cs="Times New Roman"/>
          <w:color w:val="000000" w:themeColor="text1"/>
          <w:sz w:val="20"/>
          <w:szCs w:val="20"/>
        </w:rPr>
        <w:t>nanoformulations</w:t>
      </w:r>
      <w:proofErr w:type="spellEnd"/>
      <w:r w:rsidRPr="00574C75">
        <w:rPr>
          <w:rFonts w:ascii="Times New Roman" w:hAnsi="Times New Roman" w:cs="Times New Roman"/>
          <w:color w:val="000000" w:themeColor="text1"/>
          <w:sz w:val="20"/>
          <w:szCs w:val="20"/>
        </w:rPr>
        <w:t xml:space="preserve"> allow for the use of lower doses of </w:t>
      </w:r>
      <w:proofErr w:type="spellStart"/>
      <w:r w:rsidRPr="00574C75">
        <w:rPr>
          <w:rFonts w:ascii="Times New Roman" w:hAnsi="Times New Roman" w:cs="Times New Roman"/>
          <w:color w:val="000000" w:themeColor="text1"/>
          <w:sz w:val="20"/>
          <w:szCs w:val="20"/>
        </w:rPr>
        <w:t>bioactives</w:t>
      </w:r>
      <w:proofErr w:type="spellEnd"/>
      <w:r w:rsidRPr="00574C75">
        <w:rPr>
          <w:rFonts w:ascii="Times New Roman" w:hAnsi="Times New Roman" w:cs="Times New Roman"/>
          <w:color w:val="000000" w:themeColor="text1"/>
          <w:sz w:val="20"/>
          <w:szCs w:val="20"/>
        </w:rPr>
        <w:t xml:space="preserve"> while achieving the desired therapeutic effects. This can minimize potential side effects associated with higher dosages.</w:t>
      </w:r>
      <w:r w:rsidR="00F0746A">
        <w:rPr>
          <w:rFonts w:ascii="Times New Roman" w:hAnsi="Times New Roman" w:cs="Times New Roman"/>
          <w:color w:val="000000" w:themeColor="text1"/>
          <w:sz w:val="20"/>
          <w:szCs w:val="20"/>
        </w:rPr>
        <w:fldChar w:fldCharType="begin" w:fldLock="1"/>
      </w:r>
      <w:r w:rsidR="00F0746A">
        <w:rPr>
          <w:rFonts w:ascii="Times New Roman" w:hAnsi="Times New Roman" w:cs="Times New Roman"/>
          <w:color w:val="000000" w:themeColor="text1"/>
          <w:sz w:val="20"/>
          <w:szCs w:val="20"/>
        </w:rPr>
        <w:instrText>ADDIN CSL_CITATION {"citationItems":[{"id":"ITEM-1","itemData":{"DOI":"10.1016/j.jconrel.2020.09.020","ISSN":"01683659","author":[{"dropping-particle":"","family":"Laracuente","given":"Mei-Li","non-dropping-particle":"","parse-names":false,"suffix":""},{"dropping-particle":"","family":"Yu","given":"Marina H.","non-dropping-particle":"","parse-names":false,"suffix":""},{"dropping-particle":"","family":"McHugh","given":"Kevin J.","non-dropping-particle":"","parse-names":false,"suffix":""}],"container-title":"Journal of Controlled Release","id":"ITEM-1","issued":{"date-parts":[["2020","11"]]},"page":"834-856","title":"Zero-order drug delivery: State of the art and future prospects","type":"article-journal","volume":"327"},"uris":["http://www.mendeley.com/documents/?uuid=51530ade-4c62-401f-a23a-b84d32412e30"]}],"mendeley":{"formattedCitation":"[38]","plainTextFormattedCitation":"[38]","previouslyFormattedCitation":"[38]"},"properties":{"noteIndex":0},"schema":"https://github.com/citation-style-language/schema/raw/master/csl-citation.json"}</w:instrText>
      </w:r>
      <w:r w:rsidR="00F0746A">
        <w:rPr>
          <w:rFonts w:ascii="Times New Roman" w:hAnsi="Times New Roman" w:cs="Times New Roman"/>
          <w:color w:val="000000" w:themeColor="text1"/>
          <w:sz w:val="20"/>
          <w:szCs w:val="20"/>
        </w:rPr>
        <w:fldChar w:fldCharType="separate"/>
      </w:r>
      <w:r w:rsidR="00F0746A" w:rsidRPr="00F0746A">
        <w:rPr>
          <w:rFonts w:ascii="Times New Roman" w:hAnsi="Times New Roman" w:cs="Times New Roman"/>
          <w:noProof/>
          <w:color w:val="000000" w:themeColor="text1"/>
          <w:sz w:val="20"/>
          <w:szCs w:val="20"/>
        </w:rPr>
        <w:t>[38]</w:t>
      </w:r>
      <w:r w:rsidR="00F0746A">
        <w:rPr>
          <w:rFonts w:ascii="Times New Roman" w:hAnsi="Times New Roman" w:cs="Times New Roman"/>
          <w:color w:val="000000" w:themeColor="text1"/>
          <w:sz w:val="20"/>
          <w:szCs w:val="20"/>
        </w:rPr>
        <w:fldChar w:fldCharType="end"/>
      </w:r>
    </w:p>
    <w:p w14:paraId="13B42D25" w14:textId="77777777" w:rsidR="00AA6AD5" w:rsidRPr="00574C75" w:rsidRDefault="00AA6AD5" w:rsidP="00F06BED">
      <w:pPr>
        <w:pStyle w:val="ListParagraph"/>
        <w:numPr>
          <w:ilvl w:val="0"/>
          <w:numId w:val="3"/>
        </w:numPr>
        <w:spacing w:after="160"/>
        <w:jc w:val="both"/>
        <w:rPr>
          <w:rFonts w:ascii="Times New Roman" w:hAnsi="Times New Roman" w:cs="Times New Roman"/>
          <w:color w:val="000000" w:themeColor="text1"/>
          <w:sz w:val="20"/>
          <w:szCs w:val="20"/>
        </w:rPr>
      </w:pPr>
      <w:r w:rsidRPr="00574C75">
        <w:rPr>
          <w:rFonts w:ascii="Times New Roman" w:hAnsi="Times New Roman" w:cs="Times New Roman"/>
          <w:b/>
          <w:bCs/>
          <w:color w:val="000000" w:themeColor="text1"/>
          <w:sz w:val="20"/>
          <w:szCs w:val="20"/>
        </w:rPr>
        <w:t>Long-term Stability:</w:t>
      </w:r>
      <w:r w:rsidRPr="00574C75">
        <w:rPr>
          <w:rFonts w:ascii="Times New Roman" w:hAnsi="Times New Roman" w:cs="Times New Roman"/>
          <w:color w:val="000000" w:themeColor="text1"/>
          <w:sz w:val="20"/>
          <w:szCs w:val="20"/>
        </w:rPr>
        <w:t xml:space="preserve"> </w:t>
      </w:r>
    </w:p>
    <w:p w14:paraId="0234AA5B" w14:textId="756116C5" w:rsidR="00AA6AD5" w:rsidRPr="00574C75" w:rsidRDefault="00AA6AD5" w:rsidP="00F06BED">
      <w:pPr>
        <w:ind w:left="720"/>
        <w:jc w:val="both"/>
        <w:rPr>
          <w:rFonts w:ascii="Times New Roman" w:hAnsi="Times New Roman" w:cs="Times New Roman"/>
          <w:color w:val="000000" w:themeColor="text1"/>
          <w:sz w:val="20"/>
          <w:szCs w:val="20"/>
        </w:rPr>
      </w:pPr>
      <w:r w:rsidRPr="00574C75">
        <w:rPr>
          <w:rFonts w:ascii="Times New Roman" w:hAnsi="Times New Roman" w:cs="Times New Roman"/>
          <w:color w:val="000000" w:themeColor="text1"/>
          <w:sz w:val="20"/>
          <w:szCs w:val="20"/>
        </w:rPr>
        <w:t xml:space="preserve">Well-designed polymeric </w:t>
      </w:r>
      <w:proofErr w:type="spellStart"/>
      <w:r w:rsidRPr="00574C75">
        <w:rPr>
          <w:rFonts w:ascii="Times New Roman" w:hAnsi="Times New Roman" w:cs="Times New Roman"/>
          <w:color w:val="000000" w:themeColor="text1"/>
          <w:sz w:val="20"/>
          <w:szCs w:val="20"/>
        </w:rPr>
        <w:t>nanoformulations</w:t>
      </w:r>
      <w:proofErr w:type="spellEnd"/>
      <w:r w:rsidRPr="00574C75">
        <w:rPr>
          <w:rFonts w:ascii="Times New Roman" w:hAnsi="Times New Roman" w:cs="Times New Roman"/>
          <w:color w:val="000000" w:themeColor="text1"/>
          <w:sz w:val="20"/>
          <w:szCs w:val="20"/>
        </w:rPr>
        <w:t xml:space="preserve"> offer long-term stability to plant </w:t>
      </w:r>
      <w:proofErr w:type="spellStart"/>
      <w:r w:rsidRPr="00574C75">
        <w:rPr>
          <w:rFonts w:ascii="Times New Roman" w:hAnsi="Times New Roman" w:cs="Times New Roman"/>
          <w:color w:val="000000" w:themeColor="text1"/>
          <w:sz w:val="20"/>
          <w:szCs w:val="20"/>
        </w:rPr>
        <w:t>bioactives</w:t>
      </w:r>
      <w:proofErr w:type="spellEnd"/>
      <w:r w:rsidRPr="00574C75">
        <w:rPr>
          <w:rFonts w:ascii="Times New Roman" w:hAnsi="Times New Roman" w:cs="Times New Roman"/>
          <w:color w:val="000000" w:themeColor="text1"/>
          <w:sz w:val="20"/>
          <w:szCs w:val="20"/>
        </w:rPr>
        <w:t>, prolonging their shelf life and enhancing the overall efficacy of products incorporating these compounds.</w:t>
      </w:r>
      <w:r w:rsidR="00F0746A">
        <w:rPr>
          <w:rFonts w:ascii="Times New Roman" w:hAnsi="Times New Roman" w:cs="Times New Roman"/>
          <w:color w:val="000000" w:themeColor="text1"/>
          <w:sz w:val="20"/>
          <w:szCs w:val="20"/>
        </w:rPr>
        <w:fldChar w:fldCharType="begin" w:fldLock="1"/>
      </w:r>
      <w:r w:rsidR="000E15C2">
        <w:rPr>
          <w:rFonts w:ascii="Times New Roman" w:hAnsi="Times New Roman" w:cs="Times New Roman"/>
          <w:color w:val="000000" w:themeColor="text1"/>
          <w:sz w:val="20"/>
          <w:szCs w:val="20"/>
        </w:rPr>
        <w:instrText>ADDIN CSL_CITATION {"citationItems":[{"id":"ITEM-1","itemData":{"DOI":"10.3390/polym13213771","ISSN":"2073-4360","abstract":"Packaging is used to protect foods from environmental influences and microbial contamination to maintain the quality and safety of commercial food products, to avoid their spoilage and to extend their shelf life. In this respect, bioactive packaging is developing to additionally provides antibacterial and antioxidant activity with the same goals i.e., extending the shelf life while ensuring safety of the food products. New solutions are designed using natural antimicrobial and antioxidant agents such as essential oils, some polysaccharides, natural inorganic nanoparticles (nanoclays, oxides, metals as silver) incorporated/encapsulated into appropriate carriers in order to be used in food packaging. Electrospinning/electrospraying are receiving attention as encapsulation methods due to their cost-effectiveness, versatility and scalability. The electrospun nanofibers and electro–sprayed nanoparticles can preserve the functionality and protect the encapsulated bioactive compounds (BC). In this review are summarized recent results regarding applications of nanostructured suitable materials containing essential oils for food safety.","author":[{"dropping-particle":"","family":"Munteanu","given":"Bogdănel Silvestru","non-dropping-particle":"","parse-names":false,"suffix":""},{"dropping-particle":"","family":"Vasile","given":"Cornelia","non-dropping-particle":"","parse-names":false,"suffix":""}],"container-title":"Polymers","id":"ITEM-1","issue":"21","issued":{"date-parts":[["2021","10","31"]]},"page":"3771","title":"Encapsulation of Natural Bioactive Compounds by Electrospinning—Applications in Food Storage and Safety","type":"article-journal","volume":"13"},"uris":["http://www.mendeley.com/documents/?uuid=b96a9aa7-e637-4085-95b0-b6ba6e1cad07"]}],"mendeley":{"formattedCitation":"[36]","plainTextFormattedCitation":"[36]","previouslyFormattedCitation":"[36]"},"properties":{"noteIndex":0},"schema":"https://github.com/citation-style-language/schema/raw/master/csl-citation.json"}</w:instrText>
      </w:r>
      <w:r w:rsidR="00F0746A">
        <w:rPr>
          <w:rFonts w:ascii="Times New Roman" w:hAnsi="Times New Roman" w:cs="Times New Roman"/>
          <w:color w:val="000000" w:themeColor="text1"/>
          <w:sz w:val="20"/>
          <w:szCs w:val="20"/>
        </w:rPr>
        <w:fldChar w:fldCharType="separate"/>
      </w:r>
      <w:r w:rsidR="00F0746A" w:rsidRPr="00F0746A">
        <w:rPr>
          <w:rFonts w:ascii="Times New Roman" w:hAnsi="Times New Roman" w:cs="Times New Roman"/>
          <w:noProof/>
          <w:color w:val="000000" w:themeColor="text1"/>
          <w:sz w:val="20"/>
          <w:szCs w:val="20"/>
        </w:rPr>
        <w:t>[36]</w:t>
      </w:r>
      <w:r w:rsidR="00F0746A">
        <w:rPr>
          <w:rFonts w:ascii="Times New Roman" w:hAnsi="Times New Roman" w:cs="Times New Roman"/>
          <w:color w:val="000000" w:themeColor="text1"/>
          <w:sz w:val="20"/>
          <w:szCs w:val="20"/>
        </w:rPr>
        <w:fldChar w:fldCharType="end"/>
      </w:r>
      <w:r w:rsidR="00F0746A">
        <w:rPr>
          <w:rFonts w:ascii="Times New Roman" w:hAnsi="Times New Roman" w:cs="Times New Roman"/>
          <w:color w:val="000000" w:themeColor="text1"/>
          <w:sz w:val="20"/>
          <w:szCs w:val="20"/>
        </w:rPr>
        <w:t xml:space="preserve"> </w:t>
      </w:r>
    </w:p>
    <w:p w14:paraId="375F581B" w14:textId="77777777" w:rsidR="00AA6AD5" w:rsidRPr="00574C75" w:rsidRDefault="00AA6AD5" w:rsidP="00F06BED">
      <w:pPr>
        <w:jc w:val="both"/>
        <w:rPr>
          <w:rFonts w:ascii="Times New Roman" w:hAnsi="Times New Roman" w:cs="Times New Roman"/>
          <w:sz w:val="20"/>
          <w:szCs w:val="20"/>
        </w:rPr>
      </w:pPr>
    </w:p>
    <w:p w14:paraId="0F8EE279" w14:textId="112711B0" w:rsidR="00DC6A7D" w:rsidRPr="00DC6A7D" w:rsidRDefault="00446946" w:rsidP="00F06BED">
      <w:pPr>
        <w:pStyle w:val="ListParagraph"/>
        <w:numPr>
          <w:ilvl w:val="0"/>
          <w:numId w:val="15"/>
        </w:numPr>
        <w:spacing w:after="0"/>
        <w:jc w:val="center"/>
        <w:rPr>
          <w:rFonts w:ascii="Times New Roman" w:hAnsi="Times New Roman" w:cs="Times New Roman"/>
          <w:b/>
          <w:bCs/>
          <w:color w:val="00B050"/>
          <w:sz w:val="20"/>
          <w:szCs w:val="20"/>
        </w:rPr>
      </w:pPr>
      <w:r w:rsidRPr="00DC6A7D">
        <w:rPr>
          <w:rFonts w:ascii="Times New Roman" w:hAnsi="Times New Roman" w:cs="Times New Roman"/>
          <w:b/>
          <w:bCs/>
          <w:sz w:val="20"/>
          <w:szCs w:val="20"/>
        </w:rPr>
        <w:t>TAILORING POLYMERIC NANOFORMULATIONS FOR SPECIFIC PLANT APPLICATIONS</w:t>
      </w:r>
    </w:p>
    <w:p w14:paraId="443795D9" w14:textId="77777777" w:rsidR="00DC6A7D" w:rsidRDefault="00DC6A7D" w:rsidP="00F06BED">
      <w:pPr>
        <w:pStyle w:val="ListParagraph"/>
        <w:spacing w:after="0"/>
        <w:ind w:left="1440"/>
        <w:jc w:val="both"/>
        <w:rPr>
          <w:rFonts w:ascii="Times New Roman" w:hAnsi="Times New Roman" w:cs="Times New Roman"/>
          <w:color w:val="00B050"/>
          <w:sz w:val="20"/>
          <w:szCs w:val="20"/>
        </w:rPr>
      </w:pPr>
    </w:p>
    <w:p w14:paraId="7B76ECED" w14:textId="77777777" w:rsidR="00DC6A7D" w:rsidRDefault="00DC6A7D" w:rsidP="00F06BED">
      <w:pPr>
        <w:pStyle w:val="ListParagraph"/>
        <w:spacing w:after="0"/>
        <w:ind w:left="1440"/>
        <w:jc w:val="both"/>
        <w:rPr>
          <w:rFonts w:ascii="Times New Roman" w:hAnsi="Times New Roman" w:cs="Times New Roman"/>
          <w:color w:val="00B050"/>
          <w:sz w:val="20"/>
          <w:szCs w:val="20"/>
        </w:rPr>
      </w:pPr>
    </w:p>
    <w:p w14:paraId="20691988" w14:textId="49F771BF" w:rsidR="00BF34C7" w:rsidRPr="00260199" w:rsidRDefault="00A4549A" w:rsidP="00F06BED">
      <w:pPr>
        <w:pStyle w:val="ListParagraph"/>
        <w:numPr>
          <w:ilvl w:val="0"/>
          <w:numId w:val="17"/>
        </w:numPr>
        <w:spacing w:after="0"/>
        <w:jc w:val="center"/>
        <w:rPr>
          <w:rFonts w:ascii="Times New Roman" w:hAnsi="Times New Roman" w:cs="Times New Roman"/>
          <w:b/>
          <w:bCs/>
          <w:sz w:val="20"/>
          <w:szCs w:val="20"/>
        </w:rPr>
      </w:pPr>
      <w:r w:rsidRPr="00260199">
        <w:rPr>
          <w:rFonts w:ascii="Times New Roman" w:hAnsi="Times New Roman" w:cs="Times New Roman"/>
          <w:b/>
          <w:bCs/>
          <w:sz w:val="20"/>
          <w:szCs w:val="20"/>
        </w:rPr>
        <w:t xml:space="preserve">Customizing Polymeric </w:t>
      </w:r>
      <w:proofErr w:type="spellStart"/>
      <w:r w:rsidRPr="00260199">
        <w:rPr>
          <w:rFonts w:ascii="Times New Roman" w:hAnsi="Times New Roman" w:cs="Times New Roman"/>
          <w:b/>
          <w:bCs/>
          <w:sz w:val="20"/>
          <w:szCs w:val="20"/>
        </w:rPr>
        <w:t>Nanoformulations</w:t>
      </w:r>
      <w:proofErr w:type="spellEnd"/>
      <w:r w:rsidRPr="00260199">
        <w:rPr>
          <w:rFonts w:ascii="Times New Roman" w:hAnsi="Times New Roman" w:cs="Times New Roman"/>
          <w:b/>
          <w:bCs/>
          <w:sz w:val="20"/>
          <w:szCs w:val="20"/>
        </w:rPr>
        <w:t xml:space="preserve"> </w:t>
      </w:r>
      <w:proofErr w:type="gramStart"/>
      <w:r w:rsidRPr="00260199">
        <w:rPr>
          <w:rFonts w:ascii="Times New Roman" w:hAnsi="Times New Roman" w:cs="Times New Roman"/>
          <w:b/>
          <w:bCs/>
          <w:sz w:val="20"/>
          <w:szCs w:val="20"/>
        </w:rPr>
        <w:t>For</w:t>
      </w:r>
      <w:proofErr w:type="gramEnd"/>
      <w:r w:rsidRPr="00260199">
        <w:rPr>
          <w:rFonts w:ascii="Times New Roman" w:hAnsi="Times New Roman" w:cs="Times New Roman"/>
          <w:b/>
          <w:bCs/>
          <w:sz w:val="20"/>
          <w:szCs w:val="20"/>
        </w:rPr>
        <w:t xml:space="preserve"> Targeted Delivery And Efficacy</w:t>
      </w:r>
    </w:p>
    <w:p w14:paraId="26F3DA16" w14:textId="6FE8804A" w:rsidR="00446946" w:rsidRPr="00574C75" w:rsidRDefault="00446946" w:rsidP="00F06BED">
      <w:pPr>
        <w:jc w:val="both"/>
        <w:rPr>
          <w:rFonts w:ascii="Times New Roman" w:hAnsi="Times New Roman" w:cs="Times New Roman"/>
          <w:sz w:val="20"/>
          <w:szCs w:val="20"/>
        </w:rPr>
      </w:pPr>
    </w:p>
    <w:p w14:paraId="14AC0933" w14:textId="27E03054" w:rsidR="00446946" w:rsidRPr="00574C75" w:rsidRDefault="00446946" w:rsidP="00F06BED">
      <w:pPr>
        <w:ind w:firstLine="720"/>
        <w:jc w:val="both"/>
        <w:rPr>
          <w:rFonts w:ascii="Times New Roman" w:hAnsi="Times New Roman" w:cs="Times New Roman"/>
          <w:sz w:val="20"/>
          <w:szCs w:val="20"/>
        </w:rPr>
      </w:pPr>
      <w:r w:rsidRPr="00574C75">
        <w:rPr>
          <w:rFonts w:ascii="Times New Roman" w:hAnsi="Times New Roman" w:cs="Times New Roman"/>
          <w:sz w:val="20"/>
          <w:szCs w:val="20"/>
        </w:rPr>
        <w:t xml:space="preserve">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have shown immense promise in the field of plant sciences by enabling targeted delivery of bioactive compounds to specific plant tissues and improving their efficacy. These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involve the encapsulation of plant </w:t>
      </w:r>
      <w:proofErr w:type="spellStart"/>
      <w:r w:rsidRPr="00574C75">
        <w:rPr>
          <w:rFonts w:ascii="Times New Roman" w:hAnsi="Times New Roman" w:cs="Times New Roman"/>
          <w:sz w:val="20"/>
          <w:szCs w:val="20"/>
        </w:rPr>
        <w:t>bioactives</w:t>
      </w:r>
      <w:proofErr w:type="spellEnd"/>
      <w:r w:rsidRPr="00574C75">
        <w:rPr>
          <w:rFonts w:ascii="Times New Roman" w:hAnsi="Times New Roman" w:cs="Times New Roman"/>
          <w:sz w:val="20"/>
          <w:szCs w:val="20"/>
        </w:rPr>
        <w:t xml:space="preserve">, such as pesticides, fertilizers, growth regulators, and beneficial microorganisms, within nanoscale polymeric carriers. </w:t>
      </w:r>
      <w:r w:rsidR="00BF34C7" w:rsidRPr="00574C75">
        <w:rPr>
          <w:rFonts w:ascii="Times New Roman" w:hAnsi="Times New Roman" w:cs="Times New Roman"/>
          <w:sz w:val="20"/>
          <w:szCs w:val="20"/>
        </w:rPr>
        <w:t>Following are</w:t>
      </w:r>
      <w:r w:rsidRPr="00574C75">
        <w:rPr>
          <w:rFonts w:ascii="Times New Roman" w:hAnsi="Times New Roman" w:cs="Times New Roman"/>
          <w:sz w:val="20"/>
          <w:szCs w:val="20"/>
        </w:rPr>
        <w:t xml:space="preserve"> the key strategies for customizing 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to achieve targeted delivery and enhance efficacy for specific plant applications.</w:t>
      </w:r>
    </w:p>
    <w:p w14:paraId="3F3FD480" w14:textId="77777777" w:rsidR="00260199" w:rsidRDefault="00446946" w:rsidP="00F06BED">
      <w:pPr>
        <w:pStyle w:val="ListParagraph"/>
        <w:numPr>
          <w:ilvl w:val="0"/>
          <w:numId w:val="12"/>
        </w:numPr>
        <w:ind w:left="284"/>
        <w:jc w:val="both"/>
        <w:rPr>
          <w:rFonts w:ascii="Times New Roman" w:hAnsi="Times New Roman" w:cs="Times New Roman"/>
          <w:b/>
          <w:bCs/>
          <w:sz w:val="20"/>
          <w:szCs w:val="20"/>
        </w:rPr>
      </w:pPr>
      <w:r w:rsidRPr="00260199">
        <w:rPr>
          <w:rFonts w:ascii="Times New Roman" w:hAnsi="Times New Roman" w:cs="Times New Roman"/>
          <w:b/>
          <w:bCs/>
          <w:sz w:val="20"/>
          <w:szCs w:val="20"/>
        </w:rPr>
        <w:lastRenderedPageBreak/>
        <w:t>Selection of Biocompatible and Biodegradable Polymers:</w:t>
      </w:r>
    </w:p>
    <w:p w14:paraId="6A250D73" w14:textId="4D244B60" w:rsidR="00446946" w:rsidRPr="00260199" w:rsidRDefault="00446946" w:rsidP="00F06BED">
      <w:pPr>
        <w:pStyle w:val="ListParagraph"/>
        <w:ind w:left="284"/>
        <w:jc w:val="both"/>
        <w:rPr>
          <w:rFonts w:ascii="Times New Roman" w:hAnsi="Times New Roman" w:cs="Times New Roman"/>
          <w:b/>
          <w:bCs/>
          <w:sz w:val="20"/>
          <w:szCs w:val="20"/>
        </w:rPr>
      </w:pPr>
      <w:r w:rsidRPr="00260199">
        <w:rPr>
          <w:rFonts w:ascii="Times New Roman" w:hAnsi="Times New Roman" w:cs="Times New Roman"/>
          <w:sz w:val="20"/>
          <w:szCs w:val="20"/>
        </w:rPr>
        <w:t xml:space="preserve">The choice of polymer is crucial in designing polymeric </w:t>
      </w:r>
      <w:proofErr w:type="spellStart"/>
      <w:r w:rsidRPr="00260199">
        <w:rPr>
          <w:rFonts w:ascii="Times New Roman" w:hAnsi="Times New Roman" w:cs="Times New Roman"/>
          <w:sz w:val="20"/>
          <w:szCs w:val="20"/>
        </w:rPr>
        <w:t>nanoformulations</w:t>
      </w:r>
      <w:proofErr w:type="spellEnd"/>
      <w:r w:rsidRPr="00260199">
        <w:rPr>
          <w:rFonts w:ascii="Times New Roman" w:hAnsi="Times New Roman" w:cs="Times New Roman"/>
          <w:sz w:val="20"/>
          <w:szCs w:val="20"/>
        </w:rPr>
        <w:t>. Biocompatible and biodegradable polymers are preferred to ensure that the nanoparticles are safe for plants and do not cause environmental harm. Polymers like poly(lactic-co-glycolic acid) (PLGA), chitosan, starch, and cellulose derivatives are commonly used due to their biocompatibility and ability to degrade into non-toxic byproducts.</w:t>
      </w:r>
      <w:r w:rsidR="009C7E34">
        <w:rPr>
          <w:rFonts w:ascii="Times New Roman" w:hAnsi="Times New Roman" w:cs="Times New Roman"/>
          <w:sz w:val="20"/>
          <w:szCs w:val="20"/>
        </w:rPr>
        <w:fldChar w:fldCharType="begin" w:fldLock="1"/>
      </w:r>
      <w:r w:rsidR="009C7E34">
        <w:rPr>
          <w:rFonts w:ascii="Times New Roman" w:hAnsi="Times New Roman" w:cs="Times New Roman"/>
          <w:sz w:val="20"/>
          <w:szCs w:val="20"/>
        </w:rPr>
        <w:instrText>ADDIN CSL_CITATION {"citationItems":[{"id":"ITEM-1","itemData":{"DOI":"10.3390/ma11050795","ISSN":"1996-1944","author":[{"dropping-particle":"","family":"Armentano","given":"Ilaria","non-dropping-particle":"","parse-names":false,"suffix":""},{"dropping-particle":"","family":"Puglia","given":"Debora","non-dropping-particle":"","parse-names":false,"suffix":""},{"dropping-particle":"","family":"Luzi","given":"Francesca","non-dropping-particle":"","parse-names":false,"suffix":""},{"dropping-particle":"","family":"Arciola","given":"Carla","non-dropping-particle":"","parse-names":false,"suffix":""},{"dropping-particle":"","family":"Morena","given":"Francesco","non-dropping-particle":"","parse-names":false,"suffix":""},{"dropping-particle":"","family":"Martino","given":"Sabata","non-dropping-particle":"","parse-names":false,"suffix":""},{"dropping-particle":"","family":"Torre","given":"Luigi","non-dropping-particle":"","parse-names":false,"suffix":""}],"container-title":"Materials","id":"ITEM-1","issue":"5","issued":{"date-parts":[["2018","5","15"]]},"page":"795","title":"Nanocomposites Based on Biodegradable Polymers","type":"article-journal","volume":"11"},"uris":["http://www.mendeley.com/documents/?uuid=6ec59f2a-808e-43ec-893d-0accf7c88a10"]}],"mendeley":{"formattedCitation":"[39]","plainTextFormattedCitation":"[39]","previouslyFormattedCitation":"[39]"},"properties":{"noteIndex":0},"schema":"https://github.com/citation-style-language/schema/raw/master/csl-citation.json"}</w:instrText>
      </w:r>
      <w:r w:rsidR="009C7E34">
        <w:rPr>
          <w:rFonts w:ascii="Times New Roman" w:hAnsi="Times New Roman" w:cs="Times New Roman"/>
          <w:sz w:val="20"/>
          <w:szCs w:val="20"/>
        </w:rPr>
        <w:fldChar w:fldCharType="separate"/>
      </w:r>
      <w:r w:rsidR="009C7E34" w:rsidRPr="009C7E34">
        <w:rPr>
          <w:rFonts w:ascii="Times New Roman" w:hAnsi="Times New Roman" w:cs="Times New Roman"/>
          <w:noProof/>
          <w:sz w:val="20"/>
          <w:szCs w:val="20"/>
        </w:rPr>
        <w:t>[39]</w:t>
      </w:r>
      <w:r w:rsidR="009C7E34">
        <w:rPr>
          <w:rFonts w:ascii="Times New Roman" w:hAnsi="Times New Roman" w:cs="Times New Roman"/>
          <w:sz w:val="20"/>
          <w:szCs w:val="20"/>
        </w:rPr>
        <w:fldChar w:fldCharType="end"/>
      </w:r>
    </w:p>
    <w:p w14:paraId="36F05745" w14:textId="77777777" w:rsidR="00260199" w:rsidRDefault="00446946" w:rsidP="00F06BED">
      <w:pPr>
        <w:pStyle w:val="ListParagraph"/>
        <w:numPr>
          <w:ilvl w:val="0"/>
          <w:numId w:val="12"/>
        </w:numPr>
        <w:ind w:left="284" w:hanging="426"/>
        <w:jc w:val="both"/>
        <w:rPr>
          <w:rFonts w:ascii="Times New Roman" w:hAnsi="Times New Roman" w:cs="Times New Roman"/>
          <w:b/>
          <w:bCs/>
          <w:sz w:val="20"/>
          <w:szCs w:val="20"/>
        </w:rPr>
      </w:pPr>
      <w:r w:rsidRPr="00260199">
        <w:rPr>
          <w:rFonts w:ascii="Times New Roman" w:hAnsi="Times New Roman" w:cs="Times New Roman"/>
          <w:b/>
          <w:bCs/>
          <w:sz w:val="20"/>
          <w:szCs w:val="20"/>
        </w:rPr>
        <w:t>Surface Modification for Targeting:</w:t>
      </w:r>
    </w:p>
    <w:p w14:paraId="1F882018" w14:textId="0DBA56A7" w:rsidR="00446946" w:rsidRPr="00260199" w:rsidRDefault="00446946" w:rsidP="00F06BED">
      <w:pPr>
        <w:pStyle w:val="ListParagraph"/>
        <w:ind w:left="284"/>
        <w:jc w:val="both"/>
        <w:rPr>
          <w:rFonts w:ascii="Times New Roman" w:hAnsi="Times New Roman" w:cs="Times New Roman"/>
          <w:b/>
          <w:bCs/>
          <w:sz w:val="20"/>
          <w:szCs w:val="20"/>
        </w:rPr>
      </w:pPr>
      <w:r w:rsidRPr="00260199">
        <w:rPr>
          <w:rFonts w:ascii="Times New Roman" w:hAnsi="Times New Roman" w:cs="Times New Roman"/>
          <w:sz w:val="20"/>
          <w:szCs w:val="20"/>
        </w:rPr>
        <w:t>Surface modification of polymeric nanoparticles allows for active targeting to specific plant tissues or cell types. Ligands, antibodies, or peptides can be conjugated to the nanoparticle surface to recognize and bind to receptors present on the target cells. This approach enhances the accumulation of nanoparticles in the desired plant parts and reduces off-target effects.</w:t>
      </w:r>
      <w:r w:rsidR="000E15C2">
        <w:rPr>
          <w:rFonts w:ascii="Times New Roman" w:hAnsi="Times New Roman" w:cs="Times New Roman"/>
          <w:sz w:val="20"/>
          <w:szCs w:val="20"/>
        </w:rPr>
        <w:fldChar w:fldCharType="begin" w:fldLock="1"/>
      </w:r>
      <w:r w:rsidR="009C7E34">
        <w:rPr>
          <w:rFonts w:ascii="Times New Roman" w:hAnsi="Times New Roman" w:cs="Times New Roman"/>
          <w:sz w:val="20"/>
          <w:szCs w:val="20"/>
        </w:rPr>
        <w:instrText>ADDIN CSL_CITATION {"citationItems":[{"id":"ITEM-1","itemData":{"DOI":"10.3390/polym15071596","ISSN":"2073-4360","abstract":"In the last four decades, nanotechnology has gained momentum with no sign of slowing down. The application of inventions or products from nanotechnology has revolutionised all aspects of everyday life ranging from medical applications to its impact on the food industry. Nanoparticles have made it possible to significantly extend the shelf lives of food product, improve intracellular delivery of hydrophobic drugs and improve the efficacy of specific therapeutics such as anticancer agents. As a consequence, nanotechnology has not only impacted the global standard of living but has also impacted the global economy. In this review, the characteristics of nanoparticles that confers them with suitable and potentially toxic biological effects, as well as their applications in different biological fields and nanoparticle-based drugs and delivery systems in biomedicine including nano-based drugs currently approved by the U.S. Food and Drug Administration (FDA) are discussed. The possible consequence of continuous exposure to nanoparticles due to the increased use of nanotechnology and possible solution is also highlighted.","author":[{"dropping-particle":"","family":"Yusuf","given":"Azeez","non-dropping-particle":"","parse-names":false,"suffix":""},{"dropping-particle":"","family":"Almotairy","given":"Awatif Rashed Z.","non-dropping-particle":"","parse-names":false,"suffix":""},{"dropping-particle":"","family":"Henidi","given":"Hanan","non-dropping-particle":"","parse-names":false,"suffix":""},{"dropping-particle":"","family":"Alshehri","given":"Ohoud Y.","non-dropping-particle":"","parse-names":false,"suffix":""},{"dropping-particle":"","family":"Aldughaim","given":"Mohammed S.","non-dropping-particle":"","parse-names":false,"suffix":""}],"container-title":"Polymers","id":"ITEM-1","issue":"7","issued":{"date-parts":[["2023","3","23"]]},"page":"1596","title":"Nanoparticles as Drug Delivery Systems: A Review of the Implication of Nanoparticles’ Physicochemical Properties on Responses in Biological Systems","type":"article-journal","volume":"15"},"uris":["http://www.mendeley.com/documents/?uuid=6d3a2f9a-3066-43fc-8b11-188a9e9a7ef9"]}],"mendeley":{"formattedCitation":"[40]","plainTextFormattedCitation":"[40]","previouslyFormattedCitation":"[40]"},"properties":{"noteIndex":0},"schema":"https://github.com/citation-style-language/schema/raw/master/csl-citation.json"}</w:instrText>
      </w:r>
      <w:r w:rsidR="000E15C2">
        <w:rPr>
          <w:rFonts w:ascii="Times New Roman" w:hAnsi="Times New Roman" w:cs="Times New Roman"/>
          <w:sz w:val="20"/>
          <w:szCs w:val="20"/>
        </w:rPr>
        <w:fldChar w:fldCharType="separate"/>
      </w:r>
      <w:r w:rsidR="009C7E34" w:rsidRPr="009C7E34">
        <w:rPr>
          <w:rFonts w:ascii="Times New Roman" w:hAnsi="Times New Roman" w:cs="Times New Roman"/>
          <w:noProof/>
          <w:sz w:val="20"/>
          <w:szCs w:val="20"/>
        </w:rPr>
        <w:t>[40]</w:t>
      </w:r>
      <w:r w:rsidR="000E15C2">
        <w:rPr>
          <w:rFonts w:ascii="Times New Roman" w:hAnsi="Times New Roman" w:cs="Times New Roman"/>
          <w:sz w:val="20"/>
          <w:szCs w:val="20"/>
        </w:rPr>
        <w:fldChar w:fldCharType="end"/>
      </w:r>
    </w:p>
    <w:p w14:paraId="7BF0135A" w14:textId="77777777" w:rsidR="00260199" w:rsidRDefault="00446946" w:rsidP="00F06BED">
      <w:pPr>
        <w:pStyle w:val="ListParagraph"/>
        <w:numPr>
          <w:ilvl w:val="0"/>
          <w:numId w:val="12"/>
        </w:numPr>
        <w:ind w:left="284"/>
        <w:jc w:val="both"/>
        <w:rPr>
          <w:rFonts w:ascii="Times New Roman" w:hAnsi="Times New Roman" w:cs="Times New Roman"/>
          <w:b/>
          <w:bCs/>
          <w:sz w:val="20"/>
          <w:szCs w:val="20"/>
        </w:rPr>
      </w:pPr>
      <w:r w:rsidRPr="00260199">
        <w:rPr>
          <w:rFonts w:ascii="Times New Roman" w:hAnsi="Times New Roman" w:cs="Times New Roman"/>
          <w:b/>
          <w:bCs/>
          <w:sz w:val="20"/>
          <w:szCs w:val="20"/>
        </w:rPr>
        <w:t>Stimuli-Responsive Nanoparticles:</w:t>
      </w:r>
    </w:p>
    <w:p w14:paraId="262C84DF" w14:textId="73C55A4C" w:rsidR="00446946" w:rsidRPr="00260199" w:rsidRDefault="00446946" w:rsidP="00F06BED">
      <w:pPr>
        <w:pStyle w:val="ListParagraph"/>
        <w:ind w:left="284"/>
        <w:jc w:val="both"/>
        <w:rPr>
          <w:rFonts w:ascii="Times New Roman" w:hAnsi="Times New Roman" w:cs="Times New Roman"/>
          <w:b/>
          <w:bCs/>
          <w:sz w:val="20"/>
          <w:szCs w:val="20"/>
        </w:rPr>
      </w:pPr>
      <w:r w:rsidRPr="00260199">
        <w:rPr>
          <w:rFonts w:ascii="Times New Roman" w:hAnsi="Times New Roman" w:cs="Times New Roman"/>
          <w:sz w:val="20"/>
          <w:szCs w:val="20"/>
        </w:rPr>
        <w:t>Stimuli-responsive polymeric nanoparticles respond to specific environmental cues, such as pH, temperature, enzymes, or light. These nanoparticles can release their payload in response to these stimuli, allowing for controlled and triggered drug release. For plant applications, such nanoparticles can be designed to release bioactive compounds in response to specific plant physiological conditions or pest/disease presence.</w:t>
      </w:r>
      <w:r w:rsidR="009C7E34">
        <w:rPr>
          <w:rFonts w:ascii="Times New Roman" w:hAnsi="Times New Roman" w:cs="Times New Roman"/>
          <w:sz w:val="20"/>
          <w:szCs w:val="20"/>
        </w:rPr>
        <w:fldChar w:fldCharType="begin" w:fldLock="1"/>
      </w:r>
      <w:r w:rsidR="009C7E34">
        <w:rPr>
          <w:rFonts w:ascii="Times New Roman" w:hAnsi="Times New Roman" w:cs="Times New Roman"/>
          <w:sz w:val="20"/>
          <w:szCs w:val="20"/>
        </w:rPr>
        <w:instrText>ADDIN CSL_CITATION {"citationItems":[{"id":"ITEM-1","itemData":{"DOI":"10.1039/C8CS00787J","ISSN":"0306-0012","abstract":"Ligand-protected nanoparticles can serve as attractive building blocks for constructing complex chemical systems.","author":[{"dropping-particle":"","family":"Grzelczak","given":"Marek","non-dropping-particle":"","parse-names":false,"suffix":""},{"dropping-particle":"","family":"Liz-Marzán","given":"Luis M.","non-dropping-particle":"","parse-names":false,"suffix":""},{"dropping-particle":"","family":"Klajn","given":"Rafal","non-dropping-particle":"","parse-names":false,"suffix":""}],"container-title":"Chemical Society Reviews","id":"ITEM-1","issue":"5","issued":{"date-parts":[["2019"]]},"page":"1342-1361","title":"Stimuli-responsive self-assembly of nanoparticles","type":"article-journal","volume":"48"},"uris":["http://www.mendeley.com/documents/?uuid=b8ba152e-edc8-4efe-8280-905f49c8ade7"]}],"mendeley":{"formattedCitation":"[41]","plainTextFormattedCitation":"[41]","previouslyFormattedCitation":"[41]"},"properties":{"noteIndex":0},"schema":"https://github.com/citation-style-language/schema/raw/master/csl-citation.json"}</w:instrText>
      </w:r>
      <w:r w:rsidR="009C7E34">
        <w:rPr>
          <w:rFonts w:ascii="Times New Roman" w:hAnsi="Times New Roman" w:cs="Times New Roman"/>
          <w:sz w:val="20"/>
          <w:szCs w:val="20"/>
        </w:rPr>
        <w:fldChar w:fldCharType="separate"/>
      </w:r>
      <w:r w:rsidR="009C7E34" w:rsidRPr="009C7E34">
        <w:rPr>
          <w:rFonts w:ascii="Times New Roman" w:hAnsi="Times New Roman" w:cs="Times New Roman"/>
          <w:noProof/>
          <w:sz w:val="20"/>
          <w:szCs w:val="20"/>
        </w:rPr>
        <w:t>[41]</w:t>
      </w:r>
      <w:r w:rsidR="009C7E34">
        <w:rPr>
          <w:rFonts w:ascii="Times New Roman" w:hAnsi="Times New Roman" w:cs="Times New Roman"/>
          <w:sz w:val="20"/>
          <w:szCs w:val="20"/>
        </w:rPr>
        <w:fldChar w:fldCharType="end"/>
      </w:r>
    </w:p>
    <w:p w14:paraId="3A78468A" w14:textId="77777777" w:rsidR="00260199" w:rsidRDefault="00260199" w:rsidP="00F06BED">
      <w:pPr>
        <w:pStyle w:val="ListParagraph"/>
        <w:numPr>
          <w:ilvl w:val="0"/>
          <w:numId w:val="12"/>
        </w:numPr>
        <w:ind w:left="284" w:hanging="284"/>
        <w:jc w:val="both"/>
        <w:rPr>
          <w:rFonts w:ascii="Times New Roman" w:hAnsi="Times New Roman" w:cs="Times New Roman"/>
          <w:b/>
          <w:bCs/>
          <w:sz w:val="20"/>
          <w:szCs w:val="20"/>
        </w:rPr>
      </w:pPr>
      <w:r w:rsidRPr="00260199">
        <w:rPr>
          <w:rFonts w:ascii="Times New Roman" w:hAnsi="Times New Roman" w:cs="Times New Roman"/>
          <w:b/>
          <w:bCs/>
          <w:sz w:val="20"/>
          <w:szCs w:val="20"/>
        </w:rPr>
        <w:t xml:space="preserve">Encapsulation Of Multiple </w:t>
      </w:r>
      <w:proofErr w:type="spellStart"/>
      <w:r w:rsidRPr="00260199">
        <w:rPr>
          <w:rFonts w:ascii="Times New Roman" w:hAnsi="Times New Roman" w:cs="Times New Roman"/>
          <w:b/>
          <w:bCs/>
          <w:sz w:val="20"/>
          <w:szCs w:val="20"/>
        </w:rPr>
        <w:t>Bioactives</w:t>
      </w:r>
      <w:proofErr w:type="spellEnd"/>
      <w:r w:rsidRPr="00260199">
        <w:rPr>
          <w:rFonts w:ascii="Times New Roman" w:hAnsi="Times New Roman" w:cs="Times New Roman"/>
          <w:b/>
          <w:bCs/>
          <w:sz w:val="20"/>
          <w:szCs w:val="20"/>
        </w:rPr>
        <w:t>:</w:t>
      </w:r>
    </w:p>
    <w:p w14:paraId="4ED342A8" w14:textId="1F085E24" w:rsidR="00446946" w:rsidRPr="00260199" w:rsidRDefault="00446946" w:rsidP="00F06BED">
      <w:pPr>
        <w:pStyle w:val="ListParagraph"/>
        <w:ind w:left="284"/>
        <w:jc w:val="both"/>
        <w:rPr>
          <w:rFonts w:ascii="Times New Roman" w:hAnsi="Times New Roman" w:cs="Times New Roman"/>
          <w:b/>
          <w:bCs/>
          <w:sz w:val="20"/>
          <w:szCs w:val="20"/>
        </w:rPr>
      </w:pPr>
      <w:r w:rsidRPr="00260199">
        <w:rPr>
          <w:rFonts w:ascii="Times New Roman" w:hAnsi="Times New Roman" w:cs="Times New Roman"/>
          <w:sz w:val="20"/>
          <w:szCs w:val="20"/>
        </w:rPr>
        <w:t xml:space="preserve">Polymeric </w:t>
      </w:r>
      <w:proofErr w:type="spellStart"/>
      <w:r w:rsidRPr="00260199">
        <w:rPr>
          <w:rFonts w:ascii="Times New Roman" w:hAnsi="Times New Roman" w:cs="Times New Roman"/>
          <w:sz w:val="20"/>
          <w:szCs w:val="20"/>
        </w:rPr>
        <w:t>nanoformulations</w:t>
      </w:r>
      <w:proofErr w:type="spellEnd"/>
      <w:r w:rsidRPr="00260199">
        <w:rPr>
          <w:rFonts w:ascii="Times New Roman" w:hAnsi="Times New Roman" w:cs="Times New Roman"/>
          <w:sz w:val="20"/>
          <w:szCs w:val="20"/>
        </w:rPr>
        <w:t xml:space="preserve"> allow for the encapsulation of multiple bioactive compounds in a single nanoparticle. This capability is particularly beneficial for combination therapies, where different compounds can work synergistically to enhance plant growth, protection, or nutrient uptake. By controlling the ratios of different </w:t>
      </w:r>
      <w:proofErr w:type="spellStart"/>
      <w:r w:rsidRPr="00260199">
        <w:rPr>
          <w:rFonts w:ascii="Times New Roman" w:hAnsi="Times New Roman" w:cs="Times New Roman"/>
          <w:sz w:val="20"/>
          <w:szCs w:val="20"/>
        </w:rPr>
        <w:t>bioactives</w:t>
      </w:r>
      <w:proofErr w:type="spellEnd"/>
      <w:r w:rsidRPr="00260199">
        <w:rPr>
          <w:rFonts w:ascii="Times New Roman" w:hAnsi="Times New Roman" w:cs="Times New Roman"/>
          <w:sz w:val="20"/>
          <w:szCs w:val="20"/>
        </w:rPr>
        <w:t>, the formulation can be tailored for optimal effects.</w:t>
      </w:r>
      <w:r w:rsidR="009C7E34">
        <w:rPr>
          <w:rFonts w:ascii="Times New Roman" w:hAnsi="Times New Roman" w:cs="Times New Roman"/>
          <w:sz w:val="20"/>
          <w:szCs w:val="20"/>
        </w:rPr>
        <w:fldChar w:fldCharType="begin" w:fldLock="1"/>
      </w:r>
      <w:r w:rsidR="009C7E34">
        <w:rPr>
          <w:rFonts w:ascii="Times New Roman" w:hAnsi="Times New Roman" w:cs="Times New Roman"/>
          <w:sz w:val="20"/>
          <w:szCs w:val="20"/>
        </w:rPr>
        <w:instrText>ADDIN CSL_CITATION {"citationItems":[{"id":"ITEM-1","itemData":{"DOI":"10.1007/978-3-030-54027-2_20","author":[{"dropping-particle":"","family":"Pachuau","given":"Lalduhsanga","non-dropping-particle":"","parse-names":false,"suffix":""},{"dropping-particle":"","family":"Laldinchhana","given":"","non-dropping-particle":"","parse-names":false,"suffix":""},{"dropping-particle":"","family":"Roy","given":"Probin Kumar","non-dropping-particle":"","parse-names":false,"suffix":""},{"dropping-particle":"","family":"Zothantluanga","given":"James H.","non-dropping-particle":"","parse-names":false,"suffix":""},{"dropping-particle":"","family":"Ray","given":"Supratim","non-dropping-particle":"","parse-names":false,"suffix":""},{"dropping-particle":"","family":"Das","given":"Sanjib","non-dropping-particle":"","parse-names":false,"suffix":""}],"id":"ITEM-1","issued":{"date-parts":[["2021"]]},"page":"687-714","title":"Encapsulation of Bioactive Compound and Its Therapeutic Potential","type":"chapter"},"uris":["http://www.mendeley.com/documents/?uuid=7213aee9-f747-40fe-ab91-a1e4502a190f"]}],"mendeley":{"formattedCitation":"[42]","plainTextFormattedCitation":"[42]","previouslyFormattedCitation":"[42]"},"properties":{"noteIndex":0},"schema":"https://github.com/citation-style-language/schema/raw/master/csl-citation.json"}</w:instrText>
      </w:r>
      <w:r w:rsidR="009C7E34">
        <w:rPr>
          <w:rFonts w:ascii="Times New Roman" w:hAnsi="Times New Roman" w:cs="Times New Roman"/>
          <w:sz w:val="20"/>
          <w:szCs w:val="20"/>
        </w:rPr>
        <w:fldChar w:fldCharType="separate"/>
      </w:r>
      <w:r w:rsidR="009C7E34" w:rsidRPr="009C7E34">
        <w:rPr>
          <w:rFonts w:ascii="Times New Roman" w:hAnsi="Times New Roman" w:cs="Times New Roman"/>
          <w:noProof/>
          <w:sz w:val="20"/>
          <w:szCs w:val="20"/>
        </w:rPr>
        <w:t>[42]</w:t>
      </w:r>
      <w:r w:rsidR="009C7E34">
        <w:rPr>
          <w:rFonts w:ascii="Times New Roman" w:hAnsi="Times New Roman" w:cs="Times New Roman"/>
          <w:sz w:val="20"/>
          <w:szCs w:val="20"/>
        </w:rPr>
        <w:fldChar w:fldCharType="end"/>
      </w:r>
    </w:p>
    <w:p w14:paraId="2AE69D93" w14:textId="77777777" w:rsidR="00260199" w:rsidRDefault="00446946" w:rsidP="00F06BED">
      <w:pPr>
        <w:pStyle w:val="ListParagraph"/>
        <w:numPr>
          <w:ilvl w:val="0"/>
          <w:numId w:val="12"/>
        </w:numPr>
        <w:ind w:left="284" w:hanging="284"/>
        <w:jc w:val="both"/>
        <w:rPr>
          <w:rFonts w:ascii="Times New Roman" w:hAnsi="Times New Roman" w:cs="Times New Roman"/>
          <w:b/>
          <w:bCs/>
          <w:sz w:val="20"/>
          <w:szCs w:val="20"/>
        </w:rPr>
      </w:pPr>
      <w:r w:rsidRPr="00260199">
        <w:rPr>
          <w:rFonts w:ascii="Times New Roman" w:hAnsi="Times New Roman" w:cs="Times New Roman"/>
          <w:b/>
          <w:bCs/>
          <w:sz w:val="20"/>
          <w:szCs w:val="20"/>
        </w:rPr>
        <w:t>Nanoencapsulation of Beneficial Microorganisms:</w:t>
      </w:r>
    </w:p>
    <w:p w14:paraId="24CEF50C" w14:textId="60D66750" w:rsidR="00446946" w:rsidRPr="00260199" w:rsidRDefault="00446946" w:rsidP="00F06BED">
      <w:pPr>
        <w:pStyle w:val="ListParagraph"/>
        <w:ind w:left="284"/>
        <w:jc w:val="both"/>
        <w:rPr>
          <w:rFonts w:ascii="Times New Roman" w:hAnsi="Times New Roman" w:cs="Times New Roman"/>
          <w:b/>
          <w:bCs/>
          <w:sz w:val="20"/>
          <w:szCs w:val="20"/>
        </w:rPr>
      </w:pPr>
      <w:r w:rsidRPr="00260199">
        <w:rPr>
          <w:rFonts w:ascii="Times New Roman" w:hAnsi="Times New Roman" w:cs="Times New Roman"/>
          <w:sz w:val="20"/>
          <w:szCs w:val="20"/>
        </w:rPr>
        <w:t>Polymeric nanoparticles can encapsulate beneficial microorganisms, such as mycorrhizal fungi and plant growth-promoting bacteria. These nanoparticles protect the microorganisms during application, improve their survival and colonization in the rhizosphere, and enhance their beneficial effects on plant growth, nutrient uptake, and stress tolerance.</w:t>
      </w:r>
      <w:r w:rsidR="009C7E34">
        <w:rPr>
          <w:rFonts w:ascii="Times New Roman" w:hAnsi="Times New Roman" w:cs="Times New Roman"/>
          <w:sz w:val="20"/>
          <w:szCs w:val="20"/>
        </w:rPr>
        <w:fldChar w:fldCharType="begin" w:fldLock="1"/>
      </w:r>
      <w:r w:rsidR="00244190">
        <w:rPr>
          <w:rFonts w:ascii="Times New Roman" w:hAnsi="Times New Roman" w:cs="Times New Roman"/>
          <w:sz w:val="20"/>
          <w:szCs w:val="20"/>
        </w:rPr>
        <w:instrText>ADDIN CSL_CITATION {"citationItems":[{"id":"ITEM-1","itemData":{"DOI":"10.3390/app12189020","ISSN":"2076-3417","abstract":"In addition to changing global demography and global warming, agricultural production systems around the world are threatened by intensive agricultural practices (overuse of land and excessive use of chemical fertilizers and pesticides) that deplete soils by affecting their dynamics and their fertility, pollute the environment, lower production, and alter biodiversity on a large scale. The use of bioformulations based on PGPMs (plant growth-promoting microorganisms) seems to be a promising and sustainable strategy to overcome these threats, thanks to their tolerance to various biotic and abiotic stresses and via their beneficial effects in promising plant growth, pest protection, bioremediation, and restoration of degraded lands. In recent years, particular attention has been paid to encapsulated formulations because they offer several advantages over conventional bioformulation (liquid and solid) related to shelf life, problems of survival and viability in the environment, and the efficiency of rhizospheric colonization. This review focuses on the types of encapsulations and the different technologies used in this process as well as the most commonly used substrates and additives. It also provides an overview on the application of encapsulated bioformulations as biofertilizers, biopesticides, or other biostimulators and summarizes the knowledge of the scientific literature on the development of nanoencapsulation in this sector.","author":[{"dropping-particle":"","family":"Balla","given":"Amel","non-dropping-particle":"","parse-names":false,"suffix":""},{"dropping-particle":"","family":"Silini","given":"Allaoua","non-dropping-particle":"","parse-names":false,"suffix":""},{"dropping-particle":"","family":"Cherif-Silini","given":"Hafsa","non-dropping-particle":"","parse-names":false,"suffix":""},{"dropping-particle":"","family":"Chenari Bouket","given":"Ali","non-dropping-particle":"","parse-names":false,"suffix":""},{"dropping-particle":"","family":"Alenezi","given":"Faizah N.","non-dropping-particle":"","parse-names":false,"suffix":""},{"dropping-particle":"","family":"Belbahri","given":"Lassaad","non-dropping-particle":"","parse-names":false,"suffix":""}],"container-title":"Applied Sciences","id":"ITEM-1","issue":"18","issued":{"date-parts":[["2022","9","8"]]},"page":"9020","title":"Recent Advances in Encapsulation Techniques of Plant Growth-Promoting Microorganisms and Their Prospects in the Sustainable Agriculture","type":"article-journal","volume":"12"},"uris":["http://www.mendeley.com/documents/?uuid=cfd3855f-f0eb-4ca2-a79b-dc6ecf5c0e22"]}],"mendeley":{"formattedCitation":"[43]","plainTextFormattedCitation":"[43]","previouslyFormattedCitation":"[43]"},"properties":{"noteIndex":0},"schema":"https://github.com/citation-style-language/schema/raw/master/csl-citation.json"}</w:instrText>
      </w:r>
      <w:r w:rsidR="009C7E34">
        <w:rPr>
          <w:rFonts w:ascii="Times New Roman" w:hAnsi="Times New Roman" w:cs="Times New Roman"/>
          <w:sz w:val="20"/>
          <w:szCs w:val="20"/>
        </w:rPr>
        <w:fldChar w:fldCharType="separate"/>
      </w:r>
      <w:r w:rsidR="009C7E34" w:rsidRPr="009C7E34">
        <w:rPr>
          <w:rFonts w:ascii="Times New Roman" w:hAnsi="Times New Roman" w:cs="Times New Roman"/>
          <w:noProof/>
          <w:sz w:val="20"/>
          <w:szCs w:val="20"/>
        </w:rPr>
        <w:t>[43]</w:t>
      </w:r>
      <w:r w:rsidR="009C7E34">
        <w:rPr>
          <w:rFonts w:ascii="Times New Roman" w:hAnsi="Times New Roman" w:cs="Times New Roman"/>
          <w:sz w:val="20"/>
          <w:szCs w:val="20"/>
        </w:rPr>
        <w:fldChar w:fldCharType="end"/>
      </w:r>
    </w:p>
    <w:p w14:paraId="60169A3F" w14:textId="77777777" w:rsidR="00260199" w:rsidRDefault="00446946" w:rsidP="00F06BED">
      <w:pPr>
        <w:pStyle w:val="ListParagraph"/>
        <w:numPr>
          <w:ilvl w:val="0"/>
          <w:numId w:val="12"/>
        </w:numPr>
        <w:ind w:left="284" w:hanging="284"/>
        <w:jc w:val="both"/>
        <w:rPr>
          <w:rFonts w:ascii="Times New Roman" w:hAnsi="Times New Roman" w:cs="Times New Roman"/>
          <w:b/>
          <w:bCs/>
          <w:sz w:val="20"/>
          <w:szCs w:val="20"/>
        </w:rPr>
      </w:pPr>
      <w:r w:rsidRPr="00260199">
        <w:rPr>
          <w:rFonts w:ascii="Times New Roman" w:hAnsi="Times New Roman" w:cs="Times New Roman"/>
          <w:b/>
          <w:bCs/>
          <w:sz w:val="20"/>
          <w:szCs w:val="20"/>
        </w:rPr>
        <w:t>Release Kinetics and Sustained Delivery:</w:t>
      </w:r>
    </w:p>
    <w:p w14:paraId="2CFA0442" w14:textId="3A679D83" w:rsidR="00446946" w:rsidRPr="00260199" w:rsidRDefault="00446946" w:rsidP="00F06BED">
      <w:pPr>
        <w:pStyle w:val="ListParagraph"/>
        <w:ind w:left="284"/>
        <w:jc w:val="both"/>
        <w:rPr>
          <w:rFonts w:ascii="Times New Roman" w:hAnsi="Times New Roman" w:cs="Times New Roman"/>
          <w:b/>
          <w:bCs/>
          <w:sz w:val="20"/>
          <w:szCs w:val="20"/>
        </w:rPr>
      </w:pPr>
      <w:r w:rsidRPr="00260199">
        <w:rPr>
          <w:rFonts w:ascii="Times New Roman" w:hAnsi="Times New Roman" w:cs="Times New Roman"/>
          <w:sz w:val="20"/>
          <w:szCs w:val="20"/>
        </w:rPr>
        <w:t xml:space="preserve">By carefully selecting the polymer composition and formulation parameters, the release kinetics of the encapsulated </w:t>
      </w:r>
      <w:proofErr w:type="spellStart"/>
      <w:r w:rsidRPr="00260199">
        <w:rPr>
          <w:rFonts w:ascii="Times New Roman" w:hAnsi="Times New Roman" w:cs="Times New Roman"/>
          <w:sz w:val="20"/>
          <w:szCs w:val="20"/>
        </w:rPr>
        <w:t>bioactives</w:t>
      </w:r>
      <w:proofErr w:type="spellEnd"/>
      <w:r w:rsidRPr="00260199">
        <w:rPr>
          <w:rFonts w:ascii="Times New Roman" w:hAnsi="Times New Roman" w:cs="Times New Roman"/>
          <w:sz w:val="20"/>
          <w:szCs w:val="20"/>
        </w:rPr>
        <w:t xml:space="preserve"> can be tailored. Sustained release over an extended period ensures a continuous supply of the active compounds to the plants, reducing the need for frequent applications and enhancing the overall efficacy.</w:t>
      </w:r>
      <w:r w:rsidR="000E15C2">
        <w:rPr>
          <w:rFonts w:ascii="Times New Roman" w:hAnsi="Times New Roman" w:cs="Times New Roman"/>
          <w:sz w:val="20"/>
          <w:szCs w:val="20"/>
        </w:rPr>
        <w:fldChar w:fldCharType="begin" w:fldLock="1"/>
      </w:r>
      <w:r w:rsidR="009C7E34">
        <w:rPr>
          <w:rFonts w:ascii="Times New Roman" w:hAnsi="Times New Roman" w:cs="Times New Roman"/>
          <w:sz w:val="20"/>
          <w:szCs w:val="20"/>
        </w:rPr>
        <w:instrText>ADDIN CSL_CITATION {"citationItems":[{"id":"ITEM-1","itemData":{"DOI":"10.3390/polym15071596","ISSN":"2073-4360","abstract":"In the last four decades, nanotechnology has gained momentum with no sign of slowing down. The application of inventions or products from nanotechnology has revolutionised all aspects of everyday life ranging from medical applications to its impact on the food industry. Nanoparticles have made it possible to significantly extend the shelf lives of food product, improve intracellular delivery of hydrophobic drugs and improve the efficacy of specific therapeutics such as anticancer agents. As a consequence, nanotechnology has not only impacted the global standard of living but has also impacted the global economy. In this review, the characteristics of nanoparticles that confers them with suitable and potentially toxic biological effects, as well as their applications in different biological fields and nanoparticle-based drugs and delivery systems in biomedicine including nano-based drugs currently approved by the U.S. Food and Drug Administration (FDA) are discussed. The possible consequence of continuous exposure to nanoparticles due to the increased use of nanotechnology and possible solution is also highlighted.","author":[{"dropping-particle":"","family":"Yusuf","given":"Azeez","non-dropping-particle":"","parse-names":false,"suffix":""},{"dropping-particle":"","family":"Almotairy","given":"Awatif Rashed Z.","non-dropping-particle":"","parse-names":false,"suffix":""},{"dropping-particle":"","family":"Henidi","given":"Hanan","non-dropping-particle":"","parse-names":false,"suffix":""},{"dropping-particle":"","family":"Alshehri","given":"Ohoud Y.","non-dropping-particle":"","parse-names":false,"suffix":""},{"dropping-particle":"","family":"Aldughaim","given":"Mohammed S.","non-dropping-particle":"","parse-names":false,"suffix":""}],"container-title":"Polymers","id":"ITEM-1","issue":"7","issued":{"date-parts":[["2023","3","23"]]},"page":"1596","title":"Nanoparticles as Drug Delivery Systems: A Review of the Implication of Nanoparticles’ Physicochemical Properties on Responses in Biological Systems","type":"article-journal","volume":"15"},"uris":["http://www.mendeley.com/documents/?uuid=6d3a2f9a-3066-43fc-8b11-188a9e9a7ef9"]}],"mendeley":{"formattedCitation":"[40]","plainTextFormattedCitation":"[40]","previouslyFormattedCitation":"[40]"},"properties":{"noteIndex":0},"schema":"https://github.com/citation-style-language/schema/raw/master/csl-citation.json"}</w:instrText>
      </w:r>
      <w:r w:rsidR="000E15C2">
        <w:rPr>
          <w:rFonts w:ascii="Times New Roman" w:hAnsi="Times New Roman" w:cs="Times New Roman"/>
          <w:sz w:val="20"/>
          <w:szCs w:val="20"/>
        </w:rPr>
        <w:fldChar w:fldCharType="separate"/>
      </w:r>
      <w:r w:rsidR="009C7E34" w:rsidRPr="009C7E34">
        <w:rPr>
          <w:rFonts w:ascii="Times New Roman" w:hAnsi="Times New Roman" w:cs="Times New Roman"/>
          <w:noProof/>
          <w:sz w:val="20"/>
          <w:szCs w:val="20"/>
        </w:rPr>
        <w:t>[40]</w:t>
      </w:r>
      <w:r w:rsidR="000E15C2">
        <w:rPr>
          <w:rFonts w:ascii="Times New Roman" w:hAnsi="Times New Roman" w:cs="Times New Roman"/>
          <w:sz w:val="20"/>
          <w:szCs w:val="20"/>
        </w:rPr>
        <w:fldChar w:fldCharType="end"/>
      </w:r>
    </w:p>
    <w:p w14:paraId="5517763D" w14:textId="77777777" w:rsidR="00260199" w:rsidRDefault="00446946" w:rsidP="00F06BED">
      <w:pPr>
        <w:pStyle w:val="ListParagraph"/>
        <w:numPr>
          <w:ilvl w:val="0"/>
          <w:numId w:val="12"/>
        </w:numPr>
        <w:ind w:left="284"/>
        <w:jc w:val="both"/>
        <w:rPr>
          <w:rFonts w:ascii="Times New Roman" w:hAnsi="Times New Roman" w:cs="Times New Roman"/>
          <w:b/>
          <w:bCs/>
          <w:sz w:val="20"/>
          <w:szCs w:val="20"/>
        </w:rPr>
      </w:pPr>
      <w:r w:rsidRPr="00260199">
        <w:rPr>
          <w:rFonts w:ascii="Times New Roman" w:hAnsi="Times New Roman" w:cs="Times New Roman"/>
          <w:b/>
          <w:bCs/>
          <w:sz w:val="20"/>
          <w:szCs w:val="20"/>
        </w:rPr>
        <w:t>Size and Surface Charge:</w:t>
      </w:r>
    </w:p>
    <w:p w14:paraId="1C12D104" w14:textId="4CB8198F" w:rsidR="00446946" w:rsidRDefault="00446946" w:rsidP="00F06BED">
      <w:pPr>
        <w:pStyle w:val="ListParagraph"/>
        <w:ind w:left="284"/>
        <w:jc w:val="both"/>
        <w:rPr>
          <w:rFonts w:ascii="Times New Roman" w:hAnsi="Times New Roman" w:cs="Times New Roman"/>
          <w:sz w:val="20"/>
          <w:szCs w:val="20"/>
        </w:rPr>
      </w:pPr>
      <w:r w:rsidRPr="00260199">
        <w:rPr>
          <w:rFonts w:ascii="Times New Roman" w:hAnsi="Times New Roman" w:cs="Times New Roman"/>
          <w:sz w:val="20"/>
          <w:szCs w:val="20"/>
        </w:rPr>
        <w:t xml:space="preserve">The size and surface charge of nanoparticles influence their cellular uptake and distribution within plant tissues. Smaller nanoparticles generally have better cellular penetration, while surface charge affects their interaction with plant cell membranes. Customizing these parameters can optimize the uptake and distribution of the </w:t>
      </w:r>
      <w:proofErr w:type="spellStart"/>
      <w:r w:rsidRPr="00260199">
        <w:rPr>
          <w:rFonts w:ascii="Times New Roman" w:hAnsi="Times New Roman" w:cs="Times New Roman"/>
          <w:sz w:val="20"/>
          <w:szCs w:val="20"/>
        </w:rPr>
        <w:t>nanoformulations</w:t>
      </w:r>
      <w:proofErr w:type="spellEnd"/>
      <w:r w:rsidRPr="00260199">
        <w:rPr>
          <w:rFonts w:ascii="Times New Roman" w:hAnsi="Times New Roman" w:cs="Times New Roman"/>
          <w:sz w:val="20"/>
          <w:szCs w:val="20"/>
        </w:rPr>
        <w:t xml:space="preserve"> within plants.</w:t>
      </w:r>
      <w:r w:rsidR="000E15C2">
        <w:rPr>
          <w:rFonts w:ascii="Times New Roman" w:hAnsi="Times New Roman" w:cs="Times New Roman"/>
          <w:sz w:val="20"/>
          <w:szCs w:val="20"/>
        </w:rPr>
        <w:fldChar w:fldCharType="begin" w:fldLock="1"/>
      </w:r>
      <w:r w:rsidR="009C7E34">
        <w:rPr>
          <w:rFonts w:ascii="Times New Roman" w:hAnsi="Times New Roman" w:cs="Times New Roman"/>
          <w:sz w:val="20"/>
          <w:szCs w:val="20"/>
        </w:rPr>
        <w:instrText>ADDIN CSL_CITATION {"citationItems":[{"id":"ITEM-1","itemData":{"DOI":"10.3390/polym15071596","ISSN":"2073-4360","abstract":"In the last four decades, nanotechnology has gained momentum with no sign of slowing down. The application of inventions or products from nanotechnology has revolutionised all aspects of everyday life ranging from medical applications to its impact on the food industry. Nanoparticles have made it possible to significantly extend the shelf lives of food product, improve intracellular delivery of hydrophobic drugs and improve the efficacy of specific therapeutics such as anticancer agents. As a consequence, nanotechnology has not only impacted the global standard of living but has also impacted the global economy. In this review, the characteristics of nanoparticles that confers them with suitable and potentially toxic biological effects, as well as their applications in different biological fields and nanoparticle-based drugs and delivery systems in biomedicine including nano-based drugs currently approved by the U.S. Food and Drug Administration (FDA) are discussed. The possible consequence of continuous exposure to nanoparticles due to the increased use of nanotechnology and possible solution is also highlighted.","author":[{"dropping-particle":"","family":"Yusuf","given":"Azeez","non-dropping-particle":"","parse-names":false,"suffix":""},{"dropping-particle":"","family":"Almotairy","given":"Awatif Rashed Z.","non-dropping-particle":"","parse-names":false,"suffix":""},{"dropping-particle":"","family":"Henidi","given":"Hanan","non-dropping-particle":"","parse-names":false,"suffix":""},{"dropping-particle":"","family":"Alshehri","given":"Ohoud Y.","non-dropping-particle":"","parse-names":false,"suffix":""},{"dropping-particle":"","family":"Aldughaim","given":"Mohammed S.","non-dropping-particle":"","parse-names":false,"suffix":""}],"container-title":"Polymers","id":"ITEM-1","issue":"7","issued":{"date-parts":[["2023","3","23"]]},"page":"1596","title":"Nanoparticles as Drug Delivery Systems: A Review of the Implication of Nanoparticles’ Physicochemical Properties on Responses in Biological Systems","type":"article-journal","volume":"15"},"uris":["http://www.mendeley.com/documents/?uuid=6d3a2f9a-3066-43fc-8b11-188a9e9a7ef9"]}],"mendeley":{"formattedCitation":"[40]","plainTextFormattedCitation":"[40]","previouslyFormattedCitation":"[40]"},"properties":{"noteIndex":0},"schema":"https://github.com/citation-style-language/schema/raw/master/csl-citation.json"}</w:instrText>
      </w:r>
      <w:r w:rsidR="000E15C2">
        <w:rPr>
          <w:rFonts w:ascii="Times New Roman" w:hAnsi="Times New Roman" w:cs="Times New Roman"/>
          <w:sz w:val="20"/>
          <w:szCs w:val="20"/>
        </w:rPr>
        <w:fldChar w:fldCharType="separate"/>
      </w:r>
      <w:r w:rsidR="009C7E34" w:rsidRPr="009C7E34">
        <w:rPr>
          <w:rFonts w:ascii="Times New Roman" w:hAnsi="Times New Roman" w:cs="Times New Roman"/>
          <w:noProof/>
          <w:sz w:val="20"/>
          <w:szCs w:val="20"/>
        </w:rPr>
        <w:t>[40]</w:t>
      </w:r>
      <w:r w:rsidR="000E15C2">
        <w:rPr>
          <w:rFonts w:ascii="Times New Roman" w:hAnsi="Times New Roman" w:cs="Times New Roman"/>
          <w:sz w:val="20"/>
          <w:szCs w:val="20"/>
        </w:rPr>
        <w:fldChar w:fldCharType="end"/>
      </w:r>
    </w:p>
    <w:p w14:paraId="26CE8916" w14:textId="77777777" w:rsidR="00260199" w:rsidRPr="00260199" w:rsidRDefault="00260199" w:rsidP="00F06BED">
      <w:pPr>
        <w:pStyle w:val="ListParagraph"/>
        <w:ind w:left="284"/>
        <w:jc w:val="both"/>
        <w:rPr>
          <w:rFonts w:ascii="Times New Roman" w:hAnsi="Times New Roman" w:cs="Times New Roman"/>
          <w:b/>
          <w:bCs/>
          <w:sz w:val="20"/>
          <w:szCs w:val="20"/>
        </w:rPr>
      </w:pPr>
    </w:p>
    <w:p w14:paraId="1B7455B7" w14:textId="73877452" w:rsidR="00FF62BF" w:rsidRDefault="00FF62BF" w:rsidP="00F06BED">
      <w:pPr>
        <w:pStyle w:val="ListParagraph"/>
        <w:numPr>
          <w:ilvl w:val="0"/>
          <w:numId w:val="17"/>
        </w:numPr>
        <w:jc w:val="both"/>
        <w:rPr>
          <w:rFonts w:ascii="Times New Roman" w:hAnsi="Times New Roman" w:cs="Times New Roman"/>
          <w:b/>
          <w:bCs/>
          <w:sz w:val="20"/>
          <w:szCs w:val="20"/>
        </w:rPr>
      </w:pPr>
      <w:r w:rsidRPr="00FF62BF">
        <w:t xml:space="preserve"> </w:t>
      </w:r>
      <w:r w:rsidR="00A4549A" w:rsidRPr="00FF62BF">
        <w:rPr>
          <w:rFonts w:ascii="Times New Roman" w:hAnsi="Times New Roman" w:cs="Times New Roman"/>
          <w:b/>
          <w:bCs/>
          <w:sz w:val="20"/>
          <w:szCs w:val="20"/>
        </w:rPr>
        <w:t xml:space="preserve">Suitable </w:t>
      </w:r>
      <w:r w:rsidR="00A4549A">
        <w:rPr>
          <w:rFonts w:ascii="Times New Roman" w:hAnsi="Times New Roman" w:cs="Times New Roman"/>
          <w:b/>
          <w:bCs/>
          <w:sz w:val="20"/>
          <w:szCs w:val="20"/>
        </w:rPr>
        <w:t xml:space="preserve">Natural </w:t>
      </w:r>
      <w:r w:rsidR="00A4549A" w:rsidRPr="00FF62BF">
        <w:rPr>
          <w:rFonts w:ascii="Times New Roman" w:hAnsi="Times New Roman" w:cs="Times New Roman"/>
          <w:b/>
          <w:bCs/>
          <w:sz w:val="20"/>
          <w:szCs w:val="20"/>
        </w:rPr>
        <w:t xml:space="preserve">Polymers </w:t>
      </w:r>
      <w:proofErr w:type="gramStart"/>
      <w:r w:rsidR="00A4549A" w:rsidRPr="00FF62BF">
        <w:rPr>
          <w:rFonts w:ascii="Times New Roman" w:hAnsi="Times New Roman" w:cs="Times New Roman"/>
          <w:b/>
          <w:bCs/>
          <w:sz w:val="20"/>
          <w:szCs w:val="20"/>
        </w:rPr>
        <w:t>For</w:t>
      </w:r>
      <w:proofErr w:type="gramEnd"/>
      <w:r w:rsidR="00A4549A" w:rsidRPr="00FF62BF">
        <w:rPr>
          <w:rFonts w:ascii="Times New Roman" w:hAnsi="Times New Roman" w:cs="Times New Roman"/>
          <w:b/>
          <w:bCs/>
          <w:sz w:val="20"/>
          <w:szCs w:val="20"/>
        </w:rPr>
        <w:t xml:space="preserve"> Polymeric Nano Formulations</w:t>
      </w:r>
    </w:p>
    <w:p w14:paraId="6D96C6D6" w14:textId="2455DBFF" w:rsidR="00FF62BF" w:rsidRPr="00FF62BF" w:rsidRDefault="00FF62BF" w:rsidP="00F06BED">
      <w:pPr>
        <w:jc w:val="both"/>
        <w:rPr>
          <w:rFonts w:ascii="Times New Roman" w:hAnsi="Times New Roman" w:cs="Times New Roman"/>
          <w:sz w:val="20"/>
          <w:szCs w:val="20"/>
        </w:rPr>
      </w:pPr>
      <w:r>
        <w:rPr>
          <w:rFonts w:ascii="Times New Roman" w:hAnsi="Times New Roman" w:cs="Times New Roman"/>
          <w:sz w:val="20"/>
          <w:szCs w:val="20"/>
        </w:rPr>
        <w:t>S</w:t>
      </w:r>
      <w:r w:rsidRPr="00FF62BF">
        <w:rPr>
          <w:rFonts w:ascii="Times New Roman" w:hAnsi="Times New Roman" w:cs="Times New Roman"/>
          <w:sz w:val="20"/>
          <w:szCs w:val="20"/>
        </w:rPr>
        <w:t xml:space="preserve">everal natural polymers have been commonly used in polymeric nano formulations due to their biocompatibility, biodegradability, low toxicity, and ease of processing. These natural polymers have found various applications in drug delivery, tissue engineering, and nanomedicine. </w:t>
      </w:r>
      <w:r w:rsidR="005245EB">
        <w:rPr>
          <w:rFonts w:ascii="Times New Roman" w:hAnsi="Times New Roman" w:cs="Times New Roman"/>
          <w:sz w:val="20"/>
          <w:szCs w:val="20"/>
        </w:rPr>
        <w:t>S</w:t>
      </w:r>
      <w:r w:rsidRPr="00FF62BF">
        <w:rPr>
          <w:rFonts w:ascii="Times New Roman" w:hAnsi="Times New Roman" w:cs="Times New Roman"/>
          <w:sz w:val="20"/>
          <w:szCs w:val="20"/>
        </w:rPr>
        <w:t>ome of the commonly used natural polymers</w:t>
      </w:r>
      <w:r w:rsidR="005245EB">
        <w:rPr>
          <w:rFonts w:ascii="Times New Roman" w:hAnsi="Times New Roman" w:cs="Times New Roman"/>
          <w:sz w:val="20"/>
          <w:szCs w:val="20"/>
        </w:rPr>
        <w:t xml:space="preserve"> are discussed below.</w:t>
      </w:r>
    </w:p>
    <w:p w14:paraId="2B38E353" w14:textId="77777777" w:rsidR="005245EB" w:rsidRPr="005245EB" w:rsidRDefault="00FF62BF" w:rsidP="00F06BED">
      <w:pPr>
        <w:pStyle w:val="ListParagraph"/>
        <w:numPr>
          <w:ilvl w:val="0"/>
          <w:numId w:val="27"/>
        </w:numPr>
        <w:ind w:left="284" w:hanging="284"/>
        <w:jc w:val="both"/>
        <w:rPr>
          <w:rFonts w:ascii="Times New Roman" w:hAnsi="Times New Roman" w:cs="Times New Roman"/>
          <w:b/>
          <w:bCs/>
          <w:sz w:val="20"/>
          <w:szCs w:val="20"/>
        </w:rPr>
      </w:pPr>
      <w:r w:rsidRPr="005245EB">
        <w:rPr>
          <w:rFonts w:ascii="Times New Roman" w:hAnsi="Times New Roman" w:cs="Times New Roman"/>
          <w:b/>
          <w:bCs/>
          <w:sz w:val="20"/>
          <w:szCs w:val="20"/>
        </w:rPr>
        <w:t xml:space="preserve">Chitosan: </w:t>
      </w:r>
    </w:p>
    <w:p w14:paraId="3D755D64" w14:textId="1E3E3A4F" w:rsidR="00FF62BF" w:rsidRPr="005245EB" w:rsidRDefault="00FF62BF" w:rsidP="00F06BED">
      <w:pPr>
        <w:pStyle w:val="ListParagraph"/>
        <w:ind w:left="284"/>
        <w:jc w:val="both"/>
        <w:rPr>
          <w:rFonts w:ascii="Times New Roman" w:hAnsi="Times New Roman" w:cs="Times New Roman"/>
          <w:sz w:val="20"/>
          <w:szCs w:val="20"/>
        </w:rPr>
      </w:pPr>
      <w:r w:rsidRPr="005245EB">
        <w:rPr>
          <w:rFonts w:ascii="Times New Roman" w:hAnsi="Times New Roman" w:cs="Times New Roman"/>
          <w:sz w:val="20"/>
          <w:szCs w:val="20"/>
        </w:rPr>
        <w:t>Chitosan is derived from chitin, a polysaccharide found in the exoskeleton of crustaceans such as shrimp and crab. It is biocompatible, biodegradable, and has excellent mucoadhesive properties, making it suitable for drug delivery systems, especially for oral, nasal, and ocular administration.</w:t>
      </w:r>
      <w:r w:rsidR="005245EB">
        <w:rPr>
          <w:rFonts w:ascii="Times New Roman" w:hAnsi="Times New Roman" w:cs="Times New Roman"/>
          <w:sz w:val="20"/>
          <w:szCs w:val="20"/>
        </w:rPr>
        <w:fldChar w:fldCharType="begin" w:fldLock="1"/>
      </w:r>
      <w:r w:rsidR="005245EB">
        <w:rPr>
          <w:rFonts w:ascii="Times New Roman" w:hAnsi="Times New Roman" w:cs="Times New Roman"/>
          <w:sz w:val="20"/>
          <w:szCs w:val="20"/>
        </w:rPr>
        <w:instrText>ADDIN CSL_CITATION {"citationItems":[{"id":"ITEM-1","itemData":{"DOI":"10.1002/cben.201400025","ISSN":"21969744","author":[{"dropping-particle":"","family":"Zargar","given":"Vida","non-dropping-particle":"","parse-names":false,"suffix":""},{"dropping-particle":"","family":"Asghari","given":"Morteza","non-dropping-particle":"","parse-names":false,"suffix":""},{"dropping-particle":"","family":"Dashti","given":"Amir","non-dropping-particle":"","parse-names":false,"suffix":""}],"container-title":"ChemBioEng Reviews","id":"ITEM-1","issue":"3","issued":{"date-parts":[["2015","6"]]},"page":"204-226","title":"A Review on Chitin and Chitosan Polymers: Structure, Chemistry, Solubility, Derivatives, and Applications","type":"article-journal","volume":"2"},"uris":["http://www.mendeley.com/documents/?uuid=24d79527-1514-4797-8b8c-5f46fb31004a"]}],"mendeley":{"formattedCitation":"[44]","plainTextFormattedCitation":"[44]","previouslyFormattedCitation":"[44]"},"properties":{"noteIndex":0},"schema":"https://github.com/citation-style-language/schema/raw/master/csl-citation.json"}</w:instrText>
      </w:r>
      <w:r w:rsidR="005245EB">
        <w:rPr>
          <w:rFonts w:ascii="Times New Roman" w:hAnsi="Times New Roman" w:cs="Times New Roman"/>
          <w:sz w:val="20"/>
          <w:szCs w:val="20"/>
        </w:rPr>
        <w:fldChar w:fldCharType="separate"/>
      </w:r>
      <w:r w:rsidR="005245EB" w:rsidRPr="005245EB">
        <w:rPr>
          <w:rFonts w:ascii="Times New Roman" w:hAnsi="Times New Roman" w:cs="Times New Roman"/>
          <w:noProof/>
          <w:sz w:val="20"/>
          <w:szCs w:val="20"/>
        </w:rPr>
        <w:t>[44]</w:t>
      </w:r>
      <w:r w:rsidR="005245EB">
        <w:rPr>
          <w:rFonts w:ascii="Times New Roman" w:hAnsi="Times New Roman" w:cs="Times New Roman"/>
          <w:sz w:val="20"/>
          <w:szCs w:val="20"/>
        </w:rPr>
        <w:fldChar w:fldCharType="end"/>
      </w:r>
      <w:r w:rsidR="005245EB">
        <w:rPr>
          <w:rFonts w:ascii="Times New Roman" w:hAnsi="Times New Roman" w:cs="Times New Roman"/>
          <w:sz w:val="20"/>
          <w:szCs w:val="20"/>
        </w:rPr>
        <w:fldChar w:fldCharType="begin" w:fldLock="1"/>
      </w:r>
      <w:r w:rsidR="00FD06ED">
        <w:rPr>
          <w:rFonts w:ascii="Times New Roman" w:hAnsi="Times New Roman" w:cs="Times New Roman"/>
          <w:sz w:val="20"/>
          <w:szCs w:val="20"/>
        </w:rPr>
        <w:instrText>ADDIN CSL_CITATION {"citationItems":[{"id":"ITEM-1","itemData":{"DOI":"10.1016/j.ejpb.2012.04.007","ISSN":"09396411","author":[{"dropping-particle":"","family":"Bernkop-Schnürch","given":"Andreas","non-dropping-particle":"","parse-names":false,"suffix":""},{"dropping-particle":"","family":"Dünnhaupt","given":"Sarah","non-dropping-particle":"","parse-names":false,"suffix":""}],"container-title":"European Journal of Pharmaceutics and Biopharmaceutics","id":"ITEM-1","issue":"3","issued":{"date-parts":[["2012","8"]]},"page":"463-469","title":"Chitosan-based drug delivery systems","type":"article-journal","volume":"81"},"uris":["http://www.mendeley.com/documents/?uuid=e1050407-1007-4233-991e-f3e90af71365"]}],"mendeley":{"formattedCitation":"[45]","plainTextFormattedCitation":"[45]","previouslyFormattedCitation":"[45]"},"properties":{"noteIndex":0},"schema":"https://github.com/citation-style-language/schema/raw/master/csl-citation.json"}</w:instrText>
      </w:r>
      <w:r w:rsidR="005245EB">
        <w:rPr>
          <w:rFonts w:ascii="Times New Roman" w:hAnsi="Times New Roman" w:cs="Times New Roman"/>
          <w:sz w:val="20"/>
          <w:szCs w:val="20"/>
        </w:rPr>
        <w:fldChar w:fldCharType="separate"/>
      </w:r>
      <w:r w:rsidR="005245EB" w:rsidRPr="005245EB">
        <w:rPr>
          <w:rFonts w:ascii="Times New Roman" w:hAnsi="Times New Roman" w:cs="Times New Roman"/>
          <w:noProof/>
          <w:sz w:val="20"/>
          <w:szCs w:val="20"/>
        </w:rPr>
        <w:t>[45]</w:t>
      </w:r>
      <w:r w:rsidR="005245EB">
        <w:rPr>
          <w:rFonts w:ascii="Times New Roman" w:hAnsi="Times New Roman" w:cs="Times New Roman"/>
          <w:sz w:val="20"/>
          <w:szCs w:val="20"/>
        </w:rPr>
        <w:fldChar w:fldCharType="end"/>
      </w:r>
    </w:p>
    <w:p w14:paraId="163940F5" w14:textId="77777777" w:rsidR="005245EB" w:rsidRDefault="00FF62BF" w:rsidP="00F06BED">
      <w:pPr>
        <w:pStyle w:val="ListParagraph"/>
        <w:numPr>
          <w:ilvl w:val="0"/>
          <w:numId w:val="27"/>
        </w:numPr>
        <w:ind w:left="284" w:hanging="284"/>
        <w:jc w:val="both"/>
        <w:rPr>
          <w:rFonts w:ascii="Times New Roman" w:hAnsi="Times New Roman" w:cs="Times New Roman"/>
          <w:sz w:val="20"/>
          <w:szCs w:val="20"/>
        </w:rPr>
      </w:pPr>
      <w:r w:rsidRPr="005245EB">
        <w:rPr>
          <w:rFonts w:ascii="Times New Roman" w:hAnsi="Times New Roman" w:cs="Times New Roman"/>
          <w:b/>
          <w:bCs/>
          <w:sz w:val="20"/>
          <w:szCs w:val="20"/>
        </w:rPr>
        <w:t>Alginate</w:t>
      </w:r>
      <w:r w:rsidRPr="005245EB">
        <w:rPr>
          <w:rFonts w:ascii="Times New Roman" w:hAnsi="Times New Roman" w:cs="Times New Roman"/>
          <w:sz w:val="20"/>
          <w:szCs w:val="20"/>
        </w:rPr>
        <w:t xml:space="preserve">: </w:t>
      </w:r>
    </w:p>
    <w:p w14:paraId="5DE8BBA1" w14:textId="53149601" w:rsidR="00FF62BF" w:rsidRPr="005245EB" w:rsidRDefault="00FF62BF" w:rsidP="00F06BED">
      <w:pPr>
        <w:pStyle w:val="ListParagraph"/>
        <w:ind w:left="284"/>
        <w:jc w:val="both"/>
        <w:rPr>
          <w:rFonts w:ascii="Times New Roman" w:hAnsi="Times New Roman" w:cs="Times New Roman"/>
          <w:sz w:val="20"/>
          <w:szCs w:val="20"/>
        </w:rPr>
      </w:pPr>
      <w:r w:rsidRPr="005245EB">
        <w:rPr>
          <w:rFonts w:ascii="Times New Roman" w:hAnsi="Times New Roman" w:cs="Times New Roman"/>
          <w:sz w:val="20"/>
          <w:szCs w:val="20"/>
        </w:rPr>
        <w:lastRenderedPageBreak/>
        <w:t>Alginate is extracted from brown seaweeds and is widely used for the preparation of nanoparticles and hydrogels. It forms a gel upon exposure to divalent cations, such as calcium ions, making it suitable for controlled release of drugs and encapsulation of cells.</w:t>
      </w:r>
      <w:r w:rsidR="00FD06ED">
        <w:rPr>
          <w:rFonts w:ascii="Times New Roman" w:hAnsi="Times New Roman" w:cs="Times New Roman"/>
          <w:sz w:val="20"/>
          <w:szCs w:val="20"/>
        </w:rPr>
        <w:fldChar w:fldCharType="begin" w:fldLock="1"/>
      </w:r>
      <w:r w:rsidR="00FD06ED">
        <w:rPr>
          <w:rFonts w:ascii="Times New Roman" w:hAnsi="Times New Roman" w:cs="Times New Roman"/>
          <w:sz w:val="20"/>
          <w:szCs w:val="20"/>
        </w:rPr>
        <w:instrText>ADDIN CSL_CITATION {"citationItems":[{"id":"ITEM-1","itemData":{"DOI":"10.3390/pr9010137","ISSN":"2227-9717","abstract":"Sodium alginate (Na-Alg) is water-soluble, neutral, and linear polysaccharide. It is the derivative of alginic acid which comprises 1,4-β-d-mannuronic (M) and α-l-guluronic (G) acids and has the chemical formula (NaC6H7O6). It shows water-soluble, non-toxic, biocompatible, biodegradable, and non-immunogenic properties. It had been used for various biomedical applications, among which the most promising are drug delivery, gene delivery, wound dressing, and wound healing. For different biomedical applications, it is used in different forms with the help of new techniques. That is the reason it had been blended with different polymers. In this review article, we present a comprehensive overview of the combinations of sodium alginate with natural and synthetic polymers and their biomedical applications involving delivery systems. All the scientific/technical issues have been addressed, and we have highlighted the recent advancements.","author":[{"dropping-particle":"","family":"Ahmad","given":"Awais","non-dropping-particle":"","parse-names":false,"suffix":""},{"dropping-particle":"","family":"Mubarak","given":"N.M.","non-dropping-particle":"","parse-names":false,"suffix":""},{"dropping-particle":"","family":"Jannat","given":"Fakiha Tul","non-dropping-particle":"","parse-names":false,"suffix":""},{"dropping-particle":"","family":"Ashfaq","given":"Tayyaba","non-dropping-particle":"","parse-names":false,"suffix":""},{"dropping-particle":"","family":"Santulli","given":"Carlo","non-dropping-particle":"","parse-names":false,"suffix":""},{"dropping-particle":"","family":"Rizwan","given":"Muhammad","non-dropping-particle":"","parse-names":false,"suffix":""},{"dropping-particle":"","family":"Najda","given":"Agnieszka","non-dropping-particle":"","parse-names":false,"suffix":""},{"dropping-particle":"","family":"Bin-Jumah","given":"May","non-dropping-particle":"","parse-names":false,"suffix":""},{"dropping-particle":"","family":"Abdel-Daim","given":"Mohamed M.","non-dropping-particle":"","parse-names":false,"suffix":""},{"dropping-particle":"","family":"Hussain","given":"Shahid","non-dropping-particle":"","parse-names":false,"suffix":""},{"dropping-particle":"","family":"Ali","given":"Shafaqat","non-dropping-particle":"","parse-names":false,"suffix":""}],"container-title":"Processes","id":"ITEM-1","issue":"1","issued":{"date-parts":[["2021","1","11"]]},"page":"137","title":"A Critical Review on the Synthesis of Natural Sodium Alginate Based Composite Materials: An Innovative Biological Polymer for Biomedical Delivery Applications","type":"article-journal","volume":"9"},"uris":["http://www.mendeley.com/documents/?uuid=351df945-ae32-4945-a4a2-af5c7dd70417"]}],"mendeley":{"formattedCitation":"[46]","plainTextFormattedCitation":"[46]","previouslyFormattedCitation":"[46]"},"properties":{"noteIndex":0},"schema":"https://github.com/citation-style-language/schema/raw/master/csl-citation.json"}</w:instrText>
      </w:r>
      <w:r w:rsidR="00FD06ED">
        <w:rPr>
          <w:rFonts w:ascii="Times New Roman" w:hAnsi="Times New Roman" w:cs="Times New Roman"/>
          <w:sz w:val="20"/>
          <w:szCs w:val="20"/>
        </w:rPr>
        <w:fldChar w:fldCharType="separate"/>
      </w:r>
      <w:r w:rsidR="00FD06ED" w:rsidRPr="00FD06ED">
        <w:rPr>
          <w:rFonts w:ascii="Times New Roman" w:hAnsi="Times New Roman" w:cs="Times New Roman"/>
          <w:noProof/>
          <w:sz w:val="20"/>
          <w:szCs w:val="20"/>
        </w:rPr>
        <w:t>[46]</w:t>
      </w:r>
      <w:r w:rsidR="00FD06ED">
        <w:rPr>
          <w:rFonts w:ascii="Times New Roman" w:hAnsi="Times New Roman" w:cs="Times New Roman"/>
          <w:sz w:val="20"/>
          <w:szCs w:val="20"/>
        </w:rPr>
        <w:fldChar w:fldCharType="end"/>
      </w:r>
      <w:r w:rsidR="00FD06ED">
        <w:rPr>
          <w:rFonts w:ascii="Times New Roman" w:hAnsi="Times New Roman" w:cs="Times New Roman"/>
          <w:sz w:val="20"/>
          <w:szCs w:val="20"/>
        </w:rPr>
        <w:fldChar w:fldCharType="begin" w:fldLock="1"/>
      </w:r>
      <w:r w:rsidR="00FD06ED">
        <w:rPr>
          <w:rFonts w:ascii="Times New Roman" w:hAnsi="Times New Roman" w:cs="Times New Roman"/>
          <w:sz w:val="20"/>
          <w:szCs w:val="20"/>
        </w:rPr>
        <w:instrText>ADDIN CSL_CITATION {"citationItems":[{"id":"ITEM-1","itemData":{"DOI":"10.1016/j.scient.2012.10.005","ISSN":"10263098","author":[{"dropping-particle":"","family":"Daemi","given":"H.","non-dropping-particle":"","parse-names":false,"suffix":""},{"dropping-particle":"","family":"Barikani","given":"M.","non-dropping-particle":"","parse-names":false,"suffix":""}],"container-title":"Scientia Iranica","id":"ITEM-1","issue":"6","issued":{"date-parts":[["2012","12"]]},"page":"2023-2028","title":"Synthesis and characterization of calcium alginate nanoparticles, sodium homopolymannuronate salt and its calcium nanoparticles","type":"article-journal","volume":"19"},"uris":["http://www.mendeley.com/documents/?uuid=f9092f29-8267-487f-954c-f83ab0705ca5"]}],"mendeley":{"formattedCitation":"[47]","plainTextFormattedCitation":"[47]","previouslyFormattedCitation":"[47]"},"properties":{"noteIndex":0},"schema":"https://github.com/citation-style-language/schema/raw/master/csl-citation.json"}</w:instrText>
      </w:r>
      <w:r w:rsidR="00FD06ED">
        <w:rPr>
          <w:rFonts w:ascii="Times New Roman" w:hAnsi="Times New Roman" w:cs="Times New Roman"/>
          <w:sz w:val="20"/>
          <w:szCs w:val="20"/>
        </w:rPr>
        <w:fldChar w:fldCharType="separate"/>
      </w:r>
      <w:r w:rsidR="00FD06ED" w:rsidRPr="00FD06ED">
        <w:rPr>
          <w:rFonts w:ascii="Times New Roman" w:hAnsi="Times New Roman" w:cs="Times New Roman"/>
          <w:noProof/>
          <w:sz w:val="20"/>
          <w:szCs w:val="20"/>
        </w:rPr>
        <w:t>[47]</w:t>
      </w:r>
      <w:r w:rsidR="00FD06ED">
        <w:rPr>
          <w:rFonts w:ascii="Times New Roman" w:hAnsi="Times New Roman" w:cs="Times New Roman"/>
          <w:sz w:val="20"/>
          <w:szCs w:val="20"/>
        </w:rPr>
        <w:fldChar w:fldCharType="end"/>
      </w:r>
    </w:p>
    <w:p w14:paraId="6831B12C" w14:textId="77777777" w:rsidR="005245EB" w:rsidRDefault="00FF62BF" w:rsidP="00F06BED">
      <w:pPr>
        <w:pStyle w:val="ListParagraph"/>
        <w:numPr>
          <w:ilvl w:val="0"/>
          <w:numId w:val="27"/>
        </w:numPr>
        <w:ind w:left="284" w:hanging="284"/>
        <w:jc w:val="both"/>
        <w:rPr>
          <w:rFonts w:ascii="Times New Roman" w:hAnsi="Times New Roman" w:cs="Times New Roman"/>
          <w:sz w:val="20"/>
          <w:szCs w:val="20"/>
        </w:rPr>
      </w:pPr>
      <w:r w:rsidRPr="005245EB">
        <w:rPr>
          <w:rFonts w:ascii="Times New Roman" w:hAnsi="Times New Roman" w:cs="Times New Roman"/>
          <w:b/>
          <w:bCs/>
          <w:sz w:val="20"/>
          <w:szCs w:val="20"/>
        </w:rPr>
        <w:t>Hyaluronic Acid (HA):</w:t>
      </w:r>
      <w:r w:rsidRPr="005245EB">
        <w:rPr>
          <w:rFonts w:ascii="Times New Roman" w:hAnsi="Times New Roman" w:cs="Times New Roman"/>
          <w:sz w:val="20"/>
          <w:szCs w:val="20"/>
        </w:rPr>
        <w:t xml:space="preserve"> </w:t>
      </w:r>
    </w:p>
    <w:p w14:paraId="5E61BDEB" w14:textId="468C8005" w:rsidR="00FF62BF" w:rsidRPr="00FF62BF" w:rsidRDefault="00FF62BF" w:rsidP="006F0164">
      <w:pPr>
        <w:pStyle w:val="ListParagraph"/>
        <w:ind w:left="284"/>
        <w:jc w:val="both"/>
        <w:rPr>
          <w:rFonts w:ascii="Times New Roman" w:hAnsi="Times New Roman" w:cs="Times New Roman"/>
          <w:sz w:val="20"/>
          <w:szCs w:val="20"/>
        </w:rPr>
      </w:pPr>
      <w:r w:rsidRPr="005245EB">
        <w:rPr>
          <w:rFonts w:ascii="Times New Roman" w:hAnsi="Times New Roman" w:cs="Times New Roman"/>
          <w:sz w:val="20"/>
          <w:szCs w:val="20"/>
        </w:rPr>
        <w:t xml:space="preserve">HA is a glycosaminoglycan naturally present in the extracellular matrix of connective tissues. It is biocompatible, non-immunogenic, and has high water-binding capacity. HA-based </w:t>
      </w:r>
      <w:proofErr w:type="spellStart"/>
      <w:r w:rsidRPr="005245EB">
        <w:rPr>
          <w:rFonts w:ascii="Times New Roman" w:hAnsi="Times New Roman" w:cs="Times New Roman"/>
          <w:sz w:val="20"/>
          <w:szCs w:val="20"/>
        </w:rPr>
        <w:t>nanoformulations</w:t>
      </w:r>
      <w:proofErr w:type="spellEnd"/>
      <w:r w:rsidRPr="005245EB">
        <w:rPr>
          <w:rFonts w:ascii="Times New Roman" w:hAnsi="Times New Roman" w:cs="Times New Roman"/>
          <w:sz w:val="20"/>
          <w:szCs w:val="20"/>
        </w:rPr>
        <w:t xml:space="preserve"> are used in drug delivery, wound healing, and tissue engineering applications.</w:t>
      </w:r>
      <w:r w:rsidR="00FD06ED">
        <w:rPr>
          <w:rFonts w:ascii="Times New Roman" w:hAnsi="Times New Roman" w:cs="Times New Roman"/>
          <w:sz w:val="20"/>
          <w:szCs w:val="20"/>
        </w:rPr>
        <w:fldChar w:fldCharType="begin" w:fldLock="1"/>
      </w:r>
      <w:r w:rsidR="00FD06ED">
        <w:rPr>
          <w:rFonts w:ascii="Times New Roman" w:hAnsi="Times New Roman" w:cs="Times New Roman"/>
          <w:sz w:val="20"/>
          <w:szCs w:val="20"/>
        </w:rPr>
        <w:instrText>ADDIN CSL_CITATION {"citationItems":[{"id":"ITEM-1","itemData":{"DOI":"10.1039/C5NR04831A","ISSN":"2040-3364","author":[{"dropping-particle":"","family":"Xiao","given":"Bo","non-dropping-particle":"","parse-names":false,"suffix":""},{"dropping-particle":"","family":"Han","given":"Moon Kwon","non-dropping-particle":"","parse-names":false,"suffix":""},{"dropping-particle":"","family":"Viennois","given":"Emilie","non-dropping-particle":"","parse-names":false,"suffix":""},{"dropping-particle":"","family":"Wang","given":"Lixin","non-dropping-particle":"","parse-names":false,"suffix":""},{"dropping-particle":"","family":"Zhang","given":"Mingzhen","non-dropping-particle":"","parse-names":false,"suffix":""},{"dropping-particle":"","family":"Si","given":"Xiaoying","non-dropping-particle":"","parse-names":false,"suffix":""},{"dropping-particle":"","family":"Merlin","given":"Didier","non-dropping-particle":"","parse-names":false,"suffix":""}],"container-title":"Nanoscale","id":"ITEM-1","issue":"42","issued":{"date-parts":[["2015"]]},"page":"17745-17755","title":"Hyaluronic acid-functionalized polymeric nanoparticles for colon cancer-targeted combination chemotherapy","type":"article-journal","volume":"7"},"uris":["http://www.mendeley.com/documents/?uuid=c3f42ba9-d1f3-4e0f-a2de-3833eb2f3376"]}],"mendeley":{"formattedCitation":"[48]","plainTextFormattedCitation":"[48]","previouslyFormattedCitation":"[48]"},"properties":{"noteIndex":0},"schema":"https://github.com/citation-style-language/schema/raw/master/csl-citation.json"}</w:instrText>
      </w:r>
      <w:r w:rsidR="00FD06ED">
        <w:rPr>
          <w:rFonts w:ascii="Times New Roman" w:hAnsi="Times New Roman" w:cs="Times New Roman"/>
          <w:sz w:val="20"/>
          <w:szCs w:val="20"/>
        </w:rPr>
        <w:fldChar w:fldCharType="separate"/>
      </w:r>
      <w:r w:rsidR="00FD06ED" w:rsidRPr="00FD06ED">
        <w:rPr>
          <w:rFonts w:ascii="Times New Roman" w:hAnsi="Times New Roman" w:cs="Times New Roman"/>
          <w:noProof/>
          <w:sz w:val="20"/>
          <w:szCs w:val="20"/>
        </w:rPr>
        <w:t>[48]</w:t>
      </w:r>
      <w:r w:rsidR="00FD06ED">
        <w:rPr>
          <w:rFonts w:ascii="Times New Roman" w:hAnsi="Times New Roman" w:cs="Times New Roman"/>
          <w:sz w:val="20"/>
          <w:szCs w:val="20"/>
        </w:rPr>
        <w:fldChar w:fldCharType="end"/>
      </w:r>
    </w:p>
    <w:p w14:paraId="0DD4ACD3" w14:textId="77777777" w:rsidR="005245EB" w:rsidRDefault="00FF62BF" w:rsidP="00F06BED">
      <w:pPr>
        <w:pStyle w:val="ListParagraph"/>
        <w:numPr>
          <w:ilvl w:val="0"/>
          <w:numId w:val="27"/>
        </w:numPr>
        <w:ind w:left="284" w:hanging="284"/>
        <w:jc w:val="both"/>
        <w:rPr>
          <w:rFonts w:ascii="Times New Roman" w:hAnsi="Times New Roman" w:cs="Times New Roman"/>
          <w:sz w:val="20"/>
          <w:szCs w:val="20"/>
        </w:rPr>
      </w:pPr>
      <w:r w:rsidRPr="005245EB">
        <w:rPr>
          <w:rFonts w:ascii="Times New Roman" w:hAnsi="Times New Roman" w:cs="Times New Roman"/>
          <w:b/>
          <w:bCs/>
          <w:sz w:val="20"/>
          <w:szCs w:val="20"/>
        </w:rPr>
        <w:t>Gelatin</w:t>
      </w:r>
      <w:r w:rsidRPr="005245EB">
        <w:rPr>
          <w:rFonts w:ascii="Times New Roman" w:hAnsi="Times New Roman" w:cs="Times New Roman"/>
          <w:sz w:val="20"/>
          <w:szCs w:val="20"/>
        </w:rPr>
        <w:t xml:space="preserve">: </w:t>
      </w:r>
    </w:p>
    <w:p w14:paraId="0CB9FE3C" w14:textId="520DEF51" w:rsidR="005245EB" w:rsidRDefault="00FF62BF" w:rsidP="00F06BED">
      <w:pPr>
        <w:pStyle w:val="ListParagraph"/>
        <w:ind w:left="284"/>
        <w:jc w:val="both"/>
        <w:rPr>
          <w:rFonts w:ascii="Times New Roman" w:hAnsi="Times New Roman" w:cs="Times New Roman"/>
          <w:sz w:val="20"/>
          <w:szCs w:val="20"/>
        </w:rPr>
      </w:pPr>
      <w:r w:rsidRPr="005245EB">
        <w:rPr>
          <w:rFonts w:ascii="Times New Roman" w:hAnsi="Times New Roman" w:cs="Times New Roman"/>
          <w:sz w:val="20"/>
          <w:szCs w:val="20"/>
        </w:rPr>
        <w:t>Gelatin is a denatured form of collagen, obtained from animal sources like bovine or porcine skin and bones. It has been used in the development of nanostructured delivery systems for drugs, proteins, and genes due to its biodegradability and biocompatibility.</w:t>
      </w:r>
      <w:r w:rsidR="00FD06ED">
        <w:rPr>
          <w:rFonts w:ascii="Times New Roman" w:hAnsi="Times New Roman" w:cs="Times New Roman"/>
          <w:sz w:val="20"/>
          <w:szCs w:val="20"/>
        </w:rPr>
        <w:fldChar w:fldCharType="begin" w:fldLock="1"/>
      </w:r>
      <w:r w:rsidR="00EC104A">
        <w:rPr>
          <w:rFonts w:ascii="Times New Roman" w:hAnsi="Times New Roman" w:cs="Times New Roman"/>
          <w:sz w:val="20"/>
          <w:szCs w:val="20"/>
        </w:rPr>
        <w:instrText>ADDIN CSL_CITATION {"citationItems":[{"id":"ITEM-1","itemData":{"DOI":"10.1016/j.jconrel.2013.09.019","ISSN":"01683659","author":[{"dropping-particle":"","family":"Elzoghby","given":"Ahmed O.","non-dropping-particle":"","parse-names":false,"suffix":""}],"container-title":"Journal of Controlled Release","id":"ITEM-1","issue":"3","issued":{"date-parts":[["2013","12"]]},"page":"1075-1091","title":"Gelatin-based nanoparticles as drug and gene delivery systems: Reviewing three decades of research","type":"article-journal","volume":"172"},"uris":["http://www.mendeley.com/documents/?uuid=c73cf6e6-3c9d-48cf-bdd9-911fedd529c5"]}],"mendeley":{"formattedCitation":"[49]","plainTextFormattedCitation":"[49]","previouslyFormattedCitation":"[49]"},"properties":{"noteIndex":0},"schema":"https://github.com/citation-style-language/schema/raw/master/csl-citation.json"}</w:instrText>
      </w:r>
      <w:r w:rsidR="00FD06ED">
        <w:rPr>
          <w:rFonts w:ascii="Times New Roman" w:hAnsi="Times New Roman" w:cs="Times New Roman"/>
          <w:sz w:val="20"/>
          <w:szCs w:val="20"/>
        </w:rPr>
        <w:fldChar w:fldCharType="separate"/>
      </w:r>
      <w:r w:rsidR="00FD06ED" w:rsidRPr="00FD06ED">
        <w:rPr>
          <w:rFonts w:ascii="Times New Roman" w:hAnsi="Times New Roman" w:cs="Times New Roman"/>
          <w:noProof/>
          <w:sz w:val="20"/>
          <w:szCs w:val="20"/>
        </w:rPr>
        <w:t>[49]</w:t>
      </w:r>
      <w:r w:rsidR="00FD06ED">
        <w:rPr>
          <w:rFonts w:ascii="Times New Roman" w:hAnsi="Times New Roman" w:cs="Times New Roman"/>
          <w:sz w:val="20"/>
          <w:szCs w:val="20"/>
        </w:rPr>
        <w:fldChar w:fldCharType="end"/>
      </w:r>
    </w:p>
    <w:p w14:paraId="38400F74" w14:textId="77777777" w:rsidR="005245EB" w:rsidRPr="005245EB" w:rsidRDefault="00FF62BF" w:rsidP="00F06BED">
      <w:pPr>
        <w:pStyle w:val="ListParagraph"/>
        <w:numPr>
          <w:ilvl w:val="0"/>
          <w:numId w:val="27"/>
        </w:numPr>
        <w:ind w:left="284" w:hanging="284"/>
        <w:jc w:val="both"/>
        <w:rPr>
          <w:rFonts w:ascii="Times New Roman" w:hAnsi="Times New Roman" w:cs="Times New Roman"/>
          <w:b/>
          <w:bCs/>
          <w:sz w:val="20"/>
          <w:szCs w:val="20"/>
        </w:rPr>
      </w:pPr>
      <w:r w:rsidRPr="005245EB">
        <w:rPr>
          <w:rFonts w:ascii="Times New Roman" w:hAnsi="Times New Roman" w:cs="Times New Roman"/>
          <w:b/>
          <w:bCs/>
          <w:sz w:val="20"/>
          <w:szCs w:val="20"/>
        </w:rPr>
        <w:t xml:space="preserve">Starch: </w:t>
      </w:r>
    </w:p>
    <w:p w14:paraId="43FD0C9F" w14:textId="7B5FB36C" w:rsidR="00FF62BF" w:rsidRPr="005245EB" w:rsidRDefault="00FF62BF" w:rsidP="00F06BED">
      <w:pPr>
        <w:pStyle w:val="ListParagraph"/>
        <w:ind w:left="284"/>
        <w:jc w:val="both"/>
        <w:rPr>
          <w:rFonts w:ascii="Times New Roman" w:hAnsi="Times New Roman" w:cs="Times New Roman"/>
          <w:sz w:val="20"/>
          <w:szCs w:val="20"/>
        </w:rPr>
      </w:pPr>
      <w:r w:rsidRPr="005245EB">
        <w:rPr>
          <w:rFonts w:ascii="Times New Roman" w:hAnsi="Times New Roman" w:cs="Times New Roman"/>
          <w:sz w:val="20"/>
          <w:szCs w:val="20"/>
        </w:rPr>
        <w:t>Starch is a natural carbohydrate polymer obtained from plant sources like corn, wheat, or potatoes. It has been used in nanoparticulate systems for drug delivery and encapsulation due to its availability, low cost, and biodegradability.</w:t>
      </w:r>
      <w:r w:rsidR="006F68FF">
        <w:rPr>
          <w:rFonts w:ascii="Times New Roman" w:hAnsi="Times New Roman" w:cs="Times New Roman"/>
          <w:sz w:val="20"/>
          <w:szCs w:val="20"/>
        </w:rPr>
        <w:fldChar w:fldCharType="begin" w:fldLock="1"/>
      </w:r>
      <w:r w:rsidR="006F68FF">
        <w:rPr>
          <w:rFonts w:ascii="Times New Roman" w:hAnsi="Times New Roman" w:cs="Times New Roman"/>
          <w:sz w:val="20"/>
          <w:szCs w:val="20"/>
        </w:rPr>
        <w:instrText>ADDIN CSL_CITATION {"citationItems":[{"id":"ITEM-1","itemData":{"DOI":"10.17219/pim/99993","ISSN":"0370-0747","author":[{"dropping-particle":"","family":"Odeniyi","given":"Michael","non-dropping-particle":"","parse-names":false,"suffix":""},{"dropping-particle":"","family":"Omoteso","given":"Omobolanle","non-dropping-particle":"","parse-names":false,"suffix":""},{"dropping-particle":"","family":"Adepoju","given":"Adewale","non-dropping-particle":"","parse-names":false,"suffix":""},{"dropping-particle":"","family":"Jaiyeoba","given":"Kolawole","non-dropping-particle":"","parse-names":false,"suffix":""}],"container-title":"Polymers in Medicine","id":"ITEM-1","issue":"1","issued":{"date-parts":[["2019","1","18"]]},"page":"41-45","title":"Starch nanoparticles in drug delivery: A review","type":"article-journal","volume":"48"},"uris":["http://www.mendeley.com/documents/?uuid=ed9f38ea-c569-4351-bbe9-0620d860ac42"]}],"mendeley":{"formattedCitation":"[50]","plainTextFormattedCitation":"[50]","previouslyFormattedCitation":"[50]"},"properties":{"noteIndex":0},"schema":"https://github.com/citation-style-language/schema/raw/master/csl-citation.json"}</w:instrText>
      </w:r>
      <w:r w:rsidR="006F68FF">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[50]</w:t>
      </w:r>
      <w:r w:rsidR="006F68FF">
        <w:rPr>
          <w:rFonts w:ascii="Times New Roman" w:hAnsi="Times New Roman" w:cs="Times New Roman"/>
          <w:sz w:val="20"/>
          <w:szCs w:val="20"/>
        </w:rPr>
        <w:fldChar w:fldCharType="end"/>
      </w:r>
      <w:r w:rsidR="006F68FF">
        <w:rPr>
          <w:rFonts w:ascii="Times New Roman" w:hAnsi="Times New Roman" w:cs="Times New Roman"/>
          <w:sz w:val="20"/>
          <w:szCs w:val="20"/>
        </w:rPr>
        <w:fldChar w:fldCharType="begin" w:fldLock="1"/>
      </w:r>
      <w:r w:rsidR="006F68FF">
        <w:rPr>
          <w:rFonts w:ascii="Times New Roman" w:hAnsi="Times New Roman" w:cs="Times New Roman"/>
          <w:sz w:val="20"/>
          <w:szCs w:val="20"/>
        </w:rPr>
        <w:instrText>ADDIN CSL_CITATION {"citationItems":[{"id":"ITEM-1","itemData":{"DOI":"10.1016/j.carbpol.2012.11.022","ISSN":"01448617","author":[{"dropping-particle":"","family":"Bel Haaj","given":"Sihem","non-dropping-particle":"","parse-names":false,"suffix":""},{"dropping-particle":"","family":"Magnin","given":"Albert","non-dropping-particle":"","parse-names":false,"suffix":""},{"dropping-particle":"","family":"Pétrier","given":"Christian","non-dropping-particle":"","parse-names":false,"suffix":""},{"dropping-particle":"","family":"Boufi","given":"Sami","non-dropping-particle":"","parse-names":false,"suffix":""}],"container-title":"Carbohydrate Polymers","id":"ITEM-1","issue":"2","issued":{"date-parts":[["2013","2"]]},"page":"1625-1632","title":"Starch nanoparticles formation via high power ultrasonication","type":"article-journal","volume":"92"},"uris":["http://www.mendeley.com/documents/?uuid=b8da3f9e-47f9-4fba-9ca1-c308ef797d86"]}],"mendeley":{"formattedCitation":"[51]","plainTextFormattedCitation":"[51]","previouslyFormattedCitation":"[51]"},"properties":{"noteIndex":0},"schema":"https://github.com/citation-style-language/schema/raw/master/csl-citation.json"}</w:instrText>
      </w:r>
      <w:r w:rsidR="006F68FF">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[51]</w:t>
      </w:r>
      <w:r w:rsidR="006F68FF">
        <w:rPr>
          <w:rFonts w:ascii="Times New Roman" w:hAnsi="Times New Roman" w:cs="Times New Roman"/>
          <w:sz w:val="20"/>
          <w:szCs w:val="20"/>
        </w:rPr>
        <w:fldChar w:fldCharType="end"/>
      </w:r>
    </w:p>
    <w:p w14:paraId="3F0CFABB" w14:textId="77777777" w:rsidR="005245EB" w:rsidRDefault="00FF62BF" w:rsidP="00F06BED">
      <w:pPr>
        <w:pStyle w:val="ListParagraph"/>
        <w:numPr>
          <w:ilvl w:val="0"/>
          <w:numId w:val="27"/>
        </w:numPr>
        <w:ind w:left="284" w:hanging="284"/>
        <w:jc w:val="both"/>
        <w:rPr>
          <w:rFonts w:ascii="Times New Roman" w:hAnsi="Times New Roman" w:cs="Times New Roman"/>
          <w:sz w:val="20"/>
          <w:szCs w:val="20"/>
        </w:rPr>
      </w:pPr>
      <w:r w:rsidRPr="005245EB">
        <w:rPr>
          <w:rFonts w:ascii="Times New Roman" w:hAnsi="Times New Roman" w:cs="Times New Roman"/>
          <w:b/>
          <w:bCs/>
          <w:sz w:val="20"/>
          <w:szCs w:val="20"/>
        </w:rPr>
        <w:t>Cellulose and Derivatives:</w:t>
      </w:r>
      <w:r w:rsidRPr="005245EB">
        <w:rPr>
          <w:rFonts w:ascii="Times New Roman" w:hAnsi="Times New Roman" w:cs="Times New Roman"/>
          <w:sz w:val="20"/>
          <w:szCs w:val="20"/>
        </w:rPr>
        <w:t xml:space="preserve"> </w:t>
      </w:r>
    </w:p>
    <w:p w14:paraId="391DB5EB" w14:textId="2DD8FA85" w:rsidR="005245EB" w:rsidRDefault="00FF62BF" w:rsidP="00F06BED">
      <w:pPr>
        <w:pStyle w:val="ListParagraph"/>
        <w:ind w:left="284"/>
        <w:jc w:val="both"/>
        <w:rPr>
          <w:rFonts w:ascii="Times New Roman" w:hAnsi="Times New Roman" w:cs="Times New Roman"/>
          <w:sz w:val="20"/>
          <w:szCs w:val="20"/>
        </w:rPr>
      </w:pPr>
      <w:r w:rsidRPr="005245EB">
        <w:rPr>
          <w:rFonts w:ascii="Times New Roman" w:hAnsi="Times New Roman" w:cs="Times New Roman"/>
          <w:sz w:val="20"/>
          <w:szCs w:val="20"/>
        </w:rPr>
        <w:t xml:space="preserve">Cellulose is the main component of the plant cell wall. Cellulose derivatives like methylcellulose, hydroxypropyl cellulose, and carboxymethyl cellulose have been utilized in various </w:t>
      </w:r>
      <w:proofErr w:type="spellStart"/>
      <w:r w:rsidRPr="005245EB">
        <w:rPr>
          <w:rFonts w:ascii="Times New Roman" w:hAnsi="Times New Roman" w:cs="Times New Roman"/>
          <w:sz w:val="20"/>
          <w:szCs w:val="20"/>
        </w:rPr>
        <w:t>nanoformulations</w:t>
      </w:r>
      <w:proofErr w:type="spellEnd"/>
      <w:r w:rsidRPr="005245EB">
        <w:rPr>
          <w:rFonts w:ascii="Times New Roman" w:hAnsi="Times New Roman" w:cs="Times New Roman"/>
          <w:sz w:val="20"/>
          <w:szCs w:val="20"/>
        </w:rPr>
        <w:t xml:space="preserve"> for drug delivery and other biomedical applications.</w:t>
      </w:r>
      <w:r w:rsidR="00EC104A">
        <w:rPr>
          <w:rFonts w:ascii="Times New Roman" w:hAnsi="Times New Roman" w:cs="Times New Roman"/>
          <w:sz w:val="20"/>
          <w:szCs w:val="20"/>
        </w:rPr>
        <w:fldChar w:fldCharType="begin" w:fldLock="1"/>
      </w:r>
      <w:r w:rsidR="006F68FF">
        <w:rPr>
          <w:rFonts w:ascii="Times New Roman" w:hAnsi="Times New Roman" w:cs="Times New Roman"/>
          <w:sz w:val="20"/>
          <w:szCs w:val="20"/>
        </w:rPr>
        <w:instrText>ADDIN CSL_CITATION {"citationItems":[{"id":"ITEM-1","itemData":{"DOI":"10.3390/polym15051174","ISSN":"2073-4360","abstract":"The development of electrospun nanofibers based on cellulose and its derivatives is an inalienable task of modern materials science branches related to biomedical engineering. The considerable compatibility with multiple cell lines and capability to form unaligned nanofibrous frameworks help reproduce the properties of natural extracellular matrix and ensure scaffold applications as cell carriers promoting substantial cell adhesion, growth, and proliferation. In this paper, we are focusing on the structural features of cellulose itself and electrospun cellulosic fibers, including fiber diameter, spacing, and alignment responsible for facilitated cell capture. The study emphasizes the role of the most frequently discussed cellulose derivatives (cellulose acetate, carboxymethylcellulose, hydroxypropyl cellulose, etc.) and composites in scaffolding and cell culturing. The key issues of the electrospinning technique in scaffold design and insufficient micromechanics assessment are discussed. Based on recent studies aiming at the fabrication of artificial 2D and 3D nanofiber matrices, the current research provides the applicability assessment of the scaffolds toward osteoblasts (hFOB line), fibroblastic (NIH/3T3, HDF, HFF-1, L929 lines), endothelial (HUVEC line), and several other cell types. Furthermore, a critical aspect of cell adhesion through the adsorption of proteins on the surfaces is touched upon.","author":[{"dropping-particle":"","family":"Peranidze","given":"Kristina","non-dropping-particle":"","parse-names":false,"suffix":""},{"dropping-particle":"V.","family":"Safronova","given":"Tatiana","non-dropping-particle":"","parse-names":false,"suffix":""},{"dropping-particle":"","family":"Kildeeva","given":"Nataliya R.","non-dropping-particle":"","parse-names":false,"suffix":""}],"container-title":"Polymers","id":"ITEM-1","issue":"5","issued":{"date-parts":[["2023","2","26"]]},"page":"1174","title":"Electrospun Nanomaterials Based on Cellulose and Its Derivatives for Cell Cultures: Recent Developments and Challenges","type":"article-journal","volume":"15"},"uris":["http://www.mendeley.com/documents/?uuid=d1e8c1a3-816b-4cc9-bd63-71b6e470737b"]}],"mendeley":{"formattedCitation":"[52]","plainTextFormattedCitation":"[52]","previouslyFormattedCitation":"[52]"},"properties":{"noteIndex":0},"schema":"https://github.com/citation-style-language/schema/raw/master/csl-citation.json"}</w:instrText>
      </w:r>
      <w:r w:rsidR="00EC104A">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[52]</w:t>
      </w:r>
      <w:r w:rsidR="00EC104A">
        <w:rPr>
          <w:rFonts w:ascii="Times New Roman" w:hAnsi="Times New Roman" w:cs="Times New Roman"/>
          <w:sz w:val="20"/>
          <w:szCs w:val="20"/>
        </w:rPr>
        <w:fldChar w:fldCharType="end"/>
      </w:r>
      <w:r w:rsidR="00EC104A">
        <w:rPr>
          <w:rFonts w:ascii="Times New Roman" w:hAnsi="Times New Roman" w:cs="Times New Roman"/>
          <w:sz w:val="20"/>
          <w:szCs w:val="20"/>
        </w:rPr>
        <w:fldChar w:fldCharType="begin" w:fldLock="1"/>
      </w:r>
      <w:r w:rsidR="006F68FF">
        <w:rPr>
          <w:rFonts w:ascii="Times New Roman" w:hAnsi="Times New Roman" w:cs="Times New Roman"/>
          <w:sz w:val="20"/>
          <w:szCs w:val="20"/>
        </w:rPr>
        <w:instrText>ADDIN CSL_CITATION {"citationItems":[{"id":"ITEM-1","itemData":{"DOI":"10.1007/s10570-020-03674-w","ISSN":"0969-0239","abstract":"Cellulose is the most abundant polysaccharide on Earth. It can be obtained from a vast number of sources, e.g. cell walls of wood and plants, some species of bacteria, and algae, as well as tunicates, which are the only known cellulose-containing animals. This inherent abundance naturally paves the way for discovering new applications for this versatile material. This review provides an extensive survey on cellulose and its derivatives, their structural and biochemical properties, with an overview of applications in tissue engineering, wound dressing, and drug delivery systems. Based on the available means of selecting the physical features, dimensions, and shapes, cellulose exists in the morphological forms of fiber, microfibril/nanofibril, and micro/nanocrystalline cellulose. These different cellulosic particle types arise due to the inherent diversity among the source of organic materials or due to the specific conditions of biosynthesis and processing that determine the consequent geometry and dimension of cellulosic particles. These different cellulosic particles, as building blocks, produce materials of different microstructures and properties, which are needed for numerous biomedical applications. Despite having great potential for applications in various fields, the extensive use of cellulose has been mainly limited to industrial use, with less early interest towards the biomedical field. Therefore, this review highlights recent developments in the preparation methods of cellulose and its derivatives that create novel properties benefiting appropriate biomedical applications.","author":[{"dropping-particle":"","family":"Seddiqi","given":"Hadi","non-dropping-particle":"","parse-names":false,"suffix":""},{"dropping-particle":"","family":"Oliaei","given":"Erfan","non-dropping-particle":"","parse-names":false,"suffix":""},{"dropping-particle":"","family":"Honarkar","given":"Hengameh","non-dropping-particle":"","parse-names":false,"suffix":""},{"dropping-particle":"","family":"Jin","given":"Jianfeng","non-dropping-particle":"","parse-names":false,"suffix":""},{"dropping-particle":"","family":"Geonzon","given":"Lester C.","non-dropping-particle":"","parse-names":false,"suffix":""},{"dropping-particle":"","family":"Bacabac","given":"Rommel G.","non-dropping-particle":"","parse-names":false,"suffix":""},{"dropping-particle":"","family":"Klein-Nulend","given":"Jenneke","non-dropping-particle":"","parse-names":false,"suffix":""}],"container-title":"Cellulose","id":"ITEM-1","issue":"4","issued":{"date-parts":[["2021","3","27"]]},"page":"1893-1931","title":"Cellulose and its derivatives: towards biomedical applications","type":"article-journal","volume":"28"},"uris":["http://www.mendeley.com/documents/?uuid=acb85676-6cd8-42c1-a10a-030eeb1d45ac"]}],"mendeley":{"formattedCitation":"[53]","plainTextFormattedCitation":"[53]","previouslyFormattedCitation":"[53]"},"properties":{"noteIndex":0},"schema":"https://github.com/citation-style-language/schema/raw/master/csl-citation.json"}</w:instrText>
      </w:r>
      <w:r w:rsidR="00EC104A">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[53]</w:t>
      </w:r>
      <w:r w:rsidR="00EC104A">
        <w:rPr>
          <w:rFonts w:ascii="Times New Roman" w:hAnsi="Times New Roman" w:cs="Times New Roman"/>
          <w:sz w:val="20"/>
          <w:szCs w:val="20"/>
        </w:rPr>
        <w:fldChar w:fldCharType="end"/>
      </w:r>
    </w:p>
    <w:p w14:paraId="338A78D9" w14:textId="77777777" w:rsidR="005245EB" w:rsidRPr="005245EB" w:rsidRDefault="00FF62BF" w:rsidP="00F06BED">
      <w:pPr>
        <w:pStyle w:val="ListParagraph"/>
        <w:numPr>
          <w:ilvl w:val="0"/>
          <w:numId w:val="27"/>
        </w:numPr>
        <w:ind w:left="284" w:hanging="284"/>
        <w:jc w:val="both"/>
        <w:rPr>
          <w:rFonts w:ascii="Times New Roman" w:hAnsi="Times New Roman" w:cs="Times New Roman"/>
          <w:b/>
          <w:bCs/>
          <w:sz w:val="20"/>
          <w:szCs w:val="20"/>
        </w:rPr>
      </w:pPr>
      <w:r w:rsidRPr="005245EB">
        <w:rPr>
          <w:rFonts w:ascii="Times New Roman" w:hAnsi="Times New Roman" w:cs="Times New Roman"/>
          <w:b/>
          <w:bCs/>
          <w:sz w:val="20"/>
          <w:szCs w:val="20"/>
        </w:rPr>
        <w:t xml:space="preserve">Dextran: </w:t>
      </w:r>
    </w:p>
    <w:p w14:paraId="5925992A" w14:textId="34847F05" w:rsidR="00FF62BF" w:rsidRPr="00FF62BF" w:rsidRDefault="00FF62BF" w:rsidP="00F06BED">
      <w:pPr>
        <w:pStyle w:val="ListParagraph"/>
        <w:ind w:left="284"/>
        <w:jc w:val="both"/>
        <w:rPr>
          <w:rFonts w:ascii="Times New Roman" w:hAnsi="Times New Roman" w:cs="Times New Roman"/>
          <w:sz w:val="20"/>
          <w:szCs w:val="20"/>
        </w:rPr>
      </w:pPr>
      <w:r w:rsidRPr="00FF62BF">
        <w:rPr>
          <w:rFonts w:ascii="Times New Roman" w:hAnsi="Times New Roman" w:cs="Times New Roman"/>
          <w:sz w:val="20"/>
          <w:szCs w:val="20"/>
        </w:rPr>
        <w:t>Dextran is a glucose-based polymer produced by bacteria during the fermentation of sucrose. It has been used in the formulation of nanoparticles for drug delivery and imaging applications.</w:t>
      </w:r>
      <w:r w:rsidR="006F68FF">
        <w:rPr>
          <w:rFonts w:ascii="Times New Roman" w:hAnsi="Times New Roman" w:cs="Times New Roman"/>
          <w:sz w:val="20"/>
          <w:szCs w:val="20"/>
        </w:rPr>
        <w:fldChar w:fldCharType="begin" w:fldLock="1"/>
      </w:r>
      <w:r w:rsidR="006F68FF">
        <w:rPr>
          <w:rFonts w:ascii="Times New Roman" w:hAnsi="Times New Roman" w:cs="Times New Roman"/>
          <w:sz w:val="20"/>
          <w:szCs w:val="20"/>
        </w:rPr>
        <w:instrText>ADDIN CSL_CITATION {"citationItems":[{"id":"ITEM-1","itemData":{"DOI":"10.1371/journal.pone.0146237","ISSN":"1932-6203","author":[{"dropping-particle":"","family":"Wasiak","given":"Iga","non-dropping-particle":"","parse-names":false,"suffix":""},{"dropping-particle":"","family":"Kulikowska","given":"Aleksandra","non-dropping-particle":"","parse-names":false,"suffix":""},{"dropping-particle":"","family":"Janczewska","given":"Magdalena","non-dropping-particle":"","parse-names":false,"suffix":""},{"dropping-particle":"","family":"Michalak","given":"Magdalena","non-dropping-particle":"","parse-names":false,"suffix":""},{"dropping-particle":"","family":"Cymerman","given":"Iwona A.","non-dropping-particle":"","parse-names":false,"suffix":""},{"dropping-particle":"","family":"Nagalski","given":"Andrzej","non-dropping-particle":"","parse-names":false,"suffix":""},{"dropping-particle":"","family":"Kallinger","given":"Peter","non-dropping-particle":"","parse-names":false,"suffix":""},{"dropping-particle":"","family":"Szymanski","given":"Wladyslaw W.","non-dropping-particle":"","parse-names":false,"suffix":""},{"dropping-particle":"","family":"Ciach","given":"Tomasz","non-dropping-particle":"","parse-names":false,"suffix":""}],"container-title":"PLOS ONE","editor":[{"dropping-particle":"","family":"Xu","given":"Bing","non-dropping-particle":"","parse-names":false,"suffix":""}],"id":"ITEM-1","issue":"1","issued":{"date-parts":[["2016","1","11"]]},"page":"e0146237","title":"Dextran Nanoparticle Synthesis and Properties","type":"article-journal","volume":"11"},"uris":["http://www.mendeley.com/documents/?uuid=1e46192a-d9c4-4b1a-a4b1-641add48dcd2"]}],"mendeley":{"formattedCitation":"[54]","plainTextFormattedCitation":"[54]","previouslyFormattedCitation":"[54]"},"properties":{"noteIndex":0},"schema":"https://github.com/citation-style-language/schema/raw/master/csl-citation.json"}</w:instrText>
      </w:r>
      <w:r w:rsidR="006F68FF">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[54]</w:t>
      </w:r>
      <w:r w:rsidR="006F68FF">
        <w:rPr>
          <w:rFonts w:ascii="Times New Roman" w:hAnsi="Times New Roman" w:cs="Times New Roman"/>
          <w:sz w:val="20"/>
          <w:szCs w:val="20"/>
        </w:rPr>
        <w:fldChar w:fldCharType="end"/>
      </w:r>
    </w:p>
    <w:p w14:paraId="5EAE3751" w14:textId="77777777" w:rsidR="005245EB" w:rsidRDefault="00FF62BF" w:rsidP="00F06BED">
      <w:pPr>
        <w:pStyle w:val="ListParagraph"/>
        <w:numPr>
          <w:ilvl w:val="0"/>
          <w:numId w:val="27"/>
        </w:numPr>
        <w:ind w:left="284" w:hanging="284"/>
        <w:jc w:val="both"/>
        <w:rPr>
          <w:rFonts w:ascii="Times New Roman" w:hAnsi="Times New Roman" w:cs="Times New Roman"/>
          <w:sz w:val="20"/>
          <w:szCs w:val="20"/>
        </w:rPr>
      </w:pPr>
      <w:proofErr w:type="spellStart"/>
      <w:r w:rsidRPr="005245EB">
        <w:rPr>
          <w:rFonts w:ascii="Times New Roman" w:hAnsi="Times New Roman" w:cs="Times New Roman"/>
          <w:b/>
          <w:bCs/>
          <w:sz w:val="20"/>
          <w:szCs w:val="20"/>
        </w:rPr>
        <w:t>Polyhydroxyalkanoates</w:t>
      </w:r>
      <w:proofErr w:type="spellEnd"/>
      <w:r w:rsidRPr="005245EB">
        <w:rPr>
          <w:rFonts w:ascii="Times New Roman" w:hAnsi="Times New Roman" w:cs="Times New Roman"/>
          <w:b/>
          <w:bCs/>
          <w:sz w:val="20"/>
          <w:szCs w:val="20"/>
        </w:rPr>
        <w:t xml:space="preserve"> (PHAs):</w:t>
      </w:r>
      <w:r w:rsidRPr="005245EB">
        <w:rPr>
          <w:rFonts w:ascii="Times New Roman" w:hAnsi="Times New Roman" w:cs="Times New Roman"/>
          <w:sz w:val="20"/>
          <w:szCs w:val="20"/>
        </w:rPr>
        <w:t xml:space="preserve"> </w:t>
      </w:r>
    </w:p>
    <w:p w14:paraId="566DF712" w14:textId="5151EAAE" w:rsidR="00FF62BF" w:rsidRDefault="00FF62BF" w:rsidP="00F06BED">
      <w:pPr>
        <w:pStyle w:val="ListParagraph"/>
        <w:ind w:left="284"/>
        <w:jc w:val="both"/>
        <w:rPr>
          <w:rFonts w:ascii="Times New Roman" w:hAnsi="Times New Roman" w:cs="Times New Roman"/>
          <w:sz w:val="20"/>
          <w:szCs w:val="20"/>
        </w:rPr>
      </w:pPr>
      <w:r w:rsidRPr="005245EB">
        <w:rPr>
          <w:rFonts w:ascii="Times New Roman" w:hAnsi="Times New Roman" w:cs="Times New Roman"/>
          <w:sz w:val="20"/>
          <w:szCs w:val="20"/>
        </w:rPr>
        <w:t xml:space="preserve">PHAs are naturally occurring biodegradable polymers synthesized by certain bacteria as energy storage compounds. These polymers have gained attention in </w:t>
      </w:r>
      <w:proofErr w:type="spellStart"/>
      <w:r w:rsidRPr="005245EB">
        <w:rPr>
          <w:rFonts w:ascii="Times New Roman" w:hAnsi="Times New Roman" w:cs="Times New Roman"/>
          <w:sz w:val="20"/>
          <w:szCs w:val="20"/>
        </w:rPr>
        <w:t>nanoformulations</w:t>
      </w:r>
      <w:proofErr w:type="spellEnd"/>
      <w:r w:rsidRPr="005245EB">
        <w:rPr>
          <w:rFonts w:ascii="Times New Roman" w:hAnsi="Times New Roman" w:cs="Times New Roman"/>
          <w:sz w:val="20"/>
          <w:szCs w:val="20"/>
        </w:rPr>
        <w:t xml:space="preserve"> for drug delivery and tissue engineering applications.</w:t>
      </w:r>
      <w:r w:rsidR="006F68FF">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{"citationItems":[{"id":"ITEM-1","itemData":{"DOI":"10.3390/polym13193302","ISSN":"2073-4360","abstract":"Polyhydroxyalkanoates (PHAs) are storage granules found in bacteria that are essentially hydroxy fatty acid polyesters. PHA molecules appear in variety of structures, and amongst all types of PHAs, polyhydroxybutyrate (PHB) is used in versatile fields as it is a biodegradable, biocompatible, and ecologically safe thermoplastic. The unique physicochemical characteristics of these PHAs have made them applicable in nanotechnology, tissue engineering, and other biomedical applications. In this review, the optimization, extraction, and characterization of PHAs are described. Their production and application in nanotechnology are also portrayed in this review, and the precise and various production methods of PHA-based nanoparticles, such as emulsion solvent diffusion, nanoprecipitation, and dialysis are discussed. The characterization techniques such as UV-Vis, FTIR, SEM, Zeta Potential, and XRD are also elaborated.","author":[{"dropping-particle":"V.","family":"Samrot","given":"Antony","non-dropping-particle":"","parse-names":false,"suffix":""},{"dropping-particle":"","family":"Samanvitha","given":"Sree K.","non-dropping-particle":"","parse-names":false,"suffix":""},{"dropping-particle":"","family":"Shobana","given":"N.","non-dropping-particle":"","parse-names":false,"suffix":""},{"dropping-particle":"","family":"Renitta","given":"Emilin R.","non-dropping-particle":"","parse-names":false,"suffix":""},{"dropping-particle":"","family":"Senthilkumar","given":"P.","non-dropping-particle":"","parse-names":false,"suffix":""},{"dropping-particle":"","family":"Kumar","given":"Suresh S.","non-dropping-particle":"","parse-names":false,"suffix":""},{"dropping-particle":"","family":"Abirami","given":"S.","non-dropping-particle":"","parse-names":false,"suffix":""},{"dropping-particle":"","family":"Dhiva","given":"S.","non-dropping-particle":"","parse-names":false,"suffix":""},{"dropping-particle":"","family":"Bavanilatha","given":"M.","non-dropping-particle":"","parse-names":false,"suffix":""},{"dropping-particle":"","family":"Prakash","given":"P.","non-dropping-particle":"","parse-names":false,"suffix":""},{"dropping-particle":"","family":"Saigeetha","given":"S.","non-dropping-particle":"","parse-names":false,"suffix":""},{"dropping-particle":"","family":"Shree","given":"Krithika S.","non-dropping-particle":"","parse-names":false,"suffix":""},{"dropping-particle":"","family":"Thirumurugan","given":"R.","non-dropping-particle":"","parse-names":false,"suffix":""}],"container-title":"Polymers","id":"ITEM-1","issue":"19","issued":{"date-parts":[["2021","9","27"]]},"page":"3302","title":"The Synthesis, Characterization and Applications of Polyhydroxyalkanoates (PHAs) and PHA-Based Nanoparticles","type":"article-journal","volume":"13"},"uris":["http://www.mendeley.com/documents/?uuid=9ccb810b-5288-417a-9a0a-b958feafe799"]}],"mendeley":{"formattedCitation":"[55]","plainTextFormattedCitation":"[55]","previouslyFormattedCitation":"[55]"},"properties":{"noteIndex":0},"schema":"https://github.com/citation-style-language/schema/raw/master/csl-citation.json"}</w:instrText>
      </w:r>
      <w:r w:rsidR="006F68FF">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[55]</w:t>
      </w:r>
      <w:r w:rsidR="006F68FF">
        <w:rPr>
          <w:rFonts w:ascii="Times New Roman" w:hAnsi="Times New Roman" w:cs="Times New Roman"/>
          <w:sz w:val="20"/>
          <w:szCs w:val="20"/>
        </w:rPr>
        <w:fldChar w:fldCharType="end"/>
      </w:r>
    </w:p>
    <w:p w14:paraId="704FF8B4" w14:textId="77777777" w:rsidR="005245EB" w:rsidRPr="005245EB" w:rsidRDefault="005245EB" w:rsidP="00F06BED">
      <w:pPr>
        <w:pStyle w:val="ListParagraph"/>
        <w:ind w:left="284"/>
        <w:jc w:val="both"/>
        <w:rPr>
          <w:rFonts w:ascii="Times New Roman" w:hAnsi="Times New Roman" w:cs="Times New Roman"/>
          <w:sz w:val="20"/>
          <w:szCs w:val="20"/>
        </w:rPr>
      </w:pPr>
    </w:p>
    <w:p w14:paraId="167AC8BF" w14:textId="01913010" w:rsidR="00AF38C8" w:rsidRDefault="00A4549A" w:rsidP="00F06BED">
      <w:pPr>
        <w:pStyle w:val="ListParagraph"/>
        <w:numPr>
          <w:ilvl w:val="0"/>
          <w:numId w:val="17"/>
        </w:numPr>
        <w:jc w:val="both"/>
        <w:rPr>
          <w:rFonts w:ascii="Times New Roman" w:hAnsi="Times New Roman" w:cs="Times New Roman"/>
          <w:b/>
          <w:bCs/>
          <w:sz w:val="20"/>
          <w:szCs w:val="20"/>
        </w:rPr>
      </w:pPr>
      <w:r w:rsidRPr="00260199">
        <w:rPr>
          <w:rFonts w:ascii="Times New Roman" w:hAnsi="Times New Roman" w:cs="Times New Roman"/>
          <w:b/>
          <w:bCs/>
          <w:sz w:val="20"/>
          <w:szCs w:val="20"/>
        </w:rPr>
        <w:t xml:space="preserve">Polymeric Nano Formulations </w:t>
      </w:r>
      <w:proofErr w:type="gramStart"/>
      <w:r w:rsidRPr="00260199">
        <w:rPr>
          <w:rFonts w:ascii="Times New Roman" w:hAnsi="Times New Roman" w:cs="Times New Roman"/>
          <w:b/>
          <w:bCs/>
          <w:sz w:val="20"/>
          <w:szCs w:val="20"/>
        </w:rPr>
        <w:t>For</w:t>
      </w:r>
      <w:proofErr w:type="gramEnd"/>
      <w:r w:rsidRPr="00260199">
        <w:rPr>
          <w:rFonts w:ascii="Times New Roman" w:hAnsi="Times New Roman" w:cs="Times New Roman"/>
          <w:b/>
          <w:bCs/>
          <w:sz w:val="20"/>
          <w:szCs w:val="20"/>
        </w:rPr>
        <w:t xml:space="preserve"> Specific Plant Applications</w:t>
      </w:r>
    </w:p>
    <w:p w14:paraId="7BB4EEA4" w14:textId="77777777" w:rsidR="00260199" w:rsidRPr="00260199" w:rsidRDefault="00260199" w:rsidP="00F06BED">
      <w:pPr>
        <w:pStyle w:val="ListParagraph"/>
        <w:ind w:left="1800"/>
        <w:jc w:val="both"/>
        <w:rPr>
          <w:rFonts w:ascii="Times New Roman" w:hAnsi="Times New Roman" w:cs="Times New Roman"/>
          <w:b/>
          <w:bCs/>
          <w:sz w:val="20"/>
          <w:szCs w:val="20"/>
        </w:rPr>
      </w:pPr>
    </w:p>
    <w:p w14:paraId="4FA4EF37" w14:textId="77777777" w:rsidR="00260199" w:rsidRPr="00260199" w:rsidRDefault="00AF38C8" w:rsidP="00F06BED">
      <w:pPr>
        <w:pStyle w:val="ListParagraph"/>
        <w:numPr>
          <w:ilvl w:val="0"/>
          <w:numId w:val="5"/>
        </w:numPr>
        <w:spacing w:after="160"/>
        <w:jc w:val="both"/>
        <w:rPr>
          <w:rFonts w:ascii="Times New Roman" w:hAnsi="Times New Roman" w:cs="Times New Roman"/>
          <w:sz w:val="20"/>
          <w:szCs w:val="20"/>
        </w:rPr>
      </w:pPr>
      <w:r w:rsidRPr="00574C75">
        <w:rPr>
          <w:rFonts w:ascii="Times New Roman" w:hAnsi="Times New Roman" w:cs="Times New Roman"/>
          <w:b/>
          <w:bCs/>
          <w:sz w:val="20"/>
          <w:szCs w:val="20"/>
        </w:rPr>
        <w:t xml:space="preserve">Polymeric Nano herbicides: </w:t>
      </w:r>
    </w:p>
    <w:p w14:paraId="7F740400" w14:textId="32B5C510" w:rsidR="00AF38C8" w:rsidRPr="00574C75" w:rsidRDefault="00AF38C8" w:rsidP="00F06BED">
      <w:pPr>
        <w:pStyle w:val="ListParagraph"/>
        <w:spacing w:after="160"/>
        <w:ind w:left="360"/>
        <w:jc w:val="both"/>
        <w:rPr>
          <w:rFonts w:ascii="Times New Roman" w:hAnsi="Times New Roman" w:cs="Times New Roman"/>
          <w:sz w:val="20"/>
          <w:szCs w:val="20"/>
        </w:rPr>
      </w:pPr>
      <w:r w:rsidRPr="00574C75">
        <w:rPr>
          <w:rFonts w:ascii="Times New Roman" w:hAnsi="Times New Roman" w:cs="Times New Roman"/>
          <w:sz w:val="20"/>
          <w:szCs w:val="20"/>
        </w:rPr>
        <w:t xml:space="preserve">Weeds compete with crops for water, light, and nutrients, leading to the use of herbicides in crop fields. While herbicides are essential for maximizing agricultural productivity, their indiscriminate use has negative environmental and health impacts. To address these concerns, polymeric nanocarriers for herbicides have been developed, offering enhanced effectiveness against target organisms, biodegradability, low toxicity, and reduced environmental impact. For instance, metribuzin combined with PCL nanoparticles showed increased efficacy against weeds without affecting soil or environmental persistence. Atrazine-loaded PCL </w:t>
      </w:r>
      <w:proofErr w:type="spellStart"/>
      <w:r w:rsidRPr="00574C75">
        <w:rPr>
          <w:rFonts w:ascii="Times New Roman" w:hAnsi="Times New Roman" w:cs="Times New Roman"/>
          <w:sz w:val="20"/>
          <w:szCs w:val="20"/>
        </w:rPr>
        <w:t>nanocapsules</w:t>
      </w:r>
      <w:proofErr w:type="spellEnd"/>
      <w:r w:rsidRPr="00574C75">
        <w:rPr>
          <w:rFonts w:ascii="Times New Roman" w:hAnsi="Times New Roman" w:cs="Times New Roman"/>
          <w:sz w:val="20"/>
          <w:szCs w:val="20"/>
        </w:rPr>
        <w:t xml:space="preserve"> also demonstrated greater post-emergent herbicidal action than traditional atrazine, allowing for a ten-fold reduction in application dose and minimizing environmental damage</w:t>
      </w:r>
      <w:r w:rsidR="00244190">
        <w:rPr>
          <w:rFonts w:ascii="Times New Roman" w:hAnsi="Times New Roman" w:cs="Times New Roman"/>
          <w:sz w:val="20"/>
          <w:szCs w:val="20"/>
        </w:rPr>
        <w:t xml:space="preserve">. </w:t>
      </w:r>
      <w:r w:rsidR="00244190">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{"citationItems":[{"id":"ITEM-1","itemData":{"DOI":"10.1039/C6EM00268D","ISSN":"2050-7887","abstract":"Brazil is the world's largest consumer of pesticides; however, pesticide occurrence data in freshwater are scarce.","author":[{"dropping-particle":"","family":"Albuquerque","given":"A. F.","non-dropping-particle":"","parse-names":false,"suffix":""},{"dropping-particle":"","family":"Ribeiro","given":"J. S.","non-dropping-particle":"","parse-names":false,"suffix":""},{"dropping-particle":"","family":"Kummrow","given":"F.","non-dropping-particle":"","parse-names":false,"suffix":""},{"dropping-particle":"","family":"Nogueira","given":"A. J. A.","non-dropping-particle":"","parse-names":false,"suffix":""},{"dropping-particle":"","family":"Montagner","given":"C. C.","non-dropping-particle":"","parse-names":false,"suffix":""},{"dropping-particle":"","family":"Umbuzeiro","given":"G. A.","non-dropping-particle":"","parse-names":false,"suffix":""}],"container-title":"Environmental Science: Processes &amp; Impacts","id":"ITEM-1","issue":"7","issued":{"date-parts":[["2016"]]},"page":"779-787","title":"Pesticides in Brazilian freshwaters: a critical review","type":"article-journal","volume":"18"},"uris":["http://www.mendeley.com/documents/?uuid=a25d38c0-cb76-448b-b3c8-0afbc2264b80"]}],"mendeley":{"formattedCitation":"[56]","plainTextFormattedCitation":"[56]","previouslyFormattedCitation":"[56]"},"properties":{"noteIndex":0},"schema":"https://github.com/citation-style-language/schema/raw/master/csl-citation.json"}</w:instrText>
      </w:r>
      <w:r w:rsidR="00244190">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[56]</w:t>
      </w:r>
      <w:r w:rsidR="00244190">
        <w:rPr>
          <w:rFonts w:ascii="Times New Roman" w:hAnsi="Times New Roman" w:cs="Times New Roman"/>
          <w:sz w:val="20"/>
          <w:szCs w:val="20"/>
        </w:rPr>
        <w:fldChar w:fldCharType="end"/>
      </w:r>
      <w:r w:rsidR="00152203">
        <w:rPr>
          <w:rFonts w:ascii="Times New Roman" w:hAnsi="Times New Roman" w:cs="Times New Roman"/>
          <w:sz w:val="20"/>
          <w:szCs w:val="20"/>
        </w:rPr>
        <w:t xml:space="preserve"> </w:t>
      </w:r>
      <w:r w:rsidR="00152203">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{"citationItems":[{"id":"ITEM-1","itemData":{"DOI":"10.1021/acs.jafc.7b05552","ISSN":"0021-8561","author":[{"dropping-particle":"de","family":"Oliveira","given":"Jhones L.","non-dropping-particle":"","parse-names":false,"suffix":""},{"dropping-particle":"","family":"Campos","given":"Estefânia V. R.","non-dropping-particle":"","parse-names":false,"suffix":""},{"dropping-particle":"","family":"Pereira","given":"Anderson E. S.","non-dropping-particle":"","parse-names":false,"suffix":""},{"dropping-particle":"","family":"Pasquoto","given":"Tatiane","non-dropping-particle":"","parse-names":false,"suffix":""},{"dropping-particle":"","family":"Lima","given":"Renata","non-dropping-particle":"","parse-names":false,"suffix":""},{"dropping-particle":"","family":"Grillo","given":"Renato","non-dropping-particle":"","parse-names":false,"suffix":""},{"dropping-particle":"de","family":"Andrade","given":"Daniel Junior","non-dropping-particle":"","parse-names":false,"suffix":""},{"dropping-particle":"dos","family":"Santos","given":"Fabiano Aparecido","non-dropping-particle":"","parse-names":false,"suffix":""},{"dropping-particle":"","family":"Fraceto","given":"Leonardo Fernandes","non-dropping-particle":"","parse-names":false,"suffix":""}],"container-title":"Journal of Agricultural and Food Chemistry","id":"ITEM-1","issue":"6","issued":{"date-parts":[["2018","2","14"]]},"page":"1330-1340","title":"Zein Nanoparticles as Eco-Friendly Carrier Systems for Botanical Repellents Aiming Sustainable Agriculture","type":"article-journal","volume":"66"},"uris":["http://www.mendeley.com/documents/?uuid=4121e8dd-8eee-40fc-8758-47cffef087f5"]}],"mendeley":{"formattedCitation":"[57]","plainTextFormattedCitation":"[57]","previouslyFormattedCitation":"[57]"},"properties":{"noteIndex":0},"schema":"https://github.com/citation-style-language/schema/raw/master/csl-citation.json"}</w:instrText>
      </w:r>
      <w:r w:rsidR="00152203">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[57]</w:t>
      </w:r>
      <w:r w:rsidR="00152203">
        <w:rPr>
          <w:rFonts w:ascii="Times New Roman" w:hAnsi="Times New Roman" w:cs="Times New Roman"/>
          <w:sz w:val="20"/>
          <w:szCs w:val="20"/>
        </w:rPr>
        <w:fldChar w:fldCharType="end"/>
      </w:r>
      <w:r w:rsidR="00152203">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10.1016/j.jhazmat.2012.06.019","ISSN":"03043894","author":[{"dropping-particle":"","family":"Grillo","given":"Renato","non-dropping-particle":"","parse-names":false,"suffix":""},{"dropping-particle":"","family":"Santos","given":"Nathália Zocal Pereira","non-dropping-particle":"dos","parse-names":false,"suffix":""},{"dropping-particle":"","family":"Maruyama","given":"Cíntia Rodrigues","non-dropping-particle":"","parse-names":false,"suffix":""},{"dropping-particle":"","family":"Rosa","given":"André Henrique","non-dropping-particle":"","parse-names":false,"suffix":""},{"dropping-particle":"","family":"Lima","given":"Renata","non-dropping-particle":"de","parse-names":false,"suffix":""},{"dropping-particle":"","family":"Fraceto","given":"Leonardo Fernandes","non-dropping-particle":"","parse-names":false,"suffix":""}],"container-title":"Journal of Hazardous Materials","id":"ITEM-1","issued":{"date-parts":[["2012","9"]]},"page":"1-9","title":"Poly(ɛ-caprolactone)nanocapsules as carrier systems for herbicides: Physico-chemical characterization and genotoxicity evaluation","type":"article-journal","volume":"231-232"},"uris":["http://www.mendeley.com/documents/?uuid=ed313bbb-ddc2-4e95-9eb4-291da46680ad"]}],"mendeley":{"formattedCitation":"[58]","plainTextFormattedCitation":"[58]","previouslyFormattedCitation":"[58]"},"properties":{"noteIndex":0},"schema":"https://github.com/citation-style-language/schema/raw/master/csl-citation.json"}</w:instrText>
      </w:r>
      <w:r w:rsidR="00152203">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[58]</w:t>
      </w:r>
      <w:r w:rsidR="00152203">
        <w:rPr>
          <w:rFonts w:ascii="Times New Roman" w:hAnsi="Times New Roman" w:cs="Times New Roman"/>
          <w:sz w:val="20"/>
          <w:szCs w:val="20"/>
        </w:rPr>
        <w:fldChar w:fldCharType="end"/>
      </w:r>
      <w:r w:rsidR="00152203">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10.1021/acsnanoscienceau.1c00055","ISSN":"2694-2496","author":[{"dropping-particle":"","family":"Takeshita","given":"Vanessa","non-dropping-particle":"","parse-names":false,"suffix":""},{"dropping-particle":"","family":"Carvalho","given":"Lucas Bragança","non-dropping-particle":"","parse-names":false,"suffix":""},{"dropping-particle":"","family":"Galhardi","given":"Juliana Aparecida","non-dropping-particle":"","parse-names":false,"suffix":""},{"dropping-particle":"","family":"Munhoz-Garcia","given":"Gustavo Vinícios","non-dropping-particle":"","parse-names":false,"suffix":""},{"dropping-particle":"","family":"Pimpinato","given":"Rodrigo Floriano","non-dropping-particle":"","parse-names":false,"suffix":""},{"dropping-particle":"","family":"Oliveira","given":"Halley Caixeta","non-dropping-particle":"","parse-names":false,"suffix":""},{"dropping-particle":"","family":"Tornisielo","given":"Valdemar Luiz","non-dropping-particle":"","parse-names":false,"suffix":""},{"dropping-particle":"","family":"Fraceto","given":"Leonardo Fernandes","non-dropping-particle":"","parse-names":false,"suffix":""}],"container-title":"ACS Nanoscience Au","id":"ITEM-1","issue":"4","issued":{"date-parts":[["2022","8","17"]]},"page":"307-323","title":"Development of a Preemergent Nanoherbicide: From Efficiency Evaluation to the Assessment of Environmental Fate and Risks to Soil Microorganisms","type":"article-journal","volume":"2"},"uris":["http://www.mendeley.com/documents/?uuid=b7224a91-f85f-46bd-82ed-bcbe045124ee"]}],"mendeley":{"formattedCitation":"[59]","plainTextFormattedCitation":"[59]","previouslyFormattedCitation":"[59]"},"properties":{"noteIndex":0},"schema":"https://github.com/citation-style-language/schema/raw/master/csl-citation.json"}</w:instrText>
      </w:r>
      <w:r w:rsidR="00152203">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[59]</w:t>
      </w:r>
      <w:r w:rsidR="00152203">
        <w:rPr>
          <w:rFonts w:ascii="Times New Roman" w:hAnsi="Times New Roman" w:cs="Times New Roman"/>
          <w:sz w:val="20"/>
          <w:szCs w:val="20"/>
        </w:rPr>
        <w:fldChar w:fldCharType="end"/>
      </w:r>
      <w:r w:rsidRPr="00574C75">
        <w:rPr>
          <w:rFonts w:ascii="Times New Roman" w:hAnsi="Times New Roman" w:cs="Times New Roman"/>
          <w:sz w:val="20"/>
          <w:szCs w:val="20"/>
        </w:rPr>
        <w:t>.</w:t>
      </w:r>
    </w:p>
    <w:p w14:paraId="349F0484" w14:textId="77777777" w:rsidR="00260199" w:rsidRDefault="00AF38C8" w:rsidP="00F06BED">
      <w:pPr>
        <w:pStyle w:val="ListParagraph"/>
        <w:numPr>
          <w:ilvl w:val="0"/>
          <w:numId w:val="5"/>
        </w:numPr>
        <w:spacing w:after="160"/>
        <w:jc w:val="both"/>
        <w:rPr>
          <w:rFonts w:ascii="Times New Roman" w:hAnsi="Times New Roman" w:cs="Times New Roman"/>
          <w:sz w:val="20"/>
          <w:szCs w:val="20"/>
        </w:rPr>
      </w:pPr>
      <w:r w:rsidRPr="00574C75">
        <w:rPr>
          <w:rFonts w:ascii="Times New Roman" w:hAnsi="Times New Roman" w:cs="Times New Roman"/>
          <w:b/>
          <w:bCs/>
          <w:sz w:val="20"/>
          <w:szCs w:val="20"/>
        </w:rPr>
        <w:t>Polymeric nano fungicides:</w:t>
      </w:r>
      <w:r w:rsidRPr="00574C75">
        <w:rPr>
          <w:rFonts w:ascii="Times New Roman" w:hAnsi="Times New Roman" w:cs="Times New Roman"/>
          <w:sz w:val="20"/>
          <w:szCs w:val="20"/>
        </w:rPr>
        <w:t xml:space="preserve"> </w:t>
      </w:r>
    </w:p>
    <w:p w14:paraId="20CA722E" w14:textId="0AB8BE2E" w:rsidR="00AF38C8" w:rsidRPr="00574C75" w:rsidRDefault="00AF38C8" w:rsidP="00F06BED">
      <w:pPr>
        <w:pStyle w:val="ListParagraph"/>
        <w:spacing w:after="160"/>
        <w:ind w:left="360"/>
        <w:jc w:val="both"/>
        <w:rPr>
          <w:rFonts w:ascii="Times New Roman" w:hAnsi="Times New Roman" w:cs="Times New Roman"/>
          <w:sz w:val="20"/>
          <w:szCs w:val="20"/>
        </w:rPr>
      </w:pPr>
      <w:r w:rsidRPr="00574C75">
        <w:rPr>
          <w:rFonts w:ascii="Times New Roman" w:hAnsi="Times New Roman" w:cs="Times New Roman"/>
          <w:sz w:val="20"/>
          <w:szCs w:val="20"/>
        </w:rPr>
        <w:t>There is a pressing need for novel, highly effective antifungal medicines due to fungi posing a serious threat to plant production.</w:t>
      </w:r>
      <w:r w:rsidR="00474DBE">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10.1016/j.bioorg.2016.12.006","ISSN":"00452068","author":[{"dropping-particle":"","family":"Mondal","given":"Prithusayak","non-dropping-particle":"","parse-names":false,"suffix":""},{"dropping-particle":"","family":"Kumar","given":"Rajesh","non-dropping-particle":"","parse-names":false,"suffix":""},{"dropping-particle":"","family":"Gogoi","given":"Robin","non-dropping-particle":"","parse-names":false,"suffix":""}],"container-title":"Bioorganic Chemistry","id":"ITEM-1","issued":{"date-parts":[["2017","2"]]},"page":"153-162","title":"Azomethine based nano-chemicals: Development, in vitro and in vivo fungicidal evaluation against Sclerotium rolfsii , Rhizoctonia bataticola and Rhizoctonia solani","type":"article-journal","volume":"70"},"uris":["http://www.mendeley.com/documents/?uuid=e0d853b0-c130-41f1-ae33-c0e487b2cbd7"]}],"mendeley":{"formattedCitation":"[60]","plainTextFormattedCitation":"[60]","previouslyFormattedCitation":"[60]"},"properties":{"noteIndex":0},"schema":"https://github.com/citation-style-language/schema/raw/master/csl-citation.json"}</w:instrText>
      </w:r>
      <w:r w:rsidR="00474DBE">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[60]</w:t>
      </w:r>
      <w:r w:rsidR="00474DBE">
        <w:rPr>
          <w:rFonts w:ascii="Times New Roman" w:hAnsi="Times New Roman" w:cs="Times New Roman"/>
          <w:sz w:val="20"/>
          <w:szCs w:val="20"/>
        </w:rPr>
        <w:fldChar w:fldCharType="end"/>
      </w:r>
      <w:r w:rsidRPr="00574C75">
        <w:rPr>
          <w:rFonts w:ascii="Times New Roman" w:hAnsi="Times New Roman" w:cs="Times New Roman"/>
          <w:sz w:val="20"/>
          <w:szCs w:val="20"/>
        </w:rPr>
        <w:t xml:space="preserve"> Disease management for food crops is crucial, and fungicides play a key role in protecting crops from pests and diseases. Pests cause about 35% of global crop losses, with poorer nations experiencing a higher rate of 48%. Plant diseases caused by bacteria, fungus, and viruses account for about one-third of these losses, impacting product quality and both human and animal health. Nano fungicides, with their unique physiochemical properties, can combat plant ailments by delivering active ingredients in a controlled manner and improving their bioavailability.</w:t>
      </w:r>
      <w:r w:rsidR="00BD6778">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10.1007/s40974-018-0090-2","ISSN":"2363-7692","author":[{"dropping-particle":"","family":"Pascoli","given":"Mônica","non-dropping-particle":"","parse-names":false,"suffix":""},{"dropping-particle":"","family":"Lopes-Oliveira","given":"Patrícia Juliana","non-dropping-particle":"","parse-names":false,"suffix":""},{"dropping-particle":"","family":"Fraceto","given":"Leonardo Fernandes","non-dropping-particle":"","parse-names":false,"suffix":""},{"dropping-particle":"","family":"Seabra","given":"Amedea Barozzi","non-dropping-particle":"","parse-names":false,"suffix":""},{"dropping-particle":"","family":"Oliveira","given":"Halley Caixeta","non-dropping-particle":"","parse-names":false,"suffix":""}],"container-title":"Energy, Ecology and Environment","id":"ITEM-1","issue":"3","issued":{"date-parts":[["2018","6","9"]]},"page":"137-148","title":"State of the art of polymeric nanoparticles as carrier systems with agricultural applications: a minireview","type":"article-journal","volume":"3"},"uris":["http://www.mendeley.com/documents/?uuid=52c5a4aa-7fce-4167-942a-62f958614e97"]}],"mendeley":{"formattedCitation":"[61]","plainTextFormattedCitation":"[61]","previouslyFormattedCitation":"[61]"},"properties":{"noteIndex":0},"schema":"https://github.com/citation-style-language/schema/raw/master/csl-citation.json"}</w:instrText>
      </w:r>
      <w:r w:rsidR="00BD6778">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[61]</w:t>
      </w:r>
      <w:r w:rsidR="00BD6778">
        <w:rPr>
          <w:rFonts w:ascii="Times New Roman" w:hAnsi="Times New Roman" w:cs="Times New Roman"/>
          <w:sz w:val="20"/>
          <w:szCs w:val="20"/>
        </w:rPr>
        <w:fldChar w:fldCharType="end"/>
      </w:r>
      <w:r w:rsidRPr="00574C75">
        <w:rPr>
          <w:rFonts w:ascii="Times New Roman" w:hAnsi="Times New Roman" w:cs="Times New Roman"/>
          <w:sz w:val="20"/>
          <w:szCs w:val="20"/>
        </w:rPr>
        <w:t xml:space="preserve"> Their effectiveness, gradual release, and compatibility with fertilizers enhance plant development and resilience against various challenges. Improved nanoparticle qualities offer a promising solution for reducing the environmental impact of undesirable compounds, especially in the case of plant protectants. For example, when compared to bulk materials, nano-sulfur has been shown to be more effective </w:t>
      </w:r>
      <w:r w:rsidRPr="00574C75">
        <w:rPr>
          <w:rFonts w:ascii="Times New Roman" w:hAnsi="Times New Roman" w:cs="Times New Roman"/>
          <w:sz w:val="20"/>
          <w:szCs w:val="20"/>
        </w:rPr>
        <w:lastRenderedPageBreak/>
        <w:t xml:space="preserve">in controlling the growth of the okra fungus </w:t>
      </w:r>
      <w:r w:rsidRPr="00574C75">
        <w:rPr>
          <w:rFonts w:ascii="Times New Roman" w:hAnsi="Times New Roman" w:cs="Times New Roman"/>
          <w:i/>
          <w:iCs/>
          <w:sz w:val="20"/>
          <w:szCs w:val="20"/>
        </w:rPr>
        <w:t xml:space="preserve">Erysiphe </w:t>
      </w:r>
      <w:proofErr w:type="spellStart"/>
      <w:r w:rsidRPr="00574C75">
        <w:rPr>
          <w:rFonts w:ascii="Times New Roman" w:hAnsi="Times New Roman" w:cs="Times New Roman"/>
          <w:i/>
          <w:iCs/>
          <w:sz w:val="20"/>
          <w:szCs w:val="20"/>
        </w:rPr>
        <w:t>cichoracearum</w:t>
      </w:r>
      <w:proofErr w:type="spellEnd"/>
      <w:r w:rsidRPr="00574C75">
        <w:rPr>
          <w:rFonts w:ascii="Times New Roman" w:hAnsi="Times New Roman" w:cs="Times New Roman"/>
          <w:sz w:val="20"/>
          <w:szCs w:val="20"/>
        </w:rPr>
        <w:t xml:space="preserve"> at a concentration of 1000 parts per million. In fact, nano-sulfur outperforms regular sulfur fungicides and commercial formulations, enabling its use in smaller, more efficient doses to effectively combat powdery mildew illness</w:t>
      </w:r>
      <w:r w:rsidR="00152203">
        <w:rPr>
          <w:rFonts w:ascii="Times New Roman" w:hAnsi="Times New Roman" w:cs="Times New Roman"/>
          <w:sz w:val="20"/>
          <w:szCs w:val="20"/>
        </w:rPr>
        <w:t>.</w:t>
      </w:r>
      <w:r w:rsidR="00152203">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{"citationItems":[{"id":"ITEM-1","itemData":{"DOI":"10.4172/2157-7471.1000171","ISSN":"21577471","author":[{"dropping-particle":"","family":"Gogoi","given":"Robin","non-dropping-particle":"","parse-names":false,"suffix":""}],"container-title":"Journal of Plant Pathology &amp; Microbiology","id":"ITEM-1","issue":"04","issued":{"date-parts":[["2013"]]},"title":"Suitability of Nano-sulphur for Biorational Management of Powdery mildew of Okra (Abelmoschus esculentus Moench) caused by Erysiphe cichoracearum","type":"article-journal","volume":"04"},"uris":["http://www.mendeley.com/documents/?uuid=da31478a-a548-4d4a-97ac-7a30cd9f5092"]}],"mendeley":{"formattedCitation":"[62]","plainTextFormattedCitation":"[62]","previouslyFormattedCitation":"[62]"},"properties":{"noteIndex":0},"schema":"https://github.com/citation-style-language/schema/raw/master/csl-citation.json"}</w:instrText>
      </w:r>
      <w:r w:rsidR="00152203">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[62]</w:t>
      </w:r>
      <w:r w:rsidR="00152203">
        <w:rPr>
          <w:rFonts w:ascii="Times New Roman" w:hAnsi="Times New Roman" w:cs="Times New Roman"/>
          <w:sz w:val="20"/>
          <w:szCs w:val="20"/>
        </w:rPr>
        <w:fldChar w:fldCharType="end"/>
      </w:r>
      <w:r w:rsidRPr="00574C75">
        <w:rPr>
          <w:rFonts w:ascii="Times New Roman" w:hAnsi="Times New Roman" w:cs="Times New Roman"/>
          <w:sz w:val="20"/>
          <w:szCs w:val="20"/>
        </w:rPr>
        <w:t xml:space="preserve"> </w:t>
      </w:r>
    </w:p>
    <w:p w14:paraId="118B240F" w14:textId="77777777" w:rsidR="00AF38C8" w:rsidRPr="00574C75" w:rsidRDefault="00AF38C8" w:rsidP="00F06BED">
      <w:pPr>
        <w:pStyle w:val="ListParagraph"/>
        <w:numPr>
          <w:ilvl w:val="0"/>
          <w:numId w:val="5"/>
        </w:numPr>
        <w:spacing w:after="160"/>
        <w:jc w:val="both"/>
        <w:rPr>
          <w:rFonts w:ascii="Times New Roman" w:hAnsi="Times New Roman" w:cs="Times New Roman"/>
          <w:b/>
          <w:bCs/>
          <w:sz w:val="20"/>
          <w:szCs w:val="20"/>
        </w:rPr>
      </w:pPr>
      <w:r w:rsidRPr="00574C75">
        <w:rPr>
          <w:rFonts w:ascii="Times New Roman" w:hAnsi="Times New Roman" w:cs="Times New Roman"/>
          <w:b/>
          <w:bCs/>
          <w:sz w:val="20"/>
          <w:szCs w:val="20"/>
        </w:rPr>
        <w:t xml:space="preserve">Polymeric nano insecticide: </w:t>
      </w:r>
    </w:p>
    <w:p w14:paraId="21F302A8" w14:textId="52A435D5" w:rsidR="00AF38C8" w:rsidRPr="00574C75" w:rsidRDefault="00AF38C8" w:rsidP="00F06BED">
      <w:pPr>
        <w:pStyle w:val="ListParagraph"/>
        <w:ind w:left="360"/>
        <w:jc w:val="both"/>
        <w:rPr>
          <w:rFonts w:ascii="Times New Roman" w:hAnsi="Times New Roman" w:cs="Times New Roman"/>
          <w:sz w:val="20"/>
          <w:szCs w:val="20"/>
        </w:rPr>
      </w:pPr>
      <w:r w:rsidRPr="00574C75">
        <w:rPr>
          <w:rFonts w:ascii="Times New Roman" w:hAnsi="Times New Roman" w:cs="Times New Roman"/>
          <w:sz w:val="20"/>
          <w:szCs w:val="20"/>
        </w:rPr>
        <w:t>Insects are the most diverse organisms on Earth, with over one million documented species. While some insects provide beneficial services like pollination and pest control, others harm crop production and storage. To combat harmful insects, pesticides are commonly used, but they can also be hazardous to non-target organisms. To address this, researchers have developed polymeric nanoparticles carrying insecticides, known as nano insecticides, which offer increased efficiency and lower toxicity. These nano formulations have advantages over conventional insecticides, including higher efficacy, increased solubility, and systemic activity.</w:t>
      </w:r>
      <w:r w:rsidR="00152203">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{"citationItems":[{"id":"ITEM-1","itemData":{"DOI":"10.5772/53355","author":[{"dropping-particle":"","family":"Perlatti","given":"Bruno","non-dropping-particle":"","parse-names":false,"suffix":""},{"dropping-particle":"de","family":"Souza Bergo","given":"Patricia Luisa","non-dropping-particle":"","parse-names":false,"suffix":""},{"dropping-particle":"","family":"Fernandes da Silva","given":"Maria Fatima das Gracas","non-dropping-particle":"","parse-names":false,"suffix":""},{"dropping-particle":"","family":"Batista","given":"Joao","non-dropping-particle":"","parse-names":false,"suffix":""},{"dropping-particle":"","family":"Rossi","given":"Moacir","non-dropping-particle":"","parse-names":false,"suffix":""}],"container-title":"Insecticides - Development of Safer and More Effective Technologies","id":"ITEM-1","issued":{"date-parts":[["2013","1","30"]]},"publisher":"InTech","title":"Polymeric Nanoparticle-Based Insecticides: A Controlled Release Purpose for Agrochemicals","type":"chapter"},"uris":["http://www.mendeley.com/documents/?uuid=6123eccd-ed63-4955-9396-253b5aecac40"]}],"mendeley":{"formattedCitation":"[63]","plainTextFormattedCitation":"[63]","previouslyFormattedCitation":"[63]"},"properties":{"noteIndex":0},"schema":"https://github.com/citation-style-language/schema/raw/master/csl-citation.json"}</w:instrText>
      </w:r>
      <w:r w:rsidR="00152203">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[63]</w:t>
      </w:r>
      <w:r w:rsidR="00152203">
        <w:rPr>
          <w:rFonts w:ascii="Times New Roman" w:hAnsi="Times New Roman" w:cs="Times New Roman"/>
          <w:sz w:val="20"/>
          <w:szCs w:val="20"/>
        </w:rPr>
        <w:fldChar w:fldCharType="end"/>
      </w:r>
      <w:r w:rsidRPr="00574C75">
        <w:rPr>
          <w:rFonts w:ascii="Times New Roman" w:hAnsi="Times New Roman" w:cs="Times New Roman"/>
          <w:sz w:val="20"/>
          <w:szCs w:val="20"/>
        </w:rPr>
        <w:t xml:space="preserve"> There is a growing interest in replacing synthetic insecticides with natural alternatives, such as botanical insecticides derived from plant extracts and essential oils. Neem essential oil, extracted from </w:t>
      </w:r>
      <w:proofErr w:type="spellStart"/>
      <w:r w:rsidRPr="00574C75">
        <w:rPr>
          <w:rFonts w:ascii="Times New Roman" w:hAnsi="Times New Roman" w:cs="Times New Roman"/>
          <w:i/>
          <w:iCs/>
          <w:sz w:val="20"/>
          <w:szCs w:val="20"/>
        </w:rPr>
        <w:t>Azadirachta</w:t>
      </w:r>
      <w:proofErr w:type="spellEnd"/>
      <w:r w:rsidRPr="00574C75">
        <w:rPr>
          <w:rFonts w:ascii="Times New Roman" w:hAnsi="Times New Roman" w:cs="Times New Roman"/>
          <w:i/>
          <w:iCs/>
          <w:sz w:val="20"/>
          <w:szCs w:val="20"/>
        </w:rPr>
        <w:t xml:space="preserve"> indica</w:t>
      </w:r>
      <w:r w:rsidRPr="00574C75">
        <w:rPr>
          <w:rFonts w:ascii="Times New Roman" w:hAnsi="Times New Roman" w:cs="Times New Roman"/>
          <w:sz w:val="20"/>
          <w:szCs w:val="20"/>
        </w:rPr>
        <w:t>, is one of the widely used botanical insecticides due to its effectiveness against insects and low toxicity to non-target organisms.</w:t>
      </w:r>
      <w:r w:rsidR="00474DBE">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{"citationItems":[{"id":"ITEM-1","itemData":{"DOI":"10.3389/fpls.2017.00610","ISSN":"1664462X","author":[{"dropping-particle":"","family":"Chaudhary","given":"Suman","non-dropping-particle":"","parse-names":false,"suffix":""}],"container-title":"Frontiers in Plant Science","id":"ITEM-1","issued":{"date-parts":[["2017"]]},"title":"Progress on Azadirachta indica Based Biopesticides in Replacing Synthetic Toxic Pesticides","type":"article-journal","volume":"8"},"uris":["http://www.mendeley.com/documents/?uuid=71f47438-0e02-482d-80f0-1cf5c6fd5d55"]}],"mendeley":{"formattedCitation":"[64]","plainTextFormattedCitation":"[64]","previouslyFormattedCitation":"[64]"},"properties":{"noteIndex":0},"schema":"https://github.com/citation-style-language/schema/raw/master/csl-citation.json"}</w:instrText>
      </w:r>
      <w:r w:rsidR="00474DBE">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[64]</w:t>
      </w:r>
      <w:r w:rsidR="00474DBE">
        <w:rPr>
          <w:rFonts w:ascii="Times New Roman" w:hAnsi="Times New Roman" w:cs="Times New Roman"/>
          <w:sz w:val="20"/>
          <w:szCs w:val="20"/>
        </w:rPr>
        <w:fldChar w:fldCharType="end"/>
      </w:r>
      <w:r w:rsidRPr="00574C75">
        <w:rPr>
          <w:rFonts w:ascii="Times New Roman" w:hAnsi="Times New Roman" w:cs="Times New Roman"/>
          <w:sz w:val="20"/>
          <w:szCs w:val="20"/>
        </w:rPr>
        <w:t xml:space="preserve"> Nanotechnology could further enhance the application of natural insecticides. Studies have shown that chitosan nanoparticles and neem oil-loaded PCL </w:t>
      </w:r>
      <w:proofErr w:type="spellStart"/>
      <w:r w:rsidRPr="00574C75">
        <w:rPr>
          <w:rFonts w:ascii="Times New Roman" w:hAnsi="Times New Roman" w:cs="Times New Roman"/>
          <w:sz w:val="20"/>
          <w:szCs w:val="20"/>
        </w:rPr>
        <w:t>nanocapsules</w:t>
      </w:r>
      <w:proofErr w:type="spellEnd"/>
      <w:r w:rsidRPr="00574C75">
        <w:rPr>
          <w:rFonts w:ascii="Times New Roman" w:hAnsi="Times New Roman" w:cs="Times New Roman"/>
          <w:sz w:val="20"/>
          <w:szCs w:val="20"/>
        </w:rPr>
        <w:t xml:space="preserve"> exhibited promising effects in controlling harmful insects like </w:t>
      </w:r>
      <w:proofErr w:type="spellStart"/>
      <w:r w:rsidRPr="00574C75">
        <w:rPr>
          <w:rFonts w:ascii="Times New Roman" w:hAnsi="Times New Roman" w:cs="Times New Roman"/>
          <w:i/>
          <w:iCs/>
          <w:sz w:val="20"/>
          <w:szCs w:val="20"/>
        </w:rPr>
        <w:t>Helicoverpa</w:t>
      </w:r>
      <w:proofErr w:type="spellEnd"/>
      <w:r w:rsidRPr="00574C75">
        <w:rPr>
          <w:rFonts w:ascii="Times New Roman" w:hAnsi="Times New Roman" w:cs="Times New Roman"/>
          <w:i/>
          <w:iCs/>
          <w:sz w:val="20"/>
          <w:szCs w:val="20"/>
        </w:rPr>
        <w:t xml:space="preserve"> </w:t>
      </w:r>
      <w:proofErr w:type="spellStart"/>
      <w:r w:rsidRPr="00574C75">
        <w:rPr>
          <w:rFonts w:ascii="Times New Roman" w:hAnsi="Times New Roman" w:cs="Times New Roman"/>
          <w:i/>
          <w:iCs/>
          <w:sz w:val="20"/>
          <w:szCs w:val="20"/>
        </w:rPr>
        <w:t>armigera</w:t>
      </w:r>
      <w:proofErr w:type="spellEnd"/>
      <w:r w:rsidRPr="00574C75">
        <w:rPr>
          <w:rFonts w:ascii="Times New Roman" w:hAnsi="Times New Roman" w:cs="Times New Roman"/>
          <w:sz w:val="20"/>
          <w:szCs w:val="20"/>
        </w:rPr>
        <w:t xml:space="preserve"> and </w:t>
      </w:r>
      <w:proofErr w:type="spellStart"/>
      <w:r w:rsidRPr="00574C75">
        <w:rPr>
          <w:rFonts w:ascii="Times New Roman" w:hAnsi="Times New Roman" w:cs="Times New Roman"/>
          <w:i/>
          <w:iCs/>
          <w:sz w:val="20"/>
          <w:szCs w:val="20"/>
        </w:rPr>
        <w:t>Plutella</w:t>
      </w:r>
      <w:proofErr w:type="spellEnd"/>
      <w:r w:rsidRPr="00574C75">
        <w:rPr>
          <w:rFonts w:ascii="Times New Roman" w:hAnsi="Times New Roman" w:cs="Times New Roman"/>
          <w:i/>
          <w:iCs/>
          <w:sz w:val="20"/>
          <w:szCs w:val="20"/>
        </w:rPr>
        <w:t xml:space="preserve"> </w:t>
      </w:r>
      <w:proofErr w:type="spellStart"/>
      <w:r w:rsidRPr="00574C75">
        <w:rPr>
          <w:rFonts w:ascii="Times New Roman" w:hAnsi="Times New Roman" w:cs="Times New Roman"/>
          <w:i/>
          <w:iCs/>
          <w:sz w:val="20"/>
          <w:szCs w:val="20"/>
        </w:rPr>
        <w:t>xylostella</w:t>
      </w:r>
      <w:proofErr w:type="spellEnd"/>
      <w:r w:rsidRPr="00574C75">
        <w:rPr>
          <w:rFonts w:ascii="Times New Roman" w:hAnsi="Times New Roman" w:cs="Times New Roman"/>
          <w:sz w:val="20"/>
          <w:szCs w:val="20"/>
        </w:rPr>
        <w:t>, respectively.</w:t>
      </w:r>
      <w:r w:rsidR="00BD6778">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{"citationItems":[{"id":"ITEM-1","itemData":{"DOI":"10.1002/jctb.6705","ISSN":"0268-2575","author":[{"dropping-particle":"","family":"Menossi","given":"Matías","non-dropping-particle":"","parse-names":false,"suffix":""},{"dropping-particle":"","family":"Ollier","given":"Romina P","non-dropping-particle":"","parse-names":false,"suffix":""},{"dropping-particle":"","family":"Casalongué","given":"Claudia A","non-dropping-particle":"","parse-names":false,"suffix":""},{"dropping-particle":"","family":"Alvarez","given":"Vera A","non-dropping-particle":"","parse-names":false,"suffix":""}],"container-title":"Journal of Chemical Technology &amp; Biotechnology","id":"ITEM-1","issue":"8","issued":{"date-parts":[["2021","8","13"]]},"page":"2109-2122","title":"Essential oil‐loaded bio‐nanomaterials for sustainable agricultural applications","type":"article-journal","volume":"96"},"uris":["http://www.mendeley.com/documents/?uuid=884159ce-547b-4d8f-9da1-812bcde302fc"]}],"mendeley":{"formattedCitation":"[65]","plainTextFormattedCitation":"[65]","previouslyFormattedCitation":"[65]"},"properties":{"noteIndex":0},"schema":"https://github.com/citation-style-language/schema/raw/master/csl-citation.json"}</w:instrText>
      </w:r>
      <w:r w:rsidR="00BD6778">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[65]</w:t>
      </w:r>
      <w:r w:rsidR="00BD6778">
        <w:rPr>
          <w:rFonts w:ascii="Times New Roman" w:hAnsi="Times New Roman" w:cs="Times New Roman"/>
          <w:sz w:val="20"/>
          <w:szCs w:val="20"/>
        </w:rPr>
        <w:fldChar w:fldCharType="end"/>
      </w:r>
    </w:p>
    <w:p w14:paraId="02046F8D" w14:textId="77777777" w:rsidR="00260199" w:rsidRPr="00260199" w:rsidRDefault="00AF38C8" w:rsidP="00F06BED">
      <w:pPr>
        <w:pStyle w:val="ListParagraph"/>
        <w:numPr>
          <w:ilvl w:val="0"/>
          <w:numId w:val="5"/>
        </w:numPr>
        <w:spacing w:after="160"/>
        <w:jc w:val="both"/>
        <w:rPr>
          <w:rFonts w:ascii="Times New Roman" w:hAnsi="Times New Roman" w:cs="Times New Roman"/>
          <w:b/>
          <w:bCs/>
          <w:color w:val="000000" w:themeColor="text1"/>
          <w:sz w:val="20"/>
          <w:szCs w:val="20"/>
        </w:rPr>
      </w:pPr>
      <w:r w:rsidRPr="00574C75">
        <w:rPr>
          <w:rFonts w:ascii="Times New Roman" w:hAnsi="Times New Roman" w:cs="Times New Roman"/>
          <w:b/>
          <w:bCs/>
          <w:sz w:val="20"/>
          <w:szCs w:val="20"/>
        </w:rPr>
        <w:t xml:space="preserve">Polymeric nanoparticles containing plant growth regulators: </w:t>
      </w:r>
    </w:p>
    <w:p w14:paraId="20A97955" w14:textId="51F5A6DC" w:rsidR="00AF38C8" w:rsidRPr="00574C75" w:rsidRDefault="00AF38C8" w:rsidP="00F06BED">
      <w:pPr>
        <w:pStyle w:val="ListParagraph"/>
        <w:spacing w:after="160"/>
        <w:ind w:left="360"/>
        <w:jc w:val="both"/>
        <w:rPr>
          <w:rFonts w:ascii="Times New Roman" w:hAnsi="Times New Roman" w:cs="Times New Roman"/>
          <w:b/>
          <w:bCs/>
          <w:color w:val="000000" w:themeColor="text1"/>
          <w:sz w:val="20"/>
          <w:szCs w:val="20"/>
        </w:rPr>
      </w:pPr>
      <w:r w:rsidRPr="00574C75">
        <w:rPr>
          <w:rFonts w:ascii="Times New Roman" w:hAnsi="Times New Roman" w:cs="Times New Roman"/>
          <w:sz w:val="20"/>
          <w:szCs w:val="20"/>
        </w:rPr>
        <w:t>Plant growth regulators (PGRs) play a crucial role in facilitating plant survival under adverse conditions by regulating growth, development, and physiological processes.</w:t>
      </w:r>
      <w:r w:rsidR="00BD6778">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10.1201/9781003108931-2-2","author":[{"dropping-particle":"","family":"Imran","given":"","non-dropping-particle":"","parse-names":false,"suffix":""},{"dropping-particle":"","family":"Fahad","given":"Shah","non-dropping-particle":"","parse-names":false,"suffix":""},{"dropping-particle":"","family":"Amanullah","given":"","non-dropping-particle":"","parse-names":false,"suffix":""},{"dropping-particle":"","family":"Khalid","given":"Shah","non-dropping-particle":"","parse-names":false,"suffix":""},{"dropping-particle":"","family":"Arif","given":"Muhammad","non-dropping-particle":"","parse-names":false,"suffix":""},{"dropping-particle":"","family":"Al-Tawaha","given":"Abdel Rahman","non-dropping-particle":"","parse-names":false,"suffix":""}],"container-title":"Climate Change and Plants","id":"ITEM-1","issued":{"date-parts":[["2021","4","27"]]},"page":"19-36","publisher":"CRC Press","title":"Climate Change and Climate Smart Plants Production Technology","type":"chapter"},"uris":["http://www.mendeley.com/documents/?uuid=0a27c80b-1882-4f31-b01a-7f03ae7dbe5a"]}],"mendeley":{"formattedCitation":"[66]","plainTextFormattedCitation":"[66]","previouslyFormattedCitation":"[66]"},"properties":{"noteIndex":0},"schema":"https://github.com/citation-style-language/schema/raw/master/csl-citation.json"}</w:instrText>
      </w:r>
      <w:r w:rsidR="00BD6778">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[66]</w:t>
      </w:r>
      <w:r w:rsidR="00BD6778">
        <w:rPr>
          <w:rFonts w:ascii="Times New Roman" w:hAnsi="Times New Roman" w:cs="Times New Roman"/>
          <w:sz w:val="20"/>
          <w:szCs w:val="20"/>
        </w:rPr>
        <w:fldChar w:fldCharType="end"/>
      </w:r>
      <w:r w:rsidRPr="00574C75">
        <w:rPr>
          <w:rFonts w:ascii="Times New Roman" w:hAnsi="Times New Roman" w:cs="Times New Roman"/>
          <w:sz w:val="20"/>
          <w:szCs w:val="20"/>
        </w:rPr>
        <w:t xml:space="preserve"> PGRs encompass various hormones like auxins, </w:t>
      </w:r>
      <w:proofErr w:type="spellStart"/>
      <w:r w:rsidRPr="00574C75">
        <w:rPr>
          <w:rFonts w:ascii="Times New Roman" w:hAnsi="Times New Roman" w:cs="Times New Roman"/>
          <w:sz w:val="20"/>
          <w:szCs w:val="20"/>
        </w:rPr>
        <w:t>cytokinins</w:t>
      </w:r>
      <w:proofErr w:type="spellEnd"/>
      <w:r w:rsidRPr="00574C75">
        <w:rPr>
          <w:rFonts w:ascii="Times New Roman" w:hAnsi="Times New Roman" w:cs="Times New Roman"/>
          <w:sz w:val="20"/>
          <w:szCs w:val="20"/>
        </w:rPr>
        <w:t xml:space="preserve">, gibberellins, ethylene, abscisic acid, </w:t>
      </w:r>
      <w:proofErr w:type="spellStart"/>
      <w:r w:rsidRPr="00574C75">
        <w:rPr>
          <w:rFonts w:ascii="Times New Roman" w:hAnsi="Times New Roman" w:cs="Times New Roman"/>
          <w:sz w:val="20"/>
          <w:szCs w:val="20"/>
        </w:rPr>
        <w:t>brassinosteroids</w:t>
      </w:r>
      <w:proofErr w:type="spellEnd"/>
      <w:r w:rsidRPr="00574C75">
        <w:rPr>
          <w:rFonts w:ascii="Times New Roman" w:hAnsi="Times New Roman" w:cs="Times New Roman"/>
          <w:sz w:val="20"/>
          <w:szCs w:val="20"/>
        </w:rPr>
        <w:t>, and nitric oxide (NO).</w:t>
      </w:r>
      <w:r w:rsidR="00BD6778">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{"citationItems":[{"id":"ITEM-1","itemData":{"DOI":"10.1007/s00253-018-9556-6","ISSN":"0175-7598","author":[{"dropping-particle":"","family":"Olanrewaju","given":"Oluwaseyi Samuel","non-dropping-particle":"","parse-names":false,"suffix":""},{"dropping-particle":"","family":"Ayangbenro","given":"Ayansina Segun","non-dropping-particle":"","parse-names":false,"suffix":""},{"dropping-particle":"","family":"Glick","given":"Bernard R.","non-dropping-particle":"","parse-names":false,"suffix":""},{"dropping-particle":"","family":"Babalola","given":"Olubukola Oluranti","non-dropping-particle":"","parse-names":false,"suffix":""}],"container-title":"Applied Microbiology and Biotechnology","id":"ITEM-1","issue":"3","issued":{"date-parts":[["2019","2","20"]]},"page":"1155-1166","title":"Plant health: feedback effect of root exudates-rhizobiome interactions","type":"article-journal","volume":"103"},"uris":["http://www.mendeley.com/documents/?uuid=c0af335f-5027-4454-96a3-62b34fc12a0c"]}],"mendeley":{"formattedCitation":"[67]","plainTextFormattedCitation":"[67]","previouslyFormattedCitation":"[67]"},"properties":{"noteIndex":0},"schema":"https://github.com/citation-style-language/schema/raw/master/csl-citation.json"}</w:instrText>
      </w:r>
      <w:r w:rsidR="00BD6778">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[67]</w:t>
      </w:r>
      <w:r w:rsidR="00BD6778">
        <w:rPr>
          <w:rFonts w:ascii="Times New Roman" w:hAnsi="Times New Roman" w:cs="Times New Roman"/>
          <w:sz w:val="20"/>
          <w:szCs w:val="20"/>
        </w:rPr>
        <w:fldChar w:fldCharType="end"/>
      </w:r>
      <w:r w:rsidRPr="00574C75">
        <w:rPr>
          <w:rFonts w:ascii="Times New Roman" w:hAnsi="Times New Roman" w:cs="Times New Roman"/>
          <w:sz w:val="20"/>
          <w:szCs w:val="20"/>
        </w:rPr>
        <w:t xml:space="preserve"> However, excessive application of PGRs can be phytotoxic, necessitating controlled release methods for their optimal use</w:t>
      </w:r>
      <w:r w:rsidR="00BD6778">
        <w:rPr>
          <w:rFonts w:ascii="Times New Roman" w:hAnsi="Times New Roman" w:cs="Times New Roman"/>
          <w:sz w:val="20"/>
          <w:szCs w:val="20"/>
        </w:rPr>
        <w:t>.</w:t>
      </w:r>
      <w:r w:rsidRPr="00574C75">
        <w:rPr>
          <w:rFonts w:ascii="Times New Roman" w:hAnsi="Times New Roman" w:cs="Times New Roman"/>
          <w:sz w:val="20"/>
          <w:szCs w:val="20"/>
        </w:rPr>
        <w:t xml:space="preserve"> Recent groundbreaking research focused on polymeric nanoparticles as carrier systems for PGRs, showing the effectiveness of chitosan/tripolyphosphate nanoparticles encapsulating the NO donor S-nitroso-</w:t>
      </w:r>
      <w:proofErr w:type="spellStart"/>
      <w:r w:rsidRPr="00574C75">
        <w:rPr>
          <w:rFonts w:ascii="Times New Roman" w:hAnsi="Times New Roman" w:cs="Times New Roman"/>
          <w:sz w:val="20"/>
          <w:szCs w:val="20"/>
        </w:rPr>
        <w:t>mercaptosuccinic</w:t>
      </w:r>
      <w:proofErr w:type="spellEnd"/>
      <w:r w:rsidRPr="00574C75">
        <w:rPr>
          <w:rFonts w:ascii="Times New Roman" w:hAnsi="Times New Roman" w:cs="Times New Roman"/>
          <w:sz w:val="20"/>
          <w:szCs w:val="20"/>
        </w:rPr>
        <w:t xml:space="preserve"> acid (S-nitroso-MSA) in protecting maize plants from salt stress. These nanoparticles exhibit continuous NO release due to strong electrostatic interactions with the chitosan core, enabling their application in diverse biomedical and agricultural contexts.</w:t>
      </w:r>
      <w:r w:rsidR="00BD6778">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{"citationItems":[{"id":"ITEM-1","itemData":{"DOI":"10.1166/asem.2014.1538","ISSN":"21646627","author":[{"dropping-particle":"","family":"Campos","given":"Estefânia Vangelie Ramos","non-dropping-particle":"","parse-names":false,"suffix":""},{"dropping-particle":"","family":"Oliveira","given":"Jhones Luiz","non-dropping-particle":"de","parse-names":false,"suffix":""},{"dropping-particle":"","family":"Fraceto","given":"Leonardo Fernandes","non-dropping-particle":"","parse-names":false,"suffix":""}],"container-title":"Advanced Science, Engineering and Medicine","id":"ITEM-1","issue":"4","issued":{"date-parts":[["2014","4","1"]]},"page":"373-387","title":"Applications of Controlled Release Systems for Fungicides, Herbicides, Acaricides, Nutrients, and Plant Growth Hormones: A Review","type":"article-journal","volume":"6"},"uris":["http://www.mendeley.com/documents/?uuid=3a9bdd91-48bd-4b80-891d-52c7ccc5cf55"]}],"mendeley":{"formattedCitation":"[68]","plainTextFormattedCitation":"[68]","previouslyFormattedCitation":"[68]"},"properties":{"noteIndex":0},"schema":"https://github.com/citation-style-language/schema/raw/master/csl-citation.json"}</w:instrText>
      </w:r>
      <w:r w:rsidR="00BD6778">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[68]</w:t>
      </w:r>
      <w:r w:rsidR="00BD6778">
        <w:rPr>
          <w:rFonts w:ascii="Times New Roman" w:hAnsi="Times New Roman" w:cs="Times New Roman"/>
          <w:sz w:val="20"/>
          <w:szCs w:val="20"/>
        </w:rPr>
        <w:fldChar w:fldCharType="end"/>
      </w:r>
      <w:r w:rsidRPr="00574C75">
        <w:rPr>
          <w:rFonts w:ascii="Times New Roman" w:hAnsi="Times New Roman" w:cs="Times New Roman"/>
          <w:sz w:val="20"/>
          <w:szCs w:val="20"/>
        </w:rPr>
        <w:t xml:space="preserve"> Similarly, alginate/chitosan and chitosan/tripolyphosphate nanoparticles have been developed as controlled release systems for gibberellic acid (GA3), leading to improved plant growth and overcoming seed dormancy. The nanocarrier systems offer slow release, increased solubility, and protection of GA3 from degradation, making them promising tools for agricultural applications.</w:t>
      </w:r>
      <w:r w:rsidR="004E7190">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{"citationItems":[{"id":"ITEM-1","itemData":{"DOI":"10.1016/j.colsurfb.2016.11.027","ISSN":"09277765","author":[{"dropping-particle":"","family":"Pereira","given":"Anderson Espirito Santo","non-dropping-particle":"","parse-names":false,"suffix":""},{"dropping-particle":"","family":"Silva","given":"Paula Mayara","non-dropping-particle":"","parse-names":false,"suffix":""},{"dropping-particle":"","family":"Oliveira","given":"Jhones Luis","non-dropping-particle":"","parse-names":false,"suffix":""},{"dropping-particle":"","family":"Oliveira","given":"Halley Caixeta","non-dropping-particle":"","parse-names":false,"suffix":""},{"dropping-particle":"","family":"Fraceto","given":"Leonardo Fernandes","non-dropping-particle":"","parse-names":false,"suffix":""}],"container-title":"Colloids and Surfaces B: Biointerfaces","id":"ITEM-1","issued":{"date-parts":[["2017","2"]]},"page":"141-152","title":"Chitosan nanoparticles as carrier systems for the plant growth hormone gibberellic acid","type":"article-journal","volume":"150"},"uris":["http://www.mendeley.com/documents/?uuid=7c65e7f0-9e9f-4dbf-bdb5-f1df46ced591"]}],"mendeley":{"formattedCitation":"[69]","plainTextFormattedCitation":"[69]","previouslyFormattedCitation":"[69]"},"properties":{"noteIndex":0},"schema":"https://github.com/citation-style-language/schema/raw/master/csl-citation.json"}</w:instrText>
      </w:r>
      <w:r w:rsidR="004E7190">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[69]</w:t>
      </w:r>
      <w:r w:rsidR="004E7190">
        <w:rPr>
          <w:rFonts w:ascii="Times New Roman" w:hAnsi="Times New Roman" w:cs="Times New Roman"/>
          <w:sz w:val="20"/>
          <w:szCs w:val="20"/>
        </w:rPr>
        <w:fldChar w:fldCharType="end"/>
      </w:r>
      <w:r w:rsidR="00252437">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10.1016/j.msec.2018.05.043","ISSN":"09284931","author":[{"dropping-particle":"","family":"Yang","given":"Rui","non-dropping-particle":"","parse-names":false,"suffix":""},{"dropping-particle":"","family":"Xiao","given":"Chuan-Fan","non-dropping-particle":"","parse-names":false,"suffix":""},{"dropping-particle":"","family":"Guo","given":"Ya-Fei","non-dropping-particle":"","parse-names":false,"suffix":""},{"dropping-particle":"","family":"Ye","given":"Min","non-dropping-particle":"","parse-names":false,"suffix":""},{"dropping-particle":"","family":"Lin","given":"Jun","non-dropping-particle":"","parse-names":false,"suffix":""}],"container-title":"Materials Science and Engineering: C","id":"ITEM-1","issued":{"date-parts":[["2018","10"]]},"page":"475-485","title":"Inclusion complexes of GA3 and the plant growth regulation activities","type":"article-journal","volume":"91"},"uris":["http://www.mendeley.com/documents/?uuid=b5955f8c-1258-4c6a-8c1a-b1f42c73e47d"]}],"mendeley":{"formattedCitation":"[70]","plainTextFormattedCitation":"[70]","previouslyFormattedCitation":"[70]"},"properties":{"noteIndex":0},"schema":"https://github.com/citation-style-language/schema/raw/master/csl-citation.json"}</w:instrText>
      </w:r>
      <w:r w:rsidR="00252437">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[70]</w:t>
      </w:r>
      <w:r w:rsidR="00252437">
        <w:rPr>
          <w:rFonts w:ascii="Times New Roman" w:hAnsi="Times New Roman" w:cs="Times New Roman"/>
          <w:sz w:val="20"/>
          <w:szCs w:val="20"/>
        </w:rPr>
        <w:fldChar w:fldCharType="end"/>
      </w:r>
    </w:p>
    <w:p w14:paraId="49146F6A" w14:textId="77777777" w:rsidR="00AF38C8" w:rsidRPr="00574C75" w:rsidRDefault="00AF38C8" w:rsidP="00F06BED">
      <w:pPr>
        <w:jc w:val="both"/>
        <w:rPr>
          <w:rFonts w:ascii="Times New Roman" w:hAnsi="Times New Roman" w:cs="Times New Roman"/>
          <w:sz w:val="20"/>
          <w:szCs w:val="20"/>
        </w:rPr>
      </w:pPr>
    </w:p>
    <w:p w14:paraId="1555D766" w14:textId="6886BC79" w:rsidR="002C1B35" w:rsidRPr="00260199" w:rsidRDefault="00260199" w:rsidP="00F06BED">
      <w:pPr>
        <w:jc w:val="center"/>
        <w:rPr>
          <w:rFonts w:ascii="Times New Roman" w:hAnsi="Times New Roman" w:cs="Times New Roman"/>
          <w:b/>
          <w:bCs/>
          <w:sz w:val="20"/>
          <w:szCs w:val="20"/>
        </w:rPr>
      </w:pPr>
      <w:r>
        <w:rPr>
          <w:rFonts w:ascii="Times New Roman" w:hAnsi="Times New Roman" w:cs="Times New Roman"/>
          <w:b/>
          <w:bCs/>
          <w:sz w:val="20"/>
          <w:szCs w:val="20"/>
        </w:rPr>
        <w:t xml:space="preserve">V. </w:t>
      </w:r>
      <w:r w:rsidR="002C1B35" w:rsidRPr="00260199">
        <w:rPr>
          <w:rFonts w:ascii="Times New Roman" w:hAnsi="Times New Roman" w:cs="Times New Roman"/>
          <w:b/>
          <w:bCs/>
          <w:sz w:val="20"/>
          <w:szCs w:val="20"/>
        </w:rPr>
        <w:t>NANOTOXICITY AND SAFETY CONSIDERATIONS</w:t>
      </w:r>
    </w:p>
    <w:p w14:paraId="29DDD919" w14:textId="0D882ABB" w:rsidR="002C1B35" w:rsidRPr="00574C75" w:rsidRDefault="002C1B35" w:rsidP="00F06BED">
      <w:pPr>
        <w:jc w:val="both"/>
        <w:rPr>
          <w:rFonts w:ascii="Times New Roman" w:hAnsi="Times New Roman" w:cs="Times New Roman"/>
          <w:sz w:val="20"/>
          <w:szCs w:val="20"/>
        </w:rPr>
      </w:pPr>
      <w:r w:rsidRPr="00574C75">
        <w:rPr>
          <w:rFonts w:ascii="Times New Roman" w:hAnsi="Times New Roman" w:cs="Times New Roman"/>
          <w:sz w:val="20"/>
          <w:szCs w:val="20"/>
        </w:rPr>
        <w:t>Nanotoxicology aims to assess the adverse impacts of nanomaterials on human health and the environment. Employing a multidisciplinary team approach, it combines expertise from toxicology, biology, chemistry, physics, material science, geology, exposure assessment, pharmacokinetics, and medicine to establish and detect the harmful effects of manmade nanomaterials.</w:t>
      </w:r>
      <w:r w:rsidR="001232DB">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{"citationItems":[{"id":"ITEM-1","itemData":{"DOI":"10.3906/sag-1912-209","ISSN":"13036165","author":[{"dropping-particle":"","family":"AKÇAN","given":"Ramazan","non-dropping-particle":"","parse-names":false,"suffix":""},{"dropping-particle":"","family":"AYDOGAN","given":"Halit Canberk","non-dropping-particle":"","parse-names":false,"suffix":""},{"dropping-particle":"","family":"YILDIRIM","given":"Mahmut Şerif","non-dropping-particle":"","parse-names":false,"suffix":""},{"dropping-particle":"","family":"TAŞTEKİN","given":"Burak","non-dropping-particle":"","parse-names":false,"suffix":""},{"dropping-particle":"","family":"SAĞLAM","given":"Necdet","non-dropping-particle":"","parse-names":false,"suffix":""}],"container-title":"TURKISH JOURNAL OF MEDICAL SCIENCES","id":"ITEM-1","issue":"4","issued":{"date-parts":[["2020","6","23"]]},"page":"1180-1196","title":"Nanotoxicity: a challenge for future medicine","type":"article-journal","volume":"50"},"uris":["http://www.mendeley.com/documents/?uuid=383e1b5b-ba2d-4965-9c81-48ed800fea36"]}],"mendeley":{"formattedCitation":"[71]","plainTextFormattedCitation":"[71]","previouslyFormattedCitation":"[71]"},"properties":{"noteIndex":0},"schema":"https://github.com/citation-style-language/schema/raw/master/csl-citation.json"}</w:instrText>
      </w:r>
      <w:r w:rsidR="001232DB">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[71]</w:t>
      </w:r>
      <w:r w:rsidR="001232DB">
        <w:rPr>
          <w:rFonts w:ascii="Times New Roman" w:hAnsi="Times New Roman" w:cs="Times New Roman"/>
          <w:sz w:val="20"/>
          <w:szCs w:val="20"/>
        </w:rPr>
        <w:fldChar w:fldCharType="end"/>
      </w:r>
    </w:p>
    <w:p w14:paraId="381653A4" w14:textId="53AC8CC5" w:rsidR="002C1B35" w:rsidRPr="00260199" w:rsidRDefault="002C1B35" w:rsidP="00F06BED">
      <w:pPr>
        <w:ind w:firstLine="720"/>
        <w:jc w:val="both"/>
        <w:rPr>
          <w:rFonts w:ascii="Times New Roman" w:hAnsi="Times New Roman" w:cs="Times New Roman"/>
          <w:sz w:val="20"/>
          <w:szCs w:val="20"/>
        </w:rPr>
      </w:pPr>
      <w:r w:rsidRPr="00574C75">
        <w:rPr>
          <w:rFonts w:ascii="Times New Roman" w:hAnsi="Times New Roman" w:cs="Times New Roman"/>
          <w:sz w:val="20"/>
          <w:szCs w:val="20"/>
        </w:rPr>
        <w:t>In nanomaterial toxicity assessment, factors like exposure time, dose, aggregation and concentration, particle size and shape, and surface area and charge are crucial.</w:t>
      </w:r>
      <w:r w:rsidR="001232DB">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{"citationItems":[{"id":"ITEM-1","itemData":{"DOI":"10.1100/tsw.2011.44","ISSN":"1537-744X","abstract":"Although the adverse health effects of nanoparticles have been proposed and are being clarified, their aggravating effects on pre-existing pathological conditions have not been fully investigated. In this review, we provide insights into the immunotoxicity of both airborne and engineered nanoparticles as an exacerbating factor on hypersusceptible subjects, especially those with immune-mediated pulmonary inflammation, using our in vivo experimental model. First, we exhibit the effects of nanoparticles on pulmonary inflammation induced by bacterial endotoxin (lipopolysaccharide: LPS) as a disease model in innate immunity, and demonstrate that nanoparticles instilled through both an intratracheal tube and an inhalation system can exacerbate the lung inflammation. Second, we introduce the effects of nanoparticles on allergic pulmonary inflammation as a disease model in adaptive immunity, and show that repetitive pulmonary exposure to nanoparticles has aggravating effects on allergic inflammation, including adjuvant effects on Th2-milieu. Third, we show that very small nanoparticle exposure exacerbates emphysematous pulmonary inflammation, which is concomitant with enhanced lung expression of proinflammatory molecules (including those that are innate immunity related). Taken together, nanoparticle exposure may synergistically facilitate pathological pulmonary inflammation via both innate and adaptive immunological impairment.","author":[{"dropping-particle":"","family":"Inoue","given":"Ken-Ichiro","non-dropping-particle":"","parse-names":false,"suffix":""},{"dropping-particle":"","family":"Takano","given":"Hirohisa","non-dropping-particle":"","parse-names":false,"suffix":""}],"container-title":"The Scientific World JOURNAL","id":"ITEM-1","issued":{"date-parts":[["2011"]]},"page":"382-390","title":"Aggravating Impact of Nanoparticles on Immune-Mediated Pulmonary Inflammation","type":"article-journal","volume":"11"},"uris":["http://www.mendeley.com/documents/?uuid=7a4e6dde-0f0d-4bd0-b4da-1680e158b00c"]}],"mendeley":{"formattedCitation":"[72]","plainTextFormattedCitation":"[72]","previouslyFormattedCitation":"[72]"},"properties":{"noteIndex":0},"schema":"https://github.com/citation-style-language/schema/raw/master/csl-citation.json"}</w:instrText>
      </w:r>
      <w:r w:rsidR="001232DB">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[72]</w:t>
      </w:r>
      <w:r w:rsidR="001232DB">
        <w:rPr>
          <w:rFonts w:ascii="Times New Roman" w:hAnsi="Times New Roman" w:cs="Times New Roman"/>
          <w:sz w:val="20"/>
          <w:szCs w:val="20"/>
        </w:rPr>
        <w:fldChar w:fldCharType="end"/>
      </w:r>
      <w:r w:rsidRPr="00574C75">
        <w:rPr>
          <w:rFonts w:ascii="Times New Roman" w:hAnsi="Times New Roman" w:cs="Times New Roman"/>
          <w:sz w:val="20"/>
          <w:szCs w:val="20"/>
        </w:rPr>
        <w:t xml:space="preserve"> Smaller nanomaterials have increased surface area, facilitating more molecule attachment and raising their harmful impact. Additionally, different-sized particles can accumulate in various lung regions and be expelled at different rates.</w:t>
      </w:r>
      <w:r w:rsidR="001232DB">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{"citationItems":[{"id":"ITEM-1","itemData":{"DOI":"10.1080/17435390701314902","ISSN":"1743-5390","author":[{"dropping-particle":"","family":"Powers","given":"Kevin W.","non-dropping-particle":"","parse-names":false,"suffix":""},{"dropping-particle":"","family":"Palazuelos","given":"Maria","non-dropping-particle":"","parse-names":false,"suffix":""},{"dropping-particle":"","family":"Moudgil","given":"Brij M.","non-dropping-particle":"","parse-names":false,"suffix":""},{"dropping-particle":"","family":"Roberts","given":"Stephen M.","non-dropping-particle":"","parse-names":false,"suffix":""}],"container-title":"Nanotoxicology","id":"ITEM-1","issue":"1","issued":{"date-parts":[["2007","1","10"]]},"page":"42-51","title":"Characterization of the size, shape, and state of dispersion of nanoparticles for toxicological studies","type":"article-journal","volume":"1"},"uris":["http://www.mendeley.com/documents/?uuid=414be067-5a56-497e-ba38-ced5828db4f6"]}],"mendeley":{"formattedCitation":"[73]","plainTextFormattedCitation":"[73]","previouslyFormattedCitation":"[73]"},"properties":{"noteIndex":0},"schema":"https://github.com/citation-style-language/schema/raw/master/csl-citation.json"}</w:instrText>
      </w:r>
      <w:r w:rsidR="001232DB">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[73]</w:t>
      </w:r>
      <w:r w:rsidR="001232DB">
        <w:rPr>
          <w:rFonts w:ascii="Times New Roman" w:hAnsi="Times New Roman" w:cs="Times New Roman"/>
          <w:sz w:val="20"/>
          <w:szCs w:val="20"/>
        </w:rPr>
        <w:fldChar w:fldCharType="end"/>
      </w:r>
      <w:r w:rsidRPr="00574C75">
        <w:rPr>
          <w:rFonts w:ascii="Times New Roman" w:hAnsi="Times New Roman" w:cs="Times New Roman"/>
          <w:sz w:val="20"/>
          <w:szCs w:val="20"/>
        </w:rPr>
        <w:t>Particle surface, surface chemistry, and charge are critical properties influencing the interaction of nanomaterials with the biological microenvironment. Nanomaterials may have coatings with positive or negative charges based on their function. Evaluating surface chemistry can be achieved using electron and atomic force microscopes for topographic characterization. Studies have indicated that these factors significantly impact the toxicity rate of nanoparticles.</w:t>
      </w:r>
      <w:r w:rsidR="00E72D0F">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{"citationItems":[{"id":"ITEM-1","itemData":{"DOI":"10.4028/www.scientific.net/JNanoR.1.50","ISSN":"1661-9897","abstract":"Biomedical Nanotechnology is an emerging area of great scientific and technological opportunity. It is widely recognized as one of the most potentially beneficial applications of nanotechnology to industry and society to date. Work in this area has a number of computational aspects: information technology based tools and measurement techniques are used to study biosystems with micro- and nano-scale physics and chemistry, and computational methods are helping to generate remarkable new insights into how biological systems function, how metabolic processes interrelate, and how new molecular scale machines can operate. This paper reviews current advances in computational algorithms and tools applied to biomedical nanometrics and nano-materials. We categorize algorithms into three general areas, describe representative methods, and conclude with several promising directions of future investigation.","author":[{"dropping-particle":"","family":"Huang","given":"Heng","non-dropping-particle":"","parse-names":false,"suffix":""},{"dropping-particle":"","family":"Shen","given":"Li","non-dropping-particle":"","parse-names":false,"suffix":""},{"dropping-particle":"","family":"Ford","given":"James","non-dropping-particle":"","parse-names":false,"suffix":""},{"dropping-particle":"","family":"Wang","given":"Yu Hang","non-dropping-particle":"","parse-names":false,"suffix":""},{"dropping-particle":"","family":"Xu","given":"Yu Rong","non-dropping-particle":"","parse-names":false,"suffix":""}],"container-title":"Journal of Nano Research","id":"ITEM-1","issued":{"date-parts":[["2008","1"]]},"page":"50-58","title":"Computational Issues in Biomedical Nanometrics and Nano-Materials","type":"article-journal","volume":"1"},"uris":["http://www.mendeley.com/documents/?uuid=a3a0b5cf-af75-4a58-a353-06418b3c5538"]}],"mendeley":{"formattedCitation":"[74]","plainTextFormattedCitation":"[74]","previouslyFormattedCitation":"[74]"},"properties":{"noteIndex":0},"schema":"https://github.com/citation-style-language/schema/raw/master/csl-citation.json"}</w:instrText>
      </w:r>
      <w:r w:rsidR="00E72D0F">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[74]</w:t>
      </w:r>
      <w:r w:rsidR="00E72D0F">
        <w:rPr>
          <w:rFonts w:ascii="Times New Roman" w:hAnsi="Times New Roman" w:cs="Times New Roman"/>
          <w:sz w:val="20"/>
          <w:szCs w:val="20"/>
        </w:rPr>
        <w:fldChar w:fldCharType="end"/>
      </w:r>
      <w:r w:rsidRPr="00574C75">
        <w:rPr>
          <w:rFonts w:ascii="Times New Roman" w:hAnsi="Times New Roman" w:cs="Times New Roman"/>
          <w:sz w:val="20"/>
          <w:szCs w:val="20"/>
        </w:rPr>
        <w:t xml:space="preserve"> Inhaling nanomaterials can lead to dose-dependent hazardous consequences. Relying solely on mass concentration measurement in toxicological dosage evaluation may produce inaccurate results and fails to fully explain the connection between nanomaterials and exposed tissue, as per recent research findings.</w:t>
      </w:r>
      <w:r w:rsidR="00E72D0F">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{"citationItems":[{"id":"ITEM-1","itemData":{"DOI":"10.1038/444267a","ISSN":"0028-0836","author":[{"dropping-particle":"","family":"Maynard","given":"Andrew D.","non-dropping-particle":"","parse-names":false,"suffix":""},{"dropping-particle":"","family":"Aitken","given":"Robert J.","non-dropping-particle":"","parse-names":false,"suffix":""},{"dropping-particle":"","family":"Butz","given":"Tilman","non-dropping-particle":"","parse-names":false,"suffix":""},{"dropping-particle":"","family":"Colvin","given":"Vicki","non-dropping-particle":"","parse-names":false,"suffix":""},{"dropping-particle":"","family":"Donaldson","given":"Ken","non-dropping-particle":"","parse-names":false,"suffix":""},{"dropping-particle":"","family":"Oberdörster","given":"Günter","non-dropping-particle":"","parse-names":false,"suffix":""},{"dropping-particle":"","family":"Philbert","given":"Martin A.","non-dropping-particle":"","parse-names":false,"suffix":""},{"dropping-particle":"","family":"Ryan","given":"John","non-dropping-particle":"","parse-names":false,"suffix":""},{"dropping-particle":"","family":"Seaton","given":"Anthony","non-dropping-particle":"","parse-names":false,"suffix":""},{"dropping-particle":"","family":"Stone","given":"Vicki","non-dropping-particle":"","parse-names":false,"suffix":""},{"dropping-particle":"","family":"Tinkle","given":"Sally S.","non-dropping-particle":"","parse-names":false,"suffix":""},{"dropping-particle":"","family":"Tran","given":"Lang","non-dropping-particle":"","parse-names":false,"suffix":""},{"dropping-particle":"","family":"Walker","given":"Nigel J.","non-dropping-particle":"","parse-names":false,"suffix":""},{"dropping-particle":"","family":"Warheit","given":"David B.","non-dropping-particle":"","parse-names":false,"suffix":""}],"container-title":"Nature","id":"ITEM-1","issue":"7117","issued":{"date-parts":[["2006","11","15"]]},"page":"267-269","title":"Safe handling of nanotechnology","type":"article-journal","volume":"444"},"uris":["http://www.mendeley.com/documents/?uuid=5163005d-a626-43ef-b022-10433bf18126"]}],"mendeley":{"formattedCitation":"[75]","plainTextFormattedCitation":"[75]","previouslyFormattedCitation":"[75]"},"properties":{"noteIndex":0},"schema":"https://github.com/citation-style-language/schema/raw/master/csl-citation.json"}</w:instrText>
      </w:r>
      <w:r w:rsidR="00E72D0F">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[75]</w:t>
      </w:r>
      <w:r w:rsidR="00E72D0F">
        <w:rPr>
          <w:rFonts w:ascii="Times New Roman" w:hAnsi="Times New Roman" w:cs="Times New Roman"/>
          <w:sz w:val="20"/>
          <w:szCs w:val="20"/>
        </w:rPr>
        <w:fldChar w:fldCharType="end"/>
      </w:r>
    </w:p>
    <w:p w14:paraId="1FF0F826" w14:textId="6A621A6A" w:rsidR="002C1B35" w:rsidRPr="00574C75" w:rsidRDefault="00260199" w:rsidP="00F06BED">
      <w:pPr>
        <w:tabs>
          <w:tab w:val="left" w:pos="851"/>
        </w:tabs>
        <w:jc w:val="center"/>
        <w:rPr>
          <w:rFonts w:ascii="Times New Roman" w:hAnsi="Times New Roman" w:cs="Times New Roman"/>
          <w:b/>
          <w:bCs/>
          <w:sz w:val="20"/>
          <w:szCs w:val="20"/>
        </w:rPr>
      </w:pPr>
      <w:r>
        <w:rPr>
          <w:rFonts w:ascii="Times New Roman" w:hAnsi="Times New Roman" w:cs="Times New Roman"/>
          <w:b/>
          <w:bCs/>
          <w:sz w:val="20"/>
          <w:szCs w:val="20"/>
        </w:rPr>
        <w:lastRenderedPageBreak/>
        <w:t xml:space="preserve">A. </w:t>
      </w:r>
      <w:r w:rsidR="00A4549A" w:rsidRPr="00574C75">
        <w:rPr>
          <w:rFonts w:ascii="Times New Roman" w:hAnsi="Times New Roman" w:cs="Times New Roman"/>
          <w:b/>
          <w:bCs/>
          <w:sz w:val="20"/>
          <w:szCs w:val="20"/>
        </w:rPr>
        <w:t xml:space="preserve">Assessment </w:t>
      </w:r>
      <w:proofErr w:type="gramStart"/>
      <w:r w:rsidR="00A4549A" w:rsidRPr="00574C75">
        <w:rPr>
          <w:rFonts w:ascii="Times New Roman" w:hAnsi="Times New Roman" w:cs="Times New Roman"/>
          <w:b/>
          <w:bCs/>
          <w:sz w:val="20"/>
          <w:szCs w:val="20"/>
        </w:rPr>
        <w:t>Of</w:t>
      </w:r>
      <w:proofErr w:type="gramEnd"/>
      <w:r w:rsidR="00A4549A" w:rsidRPr="00574C75">
        <w:rPr>
          <w:rFonts w:ascii="Times New Roman" w:hAnsi="Times New Roman" w:cs="Times New Roman"/>
          <w:b/>
          <w:bCs/>
          <w:sz w:val="20"/>
          <w:szCs w:val="20"/>
        </w:rPr>
        <w:t xml:space="preserve"> Potential Risks And Toxicity Associated With Polymeric </w:t>
      </w:r>
      <w:proofErr w:type="spellStart"/>
      <w:r w:rsidR="00A4549A" w:rsidRPr="00574C75">
        <w:rPr>
          <w:rFonts w:ascii="Times New Roman" w:hAnsi="Times New Roman" w:cs="Times New Roman"/>
          <w:b/>
          <w:bCs/>
          <w:sz w:val="20"/>
          <w:szCs w:val="20"/>
        </w:rPr>
        <w:t>Nanoformulations</w:t>
      </w:r>
      <w:proofErr w:type="spellEnd"/>
    </w:p>
    <w:p w14:paraId="3F98B3D6" w14:textId="77777777" w:rsidR="00260199" w:rsidRPr="00260199" w:rsidRDefault="002C1B35" w:rsidP="00F06BED">
      <w:pPr>
        <w:pStyle w:val="ListParagraph"/>
        <w:numPr>
          <w:ilvl w:val="0"/>
          <w:numId w:val="18"/>
        </w:numPr>
        <w:ind w:left="0"/>
        <w:jc w:val="both"/>
        <w:rPr>
          <w:rFonts w:ascii="Times New Roman" w:hAnsi="Times New Roman" w:cs="Times New Roman"/>
          <w:b/>
          <w:bCs/>
          <w:sz w:val="20"/>
          <w:szCs w:val="20"/>
        </w:rPr>
      </w:pPr>
      <w:r w:rsidRPr="00260199">
        <w:rPr>
          <w:rFonts w:ascii="Times New Roman" w:hAnsi="Times New Roman" w:cs="Times New Roman"/>
          <w:b/>
          <w:bCs/>
          <w:sz w:val="20"/>
          <w:szCs w:val="20"/>
        </w:rPr>
        <w:t>Physicochemical Characterization:</w:t>
      </w:r>
    </w:p>
    <w:p w14:paraId="01A39AF2" w14:textId="7593FAB0" w:rsidR="00260199" w:rsidRDefault="002C1B35" w:rsidP="00F06BED">
      <w:pPr>
        <w:pStyle w:val="ListParagraph"/>
        <w:ind w:left="0"/>
        <w:jc w:val="both"/>
        <w:rPr>
          <w:rFonts w:ascii="Times New Roman" w:hAnsi="Times New Roman" w:cs="Times New Roman"/>
          <w:sz w:val="20"/>
          <w:szCs w:val="20"/>
        </w:rPr>
      </w:pPr>
      <w:r w:rsidRPr="00260199">
        <w:rPr>
          <w:rFonts w:ascii="Times New Roman" w:hAnsi="Times New Roman" w:cs="Times New Roman"/>
          <w:sz w:val="20"/>
          <w:szCs w:val="20"/>
        </w:rPr>
        <w:t xml:space="preserve">One of the fundamental steps in risk assessment is the comprehensive physicochemical characterization of the polymeric </w:t>
      </w:r>
      <w:proofErr w:type="spellStart"/>
      <w:r w:rsidRPr="00260199">
        <w:rPr>
          <w:rFonts w:ascii="Times New Roman" w:hAnsi="Times New Roman" w:cs="Times New Roman"/>
          <w:sz w:val="20"/>
          <w:szCs w:val="20"/>
        </w:rPr>
        <w:t>nanoformulations</w:t>
      </w:r>
      <w:proofErr w:type="spellEnd"/>
      <w:r w:rsidRPr="00260199">
        <w:rPr>
          <w:rFonts w:ascii="Times New Roman" w:hAnsi="Times New Roman" w:cs="Times New Roman"/>
          <w:sz w:val="20"/>
          <w:szCs w:val="20"/>
        </w:rPr>
        <w:t>. This includes determining particle size, shape, surface charge, surface chemistry, and aggregation state. These characteristics play a crucial role in their biological interactions and potential toxicity.</w:t>
      </w:r>
      <w:r w:rsidR="00E72D0F">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10.1016/B978-0-323-51254-1.00009-9","author":[{"dropping-particle":"","family":"Barhoum","given":"Ahmed","non-dropping-particle":"","parse-names":false,"suffix":""},{"dropping-particle":"","family":"García-Betancourt","given":"M. Luisa","non-dropping-particle":"","parse-names":false,"suffix":""},{"dropping-particle":"","family":"Rahier","given":"Hubert","non-dropping-particle":"","parse-names":false,"suffix":""},{"dropping-particle":"","family":"Assche","given":"Guy","non-dropping-particle":"Van","parse-names":false,"suffix":""}],"container-title":"Emerging Applications of Nanoparticles and Architecture Nanostructures","id":"ITEM-1","issued":{"date-parts":[["2018"]]},"page":"255-278","publisher":"Elsevier","title":"Physicochemical characterization of nanomaterials: polymorph, composition, wettability, and thermal stability","type":"chapter"},"uris":["http://www.mendeley.com/documents/?uuid=a0056e26-81c1-46d8-916e-afb7d4b43ffd"]}],"mendeley":{"formattedCitation":"[76]","plainTextFormattedCitation":"[76]","previouslyFormattedCitation":"[76]"},"properties":{"noteIndex":0},"schema":"https://github.com/citation-style-language/schema/raw/master/csl-citation.json"}</w:instrText>
      </w:r>
      <w:r w:rsidR="00E72D0F">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[76]</w:t>
      </w:r>
      <w:r w:rsidR="00E72D0F">
        <w:rPr>
          <w:rFonts w:ascii="Times New Roman" w:hAnsi="Times New Roman" w:cs="Times New Roman"/>
          <w:sz w:val="20"/>
          <w:szCs w:val="20"/>
        </w:rPr>
        <w:fldChar w:fldCharType="end"/>
      </w:r>
      <w:r w:rsidR="00E72D0F">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10.3390/nano5031351","ISSN":"2079-4991","author":[{"dropping-particle":"","family":"Shin","given":"Seung","non-dropping-particle":"","parse-names":false,"suffix":""},{"dropping-particle":"","family":"Song","given":"In","non-dropping-particle":"","parse-names":false,"suffix":""},{"dropping-particle":"","family":"Um","given":"Soong","non-dropping-particle":"","parse-names":false,"suffix":""}],"container-title":"Nanomaterials","id":"ITEM-1","issue":"3","issued":{"date-parts":[["2015","8","19"]]},"page":"1351-1365","title":"Role of Physicochemical Properties in Nanoparticle Toxicity","type":"article-journal","volume":"5"},"uris":["http://www.mendeley.com/documents/?uuid=d4283472-c013-4ad9-a9d0-229217400603"]}],"mendeley":{"formattedCitation":"[77]","plainTextFormattedCitation":"[77]","previouslyFormattedCitation":"[77]"},"properties":{"noteIndex":0},"schema":"https://github.com/citation-style-language/schema/raw/master/csl-citation.json"}</w:instrText>
      </w:r>
      <w:r w:rsidR="00E72D0F">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[77]</w:t>
      </w:r>
      <w:r w:rsidR="00E72D0F">
        <w:rPr>
          <w:rFonts w:ascii="Times New Roman" w:hAnsi="Times New Roman" w:cs="Times New Roman"/>
          <w:sz w:val="20"/>
          <w:szCs w:val="20"/>
        </w:rPr>
        <w:fldChar w:fldCharType="end"/>
      </w:r>
      <w:r w:rsidR="00E72D0F">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10.1007/s40139-021-00227-z","ISSN":"2167-485X","author":[{"dropping-particle":"","family":"Sharma","given":"Swati","non-dropping-particle":"","parse-names":false,"suffix":""},{"dropping-particle":"","family":"Parveen","given":"Roza","non-dropping-particle":"","parse-names":false,"suffix":""},{"dropping-particle":"","family":"Chatterji","given":"Biswa Prasun","non-dropping-particle":"","parse-names":false,"suffix":""}],"container-title":"Current Pathobiology Reports","id":"ITEM-1","issue":"4","issued":{"date-parts":[["2021","12","24"]]},"page":"133-144","title":"Toxicology of Nanoparticles in Drug Delivery","type":"article-journal","volume":"9"},"uris":["http://www.mendeley.com/documents/?uuid=ce5a218d-06b2-4839-8374-a913c3db26ae"]}],"mendeley":{"formattedCitation":"[78]","plainTextFormattedCitation":"[78]","previouslyFormattedCitation":"[78]"},"properties":{"noteIndex":0},"schema":"https://github.com/citation-style-language/schema/raw/master/csl-citation.json"}</w:instrText>
      </w:r>
      <w:r w:rsidR="00E72D0F">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[78]</w:t>
      </w:r>
      <w:r w:rsidR="00E72D0F">
        <w:rPr>
          <w:rFonts w:ascii="Times New Roman" w:hAnsi="Times New Roman" w:cs="Times New Roman"/>
          <w:sz w:val="20"/>
          <w:szCs w:val="20"/>
        </w:rPr>
        <w:fldChar w:fldCharType="end"/>
      </w:r>
    </w:p>
    <w:p w14:paraId="445EB08D" w14:textId="77777777" w:rsidR="00260199" w:rsidRDefault="002C1B35" w:rsidP="00F06BED">
      <w:pPr>
        <w:pStyle w:val="ListParagraph"/>
        <w:numPr>
          <w:ilvl w:val="0"/>
          <w:numId w:val="18"/>
        </w:numPr>
        <w:ind w:left="0"/>
        <w:jc w:val="both"/>
        <w:rPr>
          <w:rFonts w:ascii="Times New Roman" w:hAnsi="Times New Roman" w:cs="Times New Roman"/>
          <w:b/>
          <w:bCs/>
          <w:sz w:val="20"/>
          <w:szCs w:val="20"/>
        </w:rPr>
      </w:pPr>
      <w:r w:rsidRPr="00260199">
        <w:rPr>
          <w:rFonts w:ascii="Times New Roman" w:hAnsi="Times New Roman" w:cs="Times New Roman"/>
          <w:b/>
          <w:bCs/>
          <w:sz w:val="20"/>
          <w:szCs w:val="20"/>
        </w:rPr>
        <w:t>Cellular Uptake and Biodistribution:</w:t>
      </w:r>
    </w:p>
    <w:p w14:paraId="172ED4CD" w14:textId="5D95E1CC" w:rsidR="002C1B35" w:rsidRPr="00260199" w:rsidRDefault="002C1B35" w:rsidP="00F06BED">
      <w:pPr>
        <w:pStyle w:val="ListParagraph"/>
        <w:ind w:left="0"/>
        <w:jc w:val="both"/>
        <w:rPr>
          <w:rFonts w:ascii="Times New Roman" w:hAnsi="Times New Roman" w:cs="Times New Roman"/>
          <w:b/>
          <w:bCs/>
          <w:sz w:val="20"/>
          <w:szCs w:val="20"/>
        </w:rPr>
      </w:pPr>
      <w:r w:rsidRPr="00260199">
        <w:rPr>
          <w:rFonts w:ascii="Times New Roman" w:hAnsi="Times New Roman" w:cs="Times New Roman"/>
          <w:sz w:val="20"/>
          <w:szCs w:val="20"/>
        </w:rPr>
        <w:t>Understanding the cellular uptake and biodistribution of polymeric nanoparticles is critical to assessing their potential toxicity. Studies should investigate how these nanoparticles interact with different cell types and tissues and whether they accumulate in specific organs or cross biological barriers.</w:t>
      </w:r>
      <w:r w:rsidR="001B5E59">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{"citationItems":[{"id":"ITEM-1","itemData":{"DOI":"10.1007/s11051-010-9911-8","ISSN":"1388-0764","author":[{"dropping-particle":"","family":"Alkilany","given":"Alaaldin M.","non-dropping-particle":"","parse-names":false,"suffix":""},{"dropping-particle":"","family":"Murphy","given":"Catherine J.","non-dropping-particle":"","parse-names":false,"suffix":""}],"container-title":"Journal of Nanoparticle Research","id":"ITEM-1","issue":"7","issued":{"date-parts":[["2010","9","6"]]},"page":"2313-2333","title":"Toxicity and cellular uptake of gold nanoparticles: what we have learned so far?","type":"article-journal","volume":"12"},"uris":["http://www.mendeley.com/documents/?uuid=3d0d6148-b84c-430f-9b24-dda4c0802bb4"]}],"mendeley":{"formattedCitation":"[79]","plainTextFormattedCitation":"[79]","previouslyFormattedCitation":"[79]"},"properties":{"noteIndex":0},"schema":"https://github.com/citation-style-language/schema/raw/master/csl-citation.json"}</w:instrText>
      </w:r>
      <w:r w:rsidR="001B5E59">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[79]</w:t>
      </w:r>
      <w:r w:rsidR="001B5E59">
        <w:rPr>
          <w:rFonts w:ascii="Times New Roman" w:hAnsi="Times New Roman" w:cs="Times New Roman"/>
          <w:sz w:val="20"/>
          <w:szCs w:val="20"/>
        </w:rPr>
        <w:fldChar w:fldCharType="end"/>
      </w:r>
      <w:r w:rsidR="001B5E59">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{"citationItems":[{"id":"ITEM-1","itemData":{"DOI":"10.1515/ntrev-2016-0047","ISSN":"2191-9097","abstract":"In the past decades, much attention has been paid to toxicity assessment of nanoparticles prior to clinical and biological applications. While in vitro studies have been increasing constantly, in vivo studies of nanoparticles have not established a unified system until now. Predictive models and validated standard methods are imperative. This review summarizes the current progress in approaches assessing nanotoxicity in main systems, including the hepatic and renal, gastrointestinal, pulmonary, cardiovascular, nervous, and immune systems. Histopathological studies and specific functional examinations in each system are elucidated. Related injury mechanisms are also discussed.","author":[{"dropping-particle":"","family":"Yang","given":"Yuan","non-dropping-particle":"","parse-names":false,"suffix":""},{"dropping-particle":"","family":"Qin","given":"Zhen","non-dropping-particle":"","parse-names":false,"suffix":""},{"dropping-particle":"","family":"Zeng","given":"Wei","non-dropping-particle":"","parse-names":false,"suffix":""},{"dropping-particle":"","family":"Yang","given":"Ting","non-dropping-particle":"","parse-names":false,"suffix":""},{"dropping-particle":"","family":"Cao","given":"Yubin","non-dropping-particle":"","parse-names":false,"suffix":""},{"dropping-particle":"","family":"Mei","given":"Chaorong","non-dropping-particle":"","parse-names":false,"suffix":""},{"dropping-particle":"","family":"Kuang","given":"Yu","non-dropping-particle":"","parse-names":false,"suffix":""}],"container-title":"Nanotechnology Reviews","id":"ITEM-1","issue":"3","issued":{"date-parts":[["2017","6","27"]]},"page":"279-289","title":"Toxicity assessment of nanoparticles in various systems and organs","type":"article-journal","volume":"6"},"uris":["http://www.mendeley.com/documents/?uuid=56d88b4b-e16b-4bd3-abce-fd340f4fcbbb"]}],"mendeley":{"formattedCitation":"[80]","plainTextFormattedCitation":"[80]","previouslyFormattedCitation":"[80]"},"properties":{"noteIndex":0},"schema":"https://github.com/citation-style-language/schema/raw/master/csl-citation.json"}</w:instrText>
      </w:r>
      <w:r w:rsidR="001B5E59">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[80]</w:t>
      </w:r>
      <w:r w:rsidR="001B5E59">
        <w:rPr>
          <w:rFonts w:ascii="Times New Roman" w:hAnsi="Times New Roman" w:cs="Times New Roman"/>
          <w:sz w:val="20"/>
          <w:szCs w:val="20"/>
        </w:rPr>
        <w:fldChar w:fldCharType="end"/>
      </w:r>
    </w:p>
    <w:p w14:paraId="5ADEDB92" w14:textId="77777777" w:rsidR="00260199" w:rsidRDefault="002C1B35" w:rsidP="00F06BED">
      <w:pPr>
        <w:pStyle w:val="ListParagraph"/>
        <w:numPr>
          <w:ilvl w:val="0"/>
          <w:numId w:val="18"/>
        </w:numPr>
        <w:ind w:left="0" w:hanging="426"/>
        <w:jc w:val="both"/>
        <w:rPr>
          <w:rFonts w:ascii="Times New Roman" w:hAnsi="Times New Roman" w:cs="Times New Roman"/>
          <w:b/>
          <w:bCs/>
          <w:sz w:val="20"/>
          <w:szCs w:val="20"/>
        </w:rPr>
      </w:pPr>
      <w:r w:rsidRPr="00260199">
        <w:rPr>
          <w:rFonts w:ascii="Times New Roman" w:hAnsi="Times New Roman" w:cs="Times New Roman"/>
          <w:b/>
          <w:bCs/>
          <w:sz w:val="20"/>
          <w:szCs w:val="20"/>
        </w:rPr>
        <w:t>In Vitro Cytotoxicity Studies:</w:t>
      </w:r>
    </w:p>
    <w:p w14:paraId="2EA43EF3" w14:textId="77228ADC" w:rsidR="002C1B35" w:rsidRPr="00260199" w:rsidRDefault="002C1B35" w:rsidP="00F06BED">
      <w:pPr>
        <w:pStyle w:val="ListParagraph"/>
        <w:ind w:left="0"/>
        <w:jc w:val="both"/>
        <w:rPr>
          <w:rFonts w:ascii="Times New Roman" w:hAnsi="Times New Roman" w:cs="Times New Roman"/>
          <w:b/>
          <w:bCs/>
          <w:sz w:val="20"/>
          <w:szCs w:val="20"/>
        </w:rPr>
      </w:pPr>
      <w:r w:rsidRPr="00260199">
        <w:rPr>
          <w:rFonts w:ascii="Times New Roman" w:hAnsi="Times New Roman" w:cs="Times New Roman"/>
          <w:sz w:val="20"/>
          <w:szCs w:val="20"/>
        </w:rPr>
        <w:t xml:space="preserve">In vitro studies are conducted to assess the cytotoxicity of polymeric </w:t>
      </w:r>
      <w:proofErr w:type="spellStart"/>
      <w:r w:rsidRPr="00260199">
        <w:rPr>
          <w:rFonts w:ascii="Times New Roman" w:hAnsi="Times New Roman" w:cs="Times New Roman"/>
          <w:sz w:val="20"/>
          <w:szCs w:val="20"/>
        </w:rPr>
        <w:t>nanoformulations</w:t>
      </w:r>
      <w:proofErr w:type="spellEnd"/>
      <w:r w:rsidRPr="00260199">
        <w:rPr>
          <w:rFonts w:ascii="Times New Roman" w:hAnsi="Times New Roman" w:cs="Times New Roman"/>
          <w:sz w:val="20"/>
          <w:szCs w:val="20"/>
        </w:rPr>
        <w:t xml:space="preserve"> using various cell lines. These studies help identify the potential adverse effects of nanoparticles on cell viability, proliferation, and cellular processes. Additionally, they can indicate the impact of nanoparticle properties on their toxicity.</w:t>
      </w:r>
      <w:r w:rsidR="001B5E59">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{"citationItems":[{"id":"ITEM-1","itemData":{"DOI":"10.1007/978-1-4939-8916-4_1","author":[{"dropping-particle":"","family":"Savage","given":"Dustin T.","non-dropping-particle":"","parse-names":false,"suffix":""},{"dropping-particle":"","family":"Hilt","given":"J. Zach","non-dropping-particle":"","parse-names":false,"suffix":""},{"dropping-particle":"","family":"Dziubla","given":"Thomas D.","non-dropping-particle":"","parse-names":false,"suffix":""}],"id":"ITEM-1","issued":{"date-parts":[["2019"]]},"page":"1-29","title":"In Vitro Methods for Assessing Nanoparticle Toxicity","type":"chapter"},"uris":["http://www.mendeley.com/documents/?uuid=1e64cb94-58ef-45f2-9817-ba3d12f381d2"]}],"mendeley":{"formattedCitation":"[81]","plainTextFormattedCitation":"[81]","previouslyFormattedCitation":"[81]"},"properties":{"noteIndex":0},"schema":"https://github.com/citation-style-language/schema/raw/master/csl-citation.json"}</w:instrText>
      </w:r>
      <w:r w:rsidR="001B5E59">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[81]</w:t>
      </w:r>
      <w:r w:rsidR="001B5E59">
        <w:rPr>
          <w:rFonts w:ascii="Times New Roman" w:hAnsi="Times New Roman" w:cs="Times New Roman"/>
          <w:sz w:val="20"/>
          <w:szCs w:val="20"/>
        </w:rPr>
        <w:fldChar w:fldCharType="end"/>
      </w:r>
    </w:p>
    <w:p w14:paraId="56B8EEC4" w14:textId="77777777" w:rsidR="00260199" w:rsidRDefault="002C1B35" w:rsidP="00F06BED">
      <w:pPr>
        <w:pStyle w:val="ListParagraph"/>
        <w:numPr>
          <w:ilvl w:val="0"/>
          <w:numId w:val="18"/>
        </w:numPr>
        <w:ind w:left="0"/>
        <w:jc w:val="both"/>
        <w:rPr>
          <w:rFonts w:ascii="Times New Roman" w:hAnsi="Times New Roman" w:cs="Times New Roman"/>
          <w:b/>
          <w:bCs/>
          <w:sz w:val="20"/>
          <w:szCs w:val="20"/>
        </w:rPr>
      </w:pPr>
      <w:r w:rsidRPr="00260199">
        <w:rPr>
          <w:rFonts w:ascii="Times New Roman" w:hAnsi="Times New Roman" w:cs="Times New Roman"/>
          <w:b/>
          <w:bCs/>
          <w:sz w:val="20"/>
          <w:szCs w:val="20"/>
        </w:rPr>
        <w:t>In Vivo Toxicity Studies:</w:t>
      </w:r>
    </w:p>
    <w:p w14:paraId="79D30315" w14:textId="0FD56C98" w:rsidR="00260199" w:rsidRDefault="002C1B35" w:rsidP="00F06BED">
      <w:pPr>
        <w:pStyle w:val="ListParagraph"/>
        <w:ind w:left="0"/>
        <w:jc w:val="both"/>
        <w:rPr>
          <w:rFonts w:ascii="Times New Roman" w:hAnsi="Times New Roman" w:cs="Times New Roman"/>
          <w:sz w:val="20"/>
          <w:szCs w:val="20"/>
        </w:rPr>
      </w:pPr>
      <w:r w:rsidRPr="00260199">
        <w:rPr>
          <w:rFonts w:ascii="Times New Roman" w:hAnsi="Times New Roman" w:cs="Times New Roman"/>
          <w:sz w:val="20"/>
          <w:szCs w:val="20"/>
        </w:rPr>
        <w:t xml:space="preserve">In vivo toxicity studies are essential to evaluate the systemic effects of polymeric </w:t>
      </w:r>
      <w:proofErr w:type="spellStart"/>
      <w:r w:rsidRPr="00260199">
        <w:rPr>
          <w:rFonts w:ascii="Times New Roman" w:hAnsi="Times New Roman" w:cs="Times New Roman"/>
          <w:sz w:val="20"/>
          <w:szCs w:val="20"/>
        </w:rPr>
        <w:t>nanoformulations</w:t>
      </w:r>
      <w:proofErr w:type="spellEnd"/>
      <w:r w:rsidRPr="00260199">
        <w:rPr>
          <w:rFonts w:ascii="Times New Roman" w:hAnsi="Times New Roman" w:cs="Times New Roman"/>
          <w:sz w:val="20"/>
          <w:szCs w:val="20"/>
        </w:rPr>
        <w:t xml:space="preserve"> in living organisms. These studies involve administering nanoparticles to animal models to assess their acute and chronic toxic effects on different organs and systems. It helps determine the maximum tolerated dose and potential accumulation in organs.</w:t>
      </w:r>
      <w:r w:rsidR="001B5E59">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{"citationItems":[{"id":"ITEM-1","itemData":{"DOI":"10.3390/ijms22084216","ISSN":"1422-0067","abstract":"Millions of experimental animals are widely used in the assessment of toxicological or biological effects of manufactured nanomaterials in medical technology. However, the animal consciousness has increased and become an issue for debate in recent years. Currently, the principle of the 3Rs (i.e., reduction, refinement, and replacement) is applied to ensure the more ethical application of humane animal research. In order to avoid unethical procedures, the strategy of alternatives to animal testing has been employed to overcome the drawbacks of animal experiments. This article provides current alternative strategies to replace or reduce the use of experimental animals in the assessment of nanotoxicity. The currently available alternative methods include in vitro and in silico approaches, which can be used as cost-effective approaches to meet the principle of the 3Rs. These methods are regarded as non-animal approaches and have been implemented in many countries for scientific purposes. The in vitro experiments related to nanotoxicity assays involve cell culture testing and tissue engineering, while the in silico methods refer to prediction using molecular docking, molecular dynamics simulations, and quantitative structure–activity relationship (QSAR) modeling. The commonly used novel cell-based methods and computational approaches have the potential to help minimize the use of experimental animals for nanomaterial toxicity assessments.","author":[{"dropping-particle":"","family":"Huang","given":"Hung-Jin","non-dropping-particle":"","parse-names":false,"suffix":""},{"dropping-particle":"","family":"Lee","given":"Yu-Hsuan","non-dropping-particle":"","parse-names":false,"suffix":""},{"dropping-particle":"","family":"Hsu","given":"Yung-Ho","non-dropping-particle":"","parse-names":false,"suffix":""},{"dropping-particle":"","family":"Liao","given":"Chia-Te","non-dropping-particle":"","parse-names":false,"suffix":""},{"dropping-particle":"","family":"Lin","given":"Yuh-Feng","non-dropping-particle":"","parse-names":false,"suffix":""},{"dropping-particle":"","family":"Chiu","given":"Hui-Wen","non-dropping-particle":"","parse-names":false,"suffix":""}],"container-title":"International Journal of Molecular Sciences","id":"ITEM-1","issue":"8","issued":{"date-parts":[["2021","4","19"]]},"page":"4216","title":"Current Strategies in Assessment of Nanotoxicity: Alternatives to In Vivo Animal Testing","type":"article-journal","volume":"22"},"uris":["http://www.mendeley.com/documents/?uuid=cc0f6ced-6e96-4c13-9ef5-37a9077c981f"]}],"mendeley":{"formattedCitation":"[82]","plainTextFormattedCitation":"[82]","previouslyFormattedCitation":"[82]"},"properties":{"noteIndex":0},"schema":"https://github.com/citation-style-language/schema/raw/master/csl-citation.json"}</w:instrText>
      </w:r>
      <w:r w:rsidR="001B5E59">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[82]</w:t>
      </w:r>
      <w:r w:rsidR="001B5E59">
        <w:rPr>
          <w:rFonts w:ascii="Times New Roman" w:hAnsi="Times New Roman" w:cs="Times New Roman"/>
          <w:sz w:val="20"/>
          <w:szCs w:val="20"/>
        </w:rPr>
        <w:fldChar w:fldCharType="end"/>
      </w:r>
    </w:p>
    <w:p w14:paraId="09373B04" w14:textId="77777777" w:rsidR="0018373C" w:rsidRDefault="002C1B35" w:rsidP="00F06BED">
      <w:pPr>
        <w:pStyle w:val="ListParagraph"/>
        <w:numPr>
          <w:ilvl w:val="0"/>
          <w:numId w:val="18"/>
        </w:numPr>
        <w:ind w:left="0" w:hanging="284"/>
        <w:jc w:val="both"/>
        <w:rPr>
          <w:rFonts w:ascii="Times New Roman" w:hAnsi="Times New Roman" w:cs="Times New Roman"/>
          <w:b/>
          <w:bCs/>
          <w:sz w:val="20"/>
          <w:szCs w:val="20"/>
        </w:rPr>
      </w:pPr>
      <w:r w:rsidRPr="00260199">
        <w:rPr>
          <w:rFonts w:ascii="Times New Roman" w:hAnsi="Times New Roman" w:cs="Times New Roman"/>
          <w:b/>
          <w:bCs/>
          <w:sz w:val="20"/>
          <w:szCs w:val="20"/>
        </w:rPr>
        <w:t>Immunotoxicity Assessment:</w:t>
      </w:r>
    </w:p>
    <w:p w14:paraId="16330257" w14:textId="7995AE64" w:rsidR="0018373C" w:rsidRDefault="002C1B35" w:rsidP="00F06BED">
      <w:pPr>
        <w:pStyle w:val="ListParagraph"/>
        <w:ind w:left="0"/>
        <w:jc w:val="both"/>
        <w:rPr>
          <w:rFonts w:ascii="Times New Roman" w:hAnsi="Times New Roman" w:cs="Times New Roman"/>
          <w:sz w:val="20"/>
          <w:szCs w:val="20"/>
        </w:rPr>
      </w:pPr>
      <w:r w:rsidRPr="0018373C">
        <w:rPr>
          <w:rFonts w:ascii="Times New Roman" w:hAnsi="Times New Roman" w:cs="Times New Roman"/>
          <w:sz w:val="20"/>
          <w:szCs w:val="20"/>
        </w:rPr>
        <w:t xml:space="preserve">Polymeric </w:t>
      </w:r>
      <w:proofErr w:type="spellStart"/>
      <w:r w:rsidRPr="0018373C">
        <w:rPr>
          <w:rFonts w:ascii="Times New Roman" w:hAnsi="Times New Roman" w:cs="Times New Roman"/>
          <w:sz w:val="20"/>
          <w:szCs w:val="20"/>
        </w:rPr>
        <w:t>nanoformulations</w:t>
      </w:r>
      <w:proofErr w:type="spellEnd"/>
      <w:r w:rsidRPr="0018373C">
        <w:rPr>
          <w:rFonts w:ascii="Times New Roman" w:hAnsi="Times New Roman" w:cs="Times New Roman"/>
          <w:sz w:val="20"/>
          <w:szCs w:val="20"/>
        </w:rPr>
        <w:t xml:space="preserve"> can interact with the immune system, leading to immunomodulatory effects. Immunotoxicity assessment is crucial to understanding how these nanoparticles may influence immune responses and whether they trigger inflammatory or allergic reactions.</w:t>
      </w:r>
      <w:r w:rsidR="001B5E59">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{"citationItems":[{"id":"ITEM-1","itemData":{"DOI":"10.1016/j.jconrel.2015.08.056","ISSN":"01683659","author":[{"dropping-particle":"","family":"Dobrovolskaia","given":"Marina A.","non-dropping-particle":"","parse-names":false,"suffix":""}],"container-title":"Journal of Controlled Release","id":"ITEM-1","issued":{"date-parts":[["2015","12"]]},"page":"571-583","title":"Pre-clinical immunotoxicity studies of nanotechnology-formulated drugs: Challenges, considerations and strategy","type":"article-journal","volume":"220"},"uris":["http://www.mendeley.com/documents/?uuid=02d14c82-a73f-4d0b-aa1b-67ded4bda37b"]}],"mendeley":{"formattedCitation":"[83]","plainTextFormattedCitation":"[83]","previouslyFormattedCitation":"[83]"},"properties":{"noteIndex":0},"schema":"https://github.com/citation-style-language/schema/raw/master/csl-citation.json"}</w:instrText>
      </w:r>
      <w:r w:rsidR="001B5E59">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[83]</w:t>
      </w:r>
      <w:r w:rsidR="001B5E59">
        <w:rPr>
          <w:rFonts w:ascii="Times New Roman" w:hAnsi="Times New Roman" w:cs="Times New Roman"/>
          <w:sz w:val="20"/>
          <w:szCs w:val="20"/>
        </w:rPr>
        <w:fldChar w:fldCharType="end"/>
      </w:r>
    </w:p>
    <w:p w14:paraId="003816CD" w14:textId="77777777" w:rsidR="0018373C" w:rsidRPr="0018373C" w:rsidRDefault="002C1B35" w:rsidP="00F06BED">
      <w:pPr>
        <w:pStyle w:val="ListParagraph"/>
        <w:numPr>
          <w:ilvl w:val="0"/>
          <w:numId w:val="18"/>
        </w:numPr>
        <w:ind w:left="0"/>
        <w:jc w:val="both"/>
        <w:rPr>
          <w:rFonts w:ascii="Times New Roman" w:hAnsi="Times New Roman" w:cs="Times New Roman"/>
          <w:b/>
          <w:bCs/>
          <w:sz w:val="20"/>
          <w:szCs w:val="20"/>
        </w:rPr>
      </w:pPr>
      <w:r w:rsidRPr="0018373C">
        <w:rPr>
          <w:rFonts w:ascii="Times New Roman" w:hAnsi="Times New Roman" w:cs="Times New Roman"/>
          <w:b/>
          <w:bCs/>
          <w:sz w:val="20"/>
          <w:szCs w:val="20"/>
        </w:rPr>
        <w:t>Genotoxicity and Mutagenicity Studies:</w:t>
      </w:r>
    </w:p>
    <w:p w14:paraId="2E691434" w14:textId="0571421B" w:rsidR="002C1B35" w:rsidRPr="0018373C" w:rsidRDefault="002C1B35" w:rsidP="00F06BED">
      <w:pPr>
        <w:pStyle w:val="ListParagraph"/>
        <w:ind w:left="0"/>
        <w:jc w:val="both"/>
        <w:rPr>
          <w:rFonts w:ascii="Times New Roman" w:hAnsi="Times New Roman" w:cs="Times New Roman"/>
          <w:b/>
          <w:bCs/>
          <w:sz w:val="20"/>
          <w:szCs w:val="20"/>
        </w:rPr>
      </w:pPr>
      <w:r w:rsidRPr="0018373C">
        <w:rPr>
          <w:rFonts w:ascii="Times New Roman" w:hAnsi="Times New Roman" w:cs="Times New Roman"/>
          <w:sz w:val="20"/>
          <w:szCs w:val="20"/>
        </w:rPr>
        <w:t xml:space="preserve">Genotoxicity and mutagenicity studies assess whether polymeric </w:t>
      </w:r>
      <w:proofErr w:type="spellStart"/>
      <w:r w:rsidRPr="0018373C">
        <w:rPr>
          <w:rFonts w:ascii="Times New Roman" w:hAnsi="Times New Roman" w:cs="Times New Roman"/>
          <w:sz w:val="20"/>
          <w:szCs w:val="20"/>
        </w:rPr>
        <w:t>nanoformulations</w:t>
      </w:r>
      <w:proofErr w:type="spellEnd"/>
      <w:r w:rsidRPr="0018373C">
        <w:rPr>
          <w:rFonts w:ascii="Times New Roman" w:hAnsi="Times New Roman" w:cs="Times New Roman"/>
          <w:sz w:val="20"/>
          <w:szCs w:val="20"/>
        </w:rPr>
        <w:t xml:space="preserve"> have the potential to damage DNA or induce mutations. These studies are vital to evaluating the long-term safety of nanoparticles.</w:t>
      </w:r>
      <w:r w:rsidR="003918D3">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{"citationItems":[{"id":"ITEM-1","itemData":{"DOI":"10.1166/jnd.2013.1023","ISSN":"21679312","author":[{"dropping-particle":"","family":"More","given":"Amol B.","non-dropping-particle":"","parse-names":false,"suffix":""},{"dropping-particle":"","family":"Patel","given":"Mitesh D.","non-dropping-particle":"","parse-names":false,"suffix":""},{"dropping-particle":"","family":"Malshe","given":"Vinod C.","non-dropping-particle":"","parse-names":false,"suffix":""},{"dropping-particle":"V.","family":"Devarajan","given":"Padma","non-dropping-particle":"","parse-names":false,"suffix":""},{"dropping-particle":"","family":"Vanage","given":"Geeta R.","non-dropping-particle":"","parse-names":false,"suffix":""}],"container-title":"Journal of Nanopharmaceutics and Drug Delivery","id":"ITEM-1","issue":"3","issued":{"date-parts":[["2013","9","1"]]},"page":"301-310","title":"Genotoxicity and Mutagenicity Evaluation of Polyethylene Sebacate Nanoparticles","type":"article-journal","volume":"1"},"uris":["http://www.mendeley.com/documents/?uuid=856f7530-2acf-4897-ad43-ff67cdde320c"]}],"mendeley":{"formattedCitation":"[84]","plainTextFormattedCitation":"[84]","previouslyFormattedCitation":"[84]"},"properties":{"noteIndex":0},"schema":"https://github.com/citation-style-language/schema/raw/master/csl-citation.json"}</w:instrText>
      </w:r>
      <w:r w:rsidR="003918D3">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[84]</w:t>
      </w:r>
      <w:r w:rsidR="003918D3">
        <w:rPr>
          <w:rFonts w:ascii="Times New Roman" w:hAnsi="Times New Roman" w:cs="Times New Roman"/>
          <w:sz w:val="20"/>
          <w:szCs w:val="20"/>
        </w:rPr>
        <w:fldChar w:fldCharType="end"/>
      </w:r>
      <w:r w:rsidR="003918D3" w:rsidRPr="0018373C">
        <w:rPr>
          <w:rFonts w:ascii="Times New Roman" w:hAnsi="Times New Roman" w:cs="Times New Roman"/>
          <w:b/>
          <w:bCs/>
          <w:sz w:val="20"/>
          <w:szCs w:val="20"/>
        </w:rPr>
        <w:t xml:space="preserve"> </w:t>
      </w:r>
    </w:p>
    <w:p w14:paraId="4331D7A6" w14:textId="77777777" w:rsidR="0018373C" w:rsidRDefault="002C1B35" w:rsidP="00F06BED">
      <w:pPr>
        <w:pStyle w:val="ListParagraph"/>
        <w:numPr>
          <w:ilvl w:val="0"/>
          <w:numId w:val="18"/>
        </w:numPr>
        <w:ind w:left="0" w:hanging="284"/>
        <w:jc w:val="both"/>
        <w:rPr>
          <w:rFonts w:ascii="Times New Roman" w:hAnsi="Times New Roman" w:cs="Times New Roman"/>
          <w:b/>
          <w:bCs/>
          <w:sz w:val="20"/>
          <w:szCs w:val="20"/>
        </w:rPr>
      </w:pPr>
      <w:r w:rsidRPr="0018373C">
        <w:rPr>
          <w:rFonts w:ascii="Times New Roman" w:hAnsi="Times New Roman" w:cs="Times New Roman"/>
          <w:b/>
          <w:bCs/>
          <w:sz w:val="20"/>
          <w:szCs w:val="20"/>
        </w:rPr>
        <w:t>Biotransformation and Metabolism:</w:t>
      </w:r>
    </w:p>
    <w:p w14:paraId="5107A4A7" w14:textId="738338A8" w:rsidR="002C1B35" w:rsidRPr="0018373C" w:rsidRDefault="002C1B35" w:rsidP="00F06BED">
      <w:pPr>
        <w:pStyle w:val="ListParagraph"/>
        <w:ind w:left="0"/>
        <w:jc w:val="both"/>
        <w:rPr>
          <w:rFonts w:ascii="Times New Roman" w:hAnsi="Times New Roman" w:cs="Times New Roman"/>
          <w:b/>
          <w:bCs/>
          <w:sz w:val="20"/>
          <w:szCs w:val="20"/>
        </w:rPr>
      </w:pPr>
      <w:r w:rsidRPr="0018373C">
        <w:rPr>
          <w:rFonts w:ascii="Times New Roman" w:hAnsi="Times New Roman" w:cs="Times New Roman"/>
          <w:sz w:val="20"/>
          <w:szCs w:val="20"/>
        </w:rPr>
        <w:t xml:space="preserve">Investigating the biotransformation and metabolism of polymeric </w:t>
      </w:r>
      <w:proofErr w:type="spellStart"/>
      <w:r w:rsidRPr="0018373C">
        <w:rPr>
          <w:rFonts w:ascii="Times New Roman" w:hAnsi="Times New Roman" w:cs="Times New Roman"/>
          <w:sz w:val="20"/>
          <w:szCs w:val="20"/>
        </w:rPr>
        <w:t>nanoformulations</w:t>
      </w:r>
      <w:proofErr w:type="spellEnd"/>
      <w:r w:rsidRPr="0018373C">
        <w:rPr>
          <w:rFonts w:ascii="Times New Roman" w:hAnsi="Times New Roman" w:cs="Times New Roman"/>
          <w:sz w:val="20"/>
          <w:szCs w:val="20"/>
        </w:rPr>
        <w:t xml:space="preserve"> provides insights into how they are processed and cleared by the body. Understanding these processes helps predict potential accumulation and persistence in different organs.</w:t>
      </w:r>
      <w:r w:rsidR="003918D3">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10.2174/1389200220666190614150708","ISSN":"13892002","author":[{"dropping-particle":"","family":"Ravindran","given":"Selvan","non-dropping-particle":"","parse-names":false,"suffix":""},{"dropping-particle":"","family":"Tambe","given":"Amlesh J.","non-dropping-particle":"","parse-names":false,"suffix":""},{"dropping-particle":"","family":"Suthar","given":"Jitendra K.","non-dropping-particle":"","parse-names":false,"suffix":""},{"dropping-particle":"","family":"Chahar","given":"Digamber S.","non-dropping-particle":"","parse-names":false,"suffix":""},{"dropping-particle":"","family":"Fernandes","given":"Joyleen M.","non-dropping-particle":"","parse-names":false,"suffix":""},{"dropping-particle":"","family":"Desai","given":"Vedika","non-dropping-particle":"","parse-names":false,"suffix":""}],"container-title":"Current Drug Metabolism","id":"ITEM-1","issue":"7","issued":{"date-parts":[["2019","8","7"]]},"page":"542-555","title":"Nanomedicine: Bioavailability, Biotransformation and Biokinetics","type":"article-journal","volume":"20"},"uris":["http://www.mendeley.com/documents/?uuid=266509c8-07b2-4b09-940d-c326b965c0d9"]}],"mendeley":{"formattedCitation":"[85]","plainTextFormattedCitation":"[85]","previouslyFormattedCitation":"[85]"},"properties":{"noteIndex":0},"schema":"https://github.com/citation-style-language/schema/raw/master/csl-citation.json"}</w:instrText>
      </w:r>
      <w:r w:rsidR="003918D3">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[85]</w:t>
      </w:r>
      <w:r w:rsidR="003918D3">
        <w:rPr>
          <w:rFonts w:ascii="Times New Roman" w:hAnsi="Times New Roman" w:cs="Times New Roman"/>
          <w:sz w:val="20"/>
          <w:szCs w:val="20"/>
        </w:rPr>
        <w:fldChar w:fldCharType="end"/>
      </w:r>
      <w:r w:rsidR="003918D3">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10.1021/acsmedchemlett.0c00202","ISSN":"1948-5875","author":[{"dropping-particle":"","family":"Shanu-Wilson","given":"Julia","non-dropping-particle":"","parse-names":false,"suffix":""},{"dropping-particle":"","family":"Evans","given":"Liam","non-dropping-particle":"","parse-names":false,"suffix":""},{"dropping-particle":"","family":"Wrigley","given":"Stephen","non-dropping-particle":"","parse-names":false,"suffix":""},{"dropping-particle":"","family":"Steele","given":"Jonathan","non-dropping-particle":"","parse-names":false,"suffix":""},{"dropping-particle":"","family":"Atherton","given":"James","non-dropping-particle":"","parse-names":false,"suffix":""},{"dropping-particle":"","family":"Boer","given":"Jason","non-dropping-particle":"","parse-names":false,"suffix":""}],"container-title":"ACS Medicinal Chemistry Letters","id":"ITEM-1","issue":"11","issued":{"date-parts":[["2020","11","12"]]},"page":"2087-2107","title":"Biotransformation: Impact and Application of Metabolism in Drug Discovery","type":"article-journal","volume":"11"},"uris":["http://www.mendeley.com/documents/?uuid=529f51d3-3326-4cb5-b145-bfcf19d6448e"]}],"mendeley":{"formattedCitation":"[86]","plainTextFormattedCitation":"[86]","previouslyFormattedCitation":"[86]"},"properties":{"noteIndex":0},"schema":"https://github.com/citation-style-language/schema/raw/master/csl-citation.json"}</w:instrText>
      </w:r>
      <w:r w:rsidR="003918D3">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[86]</w:t>
      </w:r>
      <w:r w:rsidR="003918D3">
        <w:rPr>
          <w:rFonts w:ascii="Times New Roman" w:hAnsi="Times New Roman" w:cs="Times New Roman"/>
          <w:sz w:val="20"/>
          <w:szCs w:val="20"/>
        </w:rPr>
        <w:fldChar w:fldCharType="end"/>
      </w:r>
    </w:p>
    <w:p w14:paraId="2B91F065" w14:textId="77777777" w:rsidR="0018373C" w:rsidRDefault="002C1B35" w:rsidP="00F06BED">
      <w:pPr>
        <w:pStyle w:val="ListParagraph"/>
        <w:numPr>
          <w:ilvl w:val="0"/>
          <w:numId w:val="18"/>
        </w:numPr>
        <w:ind w:left="0" w:hanging="284"/>
        <w:jc w:val="both"/>
        <w:rPr>
          <w:rFonts w:ascii="Times New Roman" w:hAnsi="Times New Roman" w:cs="Times New Roman"/>
          <w:b/>
          <w:bCs/>
          <w:sz w:val="20"/>
          <w:szCs w:val="20"/>
        </w:rPr>
      </w:pPr>
      <w:r w:rsidRPr="0018373C">
        <w:rPr>
          <w:rFonts w:ascii="Times New Roman" w:hAnsi="Times New Roman" w:cs="Times New Roman"/>
          <w:b/>
          <w:bCs/>
          <w:sz w:val="20"/>
          <w:szCs w:val="20"/>
        </w:rPr>
        <w:t>Environmental Impact Assessment:</w:t>
      </w:r>
    </w:p>
    <w:p w14:paraId="2A633D72" w14:textId="2A9CFA95" w:rsidR="002C1B35" w:rsidRPr="0018373C" w:rsidRDefault="002C1B35" w:rsidP="00F06BED">
      <w:pPr>
        <w:pStyle w:val="ListParagraph"/>
        <w:ind w:left="0"/>
        <w:jc w:val="both"/>
        <w:rPr>
          <w:rFonts w:ascii="Times New Roman" w:hAnsi="Times New Roman" w:cs="Times New Roman"/>
          <w:b/>
          <w:bCs/>
          <w:sz w:val="20"/>
          <w:szCs w:val="20"/>
        </w:rPr>
      </w:pPr>
      <w:r w:rsidRPr="0018373C">
        <w:rPr>
          <w:rFonts w:ascii="Times New Roman" w:hAnsi="Times New Roman" w:cs="Times New Roman"/>
          <w:sz w:val="20"/>
          <w:szCs w:val="20"/>
        </w:rPr>
        <w:t xml:space="preserve">Apart from human health concerns, the environmental impact of polymeric </w:t>
      </w:r>
      <w:proofErr w:type="spellStart"/>
      <w:r w:rsidRPr="0018373C">
        <w:rPr>
          <w:rFonts w:ascii="Times New Roman" w:hAnsi="Times New Roman" w:cs="Times New Roman"/>
          <w:sz w:val="20"/>
          <w:szCs w:val="20"/>
        </w:rPr>
        <w:t>nanoformulations</w:t>
      </w:r>
      <w:proofErr w:type="spellEnd"/>
      <w:r w:rsidRPr="0018373C">
        <w:rPr>
          <w:rFonts w:ascii="Times New Roman" w:hAnsi="Times New Roman" w:cs="Times New Roman"/>
          <w:sz w:val="20"/>
          <w:szCs w:val="20"/>
        </w:rPr>
        <w:t xml:space="preserve"> should also be assessed. Studies should investigate nanoparticle behavior in the environment, potential bioaccumulation, and their effects on non-target organisms.</w:t>
      </w:r>
      <w:r w:rsidR="00773A92">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{"citationItems":[{"id":"ITEM-1","itemData":{"DOI":"10.1016/j.jclepro.2021.130322","ISSN":"09596526","author":[{"dropping-particle":"","family":"Carroccio","given":"Sabrina C.","non-dropping-particle":"","parse-names":false,"suffix":""},{"dropping-particle":"","family":"Scarfato","given":"Paola","non-dropping-particle":"","parse-names":false,"suffix":""},{"dropping-particle":"","family":"Bruno","given":"Elena","non-dropping-particle":"","parse-names":false,"suffix":""},{"dropping-particle":"","family":"Aprea","given":"Paolo","non-dropping-particle":"","parse-names":false,"suffix":""},{"dropping-particle":"","family":"Dintcheva","given":"Nadka Tz","non-dropping-particle":"","parse-names":false,"suffix":""},{"dropping-particle":"","family":"Filippone","given":"Giovanni","non-dropping-particle":"","parse-names":false,"suffix":""}],"container-title":"Journal of Cleaner Production","id":"ITEM-1","issued":{"date-parts":[["2022","2"]]},"page":"130322","title":"Impact of nanoparticles on the environmental sustainability of polymer nanocomposites based on bioplastics or recycled plastics – A review of life-cycle assessment studies","type":"article-journal","volume":"335"},"uris":["http://www.mendeley.com/documents/?uuid=4710a0d2-825b-43ab-8424-5e03bec51bee"]}],"mendeley":{"formattedCitation":"[87]","plainTextFormattedCitation":"[87]","previouslyFormattedCitation":"[87]"},"properties":{"noteIndex":0},"schema":"https://github.com/citation-style-language/schema/raw/master/csl-citation.json"}</w:instrText>
      </w:r>
      <w:r w:rsidR="00773A92">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[87]</w:t>
      </w:r>
      <w:r w:rsidR="00773A92">
        <w:rPr>
          <w:rFonts w:ascii="Times New Roman" w:hAnsi="Times New Roman" w:cs="Times New Roman"/>
          <w:sz w:val="20"/>
          <w:szCs w:val="20"/>
        </w:rPr>
        <w:fldChar w:fldCharType="end"/>
      </w:r>
      <w:r w:rsidR="00773A92">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{"citationItems":[{"id":"ITEM-1","itemData":{"DOI":"10.3390/ma14010166","ISSN":"1996-1944","abstract":"The unique properties that nanoparticles exhibit, due to their small size, are the principal reason for their numerous applications, but at the same time, this might be a massive menace to the environment. The number of studies that assess the possible ecotoxicity of nanomaterials has been increasing over the last decade to determine if, despite the positive aspects, they should be considered a potential health risk. To evaluate their potential toxicity, models are used in all types of organisms, from unicellular bacteria to complex animal species. In order to better understand the environmental consequences of nanotechnology, this literature review aims to describe and classify nanoparticles, evaluating their life cycle, their environmental releasing capacity and the type of impact, particularly on living beings, highlighting the need to develop more severe and detailed legislation. Due to their diversity, nanoparticles will be discussed in generic terms focusing on the impact of a great variety of them, highlighting the most interesting ones for the industry.","author":[{"dropping-particle":"","family":"Martínez","given":"Guillermo","non-dropping-particle":"","parse-names":false,"suffix":""},{"dropping-particle":"","family":"Merinero","given":"Manuel","non-dropping-particle":"","parse-names":false,"suffix":""},{"dropping-particle":"","family":"Pérez-Aranda","given":"María","non-dropping-particle":"","parse-names":false,"suffix":""},{"dropping-particle":"","family":"Pérez-Soriano","given":"Eva","non-dropping-particle":"","parse-names":false,"suffix":""},{"dropping-particle":"","family":"Ortiz","given":"Tamara","non-dropping-particle":"","parse-names":false,"suffix":""},{"dropping-particle":"","family":"Villamor","given":"Eduardo","non-dropping-particle":"","parse-names":false,"suffix":""},{"dropping-particle":"","family":"Begines","given":"Belén","non-dropping-particle":"","parse-names":false,"suffix":""},{"dropping-particle":"","family":"Alcudia","given":"Ana","non-dropping-particle":"","parse-names":false,"suffix":""}],"container-title":"Materials","id":"ITEM-1","issue":"1","issued":{"date-parts":[["2020","12","31"]]},"page":"166","title":"Environmental Impact of Nanoparticles’ Application as an Emerging Technology: A Review","type":"article-journal","volume":"14"},"uris":["http://www.mendeley.com/documents/?uuid=62022037-f503-4653-bcf6-2a33186ca5a4"]}],"mendeley":{"formattedCitation":"[88]","plainTextFormattedCitation":"[88]","previouslyFormattedCitation":"[88]"},"properties":{"noteIndex":0},"schema":"https://github.com/citation-style-language/schema/raw/master/csl-citation.json"}</w:instrText>
      </w:r>
      <w:r w:rsidR="00773A92">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[88]</w:t>
      </w:r>
      <w:r w:rsidR="00773A92">
        <w:rPr>
          <w:rFonts w:ascii="Times New Roman" w:hAnsi="Times New Roman" w:cs="Times New Roman"/>
          <w:sz w:val="20"/>
          <w:szCs w:val="20"/>
        </w:rPr>
        <w:fldChar w:fldCharType="end"/>
      </w:r>
    </w:p>
    <w:p w14:paraId="778E75DC" w14:textId="1341A892" w:rsidR="0018373C" w:rsidRDefault="0018373C" w:rsidP="00F06BED">
      <w:pPr>
        <w:pStyle w:val="ListParagraph"/>
        <w:ind w:left="0"/>
        <w:jc w:val="both"/>
        <w:rPr>
          <w:rFonts w:ascii="Times New Roman" w:hAnsi="Times New Roman" w:cs="Times New Roman"/>
          <w:b/>
          <w:bCs/>
          <w:sz w:val="20"/>
          <w:szCs w:val="20"/>
        </w:rPr>
      </w:pPr>
    </w:p>
    <w:p w14:paraId="09CFB386" w14:textId="77777777" w:rsidR="00773A92" w:rsidRPr="00773A92" w:rsidRDefault="00773A92" w:rsidP="00F06BED">
      <w:pPr>
        <w:pStyle w:val="ListParagraph"/>
        <w:ind w:left="0"/>
        <w:jc w:val="both"/>
        <w:rPr>
          <w:rFonts w:ascii="Times New Roman" w:hAnsi="Times New Roman" w:cs="Times New Roman"/>
          <w:b/>
          <w:bCs/>
          <w:sz w:val="20"/>
          <w:szCs w:val="20"/>
        </w:rPr>
      </w:pPr>
    </w:p>
    <w:p w14:paraId="661C41B7" w14:textId="6EF2FBA6" w:rsidR="001A14B1" w:rsidRPr="0018373C" w:rsidRDefault="00A4549A" w:rsidP="00F06BED">
      <w:pPr>
        <w:pStyle w:val="ListParagraph"/>
        <w:numPr>
          <w:ilvl w:val="0"/>
          <w:numId w:val="20"/>
        </w:numPr>
        <w:jc w:val="center"/>
        <w:rPr>
          <w:rFonts w:ascii="Times New Roman" w:hAnsi="Times New Roman" w:cs="Times New Roman"/>
          <w:b/>
          <w:bCs/>
          <w:sz w:val="20"/>
          <w:szCs w:val="20"/>
        </w:rPr>
      </w:pPr>
      <w:r w:rsidRPr="0018373C">
        <w:rPr>
          <w:rFonts w:ascii="Times New Roman" w:hAnsi="Times New Roman" w:cs="Times New Roman"/>
          <w:b/>
          <w:bCs/>
          <w:sz w:val="20"/>
          <w:szCs w:val="20"/>
        </w:rPr>
        <w:t>INTEGRATION OF POLYMERIC NANOFORMULATIONS IN SUSTAINABLE AGRICULTURE</w:t>
      </w:r>
    </w:p>
    <w:p w14:paraId="4C931DC2" w14:textId="4F6EB2AC" w:rsidR="0018373C" w:rsidRDefault="001A14B1" w:rsidP="00F06BED">
      <w:pPr>
        <w:jc w:val="both"/>
        <w:rPr>
          <w:rFonts w:ascii="Times New Roman" w:hAnsi="Times New Roman" w:cs="Times New Roman"/>
          <w:sz w:val="20"/>
          <w:szCs w:val="20"/>
        </w:rPr>
      </w:pPr>
      <w:r w:rsidRPr="00574C75">
        <w:rPr>
          <w:rFonts w:ascii="Times New Roman" w:hAnsi="Times New Roman" w:cs="Times New Roman"/>
          <w:sz w:val="20"/>
          <w:szCs w:val="20"/>
        </w:rPr>
        <w:t xml:space="preserve">Sustainable agriculture aims to meet the current and future demands for agricultural products while preserving the environment and promoting the well-being of farmers and consumers. Traditional agricultural practices often involve the excessive use of agrochemicals, leading to environmental pollution, development of resistance in pests and pathogens, and health hazards for farmers. The integration of 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in agriculture offers a solution to mitigate these issues by improving the efficacy and eco-friendliness of agrochemicals.</w:t>
      </w:r>
      <w:r w:rsidR="009D38B2">
        <w:rPr>
          <w:rFonts w:ascii="Times New Roman" w:hAnsi="Times New Roman" w:cs="Times New Roman"/>
          <w:sz w:val="20"/>
          <w:szCs w:val="20"/>
        </w:rPr>
        <w:t xml:space="preserve"> </w:t>
      </w:r>
      <w:r w:rsidRPr="0018373C">
        <w:rPr>
          <w:rFonts w:ascii="Times New Roman" w:hAnsi="Times New Roman" w:cs="Times New Roman"/>
          <w:sz w:val="20"/>
          <w:szCs w:val="20"/>
        </w:rPr>
        <w:t>Polymeric nanoparticles are constructed using biodegradable and biocompatible polymers. They have unique properties, such as high surface area, tunable release kinetics, and the ability to encapsulate various agrochemicals.</w:t>
      </w:r>
      <w:r w:rsidR="00024D2A">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{"citationItems":[{"id":"ITEM-1","itemData":{"DOI":"10.1038/s41598-019-43494-y","ISSN":"2045-2322","abstract":"Nanocarrier systems for the encapsulation of agrochemicals can contribute to sustainable agriculture, but few nanosystems have been developed for plant growth regulators (PGRs). The present study evaluated the effects of seed priming using alginate/chitosan ( nano ALG/CS) and chitosan/tripolyphosphate ( nano CS/TPP) containing GA 3 on the growth and productivity of Solanum lycopersicum cultivated under field conditions. The results demonstrated that nanocarrier systems could improve fruit production, with the productivity increasing almost 4-fold using nano ALG/CS-GA 3 . This pioneering study demonstrates the potential of nanocarrier systems with PGRs for applications in agriculture.","author":[{"dropping-particle":"","family":"Pereira","given":"Anderson do Espírito Santo","non-dropping-particle":"","parse-names":false,"suffix":""},{"dropping-particle":"","family":"Oliveira","given":"Halley Caixeta","non-dropping-particle":"","parse-names":false,"suffix":""},{"dropping-particle":"","family":"Fraceto","given":"Leonardo Fernandes","non-dropping-particle":"","parse-names":false,"suffix":""}],"container-title":"Scientific Reports","id":"ITEM-1","issue":"1","issued":{"date-parts":[["2019","5","9"]]},"page":"7135","title":"Polymeric nanoparticles as an alternative for application of gibberellic acid in sustainable agriculture: a field study","type":"article-journal","volume":"9"},"uris":["http://www.mendeley.com/documents/?uuid=6ed70179-53cd-4807-ba79-81822bb45ba8"]}],"mendeley":{"formattedCitation":"[89]","plainTextFormattedCitation":"[89]","previouslyFormattedCitation":"[89]"},"properties":{"noteIndex":0},"schema":"https://github.com/citation-style-language/schema/raw/master/csl-citation.json"}</w:instrText>
      </w:r>
      <w:r w:rsidR="00024D2A">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[89]</w:t>
      </w:r>
      <w:r w:rsidR="00024D2A">
        <w:rPr>
          <w:rFonts w:ascii="Times New Roman" w:hAnsi="Times New Roman" w:cs="Times New Roman"/>
          <w:sz w:val="20"/>
          <w:szCs w:val="20"/>
        </w:rPr>
        <w:fldChar w:fldCharType="end"/>
      </w:r>
      <w:r w:rsidR="009D38B2">
        <w:rPr>
          <w:rFonts w:ascii="Times New Roman" w:hAnsi="Times New Roman" w:cs="Times New Roman"/>
          <w:sz w:val="20"/>
          <w:szCs w:val="20"/>
        </w:rPr>
        <w:t xml:space="preserve"> </w:t>
      </w:r>
      <w:r w:rsidR="009D38B2" w:rsidRPr="009D38B2">
        <w:rPr>
          <w:rFonts w:ascii="Times New Roman" w:hAnsi="Times New Roman" w:cs="Times New Roman"/>
          <w:sz w:val="20"/>
          <w:szCs w:val="20"/>
        </w:rPr>
        <w:t xml:space="preserve">The contributions of polymeric </w:t>
      </w:r>
      <w:proofErr w:type="spellStart"/>
      <w:r w:rsidR="009D38B2" w:rsidRPr="009D38B2">
        <w:rPr>
          <w:rFonts w:ascii="Times New Roman" w:hAnsi="Times New Roman" w:cs="Times New Roman"/>
          <w:sz w:val="20"/>
          <w:szCs w:val="20"/>
        </w:rPr>
        <w:t>nanoformulations</w:t>
      </w:r>
      <w:proofErr w:type="spellEnd"/>
      <w:r w:rsidR="009D38B2" w:rsidRPr="009D38B2">
        <w:rPr>
          <w:rFonts w:ascii="Times New Roman" w:hAnsi="Times New Roman" w:cs="Times New Roman"/>
          <w:sz w:val="20"/>
          <w:szCs w:val="20"/>
        </w:rPr>
        <w:t xml:space="preserve"> to sustainable agriculture are numerous and include:</w:t>
      </w:r>
    </w:p>
    <w:p w14:paraId="0223CDDF" w14:textId="77777777" w:rsidR="00FC6DBA" w:rsidRPr="00FC6DBA" w:rsidRDefault="00FC6DBA" w:rsidP="00F06BED">
      <w:pPr>
        <w:pStyle w:val="ListParagraph"/>
        <w:numPr>
          <w:ilvl w:val="0"/>
          <w:numId w:val="21"/>
        </w:numPr>
        <w:ind w:left="0" w:hanging="284"/>
        <w:rPr>
          <w:rFonts w:ascii="Times New Roman" w:hAnsi="Times New Roman" w:cs="Times New Roman"/>
          <w:b/>
          <w:bCs/>
          <w:sz w:val="20"/>
          <w:szCs w:val="20"/>
        </w:rPr>
      </w:pPr>
      <w:r w:rsidRPr="00FC6DBA">
        <w:rPr>
          <w:rFonts w:ascii="Times New Roman" w:hAnsi="Times New Roman" w:cs="Times New Roman"/>
          <w:b/>
          <w:bCs/>
          <w:sz w:val="20"/>
          <w:szCs w:val="20"/>
        </w:rPr>
        <w:lastRenderedPageBreak/>
        <w:t xml:space="preserve">Enhanced Targeted Delivery: </w:t>
      </w:r>
    </w:p>
    <w:p w14:paraId="28075D7F" w14:textId="3721DD8D" w:rsidR="00FC6DBA" w:rsidRPr="00FC6DBA" w:rsidRDefault="00FC6DBA" w:rsidP="00F06BED">
      <w:pPr>
        <w:pStyle w:val="ListParagraph"/>
        <w:ind w:left="0"/>
        <w:rPr>
          <w:rFonts w:ascii="Times New Roman" w:hAnsi="Times New Roman" w:cs="Times New Roman"/>
          <w:sz w:val="20"/>
          <w:szCs w:val="20"/>
        </w:rPr>
      </w:pPr>
      <w:r w:rsidRPr="00FC6DBA">
        <w:rPr>
          <w:rFonts w:ascii="Times New Roman" w:hAnsi="Times New Roman" w:cs="Times New Roman"/>
          <w:sz w:val="20"/>
          <w:szCs w:val="20"/>
        </w:rPr>
        <w:t xml:space="preserve">Polymeric </w:t>
      </w:r>
      <w:proofErr w:type="spellStart"/>
      <w:r w:rsidRPr="00FC6DBA">
        <w:rPr>
          <w:rFonts w:ascii="Times New Roman" w:hAnsi="Times New Roman" w:cs="Times New Roman"/>
          <w:sz w:val="20"/>
          <w:szCs w:val="20"/>
        </w:rPr>
        <w:t>nanoformulations</w:t>
      </w:r>
      <w:proofErr w:type="spellEnd"/>
      <w:r w:rsidRPr="00FC6DBA">
        <w:rPr>
          <w:rFonts w:ascii="Times New Roman" w:hAnsi="Times New Roman" w:cs="Times New Roman"/>
          <w:sz w:val="20"/>
          <w:szCs w:val="20"/>
        </w:rPr>
        <w:t xml:space="preserve"> enable precise and targeted delivery of agrochemicals to specific plant tissues or pests. By reducing off-target effects, farmers can use lower amounts of pesticides and fertilizers, minimizing environmental pollution and preserving biodiversity.</w:t>
      </w:r>
      <w:r w:rsidR="00F06BED">
        <w:rPr>
          <w:rFonts w:ascii="Times New Roman" w:hAnsi="Times New Roman" w:cs="Times New Roman"/>
          <w:sz w:val="20"/>
          <w:szCs w:val="20"/>
        </w:rPr>
        <w:t xml:space="preserve"> </w:t>
      </w:r>
      <w:r w:rsidR="004F5CC5">
        <w:rPr>
          <w:rFonts w:ascii="Times New Roman" w:hAnsi="Times New Roman" w:cs="Times New Roman"/>
          <w:sz w:val="20"/>
          <w:szCs w:val="20"/>
        </w:rPr>
        <w:fldChar w:fldCharType="begin" w:fldLock="1"/>
      </w:r>
      <w:r w:rsidR="004F5CC5">
        <w:rPr>
          <w:rFonts w:ascii="Times New Roman" w:hAnsi="Times New Roman" w:cs="Times New Roman"/>
          <w:sz w:val="20"/>
          <w:szCs w:val="20"/>
        </w:rPr>
        <w:instrText>ADDIN CSL_CITATION {"citationItems":[{"id":"ITEM-1","itemData":{"DOI":"10.1016/j.jclepro.2022.133966","ISSN":"09596526","author":[{"dropping-particle":"","family":"Vasseghian","given":"Yasser","non-dropping-particle":"","parse-names":false,"suffix":""},{"dropping-particle":"","family":"Arunkumar","given":"Priya","non-dropping-particle":"","parse-names":false,"suffix":""},{"dropping-particle":"","family":"Joo","given":"Sang-Woo","non-dropping-particle":"","parse-names":false,"suffix":""},{"dropping-particle":"","family":"Gnanasekaran","given":"Lalitha","non-dropping-particle":"","parse-names":false,"suffix":""},{"dropping-particle":"","family":"Kamyab","given":"Hesam","non-dropping-particle":"","parse-names":false,"suffix":""},{"dropping-particle":"","family":"Rajendran","given":"Saravanan","non-dropping-particle":"","parse-names":false,"suffix":""},{"dropping-particle":"","family":"Balakrishnan","given":"Deepanraj","non-dropping-particle":"","parse-names":false,"suffix":""},{"dropping-particle":"","family":"Chelliapan","given":"Shreeshivadasan","non-dropping-particle":"","parse-names":false,"suffix":""},{"dropping-particle":"","family":"Klemeš","given":"Jiří Jaromír","non-dropping-particle":"","parse-names":false,"suffix":""}],"container-title":"Journal of Cleaner Production","id":"ITEM-1","issued":{"date-parts":[["2022","11"]]},"page":"133966","title":"Metal-organic framework-enabled pesticides are an emerging tool for sustainable cleaner production and environmental hazard reduction","type":"article-journal","volume":"373"},"uris":["http://www.mendeley.com/documents/?uuid=d6e64500-a148-4864-9155-4961aa5b9118"]}],"mendeley":{"formattedCitation":"[90]","plainTextFormattedCitation":"[90]","previouslyFormattedCitation":"[90]"},"properties":{"noteIndex":0},"schema":"https://github.com/citation-style-language/schema/raw/master/csl-citation.json"}</w:instrText>
      </w:r>
      <w:r w:rsidR="004F5CC5">
        <w:rPr>
          <w:rFonts w:ascii="Times New Roman" w:hAnsi="Times New Roman" w:cs="Times New Roman"/>
          <w:sz w:val="20"/>
          <w:szCs w:val="20"/>
        </w:rPr>
        <w:fldChar w:fldCharType="separate"/>
      </w:r>
      <w:r w:rsidR="004F5CC5" w:rsidRPr="004F5CC5">
        <w:rPr>
          <w:rFonts w:ascii="Times New Roman" w:hAnsi="Times New Roman" w:cs="Times New Roman"/>
          <w:noProof/>
          <w:sz w:val="20"/>
          <w:szCs w:val="20"/>
        </w:rPr>
        <w:t>[90]</w:t>
      </w:r>
      <w:r w:rsidR="004F5CC5">
        <w:rPr>
          <w:rFonts w:ascii="Times New Roman" w:hAnsi="Times New Roman" w:cs="Times New Roman"/>
          <w:sz w:val="20"/>
          <w:szCs w:val="20"/>
        </w:rPr>
        <w:fldChar w:fldCharType="end"/>
      </w:r>
    </w:p>
    <w:p w14:paraId="5A16642C" w14:textId="77777777" w:rsidR="00FC6DBA" w:rsidRPr="00FC6DBA" w:rsidRDefault="00FC6DBA" w:rsidP="00F06BED">
      <w:pPr>
        <w:pStyle w:val="ListParagraph"/>
        <w:numPr>
          <w:ilvl w:val="0"/>
          <w:numId w:val="21"/>
        </w:numPr>
        <w:ind w:left="0" w:hanging="284"/>
        <w:rPr>
          <w:rFonts w:ascii="Times New Roman" w:hAnsi="Times New Roman" w:cs="Times New Roman"/>
          <w:sz w:val="20"/>
          <w:szCs w:val="20"/>
        </w:rPr>
      </w:pPr>
      <w:r w:rsidRPr="00FC6DBA">
        <w:rPr>
          <w:rFonts w:ascii="Times New Roman" w:hAnsi="Times New Roman" w:cs="Times New Roman"/>
          <w:b/>
          <w:bCs/>
          <w:sz w:val="20"/>
          <w:szCs w:val="20"/>
        </w:rPr>
        <w:t xml:space="preserve">Controlled Release of Agrochemicals: </w:t>
      </w:r>
    </w:p>
    <w:p w14:paraId="4CC08261" w14:textId="178C90A8" w:rsidR="00FC6DBA" w:rsidRPr="00FC6DBA" w:rsidRDefault="00FC6DBA" w:rsidP="00F06BED">
      <w:pPr>
        <w:pStyle w:val="ListParagraph"/>
        <w:ind w:left="0"/>
        <w:rPr>
          <w:rFonts w:ascii="Times New Roman" w:hAnsi="Times New Roman" w:cs="Times New Roman"/>
          <w:sz w:val="20"/>
          <w:szCs w:val="20"/>
        </w:rPr>
      </w:pPr>
      <w:r w:rsidRPr="00FC6DBA">
        <w:rPr>
          <w:rFonts w:ascii="Times New Roman" w:hAnsi="Times New Roman" w:cs="Times New Roman"/>
          <w:sz w:val="20"/>
          <w:szCs w:val="20"/>
        </w:rPr>
        <w:t>Polymeric nanoparticles offer controlled-release capabilities, delivering agrochemicals gradually over an extended period. This sustained release ensures prolonged efficacy and reduces the frequency of application, thereby saving resources and minimizing potential risks to the environment and human health.</w:t>
      </w:r>
      <w:r w:rsidR="004F5CC5">
        <w:rPr>
          <w:rFonts w:ascii="Times New Roman" w:hAnsi="Times New Roman" w:cs="Times New Roman"/>
          <w:sz w:val="20"/>
          <w:szCs w:val="20"/>
        </w:rPr>
        <w:fldChar w:fldCharType="begin" w:fldLock="1"/>
      </w:r>
      <w:r w:rsidR="004F5CC5">
        <w:rPr>
          <w:rFonts w:ascii="Times New Roman" w:hAnsi="Times New Roman" w:cs="Times New Roman"/>
          <w:sz w:val="20"/>
          <w:szCs w:val="20"/>
        </w:rPr>
        <w:instrText>ADDIN CSL_CITATION {"citationItems":[{"id":"ITEM-1","itemData":{"DOI":"10.5772/intechopen.101142","author":[{"dropping-particle":"","family":"Monirul Hasan Tipu","given":"Mohammad","non-dropping-particle":"","parse-names":false,"suffix":""},{"dropping-particle":"","family":"Baroi","given":"Artho","non-dropping-particle":"","parse-names":false,"suffix":""},{"dropping-particle":"","family":"Rana","given":"Juwel","non-dropping-particle":"","parse-names":false,"suffix":""},{"dropping-particle":"","family":"Islam","given":"Shariful","non-dropping-particle":"","parse-names":false,"suffix":""},{"dropping-particle":"","family":"Jahan","given":"Raunak","non-dropping-particle":"","parse-names":false,"suffix":""},{"dropping-particle":"","family":"Shipon Miah","given":"Md.","non-dropping-particle":"","parse-names":false,"suffix":""},{"dropping-particle":"","family":"Asaduzzaman","given":"Md.","non-dropping-particle":"","parse-names":false,"suffix":""}],"container-title":"Agricultural Development in Asia - Potential Use of Nano-Materials and Nano-Technology","id":"ITEM-1","issued":{"date-parts":[["2022","2","2"]]},"publisher":"IntechOpen","title":"Potential Applications of Nanotechnology in Agriculture: A Smart Tool for Sustainable Agriculture","type":"chapter"},"uris":["http://www.mendeley.com/documents/?uuid=63e1358d-ad72-44f5-a7c7-47d6e00775fa"]}],"mendeley":{"formattedCitation":"[91]","plainTextFormattedCitation":"[91]","previouslyFormattedCitation":"[91]"},"properties":{"noteIndex":0},"schema":"https://github.com/citation-style-language/schema/raw/master/csl-citation.json"}</w:instrText>
      </w:r>
      <w:r w:rsidR="004F5CC5">
        <w:rPr>
          <w:rFonts w:ascii="Times New Roman" w:hAnsi="Times New Roman" w:cs="Times New Roman"/>
          <w:sz w:val="20"/>
          <w:szCs w:val="20"/>
        </w:rPr>
        <w:fldChar w:fldCharType="separate"/>
      </w:r>
      <w:r w:rsidR="004F5CC5" w:rsidRPr="004F5CC5">
        <w:rPr>
          <w:rFonts w:ascii="Times New Roman" w:hAnsi="Times New Roman" w:cs="Times New Roman"/>
          <w:noProof/>
          <w:sz w:val="20"/>
          <w:szCs w:val="20"/>
        </w:rPr>
        <w:t>[91]</w:t>
      </w:r>
      <w:r w:rsidR="004F5CC5">
        <w:rPr>
          <w:rFonts w:ascii="Times New Roman" w:hAnsi="Times New Roman" w:cs="Times New Roman"/>
          <w:sz w:val="20"/>
          <w:szCs w:val="20"/>
        </w:rPr>
        <w:fldChar w:fldCharType="end"/>
      </w:r>
    </w:p>
    <w:p w14:paraId="3EE181FF" w14:textId="77777777" w:rsidR="00FC6DBA" w:rsidRDefault="00FC6DBA" w:rsidP="00F06BED">
      <w:pPr>
        <w:pStyle w:val="ListParagraph"/>
        <w:numPr>
          <w:ilvl w:val="0"/>
          <w:numId w:val="21"/>
        </w:numPr>
        <w:ind w:left="0" w:hanging="284"/>
        <w:rPr>
          <w:rFonts w:ascii="Times New Roman" w:hAnsi="Times New Roman" w:cs="Times New Roman"/>
          <w:sz w:val="20"/>
          <w:szCs w:val="20"/>
        </w:rPr>
      </w:pPr>
      <w:r w:rsidRPr="00FC6DBA">
        <w:rPr>
          <w:rFonts w:ascii="Times New Roman" w:hAnsi="Times New Roman" w:cs="Times New Roman"/>
          <w:b/>
          <w:bCs/>
          <w:sz w:val="20"/>
          <w:szCs w:val="20"/>
        </w:rPr>
        <w:t>Minimization of Soil Contamination:</w:t>
      </w:r>
      <w:r w:rsidRPr="00FC6DBA">
        <w:rPr>
          <w:rFonts w:ascii="Times New Roman" w:hAnsi="Times New Roman" w:cs="Times New Roman"/>
          <w:sz w:val="20"/>
          <w:szCs w:val="20"/>
        </w:rPr>
        <w:t xml:space="preserve"> </w:t>
      </w:r>
    </w:p>
    <w:p w14:paraId="7F1D3F57" w14:textId="352C8F67" w:rsidR="00FC6DBA" w:rsidRPr="00FC6DBA" w:rsidRDefault="00FC6DBA" w:rsidP="00F06BED">
      <w:pPr>
        <w:pStyle w:val="ListParagraph"/>
        <w:ind w:left="0"/>
        <w:rPr>
          <w:rFonts w:ascii="Times New Roman" w:hAnsi="Times New Roman" w:cs="Times New Roman"/>
          <w:sz w:val="20"/>
          <w:szCs w:val="20"/>
        </w:rPr>
      </w:pPr>
      <w:r w:rsidRPr="00FC6DBA">
        <w:rPr>
          <w:rFonts w:ascii="Times New Roman" w:hAnsi="Times New Roman" w:cs="Times New Roman"/>
          <w:sz w:val="20"/>
          <w:szCs w:val="20"/>
        </w:rPr>
        <w:t xml:space="preserve">The targeted delivery and controlled release of pesticides through </w:t>
      </w:r>
      <w:proofErr w:type="spellStart"/>
      <w:r w:rsidRPr="00FC6DBA">
        <w:rPr>
          <w:rFonts w:ascii="Times New Roman" w:hAnsi="Times New Roman" w:cs="Times New Roman"/>
          <w:sz w:val="20"/>
          <w:szCs w:val="20"/>
        </w:rPr>
        <w:t>nanoformulations</w:t>
      </w:r>
      <w:proofErr w:type="spellEnd"/>
      <w:r w:rsidRPr="00FC6DBA">
        <w:rPr>
          <w:rFonts w:ascii="Times New Roman" w:hAnsi="Times New Roman" w:cs="Times New Roman"/>
          <w:sz w:val="20"/>
          <w:szCs w:val="20"/>
        </w:rPr>
        <w:t xml:space="preserve"> reduce their accumulation in soil, preventing long-term contamination and promoting soil health.</w:t>
      </w:r>
      <w:r w:rsidR="004F5CC5">
        <w:rPr>
          <w:rFonts w:ascii="Times New Roman" w:hAnsi="Times New Roman" w:cs="Times New Roman"/>
          <w:sz w:val="20"/>
          <w:szCs w:val="20"/>
        </w:rPr>
        <w:fldChar w:fldCharType="begin" w:fldLock="1"/>
      </w:r>
      <w:r w:rsidR="004F5CC5">
        <w:rPr>
          <w:rFonts w:ascii="Times New Roman" w:hAnsi="Times New Roman" w:cs="Times New Roman"/>
          <w:sz w:val="20"/>
          <w:szCs w:val="20"/>
        </w:rPr>
        <w:instrText>ADDIN CSL_CITATION {"citationItems":[{"id":"ITEM-1","itemData":{"DOI":"10.1016/j.jconrel.2018.12.012","ISSN":"01683659","author":[{"dropping-particle":"","family":"Kumar","given":"Sandeep","non-dropping-particle":"","parse-names":false,"suffix":""},{"dropping-particle":"","family":"Nehra","given":"Monika","non-dropping-particle":"","parse-names":false,"suffix":""},{"dropping-particle":"","family":"Dilbaghi","given":"Neeraj","non-dropping-particle":"","parse-names":false,"suffix":""},{"dropping-particle":"","family":"Marrazza","given":"Giovanna","non-dropping-particle":"","parse-names":false,"suffix":""},{"dropping-particle":"","family":"Hassan","given":"Ashraf Aly","non-dropping-particle":"","parse-names":false,"suffix":""},{"dropping-particle":"","family":"Kim","given":"Ki-Hyun","non-dropping-particle":"","parse-names":false,"suffix":""}],"container-title":"Journal of Controlled Release","id":"ITEM-1","issued":{"date-parts":[["2019","1"]]},"page":"131-153","title":"Nano-based smart pesticide formulations: Emerging opportunities for agriculture","type":"article-journal","volume":"294"},"uris":["http://www.mendeley.com/documents/?uuid=04d4b5dd-7ae9-4816-8401-c295ec600ad3"]}],"mendeley":{"formattedCitation":"[92]","plainTextFormattedCitation":"[92]","previouslyFormattedCitation":"[92]"},"properties":{"noteIndex":0},"schema":"https://github.com/citation-style-language/schema/raw/master/csl-citation.json"}</w:instrText>
      </w:r>
      <w:r w:rsidR="004F5CC5">
        <w:rPr>
          <w:rFonts w:ascii="Times New Roman" w:hAnsi="Times New Roman" w:cs="Times New Roman"/>
          <w:sz w:val="20"/>
          <w:szCs w:val="20"/>
        </w:rPr>
        <w:fldChar w:fldCharType="separate"/>
      </w:r>
      <w:r w:rsidR="004F5CC5" w:rsidRPr="004F5CC5">
        <w:rPr>
          <w:rFonts w:ascii="Times New Roman" w:hAnsi="Times New Roman" w:cs="Times New Roman"/>
          <w:noProof/>
          <w:sz w:val="20"/>
          <w:szCs w:val="20"/>
        </w:rPr>
        <w:t>[92]</w:t>
      </w:r>
      <w:r w:rsidR="004F5CC5">
        <w:rPr>
          <w:rFonts w:ascii="Times New Roman" w:hAnsi="Times New Roman" w:cs="Times New Roman"/>
          <w:sz w:val="20"/>
          <w:szCs w:val="20"/>
        </w:rPr>
        <w:fldChar w:fldCharType="end"/>
      </w:r>
    </w:p>
    <w:p w14:paraId="09975EDA" w14:textId="77777777" w:rsidR="00FC6DBA" w:rsidRPr="00FC6DBA" w:rsidRDefault="00FC6DBA" w:rsidP="00F06BED">
      <w:pPr>
        <w:pStyle w:val="ListParagraph"/>
        <w:numPr>
          <w:ilvl w:val="0"/>
          <w:numId w:val="21"/>
        </w:numPr>
        <w:ind w:left="0" w:hanging="284"/>
        <w:rPr>
          <w:rFonts w:ascii="Times New Roman" w:hAnsi="Times New Roman" w:cs="Times New Roman"/>
          <w:b/>
          <w:bCs/>
          <w:sz w:val="20"/>
          <w:szCs w:val="20"/>
        </w:rPr>
      </w:pPr>
      <w:r w:rsidRPr="00FC6DBA">
        <w:rPr>
          <w:rFonts w:ascii="Times New Roman" w:hAnsi="Times New Roman" w:cs="Times New Roman"/>
          <w:b/>
          <w:bCs/>
          <w:sz w:val="20"/>
          <w:szCs w:val="20"/>
        </w:rPr>
        <w:t xml:space="preserve">Resistance Management: </w:t>
      </w:r>
    </w:p>
    <w:p w14:paraId="3CFE849C" w14:textId="68C4EC4D" w:rsidR="00FC6DBA" w:rsidRPr="00FC6DBA" w:rsidRDefault="00FC6DBA" w:rsidP="00F06BED">
      <w:pPr>
        <w:pStyle w:val="ListParagraph"/>
        <w:ind w:left="0"/>
        <w:rPr>
          <w:rFonts w:ascii="Times New Roman" w:hAnsi="Times New Roman" w:cs="Times New Roman"/>
          <w:sz w:val="20"/>
          <w:szCs w:val="20"/>
        </w:rPr>
      </w:pPr>
      <w:r w:rsidRPr="00FC6DBA">
        <w:rPr>
          <w:rFonts w:ascii="Times New Roman" w:hAnsi="Times New Roman" w:cs="Times New Roman"/>
          <w:sz w:val="20"/>
          <w:szCs w:val="20"/>
        </w:rPr>
        <w:t xml:space="preserve">By utilizing polymeric </w:t>
      </w:r>
      <w:proofErr w:type="spellStart"/>
      <w:r w:rsidRPr="00FC6DBA">
        <w:rPr>
          <w:rFonts w:ascii="Times New Roman" w:hAnsi="Times New Roman" w:cs="Times New Roman"/>
          <w:sz w:val="20"/>
          <w:szCs w:val="20"/>
        </w:rPr>
        <w:t>nanoformulations</w:t>
      </w:r>
      <w:proofErr w:type="spellEnd"/>
      <w:r w:rsidRPr="00FC6DBA">
        <w:rPr>
          <w:rFonts w:ascii="Times New Roman" w:hAnsi="Times New Roman" w:cs="Times New Roman"/>
          <w:sz w:val="20"/>
          <w:szCs w:val="20"/>
        </w:rPr>
        <w:t>, the development of resistance in pests and diseases to agrochemicals can be mitigated. The precise delivery of active ingredients hampers the development of resistance, maintaining the effectiveness of these inputs for longer periods.</w:t>
      </w:r>
      <w:r w:rsidR="004F5CC5">
        <w:rPr>
          <w:rFonts w:ascii="Times New Roman" w:hAnsi="Times New Roman" w:cs="Times New Roman"/>
          <w:sz w:val="20"/>
          <w:szCs w:val="20"/>
        </w:rPr>
        <w:fldChar w:fldCharType="begin" w:fldLock="1"/>
      </w:r>
      <w:r w:rsidR="004F5CC5">
        <w:rPr>
          <w:rFonts w:ascii="Times New Roman" w:hAnsi="Times New Roman" w:cs="Times New Roman"/>
          <w:sz w:val="20"/>
          <w:szCs w:val="20"/>
        </w:rPr>
        <w:instrText>ADDIN CSL_CITATION {"citationItems":[{"id":"ITEM-1","itemData":{"DOI":"10.1016/B978-0-323-91009-5.00026-4","author":[{"dropping-particle":"","family":"Sharma","given":"Bhavna","non-dropping-particle":"","parse-names":false,"suffix":""},{"dropping-particle":"","family":"Lakra","given":"Usha","non-dropping-particle":"","parse-names":false,"suffix":""},{"dropping-particle":"","family":"Sharma","given":"Rajani","non-dropping-particle":"","parse-names":false,"suffix":""},{"dropping-particle":"","family":"Sharma","given":"Shubha Rani","non-dropping-particle":"","parse-names":false,"suffix":""}],"container-title":"Nano-enabled Agrochemicals in Agriculture","id":"ITEM-1","issued":{"date-parts":[["2022"]]},"page":"273-290","publisher":"Elsevier","title":"A comprehensive review on nanopesticides and nanofertilizers—A boon for agriculture","type":"chapter"},"uris":["http://www.mendeley.com/documents/?uuid=230eb5fc-e6c4-43e7-91ac-c2af47981bc5"]}],"mendeley":{"formattedCitation":"[93]","plainTextFormattedCitation":"[93]","previouslyFormattedCitation":"[93]"},"properties":{"noteIndex":0},"schema":"https://github.com/citation-style-language/schema/raw/master/csl-citation.json"}</w:instrText>
      </w:r>
      <w:r w:rsidR="004F5CC5">
        <w:rPr>
          <w:rFonts w:ascii="Times New Roman" w:hAnsi="Times New Roman" w:cs="Times New Roman"/>
          <w:sz w:val="20"/>
          <w:szCs w:val="20"/>
        </w:rPr>
        <w:fldChar w:fldCharType="separate"/>
      </w:r>
      <w:r w:rsidR="004F5CC5" w:rsidRPr="004F5CC5">
        <w:rPr>
          <w:rFonts w:ascii="Times New Roman" w:hAnsi="Times New Roman" w:cs="Times New Roman"/>
          <w:noProof/>
          <w:sz w:val="20"/>
          <w:szCs w:val="20"/>
        </w:rPr>
        <w:t>[93]</w:t>
      </w:r>
      <w:r w:rsidR="004F5CC5">
        <w:rPr>
          <w:rFonts w:ascii="Times New Roman" w:hAnsi="Times New Roman" w:cs="Times New Roman"/>
          <w:sz w:val="20"/>
          <w:szCs w:val="20"/>
        </w:rPr>
        <w:fldChar w:fldCharType="end"/>
      </w:r>
    </w:p>
    <w:p w14:paraId="17944A26" w14:textId="77777777" w:rsidR="00FC6DBA" w:rsidRPr="00FC6DBA" w:rsidRDefault="00FC6DBA" w:rsidP="00F06BED">
      <w:pPr>
        <w:pStyle w:val="ListParagraph"/>
        <w:numPr>
          <w:ilvl w:val="0"/>
          <w:numId w:val="21"/>
        </w:numPr>
        <w:ind w:left="0" w:hanging="284"/>
        <w:rPr>
          <w:rFonts w:ascii="Times New Roman" w:hAnsi="Times New Roman" w:cs="Times New Roman"/>
          <w:b/>
          <w:bCs/>
          <w:sz w:val="20"/>
          <w:szCs w:val="20"/>
        </w:rPr>
      </w:pPr>
      <w:r w:rsidRPr="00FC6DBA">
        <w:rPr>
          <w:rFonts w:ascii="Times New Roman" w:hAnsi="Times New Roman" w:cs="Times New Roman"/>
          <w:b/>
          <w:bCs/>
          <w:sz w:val="20"/>
          <w:szCs w:val="20"/>
        </w:rPr>
        <w:t xml:space="preserve">Water Conservation: </w:t>
      </w:r>
    </w:p>
    <w:p w14:paraId="306556AD" w14:textId="53E97C9A" w:rsidR="00FC6DBA" w:rsidRPr="00FC6DBA" w:rsidRDefault="00FC6DBA" w:rsidP="00F06BED">
      <w:pPr>
        <w:pStyle w:val="ListParagraph"/>
        <w:ind w:left="0"/>
        <w:rPr>
          <w:rFonts w:ascii="Times New Roman" w:hAnsi="Times New Roman" w:cs="Times New Roman"/>
          <w:sz w:val="20"/>
          <w:szCs w:val="20"/>
        </w:rPr>
      </w:pPr>
      <w:proofErr w:type="spellStart"/>
      <w:r w:rsidRPr="00FC6DBA">
        <w:rPr>
          <w:rFonts w:ascii="Times New Roman" w:hAnsi="Times New Roman" w:cs="Times New Roman"/>
          <w:sz w:val="20"/>
          <w:szCs w:val="20"/>
        </w:rPr>
        <w:t>Nanoformulations</w:t>
      </w:r>
      <w:proofErr w:type="spellEnd"/>
      <w:r w:rsidRPr="00FC6DBA">
        <w:rPr>
          <w:rFonts w:ascii="Times New Roman" w:hAnsi="Times New Roman" w:cs="Times New Roman"/>
          <w:sz w:val="20"/>
          <w:szCs w:val="20"/>
        </w:rPr>
        <w:t xml:space="preserve"> aid in increasing water use efficiency in crops. Controlled release of water-absorbing polymers helps retain moisture in the soil, reducing irrigation requirements and conserving water resources.</w:t>
      </w:r>
      <w:r w:rsidR="004F5CC5">
        <w:rPr>
          <w:rFonts w:ascii="Times New Roman" w:hAnsi="Times New Roman" w:cs="Times New Roman"/>
          <w:sz w:val="20"/>
          <w:szCs w:val="20"/>
        </w:rPr>
        <w:fldChar w:fldCharType="begin" w:fldLock="1"/>
      </w:r>
      <w:r w:rsidR="004F5CC5">
        <w:rPr>
          <w:rFonts w:ascii="Times New Roman" w:hAnsi="Times New Roman" w:cs="Times New Roman"/>
          <w:sz w:val="20"/>
          <w:szCs w:val="20"/>
        </w:rPr>
        <w:instrText>ADDIN CSL_CITATION {"citationItems":[{"id":"ITEM-1","itemData":{"DOI":"10.1155/2022/4914836","ISSN":"1687-9430","abstract":"In arid and semiarid regions and under rainfed conditions, water availability is one of the principal ecological constraints that hinder agriculture’s sustainability. The super absorbent polymer (agricultural) is water-absorbing and is cross-linked to absorb aqueous solutions through bonding with water molecules. It is a new approach to water management under water-stressed conditions to conserve soil moisture in the active rooting zone of crops by reducing the evaporation, deep percolation, and runoff losses. Agricultural hydrogels are water retention granules which swell their original size to numerous intervals when they come in contact with water. It can absorb and retain a huge amount of moisture under plentiful rainfall and irrigation events and release it back to the soil for mitigating crop water demand when the rhizosphere zone dries up under drought conditions. It plays multifarious roles in agriculture including soil-water retainer, nutrient and pesticide carriers, seed coating, soil erosion reducer, and food additives. It has the extraordinary ability in improving different physicochemical, hydrophysical, and biological properties of soil, simultaneously decreasing irrigation frequency, enhancing the water and nutrient use efficiencies, and increasing the yield and quality of the field, plantation, ornamental, and vegetable crops. These biodegradable materials are nontoxic to the soil, crop, and environment. Hence, the addition of the hydrogel polymer will be a promising and feasible technological tool for augmenting crop productivity under moisture stressed conditions.","author":[{"dropping-particle":"","family":"Patra","given":"Sanmay Kumar","non-dropping-particle":"","parse-names":false,"suffix":""},{"dropping-particle":"","family":"Poddar","given":"Ratneswar","non-dropping-particle":"","parse-names":false,"suffix":""},{"dropping-particle":"","family":"Brestic","given":"Marian","non-dropping-particle":"","parse-names":false,"suffix":""},{"dropping-particle":"","family":"Acharjee","given":"Pravat Utpal","non-dropping-particle":"","parse-names":false,"suffix":""},{"dropping-particle":"","family":"Bhattacharya","given":"Parijat","non-dropping-particle":"","parse-names":false,"suffix":""},{"dropping-particle":"","family":"Sengupta","given":"Sudip","non-dropping-particle":"","parse-names":false,"suffix":""},{"dropping-particle":"","family":"Pal","given":"Payel","non-dropping-particle":"","parse-names":false,"suffix":""},{"dropping-particle":"","family":"Bam","given":"Nyape","non-dropping-particle":"","parse-names":false,"suffix":""},{"dropping-particle":"","family":"Biswas","given":"Barun","non-dropping-particle":"","parse-names":false,"suffix":""},{"dropping-particle":"","family":"Barek","given":"Viliam","non-dropping-particle":"","parse-names":false,"suffix":""},{"dropping-particle":"","family":"Ondrisik","given":"Peter","non-dropping-particle":"","parse-names":false,"suffix":""},{"dropping-particle":"","family":"Skalicky","given":"Milan","non-dropping-particle":"","parse-names":false,"suffix":""},{"dropping-particle":"","family":"Hossain","given":"Akbar","non-dropping-particle":"","parse-names":false,"suffix":""}],"container-title":"International Journal of Polymer Science","editor":[{"dropping-particle":"","family":"Rafailovich","given":"Miriam H.","non-dropping-particle":"","parse-names":false,"suffix":""}],"id":"ITEM-1","issued":{"date-parts":[["2022","6","22"]]},"page":"1-15","title":"Prospects of Hydrogels in Agriculture for Enhancing Crop and Water Productivity under Water Deficit Condition","type":"article-journal","volume":"2022"},"uris":["http://www.mendeley.com/documents/?uuid=1e36ec38-aa58-40f1-a81b-c7780859f22e"]}],"mendeley":{"formattedCitation":"[94]","plainTextFormattedCitation":"[94]","previouslyFormattedCitation":"[94]"},"properties":{"noteIndex":0},"schema":"https://github.com/citation-style-language/schema/raw/master/csl-citation.json"}</w:instrText>
      </w:r>
      <w:r w:rsidR="004F5CC5">
        <w:rPr>
          <w:rFonts w:ascii="Times New Roman" w:hAnsi="Times New Roman" w:cs="Times New Roman"/>
          <w:sz w:val="20"/>
          <w:szCs w:val="20"/>
        </w:rPr>
        <w:fldChar w:fldCharType="separate"/>
      </w:r>
      <w:r w:rsidR="004F5CC5" w:rsidRPr="004F5CC5">
        <w:rPr>
          <w:rFonts w:ascii="Times New Roman" w:hAnsi="Times New Roman" w:cs="Times New Roman"/>
          <w:noProof/>
          <w:sz w:val="20"/>
          <w:szCs w:val="20"/>
        </w:rPr>
        <w:t>[94]</w:t>
      </w:r>
      <w:r w:rsidR="004F5CC5">
        <w:rPr>
          <w:rFonts w:ascii="Times New Roman" w:hAnsi="Times New Roman" w:cs="Times New Roman"/>
          <w:sz w:val="20"/>
          <w:szCs w:val="20"/>
        </w:rPr>
        <w:fldChar w:fldCharType="end"/>
      </w:r>
    </w:p>
    <w:p w14:paraId="12A3AD73" w14:textId="77777777" w:rsidR="00FC6DBA" w:rsidRPr="00FC6DBA" w:rsidRDefault="00FC6DBA" w:rsidP="00F06BED">
      <w:pPr>
        <w:pStyle w:val="ListParagraph"/>
        <w:numPr>
          <w:ilvl w:val="0"/>
          <w:numId w:val="21"/>
        </w:numPr>
        <w:ind w:left="0" w:hanging="284"/>
        <w:rPr>
          <w:rFonts w:ascii="Times New Roman" w:hAnsi="Times New Roman" w:cs="Times New Roman"/>
          <w:b/>
          <w:bCs/>
          <w:sz w:val="20"/>
          <w:szCs w:val="20"/>
        </w:rPr>
      </w:pPr>
      <w:r w:rsidRPr="00FC6DBA">
        <w:rPr>
          <w:rFonts w:ascii="Times New Roman" w:hAnsi="Times New Roman" w:cs="Times New Roman"/>
          <w:b/>
          <w:bCs/>
          <w:sz w:val="20"/>
          <w:szCs w:val="20"/>
        </w:rPr>
        <w:t xml:space="preserve">Biodegradability and Environmental Safety: </w:t>
      </w:r>
    </w:p>
    <w:p w14:paraId="4F09A430" w14:textId="4F62C2E2" w:rsidR="009D38B2" w:rsidRPr="00FC6DBA" w:rsidRDefault="00FC6DBA" w:rsidP="00F06BED">
      <w:pPr>
        <w:pStyle w:val="ListParagraph"/>
        <w:ind w:left="0"/>
        <w:rPr>
          <w:rFonts w:ascii="Times New Roman" w:hAnsi="Times New Roman" w:cs="Times New Roman"/>
          <w:sz w:val="20"/>
          <w:szCs w:val="20"/>
        </w:rPr>
      </w:pPr>
      <w:r w:rsidRPr="00FC6DBA">
        <w:rPr>
          <w:rFonts w:ascii="Times New Roman" w:hAnsi="Times New Roman" w:cs="Times New Roman"/>
          <w:sz w:val="20"/>
          <w:szCs w:val="20"/>
        </w:rPr>
        <w:t xml:space="preserve">Most polymeric </w:t>
      </w:r>
      <w:proofErr w:type="spellStart"/>
      <w:r w:rsidRPr="00FC6DBA">
        <w:rPr>
          <w:rFonts w:ascii="Times New Roman" w:hAnsi="Times New Roman" w:cs="Times New Roman"/>
          <w:sz w:val="20"/>
          <w:szCs w:val="20"/>
        </w:rPr>
        <w:t>nanoformulations</w:t>
      </w:r>
      <w:proofErr w:type="spellEnd"/>
      <w:r w:rsidRPr="00FC6DBA">
        <w:rPr>
          <w:rFonts w:ascii="Times New Roman" w:hAnsi="Times New Roman" w:cs="Times New Roman"/>
          <w:sz w:val="20"/>
          <w:szCs w:val="20"/>
        </w:rPr>
        <w:t xml:space="preserve"> are biodegradable and pose minimal risk to the environment. As a result, they are less harmful to beneficial organisms and ecosystems, aligning with sustainable agriculture principles.</w:t>
      </w:r>
      <w:r w:rsidR="004F5CC5">
        <w:rPr>
          <w:rFonts w:ascii="Times New Roman" w:hAnsi="Times New Roman" w:cs="Times New Roman"/>
          <w:sz w:val="20"/>
          <w:szCs w:val="20"/>
        </w:rPr>
        <w:fldChar w:fldCharType="begin" w:fldLock="1"/>
      </w:r>
      <w:r w:rsidR="004F5CC5">
        <w:rPr>
          <w:rFonts w:ascii="Times New Roman" w:hAnsi="Times New Roman" w:cs="Times New Roman"/>
          <w:sz w:val="20"/>
          <w:szCs w:val="20"/>
        </w:rPr>
        <w:instrText>ADDIN CSL_CITATION {"citationItems":[{"id":"ITEM-1","itemData":{"DOI":"10.1016/j.taap.2017.05.025","ISSN":"0041008X","author":[{"dropping-particle":"","family":"Iavicoli","given":"Ivo","non-dropping-particle":"","parse-names":false,"suffix":""},{"dropping-particle":"","family":"Leso","given":"Veruscka","non-dropping-particle":"","parse-names":false,"suffix":""},{"dropping-particle":"","family":"Beezhold","given":"Donald H.","non-dropping-particle":"","parse-names":false,"suffix":""},{"dropping-particle":"","family":"Shvedova","given":"Anna A.","non-dropping-particle":"","parse-names":false,"suffix":""}],"container-title":"Toxicology and Applied Pharmacology","id":"ITEM-1","issued":{"date-parts":[["2017","8"]]},"page":"96-111","title":"Nanotechnology in agriculture: Opportunities, toxicological implications, and occupational risks","type":"article-journal","volume":"329"},"uris":["http://www.mendeley.com/documents/?uuid=5e7f3a21-5dc8-4dcd-a1fb-87792f9085e5"]}],"mendeley":{"formattedCitation":"[95]","plainTextFormattedCitation":"[95]","previouslyFormattedCitation":"[95]"},"properties":{"noteIndex":0},"schema":"https://github.com/citation-style-language/schema/raw/master/csl-citation.json"}</w:instrText>
      </w:r>
      <w:r w:rsidR="004F5CC5">
        <w:rPr>
          <w:rFonts w:ascii="Times New Roman" w:hAnsi="Times New Roman" w:cs="Times New Roman"/>
          <w:sz w:val="20"/>
          <w:szCs w:val="20"/>
        </w:rPr>
        <w:fldChar w:fldCharType="separate"/>
      </w:r>
      <w:r w:rsidR="004F5CC5" w:rsidRPr="004F5CC5">
        <w:rPr>
          <w:rFonts w:ascii="Times New Roman" w:hAnsi="Times New Roman" w:cs="Times New Roman"/>
          <w:noProof/>
          <w:sz w:val="20"/>
          <w:szCs w:val="20"/>
        </w:rPr>
        <w:t>[95]</w:t>
      </w:r>
      <w:r w:rsidR="004F5CC5">
        <w:rPr>
          <w:rFonts w:ascii="Times New Roman" w:hAnsi="Times New Roman" w:cs="Times New Roman"/>
          <w:sz w:val="20"/>
          <w:szCs w:val="20"/>
        </w:rPr>
        <w:fldChar w:fldCharType="end"/>
      </w:r>
    </w:p>
    <w:p w14:paraId="6A5A0033" w14:textId="20A402BC" w:rsidR="001A14B1" w:rsidRPr="0018373C" w:rsidRDefault="001A14B1" w:rsidP="00F06BED">
      <w:pPr>
        <w:pStyle w:val="ListParagraph"/>
        <w:numPr>
          <w:ilvl w:val="0"/>
          <w:numId w:val="21"/>
        </w:numPr>
        <w:ind w:left="0" w:hanging="284"/>
        <w:jc w:val="both"/>
        <w:rPr>
          <w:rFonts w:ascii="Times New Roman" w:hAnsi="Times New Roman" w:cs="Times New Roman"/>
          <w:b/>
          <w:bCs/>
          <w:sz w:val="20"/>
          <w:szCs w:val="20"/>
        </w:rPr>
      </w:pPr>
      <w:r w:rsidRPr="0018373C">
        <w:rPr>
          <w:rFonts w:ascii="Times New Roman" w:hAnsi="Times New Roman" w:cs="Times New Roman"/>
          <w:b/>
          <w:bCs/>
          <w:sz w:val="20"/>
          <w:szCs w:val="20"/>
        </w:rPr>
        <w:t>Applications in Crop Protection:</w:t>
      </w:r>
    </w:p>
    <w:p w14:paraId="39831547" w14:textId="77777777" w:rsidR="0018373C" w:rsidRDefault="001A14B1" w:rsidP="00F06BED">
      <w:pPr>
        <w:pStyle w:val="ListParagraph"/>
        <w:numPr>
          <w:ilvl w:val="0"/>
          <w:numId w:val="22"/>
        </w:numPr>
        <w:jc w:val="both"/>
        <w:rPr>
          <w:rFonts w:ascii="Times New Roman" w:hAnsi="Times New Roman" w:cs="Times New Roman"/>
          <w:sz w:val="20"/>
          <w:szCs w:val="20"/>
        </w:rPr>
      </w:pPr>
      <w:r w:rsidRPr="0018373C">
        <w:rPr>
          <w:rFonts w:ascii="Times New Roman" w:hAnsi="Times New Roman" w:cs="Times New Roman"/>
          <w:b/>
          <w:bCs/>
          <w:sz w:val="20"/>
          <w:szCs w:val="20"/>
        </w:rPr>
        <w:t>Pesticides and Insecticides:</w:t>
      </w:r>
      <w:r w:rsidRPr="0018373C">
        <w:rPr>
          <w:rFonts w:ascii="Times New Roman" w:hAnsi="Times New Roman" w:cs="Times New Roman"/>
          <w:sz w:val="20"/>
          <w:szCs w:val="20"/>
        </w:rPr>
        <w:t xml:space="preserve"> </w:t>
      </w:r>
    </w:p>
    <w:p w14:paraId="49CEB7DC" w14:textId="1FE8BFEA" w:rsidR="0018373C" w:rsidRDefault="001A14B1" w:rsidP="00F06BED">
      <w:pPr>
        <w:pStyle w:val="ListParagraph"/>
        <w:jc w:val="both"/>
        <w:rPr>
          <w:rFonts w:ascii="Times New Roman" w:hAnsi="Times New Roman" w:cs="Times New Roman"/>
          <w:sz w:val="20"/>
          <w:szCs w:val="20"/>
        </w:rPr>
      </w:pPr>
      <w:r w:rsidRPr="0018373C">
        <w:rPr>
          <w:rFonts w:ascii="Times New Roman" w:hAnsi="Times New Roman" w:cs="Times New Roman"/>
          <w:sz w:val="20"/>
          <w:szCs w:val="20"/>
        </w:rPr>
        <w:t xml:space="preserve">Polymeric </w:t>
      </w:r>
      <w:proofErr w:type="spellStart"/>
      <w:r w:rsidRPr="0018373C">
        <w:rPr>
          <w:rFonts w:ascii="Times New Roman" w:hAnsi="Times New Roman" w:cs="Times New Roman"/>
          <w:sz w:val="20"/>
          <w:szCs w:val="20"/>
        </w:rPr>
        <w:t>nanoformulations</w:t>
      </w:r>
      <w:proofErr w:type="spellEnd"/>
      <w:r w:rsidRPr="0018373C">
        <w:rPr>
          <w:rFonts w:ascii="Times New Roman" w:hAnsi="Times New Roman" w:cs="Times New Roman"/>
          <w:sz w:val="20"/>
          <w:szCs w:val="20"/>
        </w:rPr>
        <w:t xml:space="preserve"> can encapsulate pesticides and insecticides, reducing their off-target drift and providing controlled release, which prolongs their effectiveness and minimizes the environmental impact.</w:t>
      </w:r>
      <w:r w:rsidR="00142A34">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{"citationItems":[{"id":"ITEM-1","itemData":{"DOI":"10.5772/53355","author":[{"dropping-particle":"","family":"Perlatti","given":"Bruno","non-dropping-particle":"","parse-names":false,"suffix":""},{"dropping-particle":"de","family":"Souza Bergo","given":"Patricia Luisa","non-dropping-particle":"","parse-names":false,"suffix":""},{"dropping-particle":"","family":"Fernandes da Silva","given":"Maria Fatima das Gracas","non-dropping-particle":"","parse-names":false,"suffix":""},{"dropping-particle":"","family":"Batista","given":"Joao","non-dropping-particle":"","parse-names":false,"suffix":""},{"dropping-particle":"","family":"Rossi","given":"Moacir","non-dropping-particle":"","parse-names":false,"suffix":""}],"container-title":"Insecticides - Development of Safer and More Effective Technologies","id":"ITEM-1","issued":{"date-parts":[["2013","1","30"]]},"publisher":"InTech","title":"Polymeric Nanoparticle-Based Insecticides: A Controlled Release Purpose for Agrochemicals","type":"chapter"},"uris":["http://www.mendeley.com/documents/?uuid=68847c5c-19cf-4e31-803d-71dcdec74ff3"]}],"mendeley":{"formattedCitation":"[63]","plainTextFormattedCitation":"[63]","previouslyFormattedCitation":"[63]"},"properties":{"noteIndex":0},"schema":"https://github.com/citation-style-language/schema/raw/master/csl-citation.json"}</w:instrText>
      </w:r>
      <w:r w:rsidR="00142A34">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[63]</w:t>
      </w:r>
      <w:r w:rsidR="00142A34">
        <w:rPr>
          <w:rFonts w:ascii="Times New Roman" w:hAnsi="Times New Roman" w:cs="Times New Roman"/>
          <w:sz w:val="20"/>
          <w:szCs w:val="20"/>
        </w:rPr>
        <w:fldChar w:fldCharType="end"/>
      </w:r>
    </w:p>
    <w:p w14:paraId="08B09E24" w14:textId="77777777" w:rsidR="0018373C" w:rsidRDefault="001A14B1" w:rsidP="00F06BED">
      <w:pPr>
        <w:pStyle w:val="ListParagraph"/>
        <w:numPr>
          <w:ilvl w:val="0"/>
          <w:numId w:val="22"/>
        </w:numPr>
        <w:jc w:val="both"/>
        <w:rPr>
          <w:rFonts w:ascii="Times New Roman" w:hAnsi="Times New Roman" w:cs="Times New Roman"/>
          <w:sz w:val="20"/>
          <w:szCs w:val="20"/>
        </w:rPr>
      </w:pPr>
      <w:r w:rsidRPr="0018373C">
        <w:rPr>
          <w:rFonts w:ascii="Times New Roman" w:hAnsi="Times New Roman" w:cs="Times New Roman"/>
          <w:b/>
          <w:bCs/>
          <w:sz w:val="20"/>
          <w:szCs w:val="20"/>
        </w:rPr>
        <w:t>Fungicides:</w:t>
      </w:r>
      <w:r w:rsidRPr="0018373C">
        <w:rPr>
          <w:rFonts w:ascii="Times New Roman" w:hAnsi="Times New Roman" w:cs="Times New Roman"/>
          <w:sz w:val="20"/>
          <w:szCs w:val="20"/>
        </w:rPr>
        <w:t xml:space="preserve"> </w:t>
      </w:r>
    </w:p>
    <w:p w14:paraId="66F40003" w14:textId="62BA9D65" w:rsidR="0018373C" w:rsidRDefault="001A14B1" w:rsidP="00F06BED">
      <w:pPr>
        <w:pStyle w:val="ListParagraph"/>
        <w:jc w:val="both"/>
        <w:rPr>
          <w:rFonts w:ascii="Times New Roman" w:hAnsi="Times New Roman" w:cs="Times New Roman"/>
          <w:sz w:val="20"/>
          <w:szCs w:val="20"/>
        </w:rPr>
      </w:pPr>
      <w:proofErr w:type="spellStart"/>
      <w:r w:rsidRPr="0018373C">
        <w:rPr>
          <w:rFonts w:ascii="Times New Roman" w:hAnsi="Times New Roman" w:cs="Times New Roman"/>
          <w:sz w:val="20"/>
          <w:szCs w:val="20"/>
        </w:rPr>
        <w:t>Nanoformulations</w:t>
      </w:r>
      <w:proofErr w:type="spellEnd"/>
      <w:r w:rsidRPr="0018373C">
        <w:rPr>
          <w:rFonts w:ascii="Times New Roman" w:hAnsi="Times New Roman" w:cs="Times New Roman"/>
          <w:sz w:val="20"/>
          <w:szCs w:val="20"/>
        </w:rPr>
        <w:t xml:space="preserve"> can protect crops from fungal diseases more efficiently, leading to reduced application frequency and lower chemical load in the environment.</w:t>
      </w:r>
      <w:r w:rsidR="00142A34">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10.1016/j.bioorg.2016.12.006","ISSN":"00452068","author":[{"dropping-particle":"","family":"Mondal","given":"Prithusayak","non-dropping-particle":"","parse-names":false,"suffix":""},{"dropping-particle":"","family":"Kumar","given":"Rajesh","non-dropping-particle":"","parse-names":false,"suffix":""},{"dropping-particle":"","family":"Gogoi","given":"Robin","non-dropping-particle":"","parse-names":false,"suffix":""}],"container-title":"Bioorganic Chemistry","id":"ITEM-1","issued":{"date-parts":[["2017","2"]]},"page":"153-162","title":"Azomethine based nano-chemicals: Development, in vitro and in vivo fungicidal evaluation against Sclerotium rolfsii , Rhizoctonia bataticola and Rhizoctonia solani","type":"article-journal","volume":"70"},"uris":["http://www.mendeley.com/documents/?uuid=b8d69d16-1fd4-4950-9791-559aa49f6af5"]}],"mendeley":{"formattedCitation":"[60]","plainTextFormattedCitation":"[60]","previouslyFormattedCitation":"[60]"},"properties":{"noteIndex":0},"schema":"https://github.com/citation-style-language/schema/raw/master/csl-citation.json"}</w:instrText>
      </w:r>
      <w:r w:rsidR="00142A34">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[60]</w:t>
      </w:r>
      <w:r w:rsidR="00142A34">
        <w:rPr>
          <w:rFonts w:ascii="Times New Roman" w:hAnsi="Times New Roman" w:cs="Times New Roman"/>
          <w:sz w:val="20"/>
          <w:szCs w:val="20"/>
        </w:rPr>
        <w:fldChar w:fldCharType="end"/>
      </w:r>
    </w:p>
    <w:p w14:paraId="37AE353E" w14:textId="77777777" w:rsidR="0018373C" w:rsidRDefault="001A14B1" w:rsidP="00F06BED">
      <w:pPr>
        <w:pStyle w:val="ListParagraph"/>
        <w:numPr>
          <w:ilvl w:val="0"/>
          <w:numId w:val="22"/>
        </w:numPr>
        <w:jc w:val="both"/>
        <w:rPr>
          <w:rFonts w:ascii="Times New Roman" w:hAnsi="Times New Roman" w:cs="Times New Roman"/>
          <w:sz w:val="20"/>
          <w:szCs w:val="20"/>
        </w:rPr>
      </w:pPr>
      <w:r w:rsidRPr="0018373C">
        <w:rPr>
          <w:rFonts w:ascii="Times New Roman" w:hAnsi="Times New Roman" w:cs="Times New Roman"/>
          <w:b/>
          <w:bCs/>
          <w:sz w:val="20"/>
          <w:szCs w:val="20"/>
        </w:rPr>
        <w:t>Herbicides:</w:t>
      </w:r>
      <w:r w:rsidRPr="0018373C">
        <w:rPr>
          <w:rFonts w:ascii="Times New Roman" w:hAnsi="Times New Roman" w:cs="Times New Roman"/>
          <w:sz w:val="20"/>
          <w:szCs w:val="20"/>
        </w:rPr>
        <w:t xml:space="preserve"> </w:t>
      </w:r>
    </w:p>
    <w:p w14:paraId="6776BDE5" w14:textId="6B2505F5" w:rsidR="0018373C" w:rsidRDefault="001A14B1" w:rsidP="00F06BED">
      <w:pPr>
        <w:pStyle w:val="ListParagraph"/>
        <w:jc w:val="both"/>
        <w:rPr>
          <w:rFonts w:ascii="Times New Roman" w:hAnsi="Times New Roman" w:cs="Times New Roman"/>
          <w:sz w:val="20"/>
          <w:szCs w:val="20"/>
        </w:rPr>
      </w:pPr>
      <w:r w:rsidRPr="0018373C">
        <w:rPr>
          <w:rFonts w:ascii="Times New Roman" w:hAnsi="Times New Roman" w:cs="Times New Roman"/>
          <w:sz w:val="20"/>
          <w:szCs w:val="20"/>
        </w:rPr>
        <w:t xml:space="preserve">Controlled release of herbicides through </w:t>
      </w:r>
      <w:proofErr w:type="spellStart"/>
      <w:r w:rsidRPr="0018373C">
        <w:rPr>
          <w:rFonts w:ascii="Times New Roman" w:hAnsi="Times New Roman" w:cs="Times New Roman"/>
          <w:sz w:val="20"/>
          <w:szCs w:val="20"/>
        </w:rPr>
        <w:t>nanoformulations</w:t>
      </w:r>
      <w:proofErr w:type="spellEnd"/>
      <w:r w:rsidRPr="0018373C">
        <w:rPr>
          <w:rFonts w:ascii="Times New Roman" w:hAnsi="Times New Roman" w:cs="Times New Roman"/>
          <w:sz w:val="20"/>
          <w:szCs w:val="20"/>
        </w:rPr>
        <w:t xml:space="preserve"> ensures prolonged weed control while minimizing herbicide usage.</w:t>
      </w:r>
      <w:r w:rsidR="00142A34">
        <w:rPr>
          <w:rFonts w:ascii="Times New Roman" w:hAnsi="Times New Roman" w:cs="Times New Roman"/>
          <w:sz w:val="20"/>
          <w:szCs w:val="20"/>
        </w:rPr>
        <w:fldChar w:fldCharType="begin" w:fldLock="1"/>
      </w:r>
      <w:r w:rsidR="00F06BED">
        <w:rPr>
          <w:rFonts w:ascii="Times New Roman" w:hAnsi="Times New Roman" w:cs="Times New Roman"/>
          <w:sz w:val="20"/>
          <w:szCs w:val="20"/>
        </w:rPr>
        <w:instrText>ADDIN CSL_CITATION {"citationItems":[{"id":"ITEM-1","itemData":{"DOI":"10.1016/j.jhazmat.2012.06.019","ISSN":"03043894","author":[{"dropping-particle":"","family":"Grillo","given":"Renato","non-dropping-particle":"","parse-names":false,"suffix":""},{"dropping-particle":"","family":"Santos","given":"Nathália Zocal Pereira","non-dropping-particle":"dos","parse-names":false,"suffix":""},{"dropping-particle":"","family":"Maruyama","given":"Cíntia Rodrigues","non-dropping-particle":"","parse-names":false,"suffix":""},{"dropping-particle":"","family":"Rosa","given":"André Henrique","non-dropping-particle":"","parse-names":false,"suffix":""},{"dropping-particle":"","family":"Lima","given":"Renata","non-dropping-particle":"de","parse-names":false,"suffix":""},{"dropping-particle":"","family":"Fraceto","given":"Leonardo Fernandes","non-dropping-particle":"","parse-names":false,"suffix":""}],"container-title":"Journal of Hazardous Materials","id":"ITEM-1","issued":{"date-parts":[["2012","9"]]},"page":"1-9","title":"Poly(ɛ-caprolactone)nanocapsules as carrier systems for herbicides: Physico-chemical characterization and genotoxicity evaluation","type":"article-journal","volume":"231-232"},"uris":["http://www.mendeley.com/documents/?uuid=389acdc3-c640-454b-a9e9-c36bbe01c3f9"]}],"mendeley":{"formattedCitation":"[58]","plainTextFormattedCitation":"[58]","previouslyFormattedCitation":"[58]"},"properties":{"noteIndex":0},"schema":"https://github.com/citation-style-language/schema/raw/master/csl-citation.json"}</w:instrText>
      </w:r>
      <w:r w:rsidR="00142A34">
        <w:rPr>
          <w:rFonts w:ascii="Times New Roman" w:hAnsi="Times New Roman" w:cs="Times New Roman"/>
          <w:sz w:val="20"/>
          <w:szCs w:val="20"/>
        </w:rPr>
        <w:fldChar w:fldCharType="separate"/>
      </w:r>
      <w:r w:rsidR="006F68FF" w:rsidRPr="006F68FF">
        <w:rPr>
          <w:rFonts w:ascii="Times New Roman" w:hAnsi="Times New Roman" w:cs="Times New Roman"/>
          <w:noProof/>
          <w:sz w:val="20"/>
          <w:szCs w:val="20"/>
        </w:rPr>
        <w:t>[58]</w:t>
      </w:r>
      <w:r w:rsidR="00142A34">
        <w:rPr>
          <w:rFonts w:ascii="Times New Roman" w:hAnsi="Times New Roman" w:cs="Times New Roman"/>
          <w:sz w:val="20"/>
          <w:szCs w:val="20"/>
        </w:rPr>
        <w:fldChar w:fldCharType="end"/>
      </w:r>
    </w:p>
    <w:p w14:paraId="3F3D9A39" w14:textId="4C2E6D0F" w:rsidR="001A14B1" w:rsidRPr="0018373C" w:rsidRDefault="001A14B1" w:rsidP="00F06BED">
      <w:pPr>
        <w:pStyle w:val="ListParagraph"/>
        <w:numPr>
          <w:ilvl w:val="0"/>
          <w:numId w:val="21"/>
        </w:numPr>
        <w:ind w:left="0" w:hanging="284"/>
        <w:jc w:val="both"/>
        <w:rPr>
          <w:rFonts w:ascii="Times New Roman" w:hAnsi="Times New Roman" w:cs="Times New Roman"/>
          <w:b/>
          <w:bCs/>
          <w:sz w:val="20"/>
          <w:szCs w:val="20"/>
        </w:rPr>
      </w:pPr>
      <w:r w:rsidRPr="0018373C">
        <w:rPr>
          <w:rFonts w:ascii="Times New Roman" w:hAnsi="Times New Roman" w:cs="Times New Roman"/>
          <w:b/>
          <w:bCs/>
          <w:sz w:val="20"/>
          <w:szCs w:val="20"/>
        </w:rPr>
        <w:t>Nutrient Delivery:</w:t>
      </w:r>
    </w:p>
    <w:p w14:paraId="51118131" w14:textId="439B4685" w:rsidR="0018373C" w:rsidRDefault="001A14B1" w:rsidP="00F06BED">
      <w:pPr>
        <w:pStyle w:val="ListParagraph"/>
        <w:numPr>
          <w:ilvl w:val="1"/>
          <w:numId w:val="23"/>
        </w:numPr>
        <w:ind w:left="709" w:hanging="283"/>
        <w:jc w:val="both"/>
        <w:rPr>
          <w:rFonts w:ascii="Times New Roman" w:hAnsi="Times New Roman" w:cs="Times New Roman"/>
          <w:sz w:val="20"/>
          <w:szCs w:val="20"/>
        </w:rPr>
      </w:pPr>
      <w:r w:rsidRPr="0018373C">
        <w:rPr>
          <w:rFonts w:ascii="Times New Roman" w:hAnsi="Times New Roman" w:cs="Times New Roman"/>
          <w:b/>
          <w:bCs/>
          <w:sz w:val="20"/>
          <w:szCs w:val="20"/>
        </w:rPr>
        <w:t>Fertilizers:</w:t>
      </w:r>
      <w:r w:rsidRPr="0018373C">
        <w:rPr>
          <w:rFonts w:ascii="Times New Roman" w:hAnsi="Times New Roman" w:cs="Times New Roman"/>
          <w:sz w:val="20"/>
          <w:szCs w:val="20"/>
        </w:rPr>
        <w:t xml:space="preserve"> Polymeric nanoparticles can enhance nutrient uptake by plants and reduce nutrient leaching, leading to improved crop yields and minimized environmental pollution.</w:t>
      </w:r>
      <w:r w:rsidR="00142A34">
        <w:rPr>
          <w:rFonts w:ascii="Times New Roman" w:hAnsi="Times New Roman" w:cs="Times New Roman"/>
          <w:sz w:val="20"/>
          <w:szCs w:val="20"/>
        </w:rPr>
        <w:fldChar w:fldCharType="begin" w:fldLock="1"/>
      </w:r>
      <w:r w:rsidR="004F5CC5">
        <w:rPr>
          <w:rFonts w:ascii="Times New Roman" w:hAnsi="Times New Roman" w:cs="Times New Roman"/>
          <w:sz w:val="20"/>
          <w:szCs w:val="20"/>
        </w:rPr>
        <w:instrText>ADDIN CSL_CITATION {"citationItems":[{"id":"ITEM-1","itemData":{"DOI":"10.1016/j.matpr.2020.12.674","ISSN":"22147853","author":[{"dropping-particle":"","family":"Madzokere","given":"T.C.","non-dropping-particle":"","parse-names":false,"suffix":""},{"dropping-particle":"","family":"Murombo","given":"L.T.","non-dropping-particle":"","parse-names":false,"suffix":""},{"dropping-particle":"","family":"Chiririwa","given":"H.","non-dropping-particle":"","parse-names":false,"suffix":""}],"container-title":"Materials Today: Proceedings","id":"ITEM-1","issued":{"date-parts":[["2021"]]},"page":"3709-3715","title":"Nano-based slow releasing fertilizers for enhanced agricultural productivity","type":"article-journal","volume":"45"},"uris":["http://www.mendeley.com/documents/?uuid=7d9fca36-fa37-4d45-9145-0869ea778a9a"]}],"mendeley":{"formattedCitation":"[96]","plainTextFormattedCitation":"[96]","previouslyFormattedCitation":"[96]"},"properties":{"noteIndex":0},"schema":"https://github.com/citation-style-language/schema/raw/master/csl-citation.json"}</w:instrText>
      </w:r>
      <w:r w:rsidR="00142A34">
        <w:rPr>
          <w:rFonts w:ascii="Times New Roman" w:hAnsi="Times New Roman" w:cs="Times New Roman"/>
          <w:sz w:val="20"/>
          <w:szCs w:val="20"/>
        </w:rPr>
        <w:fldChar w:fldCharType="separate"/>
      </w:r>
      <w:r w:rsidR="004F5CC5" w:rsidRPr="004F5CC5">
        <w:rPr>
          <w:rFonts w:ascii="Times New Roman" w:hAnsi="Times New Roman" w:cs="Times New Roman"/>
          <w:noProof/>
          <w:sz w:val="20"/>
          <w:szCs w:val="20"/>
        </w:rPr>
        <w:t>[96]</w:t>
      </w:r>
      <w:r w:rsidR="00142A34">
        <w:rPr>
          <w:rFonts w:ascii="Times New Roman" w:hAnsi="Times New Roman" w:cs="Times New Roman"/>
          <w:sz w:val="20"/>
          <w:szCs w:val="20"/>
        </w:rPr>
        <w:fldChar w:fldCharType="end"/>
      </w:r>
    </w:p>
    <w:p w14:paraId="13BC096A" w14:textId="07DDCA7C" w:rsidR="009D38B2" w:rsidRPr="009D38B2" w:rsidRDefault="001A14B1" w:rsidP="00F06BED">
      <w:pPr>
        <w:pStyle w:val="ListParagraph"/>
        <w:numPr>
          <w:ilvl w:val="1"/>
          <w:numId w:val="23"/>
        </w:numPr>
        <w:ind w:left="709" w:hanging="283"/>
        <w:jc w:val="both"/>
        <w:rPr>
          <w:rFonts w:ascii="Times New Roman" w:hAnsi="Times New Roman" w:cs="Times New Roman"/>
          <w:sz w:val="20"/>
          <w:szCs w:val="20"/>
        </w:rPr>
      </w:pPr>
      <w:r w:rsidRPr="0018373C">
        <w:rPr>
          <w:rFonts w:ascii="Times New Roman" w:hAnsi="Times New Roman" w:cs="Times New Roman"/>
          <w:b/>
          <w:bCs/>
          <w:sz w:val="20"/>
          <w:szCs w:val="20"/>
        </w:rPr>
        <w:t>Micronutrients:</w:t>
      </w:r>
      <w:r w:rsidRPr="0018373C">
        <w:rPr>
          <w:rFonts w:ascii="Times New Roman" w:hAnsi="Times New Roman" w:cs="Times New Roman"/>
          <w:sz w:val="20"/>
          <w:szCs w:val="20"/>
        </w:rPr>
        <w:t xml:space="preserve"> </w:t>
      </w:r>
      <w:proofErr w:type="spellStart"/>
      <w:r w:rsidRPr="0018373C">
        <w:rPr>
          <w:rFonts w:ascii="Times New Roman" w:hAnsi="Times New Roman" w:cs="Times New Roman"/>
          <w:sz w:val="20"/>
          <w:szCs w:val="20"/>
        </w:rPr>
        <w:t>Nanoformulations</w:t>
      </w:r>
      <w:proofErr w:type="spellEnd"/>
      <w:r w:rsidRPr="0018373C">
        <w:rPr>
          <w:rFonts w:ascii="Times New Roman" w:hAnsi="Times New Roman" w:cs="Times New Roman"/>
          <w:sz w:val="20"/>
          <w:szCs w:val="20"/>
        </w:rPr>
        <w:t xml:space="preserve"> enable targeted delivery of essential micronutrients to specific plant tissues, optimizing nutrient utilization.</w:t>
      </w:r>
      <w:r w:rsidR="00142A34">
        <w:rPr>
          <w:rFonts w:ascii="Times New Roman" w:hAnsi="Times New Roman" w:cs="Times New Roman"/>
          <w:sz w:val="20"/>
          <w:szCs w:val="20"/>
        </w:rPr>
        <w:fldChar w:fldCharType="begin" w:fldLock="1"/>
      </w:r>
      <w:r w:rsidR="004F5CC5">
        <w:rPr>
          <w:rFonts w:ascii="Times New Roman" w:hAnsi="Times New Roman" w:cs="Times New Roman"/>
          <w:sz w:val="20"/>
          <w:szCs w:val="20"/>
        </w:rPr>
        <w:instrText>ADDIN CSL_CITATION {"citationItems":[{"id":"ITEM-1","itemData":{"DOI":"10.3390/agrochemicals2020019","ISSN":"2813-3145","abstract":"In an alarming tale of agricultural excess, the relentless overuse of chemical fertilizers in modern farming methods have wreaked havoc on the once-fertile soil, mercilessly depleting its vital nutrients while inflicting irreparable harm on the delicate balance of the surrounding ecosystem. The excessive use of such fertilizers leaves residue on agricultural products, pollutes the environment, upsets agrarian ecosystems, and lowers soil quality. Furthermore, a significant proportion of the nutrient content, including nitrogen, phosphorus, and potassium, is lost from the soil (50–70%) before being utilized. Nanofertilizers, on the other hand, use nanoparticles to control the release of nutrients, making them more efficient and cost-effective than traditional fertilizers. Nanofertilizers comprise one or more plant nutrients within nanoparticles where at least 50% of the particles are smaller than 100 nanometers. Carbon nanotubes, graphene, and quantum dots are some examples of the types of nanomaterials used in the production of nanofertilizers. Nanofertilizers are a new generation of fertilizers that utilize advanced nanotechnology to provide an efficient and sustainable method of fertilizing crops. They are designed to deliver plant nutrients in a controlled manner, ensuring that the nutrients are gradually released over an extended period, thus providing a steady supply of essential elements to the plants. The controlled-release system is more efficient than traditional fertilizers, as it reduces the need for frequent application and the amount of fertilizer. These nanomaterials have a high surface area-to-volume ratio, making them ideal for holding and releasing nutrients. Naturally occurring nanoparticles are found in various sources, including volcanic ash, ocean, and biological matter such as viruses and dust. However, regarding large-scale production, relying solely on naturally occurring nanoparticles may not be sufficient or practical. In agriculture, nanotechnology has been primarily used to increase crop production while minimizing losses and activating plant defense mechanisms against pests, insects, and other environmental challenges. Furthermore, nanofertilizers can reduce runoff and nutrient leaching into the environment, improving environmental sustainability. They can also improve fertilizer use efficiency, leading to higher crop yields and reducing the overall cost of fertilizer application. Nanofertilizers are especially beneficial in …","author":[{"dropping-particle":"","family":"Yadav","given":"Anurag","non-dropping-particle":"","parse-names":false,"suffix":""},{"dropping-particle":"","family":"Yadav","given":"Kusum","non-dropping-particle":"","parse-names":false,"suffix":""},{"dropping-particle":"","family":"Abd-Elsalam","given":"Kamel A.","non-dropping-particle":"","parse-names":false,"suffix":""}],"container-title":"Agrochemicals","id":"ITEM-1","issue":"2","issued":{"date-parts":[["2023","6","9"]]},"page":"296-336","title":"Nanofertilizers: Types, Delivery and Advantages in Agricultural Sustainability","type":"article-journal","volume":"2"},"uris":["http://www.mendeley.com/documents/?uuid=43125d33-3ea3-4a23-91b0-8f0c7f40b042"]}],"mendeley":{"formattedCitation":"[97]","plainTextFormattedCitation":"[97]","previouslyFormattedCitation":"[97]"},"properties":{"noteIndex":0},"schema":"https://github.com/citation-style-language/schema/raw/master/csl-citation.json"}</w:instrText>
      </w:r>
      <w:r w:rsidR="00142A34">
        <w:rPr>
          <w:rFonts w:ascii="Times New Roman" w:hAnsi="Times New Roman" w:cs="Times New Roman"/>
          <w:sz w:val="20"/>
          <w:szCs w:val="20"/>
        </w:rPr>
        <w:fldChar w:fldCharType="separate"/>
      </w:r>
      <w:r w:rsidR="004F5CC5" w:rsidRPr="004F5CC5">
        <w:rPr>
          <w:rFonts w:ascii="Times New Roman" w:hAnsi="Times New Roman" w:cs="Times New Roman"/>
          <w:noProof/>
          <w:sz w:val="20"/>
          <w:szCs w:val="20"/>
        </w:rPr>
        <w:t>[97]</w:t>
      </w:r>
      <w:r w:rsidR="00142A34">
        <w:rPr>
          <w:rFonts w:ascii="Times New Roman" w:hAnsi="Times New Roman" w:cs="Times New Roman"/>
          <w:sz w:val="20"/>
          <w:szCs w:val="20"/>
        </w:rPr>
        <w:fldChar w:fldCharType="end"/>
      </w:r>
      <w:r w:rsidR="009D38B2" w:rsidRPr="009D38B2">
        <w:rPr>
          <w:rFonts w:ascii="Times New Roman" w:hAnsi="Times New Roman" w:cs="Times New Roman"/>
          <w:sz w:val="20"/>
          <w:szCs w:val="20"/>
        </w:rPr>
        <w:t xml:space="preserve"> </w:t>
      </w:r>
    </w:p>
    <w:p w14:paraId="34307C95" w14:textId="77777777" w:rsidR="00BB01AB" w:rsidRPr="0018373C" w:rsidRDefault="00BB01AB" w:rsidP="00F06BED">
      <w:pPr>
        <w:pStyle w:val="ListParagraph"/>
        <w:ind w:left="709"/>
        <w:jc w:val="both"/>
        <w:rPr>
          <w:rFonts w:ascii="Times New Roman" w:hAnsi="Times New Roman" w:cs="Times New Roman"/>
          <w:sz w:val="20"/>
          <w:szCs w:val="20"/>
        </w:rPr>
      </w:pPr>
    </w:p>
    <w:p w14:paraId="7DB22BE5" w14:textId="02BAD98C" w:rsidR="00FC6DBA" w:rsidRPr="00FC6DBA" w:rsidRDefault="00FC6DBA" w:rsidP="00F06BED">
      <w:pPr>
        <w:pStyle w:val="ListParagraph"/>
        <w:numPr>
          <w:ilvl w:val="2"/>
          <w:numId w:val="23"/>
        </w:numPr>
        <w:jc w:val="center"/>
        <w:rPr>
          <w:rFonts w:ascii="Times New Roman" w:hAnsi="Times New Roman" w:cs="Times New Roman"/>
          <w:b/>
          <w:bCs/>
          <w:sz w:val="20"/>
          <w:szCs w:val="20"/>
        </w:rPr>
      </w:pPr>
      <w:r w:rsidRPr="00FC6DBA">
        <w:rPr>
          <w:rFonts w:ascii="Times New Roman" w:hAnsi="Times New Roman" w:cs="Times New Roman"/>
          <w:b/>
          <w:bCs/>
          <w:sz w:val="20"/>
          <w:szCs w:val="20"/>
        </w:rPr>
        <w:t xml:space="preserve">Environmental Impact </w:t>
      </w:r>
      <w:r w:rsidR="00F06BED">
        <w:rPr>
          <w:rFonts w:ascii="Times New Roman" w:hAnsi="Times New Roman" w:cs="Times New Roman"/>
          <w:b/>
          <w:bCs/>
          <w:sz w:val="20"/>
          <w:szCs w:val="20"/>
        </w:rPr>
        <w:t>a</w:t>
      </w:r>
      <w:r w:rsidRPr="00FC6DBA">
        <w:rPr>
          <w:rFonts w:ascii="Times New Roman" w:hAnsi="Times New Roman" w:cs="Times New Roman"/>
          <w:b/>
          <w:bCs/>
          <w:sz w:val="20"/>
          <w:szCs w:val="20"/>
        </w:rPr>
        <w:t xml:space="preserve">nd Regulatory Aspects </w:t>
      </w:r>
      <w:proofErr w:type="gramStart"/>
      <w:r w:rsidRPr="00FC6DBA">
        <w:rPr>
          <w:rFonts w:ascii="Times New Roman" w:hAnsi="Times New Roman" w:cs="Times New Roman"/>
          <w:b/>
          <w:bCs/>
          <w:sz w:val="20"/>
          <w:szCs w:val="20"/>
        </w:rPr>
        <w:t>Of</w:t>
      </w:r>
      <w:proofErr w:type="gramEnd"/>
      <w:r w:rsidRPr="00FC6DBA">
        <w:rPr>
          <w:rFonts w:ascii="Times New Roman" w:hAnsi="Times New Roman" w:cs="Times New Roman"/>
          <w:b/>
          <w:bCs/>
          <w:sz w:val="20"/>
          <w:szCs w:val="20"/>
        </w:rPr>
        <w:t xml:space="preserve"> Polymeric </w:t>
      </w:r>
      <w:proofErr w:type="spellStart"/>
      <w:r w:rsidRPr="00FC6DBA">
        <w:rPr>
          <w:rFonts w:ascii="Times New Roman" w:hAnsi="Times New Roman" w:cs="Times New Roman"/>
          <w:b/>
          <w:bCs/>
          <w:sz w:val="20"/>
          <w:szCs w:val="20"/>
        </w:rPr>
        <w:t>Nanoformulation</w:t>
      </w:r>
      <w:proofErr w:type="spellEnd"/>
    </w:p>
    <w:p w14:paraId="23EC5F4C" w14:textId="77C35B74" w:rsidR="00FC6DBA" w:rsidRPr="00FC6DBA" w:rsidRDefault="00FC6DBA" w:rsidP="00F06BED">
      <w:pPr>
        <w:jc w:val="both"/>
        <w:rPr>
          <w:rFonts w:ascii="Times New Roman" w:hAnsi="Times New Roman" w:cs="Times New Roman"/>
          <w:sz w:val="20"/>
          <w:szCs w:val="20"/>
        </w:rPr>
      </w:pPr>
      <w:r w:rsidRPr="00FC6DBA">
        <w:rPr>
          <w:rFonts w:ascii="Times New Roman" w:hAnsi="Times New Roman" w:cs="Times New Roman"/>
          <w:sz w:val="20"/>
          <w:szCs w:val="20"/>
        </w:rPr>
        <w:t xml:space="preserve">The integration of polymeric </w:t>
      </w:r>
      <w:proofErr w:type="spellStart"/>
      <w:r w:rsidRPr="00FC6DBA">
        <w:rPr>
          <w:rFonts w:ascii="Times New Roman" w:hAnsi="Times New Roman" w:cs="Times New Roman"/>
          <w:sz w:val="20"/>
          <w:szCs w:val="20"/>
        </w:rPr>
        <w:t>nanoformulations</w:t>
      </w:r>
      <w:proofErr w:type="spellEnd"/>
      <w:r w:rsidRPr="00FC6DBA">
        <w:rPr>
          <w:rFonts w:ascii="Times New Roman" w:hAnsi="Times New Roman" w:cs="Times New Roman"/>
          <w:sz w:val="20"/>
          <w:szCs w:val="20"/>
        </w:rPr>
        <w:t xml:space="preserve"> in sustainable agriculture holds great promise in revolutionizing farming practices, offering enhanced crop protection, controlled nutrient delivery, and improved water and soil management.</w:t>
      </w:r>
      <w:r w:rsidR="004F5CC5">
        <w:rPr>
          <w:rFonts w:ascii="Times New Roman" w:hAnsi="Times New Roman" w:cs="Times New Roman"/>
          <w:sz w:val="20"/>
          <w:szCs w:val="20"/>
        </w:rPr>
        <w:fldChar w:fldCharType="begin" w:fldLock="1"/>
      </w:r>
      <w:r w:rsidR="00CE06D7">
        <w:rPr>
          <w:rFonts w:ascii="Times New Roman" w:hAnsi="Times New Roman" w:cs="Times New Roman"/>
          <w:sz w:val="20"/>
          <w:szCs w:val="20"/>
        </w:rPr>
        <w:instrText>ADDIN CSL_CITATION {"citationItems":[{"id":"ITEM-1","itemData":{"DOI":"10.3390/molecules24142558","ISSN":"1420-3049","abstract":"In the era of climate change, global agricultural systems are facing numerous, unprecedented challenges. In order to achieve food security, advanced nano-engineering is a handy tool for boosting crop production and assuring sustainability. Nanotechnology helps to improve agricultural production by increasing the efficiency of inputs and minimizing relevant losses. Nanomaterials offer a wider specific surface area to fertilizers and pesticides. In addition, nanomaterials as unique carriers of agrochemicals facilitate the site-targeted controlled delivery of nutrients with increased crop protection. Due to their direct and intended applications in the precise management and control of inputs (fertilizers, pesticides, herbicides), nanotools, such as nanobiosensors, support the development of high-tech agricultural farms. The integration of biology and nanotechnology into nonosensors has greatly increased their potential to sense and identify the environmental conditions or impairments. In this review, we summarize recent attempts at innovative uses of nanotechnologies in agriculture that may help to meet the rising demand for food and environmental sustainability.","author":[{"dropping-particle":"","family":"Shang","given":"Yifen","non-dropping-particle":"","parse-names":false,"suffix":""},{"dropping-particle":"","family":"Hasan","given":"Md. Kamrul","non-dropping-particle":"","parse-names":false,"suffix":""},{"dropping-particle":"","family":"Ahammed","given":"Golam Jalal","non-dropping-particle":"","parse-names":false,"suffix":""},{"dropping-particle":"","family":"Li","given":"Mengqi","non-dropping-particle":"","parse-names":false,"suffix":""},{"dropping-particle":"","family":"Yin","given":"Hanqin","non-dropping-particle":"","parse-names":false,"suffix":""},{"dropping-particle":"","family":"Zhou","given":"Jie","non-dropping-particle":"","parse-names":false,"suffix":""}],"container-title":"Molecules","id":"ITEM-1","issue":"14","issued":{"date-parts":[["2019","7","13"]]},"page":"2558","title":"Applications of Nanotechnology in Plant Growth and Crop Protection: A Review","type":"article-journal","volume":"24"},"uris":["http://www.mendeley.com/documents/?uuid=ca87032c-3671-4c93-b280-77e6521b0cd0"]}],"mendeley":{"formattedCitation":"[98]","plainTextFormattedCitation":"[98]","previouslyFormattedCitation":"[98]"},"properties":{"noteIndex":0},"schema":"https://github.com/citation-style-language/schema/raw/master/csl-citation.json"}</w:instrText>
      </w:r>
      <w:r w:rsidR="004F5CC5">
        <w:rPr>
          <w:rFonts w:ascii="Times New Roman" w:hAnsi="Times New Roman" w:cs="Times New Roman"/>
          <w:sz w:val="20"/>
          <w:szCs w:val="20"/>
        </w:rPr>
        <w:fldChar w:fldCharType="separate"/>
      </w:r>
      <w:r w:rsidR="004F5CC5" w:rsidRPr="004F5CC5">
        <w:rPr>
          <w:rFonts w:ascii="Times New Roman" w:hAnsi="Times New Roman" w:cs="Times New Roman"/>
          <w:noProof/>
          <w:sz w:val="20"/>
          <w:szCs w:val="20"/>
        </w:rPr>
        <w:t>[98]</w:t>
      </w:r>
      <w:r w:rsidR="004F5CC5">
        <w:rPr>
          <w:rFonts w:ascii="Times New Roman" w:hAnsi="Times New Roman" w:cs="Times New Roman"/>
          <w:sz w:val="20"/>
          <w:szCs w:val="20"/>
        </w:rPr>
        <w:fldChar w:fldCharType="end"/>
      </w:r>
      <w:r w:rsidRPr="00FC6DBA">
        <w:rPr>
          <w:rFonts w:ascii="Times New Roman" w:hAnsi="Times New Roman" w:cs="Times New Roman"/>
          <w:sz w:val="20"/>
          <w:szCs w:val="20"/>
        </w:rPr>
        <w:t xml:space="preserve"> However, as with any emerging technology, it is crucial to assess their potential environmental impact and address regulatory aspects to ensure their safe and responsible use.</w:t>
      </w:r>
      <w:r w:rsidR="00CE06D7">
        <w:rPr>
          <w:rFonts w:ascii="Times New Roman" w:hAnsi="Times New Roman" w:cs="Times New Roman"/>
          <w:sz w:val="20"/>
          <w:szCs w:val="20"/>
        </w:rPr>
        <w:fldChar w:fldCharType="begin" w:fldLock="1"/>
      </w:r>
      <w:r w:rsidR="00CE06D7">
        <w:rPr>
          <w:rFonts w:ascii="Times New Roman" w:hAnsi="Times New Roman" w:cs="Times New Roman"/>
          <w:sz w:val="20"/>
          <w:szCs w:val="20"/>
        </w:rPr>
        <w:instrText>ADDIN CSL_CITATION {"citationItems":[{"id":"ITEM-1","itemData":{"DOI":"10.2139/ssrn.2439112","ISSN":"1556-5068","author":[{"dropping-particle":"","family":"Schomberg","given":"Rene","non-dropping-particle":"Von","parse-names":false,"suffix":""}],"container-title":"SSRN Electronic Journal","id":"ITEM-1","issued":{"date-parts":[["2011"]]},"title":"Prospects for Technology Assessment in a Framework of Responsible Research and Innovation","type":"article-journal"},"uris":["http://www.mendeley.com/documents/?uuid=adb50924-73d3-443d-8201-950288612782"]}],"mendeley":{"formattedCitation":"[99]","plainTextFormattedCitation":"[99]","previouslyFormattedCitation":"[99]"},"properties":{"noteIndex":0},"schema":"https://github.com/citation-style-language/schema/raw/master/csl-citation.json"}</w:instrText>
      </w:r>
      <w:r w:rsidR="00CE06D7">
        <w:rPr>
          <w:rFonts w:ascii="Times New Roman" w:hAnsi="Times New Roman" w:cs="Times New Roman"/>
          <w:sz w:val="20"/>
          <w:szCs w:val="20"/>
        </w:rPr>
        <w:fldChar w:fldCharType="separate"/>
      </w:r>
      <w:r w:rsidR="00CE06D7" w:rsidRPr="00CE06D7">
        <w:rPr>
          <w:rFonts w:ascii="Times New Roman" w:hAnsi="Times New Roman" w:cs="Times New Roman"/>
          <w:noProof/>
          <w:sz w:val="20"/>
          <w:szCs w:val="20"/>
        </w:rPr>
        <w:t>[99]</w:t>
      </w:r>
      <w:r w:rsidR="00CE06D7">
        <w:rPr>
          <w:rFonts w:ascii="Times New Roman" w:hAnsi="Times New Roman" w:cs="Times New Roman"/>
          <w:sz w:val="20"/>
          <w:szCs w:val="20"/>
        </w:rPr>
        <w:fldChar w:fldCharType="end"/>
      </w:r>
    </w:p>
    <w:p w14:paraId="3E10AEFE" w14:textId="77777777" w:rsidR="00FC6DBA" w:rsidRPr="00FC6DBA" w:rsidRDefault="00FC6DBA" w:rsidP="00F06BED">
      <w:pPr>
        <w:jc w:val="both"/>
        <w:rPr>
          <w:rFonts w:ascii="Times New Roman" w:hAnsi="Times New Roman" w:cs="Times New Roman"/>
          <w:b/>
          <w:bCs/>
          <w:sz w:val="20"/>
          <w:szCs w:val="20"/>
        </w:rPr>
      </w:pPr>
      <w:r w:rsidRPr="00FC6DBA">
        <w:rPr>
          <w:rFonts w:ascii="Times New Roman" w:hAnsi="Times New Roman" w:cs="Times New Roman"/>
          <w:b/>
          <w:bCs/>
          <w:sz w:val="20"/>
          <w:szCs w:val="20"/>
        </w:rPr>
        <w:t>Environmental Impact:</w:t>
      </w:r>
    </w:p>
    <w:p w14:paraId="319A769F" w14:textId="77777777" w:rsidR="00FC6DBA" w:rsidRPr="00FC6DBA" w:rsidRDefault="00FC6DBA" w:rsidP="00F06BED">
      <w:pPr>
        <w:pStyle w:val="ListParagraph"/>
        <w:numPr>
          <w:ilvl w:val="0"/>
          <w:numId w:val="30"/>
        </w:numPr>
        <w:ind w:left="142" w:hanging="284"/>
        <w:jc w:val="both"/>
        <w:rPr>
          <w:rFonts w:ascii="Times New Roman" w:hAnsi="Times New Roman" w:cs="Times New Roman"/>
          <w:b/>
          <w:bCs/>
          <w:sz w:val="20"/>
          <w:szCs w:val="20"/>
        </w:rPr>
      </w:pPr>
      <w:r w:rsidRPr="00FC6DBA">
        <w:rPr>
          <w:rFonts w:ascii="Times New Roman" w:hAnsi="Times New Roman" w:cs="Times New Roman"/>
          <w:b/>
          <w:bCs/>
          <w:sz w:val="20"/>
          <w:szCs w:val="20"/>
        </w:rPr>
        <w:t xml:space="preserve">Nanoparticle Fate and Behavior: </w:t>
      </w:r>
    </w:p>
    <w:p w14:paraId="252ED69B" w14:textId="11B2D65C" w:rsidR="00FC6DBA" w:rsidRPr="00FC6DBA" w:rsidRDefault="00FC6DBA" w:rsidP="00CE06D7">
      <w:pPr>
        <w:pStyle w:val="ListParagraph"/>
        <w:ind w:left="142"/>
        <w:jc w:val="both"/>
        <w:rPr>
          <w:rFonts w:ascii="Times New Roman" w:hAnsi="Times New Roman" w:cs="Times New Roman"/>
          <w:sz w:val="20"/>
          <w:szCs w:val="20"/>
        </w:rPr>
      </w:pPr>
      <w:r w:rsidRPr="00FC6DBA">
        <w:rPr>
          <w:rFonts w:ascii="Times New Roman" w:hAnsi="Times New Roman" w:cs="Times New Roman"/>
          <w:sz w:val="20"/>
          <w:szCs w:val="20"/>
        </w:rPr>
        <w:lastRenderedPageBreak/>
        <w:t>Understanding how polymeric nanoparticles behave in the environment is essential to determine their potential impacts. Research should focus on nanoparticle mobility, persistence, and interactions with soil, water, and living organisms to identify any long-term effects on ecosystems.</w:t>
      </w:r>
      <w:r w:rsidR="00CE06D7">
        <w:rPr>
          <w:rFonts w:ascii="Times New Roman" w:hAnsi="Times New Roman" w:cs="Times New Roman"/>
          <w:sz w:val="20"/>
          <w:szCs w:val="20"/>
        </w:rPr>
        <w:t xml:space="preserve"> </w:t>
      </w:r>
      <w:r w:rsidR="00CE06D7">
        <w:rPr>
          <w:rFonts w:ascii="Times New Roman" w:hAnsi="Times New Roman" w:cs="Times New Roman"/>
          <w:sz w:val="20"/>
          <w:szCs w:val="20"/>
        </w:rPr>
        <w:fldChar w:fldCharType="begin" w:fldLock="1"/>
      </w:r>
      <w:r w:rsidR="00CE06D7">
        <w:rPr>
          <w:rFonts w:ascii="Times New Roman" w:hAnsi="Times New Roman" w:cs="Times New Roman"/>
          <w:sz w:val="20"/>
          <w:szCs w:val="20"/>
        </w:rPr>
        <w:instrText>ADDIN CSL_CITATION {"citationItems":[{"id":"ITEM-1","itemData":{"DOI":"10.1016/j.scitotenv.2014.10.035","ISSN":"00489697","author":[{"dropping-particle":"","family":"Schaumann","given":"Gabriele E.","non-dropping-particle":"","parse-names":false,"suffix":""},{"dropping-particle":"","family":"Philippe","given":"Allan","non-dropping-particle":"","parse-names":false,"suffix":""},{"dropping-particle":"","family":"Bundschuh","given":"Mirco","non-dropping-particle":"","parse-names":false,"suffix":""},{"dropping-particle":"","family":"Metreveli","given":"George","non-dropping-particle":"","parse-names":false,"suffix":""},{"dropping-particle":"","family":"Klitzke","given":"Sondra","non-dropping-particle":"","parse-names":false,"suffix":""},{"dropping-particle":"","family":"Rakcheev","given":"Denis","non-dropping-particle":"","parse-names":false,"suffix":""},{"dropping-particle":"","family":"Grün","given":"Alexandra","non-dropping-particle":"","parse-names":false,"suffix":""},{"dropping-particle":"","family":"Kumahor","given":"Samuel K.","non-dropping-particle":"","parse-names":false,"suffix":""},{"dropping-particle":"","family":"Kühn","given":"Melanie","non-dropping-particle":"","parse-names":false,"suffix":""},{"dropping-particle":"","family":"Baumann","given":"Thomas","non-dropping-particle":"","parse-names":false,"suffix":""},{"dropping-particle":"","family":"Lang","given":"Friederike","non-dropping-particle":"","parse-names":false,"suffix":""},{"dropping-particle":"","family":"Manz","given":"Werner","non-dropping-particle":"","parse-names":false,"suffix":""},{"dropping-particle":"","family":"Schulz","given":"Ralf","non-dropping-particle":"","parse-names":false,"suffix":""},{"dropping-particle":"","family":"Vogel","given":"Hans-Jörg","non-dropping-particle":"","parse-names":false,"suffix":""}],"container-title":"Science of The Total Environment","id":"ITEM-1","issued":{"date-parts":[["2015","12"]]},"page":"3-19","title":"Understanding the fate and biological effects of Ag- and TiO2-nanoparticles in the environment: The quest for advanced analytics and interdisciplinary concepts","type":"article-journal","volume":"535"},"uris":["http://www.mendeley.com/documents/?uuid=8f0dbfd7-d22f-4dad-a81c-0c319b1c70e2"]}],"mendeley":{"formattedCitation":"[100]","plainTextFormattedCitation":"[100]","previouslyFormattedCitation":"[100]"},"properties":{"noteIndex":0},"schema":"https://github.com/citation-style-language/schema/raw/master/csl-citation.json"}</w:instrText>
      </w:r>
      <w:r w:rsidR="00CE06D7">
        <w:rPr>
          <w:rFonts w:ascii="Times New Roman" w:hAnsi="Times New Roman" w:cs="Times New Roman"/>
          <w:sz w:val="20"/>
          <w:szCs w:val="20"/>
        </w:rPr>
        <w:fldChar w:fldCharType="separate"/>
      </w:r>
      <w:r w:rsidR="00CE06D7" w:rsidRPr="00CE06D7">
        <w:rPr>
          <w:rFonts w:ascii="Times New Roman" w:hAnsi="Times New Roman" w:cs="Times New Roman"/>
          <w:noProof/>
          <w:sz w:val="20"/>
          <w:szCs w:val="20"/>
        </w:rPr>
        <w:t>[100]</w:t>
      </w:r>
      <w:r w:rsidR="00CE06D7">
        <w:rPr>
          <w:rFonts w:ascii="Times New Roman" w:hAnsi="Times New Roman" w:cs="Times New Roman"/>
          <w:sz w:val="20"/>
          <w:szCs w:val="20"/>
        </w:rPr>
        <w:fldChar w:fldCharType="end"/>
      </w:r>
    </w:p>
    <w:p w14:paraId="4D176755" w14:textId="77777777" w:rsidR="00FC6DBA" w:rsidRPr="00F06BED" w:rsidRDefault="00FC6DBA" w:rsidP="00F06BED">
      <w:pPr>
        <w:pStyle w:val="ListParagraph"/>
        <w:numPr>
          <w:ilvl w:val="0"/>
          <w:numId w:val="30"/>
        </w:numPr>
        <w:ind w:left="142" w:hanging="284"/>
        <w:jc w:val="both"/>
        <w:rPr>
          <w:rFonts w:ascii="Times New Roman" w:hAnsi="Times New Roman" w:cs="Times New Roman"/>
          <w:b/>
          <w:bCs/>
          <w:sz w:val="20"/>
          <w:szCs w:val="20"/>
        </w:rPr>
      </w:pPr>
      <w:r w:rsidRPr="00F06BED">
        <w:rPr>
          <w:rFonts w:ascii="Times New Roman" w:hAnsi="Times New Roman" w:cs="Times New Roman"/>
          <w:b/>
          <w:bCs/>
          <w:sz w:val="20"/>
          <w:szCs w:val="20"/>
        </w:rPr>
        <w:t xml:space="preserve">Ecotoxicity and Non-Target Effects: </w:t>
      </w:r>
    </w:p>
    <w:p w14:paraId="7750D70A" w14:textId="3B62D152" w:rsidR="00FC6DBA" w:rsidRDefault="00FC6DBA" w:rsidP="00F06BED">
      <w:pPr>
        <w:pStyle w:val="ListParagraph"/>
        <w:ind w:left="142"/>
        <w:jc w:val="both"/>
        <w:rPr>
          <w:rFonts w:ascii="Times New Roman" w:hAnsi="Times New Roman" w:cs="Times New Roman"/>
          <w:sz w:val="20"/>
          <w:szCs w:val="20"/>
        </w:rPr>
      </w:pPr>
      <w:r w:rsidRPr="00FC6DBA">
        <w:rPr>
          <w:rFonts w:ascii="Times New Roman" w:hAnsi="Times New Roman" w:cs="Times New Roman"/>
          <w:sz w:val="20"/>
          <w:szCs w:val="20"/>
        </w:rPr>
        <w:t xml:space="preserve">Evaluating the ecotoxicity of polymeric </w:t>
      </w:r>
      <w:proofErr w:type="spellStart"/>
      <w:r w:rsidRPr="00FC6DBA">
        <w:rPr>
          <w:rFonts w:ascii="Times New Roman" w:hAnsi="Times New Roman" w:cs="Times New Roman"/>
          <w:sz w:val="20"/>
          <w:szCs w:val="20"/>
        </w:rPr>
        <w:t>nanoformulations</w:t>
      </w:r>
      <w:proofErr w:type="spellEnd"/>
      <w:r w:rsidRPr="00FC6DBA">
        <w:rPr>
          <w:rFonts w:ascii="Times New Roman" w:hAnsi="Times New Roman" w:cs="Times New Roman"/>
          <w:sz w:val="20"/>
          <w:szCs w:val="20"/>
        </w:rPr>
        <w:t xml:space="preserve"> is vital to determine their effects on non-target organisms such as beneficial insects, aquatic life, and soil microorganisms. Studying their impact on ecosystem health and biodiversity helps mitigate unintended consequences.</w:t>
      </w:r>
      <w:r w:rsidR="00CE06D7">
        <w:rPr>
          <w:rFonts w:ascii="Times New Roman" w:hAnsi="Times New Roman" w:cs="Times New Roman"/>
          <w:sz w:val="20"/>
          <w:szCs w:val="20"/>
        </w:rPr>
        <w:fldChar w:fldCharType="begin" w:fldLock="1"/>
      </w:r>
      <w:r w:rsidR="00CE06D7">
        <w:rPr>
          <w:rFonts w:ascii="Times New Roman" w:hAnsi="Times New Roman" w:cs="Times New Roman"/>
          <w:sz w:val="20"/>
          <w:szCs w:val="20"/>
        </w:rPr>
        <w:instrText>ADDIN CSL_CITATION {"citationItems":[{"id":"ITEM-1","itemData":{"DOI":"10.1007/s13762-023-04795-y","ISSN":"1735-1472","author":[{"dropping-particle":"","family":"Kannan","given":"M.","non-dropping-particle":"","parse-names":false,"suffix":""},{"dropping-particle":"","family":"Bojan","given":"N.","non-dropping-particle":"","parse-names":false,"suffix":""},{"dropping-particle":"","family":"Swaminathan","given":"J.","non-dropping-particle":"","parse-names":false,"suffix":""},{"dropping-particle":"","family":"Zicarelli","given":"G.","non-dropping-particle":"","parse-names":false,"suffix":""},{"dropping-particle":"","family":"Hemalatha","given":"D.","non-dropping-particle":"","parse-names":false,"suffix":""},{"dropping-particle":"","family":"Zhang","given":"Y.","non-dropping-particle":"","parse-names":false,"suffix":""},{"dropping-particle":"","family":"Ramesh","given":"M.","non-dropping-particle":"","parse-names":false,"suffix":""},{"dropping-particle":"","family":"Faggio","given":"C.","non-dropping-particle":"","parse-names":false,"suffix":""}],"container-title":"International Journal of Environmental Science and Technology","id":"ITEM-1","issued":{"date-parts":[["2023","2","7"]]},"title":"Nanopesticides in agricultural pest management and their environmental risks: a review","type":"article-journal"},"uris":["http://www.mendeley.com/documents/?uuid=feca80d9-2e47-4e13-9033-b14d1c7bcba4"]}],"mendeley":{"formattedCitation":"[101]","plainTextFormattedCitation":"[101]","previouslyFormattedCitation":"[101]"},"properties":{"noteIndex":0},"schema":"https://github.com/citation-style-language/schema/raw/master/csl-citation.json"}</w:instrText>
      </w:r>
      <w:r w:rsidR="00CE06D7">
        <w:rPr>
          <w:rFonts w:ascii="Times New Roman" w:hAnsi="Times New Roman" w:cs="Times New Roman"/>
          <w:sz w:val="20"/>
          <w:szCs w:val="20"/>
        </w:rPr>
        <w:fldChar w:fldCharType="separate"/>
      </w:r>
      <w:r w:rsidR="00CE06D7" w:rsidRPr="00CE06D7">
        <w:rPr>
          <w:rFonts w:ascii="Times New Roman" w:hAnsi="Times New Roman" w:cs="Times New Roman"/>
          <w:noProof/>
          <w:sz w:val="20"/>
          <w:szCs w:val="20"/>
        </w:rPr>
        <w:t>[101]</w:t>
      </w:r>
      <w:r w:rsidR="00CE06D7">
        <w:rPr>
          <w:rFonts w:ascii="Times New Roman" w:hAnsi="Times New Roman" w:cs="Times New Roman"/>
          <w:sz w:val="20"/>
          <w:szCs w:val="20"/>
        </w:rPr>
        <w:fldChar w:fldCharType="end"/>
      </w:r>
    </w:p>
    <w:p w14:paraId="73AF1D8E" w14:textId="77777777" w:rsidR="00FC6DBA" w:rsidRPr="00F06BED" w:rsidRDefault="00FC6DBA" w:rsidP="00F06BED">
      <w:pPr>
        <w:pStyle w:val="ListParagraph"/>
        <w:numPr>
          <w:ilvl w:val="0"/>
          <w:numId w:val="30"/>
        </w:numPr>
        <w:ind w:left="142" w:hanging="284"/>
        <w:jc w:val="both"/>
        <w:rPr>
          <w:rFonts w:ascii="Times New Roman" w:hAnsi="Times New Roman" w:cs="Times New Roman"/>
          <w:b/>
          <w:bCs/>
          <w:sz w:val="20"/>
          <w:szCs w:val="20"/>
        </w:rPr>
      </w:pPr>
      <w:r w:rsidRPr="00F06BED">
        <w:rPr>
          <w:rFonts w:ascii="Times New Roman" w:hAnsi="Times New Roman" w:cs="Times New Roman"/>
          <w:b/>
          <w:bCs/>
          <w:sz w:val="20"/>
          <w:szCs w:val="20"/>
        </w:rPr>
        <w:t xml:space="preserve">Soil and Water Contamination: </w:t>
      </w:r>
    </w:p>
    <w:p w14:paraId="71AF5F7C" w14:textId="514D23BD" w:rsidR="00FC6DBA" w:rsidRPr="00FC6DBA" w:rsidRDefault="00FC6DBA" w:rsidP="00F06BED">
      <w:pPr>
        <w:pStyle w:val="ListParagraph"/>
        <w:ind w:left="142"/>
        <w:jc w:val="both"/>
        <w:rPr>
          <w:rFonts w:ascii="Times New Roman" w:hAnsi="Times New Roman" w:cs="Times New Roman"/>
          <w:sz w:val="20"/>
          <w:szCs w:val="20"/>
        </w:rPr>
      </w:pPr>
      <w:r w:rsidRPr="00FC6DBA">
        <w:rPr>
          <w:rFonts w:ascii="Times New Roman" w:hAnsi="Times New Roman" w:cs="Times New Roman"/>
          <w:sz w:val="20"/>
          <w:szCs w:val="20"/>
        </w:rPr>
        <w:t>The release of nanoparticles into agricultural fields may lead to soil and water contamination. Investigating the potential accumulation of nanoparticles in the food chain and their implications for human health and the environment is essential.</w:t>
      </w:r>
      <w:r w:rsidR="00CE06D7">
        <w:rPr>
          <w:rFonts w:ascii="Times New Roman" w:hAnsi="Times New Roman" w:cs="Times New Roman"/>
          <w:sz w:val="20"/>
          <w:szCs w:val="20"/>
        </w:rPr>
        <w:fldChar w:fldCharType="begin" w:fldLock="1"/>
      </w:r>
      <w:r w:rsidR="00CE06D7">
        <w:rPr>
          <w:rFonts w:ascii="Times New Roman" w:hAnsi="Times New Roman" w:cs="Times New Roman"/>
          <w:sz w:val="20"/>
          <w:szCs w:val="20"/>
        </w:rPr>
        <w:instrText>ADDIN CSL_CITATION {"citationItems":[{"id":"ITEM-1","itemData":{"DOI":"10.1016/j.envres.2019.108792","ISSN":"00139351","author":[{"dropping-particle":"","family":"Kumar","given":"Sandeep","non-dropping-particle":"","parse-names":false,"suffix":""},{"dropping-particle":"","family":"Prasad","given":"Shiv","non-dropping-particle":"","parse-names":false,"suffix":""},{"dropping-particle":"","family":"Yadav","given":"Krishna Kumar","non-dropping-particle":"","parse-names":false,"suffix":""},{"dropping-particle":"","family":"Shrivastava","given":"Manoj","non-dropping-particle":"","parse-names":false,"suffix":""},{"dropping-particle":"","family":"Gupta","given":"Neha","non-dropping-particle":"","parse-names":false,"suffix":""},{"dropping-particle":"","family":"Nagar","given":"Shivani","non-dropping-particle":"","parse-names":false,"suffix":""},{"dropping-particle":"","family":"Bach","given":"Quang-Vu","non-dropping-particle":"","parse-names":false,"suffix":""},{"dropping-particle":"","family":"Kamyab","given":"Hesam","non-dropping-particle":"","parse-names":false,"suffix":""},{"dropping-particle":"","family":"Khan","given":"Shakeel A.","non-dropping-particle":"","parse-names":false,"suffix":""},{"dropping-particle":"","family":"Yadav","given":"Sunita","non-dropping-particle":"","parse-names":false,"suffix":""},{"dropping-particle":"","family":"Malav","given":"Lal Chand","non-dropping-particle":"","parse-names":false,"suffix":""}],"container-title":"Environmental Research","id":"ITEM-1","issued":{"date-parts":[["2019","12"]]},"page":"108792","title":"Hazardous heavy metals contamination of vegetables and food chain: Role of sustainable remediation approaches - A review","type":"article-journal","volume":"179"},"uris":["http://www.mendeley.com/documents/?uuid=23652390-d837-412c-a378-8804d1b12660"]}],"mendeley":{"formattedCitation":"[102]","plainTextFormattedCitation":"[102]","previouslyFormattedCitation":"[102]"},"properties":{"noteIndex":0},"schema":"https://github.com/citation-style-language/schema/raw/master/csl-citation.json"}</w:instrText>
      </w:r>
      <w:r w:rsidR="00CE06D7">
        <w:rPr>
          <w:rFonts w:ascii="Times New Roman" w:hAnsi="Times New Roman" w:cs="Times New Roman"/>
          <w:sz w:val="20"/>
          <w:szCs w:val="20"/>
        </w:rPr>
        <w:fldChar w:fldCharType="separate"/>
      </w:r>
      <w:r w:rsidR="00CE06D7" w:rsidRPr="00CE06D7">
        <w:rPr>
          <w:rFonts w:ascii="Times New Roman" w:hAnsi="Times New Roman" w:cs="Times New Roman"/>
          <w:noProof/>
          <w:sz w:val="20"/>
          <w:szCs w:val="20"/>
        </w:rPr>
        <w:t>[102]</w:t>
      </w:r>
      <w:r w:rsidR="00CE06D7">
        <w:rPr>
          <w:rFonts w:ascii="Times New Roman" w:hAnsi="Times New Roman" w:cs="Times New Roman"/>
          <w:sz w:val="20"/>
          <w:szCs w:val="20"/>
        </w:rPr>
        <w:fldChar w:fldCharType="end"/>
      </w:r>
    </w:p>
    <w:p w14:paraId="7C9150B5" w14:textId="77777777" w:rsidR="00F06BED" w:rsidRPr="00F06BED" w:rsidRDefault="00FC6DBA" w:rsidP="00F06BED">
      <w:pPr>
        <w:pStyle w:val="ListParagraph"/>
        <w:numPr>
          <w:ilvl w:val="0"/>
          <w:numId w:val="30"/>
        </w:numPr>
        <w:ind w:left="142" w:hanging="284"/>
        <w:jc w:val="both"/>
        <w:rPr>
          <w:rFonts w:ascii="Times New Roman" w:hAnsi="Times New Roman" w:cs="Times New Roman"/>
          <w:b/>
          <w:bCs/>
          <w:sz w:val="20"/>
          <w:szCs w:val="20"/>
        </w:rPr>
      </w:pPr>
      <w:r w:rsidRPr="00F06BED">
        <w:rPr>
          <w:rFonts w:ascii="Times New Roman" w:hAnsi="Times New Roman" w:cs="Times New Roman"/>
          <w:b/>
          <w:bCs/>
          <w:sz w:val="20"/>
          <w:szCs w:val="20"/>
        </w:rPr>
        <w:t xml:space="preserve">Bioaccumulation: </w:t>
      </w:r>
    </w:p>
    <w:p w14:paraId="01B75A02" w14:textId="75C75879" w:rsidR="00FC6DBA" w:rsidRPr="00FC6DBA" w:rsidRDefault="00FC6DBA" w:rsidP="00F06BED">
      <w:pPr>
        <w:pStyle w:val="ListParagraph"/>
        <w:ind w:left="142"/>
        <w:jc w:val="both"/>
        <w:rPr>
          <w:rFonts w:ascii="Times New Roman" w:hAnsi="Times New Roman" w:cs="Times New Roman"/>
          <w:sz w:val="20"/>
          <w:szCs w:val="20"/>
        </w:rPr>
      </w:pPr>
      <w:r w:rsidRPr="00F06BED">
        <w:rPr>
          <w:rFonts w:ascii="Times New Roman" w:hAnsi="Times New Roman" w:cs="Times New Roman"/>
          <w:sz w:val="20"/>
          <w:szCs w:val="20"/>
        </w:rPr>
        <w:t xml:space="preserve">Understanding the potential bioaccumulation of nanoparticles in plants and animals is critical to assessing the safety of using polymeric </w:t>
      </w:r>
      <w:proofErr w:type="spellStart"/>
      <w:r w:rsidRPr="00F06BED">
        <w:rPr>
          <w:rFonts w:ascii="Times New Roman" w:hAnsi="Times New Roman" w:cs="Times New Roman"/>
          <w:sz w:val="20"/>
          <w:szCs w:val="20"/>
        </w:rPr>
        <w:t>nanoformulations</w:t>
      </w:r>
      <w:proofErr w:type="spellEnd"/>
      <w:r w:rsidRPr="00F06BED">
        <w:rPr>
          <w:rFonts w:ascii="Times New Roman" w:hAnsi="Times New Roman" w:cs="Times New Roman"/>
          <w:sz w:val="20"/>
          <w:szCs w:val="20"/>
        </w:rPr>
        <w:t xml:space="preserve"> in agriculture and preventing long-term accumulation in the food chain.</w:t>
      </w:r>
      <w:r w:rsidR="00CE06D7">
        <w:rPr>
          <w:rFonts w:ascii="Times New Roman" w:hAnsi="Times New Roman" w:cs="Times New Roman"/>
          <w:sz w:val="20"/>
          <w:szCs w:val="20"/>
        </w:rPr>
        <w:fldChar w:fldCharType="begin" w:fldLock="1"/>
      </w:r>
      <w:r w:rsidR="00CE06D7">
        <w:rPr>
          <w:rFonts w:ascii="Times New Roman" w:hAnsi="Times New Roman" w:cs="Times New Roman"/>
          <w:sz w:val="20"/>
          <w:szCs w:val="20"/>
        </w:rPr>
        <w:instrText>ADDIN CSL_CITATION {"citationItems":[{"id":"ITEM-1","itemData":{"DOI":"10.1007/s13762-023-04795-y","ISSN":"1735-1472","author":[{"dropping-particle":"","family":"Kannan","given":"M.","non-dropping-particle":"","parse-names":false,"suffix":""},{"dropping-particle":"","family":"Bojan","given":"N.","non-dropping-particle":"","parse-names":false,"suffix":""},{"dropping-particle":"","family":"Swaminathan","given":"J.","non-dropping-particle":"","parse-names":false,"suffix":""},{"dropping-particle":"","family":"Zicarelli","given":"G.","non-dropping-particle":"","parse-names":false,"suffix":""},{"dropping-particle":"","family":"Hemalatha","given":"D.","non-dropping-particle":"","parse-names":false,"suffix":""},{"dropping-particle":"","family":"Zhang","given":"Y.","non-dropping-particle":"","parse-names":false,"suffix":""},{"dropping-particle":"","family":"Ramesh","given":"M.","non-dropping-particle":"","parse-names":false,"suffix":""},{"dropping-particle":"","family":"Faggio","given":"C.","non-dropping-particle":"","parse-names":false,"suffix":""}],"container-title":"International Journal of Environmental Science and Technology","id":"ITEM-1","issued":{"date-parts":[["2023","2","7"]]},"title":"Nanopesticides in agricultural pest management and their environmental risks: a review","type":"article-journal"},"uris":["http://www.mendeley.com/documents/?uuid=5afe0086-1fd6-45a0-abe9-f09035e84139"]}],"mendeley":{"formattedCitation":"[101]","plainTextFormattedCitation":"[101]","previouslyFormattedCitation":"[101]"},"properties":{"noteIndex":0},"schema":"https://github.com/citation-style-language/schema/raw/master/csl-citation.json"}</w:instrText>
      </w:r>
      <w:r w:rsidR="00CE06D7">
        <w:rPr>
          <w:rFonts w:ascii="Times New Roman" w:hAnsi="Times New Roman" w:cs="Times New Roman"/>
          <w:sz w:val="20"/>
          <w:szCs w:val="20"/>
        </w:rPr>
        <w:fldChar w:fldCharType="separate"/>
      </w:r>
      <w:r w:rsidR="00CE06D7" w:rsidRPr="00CE06D7">
        <w:rPr>
          <w:rFonts w:ascii="Times New Roman" w:hAnsi="Times New Roman" w:cs="Times New Roman"/>
          <w:noProof/>
          <w:sz w:val="20"/>
          <w:szCs w:val="20"/>
        </w:rPr>
        <w:t>[101]</w:t>
      </w:r>
      <w:r w:rsidR="00CE06D7">
        <w:rPr>
          <w:rFonts w:ascii="Times New Roman" w:hAnsi="Times New Roman" w:cs="Times New Roman"/>
          <w:sz w:val="20"/>
          <w:szCs w:val="20"/>
        </w:rPr>
        <w:fldChar w:fldCharType="end"/>
      </w:r>
    </w:p>
    <w:p w14:paraId="7204AA55" w14:textId="77777777" w:rsidR="00FC6DBA" w:rsidRPr="00F06BED" w:rsidRDefault="00FC6DBA" w:rsidP="00F06BED">
      <w:pPr>
        <w:jc w:val="both"/>
        <w:rPr>
          <w:rFonts w:ascii="Times New Roman" w:hAnsi="Times New Roman" w:cs="Times New Roman"/>
          <w:b/>
          <w:bCs/>
          <w:sz w:val="20"/>
          <w:szCs w:val="20"/>
        </w:rPr>
      </w:pPr>
      <w:r w:rsidRPr="00F06BED">
        <w:rPr>
          <w:rFonts w:ascii="Times New Roman" w:hAnsi="Times New Roman" w:cs="Times New Roman"/>
          <w:b/>
          <w:bCs/>
          <w:sz w:val="20"/>
          <w:szCs w:val="20"/>
        </w:rPr>
        <w:t>Regulatory Aspects:</w:t>
      </w:r>
    </w:p>
    <w:p w14:paraId="00B3ED5A" w14:textId="77777777" w:rsidR="00F06BED" w:rsidRPr="00F06BED" w:rsidRDefault="00FC6DBA" w:rsidP="00F06BED">
      <w:pPr>
        <w:pStyle w:val="ListParagraph"/>
        <w:numPr>
          <w:ilvl w:val="0"/>
          <w:numId w:val="31"/>
        </w:numPr>
        <w:ind w:left="142" w:hanging="284"/>
        <w:jc w:val="both"/>
        <w:rPr>
          <w:rFonts w:ascii="Times New Roman" w:hAnsi="Times New Roman" w:cs="Times New Roman"/>
          <w:b/>
          <w:bCs/>
          <w:sz w:val="20"/>
          <w:szCs w:val="20"/>
        </w:rPr>
      </w:pPr>
      <w:r w:rsidRPr="00F06BED">
        <w:rPr>
          <w:rFonts w:ascii="Times New Roman" w:hAnsi="Times New Roman" w:cs="Times New Roman"/>
          <w:b/>
          <w:bCs/>
          <w:sz w:val="20"/>
          <w:szCs w:val="20"/>
        </w:rPr>
        <w:t xml:space="preserve">Risk Assessment: </w:t>
      </w:r>
    </w:p>
    <w:p w14:paraId="10FF8430" w14:textId="7FCBE83B" w:rsidR="00FC6DBA" w:rsidRPr="00F06BED" w:rsidRDefault="00FC6DBA" w:rsidP="00F06BED">
      <w:pPr>
        <w:pStyle w:val="ListParagraph"/>
        <w:ind w:left="142"/>
        <w:jc w:val="both"/>
        <w:rPr>
          <w:rFonts w:ascii="Times New Roman" w:hAnsi="Times New Roman" w:cs="Times New Roman"/>
          <w:sz w:val="20"/>
          <w:szCs w:val="20"/>
        </w:rPr>
      </w:pPr>
      <w:r w:rsidRPr="00F06BED">
        <w:rPr>
          <w:rFonts w:ascii="Times New Roman" w:hAnsi="Times New Roman" w:cs="Times New Roman"/>
          <w:sz w:val="20"/>
          <w:szCs w:val="20"/>
        </w:rPr>
        <w:t xml:space="preserve">Conducting robust risk assessments is necessary to evaluate the environmental and health risks associated with polymeric </w:t>
      </w:r>
      <w:proofErr w:type="spellStart"/>
      <w:r w:rsidRPr="00F06BED">
        <w:rPr>
          <w:rFonts w:ascii="Times New Roman" w:hAnsi="Times New Roman" w:cs="Times New Roman"/>
          <w:sz w:val="20"/>
          <w:szCs w:val="20"/>
        </w:rPr>
        <w:t>nanoformulations</w:t>
      </w:r>
      <w:proofErr w:type="spellEnd"/>
      <w:r w:rsidRPr="00F06BED">
        <w:rPr>
          <w:rFonts w:ascii="Times New Roman" w:hAnsi="Times New Roman" w:cs="Times New Roman"/>
          <w:sz w:val="20"/>
          <w:szCs w:val="20"/>
        </w:rPr>
        <w:t>. This aids in determining appropriate usage guidelines and ensuring their safe application.</w:t>
      </w:r>
      <w:r w:rsidR="00CE06D7">
        <w:rPr>
          <w:rFonts w:ascii="Times New Roman" w:hAnsi="Times New Roman" w:cs="Times New Roman"/>
          <w:sz w:val="20"/>
          <w:szCs w:val="20"/>
        </w:rPr>
        <w:fldChar w:fldCharType="begin" w:fldLock="1"/>
      </w:r>
      <w:r w:rsidR="00CE06D7">
        <w:rPr>
          <w:rFonts w:ascii="Times New Roman" w:hAnsi="Times New Roman" w:cs="Times New Roman"/>
          <w:sz w:val="20"/>
          <w:szCs w:val="20"/>
        </w:rPr>
        <w:instrText>ADDIN CSL_CITATION {"citationItems":[{"id":"ITEM-1","itemData":{"DOI":"10.1016/j.drudis.2018.01.047","ISSN":"13596446","author":[{"dropping-particle":"","family":"Agrahari","given":"Vibhuti","non-dropping-particle":"","parse-names":false,"suffix":""},{"dropping-particle":"","family":"Agrahari","given":"Vivek","non-dropping-particle":"","parse-names":false,"suffix":""}],"container-title":"Drug Discovery Today","id":"ITEM-1","issue":"5","issued":{"date-parts":[["2018","5"]]},"page":"974-991","title":"Facilitating the translation of nanomedicines to a clinical product: challenges and opportunities","type":"article-journal","volume":"23"},"uris":["http://www.mendeley.com/documents/?uuid=b61ac5a6-e000-46f3-9baa-7c901e6689ac"]}],"mendeley":{"formattedCitation":"[103]","plainTextFormattedCitation":"[103]","previouslyFormattedCitation":"[103]"},"properties":{"noteIndex":0},"schema":"https://github.com/citation-style-language/schema/raw/master/csl-citation.json"}</w:instrText>
      </w:r>
      <w:r w:rsidR="00CE06D7">
        <w:rPr>
          <w:rFonts w:ascii="Times New Roman" w:hAnsi="Times New Roman" w:cs="Times New Roman"/>
          <w:sz w:val="20"/>
          <w:szCs w:val="20"/>
        </w:rPr>
        <w:fldChar w:fldCharType="separate"/>
      </w:r>
      <w:r w:rsidR="00CE06D7" w:rsidRPr="00CE06D7">
        <w:rPr>
          <w:rFonts w:ascii="Times New Roman" w:hAnsi="Times New Roman" w:cs="Times New Roman"/>
          <w:noProof/>
          <w:sz w:val="20"/>
          <w:szCs w:val="20"/>
        </w:rPr>
        <w:t>[103]</w:t>
      </w:r>
      <w:r w:rsidR="00CE06D7">
        <w:rPr>
          <w:rFonts w:ascii="Times New Roman" w:hAnsi="Times New Roman" w:cs="Times New Roman"/>
          <w:sz w:val="20"/>
          <w:szCs w:val="20"/>
        </w:rPr>
        <w:fldChar w:fldCharType="end"/>
      </w:r>
    </w:p>
    <w:p w14:paraId="7E9923D0" w14:textId="77777777" w:rsidR="00F06BED" w:rsidRPr="00F06BED" w:rsidRDefault="00FC6DBA" w:rsidP="00F06BED">
      <w:pPr>
        <w:pStyle w:val="ListParagraph"/>
        <w:numPr>
          <w:ilvl w:val="0"/>
          <w:numId w:val="31"/>
        </w:numPr>
        <w:ind w:left="142" w:hanging="284"/>
        <w:jc w:val="both"/>
        <w:rPr>
          <w:rFonts w:ascii="Times New Roman" w:hAnsi="Times New Roman" w:cs="Times New Roman"/>
          <w:b/>
          <w:bCs/>
          <w:sz w:val="20"/>
          <w:szCs w:val="20"/>
        </w:rPr>
      </w:pPr>
      <w:r w:rsidRPr="00F06BED">
        <w:rPr>
          <w:rFonts w:ascii="Times New Roman" w:hAnsi="Times New Roman" w:cs="Times New Roman"/>
          <w:b/>
          <w:bCs/>
          <w:sz w:val="20"/>
          <w:szCs w:val="20"/>
        </w:rPr>
        <w:t xml:space="preserve">Labeling and Reporting: </w:t>
      </w:r>
    </w:p>
    <w:p w14:paraId="60D55DD7" w14:textId="7F38E324" w:rsidR="00FC6DBA" w:rsidRPr="00F06BED" w:rsidRDefault="00FC6DBA" w:rsidP="00F06BED">
      <w:pPr>
        <w:pStyle w:val="ListParagraph"/>
        <w:ind w:left="142"/>
        <w:jc w:val="both"/>
        <w:rPr>
          <w:rFonts w:ascii="Times New Roman" w:hAnsi="Times New Roman" w:cs="Times New Roman"/>
          <w:sz w:val="20"/>
          <w:szCs w:val="20"/>
        </w:rPr>
      </w:pPr>
      <w:r w:rsidRPr="00F06BED">
        <w:rPr>
          <w:rFonts w:ascii="Times New Roman" w:hAnsi="Times New Roman" w:cs="Times New Roman"/>
          <w:sz w:val="20"/>
          <w:szCs w:val="20"/>
        </w:rPr>
        <w:t xml:space="preserve">Implementing clear labeling and reporting requirements for products containing polymeric </w:t>
      </w:r>
      <w:proofErr w:type="spellStart"/>
      <w:r w:rsidRPr="00F06BED">
        <w:rPr>
          <w:rFonts w:ascii="Times New Roman" w:hAnsi="Times New Roman" w:cs="Times New Roman"/>
          <w:sz w:val="20"/>
          <w:szCs w:val="20"/>
        </w:rPr>
        <w:t>nanoformulations</w:t>
      </w:r>
      <w:proofErr w:type="spellEnd"/>
      <w:r w:rsidRPr="00F06BED">
        <w:rPr>
          <w:rFonts w:ascii="Times New Roman" w:hAnsi="Times New Roman" w:cs="Times New Roman"/>
          <w:sz w:val="20"/>
          <w:szCs w:val="20"/>
        </w:rPr>
        <w:t xml:space="preserve"> is crucial to inform farmers and consumers about their use and potential risks.</w:t>
      </w:r>
      <w:r w:rsidR="00CE06D7">
        <w:rPr>
          <w:rFonts w:ascii="Times New Roman" w:hAnsi="Times New Roman" w:cs="Times New Roman"/>
          <w:sz w:val="20"/>
          <w:szCs w:val="20"/>
        </w:rPr>
        <w:fldChar w:fldCharType="begin" w:fldLock="1"/>
      </w:r>
      <w:r w:rsidR="00CE06D7">
        <w:rPr>
          <w:rFonts w:ascii="Times New Roman" w:hAnsi="Times New Roman" w:cs="Times New Roman"/>
          <w:sz w:val="20"/>
          <w:szCs w:val="20"/>
        </w:rPr>
        <w:instrText>ADDIN CSL_CITATION {"citationItems":[{"id":"ITEM-1","itemData":{"DOI":"10.1111/j.1539-6924.2008.01071.x","ISSN":"02724332","author":[{"dropping-particle":"","family":"Kuzma","given":"Jennifer","non-dropping-particle":"","parse-names":false,"suffix":""},{"dropping-particle":"","family":"Romanchek","given":"James","non-dropping-particle":"","parse-names":false,"suffix":""},{"dropping-particle":"","family":"Kokotovich","given":"Adam","non-dropping-particle":"","parse-names":false,"suffix":""}],"container-title":"Risk Analysis","id":"ITEM-1","issued":{"date-parts":[["2008","6"]]},"page":"???-???","title":"Upstream Oversight Assessment for Agrifood Nanotechnology: A Case Studies Approach","type":"article-journal"},"uris":["http://www.mendeley.com/documents/?uuid=0b6b62ae-14fc-4f43-8e9f-fbcb6556dfb1"]}],"mendeley":{"formattedCitation":"[104]","plainTextFormattedCitation":"[104]","previouslyFormattedCitation":"[104]"},"properties":{"noteIndex":0},"schema":"https://github.com/citation-style-language/schema/raw/master/csl-citation.json"}</w:instrText>
      </w:r>
      <w:r w:rsidR="00CE06D7">
        <w:rPr>
          <w:rFonts w:ascii="Times New Roman" w:hAnsi="Times New Roman" w:cs="Times New Roman"/>
          <w:sz w:val="20"/>
          <w:szCs w:val="20"/>
        </w:rPr>
        <w:fldChar w:fldCharType="separate"/>
      </w:r>
      <w:r w:rsidR="00CE06D7" w:rsidRPr="00CE06D7">
        <w:rPr>
          <w:rFonts w:ascii="Times New Roman" w:hAnsi="Times New Roman" w:cs="Times New Roman"/>
          <w:noProof/>
          <w:sz w:val="20"/>
          <w:szCs w:val="20"/>
        </w:rPr>
        <w:t>[104]</w:t>
      </w:r>
      <w:r w:rsidR="00CE06D7">
        <w:rPr>
          <w:rFonts w:ascii="Times New Roman" w:hAnsi="Times New Roman" w:cs="Times New Roman"/>
          <w:sz w:val="20"/>
          <w:szCs w:val="20"/>
        </w:rPr>
        <w:fldChar w:fldCharType="end"/>
      </w:r>
    </w:p>
    <w:p w14:paraId="49A245E6" w14:textId="77777777" w:rsidR="00F06BED" w:rsidRPr="00F06BED" w:rsidRDefault="00FC6DBA" w:rsidP="00F06BED">
      <w:pPr>
        <w:pStyle w:val="ListParagraph"/>
        <w:numPr>
          <w:ilvl w:val="0"/>
          <w:numId w:val="31"/>
        </w:numPr>
        <w:ind w:left="142" w:hanging="284"/>
        <w:jc w:val="both"/>
        <w:rPr>
          <w:rFonts w:ascii="Times New Roman" w:hAnsi="Times New Roman" w:cs="Times New Roman"/>
          <w:b/>
          <w:bCs/>
          <w:sz w:val="20"/>
          <w:szCs w:val="20"/>
        </w:rPr>
      </w:pPr>
      <w:r w:rsidRPr="00F06BED">
        <w:rPr>
          <w:rFonts w:ascii="Times New Roman" w:hAnsi="Times New Roman" w:cs="Times New Roman"/>
          <w:b/>
          <w:bCs/>
          <w:sz w:val="20"/>
          <w:szCs w:val="20"/>
        </w:rPr>
        <w:t xml:space="preserve">Regulation of Environmental Release: </w:t>
      </w:r>
    </w:p>
    <w:p w14:paraId="1B762564" w14:textId="4218FA33" w:rsidR="00FC6DBA" w:rsidRPr="00F06BED" w:rsidRDefault="00FC6DBA" w:rsidP="00F06BED">
      <w:pPr>
        <w:pStyle w:val="ListParagraph"/>
        <w:ind w:left="142"/>
        <w:jc w:val="both"/>
        <w:rPr>
          <w:rFonts w:ascii="Times New Roman" w:hAnsi="Times New Roman" w:cs="Times New Roman"/>
          <w:sz w:val="20"/>
          <w:szCs w:val="20"/>
        </w:rPr>
      </w:pPr>
      <w:r w:rsidRPr="00F06BED">
        <w:rPr>
          <w:rFonts w:ascii="Times New Roman" w:hAnsi="Times New Roman" w:cs="Times New Roman"/>
          <w:sz w:val="20"/>
          <w:szCs w:val="20"/>
        </w:rPr>
        <w:t>Regulations should be in place to control the deliberate release of nanoparticles into the environment and set thresholds for permissible levels in soil and water systems.</w:t>
      </w:r>
      <w:r w:rsidR="00CE06D7">
        <w:rPr>
          <w:rFonts w:ascii="Times New Roman" w:hAnsi="Times New Roman" w:cs="Times New Roman"/>
          <w:sz w:val="20"/>
          <w:szCs w:val="20"/>
        </w:rPr>
        <w:fldChar w:fldCharType="begin" w:fldLock="1"/>
      </w:r>
      <w:r w:rsidR="003F2F4C">
        <w:rPr>
          <w:rFonts w:ascii="Times New Roman" w:hAnsi="Times New Roman" w:cs="Times New Roman"/>
          <w:sz w:val="20"/>
          <w:szCs w:val="20"/>
        </w:rPr>
        <w:instrText>ADDIN CSL_CITATION {"citationItems":[{"id":"ITEM-1","itemData":{"DOI":"10.1016/j.chemosphere.2010.10.033","ISSN":"00456535","author":[{"dropping-particle":"","family":"Dyk","given":"J. Susan","non-dropping-particle":"Van","parse-names":false,"suffix":""},{"dropping-particle":"","family":"Pletschke","given":"Brett","non-dropping-particle":"","parse-names":false,"suffix":""}],"container-title":"Chemosphere","id":"ITEM-1","issue":"3","issued":{"date-parts":[["2011","1"]]},"page":"291-307","title":"Review on the use of enzymes for the detection of organochlorine, organophosphate and carbamate pesticides in the environment","type":"article-journal","volume":"82"},"uris":["http://www.mendeley.com/documents/?uuid=7e2b7433-d0c8-4901-8d1d-223c0a725413"]}],"mendeley":{"formattedCitation":"[105]","plainTextFormattedCitation":"[105]","previouslyFormattedCitation":"[105]"},"properties":{"noteIndex":0},"schema":"https://github.com/citation-style-language/schema/raw/master/csl-citation.json"}</w:instrText>
      </w:r>
      <w:r w:rsidR="00CE06D7">
        <w:rPr>
          <w:rFonts w:ascii="Times New Roman" w:hAnsi="Times New Roman" w:cs="Times New Roman"/>
          <w:sz w:val="20"/>
          <w:szCs w:val="20"/>
        </w:rPr>
        <w:fldChar w:fldCharType="separate"/>
      </w:r>
      <w:r w:rsidR="00CE06D7" w:rsidRPr="00CE06D7">
        <w:rPr>
          <w:rFonts w:ascii="Times New Roman" w:hAnsi="Times New Roman" w:cs="Times New Roman"/>
          <w:noProof/>
          <w:sz w:val="20"/>
          <w:szCs w:val="20"/>
        </w:rPr>
        <w:t>[105]</w:t>
      </w:r>
      <w:r w:rsidR="00CE06D7">
        <w:rPr>
          <w:rFonts w:ascii="Times New Roman" w:hAnsi="Times New Roman" w:cs="Times New Roman"/>
          <w:sz w:val="20"/>
          <w:szCs w:val="20"/>
        </w:rPr>
        <w:fldChar w:fldCharType="end"/>
      </w:r>
    </w:p>
    <w:p w14:paraId="05BB854A" w14:textId="77777777" w:rsidR="00F06BED" w:rsidRPr="00F06BED" w:rsidRDefault="00FC6DBA" w:rsidP="00F06BED">
      <w:pPr>
        <w:pStyle w:val="ListParagraph"/>
        <w:numPr>
          <w:ilvl w:val="0"/>
          <w:numId w:val="31"/>
        </w:numPr>
        <w:ind w:left="142" w:hanging="284"/>
        <w:jc w:val="both"/>
        <w:rPr>
          <w:rFonts w:ascii="Times New Roman" w:hAnsi="Times New Roman" w:cs="Times New Roman"/>
          <w:b/>
          <w:bCs/>
          <w:sz w:val="20"/>
          <w:szCs w:val="20"/>
        </w:rPr>
      </w:pPr>
      <w:r w:rsidRPr="00F06BED">
        <w:rPr>
          <w:rFonts w:ascii="Times New Roman" w:hAnsi="Times New Roman" w:cs="Times New Roman"/>
          <w:b/>
          <w:bCs/>
          <w:sz w:val="20"/>
          <w:szCs w:val="20"/>
        </w:rPr>
        <w:t xml:space="preserve">International Cooperation: </w:t>
      </w:r>
    </w:p>
    <w:p w14:paraId="518659D8" w14:textId="2037AA90" w:rsidR="00F06BED" w:rsidRDefault="00FC6DBA" w:rsidP="00F06BED">
      <w:pPr>
        <w:pStyle w:val="ListParagraph"/>
        <w:ind w:left="142"/>
        <w:jc w:val="both"/>
        <w:rPr>
          <w:rFonts w:ascii="Times New Roman" w:hAnsi="Times New Roman" w:cs="Times New Roman"/>
          <w:sz w:val="20"/>
          <w:szCs w:val="20"/>
        </w:rPr>
      </w:pPr>
      <w:r w:rsidRPr="00F06BED">
        <w:rPr>
          <w:rFonts w:ascii="Times New Roman" w:hAnsi="Times New Roman" w:cs="Times New Roman"/>
          <w:sz w:val="20"/>
          <w:szCs w:val="20"/>
        </w:rPr>
        <w:t xml:space="preserve">Collaborative efforts between countries to set regulatory standards will promote global harmonization and ensure uniform safety measures for polymeric </w:t>
      </w:r>
      <w:proofErr w:type="spellStart"/>
      <w:r w:rsidRPr="00F06BED">
        <w:rPr>
          <w:rFonts w:ascii="Times New Roman" w:hAnsi="Times New Roman" w:cs="Times New Roman"/>
          <w:sz w:val="20"/>
          <w:szCs w:val="20"/>
        </w:rPr>
        <w:t>nanoformulations</w:t>
      </w:r>
      <w:proofErr w:type="spellEnd"/>
      <w:r w:rsidRPr="00F06BED">
        <w:rPr>
          <w:rFonts w:ascii="Times New Roman" w:hAnsi="Times New Roman" w:cs="Times New Roman"/>
          <w:sz w:val="20"/>
          <w:szCs w:val="20"/>
        </w:rPr>
        <w:t xml:space="preserve"> in sustainable agriculture.</w:t>
      </w:r>
      <w:r w:rsidR="003F2F4C">
        <w:rPr>
          <w:rFonts w:ascii="Times New Roman" w:hAnsi="Times New Roman" w:cs="Times New Roman"/>
          <w:sz w:val="20"/>
          <w:szCs w:val="20"/>
        </w:rPr>
        <w:fldChar w:fldCharType="begin" w:fldLock="1"/>
      </w:r>
      <w:r w:rsidR="003F2F4C">
        <w:rPr>
          <w:rFonts w:ascii="Times New Roman" w:hAnsi="Times New Roman" w:cs="Times New Roman"/>
          <w:sz w:val="20"/>
          <w:szCs w:val="20"/>
        </w:rPr>
        <w:instrText>ADDIN CSL_CITATION {"citationItems":[{"id":"ITEM-1","itemData":{"DOI":"10.1016/j.yrtph.2021.104885","ISSN":"02732300","author":[{"dropping-particle":"","family":"Allan","given":"Jacqueline","non-dropping-particle":"","parse-names":false,"suffix":""},{"dropping-particle":"","family":"Belz","given":"Susanne","non-dropping-particle":"","parse-names":false,"suffix":""},{"dropping-particle":"","family":"Hoeveler","given":"Arnd","non-dropping-particle":"","parse-names":false,"suffix":""},{"dropping-particle":"","family":"Hugas","given":"Marta","non-dropping-particle":"","parse-names":false,"suffix":""},{"dropping-particle":"","family":"Okuda","given":"Haruhiro","non-dropping-particle":"","parse-names":false,"suffix":""},{"dropping-particle":"","family":"Patri","given":"Anil","non-dropping-particle":"","parse-names":false,"suffix":""},{"dropping-particle":"","family":"Rauscher","given":"Hubert","non-dropping-particle":"","parse-names":false,"suffix":""},{"dropping-particle":"","family":"Silva","given":"Primal","non-dropping-particle":"","parse-names":false,"suffix":""},{"dropping-particle":"","family":"Slikker","given":"William","non-dropping-particle":"","parse-names":false,"suffix":""},{"dropping-particle":"","family":"Sokull-Kluettgen","given":"Birgit","non-dropping-particle":"","parse-names":false,"suffix":""},{"dropping-particle":"","family":"Tong","given":"Weida","non-dropping-particle":"","parse-names":false,"suffix":""},{"dropping-particle":"","family":"Anklam","given":"Elke","non-dropping-particle":"","parse-names":false,"suffix":""}],"container-title":"Regulatory Toxicology and Pharmacology","id":"ITEM-1","issued":{"date-parts":[["2021","6"]]},"page":"104885","title":"Regulatory landscape of nanotechnology and nanoplastics from a global perspective","type":"article-journal","volume":"122"},"uris":["http://www.mendeley.com/documents/?uuid=c4b15be4-d345-481d-b68c-6ace01d1e2d2"]}],"mendeley":{"formattedCitation":"[106]","plainTextFormattedCitation":"[106]","previouslyFormattedCitation":"[106]"},"properties":{"noteIndex":0},"schema":"https://github.com/citation-style-language/schema/raw/master/csl-citation.json"}</w:instrText>
      </w:r>
      <w:r w:rsidR="003F2F4C">
        <w:rPr>
          <w:rFonts w:ascii="Times New Roman" w:hAnsi="Times New Roman" w:cs="Times New Roman"/>
          <w:sz w:val="20"/>
          <w:szCs w:val="20"/>
        </w:rPr>
        <w:fldChar w:fldCharType="separate"/>
      </w:r>
      <w:r w:rsidR="003F2F4C" w:rsidRPr="003F2F4C">
        <w:rPr>
          <w:rFonts w:ascii="Times New Roman" w:hAnsi="Times New Roman" w:cs="Times New Roman"/>
          <w:noProof/>
          <w:sz w:val="20"/>
          <w:szCs w:val="20"/>
        </w:rPr>
        <w:t>[106]</w:t>
      </w:r>
      <w:r w:rsidR="003F2F4C">
        <w:rPr>
          <w:rFonts w:ascii="Times New Roman" w:hAnsi="Times New Roman" w:cs="Times New Roman"/>
          <w:sz w:val="20"/>
          <w:szCs w:val="20"/>
        </w:rPr>
        <w:fldChar w:fldCharType="end"/>
      </w:r>
    </w:p>
    <w:p w14:paraId="2943D1C8" w14:textId="77777777" w:rsidR="00F06BED" w:rsidRPr="00F06BED" w:rsidRDefault="00FC6DBA" w:rsidP="00F06BED">
      <w:pPr>
        <w:pStyle w:val="ListParagraph"/>
        <w:numPr>
          <w:ilvl w:val="0"/>
          <w:numId w:val="31"/>
        </w:numPr>
        <w:ind w:left="142" w:hanging="284"/>
        <w:jc w:val="both"/>
        <w:rPr>
          <w:rFonts w:ascii="Times New Roman" w:hAnsi="Times New Roman" w:cs="Times New Roman"/>
          <w:b/>
          <w:bCs/>
          <w:sz w:val="20"/>
          <w:szCs w:val="20"/>
        </w:rPr>
      </w:pPr>
      <w:r w:rsidRPr="00F06BED">
        <w:rPr>
          <w:rFonts w:ascii="Times New Roman" w:hAnsi="Times New Roman" w:cs="Times New Roman"/>
          <w:b/>
          <w:bCs/>
          <w:sz w:val="20"/>
          <w:szCs w:val="20"/>
        </w:rPr>
        <w:t xml:space="preserve">Monitoring and Surveillance: </w:t>
      </w:r>
    </w:p>
    <w:p w14:paraId="04D51091" w14:textId="2676E1A0" w:rsidR="00BB01AB" w:rsidRPr="00F06BED" w:rsidRDefault="00FC6DBA" w:rsidP="00F06BED">
      <w:pPr>
        <w:pStyle w:val="ListParagraph"/>
        <w:ind w:left="142"/>
        <w:jc w:val="both"/>
        <w:rPr>
          <w:rFonts w:ascii="Times New Roman" w:hAnsi="Times New Roman" w:cs="Times New Roman"/>
          <w:sz w:val="20"/>
          <w:szCs w:val="20"/>
        </w:rPr>
      </w:pPr>
      <w:r w:rsidRPr="00F06BED">
        <w:rPr>
          <w:rFonts w:ascii="Times New Roman" w:hAnsi="Times New Roman" w:cs="Times New Roman"/>
          <w:sz w:val="20"/>
          <w:szCs w:val="20"/>
        </w:rPr>
        <w:t>Implementing monitoring and surveillance programs can track the behavior and impact of nanoparticles in the environment over time, enabling informed decision-making and adaptive regulatory measures.</w:t>
      </w:r>
      <w:r w:rsidR="003F2F4C">
        <w:rPr>
          <w:rFonts w:ascii="Times New Roman" w:hAnsi="Times New Roman" w:cs="Times New Roman"/>
          <w:sz w:val="20"/>
          <w:szCs w:val="20"/>
        </w:rPr>
        <w:fldChar w:fldCharType="begin" w:fldLock="1"/>
      </w:r>
      <w:r w:rsidR="003F2F4C">
        <w:rPr>
          <w:rFonts w:ascii="Times New Roman" w:hAnsi="Times New Roman" w:cs="Times New Roman"/>
          <w:sz w:val="20"/>
          <w:szCs w:val="20"/>
        </w:rPr>
        <w:instrText>ADDIN CSL_CITATION {"citationItems":[{"id":"ITEM-1","itemData":{"DOI":"10.1007/978-1-4020-9026-4_8","author":[{"dropping-particle":"","family":"Linkov","given":"I.","non-dropping-particle":"","parse-names":false,"suffix":""},{"dropping-particle":"","family":"Satterstrom","given":"F. K.","non-dropping-particle":"","parse-names":false,"suffix":""}],"id":"ITEM-1","issued":{"date-parts":[["0"]]},"page":"129-157","title":"Nanomaterial Risk Assessment and Risk Management","type":"chapter"},"uris":["http://www.mendeley.com/documents/?uuid=c85a83f4-fe75-4530-83ae-624fc4ff4049"]}],"mendeley":{"formattedCitation":"[107]","plainTextFormattedCitation":"[107]"},"properties":{"noteIndex":0},"schema":"https://github.com/citation-style-language/schema/raw/master/csl-citation.json"}</w:instrText>
      </w:r>
      <w:r w:rsidR="003F2F4C">
        <w:rPr>
          <w:rFonts w:ascii="Times New Roman" w:hAnsi="Times New Roman" w:cs="Times New Roman"/>
          <w:sz w:val="20"/>
          <w:szCs w:val="20"/>
        </w:rPr>
        <w:fldChar w:fldCharType="separate"/>
      </w:r>
      <w:r w:rsidR="003F2F4C" w:rsidRPr="003F2F4C">
        <w:rPr>
          <w:rFonts w:ascii="Times New Roman" w:hAnsi="Times New Roman" w:cs="Times New Roman"/>
          <w:noProof/>
          <w:sz w:val="20"/>
          <w:szCs w:val="20"/>
        </w:rPr>
        <w:t>[107]</w:t>
      </w:r>
      <w:r w:rsidR="003F2F4C">
        <w:rPr>
          <w:rFonts w:ascii="Times New Roman" w:hAnsi="Times New Roman" w:cs="Times New Roman"/>
          <w:sz w:val="20"/>
          <w:szCs w:val="20"/>
        </w:rPr>
        <w:fldChar w:fldCharType="end"/>
      </w:r>
    </w:p>
    <w:p w14:paraId="22E86308" w14:textId="77777777" w:rsidR="00AF38C8" w:rsidRPr="00574C75" w:rsidRDefault="00AF38C8" w:rsidP="00F06BED">
      <w:pPr>
        <w:jc w:val="both"/>
        <w:rPr>
          <w:rFonts w:ascii="Times New Roman" w:hAnsi="Times New Roman" w:cs="Times New Roman"/>
          <w:sz w:val="20"/>
          <w:szCs w:val="20"/>
        </w:rPr>
      </w:pPr>
    </w:p>
    <w:p w14:paraId="2F5A48B1" w14:textId="5C8FE956" w:rsidR="00E421D7" w:rsidRPr="0018373C" w:rsidRDefault="0018373C" w:rsidP="00F06BED">
      <w:pPr>
        <w:pStyle w:val="ListParagraph"/>
        <w:numPr>
          <w:ilvl w:val="0"/>
          <w:numId w:val="20"/>
        </w:numPr>
        <w:spacing w:after="0"/>
        <w:jc w:val="center"/>
        <w:rPr>
          <w:rFonts w:ascii="Times New Roman" w:hAnsi="Times New Roman" w:cs="Times New Roman"/>
          <w:b/>
          <w:bCs/>
          <w:sz w:val="20"/>
          <w:szCs w:val="20"/>
        </w:rPr>
      </w:pPr>
      <w:r w:rsidRPr="0018373C">
        <w:rPr>
          <w:rFonts w:ascii="Times New Roman" w:hAnsi="Times New Roman" w:cs="Times New Roman"/>
          <w:b/>
          <w:bCs/>
          <w:sz w:val="20"/>
          <w:szCs w:val="20"/>
        </w:rPr>
        <w:t>FUTURE PERSPECTIVES AND RESEARCH DIRECTIONS</w:t>
      </w:r>
    </w:p>
    <w:p w14:paraId="74E857CE" w14:textId="77777777" w:rsidR="0062392F" w:rsidRPr="0018373C" w:rsidRDefault="0062392F" w:rsidP="00F06BED">
      <w:pPr>
        <w:spacing w:after="0"/>
        <w:jc w:val="center"/>
        <w:rPr>
          <w:rFonts w:ascii="Times New Roman" w:hAnsi="Times New Roman" w:cs="Times New Roman"/>
          <w:b/>
          <w:bCs/>
          <w:sz w:val="20"/>
          <w:szCs w:val="20"/>
        </w:rPr>
      </w:pPr>
    </w:p>
    <w:p w14:paraId="59E15692" w14:textId="4FF64C4E" w:rsidR="0062392F" w:rsidRPr="00574C75" w:rsidRDefault="0062392F" w:rsidP="00F06BED">
      <w:pPr>
        <w:jc w:val="both"/>
        <w:rPr>
          <w:rFonts w:ascii="Times New Roman" w:hAnsi="Times New Roman" w:cs="Times New Roman"/>
          <w:sz w:val="20"/>
          <w:szCs w:val="20"/>
        </w:rPr>
      </w:pPr>
      <w:r w:rsidRPr="00574C75">
        <w:rPr>
          <w:rFonts w:ascii="Times New Roman" w:hAnsi="Times New Roman" w:cs="Times New Roman"/>
          <w:sz w:val="20"/>
          <w:szCs w:val="20"/>
        </w:rPr>
        <w:t xml:space="preserve">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show great promise and potential in diverse fields, including medicine, agriculture, cosmetics, and industry. Despite their current applications, there are still numerous unexplored opportunities for these nanomaterials. Ongoing research is likely to drive significant progress in targeted drug delivery, combination therapies, immunotherapies, brain drug delivery, personalized medicine, and agricultural applications.</w:t>
      </w:r>
      <w:r w:rsidR="0050432E">
        <w:rPr>
          <w:rFonts w:ascii="Times New Roman" w:hAnsi="Times New Roman" w:cs="Times New Roman"/>
          <w:sz w:val="20"/>
          <w:szCs w:val="20"/>
        </w:rPr>
        <w:fldChar w:fldCharType="begin" w:fldLock="1"/>
      </w:r>
      <w:r w:rsidR="003F2F4C">
        <w:rPr>
          <w:rFonts w:ascii="Times New Roman" w:hAnsi="Times New Roman" w:cs="Times New Roman"/>
          <w:sz w:val="20"/>
          <w:szCs w:val="20"/>
        </w:rPr>
        <w:instrText>ADDIN CSL_CITATION {"citationItems":[{"id":"ITEM-1","itemData":{"DOI":"10.3390/pharmaceutics15030775","ISSN":"1999-4923","abstract":"Cancer develops with unexpected mutations and causes death in many patients. Among the different cancer treatment strategies, immunotherapy is promising with the benefits of high specificity and accuracy, as well as modulating immune responses. Nanomaterials can be used to formulate drug delivery carriers for targeted cancer therapy. Polymeric nanoparticles used in the clinic are biocompatible and have excellent stability. They have the potential to improve therapeutic effects while significantly reducing off-target toxicity. This review classifies smart drug delivery systems based on their components. Synthetic smart polymers used in the pharmaceutical industry, including enzyme-responsive, pH-responsive, and redox-responsive polymers, are discussed. Natural polymers derived from plants, animals, microbes, and marine organisms can also be used to construct stimuli-responsive delivery systems with excellent biocompatibility, low toxicity, and biodegradability. The applications of smart or stimuli-responsive polymers in cancer immunotherapies are discussed in this systemic review. We summarize different delivery strategies and mechanisms that can be used in cancer immunotherapy and give examples of each case.","author":[{"dropping-particle":"","family":"Yu","given":"Zhecheng","non-dropping-particle":"","parse-names":false,"suffix":""},{"dropping-particle":"","family":"Shen","given":"Xingyue","non-dropping-particle":"","parse-names":false,"suffix":""},{"dropping-particle":"","family":"Yu","given":"Han","non-dropping-particle":"","parse-names":false,"suffix":""},{"dropping-particle":"","family":"Tu","given":"Haohong","non-dropping-particle":"","parse-names":false,"suffix":""},{"dropping-particle":"","family":"Chittasupho","given":"Chuda","non-dropping-particle":"","parse-names":false,"suffix":""},{"dropping-particle":"","family":"Zhao","given":"Yunqi","non-dropping-particle":"","parse-names":false,"suffix":""}],"container-title":"Pharmaceutics","id":"ITEM-1","issue":"3","issued":{"date-parts":[["2023","2","26"]]},"page":"775","title":"Smart Polymeric Nanoparticles in Cancer Immunotherapy","type":"article-journal","volume":"15"},"uris":["http://www.mendeley.com/documents/?uuid=78774e07-7ac0-4ec2-968a-58555d0936c3"]}],"mendeley":{"formattedCitation":"[108]","plainTextFormattedCitation":"[108]","previouslyFormattedCitation":"[107]"},"properties":{"noteIndex":0},"schema":"https://github.com/citation-style-language/schema/raw/master/csl-citation.json"}</w:instrText>
      </w:r>
      <w:r w:rsidR="0050432E">
        <w:rPr>
          <w:rFonts w:ascii="Times New Roman" w:hAnsi="Times New Roman" w:cs="Times New Roman"/>
          <w:sz w:val="20"/>
          <w:szCs w:val="20"/>
        </w:rPr>
        <w:fldChar w:fldCharType="separate"/>
      </w:r>
      <w:r w:rsidR="003F2F4C" w:rsidRPr="003F2F4C">
        <w:rPr>
          <w:rFonts w:ascii="Times New Roman" w:hAnsi="Times New Roman" w:cs="Times New Roman"/>
          <w:noProof/>
          <w:sz w:val="20"/>
          <w:szCs w:val="20"/>
        </w:rPr>
        <w:t>[108]</w:t>
      </w:r>
      <w:r w:rsidR="0050432E">
        <w:rPr>
          <w:rFonts w:ascii="Times New Roman" w:hAnsi="Times New Roman" w:cs="Times New Roman"/>
          <w:sz w:val="20"/>
          <w:szCs w:val="20"/>
        </w:rPr>
        <w:fldChar w:fldCharType="end"/>
      </w:r>
      <w:r w:rsidR="0050432E">
        <w:rPr>
          <w:rFonts w:ascii="Times New Roman" w:hAnsi="Times New Roman" w:cs="Times New Roman"/>
          <w:sz w:val="20"/>
          <w:szCs w:val="20"/>
        </w:rPr>
        <w:fldChar w:fldCharType="begin" w:fldLock="1"/>
      </w:r>
      <w:r w:rsidR="003F2F4C">
        <w:rPr>
          <w:rFonts w:ascii="Times New Roman" w:hAnsi="Times New Roman" w:cs="Times New Roman"/>
          <w:sz w:val="20"/>
          <w:szCs w:val="20"/>
        </w:rPr>
        <w:instrText>ADDIN CSL_CITATION {"citationItems":[{"id":"ITEM-1","itemData":{"DOI":"10.2174/1389200221666200508074348","ISSN":"13892002","author":[{"dropping-particle":"","family":"Raman","given":"Subashini","non-dropping-particle":"","parse-names":false,"suffix":""},{"dropping-particle":"","family":"Mahmood","given":"Syed","non-dropping-particle":"","parse-names":false,"suffix":""},{"dropping-particle":"","family":"Hilles","given":"Ayah R.","non-dropping-particle":"","parse-names":false,"suffix":""},{"dropping-particle":"","family":"Javed","given":"Md Noushad","non-dropping-particle":"","parse-names":false,"suffix":""},{"dropping-particle":"","family":"Azmana","given":"Motia","non-dropping-particle":"","parse-names":false,"suffix":""},{"dropping-particle":"","family":"Al-Japairai","given":"Khater Ahmed Saeed","non-dropping-particle":"","parse-names":false,"suffix":""}],"container-title":"Current Drug Metabolism","id":"ITEM-1","issue":"9","issued":{"date-parts":[["2020","12","14"]]},"page":"649-660","title":"Polymeric Nanoparticles for Brain Drug Delivery - A Review","type":"article-journal","volume":"21"},"uris":["http://www.mendeley.com/documents/?uuid=d5dfcace-19f5-42e1-93bc-84e043dd559a"]}],"mendeley":{"formattedCitation":"[109]","plainTextFormattedCitation":"[109]","previouslyFormattedCitation":"[108]"},"properties":{"noteIndex":0},"schema":"https://github.com/citation-style-language/schema/raw/master/csl-citation.json"}</w:instrText>
      </w:r>
      <w:r w:rsidR="0050432E">
        <w:rPr>
          <w:rFonts w:ascii="Times New Roman" w:hAnsi="Times New Roman" w:cs="Times New Roman"/>
          <w:sz w:val="20"/>
          <w:szCs w:val="20"/>
        </w:rPr>
        <w:fldChar w:fldCharType="separate"/>
      </w:r>
      <w:r w:rsidR="003F2F4C" w:rsidRPr="003F2F4C">
        <w:rPr>
          <w:rFonts w:ascii="Times New Roman" w:hAnsi="Times New Roman" w:cs="Times New Roman"/>
          <w:noProof/>
          <w:sz w:val="20"/>
          <w:szCs w:val="20"/>
        </w:rPr>
        <w:t>[109]</w:t>
      </w:r>
      <w:r w:rsidR="0050432E">
        <w:rPr>
          <w:rFonts w:ascii="Times New Roman" w:hAnsi="Times New Roman" w:cs="Times New Roman"/>
          <w:sz w:val="20"/>
          <w:szCs w:val="20"/>
        </w:rPr>
        <w:fldChar w:fldCharType="end"/>
      </w:r>
    </w:p>
    <w:p w14:paraId="39CF3F03" w14:textId="42200BC0" w:rsidR="0062392F" w:rsidRPr="00574C75" w:rsidRDefault="0062392F" w:rsidP="00F06BED">
      <w:pPr>
        <w:ind w:firstLine="720"/>
        <w:jc w:val="both"/>
        <w:rPr>
          <w:rFonts w:ascii="Times New Roman" w:hAnsi="Times New Roman" w:cs="Times New Roman"/>
          <w:sz w:val="20"/>
          <w:szCs w:val="20"/>
        </w:rPr>
      </w:pPr>
      <w:r w:rsidRPr="00574C75">
        <w:rPr>
          <w:rFonts w:ascii="Times New Roman" w:hAnsi="Times New Roman" w:cs="Times New Roman"/>
          <w:sz w:val="20"/>
          <w:szCs w:val="20"/>
        </w:rPr>
        <w:t xml:space="preserve">The treatment of neurodegenerative diseases, like Alzheimer's and Parkinson's, remains challenging due to the blood-brain barrier. However, 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offer a new approach by enabling the delivery of therapeutic agents directly to the brain, potentially managing these debilitating conditions more effectively.</w:t>
      </w:r>
      <w:r w:rsidR="0050432E">
        <w:rPr>
          <w:rFonts w:ascii="Times New Roman" w:hAnsi="Times New Roman" w:cs="Times New Roman"/>
          <w:sz w:val="20"/>
          <w:szCs w:val="20"/>
        </w:rPr>
        <w:fldChar w:fldCharType="begin" w:fldLock="1"/>
      </w:r>
      <w:r w:rsidR="003F2F4C">
        <w:rPr>
          <w:rFonts w:ascii="Times New Roman" w:hAnsi="Times New Roman" w:cs="Times New Roman"/>
          <w:sz w:val="20"/>
          <w:szCs w:val="20"/>
        </w:rPr>
        <w:instrText>ADDIN CSL_CITATION {"citationItems":[{"id":"ITEM-1","itemData":{"DOI":"10.3389/fnins.2022.939855","ISSN":"1662-453X","abstract":"Alzheimer’s disease (AD), the most common form of dementia, is a progressive and multifactorial neurodegenerative disorder whose primary causes are mostly unknown. Due to the increase in life expectancy of world population, including developing countries, AD, whose incidence rises dramatically with age, is at the forefront among neurodegenerative diseases. Moreover, a definitive cure is not yet within reach, imposing substantial medical and public health burdens at every latitude. Therefore, the effort to devise novel and effective therapeutic strategies is still of paramount importance. Genetic, functional, structural and biochemical studies all indicate that new and efficacious drug delivery strategies interfere at different levels with various cellular and molecular targets. Over the last few decades, therapeutic development of nanomedicine at preclinical stage has shown to progress at a fast pace, thus paving the way for its potential impact on human health in improving prevention, diagnosis, and treatment of age-related neurodegenerative disorders, including AD. Clinical translation of nano-based therapeutics, despite current limitations, may present important advantages and innovation to be exploited in the neuroscience field as well. In this state-of-the-art review article, we present the most promising applications of polymeric nanoparticle-mediated drug delivery for bypassing the blood-brain barrier of AD preclinical models and boost pharmacological safety and efficacy. In particular, novel strategic chemical functionalization of polymeric nanocarriers that could be successfully employed for treating AD are thoroughly described. Emphasis is also placed on nanotheranostics as both potential therapeutic and diagnostic tool for targeted treatments. Our review highlights the emerging role of nanomedicine in the management of AD, providing the readers with an overview of the nanostrategies currently available to develop future therapeutic applications against this chronic neurodegenerative disease.","author":[{"dropping-particle":"","family":"Barbera","given":"Livia","non-dropping-particle":"La","parse-names":false,"suffix":""},{"dropping-particle":"","family":"Mauri","given":"Emanuele","non-dropping-particle":"","parse-names":false,"suffix":""},{"dropping-particle":"","family":"D’Amelio","given":"Marcello","non-dropping-particle":"","parse-names":false,"suffix":""},{"dropping-particle":"","family":"Gori","given":"Manuele","non-dropping-particle":"","parse-names":false,"suffix":""}],"container-title":"Frontiers in Neuroscience","id":"ITEM-1","issued":{"date-parts":[["2022","8","4"]]},"title":"Functionalization strategies of polymeric nanoparticles for drug delivery in Alzheimer’s disease: Current trends and future perspectives","type":"article-journal","volume":"16"},"uris":["http://www.mendeley.com/documents/?uuid=2bae1636-6ea5-40db-87cd-845db9e31584"]}],"mendeley":{"formattedCitation":"[110]","plainTextFormattedCitation":"[110]","previouslyFormattedCitation":"[109]"},"properties":{"noteIndex":0},"schema":"https://github.com/citation-style-language/schema/raw/master/csl-citation.json"}</w:instrText>
      </w:r>
      <w:r w:rsidR="0050432E">
        <w:rPr>
          <w:rFonts w:ascii="Times New Roman" w:hAnsi="Times New Roman" w:cs="Times New Roman"/>
          <w:sz w:val="20"/>
          <w:szCs w:val="20"/>
        </w:rPr>
        <w:fldChar w:fldCharType="separate"/>
      </w:r>
      <w:r w:rsidR="003F2F4C" w:rsidRPr="003F2F4C">
        <w:rPr>
          <w:rFonts w:ascii="Times New Roman" w:hAnsi="Times New Roman" w:cs="Times New Roman"/>
          <w:noProof/>
          <w:sz w:val="20"/>
          <w:szCs w:val="20"/>
        </w:rPr>
        <w:t>[110]</w:t>
      </w:r>
      <w:r w:rsidR="0050432E">
        <w:rPr>
          <w:rFonts w:ascii="Times New Roman" w:hAnsi="Times New Roman" w:cs="Times New Roman"/>
          <w:sz w:val="20"/>
          <w:szCs w:val="20"/>
        </w:rPr>
        <w:fldChar w:fldCharType="end"/>
      </w:r>
    </w:p>
    <w:p w14:paraId="4B2A35EE" w14:textId="62E9E86E" w:rsidR="0062392F" w:rsidRPr="00574C75" w:rsidRDefault="0062392F" w:rsidP="00F06BED">
      <w:pPr>
        <w:ind w:firstLine="720"/>
        <w:jc w:val="both"/>
        <w:rPr>
          <w:rFonts w:ascii="Times New Roman" w:hAnsi="Times New Roman" w:cs="Times New Roman"/>
          <w:sz w:val="20"/>
          <w:szCs w:val="20"/>
        </w:rPr>
      </w:pPr>
      <w:r w:rsidRPr="00574C75">
        <w:rPr>
          <w:rFonts w:ascii="Times New Roman" w:hAnsi="Times New Roman" w:cs="Times New Roman"/>
          <w:sz w:val="20"/>
          <w:szCs w:val="20"/>
        </w:rPr>
        <w:t xml:space="preserve">Immunotherapies have shown remarkable success in cancer treatment, but their effectiveness varies among patients. Using 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to deliver immune checkpoint inhibitors and other immunotherapy enhancers could enhance patient response rates and reduce adverse effects.</w:t>
      </w:r>
      <w:r w:rsidR="0050432E">
        <w:rPr>
          <w:rFonts w:ascii="Times New Roman" w:hAnsi="Times New Roman" w:cs="Times New Roman"/>
          <w:sz w:val="20"/>
          <w:szCs w:val="20"/>
        </w:rPr>
        <w:fldChar w:fldCharType="begin" w:fldLock="1"/>
      </w:r>
      <w:r w:rsidR="003F2F4C">
        <w:rPr>
          <w:rFonts w:ascii="Times New Roman" w:hAnsi="Times New Roman" w:cs="Times New Roman"/>
          <w:sz w:val="20"/>
          <w:szCs w:val="20"/>
        </w:rPr>
        <w:instrText>ADDIN CSL_CITATION {"citationItems":[{"id":"ITEM-1","itemData":{"DOI":"10.3389/fimmu.2022.826876","ISSN":"1664-3224","abstract":"Immunotherapy holds enormous promise to create a new outlook of cancer therapy by eliminating tumors via activation of the immune system. In immunotherapy, polymeric systems play a significant role in improving antitumor efficacy and safety profile. Polymeric systems possess many favorable properties, including magnificent biocompatibility and biodegradability, structural and component diversity, easy and controllable fabrication, and high loading capacity for immune-related substances. These properties allow polymeric systems to perform multiple functions in immunotherapy, such as immune stimulants, modifying and activating T cells, delivery system for immune cargos, or as an artificial antigen-presenting cell. Among diverse immunotherapies, immune checkpoint inhibitors, chimeric antigen receptor (CAR) T cell, and oncolytic virus recently have been dramatically investigated for their remarkable success in clinical trials. In this report, we review the monotherapy status of immune checkpoint inhibitors, CAR-T cell, and oncolytic virus, and their current combination strategies with diverse polymeric systems.","author":[{"dropping-particle":"","family":"Le","given":"Thai Minh Duy","non-dropping-particle":"","parse-names":false,"suffix":""},{"dropping-particle":"","family":"Yoon","given":"A-Rum","non-dropping-particle":"","parse-names":false,"suffix":""},{"dropping-particle":"","family":"Thambi","given":"Thavasyappan","non-dropping-particle":"","parse-names":false,"suffix":""},{"dropping-particle":"","family":"Yun","given":"Chae-Ok","non-dropping-particle":"","parse-names":false,"suffix":""}],"container-title":"Frontiers in Immunology","id":"ITEM-1","issued":{"date-parts":[["2022","2","22"]]},"title":"Polymeric Systems for Cancer Immunotherapy: A Review","type":"article-journal","volume":"13"},"uris":["http://www.mendeley.com/documents/?uuid=116b4a4e-c3f4-458f-9e92-b734903ab325"]}],"mendeley":{"formattedCitation":"[111]","plainTextFormattedCitation":"[111]","previouslyFormattedCitation":"[110]"},"properties":{"noteIndex":0},"schema":"https://github.com/citation-style-language/schema/raw/master/csl-citation.json"}</w:instrText>
      </w:r>
      <w:r w:rsidR="0050432E">
        <w:rPr>
          <w:rFonts w:ascii="Times New Roman" w:hAnsi="Times New Roman" w:cs="Times New Roman"/>
          <w:sz w:val="20"/>
          <w:szCs w:val="20"/>
        </w:rPr>
        <w:fldChar w:fldCharType="separate"/>
      </w:r>
      <w:r w:rsidR="003F2F4C" w:rsidRPr="003F2F4C">
        <w:rPr>
          <w:rFonts w:ascii="Times New Roman" w:hAnsi="Times New Roman" w:cs="Times New Roman"/>
          <w:noProof/>
          <w:sz w:val="20"/>
          <w:szCs w:val="20"/>
        </w:rPr>
        <w:t>[111]</w:t>
      </w:r>
      <w:r w:rsidR="0050432E">
        <w:rPr>
          <w:rFonts w:ascii="Times New Roman" w:hAnsi="Times New Roman" w:cs="Times New Roman"/>
          <w:sz w:val="20"/>
          <w:szCs w:val="20"/>
        </w:rPr>
        <w:fldChar w:fldCharType="end"/>
      </w:r>
    </w:p>
    <w:p w14:paraId="68D11E6B" w14:textId="77777777" w:rsidR="0062392F" w:rsidRPr="00574C75" w:rsidRDefault="0062392F" w:rsidP="00F06BED">
      <w:pPr>
        <w:ind w:firstLine="720"/>
        <w:jc w:val="both"/>
        <w:rPr>
          <w:rFonts w:ascii="Times New Roman" w:hAnsi="Times New Roman" w:cs="Times New Roman"/>
          <w:sz w:val="20"/>
          <w:szCs w:val="20"/>
        </w:rPr>
      </w:pPr>
      <w:r w:rsidRPr="00574C75">
        <w:rPr>
          <w:rFonts w:ascii="Times New Roman" w:hAnsi="Times New Roman" w:cs="Times New Roman"/>
          <w:sz w:val="20"/>
          <w:szCs w:val="20"/>
        </w:rPr>
        <w:lastRenderedPageBreak/>
        <w:t xml:space="preserve">In the agricultural sector, beyond their current applications, 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present exciting possibilities for precision agriculture. By facilitating targeted delivery of nutrients, growth regulators, and pesticides tailored to specific plant and soil conditions, these formulations could revolutionize farming practices.</w:t>
      </w:r>
    </w:p>
    <w:p w14:paraId="29B6B3E9" w14:textId="61E79F59" w:rsidR="00AF38C8" w:rsidRPr="00574C75" w:rsidRDefault="0062392F" w:rsidP="00F06BED">
      <w:pPr>
        <w:ind w:firstLine="720"/>
        <w:jc w:val="both"/>
        <w:rPr>
          <w:rFonts w:ascii="Times New Roman" w:hAnsi="Times New Roman" w:cs="Times New Roman"/>
          <w:sz w:val="20"/>
          <w:szCs w:val="20"/>
        </w:rPr>
      </w:pPr>
      <w:r w:rsidRPr="00574C75">
        <w:rPr>
          <w:rFonts w:ascii="Times New Roman" w:hAnsi="Times New Roman" w:cs="Times New Roman"/>
          <w:sz w:val="20"/>
          <w:szCs w:val="20"/>
        </w:rPr>
        <w:t xml:space="preserve">Furthermore, 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hold potential for environmental remediation. They could be employed to deliver compounds that degrade pollutants, capture heavy metals, or promote the growth of beneficial microorganisms, restoring ecological balance in polluted environments. With  </w:t>
      </w:r>
      <w:proofErr w:type="spellStart"/>
      <w:r w:rsidRPr="00574C75">
        <w:rPr>
          <w:rFonts w:ascii="Times New Roman" w:hAnsi="Times New Roman" w:cs="Times New Roman"/>
          <w:sz w:val="20"/>
          <w:szCs w:val="20"/>
        </w:rPr>
        <w:t>carefull</w:t>
      </w:r>
      <w:proofErr w:type="spellEnd"/>
      <w:r w:rsidRPr="00574C75">
        <w:rPr>
          <w:rFonts w:ascii="Times New Roman" w:hAnsi="Times New Roman" w:cs="Times New Roman"/>
          <w:sz w:val="20"/>
          <w:szCs w:val="20"/>
        </w:rPr>
        <w:t xml:space="preserve"> consideration of safety and environmental impact, 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have the capacity to transform healthcare and enhance the quality of life for millions of people worldwide. </w:t>
      </w:r>
      <w:r w:rsidR="004F0151">
        <w:rPr>
          <w:rFonts w:ascii="Times New Roman" w:hAnsi="Times New Roman" w:cs="Times New Roman"/>
          <w:sz w:val="20"/>
          <w:szCs w:val="20"/>
        </w:rPr>
        <w:fldChar w:fldCharType="begin" w:fldLock="1"/>
      </w:r>
      <w:r w:rsidR="003F2F4C">
        <w:rPr>
          <w:rFonts w:ascii="Times New Roman" w:hAnsi="Times New Roman" w:cs="Times New Roman"/>
          <w:sz w:val="20"/>
          <w:szCs w:val="20"/>
        </w:rPr>
        <w:instrText>ADDIN CSL_CITATION {"citationItems":[{"id":"ITEM-1","itemData":{"DOI":"10.5772/intechopen.89702","author":[{"dropping-particle":"","family":"Ashfaq","given":"Mohammad","non-dropping-particle":"","parse-names":false,"suffix":""},{"dropping-particle":"","family":"Talreja","given":"Neetu","non-dropping-particle":"","parse-names":false,"suffix":""},{"dropping-particle":"","family":"Chuahan","given":"Divya","non-dropping-particle":"","parse-names":false,"suffix":""},{"dropping-particle":"","family":"Srituravanich","given":"Werayut","non-dropping-particle":"","parse-names":false,"suffix":""}],"container-title":"Genetic Engineering - A Glimpse of Techniques and Applications","id":"ITEM-1","issued":{"date-parts":[["2020","6","10"]]},"publisher":"IntechOpen","title":"Polymeric Nanocomposite-Based Agriculture Delivery System: Emerging Technology for Agriculture","type":"chapter"},"uris":["http://www.mendeley.com/documents/?uuid=df57015b-502b-4712-b07b-962167f019e2"]}],"mendeley":{"formattedCitation":"[112]","plainTextFormattedCitation":"[112]","previouslyFormattedCitation":"[111]"},"properties":{"noteIndex":0},"schema":"https://github.com/citation-style-language/schema/raw/master/csl-citation.json"}</w:instrText>
      </w:r>
      <w:r w:rsidR="004F0151">
        <w:rPr>
          <w:rFonts w:ascii="Times New Roman" w:hAnsi="Times New Roman" w:cs="Times New Roman"/>
          <w:sz w:val="20"/>
          <w:szCs w:val="20"/>
        </w:rPr>
        <w:fldChar w:fldCharType="separate"/>
      </w:r>
      <w:r w:rsidR="003F2F4C" w:rsidRPr="003F2F4C">
        <w:rPr>
          <w:rFonts w:ascii="Times New Roman" w:hAnsi="Times New Roman" w:cs="Times New Roman"/>
          <w:noProof/>
          <w:sz w:val="20"/>
          <w:szCs w:val="20"/>
        </w:rPr>
        <w:t>[112]</w:t>
      </w:r>
      <w:r w:rsidR="004F0151">
        <w:rPr>
          <w:rFonts w:ascii="Times New Roman" w:hAnsi="Times New Roman" w:cs="Times New Roman"/>
          <w:sz w:val="20"/>
          <w:szCs w:val="20"/>
        </w:rPr>
        <w:fldChar w:fldCharType="end"/>
      </w:r>
    </w:p>
    <w:p w14:paraId="42398513" w14:textId="2BEDD372" w:rsidR="00AF38C8" w:rsidRPr="00D472AB" w:rsidRDefault="006F0164" w:rsidP="00F06BED">
      <w:pPr>
        <w:pStyle w:val="ListParagraph"/>
        <w:numPr>
          <w:ilvl w:val="0"/>
          <w:numId w:val="20"/>
        </w:numPr>
        <w:jc w:val="center"/>
        <w:rPr>
          <w:rFonts w:ascii="Times New Roman" w:hAnsi="Times New Roman" w:cs="Times New Roman"/>
          <w:b/>
          <w:bCs/>
          <w:sz w:val="20"/>
          <w:szCs w:val="20"/>
        </w:rPr>
      </w:pPr>
      <w:r>
        <w:rPr>
          <w:rFonts w:ascii="Times New Roman" w:hAnsi="Times New Roman" w:cs="Times New Roman"/>
          <w:b/>
          <w:bCs/>
          <w:sz w:val="20"/>
          <w:szCs w:val="20"/>
        </w:rPr>
        <w:t xml:space="preserve">DISCUSSION &amp; </w:t>
      </w:r>
      <w:r w:rsidR="00D472AB" w:rsidRPr="00D472AB">
        <w:rPr>
          <w:rFonts w:ascii="Times New Roman" w:hAnsi="Times New Roman" w:cs="Times New Roman"/>
          <w:b/>
          <w:bCs/>
          <w:sz w:val="20"/>
          <w:szCs w:val="20"/>
        </w:rPr>
        <w:t>CONCLUSION</w:t>
      </w:r>
    </w:p>
    <w:p w14:paraId="0ADF7155" w14:textId="352F0A41" w:rsidR="004617D4" w:rsidRPr="00574C75" w:rsidRDefault="004617D4" w:rsidP="00F06BED">
      <w:pPr>
        <w:jc w:val="both"/>
        <w:rPr>
          <w:rFonts w:ascii="Times New Roman" w:hAnsi="Times New Roman" w:cs="Times New Roman"/>
          <w:sz w:val="20"/>
          <w:szCs w:val="20"/>
        </w:rPr>
      </w:pPr>
      <w:r w:rsidRPr="00574C75">
        <w:rPr>
          <w:rFonts w:ascii="Times New Roman" w:hAnsi="Times New Roman" w:cs="Times New Roman"/>
          <w:sz w:val="20"/>
          <w:szCs w:val="20"/>
        </w:rPr>
        <w:t xml:space="preserve">The advances in polymeric nanoencapsulation techniques have provided powerful tools to encapsulate a wide range of plant </w:t>
      </w:r>
      <w:proofErr w:type="spellStart"/>
      <w:r w:rsidRPr="00574C75">
        <w:rPr>
          <w:rFonts w:ascii="Times New Roman" w:hAnsi="Times New Roman" w:cs="Times New Roman"/>
          <w:sz w:val="20"/>
          <w:szCs w:val="20"/>
        </w:rPr>
        <w:t>bioactives</w:t>
      </w:r>
      <w:proofErr w:type="spellEnd"/>
      <w:r w:rsidRPr="00574C75">
        <w:rPr>
          <w:rFonts w:ascii="Times New Roman" w:hAnsi="Times New Roman" w:cs="Times New Roman"/>
          <w:sz w:val="20"/>
          <w:szCs w:val="20"/>
        </w:rPr>
        <w:t xml:space="preserve">, enhancing their stability, controlled release, and targeted delivery. These techniques enable the formulation of bioactive-loaded nanoparticles with tailored physicochemical properties, promoting their efficient interaction with plants for optimal effects. Enhancing the stability and bioavailability of plant </w:t>
      </w:r>
      <w:proofErr w:type="spellStart"/>
      <w:r w:rsidRPr="00574C75">
        <w:rPr>
          <w:rFonts w:ascii="Times New Roman" w:hAnsi="Times New Roman" w:cs="Times New Roman"/>
          <w:sz w:val="20"/>
          <w:szCs w:val="20"/>
        </w:rPr>
        <w:t>bioactives</w:t>
      </w:r>
      <w:proofErr w:type="spellEnd"/>
      <w:r w:rsidRPr="00574C75">
        <w:rPr>
          <w:rFonts w:ascii="Times New Roman" w:hAnsi="Times New Roman" w:cs="Times New Roman"/>
          <w:sz w:val="20"/>
          <w:szCs w:val="20"/>
        </w:rPr>
        <w:t xml:space="preserve"> and extracts through 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addresses critical challenges in their application. Nanoencapsulation protects these </w:t>
      </w:r>
      <w:proofErr w:type="spellStart"/>
      <w:r w:rsidRPr="00574C75">
        <w:rPr>
          <w:rFonts w:ascii="Times New Roman" w:hAnsi="Times New Roman" w:cs="Times New Roman"/>
          <w:sz w:val="20"/>
          <w:szCs w:val="20"/>
        </w:rPr>
        <w:t>bioactives</w:t>
      </w:r>
      <w:proofErr w:type="spellEnd"/>
      <w:r w:rsidRPr="00574C75">
        <w:rPr>
          <w:rFonts w:ascii="Times New Roman" w:hAnsi="Times New Roman" w:cs="Times New Roman"/>
          <w:sz w:val="20"/>
          <w:szCs w:val="20"/>
        </w:rPr>
        <w:t xml:space="preserve"> from degradation and improves their solubility, ensuring their sustained release and prolonged activity in plant tissues. This advancement allows for efficient nutrient delivery, enhanced pest management, and improved stress tolerance, ultimately leading to increased crop productivity and sustainability in agriculture.</w:t>
      </w:r>
    </w:p>
    <w:p w14:paraId="0EB0E4BA" w14:textId="50D43B31" w:rsidR="004617D4" w:rsidRPr="00574C75" w:rsidRDefault="004617D4" w:rsidP="00F06BED">
      <w:pPr>
        <w:ind w:firstLine="720"/>
        <w:jc w:val="both"/>
        <w:rPr>
          <w:rFonts w:ascii="Times New Roman" w:hAnsi="Times New Roman" w:cs="Times New Roman"/>
          <w:sz w:val="20"/>
          <w:szCs w:val="20"/>
        </w:rPr>
      </w:pPr>
      <w:r w:rsidRPr="00574C75">
        <w:rPr>
          <w:rFonts w:ascii="Times New Roman" w:hAnsi="Times New Roman" w:cs="Times New Roman"/>
          <w:sz w:val="20"/>
          <w:szCs w:val="20"/>
        </w:rPr>
        <w:t xml:space="preserve">Tailoring 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for specific plant applications is an exciting prospect. Surface modifications and nanoparticles that respond to stimuli present opportunities for precise delivery, ensuring the bioactive compounds are localized within plants effectively while reducing unintended effects on non-target areas. By formulating the nanoparticles to match specific growth stages, environmental stresses, and nutrient needs of plants, precision agriculture can be achieved, leading to a transformative approach in managing crops. As research progresses, nanotoxicity and safety considerations remain of utmost importance. Understanding the potential risks and interactions of polymeric nanoparticles with plants and the environment is crucial for responsible implementation. Comprehensive toxicity assessments and standardized safety protocols will ensure the sustainable use of these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promoting safe and environmentally friendly agricultural practices.</w:t>
      </w:r>
      <w:r w:rsidR="00191F13" w:rsidRPr="00574C75">
        <w:rPr>
          <w:rFonts w:ascii="Times New Roman" w:hAnsi="Times New Roman" w:cs="Times New Roman"/>
          <w:sz w:val="20"/>
          <w:szCs w:val="20"/>
        </w:rPr>
        <w:t xml:space="preserve"> </w:t>
      </w:r>
      <w:r w:rsidRPr="00574C75">
        <w:rPr>
          <w:rFonts w:ascii="Times New Roman" w:hAnsi="Times New Roman" w:cs="Times New Roman"/>
          <w:sz w:val="20"/>
          <w:szCs w:val="20"/>
        </w:rPr>
        <w:t xml:space="preserve">Future perspectives and research directions in this field are vast. Exploring unexplored opportunities, such as non-invasive plant treatments, microbiome modulation, and nanoscale vaccines for plants, presents exciting possibilities for further advancements. Additionally, interdisciplinary collaborations, technological innovations, and regulatory guidance will play vital roles in harnessing the full potential of 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for plant </w:t>
      </w:r>
      <w:proofErr w:type="spellStart"/>
      <w:r w:rsidRPr="00574C75">
        <w:rPr>
          <w:rFonts w:ascii="Times New Roman" w:hAnsi="Times New Roman" w:cs="Times New Roman"/>
          <w:sz w:val="20"/>
          <w:szCs w:val="20"/>
        </w:rPr>
        <w:t>bioactives</w:t>
      </w:r>
      <w:proofErr w:type="spellEnd"/>
      <w:r w:rsidRPr="00574C75">
        <w:rPr>
          <w:rFonts w:ascii="Times New Roman" w:hAnsi="Times New Roman" w:cs="Times New Roman"/>
          <w:sz w:val="20"/>
          <w:szCs w:val="20"/>
        </w:rPr>
        <w:t xml:space="preserve"> and extracts.</w:t>
      </w:r>
    </w:p>
    <w:p w14:paraId="5BDDD85F" w14:textId="3EB7C7CB" w:rsidR="004617D4" w:rsidRDefault="004617D4" w:rsidP="00F06BED">
      <w:pPr>
        <w:ind w:firstLine="720"/>
        <w:jc w:val="both"/>
        <w:rPr>
          <w:rFonts w:ascii="Times New Roman" w:hAnsi="Times New Roman" w:cs="Times New Roman"/>
          <w:sz w:val="20"/>
          <w:szCs w:val="20"/>
        </w:rPr>
      </w:pPr>
      <w:r w:rsidRPr="00574C75">
        <w:rPr>
          <w:rFonts w:ascii="Times New Roman" w:hAnsi="Times New Roman" w:cs="Times New Roman"/>
          <w:sz w:val="20"/>
          <w:szCs w:val="20"/>
        </w:rPr>
        <w:t xml:space="preserve">In summary, the integration of polymeric </w:t>
      </w:r>
      <w:proofErr w:type="spellStart"/>
      <w:r w:rsidRPr="00574C75">
        <w:rPr>
          <w:rFonts w:ascii="Times New Roman" w:hAnsi="Times New Roman" w:cs="Times New Roman"/>
          <w:sz w:val="20"/>
          <w:szCs w:val="20"/>
        </w:rPr>
        <w:t>nanoformulations</w:t>
      </w:r>
      <w:proofErr w:type="spellEnd"/>
      <w:r w:rsidRPr="00574C75">
        <w:rPr>
          <w:rFonts w:ascii="Times New Roman" w:hAnsi="Times New Roman" w:cs="Times New Roman"/>
          <w:sz w:val="20"/>
          <w:szCs w:val="20"/>
        </w:rPr>
        <w:t xml:space="preserve"> with plant </w:t>
      </w:r>
      <w:proofErr w:type="spellStart"/>
      <w:r w:rsidRPr="00574C75">
        <w:rPr>
          <w:rFonts w:ascii="Times New Roman" w:hAnsi="Times New Roman" w:cs="Times New Roman"/>
          <w:sz w:val="20"/>
          <w:szCs w:val="20"/>
        </w:rPr>
        <w:t>bioactives</w:t>
      </w:r>
      <w:proofErr w:type="spellEnd"/>
      <w:r w:rsidRPr="00574C75">
        <w:rPr>
          <w:rFonts w:ascii="Times New Roman" w:hAnsi="Times New Roman" w:cs="Times New Roman"/>
          <w:sz w:val="20"/>
          <w:szCs w:val="20"/>
        </w:rPr>
        <w:t xml:space="preserve"> and extracts </w:t>
      </w:r>
      <w:proofErr w:type="gramStart"/>
      <w:r w:rsidRPr="00574C75">
        <w:rPr>
          <w:rFonts w:ascii="Times New Roman" w:hAnsi="Times New Roman" w:cs="Times New Roman"/>
          <w:sz w:val="20"/>
          <w:szCs w:val="20"/>
        </w:rPr>
        <w:t>opens up</w:t>
      </w:r>
      <w:proofErr w:type="gramEnd"/>
      <w:r w:rsidRPr="00574C75">
        <w:rPr>
          <w:rFonts w:ascii="Times New Roman" w:hAnsi="Times New Roman" w:cs="Times New Roman"/>
          <w:sz w:val="20"/>
          <w:szCs w:val="20"/>
        </w:rPr>
        <w:t xml:space="preserve"> a new era of innovative solutions in agriculture and plant sciences. By capitalizing on the advances in polymeric nanoencapsulation techniques, enhancing stability, targeting specific plant applications, addressing nanotoxicity concerns, and considering future perspectives, we can propel agricultural practices towards sustainability, increased crop yields, and improved global food security. This multidisciplinary field offers exciting opportunities to revolutionize agriculture, mitigating challenges faced by modern farming and paving the way for a greener and more productive future.</w:t>
      </w:r>
    </w:p>
    <w:p w14:paraId="35C90E02" w14:textId="77777777" w:rsidR="00D42F48" w:rsidRDefault="00D42F48" w:rsidP="00F06BED">
      <w:pPr>
        <w:ind w:firstLine="720"/>
        <w:jc w:val="both"/>
        <w:rPr>
          <w:rFonts w:ascii="Times New Roman" w:hAnsi="Times New Roman" w:cs="Times New Roman"/>
          <w:sz w:val="20"/>
          <w:szCs w:val="20"/>
        </w:rPr>
      </w:pPr>
    </w:p>
    <w:p w14:paraId="7DFEC102" w14:textId="77777777" w:rsidR="00D42F48" w:rsidRDefault="00D42F48" w:rsidP="00F06BED">
      <w:pPr>
        <w:ind w:firstLine="720"/>
        <w:jc w:val="both"/>
        <w:rPr>
          <w:rFonts w:ascii="Times New Roman" w:hAnsi="Times New Roman" w:cs="Times New Roman"/>
          <w:sz w:val="20"/>
          <w:szCs w:val="20"/>
        </w:rPr>
      </w:pPr>
    </w:p>
    <w:p w14:paraId="69E394CA" w14:textId="77777777" w:rsidR="00D42F48" w:rsidRPr="00574C75" w:rsidRDefault="00D42F48" w:rsidP="00F06BED">
      <w:pPr>
        <w:ind w:firstLine="720"/>
        <w:jc w:val="both"/>
        <w:rPr>
          <w:rFonts w:ascii="Times New Roman" w:hAnsi="Times New Roman" w:cs="Times New Roman"/>
          <w:sz w:val="20"/>
          <w:szCs w:val="20"/>
        </w:rPr>
      </w:pPr>
    </w:p>
    <w:p w14:paraId="727BA608" w14:textId="77777777" w:rsidR="00AF38C8" w:rsidRPr="00574C75" w:rsidRDefault="00AF38C8" w:rsidP="00F06BED">
      <w:pPr>
        <w:jc w:val="both"/>
        <w:rPr>
          <w:rFonts w:ascii="Times New Roman" w:hAnsi="Times New Roman" w:cs="Times New Roman"/>
          <w:sz w:val="20"/>
          <w:szCs w:val="20"/>
        </w:rPr>
      </w:pPr>
    </w:p>
    <w:p w14:paraId="126EB556" w14:textId="7FE2275D" w:rsidR="00AF38C8" w:rsidRPr="00D472AB" w:rsidRDefault="00D472AB" w:rsidP="00F06BED">
      <w:pPr>
        <w:pStyle w:val="ListParagraph"/>
        <w:numPr>
          <w:ilvl w:val="0"/>
          <w:numId w:val="20"/>
        </w:numPr>
        <w:ind w:left="851" w:hanging="567"/>
        <w:jc w:val="center"/>
        <w:rPr>
          <w:rFonts w:ascii="Times New Roman" w:hAnsi="Times New Roman" w:cs="Times New Roman"/>
          <w:b/>
          <w:bCs/>
          <w:sz w:val="20"/>
          <w:szCs w:val="20"/>
        </w:rPr>
      </w:pPr>
      <w:r w:rsidRPr="00D472AB">
        <w:rPr>
          <w:rFonts w:ascii="Times New Roman" w:hAnsi="Times New Roman" w:cs="Times New Roman"/>
          <w:b/>
          <w:bCs/>
          <w:sz w:val="20"/>
          <w:szCs w:val="20"/>
        </w:rPr>
        <w:lastRenderedPageBreak/>
        <w:t>REFERENCES</w:t>
      </w:r>
    </w:p>
    <w:p w14:paraId="266931DD" w14:textId="5FE6B557" w:rsidR="003F2F4C" w:rsidRPr="003F2F4C" w:rsidRDefault="007A6AB1"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Pr>
          <w:rFonts w:ascii="Times New Roman" w:hAnsi="Times New Roman" w:cs="Times New Roman"/>
          <w:sz w:val="20"/>
          <w:szCs w:val="20"/>
        </w:rPr>
        <w:fldChar w:fldCharType="begin" w:fldLock="1"/>
      </w:r>
      <w:r w:rsidRPr="007A6AB1">
        <w:rPr>
          <w:rFonts w:ascii="Times New Roman" w:hAnsi="Times New Roman" w:cs="Times New Roman"/>
          <w:sz w:val="20"/>
          <w:szCs w:val="20"/>
        </w:rPr>
        <w:instrText xml:space="preserve">ADDIN Mendeley Bibliography CSL_BIBLIOGRAPHY </w:instrText>
      </w:r>
      <w:r>
        <w:rPr>
          <w:rFonts w:ascii="Times New Roman" w:hAnsi="Times New Roman" w:cs="Times New Roman"/>
          <w:sz w:val="20"/>
          <w:szCs w:val="20"/>
        </w:rPr>
        <w:fldChar w:fldCharType="separate"/>
      </w:r>
      <w:r w:rsidR="003F2F4C" w:rsidRPr="003F2F4C">
        <w:rPr>
          <w:rFonts w:ascii="Times New Roman" w:hAnsi="Times New Roman" w:cs="Times New Roman"/>
          <w:noProof/>
          <w:sz w:val="20"/>
          <w:szCs w:val="24"/>
        </w:rPr>
        <w:t>[1]</w:t>
      </w:r>
      <w:r w:rsidR="003F2F4C" w:rsidRPr="003F2F4C">
        <w:rPr>
          <w:rFonts w:ascii="Times New Roman" w:hAnsi="Times New Roman" w:cs="Times New Roman"/>
          <w:noProof/>
          <w:sz w:val="20"/>
          <w:szCs w:val="24"/>
        </w:rPr>
        <w:tab/>
        <w:t xml:space="preserve">D. Khiev </w:t>
      </w:r>
      <w:r w:rsidR="003F2F4C" w:rsidRPr="003F2F4C">
        <w:rPr>
          <w:rFonts w:ascii="Times New Roman" w:hAnsi="Times New Roman" w:cs="Times New Roman"/>
          <w:i/>
          <w:iCs/>
          <w:noProof/>
          <w:sz w:val="20"/>
          <w:szCs w:val="24"/>
        </w:rPr>
        <w:t>et al.</w:t>
      </w:r>
      <w:r w:rsidR="003F2F4C" w:rsidRPr="003F2F4C">
        <w:rPr>
          <w:rFonts w:ascii="Times New Roman" w:hAnsi="Times New Roman" w:cs="Times New Roman"/>
          <w:noProof/>
          <w:sz w:val="20"/>
          <w:szCs w:val="24"/>
        </w:rPr>
        <w:t xml:space="preserve">, “Emerging Nano-Formulations and Nanomedicines Applications for Ocular Drug Delivery,” </w:t>
      </w:r>
      <w:r w:rsidR="003F2F4C" w:rsidRPr="003F2F4C">
        <w:rPr>
          <w:rFonts w:ascii="Times New Roman" w:hAnsi="Times New Roman" w:cs="Times New Roman"/>
          <w:i/>
          <w:iCs/>
          <w:noProof/>
          <w:sz w:val="20"/>
          <w:szCs w:val="24"/>
        </w:rPr>
        <w:t>Nanomaterials</w:t>
      </w:r>
      <w:r w:rsidR="003F2F4C" w:rsidRPr="003F2F4C">
        <w:rPr>
          <w:rFonts w:ascii="Times New Roman" w:hAnsi="Times New Roman" w:cs="Times New Roman"/>
          <w:noProof/>
          <w:sz w:val="20"/>
          <w:szCs w:val="24"/>
        </w:rPr>
        <w:t>, vol. 11, no. 1, p. 173, Jan. 2021, doi: 10.3390/nano11010173.</w:t>
      </w:r>
    </w:p>
    <w:p w14:paraId="2CAAA3B5"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[2]</w:t>
      </w:r>
      <w:r w:rsidRPr="003F2F4C">
        <w:rPr>
          <w:rFonts w:ascii="Times New Roman" w:hAnsi="Times New Roman" w:cs="Times New Roman"/>
          <w:noProof/>
          <w:sz w:val="20"/>
          <w:szCs w:val="24"/>
        </w:rPr>
        <w:tab/>
        <w:t xml:space="preserve">C. Igwe Idumah, “Emerging trends in Poly(lactic-co-glycolic) acid bionanoarchitectures and applications,” </w:t>
      </w:r>
      <w:r w:rsidRPr="003F2F4C">
        <w:rPr>
          <w:rFonts w:ascii="Times New Roman" w:hAnsi="Times New Roman" w:cs="Times New Roman"/>
          <w:i/>
          <w:iCs/>
          <w:noProof/>
          <w:sz w:val="20"/>
          <w:szCs w:val="24"/>
        </w:rPr>
        <w:t>Clean. Mater.</w:t>
      </w:r>
      <w:r w:rsidRPr="003F2F4C">
        <w:rPr>
          <w:rFonts w:ascii="Times New Roman" w:hAnsi="Times New Roman" w:cs="Times New Roman"/>
          <w:noProof/>
          <w:sz w:val="20"/>
          <w:szCs w:val="24"/>
        </w:rPr>
        <w:t>, vol. 5, p. 100102, Sep. 2022, doi: 10.1016/j.clema.2022.100102.</w:t>
      </w:r>
    </w:p>
    <w:p w14:paraId="295727FA"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[3]</w:t>
      </w:r>
      <w:r w:rsidRPr="003F2F4C">
        <w:rPr>
          <w:rFonts w:ascii="Times New Roman" w:hAnsi="Times New Roman" w:cs="Times New Roman"/>
          <w:noProof/>
          <w:sz w:val="20"/>
          <w:szCs w:val="24"/>
        </w:rPr>
        <w:tab/>
        <w:t xml:space="preserve">A. Zielińska </w:t>
      </w:r>
      <w:r w:rsidRPr="003F2F4C">
        <w:rPr>
          <w:rFonts w:ascii="Times New Roman" w:hAnsi="Times New Roman" w:cs="Times New Roman"/>
          <w:i/>
          <w:iCs/>
          <w:noProof/>
          <w:sz w:val="20"/>
          <w:szCs w:val="24"/>
        </w:rPr>
        <w:t>et al.</w:t>
      </w:r>
      <w:r w:rsidRPr="003F2F4C">
        <w:rPr>
          <w:rFonts w:ascii="Times New Roman" w:hAnsi="Times New Roman" w:cs="Times New Roman"/>
          <w:noProof/>
          <w:sz w:val="20"/>
          <w:szCs w:val="24"/>
        </w:rPr>
        <w:t xml:space="preserve">, “Polymeric Nanoparticles: Production, Characterization, Toxicology and Ecotoxicology,” </w:t>
      </w:r>
      <w:r w:rsidRPr="003F2F4C">
        <w:rPr>
          <w:rFonts w:ascii="Times New Roman" w:hAnsi="Times New Roman" w:cs="Times New Roman"/>
          <w:i/>
          <w:iCs/>
          <w:noProof/>
          <w:sz w:val="20"/>
          <w:szCs w:val="24"/>
        </w:rPr>
        <w:t>Molecules</w:t>
      </w:r>
      <w:r w:rsidRPr="003F2F4C">
        <w:rPr>
          <w:rFonts w:ascii="Times New Roman" w:hAnsi="Times New Roman" w:cs="Times New Roman"/>
          <w:noProof/>
          <w:sz w:val="20"/>
          <w:szCs w:val="24"/>
        </w:rPr>
        <w:t>, vol. 25, no. 16, p. 3731, Aug. 2020, doi: 10.3390/molecules25163731.</w:t>
      </w:r>
    </w:p>
    <w:p w14:paraId="0FA577C4"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[4]</w:t>
      </w:r>
      <w:r w:rsidRPr="003F2F4C">
        <w:rPr>
          <w:rFonts w:ascii="Times New Roman" w:hAnsi="Times New Roman" w:cs="Times New Roman"/>
          <w:noProof/>
          <w:sz w:val="20"/>
          <w:szCs w:val="24"/>
        </w:rPr>
        <w:tab/>
        <w:t xml:space="preserve">B. Begines </w:t>
      </w:r>
      <w:r w:rsidRPr="003F2F4C">
        <w:rPr>
          <w:rFonts w:ascii="Times New Roman" w:hAnsi="Times New Roman" w:cs="Times New Roman"/>
          <w:i/>
          <w:iCs/>
          <w:noProof/>
          <w:sz w:val="20"/>
          <w:szCs w:val="24"/>
        </w:rPr>
        <w:t>et al.</w:t>
      </w:r>
      <w:r w:rsidRPr="003F2F4C">
        <w:rPr>
          <w:rFonts w:ascii="Times New Roman" w:hAnsi="Times New Roman" w:cs="Times New Roman"/>
          <w:noProof/>
          <w:sz w:val="20"/>
          <w:szCs w:val="24"/>
        </w:rPr>
        <w:t xml:space="preserve">, “Polymeric Nanoparticles for Drug Delivery: Recent Developments and Future Prospects,” </w:t>
      </w:r>
      <w:r w:rsidRPr="003F2F4C">
        <w:rPr>
          <w:rFonts w:ascii="Times New Roman" w:hAnsi="Times New Roman" w:cs="Times New Roman"/>
          <w:i/>
          <w:iCs/>
          <w:noProof/>
          <w:sz w:val="20"/>
          <w:szCs w:val="24"/>
        </w:rPr>
        <w:t>Nanomaterials</w:t>
      </w:r>
      <w:r w:rsidRPr="003F2F4C">
        <w:rPr>
          <w:rFonts w:ascii="Times New Roman" w:hAnsi="Times New Roman" w:cs="Times New Roman"/>
          <w:noProof/>
          <w:sz w:val="20"/>
          <w:szCs w:val="24"/>
        </w:rPr>
        <w:t>, vol. 10, no. 7, p. 1403, Jul. 2020, doi: 10.3390/nano10071403.</w:t>
      </w:r>
    </w:p>
    <w:p w14:paraId="59F05ACA"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[5]</w:t>
      </w:r>
      <w:r w:rsidRPr="003F2F4C">
        <w:rPr>
          <w:rFonts w:ascii="Times New Roman" w:hAnsi="Times New Roman" w:cs="Times New Roman"/>
          <w:noProof/>
          <w:sz w:val="20"/>
          <w:szCs w:val="24"/>
        </w:rPr>
        <w:tab/>
        <w:t xml:space="preserve">N. Kamaly, B. Yameen, J. Wu, and O. C. Farokhzad, “Degradable Controlled-Release Polymers and Polymeric Nanoparticles: Mechanisms of Controlling Drug Release,” </w:t>
      </w:r>
      <w:r w:rsidRPr="003F2F4C">
        <w:rPr>
          <w:rFonts w:ascii="Times New Roman" w:hAnsi="Times New Roman" w:cs="Times New Roman"/>
          <w:i/>
          <w:iCs/>
          <w:noProof/>
          <w:sz w:val="20"/>
          <w:szCs w:val="24"/>
        </w:rPr>
        <w:t>Chem. Rev.</w:t>
      </w:r>
      <w:r w:rsidRPr="003F2F4C">
        <w:rPr>
          <w:rFonts w:ascii="Times New Roman" w:hAnsi="Times New Roman" w:cs="Times New Roman"/>
          <w:noProof/>
          <w:sz w:val="20"/>
          <w:szCs w:val="24"/>
        </w:rPr>
        <w:t>, vol. 116, no. 4, pp. 2602–2663, Feb. 2016, doi: 10.1021/acs.chemrev.5b00346.</w:t>
      </w:r>
    </w:p>
    <w:p w14:paraId="74D7E73F"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[6]</w:t>
      </w:r>
      <w:r w:rsidRPr="003F2F4C">
        <w:rPr>
          <w:rFonts w:ascii="Times New Roman" w:hAnsi="Times New Roman" w:cs="Times New Roman"/>
          <w:noProof/>
          <w:sz w:val="20"/>
          <w:szCs w:val="24"/>
        </w:rPr>
        <w:tab/>
        <w:t xml:space="preserve">H. S. Han, S. Y. Koo, and K. Y. Choi, “Emerging nanoformulation strategies for phytocompounds and applications from drug delivery to phototherapy to imaging,” </w:t>
      </w:r>
      <w:r w:rsidRPr="003F2F4C">
        <w:rPr>
          <w:rFonts w:ascii="Times New Roman" w:hAnsi="Times New Roman" w:cs="Times New Roman"/>
          <w:i/>
          <w:iCs/>
          <w:noProof/>
          <w:sz w:val="20"/>
          <w:szCs w:val="24"/>
        </w:rPr>
        <w:t>Bioact. Mater.</w:t>
      </w:r>
      <w:r w:rsidRPr="003F2F4C">
        <w:rPr>
          <w:rFonts w:ascii="Times New Roman" w:hAnsi="Times New Roman" w:cs="Times New Roman"/>
          <w:noProof/>
          <w:sz w:val="20"/>
          <w:szCs w:val="24"/>
        </w:rPr>
        <w:t>, vol. 14, pp. 182–205, Aug. 2022, doi: 10.1016/j.bioactmat.2021.11.027.</w:t>
      </w:r>
    </w:p>
    <w:p w14:paraId="19CF635C"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[7]</w:t>
      </w:r>
      <w:r w:rsidRPr="003F2F4C">
        <w:rPr>
          <w:rFonts w:ascii="Times New Roman" w:hAnsi="Times New Roman" w:cs="Times New Roman"/>
          <w:noProof/>
          <w:sz w:val="20"/>
          <w:szCs w:val="24"/>
        </w:rPr>
        <w:tab/>
        <w:t xml:space="preserve">A. Kyriakoudi, E. Spanidi, I. Mourtzinos, and K. Gardikis, “Innovative Delivery Systems Loaded with Plant Bioactive Ingredients: Formulation Approaches and Applications,” </w:t>
      </w:r>
      <w:r w:rsidRPr="003F2F4C">
        <w:rPr>
          <w:rFonts w:ascii="Times New Roman" w:hAnsi="Times New Roman" w:cs="Times New Roman"/>
          <w:i/>
          <w:iCs/>
          <w:noProof/>
          <w:sz w:val="20"/>
          <w:szCs w:val="24"/>
        </w:rPr>
        <w:t>Plants</w:t>
      </w:r>
      <w:r w:rsidRPr="003F2F4C">
        <w:rPr>
          <w:rFonts w:ascii="Times New Roman" w:hAnsi="Times New Roman" w:cs="Times New Roman"/>
          <w:noProof/>
          <w:sz w:val="20"/>
          <w:szCs w:val="24"/>
        </w:rPr>
        <w:t>, vol. 10, no. 6, p. 1238, Jun. 2021, doi: 10.3390/plants10061238.</w:t>
      </w:r>
    </w:p>
    <w:p w14:paraId="4423837C"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[8]</w:t>
      </w:r>
      <w:r w:rsidRPr="003F2F4C">
        <w:rPr>
          <w:rFonts w:ascii="Times New Roman" w:hAnsi="Times New Roman" w:cs="Times New Roman"/>
          <w:noProof/>
          <w:sz w:val="20"/>
          <w:szCs w:val="24"/>
        </w:rPr>
        <w:tab/>
        <w:t xml:space="preserve">G. L. Zabot </w:t>
      </w:r>
      <w:r w:rsidRPr="003F2F4C">
        <w:rPr>
          <w:rFonts w:ascii="Times New Roman" w:hAnsi="Times New Roman" w:cs="Times New Roman"/>
          <w:i/>
          <w:iCs/>
          <w:noProof/>
          <w:sz w:val="20"/>
          <w:szCs w:val="24"/>
        </w:rPr>
        <w:t>et al.</w:t>
      </w:r>
      <w:r w:rsidRPr="003F2F4C">
        <w:rPr>
          <w:rFonts w:ascii="Times New Roman" w:hAnsi="Times New Roman" w:cs="Times New Roman"/>
          <w:noProof/>
          <w:sz w:val="20"/>
          <w:szCs w:val="24"/>
        </w:rPr>
        <w:t xml:space="preserve">, “Encapsulation of Bioactive Compounds for Food and Agricultural Applications,” </w:t>
      </w:r>
      <w:r w:rsidRPr="003F2F4C">
        <w:rPr>
          <w:rFonts w:ascii="Times New Roman" w:hAnsi="Times New Roman" w:cs="Times New Roman"/>
          <w:i/>
          <w:iCs/>
          <w:noProof/>
          <w:sz w:val="20"/>
          <w:szCs w:val="24"/>
        </w:rPr>
        <w:t>Polymers (Basel).</w:t>
      </w:r>
      <w:r w:rsidRPr="003F2F4C">
        <w:rPr>
          <w:rFonts w:ascii="Times New Roman" w:hAnsi="Times New Roman" w:cs="Times New Roman"/>
          <w:noProof/>
          <w:sz w:val="20"/>
          <w:szCs w:val="24"/>
        </w:rPr>
        <w:t>, vol. 14, no. 19, p. 4194, Oct. 2022, doi: 10.3390/polym14194194.</w:t>
      </w:r>
    </w:p>
    <w:p w14:paraId="2177F554"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[9]</w:t>
      </w:r>
      <w:r w:rsidRPr="003F2F4C">
        <w:rPr>
          <w:rFonts w:ascii="Times New Roman" w:hAnsi="Times New Roman" w:cs="Times New Roman"/>
          <w:noProof/>
          <w:sz w:val="20"/>
          <w:szCs w:val="24"/>
        </w:rPr>
        <w:tab/>
        <w:t xml:space="preserve">M. Elmowafy </w:t>
      </w:r>
      <w:r w:rsidRPr="003F2F4C">
        <w:rPr>
          <w:rFonts w:ascii="Times New Roman" w:hAnsi="Times New Roman" w:cs="Times New Roman"/>
          <w:i/>
          <w:iCs/>
          <w:noProof/>
          <w:sz w:val="20"/>
          <w:szCs w:val="24"/>
        </w:rPr>
        <w:t>et al.</w:t>
      </w:r>
      <w:r w:rsidRPr="003F2F4C">
        <w:rPr>
          <w:rFonts w:ascii="Times New Roman" w:hAnsi="Times New Roman" w:cs="Times New Roman"/>
          <w:noProof/>
          <w:sz w:val="20"/>
          <w:szCs w:val="24"/>
        </w:rPr>
        <w:t xml:space="preserve">, “Polymeric Nanoparticles for Delivery of Natural Bioactive Agents: Recent Advances and Challenges,” </w:t>
      </w:r>
      <w:r w:rsidRPr="003F2F4C">
        <w:rPr>
          <w:rFonts w:ascii="Times New Roman" w:hAnsi="Times New Roman" w:cs="Times New Roman"/>
          <w:i/>
          <w:iCs/>
          <w:noProof/>
          <w:sz w:val="20"/>
          <w:szCs w:val="24"/>
        </w:rPr>
        <w:t>Polymers (Basel).</w:t>
      </w:r>
      <w:r w:rsidRPr="003F2F4C">
        <w:rPr>
          <w:rFonts w:ascii="Times New Roman" w:hAnsi="Times New Roman" w:cs="Times New Roman"/>
          <w:noProof/>
          <w:sz w:val="20"/>
          <w:szCs w:val="24"/>
        </w:rPr>
        <w:t>, vol. 15, no. 5, p. 1123, Feb. 2023, doi: 10.3390/polym15051123.</w:t>
      </w:r>
    </w:p>
    <w:p w14:paraId="120B63B9"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[10]</w:t>
      </w:r>
      <w:r w:rsidRPr="003F2F4C">
        <w:rPr>
          <w:rFonts w:ascii="Times New Roman" w:hAnsi="Times New Roman" w:cs="Times New Roman"/>
          <w:noProof/>
          <w:sz w:val="20"/>
          <w:szCs w:val="24"/>
        </w:rPr>
        <w:tab/>
        <w:t xml:space="preserve">S. B. K. Dludla, L. T. Mashabela, B. Ng’andwe, P. A. Makoni, and B. A. Witika, “Current Advances in Nano-Based and Polymeric Stimuli-Responsive Drug Delivery Targeting the Ocular Microenvironment: A Review and Envisaged Future Perspectives,” </w:t>
      </w:r>
      <w:r w:rsidRPr="003F2F4C">
        <w:rPr>
          <w:rFonts w:ascii="Times New Roman" w:hAnsi="Times New Roman" w:cs="Times New Roman"/>
          <w:i/>
          <w:iCs/>
          <w:noProof/>
          <w:sz w:val="20"/>
          <w:szCs w:val="24"/>
        </w:rPr>
        <w:t>Polymers (Basel).</w:t>
      </w:r>
      <w:r w:rsidRPr="003F2F4C">
        <w:rPr>
          <w:rFonts w:ascii="Times New Roman" w:hAnsi="Times New Roman" w:cs="Times New Roman"/>
          <w:noProof/>
          <w:sz w:val="20"/>
          <w:szCs w:val="24"/>
        </w:rPr>
        <w:t>, vol. 14, no. 17, p. 3580, Aug. 2022, doi: 10.3390/polym14173580.</w:t>
      </w:r>
    </w:p>
    <w:p w14:paraId="59FD5944"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[11]</w:t>
      </w:r>
      <w:r w:rsidRPr="003F2F4C">
        <w:rPr>
          <w:rFonts w:ascii="Times New Roman" w:hAnsi="Times New Roman" w:cs="Times New Roman"/>
          <w:noProof/>
          <w:sz w:val="20"/>
          <w:szCs w:val="24"/>
        </w:rPr>
        <w:tab/>
        <w:t xml:space="preserve">E. K. Efthimiadou, M. Theodosiou, G. Toniolo, and N. Y. Abu-Thabit, “Stimuli-responsive biopolymer nanocarriers for drug delivery applications,” in </w:t>
      </w:r>
      <w:r w:rsidRPr="003F2F4C">
        <w:rPr>
          <w:rFonts w:ascii="Times New Roman" w:hAnsi="Times New Roman" w:cs="Times New Roman"/>
          <w:i/>
          <w:iCs/>
          <w:noProof/>
          <w:sz w:val="20"/>
          <w:szCs w:val="24"/>
        </w:rPr>
        <w:t>Stimuli Responsive Polymeric Nanocarriers for Drug Delivery Applications, Volume 1</w:t>
      </w:r>
      <w:r w:rsidRPr="003F2F4C">
        <w:rPr>
          <w:rFonts w:ascii="Times New Roman" w:hAnsi="Times New Roman" w:cs="Times New Roman"/>
          <w:noProof/>
          <w:sz w:val="20"/>
          <w:szCs w:val="24"/>
        </w:rPr>
        <w:t>, Elsevier, 2018, pp. 405–432.</w:t>
      </w:r>
    </w:p>
    <w:p w14:paraId="67567438"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[12]</w:t>
      </w:r>
      <w:r w:rsidRPr="003F2F4C">
        <w:rPr>
          <w:rFonts w:ascii="Times New Roman" w:hAnsi="Times New Roman" w:cs="Times New Roman"/>
          <w:noProof/>
          <w:sz w:val="20"/>
          <w:szCs w:val="24"/>
        </w:rPr>
        <w:tab/>
        <w:t xml:space="preserve">Y. V Pathak, Ed., </w:t>
      </w:r>
      <w:r w:rsidRPr="003F2F4C">
        <w:rPr>
          <w:rFonts w:ascii="Times New Roman" w:hAnsi="Times New Roman" w:cs="Times New Roman"/>
          <w:i/>
          <w:iCs/>
          <w:noProof/>
          <w:sz w:val="20"/>
          <w:szCs w:val="24"/>
        </w:rPr>
        <w:t>Surface Modification of Nanoparticles for Targeted Drug Delivery</w:t>
      </w:r>
      <w:r w:rsidRPr="003F2F4C">
        <w:rPr>
          <w:rFonts w:ascii="Times New Roman" w:hAnsi="Times New Roman" w:cs="Times New Roman"/>
          <w:noProof/>
          <w:sz w:val="20"/>
          <w:szCs w:val="24"/>
        </w:rPr>
        <w:t>. Cham: Springer International Publishing, 2019.</w:t>
      </w:r>
    </w:p>
    <w:p w14:paraId="7AB58579"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[13]</w:t>
      </w:r>
      <w:r w:rsidRPr="003F2F4C">
        <w:rPr>
          <w:rFonts w:ascii="Times New Roman" w:hAnsi="Times New Roman" w:cs="Times New Roman"/>
          <w:noProof/>
          <w:sz w:val="20"/>
          <w:szCs w:val="24"/>
        </w:rPr>
        <w:tab/>
        <w:t xml:space="preserve">A.-C. Albertsson and S. Karlsson, “Biodegradable Polymers,” in </w:t>
      </w:r>
      <w:r w:rsidRPr="003F2F4C">
        <w:rPr>
          <w:rFonts w:ascii="Times New Roman" w:hAnsi="Times New Roman" w:cs="Times New Roman"/>
          <w:i/>
          <w:iCs/>
          <w:noProof/>
          <w:sz w:val="20"/>
          <w:szCs w:val="24"/>
        </w:rPr>
        <w:t>Comprehensive Polymer Science and Supplements</w:t>
      </w:r>
      <w:r w:rsidRPr="003F2F4C">
        <w:rPr>
          <w:rFonts w:ascii="Times New Roman" w:hAnsi="Times New Roman" w:cs="Times New Roman"/>
          <w:noProof/>
          <w:sz w:val="20"/>
          <w:szCs w:val="24"/>
        </w:rPr>
        <w:t>, Elsevier, 1989, pp. 285–297.</w:t>
      </w:r>
    </w:p>
    <w:p w14:paraId="20CE59D6"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[14]</w:t>
      </w:r>
      <w:r w:rsidRPr="003F2F4C">
        <w:rPr>
          <w:rFonts w:ascii="Times New Roman" w:hAnsi="Times New Roman" w:cs="Times New Roman"/>
          <w:noProof/>
          <w:sz w:val="20"/>
          <w:szCs w:val="24"/>
        </w:rPr>
        <w:tab/>
        <w:t xml:space="preserve">W. Park, H. Shin, B. Choi, W.-K. Rhim, K. Na, and D. Keun Han, “Advanced hybrid nanomaterials for biomedical applications,” </w:t>
      </w:r>
      <w:r w:rsidRPr="003F2F4C">
        <w:rPr>
          <w:rFonts w:ascii="Times New Roman" w:hAnsi="Times New Roman" w:cs="Times New Roman"/>
          <w:i/>
          <w:iCs/>
          <w:noProof/>
          <w:sz w:val="20"/>
          <w:szCs w:val="24"/>
        </w:rPr>
        <w:t>Prog. Mater. Sci.</w:t>
      </w:r>
      <w:r w:rsidRPr="003F2F4C">
        <w:rPr>
          <w:rFonts w:ascii="Times New Roman" w:hAnsi="Times New Roman" w:cs="Times New Roman"/>
          <w:noProof/>
          <w:sz w:val="20"/>
          <w:szCs w:val="24"/>
        </w:rPr>
        <w:t>, vol. 114, p. 100686, Oct. 2020, doi: 10.1016/j.pmatsci.2020.100686.</w:t>
      </w:r>
    </w:p>
    <w:p w14:paraId="2759295B"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[15]</w:t>
      </w:r>
      <w:r w:rsidRPr="003F2F4C">
        <w:rPr>
          <w:rFonts w:ascii="Times New Roman" w:hAnsi="Times New Roman" w:cs="Times New Roman"/>
          <w:noProof/>
          <w:sz w:val="20"/>
          <w:szCs w:val="24"/>
        </w:rPr>
        <w:tab/>
        <w:t xml:space="preserve">K. S. Soni, S. S. Desale, and T. K. Bronich, “Nanogels: An overview of properties, biomedical applications and obstacles to clinical translation,” </w:t>
      </w:r>
      <w:r w:rsidRPr="003F2F4C">
        <w:rPr>
          <w:rFonts w:ascii="Times New Roman" w:hAnsi="Times New Roman" w:cs="Times New Roman"/>
          <w:i/>
          <w:iCs/>
          <w:noProof/>
          <w:sz w:val="20"/>
          <w:szCs w:val="24"/>
        </w:rPr>
        <w:t>J. Control. Release</w:t>
      </w:r>
      <w:r w:rsidRPr="003F2F4C">
        <w:rPr>
          <w:rFonts w:ascii="Times New Roman" w:hAnsi="Times New Roman" w:cs="Times New Roman"/>
          <w:noProof/>
          <w:sz w:val="20"/>
          <w:szCs w:val="24"/>
        </w:rPr>
        <w:t>, vol. 240, pp. 109–126, Oct. 2016, doi: 10.1016/j.jconrel.2015.11.009.</w:t>
      </w:r>
    </w:p>
    <w:p w14:paraId="22944DE5"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[16]</w:t>
      </w:r>
      <w:r w:rsidRPr="003F2F4C">
        <w:rPr>
          <w:rFonts w:ascii="Times New Roman" w:hAnsi="Times New Roman" w:cs="Times New Roman"/>
          <w:noProof/>
          <w:sz w:val="20"/>
          <w:szCs w:val="24"/>
        </w:rPr>
        <w:tab/>
        <w:t xml:space="preserve">J. López-Sagaseta, E. Malito, R. Rappuoli, and M. J. Bottomley, “Self-assembling protein nanoparticles in the design of vaccines,” </w:t>
      </w:r>
      <w:r w:rsidRPr="003F2F4C">
        <w:rPr>
          <w:rFonts w:ascii="Times New Roman" w:hAnsi="Times New Roman" w:cs="Times New Roman"/>
          <w:i/>
          <w:iCs/>
          <w:noProof/>
          <w:sz w:val="20"/>
          <w:szCs w:val="24"/>
        </w:rPr>
        <w:t>Comput. Struct. Biotechnol. J.</w:t>
      </w:r>
      <w:r w:rsidRPr="003F2F4C">
        <w:rPr>
          <w:rFonts w:ascii="Times New Roman" w:hAnsi="Times New Roman" w:cs="Times New Roman"/>
          <w:noProof/>
          <w:sz w:val="20"/>
          <w:szCs w:val="24"/>
        </w:rPr>
        <w:t>, vol. 14, pp. 58–68, 2016, doi: 10.1016/j.csbj.2015.11.001.</w:t>
      </w:r>
    </w:p>
    <w:p w14:paraId="2E7D08C2"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lastRenderedPageBreak/>
        <w:t>[17]</w:t>
      </w:r>
      <w:r w:rsidRPr="003F2F4C">
        <w:rPr>
          <w:rFonts w:ascii="Times New Roman" w:hAnsi="Times New Roman" w:cs="Times New Roman"/>
          <w:noProof/>
          <w:sz w:val="20"/>
          <w:szCs w:val="24"/>
        </w:rPr>
        <w:tab/>
        <w:t xml:space="preserve">Z. Zhao, A. Ukidve, J. Kim, and S. Mitragotri, “Targeting Strategies for Tissue-Specific Drug Delivery,” </w:t>
      </w:r>
      <w:r w:rsidRPr="003F2F4C">
        <w:rPr>
          <w:rFonts w:ascii="Times New Roman" w:hAnsi="Times New Roman" w:cs="Times New Roman"/>
          <w:i/>
          <w:iCs/>
          <w:noProof/>
          <w:sz w:val="20"/>
          <w:szCs w:val="24"/>
        </w:rPr>
        <w:t>Cell</w:t>
      </w:r>
      <w:r w:rsidRPr="003F2F4C">
        <w:rPr>
          <w:rFonts w:ascii="Times New Roman" w:hAnsi="Times New Roman" w:cs="Times New Roman"/>
          <w:noProof/>
          <w:sz w:val="20"/>
          <w:szCs w:val="24"/>
        </w:rPr>
        <w:t>, vol. 181, no. 1, pp. 151–167, Apr. 2020, doi: 10.1016/j.cell.2020.02.001.</w:t>
      </w:r>
    </w:p>
    <w:p w14:paraId="0DC5C7A8"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[18]</w:t>
      </w:r>
      <w:r w:rsidRPr="003F2F4C">
        <w:rPr>
          <w:rFonts w:ascii="Times New Roman" w:hAnsi="Times New Roman" w:cs="Times New Roman"/>
          <w:noProof/>
          <w:sz w:val="20"/>
          <w:szCs w:val="24"/>
        </w:rPr>
        <w:tab/>
        <w:t xml:space="preserve">M. Samtiya, R. E. Aluko, T. Dhewa, and J. M. Moreno-Rojas, “Potential Health Benefits of Plant Food-Derived Bioactive Components: An Overview,” </w:t>
      </w:r>
      <w:r w:rsidRPr="003F2F4C">
        <w:rPr>
          <w:rFonts w:ascii="Times New Roman" w:hAnsi="Times New Roman" w:cs="Times New Roman"/>
          <w:i/>
          <w:iCs/>
          <w:noProof/>
          <w:sz w:val="20"/>
          <w:szCs w:val="24"/>
        </w:rPr>
        <w:t>Foods</w:t>
      </w:r>
      <w:r w:rsidRPr="003F2F4C">
        <w:rPr>
          <w:rFonts w:ascii="Times New Roman" w:hAnsi="Times New Roman" w:cs="Times New Roman"/>
          <w:noProof/>
          <w:sz w:val="20"/>
          <w:szCs w:val="24"/>
        </w:rPr>
        <w:t>, vol. 10, no. 4, p. 839, Apr. 2021, doi: 10.3390/foods10040839.</w:t>
      </w:r>
    </w:p>
    <w:p w14:paraId="77892EF3"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[19]</w:t>
      </w:r>
      <w:r w:rsidRPr="003F2F4C">
        <w:rPr>
          <w:rFonts w:ascii="Times New Roman" w:hAnsi="Times New Roman" w:cs="Times New Roman"/>
          <w:noProof/>
          <w:sz w:val="20"/>
          <w:szCs w:val="24"/>
        </w:rPr>
        <w:tab/>
        <w:t xml:space="preserve">D. Dahiya, A. Terpou, M. Dasenaki, and P. S. Nigam, “Current status and future prospects of bioactive molecules delivered through sustainable encapsulation techniques for food fortification,” </w:t>
      </w:r>
      <w:r w:rsidRPr="003F2F4C">
        <w:rPr>
          <w:rFonts w:ascii="Times New Roman" w:hAnsi="Times New Roman" w:cs="Times New Roman"/>
          <w:i/>
          <w:iCs/>
          <w:noProof/>
          <w:sz w:val="20"/>
          <w:szCs w:val="24"/>
        </w:rPr>
        <w:t>Sustain. Food Technol.</w:t>
      </w:r>
      <w:r w:rsidRPr="003F2F4C">
        <w:rPr>
          <w:rFonts w:ascii="Times New Roman" w:hAnsi="Times New Roman" w:cs="Times New Roman"/>
          <w:noProof/>
          <w:sz w:val="20"/>
          <w:szCs w:val="24"/>
        </w:rPr>
        <w:t>, vol. 1, no. 4, pp. 500–510, 2023, doi: 10.1039/D3FB00015J.</w:t>
      </w:r>
    </w:p>
    <w:p w14:paraId="64DB25F3"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[20]</w:t>
      </w:r>
      <w:r w:rsidRPr="003F2F4C">
        <w:rPr>
          <w:rFonts w:ascii="Times New Roman" w:hAnsi="Times New Roman" w:cs="Times New Roman"/>
          <w:noProof/>
          <w:sz w:val="20"/>
          <w:szCs w:val="24"/>
        </w:rPr>
        <w:tab/>
        <w:t xml:space="preserve">B. Vieira da Silva, J. C. M. Barreira, and M. B. P. P. Oliveira, “Natural phytochemicals and probiotics as bioactive ingredients for functional foods: Extraction, biochemistry and protected-delivery technologies,” </w:t>
      </w:r>
      <w:r w:rsidRPr="003F2F4C">
        <w:rPr>
          <w:rFonts w:ascii="Times New Roman" w:hAnsi="Times New Roman" w:cs="Times New Roman"/>
          <w:i/>
          <w:iCs/>
          <w:noProof/>
          <w:sz w:val="20"/>
          <w:szCs w:val="24"/>
        </w:rPr>
        <w:t>Trends Food Sci. Technol.</w:t>
      </w:r>
      <w:r w:rsidRPr="003F2F4C">
        <w:rPr>
          <w:rFonts w:ascii="Times New Roman" w:hAnsi="Times New Roman" w:cs="Times New Roman"/>
          <w:noProof/>
          <w:sz w:val="20"/>
          <w:szCs w:val="24"/>
        </w:rPr>
        <w:t>, vol. 50, pp. 144–158, Apr. 2016, doi: 10.1016/j.tifs.2015.12.007.</w:t>
      </w:r>
    </w:p>
    <w:p w14:paraId="464BB6EA"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[21]</w:t>
      </w:r>
      <w:r w:rsidRPr="003F2F4C">
        <w:rPr>
          <w:rFonts w:ascii="Times New Roman" w:hAnsi="Times New Roman" w:cs="Times New Roman"/>
          <w:noProof/>
          <w:sz w:val="20"/>
          <w:szCs w:val="24"/>
        </w:rPr>
        <w:tab/>
        <w:t xml:space="preserve">H. Nisa, A. N. Kamili, I. A. Nawchoo, S. Shafi, N. Shameem, and S. A. Bandh, “Fungal endophytes as prolific source of phytochemicals and other bioactive natural products: A review,” </w:t>
      </w:r>
      <w:r w:rsidRPr="003F2F4C">
        <w:rPr>
          <w:rFonts w:ascii="Times New Roman" w:hAnsi="Times New Roman" w:cs="Times New Roman"/>
          <w:i/>
          <w:iCs/>
          <w:noProof/>
          <w:sz w:val="20"/>
          <w:szCs w:val="24"/>
        </w:rPr>
        <w:t>Microb. Pathog.</w:t>
      </w:r>
      <w:r w:rsidRPr="003F2F4C">
        <w:rPr>
          <w:rFonts w:ascii="Times New Roman" w:hAnsi="Times New Roman" w:cs="Times New Roman"/>
          <w:noProof/>
          <w:sz w:val="20"/>
          <w:szCs w:val="24"/>
        </w:rPr>
        <w:t>, vol. 82, pp. 50–59, May 2015, doi: 10.1016/j.micpath.2015.04.001.</w:t>
      </w:r>
    </w:p>
    <w:p w14:paraId="61B50E77"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[22]</w:t>
      </w:r>
      <w:r w:rsidRPr="003F2F4C">
        <w:rPr>
          <w:rFonts w:ascii="Times New Roman" w:hAnsi="Times New Roman" w:cs="Times New Roman"/>
          <w:noProof/>
          <w:sz w:val="20"/>
          <w:szCs w:val="24"/>
        </w:rPr>
        <w:tab/>
        <w:t xml:space="preserve">A. Khanal, H. P. Devkota, S. Kaundinnyayana, P. Gyawali, R. Ananda, and R. Adhikari, “Culinary herbs and spices in Nepal: A review of their traditional uses, chemical constituents, and pharmacological activities,” </w:t>
      </w:r>
      <w:r w:rsidRPr="003F2F4C">
        <w:rPr>
          <w:rFonts w:ascii="Times New Roman" w:hAnsi="Times New Roman" w:cs="Times New Roman"/>
          <w:i/>
          <w:iCs/>
          <w:noProof/>
          <w:sz w:val="20"/>
          <w:szCs w:val="24"/>
        </w:rPr>
        <w:t>Ethnobot. Res. Appl.</w:t>
      </w:r>
      <w:r w:rsidRPr="003F2F4C">
        <w:rPr>
          <w:rFonts w:ascii="Times New Roman" w:hAnsi="Times New Roman" w:cs="Times New Roman"/>
          <w:noProof/>
          <w:sz w:val="20"/>
          <w:szCs w:val="24"/>
        </w:rPr>
        <w:t>, vol. 21, Jun. 2021, doi: 10.32859/era.21.40.1-18.</w:t>
      </w:r>
    </w:p>
    <w:p w14:paraId="79F8D4CD"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[23]</w:t>
      </w:r>
      <w:r w:rsidRPr="003F2F4C">
        <w:rPr>
          <w:rFonts w:ascii="Times New Roman" w:hAnsi="Times New Roman" w:cs="Times New Roman"/>
          <w:noProof/>
          <w:sz w:val="20"/>
          <w:szCs w:val="24"/>
        </w:rPr>
        <w:tab/>
        <w:t xml:space="preserve">M. I. Dias, I. C. F. R. Ferreira, and M. F. Barreiro, “Microencapsulation of bioactives for food applications,” </w:t>
      </w:r>
      <w:r w:rsidRPr="003F2F4C">
        <w:rPr>
          <w:rFonts w:ascii="Times New Roman" w:hAnsi="Times New Roman" w:cs="Times New Roman"/>
          <w:i/>
          <w:iCs/>
          <w:noProof/>
          <w:sz w:val="20"/>
          <w:szCs w:val="24"/>
        </w:rPr>
        <w:t>Food Funct.</w:t>
      </w:r>
      <w:r w:rsidRPr="003F2F4C">
        <w:rPr>
          <w:rFonts w:ascii="Times New Roman" w:hAnsi="Times New Roman" w:cs="Times New Roman"/>
          <w:noProof/>
          <w:sz w:val="20"/>
          <w:szCs w:val="24"/>
        </w:rPr>
        <w:t>, vol. 6, no. 4, pp. 1035–1052, 2015, doi: 10.1039/C4FO01175A.</w:t>
      </w:r>
    </w:p>
    <w:p w14:paraId="5A08BA0D"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[24]</w:t>
      </w:r>
      <w:r w:rsidRPr="003F2F4C">
        <w:rPr>
          <w:rFonts w:ascii="Times New Roman" w:hAnsi="Times New Roman" w:cs="Times New Roman"/>
          <w:noProof/>
          <w:sz w:val="20"/>
          <w:szCs w:val="24"/>
        </w:rPr>
        <w:tab/>
        <w:t xml:space="preserve">N. Oladzadabbasabadi, A. Mohammadi Nafchi, M. Ghasemlou, F. Ariffin, Z. Singh, and A. . Al-Hassan, “Natural anthocyanins: Sources, extraction, characterization, and suitability for smart packaging,” </w:t>
      </w:r>
      <w:r w:rsidRPr="003F2F4C">
        <w:rPr>
          <w:rFonts w:ascii="Times New Roman" w:hAnsi="Times New Roman" w:cs="Times New Roman"/>
          <w:i/>
          <w:iCs/>
          <w:noProof/>
          <w:sz w:val="20"/>
          <w:szCs w:val="24"/>
        </w:rPr>
        <w:t>Food Packag. Shelf Life</w:t>
      </w:r>
      <w:r w:rsidRPr="003F2F4C">
        <w:rPr>
          <w:rFonts w:ascii="Times New Roman" w:hAnsi="Times New Roman" w:cs="Times New Roman"/>
          <w:noProof/>
          <w:sz w:val="20"/>
          <w:szCs w:val="24"/>
        </w:rPr>
        <w:t>, vol. 33, p. 100872, Sep. 2022, doi: 10.1016/j.fpsl.2022.100872.</w:t>
      </w:r>
    </w:p>
    <w:p w14:paraId="1BD66F0C"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[25]</w:t>
      </w:r>
      <w:r w:rsidRPr="003F2F4C">
        <w:rPr>
          <w:rFonts w:ascii="Times New Roman" w:hAnsi="Times New Roman" w:cs="Times New Roman"/>
          <w:noProof/>
          <w:sz w:val="20"/>
          <w:szCs w:val="24"/>
        </w:rPr>
        <w:tab/>
        <w:t xml:space="preserve">H. Hosseini and S. M. Jafari, “Introducing nano/microencapsulated bioactive ingredients for extending the shelf-life of food products,” </w:t>
      </w:r>
      <w:r w:rsidRPr="003F2F4C">
        <w:rPr>
          <w:rFonts w:ascii="Times New Roman" w:hAnsi="Times New Roman" w:cs="Times New Roman"/>
          <w:i/>
          <w:iCs/>
          <w:noProof/>
          <w:sz w:val="20"/>
          <w:szCs w:val="24"/>
        </w:rPr>
        <w:t>Adv. Colloid Interface Sci.</w:t>
      </w:r>
      <w:r w:rsidRPr="003F2F4C">
        <w:rPr>
          <w:rFonts w:ascii="Times New Roman" w:hAnsi="Times New Roman" w:cs="Times New Roman"/>
          <w:noProof/>
          <w:sz w:val="20"/>
          <w:szCs w:val="24"/>
        </w:rPr>
        <w:t>, vol. 282, p. 102210, Aug. 2020, doi: 10.1016/j.cis.2020.102210.</w:t>
      </w:r>
    </w:p>
    <w:p w14:paraId="0C6EEF89"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[26]</w:t>
      </w:r>
      <w:r w:rsidRPr="003F2F4C">
        <w:rPr>
          <w:rFonts w:ascii="Times New Roman" w:hAnsi="Times New Roman" w:cs="Times New Roman"/>
          <w:noProof/>
          <w:sz w:val="20"/>
          <w:szCs w:val="24"/>
        </w:rPr>
        <w:tab/>
        <w:t xml:space="preserve">R. F. S. Gonçalves, J. T. Martins, C. M. M. Duarte, A. A. Vicente, and A. C. Pinheiro, “Advances in nutraceutical delivery systems: From formulation design for bioavailability enhancement to efficacy and safety evaluation,” </w:t>
      </w:r>
      <w:r w:rsidRPr="003F2F4C">
        <w:rPr>
          <w:rFonts w:ascii="Times New Roman" w:hAnsi="Times New Roman" w:cs="Times New Roman"/>
          <w:i/>
          <w:iCs/>
          <w:noProof/>
          <w:sz w:val="20"/>
          <w:szCs w:val="24"/>
        </w:rPr>
        <w:t>Trends Food Sci. Technol.</w:t>
      </w:r>
      <w:r w:rsidRPr="003F2F4C">
        <w:rPr>
          <w:rFonts w:ascii="Times New Roman" w:hAnsi="Times New Roman" w:cs="Times New Roman"/>
          <w:noProof/>
          <w:sz w:val="20"/>
          <w:szCs w:val="24"/>
        </w:rPr>
        <w:t>, vol. 78, pp. 270–291, Aug. 2018, doi: 10.1016/j.tifs.2018.06.011.</w:t>
      </w:r>
    </w:p>
    <w:p w14:paraId="16E81BE3"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[27]</w:t>
      </w:r>
      <w:r w:rsidRPr="003F2F4C">
        <w:rPr>
          <w:rFonts w:ascii="Times New Roman" w:hAnsi="Times New Roman" w:cs="Times New Roman"/>
          <w:noProof/>
          <w:sz w:val="20"/>
          <w:szCs w:val="24"/>
        </w:rPr>
        <w:tab/>
        <w:t xml:space="preserve">N. Khandelwal </w:t>
      </w:r>
      <w:r w:rsidRPr="003F2F4C">
        <w:rPr>
          <w:rFonts w:ascii="Times New Roman" w:hAnsi="Times New Roman" w:cs="Times New Roman"/>
          <w:i/>
          <w:iCs/>
          <w:noProof/>
          <w:sz w:val="20"/>
          <w:szCs w:val="24"/>
        </w:rPr>
        <w:t>et al.</w:t>
      </w:r>
      <w:r w:rsidRPr="003F2F4C">
        <w:rPr>
          <w:rFonts w:ascii="Times New Roman" w:hAnsi="Times New Roman" w:cs="Times New Roman"/>
          <w:noProof/>
          <w:sz w:val="20"/>
          <w:szCs w:val="24"/>
        </w:rPr>
        <w:t xml:space="preserve">, “Budding trends in integrated pest management using advanced micro- and nano-materials: Challenges and perspectives,” </w:t>
      </w:r>
      <w:r w:rsidRPr="003F2F4C">
        <w:rPr>
          <w:rFonts w:ascii="Times New Roman" w:hAnsi="Times New Roman" w:cs="Times New Roman"/>
          <w:i/>
          <w:iCs/>
          <w:noProof/>
          <w:sz w:val="20"/>
          <w:szCs w:val="24"/>
        </w:rPr>
        <w:t>J. Environ. Manage.</w:t>
      </w:r>
      <w:r w:rsidRPr="003F2F4C">
        <w:rPr>
          <w:rFonts w:ascii="Times New Roman" w:hAnsi="Times New Roman" w:cs="Times New Roman"/>
          <w:noProof/>
          <w:sz w:val="20"/>
          <w:szCs w:val="24"/>
        </w:rPr>
        <w:t>, vol. 184, pp. 157–169, Dec. 2016, doi: 10.1016/j.jenvman.2016.09.071.</w:t>
      </w:r>
    </w:p>
    <w:p w14:paraId="61828105"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[28]</w:t>
      </w:r>
      <w:r w:rsidRPr="003F2F4C">
        <w:rPr>
          <w:rFonts w:ascii="Times New Roman" w:hAnsi="Times New Roman" w:cs="Times New Roman"/>
          <w:noProof/>
          <w:sz w:val="20"/>
          <w:szCs w:val="24"/>
        </w:rPr>
        <w:tab/>
        <w:t xml:space="preserve">Kunle, “Standardization of herbal medicines - A review,” </w:t>
      </w:r>
      <w:r w:rsidRPr="003F2F4C">
        <w:rPr>
          <w:rFonts w:ascii="Times New Roman" w:hAnsi="Times New Roman" w:cs="Times New Roman"/>
          <w:i/>
          <w:iCs/>
          <w:noProof/>
          <w:sz w:val="20"/>
          <w:szCs w:val="24"/>
        </w:rPr>
        <w:t>Int. J. Biodivers. Conserv.</w:t>
      </w:r>
      <w:r w:rsidRPr="003F2F4C">
        <w:rPr>
          <w:rFonts w:ascii="Times New Roman" w:hAnsi="Times New Roman" w:cs="Times New Roman"/>
          <w:noProof/>
          <w:sz w:val="20"/>
          <w:szCs w:val="24"/>
        </w:rPr>
        <w:t>, vol. 4, no. 3, Mar. 2012, doi: 10.5897/IJBC11.163.</w:t>
      </w:r>
    </w:p>
    <w:p w14:paraId="669C8770"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[29]</w:t>
      </w:r>
      <w:r w:rsidRPr="003F2F4C">
        <w:rPr>
          <w:rFonts w:ascii="Times New Roman" w:hAnsi="Times New Roman" w:cs="Times New Roman"/>
          <w:noProof/>
          <w:sz w:val="20"/>
          <w:szCs w:val="24"/>
        </w:rPr>
        <w:tab/>
        <w:t xml:space="preserve">Z.-L. Wan, J. Guo, and X.-Q. Yang, “Plant protein-based delivery systems for bioactive ingredients in foods,” </w:t>
      </w:r>
      <w:r w:rsidRPr="003F2F4C">
        <w:rPr>
          <w:rFonts w:ascii="Times New Roman" w:hAnsi="Times New Roman" w:cs="Times New Roman"/>
          <w:i/>
          <w:iCs/>
          <w:noProof/>
          <w:sz w:val="20"/>
          <w:szCs w:val="24"/>
        </w:rPr>
        <w:t>Food Funct.</w:t>
      </w:r>
      <w:r w:rsidRPr="003F2F4C">
        <w:rPr>
          <w:rFonts w:ascii="Times New Roman" w:hAnsi="Times New Roman" w:cs="Times New Roman"/>
          <w:noProof/>
          <w:sz w:val="20"/>
          <w:szCs w:val="24"/>
        </w:rPr>
        <w:t>, vol. 6, no. 9, pp. 2876–2889, 2015, doi: 10.1039/C5FO00050E.</w:t>
      </w:r>
    </w:p>
    <w:p w14:paraId="1E04BFBD"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[30]</w:t>
      </w:r>
      <w:r w:rsidRPr="003F2F4C">
        <w:rPr>
          <w:rFonts w:ascii="Times New Roman" w:hAnsi="Times New Roman" w:cs="Times New Roman"/>
          <w:noProof/>
          <w:sz w:val="20"/>
          <w:szCs w:val="24"/>
        </w:rPr>
        <w:tab/>
      </w:r>
      <w:r w:rsidRPr="003F2F4C">
        <w:rPr>
          <w:rFonts w:ascii="Times New Roman" w:hAnsi="Times New Roman" w:cs="Times New Roman"/>
          <w:i/>
          <w:iCs/>
          <w:noProof/>
          <w:sz w:val="20"/>
          <w:szCs w:val="24"/>
        </w:rPr>
        <w:t>Water Extraction of Bioactive Compounds</w:t>
      </w:r>
      <w:r w:rsidRPr="003F2F4C">
        <w:rPr>
          <w:rFonts w:ascii="Times New Roman" w:hAnsi="Times New Roman" w:cs="Times New Roman"/>
          <w:noProof/>
          <w:sz w:val="20"/>
          <w:szCs w:val="24"/>
        </w:rPr>
        <w:t>. Elsevier, 2017.</w:t>
      </w:r>
    </w:p>
    <w:p w14:paraId="373C664A"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[31]</w:t>
      </w:r>
      <w:r w:rsidRPr="003F2F4C">
        <w:rPr>
          <w:rFonts w:ascii="Times New Roman" w:hAnsi="Times New Roman" w:cs="Times New Roman"/>
          <w:noProof/>
          <w:sz w:val="20"/>
          <w:szCs w:val="24"/>
        </w:rPr>
        <w:tab/>
        <w:t xml:space="preserve">S. Sonkaria, S.-H. Ahn, and V. Khare, “Nanotechnology and its Impact on Food and Nutrition: A Review,” </w:t>
      </w:r>
      <w:r w:rsidRPr="003F2F4C">
        <w:rPr>
          <w:rFonts w:ascii="Times New Roman" w:hAnsi="Times New Roman" w:cs="Times New Roman"/>
          <w:i/>
          <w:iCs/>
          <w:noProof/>
          <w:sz w:val="20"/>
          <w:szCs w:val="24"/>
        </w:rPr>
        <w:t>Recent Patents Food, Nutr. Agric.</w:t>
      </w:r>
      <w:r w:rsidRPr="003F2F4C">
        <w:rPr>
          <w:rFonts w:ascii="Times New Roman" w:hAnsi="Times New Roman" w:cs="Times New Roman"/>
          <w:noProof/>
          <w:sz w:val="20"/>
          <w:szCs w:val="24"/>
        </w:rPr>
        <w:t>, vol. 4, no. 1, pp. 8–18, Apr. 2012, doi: 10.2174/2212798411204010008.</w:t>
      </w:r>
    </w:p>
    <w:p w14:paraId="232CFA4E"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[32]</w:t>
      </w:r>
      <w:r w:rsidRPr="003F2F4C">
        <w:rPr>
          <w:rFonts w:ascii="Times New Roman" w:hAnsi="Times New Roman" w:cs="Times New Roman"/>
          <w:noProof/>
          <w:sz w:val="20"/>
          <w:szCs w:val="24"/>
        </w:rPr>
        <w:tab/>
        <w:t xml:space="preserve">M. Pateiro </w:t>
      </w:r>
      <w:r w:rsidRPr="003F2F4C">
        <w:rPr>
          <w:rFonts w:ascii="Times New Roman" w:hAnsi="Times New Roman" w:cs="Times New Roman"/>
          <w:i/>
          <w:iCs/>
          <w:noProof/>
          <w:sz w:val="20"/>
          <w:szCs w:val="24"/>
        </w:rPr>
        <w:t>et al.</w:t>
      </w:r>
      <w:r w:rsidRPr="003F2F4C">
        <w:rPr>
          <w:rFonts w:ascii="Times New Roman" w:hAnsi="Times New Roman" w:cs="Times New Roman"/>
          <w:noProof/>
          <w:sz w:val="20"/>
          <w:szCs w:val="24"/>
        </w:rPr>
        <w:t xml:space="preserve">, “Nanoencapsulation of Promising Bioactive Compounds to Improve Their Absorption, Stability, Functionality and the Appearance of the Final Food Products,” </w:t>
      </w:r>
      <w:r w:rsidRPr="003F2F4C">
        <w:rPr>
          <w:rFonts w:ascii="Times New Roman" w:hAnsi="Times New Roman" w:cs="Times New Roman"/>
          <w:i/>
          <w:iCs/>
          <w:noProof/>
          <w:sz w:val="20"/>
          <w:szCs w:val="24"/>
        </w:rPr>
        <w:t>Molecules</w:t>
      </w:r>
      <w:r w:rsidRPr="003F2F4C">
        <w:rPr>
          <w:rFonts w:ascii="Times New Roman" w:hAnsi="Times New Roman" w:cs="Times New Roman"/>
          <w:noProof/>
          <w:sz w:val="20"/>
          <w:szCs w:val="24"/>
        </w:rPr>
        <w:t>, vol. 26, no. 6, p. 1547, Mar. 2021, doi: 10.3390/molecules26061547.</w:t>
      </w:r>
    </w:p>
    <w:p w14:paraId="0F8B3883"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lastRenderedPageBreak/>
        <w:t>[33]</w:t>
      </w:r>
      <w:r w:rsidRPr="003F2F4C">
        <w:rPr>
          <w:rFonts w:ascii="Times New Roman" w:hAnsi="Times New Roman" w:cs="Times New Roman"/>
          <w:noProof/>
          <w:sz w:val="20"/>
          <w:szCs w:val="24"/>
        </w:rPr>
        <w:tab/>
        <w:t xml:space="preserve">L. Li, Y. Zeng, M. Chen, and G. Liu, “Application of Nanomicelles in Enhancing Bioavailability and Biological Efficacy of Bioactive Nutrients,” </w:t>
      </w:r>
      <w:r w:rsidRPr="003F2F4C">
        <w:rPr>
          <w:rFonts w:ascii="Times New Roman" w:hAnsi="Times New Roman" w:cs="Times New Roman"/>
          <w:i/>
          <w:iCs/>
          <w:noProof/>
          <w:sz w:val="20"/>
          <w:szCs w:val="24"/>
        </w:rPr>
        <w:t>Polymers (Basel).</w:t>
      </w:r>
      <w:r w:rsidRPr="003F2F4C">
        <w:rPr>
          <w:rFonts w:ascii="Times New Roman" w:hAnsi="Times New Roman" w:cs="Times New Roman"/>
          <w:noProof/>
          <w:sz w:val="20"/>
          <w:szCs w:val="24"/>
        </w:rPr>
        <w:t>, vol. 14, no. 16, p. 3278, Aug. 2022, doi: 10.3390/polym14163278.</w:t>
      </w:r>
    </w:p>
    <w:p w14:paraId="6B03B994"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[34]</w:t>
      </w:r>
      <w:r w:rsidRPr="003F2F4C">
        <w:rPr>
          <w:rFonts w:ascii="Times New Roman" w:hAnsi="Times New Roman" w:cs="Times New Roman"/>
          <w:noProof/>
          <w:sz w:val="20"/>
          <w:szCs w:val="24"/>
        </w:rPr>
        <w:tab/>
        <w:t xml:space="preserve">K. Ulbrich, K. Holá, V. Šubr, A. Bakandritsos, J. Tuček, and R. Zbořil, “Targeted Drug Delivery with Polymers and Magnetic Nanoparticles: Covalent and Noncovalent Approaches, Release Control, and Clinical Studies,” </w:t>
      </w:r>
      <w:r w:rsidRPr="003F2F4C">
        <w:rPr>
          <w:rFonts w:ascii="Times New Roman" w:hAnsi="Times New Roman" w:cs="Times New Roman"/>
          <w:i/>
          <w:iCs/>
          <w:noProof/>
          <w:sz w:val="20"/>
          <w:szCs w:val="24"/>
        </w:rPr>
        <w:t>Chem. Rev.</w:t>
      </w:r>
      <w:r w:rsidRPr="003F2F4C">
        <w:rPr>
          <w:rFonts w:ascii="Times New Roman" w:hAnsi="Times New Roman" w:cs="Times New Roman"/>
          <w:noProof/>
          <w:sz w:val="20"/>
          <w:szCs w:val="24"/>
        </w:rPr>
        <w:t>, vol. 116, no. 9, pp. 5338–5431, May 2016, doi: 10.1021/acs.chemrev.5b00589.</w:t>
      </w:r>
    </w:p>
    <w:p w14:paraId="08F34141"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[35]</w:t>
      </w:r>
      <w:r w:rsidRPr="003F2F4C">
        <w:rPr>
          <w:rFonts w:ascii="Times New Roman" w:hAnsi="Times New Roman" w:cs="Times New Roman"/>
          <w:noProof/>
          <w:sz w:val="20"/>
          <w:szCs w:val="24"/>
        </w:rPr>
        <w:tab/>
        <w:t xml:space="preserve">S. Bhatia, “Nanoparticles Types, Classification, Characterization, Fabrication Methods and Drug Delivery Applications,” in </w:t>
      </w:r>
      <w:r w:rsidRPr="003F2F4C">
        <w:rPr>
          <w:rFonts w:ascii="Times New Roman" w:hAnsi="Times New Roman" w:cs="Times New Roman"/>
          <w:i/>
          <w:iCs/>
          <w:noProof/>
          <w:sz w:val="20"/>
          <w:szCs w:val="24"/>
        </w:rPr>
        <w:t>Natural Polymer Drug Delivery Systems</w:t>
      </w:r>
      <w:r w:rsidRPr="003F2F4C">
        <w:rPr>
          <w:rFonts w:ascii="Times New Roman" w:hAnsi="Times New Roman" w:cs="Times New Roman"/>
          <w:noProof/>
          <w:sz w:val="20"/>
          <w:szCs w:val="24"/>
        </w:rPr>
        <w:t>, Cham: Springer International Publishing, 2016, pp. 33–93.</w:t>
      </w:r>
    </w:p>
    <w:p w14:paraId="771B1009"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[36]</w:t>
      </w:r>
      <w:r w:rsidRPr="003F2F4C">
        <w:rPr>
          <w:rFonts w:ascii="Times New Roman" w:hAnsi="Times New Roman" w:cs="Times New Roman"/>
          <w:noProof/>
          <w:sz w:val="20"/>
          <w:szCs w:val="24"/>
        </w:rPr>
        <w:tab/>
        <w:t xml:space="preserve">B. S. Munteanu and C. Vasile, “Encapsulation of Natural Bioactive Compounds by Electrospinning—Applications in Food Storage and Safety,” </w:t>
      </w:r>
      <w:r w:rsidRPr="003F2F4C">
        <w:rPr>
          <w:rFonts w:ascii="Times New Roman" w:hAnsi="Times New Roman" w:cs="Times New Roman"/>
          <w:i/>
          <w:iCs/>
          <w:noProof/>
          <w:sz w:val="20"/>
          <w:szCs w:val="24"/>
        </w:rPr>
        <w:t>Polymers (Basel).</w:t>
      </w:r>
      <w:r w:rsidRPr="003F2F4C">
        <w:rPr>
          <w:rFonts w:ascii="Times New Roman" w:hAnsi="Times New Roman" w:cs="Times New Roman"/>
          <w:noProof/>
          <w:sz w:val="20"/>
          <w:szCs w:val="24"/>
        </w:rPr>
        <w:t>, vol. 13, no. 21, p. 3771, Oct. 2021, doi: 10.3390/polym13213771.</w:t>
      </w:r>
    </w:p>
    <w:p w14:paraId="644316AA"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[37]</w:t>
      </w:r>
      <w:r w:rsidRPr="003F2F4C">
        <w:rPr>
          <w:rFonts w:ascii="Times New Roman" w:hAnsi="Times New Roman" w:cs="Times New Roman"/>
          <w:noProof/>
          <w:sz w:val="20"/>
          <w:szCs w:val="24"/>
        </w:rPr>
        <w:tab/>
        <w:t>K. N. C. Murthy, P. Monika, G. K. Jayaprakasha, and B. S. Patil, “Nanoencapsulation: An Advanced Nanotechnological Approach To Enhance the Biological Efficacy of Curcumin,” 2018, pp. 383–405.</w:t>
      </w:r>
    </w:p>
    <w:p w14:paraId="7CC95916"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[38]</w:t>
      </w:r>
      <w:r w:rsidRPr="003F2F4C">
        <w:rPr>
          <w:rFonts w:ascii="Times New Roman" w:hAnsi="Times New Roman" w:cs="Times New Roman"/>
          <w:noProof/>
          <w:sz w:val="20"/>
          <w:szCs w:val="24"/>
        </w:rPr>
        <w:tab/>
        <w:t xml:space="preserve">M.-L. Laracuente, M. H. Yu, and K. J. McHugh, “Zero-order drug delivery: State of the art and future prospects,” </w:t>
      </w:r>
      <w:r w:rsidRPr="003F2F4C">
        <w:rPr>
          <w:rFonts w:ascii="Times New Roman" w:hAnsi="Times New Roman" w:cs="Times New Roman"/>
          <w:i/>
          <w:iCs/>
          <w:noProof/>
          <w:sz w:val="20"/>
          <w:szCs w:val="24"/>
        </w:rPr>
        <w:t>J. Control. Release</w:t>
      </w:r>
      <w:r w:rsidRPr="003F2F4C">
        <w:rPr>
          <w:rFonts w:ascii="Times New Roman" w:hAnsi="Times New Roman" w:cs="Times New Roman"/>
          <w:noProof/>
          <w:sz w:val="20"/>
          <w:szCs w:val="24"/>
        </w:rPr>
        <w:t>, vol. 327, pp. 834–856, Nov. 2020, doi: 10.1016/j.jconrel.2020.09.020.</w:t>
      </w:r>
    </w:p>
    <w:p w14:paraId="536B9F52"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[39]</w:t>
      </w:r>
      <w:r w:rsidRPr="003F2F4C">
        <w:rPr>
          <w:rFonts w:ascii="Times New Roman" w:hAnsi="Times New Roman" w:cs="Times New Roman"/>
          <w:noProof/>
          <w:sz w:val="20"/>
          <w:szCs w:val="24"/>
        </w:rPr>
        <w:tab/>
        <w:t xml:space="preserve">I. Armentano </w:t>
      </w:r>
      <w:r w:rsidRPr="003F2F4C">
        <w:rPr>
          <w:rFonts w:ascii="Times New Roman" w:hAnsi="Times New Roman" w:cs="Times New Roman"/>
          <w:i/>
          <w:iCs/>
          <w:noProof/>
          <w:sz w:val="20"/>
          <w:szCs w:val="24"/>
        </w:rPr>
        <w:t>et al.</w:t>
      </w:r>
      <w:r w:rsidRPr="003F2F4C">
        <w:rPr>
          <w:rFonts w:ascii="Times New Roman" w:hAnsi="Times New Roman" w:cs="Times New Roman"/>
          <w:noProof/>
          <w:sz w:val="20"/>
          <w:szCs w:val="24"/>
        </w:rPr>
        <w:t xml:space="preserve">, “Nanocomposites Based on Biodegradable Polymers,” </w:t>
      </w:r>
      <w:r w:rsidRPr="003F2F4C">
        <w:rPr>
          <w:rFonts w:ascii="Times New Roman" w:hAnsi="Times New Roman" w:cs="Times New Roman"/>
          <w:i/>
          <w:iCs/>
          <w:noProof/>
          <w:sz w:val="20"/>
          <w:szCs w:val="24"/>
        </w:rPr>
        <w:t>Materials (Basel).</w:t>
      </w:r>
      <w:r w:rsidRPr="003F2F4C">
        <w:rPr>
          <w:rFonts w:ascii="Times New Roman" w:hAnsi="Times New Roman" w:cs="Times New Roman"/>
          <w:noProof/>
          <w:sz w:val="20"/>
          <w:szCs w:val="24"/>
        </w:rPr>
        <w:t>, vol. 11, no. 5, p. 795, May 2018, doi: 10.3390/ma11050795.</w:t>
      </w:r>
    </w:p>
    <w:p w14:paraId="62CBF038"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[40]</w:t>
      </w:r>
      <w:r w:rsidRPr="003F2F4C">
        <w:rPr>
          <w:rFonts w:ascii="Times New Roman" w:hAnsi="Times New Roman" w:cs="Times New Roman"/>
          <w:noProof/>
          <w:sz w:val="20"/>
          <w:szCs w:val="24"/>
        </w:rPr>
        <w:tab/>
        <w:t xml:space="preserve">A. Yusuf, A. R. Z. Almotairy, H. Henidi, O. Y. Alshehri, and M. S. Aldughaim, “Nanoparticles as Drug Delivery Systems: A Review of the Implication of Nanoparticles’ Physicochemical Properties on Responses in Biological Systems,” </w:t>
      </w:r>
      <w:r w:rsidRPr="003F2F4C">
        <w:rPr>
          <w:rFonts w:ascii="Times New Roman" w:hAnsi="Times New Roman" w:cs="Times New Roman"/>
          <w:i/>
          <w:iCs/>
          <w:noProof/>
          <w:sz w:val="20"/>
          <w:szCs w:val="24"/>
        </w:rPr>
        <w:t>Polymers (Basel).</w:t>
      </w:r>
      <w:r w:rsidRPr="003F2F4C">
        <w:rPr>
          <w:rFonts w:ascii="Times New Roman" w:hAnsi="Times New Roman" w:cs="Times New Roman"/>
          <w:noProof/>
          <w:sz w:val="20"/>
          <w:szCs w:val="24"/>
        </w:rPr>
        <w:t>, vol. 15, no. 7, p. 1596, Mar. 2023, doi: 10.3390/polym15071596.</w:t>
      </w:r>
    </w:p>
    <w:p w14:paraId="44CB6F9B"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[41]</w:t>
      </w:r>
      <w:r w:rsidRPr="003F2F4C">
        <w:rPr>
          <w:rFonts w:ascii="Times New Roman" w:hAnsi="Times New Roman" w:cs="Times New Roman"/>
          <w:noProof/>
          <w:sz w:val="20"/>
          <w:szCs w:val="24"/>
        </w:rPr>
        <w:tab/>
        <w:t xml:space="preserve">M. Grzelczak, L. M. Liz-Marzán, and R. Klajn, “Stimuli-responsive self-assembly of nanoparticles,” </w:t>
      </w:r>
      <w:r w:rsidRPr="003F2F4C">
        <w:rPr>
          <w:rFonts w:ascii="Times New Roman" w:hAnsi="Times New Roman" w:cs="Times New Roman"/>
          <w:i/>
          <w:iCs/>
          <w:noProof/>
          <w:sz w:val="20"/>
          <w:szCs w:val="24"/>
        </w:rPr>
        <w:t>Chem. Soc. Rev.</w:t>
      </w:r>
      <w:r w:rsidRPr="003F2F4C">
        <w:rPr>
          <w:rFonts w:ascii="Times New Roman" w:hAnsi="Times New Roman" w:cs="Times New Roman"/>
          <w:noProof/>
          <w:sz w:val="20"/>
          <w:szCs w:val="24"/>
        </w:rPr>
        <w:t>, vol. 48, no. 5, pp. 1342–1361, 2019, doi: 10.1039/C8CS00787J.</w:t>
      </w:r>
    </w:p>
    <w:p w14:paraId="4B85704A"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[42]</w:t>
      </w:r>
      <w:r w:rsidRPr="003F2F4C">
        <w:rPr>
          <w:rFonts w:ascii="Times New Roman" w:hAnsi="Times New Roman" w:cs="Times New Roman"/>
          <w:noProof/>
          <w:sz w:val="20"/>
          <w:szCs w:val="24"/>
        </w:rPr>
        <w:tab/>
        <w:t>L. Pachuau, Laldinchhana, P. K. Roy, J. H. Zothantluanga, S. Ray, and S. Das, “Encapsulation of Bioactive Compound and Its Therapeutic Potential,” 2021, pp. 687–714.</w:t>
      </w:r>
    </w:p>
    <w:p w14:paraId="59319EB3"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[43]</w:t>
      </w:r>
      <w:r w:rsidRPr="003F2F4C">
        <w:rPr>
          <w:rFonts w:ascii="Times New Roman" w:hAnsi="Times New Roman" w:cs="Times New Roman"/>
          <w:noProof/>
          <w:sz w:val="20"/>
          <w:szCs w:val="24"/>
        </w:rPr>
        <w:tab/>
        <w:t xml:space="preserve">A. Balla, A. Silini, H. Cherif-Silini, A. Chenari Bouket, F. N. Alenezi, and L. Belbahri, “Recent Advances in Encapsulation Techniques of Plant Growth-Promoting Microorganisms and Their Prospects in the Sustainable Agriculture,” </w:t>
      </w:r>
      <w:r w:rsidRPr="003F2F4C">
        <w:rPr>
          <w:rFonts w:ascii="Times New Roman" w:hAnsi="Times New Roman" w:cs="Times New Roman"/>
          <w:i/>
          <w:iCs/>
          <w:noProof/>
          <w:sz w:val="20"/>
          <w:szCs w:val="24"/>
        </w:rPr>
        <w:t>Appl. Sci.</w:t>
      </w:r>
      <w:r w:rsidRPr="003F2F4C">
        <w:rPr>
          <w:rFonts w:ascii="Times New Roman" w:hAnsi="Times New Roman" w:cs="Times New Roman"/>
          <w:noProof/>
          <w:sz w:val="20"/>
          <w:szCs w:val="24"/>
        </w:rPr>
        <w:t>, vol. 12, no. 18, p. 9020, Sep. 2022, doi: 10.3390/app12189020.</w:t>
      </w:r>
    </w:p>
    <w:p w14:paraId="5FA20E5E"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[44]</w:t>
      </w:r>
      <w:r w:rsidRPr="003F2F4C">
        <w:rPr>
          <w:rFonts w:ascii="Times New Roman" w:hAnsi="Times New Roman" w:cs="Times New Roman"/>
          <w:noProof/>
          <w:sz w:val="20"/>
          <w:szCs w:val="24"/>
        </w:rPr>
        <w:tab/>
        <w:t xml:space="preserve">V. Zargar, M. Asghari, and A. Dashti, “A Review on Chitin and Chitosan Polymers: Structure, Chemistry, Solubility, Derivatives, and Applications,” </w:t>
      </w:r>
      <w:r w:rsidRPr="003F2F4C">
        <w:rPr>
          <w:rFonts w:ascii="Times New Roman" w:hAnsi="Times New Roman" w:cs="Times New Roman"/>
          <w:i/>
          <w:iCs/>
          <w:noProof/>
          <w:sz w:val="20"/>
          <w:szCs w:val="24"/>
        </w:rPr>
        <w:t>ChemBioEng Rev.</w:t>
      </w:r>
      <w:r w:rsidRPr="003F2F4C">
        <w:rPr>
          <w:rFonts w:ascii="Times New Roman" w:hAnsi="Times New Roman" w:cs="Times New Roman"/>
          <w:noProof/>
          <w:sz w:val="20"/>
          <w:szCs w:val="24"/>
        </w:rPr>
        <w:t>, vol. 2, no. 3, pp. 204–226, Jun. 2015, doi: 10.1002/cben.201400025.</w:t>
      </w:r>
    </w:p>
    <w:p w14:paraId="670E2814"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[45]</w:t>
      </w:r>
      <w:r w:rsidRPr="003F2F4C">
        <w:rPr>
          <w:rFonts w:ascii="Times New Roman" w:hAnsi="Times New Roman" w:cs="Times New Roman"/>
          <w:noProof/>
          <w:sz w:val="20"/>
          <w:szCs w:val="24"/>
        </w:rPr>
        <w:tab/>
        <w:t xml:space="preserve">A. Bernkop-Schnürch and S. Dünnhaupt, “Chitosan-based drug delivery systems,” </w:t>
      </w:r>
      <w:r w:rsidRPr="003F2F4C">
        <w:rPr>
          <w:rFonts w:ascii="Times New Roman" w:hAnsi="Times New Roman" w:cs="Times New Roman"/>
          <w:i/>
          <w:iCs/>
          <w:noProof/>
          <w:sz w:val="20"/>
          <w:szCs w:val="24"/>
        </w:rPr>
        <w:t>Eur. J. Pharm. Biopharm.</w:t>
      </w:r>
      <w:r w:rsidRPr="003F2F4C">
        <w:rPr>
          <w:rFonts w:ascii="Times New Roman" w:hAnsi="Times New Roman" w:cs="Times New Roman"/>
          <w:noProof/>
          <w:sz w:val="20"/>
          <w:szCs w:val="24"/>
        </w:rPr>
        <w:t>, vol. 81, no. 3, pp. 463–469, Aug. 2012, doi: 10.1016/j.ejpb.2012.04.007.</w:t>
      </w:r>
    </w:p>
    <w:p w14:paraId="252471BE"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[46]</w:t>
      </w:r>
      <w:r w:rsidRPr="003F2F4C">
        <w:rPr>
          <w:rFonts w:ascii="Times New Roman" w:hAnsi="Times New Roman" w:cs="Times New Roman"/>
          <w:noProof/>
          <w:sz w:val="20"/>
          <w:szCs w:val="24"/>
        </w:rPr>
        <w:tab/>
        <w:t xml:space="preserve">A. Ahmad </w:t>
      </w:r>
      <w:r w:rsidRPr="003F2F4C">
        <w:rPr>
          <w:rFonts w:ascii="Times New Roman" w:hAnsi="Times New Roman" w:cs="Times New Roman"/>
          <w:i/>
          <w:iCs/>
          <w:noProof/>
          <w:sz w:val="20"/>
          <w:szCs w:val="24"/>
        </w:rPr>
        <w:t>et al.</w:t>
      </w:r>
      <w:r w:rsidRPr="003F2F4C">
        <w:rPr>
          <w:rFonts w:ascii="Times New Roman" w:hAnsi="Times New Roman" w:cs="Times New Roman"/>
          <w:noProof/>
          <w:sz w:val="20"/>
          <w:szCs w:val="24"/>
        </w:rPr>
        <w:t xml:space="preserve">, “A Critical Review on the Synthesis of Natural Sodium Alginate Based Composite Materials: An Innovative Biological Polymer for Biomedical Delivery Applications,” </w:t>
      </w:r>
      <w:r w:rsidRPr="003F2F4C">
        <w:rPr>
          <w:rFonts w:ascii="Times New Roman" w:hAnsi="Times New Roman" w:cs="Times New Roman"/>
          <w:i/>
          <w:iCs/>
          <w:noProof/>
          <w:sz w:val="20"/>
          <w:szCs w:val="24"/>
        </w:rPr>
        <w:t>Processes</w:t>
      </w:r>
      <w:r w:rsidRPr="003F2F4C">
        <w:rPr>
          <w:rFonts w:ascii="Times New Roman" w:hAnsi="Times New Roman" w:cs="Times New Roman"/>
          <w:noProof/>
          <w:sz w:val="20"/>
          <w:szCs w:val="24"/>
        </w:rPr>
        <w:t>, vol. 9, no. 1, p. 137, Jan. 2021, doi: 10.3390/pr9010137.</w:t>
      </w:r>
    </w:p>
    <w:p w14:paraId="022C3DC6"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[47]</w:t>
      </w:r>
      <w:r w:rsidRPr="003F2F4C">
        <w:rPr>
          <w:rFonts w:ascii="Times New Roman" w:hAnsi="Times New Roman" w:cs="Times New Roman"/>
          <w:noProof/>
          <w:sz w:val="20"/>
          <w:szCs w:val="24"/>
        </w:rPr>
        <w:tab/>
        <w:t xml:space="preserve">H. Daemi and M. Barikani, “Synthesis and characterization of calcium alginate nanoparticles, sodium homopolymannuronate salt and its calcium nanoparticles,” </w:t>
      </w:r>
      <w:r w:rsidRPr="003F2F4C">
        <w:rPr>
          <w:rFonts w:ascii="Times New Roman" w:hAnsi="Times New Roman" w:cs="Times New Roman"/>
          <w:i/>
          <w:iCs/>
          <w:noProof/>
          <w:sz w:val="20"/>
          <w:szCs w:val="24"/>
        </w:rPr>
        <w:t>Sci. Iran.</w:t>
      </w:r>
      <w:r w:rsidRPr="003F2F4C">
        <w:rPr>
          <w:rFonts w:ascii="Times New Roman" w:hAnsi="Times New Roman" w:cs="Times New Roman"/>
          <w:noProof/>
          <w:sz w:val="20"/>
          <w:szCs w:val="24"/>
        </w:rPr>
        <w:t>, vol. 19, no. 6, pp. 2023–2028, Dec. 2012, doi: 10.1016/j.scient.2012.10.005.</w:t>
      </w:r>
    </w:p>
    <w:p w14:paraId="764A8DCC"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[48]</w:t>
      </w:r>
      <w:r w:rsidRPr="003F2F4C">
        <w:rPr>
          <w:rFonts w:ascii="Times New Roman" w:hAnsi="Times New Roman" w:cs="Times New Roman"/>
          <w:noProof/>
          <w:sz w:val="20"/>
          <w:szCs w:val="24"/>
        </w:rPr>
        <w:tab/>
        <w:t xml:space="preserve">B. Xiao </w:t>
      </w:r>
      <w:r w:rsidRPr="003F2F4C">
        <w:rPr>
          <w:rFonts w:ascii="Times New Roman" w:hAnsi="Times New Roman" w:cs="Times New Roman"/>
          <w:i/>
          <w:iCs/>
          <w:noProof/>
          <w:sz w:val="20"/>
          <w:szCs w:val="24"/>
        </w:rPr>
        <w:t>et al.</w:t>
      </w:r>
      <w:r w:rsidRPr="003F2F4C">
        <w:rPr>
          <w:rFonts w:ascii="Times New Roman" w:hAnsi="Times New Roman" w:cs="Times New Roman"/>
          <w:noProof/>
          <w:sz w:val="20"/>
          <w:szCs w:val="24"/>
        </w:rPr>
        <w:t xml:space="preserve">, “Hyaluronic acid-functionalized polymeric nanoparticles for colon cancer-targeted combination chemotherapy,” </w:t>
      </w:r>
      <w:r w:rsidRPr="003F2F4C">
        <w:rPr>
          <w:rFonts w:ascii="Times New Roman" w:hAnsi="Times New Roman" w:cs="Times New Roman"/>
          <w:i/>
          <w:iCs/>
          <w:noProof/>
          <w:sz w:val="20"/>
          <w:szCs w:val="24"/>
        </w:rPr>
        <w:t>Nanoscale</w:t>
      </w:r>
      <w:r w:rsidRPr="003F2F4C">
        <w:rPr>
          <w:rFonts w:ascii="Times New Roman" w:hAnsi="Times New Roman" w:cs="Times New Roman"/>
          <w:noProof/>
          <w:sz w:val="20"/>
          <w:szCs w:val="24"/>
        </w:rPr>
        <w:t>, vol. 7, no. 42, pp. 17745–17755, 2015, doi: 10.1039/C5NR04831A.</w:t>
      </w:r>
    </w:p>
    <w:p w14:paraId="252EC625"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lastRenderedPageBreak/>
        <w:t>[49]</w:t>
      </w:r>
      <w:r w:rsidRPr="003F2F4C">
        <w:rPr>
          <w:rFonts w:ascii="Times New Roman" w:hAnsi="Times New Roman" w:cs="Times New Roman"/>
          <w:noProof/>
          <w:sz w:val="20"/>
          <w:szCs w:val="24"/>
        </w:rPr>
        <w:tab/>
        <w:t xml:space="preserve">A. O. Elzoghby, “Gelatin-based nanoparticles as drug and gene delivery systems: Reviewing three decades of research,” </w:t>
      </w:r>
      <w:r w:rsidRPr="003F2F4C">
        <w:rPr>
          <w:rFonts w:ascii="Times New Roman" w:hAnsi="Times New Roman" w:cs="Times New Roman"/>
          <w:i/>
          <w:iCs/>
          <w:noProof/>
          <w:sz w:val="20"/>
          <w:szCs w:val="24"/>
        </w:rPr>
        <w:t>J. Control. Release</w:t>
      </w:r>
      <w:r w:rsidRPr="003F2F4C">
        <w:rPr>
          <w:rFonts w:ascii="Times New Roman" w:hAnsi="Times New Roman" w:cs="Times New Roman"/>
          <w:noProof/>
          <w:sz w:val="20"/>
          <w:szCs w:val="24"/>
        </w:rPr>
        <w:t>, vol. 172, no. 3, pp. 1075–1091, Dec. 2013, doi: 10.1016/j.jconrel.2013.09.019.</w:t>
      </w:r>
    </w:p>
    <w:p w14:paraId="0E744DBD"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[50]</w:t>
      </w:r>
      <w:r w:rsidRPr="003F2F4C">
        <w:rPr>
          <w:rFonts w:ascii="Times New Roman" w:hAnsi="Times New Roman" w:cs="Times New Roman"/>
          <w:noProof/>
          <w:sz w:val="20"/>
          <w:szCs w:val="24"/>
        </w:rPr>
        <w:tab/>
        <w:t xml:space="preserve">M. Odeniyi, O. Omoteso, A. Adepoju, and K. Jaiyeoba, “Starch nanoparticles in drug delivery: A review,” </w:t>
      </w:r>
      <w:r w:rsidRPr="003F2F4C">
        <w:rPr>
          <w:rFonts w:ascii="Times New Roman" w:hAnsi="Times New Roman" w:cs="Times New Roman"/>
          <w:i/>
          <w:iCs/>
          <w:noProof/>
          <w:sz w:val="20"/>
          <w:szCs w:val="24"/>
        </w:rPr>
        <w:t>Polym. Med.</w:t>
      </w:r>
      <w:r w:rsidRPr="003F2F4C">
        <w:rPr>
          <w:rFonts w:ascii="Times New Roman" w:hAnsi="Times New Roman" w:cs="Times New Roman"/>
          <w:noProof/>
          <w:sz w:val="20"/>
          <w:szCs w:val="24"/>
        </w:rPr>
        <w:t>, vol. 48, no. 1, pp. 41–45, Jan. 2019, doi: 10.17219/pim/99993.</w:t>
      </w:r>
    </w:p>
    <w:p w14:paraId="1ED70C67"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[51]</w:t>
      </w:r>
      <w:r w:rsidRPr="003F2F4C">
        <w:rPr>
          <w:rFonts w:ascii="Times New Roman" w:hAnsi="Times New Roman" w:cs="Times New Roman"/>
          <w:noProof/>
          <w:sz w:val="20"/>
          <w:szCs w:val="24"/>
        </w:rPr>
        <w:tab/>
        <w:t xml:space="preserve">S. Bel Haaj, A. Magnin, C. Pétrier, and S. Boufi, “Starch nanoparticles formation via high power ultrasonication,” </w:t>
      </w:r>
      <w:r w:rsidRPr="003F2F4C">
        <w:rPr>
          <w:rFonts w:ascii="Times New Roman" w:hAnsi="Times New Roman" w:cs="Times New Roman"/>
          <w:i/>
          <w:iCs/>
          <w:noProof/>
          <w:sz w:val="20"/>
          <w:szCs w:val="24"/>
        </w:rPr>
        <w:t>Carbohydr. Polym.</w:t>
      </w:r>
      <w:r w:rsidRPr="003F2F4C">
        <w:rPr>
          <w:rFonts w:ascii="Times New Roman" w:hAnsi="Times New Roman" w:cs="Times New Roman"/>
          <w:noProof/>
          <w:sz w:val="20"/>
          <w:szCs w:val="24"/>
        </w:rPr>
        <w:t>, vol. 92, no. 2, pp. 1625–1632, Feb. 2013, doi: 10.1016/j.carbpol.2012.11.022.</w:t>
      </w:r>
    </w:p>
    <w:p w14:paraId="3B037C7F"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[52]</w:t>
      </w:r>
      <w:r w:rsidRPr="003F2F4C">
        <w:rPr>
          <w:rFonts w:ascii="Times New Roman" w:hAnsi="Times New Roman" w:cs="Times New Roman"/>
          <w:noProof/>
          <w:sz w:val="20"/>
          <w:szCs w:val="24"/>
        </w:rPr>
        <w:tab/>
        <w:t xml:space="preserve">K. Peranidze, T. V. Safronova, and N. R. Kildeeva, “Electrospun Nanomaterials Based on Cellulose and Its Derivatives for Cell Cultures: Recent Developments and Challenges,” </w:t>
      </w:r>
      <w:r w:rsidRPr="003F2F4C">
        <w:rPr>
          <w:rFonts w:ascii="Times New Roman" w:hAnsi="Times New Roman" w:cs="Times New Roman"/>
          <w:i/>
          <w:iCs/>
          <w:noProof/>
          <w:sz w:val="20"/>
          <w:szCs w:val="24"/>
        </w:rPr>
        <w:t>Polymers (Basel).</w:t>
      </w:r>
      <w:r w:rsidRPr="003F2F4C">
        <w:rPr>
          <w:rFonts w:ascii="Times New Roman" w:hAnsi="Times New Roman" w:cs="Times New Roman"/>
          <w:noProof/>
          <w:sz w:val="20"/>
          <w:szCs w:val="24"/>
        </w:rPr>
        <w:t>, vol. 15, no. 5, p. 1174, Feb. 2023, doi: 10.3390/polym15051174.</w:t>
      </w:r>
    </w:p>
    <w:p w14:paraId="0FCBED01"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[53]</w:t>
      </w:r>
      <w:r w:rsidRPr="003F2F4C">
        <w:rPr>
          <w:rFonts w:ascii="Times New Roman" w:hAnsi="Times New Roman" w:cs="Times New Roman"/>
          <w:noProof/>
          <w:sz w:val="20"/>
          <w:szCs w:val="24"/>
        </w:rPr>
        <w:tab/>
        <w:t xml:space="preserve">H. Seddiqi </w:t>
      </w:r>
      <w:r w:rsidRPr="003F2F4C">
        <w:rPr>
          <w:rFonts w:ascii="Times New Roman" w:hAnsi="Times New Roman" w:cs="Times New Roman"/>
          <w:i/>
          <w:iCs/>
          <w:noProof/>
          <w:sz w:val="20"/>
          <w:szCs w:val="24"/>
        </w:rPr>
        <w:t>et al.</w:t>
      </w:r>
      <w:r w:rsidRPr="003F2F4C">
        <w:rPr>
          <w:rFonts w:ascii="Times New Roman" w:hAnsi="Times New Roman" w:cs="Times New Roman"/>
          <w:noProof/>
          <w:sz w:val="20"/>
          <w:szCs w:val="24"/>
        </w:rPr>
        <w:t xml:space="preserve">, “Cellulose and its derivatives: towards biomedical applications,” </w:t>
      </w:r>
      <w:r w:rsidRPr="003F2F4C">
        <w:rPr>
          <w:rFonts w:ascii="Times New Roman" w:hAnsi="Times New Roman" w:cs="Times New Roman"/>
          <w:i/>
          <w:iCs/>
          <w:noProof/>
          <w:sz w:val="20"/>
          <w:szCs w:val="24"/>
        </w:rPr>
        <w:t>Cellulose</w:t>
      </w:r>
      <w:r w:rsidRPr="003F2F4C">
        <w:rPr>
          <w:rFonts w:ascii="Times New Roman" w:hAnsi="Times New Roman" w:cs="Times New Roman"/>
          <w:noProof/>
          <w:sz w:val="20"/>
          <w:szCs w:val="24"/>
        </w:rPr>
        <w:t>, vol. 28, no. 4, pp. 1893–1931, Mar. 2021, doi: 10.1007/s10570-020-03674-w.</w:t>
      </w:r>
    </w:p>
    <w:p w14:paraId="1D50032D"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[54]</w:t>
      </w:r>
      <w:r w:rsidRPr="003F2F4C">
        <w:rPr>
          <w:rFonts w:ascii="Times New Roman" w:hAnsi="Times New Roman" w:cs="Times New Roman"/>
          <w:noProof/>
          <w:sz w:val="20"/>
          <w:szCs w:val="24"/>
        </w:rPr>
        <w:tab/>
        <w:t xml:space="preserve">I. Wasiak </w:t>
      </w:r>
      <w:r w:rsidRPr="003F2F4C">
        <w:rPr>
          <w:rFonts w:ascii="Times New Roman" w:hAnsi="Times New Roman" w:cs="Times New Roman"/>
          <w:i/>
          <w:iCs/>
          <w:noProof/>
          <w:sz w:val="20"/>
          <w:szCs w:val="24"/>
        </w:rPr>
        <w:t>et al.</w:t>
      </w:r>
      <w:r w:rsidRPr="003F2F4C">
        <w:rPr>
          <w:rFonts w:ascii="Times New Roman" w:hAnsi="Times New Roman" w:cs="Times New Roman"/>
          <w:noProof/>
          <w:sz w:val="20"/>
          <w:szCs w:val="24"/>
        </w:rPr>
        <w:t xml:space="preserve">, “Dextran Nanoparticle Synthesis and Properties,” </w:t>
      </w:r>
      <w:r w:rsidRPr="003F2F4C">
        <w:rPr>
          <w:rFonts w:ascii="Times New Roman" w:hAnsi="Times New Roman" w:cs="Times New Roman"/>
          <w:i/>
          <w:iCs/>
          <w:noProof/>
          <w:sz w:val="20"/>
          <w:szCs w:val="24"/>
        </w:rPr>
        <w:t>PLoS One</w:t>
      </w:r>
      <w:r w:rsidRPr="003F2F4C">
        <w:rPr>
          <w:rFonts w:ascii="Times New Roman" w:hAnsi="Times New Roman" w:cs="Times New Roman"/>
          <w:noProof/>
          <w:sz w:val="20"/>
          <w:szCs w:val="24"/>
        </w:rPr>
        <w:t>, vol. 11, no. 1, p. e0146237, Jan. 2016, doi: 10.1371/journal.pone.0146237.</w:t>
      </w:r>
    </w:p>
    <w:p w14:paraId="21969796"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[55]</w:t>
      </w:r>
      <w:r w:rsidRPr="003F2F4C">
        <w:rPr>
          <w:rFonts w:ascii="Times New Roman" w:hAnsi="Times New Roman" w:cs="Times New Roman"/>
          <w:noProof/>
          <w:sz w:val="20"/>
          <w:szCs w:val="24"/>
        </w:rPr>
        <w:tab/>
        <w:t xml:space="preserve">A. V. Samrot </w:t>
      </w:r>
      <w:r w:rsidRPr="003F2F4C">
        <w:rPr>
          <w:rFonts w:ascii="Times New Roman" w:hAnsi="Times New Roman" w:cs="Times New Roman"/>
          <w:i/>
          <w:iCs/>
          <w:noProof/>
          <w:sz w:val="20"/>
          <w:szCs w:val="24"/>
        </w:rPr>
        <w:t>et al.</w:t>
      </w:r>
      <w:r w:rsidRPr="003F2F4C">
        <w:rPr>
          <w:rFonts w:ascii="Times New Roman" w:hAnsi="Times New Roman" w:cs="Times New Roman"/>
          <w:noProof/>
          <w:sz w:val="20"/>
          <w:szCs w:val="24"/>
        </w:rPr>
        <w:t xml:space="preserve">, “The Synthesis, Characterization and Applications of Polyhydroxyalkanoates (PHAs) and PHA-Based Nanoparticles,” </w:t>
      </w:r>
      <w:r w:rsidRPr="003F2F4C">
        <w:rPr>
          <w:rFonts w:ascii="Times New Roman" w:hAnsi="Times New Roman" w:cs="Times New Roman"/>
          <w:i/>
          <w:iCs/>
          <w:noProof/>
          <w:sz w:val="20"/>
          <w:szCs w:val="24"/>
        </w:rPr>
        <w:t>Polymers (Basel).</w:t>
      </w:r>
      <w:r w:rsidRPr="003F2F4C">
        <w:rPr>
          <w:rFonts w:ascii="Times New Roman" w:hAnsi="Times New Roman" w:cs="Times New Roman"/>
          <w:noProof/>
          <w:sz w:val="20"/>
          <w:szCs w:val="24"/>
        </w:rPr>
        <w:t>, vol. 13, no. 19, p. 3302, Sep. 2021, doi: 10.3390/polym13193302.</w:t>
      </w:r>
    </w:p>
    <w:p w14:paraId="29421ED9"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[56]</w:t>
      </w:r>
      <w:r w:rsidRPr="003F2F4C">
        <w:rPr>
          <w:rFonts w:ascii="Times New Roman" w:hAnsi="Times New Roman" w:cs="Times New Roman"/>
          <w:noProof/>
          <w:sz w:val="20"/>
          <w:szCs w:val="24"/>
        </w:rPr>
        <w:tab/>
        <w:t xml:space="preserve">A. F. Albuquerque, J. S. Ribeiro, F. Kummrow, A. J. A. Nogueira, C. C. Montagner, and G. A. Umbuzeiro, “Pesticides in Brazilian freshwaters: a critical review,” </w:t>
      </w:r>
      <w:r w:rsidRPr="003F2F4C">
        <w:rPr>
          <w:rFonts w:ascii="Times New Roman" w:hAnsi="Times New Roman" w:cs="Times New Roman"/>
          <w:i/>
          <w:iCs/>
          <w:noProof/>
          <w:sz w:val="20"/>
          <w:szCs w:val="24"/>
        </w:rPr>
        <w:t>Environ. Sci. Process. Impacts</w:t>
      </w:r>
      <w:r w:rsidRPr="003F2F4C">
        <w:rPr>
          <w:rFonts w:ascii="Times New Roman" w:hAnsi="Times New Roman" w:cs="Times New Roman"/>
          <w:noProof/>
          <w:sz w:val="20"/>
          <w:szCs w:val="24"/>
        </w:rPr>
        <w:t>, vol. 18, no. 7, pp. 779–787, 2016, doi: 10.1039/C6EM00268D.</w:t>
      </w:r>
    </w:p>
    <w:p w14:paraId="68A63E00"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[57]</w:t>
      </w:r>
      <w:r w:rsidRPr="003F2F4C">
        <w:rPr>
          <w:rFonts w:ascii="Times New Roman" w:hAnsi="Times New Roman" w:cs="Times New Roman"/>
          <w:noProof/>
          <w:sz w:val="20"/>
          <w:szCs w:val="24"/>
        </w:rPr>
        <w:tab/>
        <w:t xml:space="preserve">J. L. de Oliveira </w:t>
      </w:r>
      <w:r w:rsidRPr="003F2F4C">
        <w:rPr>
          <w:rFonts w:ascii="Times New Roman" w:hAnsi="Times New Roman" w:cs="Times New Roman"/>
          <w:i/>
          <w:iCs/>
          <w:noProof/>
          <w:sz w:val="20"/>
          <w:szCs w:val="24"/>
        </w:rPr>
        <w:t>et al.</w:t>
      </w:r>
      <w:r w:rsidRPr="003F2F4C">
        <w:rPr>
          <w:rFonts w:ascii="Times New Roman" w:hAnsi="Times New Roman" w:cs="Times New Roman"/>
          <w:noProof/>
          <w:sz w:val="20"/>
          <w:szCs w:val="24"/>
        </w:rPr>
        <w:t xml:space="preserve">, “Zein Nanoparticles as Eco-Friendly Carrier Systems for Botanical Repellents Aiming Sustainable Agriculture,” </w:t>
      </w:r>
      <w:r w:rsidRPr="003F2F4C">
        <w:rPr>
          <w:rFonts w:ascii="Times New Roman" w:hAnsi="Times New Roman" w:cs="Times New Roman"/>
          <w:i/>
          <w:iCs/>
          <w:noProof/>
          <w:sz w:val="20"/>
          <w:szCs w:val="24"/>
        </w:rPr>
        <w:t>J. Agric. Food Chem.</w:t>
      </w:r>
      <w:r w:rsidRPr="003F2F4C">
        <w:rPr>
          <w:rFonts w:ascii="Times New Roman" w:hAnsi="Times New Roman" w:cs="Times New Roman"/>
          <w:noProof/>
          <w:sz w:val="20"/>
          <w:szCs w:val="24"/>
        </w:rPr>
        <w:t>, vol. 66, no. 6, pp. 1330–1340, Feb. 2018, doi: 10.1021/acs.jafc.7b05552.</w:t>
      </w:r>
    </w:p>
    <w:p w14:paraId="4CA577AA"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[58]</w:t>
      </w:r>
      <w:r w:rsidRPr="003F2F4C">
        <w:rPr>
          <w:rFonts w:ascii="Times New Roman" w:hAnsi="Times New Roman" w:cs="Times New Roman"/>
          <w:noProof/>
          <w:sz w:val="20"/>
          <w:szCs w:val="24"/>
        </w:rPr>
        <w:tab/>
        <w:t xml:space="preserve">R. Grillo, N. Z. P. dos Santos, C. R. Maruyama, A. H. Rosa, R. de Lima, and L. F. Fraceto, “Poly(ɛ-caprolactone)nanocapsules as carrier systems for herbicides: Physico-chemical characterization and genotoxicity evaluation,” </w:t>
      </w:r>
      <w:r w:rsidRPr="003F2F4C">
        <w:rPr>
          <w:rFonts w:ascii="Times New Roman" w:hAnsi="Times New Roman" w:cs="Times New Roman"/>
          <w:i/>
          <w:iCs/>
          <w:noProof/>
          <w:sz w:val="20"/>
          <w:szCs w:val="24"/>
        </w:rPr>
        <w:t>J. Hazard. Mater.</w:t>
      </w:r>
      <w:r w:rsidRPr="003F2F4C">
        <w:rPr>
          <w:rFonts w:ascii="Times New Roman" w:hAnsi="Times New Roman" w:cs="Times New Roman"/>
          <w:noProof/>
          <w:sz w:val="20"/>
          <w:szCs w:val="24"/>
        </w:rPr>
        <w:t>, vol. 231–232, pp. 1–9, Sep. 2012, doi: 10.1016/j.jhazmat.2012.06.019.</w:t>
      </w:r>
    </w:p>
    <w:p w14:paraId="02ECA3A8"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[59]</w:t>
      </w:r>
      <w:r w:rsidRPr="003F2F4C">
        <w:rPr>
          <w:rFonts w:ascii="Times New Roman" w:hAnsi="Times New Roman" w:cs="Times New Roman"/>
          <w:noProof/>
          <w:sz w:val="20"/>
          <w:szCs w:val="24"/>
        </w:rPr>
        <w:tab/>
        <w:t xml:space="preserve">V. Takeshita </w:t>
      </w:r>
      <w:r w:rsidRPr="003F2F4C">
        <w:rPr>
          <w:rFonts w:ascii="Times New Roman" w:hAnsi="Times New Roman" w:cs="Times New Roman"/>
          <w:i/>
          <w:iCs/>
          <w:noProof/>
          <w:sz w:val="20"/>
          <w:szCs w:val="24"/>
        </w:rPr>
        <w:t>et al.</w:t>
      </w:r>
      <w:r w:rsidRPr="003F2F4C">
        <w:rPr>
          <w:rFonts w:ascii="Times New Roman" w:hAnsi="Times New Roman" w:cs="Times New Roman"/>
          <w:noProof/>
          <w:sz w:val="20"/>
          <w:szCs w:val="24"/>
        </w:rPr>
        <w:t xml:space="preserve">, “Development of a Preemergent Nanoherbicide: From Efficiency Evaluation to the Assessment of Environmental Fate and Risks to Soil Microorganisms,” </w:t>
      </w:r>
      <w:r w:rsidRPr="003F2F4C">
        <w:rPr>
          <w:rFonts w:ascii="Times New Roman" w:hAnsi="Times New Roman" w:cs="Times New Roman"/>
          <w:i/>
          <w:iCs/>
          <w:noProof/>
          <w:sz w:val="20"/>
          <w:szCs w:val="24"/>
        </w:rPr>
        <w:t>ACS Nanosci. Au</w:t>
      </w:r>
      <w:r w:rsidRPr="003F2F4C">
        <w:rPr>
          <w:rFonts w:ascii="Times New Roman" w:hAnsi="Times New Roman" w:cs="Times New Roman"/>
          <w:noProof/>
          <w:sz w:val="20"/>
          <w:szCs w:val="24"/>
        </w:rPr>
        <w:t>, vol. 2, no. 4, pp. 307–323, Aug. 2022, doi: 10.1021/acsnanoscienceau.1c00055.</w:t>
      </w:r>
    </w:p>
    <w:p w14:paraId="4B4F10EA"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[60]</w:t>
      </w:r>
      <w:r w:rsidRPr="003F2F4C">
        <w:rPr>
          <w:rFonts w:ascii="Times New Roman" w:hAnsi="Times New Roman" w:cs="Times New Roman"/>
          <w:noProof/>
          <w:sz w:val="20"/>
          <w:szCs w:val="24"/>
        </w:rPr>
        <w:tab/>
        <w:t xml:space="preserve">P. Mondal, R. Kumar, and R. Gogoi, “Azomethine based nano-chemicals: Development, in vitro and in vivo fungicidal evaluation against Sclerotium rolfsii , Rhizoctonia bataticola and Rhizoctonia solani,” </w:t>
      </w:r>
      <w:r w:rsidRPr="003F2F4C">
        <w:rPr>
          <w:rFonts w:ascii="Times New Roman" w:hAnsi="Times New Roman" w:cs="Times New Roman"/>
          <w:i/>
          <w:iCs/>
          <w:noProof/>
          <w:sz w:val="20"/>
          <w:szCs w:val="24"/>
        </w:rPr>
        <w:t>Bioorg. Chem.</w:t>
      </w:r>
      <w:r w:rsidRPr="003F2F4C">
        <w:rPr>
          <w:rFonts w:ascii="Times New Roman" w:hAnsi="Times New Roman" w:cs="Times New Roman"/>
          <w:noProof/>
          <w:sz w:val="20"/>
          <w:szCs w:val="24"/>
        </w:rPr>
        <w:t>, vol. 70, pp. 153–162, Feb. 2017, doi: 10.1016/j.bioorg.2016.12.006.</w:t>
      </w:r>
    </w:p>
    <w:p w14:paraId="3348B348"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[61]</w:t>
      </w:r>
      <w:r w:rsidRPr="003F2F4C">
        <w:rPr>
          <w:rFonts w:ascii="Times New Roman" w:hAnsi="Times New Roman" w:cs="Times New Roman"/>
          <w:noProof/>
          <w:sz w:val="20"/>
          <w:szCs w:val="24"/>
        </w:rPr>
        <w:tab/>
        <w:t xml:space="preserve">M. Pascoli, P. J. Lopes-Oliveira, L. F. Fraceto, A. B. Seabra, and H. C. Oliveira, “State of the art of polymeric nanoparticles as carrier systems with agricultural applications: a minireview,” </w:t>
      </w:r>
      <w:r w:rsidRPr="003F2F4C">
        <w:rPr>
          <w:rFonts w:ascii="Times New Roman" w:hAnsi="Times New Roman" w:cs="Times New Roman"/>
          <w:i/>
          <w:iCs/>
          <w:noProof/>
          <w:sz w:val="20"/>
          <w:szCs w:val="24"/>
        </w:rPr>
        <w:t>Energy, Ecol. Environ.</w:t>
      </w:r>
      <w:r w:rsidRPr="003F2F4C">
        <w:rPr>
          <w:rFonts w:ascii="Times New Roman" w:hAnsi="Times New Roman" w:cs="Times New Roman"/>
          <w:noProof/>
          <w:sz w:val="20"/>
          <w:szCs w:val="24"/>
        </w:rPr>
        <w:t>, vol. 3, no. 3, pp. 137–148, Jun. 2018, doi: 10.1007/s40974-018-0090-2.</w:t>
      </w:r>
    </w:p>
    <w:p w14:paraId="0712AC93"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[62]</w:t>
      </w:r>
      <w:r w:rsidRPr="003F2F4C">
        <w:rPr>
          <w:rFonts w:ascii="Times New Roman" w:hAnsi="Times New Roman" w:cs="Times New Roman"/>
          <w:noProof/>
          <w:sz w:val="20"/>
          <w:szCs w:val="24"/>
        </w:rPr>
        <w:tab/>
        <w:t xml:space="preserve">R. Gogoi, “Suitability of Nano-sulphur for Biorational Management of Powdery mildew of Okra (Abelmoschus esculentus Moench) caused by Erysiphe cichoracearum,” </w:t>
      </w:r>
      <w:r w:rsidRPr="003F2F4C">
        <w:rPr>
          <w:rFonts w:ascii="Times New Roman" w:hAnsi="Times New Roman" w:cs="Times New Roman"/>
          <w:i/>
          <w:iCs/>
          <w:noProof/>
          <w:sz w:val="20"/>
          <w:szCs w:val="24"/>
        </w:rPr>
        <w:t>J. Plant Pathol. Microbiol.</w:t>
      </w:r>
      <w:r w:rsidRPr="003F2F4C">
        <w:rPr>
          <w:rFonts w:ascii="Times New Roman" w:hAnsi="Times New Roman" w:cs="Times New Roman"/>
          <w:noProof/>
          <w:sz w:val="20"/>
          <w:szCs w:val="24"/>
        </w:rPr>
        <w:t>, vol. 04, no. 04, 2013, doi: 10.4172/2157-7471.1000171.</w:t>
      </w:r>
    </w:p>
    <w:p w14:paraId="72732797"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[63]</w:t>
      </w:r>
      <w:r w:rsidRPr="003F2F4C">
        <w:rPr>
          <w:rFonts w:ascii="Times New Roman" w:hAnsi="Times New Roman" w:cs="Times New Roman"/>
          <w:noProof/>
          <w:sz w:val="20"/>
          <w:szCs w:val="24"/>
        </w:rPr>
        <w:tab/>
        <w:t xml:space="preserve">B. Perlatti, P. L. de Souza Bergo, M. F. das G. Fernandes da Silva, J. Batista, and M. Rossi, “Polymeric Nanoparticle-Based Insecticides: A Controlled Release Purpose for Agrochemicals,” in </w:t>
      </w:r>
      <w:r w:rsidRPr="003F2F4C">
        <w:rPr>
          <w:rFonts w:ascii="Times New Roman" w:hAnsi="Times New Roman" w:cs="Times New Roman"/>
          <w:i/>
          <w:iCs/>
          <w:noProof/>
          <w:sz w:val="20"/>
          <w:szCs w:val="24"/>
        </w:rPr>
        <w:t>Insecticides - Development of Safer and More Effective Technologies</w:t>
      </w:r>
      <w:r w:rsidRPr="003F2F4C">
        <w:rPr>
          <w:rFonts w:ascii="Times New Roman" w:hAnsi="Times New Roman" w:cs="Times New Roman"/>
          <w:noProof/>
          <w:sz w:val="20"/>
          <w:szCs w:val="24"/>
        </w:rPr>
        <w:t>, InTech, 2013.</w:t>
      </w:r>
    </w:p>
    <w:p w14:paraId="46C2C1CB"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lastRenderedPageBreak/>
        <w:t>[64]</w:t>
      </w:r>
      <w:r w:rsidRPr="003F2F4C">
        <w:rPr>
          <w:rFonts w:ascii="Times New Roman" w:hAnsi="Times New Roman" w:cs="Times New Roman"/>
          <w:noProof/>
          <w:sz w:val="20"/>
          <w:szCs w:val="24"/>
        </w:rPr>
        <w:tab/>
        <w:t xml:space="preserve">S. Chaudhary, “Progress on Azadirachta indica Based Biopesticides in Replacing Synthetic Toxic Pesticides,” </w:t>
      </w:r>
      <w:r w:rsidRPr="003F2F4C">
        <w:rPr>
          <w:rFonts w:ascii="Times New Roman" w:hAnsi="Times New Roman" w:cs="Times New Roman"/>
          <w:i/>
          <w:iCs/>
          <w:noProof/>
          <w:sz w:val="20"/>
          <w:szCs w:val="24"/>
        </w:rPr>
        <w:t>Front. Plant Sci.</w:t>
      </w:r>
      <w:r w:rsidRPr="003F2F4C">
        <w:rPr>
          <w:rFonts w:ascii="Times New Roman" w:hAnsi="Times New Roman" w:cs="Times New Roman"/>
          <w:noProof/>
          <w:sz w:val="20"/>
          <w:szCs w:val="24"/>
        </w:rPr>
        <w:t>, vol. 8, 2017, doi: 10.3389/fpls.2017.00610.</w:t>
      </w:r>
    </w:p>
    <w:p w14:paraId="38915EFD"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[65]</w:t>
      </w:r>
      <w:r w:rsidRPr="003F2F4C">
        <w:rPr>
          <w:rFonts w:ascii="Times New Roman" w:hAnsi="Times New Roman" w:cs="Times New Roman"/>
          <w:noProof/>
          <w:sz w:val="20"/>
          <w:szCs w:val="24"/>
        </w:rPr>
        <w:tab/>
        <w:t xml:space="preserve">M. Menossi, R. P. Ollier, C. A. Casalongué, and V. A. Alvarez, “Essential oil‐loaded bio‐nanomaterials for sustainable agricultural applications,” </w:t>
      </w:r>
      <w:r w:rsidRPr="003F2F4C">
        <w:rPr>
          <w:rFonts w:ascii="Times New Roman" w:hAnsi="Times New Roman" w:cs="Times New Roman"/>
          <w:i/>
          <w:iCs/>
          <w:noProof/>
          <w:sz w:val="20"/>
          <w:szCs w:val="24"/>
        </w:rPr>
        <w:t>J. Chem. Technol. Biotechnol.</w:t>
      </w:r>
      <w:r w:rsidRPr="003F2F4C">
        <w:rPr>
          <w:rFonts w:ascii="Times New Roman" w:hAnsi="Times New Roman" w:cs="Times New Roman"/>
          <w:noProof/>
          <w:sz w:val="20"/>
          <w:szCs w:val="24"/>
        </w:rPr>
        <w:t>, vol. 96, no. 8, pp. 2109–2122, Aug. 2021, doi: 10.1002/jctb.6705.</w:t>
      </w:r>
    </w:p>
    <w:p w14:paraId="3BF5EC5F"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[66]</w:t>
      </w:r>
      <w:r w:rsidRPr="003F2F4C">
        <w:rPr>
          <w:rFonts w:ascii="Times New Roman" w:hAnsi="Times New Roman" w:cs="Times New Roman"/>
          <w:noProof/>
          <w:sz w:val="20"/>
          <w:szCs w:val="24"/>
        </w:rPr>
        <w:tab/>
        <w:t xml:space="preserve">Imran, S. Fahad, Amanullah, S. Khalid, M. Arif, and A. R. Al-Tawaha, “Climate Change and Climate Smart Plants Production Technology,” in </w:t>
      </w:r>
      <w:r w:rsidRPr="003F2F4C">
        <w:rPr>
          <w:rFonts w:ascii="Times New Roman" w:hAnsi="Times New Roman" w:cs="Times New Roman"/>
          <w:i/>
          <w:iCs/>
          <w:noProof/>
          <w:sz w:val="20"/>
          <w:szCs w:val="24"/>
        </w:rPr>
        <w:t>Climate Change and Plants</w:t>
      </w:r>
      <w:r w:rsidRPr="003F2F4C">
        <w:rPr>
          <w:rFonts w:ascii="Times New Roman" w:hAnsi="Times New Roman" w:cs="Times New Roman"/>
          <w:noProof/>
          <w:sz w:val="20"/>
          <w:szCs w:val="24"/>
        </w:rPr>
        <w:t>, CRC Press, 2021, pp. 19–36.</w:t>
      </w:r>
    </w:p>
    <w:p w14:paraId="6479D7E5"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[67]</w:t>
      </w:r>
      <w:r w:rsidRPr="003F2F4C">
        <w:rPr>
          <w:rFonts w:ascii="Times New Roman" w:hAnsi="Times New Roman" w:cs="Times New Roman"/>
          <w:noProof/>
          <w:sz w:val="20"/>
          <w:szCs w:val="24"/>
        </w:rPr>
        <w:tab/>
        <w:t xml:space="preserve">O. S. Olanrewaju, A. S. Ayangbenro, B. R. Glick, and O. O. Babalola, “Plant health: feedback effect of root exudates-rhizobiome interactions,” </w:t>
      </w:r>
      <w:r w:rsidRPr="003F2F4C">
        <w:rPr>
          <w:rFonts w:ascii="Times New Roman" w:hAnsi="Times New Roman" w:cs="Times New Roman"/>
          <w:i/>
          <w:iCs/>
          <w:noProof/>
          <w:sz w:val="20"/>
          <w:szCs w:val="24"/>
        </w:rPr>
        <w:t>Appl. Microbiol. Biotechnol.</w:t>
      </w:r>
      <w:r w:rsidRPr="003F2F4C">
        <w:rPr>
          <w:rFonts w:ascii="Times New Roman" w:hAnsi="Times New Roman" w:cs="Times New Roman"/>
          <w:noProof/>
          <w:sz w:val="20"/>
          <w:szCs w:val="24"/>
        </w:rPr>
        <w:t>, vol. 103, no. 3, pp. 1155–1166, Feb. 2019, doi: 10.1007/s00253-018-9556-6.</w:t>
      </w:r>
    </w:p>
    <w:p w14:paraId="315C4ECC"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[68]</w:t>
      </w:r>
      <w:r w:rsidRPr="003F2F4C">
        <w:rPr>
          <w:rFonts w:ascii="Times New Roman" w:hAnsi="Times New Roman" w:cs="Times New Roman"/>
          <w:noProof/>
          <w:sz w:val="20"/>
          <w:szCs w:val="24"/>
        </w:rPr>
        <w:tab/>
        <w:t xml:space="preserve">E. V. R. Campos, J. L. de Oliveira, and L. F. Fraceto, “Applications of Controlled Release Systems for Fungicides, Herbicides, Acaricides, Nutrients, and Plant Growth Hormones: A Review,” </w:t>
      </w:r>
      <w:r w:rsidRPr="003F2F4C">
        <w:rPr>
          <w:rFonts w:ascii="Times New Roman" w:hAnsi="Times New Roman" w:cs="Times New Roman"/>
          <w:i/>
          <w:iCs/>
          <w:noProof/>
          <w:sz w:val="20"/>
          <w:szCs w:val="24"/>
        </w:rPr>
        <w:t>Adv. Sci. Eng. Med.</w:t>
      </w:r>
      <w:r w:rsidRPr="003F2F4C">
        <w:rPr>
          <w:rFonts w:ascii="Times New Roman" w:hAnsi="Times New Roman" w:cs="Times New Roman"/>
          <w:noProof/>
          <w:sz w:val="20"/>
          <w:szCs w:val="24"/>
        </w:rPr>
        <w:t>, vol. 6, no. 4, pp. 373–387, Apr. 2014, doi: 10.1166/asem.2014.1538.</w:t>
      </w:r>
    </w:p>
    <w:p w14:paraId="3D47C373"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[69]</w:t>
      </w:r>
      <w:r w:rsidRPr="003F2F4C">
        <w:rPr>
          <w:rFonts w:ascii="Times New Roman" w:hAnsi="Times New Roman" w:cs="Times New Roman"/>
          <w:noProof/>
          <w:sz w:val="20"/>
          <w:szCs w:val="24"/>
        </w:rPr>
        <w:tab/>
        <w:t xml:space="preserve">A. E. S. Pereira, P. M. Silva, J. L. Oliveira, H. C. Oliveira, and L. F. Fraceto, “Chitosan nanoparticles as carrier systems for the plant growth hormone gibberellic acid,” </w:t>
      </w:r>
      <w:r w:rsidRPr="003F2F4C">
        <w:rPr>
          <w:rFonts w:ascii="Times New Roman" w:hAnsi="Times New Roman" w:cs="Times New Roman"/>
          <w:i/>
          <w:iCs/>
          <w:noProof/>
          <w:sz w:val="20"/>
          <w:szCs w:val="24"/>
        </w:rPr>
        <w:t>Colloids Surfaces B Biointerfaces</w:t>
      </w:r>
      <w:r w:rsidRPr="003F2F4C">
        <w:rPr>
          <w:rFonts w:ascii="Times New Roman" w:hAnsi="Times New Roman" w:cs="Times New Roman"/>
          <w:noProof/>
          <w:sz w:val="20"/>
          <w:szCs w:val="24"/>
        </w:rPr>
        <w:t>, vol. 150, pp. 141–152, Feb. 2017, doi: 10.1016/j.colsurfb.2016.11.027.</w:t>
      </w:r>
    </w:p>
    <w:p w14:paraId="0521D65E"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[70]</w:t>
      </w:r>
      <w:r w:rsidRPr="003F2F4C">
        <w:rPr>
          <w:rFonts w:ascii="Times New Roman" w:hAnsi="Times New Roman" w:cs="Times New Roman"/>
          <w:noProof/>
          <w:sz w:val="20"/>
          <w:szCs w:val="24"/>
        </w:rPr>
        <w:tab/>
        <w:t xml:space="preserve">R. Yang, C.-F. Xiao, Y.-F. Guo, M. Ye, and J. Lin, “Inclusion complexes of GA3 and the plant growth regulation activities,” </w:t>
      </w:r>
      <w:r w:rsidRPr="003F2F4C">
        <w:rPr>
          <w:rFonts w:ascii="Times New Roman" w:hAnsi="Times New Roman" w:cs="Times New Roman"/>
          <w:i/>
          <w:iCs/>
          <w:noProof/>
          <w:sz w:val="20"/>
          <w:szCs w:val="24"/>
        </w:rPr>
        <w:t>Mater. Sci. Eng. C</w:t>
      </w:r>
      <w:r w:rsidRPr="003F2F4C">
        <w:rPr>
          <w:rFonts w:ascii="Times New Roman" w:hAnsi="Times New Roman" w:cs="Times New Roman"/>
          <w:noProof/>
          <w:sz w:val="20"/>
          <w:szCs w:val="24"/>
        </w:rPr>
        <w:t>, vol. 91, pp. 475–485, Oct. 2018, doi: 10.1016/j.msec.2018.05.043.</w:t>
      </w:r>
    </w:p>
    <w:p w14:paraId="7E29817A"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[71]</w:t>
      </w:r>
      <w:r w:rsidRPr="003F2F4C">
        <w:rPr>
          <w:rFonts w:ascii="Times New Roman" w:hAnsi="Times New Roman" w:cs="Times New Roman"/>
          <w:noProof/>
          <w:sz w:val="20"/>
          <w:szCs w:val="24"/>
        </w:rPr>
        <w:tab/>
        <w:t xml:space="preserve">R. AKÇAN, H. C. AYDOGAN, M. Ş. YILDIRIM, B. TAŞTEKİN, and N. SAĞLAM, “Nanotoxicity: a challenge for future medicine,” </w:t>
      </w:r>
      <w:r w:rsidRPr="003F2F4C">
        <w:rPr>
          <w:rFonts w:ascii="Times New Roman" w:hAnsi="Times New Roman" w:cs="Times New Roman"/>
          <w:i/>
          <w:iCs/>
          <w:noProof/>
          <w:sz w:val="20"/>
          <w:szCs w:val="24"/>
        </w:rPr>
        <w:t>TURKISH J. Med. Sci.</w:t>
      </w:r>
      <w:r w:rsidRPr="003F2F4C">
        <w:rPr>
          <w:rFonts w:ascii="Times New Roman" w:hAnsi="Times New Roman" w:cs="Times New Roman"/>
          <w:noProof/>
          <w:sz w:val="20"/>
          <w:szCs w:val="24"/>
        </w:rPr>
        <w:t>, vol. 50, no. 4, pp. 1180–1196, Jun. 2020, doi: 10.3906/sag-1912-209.</w:t>
      </w:r>
    </w:p>
    <w:p w14:paraId="19592167"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[72]</w:t>
      </w:r>
      <w:r w:rsidRPr="003F2F4C">
        <w:rPr>
          <w:rFonts w:ascii="Times New Roman" w:hAnsi="Times New Roman" w:cs="Times New Roman"/>
          <w:noProof/>
          <w:sz w:val="20"/>
          <w:szCs w:val="24"/>
        </w:rPr>
        <w:tab/>
        <w:t xml:space="preserve">K.-I. Inoue and H. Takano, “Aggravating Impact of Nanoparticles on Immune-Mediated Pulmonary Inflammation,” </w:t>
      </w:r>
      <w:r w:rsidRPr="003F2F4C">
        <w:rPr>
          <w:rFonts w:ascii="Times New Roman" w:hAnsi="Times New Roman" w:cs="Times New Roman"/>
          <w:i/>
          <w:iCs/>
          <w:noProof/>
          <w:sz w:val="20"/>
          <w:szCs w:val="24"/>
        </w:rPr>
        <w:t>Sci. World J.</w:t>
      </w:r>
      <w:r w:rsidRPr="003F2F4C">
        <w:rPr>
          <w:rFonts w:ascii="Times New Roman" w:hAnsi="Times New Roman" w:cs="Times New Roman"/>
          <w:noProof/>
          <w:sz w:val="20"/>
          <w:szCs w:val="24"/>
        </w:rPr>
        <w:t>, vol. 11, pp. 382–390, 2011, doi: 10.1100/tsw.2011.44.</w:t>
      </w:r>
    </w:p>
    <w:p w14:paraId="0B633E78"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[73]</w:t>
      </w:r>
      <w:r w:rsidRPr="003F2F4C">
        <w:rPr>
          <w:rFonts w:ascii="Times New Roman" w:hAnsi="Times New Roman" w:cs="Times New Roman"/>
          <w:noProof/>
          <w:sz w:val="20"/>
          <w:szCs w:val="24"/>
        </w:rPr>
        <w:tab/>
        <w:t xml:space="preserve">K. W. Powers, M. Palazuelos, B. M. Moudgil, and S. M. Roberts, “Characterization of the size, shape, and state of dispersion of nanoparticles for toxicological studies,” </w:t>
      </w:r>
      <w:r w:rsidRPr="003F2F4C">
        <w:rPr>
          <w:rFonts w:ascii="Times New Roman" w:hAnsi="Times New Roman" w:cs="Times New Roman"/>
          <w:i/>
          <w:iCs/>
          <w:noProof/>
          <w:sz w:val="20"/>
          <w:szCs w:val="24"/>
        </w:rPr>
        <w:t>Nanotoxicology</w:t>
      </w:r>
      <w:r w:rsidRPr="003F2F4C">
        <w:rPr>
          <w:rFonts w:ascii="Times New Roman" w:hAnsi="Times New Roman" w:cs="Times New Roman"/>
          <w:noProof/>
          <w:sz w:val="20"/>
          <w:szCs w:val="24"/>
        </w:rPr>
        <w:t>, vol. 1, no. 1, pp. 42–51, Jan. 2007, doi: 10.1080/17435390701314902.</w:t>
      </w:r>
    </w:p>
    <w:p w14:paraId="79603118"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[74]</w:t>
      </w:r>
      <w:r w:rsidRPr="003F2F4C">
        <w:rPr>
          <w:rFonts w:ascii="Times New Roman" w:hAnsi="Times New Roman" w:cs="Times New Roman"/>
          <w:noProof/>
          <w:sz w:val="20"/>
          <w:szCs w:val="24"/>
        </w:rPr>
        <w:tab/>
        <w:t xml:space="preserve">H. Huang, L. Shen, J. Ford, Y. H. Wang, and Y. R. Xu, “Computational Issues in Biomedical Nanometrics and Nano-Materials,” </w:t>
      </w:r>
      <w:r w:rsidRPr="003F2F4C">
        <w:rPr>
          <w:rFonts w:ascii="Times New Roman" w:hAnsi="Times New Roman" w:cs="Times New Roman"/>
          <w:i/>
          <w:iCs/>
          <w:noProof/>
          <w:sz w:val="20"/>
          <w:szCs w:val="24"/>
        </w:rPr>
        <w:t>J. Nano Res.</w:t>
      </w:r>
      <w:r w:rsidRPr="003F2F4C">
        <w:rPr>
          <w:rFonts w:ascii="Times New Roman" w:hAnsi="Times New Roman" w:cs="Times New Roman"/>
          <w:noProof/>
          <w:sz w:val="20"/>
          <w:szCs w:val="24"/>
        </w:rPr>
        <w:t>, vol. 1, pp. 50–58, Jan. 2008, doi: 10.4028/www.scientific.net/JNanoR.1.50.</w:t>
      </w:r>
    </w:p>
    <w:p w14:paraId="7A486C10"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[75]</w:t>
      </w:r>
      <w:r w:rsidRPr="003F2F4C">
        <w:rPr>
          <w:rFonts w:ascii="Times New Roman" w:hAnsi="Times New Roman" w:cs="Times New Roman"/>
          <w:noProof/>
          <w:sz w:val="20"/>
          <w:szCs w:val="24"/>
        </w:rPr>
        <w:tab/>
        <w:t xml:space="preserve">A. D. Maynard </w:t>
      </w:r>
      <w:r w:rsidRPr="003F2F4C">
        <w:rPr>
          <w:rFonts w:ascii="Times New Roman" w:hAnsi="Times New Roman" w:cs="Times New Roman"/>
          <w:i/>
          <w:iCs/>
          <w:noProof/>
          <w:sz w:val="20"/>
          <w:szCs w:val="24"/>
        </w:rPr>
        <w:t>et al.</w:t>
      </w:r>
      <w:r w:rsidRPr="003F2F4C">
        <w:rPr>
          <w:rFonts w:ascii="Times New Roman" w:hAnsi="Times New Roman" w:cs="Times New Roman"/>
          <w:noProof/>
          <w:sz w:val="20"/>
          <w:szCs w:val="24"/>
        </w:rPr>
        <w:t xml:space="preserve">, “Safe handling of nanotechnology,” </w:t>
      </w:r>
      <w:r w:rsidRPr="003F2F4C">
        <w:rPr>
          <w:rFonts w:ascii="Times New Roman" w:hAnsi="Times New Roman" w:cs="Times New Roman"/>
          <w:i/>
          <w:iCs/>
          <w:noProof/>
          <w:sz w:val="20"/>
          <w:szCs w:val="24"/>
        </w:rPr>
        <w:t>Nature</w:t>
      </w:r>
      <w:r w:rsidRPr="003F2F4C">
        <w:rPr>
          <w:rFonts w:ascii="Times New Roman" w:hAnsi="Times New Roman" w:cs="Times New Roman"/>
          <w:noProof/>
          <w:sz w:val="20"/>
          <w:szCs w:val="24"/>
        </w:rPr>
        <w:t>, vol. 444, no. 7117, pp. 267–269, Nov. 2006, doi: 10.1038/444267a.</w:t>
      </w:r>
    </w:p>
    <w:p w14:paraId="476695E0"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[76]</w:t>
      </w:r>
      <w:r w:rsidRPr="003F2F4C">
        <w:rPr>
          <w:rFonts w:ascii="Times New Roman" w:hAnsi="Times New Roman" w:cs="Times New Roman"/>
          <w:noProof/>
          <w:sz w:val="20"/>
          <w:szCs w:val="24"/>
        </w:rPr>
        <w:tab/>
        <w:t xml:space="preserve">A. Barhoum, M. L. García-Betancourt, H. Rahier, and G. Van Assche, “Physicochemical characterization of nanomaterials: polymorph, composition, wettability, and thermal stability,” in </w:t>
      </w:r>
      <w:r w:rsidRPr="003F2F4C">
        <w:rPr>
          <w:rFonts w:ascii="Times New Roman" w:hAnsi="Times New Roman" w:cs="Times New Roman"/>
          <w:i/>
          <w:iCs/>
          <w:noProof/>
          <w:sz w:val="20"/>
          <w:szCs w:val="24"/>
        </w:rPr>
        <w:t>Emerging Applications of Nanoparticles and Architecture Nanostructures</w:t>
      </w:r>
      <w:r w:rsidRPr="003F2F4C">
        <w:rPr>
          <w:rFonts w:ascii="Times New Roman" w:hAnsi="Times New Roman" w:cs="Times New Roman"/>
          <w:noProof/>
          <w:sz w:val="20"/>
          <w:szCs w:val="24"/>
        </w:rPr>
        <w:t>, Elsevier, 2018, pp. 255–278.</w:t>
      </w:r>
    </w:p>
    <w:p w14:paraId="45909A27"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[77]</w:t>
      </w:r>
      <w:r w:rsidRPr="003F2F4C">
        <w:rPr>
          <w:rFonts w:ascii="Times New Roman" w:hAnsi="Times New Roman" w:cs="Times New Roman"/>
          <w:noProof/>
          <w:sz w:val="20"/>
          <w:szCs w:val="24"/>
        </w:rPr>
        <w:tab/>
        <w:t xml:space="preserve">S. Shin, I. Song, and S. Um, “Role of Physicochemical Properties in Nanoparticle Toxicity,” </w:t>
      </w:r>
      <w:r w:rsidRPr="003F2F4C">
        <w:rPr>
          <w:rFonts w:ascii="Times New Roman" w:hAnsi="Times New Roman" w:cs="Times New Roman"/>
          <w:i/>
          <w:iCs/>
          <w:noProof/>
          <w:sz w:val="20"/>
          <w:szCs w:val="24"/>
        </w:rPr>
        <w:t>Nanomaterials</w:t>
      </w:r>
      <w:r w:rsidRPr="003F2F4C">
        <w:rPr>
          <w:rFonts w:ascii="Times New Roman" w:hAnsi="Times New Roman" w:cs="Times New Roman"/>
          <w:noProof/>
          <w:sz w:val="20"/>
          <w:szCs w:val="24"/>
        </w:rPr>
        <w:t>, vol. 5, no. 3, pp. 1351–1365, Aug. 2015, doi: 10.3390/nano5031351.</w:t>
      </w:r>
    </w:p>
    <w:p w14:paraId="57769399"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[78]</w:t>
      </w:r>
      <w:r w:rsidRPr="003F2F4C">
        <w:rPr>
          <w:rFonts w:ascii="Times New Roman" w:hAnsi="Times New Roman" w:cs="Times New Roman"/>
          <w:noProof/>
          <w:sz w:val="20"/>
          <w:szCs w:val="24"/>
        </w:rPr>
        <w:tab/>
        <w:t xml:space="preserve">S. Sharma, R. Parveen, and B. P. Chatterji, “Toxicology of Nanoparticles in Drug Delivery,” </w:t>
      </w:r>
      <w:r w:rsidRPr="003F2F4C">
        <w:rPr>
          <w:rFonts w:ascii="Times New Roman" w:hAnsi="Times New Roman" w:cs="Times New Roman"/>
          <w:i/>
          <w:iCs/>
          <w:noProof/>
          <w:sz w:val="20"/>
          <w:szCs w:val="24"/>
        </w:rPr>
        <w:t>Curr. Pathobiol. Rep.</w:t>
      </w:r>
      <w:r w:rsidRPr="003F2F4C">
        <w:rPr>
          <w:rFonts w:ascii="Times New Roman" w:hAnsi="Times New Roman" w:cs="Times New Roman"/>
          <w:noProof/>
          <w:sz w:val="20"/>
          <w:szCs w:val="24"/>
        </w:rPr>
        <w:t>, vol. 9, no. 4, pp. 133–144, Dec. 2021, doi: 10.1007/s40139-021-00227-z.</w:t>
      </w:r>
    </w:p>
    <w:p w14:paraId="7B092EB8"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[79]</w:t>
      </w:r>
      <w:r w:rsidRPr="003F2F4C">
        <w:rPr>
          <w:rFonts w:ascii="Times New Roman" w:hAnsi="Times New Roman" w:cs="Times New Roman"/>
          <w:noProof/>
          <w:sz w:val="20"/>
          <w:szCs w:val="24"/>
        </w:rPr>
        <w:tab/>
        <w:t xml:space="preserve">A. M. Alkilany and C. J. Murphy, “Toxicity and cellular uptake of gold nanoparticles: what we have learned so far?,” </w:t>
      </w:r>
      <w:r w:rsidRPr="003F2F4C">
        <w:rPr>
          <w:rFonts w:ascii="Times New Roman" w:hAnsi="Times New Roman" w:cs="Times New Roman"/>
          <w:i/>
          <w:iCs/>
          <w:noProof/>
          <w:sz w:val="20"/>
          <w:szCs w:val="24"/>
        </w:rPr>
        <w:t>J. Nanoparticle Res.</w:t>
      </w:r>
      <w:r w:rsidRPr="003F2F4C">
        <w:rPr>
          <w:rFonts w:ascii="Times New Roman" w:hAnsi="Times New Roman" w:cs="Times New Roman"/>
          <w:noProof/>
          <w:sz w:val="20"/>
          <w:szCs w:val="24"/>
        </w:rPr>
        <w:t>, vol. 12, no. 7, pp. 2313–2333, Sep. 2010, doi: 10.1007/s11051-010-9911-8.</w:t>
      </w:r>
    </w:p>
    <w:p w14:paraId="2A523664"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[80]</w:t>
      </w:r>
      <w:r w:rsidRPr="003F2F4C">
        <w:rPr>
          <w:rFonts w:ascii="Times New Roman" w:hAnsi="Times New Roman" w:cs="Times New Roman"/>
          <w:noProof/>
          <w:sz w:val="20"/>
          <w:szCs w:val="24"/>
        </w:rPr>
        <w:tab/>
        <w:t xml:space="preserve">Y. Yang </w:t>
      </w:r>
      <w:r w:rsidRPr="003F2F4C">
        <w:rPr>
          <w:rFonts w:ascii="Times New Roman" w:hAnsi="Times New Roman" w:cs="Times New Roman"/>
          <w:i/>
          <w:iCs/>
          <w:noProof/>
          <w:sz w:val="20"/>
          <w:szCs w:val="24"/>
        </w:rPr>
        <w:t>et al.</w:t>
      </w:r>
      <w:r w:rsidRPr="003F2F4C">
        <w:rPr>
          <w:rFonts w:ascii="Times New Roman" w:hAnsi="Times New Roman" w:cs="Times New Roman"/>
          <w:noProof/>
          <w:sz w:val="20"/>
          <w:szCs w:val="24"/>
        </w:rPr>
        <w:t xml:space="preserve">, “Toxicity assessment of nanoparticles in various systems and organs,” </w:t>
      </w:r>
      <w:r w:rsidRPr="003F2F4C">
        <w:rPr>
          <w:rFonts w:ascii="Times New Roman" w:hAnsi="Times New Roman" w:cs="Times New Roman"/>
          <w:i/>
          <w:iCs/>
          <w:noProof/>
          <w:sz w:val="20"/>
          <w:szCs w:val="24"/>
        </w:rPr>
        <w:t>Nanotechnol. Rev.</w:t>
      </w:r>
      <w:r w:rsidRPr="003F2F4C">
        <w:rPr>
          <w:rFonts w:ascii="Times New Roman" w:hAnsi="Times New Roman" w:cs="Times New Roman"/>
          <w:noProof/>
          <w:sz w:val="20"/>
          <w:szCs w:val="24"/>
        </w:rPr>
        <w:t>, vol. 6, no. 3, pp. 279–289, Jun. 2017, doi: 10.1515/ntrev-2016-0047.</w:t>
      </w:r>
    </w:p>
    <w:p w14:paraId="2EFD6362"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lastRenderedPageBreak/>
        <w:t>[81]</w:t>
      </w:r>
      <w:r w:rsidRPr="003F2F4C">
        <w:rPr>
          <w:rFonts w:ascii="Times New Roman" w:hAnsi="Times New Roman" w:cs="Times New Roman"/>
          <w:noProof/>
          <w:sz w:val="20"/>
          <w:szCs w:val="24"/>
        </w:rPr>
        <w:tab/>
        <w:t>D. T. Savage, J. Z. Hilt, and T. D. Dziubla, “In Vitro Methods for Assessing Nanoparticle Toxicity,” 2019, pp. 1–29.</w:t>
      </w:r>
    </w:p>
    <w:p w14:paraId="49DA8443"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[82]</w:t>
      </w:r>
      <w:r w:rsidRPr="003F2F4C">
        <w:rPr>
          <w:rFonts w:ascii="Times New Roman" w:hAnsi="Times New Roman" w:cs="Times New Roman"/>
          <w:noProof/>
          <w:sz w:val="20"/>
          <w:szCs w:val="24"/>
        </w:rPr>
        <w:tab/>
        <w:t xml:space="preserve">H.-J. Huang, Y.-H. Lee, Y.-H. Hsu, C.-T. Liao, Y.-F. Lin, and H.-W. Chiu, “Current Strategies in Assessment of Nanotoxicity: Alternatives to In Vivo Animal Testing,” </w:t>
      </w:r>
      <w:r w:rsidRPr="003F2F4C">
        <w:rPr>
          <w:rFonts w:ascii="Times New Roman" w:hAnsi="Times New Roman" w:cs="Times New Roman"/>
          <w:i/>
          <w:iCs/>
          <w:noProof/>
          <w:sz w:val="20"/>
          <w:szCs w:val="24"/>
        </w:rPr>
        <w:t>Int. J. Mol. Sci.</w:t>
      </w:r>
      <w:r w:rsidRPr="003F2F4C">
        <w:rPr>
          <w:rFonts w:ascii="Times New Roman" w:hAnsi="Times New Roman" w:cs="Times New Roman"/>
          <w:noProof/>
          <w:sz w:val="20"/>
          <w:szCs w:val="24"/>
        </w:rPr>
        <w:t>, vol. 22, no. 8, p. 4216, Apr. 2021, doi: 10.3390/ijms22084216.</w:t>
      </w:r>
    </w:p>
    <w:p w14:paraId="5F10DA20"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[83]</w:t>
      </w:r>
      <w:r w:rsidRPr="003F2F4C">
        <w:rPr>
          <w:rFonts w:ascii="Times New Roman" w:hAnsi="Times New Roman" w:cs="Times New Roman"/>
          <w:noProof/>
          <w:sz w:val="20"/>
          <w:szCs w:val="24"/>
        </w:rPr>
        <w:tab/>
        <w:t xml:space="preserve">M. A. Dobrovolskaia, “Pre-clinical immunotoxicity studies of nanotechnology-formulated drugs: Challenges, considerations and strategy,” </w:t>
      </w:r>
      <w:r w:rsidRPr="003F2F4C">
        <w:rPr>
          <w:rFonts w:ascii="Times New Roman" w:hAnsi="Times New Roman" w:cs="Times New Roman"/>
          <w:i/>
          <w:iCs/>
          <w:noProof/>
          <w:sz w:val="20"/>
          <w:szCs w:val="24"/>
        </w:rPr>
        <w:t>J. Control. Release</w:t>
      </w:r>
      <w:r w:rsidRPr="003F2F4C">
        <w:rPr>
          <w:rFonts w:ascii="Times New Roman" w:hAnsi="Times New Roman" w:cs="Times New Roman"/>
          <w:noProof/>
          <w:sz w:val="20"/>
          <w:szCs w:val="24"/>
        </w:rPr>
        <w:t>, vol. 220, pp. 571–583, Dec. 2015, doi: 10.1016/j.jconrel.2015.08.056.</w:t>
      </w:r>
    </w:p>
    <w:p w14:paraId="248CEB06"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[84]</w:t>
      </w:r>
      <w:r w:rsidRPr="003F2F4C">
        <w:rPr>
          <w:rFonts w:ascii="Times New Roman" w:hAnsi="Times New Roman" w:cs="Times New Roman"/>
          <w:noProof/>
          <w:sz w:val="20"/>
          <w:szCs w:val="24"/>
        </w:rPr>
        <w:tab/>
        <w:t xml:space="preserve">A. B. More, M. D. Patel, V. C. Malshe, P. V. Devarajan, and G. R. Vanage, “Genotoxicity and Mutagenicity Evaluation of Polyethylene Sebacate Nanoparticles,” </w:t>
      </w:r>
      <w:r w:rsidRPr="003F2F4C">
        <w:rPr>
          <w:rFonts w:ascii="Times New Roman" w:hAnsi="Times New Roman" w:cs="Times New Roman"/>
          <w:i/>
          <w:iCs/>
          <w:noProof/>
          <w:sz w:val="20"/>
          <w:szCs w:val="24"/>
        </w:rPr>
        <w:t>J. Nanopharmaceutics Drug Deliv.</w:t>
      </w:r>
      <w:r w:rsidRPr="003F2F4C">
        <w:rPr>
          <w:rFonts w:ascii="Times New Roman" w:hAnsi="Times New Roman" w:cs="Times New Roman"/>
          <w:noProof/>
          <w:sz w:val="20"/>
          <w:szCs w:val="24"/>
        </w:rPr>
        <w:t>, vol. 1, no. 3, pp. 301–310, Sep. 2013, doi: 10.1166/jnd.2013.1023.</w:t>
      </w:r>
    </w:p>
    <w:p w14:paraId="4D210026"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[85]</w:t>
      </w:r>
      <w:r w:rsidRPr="003F2F4C">
        <w:rPr>
          <w:rFonts w:ascii="Times New Roman" w:hAnsi="Times New Roman" w:cs="Times New Roman"/>
          <w:noProof/>
          <w:sz w:val="20"/>
          <w:szCs w:val="24"/>
        </w:rPr>
        <w:tab/>
        <w:t xml:space="preserve">S. Ravindran, A. J. Tambe, J. K. Suthar, D. S. Chahar, J. M. Fernandes, and V. Desai, “Nanomedicine: Bioavailability, Biotransformation and Biokinetics,” </w:t>
      </w:r>
      <w:r w:rsidRPr="003F2F4C">
        <w:rPr>
          <w:rFonts w:ascii="Times New Roman" w:hAnsi="Times New Roman" w:cs="Times New Roman"/>
          <w:i/>
          <w:iCs/>
          <w:noProof/>
          <w:sz w:val="20"/>
          <w:szCs w:val="24"/>
        </w:rPr>
        <w:t>Curr. Drug Metab.</w:t>
      </w:r>
      <w:r w:rsidRPr="003F2F4C">
        <w:rPr>
          <w:rFonts w:ascii="Times New Roman" w:hAnsi="Times New Roman" w:cs="Times New Roman"/>
          <w:noProof/>
          <w:sz w:val="20"/>
          <w:szCs w:val="24"/>
        </w:rPr>
        <w:t>, vol. 20, no. 7, pp. 542–555, Aug. 2019, doi: 10.2174/1389200220666190614150708.</w:t>
      </w:r>
    </w:p>
    <w:p w14:paraId="060F89C6"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[86]</w:t>
      </w:r>
      <w:r w:rsidRPr="003F2F4C">
        <w:rPr>
          <w:rFonts w:ascii="Times New Roman" w:hAnsi="Times New Roman" w:cs="Times New Roman"/>
          <w:noProof/>
          <w:sz w:val="20"/>
          <w:szCs w:val="24"/>
        </w:rPr>
        <w:tab/>
        <w:t xml:space="preserve">J. Shanu-Wilson, L. Evans, S. Wrigley, J. Steele, J. Atherton, and J. Boer, “Biotransformation: Impact and Application of Metabolism in Drug Discovery,” </w:t>
      </w:r>
      <w:r w:rsidRPr="003F2F4C">
        <w:rPr>
          <w:rFonts w:ascii="Times New Roman" w:hAnsi="Times New Roman" w:cs="Times New Roman"/>
          <w:i/>
          <w:iCs/>
          <w:noProof/>
          <w:sz w:val="20"/>
          <w:szCs w:val="24"/>
        </w:rPr>
        <w:t>ACS Med. Chem. Lett.</w:t>
      </w:r>
      <w:r w:rsidRPr="003F2F4C">
        <w:rPr>
          <w:rFonts w:ascii="Times New Roman" w:hAnsi="Times New Roman" w:cs="Times New Roman"/>
          <w:noProof/>
          <w:sz w:val="20"/>
          <w:szCs w:val="24"/>
        </w:rPr>
        <w:t>, vol. 11, no. 11, pp. 2087–2107, Nov. 2020, doi: 10.1021/acsmedchemlett.0c00202.</w:t>
      </w:r>
    </w:p>
    <w:p w14:paraId="1D252DD9"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[87]</w:t>
      </w:r>
      <w:r w:rsidRPr="003F2F4C">
        <w:rPr>
          <w:rFonts w:ascii="Times New Roman" w:hAnsi="Times New Roman" w:cs="Times New Roman"/>
          <w:noProof/>
          <w:sz w:val="20"/>
          <w:szCs w:val="24"/>
        </w:rPr>
        <w:tab/>
        <w:t xml:space="preserve">S. C. Carroccio, P. Scarfato, E. Bruno, P. Aprea, N. T. Dintcheva, and G. Filippone, “Impact of nanoparticles on the environmental sustainability of polymer nanocomposites based on bioplastics or recycled plastics – A review of life-cycle assessment studies,” </w:t>
      </w:r>
      <w:r w:rsidRPr="003F2F4C">
        <w:rPr>
          <w:rFonts w:ascii="Times New Roman" w:hAnsi="Times New Roman" w:cs="Times New Roman"/>
          <w:i/>
          <w:iCs/>
          <w:noProof/>
          <w:sz w:val="20"/>
          <w:szCs w:val="24"/>
        </w:rPr>
        <w:t>J. Clean. Prod.</w:t>
      </w:r>
      <w:r w:rsidRPr="003F2F4C">
        <w:rPr>
          <w:rFonts w:ascii="Times New Roman" w:hAnsi="Times New Roman" w:cs="Times New Roman"/>
          <w:noProof/>
          <w:sz w:val="20"/>
          <w:szCs w:val="24"/>
        </w:rPr>
        <w:t>, vol. 335, p. 130322, Feb. 2022, doi: 10.1016/j.jclepro.2021.130322.</w:t>
      </w:r>
    </w:p>
    <w:p w14:paraId="365CAB29"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[88]</w:t>
      </w:r>
      <w:r w:rsidRPr="003F2F4C">
        <w:rPr>
          <w:rFonts w:ascii="Times New Roman" w:hAnsi="Times New Roman" w:cs="Times New Roman"/>
          <w:noProof/>
          <w:sz w:val="20"/>
          <w:szCs w:val="24"/>
        </w:rPr>
        <w:tab/>
        <w:t xml:space="preserve">G. Martínez </w:t>
      </w:r>
      <w:r w:rsidRPr="003F2F4C">
        <w:rPr>
          <w:rFonts w:ascii="Times New Roman" w:hAnsi="Times New Roman" w:cs="Times New Roman"/>
          <w:i/>
          <w:iCs/>
          <w:noProof/>
          <w:sz w:val="20"/>
          <w:szCs w:val="24"/>
        </w:rPr>
        <w:t>et al.</w:t>
      </w:r>
      <w:r w:rsidRPr="003F2F4C">
        <w:rPr>
          <w:rFonts w:ascii="Times New Roman" w:hAnsi="Times New Roman" w:cs="Times New Roman"/>
          <w:noProof/>
          <w:sz w:val="20"/>
          <w:szCs w:val="24"/>
        </w:rPr>
        <w:t xml:space="preserve">, “Environmental Impact of Nanoparticles’ Application as an Emerging Technology: A Review,” </w:t>
      </w:r>
      <w:r w:rsidRPr="003F2F4C">
        <w:rPr>
          <w:rFonts w:ascii="Times New Roman" w:hAnsi="Times New Roman" w:cs="Times New Roman"/>
          <w:i/>
          <w:iCs/>
          <w:noProof/>
          <w:sz w:val="20"/>
          <w:szCs w:val="24"/>
        </w:rPr>
        <w:t>Materials (Basel).</w:t>
      </w:r>
      <w:r w:rsidRPr="003F2F4C">
        <w:rPr>
          <w:rFonts w:ascii="Times New Roman" w:hAnsi="Times New Roman" w:cs="Times New Roman"/>
          <w:noProof/>
          <w:sz w:val="20"/>
          <w:szCs w:val="24"/>
        </w:rPr>
        <w:t>, vol. 14, no. 1, p. 166, Dec. 2020, doi: 10.3390/ma14010166.</w:t>
      </w:r>
    </w:p>
    <w:p w14:paraId="1C1F08C2"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[89]</w:t>
      </w:r>
      <w:r w:rsidRPr="003F2F4C">
        <w:rPr>
          <w:rFonts w:ascii="Times New Roman" w:hAnsi="Times New Roman" w:cs="Times New Roman"/>
          <w:noProof/>
          <w:sz w:val="20"/>
          <w:szCs w:val="24"/>
        </w:rPr>
        <w:tab/>
        <w:t xml:space="preserve">A. do E. S. Pereira, H. C. Oliveira, and L. F. Fraceto, “Polymeric nanoparticles as an alternative for application of gibberellic acid in sustainable agriculture: a field study,” </w:t>
      </w:r>
      <w:r w:rsidRPr="003F2F4C">
        <w:rPr>
          <w:rFonts w:ascii="Times New Roman" w:hAnsi="Times New Roman" w:cs="Times New Roman"/>
          <w:i/>
          <w:iCs/>
          <w:noProof/>
          <w:sz w:val="20"/>
          <w:szCs w:val="24"/>
        </w:rPr>
        <w:t>Sci. Rep.</w:t>
      </w:r>
      <w:r w:rsidRPr="003F2F4C">
        <w:rPr>
          <w:rFonts w:ascii="Times New Roman" w:hAnsi="Times New Roman" w:cs="Times New Roman"/>
          <w:noProof/>
          <w:sz w:val="20"/>
          <w:szCs w:val="24"/>
        </w:rPr>
        <w:t>, vol. 9, no. 1, p. 7135, May 2019, doi: 10.1038/s41598-019-43494-y.</w:t>
      </w:r>
    </w:p>
    <w:p w14:paraId="6D9FAB2D"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[90]</w:t>
      </w:r>
      <w:r w:rsidRPr="003F2F4C">
        <w:rPr>
          <w:rFonts w:ascii="Times New Roman" w:hAnsi="Times New Roman" w:cs="Times New Roman"/>
          <w:noProof/>
          <w:sz w:val="20"/>
          <w:szCs w:val="24"/>
        </w:rPr>
        <w:tab/>
        <w:t xml:space="preserve">Y. Vasseghian </w:t>
      </w:r>
      <w:r w:rsidRPr="003F2F4C">
        <w:rPr>
          <w:rFonts w:ascii="Times New Roman" w:hAnsi="Times New Roman" w:cs="Times New Roman"/>
          <w:i/>
          <w:iCs/>
          <w:noProof/>
          <w:sz w:val="20"/>
          <w:szCs w:val="24"/>
        </w:rPr>
        <w:t>et al.</w:t>
      </w:r>
      <w:r w:rsidRPr="003F2F4C">
        <w:rPr>
          <w:rFonts w:ascii="Times New Roman" w:hAnsi="Times New Roman" w:cs="Times New Roman"/>
          <w:noProof/>
          <w:sz w:val="20"/>
          <w:szCs w:val="24"/>
        </w:rPr>
        <w:t xml:space="preserve">, “Metal-organic framework-enabled pesticides are an emerging tool for sustainable cleaner production and environmental hazard reduction,” </w:t>
      </w:r>
      <w:r w:rsidRPr="003F2F4C">
        <w:rPr>
          <w:rFonts w:ascii="Times New Roman" w:hAnsi="Times New Roman" w:cs="Times New Roman"/>
          <w:i/>
          <w:iCs/>
          <w:noProof/>
          <w:sz w:val="20"/>
          <w:szCs w:val="24"/>
        </w:rPr>
        <w:t>J. Clean. Prod.</w:t>
      </w:r>
      <w:r w:rsidRPr="003F2F4C">
        <w:rPr>
          <w:rFonts w:ascii="Times New Roman" w:hAnsi="Times New Roman" w:cs="Times New Roman"/>
          <w:noProof/>
          <w:sz w:val="20"/>
          <w:szCs w:val="24"/>
        </w:rPr>
        <w:t>, vol. 373, p. 133966, Nov. 2022, doi: 10.1016/j.jclepro.2022.133966.</w:t>
      </w:r>
    </w:p>
    <w:p w14:paraId="2176E01A"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[91]</w:t>
      </w:r>
      <w:r w:rsidRPr="003F2F4C">
        <w:rPr>
          <w:rFonts w:ascii="Times New Roman" w:hAnsi="Times New Roman" w:cs="Times New Roman"/>
          <w:noProof/>
          <w:sz w:val="20"/>
          <w:szCs w:val="24"/>
        </w:rPr>
        <w:tab/>
        <w:t xml:space="preserve">M. Monirul Hasan Tipu </w:t>
      </w:r>
      <w:r w:rsidRPr="003F2F4C">
        <w:rPr>
          <w:rFonts w:ascii="Times New Roman" w:hAnsi="Times New Roman" w:cs="Times New Roman"/>
          <w:i/>
          <w:iCs/>
          <w:noProof/>
          <w:sz w:val="20"/>
          <w:szCs w:val="24"/>
        </w:rPr>
        <w:t>et al.</w:t>
      </w:r>
      <w:r w:rsidRPr="003F2F4C">
        <w:rPr>
          <w:rFonts w:ascii="Times New Roman" w:hAnsi="Times New Roman" w:cs="Times New Roman"/>
          <w:noProof/>
          <w:sz w:val="20"/>
          <w:szCs w:val="24"/>
        </w:rPr>
        <w:t xml:space="preserve">, “Potential Applications of Nanotechnology in Agriculture: A Smart Tool for Sustainable Agriculture,” in </w:t>
      </w:r>
      <w:r w:rsidRPr="003F2F4C">
        <w:rPr>
          <w:rFonts w:ascii="Times New Roman" w:hAnsi="Times New Roman" w:cs="Times New Roman"/>
          <w:i/>
          <w:iCs/>
          <w:noProof/>
          <w:sz w:val="20"/>
          <w:szCs w:val="24"/>
        </w:rPr>
        <w:t>Agricultural Development in Asia - Potential Use of Nano-Materials and Nano-Technology</w:t>
      </w:r>
      <w:r w:rsidRPr="003F2F4C">
        <w:rPr>
          <w:rFonts w:ascii="Times New Roman" w:hAnsi="Times New Roman" w:cs="Times New Roman"/>
          <w:noProof/>
          <w:sz w:val="20"/>
          <w:szCs w:val="24"/>
        </w:rPr>
        <w:t>, IntechOpen, 2022.</w:t>
      </w:r>
    </w:p>
    <w:p w14:paraId="687FF792"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[92]</w:t>
      </w:r>
      <w:r w:rsidRPr="003F2F4C">
        <w:rPr>
          <w:rFonts w:ascii="Times New Roman" w:hAnsi="Times New Roman" w:cs="Times New Roman"/>
          <w:noProof/>
          <w:sz w:val="20"/>
          <w:szCs w:val="24"/>
        </w:rPr>
        <w:tab/>
        <w:t xml:space="preserve">S. Kumar, M. Nehra, N. Dilbaghi, G. Marrazza, A. A. Hassan, and K.-H. Kim, “Nano-based smart pesticide formulations: Emerging opportunities for agriculture,” </w:t>
      </w:r>
      <w:r w:rsidRPr="003F2F4C">
        <w:rPr>
          <w:rFonts w:ascii="Times New Roman" w:hAnsi="Times New Roman" w:cs="Times New Roman"/>
          <w:i/>
          <w:iCs/>
          <w:noProof/>
          <w:sz w:val="20"/>
          <w:szCs w:val="24"/>
        </w:rPr>
        <w:t>J. Control. Release</w:t>
      </w:r>
      <w:r w:rsidRPr="003F2F4C">
        <w:rPr>
          <w:rFonts w:ascii="Times New Roman" w:hAnsi="Times New Roman" w:cs="Times New Roman"/>
          <w:noProof/>
          <w:sz w:val="20"/>
          <w:szCs w:val="24"/>
        </w:rPr>
        <w:t>, vol. 294, pp. 131–153, Jan. 2019, doi: 10.1016/j.jconrel.2018.12.012.</w:t>
      </w:r>
    </w:p>
    <w:p w14:paraId="104989BD"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[93]</w:t>
      </w:r>
      <w:r w:rsidRPr="003F2F4C">
        <w:rPr>
          <w:rFonts w:ascii="Times New Roman" w:hAnsi="Times New Roman" w:cs="Times New Roman"/>
          <w:noProof/>
          <w:sz w:val="20"/>
          <w:szCs w:val="24"/>
        </w:rPr>
        <w:tab/>
        <w:t xml:space="preserve">B. Sharma, U. Lakra, R. Sharma, and S. R. Sharma, “A comprehensive review on nanopesticides and nanofertilizers—A boon for agriculture,” in </w:t>
      </w:r>
      <w:r w:rsidRPr="003F2F4C">
        <w:rPr>
          <w:rFonts w:ascii="Times New Roman" w:hAnsi="Times New Roman" w:cs="Times New Roman"/>
          <w:i/>
          <w:iCs/>
          <w:noProof/>
          <w:sz w:val="20"/>
          <w:szCs w:val="24"/>
        </w:rPr>
        <w:t>Nano-enabled Agrochemicals in Agriculture</w:t>
      </w:r>
      <w:r w:rsidRPr="003F2F4C">
        <w:rPr>
          <w:rFonts w:ascii="Times New Roman" w:hAnsi="Times New Roman" w:cs="Times New Roman"/>
          <w:noProof/>
          <w:sz w:val="20"/>
          <w:szCs w:val="24"/>
        </w:rPr>
        <w:t>, Elsevier, 2022, pp. 273–290.</w:t>
      </w:r>
    </w:p>
    <w:p w14:paraId="7035C823"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[94]</w:t>
      </w:r>
      <w:r w:rsidRPr="003F2F4C">
        <w:rPr>
          <w:rFonts w:ascii="Times New Roman" w:hAnsi="Times New Roman" w:cs="Times New Roman"/>
          <w:noProof/>
          <w:sz w:val="20"/>
          <w:szCs w:val="24"/>
        </w:rPr>
        <w:tab/>
        <w:t xml:space="preserve">S. K. Patra </w:t>
      </w:r>
      <w:r w:rsidRPr="003F2F4C">
        <w:rPr>
          <w:rFonts w:ascii="Times New Roman" w:hAnsi="Times New Roman" w:cs="Times New Roman"/>
          <w:i/>
          <w:iCs/>
          <w:noProof/>
          <w:sz w:val="20"/>
          <w:szCs w:val="24"/>
        </w:rPr>
        <w:t>et al.</w:t>
      </w:r>
      <w:r w:rsidRPr="003F2F4C">
        <w:rPr>
          <w:rFonts w:ascii="Times New Roman" w:hAnsi="Times New Roman" w:cs="Times New Roman"/>
          <w:noProof/>
          <w:sz w:val="20"/>
          <w:szCs w:val="24"/>
        </w:rPr>
        <w:t xml:space="preserve">, “Prospects of Hydrogels in Agriculture for Enhancing Crop and Water Productivity under Water Deficit Condition,” </w:t>
      </w:r>
      <w:r w:rsidRPr="003F2F4C">
        <w:rPr>
          <w:rFonts w:ascii="Times New Roman" w:hAnsi="Times New Roman" w:cs="Times New Roman"/>
          <w:i/>
          <w:iCs/>
          <w:noProof/>
          <w:sz w:val="20"/>
          <w:szCs w:val="24"/>
        </w:rPr>
        <w:t>Int. J. Polym. Sci.</w:t>
      </w:r>
      <w:r w:rsidRPr="003F2F4C">
        <w:rPr>
          <w:rFonts w:ascii="Times New Roman" w:hAnsi="Times New Roman" w:cs="Times New Roman"/>
          <w:noProof/>
          <w:sz w:val="20"/>
          <w:szCs w:val="24"/>
        </w:rPr>
        <w:t>, vol. 2022, pp. 1–15, Jun. 2022, doi: 10.1155/2022/4914836.</w:t>
      </w:r>
    </w:p>
    <w:p w14:paraId="5A4BD48F"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[95]</w:t>
      </w:r>
      <w:r w:rsidRPr="003F2F4C">
        <w:rPr>
          <w:rFonts w:ascii="Times New Roman" w:hAnsi="Times New Roman" w:cs="Times New Roman"/>
          <w:noProof/>
          <w:sz w:val="20"/>
          <w:szCs w:val="24"/>
        </w:rPr>
        <w:tab/>
        <w:t xml:space="preserve">I. Iavicoli, V. Leso, D. H. Beezhold, and A. A. Shvedova, “Nanotechnology in agriculture: Opportunities, toxicological implications, and occupational risks,” </w:t>
      </w:r>
      <w:r w:rsidRPr="003F2F4C">
        <w:rPr>
          <w:rFonts w:ascii="Times New Roman" w:hAnsi="Times New Roman" w:cs="Times New Roman"/>
          <w:i/>
          <w:iCs/>
          <w:noProof/>
          <w:sz w:val="20"/>
          <w:szCs w:val="24"/>
        </w:rPr>
        <w:t>Toxicol. Appl. Pharmacol.</w:t>
      </w:r>
      <w:r w:rsidRPr="003F2F4C">
        <w:rPr>
          <w:rFonts w:ascii="Times New Roman" w:hAnsi="Times New Roman" w:cs="Times New Roman"/>
          <w:noProof/>
          <w:sz w:val="20"/>
          <w:szCs w:val="24"/>
        </w:rPr>
        <w:t>, vol. 329, pp. 96–111, Aug. 2017, doi: 10.1016/j.taap.2017.05.025.</w:t>
      </w:r>
    </w:p>
    <w:p w14:paraId="2A2656E1"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lastRenderedPageBreak/>
        <w:t>[96]</w:t>
      </w:r>
      <w:r w:rsidRPr="003F2F4C">
        <w:rPr>
          <w:rFonts w:ascii="Times New Roman" w:hAnsi="Times New Roman" w:cs="Times New Roman"/>
          <w:noProof/>
          <w:sz w:val="20"/>
          <w:szCs w:val="24"/>
        </w:rPr>
        <w:tab/>
        <w:t xml:space="preserve">T. C. Madzokere, L. T. Murombo, and H. Chiririwa, “Nano-based slow releasing fertilizers for enhanced agricultural productivity,” </w:t>
      </w:r>
      <w:r w:rsidRPr="003F2F4C">
        <w:rPr>
          <w:rFonts w:ascii="Times New Roman" w:hAnsi="Times New Roman" w:cs="Times New Roman"/>
          <w:i/>
          <w:iCs/>
          <w:noProof/>
          <w:sz w:val="20"/>
          <w:szCs w:val="24"/>
        </w:rPr>
        <w:t>Mater. Today Proc.</w:t>
      </w:r>
      <w:r w:rsidRPr="003F2F4C">
        <w:rPr>
          <w:rFonts w:ascii="Times New Roman" w:hAnsi="Times New Roman" w:cs="Times New Roman"/>
          <w:noProof/>
          <w:sz w:val="20"/>
          <w:szCs w:val="24"/>
        </w:rPr>
        <w:t>, vol. 45, pp. 3709–3715, 2021, doi: 10.1016/j.matpr.2020.12.674.</w:t>
      </w:r>
    </w:p>
    <w:p w14:paraId="1BDFC2EB"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[97]</w:t>
      </w:r>
      <w:r w:rsidRPr="003F2F4C">
        <w:rPr>
          <w:rFonts w:ascii="Times New Roman" w:hAnsi="Times New Roman" w:cs="Times New Roman"/>
          <w:noProof/>
          <w:sz w:val="20"/>
          <w:szCs w:val="24"/>
        </w:rPr>
        <w:tab/>
        <w:t xml:space="preserve">A. Yadav, K. Yadav, and K. A. Abd-Elsalam, “Nanofertilizers: Types, Delivery and Advantages in Agricultural Sustainability,” </w:t>
      </w:r>
      <w:r w:rsidRPr="003F2F4C">
        <w:rPr>
          <w:rFonts w:ascii="Times New Roman" w:hAnsi="Times New Roman" w:cs="Times New Roman"/>
          <w:i/>
          <w:iCs/>
          <w:noProof/>
          <w:sz w:val="20"/>
          <w:szCs w:val="24"/>
        </w:rPr>
        <w:t>Agrochemicals</w:t>
      </w:r>
      <w:r w:rsidRPr="003F2F4C">
        <w:rPr>
          <w:rFonts w:ascii="Times New Roman" w:hAnsi="Times New Roman" w:cs="Times New Roman"/>
          <w:noProof/>
          <w:sz w:val="20"/>
          <w:szCs w:val="24"/>
        </w:rPr>
        <w:t>, vol. 2, no. 2, pp. 296–336, Jun. 2023, doi: 10.3390/agrochemicals2020019.</w:t>
      </w:r>
    </w:p>
    <w:p w14:paraId="7245684A"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[98]</w:t>
      </w:r>
      <w:r w:rsidRPr="003F2F4C">
        <w:rPr>
          <w:rFonts w:ascii="Times New Roman" w:hAnsi="Times New Roman" w:cs="Times New Roman"/>
          <w:noProof/>
          <w:sz w:val="20"/>
          <w:szCs w:val="24"/>
        </w:rPr>
        <w:tab/>
        <w:t xml:space="preserve">Y. Shang, M. K. Hasan, G. J. Ahammed, M. Li, H. Yin, and J. Zhou, “Applications of Nanotechnology in Plant Growth and Crop Protection: A Review,” </w:t>
      </w:r>
      <w:r w:rsidRPr="003F2F4C">
        <w:rPr>
          <w:rFonts w:ascii="Times New Roman" w:hAnsi="Times New Roman" w:cs="Times New Roman"/>
          <w:i/>
          <w:iCs/>
          <w:noProof/>
          <w:sz w:val="20"/>
          <w:szCs w:val="24"/>
        </w:rPr>
        <w:t>Molecules</w:t>
      </w:r>
      <w:r w:rsidRPr="003F2F4C">
        <w:rPr>
          <w:rFonts w:ascii="Times New Roman" w:hAnsi="Times New Roman" w:cs="Times New Roman"/>
          <w:noProof/>
          <w:sz w:val="20"/>
          <w:szCs w:val="24"/>
        </w:rPr>
        <w:t>, vol. 24, no. 14, p. 2558, Jul. 2019, doi: 10.3390/molecules24142558.</w:t>
      </w:r>
    </w:p>
    <w:p w14:paraId="6BBEE48D"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[99]</w:t>
      </w:r>
      <w:r w:rsidRPr="003F2F4C">
        <w:rPr>
          <w:rFonts w:ascii="Times New Roman" w:hAnsi="Times New Roman" w:cs="Times New Roman"/>
          <w:noProof/>
          <w:sz w:val="20"/>
          <w:szCs w:val="24"/>
        </w:rPr>
        <w:tab/>
        <w:t xml:space="preserve">R. Von Schomberg, “Prospects for Technology Assessment in a Framework of Responsible Research and Innovation,” </w:t>
      </w:r>
      <w:r w:rsidRPr="003F2F4C">
        <w:rPr>
          <w:rFonts w:ascii="Times New Roman" w:hAnsi="Times New Roman" w:cs="Times New Roman"/>
          <w:i/>
          <w:iCs/>
          <w:noProof/>
          <w:sz w:val="20"/>
          <w:szCs w:val="24"/>
        </w:rPr>
        <w:t>SSRN Electron. J.</w:t>
      </w:r>
      <w:r w:rsidRPr="003F2F4C">
        <w:rPr>
          <w:rFonts w:ascii="Times New Roman" w:hAnsi="Times New Roman" w:cs="Times New Roman"/>
          <w:noProof/>
          <w:sz w:val="20"/>
          <w:szCs w:val="24"/>
        </w:rPr>
        <w:t>, 2011, doi: 10.2139/ssrn.2439112.</w:t>
      </w:r>
    </w:p>
    <w:p w14:paraId="1552F73A"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[100]</w:t>
      </w:r>
      <w:r w:rsidRPr="003F2F4C">
        <w:rPr>
          <w:rFonts w:ascii="Times New Roman" w:hAnsi="Times New Roman" w:cs="Times New Roman"/>
          <w:noProof/>
          <w:sz w:val="20"/>
          <w:szCs w:val="24"/>
        </w:rPr>
        <w:tab/>
        <w:t xml:space="preserve">G. E. Schaumann </w:t>
      </w:r>
      <w:r w:rsidRPr="003F2F4C">
        <w:rPr>
          <w:rFonts w:ascii="Times New Roman" w:hAnsi="Times New Roman" w:cs="Times New Roman"/>
          <w:i/>
          <w:iCs/>
          <w:noProof/>
          <w:sz w:val="20"/>
          <w:szCs w:val="24"/>
        </w:rPr>
        <w:t>et al.</w:t>
      </w:r>
      <w:r w:rsidRPr="003F2F4C">
        <w:rPr>
          <w:rFonts w:ascii="Times New Roman" w:hAnsi="Times New Roman" w:cs="Times New Roman"/>
          <w:noProof/>
          <w:sz w:val="20"/>
          <w:szCs w:val="24"/>
        </w:rPr>
        <w:t xml:space="preserve">, “Understanding the fate and biological effects of Ag- and TiO2-nanoparticles in the environment: The quest for advanced analytics and interdisciplinary concepts,” </w:t>
      </w:r>
      <w:r w:rsidRPr="003F2F4C">
        <w:rPr>
          <w:rFonts w:ascii="Times New Roman" w:hAnsi="Times New Roman" w:cs="Times New Roman"/>
          <w:i/>
          <w:iCs/>
          <w:noProof/>
          <w:sz w:val="20"/>
          <w:szCs w:val="24"/>
        </w:rPr>
        <w:t>Sci. Total Environ.</w:t>
      </w:r>
      <w:r w:rsidRPr="003F2F4C">
        <w:rPr>
          <w:rFonts w:ascii="Times New Roman" w:hAnsi="Times New Roman" w:cs="Times New Roman"/>
          <w:noProof/>
          <w:sz w:val="20"/>
          <w:szCs w:val="24"/>
        </w:rPr>
        <w:t>, vol. 535, pp. 3–19, Dec. 2015, doi: 10.1016/j.scitotenv.2014.10.035.</w:t>
      </w:r>
    </w:p>
    <w:p w14:paraId="2AE3253E"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[101]</w:t>
      </w:r>
      <w:r w:rsidRPr="003F2F4C">
        <w:rPr>
          <w:rFonts w:ascii="Times New Roman" w:hAnsi="Times New Roman" w:cs="Times New Roman"/>
          <w:noProof/>
          <w:sz w:val="20"/>
          <w:szCs w:val="24"/>
        </w:rPr>
        <w:tab/>
        <w:t xml:space="preserve">M. Kannan </w:t>
      </w:r>
      <w:r w:rsidRPr="003F2F4C">
        <w:rPr>
          <w:rFonts w:ascii="Times New Roman" w:hAnsi="Times New Roman" w:cs="Times New Roman"/>
          <w:i/>
          <w:iCs/>
          <w:noProof/>
          <w:sz w:val="20"/>
          <w:szCs w:val="24"/>
        </w:rPr>
        <w:t>et al.</w:t>
      </w:r>
      <w:r w:rsidRPr="003F2F4C">
        <w:rPr>
          <w:rFonts w:ascii="Times New Roman" w:hAnsi="Times New Roman" w:cs="Times New Roman"/>
          <w:noProof/>
          <w:sz w:val="20"/>
          <w:szCs w:val="24"/>
        </w:rPr>
        <w:t xml:space="preserve">, “Nanopesticides in agricultural pest management and their environmental risks: a review,” </w:t>
      </w:r>
      <w:r w:rsidRPr="003F2F4C">
        <w:rPr>
          <w:rFonts w:ascii="Times New Roman" w:hAnsi="Times New Roman" w:cs="Times New Roman"/>
          <w:i/>
          <w:iCs/>
          <w:noProof/>
          <w:sz w:val="20"/>
          <w:szCs w:val="24"/>
        </w:rPr>
        <w:t>Int. J. Environ. Sci. Technol.</w:t>
      </w:r>
      <w:r w:rsidRPr="003F2F4C">
        <w:rPr>
          <w:rFonts w:ascii="Times New Roman" w:hAnsi="Times New Roman" w:cs="Times New Roman"/>
          <w:noProof/>
          <w:sz w:val="20"/>
          <w:szCs w:val="24"/>
        </w:rPr>
        <w:t>, Feb. 2023, doi: 10.1007/s13762-023-04795-y.</w:t>
      </w:r>
    </w:p>
    <w:p w14:paraId="671885B3"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[102]</w:t>
      </w:r>
      <w:r w:rsidRPr="003F2F4C">
        <w:rPr>
          <w:rFonts w:ascii="Times New Roman" w:hAnsi="Times New Roman" w:cs="Times New Roman"/>
          <w:noProof/>
          <w:sz w:val="20"/>
          <w:szCs w:val="24"/>
        </w:rPr>
        <w:tab/>
        <w:t xml:space="preserve">S. Kumar </w:t>
      </w:r>
      <w:r w:rsidRPr="003F2F4C">
        <w:rPr>
          <w:rFonts w:ascii="Times New Roman" w:hAnsi="Times New Roman" w:cs="Times New Roman"/>
          <w:i/>
          <w:iCs/>
          <w:noProof/>
          <w:sz w:val="20"/>
          <w:szCs w:val="24"/>
        </w:rPr>
        <w:t>et al.</w:t>
      </w:r>
      <w:r w:rsidRPr="003F2F4C">
        <w:rPr>
          <w:rFonts w:ascii="Times New Roman" w:hAnsi="Times New Roman" w:cs="Times New Roman"/>
          <w:noProof/>
          <w:sz w:val="20"/>
          <w:szCs w:val="24"/>
        </w:rPr>
        <w:t xml:space="preserve">, “Hazardous heavy metals contamination of vegetables and food chain: Role of sustainable remediation approaches - A review,” </w:t>
      </w:r>
      <w:r w:rsidRPr="003F2F4C">
        <w:rPr>
          <w:rFonts w:ascii="Times New Roman" w:hAnsi="Times New Roman" w:cs="Times New Roman"/>
          <w:i/>
          <w:iCs/>
          <w:noProof/>
          <w:sz w:val="20"/>
          <w:szCs w:val="24"/>
        </w:rPr>
        <w:t>Environ. Res.</w:t>
      </w:r>
      <w:r w:rsidRPr="003F2F4C">
        <w:rPr>
          <w:rFonts w:ascii="Times New Roman" w:hAnsi="Times New Roman" w:cs="Times New Roman"/>
          <w:noProof/>
          <w:sz w:val="20"/>
          <w:szCs w:val="24"/>
        </w:rPr>
        <w:t>, vol. 179, p. 108792, Dec. 2019, doi: 10.1016/j.envres.2019.108792.</w:t>
      </w:r>
    </w:p>
    <w:p w14:paraId="32CE1D7D"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[103]</w:t>
      </w:r>
      <w:r w:rsidRPr="003F2F4C">
        <w:rPr>
          <w:rFonts w:ascii="Times New Roman" w:hAnsi="Times New Roman" w:cs="Times New Roman"/>
          <w:noProof/>
          <w:sz w:val="20"/>
          <w:szCs w:val="24"/>
        </w:rPr>
        <w:tab/>
        <w:t xml:space="preserve">V. Agrahari and V. Agrahari, “Facilitating the translation of nanomedicines to a clinical product: challenges and opportunities,” </w:t>
      </w:r>
      <w:r w:rsidRPr="003F2F4C">
        <w:rPr>
          <w:rFonts w:ascii="Times New Roman" w:hAnsi="Times New Roman" w:cs="Times New Roman"/>
          <w:i/>
          <w:iCs/>
          <w:noProof/>
          <w:sz w:val="20"/>
          <w:szCs w:val="24"/>
        </w:rPr>
        <w:t>Drug Discov. Today</w:t>
      </w:r>
      <w:r w:rsidRPr="003F2F4C">
        <w:rPr>
          <w:rFonts w:ascii="Times New Roman" w:hAnsi="Times New Roman" w:cs="Times New Roman"/>
          <w:noProof/>
          <w:sz w:val="20"/>
          <w:szCs w:val="24"/>
        </w:rPr>
        <w:t>, vol. 23, no. 5, pp. 974–991, May 2018, doi: 10.1016/j.drudis.2018.01.047.</w:t>
      </w:r>
    </w:p>
    <w:p w14:paraId="284E08BF"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[104]</w:t>
      </w:r>
      <w:r w:rsidRPr="003F2F4C">
        <w:rPr>
          <w:rFonts w:ascii="Times New Roman" w:hAnsi="Times New Roman" w:cs="Times New Roman"/>
          <w:noProof/>
          <w:sz w:val="20"/>
          <w:szCs w:val="24"/>
        </w:rPr>
        <w:tab/>
        <w:t xml:space="preserve">J. Kuzma, J. Romanchek, and A. Kokotovich, “Upstream Oversight Assessment for Agrifood Nanotechnology: A Case Studies Approach,” </w:t>
      </w:r>
      <w:r w:rsidRPr="003F2F4C">
        <w:rPr>
          <w:rFonts w:ascii="Times New Roman" w:hAnsi="Times New Roman" w:cs="Times New Roman"/>
          <w:i/>
          <w:iCs/>
          <w:noProof/>
          <w:sz w:val="20"/>
          <w:szCs w:val="24"/>
        </w:rPr>
        <w:t>Risk Anal.</w:t>
      </w:r>
      <w:r w:rsidRPr="003F2F4C">
        <w:rPr>
          <w:rFonts w:ascii="Times New Roman" w:hAnsi="Times New Roman" w:cs="Times New Roman"/>
          <w:noProof/>
          <w:sz w:val="20"/>
          <w:szCs w:val="24"/>
        </w:rPr>
        <w:t>, p. ???-???, Jun. 2008, doi: 10.1111/j.1539-6924.2008.01071.x.</w:t>
      </w:r>
    </w:p>
    <w:p w14:paraId="54B2540A"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[105]</w:t>
      </w:r>
      <w:r w:rsidRPr="003F2F4C">
        <w:rPr>
          <w:rFonts w:ascii="Times New Roman" w:hAnsi="Times New Roman" w:cs="Times New Roman"/>
          <w:noProof/>
          <w:sz w:val="20"/>
          <w:szCs w:val="24"/>
        </w:rPr>
        <w:tab/>
        <w:t xml:space="preserve">J. S. Van Dyk and B. Pletschke, “Review on the use of enzymes for the detection of organochlorine, organophosphate and carbamate pesticides in the environment,” </w:t>
      </w:r>
      <w:r w:rsidRPr="003F2F4C">
        <w:rPr>
          <w:rFonts w:ascii="Times New Roman" w:hAnsi="Times New Roman" w:cs="Times New Roman"/>
          <w:i/>
          <w:iCs/>
          <w:noProof/>
          <w:sz w:val="20"/>
          <w:szCs w:val="24"/>
        </w:rPr>
        <w:t>Chemosphere</w:t>
      </w:r>
      <w:r w:rsidRPr="003F2F4C">
        <w:rPr>
          <w:rFonts w:ascii="Times New Roman" w:hAnsi="Times New Roman" w:cs="Times New Roman"/>
          <w:noProof/>
          <w:sz w:val="20"/>
          <w:szCs w:val="24"/>
        </w:rPr>
        <w:t>, vol. 82, no. 3, pp. 291–307, Jan. 2011, doi: 10.1016/j.chemosphere.2010.10.033.</w:t>
      </w:r>
    </w:p>
    <w:p w14:paraId="584ED681"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[106]</w:t>
      </w:r>
      <w:r w:rsidRPr="003F2F4C">
        <w:rPr>
          <w:rFonts w:ascii="Times New Roman" w:hAnsi="Times New Roman" w:cs="Times New Roman"/>
          <w:noProof/>
          <w:sz w:val="20"/>
          <w:szCs w:val="24"/>
        </w:rPr>
        <w:tab/>
        <w:t xml:space="preserve">J. Allan </w:t>
      </w:r>
      <w:r w:rsidRPr="003F2F4C">
        <w:rPr>
          <w:rFonts w:ascii="Times New Roman" w:hAnsi="Times New Roman" w:cs="Times New Roman"/>
          <w:i/>
          <w:iCs/>
          <w:noProof/>
          <w:sz w:val="20"/>
          <w:szCs w:val="24"/>
        </w:rPr>
        <w:t>et al.</w:t>
      </w:r>
      <w:r w:rsidRPr="003F2F4C">
        <w:rPr>
          <w:rFonts w:ascii="Times New Roman" w:hAnsi="Times New Roman" w:cs="Times New Roman"/>
          <w:noProof/>
          <w:sz w:val="20"/>
          <w:szCs w:val="24"/>
        </w:rPr>
        <w:t xml:space="preserve">, “Regulatory landscape of nanotechnology and nanoplastics from a global perspective,” </w:t>
      </w:r>
      <w:r w:rsidRPr="003F2F4C">
        <w:rPr>
          <w:rFonts w:ascii="Times New Roman" w:hAnsi="Times New Roman" w:cs="Times New Roman"/>
          <w:i/>
          <w:iCs/>
          <w:noProof/>
          <w:sz w:val="20"/>
          <w:szCs w:val="24"/>
        </w:rPr>
        <w:t>Regul. Toxicol. Pharmacol.</w:t>
      </w:r>
      <w:r w:rsidRPr="003F2F4C">
        <w:rPr>
          <w:rFonts w:ascii="Times New Roman" w:hAnsi="Times New Roman" w:cs="Times New Roman"/>
          <w:noProof/>
          <w:sz w:val="20"/>
          <w:szCs w:val="24"/>
        </w:rPr>
        <w:t>, vol. 122, p. 104885, Jun. 2021, doi: 10.1016/j.yrtph.2021.104885.</w:t>
      </w:r>
    </w:p>
    <w:p w14:paraId="6387E8A8"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[107]</w:t>
      </w:r>
      <w:r w:rsidRPr="003F2F4C">
        <w:rPr>
          <w:rFonts w:ascii="Times New Roman" w:hAnsi="Times New Roman" w:cs="Times New Roman"/>
          <w:noProof/>
          <w:sz w:val="20"/>
          <w:szCs w:val="24"/>
        </w:rPr>
        <w:tab/>
        <w:t>I. Linkov and F. K. Satterstrom, “Nanomaterial Risk Assessment and Risk Management,” pp. 129–157.</w:t>
      </w:r>
    </w:p>
    <w:p w14:paraId="6FF54E0B"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[108]</w:t>
      </w:r>
      <w:r w:rsidRPr="003F2F4C">
        <w:rPr>
          <w:rFonts w:ascii="Times New Roman" w:hAnsi="Times New Roman" w:cs="Times New Roman"/>
          <w:noProof/>
          <w:sz w:val="20"/>
          <w:szCs w:val="24"/>
        </w:rPr>
        <w:tab/>
        <w:t xml:space="preserve">Z. Yu, X. Shen, H. Yu, H. Tu, C. Chittasupho, and Y. Zhao, “Smart Polymeric Nanoparticles in Cancer Immunotherapy,” </w:t>
      </w:r>
      <w:r w:rsidRPr="003F2F4C">
        <w:rPr>
          <w:rFonts w:ascii="Times New Roman" w:hAnsi="Times New Roman" w:cs="Times New Roman"/>
          <w:i/>
          <w:iCs/>
          <w:noProof/>
          <w:sz w:val="20"/>
          <w:szCs w:val="24"/>
        </w:rPr>
        <w:t>Pharmaceutics</w:t>
      </w:r>
      <w:r w:rsidRPr="003F2F4C">
        <w:rPr>
          <w:rFonts w:ascii="Times New Roman" w:hAnsi="Times New Roman" w:cs="Times New Roman"/>
          <w:noProof/>
          <w:sz w:val="20"/>
          <w:szCs w:val="24"/>
        </w:rPr>
        <w:t>, vol. 15, no. 3, p. 775, Feb. 2023, doi: 10.3390/pharmaceutics15030775.</w:t>
      </w:r>
    </w:p>
    <w:p w14:paraId="30BFF41B"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[109]</w:t>
      </w:r>
      <w:r w:rsidRPr="003F2F4C">
        <w:rPr>
          <w:rFonts w:ascii="Times New Roman" w:hAnsi="Times New Roman" w:cs="Times New Roman"/>
          <w:noProof/>
          <w:sz w:val="20"/>
          <w:szCs w:val="24"/>
        </w:rPr>
        <w:tab/>
        <w:t xml:space="preserve">S. Raman, S. Mahmood, A. R. Hilles, M. N. Javed, M. Azmana, and K. A. S. Al-Japairai, “Polymeric Nanoparticles for Brain Drug Delivery - A Review,” </w:t>
      </w:r>
      <w:r w:rsidRPr="003F2F4C">
        <w:rPr>
          <w:rFonts w:ascii="Times New Roman" w:hAnsi="Times New Roman" w:cs="Times New Roman"/>
          <w:i/>
          <w:iCs/>
          <w:noProof/>
          <w:sz w:val="20"/>
          <w:szCs w:val="24"/>
        </w:rPr>
        <w:t>Curr. Drug Metab.</w:t>
      </w:r>
      <w:r w:rsidRPr="003F2F4C">
        <w:rPr>
          <w:rFonts w:ascii="Times New Roman" w:hAnsi="Times New Roman" w:cs="Times New Roman"/>
          <w:noProof/>
          <w:sz w:val="20"/>
          <w:szCs w:val="24"/>
        </w:rPr>
        <w:t>, vol. 21, no. 9, pp. 649–660, Dec. 2020, doi: 10.2174/1389200221666200508074348.</w:t>
      </w:r>
    </w:p>
    <w:p w14:paraId="4F04903E"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[110]</w:t>
      </w:r>
      <w:r w:rsidRPr="003F2F4C">
        <w:rPr>
          <w:rFonts w:ascii="Times New Roman" w:hAnsi="Times New Roman" w:cs="Times New Roman"/>
          <w:noProof/>
          <w:sz w:val="20"/>
          <w:szCs w:val="24"/>
        </w:rPr>
        <w:tab/>
        <w:t xml:space="preserve">L. La Barbera, E. Mauri, M. D’Amelio, and M. Gori, “Functionalization strategies of polymeric nanoparticles for drug delivery in Alzheimer’s disease: Current trends and future perspectives,” </w:t>
      </w:r>
      <w:r w:rsidRPr="003F2F4C">
        <w:rPr>
          <w:rFonts w:ascii="Times New Roman" w:hAnsi="Times New Roman" w:cs="Times New Roman"/>
          <w:i/>
          <w:iCs/>
          <w:noProof/>
          <w:sz w:val="20"/>
          <w:szCs w:val="24"/>
        </w:rPr>
        <w:t>Front. Neurosci.</w:t>
      </w:r>
      <w:r w:rsidRPr="003F2F4C">
        <w:rPr>
          <w:rFonts w:ascii="Times New Roman" w:hAnsi="Times New Roman" w:cs="Times New Roman"/>
          <w:noProof/>
          <w:sz w:val="20"/>
          <w:szCs w:val="24"/>
        </w:rPr>
        <w:t>, vol. 16, Aug. 2022, doi: 10.3389/fnins.2022.939855.</w:t>
      </w:r>
    </w:p>
    <w:p w14:paraId="7D1E6B98"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szCs w:val="24"/>
        </w:rPr>
      </w:pPr>
      <w:r w:rsidRPr="003F2F4C">
        <w:rPr>
          <w:rFonts w:ascii="Times New Roman" w:hAnsi="Times New Roman" w:cs="Times New Roman"/>
          <w:noProof/>
          <w:sz w:val="20"/>
          <w:szCs w:val="24"/>
        </w:rPr>
        <w:t>[111]</w:t>
      </w:r>
      <w:r w:rsidRPr="003F2F4C">
        <w:rPr>
          <w:rFonts w:ascii="Times New Roman" w:hAnsi="Times New Roman" w:cs="Times New Roman"/>
          <w:noProof/>
          <w:sz w:val="20"/>
          <w:szCs w:val="24"/>
        </w:rPr>
        <w:tab/>
        <w:t xml:space="preserve">T. M. D. Le, A.-R. Yoon, T. Thambi, and C.-O. Yun, “Polymeric Systems for Cancer Immunotherapy: A Review,” </w:t>
      </w:r>
      <w:r w:rsidRPr="003F2F4C">
        <w:rPr>
          <w:rFonts w:ascii="Times New Roman" w:hAnsi="Times New Roman" w:cs="Times New Roman"/>
          <w:i/>
          <w:iCs/>
          <w:noProof/>
          <w:sz w:val="20"/>
          <w:szCs w:val="24"/>
        </w:rPr>
        <w:t>Front. Immunol.</w:t>
      </w:r>
      <w:r w:rsidRPr="003F2F4C">
        <w:rPr>
          <w:rFonts w:ascii="Times New Roman" w:hAnsi="Times New Roman" w:cs="Times New Roman"/>
          <w:noProof/>
          <w:sz w:val="20"/>
          <w:szCs w:val="24"/>
        </w:rPr>
        <w:t>, vol. 13, Feb. 2022, doi: 10.3389/fimmu.2022.826876.</w:t>
      </w:r>
    </w:p>
    <w:p w14:paraId="13129497" w14:textId="77777777" w:rsidR="003F2F4C" w:rsidRPr="003F2F4C" w:rsidRDefault="003F2F4C" w:rsidP="003F2F4C">
      <w:pPr>
        <w:widowControl w:val="0"/>
        <w:autoSpaceDE w:val="0"/>
        <w:autoSpaceDN w:val="0"/>
        <w:adjustRightInd w:val="0"/>
        <w:spacing w:line="240" w:lineRule="auto"/>
        <w:ind w:left="640" w:hanging="640"/>
        <w:rPr>
          <w:rFonts w:ascii="Times New Roman" w:hAnsi="Times New Roman" w:cs="Times New Roman"/>
          <w:noProof/>
          <w:sz w:val="20"/>
        </w:rPr>
      </w:pPr>
      <w:r w:rsidRPr="003F2F4C">
        <w:rPr>
          <w:rFonts w:ascii="Times New Roman" w:hAnsi="Times New Roman" w:cs="Times New Roman"/>
          <w:noProof/>
          <w:sz w:val="20"/>
          <w:szCs w:val="24"/>
        </w:rPr>
        <w:t>[112]</w:t>
      </w:r>
      <w:r w:rsidRPr="003F2F4C">
        <w:rPr>
          <w:rFonts w:ascii="Times New Roman" w:hAnsi="Times New Roman" w:cs="Times New Roman"/>
          <w:noProof/>
          <w:sz w:val="20"/>
          <w:szCs w:val="24"/>
        </w:rPr>
        <w:tab/>
        <w:t xml:space="preserve">M. Ashfaq, N. Talreja, D. Chuahan, and W. Srituravanich, “Polymeric Nanocomposite-Based Agriculture </w:t>
      </w:r>
      <w:r w:rsidRPr="003F2F4C">
        <w:rPr>
          <w:rFonts w:ascii="Times New Roman" w:hAnsi="Times New Roman" w:cs="Times New Roman"/>
          <w:noProof/>
          <w:sz w:val="20"/>
          <w:szCs w:val="24"/>
        </w:rPr>
        <w:lastRenderedPageBreak/>
        <w:t xml:space="preserve">Delivery System: Emerging Technology for Agriculture,” in </w:t>
      </w:r>
      <w:r w:rsidRPr="003F2F4C">
        <w:rPr>
          <w:rFonts w:ascii="Times New Roman" w:hAnsi="Times New Roman" w:cs="Times New Roman"/>
          <w:i/>
          <w:iCs/>
          <w:noProof/>
          <w:sz w:val="20"/>
          <w:szCs w:val="24"/>
        </w:rPr>
        <w:t>Genetic Engineering - A Glimpse of Techniques and Applications</w:t>
      </w:r>
      <w:r w:rsidRPr="003F2F4C">
        <w:rPr>
          <w:rFonts w:ascii="Times New Roman" w:hAnsi="Times New Roman" w:cs="Times New Roman"/>
          <w:noProof/>
          <w:sz w:val="20"/>
          <w:szCs w:val="24"/>
        </w:rPr>
        <w:t>, IntechOpen, 2020.</w:t>
      </w:r>
    </w:p>
    <w:p w14:paraId="01BA8333" w14:textId="17BC14B8" w:rsidR="00AF38C8" w:rsidRPr="007A6AB1" w:rsidRDefault="007A6AB1" w:rsidP="00F06BED">
      <w:r>
        <w:fldChar w:fldCharType="end"/>
      </w:r>
    </w:p>
    <w:p w14:paraId="3E924E9A" w14:textId="77777777" w:rsidR="00AF38C8" w:rsidRPr="00574C75" w:rsidRDefault="00AF38C8" w:rsidP="00F06BED">
      <w:pPr>
        <w:jc w:val="both"/>
        <w:rPr>
          <w:rFonts w:ascii="Times New Roman" w:hAnsi="Times New Roman" w:cs="Times New Roman"/>
          <w:sz w:val="20"/>
          <w:szCs w:val="20"/>
        </w:rPr>
      </w:pPr>
    </w:p>
    <w:p w14:paraId="2398FF28" w14:textId="77777777" w:rsidR="00AF38C8" w:rsidRPr="00574C75" w:rsidRDefault="00AF38C8" w:rsidP="00F06BED">
      <w:pPr>
        <w:jc w:val="both"/>
        <w:rPr>
          <w:rFonts w:ascii="Times New Roman" w:hAnsi="Times New Roman" w:cs="Times New Roman"/>
          <w:sz w:val="20"/>
          <w:szCs w:val="20"/>
        </w:rPr>
      </w:pPr>
    </w:p>
    <w:p w14:paraId="03A158D3" w14:textId="77777777" w:rsidR="00AF38C8" w:rsidRPr="00574C75" w:rsidRDefault="00AF38C8" w:rsidP="00F06BED">
      <w:pPr>
        <w:jc w:val="both"/>
        <w:rPr>
          <w:rFonts w:ascii="Times New Roman" w:hAnsi="Times New Roman" w:cs="Times New Roman"/>
          <w:sz w:val="20"/>
          <w:szCs w:val="20"/>
        </w:rPr>
      </w:pPr>
    </w:p>
    <w:p w14:paraId="2BF27D33" w14:textId="77777777" w:rsidR="00AF38C8" w:rsidRPr="00574C75" w:rsidRDefault="00AF38C8" w:rsidP="00F06BED">
      <w:pPr>
        <w:jc w:val="both"/>
        <w:rPr>
          <w:rFonts w:ascii="Times New Roman" w:hAnsi="Times New Roman" w:cs="Times New Roman"/>
          <w:sz w:val="20"/>
          <w:szCs w:val="20"/>
        </w:rPr>
      </w:pPr>
    </w:p>
    <w:sectPr w:rsidR="00AF38C8" w:rsidRPr="00574C75" w:rsidSect="00705CB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D505C" w14:textId="77777777" w:rsidR="00F6457C" w:rsidRDefault="00F6457C" w:rsidP="007A6AB1">
      <w:pPr>
        <w:spacing w:after="0" w:line="240" w:lineRule="auto"/>
      </w:pPr>
      <w:r>
        <w:separator/>
      </w:r>
    </w:p>
  </w:endnote>
  <w:endnote w:type="continuationSeparator" w:id="0">
    <w:p w14:paraId="650EC0B3" w14:textId="77777777" w:rsidR="00F6457C" w:rsidRDefault="00F6457C" w:rsidP="007A6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CF51B" w14:textId="77777777" w:rsidR="00F6457C" w:rsidRDefault="00F6457C" w:rsidP="007A6AB1">
      <w:pPr>
        <w:spacing w:after="0" w:line="240" w:lineRule="auto"/>
      </w:pPr>
      <w:r>
        <w:separator/>
      </w:r>
    </w:p>
  </w:footnote>
  <w:footnote w:type="continuationSeparator" w:id="0">
    <w:p w14:paraId="7B5AC6E3" w14:textId="77777777" w:rsidR="00F6457C" w:rsidRDefault="00F6457C" w:rsidP="007A6A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64FD"/>
    <w:multiLevelType w:val="hybridMultilevel"/>
    <w:tmpl w:val="0652C622"/>
    <w:lvl w:ilvl="0" w:tplc="F2BCBFDA">
      <w:start w:val="1"/>
      <w:numFmt w:val="lowerLetter"/>
      <w:lvlText w:val="%1."/>
      <w:lvlJc w:val="left"/>
      <w:pPr>
        <w:ind w:left="720" w:hanging="360"/>
      </w:pPr>
      <w:rPr>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F83DCA"/>
    <w:multiLevelType w:val="hybridMultilevel"/>
    <w:tmpl w:val="3EEAFD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0E1F16"/>
    <w:multiLevelType w:val="hybridMultilevel"/>
    <w:tmpl w:val="F0D01650"/>
    <w:lvl w:ilvl="0" w:tplc="9DB8299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AC248BA"/>
    <w:multiLevelType w:val="hybridMultilevel"/>
    <w:tmpl w:val="BD66A4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DD2315"/>
    <w:multiLevelType w:val="hybridMultilevel"/>
    <w:tmpl w:val="403248AE"/>
    <w:lvl w:ilvl="0" w:tplc="8D9AB0D8">
      <w:start w:val="1"/>
      <w:numFmt w:val="decimal"/>
      <w:lvlText w:val="%1."/>
      <w:lvlJc w:val="left"/>
      <w:pPr>
        <w:ind w:left="360" w:hanging="360"/>
      </w:pPr>
      <w:rPr>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CC11B7"/>
    <w:multiLevelType w:val="hybridMultilevel"/>
    <w:tmpl w:val="17EAE466"/>
    <w:lvl w:ilvl="0" w:tplc="AC467F26">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7506D94"/>
    <w:multiLevelType w:val="hybridMultilevel"/>
    <w:tmpl w:val="3C840442"/>
    <w:lvl w:ilvl="0" w:tplc="8D10019C">
      <w:start w:val="6"/>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2E07753E"/>
    <w:multiLevelType w:val="hybridMultilevel"/>
    <w:tmpl w:val="21C6FC16"/>
    <w:lvl w:ilvl="0" w:tplc="0409000F">
      <w:start w:val="1"/>
      <w:numFmt w:val="decimal"/>
      <w:lvlText w:val="%1."/>
      <w:lvlJc w:val="left"/>
      <w:pPr>
        <w:ind w:left="720" w:hanging="360"/>
      </w:pPr>
    </w:lvl>
    <w:lvl w:ilvl="1" w:tplc="40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51272F"/>
    <w:multiLevelType w:val="hybridMultilevel"/>
    <w:tmpl w:val="349C9478"/>
    <w:lvl w:ilvl="0" w:tplc="40090019">
      <w:start w:val="1"/>
      <w:numFmt w:val="lowerLetter"/>
      <w:lvlText w:val="%1."/>
      <w:lvlJc w:val="left"/>
      <w:pPr>
        <w:ind w:left="720" w:hanging="360"/>
      </w:pPr>
    </w:lvl>
    <w:lvl w:ilvl="1" w:tplc="4009001B">
      <w:start w:val="1"/>
      <w:numFmt w:val="lowerRoman"/>
      <w:lvlText w:val="%2."/>
      <w:lvlJc w:val="right"/>
      <w:pPr>
        <w:ind w:left="720" w:hanging="360"/>
      </w:pPr>
    </w:lvl>
    <w:lvl w:ilvl="2" w:tplc="BF78E460">
      <w:start w:val="1"/>
      <w:numFmt w:val="upperLetter"/>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48F1B2B"/>
    <w:multiLevelType w:val="hybridMultilevel"/>
    <w:tmpl w:val="77A67EB2"/>
    <w:lvl w:ilvl="0" w:tplc="0DC820F4">
      <w:start w:val="1"/>
      <w:numFmt w:val="upperRoman"/>
      <w:lvlText w:val="%1."/>
      <w:lvlJc w:val="left"/>
      <w:pPr>
        <w:ind w:left="1080" w:hanging="72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4E97DD5"/>
    <w:multiLevelType w:val="hybridMultilevel"/>
    <w:tmpl w:val="582C15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7DD687F"/>
    <w:multiLevelType w:val="hybridMultilevel"/>
    <w:tmpl w:val="466AAD1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E3528B0"/>
    <w:multiLevelType w:val="hybridMultilevel"/>
    <w:tmpl w:val="2026BD4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F4D254E"/>
    <w:multiLevelType w:val="hybridMultilevel"/>
    <w:tmpl w:val="D23A90D6"/>
    <w:lvl w:ilvl="0" w:tplc="4009001B">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1604221"/>
    <w:multiLevelType w:val="hybridMultilevel"/>
    <w:tmpl w:val="CCEE4ED4"/>
    <w:lvl w:ilvl="0" w:tplc="9172669A">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3FC6C70"/>
    <w:multiLevelType w:val="hybridMultilevel"/>
    <w:tmpl w:val="A2261E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5243DAC"/>
    <w:multiLevelType w:val="hybridMultilevel"/>
    <w:tmpl w:val="1AF44F84"/>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49BB5F30"/>
    <w:multiLevelType w:val="hybridMultilevel"/>
    <w:tmpl w:val="C3A671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AD76DB6"/>
    <w:multiLevelType w:val="hybridMultilevel"/>
    <w:tmpl w:val="8CB22338"/>
    <w:lvl w:ilvl="0" w:tplc="32A43AF8">
      <w:start w:val="1"/>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9" w15:restartNumberingAfterBreak="0">
    <w:nsid w:val="4E4326C9"/>
    <w:multiLevelType w:val="hybridMultilevel"/>
    <w:tmpl w:val="1DDCED9C"/>
    <w:lvl w:ilvl="0" w:tplc="39FE2958">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B9F351F"/>
    <w:multiLevelType w:val="hybridMultilevel"/>
    <w:tmpl w:val="3864B384"/>
    <w:lvl w:ilvl="0" w:tplc="04090019">
      <w:start w:val="1"/>
      <w:numFmt w:val="lowerLetter"/>
      <w:lvlText w:val="%1."/>
      <w:lvlJc w:val="left"/>
      <w:pPr>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051568F"/>
    <w:multiLevelType w:val="hybridMultilevel"/>
    <w:tmpl w:val="1A7EA9B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291105D"/>
    <w:multiLevelType w:val="hybridMultilevel"/>
    <w:tmpl w:val="6344875E"/>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5E67A8A"/>
    <w:multiLevelType w:val="hybridMultilevel"/>
    <w:tmpl w:val="D188DAE8"/>
    <w:lvl w:ilvl="0" w:tplc="EB06F38C">
      <w:start w:val="6"/>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686D71FD"/>
    <w:multiLevelType w:val="hybridMultilevel"/>
    <w:tmpl w:val="46E671B0"/>
    <w:lvl w:ilvl="0" w:tplc="E72E55F2">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95B1562"/>
    <w:multiLevelType w:val="hybridMultilevel"/>
    <w:tmpl w:val="095ED5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CAA1016"/>
    <w:multiLevelType w:val="hybridMultilevel"/>
    <w:tmpl w:val="50320220"/>
    <w:lvl w:ilvl="0" w:tplc="F2BCBFDA">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D397DC3"/>
    <w:multiLevelType w:val="hybridMultilevel"/>
    <w:tmpl w:val="6F48BE78"/>
    <w:lvl w:ilvl="0" w:tplc="9F82C650">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D24AAA"/>
    <w:multiLevelType w:val="hybridMultilevel"/>
    <w:tmpl w:val="343A01D8"/>
    <w:lvl w:ilvl="0" w:tplc="605ADF12">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9" w15:restartNumberingAfterBreak="0">
    <w:nsid w:val="7F32054C"/>
    <w:multiLevelType w:val="hybridMultilevel"/>
    <w:tmpl w:val="F870738C"/>
    <w:lvl w:ilvl="0" w:tplc="F2BCBFDA">
      <w:start w:val="1"/>
      <w:numFmt w:val="lowerLetter"/>
      <w:lvlText w:val="%1."/>
      <w:lvlJc w:val="left"/>
      <w:pPr>
        <w:ind w:left="720" w:hanging="360"/>
      </w:pPr>
      <w:rPr>
        <w:rFonts w:hint="default"/>
        <w:b/>
        <w:bCs/>
      </w:rPr>
    </w:lvl>
    <w:lvl w:ilvl="1" w:tplc="80A478BE">
      <w:start w:val="1"/>
      <w:numFmt w:val="lowerLetter"/>
      <w:lvlText w:val="%2."/>
      <w:lvlJc w:val="left"/>
      <w:pPr>
        <w:ind w:left="1440" w:hanging="360"/>
      </w:pPr>
      <w:rPr>
        <w:rFonts w:hint="default"/>
        <w:b/>
        <w:bCs/>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FEC4326"/>
    <w:multiLevelType w:val="hybridMultilevel"/>
    <w:tmpl w:val="587275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18420632">
    <w:abstractNumId w:val="7"/>
  </w:num>
  <w:num w:numId="2" w16cid:durableId="1143426599">
    <w:abstractNumId w:val="24"/>
  </w:num>
  <w:num w:numId="3" w16cid:durableId="1848640476">
    <w:abstractNumId w:val="14"/>
  </w:num>
  <w:num w:numId="4" w16cid:durableId="1947537435">
    <w:abstractNumId w:val="19"/>
  </w:num>
  <w:num w:numId="5" w16cid:durableId="107244964">
    <w:abstractNumId w:val="4"/>
  </w:num>
  <w:num w:numId="6" w16cid:durableId="21365975">
    <w:abstractNumId w:val="22"/>
  </w:num>
  <w:num w:numId="7" w16cid:durableId="1789010767">
    <w:abstractNumId w:val="16"/>
  </w:num>
  <w:num w:numId="8" w16cid:durableId="1449815750">
    <w:abstractNumId w:val="28"/>
  </w:num>
  <w:num w:numId="9" w16cid:durableId="690954990">
    <w:abstractNumId w:val="2"/>
  </w:num>
  <w:num w:numId="10" w16cid:durableId="1246114124">
    <w:abstractNumId w:val="15"/>
  </w:num>
  <w:num w:numId="11" w16cid:durableId="1779136985">
    <w:abstractNumId w:val="20"/>
  </w:num>
  <w:num w:numId="12" w16cid:durableId="139076938">
    <w:abstractNumId w:val="3"/>
  </w:num>
  <w:num w:numId="13" w16cid:durableId="867370952">
    <w:abstractNumId w:val="1"/>
  </w:num>
  <w:num w:numId="14" w16cid:durableId="179665226">
    <w:abstractNumId w:val="27"/>
  </w:num>
  <w:num w:numId="15" w16cid:durableId="1001617703">
    <w:abstractNumId w:val="9"/>
  </w:num>
  <w:num w:numId="16" w16cid:durableId="1043870893">
    <w:abstractNumId w:val="21"/>
  </w:num>
  <w:num w:numId="17" w16cid:durableId="1666392179">
    <w:abstractNumId w:val="18"/>
  </w:num>
  <w:num w:numId="18" w16cid:durableId="140779716">
    <w:abstractNumId w:val="10"/>
  </w:num>
  <w:num w:numId="19" w16cid:durableId="657223219">
    <w:abstractNumId w:val="23"/>
  </w:num>
  <w:num w:numId="20" w16cid:durableId="1935167554">
    <w:abstractNumId w:val="6"/>
  </w:num>
  <w:num w:numId="21" w16cid:durableId="1222908565">
    <w:abstractNumId w:val="29"/>
  </w:num>
  <w:num w:numId="22" w16cid:durableId="493573797">
    <w:abstractNumId w:val="13"/>
  </w:num>
  <w:num w:numId="23" w16cid:durableId="10838443">
    <w:abstractNumId w:val="8"/>
  </w:num>
  <w:num w:numId="24" w16cid:durableId="1334525211">
    <w:abstractNumId w:val="26"/>
  </w:num>
  <w:num w:numId="25" w16cid:durableId="826899234">
    <w:abstractNumId w:val="0"/>
  </w:num>
  <w:num w:numId="26" w16cid:durableId="1332216490">
    <w:abstractNumId w:val="17"/>
  </w:num>
  <w:num w:numId="27" w16cid:durableId="944656142">
    <w:abstractNumId w:val="5"/>
  </w:num>
  <w:num w:numId="28" w16cid:durableId="1872448694">
    <w:abstractNumId w:val="11"/>
  </w:num>
  <w:num w:numId="29" w16cid:durableId="1374378551">
    <w:abstractNumId w:val="12"/>
  </w:num>
  <w:num w:numId="30" w16cid:durableId="867722921">
    <w:abstractNumId w:val="30"/>
  </w:num>
  <w:num w:numId="31" w16cid:durableId="3189663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6CC"/>
    <w:rsid w:val="00024D2A"/>
    <w:rsid w:val="000520D6"/>
    <w:rsid w:val="000E15C2"/>
    <w:rsid w:val="001232DB"/>
    <w:rsid w:val="001237F5"/>
    <w:rsid w:val="00142A34"/>
    <w:rsid w:val="00152203"/>
    <w:rsid w:val="0018373C"/>
    <w:rsid w:val="00191F13"/>
    <w:rsid w:val="00196540"/>
    <w:rsid w:val="001A14B1"/>
    <w:rsid w:val="001B5E59"/>
    <w:rsid w:val="001E535D"/>
    <w:rsid w:val="00244190"/>
    <w:rsid w:val="00246A15"/>
    <w:rsid w:val="00252437"/>
    <w:rsid w:val="00260199"/>
    <w:rsid w:val="0026439B"/>
    <w:rsid w:val="002643B4"/>
    <w:rsid w:val="00275175"/>
    <w:rsid w:val="002C1B35"/>
    <w:rsid w:val="002F2C5D"/>
    <w:rsid w:val="003240D0"/>
    <w:rsid w:val="00382032"/>
    <w:rsid w:val="003918D3"/>
    <w:rsid w:val="003C046C"/>
    <w:rsid w:val="003D2370"/>
    <w:rsid w:val="003E22B0"/>
    <w:rsid w:val="003F2F4C"/>
    <w:rsid w:val="003F7488"/>
    <w:rsid w:val="00446946"/>
    <w:rsid w:val="004617D4"/>
    <w:rsid w:val="004724E2"/>
    <w:rsid w:val="00474DBE"/>
    <w:rsid w:val="004E7190"/>
    <w:rsid w:val="004F0151"/>
    <w:rsid w:val="004F3C4F"/>
    <w:rsid w:val="004F5CC5"/>
    <w:rsid w:val="0050432E"/>
    <w:rsid w:val="005245EB"/>
    <w:rsid w:val="00525BA7"/>
    <w:rsid w:val="00574C75"/>
    <w:rsid w:val="00583CFB"/>
    <w:rsid w:val="005F46D9"/>
    <w:rsid w:val="005F7F5A"/>
    <w:rsid w:val="00614160"/>
    <w:rsid w:val="0062392F"/>
    <w:rsid w:val="00650CEF"/>
    <w:rsid w:val="006D0022"/>
    <w:rsid w:val="006F0164"/>
    <w:rsid w:val="006F47B4"/>
    <w:rsid w:val="006F68FF"/>
    <w:rsid w:val="00773A92"/>
    <w:rsid w:val="007A6AB1"/>
    <w:rsid w:val="007A78C6"/>
    <w:rsid w:val="007D68E9"/>
    <w:rsid w:val="00843CB3"/>
    <w:rsid w:val="00860B22"/>
    <w:rsid w:val="008A6547"/>
    <w:rsid w:val="009217BA"/>
    <w:rsid w:val="00960E0B"/>
    <w:rsid w:val="009C76CC"/>
    <w:rsid w:val="009C7E34"/>
    <w:rsid w:val="009D38B2"/>
    <w:rsid w:val="009E0CE4"/>
    <w:rsid w:val="00A4549A"/>
    <w:rsid w:val="00AA6AD5"/>
    <w:rsid w:val="00AC050A"/>
    <w:rsid w:val="00AF38C8"/>
    <w:rsid w:val="00B83E53"/>
    <w:rsid w:val="00BB01AB"/>
    <w:rsid w:val="00BD5BFB"/>
    <w:rsid w:val="00BD6778"/>
    <w:rsid w:val="00BF34C7"/>
    <w:rsid w:val="00C633AF"/>
    <w:rsid w:val="00CE06D7"/>
    <w:rsid w:val="00D049A3"/>
    <w:rsid w:val="00D04A28"/>
    <w:rsid w:val="00D24260"/>
    <w:rsid w:val="00D42F48"/>
    <w:rsid w:val="00D472AB"/>
    <w:rsid w:val="00DA3668"/>
    <w:rsid w:val="00DB3696"/>
    <w:rsid w:val="00DC6A7D"/>
    <w:rsid w:val="00E421D7"/>
    <w:rsid w:val="00E45628"/>
    <w:rsid w:val="00E46B7F"/>
    <w:rsid w:val="00E65A08"/>
    <w:rsid w:val="00E72D0F"/>
    <w:rsid w:val="00EB46F4"/>
    <w:rsid w:val="00EC104A"/>
    <w:rsid w:val="00F06BED"/>
    <w:rsid w:val="00F0746A"/>
    <w:rsid w:val="00F44E24"/>
    <w:rsid w:val="00F6457C"/>
    <w:rsid w:val="00F6545C"/>
    <w:rsid w:val="00F74942"/>
    <w:rsid w:val="00FC6DBA"/>
    <w:rsid w:val="00FD06ED"/>
    <w:rsid w:val="00FF62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450D7"/>
  <w15:chartTrackingRefBased/>
  <w15:docId w15:val="{47362F3A-AFC5-4CA8-B59E-0853203F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AD5"/>
    <w:pPr>
      <w:spacing w:after="200" w:line="276" w:lineRule="auto"/>
    </w:pPr>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AD5"/>
    <w:pPr>
      <w:ind w:left="720"/>
      <w:contextualSpacing/>
    </w:pPr>
  </w:style>
  <w:style w:type="paragraph" w:styleId="FootnoteText">
    <w:name w:val="footnote text"/>
    <w:basedOn w:val="Normal"/>
    <w:link w:val="FootnoteTextChar"/>
    <w:uiPriority w:val="99"/>
    <w:semiHidden/>
    <w:unhideWhenUsed/>
    <w:rsid w:val="007A6A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6AB1"/>
    <w:rPr>
      <w:rFonts w:eastAsiaTheme="minorEastAsia"/>
      <w:kern w:val="0"/>
      <w:sz w:val="20"/>
      <w:szCs w:val="20"/>
      <w:lang w:val="en-US"/>
      <w14:ligatures w14:val="none"/>
    </w:rPr>
  </w:style>
  <w:style w:type="character" w:styleId="FootnoteReference">
    <w:name w:val="footnote reference"/>
    <w:basedOn w:val="DefaultParagraphFont"/>
    <w:uiPriority w:val="99"/>
    <w:semiHidden/>
    <w:unhideWhenUsed/>
    <w:rsid w:val="007A6A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2582">
      <w:bodyDiv w:val="1"/>
      <w:marLeft w:val="0"/>
      <w:marRight w:val="0"/>
      <w:marTop w:val="0"/>
      <w:marBottom w:val="0"/>
      <w:divBdr>
        <w:top w:val="none" w:sz="0" w:space="0" w:color="auto"/>
        <w:left w:val="none" w:sz="0" w:space="0" w:color="auto"/>
        <w:bottom w:val="none" w:sz="0" w:space="0" w:color="auto"/>
        <w:right w:val="none" w:sz="0" w:space="0" w:color="auto"/>
      </w:divBdr>
      <w:divsChild>
        <w:div w:id="1473213856">
          <w:marLeft w:val="0"/>
          <w:marRight w:val="0"/>
          <w:marTop w:val="0"/>
          <w:marBottom w:val="0"/>
          <w:divBdr>
            <w:top w:val="single" w:sz="2" w:space="0" w:color="D9D9E3"/>
            <w:left w:val="single" w:sz="2" w:space="0" w:color="D9D9E3"/>
            <w:bottom w:val="single" w:sz="2" w:space="0" w:color="D9D9E3"/>
            <w:right w:val="single" w:sz="2" w:space="0" w:color="D9D9E3"/>
          </w:divBdr>
          <w:divsChild>
            <w:div w:id="2020156040">
              <w:marLeft w:val="0"/>
              <w:marRight w:val="0"/>
              <w:marTop w:val="0"/>
              <w:marBottom w:val="0"/>
              <w:divBdr>
                <w:top w:val="single" w:sz="2" w:space="0" w:color="D9D9E3"/>
                <w:left w:val="single" w:sz="2" w:space="0" w:color="D9D9E3"/>
                <w:bottom w:val="single" w:sz="2" w:space="0" w:color="D9D9E3"/>
                <w:right w:val="single" w:sz="2" w:space="0" w:color="D9D9E3"/>
              </w:divBdr>
              <w:divsChild>
                <w:div w:id="555119807">
                  <w:marLeft w:val="0"/>
                  <w:marRight w:val="0"/>
                  <w:marTop w:val="0"/>
                  <w:marBottom w:val="0"/>
                  <w:divBdr>
                    <w:top w:val="single" w:sz="2" w:space="0" w:color="D9D9E3"/>
                    <w:left w:val="single" w:sz="2" w:space="0" w:color="D9D9E3"/>
                    <w:bottom w:val="single" w:sz="2" w:space="0" w:color="D9D9E3"/>
                    <w:right w:val="single" w:sz="2" w:space="0" w:color="D9D9E3"/>
                  </w:divBdr>
                  <w:divsChild>
                    <w:div w:id="1083992152">
                      <w:marLeft w:val="0"/>
                      <w:marRight w:val="0"/>
                      <w:marTop w:val="0"/>
                      <w:marBottom w:val="0"/>
                      <w:divBdr>
                        <w:top w:val="single" w:sz="2" w:space="0" w:color="D9D9E3"/>
                        <w:left w:val="single" w:sz="2" w:space="0" w:color="D9D9E3"/>
                        <w:bottom w:val="single" w:sz="2" w:space="0" w:color="D9D9E3"/>
                        <w:right w:val="single" w:sz="2" w:space="0" w:color="D9D9E3"/>
                      </w:divBdr>
                      <w:divsChild>
                        <w:div w:id="1798798694">
                          <w:marLeft w:val="0"/>
                          <w:marRight w:val="0"/>
                          <w:marTop w:val="0"/>
                          <w:marBottom w:val="0"/>
                          <w:divBdr>
                            <w:top w:val="single" w:sz="2" w:space="0" w:color="auto"/>
                            <w:left w:val="single" w:sz="2" w:space="0" w:color="auto"/>
                            <w:bottom w:val="single" w:sz="6" w:space="0" w:color="auto"/>
                            <w:right w:val="single" w:sz="2" w:space="0" w:color="auto"/>
                          </w:divBdr>
                          <w:divsChild>
                            <w:div w:id="1759861429">
                              <w:marLeft w:val="0"/>
                              <w:marRight w:val="0"/>
                              <w:marTop w:val="100"/>
                              <w:marBottom w:val="100"/>
                              <w:divBdr>
                                <w:top w:val="single" w:sz="2" w:space="0" w:color="D9D9E3"/>
                                <w:left w:val="single" w:sz="2" w:space="0" w:color="D9D9E3"/>
                                <w:bottom w:val="single" w:sz="2" w:space="0" w:color="D9D9E3"/>
                                <w:right w:val="single" w:sz="2" w:space="0" w:color="D9D9E3"/>
                              </w:divBdr>
                              <w:divsChild>
                                <w:div w:id="1131752070">
                                  <w:marLeft w:val="0"/>
                                  <w:marRight w:val="0"/>
                                  <w:marTop w:val="0"/>
                                  <w:marBottom w:val="0"/>
                                  <w:divBdr>
                                    <w:top w:val="single" w:sz="2" w:space="0" w:color="D9D9E3"/>
                                    <w:left w:val="single" w:sz="2" w:space="0" w:color="D9D9E3"/>
                                    <w:bottom w:val="single" w:sz="2" w:space="0" w:color="D9D9E3"/>
                                    <w:right w:val="single" w:sz="2" w:space="0" w:color="D9D9E3"/>
                                  </w:divBdr>
                                  <w:divsChild>
                                    <w:div w:id="1789395610">
                                      <w:marLeft w:val="0"/>
                                      <w:marRight w:val="0"/>
                                      <w:marTop w:val="0"/>
                                      <w:marBottom w:val="0"/>
                                      <w:divBdr>
                                        <w:top w:val="single" w:sz="2" w:space="0" w:color="D9D9E3"/>
                                        <w:left w:val="single" w:sz="2" w:space="0" w:color="D9D9E3"/>
                                        <w:bottom w:val="single" w:sz="2" w:space="0" w:color="D9D9E3"/>
                                        <w:right w:val="single" w:sz="2" w:space="0" w:color="D9D9E3"/>
                                      </w:divBdr>
                                      <w:divsChild>
                                        <w:div w:id="1223250569">
                                          <w:marLeft w:val="0"/>
                                          <w:marRight w:val="0"/>
                                          <w:marTop w:val="0"/>
                                          <w:marBottom w:val="0"/>
                                          <w:divBdr>
                                            <w:top w:val="single" w:sz="2" w:space="0" w:color="D9D9E3"/>
                                            <w:left w:val="single" w:sz="2" w:space="0" w:color="D9D9E3"/>
                                            <w:bottom w:val="single" w:sz="2" w:space="0" w:color="D9D9E3"/>
                                            <w:right w:val="single" w:sz="2" w:space="0" w:color="D9D9E3"/>
                                          </w:divBdr>
                                          <w:divsChild>
                                            <w:div w:id="724646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3420245">
                          <w:marLeft w:val="0"/>
                          <w:marRight w:val="0"/>
                          <w:marTop w:val="0"/>
                          <w:marBottom w:val="0"/>
                          <w:divBdr>
                            <w:top w:val="single" w:sz="2" w:space="0" w:color="auto"/>
                            <w:left w:val="single" w:sz="2" w:space="0" w:color="auto"/>
                            <w:bottom w:val="single" w:sz="6" w:space="0" w:color="auto"/>
                            <w:right w:val="single" w:sz="2" w:space="0" w:color="auto"/>
                          </w:divBdr>
                          <w:divsChild>
                            <w:div w:id="1757938094">
                              <w:marLeft w:val="0"/>
                              <w:marRight w:val="0"/>
                              <w:marTop w:val="100"/>
                              <w:marBottom w:val="100"/>
                              <w:divBdr>
                                <w:top w:val="single" w:sz="2" w:space="0" w:color="D9D9E3"/>
                                <w:left w:val="single" w:sz="2" w:space="0" w:color="D9D9E3"/>
                                <w:bottom w:val="single" w:sz="2" w:space="0" w:color="D9D9E3"/>
                                <w:right w:val="single" w:sz="2" w:space="0" w:color="D9D9E3"/>
                              </w:divBdr>
                              <w:divsChild>
                                <w:div w:id="925386031">
                                  <w:marLeft w:val="0"/>
                                  <w:marRight w:val="0"/>
                                  <w:marTop w:val="0"/>
                                  <w:marBottom w:val="0"/>
                                  <w:divBdr>
                                    <w:top w:val="single" w:sz="2" w:space="0" w:color="D9D9E3"/>
                                    <w:left w:val="single" w:sz="2" w:space="0" w:color="D9D9E3"/>
                                    <w:bottom w:val="single" w:sz="2" w:space="0" w:color="D9D9E3"/>
                                    <w:right w:val="single" w:sz="2" w:space="0" w:color="D9D9E3"/>
                                  </w:divBdr>
                                  <w:divsChild>
                                    <w:div w:id="1003312768">
                                      <w:marLeft w:val="0"/>
                                      <w:marRight w:val="0"/>
                                      <w:marTop w:val="0"/>
                                      <w:marBottom w:val="0"/>
                                      <w:divBdr>
                                        <w:top w:val="single" w:sz="2" w:space="0" w:color="D9D9E3"/>
                                        <w:left w:val="single" w:sz="2" w:space="0" w:color="D9D9E3"/>
                                        <w:bottom w:val="single" w:sz="2" w:space="0" w:color="D9D9E3"/>
                                        <w:right w:val="single" w:sz="2" w:space="0" w:color="D9D9E3"/>
                                      </w:divBdr>
                                      <w:divsChild>
                                        <w:div w:id="16778034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733721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62866383">
                                  <w:marLeft w:val="0"/>
                                  <w:marRight w:val="0"/>
                                  <w:marTop w:val="0"/>
                                  <w:marBottom w:val="0"/>
                                  <w:divBdr>
                                    <w:top w:val="single" w:sz="2" w:space="0" w:color="D9D9E3"/>
                                    <w:left w:val="single" w:sz="2" w:space="0" w:color="D9D9E3"/>
                                    <w:bottom w:val="single" w:sz="2" w:space="0" w:color="D9D9E3"/>
                                    <w:right w:val="single" w:sz="2" w:space="0" w:color="D9D9E3"/>
                                  </w:divBdr>
                                  <w:divsChild>
                                    <w:div w:id="1285036442">
                                      <w:marLeft w:val="0"/>
                                      <w:marRight w:val="0"/>
                                      <w:marTop w:val="0"/>
                                      <w:marBottom w:val="0"/>
                                      <w:divBdr>
                                        <w:top w:val="single" w:sz="2" w:space="0" w:color="D9D9E3"/>
                                        <w:left w:val="single" w:sz="2" w:space="0" w:color="D9D9E3"/>
                                        <w:bottom w:val="single" w:sz="2" w:space="0" w:color="D9D9E3"/>
                                        <w:right w:val="single" w:sz="2" w:space="0" w:color="D9D9E3"/>
                                      </w:divBdr>
                                      <w:divsChild>
                                        <w:div w:id="1968851268">
                                          <w:marLeft w:val="0"/>
                                          <w:marRight w:val="0"/>
                                          <w:marTop w:val="0"/>
                                          <w:marBottom w:val="0"/>
                                          <w:divBdr>
                                            <w:top w:val="single" w:sz="2" w:space="0" w:color="D9D9E3"/>
                                            <w:left w:val="single" w:sz="2" w:space="0" w:color="D9D9E3"/>
                                            <w:bottom w:val="single" w:sz="2" w:space="0" w:color="D9D9E3"/>
                                            <w:right w:val="single" w:sz="2" w:space="0" w:color="D9D9E3"/>
                                          </w:divBdr>
                                          <w:divsChild>
                                            <w:div w:id="10704270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0590171">
                          <w:marLeft w:val="0"/>
                          <w:marRight w:val="0"/>
                          <w:marTop w:val="0"/>
                          <w:marBottom w:val="0"/>
                          <w:divBdr>
                            <w:top w:val="single" w:sz="2" w:space="0" w:color="auto"/>
                            <w:left w:val="single" w:sz="2" w:space="0" w:color="auto"/>
                            <w:bottom w:val="single" w:sz="6" w:space="0" w:color="auto"/>
                            <w:right w:val="single" w:sz="2" w:space="0" w:color="auto"/>
                          </w:divBdr>
                          <w:divsChild>
                            <w:div w:id="164423834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8503161">
                                  <w:marLeft w:val="0"/>
                                  <w:marRight w:val="0"/>
                                  <w:marTop w:val="0"/>
                                  <w:marBottom w:val="0"/>
                                  <w:divBdr>
                                    <w:top w:val="single" w:sz="2" w:space="0" w:color="D9D9E3"/>
                                    <w:left w:val="single" w:sz="2" w:space="0" w:color="D9D9E3"/>
                                    <w:bottom w:val="single" w:sz="2" w:space="0" w:color="D9D9E3"/>
                                    <w:right w:val="single" w:sz="2" w:space="0" w:color="D9D9E3"/>
                                  </w:divBdr>
                                  <w:divsChild>
                                    <w:div w:id="2134981838">
                                      <w:marLeft w:val="0"/>
                                      <w:marRight w:val="0"/>
                                      <w:marTop w:val="0"/>
                                      <w:marBottom w:val="0"/>
                                      <w:divBdr>
                                        <w:top w:val="single" w:sz="2" w:space="0" w:color="D9D9E3"/>
                                        <w:left w:val="single" w:sz="2" w:space="0" w:color="D9D9E3"/>
                                        <w:bottom w:val="single" w:sz="2" w:space="0" w:color="D9D9E3"/>
                                        <w:right w:val="single" w:sz="2" w:space="0" w:color="D9D9E3"/>
                                      </w:divBdr>
                                      <w:divsChild>
                                        <w:div w:id="1187328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76669145">
                                  <w:marLeft w:val="0"/>
                                  <w:marRight w:val="0"/>
                                  <w:marTop w:val="0"/>
                                  <w:marBottom w:val="0"/>
                                  <w:divBdr>
                                    <w:top w:val="single" w:sz="2" w:space="0" w:color="D9D9E3"/>
                                    <w:left w:val="single" w:sz="2" w:space="0" w:color="D9D9E3"/>
                                    <w:bottom w:val="single" w:sz="2" w:space="0" w:color="D9D9E3"/>
                                    <w:right w:val="single" w:sz="2" w:space="0" w:color="D9D9E3"/>
                                  </w:divBdr>
                                  <w:divsChild>
                                    <w:div w:id="857498956">
                                      <w:marLeft w:val="0"/>
                                      <w:marRight w:val="0"/>
                                      <w:marTop w:val="0"/>
                                      <w:marBottom w:val="0"/>
                                      <w:divBdr>
                                        <w:top w:val="single" w:sz="2" w:space="0" w:color="D9D9E3"/>
                                        <w:left w:val="single" w:sz="2" w:space="0" w:color="D9D9E3"/>
                                        <w:bottom w:val="single" w:sz="2" w:space="0" w:color="D9D9E3"/>
                                        <w:right w:val="single" w:sz="2" w:space="0" w:color="D9D9E3"/>
                                      </w:divBdr>
                                      <w:divsChild>
                                        <w:div w:id="1329358403">
                                          <w:marLeft w:val="0"/>
                                          <w:marRight w:val="0"/>
                                          <w:marTop w:val="0"/>
                                          <w:marBottom w:val="0"/>
                                          <w:divBdr>
                                            <w:top w:val="single" w:sz="2" w:space="0" w:color="D9D9E3"/>
                                            <w:left w:val="single" w:sz="2" w:space="0" w:color="D9D9E3"/>
                                            <w:bottom w:val="single" w:sz="2" w:space="0" w:color="D9D9E3"/>
                                            <w:right w:val="single" w:sz="2" w:space="0" w:color="D9D9E3"/>
                                          </w:divBdr>
                                          <w:divsChild>
                                            <w:div w:id="19722056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42088324">
          <w:marLeft w:val="0"/>
          <w:marRight w:val="0"/>
          <w:marTop w:val="0"/>
          <w:marBottom w:val="0"/>
          <w:divBdr>
            <w:top w:val="none" w:sz="0" w:space="0" w:color="auto"/>
            <w:left w:val="none" w:sz="0" w:space="0" w:color="auto"/>
            <w:bottom w:val="none" w:sz="0" w:space="0" w:color="auto"/>
            <w:right w:val="none" w:sz="0" w:space="0" w:color="auto"/>
          </w:divBdr>
        </w:div>
      </w:divsChild>
    </w:div>
    <w:div w:id="409273469">
      <w:bodyDiv w:val="1"/>
      <w:marLeft w:val="0"/>
      <w:marRight w:val="0"/>
      <w:marTop w:val="0"/>
      <w:marBottom w:val="0"/>
      <w:divBdr>
        <w:top w:val="none" w:sz="0" w:space="0" w:color="auto"/>
        <w:left w:val="none" w:sz="0" w:space="0" w:color="auto"/>
        <w:bottom w:val="none" w:sz="0" w:space="0" w:color="auto"/>
        <w:right w:val="none" w:sz="0" w:space="0" w:color="auto"/>
      </w:divBdr>
    </w:div>
    <w:div w:id="425811798">
      <w:bodyDiv w:val="1"/>
      <w:marLeft w:val="0"/>
      <w:marRight w:val="0"/>
      <w:marTop w:val="0"/>
      <w:marBottom w:val="0"/>
      <w:divBdr>
        <w:top w:val="none" w:sz="0" w:space="0" w:color="auto"/>
        <w:left w:val="none" w:sz="0" w:space="0" w:color="auto"/>
        <w:bottom w:val="none" w:sz="0" w:space="0" w:color="auto"/>
        <w:right w:val="none" w:sz="0" w:space="0" w:color="auto"/>
      </w:divBdr>
    </w:div>
    <w:div w:id="560023870">
      <w:bodyDiv w:val="1"/>
      <w:marLeft w:val="0"/>
      <w:marRight w:val="0"/>
      <w:marTop w:val="0"/>
      <w:marBottom w:val="0"/>
      <w:divBdr>
        <w:top w:val="none" w:sz="0" w:space="0" w:color="auto"/>
        <w:left w:val="none" w:sz="0" w:space="0" w:color="auto"/>
        <w:bottom w:val="none" w:sz="0" w:space="0" w:color="auto"/>
        <w:right w:val="none" w:sz="0" w:space="0" w:color="auto"/>
      </w:divBdr>
      <w:divsChild>
        <w:div w:id="2082940174">
          <w:marLeft w:val="0"/>
          <w:marRight w:val="0"/>
          <w:marTop w:val="0"/>
          <w:marBottom w:val="0"/>
          <w:divBdr>
            <w:top w:val="single" w:sz="2" w:space="0" w:color="auto"/>
            <w:left w:val="single" w:sz="2" w:space="0" w:color="auto"/>
            <w:bottom w:val="single" w:sz="6" w:space="0" w:color="auto"/>
            <w:right w:val="single" w:sz="2" w:space="0" w:color="auto"/>
          </w:divBdr>
          <w:divsChild>
            <w:div w:id="251739437">
              <w:marLeft w:val="0"/>
              <w:marRight w:val="0"/>
              <w:marTop w:val="100"/>
              <w:marBottom w:val="100"/>
              <w:divBdr>
                <w:top w:val="single" w:sz="2" w:space="0" w:color="D9D9E3"/>
                <w:left w:val="single" w:sz="2" w:space="0" w:color="D9D9E3"/>
                <w:bottom w:val="single" w:sz="2" w:space="0" w:color="D9D9E3"/>
                <w:right w:val="single" w:sz="2" w:space="0" w:color="D9D9E3"/>
              </w:divBdr>
              <w:divsChild>
                <w:div w:id="1516990969">
                  <w:marLeft w:val="0"/>
                  <w:marRight w:val="0"/>
                  <w:marTop w:val="0"/>
                  <w:marBottom w:val="0"/>
                  <w:divBdr>
                    <w:top w:val="single" w:sz="2" w:space="0" w:color="D9D9E3"/>
                    <w:left w:val="single" w:sz="2" w:space="0" w:color="D9D9E3"/>
                    <w:bottom w:val="single" w:sz="2" w:space="0" w:color="D9D9E3"/>
                    <w:right w:val="single" w:sz="2" w:space="0" w:color="D9D9E3"/>
                  </w:divBdr>
                  <w:divsChild>
                    <w:div w:id="1533617714">
                      <w:marLeft w:val="0"/>
                      <w:marRight w:val="0"/>
                      <w:marTop w:val="0"/>
                      <w:marBottom w:val="0"/>
                      <w:divBdr>
                        <w:top w:val="single" w:sz="2" w:space="0" w:color="D9D9E3"/>
                        <w:left w:val="single" w:sz="2" w:space="0" w:color="D9D9E3"/>
                        <w:bottom w:val="single" w:sz="2" w:space="0" w:color="D9D9E3"/>
                        <w:right w:val="single" w:sz="2" w:space="0" w:color="D9D9E3"/>
                      </w:divBdr>
                      <w:divsChild>
                        <w:div w:id="1195390588">
                          <w:marLeft w:val="0"/>
                          <w:marRight w:val="0"/>
                          <w:marTop w:val="0"/>
                          <w:marBottom w:val="0"/>
                          <w:divBdr>
                            <w:top w:val="single" w:sz="2" w:space="0" w:color="D9D9E3"/>
                            <w:left w:val="single" w:sz="2" w:space="0" w:color="D9D9E3"/>
                            <w:bottom w:val="single" w:sz="2" w:space="0" w:color="D9D9E3"/>
                            <w:right w:val="single" w:sz="2" w:space="0" w:color="D9D9E3"/>
                          </w:divBdr>
                          <w:divsChild>
                            <w:div w:id="13704525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10811502">
      <w:bodyDiv w:val="1"/>
      <w:marLeft w:val="0"/>
      <w:marRight w:val="0"/>
      <w:marTop w:val="0"/>
      <w:marBottom w:val="0"/>
      <w:divBdr>
        <w:top w:val="none" w:sz="0" w:space="0" w:color="auto"/>
        <w:left w:val="none" w:sz="0" w:space="0" w:color="auto"/>
        <w:bottom w:val="none" w:sz="0" w:space="0" w:color="auto"/>
        <w:right w:val="none" w:sz="0" w:space="0" w:color="auto"/>
      </w:divBdr>
    </w:div>
    <w:div w:id="744179901">
      <w:bodyDiv w:val="1"/>
      <w:marLeft w:val="0"/>
      <w:marRight w:val="0"/>
      <w:marTop w:val="0"/>
      <w:marBottom w:val="0"/>
      <w:divBdr>
        <w:top w:val="none" w:sz="0" w:space="0" w:color="auto"/>
        <w:left w:val="none" w:sz="0" w:space="0" w:color="auto"/>
        <w:bottom w:val="none" w:sz="0" w:space="0" w:color="auto"/>
        <w:right w:val="none" w:sz="0" w:space="0" w:color="auto"/>
      </w:divBdr>
    </w:div>
    <w:div w:id="916131673">
      <w:bodyDiv w:val="1"/>
      <w:marLeft w:val="0"/>
      <w:marRight w:val="0"/>
      <w:marTop w:val="0"/>
      <w:marBottom w:val="0"/>
      <w:divBdr>
        <w:top w:val="none" w:sz="0" w:space="0" w:color="auto"/>
        <w:left w:val="none" w:sz="0" w:space="0" w:color="auto"/>
        <w:bottom w:val="none" w:sz="0" w:space="0" w:color="auto"/>
        <w:right w:val="none" w:sz="0" w:space="0" w:color="auto"/>
      </w:divBdr>
    </w:div>
    <w:div w:id="1041975265">
      <w:bodyDiv w:val="1"/>
      <w:marLeft w:val="0"/>
      <w:marRight w:val="0"/>
      <w:marTop w:val="0"/>
      <w:marBottom w:val="0"/>
      <w:divBdr>
        <w:top w:val="none" w:sz="0" w:space="0" w:color="auto"/>
        <w:left w:val="none" w:sz="0" w:space="0" w:color="auto"/>
        <w:bottom w:val="none" w:sz="0" w:space="0" w:color="auto"/>
        <w:right w:val="none" w:sz="0" w:space="0" w:color="auto"/>
      </w:divBdr>
    </w:div>
    <w:div w:id="1185099480">
      <w:bodyDiv w:val="1"/>
      <w:marLeft w:val="0"/>
      <w:marRight w:val="0"/>
      <w:marTop w:val="0"/>
      <w:marBottom w:val="0"/>
      <w:divBdr>
        <w:top w:val="none" w:sz="0" w:space="0" w:color="auto"/>
        <w:left w:val="none" w:sz="0" w:space="0" w:color="auto"/>
        <w:bottom w:val="none" w:sz="0" w:space="0" w:color="auto"/>
        <w:right w:val="none" w:sz="0" w:space="0" w:color="auto"/>
      </w:divBdr>
    </w:div>
    <w:div w:id="1295016832">
      <w:bodyDiv w:val="1"/>
      <w:marLeft w:val="0"/>
      <w:marRight w:val="0"/>
      <w:marTop w:val="0"/>
      <w:marBottom w:val="0"/>
      <w:divBdr>
        <w:top w:val="none" w:sz="0" w:space="0" w:color="auto"/>
        <w:left w:val="none" w:sz="0" w:space="0" w:color="auto"/>
        <w:bottom w:val="none" w:sz="0" w:space="0" w:color="auto"/>
        <w:right w:val="none" w:sz="0" w:space="0" w:color="auto"/>
      </w:divBdr>
    </w:div>
    <w:div w:id="1874921569">
      <w:bodyDiv w:val="1"/>
      <w:marLeft w:val="0"/>
      <w:marRight w:val="0"/>
      <w:marTop w:val="0"/>
      <w:marBottom w:val="0"/>
      <w:divBdr>
        <w:top w:val="none" w:sz="0" w:space="0" w:color="auto"/>
        <w:left w:val="none" w:sz="0" w:space="0" w:color="auto"/>
        <w:bottom w:val="none" w:sz="0" w:space="0" w:color="auto"/>
        <w:right w:val="none" w:sz="0" w:space="0" w:color="auto"/>
      </w:divBdr>
    </w:div>
    <w:div w:id="200627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8543-8CC6-4EAA-ABBD-25E4F0D07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21</Pages>
  <Words>43168</Words>
  <Characters>246062</Characters>
  <Application>Microsoft Office Word</Application>
  <DocSecurity>0</DocSecurity>
  <Lines>2050</Lines>
  <Paragraphs>577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Sameeran Gam</dc:creator>
  <cp:keywords/>
  <dc:description/>
  <cp:lastModifiedBy>Sameeran Gam</cp:lastModifiedBy>
  <cp:revision>27</cp:revision>
  <dcterms:created xsi:type="dcterms:W3CDTF">2023-07-29T05:58:00Z</dcterms:created>
  <dcterms:modified xsi:type="dcterms:W3CDTF">2023-07-31T16:42:00Z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1dec430c-5dda-3ff4-a471-36eea6dee5ee</vt:lpwstr>
  </property>
</Properties>
</file>