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AD1" w:rsidRDefault="00860AD1" w:rsidP="00627ED6">
      <w:pPr>
        <w:spacing w:before="62" w:line="240" w:lineRule="auto"/>
        <w:ind w:right="489"/>
        <w:jc w:val="center"/>
        <w:rPr>
          <w:b/>
          <w:color w:val="548DD4" w:themeColor="text2" w:themeTint="99"/>
          <w:sz w:val="24"/>
        </w:rPr>
      </w:pPr>
    </w:p>
    <w:p w:rsidR="00860AD1" w:rsidRDefault="00860AD1" w:rsidP="00627ED6">
      <w:pPr>
        <w:spacing w:before="62" w:line="240" w:lineRule="auto"/>
        <w:ind w:right="489"/>
        <w:jc w:val="center"/>
        <w:rPr>
          <w:b/>
          <w:color w:val="548DD4" w:themeColor="text2" w:themeTint="99"/>
          <w:sz w:val="24"/>
        </w:rPr>
      </w:pPr>
    </w:p>
    <w:p w:rsidR="00860AD1" w:rsidRDefault="00860AD1" w:rsidP="00627ED6">
      <w:pPr>
        <w:spacing w:before="62" w:line="240" w:lineRule="auto"/>
        <w:ind w:right="489"/>
        <w:jc w:val="center"/>
        <w:rPr>
          <w:b/>
          <w:color w:val="548DD4" w:themeColor="text2" w:themeTint="99"/>
          <w:sz w:val="24"/>
        </w:rPr>
      </w:pPr>
    </w:p>
    <w:p w:rsidR="00860AD1" w:rsidRDefault="00860AD1" w:rsidP="00627ED6">
      <w:pPr>
        <w:spacing w:before="62" w:line="240" w:lineRule="auto"/>
        <w:ind w:right="489"/>
        <w:jc w:val="center"/>
        <w:rPr>
          <w:b/>
          <w:color w:val="548DD4" w:themeColor="text2" w:themeTint="99"/>
          <w:sz w:val="24"/>
        </w:rPr>
      </w:pPr>
    </w:p>
    <w:p w:rsidR="00860AD1" w:rsidRDefault="00860AD1" w:rsidP="00627ED6">
      <w:pPr>
        <w:spacing w:before="62" w:line="240" w:lineRule="auto"/>
        <w:ind w:right="489"/>
        <w:jc w:val="center"/>
        <w:rPr>
          <w:b/>
          <w:color w:val="548DD4" w:themeColor="text2" w:themeTint="99"/>
          <w:sz w:val="24"/>
        </w:rPr>
      </w:pPr>
    </w:p>
    <w:p w:rsidR="00860AD1" w:rsidRDefault="00860AD1" w:rsidP="00627ED6">
      <w:pPr>
        <w:spacing w:before="62" w:line="240" w:lineRule="auto"/>
        <w:ind w:right="489"/>
        <w:jc w:val="center"/>
        <w:rPr>
          <w:b/>
          <w:color w:val="548DD4" w:themeColor="text2" w:themeTint="99"/>
          <w:sz w:val="24"/>
        </w:rPr>
      </w:pPr>
    </w:p>
    <w:p w:rsidR="00860AD1" w:rsidRDefault="00860AD1" w:rsidP="00627ED6">
      <w:pPr>
        <w:spacing w:before="62" w:line="240" w:lineRule="auto"/>
        <w:ind w:right="489"/>
        <w:jc w:val="center"/>
        <w:rPr>
          <w:b/>
          <w:color w:val="548DD4" w:themeColor="text2" w:themeTint="99"/>
          <w:sz w:val="24"/>
        </w:rPr>
      </w:pPr>
    </w:p>
    <w:p w:rsidR="00860AD1" w:rsidRDefault="00860AD1" w:rsidP="00627ED6">
      <w:pPr>
        <w:spacing w:before="62" w:line="240" w:lineRule="auto"/>
        <w:ind w:right="489"/>
        <w:jc w:val="center"/>
        <w:rPr>
          <w:b/>
          <w:color w:val="548DD4" w:themeColor="text2" w:themeTint="99"/>
          <w:sz w:val="24"/>
        </w:rPr>
      </w:pPr>
    </w:p>
    <w:p w:rsidR="00860AD1" w:rsidRDefault="00860AD1" w:rsidP="00627ED6">
      <w:pPr>
        <w:spacing w:before="62" w:line="240" w:lineRule="auto"/>
        <w:ind w:right="489"/>
        <w:jc w:val="center"/>
        <w:rPr>
          <w:b/>
          <w:color w:val="548DD4" w:themeColor="text2" w:themeTint="99"/>
          <w:sz w:val="24"/>
        </w:rPr>
      </w:pPr>
    </w:p>
    <w:p w:rsidR="00860AD1" w:rsidRPr="00DA56AC" w:rsidRDefault="00860AD1" w:rsidP="00627ED6">
      <w:pPr>
        <w:spacing w:before="62" w:line="240" w:lineRule="auto"/>
        <w:ind w:right="489"/>
        <w:jc w:val="center"/>
        <w:rPr>
          <w:rFonts w:ascii="Times New Roman" w:hAnsi="Times New Roman" w:cs="Times New Roman"/>
          <w:b/>
          <w:color w:val="548DD4" w:themeColor="text2" w:themeTint="99"/>
          <w:sz w:val="24"/>
          <w:szCs w:val="24"/>
        </w:rPr>
      </w:pPr>
    </w:p>
    <w:p w:rsidR="006D2653" w:rsidRPr="004F5DEC" w:rsidRDefault="006D2653" w:rsidP="00627ED6">
      <w:pPr>
        <w:pStyle w:val="BodyText"/>
        <w:jc w:val="center"/>
        <w:rPr>
          <w:rFonts w:ascii="Arial"/>
          <w:b/>
          <w:sz w:val="18"/>
        </w:rPr>
      </w:pPr>
    </w:p>
    <w:p w:rsidR="006D2653" w:rsidRPr="00255C2F" w:rsidRDefault="00255C2F" w:rsidP="00627ED6">
      <w:pPr>
        <w:pStyle w:val="BodyText"/>
        <w:spacing w:before="10"/>
        <w:jc w:val="center"/>
        <w:rPr>
          <w:b/>
          <w:sz w:val="28"/>
          <w:szCs w:val="28"/>
        </w:rPr>
      </w:pPr>
      <w:r w:rsidRPr="00255C2F">
        <w:rPr>
          <w:b/>
          <w:sz w:val="28"/>
          <w:szCs w:val="28"/>
        </w:rPr>
        <w:t>THE PHARMACOGNSTIC AND PHARMACOLOGICAL PROFILE OF AZADIRACHTAINDICA LEAVES (FAMILY MELIACEAE)</w:t>
      </w:r>
    </w:p>
    <w:p w:rsidR="006D2653" w:rsidRDefault="006D2653" w:rsidP="00224DAA">
      <w:pPr>
        <w:jc w:val="both"/>
      </w:pPr>
      <w:r>
        <w:br w:type="page"/>
      </w:r>
    </w:p>
    <w:p w:rsidR="006D2653" w:rsidRDefault="006D2653" w:rsidP="00224DAA">
      <w:pPr>
        <w:jc w:val="both"/>
        <w:rPr>
          <w:sz w:val="48"/>
          <w:szCs w:val="48"/>
          <w:u w:val="single"/>
        </w:rPr>
      </w:pPr>
      <w:r>
        <w:rPr>
          <w:sz w:val="48"/>
          <w:szCs w:val="48"/>
          <w:u w:val="single"/>
        </w:rPr>
        <w:lastRenderedPageBreak/>
        <w:t>CONTENTS</w:t>
      </w:r>
    </w:p>
    <w:p w:rsidR="006D2653" w:rsidRDefault="006D2653" w:rsidP="00224DAA">
      <w:pPr>
        <w:jc w:val="both"/>
        <w:rPr>
          <w:sz w:val="44"/>
          <w:szCs w:val="44"/>
          <w:u w:val="single"/>
        </w:rPr>
      </w:pPr>
      <w:r>
        <w:rPr>
          <w:sz w:val="48"/>
          <w:szCs w:val="48"/>
          <w:u w:val="single"/>
        </w:rPr>
        <w:t>Chapter -1</w:t>
      </w:r>
    </w:p>
    <w:p w:rsidR="006D2653" w:rsidRDefault="006D2653" w:rsidP="00224DAA">
      <w:pPr>
        <w:pStyle w:val="ListParagraph"/>
        <w:numPr>
          <w:ilvl w:val="1"/>
          <w:numId w:val="1"/>
        </w:numPr>
        <w:jc w:val="both"/>
        <w:rPr>
          <w:b/>
          <w:sz w:val="28"/>
          <w:szCs w:val="28"/>
          <w:u w:val="single"/>
        </w:rPr>
      </w:pPr>
      <w:r>
        <w:rPr>
          <w:b/>
          <w:sz w:val="28"/>
          <w:szCs w:val="28"/>
          <w:u w:val="single"/>
        </w:rPr>
        <w:t>INTRODUCTION</w:t>
      </w:r>
    </w:p>
    <w:p w:rsidR="006D2653" w:rsidRDefault="006D2653" w:rsidP="00224DAA">
      <w:pPr>
        <w:pStyle w:val="ListParagraph"/>
        <w:numPr>
          <w:ilvl w:val="2"/>
          <w:numId w:val="1"/>
        </w:numPr>
        <w:jc w:val="both"/>
        <w:rPr>
          <w:sz w:val="28"/>
          <w:szCs w:val="28"/>
        </w:rPr>
      </w:pPr>
      <w:r>
        <w:rPr>
          <w:sz w:val="28"/>
          <w:szCs w:val="28"/>
        </w:rPr>
        <w:t>Development of traditional system of medicine  in</w:t>
      </w:r>
      <w:r w:rsidR="00C00B9A">
        <w:rPr>
          <w:sz w:val="28"/>
          <w:szCs w:val="28"/>
        </w:rPr>
        <w:t xml:space="preserve"> India………………(01</w:t>
      </w:r>
      <w:r>
        <w:rPr>
          <w:sz w:val="28"/>
          <w:szCs w:val="28"/>
        </w:rPr>
        <w:t>-11)</w:t>
      </w:r>
    </w:p>
    <w:p w:rsidR="006D2653" w:rsidRDefault="00C00B9A" w:rsidP="00224DAA">
      <w:pPr>
        <w:pStyle w:val="ListParagraph"/>
        <w:numPr>
          <w:ilvl w:val="2"/>
          <w:numId w:val="1"/>
        </w:numPr>
        <w:jc w:val="both"/>
        <w:rPr>
          <w:sz w:val="28"/>
          <w:szCs w:val="28"/>
        </w:rPr>
      </w:pPr>
      <w:r>
        <w:rPr>
          <w:sz w:val="28"/>
          <w:szCs w:val="28"/>
        </w:rPr>
        <w:t>Phytochemicals</w:t>
      </w:r>
      <w:r w:rsidR="006D2653">
        <w:rPr>
          <w:sz w:val="28"/>
          <w:szCs w:val="28"/>
        </w:rPr>
        <w:t xml:space="preserve"> – pharmacological evaluation ……………………………….(11)</w:t>
      </w:r>
    </w:p>
    <w:p w:rsidR="006D2653" w:rsidRDefault="006D2653" w:rsidP="00224DAA">
      <w:pPr>
        <w:pStyle w:val="ListParagraph"/>
        <w:numPr>
          <w:ilvl w:val="1"/>
          <w:numId w:val="1"/>
        </w:numPr>
        <w:jc w:val="both"/>
        <w:rPr>
          <w:b/>
          <w:sz w:val="28"/>
          <w:szCs w:val="28"/>
        </w:rPr>
      </w:pPr>
      <w:r>
        <w:rPr>
          <w:b/>
          <w:sz w:val="28"/>
          <w:szCs w:val="28"/>
        </w:rPr>
        <w:t>Literature Review</w:t>
      </w:r>
    </w:p>
    <w:p w:rsidR="006D2653" w:rsidRDefault="006D2653" w:rsidP="00224DAA">
      <w:pPr>
        <w:pStyle w:val="ListParagraph"/>
        <w:numPr>
          <w:ilvl w:val="1"/>
          <w:numId w:val="1"/>
        </w:numPr>
        <w:jc w:val="both"/>
        <w:rPr>
          <w:b/>
          <w:sz w:val="28"/>
          <w:szCs w:val="28"/>
        </w:rPr>
      </w:pPr>
      <w:r>
        <w:rPr>
          <w:b/>
          <w:sz w:val="28"/>
          <w:szCs w:val="28"/>
        </w:rPr>
        <w:t>Objective and plan work</w:t>
      </w:r>
    </w:p>
    <w:p w:rsidR="006D2653" w:rsidRDefault="006D2653" w:rsidP="00224DAA">
      <w:pPr>
        <w:pStyle w:val="ListParagraph"/>
        <w:numPr>
          <w:ilvl w:val="2"/>
          <w:numId w:val="1"/>
        </w:numPr>
        <w:jc w:val="both"/>
        <w:rPr>
          <w:sz w:val="28"/>
          <w:szCs w:val="28"/>
        </w:rPr>
      </w:pPr>
      <w:r>
        <w:rPr>
          <w:sz w:val="28"/>
          <w:szCs w:val="28"/>
        </w:rPr>
        <w:t>Objective……………………………………………………………………………………..(11-12)</w:t>
      </w:r>
    </w:p>
    <w:p w:rsidR="006D2653" w:rsidRDefault="006D2653" w:rsidP="00224DAA">
      <w:pPr>
        <w:pStyle w:val="ListParagraph"/>
        <w:numPr>
          <w:ilvl w:val="2"/>
          <w:numId w:val="1"/>
        </w:numPr>
        <w:jc w:val="both"/>
        <w:rPr>
          <w:sz w:val="28"/>
          <w:szCs w:val="28"/>
        </w:rPr>
      </w:pPr>
      <w:r>
        <w:rPr>
          <w:sz w:val="28"/>
          <w:szCs w:val="28"/>
        </w:rPr>
        <w:t>materials and methods………………………………………………………………..(12-13)</w:t>
      </w:r>
    </w:p>
    <w:p w:rsidR="006D2653" w:rsidRDefault="006D2653" w:rsidP="00224DAA">
      <w:pPr>
        <w:jc w:val="both"/>
        <w:rPr>
          <w:sz w:val="44"/>
          <w:szCs w:val="44"/>
        </w:rPr>
      </w:pPr>
      <w:r>
        <w:rPr>
          <w:sz w:val="44"/>
          <w:szCs w:val="44"/>
        </w:rPr>
        <w:t>Chapter-2</w:t>
      </w:r>
    </w:p>
    <w:p w:rsidR="006D2653" w:rsidRDefault="006D2653" w:rsidP="00224DAA">
      <w:pPr>
        <w:jc w:val="both"/>
        <w:rPr>
          <w:sz w:val="28"/>
          <w:szCs w:val="28"/>
        </w:rPr>
      </w:pPr>
      <w:r>
        <w:rPr>
          <w:sz w:val="28"/>
          <w:szCs w:val="28"/>
        </w:rPr>
        <w:t>2.1 plant profile ………………………………………………………………………………….(13-14)</w:t>
      </w:r>
    </w:p>
    <w:p w:rsidR="006D2653" w:rsidRDefault="006D2653" w:rsidP="00224DAA">
      <w:pPr>
        <w:jc w:val="both"/>
        <w:rPr>
          <w:sz w:val="28"/>
          <w:szCs w:val="28"/>
        </w:rPr>
      </w:pPr>
      <w:r>
        <w:rPr>
          <w:sz w:val="28"/>
          <w:szCs w:val="28"/>
        </w:rPr>
        <w:t>2.2 collection of plant …………………………………………………………………………..(15)</w:t>
      </w:r>
    </w:p>
    <w:p w:rsidR="006D2653" w:rsidRDefault="006D2653" w:rsidP="00224DAA">
      <w:pPr>
        <w:jc w:val="both"/>
        <w:rPr>
          <w:sz w:val="28"/>
          <w:szCs w:val="28"/>
        </w:rPr>
      </w:pPr>
      <w:r>
        <w:rPr>
          <w:sz w:val="28"/>
          <w:szCs w:val="28"/>
        </w:rPr>
        <w:t>2.3 Authentication ………………………………………………………………………………(15)</w:t>
      </w:r>
    </w:p>
    <w:p w:rsidR="006D2653" w:rsidRDefault="006D2653" w:rsidP="00224DAA">
      <w:pPr>
        <w:jc w:val="both"/>
        <w:rPr>
          <w:sz w:val="28"/>
          <w:szCs w:val="28"/>
        </w:rPr>
      </w:pPr>
      <w:r>
        <w:rPr>
          <w:sz w:val="28"/>
          <w:szCs w:val="28"/>
        </w:rPr>
        <w:t>2.4 Macroscopy …………………………………………………………………………………..(15-16)</w:t>
      </w:r>
    </w:p>
    <w:p w:rsidR="006D2653" w:rsidRDefault="006D2653" w:rsidP="00224DAA">
      <w:pPr>
        <w:jc w:val="both"/>
        <w:rPr>
          <w:sz w:val="28"/>
          <w:szCs w:val="28"/>
        </w:rPr>
      </w:pPr>
      <w:r>
        <w:rPr>
          <w:sz w:val="28"/>
          <w:szCs w:val="28"/>
        </w:rPr>
        <w:t>2.5 Microscopy …………………………………………………………………………………….(16-20)</w:t>
      </w:r>
    </w:p>
    <w:p w:rsidR="006D2653" w:rsidRDefault="006D2653" w:rsidP="00224DAA">
      <w:pPr>
        <w:jc w:val="both"/>
        <w:rPr>
          <w:sz w:val="28"/>
          <w:szCs w:val="28"/>
        </w:rPr>
      </w:pPr>
      <w:r>
        <w:rPr>
          <w:sz w:val="28"/>
          <w:szCs w:val="28"/>
        </w:rPr>
        <w:t xml:space="preserve">2.6 </w:t>
      </w:r>
      <w:r>
        <w:rPr>
          <w:b/>
          <w:sz w:val="28"/>
          <w:szCs w:val="28"/>
        </w:rPr>
        <w:t>powder Analysis</w:t>
      </w:r>
    </w:p>
    <w:p w:rsidR="006D2653" w:rsidRDefault="006D2653" w:rsidP="00224DAA">
      <w:pPr>
        <w:jc w:val="both"/>
        <w:rPr>
          <w:sz w:val="28"/>
          <w:szCs w:val="28"/>
        </w:rPr>
      </w:pPr>
      <w:r>
        <w:rPr>
          <w:sz w:val="28"/>
          <w:szCs w:val="28"/>
        </w:rPr>
        <w:t xml:space="preserve">2.6.1 </w:t>
      </w:r>
      <w:r w:rsidR="00C00B9A">
        <w:rPr>
          <w:sz w:val="28"/>
          <w:szCs w:val="28"/>
        </w:rPr>
        <w:t>Organoleptical</w:t>
      </w:r>
      <w:r>
        <w:rPr>
          <w:sz w:val="28"/>
          <w:szCs w:val="28"/>
        </w:rPr>
        <w:t xml:space="preserve"> properties ………………………………………………………………(21)</w:t>
      </w:r>
    </w:p>
    <w:p w:rsidR="006D2653" w:rsidRDefault="006D2653" w:rsidP="00224DAA">
      <w:pPr>
        <w:jc w:val="both"/>
        <w:rPr>
          <w:sz w:val="28"/>
          <w:szCs w:val="28"/>
        </w:rPr>
      </w:pPr>
      <w:r>
        <w:rPr>
          <w:sz w:val="28"/>
          <w:szCs w:val="28"/>
        </w:rPr>
        <w:t xml:space="preserve">2.6.2 </w:t>
      </w:r>
      <w:r w:rsidR="00C00B9A">
        <w:rPr>
          <w:sz w:val="28"/>
          <w:szCs w:val="28"/>
        </w:rPr>
        <w:t>Powder</w:t>
      </w:r>
      <w:r>
        <w:rPr>
          <w:sz w:val="28"/>
          <w:szCs w:val="28"/>
        </w:rPr>
        <w:t xml:space="preserve"> drug with chemical reagent ………………………………………….(21-22)</w:t>
      </w:r>
    </w:p>
    <w:p w:rsidR="006D2653" w:rsidRDefault="006D2653" w:rsidP="00224DAA">
      <w:pPr>
        <w:jc w:val="both"/>
        <w:rPr>
          <w:sz w:val="28"/>
          <w:szCs w:val="28"/>
        </w:rPr>
      </w:pPr>
      <w:r>
        <w:rPr>
          <w:sz w:val="28"/>
          <w:szCs w:val="28"/>
        </w:rPr>
        <w:t xml:space="preserve">2.6.3 </w:t>
      </w:r>
      <w:r w:rsidR="00C00B9A">
        <w:rPr>
          <w:sz w:val="28"/>
          <w:szCs w:val="28"/>
        </w:rPr>
        <w:t>Fluorescence</w:t>
      </w:r>
      <w:r>
        <w:rPr>
          <w:sz w:val="28"/>
          <w:szCs w:val="28"/>
        </w:rPr>
        <w:t xml:space="preserve"> Analysis ………………………………………………………………..(23)</w:t>
      </w:r>
    </w:p>
    <w:p w:rsidR="006D2653" w:rsidRDefault="006D2653" w:rsidP="00224DAA">
      <w:pPr>
        <w:jc w:val="both"/>
        <w:rPr>
          <w:sz w:val="28"/>
          <w:szCs w:val="28"/>
        </w:rPr>
      </w:pPr>
      <w:r>
        <w:rPr>
          <w:sz w:val="28"/>
          <w:szCs w:val="28"/>
        </w:rPr>
        <w:t>2.6.4 Ph Determination ……………………………………………………………………….(23-24)</w:t>
      </w:r>
    </w:p>
    <w:p w:rsidR="006D2653" w:rsidRDefault="006D2653" w:rsidP="00224DAA">
      <w:pPr>
        <w:jc w:val="both"/>
        <w:rPr>
          <w:sz w:val="28"/>
          <w:szCs w:val="28"/>
        </w:rPr>
      </w:pPr>
      <w:r>
        <w:rPr>
          <w:sz w:val="28"/>
          <w:szCs w:val="28"/>
        </w:rPr>
        <w:t>2.6.5 Quantitative Microscopy</w:t>
      </w:r>
    </w:p>
    <w:p w:rsidR="006D2653" w:rsidRDefault="006D2653" w:rsidP="00224DAA">
      <w:pPr>
        <w:jc w:val="both"/>
        <w:rPr>
          <w:sz w:val="28"/>
          <w:szCs w:val="28"/>
        </w:rPr>
      </w:pPr>
      <w:r>
        <w:rPr>
          <w:sz w:val="28"/>
          <w:szCs w:val="28"/>
        </w:rPr>
        <w:t xml:space="preserve">2.7   </w:t>
      </w:r>
      <w:r>
        <w:rPr>
          <w:b/>
          <w:sz w:val="28"/>
          <w:szCs w:val="28"/>
        </w:rPr>
        <w:t>Physical Evaluation</w:t>
      </w:r>
    </w:p>
    <w:p w:rsidR="006D2653" w:rsidRDefault="006D2653" w:rsidP="00224DAA">
      <w:pPr>
        <w:jc w:val="both"/>
        <w:rPr>
          <w:sz w:val="28"/>
          <w:szCs w:val="28"/>
        </w:rPr>
      </w:pPr>
      <w:r>
        <w:rPr>
          <w:sz w:val="28"/>
          <w:szCs w:val="28"/>
        </w:rPr>
        <w:t>2.7.1 Loss of Drying ……………………………………………………………………………..(25)</w:t>
      </w:r>
    </w:p>
    <w:p w:rsidR="006D2653" w:rsidRDefault="006D2653" w:rsidP="00224DAA">
      <w:pPr>
        <w:jc w:val="both"/>
        <w:rPr>
          <w:sz w:val="28"/>
          <w:szCs w:val="28"/>
        </w:rPr>
      </w:pPr>
      <w:r>
        <w:rPr>
          <w:sz w:val="28"/>
          <w:szCs w:val="28"/>
        </w:rPr>
        <w:t>2.7.2 Extractive  Value …………………………………………………………………………(26-27)</w:t>
      </w:r>
    </w:p>
    <w:p w:rsidR="006D2653" w:rsidRDefault="006D2653" w:rsidP="00224DAA">
      <w:pPr>
        <w:jc w:val="both"/>
        <w:rPr>
          <w:sz w:val="28"/>
          <w:szCs w:val="28"/>
        </w:rPr>
      </w:pPr>
      <w:r>
        <w:rPr>
          <w:sz w:val="28"/>
          <w:szCs w:val="28"/>
        </w:rPr>
        <w:t>2.7.3 Ash Value ……………………………………………………………………………………(27-28)</w:t>
      </w:r>
    </w:p>
    <w:p w:rsidR="006D2653" w:rsidRDefault="006D2653" w:rsidP="00224DAA">
      <w:pPr>
        <w:jc w:val="both"/>
        <w:rPr>
          <w:sz w:val="28"/>
          <w:szCs w:val="28"/>
        </w:rPr>
      </w:pPr>
      <w:r>
        <w:rPr>
          <w:sz w:val="28"/>
          <w:szCs w:val="28"/>
        </w:rPr>
        <w:lastRenderedPageBreak/>
        <w:t>2.7.4 Swelling Index …………………………………………………………………………(29)</w:t>
      </w:r>
    </w:p>
    <w:p w:rsidR="006D2653" w:rsidRDefault="006D2653" w:rsidP="00224DAA">
      <w:pPr>
        <w:jc w:val="both"/>
        <w:rPr>
          <w:sz w:val="44"/>
          <w:szCs w:val="44"/>
        </w:rPr>
      </w:pPr>
      <w:r>
        <w:rPr>
          <w:sz w:val="44"/>
          <w:szCs w:val="44"/>
        </w:rPr>
        <w:t>Chapter -3</w:t>
      </w:r>
    </w:p>
    <w:p w:rsidR="006D2653" w:rsidRDefault="006D2653" w:rsidP="00224DAA">
      <w:pPr>
        <w:jc w:val="both"/>
        <w:rPr>
          <w:b/>
          <w:sz w:val="28"/>
          <w:szCs w:val="28"/>
        </w:rPr>
      </w:pPr>
      <w:r>
        <w:rPr>
          <w:b/>
          <w:sz w:val="28"/>
          <w:szCs w:val="28"/>
        </w:rPr>
        <w:t>3.1 Phytochemical screening</w:t>
      </w:r>
    </w:p>
    <w:p w:rsidR="006D2653" w:rsidRDefault="006D2653" w:rsidP="00224DAA">
      <w:pPr>
        <w:jc w:val="both"/>
        <w:rPr>
          <w:sz w:val="28"/>
          <w:szCs w:val="28"/>
        </w:rPr>
      </w:pPr>
      <w:r>
        <w:rPr>
          <w:sz w:val="28"/>
          <w:szCs w:val="28"/>
        </w:rPr>
        <w:t>3.1.1 Drying and Pulverization …………………………………………………………..(30)</w:t>
      </w:r>
    </w:p>
    <w:p w:rsidR="006D2653" w:rsidRDefault="006D2653" w:rsidP="00224DAA">
      <w:pPr>
        <w:jc w:val="both"/>
        <w:rPr>
          <w:sz w:val="28"/>
          <w:szCs w:val="28"/>
        </w:rPr>
      </w:pPr>
      <w:r>
        <w:rPr>
          <w:sz w:val="28"/>
          <w:szCs w:val="28"/>
        </w:rPr>
        <w:t>3.1.2 Preparation of Extract……………………………………………………………….(30)</w:t>
      </w:r>
    </w:p>
    <w:p w:rsidR="006D2653" w:rsidRDefault="006D2653" w:rsidP="00224DAA">
      <w:pPr>
        <w:jc w:val="both"/>
        <w:rPr>
          <w:b/>
          <w:sz w:val="28"/>
          <w:szCs w:val="28"/>
        </w:rPr>
      </w:pPr>
      <w:r>
        <w:rPr>
          <w:b/>
          <w:sz w:val="28"/>
          <w:szCs w:val="28"/>
        </w:rPr>
        <w:t>3.2 Quantitave chemical Evaluation ………………………………………………..(30-38)</w:t>
      </w:r>
    </w:p>
    <w:p w:rsidR="006D2653" w:rsidRDefault="006D2653" w:rsidP="00224DAA">
      <w:pPr>
        <w:jc w:val="both"/>
        <w:rPr>
          <w:sz w:val="44"/>
          <w:szCs w:val="44"/>
        </w:rPr>
      </w:pPr>
      <w:r>
        <w:rPr>
          <w:sz w:val="44"/>
          <w:szCs w:val="44"/>
        </w:rPr>
        <w:t>Chapter -4</w:t>
      </w:r>
    </w:p>
    <w:p w:rsidR="006D2653" w:rsidRDefault="006D2653" w:rsidP="00224DAA">
      <w:pPr>
        <w:jc w:val="both"/>
        <w:rPr>
          <w:b/>
          <w:sz w:val="28"/>
          <w:szCs w:val="28"/>
        </w:rPr>
      </w:pPr>
      <w:r>
        <w:rPr>
          <w:b/>
          <w:sz w:val="28"/>
          <w:szCs w:val="28"/>
        </w:rPr>
        <w:t>4.1 Pharmacological  Screening</w:t>
      </w:r>
    </w:p>
    <w:p w:rsidR="006D2653" w:rsidRDefault="006D2653" w:rsidP="00224DAA">
      <w:pPr>
        <w:jc w:val="both"/>
        <w:rPr>
          <w:sz w:val="28"/>
          <w:szCs w:val="28"/>
        </w:rPr>
      </w:pPr>
      <w:r>
        <w:rPr>
          <w:sz w:val="28"/>
          <w:szCs w:val="28"/>
        </w:rPr>
        <w:t>4.1.1 Analgesic Activity …………………………………………………………………………(38-41)</w:t>
      </w:r>
    </w:p>
    <w:p w:rsidR="006D2653" w:rsidRDefault="006D2653" w:rsidP="00224DAA">
      <w:pPr>
        <w:jc w:val="both"/>
        <w:rPr>
          <w:sz w:val="44"/>
          <w:szCs w:val="44"/>
        </w:rPr>
      </w:pPr>
      <w:r>
        <w:rPr>
          <w:sz w:val="44"/>
          <w:szCs w:val="44"/>
        </w:rPr>
        <w:t>Chapter-5</w:t>
      </w:r>
    </w:p>
    <w:p w:rsidR="006D2653" w:rsidRDefault="006D2653" w:rsidP="00224DAA">
      <w:pPr>
        <w:jc w:val="both"/>
        <w:rPr>
          <w:b/>
          <w:sz w:val="28"/>
          <w:szCs w:val="28"/>
        </w:rPr>
      </w:pPr>
      <w:r>
        <w:rPr>
          <w:b/>
          <w:sz w:val="28"/>
          <w:szCs w:val="28"/>
        </w:rPr>
        <w:t>5.1   Result and Discussion ……………………………………………………………………(42)</w:t>
      </w:r>
    </w:p>
    <w:p w:rsidR="006D2653" w:rsidRDefault="006D2653" w:rsidP="00224DAA">
      <w:pPr>
        <w:jc w:val="both"/>
        <w:rPr>
          <w:sz w:val="28"/>
          <w:szCs w:val="28"/>
        </w:rPr>
      </w:pPr>
      <w:r>
        <w:rPr>
          <w:sz w:val="44"/>
          <w:szCs w:val="44"/>
        </w:rPr>
        <w:t>Chapter -6</w:t>
      </w:r>
    </w:p>
    <w:p w:rsidR="006D2653" w:rsidRDefault="006D2653" w:rsidP="00224DAA">
      <w:pPr>
        <w:jc w:val="both"/>
        <w:rPr>
          <w:b/>
          <w:sz w:val="28"/>
          <w:szCs w:val="28"/>
        </w:rPr>
      </w:pPr>
      <w:r>
        <w:rPr>
          <w:b/>
          <w:sz w:val="28"/>
          <w:szCs w:val="28"/>
        </w:rPr>
        <w:t>6.1   BIBLIOGRAPHY………………………….………………………………………………(43-44)</w:t>
      </w:r>
    </w:p>
    <w:p w:rsidR="006D2653" w:rsidRDefault="006D2653" w:rsidP="00224DAA">
      <w:pPr>
        <w:jc w:val="both"/>
        <w:rPr>
          <w:b/>
          <w:sz w:val="28"/>
          <w:szCs w:val="28"/>
        </w:rPr>
      </w:pPr>
    </w:p>
    <w:p w:rsidR="006D2653" w:rsidRDefault="006D2653" w:rsidP="00224DAA">
      <w:pPr>
        <w:jc w:val="both"/>
        <w:rPr>
          <w:b/>
          <w:sz w:val="28"/>
          <w:szCs w:val="28"/>
        </w:rPr>
      </w:pPr>
    </w:p>
    <w:p w:rsidR="006D2653" w:rsidRDefault="006D2653" w:rsidP="00224DAA">
      <w:pPr>
        <w:jc w:val="both"/>
        <w:rPr>
          <w:b/>
          <w:sz w:val="28"/>
          <w:szCs w:val="28"/>
        </w:rPr>
      </w:pPr>
    </w:p>
    <w:p w:rsidR="006D2653" w:rsidRDefault="006D2653" w:rsidP="00224DAA">
      <w:pPr>
        <w:jc w:val="both"/>
        <w:rPr>
          <w:b/>
          <w:sz w:val="28"/>
          <w:szCs w:val="28"/>
        </w:rPr>
      </w:pPr>
    </w:p>
    <w:p w:rsidR="006D2653" w:rsidRDefault="006D2653" w:rsidP="00224DAA">
      <w:pPr>
        <w:jc w:val="both"/>
        <w:rPr>
          <w:b/>
          <w:sz w:val="28"/>
          <w:szCs w:val="28"/>
        </w:rPr>
      </w:pPr>
    </w:p>
    <w:p w:rsidR="006D2653" w:rsidRDefault="006D2653" w:rsidP="00224DAA">
      <w:pPr>
        <w:jc w:val="both"/>
        <w:rPr>
          <w:b/>
          <w:sz w:val="28"/>
          <w:szCs w:val="28"/>
        </w:rPr>
      </w:pPr>
    </w:p>
    <w:p w:rsidR="006D2653" w:rsidRDefault="006D2653" w:rsidP="00224DAA">
      <w:pPr>
        <w:jc w:val="both"/>
        <w:rPr>
          <w:b/>
          <w:sz w:val="28"/>
          <w:szCs w:val="28"/>
        </w:rPr>
      </w:pPr>
    </w:p>
    <w:p w:rsidR="006D2653" w:rsidRDefault="006D2653" w:rsidP="00224DAA">
      <w:pPr>
        <w:jc w:val="both"/>
        <w:rPr>
          <w:b/>
          <w:sz w:val="28"/>
          <w:szCs w:val="28"/>
        </w:rPr>
      </w:pPr>
    </w:p>
    <w:p w:rsidR="006D2653" w:rsidRDefault="006D2653" w:rsidP="00224DAA">
      <w:pPr>
        <w:jc w:val="both"/>
        <w:rPr>
          <w:b/>
          <w:sz w:val="28"/>
          <w:szCs w:val="28"/>
        </w:rPr>
      </w:pPr>
    </w:p>
    <w:p w:rsidR="006D2653" w:rsidRDefault="006D2653" w:rsidP="00224DAA">
      <w:pPr>
        <w:jc w:val="both"/>
        <w:rPr>
          <w:b/>
          <w:sz w:val="28"/>
          <w:szCs w:val="28"/>
        </w:rPr>
      </w:pPr>
    </w:p>
    <w:p w:rsidR="006D2653" w:rsidRDefault="006D2653" w:rsidP="00224DAA">
      <w:pPr>
        <w:jc w:val="both"/>
        <w:rPr>
          <w:b/>
          <w:sz w:val="40"/>
          <w:szCs w:val="40"/>
        </w:rPr>
      </w:pPr>
      <w:r>
        <w:rPr>
          <w:b/>
          <w:sz w:val="40"/>
          <w:szCs w:val="40"/>
        </w:rPr>
        <w:lastRenderedPageBreak/>
        <w:t>Chapter -1</w:t>
      </w:r>
    </w:p>
    <w:p w:rsidR="006D2653" w:rsidRDefault="006D2653" w:rsidP="00224DAA">
      <w:pPr>
        <w:pStyle w:val="ListParagraph"/>
        <w:numPr>
          <w:ilvl w:val="1"/>
          <w:numId w:val="2"/>
        </w:numPr>
        <w:jc w:val="both"/>
        <w:rPr>
          <w:b/>
          <w:sz w:val="40"/>
          <w:szCs w:val="40"/>
        </w:rPr>
      </w:pPr>
      <w:r>
        <w:rPr>
          <w:b/>
          <w:sz w:val="40"/>
          <w:szCs w:val="40"/>
        </w:rPr>
        <w:t>Introduction:</w:t>
      </w:r>
    </w:p>
    <w:p w:rsidR="00F34CD2" w:rsidRPr="00F34CD2" w:rsidRDefault="00F34CD2" w:rsidP="00F34CD2">
      <w:pPr>
        <w:jc w:val="both"/>
        <w:rPr>
          <w:sz w:val="28"/>
          <w:szCs w:val="28"/>
        </w:rPr>
      </w:pPr>
      <w:r w:rsidRPr="00F34CD2">
        <w:rPr>
          <w:sz w:val="28"/>
          <w:szCs w:val="28"/>
        </w:rPr>
        <w:t>The factory has historically served as a source of pharmaceutical raw materials. The Atharva Veda, Charkas, Susrutha, and other ancient scholastic works include a wealth of knowledge on preventative and therapeutic medicines. 13000 plant species are thought to be used as drugs worldwide, according to an estimate.</w:t>
      </w:r>
    </w:p>
    <w:p w:rsidR="00F34CD2" w:rsidRDefault="00F34CD2" w:rsidP="00F34CD2">
      <w:pPr>
        <w:jc w:val="both"/>
        <w:rPr>
          <w:sz w:val="28"/>
          <w:szCs w:val="28"/>
        </w:rPr>
      </w:pPr>
      <w:r w:rsidRPr="00F34CD2">
        <w:rPr>
          <w:sz w:val="28"/>
          <w:szCs w:val="28"/>
        </w:rPr>
        <w:t>Thus, from the beginning of time, man has become familiar with plants, some of which have become extensively used as food and others of which have shown therapeutic effects against a variety of human suffering, including disease and injury.</w:t>
      </w:r>
    </w:p>
    <w:p w:rsidR="00F34CD2" w:rsidRDefault="00F34CD2" w:rsidP="00224DAA">
      <w:pPr>
        <w:jc w:val="both"/>
        <w:rPr>
          <w:sz w:val="28"/>
          <w:szCs w:val="28"/>
        </w:rPr>
      </w:pPr>
      <w:r w:rsidRPr="00F34CD2">
        <w:rPr>
          <w:sz w:val="28"/>
          <w:szCs w:val="28"/>
        </w:rPr>
        <w:t>The relationship between plants and knowledge to cure sickness has developed at an accelerated rate, as has the number of new plants. Even vegetables like garlic were kept at home because they were thought to be beneficial in driving away evil spirits</w:t>
      </w:r>
      <w:r>
        <w:rPr>
          <w:sz w:val="28"/>
          <w:szCs w:val="28"/>
        </w:rPr>
        <w:t xml:space="preserve"> </w:t>
      </w:r>
      <w:r w:rsidRPr="00F34CD2">
        <w:rPr>
          <w:sz w:val="28"/>
          <w:szCs w:val="28"/>
        </w:rPr>
        <w:t>.It was not realised at the time that garlic contains antibacterial, antifungal, anticancer, antihypertensive, and other beneficial properties. Thioglycosides and other disulfides are active components found in essential oil.</w:t>
      </w:r>
    </w:p>
    <w:p w:rsidR="00F34CD2" w:rsidRPr="00F34CD2" w:rsidRDefault="00F34CD2" w:rsidP="00F34CD2">
      <w:pPr>
        <w:jc w:val="both"/>
        <w:rPr>
          <w:sz w:val="28"/>
          <w:szCs w:val="28"/>
        </w:rPr>
      </w:pPr>
      <w:r w:rsidRPr="00F34CD2">
        <w:rPr>
          <w:sz w:val="28"/>
          <w:szCs w:val="28"/>
        </w:rPr>
        <w:t>Many of the opium alkaloids that were once used to treat opium-related illnesses are still employed in modern medicine. The most well-known of these is the analgesic morphine.</w:t>
      </w:r>
    </w:p>
    <w:p w:rsidR="006D2653" w:rsidRDefault="00F34CD2" w:rsidP="00F34CD2">
      <w:pPr>
        <w:jc w:val="both"/>
        <w:rPr>
          <w:sz w:val="28"/>
          <w:szCs w:val="28"/>
        </w:rPr>
      </w:pPr>
      <w:r w:rsidRPr="00F34CD2">
        <w:rPr>
          <w:sz w:val="28"/>
          <w:szCs w:val="28"/>
        </w:rPr>
        <w:t>The middle of the 19th century saw the first extraction of a combination of so-called cardio active glycosides from foxglove leaves.</w:t>
      </w:r>
      <w:r>
        <w:rPr>
          <w:sz w:val="28"/>
          <w:szCs w:val="28"/>
        </w:rPr>
        <w:t xml:space="preserve"> </w:t>
      </w:r>
      <w:r w:rsidRPr="00F34CD2">
        <w:rPr>
          <w:sz w:val="28"/>
          <w:szCs w:val="28"/>
        </w:rPr>
        <w:t>Since then, clinical techniques have advanced, and we are now able to distinguish between the several digitalis -glycosides.</w:t>
      </w:r>
    </w:p>
    <w:p w:rsidR="006D2653" w:rsidRDefault="00F34CD2" w:rsidP="00224DAA">
      <w:pPr>
        <w:ind w:firstLine="720"/>
        <w:jc w:val="both"/>
        <w:rPr>
          <w:sz w:val="28"/>
          <w:szCs w:val="28"/>
        </w:rPr>
      </w:pPr>
      <w:r w:rsidRPr="00F34CD2">
        <w:rPr>
          <w:sz w:val="28"/>
          <w:szCs w:val="28"/>
        </w:rPr>
        <w:t>Since they have been used for a long time to treat human diseases, herbal medicines contain a large number of chemical components. Currently, 67 to 70 percent of modern medications come from natural sources. Due to the increased interest in using medical plants around the world, there has been a tremendous increase in the number of industries based on medicinal plants, which are expanding at a pace of 7–15% per year.</w:t>
      </w:r>
    </w:p>
    <w:p w:rsidR="00C655AD" w:rsidRPr="00C655AD" w:rsidRDefault="00C655AD" w:rsidP="00C655AD">
      <w:pPr>
        <w:jc w:val="both"/>
        <w:rPr>
          <w:sz w:val="28"/>
          <w:szCs w:val="28"/>
        </w:rPr>
      </w:pPr>
      <w:r w:rsidRPr="00C655AD">
        <w:rPr>
          <w:sz w:val="28"/>
          <w:szCs w:val="28"/>
        </w:rPr>
        <w:lastRenderedPageBreak/>
        <w:t>The world is endowed with a rich abundance of medicinal plants, which have global significance. The primary form of medicine in India has always been herbs, and they are currently gaining popularity throughout the developed world as people try to stay healthy in the face of ongoing stress and pollution, and treat illness with drugs that support the body's natural defences.</w:t>
      </w:r>
    </w:p>
    <w:p w:rsidR="00C655AD" w:rsidRPr="00C655AD" w:rsidRDefault="00C655AD" w:rsidP="00C655AD">
      <w:pPr>
        <w:jc w:val="both"/>
        <w:rPr>
          <w:sz w:val="28"/>
          <w:szCs w:val="28"/>
        </w:rPr>
      </w:pPr>
      <w:r w:rsidRPr="00C655AD">
        <w:rPr>
          <w:sz w:val="28"/>
          <w:szCs w:val="28"/>
        </w:rPr>
        <w:t>People consult trend herbal professionals and use plant remedies in Europe, North America, Australia, and India. Rural residents, particularly those in distant areas of developing nations with scant health facilities, rely heavily on medicinal plants for their daily needs.</w:t>
      </w:r>
    </w:p>
    <w:p w:rsidR="00C655AD" w:rsidRDefault="00C655AD" w:rsidP="00224DAA">
      <w:pPr>
        <w:ind w:firstLine="720"/>
        <w:jc w:val="both"/>
        <w:rPr>
          <w:sz w:val="28"/>
          <w:szCs w:val="28"/>
        </w:rPr>
      </w:pPr>
      <w:r w:rsidRPr="00C655AD">
        <w:rPr>
          <w:sz w:val="28"/>
          <w:szCs w:val="28"/>
        </w:rPr>
        <w:t>Due to the existence of many complex chemical compounds with varying compositions that are found as secondary metabolites in one or more portions of these plants, medicinal plants have therapeutic powers.These plant metabolites are classified as alkaloids, glycosides, cortigosteroids, essential oils, etc. based on their chemical makeup.The glycoside from another significant group represented by digoxin (fox glove), glycyrrhizin (liquorice), barbolin (aloin), etc. and the alkaloid from the largest group that includes morphin, codeine (Poppy), strychnine, and brucine (nux vomica), among others. Diosgenin (dioscorea), solasodine (solanum species), and other corticosteroids now attract a high level of global demand. Some essential oils, like peppermint, kutch, and valerian, have medicinal qualities and are employed in the pharmaceutical sector.</w:t>
      </w:r>
    </w:p>
    <w:p w:rsidR="00C655AD" w:rsidRPr="00C655AD" w:rsidRDefault="00C655AD" w:rsidP="00C655AD">
      <w:pPr>
        <w:ind w:firstLine="720"/>
        <w:jc w:val="both"/>
        <w:rPr>
          <w:sz w:val="28"/>
          <w:szCs w:val="28"/>
        </w:rPr>
      </w:pPr>
      <w:r w:rsidRPr="00C655AD">
        <w:rPr>
          <w:sz w:val="28"/>
          <w:szCs w:val="28"/>
        </w:rPr>
        <w:t>From the plains to the high Himalayas, south Asia's forests are home to medicinal and aromatic species. The Himalayas are regarded as a treasure trove of medicinal riches. The Himalayas and Shivalik belt are also referred to as the "land of Ayurveda" in various geographical references.</w:t>
      </w:r>
    </w:p>
    <w:p w:rsidR="00C655AD" w:rsidRDefault="00C655AD" w:rsidP="00C655AD">
      <w:pPr>
        <w:ind w:firstLine="720"/>
        <w:jc w:val="both"/>
        <w:rPr>
          <w:sz w:val="28"/>
          <w:szCs w:val="28"/>
        </w:rPr>
      </w:pPr>
      <w:r w:rsidRPr="00C655AD">
        <w:rPr>
          <w:sz w:val="28"/>
          <w:szCs w:val="28"/>
        </w:rPr>
        <w:t>The usage of herbal medicines has attracted a great deal of attention over the past ten years. India contributes fairly little to the global market for the export of medicinal plants. With careful planning and the use of our biodiversity, Indian products may easily reach international markets. Only by careful cultivation of medicinal plants, standardisation of extracts, and maintenance of quality can this be accomplished. WHO has acknowledged the efficacy of conventional</w:t>
      </w:r>
      <w:r>
        <w:rPr>
          <w:sz w:val="28"/>
          <w:szCs w:val="28"/>
        </w:rPr>
        <w:t>.</w:t>
      </w:r>
    </w:p>
    <w:p w:rsidR="00FD21D8" w:rsidRPr="00FD21D8" w:rsidRDefault="00FD21D8" w:rsidP="00FD21D8">
      <w:pPr>
        <w:ind w:firstLine="720"/>
        <w:jc w:val="both"/>
        <w:rPr>
          <w:sz w:val="28"/>
          <w:szCs w:val="28"/>
        </w:rPr>
      </w:pPr>
      <w:r w:rsidRPr="00FD21D8">
        <w:rPr>
          <w:sz w:val="28"/>
          <w:szCs w:val="28"/>
        </w:rPr>
        <w:t xml:space="preserve">85 medicinal plants were recognised by the Indian Pharmacopoeia in 1996, and their components are employed in a variety of pharmaceutical </w:t>
      </w:r>
      <w:r w:rsidRPr="00FD21D8">
        <w:rPr>
          <w:sz w:val="28"/>
          <w:szCs w:val="28"/>
        </w:rPr>
        <w:lastRenderedPageBreak/>
        <w:t>formulations. However, the content is limited to a few significant medicinal plants that are grown for commercial purposes and whose cultivation should be given top importance in our national economy.</w:t>
      </w:r>
    </w:p>
    <w:p w:rsidR="00FD21D8" w:rsidRPr="00FD21D8" w:rsidRDefault="00FD21D8" w:rsidP="00FD21D8">
      <w:pPr>
        <w:ind w:firstLine="720"/>
        <w:jc w:val="both"/>
        <w:rPr>
          <w:sz w:val="28"/>
          <w:szCs w:val="28"/>
        </w:rPr>
      </w:pPr>
    </w:p>
    <w:p w:rsidR="00FD21D8" w:rsidRPr="00FD21D8" w:rsidRDefault="00FD21D8" w:rsidP="00FD21D8">
      <w:pPr>
        <w:ind w:firstLine="720"/>
        <w:jc w:val="both"/>
        <w:rPr>
          <w:sz w:val="28"/>
          <w:szCs w:val="28"/>
        </w:rPr>
      </w:pPr>
      <w:r w:rsidRPr="00FD21D8">
        <w:rPr>
          <w:sz w:val="28"/>
          <w:szCs w:val="28"/>
        </w:rPr>
        <w:t>Currently, medicinal plants are viewed as a source of money as well as an accessible form of healthcare. based on the WHO report. For their basic medical needs, more than 80% of the world's population turns on traditional medicine, which is primarily based on plants.</w:t>
      </w:r>
    </w:p>
    <w:p w:rsidR="00ED3CFF" w:rsidRPr="00ED3CFF" w:rsidRDefault="00ED3CFF" w:rsidP="00ED3CFF">
      <w:pPr>
        <w:jc w:val="both"/>
        <w:rPr>
          <w:sz w:val="28"/>
          <w:szCs w:val="28"/>
        </w:rPr>
      </w:pPr>
      <w:r w:rsidRPr="00ED3CFF">
        <w:rPr>
          <w:sz w:val="28"/>
          <w:szCs w:val="28"/>
        </w:rPr>
        <w:t>Herbs and medicinal plants have traditionally been found in forests. The situation cannot be maintained for very long since, although the areas covered by forests have been progressively decreasing, the uit nen of mealtitial piano at 16 has been rising sharply. As a result, there are now too many 5-medicinal plants in the forests.</w:t>
      </w:r>
    </w:p>
    <w:p w:rsidR="00ED3CFF" w:rsidRPr="00ED3CFF" w:rsidRDefault="00ED3CFF" w:rsidP="00ED3CFF">
      <w:pPr>
        <w:jc w:val="both"/>
        <w:rPr>
          <w:sz w:val="28"/>
          <w:szCs w:val="28"/>
        </w:rPr>
      </w:pPr>
      <w:r w:rsidRPr="00ED3CFF">
        <w:rPr>
          <w:sz w:val="28"/>
          <w:szCs w:val="28"/>
        </w:rPr>
        <w:t>Numerous forest plants are destroyed as a result of the unrestrained removal and sale of vast amounts of plant material. Local residents, traditional healers, and dealers of herbal medicines frequently gather roots, bark, and entire bushes.</w:t>
      </w:r>
      <w:r>
        <w:rPr>
          <w:sz w:val="28"/>
          <w:szCs w:val="28"/>
        </w:rPr>
        <w:t xml:space="preserve"> </w:t>
      </w:r>
      <w:r w:rsidRPr="00ED3CFF">
        <w:rPr>
          <w:sz w:val="28"/>
          <w:szCs w:val="28"/>
        </w:rPr>
        <w:t>This is a really significant issue.</w:t>
      </w:r>
      <w:r w:rsidR="004B678D">
        <w:rPr>
          <w:sz w:val="28"/>
          <w:szCs w:val="28"/>
        </w:rPr>
        <w:t>s</w:t>
      </w:r>
    </w:p>
    <w:p w:rsidR="006D2653" w:rsidRDefault="00ED3CFF" w:rsidP="00224DAA">
      <w:pPr>
        <w:jc w:val="both"/>
        <w:rPr>
          <w:sz w:val="28"/>
          <w:szCs w:val="28"/>
        </w:rPr>
      </w:pPr>
      <w:r w:rsidRPr="00ED3CFF">
        <w:rPr>
          <w:color w:val="FF0000"/>
          <w:sz w:val="28"/>
          <w:szCs w:val="28"/>
        </w:rPr>
        <w:t>Hence,</w:t>
      </w:r>
      <w:r>
        <w:rPr>
          <w:sz w:val="28"/>
          <w:szCs w:val="28"/>
        </w:rPr>
        <w:t xml:space="preserve"> awareness</w:t>
      </w:r>
      <w:r w:rsidR="006D2653">
        <w:rPr>
          <w:sz w:val="28"/>
          <w:szCs w:val="28"/>
        </w:rPr>
        <w:t xml:space="preserve"> and proper training program on </w:t>
      </w:r>
      <w:r>
        <w:rPr>
          <w:sz w:val="28"/>
          <w:szCs w:val="28"/>
        </w:rPr>
        <w:t>cultivation,</w:t>
      </w:r>
      <w:r w:rsidR="006D2653">
        <w:rPr>
          <w:sz w:val="28"/>
          <w:szCs w:val="28"/>
        </w:rPr>
        <w:t xml:space="preserve"> </w:t>
      </w:r>
      <w:r>
        <w:rPr>
          <w:sz w:val="28"/>
          <w:szCs w:val="28"/>
        </w:rPr>
        <w:t>preservation,</w:t>
      </w:r>
      <w:r w:rsidR="006D2653">
        <w:rPr>
          <w:sz w:val="28"/>
          <w:szCs w:val="28"/>
        </w:rPr>
        <w:t xml:space="preserve"> processing and contractual forming of these entire herbal products should be tied up with pharmaceutical and cosmetics producing </w:t>
      </w:r>
      <w:r>
        <w:rPr>
          <w:sz w:val="28"/>
          <w:szCs w:val="28"/>
        </w:rPr>
        <w:t>industries.</w:t>
      </w:r>
    </w:p>
    <w:p w:rsidR="006D2653" w:rsidRDefault="006D2653" w:rsidP="00224DAA">
      <w:pPr>
        <w:jc w:val="both"/>
        <w:rPr>
          <w:sz w:val="28"/>
          <w:szCs w:val="28"/>
        </w:rPr>
      </w:pPr>
      <w:r>
        <w:rPr>
          <w:sz w:val="28"/>
          <w:szCs w:val="28"/>
        </w:rPr>
        <w:t xml:space="preserve">The plant Kingdom still </w:t>
      </w:r>
      <w:r w:rsidR="00ED3CFF">
        <w:rPr>
          <w:sz w:val="28"/>
          <w:szCs w:val="28"/>
        </w:rPr>
        <w:t>holds many</w:t>
      </w:r>
      <w:r>
        <w:rPr>
          <w:sz w:val="28"/>
          <w:szCs w:val="28"/>
        </w:rPr>
        <w:t xml:space="preserve"> species of plans containing substances   of medicinal value, which are yet so be discovered. </w:t>
      </w:r>
      <w:r w:rsidR="00ED3CFF">
        <w:rPr>
          <w:sz w:val="28"/>
          <w:szCs w:val="28"/>
        </w:rPr>
        <w:t>Development of</w:t>
      </w:r>
      <w:r>
        <w:rPr>
          <w:sz w:val="28"/>
          <w:szCs w:val="28"/>
        </w:rPr>
        <w:t xml:space="preserve"> modern drugs from  plants is very much needed for the treatment of some of the diseases Many modern medicines and prepared making use of natural products as  their main  ingredients (eg. Penicillin reserpine from rauwalfia , Ephedrine from Ephedra species, Opium from Papaver somniferum , Quinine from Cinchon species Inspite of them, there are still a large number of conditions like AIDS, viral Hepatitis etc  for which suitable drugs are not available in the modern system of medicine</w:t>
      </w:r>
    </w:p>
    <w:p w:rsidR="006D2653" w:rsidRDefault="006D2653" w:rsidP="00224DAA">
      <w:pPr>
        <w:ind w:firstLine="720"/>
        <w:jc w:val="both"/>
        <w:rPr>
          <w:sz w:val="28"/>
          <w:szCs w:val="28"/>
        </w:rPr>
      </w:pPr>
      <w:r>
        <w:rPr>
          <w:sz w:val="28"/>
          <w:szCs w:val="28"/>
        </w:rPr>
        <w:t xml:space="preserve">Herbal medicines produce their effects without inducing much of the complicated side effects of modem medicines some of which are life threatening Traditional and pharmacological evaluation of these plants and </w:t>
      </w:r>
      <w:r>
        <w:rPr>
          <w:sz w:val="28"/>
          <w:szCs w:val="28"/>
        </w:rPr>
        <w:lastRenderedPageBreak/>
        <w:t>their taxonomical relatives can lead to the development of invaluable plant drugs for many serious diseases</w:t>
      </w:r>
    </w:p>
    <w:p w:rsidR="006D2653" w:rsidRDefault="006D2653" w:rsidP="00224DAA">
      <w:pPr>
        <w:ind w:firstLine="720"/>
        <w:jc w:val="both"/>
        <w:rPr>
          <w:sz w:val="28"/>
          <w:szCs w:val="28"/>
        </w:rPr>
      </w:pPr>
      <w:r>
        <w:rPr>
          <w:sz w:val="28"/>
          <w:szCs w:val="28"/>
        </w:rPr>
        <w:t>Herbal preparations are preferred nowadays due to their efficacy, low cost . Easy availability and less side effects. They are prepared either from a single plant or combinations of more than one plant.</w:t>
      </w:r>
    </w:p>
    <w:p w:rsidR="006D2653" w:rsidRDefault="006D2653" w:rsidP="00224DAA">
      <w:pPr>
        <w:ind w:firstLine="720"/>
        <w:jc w:val="both"/>
        <w:rPr>
          <w:sz w:val="28"/>
          <w:szCs w:val="28"/>
        </w:rPr>
      </w:pPr>
      <w:r>
        <w:rPr>
          <w:sz w:val="28"/>
          <w:szCs w:val="28"/>
        </w:rPr>
        <w:t>Now the whole universe including the west has realized the importance and efficacy of herbal medicines. Even in the west, natural products are now widely available and herbalism is again coming into the world because of its bio medical benefits.</w:t>
      </w:r>
    </w:p>
    <w:p w:rsidR="006D2653" w:rsidRDefault="006D2653" w:rsidP="00224DAA">
      <w:pPr>
        <w:pStyle w:val="ListParagraph"/>
        <w:numPr>
          <w:ilvl w:val="2"/>
          <w:numId w:val="2"/>
        </w:numPr>
        <w:jc w:val="both"/>
        <w:rPr>
          <w:b/>
          <w:sz w:val="28"/>
          <w:szCs w:val="28"/>
        </w:rPr>
      </w:pPr>
      <w:r>
        <w:rPr>
          <w:b/>
          <w:sz w:val="28"/>
          <w:szCs w:val="28"/>
        </w:rPr>
        <w:t>Devlopment of  traditional system of medicine in India :</w:t>
      </w:r>
    </w:p>
    <w:p w:rsidR="006D2653" w:rsidRDefault="006D2653" w:rsidP="00224DAA">
      <w:pPr>
        <w:pStyle w:val="ListParagraph"/>
        <w:ind w:left="1080"/>
        <w:jc w:val="both"/>
        <w:rPr>
          <w:b/>
          <w:sz w:val="28"/>
          <w:szCs w:val="28"/>
        </w:rPr>
      </w:pPr>
    </w:p>
    <w:p w:rsidR="006D2653" w:rsidRDefault="006D2653" w:rsidP="00224DAA">
      <w:pPr>
        <w:pStyle w:val="ListParagraph"/>
        <w:ind w:left="1080"/>
        <w:jc w:val="both"/>
        <w:rPr>
          <w:sz w:val="28"/>
          <w:szCs w:val="28"/>
        </w:rPr>
      </w:pPr>
      <w:r>
        <w:rPr>
          <w:sz w:val="28"/>
          <w:szCs w:val="28"/>
        </w:rPr>
        <w:t>The development of Indian System of Medicine gained considerable momentum after independence. The Govt. has established in 1969 the Central Council of Research in Indian Medicine and Homeopathy (CCRIMH) to develop scientific research in different system of medicine vie. Unani, Ayurveda, Siddha Yoga, Naturopathy and Homeopathy. In 1978 the (CRIMH split up into four separate research councils One each for Unani, Ayurveda. Siddha Yoga/Naturopathy and Homeopathy as under to explore the possibilities in TSM in India.</w:t>
      </w:r>
    </w:p>
    <w:p w:rsidR="006D2653" w:rsidRDefault="006D2653" w:rsidP="00224DAA">
      <w:pPr>
        <w:jc w:val="both"/>
        <w:rPr>
          <w:sz w:val="28"/>
          <w:szCs w:val="28"/>
        </w:rPr>
      </w:pPr>
    </w:p>
    <w:p w:rsidR="006D2653" w:rsidRDefault="006D2653" w:rsidP="00224DAA">
      <w:pPr>
        <w:pStyle w:val="ListParagraph"/>
        <w:numPr>
          <w:ilvl w:val="0"/>
          <w:numId w:val="3"/>
        </w:numPr>
        <w:jc w:val="both"/>
        <w:rPr>
          <w:sz w:val="28"/>
          <w:szCs w:val="28"/>
        </w:rPr>
      </w:pPr>
      <w:r>
        <w:rPr>
          <w:sz w:val="28"/>
          <w:szCs w:val="28"/>
        </w:rPr>
        <w:t>Central council for research in Ayurveda  and Siddha (CCRAS)</w:t>
      </w:r>
    </w:p>
    <w:p w:rsidR="006D2653" w:rsidRDefault="006D2653" w:rsidP="00224DAA">
      <w:pPr>
        <w:pStyle w:val="ListParagraph"/>
        <w:numPr>
          <w:ilvl w:val="0"/>
          <w:numId w:val="3"/>
        </w:numPr>
        <w:jc w:val="both"/>
        <w:rPr>
          <w:sz w:val="28"/>
          <w:szCs w:val="28"/>
        </w:rPr>
      </w:pPr>
      <w:r>
        <w:rPr>
          <w:sz w:val="28"/>
          <w:szCs w:val="28"/>
        </w:rPr>
        <w:t>Central council for research in Unani medicine (CCRUM)</w:t>
      </w:r>
    </w:p>
    <w:p w:rsidR="006D2653" w:rsidRDefault="006D2653" w:rsidP="00224DAA">
      <w:pPr>
        <w:pStyle w:val="ListParagraph"/>
        <w:numPr>
          <w:ilvl w:val="0"/>
          <w:numId w:val="3"/>
        </w:numPr>
        <w:jc w:val="both"/>
        <w:rPr>
          <w:sz w:val="28"/>
          <w:szCs w:val="28"/>
        </w:rPr>
      </w:pPr>
      <w:r>
        <w:rPr>
          <w:sz w:val="28"/>
          <w:szCs w:val="28"/>
        </w:rPr>
        <w:t>Central council for research in Homeopathy (CCRM)</w:t>
      </w:r>
    </w:p>
    <w:p w:rsidR="006D2653" w:rsidRDefault="006D2653" w:rsidP="00224DAA">
      <w:pPr>
        <w:pStyle w:val="ListParagraph"/>
        <w:numPr>
          <w:ilvl w:val="0"/>
          <w:numId w:val="4"/>
        </w:numPr>
        <w:jc w:val="both"/>
        <w:rPr>
          <w:sz w:val="28"/>
          <w:szCs w:val="28"/>
        </w:rPr>
      </w:pPr>
      <w:r>
        <w:rPr>
          <w:sz w:val="28"/>
          <w:szCs w:val="28"/>
        </w:rPr>
        <w:t>Central council for research in Yoga and Naturopathy (CCRYN)</w:t>
      </w:r>
    </w:p>
    <w:p w:rsidR="006D2653" w:rsidRDefault="006D2653" w:rsidP="00224DAA">
      <w:pPr>
        <w:jc w:val="both"/>
        <w:rPr>
          <w:sz w:val="28"/>
          <w:szCs w:val="28"/>
        </w:rPr>
      </w:pPr>
    </w:p>
    <w:p w:rsidR="006D2653" w:rsidRDefault="006D2653" w:rsidP="00224DAA">
      <w:pPr>
        <w:ind w:left="720" w:firstLine="720"/>
        <w:jc w:val="both"/>
        <w:rPr>
          <w:sz w:val="28"/>
          <w:szCs w:val="28"/>
        </w:rPr>
      </w:pPr>
      <w:r>
        <w:rPr>
          <w:sz w:val="28"/>
          <w:szCs w:val="28"/>
        </w:rPr>
        <w:t xml:space="preserve">These central councils have again their own research institutes ,labrotories  and dispensaries on their individual capacities through out India , which work on the development and propagation of the respective system and there by to get lead compounds from the tradition for the treatment of deadly aliments . Later on in 1995 the department of Indian system of medicine and homeopathy has been made by Government of India in the ministry of health and family welfare which in controlling all the regulation relating to TSM. The </w:t>
      </w:r>
      <w:r>
        <w:rPr>
          <w:sz w:val="28"/>
          <w:szCs w:val="28"/>
        </w:rPr>
        <w:lastRenderedPageBreak/>
        <w:t>manufacture , quality control and sale of all these traditional medicine are regulated through drug and cosmetic acts.</w:t>
      </w:r>
    </w:p>
    <w:p w:rsidR="006D2653" w:rsidRDefault="006D2653" w:rsidP="00224DAA">
      <w:pPr>
        <w:ind w:left="720" w:firstLine="720"/>
        <w:jc w:val="both"/>
        <w:rPr>
          <w:sz w:val="28"/>
          <w:szCs w:val="28"/>
        </w:rPr>
      </w:pPr>
      <w:r>
        <w:rPr>
          <w:sz w:val="28"/>
          <w:szCs w:val="28"/>
        </w:rPr>
        <w:t>Ayurvedic formulary of India is another clasified treatise on the TSM published by the same ministry. These are the various formulation and standardization parameters .</w:t>
      </w:r>
    </w:p>
    <w:p w:rsidR="006D2653" w:rsidRDefault="006D2653" w:rsidP="00224DAA">
      <w:pPr>
        <w:pStyle w:val="ListParagraph"/>
        <w:numPr>
          <w:ilvl w:val="0"/>
          <w:numId w:val="5"/>
        </w:numPr>
        <w:jc w:val="both"/>
        <w:rPr>
          <w:sz w:val="28"/>
          <w:szCs w:val="28"/>
        </w:rPr>
      </w:pPr>
      <w:r>
        <w:rPr>
          <w:sz w:val="28"/>
          <w:szCs w:val="28"/>
        </w:rPr>
        <w:t>Contain single and compound formulation</w:t>
      </w:r>
    </w:p>
    <w:p w:rsidR="006D2653" w:rsidRDefault="006D2653" w:rsidP="00224DAA">
      <w:pPr>
        <w:pStyle w:val="ListParagraph"/>
        <w:numPr>
          <w:ilvl w:val="0"/>
          <w:numId w:val="5"/>
        </w:numPr>
        <w:jc w:val="both"/>
        <w:rPr>
          <w:sz w:val="28"/>
          <w:szCs w:val="28"/>
        </w:rPr>
      </w:pPr>
      <w:r>
        <w:rPr>
          <w:sz w:val="28"/>
          <w:szCs w:val="28"/>
        </w:rPr>
        <w:t>Provide standard for medicine used in Ayurvedic practices</w:t>
      </w:r>
    </w:p>
    <w:p w:rsidR="006D2653" w:rsidRDefault="006D2653" w:rsidP="00224DAA">
      <w:pPr>
        <w:pStyle w:val="ListParagraph"/>
        <w:numPr>
          <w:ilvl w:val="0"/>
          <w:numId w:val="5"/>
        </w:numPr>
        <w:jc w:val="both"/>
        <w:rPr>
          <w:sz w:val="28"/>
          <w:szCs w:val="28"/>
        </w:rPr>
      </w:pPr>
      <w:r>
        <w:rPr>
          <w:sz w:val="28"/>
          <w:szCs w:val="28"/>
        </w:rPr>
        <w:t>Lay down test for identify, purity and quality</w:t>
      </w:r>
    </w:p>
    <w:p w:rsidR="006D2653" w:rsidRDefault="006D2653" w:rsidP="00224DAA">
      <w:pPr>
        <w:pStyle w:val="ListParagraph"/>
        <w:numPr>
          <w:ilvl w:val="0"/>
          <w:numId w:val="5"/>
        </w:numPr>
        <w:jc w:val="both"/>
        <w:rPr>
          <w:sz w:val="28"/>
          <w:szCs w:val="28"/>
        </w:rPr>
      </w:pPr>
      <w:r>
        <w:rPr>
          <w:sz w:val="28"/>
          <w:szCs w:val="28"/>
        </w:rPr>
        <w:t>Ensure uniformity in physical and chemical properties including active constituents composition</w:t>
      </w:r>
    </w:p>
    <w:p w:rsidR="006D2653" w:rsidRPr="00FA057F" w:rsidRDefault="006D2653" w:rsidP="00224DAA">
      <w:pPr>
        <w:pStyle w:val="ListParagraph"/>
        <w:numPr>
          <w:ilvl w:val="0"/>
          <w:numId w:val="5"/>
        </w:numPr>
        <w:jc w:val="both"/>
        <w:rPr>
          <w:sz w:val="28"/>
          <w:szCs w:val="28"/>
        </w:rPr>
      </w:pPr>
      <w:r>
        <w:rPr>
          <w:sz w:val="28"/>
          <w:szCs w:val="28"/>
        </w:rPr>
        <w:t>Provide all other information distinguishing character ,preparation dosages , administration , toxicity  etc .</w:t>
      </w:r>
    </w:p>
    <w:p w:rsidR="006D2653" w:rsidRDefault="006D2653" w:rsidP="00224DAA">
      <w:pPr>
        <w:ind w:left="720" w:firstLine="720"/>
        <w:jc w:val="both"/>
        <w:rPr>
          <w:sz w:val="28"/>
          <w:szCs w:val="28"/>
        </w:rPr>
      </w:pPr>
      <w:r>
        <w:rPr>
          <w:sz w:val="28"/>
          <w:szCs w:val="28"/>
        </w:rPr>
        <w:t>The CCRUM established in 1978 in engaged in developing independent and multidimensional research into various fundamental and applied aspects of Unani System of Medicine. The area of research chosen by the council includes clinical research, standardization of single and compound drugs. literary research, cultivation of medicinal plants and family welfare research</w:t>
      </w:r>
    </w:p>
    <w:p w:rsidR="006D2653" w:rsidRDefault="006D2653" w:rsidP="00224DAA">
      <w:pPr>
        <w:pStyle w:val="ListParagraph"/>
        <w:numPr>
          <w:ilvl w:val="2"/>
          <w:numId w:val="2"/>
        </w:numPr>
        <w:jc w:val="both"/>
        <w:rPr>
          <w:b/>
          <w:sz w:val="28"/>
          <w:szCs w:val="28"/>
        </w:rPr>
      </w:pPr>
      <w:r>
        <w:rPr>
          <w:b/>
          <w:sz w:val="28"/>
          <w:szCs w:val="28"/>
        </w:rPr>
        <w:t>Phytochemical – pharmacological evaluation</w:t>
      </w:r>
    </w:p>
    <w:p w:rsidR="006D2653" w:rsidRDefault="006D2653" w:rsidP="00224DAA">
      <w:pPr>
        <w:ind w:firstLine="720"/>
        <w:jc w:val="both"/>
        <w:rPr>
          <w:sz w:val="28"/>
          <w:szCs w:val="28"/>
        </w:rPr>
      </w:pPr>
      <w:r>
        <w:rPr>
          <w:sz w:val="28"/>
          <w:szCs w:val="28"/>
        </w:rPr>
        <w:t>Based on the Traditional System of medicine, the use of a crude plant for a  particular therapeutic activity, its extraction and fractionation may be carried out. The fractions of extract may prove to be effective, and less toxic for a particular ailment, when compared to an already existing alternative drug. These extracts may be studied for their pharmacological effects. For this animal models are made use of Since they are expensive. less effective tests are performed which give a better understanding of the action of the drug.</w:t>
      </w:r>
    </w:p>
    <w:p w:rsidR="006D2653" w:rsidRDefault="006D2653" w:rsidP="00224DAA">
      <w:pPr>
        <w:jc w:val="both"/>
        <w:rPr>
          <w:b/>
          <w:bCs/>
          <w:sz w:val="28"/>
          <w:szCs w:val="28"/>
        </w:rPr>
      </w:pPr>
      <w:r>
        <w:rPr>
          <w:b/>
          <w:bCs/>
          <w:sz w:val="28"/>
          <w:szCs w:val="28"/>
        </w:rPr>
        <w:t>1.3   OBJECTIVE AND PLAN OF WORK</w:t>
      </w:r>
    </w:p>
    <w:p w:rsidR="006D2653" w:rsidRDefault="006D2653" w:rsidP="00224DAA">
      <w:pPr>
        <w:jc w:val="both"/>
        <w:rPr>
          <w:b/>
          <w:bCs/>
          <w:sz w:val="28"/>
          <w:szCs w:val="28"/>
        </w:rPr>
      </w:pPr>
      <w:r>
        <w:rPr>
          <w:b/>
          <w:bCs/>
          <w:sz w:val="28"/>
          <w:szCs w:val="28"/>
        </w:rPr>
        <w:t>1.3.1 OBJECTIVE</w:t>
      </w:r>
    </w:p>
    <w:p w:rsidR="006D2653" w:rsidRDefault="006D2653" w:rsidP="00224DAA">
      <w:pPr>
        <w:jc w:val="both"/>
        <w:rPr>
          <w:sz w:val="28"/>
          <w:szCs w:val="28"/>
        </w:rPr>
      </w:pPr>
      <w:r>
        <w:rPr>
          <w:sz w:val="28"/>
          <w:szCs w:val="28"/>
        </w:rPr>
        <w:t xml:space="preserve">Azadirachta incdica A.juss , belonging to the family of meliaceae is an important medicinal plant used in the traditional system of medicine to treat various disease for the betterment of mandkind . It is commonly known as indian neem or margosa tree which is evergreen and cultivated in various part of indian and sub-continent.Almost every part of the tree is used to treat </w:t>
      </w:r>
      <w:r>
        <w:rPr>
          <w:sz w:val="28"/>
          <w:szCs w:val="28"/>
        </w:rPr>
        <w:lastRenderedPageBreak/>
        <w:t>various disease .The leaves are alternate in arrangement and consist of several leaflets in them with separated edge. Flowers are soft and white in colour .The first is oval , round and skinned . Neem is used in the treatment of diabetes , helminthiasis, respiratory disorders , constipation ,rheumatism, chronic syphilitic sores . indolent ulcer , biliary , afflications , skin ulcers , burning sensation , as a good health promoter insecticidal tumour, pil and in skin disease activities . The plant contain a number of secondary metabolites namely alkaloids , resins , glycosides ,gum. Considering the significant of this plant , the present investigation is directed to remain some pharmacognostic parameter of the leaves as a whole and its Powdered form.</w:t>
      </w:r>
    </w:p>
    <w:p w:rsidR="006D2653" w:rsidRDefault="006D2653" w:rsidP="00224DAA">
      <w:pPr>
        <w:numPr>
          <w:ilvl w:val="2"/>
          <w:numId w:val="1"/>
        </w:numPr>
        <w:jc w:val="both"/>
        <w:rPr>
          <w:b/>
          <w:bCs/>
          <w:sz w:val="28"/>
          <w:szCs w:val="28"/>
        </w:rPr>
      </w:pPr>
      <w:r>
        <w:rPr>
          <w:b/>
          <w:bCs/>
          <w:sz w:val="28"/>
          <w:szCs w:val="28"/>
        </w:rPr>
        <w:t>Material and Methods</w:t>
      </w:r>
    </w:p>
    <w:p w:rsidR="006D2653" w:rsidRDefault="006D2653" w:rsidP="00224DAA">
      <w:pPr>
        <w:jc w:val="both"/>
        <w:rPr>
          <w:b/>
          <w:bCs/>
          <w:sz w:val="28"/>
          <w:szCs w:val="28"/>
        </w:rPr>
      </w:pPr>
      <w:r>
        <w:rPr>
          <w:b/>
          <w:bCs/>
          <w:sz w:val="28"/>
          <w:szCs w:val="28"/>
        </w:rPr>
        <w:t>Plant material</w:t>
      </w:r>
    </w:p>
    <w:p w:rsidR="006D2653" w:rsidRDefault="006D2653" w:rsidP="00224DAA">
      <w:pPr>
        <w:jc w:val="both"/>
        <w:rPr>
          <w:sz w:val="28"/>
          <w:szCs w:val="28"/>
        </w:rPr>
      </w:pPr>
      <w:r>
        <w:rPr>
          <w:sz w:val="28"/>
          <w:szCs w:val="28"/>
        </w:rPr>
        <w:t xml:space="preserve">The leaves of </w:t>
      </w:r>
      <w:r>
        <w:rPr>
          <w:i/>
          <w:iCs/>
          <w:sz w:val="28"/>
          <w:szCs w:val="28"/>
        </w:rPr>
        <w:t xml:space="preserve">Azadirachta indica A. juss </w:t>
      </w:r>
      <w:r>
        <w:rPr>
          <w:sz w:val="28"/>
          <w:szCs w:val="28"/>
        </w:rPr>
        <w:t>(family:Meliaceae) were collected in the month of January from CUTM,Rayagada campus of Rayagada District. Odisha India and were authenticated by the Faculty of  department of Pharma Cognosy, CUTM,Rayagada,odisha . The herbarium was prepared and kept in the department for future reference . The collected leaves were washed :shade dried and was pulverized with mechanical pulveriser for size reduction . It was then passed through and the fine powder was collected and used for experiment.</w:t>
      </w:r>
    </w:p>
    <w:p w:rsidR="006D2653" w:rsidRDefault="006D2653" w:rsidP="00224DAA">
      <w:pPr>
        <w:jc w:val="both"/>
        <w:rPr>
          <w:sz w:val="28"/>
          <w:szCs w:val="28"/>
        </w:rPr>
      </w:pPr>
      <w:r>
        <w:rPr>
          <w:b/>
          <w:bCs/>
          <w:sz w:val="28"/>
          <w:szCs w:val="28"/>
        </w:rPr>
        <w:t>Pharmacological studies</w:t>
      </w:r>
    </w:p>
    <w:p w:rsidR="006D2653" w:rsidRPr="00D30C38" w:rsidRDefault="006D2653" w:rsidP="00224DAA">
      <w:pPr>
        <w:jc w:val="both"/>
        <w:rPr>
          <w:sz w:val="28"/>
          <w:szCs w:val="28"/>
        </w:rPr>
      </w:pPr>
      <w:r>
        <w:rPr>
          <w:sz w:val="28"/>
          <w:szCs w:val="28"/>
        </w:rPr>
        <w:t>Morphological studies were carried out by using simple determination technique ,the shape , size , color , odour , margin and apex .</w:t>
      </w:r>
    </w:p>
    <w:p w:rsidR="006D2653" w:rsidRDefault="006D2653" w:rsidP="00224DAA">
      <w:pPr>
        <w:jc w:val="both"/>
        <w:rPr>
          <w:b/>
          <w:bCs/>
          <w:sz w:val="28"/>
          <w:szCs w:val="28"/>
        </w:rPr>
      </w:pPr>
      <w:r>
        <w:rPr>
          <w:b/>
          <w:bCs/>
          <w:sz w:val="28"/>
          <w:szCs w:val="28"/>
        </w:rPr>
        <w:t>Leaf constant</w:t>
      </w:r>
    </w:p>
    <w:p w:rsidR="006D2653" w:rsidRDefault="006D2653" w:rsidP="00224DAA">
      <w:pPr>
        <w:jc w:val="both"/>
        <w:rPr>
          <w:sz w:val="28"/>
          <w:szCs w:val="28"/>
        </w:rPr>
      </w:pPr>
      <w:r>
        <w:rPr>
          <w:sz w:val="28"/>
          <w:szCs w:val="28"/>
        </w:rPr>
        <w:t>Various leaf constant such as vein termination number , vein islet number , palisade ratio , stomatal number and stomatal index were studied with the help of microscope.</w:t>
      </w:r>
    </w:p>
    <w:p w:rsidR="006D2653" w:rsidRDefault="006D2653" w:rsidP="00224DAA">
      <w:pPr>
        <w:jc w:val="both"/>
        <w:rPr>
          <w:b/>
          <w:bCs/>
          <w:sz w:val="28"/>
          <w:szCs w:val="28"/>
        </w:rPr>
      </w:pPr>
      <w:r>
        <w:rPr>
          <w:b/>
          <w:bCs/>
          <w:sz w:val="28"/>
          <w:szCs w:val="28"/>
        </w:rPr>
        <w:t>Physical &amp; chemical parameter</w:t>
      </w:r>
    </w:p>
    <w:p w:rsidR="006D2653" w:rsidRDefault="006D2653" w:rsidP="00224DAA">
      <w:pPr>
        <w:jc w:val="both"/>
        <w:rPr>
          <w:sz w:val="28"/>
          <w:szCs w:val="28"/>
        </w:rPr>
      </w:pPr>
      <w:r>
        <w:rPr>
          <w:sz w:val="28"/>
          <w:szCs w:val="28"/>
        </w:rPr>
        <w:t xml:space="preserve">The parameter was done to evaluate the percentage of total ash  , water soluble , acid insoluble ash were calculated per Indian pharmacopoeia . The extract of the Powdered leaves were prepared with the different solvents for </w:t>
      </w:r>
      <w:r>
        <w:rPr>
          <w:sz w:val="28"/>
          <w:szCs w:val="28"/>
        </w:rPr>
        <w:lastRenderedPageBreak/>
        <w:t>the study of extractive value . Fluoscence analysis was also carried out for the powder.</w:t>
      </w:r>
    </w:p>
    <w:p w:rsidR="006D2653" w:rsidRDefault="006D2653" w:rsidP="00224DAA">
      <w:pPr>
        <w:jc w:val="both"/>
        <w:rPr>
          <w:sz w:val="28"/>
          <w:szCs w:val="28"/>
        </w:rPr>
      </w:pPr>
      <w:r>
        <w:rPr>
          <w:b/>
          <w:bCs/>
          <w:sz w:val="28"/>
          <w:szCs w:val="28"/>
        </w:rPr>
        <w:t>Preliminary phytochemical analysis</w:t>
      </w:r>
    </w:p>
    <w:p w:rsidR="006D2653" w:rsidRDefault="006D2653" w:rsidP="00224DAA">
      <w:pPr>
        <w:ind w:firstLine="253"/>
        <w:jc w:val="both"/>
        <w:rPr>
          <w:sz w:val="28"/>
          <w:szCs w:val="28"/>
        </w:rPr>
      </w:pPr>
      <w:r>
        <w:rPr>
          <w:sz w:val="28"/>
          <w:szCs w:val="28"/>
        </w:rPr>
        <w:t>For the preliminary phytochemical analysis , the extract was prepared by weighting 100gm of dried powdered leaf and were subjected to maceration with different solvents as per the polarity , petroleum ether , benzene , chloroform , ethyl acetate ,ethanol , methanol and finally with aqueous . The extract were filtered in step , concentrated and the solvent and finally with aqueous . The extracts were filtered in each step , concentrated and the solvent was removed by rotary evaporator.The extract were dried over desiccator and the residues were weighed . The presence and absence of the primary and secondary phytoconstituent was delested by prescribed method.</w:t>
      </w:r>
    </w:p>
    <w:p w:rsidR="006D2653" w:rsidRDefault="006D2653" w:rsidP="00224DAA">
      <w:pPr>
        <w:ind w:firstLine="253"/>
        <w:jc w:val="both"/>
        <w:rPr>
          <w:sz w:val="28"/>
          <w:szCs w:val="28"/>
        </w:rPr>
      </w:pPr>
    </w:p>
    <w:p w:rsidR="006D2653" w:rsidRDefault="006D2653" w:rsidP="00224DAA">
      <w:pPr>
        <w:ind w:firstLine="720"/>
        <w:jc w:val="both"/>
        <w:rPr>
          <w:sz w:val="28"/>
          <w:szCs w:val="28"/>
        </w:rPr>
      </w:pPr>
    </w:p>
    <w:p w:rsidR="006D2653" w:rsidRDefault="006D2653" w:rsidP="00224DAA">
      <w:pPr>
        <w:ind w:firstLine="720"/>
        <w:jc w:val="both"/>
        <w:rPr>
          <w:sz w:val="28"/>
          <w:szCs w:val="28"/>
        </w:rPr>
      </w:pPr>
      <w:r>
        <w:rPr>
          <w:noProof/>
          <w:sz w:val="28"/>
          <w:szCs w:val="28"/>
        </w:rPr>
        <w:drawing>
          <wp:inline distT="0" distB="0" distL="114300" distR="114300">
            <wp:extent cx="3473450" cy="2484120"/>
            <wp:effectExtent l="19050" t="0" r="0" b="0"/>
            <wp:docPr id="29" name="Picture 1" descr="ne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eem"/>
                    <pic:cNvPicPr>
                      <a:picLocks noChangeAspect="1"/>
                    </pic:cNvPicPr>
                  </pic:nvPicPr>
                  <pic:blipFill>
                    <a:blip r:embed="rId7"/>
                    <a:stretch>
                      <a:fillRect/>
                    </a:stretch>
                  </pic:blipFill>
                  <pic:spPr>
                    <a:xfrm>
                      <a:off x="0" y="0"/>
                      <a:ext cx="3473450" cy="2484120"/>
                    </a:xfrm>
                    <a:prstGeom prst="rect">
                      <a:avLst/>
                    </a:prstGeom>
                  </pic:spPr>
                </pic:pic>
              </a:graphicData>
            </a:graphic>
          </wp:inline>
        </w:drawing>
      </w:r>
    </w:p>
    <w:p w:rsidR="006D2653" w:rsidRPr="00FA057F" w:rsidRDefault="006D2653" w:rsidP="00224DAA">
      <w:pPr>
        <w:jc w:val="both"/>
        <w:rPr>
          <w:sz w:val="28"/>
          <w:szCs w:val="28"/>
        </w:rPr>
      </w:pPr>
      <w:r>
        <w:rPr>
          <w:b/>
          <w:bCs/>
          <w:sz w:val="28"/>
          <w:szCs w:val="28"/>
        </w:rPr>
        <w:t>2.1 PLANT PROFILE</w:t>
      </w:r>
    </w:p>
    <w:p w:rsidR="006D2653" w:rsidRDefault="006D2653" w:rsidP="00224DAA">
      <w:pPr>
        <w:ind w:left="280" w:hangingChars="100" w:hanging="280"/>
        <w:jc w:val="both"/>
        <w:rPr>
          <w:sz w:val="28"/>
          <w:szCs w:val="28"/>
        </w:rPr>
      </w:pPr>
      <w:r>
        <w:rPr>
          <w:sz w:val="28"/>
          <w:szCs w:val="28"/>
        </w:rPr>
        <w:t xml:space="preserve">Botanical name : </w:t>
      </w:r>
      <w:r>
        <w:rPr>
          <w:i/>
          <w:iCs/>
          <w:sz w:val="28"/>
          <w:szCs w:val="28"/>
        </w:rPr>
        <w:t>Azadirachta indica A.juss</w:t>
      </w:r>
    </w:p>
    <w:p w:rsidR="006D2653" w:rsidRPr="00D30C38" w:rsidRDefault="006D2653" w:rsidP="00224DAA">
      <w:pPr>
        <w:ind w:left="280" w:hangingChars="100" w:hanging="280"/>
        <w:jc w:val="both"/>
        <w:rPr>
          <w:sz w:val="28"/>
          <w:szCs w:val="28"/>
        </w:rPr>
      </w:pPr>
      <w:r>
        <w:rPr>
          <w:sz w:val="28"/>
          <w:szCs w:val="28"/>
        </w:rPr>
        <w:t>Family  : Meliaceae</w:t>
      </w:r>
    </w:p>
    <w:p w:rsidR="006D2653" w:rsidRDefault="006D2653" w:rsidP="00224DAA">
      <w:pPr>
        <w:ind w:left="281" w:hangingChars="100" w:hanging="281"/>
        <w:jc w:val="both"/>
        <w:rPr>
          <w:b/>
          <w:bCs/>
          <w:sz w:val="28"/>
          <w:szCs w:val="28"/>
        </w:rPr>
      </w:pPr>
      <w:r>
        <w:rPr>
          <w:b/>
          <w:bCs/>
          <w:sz w:val="28"/>
          <w:szCs w:val="28"/>
        </w:rPr>
        <w:t>Taxonomical classification</w:t>
      </w:r>
    </w:p>
    <w:p w:rsidR="006D2653" w:rsidRDefault="006D2653" w:rsidP="00224DAA">
      <w:pPr>
        <w:jc w:val="both"/>
        <w:rPr>
          <w:sz w:val="28"/>
          <w:szCs w:val="28"/>
        </w:rPr>
      </w:pPr>
      <w:r>
        <w:rPr>
          <w:sz w:val="28"/>
          <w:szCs w:val="28"/>
        </w:rPr>
        <w:t>Kingdom     : Plantae</w:t>
      </w:r>
    </w:p>
    <w:p w:rsidR="006D2653" w:rsidRDefault="006D2653" w:rsidP="00224DAA">
      <w:pPr>
        <w:jc w:val="both"/>
        <w:rPr>
          <w:sz w:val="28"/>
          <w:szCs w:val="28"/>
        </w:rPr>
      </w:pPr>
      <w:r>
        <w:rPr>
          <w:sz w:val="28"/>
          <w:szCs w:val="28"/>
        </w:rPr>
        <w:t>(unranked) : Angiosperm</w:t>
      </w:r>
    </w:p>
    <w:p w:rsidR="006D2653" w:rsidRDefault="006D2653" w:rsidP="00224DAA">
      <w:pPr>
        <w:jc w:val="both"/>
        <w:rPr>
          <w:sz w:val="28"/>
          <w:szCs w:val="28"/>
        </w:rPr>
      </w:pPr>
    </w:p>
    <w:p w:rsidR="006D2653" w:rsidRDefault="006D2653" w:rsidP="00224DAA">
      <w:pPr>
        <w:jc w:val="both"/>
        <w:rPr>
          <w:sz w:val="28"/>
          <w:szCs w:val="28"/>
        </w:rPr>
      </w:pPr>
      <w:r>
        <w:rPr>
          <w:sz w:val="28"/>
          <w:szCs w:val="28"/>
        </w:rPr>
        <w:lastRenderedPageBreak/>
        <w:t>(unranked) :Eudicots</w:t>
      </w:r>
    </w:p>
    <w:p w:rsidR="006D2653" w:rsidRDefault="006D2653" w:rsidP="00224DAA">
      <w:pPr>
        <w:jc w:val="both"/>
        <w:rPr>
          <w:sz w:val="28"/>
          <w:szCs w:val="28"/>
        </w:rPr>
      </w:pPr>
      <w:r>
        <w:rPr>
          <w:sz w:val="28"/>
          <w:szCs w:val="28"/>
        </w:rPr>
        <w:t>(unranked) :Rosids</w:t>
      </w:r>
    </w:p>
    <w:p w:rsidR="006D2653" w:rsidRDefault="006D2653" w:rsidP="00224DAA">
      <w:pPr>
        <w:jc w:val="both"/>
        <w:rPr>
          <w:sz w:val="28"/>
          <w:szCs w:val="28"/>
        </w:rPr>
      </w:pPr>
      <w:r>
        <w:rPr>
          <w:sz w:val="28"/>
          <w:szCs w:val="28"/>
        </w:rPr>
        <w:t>Order          : Sapindales</w:t>
      </w:r>
    </w:p>
    <w:p w:rsidR="006D2653" w:rsidRDefault="006D2653" w:rsidP="00224DAA">
      <w:pPr>
        <w:jc w:val="both"/>
        <w:rPr>
          <w:sz w:val="28"/>
          <w:szCs w:val="28"/>
        </w:rPr>
      </w:pPr>
      <w:r>
        <w:rPr>
          <w:sz w:val="28"/>
          <w:szCs w:val="28"/>
        </w:rPr>
        <w:t>Family         : Meliaceae</w:t>
      </w:r>
    </w:p>
    <w:p w:rsidR="006D2653" w:rsidRDefault="006D2653" w:rsidP="00224DAA">
      <w:pPr>
        <w:jc w:val="both"/>
        <w:rPr>
          <w:sz w:val="28"/>
          <w:szCs w:val="28"/>
        </w:rPr>
      </w:pPr>
      <w:r>
        <w:rPr>
          <w:sz w:val="28"/>
          <w:szCs w:val="28"/>
        </w:rPr>
        <w:t>Genus       : Azadirachta</w:t>
      </w:r>
    </w:p>
    <w:p w:rsidR="006D2653" w:rsidRDefault="006D2653" w:rsidP="00224DAA">
      <w:pPr>
        <w:jc w:val="both"/>
        <w:rPr>
          <w:sz w:val="28"/>
          <w:szCs w:val="28"/>
        </w:rPr>
      </w:pPr>
      <w:r>
        <w:rPr>
          <w:sz w:val="28"/>
          <w:szCs w:val="28"/>
        </w:rPr>
        <w:t>Species    : A. indica</w:t>
      </w:r>
    </w:p>
    <w:p w:rsidR="006D2653" w:rsidRDefault="006D2653" w:rsidP="00224DAA">
      <w:pPr>
        <w:jc w:val="both"/>
        <w:rPr>
          <w:sz w:val="28"/>
          <w:szCs w:val="28"/>
        </w:rPr>
      </w:pPr>
      <w:r>
        <w:rPr>
          <w:b/>
          <w:bCs/>
          <w:sz w:val="28"/>
          <w:szCs w:val="28"/>
        </w:rPr>
        <w:t>Vernacular names</w:t>
      </w:r>
    </w:p>
    <w:p w:rsidR="006D2653" w:rsidRDefault="006D2653" w:rsidP="00224DAA">
      <w:pPr>
        <w:spacing w:line="240" w:lineRule="auto"/>
        <w:jc w:val="both"/>
        <w:rPr>
          <w:sz w:val="28"/>
          <w:szCs w:val="28"/>
        </w:rPr>
      </w:pPr>
      <w:r>
        <w:rPr>
          <w:sz w:val="28"/>
          <w:szCs w:val="28"/>
        </w:rPr>
        <w:t>English - Margosa , neem tree</w:t>
      </w:r>
    </w:p>
    <w:p w:rsidR="006D2653" w:rsidRDefault="006D2653" w:rsidP="00224DAA">
      <w:pPr>
        <w:spacing w:line="240" w:lineRule="auto"/>
        <w:jc w:val="both"/>
        <w:rPr>
          <w:sz w:val="28"/>
          <w:szCs w:val="28"/>
        </w:rPr>
      </w:pPr>
      <w:r>
        <w:rPr>
          <w:sz w:val="28"/>
          <w:szCs w:val="28"/>
        </w:rPr>
        <w:t>Bengali- Nim</w:t>
      </w:r>
    </w:p>
    <w:p w:rsidR="006D2653" w:rsidRDefault="006D2653" w:rsidP="00224DAA">
      <w:pPr>
        <w:spacing w:line="240" w:lineRule="auto"/>
        <w:jc w:val="both"/>
        <w:rPr>
          <w:sz w:val="28"/>
          <w:szCs w:val="28"/>
        </w:rPr>
      </w:pPr>
      <w:r>
        <w:rPr>
          <w:sz w:val="28"/>
          <w:szCs w:val="28"/>
        </w:rPr>
        <w:t>Gujurat -Dhanujhada , limbda</w:t>
      </w:r>
    </w:p>
    <w:p w:rsidR="006D2653" w:rsidRDefault="006D2653" w:rsidP="00224DAA">
      <w:pPr>
        <w:spacing w:line="240" w:lineRule="auto"/>
        <w:jc w:val="both"/>
        <w:rPr>
          <w:sz w:val="28"/>
          <w:szCs w:val="28"/>
        </w:rPr>
      </w:pPr>
      <w:r>
        <w:rPr>
          <w:sz w:val="28"/>
          <w:szCs w:val="28"/>
        </w:rPr>
        <w:t>Sanskrit - Arishta , parvakrita, Nimbaka</w:t>
      </w:r>
    </w:p>
    <w:p w:rsidR="006D2653" w:rsidRDefault="006D2653" w:rsidP="00224DAA">
      <w:pPr>
        <w:spacing w:line="240" w:lineRule="auto"/>
        <w:jc w:val="both"/>
        <w:rPr>
          <w:sz w:val="28"/>
          <w:szCs w:val="28"/>
        </w:rPr>
      </w:pPr>
      <w:r>
        <w:rPr>
          <w:sz w:val="28"/>
          <w:szCs w:val="28"/>
        </w:rPr>
        <w:t>Telgu-Neem</w:t>
      </w:r>
    </w:p>
    <w:p w:rsidR="006D2653" w:rsidRDefault="006D2653" w:rsidP="00224DAA">
      <w:pPr>
        <w:spacing w:line="240" w:lineRule="auto"/>
        <w:jc w:val="both"/>
        <w:rPr>
          <w:sz w:val="28"/>
          <w:szCs w:val="28"/>
        </w:rPr>
      </w:pPr>
      <w:r>
        <w:rPr>
          <w:sz w:val="28"/>
          <w:szCs w:val="28"/>
        </w:rPr>
        <w:t>Odiya - Neem</w:t>
      </w:r>
    </w:p>
    <w:p w:rsidR="006D2653" w:rsidRDefault="006D2653" w:rsidP="00224DAA">
      <w:pPr>
        <w:spacing w:line="240" w:lineRule="auto"/>
        <w:jc w:val="both"/>
        <w:rPr>
          <w:sz w:val="28"/>
          <w:szCs w:val="28"/>
        </w:rPr>
      </w:pPr>
      <w:r>
        <w:rPr>
          <w:sz w:val="28"/>
          <w:szCs w:val="28"/>
        </w:rPr>
        <w:t>Marathi - Kadunimba</w:t>
      </w:r>
    </w:p>
    <w:p w:rsidR="006D2653" w:rsidRDefault="006D2653" w:rsidP="00224DAA">
      <w:pPr>
        <w:jc w:val="both"/>
        <w:rPr>
          <w:b/>
          <w:bCs/>
          <w:sz w:val="28"/>
          <w:szCs w:val="28"/>
        </w:rPr>
      </w:pPr>
      <w:r>
        <w:rPr>
          <w:b/>
          <w:bCs/>
          <w:sz w:val="28"/>
          <w:szCs w:val="28"/>
        </w:rPr>
        <w:t>Habit and Habitat:</w:t>
      </w:r>
    </w:p>
    <w:p w:rsidR="006D2653" w:rsidRDefault="006D2653" w:rsidP="00224DAA">
      <w:pPr>
        <w:jc w:val="both"/>
        <w:rPr>
          <w:sz w:val="28"/>
          <w:szCs w:val="28"/>
        </w:rPr>
      </w:pPr>
      <w:r>
        <w:rPr>
          <w:sz w:val="28"/>
          <w:szCs w:val="28"/>
        </w:rPr>
        <w:t>The neem is noted for its drought resistance . Normally it thrives in areas with sub arid to sub humid condition , with an annual rainfall of 400-1,200 milimeter (16-47). It can grow in region with annual rainfall below 400mm , but in such cases it depend largely on ground water level . Neem can grow in many different types of soil . It is typical tropical to subtropical tree and exist at annual mean temperature of 21-32 C (70-90F ). It can tolerate high to very high temperature below 4 degree celsius . Nem is one of a very few shade giving trees that thrives in drought prone areas e.g the dry coastal sourthern district of india and pakistan . The trees are not at all delicate about water quality and thrive on the merest tricle of water , whatever the quality. In india and tropical country where the indian diaspora has reached , it is very common to see neem trees used for shade lining streets around templates , school and such other public building or in most people back yard . In very dry areas the trees are planned on large tract of land .</w:t>
      </w:r>
    </w:p>
    <w:p w:rsidR="006D2653" w:rsidRDefault="006D2653" w:rsidP="00224DAA">
      <w:pPr>
        <w:jc w:val="both"/>
        <w:rPr>
          <w:b/>
          <w:bCs/>
          <w:sz w:val="28"/>
          <w:szCs w:val="28"/>
        </w:rPr>
      </w:pPr>
    </w:p>
    <w:p w:rsidR="006D2653" w:rsidRDefault="006D2653" w:rsidP="00224DAA">
      <w:pPr>
        <w:jc w:val="both"/>
        <w:rPr>
          <w:b/>
          <w:bCs/>
          <w:sz w:val="28"/>
          <w:szCs w:val="28"/>
        </w:rPr>
      </w:pPr>
      <w:r>
        <w:rPr>
          <w:b/>
          <w:bCs/>
          <w:sz w:val="28"/>
          <w:szCs w:val="28"/>
        </w:rPr>
        <w:lastRenderedPageBreak/>
        <w:t>COLLECTION OF PLANTS</w:t>
      </w:r>
    </w:p>
    <w:p w:rsidR="006D2653" w:rsidRDefault="006D2653" w:rsidP="00224DAA">
      <w:pPr>
        <w:jc w:val="both"/>
        <w:rPr>
          <w:sz w:val="28"/>
          <w:szCs w:val="28"/>
        </w:rPr>
      </w:pPr>
      <w:r>
        <w:rPr>
          <w:sz w:val="28"/>
          <w:szCs w:val="28"/>
        </w:rPr>
        <w:t>The leaves of Azadirchta indica A.juss (family - meliaceae) were collected in the month of January  from Centurion university of technology and management, Rayagada campus,Odisha,India  and were authenticated by the botanist of dapartment of botany,centurian university of technology and management ,rayagada , odisha</w:t>
      </w:r>
    </w:p>
    <w:p w:rsidR="006D2653" w:rsidRDefault="006D2653" w:rsidP="00224DAA">
      <w:pPr>
        <w:jc w:val="both"/>
        <w:rPr>
          <w:b/>
          <w:bCs/>
          <w:sz w:val="28"/>
          <w:szCs w:val="28"/>
        </w:rPr>
      </w:pPr>
      <w:r>
        <w:rPr>
          <w:b/>
          <w:bCs/>
          <w:sz w:val="28"/>
          <w:szCs w:val="28"/>
        </w:rPr>
        <w:t>Time of collection</w:t>
      </w:r>
    </w:p>
    <w:p w:rsidR="006D2653" w:rsidRDefault="006D2653" w:rsidP="00224DAA">
      <w:pPr>
        <w:jc w:val="both"/>
        <w:rPr>
          <w:sz w:val="28"/>
          <w:szCs w:val="28"/>
        </w:rPr>
      </w:pPr>
      <w:r>
        <w:rPr>
          <w:sz w:val="28"/>
          <w:szCs w:val="28"/>
        </w:rPr>
        <w:t>The plants are collected in morning time .</w:t>
      </w:r>
    </w:p>
    <w:p w:rsidR="006D2653" w:rsidRDefault="006D2653" w:rsidP="00224DAA">
      <w:pPr>
        <w:jc w:val="both"/>
        <w:rPr>
          <w:b/>
          <w:bCs/>
          <w:sz w:val="28"/>
          <w:szCs w:val="28"/>
        </w:rPr>
      </w:pPr>
      <w:r>
        <w:rPr>
          <w:b/>
          <w:bCs/>
          <w:sz w:val="28"/>
          <w:szCs w:val="28"/>
        </w:rPr>
        <w:t>Month of collection</w:t>
      </w:r>
    </w:p>
    <w:p w:rsidR="006D2653" w:rsidRDefault="006D2653" w:rsidP="00224DAA">
      <w:pPr>
        <w:jc w:val="both"/>
        <w:rPr>
          <w:sz w:val="28"/>
          <w:szCs w:val="28"/>
        </w:rPr>
      </w:pPr>
      <w:r>
        <w:rPr>
          <w:sz w:val="28"/>
          <w:szCs w:val="28"/>
        </w:rPr>
        <w:t>The plants are collected in the month of september and october , 2016</w:t>
      </w:r>
    </w:p>
    <w:p w:rsidR="006D2653" w:rsidRDefault="006D2653" w:rsidP="00224DAA">
      <w:pPr>
        <w:jc w:val="both"/>
        <w:rPr>
          <w:sz w:val="28"/>
          <w:szCs w:val="28"/>
        </w:rPr>
      </w:pPr>
      <w:r>
        <w:rPr>
          <w:b/>
          <w:bCs/>
          <w:sz w:val="28"/>
          <w:szCs w:val="28"/>
        </w:rPr>
        <w:t>2.3 AUTHENTICATION</w:t>
      </w:r>
    </w:p>
    <w:p w:rsidR="006D2653" w:rsidRDefault="006D2653" w:rsidP="00224DAA">
      <w:pPr>
        <w:jc w:val="both"/>
        <w:rPr>
          <w:i/>
          <w:iCs/>
          <w:sz w:val="28"/>
          <w:szCs w:val="28"/>
        </w:rPr>
      </w:pPr>
      <w:r>
        <w:rPr>
          <w:sz w:val="28"/>
          <w:szCs w:val="28"/>
        </w:rPr>
        <w:t xml:space="preserve">The plants are authenticated by the botanist of department of botany , Centurian university of technology and management rayagada , odisha . The sample was identified to be </w:t>
      </w:r>
      <w:r>
        <w:rPr>
          <w:i/>
          <w:iCs/>
          <w:sz w:val="28"/>
          <w:szCs w:val="28"/>
        </w:rPr>
        <w:t>Azardichta indica A.juss (meliaceae)</w:t>
      </w:r>
    </w:p>
    <w:p w:rsidR="006D2653" w:rsidRDefault="006D2653" w:rsidP="00224DAA">
      <w:pPr>
        <w:jc w:val="both"/>
        <w:rPr>
          <w:b/>
          <w:bCs/>
          <w:sz w:val="28"/>
          <w:szCs w:val="28"/>
        </w:rPr>
      </w:pPr>
      <w:r>
        <w:rPr>
          <w:b/>
          <w:bCs/>
          <w:sz w:val="28"/>
          <w:szCs w:val="28"/>
        </w:rPr>
        <w:t>2.4 MACROSCOPY</w:t>
      </w:r>
    </w:p>
    <w:p w:rsidR="006D2653" w:rsidRDefault="006D2653" w:rsidP="00224DAA">
      <w:pPr>
        <w:jc w:val="both"/>
        <w:rPr>
          <w:rFonts w:cs="Arial"/>
          <w:sz w:val="28"/>
          <w:szCs w:val="28"/>
        </w:rPr>
      </w:pPr>
      <w:r>
        <w:rPr>
          <w:b/>
          <w:bCs/>
          <w:sz w:val="28"/>
          <w:szCs w:val="28"/>
        </w:rPr>
        <w:t xml:space="preserve">Morphological study: </w:t>
      </w:r>
      <w:r>
        <w:rPr>
          <w:sz w:val="28"/>
          <w:szCs w:val="28"/>
        </w:rPr>
        <w:t xml:space="preserve">Morphological observations were made from living plamts collected during seven field trips and procured from 18 herbal shops . Morphological studies (root, leaf , stem and flower ) were also based on examination of 20 herbarium specimen available at ISLQAU  herbaium, islambad . Further information from taxonomical and floristic sources provided confirmation of morphological characteristics (hooker 1875 : Tutin &amp; Hwywood 1972 nasir &amp; Ali (1974-1975) . Morphological examination conducted using a binacular stereo zoom light microscope (model SZF kyoswa , japan , with eye piece WF 10 </w:t>
      </w:r>
      <w:r>
        <w:rPr>
          <w:rFonts w:cs="Arial"/>
          <w:sz w:val="28"/>
          <w:szCs w:val="28"/>
        </w:rPr>
        <w:t>×10/. Assesssment of floral morphology was aided by reconstitution of dried flower in hot water with detergent . All the field images presented was taken by the author using a sony digital camera (DSC-W50).</w:t>
      </w:r>
    </w:p>
    <w:p w:rsidR="006D2653" w:rsidRDefault="006D2653" w:rsidP="00224DAA">
      <w:pPr>
        <w:jc w:val="both"/>
        <w:rPr>
          <w:rFonts w:cs="Arial"/>
          <w:b/>
          <w:bCs/>
          <w:sz w:val="28"/>
          <w:szCs w:val="28"/>
        </w:rPr>
      </w:pPr>
      <w:r>
        <w:rPr>
          <w:rFonts w:cs="Arial"/>
          <w:b/>
          <w:bCs/>
          <w:sz w:val="28"/>
          <w:szCs w:val="28"/>
        </w:rPr>
        <w:t>Organoleptography:</w:t>
      </w:r>
    </w:p>
    <w:p w:rsidR="006D2653" w:rsidRPr="00FA057F" w:rsidRDefault="006D2653" w:rsidP="00224DAA">
      <w:pPr>
        <w:jc w:val="both"/>
        <w:rPr>
          <w:rFonts w:cs="Arial"/>
          <w:sz w:val="28"/>
          <w:szCs w:val="28"/>
        </w:rPr>
      </w:pPr>
      <w:r>
        <w:rPr>
          <w:rFonts w:cs="Arial"/>
          <w:sz w:val="28"/>
          <w:szCs w:val="28"/>
        </w:rPr>
        <w:t xml:space="preserve">The organoleptic analysis was based on field collection and sample of crude herbal parts procuredfrom herbal shop . The crude herbal samples were cleaned were studied . The crude herbal samples were numbered and </w:t>
      </w:r>
      <w:r>
        <w:rPr>
          <w:rFonts w:cs="Arial"/>
          <w:sz w:val="28"/>
          <w:szCs w:val="28"/>
        </w:rPr>
        <w:lastRenderedPageBreak/>
        <w:t>preserved in glass bottle and zipped plastic envelope . The macroscopic feature of the herbal parts were studied with a Olympus binocular light microscope .</w:t>
      </w:r>
    </w:p>
    <w:p w:rsidR="006D2653" w:rsidRDefault="006D2653" w:rsidP="00224DAA">
      <w:pPr>
        <w:jc w:val="both"/>
        <w:rPr>
          <w:rFonts w:cs="Arial"/>
          <w:b/>
          <w:bCs/>
          <w:sz w:val="28"/>
          <w:szCs w:val="28"/>
        </w:rPr>
      </w:pPr>
      <w:r>
        <w:rPr>
          <w:rFonts w:cs="Arial"/>
          <w:b/>
          <w:bCs/>
          <w:sz w:val="28"/>
          <w:szCs w:val="28"/>
        </w:rPr>
        <w:t>Constant features</w:t>
      </w:r>
    </w:p>
    <w:p w:rsidR="006D2653" w:rsidRDefault="006D2653" w:rsidP="00224DAA">
      <w:pPr>
        <w:jc w:val="both"/>
        <w:rPr>
          <w:rFonts w:cs="Arial"/>
          <w:sz w:val="28"/>
          <w:szCs w:val="28"/>
        </w:rPr>
      </w:pPr>
      <w:r>
        <w:rPr>
          <w:rFonts w:cs="Arial"/>
          <w:sz w:val="28"/>
          <w:szCs w:val="28"/>
        </w:rPr>
        <w:t>Shape         Oblique , lanceolate</w:t>
      </w:r>
    </w:p>
    <w:p w:rsidR="006D2653" w:rsidRDefault="006D2653" w:rsidP="00224DAA">
      <w:pPr>
        <w:jc w:val="both"/>
        <w:rPr>
          <w:rFonts w:cs="Arial"/>
          <w:sz w:val="28"/>
          <w:szCs w:val="28"/>
        </w:rPr>
      </w:pPr>
      <w:r>
        <w:rPr>
          <w:rFonts w:cs="Arial"/>
          <w:sz w:val="28"/>
          <w:szCs w:val="28"/>
        </w:rPr>
        <w:t>Size             3.9-5.1 cm in length and 1-1.4cm in wide</w:t>
      </w:r>
    </w:p>
    <w:p w:rsidR="006D2653" w:rsidRDefault="006D2653" w:rsidP="00224DAA">
      <w:pPr>
        <w:jc w:val="both"/>
        <w:rPr>
          <w:rFonts w:cs="Arial"/>
          <w:sz w:val="28"/>
          <w:szCs w:val="28"/>
        </w:rPr>
      </w:pPr>
      <w:r>
        <w:rPr>
          <w:rFonts w:cs="Arial"/>
          <w:sz w:val="28"/>
          <w:szCs w:val="28"/>
        </w:rPr>
        <w:t>Color          fresh leaves are green and 1-1.4cm in wide</w:t>
      </w:r>
    </w:p>
    <w:p w:rsidR="006D2653" w:rsidRDefault="006D2653" w:rsidP="00224DAA">
      <w:pPr>
        <w:jc w:val="both"/>
        <w:rPr>
          <w:rFonts w:cs="Arial"/>
          <w:sz w:val="28"/>
          <w:szCs w:val="28"/>
        </w:rPr>
      </w:pPr>
      <w:r>
        <w:rPr>
          <w:rFonts w:cs="Arial"/>
          <w:sz w:val="28"/>
          <w:szCs w:val="28"/>
        </w:rPr>
        <w:t>Base           Symmetric</w:t>
      </w:r>
    </w:p>
    <w:p w:rsidR="006D2653" w:rsidRDefault="006D2653" w:rsidP="00224DAA">
      <w:pPr>
        <w:jc w:val="both"/>
        <w:rPr>
          <w:rFonts w:cs="Arial"/>
          <w:sz w:val="28"/>
          <w:szCs w:val="28"/>
        </w:rPr>
      </w:pPr>
      <w:r>
        <w:rPr>
          <w:rFonts w:cs="Arial"/>
          <w:sz w:val="28"/>
          <w:szCs w:val="28"/>
        </w:rPr>
        <w:t>Margin       Serrate</w:t>
      </w:r>
    </w:p>
    <w:p w:rsidR="006D2653" w:rsidRDefault="006D2653" w:rsidP="00224DAA">
      <w:pPr>
        <w:jc w:val="both"/>
        <w:rPr>
          <w:rFonts w:cs="Arial"/>
          <w:sz w:val="28"/>
          <w:szCs w:val="28"/>
        </w:rPr>
      </w:pPr>
      <w:r>
        <w:rPr>
          <w:rFonts w:cs="Arial"/>
          <w:sz w:val="28"/>
          <w:szCs w:val="28"/>
        </w:rPr>
        <w:t>Apex          Acuminate</w:t>
      </w:r>
    </w:p>
    <w:p w:rsidR="006D2653" w:rsidRDefault="006D2653" w:rsidP="00224DAA">
      <w:pPr>
        <w:jc w:val="both"/>
        <w:rPr>
          <w:rFonts w:cs="Arial"/>
          <w:sz w:val="28"/>
          <w:szCs w:val="28"/>
        </w:rPr>
      </w:pPr>
      <w:r>
        <w:rPr>
          <w:rFonts w:cs="Arial"/>
          <w:sz w:val="28"/>
          <w:szCs w:val="28"/>
        </w:rPr>
        <w:t>Vernation  Pinnate type</w:t>
      </w:r>
    </w:p>
    <w:p w:rsidR="006D2653" w:rsidRDefault="006D2653" w:rsidP="00224DAA">
      <w:pPr>
        <w:jc w:val="both"/>
        <w:rPr>
          <w:rFonts w:cs="Arial"/>
          <w:sz w:val="28"/>
          <w:szCs w:val="28"/>
        </w:rPr>
      </w:pPr>
      <w:r>
        <w:rPr>
          <w:rFonts w:cs="Arial"/>
          <w:sz w:val="28"/>
          <w:szCs w:val="28"/>
        </w:rPr>
        <w:t>Orientation Dorsiventral</w:t>
      </w:r>
    </w:p>
    <w:p w:rsidR="006D2653" w:rsidRDefault="006D2653" w:rsidP="00224DAA">
      <w:pPr>
        <w:jc w:val="both"/>
        <w:rPr>
          <w:rFonts w:cs="Arial"/>
          <w:sz w:val="28"/>
          <w:szCs w:val="28"/>
        </w:rPr>
      </w:pPr>
      <w:r>
        <w:rPr>
          <w:rFonts w:cs="Arial"/>
          <w:sz w:val="28"/>
          <w:szCs w:val="28"/>
        </w:rPr>
        <w:t>Texture       Thin papery</w:t>
      </w:r>
    </w:p>
    <w:p w:rsidR="006D2653" w:rsidRDefault="006D2653" w:rsidP="00224DAA">
      <w:pPr>
        <w:jc w:val="both"/>
        <w:rPr>
          <w:rFonts w:cs="Arial"/>
          <w:sz w:val="28"/>
          <w:szCs w:val="28"/>
        </w:rPr>
      </w:pPr>
      <w:r>
        <w:rPr>
          <w:rFonts w:cs="Arial"/>
          <w:sz w:val="28"/>
          <w:szCs w:val="28"/>
        </w:rPr>
        <w:t>Taste          Bitter</w:t>
      </w:r>
    </w:p>
    <w:p w:rsidR="006D2653" w:rsidRDefault="006D2653" w:rsidP="00224DAA">
      <w:pPr>
        <w:jc w:val="both"/>
        <w:rPr>
          <w:rFonts w:cs="Arial"/>
          <w:sz w:val="28"/>
          <w:szCs w:val="28"/>
        </w:rPr>
      </w:pPr>
      <w:r>
        <w:rPr>
          <w:rFonts w:cs="Arial"/>
          <w:sz w:val="28"/>
          <w:szCs w:val="28"/>
        </w:rPr>
        <w:t>Odour        Unpleasent</w:t>
      </w:r>
    </w:p>
    <w:p w:rsidR="006D2653" w:rsidRDefault="006D2653" w:rsidP="00224DAA">
      <w:pPr>
        <w:jc w:val="both"/>
        <w:rPr>
          <w:rFonts w:cs="Arial"/>
          <w:b/>
          <w:bCs/>
          <w:sz w:val="28"/>
          <w:szCs w:val="28"/>
        </w:rPr>
      </w:pPr>
      <w:r>
        <w:rPr>
          <w:rFonts w:cs="Arial"/>
          <w:b/>
          <w:bCs/>
          <w:sz w:val="28"/>
          <w:szCs w:val="28"/>
        </w:rPr>
        <w:t>2.5 MICROSCOPY</w:t>
      </w:r>
    </w:p>
    <w:p w:rsidR="006D2653" w:rsidRDefault="006D2653" w:rsidP="00224DAA">
      <w:pPr>
        <w:jc w:val="both"/>
        <w:rPr>
          <w:rFonts w:cs="Arial"/>
          <w:b/>
          <w:bCs/>
          <w:sz w:val="28"/>
          <w:szCs w:val="28"/>
        </w:rPr>
      </w:pPr>
      <w:r>
        <w:rPr>
          <w:rFonts w:cs="Arial"/>
          <w:b/>
          <w:bCs/>
          <w:sz w:val="28"/>
          <w:szCs w:val="28"/>
        </w:rPr>
        <w:t>Palynological study:</w:t>
      </w:r>
    </w:p>
    <w:p w:rsidR="006D2653" w:rsidRDefault="006D2653" w:rsidP="00224DAA">
      <w:pPr>
        <w:jc w:val="both"/>
        <w:rPr>
          <w:rFonts w:cs="Arial"/>
          <w:sz w:val="28"/>
          <w:szCs w:val="28"/>
        </w:rPr>
      </w:pPr>
      <w:r>
        <w:rPr>
          <w:rFonts w:cs="Arial"/>
          <w:sz w:val="28"/>
          <w:szCs w:val="28"/>
        </w:rPr>
        <w:t xml:space="preserve">A palynological study of Azzaditachta indica and its adulterant melia azedarach was conducted using light microscopy (LM) and scanning electron microscopy (SEM). The pollen sample studied were obtained from fresh collection. Fully matured anthers were removed from specimen and prerpared by the standard procedure of acetolysis (Erdtman , 1960) , after which they were mounted in glycerine jelly and sealed with parrafin wax for light microscopy. The glycerine jelly was prepared according to modified method oif zafar et al. (2011) measurment and morphological obesrvation of pollen were fixed to alluminium stubs with double sided cellphone , tape , air dried at room temperature a d coated with a very thin layer of gold (JFC-1100). The specimens were examined using a scanning electron microscope(JEOL-JSM 5910) at 2000x , 5000x , and 10000x magnification . the b terminology used for </w:t>
      </w:r>
      <w:r>
        <w:rPr>
          <w:rFonts w:cs="Arial"/>
          <w:sz w:val="28"/>
          <w:szCs w:val="28"/>
        </w:rPr>
        <w:lastRenderedPageBreak/>
        <w:t>sculputring is based on the work by Erdtman ( 1960), Barthlott(1984) and ronald (2000).</w:t>
      </w:r>
    </w:p>
    <w:p w:rsidR="006D2653" w:rsidRDefault="006D2653" w:rsidP="00224DAA">
      <w:pPr>
        <w:jc w:val="both"/>
        <w:rPr>
          <w:rFonts w:cs="Arial"/>
          <w:b/>
          <w:bCs/>
          <w:sz w:val="28"/>
          <w:szCs w:val="28"/>
        </w:rPr>
      </w:pPr>
      <w:r>
        <w:rPr>
          <w:rFonts w:cs="Arial"/>
          <w:b/>
          <w:bCs/>
          <w:sz w:val="28"/>
          <w:szCs w:val="28"/>
        </w:rPr>
        <w:t>Anatomical study</w:t>
      </w:r>
    </w:p>
    <w:p w:rsidR="006D2653" w:rsidRDefault="006D2653" w:rsidP="00224DAA">
      <w:pPr>
        <w:ind w:firstLine="253"/>
        <w:jc w:val="both"/>
        <w:rPr>
          <w:rFonts w:cs="Arial"/>
          <w:sz w:val="28"/>
          <w:szCs w:val="28"/>
        </w:rPr>
      </w:pPr>
      <w:r>
        <w:rPr>
          <w:rFonts w:cs="Arial"/>
          <w:sz w:val="28"/>
          <w:szCs w:val="28"/>
        </w:rPr>
        <w:t>For epidermal prerparation ,leaf sample of 1to 3 cm were cut from the mid portion of mature foliage leaves . Shultz s method ,with modification , was used (subrahmanyam , 1996 Zafar et al,2011).The peelings of leaves were washed with distilled water for 2-3 min. The leaf blades were placed with the adaxial side upward and then scarped gently with a sharp razor . The same procedure was followed to prepare the abaxial and adaxial side but the leaf was placed with the adaxial surface upward.The abaxial and daxial epidermiss peeling were placed on clean glass slides with 1-2 drops of 88% lactic acid ,covered with cpver slip and fixed with parafim wax . Prepared slides were observed under a meiji lighy microscope. The microphotographs of adaxial and abaxial surface were taken with a leica light microscope fitted with a CCD camera (DM-1000).The same procedure was adopted to peal of the leavesfrom adaxial surface for SEM study. The peelings were dried at room temperature and then affixed with double sided tape and coated with the same manner as the pollen .</w:t>
      </w:r>
    </w:p>
    <w:p w:rsidR="006D2653" w:rsidRDefault="006D2653" w:rsidP="00224DAA">
      <w:pPr>
        <w:jc w:val="both"/>
        <w:rPr>
          <w:rFonts w:cs="Arial"/>
          <w:b/>
          <w:bCs/>
          <w:sz w:val="28"/>
          <w:szCs w:val="28"/>
        </w:rPr>
      </w:pPr>
      <w:r>
        <w:rPr>
          <w:rFonts w:cs="Arial"/>
          <w:b/>
          <w:bCs/>
          <w:sz w:val="28"/>
          <w:szCs w:val="28"/>
        </w:rPr>
        <w:t>Quantitative leaf microscopy</w:t>
      </w:r>
    </w:p>
    <w:p w:rsidR="006D2653" w:rsidRDefault="006D2653" w:rsidP="00224DAA">
      <w:pPr>
        <w:jc w:val="both"/>
        <w:rPr>
          <w:sz w:val="28"/>
          <w:szCs w:val="28"/>
        </w:rPr>
      </w:pPr>
      <w:r>
        <w:rPr>
          <w:sz w:val="28"/>
          <w:szCs w:val="28"/>
        </w:rPr>
        <w:t>Quantitative leaf microscopy to determine palisade ratio , stomata number , stomata index , vein - islet number and vinlet termination number were carried out on epidermal strips.</w:t>
      </w:r>
    </w:p>
    <w:p w:rsidR="006D2653" w:rsidRDefault="006D2653" w:rsidP="00224DAA">
      <w:pPr>
        <w:jc w:val="both"/>
        <w:rPr>
          <w:rFonts w:cs="Arial"/>
          <w:b/>
          <w:bCs/>
          <w:sz w:val="28"/>
          <w:szCs w:val="28"/>
        </w:rPr>
      </w:pPr>
      <w:r>
        <w:rPr>
          <w:rFonts w:cs="Arial"/>
          <w:b/>
          <w:bCs/>
          <w:sz w:val="28"/>
          <w:szCs w:val="28"/>
        </w:rPr>
        <w:t>Stomatal number :</w:t>
      </w:r>
    </w:p>
    <w:p w:rsidR="006D2653" w:rsidRDefault="006D2653" w:rsidP="00224DAA">
      <w:pPr>
        <w:jc w:val="both"/>
        <w:rPr>
          <w:rFonts w:cs="Arial"/>
          <w:b/>
          <w:bCs/>
          <w:sz w:val="28"/>
          <w:szCs w:val="28"/>
        </w:rPr>
      </w:pPr>
      <w:r>
        <w:rPr>
          <w:rFonts w:cs="Arial"/>
          <w:b/>
          <w:bCs/>
          <w:sz w:val="28"/>
          <w:szCs w:val="28"/>
        </w:rPr>
        <w:t>Material:</w:t>
      </w:r>
    </w:p>
    <w:p w:rsidR="006D2653" w:rsidRDefault="006D2653" w:rsidP="00224DAA">
      <w:pPr>
        <w:numPr>
          <w:ilvl w:val="0"/>
          <w:numId w:val="6"/>
        </w:numPr>
        <w:jc w:val="both"/>
        <w:rPr>
          <w:rFonts w:cs="Arial"/>
          <w:sz w:val="28"/>
          <w:szCs w:val="28"/>
        </w:rPr>
      </w:pPr>
      <w:r>
        <w:rPr>
          <w:rFonts w:cs="Arial"/>
          <w:sz w:val="28"/>
          <w:szCs w:val="28"/>
        </w:rPr>
        <w:t>Fresh leaf peel</w:t>
      </w:r>
    </w:p>
    <w:p w:rsidR="006D2653" w:rsidRDefault="006D2653" w:rsidP="00224DAA">
      <w:pPr>
        <w:numPr>
          <w:ilvl w:val="0"/>
          <w:numId w:val="6"/>
        </w:numPr>
        <w:jc w:val="both"/>
        <w:rPr>
          <w:rFonts w:cs="Arial"/>
          <w:sz w:val="28"/>
          <w:szCs w:val="28"/>
        </w:rPr>
      </w:pPr>
      <w:r>
        <w:rPr>
          <w:rFonts w:cs="Arial"/>
          <w:sz w:val="28"/>
          <w:szCs w:val="28"/>
        </w:rPr>
        <w:t>Chloral hydrate solution</w:t>
      </w:r>
    </w:p>
    <w:p w:rsidR="006D2653" w:rsidRDefault="006D2653" w:rsidP="00224DAA">
      <w:pPr>
        <w:numPr>
          <w:ilvl w:val="0"/>
          <w:numId w:val="6"/>
        </w:numPr>
        <w:jc w:val="both"/>
        <w:rPr>
          <w:rFonts w:cs="Arial"/>
          <w:sz w:val="28"/>
          <w:szCs w:val="28"/>
        </w:rPr>
      </w:pPr>
      <w:r>
        <w:rPr>
          <w:rFonts w:cs="Arial"/>
          <w:sz w:val="28"/>
          <w:szCs w:val="28"/>
        </w:rPr>
        <w:t>Stage micrometer</w:t>
      </w:r>
    </w:p>
    <w:p w:rsidR="006D2653" w:rsidRDefault="006D2653" w:rsidP="00224DAA">
      <w:pPr>
        <w:numPr>
          <w:ilvl w:val="0"/>
          <w:numId w:val="6"/>
        </w:numPr>
        <w:jc w:val="both"/>
        <w:rPr>
          <w:rFonts w:cs="Arial"/>
          <w:sz w:val="28"/>
          <w:szCs w:val="28"/>
        </w:rPr>
      </w:pPr>
      <w:r>
        <w:rPr>
          <w:rFonts w:cs="Arial"/>
          <w:sz w:val="28"/>
          <w:szCs w:val="28"/>
        </w:rPr>
        <w:t>Drawing board</w:t>
      </w:r>
    </w:p>
    <w:p w:rsidR="006D2653" w:rsidRDefault="006D2653" w:rsidP="00224DAA">
      <w:pPr>
        <w:numPr>
          <w:ilvl w:val="0"/>
          <w:numId w:val="6"/>
        </w:numPr>
        <w:jc w:val="both"/>
        <w:rPr>
          <w:rFonts w:cs="Arial"/>
          <w:sz w:val="28"/>
          <w:szCs w:val="28"/>
        </w:rPr>
      </w:pPr>
      <w:r>
        <w:rPr>
          <w:rFonts w:cs="Arial"/>
          <w:sz w:val="28"/>
          <w:szCs w:val="28"/>
        </w:rPr>
        <w:t>Camera lucida</w:t>
      </w:r>
    </w:p>
    <w:p w:rsidR="006D2653" w:rsidRPr="00FA057F" w:rsidRDefault="006D2653" w:rsidP="00224DAA">
      <w:pPr>
        <w:numPr>
          <w:ilvl w:val="0"/>
          <w:numId w:val="6"/>
        </w:numPr>
        <w:jc w:val="both"/>
        <w:rPr>
          <w:rFonts w:cs="Arial"/>
          <w:sz w:val="28"/>
          <w:szCs w:val="28"/>
        </w:rPr>
      </w:pPr>
      <w:r>
        <w:rPr>
          <w:rFonts w:cs="Arial"/>
          <w:sz w:val="28"/>
          <w:szCs w:val="28"/>
        </w:rPr>
        <w:t>Black tracing paper</w:t>
      </w:r>
    </w:p>
    <w:p w:rsidR="006D2653" w:rsidRDefault="006D2653" w:rsidP="00224DAA">
      <w:pPr>
        <w:jc w:val="both"/>
        <w:rPr>
          <w:rFonts w:cs="Arial"/>
          <w:b/>
          <w:bCs/>
          <w:sz w:val="28"/>
          <w:szCs w:val="28"/>
        </w:rPr>
      </w:pPr>
      <w:r>
        <w:rPr>
          <w:rFonts w:cs="Arial"/>
          <w:b/>
          <w:bCs/>
          <w:sz w:val="28"/>
          <w:szCs w:val="28"/>
        </w:rPr>
        <w:lastRenderedPageBreak/>
        <w:t>Procedure :</w:t>
      </w:r>
    </w:p>
    <w:p w:rsidR="006D2653" w:rsidRDefault="006D2653" w:rsidP="00224DAA">
      <w:pPr>
        <w:jc w:val="both"/>
        <w:rPr>
          <w:rFonts w:cs="Arial"/>
          <w:sz w:val="28"/>
          <w:szCs w:val="28"/>
        </w:rPr>
      </w:pPr>
      <w:r>
        <w:rPr>
          <w:rFonts w:cs="Arial"/>
          <w:sz w:val="28"/>
          <w:szCs w:val="28"/>
        </w:rPr>
        <w:t>The upper and lower epidermal layer of the leaf peel was cleared with chloral hydrate solution and mounted on a slide , with the help of camera lucida and stage micrometer one mm square was drawn on a paper . The stage micrometer one mm square was drawn on a paper. The stage micrometer was observed and their stomata were marked in that unit area . then the number of stomata present in that area was calculated . Five such reading were taken and the average number of stomatal number was calculated.</w:t>
      </w:r>
    </w:p>
    <w:p w:rsidR="006D2653" w:rsidRDefault="006D2653" w:rsidP="00224DAA">
      <w:pPr>
        <w:jc w:val="both"/>
        <w:rPr>
          <w:rFonts w:cs="Arial"/>
          <w:b/>
          <w:bCs/>
          <w:sz w:val="28"/>
          <w:szCs w:val="28"/>
        </w:rPr>
      </w:pPr>
      <w:r>
        <w:rPr>
          <w:rFonts w:cs="Arial"/>
          <w:b/>
          <w:bCs/>
          <w:sz w:val="28"/>
          <w:szCs w:val="28"/>
        </w:rPr>
        <w:t>Stomatal index</w:t>
      </w:r>
    </w:p>
    <w:p w:rsidR="006D2653" w:rsidRDefault="006D2653" w:rsidP="00224DAA">
      <w:pPr>
        <w:jc w:val="both"/>
        <w:rPr>
          <w:rFonts w:cs="Arial"/>
          <w:sz w:val="28"/>
          <w:szCs w:val="28"/>
        </w:rPr>
      </w:pPr>
      <w:r>
        <w:rPr>
          <w:rFonts w:cs="Arial"/>
          <w:sz w:val="28"/>
          <w:szCs w:val="28"/>
        </w:rPr>
        <w:t>It is the percentage which the number of stomata forms to the total number of epidermal cells , each stomata being counted as one cell.</w:t>
      </w:r>
    </w:p>
    <w:p w:rsidR="006D2653" w:rsidRDefault="006D2653" w:rsidP="00224DAA">
      <w:pPr>
        <w:jc w:val="both"/>
        <w:rPr>
          <w:rFonts w:cs="Arial"/>
          <w:b/>
          <w:bCs/>
          <w:sz w:val="28"/>
          <w:szCs w:val="28"/>
        </w:rPr>
      </w:pPr>
      <w:r>
        <w:rPr>
          <w:rFonts w:cs="Arial"/>
          <w:b/>
          <w:bCs/>
          <w:sz w:val="28"/>
          <w:szCs w:val="28"/>
        </w:rPr>
        <w:t xml:space="preserve">Stomatal index (I) ={S/(E+S)} </w:t>
      </w:r>
      <w:r>
        <w:rPr>
          <w:rFonts w:ascii="Arial" w:hAnsi="Arial" w:cs="Arial"/>
          <w:b/>
          <w:bCs/>
          <w:sz w:val="28"/>
          <w:szCs w:val="28"/>
        </w:rPr>
        <w:t>×</w:t>
      </w:r>
      <w:r>
        <w:rPr>
          <w:rFonts w:cs="Arial"/>
          <w:b/>
          <w:bCs/>
          <w:sz w:val="28"/>
          <w:szCs w:val="28"/>
        </w:rPr>
        <w:t>100</w:t>
      </w:r>
    </w:p>
    <w:p w:rsidR="006D2653" w:rsidRDefault="006D2653" w:rsidP="00224DAA">
      <w:pPr>
        <w:jc w:val="both"/>
        <w:rPr>
          <w:rFonts w:cs="Arial"/>
          <w:sz w:val="28"/>
          <w:szCs w:val="28"/>
        </w:rPr>
      </w:pPr>
      <w:r>
        <w:rPr>
          <w:rFonts w:cs="Arial"/>
          <w:sz w:val="28"/>
          <w:szCs w:val="28"/>
        </w:rPr>
        <w:t>Where ‘s’ denotes the number of stomata per unit area . ‘E’ denotes the number of epidermal cells in the same unit area.</w:t>
      </w:r>
    </w:p>
    <w:p w:rsidR="006D2653" w:rsidRDefault="006D2653" w:rsidP="00224DAA">
      <w:pPr>
        <w:jc w:val="both"/>
        <w:rPr>
          <w:rFonts w:cs="Arial"/>
          <w:b/>
          <w:bCs/>
          <w:sz w:val="28"/>
          <w:szCs w:val="28"/>
        </w:rPr>
      </w:pPr>
      <w:r>
        <w:rPr>
          <w:rFonts w:cs="Arial"/>
          <w:b/>
          <w:bCs/>
          <w:sz w:val="28"/>
          <w:szCs w:val="28"/>
        </w:rPr>
        <w:t>Material</w:t>
      </w:r>
    </w:p>
    <w:p w:rsidR="006D2653" w:rsidRDefault="006D2653" w:rsidP="00224DAA">
      <w:pPr>
        <w:numPr>
          <w:ilvl w:val="0"/>
          <w:numId w:val="7"/>
        </w:numPr>
        <w:tabs>
          <w:tab w:val="clear" w:pos="425"/>
        </w:tabs>
        <w:jc w:val="both"/>
        <w:rPr>
          <w:rFonts w:cs="Arial"/>
          <w:sz w:val="28"/>
          <w:szCs w:val="28"/>
        </w:rPr>
      </w:pPr>
      <w:r>
        <w:rPr>
          <w:rFonts w:cs="Arial"/>
          <w:sz w:val="28"/>
          <w:szCs w:val="28"/>
        </w:rPr>
        <w:t>Fresh leaf peel</w:t>
      </w:r>
    </w:p>
    <w:p w:rsidR="006D2653" w:rsidRDefault="006D2653" w:rsidP="00224DAA">
      <w:pPr>
        <w:numPr>
          <w:ilvl w:val="0"/>
          <w:numId w:val="7"/>
        </w:numPr>
        <w:tabs>
          <w:tab w:val="clear" w:pos="425"/>
        </w:tabs>
        <w:jc w:val="both"/>
        <w:rPr>
          <w:rFonts w:cs="Arial"/>
          <w:sz w:val="28"/>
          <w:szCs w:val="28"/>
        </w:rPr>
      </w:pPr>
      <w:r>
        <w:rPr>
          <w:rFonts w:cs="Arial"/>
          <w:sz w:val="28"/>
          <w:szCs w:val="28"/>
        </w:rPr>
        <w:t>Chloral hydrate solution</w:t>
      </w:r>
    </w:p>
    <w:p w:rsidR="006D2653" w:rsidRDefault="006D2653" w:rsidP="00224DAA">
      <w:pPr>
        <w:numPr>
          <w:ilvl w:val="0"/>
          <w:numId w:val="7"/>
        </w:numPr>
        <w:tabs>
          <w:tab w:val="clear" w:pos="425"/>
        </w:tabs>
        <w:jc w:val="both"/>
        <w:rPr>
          <w:rFonts w:cs="Arial"/>
          <w:sz w:val="28"/>
          <w:szCs w:val="28"/>
        </w:rPr>
      </w:pPr>
      <w:r>
        <w:rPr>
          <w:rFonts w:cs="Arial"/>
          <w:sz w:val="28"/>
          <w:szCs w:val="28"/>
        </w:rPr>
        <w:t>Stage micrometer</w:t>
      </w:r>
    </w:p>
    <w:p w:rsidR="006D2653" w:rsidRDefault="006D2653" w:rsidP="00224DAA">
      <w:pPr>
        <w:numPr>
          <w:ilvl w:val="0"/>
          <w:numId w:val="7"/>
        </w:numPr>
        <w:tabs>
          <w:tab w:val="clear" w:pos="425"/>
        </w:tabs>
        <w:jc w:val="both"/>
        <w:rPr>
          <w:rFonts w:cs="Arial"/>
          <w:sz w:val="28"/>
          <w:szCs w:val="28"/>
        </w:rPr>
      </w:pPr>
      <w:r>
        <w:rPr>
          <w:rFonts w:cs="Arial"/>
          <w:sz w:val="28"/>
          <w:szCs w:val="28"/>
        </w:rPr>
        <w:t>Camera lucida</w:t>
      </w:r>
    </w:p>
    <w:p w:rsidR="006D2653" w:rsidRDefault="006D2653" w:rsidP="00224DAA">
      <w:pPr>
        <w:numPr>
          <w:ilvl w:val="0"/>
          <w:numId w:val="7"/>
        </w:numPr>
        <w:tabs>
          <w:tab w:val="clear" w:pos="425"/>
        </w:tabs>
        <w:jc w:val="both"/>
        <w:rPr>
          <w:rFonts w:cs="Arial"/>
          <w:sz w:val="28"/>
          <w:szCs w:val="28"/>
        </w:rPr>
      </w:pPr>
      <w:r>
        <w:rPr>
          <w:rFonts w:cs="Arial"/>
          <w:sz w:val="28"/>
          <w:szCs w:val="28"/>
        </w:rPr>
        <w:t>Drawing Board</w:t>
      </w:r>
    </w:p>
    <w:p w:rsidR="006D2653" w:rsidRDefault="006D2653" w:rsidP="00224DAA">
      <w:pPr>
        <w:numPr>
          <w:ilvl w:val="0"/>
          <w:numId w:val="7"/>
        </w:numPr>
        <w:tabs>
          <w:tab w:val="clear" w:pos="425"/>
        </w:tabs>
        <w:jc w:val="both"/>
        <w:rPr>
          <w:rFonts w:cs="Arial"/>
          <w:sz w:val="28"/>
          <w:szCs w:val="28"/>
        </w:rPr>
      </w:pPr>
      <w:r>
        <w:rPr>
          <w:rFonts w:cs="Arial"/>
          <w:sz w:val="28"/>
          <w:szCs w:val="28"/>
        </w:rPr>
        <w:t>Black tracing paper</w:t>
      </w:r>
    </w:p>
    <w:p w:rsidR="006D2653" w:rsidRDefault="006D2653" w:rsidP="00224DAA">
      <w:pPr>
        <w:jc w:val="both"/>
        <w:rPr>
          <w:rFonts w:cs="Arial"/>
          <w:b/>
          <w:bCs/>
          <w:sz w:val="28"/>
          <w:szCs w:val="28"/>
        </w:rPr>
      </w:pPr>
      <w:r>
        <w:rPr>
          <w:rFonts w:cs="Arial"/>
          <w:b/>
          <w:bCs/>
          <w:sz w:val="28"/>
          <w:szCs w:val="28"/>
        </w:rPr>
        <w:t>Procedure:</w:t>
      </w:r>
    </w:p>
    <w:p w:rsidR="006D2653" w:rsidRDefault="006D2653" w:rsidP="00224DAA">
      <w:pPr>
        <w:jc w:val="both"/>
        <w:rPr>
          <w:rFonts w:cs="Arial"/>
          <w:sz w:val="28"/>
          <w:szCs w:val="28"/>
        </w:rPr>
      </w:pPr>
      <w:r>
        <w:rPr>
          <w:rFonts w:cs="Arial"/>
          <w:sz w:val="28"/>
          <w:szCs w:val="28"/>
        </w:rPr>
        <w:t>Pieces of upper and lower epidermal layers of their leaves were cleared by chloral hydrate sloution and mounted on a slide . A camera lucida and a driving board were arranged . A unit area covering the entire field of view was drawn on a paper . Then the preparation was observed ender high power . The epidermal cells and the stomata were counted .</w:t>
      </w:r>
    </w:p>
    <w:p w:rsidR="006D2653" w:rsidRDefault="006D2653" w:rsidP="00224DAA">
      <w:pPr>
        <w:jc w:val="both"/>
        <w:rPr>
          <w:rFonts w:cs="Arial"/>
          <w:sz w:val="28"/>
          <w:szCs w:val="28"/>
        </w:rPr>
      </w:pPr>
      <w:r>
        <w:rPr>
          <w:rFonts w:cs="Arial"/>
          <w:sz w:val="28"/>
          <w:szCs w:val="28"/>
        </w:rPr>
        <w:t>Same process is followed for the determination of palisade ratio &amp; vein -islei number  .</w:t>
      </w:r>
    </w:p>
    <w:p w:rsidR="006D2653" w:rsidRDefault="006D2653" w:rsidP="00224DAA">
      <w:pPr>
        <w:jc w:val="both"/>
        <w:rPr>
          <w:rFonts w:cs="Arial"/>
          <w:b/>
          <w:bCs/>
          <w:sz w:val="28"/>
          <w:szCs w:val="28"/>
        </w:rPr>
      </w:pPr>
      <w:r>
        <w:rPr>
          <w:rFonts w:cs="Arial"/>
          <w:b/>
          <w:bCs/>
          <w:sz w:val="28"/>
          <w:szCs w:val="28"/>
        </w:rPr>
        <w:lastRenderedPageBreak/>
        <w:t>MICROSCOPIC CHARACTERS OF AZADIRACHTA IDICA LEAVES</w:t>
      </w:r>
    </w:p>
    <w:tbl>
      <w:tblPr>
        <w:tblStyle w:val="TableGrid"/>
        <w:tblW w:w="0" w:type="auto"/>
        <w:tblLook w:val="04A0"/>
      </w:tblPr>
      <w:tblGrid>
        <w:gridCol w:w="3081"/>
        <w:gridCol w:w="3081"/>
        <w:gridCol w:w="3081"/>
      </w:tblGrid>
      <w:tr w:rsidR="006D2653" w:rsidTr="00D677D5">
        <w:tc>
          <w:tcPr>
            <w:tcW w:w="3081" w:type="dxa"/>
          </w:tcPr>
          <w:p w:rsidR="006D2653" w:rsidRDefault="006D2653" w:rsidP="00224DAA">
            <w:pPr>
              <w:rPr>
                <w:rFonts w:cs="Arial"/>
                <w:sz w:val="28"/>
                <w:szCs w:val="28"/>
              </w:rPr>
            </w:pPr>
            <w:r>
              <w:rPr>
                <w:rFonts w:cs="Arial"/>
                <w:b/>
                <w:bCs/>
                <w:sz w:val="28"/>
                <w:szCs w:val="28"/>
              </w:rPr>
              <w:t>Parameter</w:t>
            </w:r>
          </w:p>
        </w:tc>
        <w:tc>
          <w:tcPr>
            <w:tcW w:w="3081" w:type="dxa"/>
          </w:tcPr>
          <w:p w:rsidR="006D2653" w:rsidRDefault="006D2653" w:rsidP="00224DAA">
            <w:pPr>
              <w:rPr>
                <w:rFonts w:cs="Arial"/>
                <w:b/>
                <w:bCs/>
                <w:sz w:val="28"/>
                <w:szCs w:val="28"/>
              </w:rPr>
            </w:pPr>
            <w:r>
              <w:rPr>
                <w:rFonts w:cs="Arial"/>
                <w:b/>
                <w:bCs/>
                <w:sz w:val="28"/>
                <w:szCs w:val="28"/>
              </w:rPr>
              <w:t>Range</w:t>
            </w:r>
          </w:p>
        </w:tc>
        <w:tc>
          <w:tcPr>
            <w:tcW w:w="3081" w:type="dxa"/>
          </w:tcPr>
          <w:p w:rsidR="006D2653" w:rsidRDefault="006D2653" w:rsidP="00224DAA">
            <w:pPr>
              <w:rPr>
                <w:rFonts w:cs="Arial"/>
                <w:b/>
                <w:bCs/>
                <w:sz w:val="28"/>
                <w:szCs w:val="28"/>
              </w:rPr>
            </w:pPr>
            <w:r>
              <w:rPr>
                <w:rFonts w:cs="Arial"/>
                <w:b/>
                <w:bCs/>
                <w:sz w:val="28"/>
                <w:szCs w:val="28"/>
              </w:rPr>
              <w:t>Average</w:t>
            </w:r>
          </w:p>
        </w:tc>
      </w:tr>
      <w:tr w:rsidR="006D2653" w:rsidTr="00D677D5">
        <w:tc>
          <w:tcPr>
            <w:tcW w:w="3081" w:type="dxa"/>
          </w:tcPr>
          <w:p w:rsidR="006D2653" w:rsidRDefault="006D2653" w:rsidP="00224DAA">
            <w:pPr>
              <w:rPr>
                <w:rFonts w:cs="Arial"/>
                <w:sz w:val="28"/>
                <w:szCs w:val="28"/>
              </w:rPr>
            </w:pPr>
            <w:r>
              <w:rPr>
                <w:rFonts w:cs="Arial"/>
                <w:sz w:val="28"/>
                <w:szCs w:val="28"/>
              </w:rPr>
              <w:t>Vein -islet number</w:t>
            </w:r>
          </w:p>
        </w:tc>
        <w:tc>
          <w:tcPr>
            <w:tcW w:w="3081" w:type="dxa"/>
          </w:tcPr>
          <w:p w:rsidR="006D2653" w:rsidRDefault="006D2653" w:rsidP="00224DAA">
            <w:pPr>
              <w:ind w:firstLineChars="250" w:firstLine="700"/>
              <w:rPr>
                <w:rFonts w:cs="Arial"/>
                <w:sz w:val="28"/>
                <w:szCs w:val="28"/>
              </w:rPr>
            </w:pPr>
            <w:r>
              <w:rPr>
                <w:rFonts w:cs="Arial"/>
                <w:sz w:val="28"/>
                <w:szCs w:val="28"/>
              </w:rPr>
              <w:t>12-16</w:t>
            </w:r>
          </w:p>
        </w:tc>
        <w:tc>
          <w:tcPr>
            <w:tcW w:w="3081" w:type="dxa"/>
          </w:tcPr>
          <w:p w:rsidR="006D2653" w:rsidRDefault="006D2653" w:rsidP="00224DAA">
            <w:pPr>
              <w:ind w:firstLineChars="300" w:firstLine="840"/>
              <w:rPr>
                <w:rFonts w:cs="Arial"/>
                <w:sz w:val="28"/>
                <w:szCs w:val="28"/>
              </w:rPr>
            </w:pPr>
            <w:r>
              <w:rPr>
                <w:rFonts w:cs="Arial"/>
                <w:sz w:val="28"/>
                <w:szCs w:val="28"/>
              </w:rPr>
              <w:t>14.9</w:t>
            </w:r>
          </w:p>
        </w:tc>
      </w:tr>
      <w:tr w:rsidR="006D2653" w:rsidTr="00D677D5">
        <w:tc>
          <w:tcPr>
            <w:tcW w:w="3081" w:type="dxa"/>
          </w:tcPr>
          <w:p w:rsidR="006D2653" w:rsidRDefault="006D2653" w:rsidP="00224DAA">
            <w:pPr>
              <w:rPr>
                <w:rFonts w:cs="Arial"/>
                <w:sz w:val="28"/>
                <w:szCs w:val="28"/>
              </w:rPr>
            </w:pPr>
            <w:r>
              <w:rPr>
                <w:rFonts w:cs="Arial"/>
                <w:sz w:val="28"/>
                <w:szCs w:val="28"/>
              </w:rPr>
              <w:t>Palisade ratio</w:t>
            </w:r>
          </w:p>
        </w:tc>
        <w:tc>
          <w:tcPr>
            <w:tcW w:w="3081" w:type="dxa"/>
          </w:tcPr>
          <w:p w:rsidR="006D2653" w:rsidRDefault="006D2653" w:rsidP="00224DAA">
            <w:pPr>
              <w:ind w:firstLineChars="250" w:firstLine="700"/>
              <w:rPr>
                <w:rFonts w:cs="Arial"/>
                <w:sz w:val="28"/>
                <w:szCs w:val="28"/>
              </w:rPr>
            </w:pPr>
            <w:r>
              <w:rPr>
                <w:rFonts w:cs="Arial"/>
                <w:sz w:val="28"/>
                <w:szCs w:val="28"/>
              </w:rPr>
              <w:t>3.2-3.6</w:t>
            </w:r>
          </w:p>
        </w:tc>
        <w:tc>
          <w:tcPr>
            <w:tcW w:w="3081" w:type="dxa"/>
          </w:tcPr>
          <w:p w:rsidR="006D2653" w:rsidRDefault="006D2653" w:rsidP="00224DAA">
            <w:pPr>
              <w:ind w:firstLineChars="300" w:firstLine="840"/>
              <w:rPr>
                <w:rFonts w:cs="Arial"/>
                <w:sz w:val="28"/>
                <w:szCs w:val="28"/>
              </w:rPr>
            </w:pPr>
            <w:r>
              <w:rPr>
                <w:rFonts w:cs="Arial"/>
                <w:sz w:val="28"/>
                <w:szCs w:val="28"/>
              </w:rPr>
              <w:t>3.4</w:t>
            </w:r>
          </w:p>
        </w:tc>
      </w:tr>
      <w:tr w:rsidR="006D2653" w:rsidTr="00D677D5">
        <w:tc>
          <w:tcPr>
            <w:tcW w:w="3081" w:type="dxa"/>
          </w:tcPr>
          <w:p w:rsidR="006D2653" w:rsidRDefault="006D2653" w:rsidP="00224DAA">
            <w:pPr>
              <w:rPr>
                <w:rFonts w:cs="Arial"/>
                <w:sz w:val="28"/>
                <w:szCs w:val="28"/>
              </w:rPr>
            </w:pPr>
            <w:r>
              <w:rPr>
                <w:rFonts w:cs="Arial"/>
                <w:sz w:val="28"/>
                <w:szCs w:val="28"/>
              </w:rPr>
              <w:t>Stomatal index</w:t>
            </w:r>
          </w:p>
        </w:tc>
        <w:tc>
          <w:tcPr>
            <w:tcW w:w="3081" w:type="dxa"/>
          </w:tcPr>
          <w:p w:rsidR="006D2653" w:rsidRDefault="006D2653" w:rsidP="00224DAA">
            <w:pPr>
              <w:ind w:firstLineChars="250" w:firstLine="700"/>
              <w:rPr>
                <w:rFonts w:cs="Arial"/>
                <w:sz w:val="28"/>
                <w:szCs w:val="28"/>
              </w:rPr>
            </w:pPr>
            <w:r>
              <w:rPr>
                <w:rFonts w:cs="Arial"/>
                <w:sz w:val="28"/>
                <w:szCs w:val="28"/>
              </w:rPr>
              <w:t>9.1-9.8</w:t>
            </w:r>
          </w:p>
        </w:tc>
        <w:tc>
          <w:tcPr>
            <w:tcW w:w="3081" w:type="dxa"/>
          </w:tcPr>
          <w:p w:rsidR="006D2653" w:rsidRDefault="006D2653" w:rsidP="00224DAA">
            <w:pPr>
              <w:ind w:firstLineChars="300" w:firstLine="840"/>
              <w:rPr>
                <w:rFonts w:cs="Arial"/>
                <w:sz w:val="28"/>
                <w:szCs w:val="28"/>
              </w:rPr>
            </w:pPr>
            <w:r>
              <w:rPr>
                <w:rFonts w:cs="Arial"/>
                <w:sz w:val="28"/>
                <w:szCs w:val="28"/>
              </w:rPr>
              <w:t>9.4</w:t>
            </w:r>
          </w:p>
        </w:tc>
      </w:tr>
    </w:tbl>
    <w:p w:rsidR="006D2653" w:rsidRDefault="006D2653" w:rsidP="00224DAA">
      <w:pPr>
        <w:jc w:val="both"/>
        <w:rPr>
          <w:rFonts w:cs="Arial"/>
          <w:b/>
          <w:bCs/>
          <w:sz w:val="28"/>
          <w:szCs w:val="28"/>
        </w:rPr>
      </w:pPr>
    </w:p>
    <w:p w:rsidR="006D2653" w:rsidRDefault="006D2653" w:rsidP="00224DAA">
      <w:pPr>
        <w:jc w:val="both"/>
        <w:rPr>
          <w:rFonts w:cs="Arial"/>
          <w:b/>
          <w:bCs/>
          <w:sz w:val="28"/>
          <w:szCs w:val="28"/>
        </w:rPr>
      </w:pPr>
      <w:r>
        <w:rPr>
          <w:rFonts w:cs="Arial"/>
          <w:b/>
          <w:bCs/>
          <w:sz w:val="28"/>
          <w:szCs w:val="28"/>
        </w:rPr>
        <w:t>Measurment of microscopic elements of the leaves</w:t>
      </w:r>
    </w:p>
    <w:tbl>
      <w:tblPr>
        <w:tblStyle w:val="TableGrid"/>
        <w:tblW w:w="0" w:type="auto"/>
        <w:tblLook w:val="04A0"/>
      </w:tblPr>
      <w:tblGrid>
        <w:gridCol w:w="4589"/>
        <w:gridCol w:w="4590"/>
      </w:tblGrid>
      <w:tr w:rsidR="006D2653" w:rsidTr="00D677D5">
        <w:trPr>
          <w:trHeight w:val="447"/>
        </w:trPr>
        <w:tc>
          <w:tcPr>
            <w:tcW w:w="4589" w:type="dxa"/>
          </w:tcPr>
          <w:p w:rsidR="006D2653" w:rsidRDefault="006D2653" w:rsidP="00224DAA">
            <w:pPr>
              <w:rPr>
                <w:rFonts w:cs="Arial"/>
                <w:b/>
                <w:bCs/>
                <w:sz w:val="28"/>
                <w:szCs w:val="28"/>
              </w:rPr>
            </w:pPr>
            <w:r>
              <w:rPr>
                <w:rFonts w:cs="Arial"/>
                <w:b/>
                <w:bCs/>
                <w:sz w:val="28"/>
                <w:szCs w:val="28"/>
              </w:rPr>
              <w:t>Names of the elements</w:t>
            </w:r>
          </w:p>
        </w:tc>
        <w:tc>
          <w:tcPr>
            <w:tcW w:w="4590" w:type="dxa"/>
          </w:tcPr>
          <w:p w:rsidR="006D2653" w:rsidRDefault="006D2653" w:rsidP="00224DAA">
            <w:pPr>
              <w:rPr>
                <w:rFonts w:cs="Arial"/>
                <w:b/>
                <w:bCs/>
                <w:sz w:val="28"/>
                <w:szCs w:val="28"/>
              </w:rPr>
            </w:pPr>
            <w:r>
              <w:rPr>
                <w:rFonts w:cs="Arial"/>
                <w:b/>
                <w:bCs/>
                <w:sz w:val="28"/>
                <w:szCs w:val="28"/>
              </w:rPr>
              <w:t>Size range</w:t>
            </w:r>
          </w:p>
        </w:tc>
      </w:tr>
      <w:tr w:rsidR="006D2653" w:rsidTr="00D677D5">
        <w:trPr>
          <w:trHeight w:val="447"/>
        </w:trPr>
        <w:tc>
          <w:tcPr>
            <w:tcW w:w="4589" w:type="dxa"/>
          </w:tcPr>
          <w:p w:rsidR="006D2653" w:rsidRDefault="006D2653" w:rsidP="00224DAA">
            <w:pPr>
              <w:rPr>
                <w:rFonts w:cs="Arial"/>
                <w:b/>
                <w:bCs/>
                <w:sz w:val="28"/>
                <w:szCs w:val="28"/>
              </w:rPr>
            </w:pPr>
            <w:r>
              <w:rPr>
                <w:rFonts w:cs="Arial"/>
                <w:sz w:val="28"/>
                <w:szCs w:val="28"/>
              </w:rPr>
              <w:t>Trichomes</w:t>
            </w:r>
          </w:p>
        </w:tc>
        <w:tc>
          <w:tcPr>
            <w:tcW w:w="4590" w:type="dxa"/>
          </w:tcPr>
          <w:p w:rsidR="006D2653" w:rsidRDefault="006D2653" w:rsidP="00224DAA">
            <w:pPr>
              <w:rPr>
                <w:rFonts w:cs="Arial"/>
                <w:sz w:val="28"/>
                <w:szCs w:val="28"/>
              </w:rPr>
            </w:pPr>
            <w:r>
              <w:rPr>
                <w:rFonts w:cs="Arial"/>
                <w:sz w:val="28"/>
                <w:szCs w:val="28"/>
              </w:rPr>
              <w:t>150-240</w:t>
            </w:r>
          </w:p>
        </w:tc>
      </w:tr>
      <w:tr w:rsidR="006D2653" w:rsidTr="00D677D5">
        <w:trPr>
          <w:trHeight w:val="447"/>
        </w:trPr>
        <w:tc>
          <w:tcPr>
            <w:tcW w:w="4589" w:type="dxa"/>
          </w:tcPr>
          <w:p w:rsidR="006D2653" w:rsidRDefault="006D2653" w:rsidP="00224DAA">
            <w:pPr>
              <w:rPr>
                <w:rFonts w:cs="Arial"/>
                <w:sz w:val="28"/>
                <w:szCs w:val="28"/>
              </w:rPr>
            </w:pPr>
            <w:r>
              <w:rPr>
                <w:rFonts w:cs="Arial"/>
                <w:sz w:val="28"/>
                <w:szCs w:val="28"/>
              </w:rPr>
              <w:t>Upper epidermal cells</w:t>
            </w:r>
          </w:p>
        </w:tc>
        <w:tc>
          <w:tcPr>
            <w:tcW w:w="4590" w:type="dxa"/>
          </w:tcPr>
          <w:p w:rsidR="006D2653" w:rsidRDefault="006D2653" w:rsidP="00224DAA">
            <w:pPr>
              <w:rPr>
                <w:rFonts w:cs="Arial"/>
                <w:sz w:val="28"/>
                <w:szCs w:val="28"/>
              </w:rPr>
            </w:pPr>
            <w:r>
              <w:rPr>
                <w:rFonts w:cs="Arial"/>
                <w:sz w:val="28"/>
                <w:szCs w:val="28"/>
              </w:rPr>
              <w:t>17-31</w:t>
            </w:r>
          </w:p>
        </w:tc>
      </w:tr>
      <w:tr w:rsidR="006D2653" w:rsidTr="00D677D5">
        <w:trPr>
          <w:trHeight w:val="447"/>
        </w:trPr>
        <w:tc>
          <w:tcPr>
            <w:tcW w:w="4589" w:type="dxa"/>
          </w:tcPr>
          <w:p w:rsidR="006D2653" w:rsidRDefault="006D2653" w:rsidP="00224DAA">
            <w:pPr>
              <w:rPr>
                <w:rFonts w:cs="Arial"/>
                <w:sz w:val="28"/>
                <w:szCs w:val="28"/>
              </w:rPr>
            </w:pPr>
            <w:r>
              <w:rPr>
                <w:rFonts w:cs="Arial"/>
                <w:sz w:val="28"/>
                <w:szCs w:val="28"/>
              </w:rPr>
              <w:t>Lower epidermal cells</w:t>
            </w:r>
          </w:p>
        </w:tc>
        <w:tc>
          <w:tcPr>
            <w:tcW w:w="4590" w:type="dxa"/>
          </w:tcPr>
          <w:p w:rsidR="006D2653" w:rsidRDefault="006D2653" w:rsidP="00224DAA">
            <w:pPr>
              <w:rPr>
                <w:rFonts w:cs="Arial"/>
                <w:sz w:val="28"/>
                <w:szCs w:val="28"/>
              </w:rPr>
            </w:pPr>
            <w:r>
              <w:rPr>
                <w:rFonts w:cs="Arial"/>
                <w:sz w:val="28"/>
                <w:szCs w:val="28"/>
              </w:rPr>
              <w:t>16-31</w:t>
            </w:r>
          </w:p>
        </w:tc>
      </w:tr>
      <w:tr w:rsidR="006D2653" w:rsidTr="00D677D5">
        <w:trPr>
          <w:trHeight w:val="447"/>
        </w:trPr>
        <w:tc>
          <w:tcPr>
            <w:tcW w:w="4589" w:type="dxa"/>
          </w:tcPr>
          <w:p w:rsidR="006D2653" w:rsidRDefault="006D2653" w:rsidP="00224DAA">
            <w:pPr>
              <w:rPr>
                <w:rFonts w:cs="Arial"/>
                <w:b/>
                <w:bCs/>
                <w:sz w:val="28"/>
                <w:szCs w:val="28"/>
              </w:rPr>
            </w:pPr>
            <w:r>
              <w:rPr>
                <w:rFonts w:cs="Arial"/>
                <w:sz w:val="28"/>
                <w:szCs w:val="28"/>
              </w:rPr>
              <w:t>Upper pallisade cells</w:t>
            </w:r>
          </w:p>
        </w:tc>
        <w:tc>
          <w:tcPr>
            <w:tcW w:w="4590" w:type="dxa"/>
          </w:tcPr>
          <w:p w:rsidR="006D2653" w:rsidRDefault="006D2653" w:rsidP="00224DAA">
            <w:pPr>
              <w:rPr>
                <w:rFonts w:cs="Arial"/>
                <w:sz w:val="28"/>
                <w:szCs w:val="28"/>
              </w:rPr>
            </w:pPr>
            <w:r>
              <w:rPr>
                <w:rFonts w:cs="Arial"/>
                <w:sz w:val="28"/>
                <w:szCs w:val="28"/>
              </w:rPr>
              <w:t>16-38</w:t>
            </w:r>
            <w:r>
              <w:rPr>
                <w:rFonts w:ascii="Arial" w:hAnsi="Arial" w:cs="Arial"/>
                <w:sz w:val="28"/>
                <w:szCs w:val="28"/>
              </w:rPr>
              <w:t>×</w:t>
            </w:r>
            <w:r>
              <w:rPr>
                <w:rFonts w:cs="Arial"/>
                <w:sz w:val="28"/>
                <w:szCs w:val="28"/>
              </w:rPr>
              <w:t>5-13</w:t>
            </w:r>
          </w:p>
        </w:tc>
      </w:tr>
      <w:tr w:rsidR="006D2653" w:rsidTr="00D677D5">
        <w:trPr>
          <w:trHeight w:val="447"/>
        </w:trPr>
        <w:tc>
          <w:tcPr>
            <w:tcW w:w="4589" w:type="dxa"/>
          </w:tcPr>
          <w:p w:rsidR="006D2653" w:rsidRDefault="006D2653" w:rsidP="00224DAA">
            <w:pPr>
              <w:rPr>
                <w:rFonts w:cs="Arial"/>
                <w:sz w:val="28"/>
                <w:szCs w:val="28"/>
              </w:rPr>
            </w:pPr>
            <w:r>
              <w:rPr>
                <w:rFonts w:cs="Arial"/>
                <w:sz w:val="28"/>
                <w:szCs w:val="28"/>
              </w:rPr>
              <w:t>Lowers pallisade cells</w:t>
            </w:r>
          </w:p>
        </w:tc>
        <w:tc>
          <w:tcPr>
            <w:tcW w:w="4590" w:type="dxa"/>
          </w:tcPr>
          <w:p w:rsidR="006D2653" w:rsidRDefault="006D2653" w:rsidP="00224DAA">
            <w:pPr>
              <w:rPr>
                <w:rFonts w:cs="Arial"/>
                <w:b/>
                <w:bCs/>
                <w:sz w:val="28"/>
                <w:szCs w:val="28"/>
              </w:rPr>
            </w:pPr>
            <w:r>
              <w:rPr>
                <w:rFonts w:cs="Arial"/>
                <w:sz w:val="28"/>
                <w:szCs w:val="28"/>
              </w:rPr>
              <w:t>18-21</w:t>
            </w:r>
            <w:r>
              <w:rPr>
                <w:rFonts w:ascii="Arial" w:hAnsi="Arial" w:cs="Arial"/>
                <w:sz w:val="28"/>
                <w:szCs w:val="28"/>
              </w:rPr>
              <w:t>×6-11</w:t>
            </w:r>
          </w:p>
        </w:tc>
      </w:tr>
      <w:tr w:rsidR="006D2653" w:rsidTr="00D677D5">
        <w:trPr>
          <w:trHeight w:val="454"/>
        </w:trPr>
        <w:tc>
          <w:tcPr>
            <w:tcW w:w="4589" w:type="dxa"/>
          </w:tcPr>
          <w:p w:rsidR="006D2653" w:rsidRDefault="006D2653" w:rsidP="00224DAA">
            <w:pPr>
              <w:rPr>
                <w:rFonts w:cs="Arial"/>
                <w:sz w:val="28"/>
                <w:szCs w:val="28"/>
              </w:rPr>
            </w:pPr>
            <w:r>
              <w:rPr>
                <w:rFonts w:cs="Arial"/>
                <w:sz w:val="28"/>
                <w:szCs w:val="28"/>
              </w:rPr>
              <w:t>Pith cells</w:t>
            </w:r>
          </w:p>
        </w:tc>
        <w:tc>
          <w:tcPr>
            <w:tcW w:w="4590" w:type="dxa"/>
          </w:tcPr>
          <w:p w:rsidR="006D2653" w:rsidRDefault="006D2653" w:rsidP="00224DAA">
            <w:pPr>
              <w:rPr>
                <w:rFonts w:cs="Arial"/>
                <w:sz w:val="28"/>
                <w:szCs w:val="28"/>
              </w:rPr>
            </w:pPr>
            <w:r>
              <w:rPr>
                <w:rFonts w:cs="Arial"/>
                <w:sz w:val="28"/>
                <w:szCs w:val="28"/>
              </w:rPr>
              <w:t>25-5</w:t>
            </w:r>
          </w:p>
        </w:tc>
      </w:tr>
    </w:tbl>
    <w:p w:rsidR="006D2653" w:rsidRDefault="006D2653" w:rsidP="00224DAA">
      <w:pPr>
        <w:jc w:val="both"/>
        <w:rPr>
          <w:rFonts w:cs="Arial"/>
          <w:b/>
          <w:bCs/>
          <w:sz w:val="28"/>
          <w:szCs w:val="28"/>
        </w:rPr>
      </w:pPr>
    </w:p>
    <w:p w:rsidR="006D2653" w:rsidRDefault="006D2653" w:rsidP="00224DAA">
      <w:pPr>
        <w:jc w:val="both"/>
        <w:rPr>
          <w:rFonts w:cs="Arial"/>
          <w:b/>
          <w:bCs/>
          <w:sz w:val="28"/>
          <w:szCs w:val="28"/>
        </w:rPr>
      </w:pPr>
      <w:r>
        <w:rPr>
          <w:rFonts w:cs="Arial"/>
          <w:b/>
          <w:bCs/>
          <w:sz w:val="28"/>
          <w:szCs w:val="28"/>
        </w:rPr>
        <w:t>Leaf microscopy</w:t>
      </w:r>
    </w:p>
    <w:p w:rsidR="006D2653" w:rsidRDefault="006D2653" w:rsidP="00224DAA">
      <w:pPr>
        <w:jc w:val="both"/>
        <w:rPr>
          <w:rFonts w:cs="Arial"/>
          <w:sz w:val="28"/>
          <w:szCs w:val="28"/>
        </w:rPr>
      </w:pPr>
      <w:r>
        <w:rPr>
          <w:rFonts w:cs="Arial"/>
          <w:sz w:val="28"/>
          <w:szCs w:val="28"/>
        </w:rPr>
        <w:t>The outer epidermal membranpus layer (in fragments) were cleared in chloral hydrate , mounted with glycerin and observed under a compound microscope . The presence / absence of the following was observed : epidermal cells stomata (type and distribution ) and epidermal hairs (types of trichomes and distribution , epidermis (upper and power ), hypodermis , spongy parenchyma , stomata number stomatal ,vein inslet and veinlet termination number were determination by using fresh leaves of the plant .15 xylem elemeny and ground tissue were also observed under microscope . The transverse section of the fresh leaves through the lamina and the midrib were also cleared , mount</w:t>
      </w:r>
    </w:p>
    <w:p w:rsidR="006D2653" w:rsidRDefault="006D2653" w:rsidP="00224DAA">
      <w:pPr>
        <w:jc w:val="both"/>
        <w:rPr>
          <w:rFonts w:cs="Arial"/>
          <w:sz w:val="28"/>
          <w:szCs w:val="28"/>
        </w:rPr>
      </w:pPr>
      <w:r w:rsidRPr="002C12B6">
        <w:rPr>
          <w:rFonts w:cs="Arial"/>
          <w:noProof/>
          <w:sz w:val="28"/>
          <w:szCs w:val="28"/>
        </w:rPr>
        <w:lastRenderedPageBreak/>
        <w:drawing>
          <wp:inline distT="0" distB="0" distL="114300" distR="114300">
            <wp:extent cx="2910205" cy="2400935"/>
            <wp:effectExtent l="0" t="0" r="635" b="6985"/>
            <wp:docPr id="3" name="Picture 2" descr="midri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drib"/>
                    <pic:cNvPicPr>
                      <a:picLocks noChangeAspect="1"/>
                    </pic:cNvPicPr>
                  </pic:nvPicPr>
                  <pic:blipFill>
                    <a:blip r:embed="rId8"/>
                    <a:stretch>
                      <a:fillRect/>
                    </a:stretch>
                  </pic:blipFill>
                  <pic:spPr>
                    <a:xfrm>
                      <a:off x="0" y="0"/>
                      <a:ext cx="2910205" cy="2400935"/>
                    </a:xfrm>
                    <a:prstGeom prst="rect">
                      <a:avLst/>
                    </a:prstGeom>
                  </pic:spPr>
                </pic:pic>
              </a:graphicData>
            </a:graphic>
          </wp:inline>
        </w:drawing>
      </w:r>
      <w:r w:rsidRPr="002C12B6">
        <w:rPr>
          <w:rFonts w:cs="Arial"/>
          <w:noProof/>
          <w:sz w:val="28"/>
          <w:szCs w:val="28"/>
        </w:rPr>
        <w:drawing>
          <wp:inline distT="0" distB="0" distL="114300" distR="114300">
            <wp:extent cx="2412365" cy="2412365"/>
            <wp:effectExtent l="0" t="0" r="10795" b="10795"/>
            <wp:docPr id="4" name="Picture 6" descr="Detailed-TS-of-the-petiole_Q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etailed-TS-of-the-petiole_Q320"/>
                    <pic:cNvPicPr>
                      <a:picLocks noChangeAspect="1"/>
                    </pic:cNvPicPr>
                  </pic:nvPicPr>
                  <pic:blipFill>
                    <a:blip r:embed="rId9"/>
                    <a:stretch>
                      <a:fillRect/>
                    </a:stretch>
                  </pic:blipFill>
                  <pic:spPr>
                    <a:xfrm>
                      <a:off x="0" y="0"/>
                      <a:ext cx="2412365" cy="2412365"/>
                    </a:xfrm>
                    <a:prstGeom prst="rect">
                      <a:avLst/>
                    </a:prstGeom>
                  </pic:spPr>
                </pic:pic>
              </a:graphicData>
            </a:graphic>
          </wp:inline>
        </w:drawing>
      </w:r>
    </w:p>
    <w:p w:rsidR="006D2653" w:rsidRDefault="006D2653" w:rsidP="00224DAA">
      <w:pPr>
        <w:jc w:val="both"/>
        <w:rPr>
          <w:rFonts w:cs="Arial"/>
          <w:sz w:val="28"/>
          <w:szCs w:val="28"/>
        </w:rPr>
      </w:pPr>
      <w:r w:rsidRPr="002C12B6">
        <w:rPr>
          <w:rFonts w:cs="Arial"/>
          <w:noProof/>
          <w:sz w:val="28"/>
          <w:szCs w:val="28"/>
        </w:rPr>
        <w:drawing>
          <wp:inline distT="0" distB="0" distL="114300" distR="114300">
            <wp:extent cx="5322570" cy="2962275"/>
            <wp:effectExtent l="0" t="0" r="11430" b="9525"/>
            <wp:docPr id="5" name="Picture 7" descr="vascu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ascular"/>
                    <pic:cNvPicPr>
                      <a:picLocks noChangeAspect="1"/>
                    </pic:cNvPicPr>
                  </pic:nvPicPr>
                  <pic:blipFill>
                    <a:blip r:embed="rId10"/>
                    <a:stretch>
                      <a:fillRect/>
                    </a:stretch>
                  </pic:blipFill>
                  <pic:spPr>
                    <a:xfrm>
                      <a:off x="0" y="0"/>
                      <a:ext cx="5322570" cy="2962275"/>
                    </a:xfrm>
                    <a:prstGeom prst="rect">
                      <a:avLst/>
                    </a:prstGeom>
                  </pic:spPr>
                </pic:pic>
              </a:graphicData>
            </a:graphic>
          </wp:inline>
        </w:drawing>
      </w:r>
    </w:p>
    <w:p w:rsidR="006D2653" w:rsidRPr="002C12B6" w:rsidRDefault="006D2653" w:rsidP="00224DAA">
      <w:pPr>
        <w:pStyle w:val="ListParagraph"/>
        <w:numPr>
          <w:ilvl w:val="0"/>
          <w:numId w:val="8"/>
        </w:numPr>
        <w:jc w:val="both"/>
        <w:rPr>
          <w:rFonts w:cs="Arial"/>
          <w:sz w:val="28"/>
          <w:szCs w:val="28"/>
        </w:rPr>
      </w:pPr>
      <w:r w:rsidRPr="002C12B6">
        <w:rPr>
          <w:rFonts w:cs="Arial"/>
          <w:sz w:val="28"/>
          <w:szCs w:val="28"/>
        </w:rPr>
        <w:t>Elongated , fusifoerm , tapering narrow at both end fibres are found with thick and watty walls .</w:t>
      </w:r>
    </w:p>
    <w:p w:rsidR="006D2653" w:rsidRDefault="006D2653" w:rsidP="00224DAA">
      <w:pPr>
        <w:numPr>
          <w:ilvl w:val="0"/>
          <w:numId w:val="8"/>
        </w:numPr>
        <w:jc w:val="both"/>
        <w:rPr>
          <w:rFonts w:cs="Arial"/>
          <w:sz w:val="28"/>
          <w:szCs w:val="28"/>
        </w:rPr>
      </w:pPr>
      <w:r>
        <w:rPr>
          <w:rFonts w:cs="Arial"/>
          <w:sz w:val="28"/>
          <w:szCs w:val="28"/>
        </w:rPr>
        <w:t>Prismatic crystals of calcium oxalate are found .</w:t>
      </w:r>
    </w:p>
    <w:p w:rsidR="006D2653" w:rsidRDefault="006D2653" w:rsidP="00224DAA">
      <w:pPr>
        <w:numPr>
          <w:ilvl w:val="0"/>
          <w:numId w:val="8"/>
        </w:numPr>
        <w:jc w:val="both"/>
        <w:rPr>
          <w:rFonts w:cs="Arial"/>
          <w:sz w:val="28"/>
          <w:szCs w:val="28"/>
        </w:rPr>
      </w:pPr>
      <w:r>
        <w:rPr>
          <w:rFonts w:cs="Arial"/>
          <w:sz w:val="28"/>
          <w:szCs w:val="28"/>
        </w:rPr>
        <w:t>Annular vessels inicellular covering trichomes , anisocytic stomata.</w:t>
      </w:r>
    </w:p>
    <w:p w:rsidR="006D2653" w:rsidRDefault="006D2653" w:rsidP="00224DAA">
      <w:pPr>
        <w:numPr>
          <w:ilvl w:val="0"/>
          <w:numId w:val="8"/>
        </w:numPr>
        <w:jc w:val="both"/>
        <w:rPr>
          <w:rFonts w:cs="Arial"/>
          <w:sz w:val="28"/>
          <w:szCs w:val="28"/>
        </w:rPr>
      </w:pPr>
      <w:r>
        <w:rPr>
          <w:rFonts w:cs="Arial"/>
          <w:sz w:val="28"/>
          <w:szCs w:val="28"/>
        </w:rPr>
        <w:t>Simple starch grain are found.</w:t>
      </w:r>
    </w:p>
    <w:p w:rsidR="006D2653" w:rsidRDefault="006D2653" w:rsidP="00224DAA">
      <w:pPr>
        <w:numPr>
          <w:ilvl w:val="0"/>
          <w:numId w:val="8"/>
        </w:numPr>
        <w:jc w:val="both"/>
        <w:rPr>
          <w:rFonts w:cs="Arial"/>
          <w:sz w:val="28"/>
          <w:szCs w:val="28"/>
        </w:rPr>
      </w:pPr>
      <w:r>
        <w:rPr>
          <w:rFonts w:cs="Arial"/>
          <w:sz w:val="28"/>
          <w:szCs w:val="28"/>
        </w:rPr>
        <w:t>Multicellular covering trichomes were found.</w:t>
      </w:r>
    </w:p>
    <w:p w:rsidR="006D2653" w:rsidRDefault="006D2653" w:rsidP="00224DAA">
      <w:pPr>
        <w:jc w:val="both"/>
        <w:rPr>
          <w:rFonts w:cs="Arial"/>
          <w:b/>
          <w:bCs/>
          <w:sz w:val="28"/>
          <w:szCs w:val="28"/>
        </w:rPr>
      </w:pPr>
    </w:p>
    <w:p w:rsidR="006D2653" w:rsidRDefault="006D2653" w:rsidP="00224DAA">
      <w:pPr>
        <w:jc w:val="both"/>
        <w:rPr>
          <w:rFonts w:cs="Arial"/>
          <w:b/>
          <w:bCs/>
          <w:sz w:val="28"/>
          <w:szCs w:val="28"/>
        </w:rPr>
      </w:pPr>
    </w:p>
    <w:p w:rsidR="006D2653" w:rsidRDefault="006D2653" w:rsidP="00224DAA">
      <w:pPr>
        <w:jc w:val="both"/>
        <w:rPr>
          <w:rFonts w:cs="Arial"/>
          <w:b/>
          <w:bCs/>
          <w:sz w:val="28"/>
          <w:szCs w:val="28"/>
        </w:rPr>
      </w:pPr>
    </w:p>
    <w:p w:rsidR="006D2653" w:rsidRDefault="006D2653" w:rsidP="00224DAA">
      <w:pPr>
        <w:jc w:val="both"/>
        <w:rPr>
          <w:rFonts w:cs="Arial"/>
          <w:b/>
          <w:bCs/>
          <w:sz w:val="28"/>
          <w:szCs w:val="28"/>
        </w:rPr>
      </w:pPr>
    </w:p>
    <w:p w:rsidR="006D2653" w:rsidRDefault="006D2653" w:rsidP="00224DAA">
      <w:pPr>
        <w:jc w:val="both"/>
        <w:rPr>
          <w:rFonts w:cs="Arial"/>
          <w:b/>
          <w:bCs/>
          <w:sz w:val="28"/>
          <w:szCs w:val="28"/>
        </w:rPr>
      </w:pPr>
      <w:r>
        <w:rPr>
          <w:rFonts w:cs="Arial"/>
          <w:b/>
          <w:bCs/>
          <w:sz w:val="28"/>
          <w:szCs w:val="28"/>
        </w:rPr>
        <w:lastRenderedPageBreak/>
        <w:t>2.6 POWDER ANALYSIS :</w:t>
      </w:r>
    </w:p>
    <w:p w:rsidR="006D2653" w:rsidRDefault="006D2653" w:rsidP="00224DAA">
      <w:pPr>
        <w:jc w:val="both"/>
        <w:rPr>
          <w:rFonts w:cs="Arial"/>
          <w:b/>
          <w:bCs/>
          <w:sz w:val="28"/>
          <w:szCs w:val="28"/>
        </w:rPr>
      </w:pPr>
      <w:r>
        <w:rPr>
          <w:rFonts w:cs="Arial"/>
          <w:b/>
          <w:bCs/>
          <w:sz w:val="28"/>
          <w:szCs w:val="28"/>
        </w:rPr>
        <w:t>2.6.1 Organoleptical properties</w:t>
      </w:r>
    </w:p>
    <w:p w:rsidR="006D2653" w:rsidRDefault="006D2653" w:rsidP="00224DAA">
      <w:pPr>
        <w:ind w:firstLineChars="250" w:firstLine="700"/>
        <w:jc w:val="both"/>
        <w:rPr>
          <w:rFonts w:cs="Arial"/>
          <w:sz w:val="28"/>
          <w:szCs w:val="28"/>
        </w:rPr>
      </w:pPr>
      <w:r>
        <w:rPr>
          <w:rFonts w:cs="Arial"/>
          <w:sz w:val="28"/>
          <w:szCs w:val="28"/>
        </w:rPr>
        <w:t>Color       :   Green</w:t>
      </w:r>
    </w:p>
    <w:p w:rsidR="006D2653" w:rsidRDefault="006D2653" w:rsidP="00224DAA">
      <w:pPr>
        <w:ind w:firstLineChars="250" w:firstLine="700"/>
        <w:jc w:val="both"/>
        <w:rPr>
          <w:rFonts w:cs="Arial"/>
          <w:sz w:val="28"/>
          <w:szCs w:val="28"/>
        </w:rPr>
      </w:pPr>
      <w:r>
        <w:rPr>
          <w:rFonts w:cs="Arial"/>
          <w:sz w:val="28"/>
          <w:szCs w:val="28"/>
        </w:rPr>
        <w:t>Odour     :  Characteristics</w:t>
      </w:r>
    </w:p>
    <w:p w:rsidR="006D2653" w:rsidRDefault="006D2653" w:rsidP="00224DAA">
      <w:pPr>
        <w:ind w:firstLineChars="250" w:firstLine="700"/>
        <w:jc w:val="both"/>
        <w:rPr>
          <w:rFonts w:cs="Arial"/>
          <w:sz w:val="28"/>
          <w:szCs w:val="28"/>
        </w:rPr>
      </w:pPr>
      <w:r>
        <w:rPr>
          <w:rFonts w:cs="Arial"/>
          <w:sz w:val="28"/>
          <w:szCs w:val="28"/>
        </w:rPr>
        <w:t>Taste       :  Characteristics</w:t>
      </w:r>
    </w:p>
    <w:p w:rsidR="006D2653" w:rsidRDefault="006D2653" w:rsidP="00224DAA">
      <w:pPr>
        <w:jc w:val="both"/>
        <w:rPr>
          <w:rFonts w:cs="Arial"/>
          <w:b/>
          <w:bCs/>
          <w:sz w:val="28"/>
          <w:szCs w:val="28"/>
        </w:rPr>
      </w:pPr>
      <w:r>
        <w:rPr>
          <w:rFonts w:cs="Arial"/>
          <w:b/>
          <w:bCs/>
          <w:sz w:val="28"/>
          <w:szCs w:val="28"/>
        </w:rPr>
        <w:t>2.6.2 Powder Drug with chemical Reagents</w:t>
      </w:r>
    </w:p>
    <w:p w:rsidR="006D2653" w:rsidRDefault="006D2653" w:rsidP="00224DAA">
      <w:pPr>
        <w:jc w:val="both"/>
        <w:rPr>
          <w:rFonts w:cs="Arial"/>
          <w:sz w:val="28"/>
          <w:szCs w:val="28"/>
        </w:rPr>
      </w:pPr>
      <w:r>
        <w:rPr>
          <w:rFonts w:cs="Arial"/>
          <w:sz w:val="28"/>
          <w:szCs w:val="28"/>
        </w:rPr>
        <w:t>The Powder drug with different chemical reagent show different color when seen on naked eye.</w:t>
      </w:r>
    </w:p>
    <w:p w:rsidR="006D2653" w:rsidRDefault="006D2653" w:rsidP="00224DAA">
      <w:pPr>
        <w:jc w:val="both"/>
        <w:rPr>
          <w:rFonts w:cs="Arial"/>
          <w:b/>
          <w:bCs/>
          <w:sz w:val="28"/>
          <w:szCs w:val="28"/>
        </w:rPr>
      </w:pPr>
      <w:r>
        <w:rPr>
          <w:rFonts w:cs="Arial"/>
          <w:b/>
          <w:bCs/>
          <w:sz w:val="28"/>
          <w:szCs w:val="28"/>
        </w:rPr>
        <w:t>POWDER ANALYSIS WITH CHEMICAL AGENTS 4</w:t>
      </w:r>
    </w:p>
    <w:tbl>
      <w:tblPr>
        <w:tblStyle w:val="TableGrid"/>
        <w:tblW w:w="0" w:type="auto"/>
        <w:tblLook w:val="04A0"/>
      </w:tblPr>
      <w:tblGrid>
        <w:gridCol w:w="4503"/>
        <w:gridCol w:w="3876"/>
      </w:tblGrid>
      <w:tr w:rsidR="006D2653" w:rsidTr="00D677D5">
        <w:trPr>
          <w:trHeight w:val="90"/>
        </w:trPr>
        <w:tc>
          <w:tcPr>
            <w:tcW w:w="4503" w:type="dxa"/>
          </w:tcPr>
          <w:p w:rsidR="006D2653" w:rsidRDefault="006D2653" w:rsidP="00224DAA">
            <w:pPr>
              <w:rPr>
                <w:rFonts w:cs="Arial"/>
                <w:b/>
                <w:bCs/>
                <w:sz w:val="28"/>
                <w:szCs w:val="28"/>
              </w:rPr>
            </w:pPr>
            <w:r>
              <w:rPr>
                <w:rFonts w:cs="Arial"/>
                <w:b/>
                <w:bCs/>
                <w:sz w:val="28"/>
                <w:szCs w:val="28"/>
              </w:rPr>
              <w:t>Reagents</w:t>
            </w:r>
          </w:p>
        </w:tc>
        <w:tc>
          <w:tcPr>
            <w:tcW w:w="3876" w:type="dxa"/>
          </w:tcPr>
          <w:p w:rsidR="006D2653" w:rsidRDefault="006D2653" w:rsidP="00224DAA">
            <w:pPr>
              <w:rPr>
                <w:rFonts w:cs="Arial"/>
                <w:b/>
                <w:bCs/>
                <w:sz w:val="28"/>
                <w:szCs w:val="28"/>
              </w:rPr>
            </w:pPr>
            <w:r>
              <w:rPr>
                <w:rFonts w:cs="Arial"/>
                <w:b/>
                <w:bCs/>
                <w:sz w:val="28"/>
                <w:szCs w:val="28"/>
              </w:rPr>
              <w:t>Colour observed</w:t>
            </w:r>
          </w:p>
        </w:tc>
      </w:tr>
      <w:tr w:rsidR="006D2653" w:rsidTr="00D677D5">
        <w:trPr>
          <w:trHeight w:val="90"/>
        </w:trPr>
        <w:tc>
          <w:tcPr>
            <w:tcW w:w="4503" w:type="dxa"/>
          </w:tcPr>
          <w:p w:rsidR="006D2653" w:rsidRDefault="006D2653" w:rsidP="00224DAA">
            <w:pPr>
              <w:rPr>
                <w:rFonts w:cs="Arial"/>
                <w:sz w:val="28"/>
                <w:szCs w:val="28"/>
              </w:rPr>
            </w:pPr>
            <w:r>
              <w:rPr>
                <w:rFonts w:cs="Arial"/>
                <w:sz w:val="28"/>
                <w:szCs w:val="28"/>
              </w:rPr>
              <w:t>Powder as such</w:t>
            </w:r>
          </w:p>
        </w:tc>
        <w:tc>
          <w:tcPr>
            <w:tcW w:w="3876" w:type="dxa"/>
          </w:tcPr>
          <w:p w:rsidR="006D2653" w:rsidRDefault="006D2653" w:rsidP="00224DAA">
            <w:pPr>
              <w:rPr>
                <w:rFonts w:cs="Arial"/>
                <w:sz w:val="28"/>
                <w:szCs w:val="28"/>
              </w:rPr>
            </w:pPr>
            <w:r>
              <w:rPr>
                <w:rFonts w:cs="Arial"/>
                <w:sz w:val="28"/>
                <w:szCs w:val="28"/>
              </w:rPr>
              <w:t>Greenish yellow</w:t>
            </w:r>
          </w:p>
        </w:tc>
      </w:tr>
      <w:tr w:rsidR="006D2653" w:rsidTr="00D677D5">
        <w:trPr>
          <w:trHeight w:val="90"/>
        </w:trPr>
        <w:tc>
          <w:tcPr>
            <w:tcW w:w="4503" w:type="dxa"/>
          </w:tcPr>
          <w:p w:rsidR="006D2653" w:rsidRDefault="006D2653" w:rsidP="00224DAA">
            <w:pPr>
              <w:rPr>
                <w:rFonts w:cs="Arial"/>
                <w:sz w:val="28"/>
                <w:szCs w:val="28"/>
              </w:rPr>
            </w:pPr>
            <w:r>
              <w:rPr>
                <w:rFonts w:cs="Arial"/>
                <w:sz w:val="28"/>
                <w:szCs w:val="28"/>
              </w:rPr>
              <w:t>Powder + Concentrated HCL</w:t>
            </w:r>
          </w:p>
        </w:tc>
        <w:tc>
          <w:tcPr>
            <w:tcW w:w="3876" w:type="dxa"/>
          </w:tcPr>
          <w:p w:rsidR="006D2653" w:rsidRDefault="006D2653" w:rsidP="00224DAA">
            <w:pPr>
              <w:rPr>
                <w:rFonts w:cs="Arial"/>
                <w:sz w:val="28"/>
                <w:szCs w:val="28"/>
              </w:rPr>
            </w:pPr>
            <w:r>
              <w:rPr>
                <w:rFonts w:cs="Arial"/>
                <w:sz w:val="28"/>
                <w:szCs w:val="28"/>
              </w:rPr>
              <w:t>Blackish green</w:t>
            </w:r>
          </w:p>
        </w:tc>
      </w:tr>
      <w:tr w:rsidR="006D2653" w:rsidTr="00D677D5">
        <w:trPr>
          <w:trHeight w:val="90"/>
        </w:trPr>
        <w:tc>
          <w:tcPr>
            <w:tcW w:w="4503" w:type="dxa"/>
          </w:tcPr>
          <w:p w:rsidR="006D2653" w:rsidRDefault="006D2653" w:rsidP="00224DAA">
            <w:pPr>
              <w:rPr>
                <w:rFonts w:cs="Arial"/>
                <w:sz w:val="28"/>
                <w:szCs w:val="28"/>
              </w:rPr>
            </w:pPr>
            <w:r>
              <w:rPr>
                <w:rFonts w:cs="Arial"/>
                <w:sz w:val="28"/>
                <w:szCs w:val="28"/>
              </w:rPr>
              <w:t>Powder + Concentrated HNO3</w:t>
            </w:r>
          </w:p>
        </w:tc>
        <w:tc>
          <w:tcPr>
            <w:tcW w:w="3876" w:type="dxa"/>
          </w:tcPr>
          <w:p w:rsidR="006D2653" w:rsidRDefault="006D2653" w:rsidP="00224DAA">
            <w:pPr>
              <w:rPr>
                <w:rFonts w:cs="Arial"/>
                <w:sz w:val="28"/>
                <w:szCs w:val="28"/>
              </w:rPr>
            </w:pPr>
            <w:r>
              <w:rPr>
                <w:rFonts w:cs="Arial"/>
                <w:sz w:val="28"/>
                <w:szCs w:val="28"/>
              </w:rPr>
              <w:t>Deep brown</w:t>
            </w:r>
          </w:p>
        </w:tc>
      </w:tr>
      <w:tr w:rsidR="006D2653" w:rsidTr="00D677D5">
        <w:trPr>
          <w:trHeight w:val="90"/>
        </w:trPr>
        <w:tc>
          <w:tcPr>
            <w:tcW w:w="4503" w:type="dxa"/>
          </w:tcPr>
          <w:p w:rsidR="006D2653" w:rsidRDefault="006D2653" w:rsidP="00224DAA">
            <w:pPr>
              <w:rPr>
                <w:rFonts w:cs="Arial"/>
                <w:sz w:val="28"/>
                <w:szCs w:val="28"/>
              </w:rPr>
            </w:pPr>
            <w:r>
              <w:rPr>
                <w:rFonts w:cs="Arial"/>
                <w:sz w:val="28"/>
                <w:szCs w:val="28"/>
              </w:rPr>
              <w:t>Powder + Concentrated H</w:t>
            </w:r>
            <w:r w:rsidRPr="00D10BB7">
              <w:rPr>
                <w:rFonts w:cs="Arial"/>
                <w:sz w:val="28"/>
                <w:szCs w:val="28"/>
                <w:vertAlign w:val="subscript"/>
              </w:rPr>
              <w:t>2</w:t>
            </w:r>
            <w:r>
              <w:rPr>
                <w:rFonts w:cs="Arial"/>
                <w:sz w:val="28"/>
                <w:szCs w:val="28"/>
              </w:rPr>
              <w:t>SO</w:t>
            </w:r>
            <w:r w:rsidRPr="00D10BB7">
              <w:rPr>
                <w:rFonts w:cs="Arial"/>
                <w:sz w:val="28"/>
                <w:szCs w:val="28"/>
                <w:vertAlign w:val="subscript"/>
              </w:rPr>
              <w:t>4</w:t>
            </w:r>
          </w:p>
        </w:tc>
        <w:tc>
          <w:tcPr>
            <w:tcW w:w="3876" w:type="dxa"/>
          </w:tcPr>
          <w:p w:rsidR="006D2653" w:rsidRDefault="006D2653" w:rsidP="00224DAA">
            <w:pPr>
              <w:rPr>
                <w:rFonts w:cs="Arial"/>
                <w:sz w:val="28"/>
                <w:szCs w:val="28"/>
              </w:rPr>
            </w:pPr>
            <w:r>
              <w:rPr>
                <w:rFonts w:cs="Arial"/>
                <w:sz w:val="28"/>
                <w:szCs w:val="28"/>
              </w:rPr>
              <w:t>Black</w:t>
            </w:r>
          </w:p>
        </w:tc>
      </w:tr>
      <w:tr w:rsidR="006D2653" w:rsidTr="00D677D5">
        <w:trPr>
          <w:trHeight w:val="90"/>
        </w:trPr>
        <w:tc>
          <w:tcPr>
            <w:tcW w:w="4503" w:type="dxa"/>
          </w:tcPr>
          <w:p w:rsidR="006D2653" w:rsidRDefault="006D2653" w:rsidP="00224DAA">
            <w:pPr>
              <w:rPr>
                <w:rFonts w:cs="Arial"/>
                <w:sz w:val="28"/>
                <w:szCs w:val="28"/>
              </w:rPr>
            </w:pPr>
            <w:r>
              <w:rPr>
                <w:rFonts w:cs="Arial"/>
                <w:sz w:val="28"/>
                <w:szCs w:val="28"/>
              </w:rPr>
              <w:t>Powder + 5% NaOH solution</w:t>
            </w:r>
          </w:p>
        </w:tc>
        <w:tc>
          <w:tcPr>
            <w:tcW w:w="3876" w:type="dxa"/>
          </w:tcPr>
          <w:p w:rsidR="006D2653" w:rsidRDefault="006D2653" w:rsidP="00224DAA">
            <w:pPr>
              <w:rPr>
                <w:rFonts w:cs="Arial"/>
                <w:sz w:val="28"/>
                <w:szCs w:val="28"/>
              </w:rPr>
            </w:pPr>
            <w:r>
              <w:rPr>
                <w:rFonts w:cs="Arial"/>
                <w:sz w:val="28"/>
                <w:szCs w:val="28"/>
              </w:rPr>
              <w:t>Yellowish green</w:t>
            </w:r>
          </w:p>
        </w:tc>
      </w:tr>
      <w:tr w:rsidR="006D2653" w:rsidTr="00D677D5">
        <w:trPr>
          <w:trHeight w:val="90"/>
        </w:trPr>
        <w:tc>
          <w:tcPr>
            <w:tcW w:w="4503" w:type="dxa"/>
          </w:tcPr>
          <w:p w:rsidR="006D2653" w:rsidRDefault="006D2653" w:rsidP="00224DAA">
            <w:pPr>
              <w:rPr>
                <w:rFonts w:cs="Arial"/>
                <w:sz w:val="28"/>
                <w:szCs w:val="28"/>
              </w:rPr>
            </w:pPr>
            <w:r>
              <w:rPr>
                <w:rFonts w:cs="Arial"/>
                <w:sz w:val="28"/>
                <w:szCs w:val="28"/>
              </w:rPr>
              <w:t>Powder + 5%KOH solution</w:t>
            </w:r>
          </w:p>
        </w:tc>
        <w:tc>
          <w:tcPr>
            <w:tcW w:w="3876" w:type="dxa"/>
          </w:tcPr>
          <w:p w:rsidR="006D2653" w:rsidRDefault="006D2653" w:rsidP="00224DAA">
            <w:pPr>
              <w:rPr>
                <w:rFonts w:cs="Arial"/>
                <w:sz w:val="28"/>
                <w:szCs w:val="28"/>
              </w:rPr>
            </w:pPr>
            <w:r>
              <w:rPr>
                <w:rFonts w:cs="Arial"/>
                <w:sz w:val="28"/>
                <w:szCs w:val="28"/>
              </w:rPr>
              <w:t>Yellowish green</w:t>
            </w:r>
          </w:p>
        </w:tc>
      </w:tr>
      <w:tr w:rsidR="006D2653" w:rsidTr="00D677D5">
        <w:trPr>
          <w:trHeight w:val="90"/>
        </w:trPr>
        <w:tc>
          <w:tcPr>
            <w:tcW w:w="4503" w:type="dxa"/>
          </w:tcPr>
          <w:p w:rsidR="006D2653" w:rsidRDefault="006D2653" w:rsidP="00224DAA">
            <w:pPr>
              <w:rPr>
                <w:rFonts w:cs="Arial"/>
                <w:sz w:val="28"/>
                <w:szCs w:val="28"/>
              </w:rPr>
            </w:pPr>
            <w:r>
              <w:rPr>
                <w:rFonts w:cs="Arial"/>
                <w:sz w:val="28"/>
                <w:szCs w:val="28"/>
              </w:rPr>
              <w:t>Powder +5% ferric chloride solution</w:t>
            </w:r>
          </w:p>
        </w:tc>
        <w:tc>
          <w:tcPr>
            <w:tcW w:w="3876" w:type="dxa"/>
          </w:tcPr>
          <w:p w:rsidR="006D2653" w:rsidRDefault="006D2653" w:rsidP="00224DAA">
            <w:pPr>
              <w:rPr>
                <w:rFonts w:cs="Arial"/>
                <w:sz w:val="28"/>
                <w:szCs w:val="28"/>
              </w:rPr>
            </w:pPr>
            <w:r>
              <w:rPr>
                <w:rFonts w:cs="Arial"/>
                <w:sz w:val="28"/>
                <w:szCs w:val="28"/>
              </w:rPr>
              <w:t>Blackish green</w:t>
            </w:r>
          </w:p>
        </w:tc>
      </w:tr>
      <w:tr w:rsidR="006D2653" w:rsidTr="00D677D5">
        <w:trPr>
          <w:trHeight w:val="90"/>
        </w:trPr>
        <w:tc>
          <w:tcPr>
            <w:tcW w:w="4503" w:type="dxa"/>
          </w:tcPr>
          <w:p w:rsidR="006D2653" w:rsidRDefault="006D2653" w:rsidP="00224DAA">
            <w:pPr>
              <w:rPr>
                <w:rFonts w:cs="Arial"/>
                <w:sz w:val="28"/>
                <w:szCs w:val="28"/>
              </w:rPr>
            </w:pPr>
            <w:r>
              <w:rPr>
                <w:rFonts w:cs="Arial"/>
                <w:sz w:val="28"/>
                <w:szCs w:val="28"/>
              </w:rPr>
              <w:t>Powder + Picric acid</w:t>
            </w:r>
          </w:p>
        </w:tc>
        <w:tc>
          <w:tcPr>
            <w:tcW w:w="3876" w:type="dxa"/>
          </w:tcPr>
          <w:p w:rsidR="006D2653" w:rsidRDefault="006D2653" w:rsidP="00224DAA">
            <w:pPr>
              <w:rPr>
                <w:rFonts w:cs="Arial"/>
                <w:sz w:val="28"/>
                <w:szCs w:val="28"/>
              </w:rPr>
            </w:pPr>
            <w:r>
              <w:rPr>
                <w:rFonts w:cs="Arial"/>
                <w:sz w:val="28"/>
                <w:szCs w:val="28"/>
              </w:rPr>
              <w:t>Yellowish green</w:t>
            </w:r>
          </w:p>
        </w:tc>
      </w:tr>
      <w:tr w:rsidR="006D2653" w:rsidTr="00D677D5">
        <w:trPr>
          <w:trHeight w:val="499"/>
        </w:trPr>
        <w:tc>
          <w:tcPr>
            <w:tcW w:w="4503" w:type="dxa"/>
          </w:tcPr>
          <w:p w:rsidR="006D2653" w:rsidRDefault="006D2653" w:rsidP="00224DAA">
            <w:pPr>
              <w:rPr>
                <w:rFonts w:cs="Arial"/>
                <w:sz w:val="28"/>
                <w:szCs w:val="28"/>
              </w:rPr>
            </w:pPr>
            <w:r>
              <w:rPr>
                <w:rFonts w:cs="Arial"/>
                <w:sz w:val="28"/>
                <w:szCs w:val="28"/>
              </w:rPr>
              <w:t>Powder + Ammonia</w:t>
            </w:r>
          </w:p>
        </w:tc>
        <w:tc>
          <w:tcPr>
            <w:tcW w:w="3876" w:type="dxa"/>
          </w:tcPr>
          <w:p w:rsidR="006D2653" w:rsidRDefault="006D2653" w:rsidP="00224DAA">
            <w:pPr>
              <w:rPr>
                <w:rFonts w:cs="Arial"/>
                <w:sz w:val="28"/>
                <w:szCs w:val="28"/>
              </w:rPr>
            </w:pPr>
            <w:r>
              <w:rPr>
                <w:rFonts w:cs="Arial"/>
                <w:sz w:val="28"/>
                <w:szCs w:val="28"/>
              </w:rPr>
              <w:t>Brownish red</w:t>
            </w:r>
          </w:p>
        </w:tc>
      </w:tr>
    </w:tbl>
    <w:p w:rsidR="006D2653" w:rsidRPr="00AF7D4C" w:rsidRDefault="006D2653" w:rsidP="00224DAA">
      <w:pPr>
        <w:spacing w:line="240" w:lineRule="auto"/>
        <w:jc w:val="both"/>
        <w:rPr>
          <w:rFonts w:cs="Arial"/>
          <w:b/>
          <w:bCs/>
          <w:szCs w:val="28"/>
        </w:rPr>
      </w:pPr>
    </w:p>
    <w:p w:rsidR="006D2653" w:rsidRPr="008A3259" w:rsidRDefault="006D2653" w:rsidP="00224DAA">
      <w:pPr>
        <w:spacing w:line="240" w:lineRule="auto"/>
        <w:jc w:val="both"/>
        <w:rPr>
          <w:rFonts w:cs="Arial"/>
          <w:b/>
          <w:bCs/>
          <w:sz w:val="20"/>
          <w:szCs w:val="28"/>
        </w:rPr>
      </w:pPr>
    </w:p>
    <w:p w:rsidR="006D2653" w:rsidRDefault="006D2653" w:rsidP="00224DAA">
      <w:pPr>
        <w:jc w:val="both"/>
        <w:rPr>
          <w:rFonts w:cs="Arial"/>
          <w:b/>
          <w:bCs/>
          <w:sz w:val="28"/>
          <w:szCs w:val="28"/>
        </w:rPr>
      </w:pPr>
    </w:p>
    <w:p w:rsidR="006D2653" w:rsidRDefault="006D2653" w:rsidP="00224DAA">
      <w:pPr>
        <w:jc w:val="both"/>
        <w:rPr>
          <w:rFonts w:cs="Arial"/>
          <w:b/>
          <w:bCs/>
          <w:sz w:val="28"/>
          <w:szCs w:val="28"/>
        </w:rPr>
      </w:pPr>
    </w:p>
    <w:p w:rsidR="006D2653" w:rsidRDefault="006D2653" w:rsidP="00224DAA">
      <w:pPr>
        <w:jc w:val="both"/>
        <w:rPr>
          <w:rFonts w:cs="Arial"/>
          <w:b/>
          <w:bCs/>
          <w:sz w:val="28"/>
          <w:szCs w:val="28"/>
        </w:rPr>
      </w:pPr>
    </w:p>
    <w:p w:rsidR="006D2653" w:rsidRDefault="006D2653" w:rsidP="00224DAA">
      <w:pPr>
        <w:jc w:val="both"/>
        <w:rPr>
          <w:rFonts w:cs="Arial"/>
          <w:b/>
          <w:bCs/>
          <w:sz w:val="28"/>
          <w:szCs w:val="28"/>
        </w:rPr>
      </w:pPr>
    </w:p>
    <w:p w:rsidR="006D2653" w:rsidRDefault="006D2653" w:rsidP="00224DAA">
      <w:pPr>
        <w:jc w:val="both"/>
        <w:rPr>
          <w:rFonts w:cs="Arial"/>
          <w:b/>
          <w:bCs/>
          <w:sz w:val="28"/>
          <w:szCs w:val="28"/>
        </w:rPr>
      </w:pPr>
    </w:p>
    <w:p w:rsidR="006D2653" w:rsidRDefault="006D2653" w:rsidP="00224DAA">
      <w:pPr>
        <w:spacing w:line="240" w:lineRule="auto"/>
        <w:jc w:val="both"/>
        <w:rPr>
          <w:rFonts w:cs="Arial"/>
          <w:b/>
          <w:bCs/>
          <w:sz w:val="28"/>
          <w:szCs w:val="28"/>
        </w:rPr>
      </w:pPr>
      <w:r>
        <w:rPr>
          <w:rFonts w:cs="Arial"/>
          <w:b/>
          <w:bCs/>
          <w:noProof/>
          <w:sz w:val="28"/>
          <w:szCs w:val="28"/>
        </w:rPr>
        <w:lastRenderedPageBreak/>
        <w:drawing>
          <wp:anchor distT="0" distB="0" distL="114300" distR="114300" simplePos="0" relativeHeight="251672576" behindDoc="0" locked="0" layoutInCell="1" allowOverlap="1">
            <wp:simplePos x="0" y="0"/>
            <wp:positionH relativeFrom="column">
              <wp:posOffset>4171315</wp:posOffset>
            </wp:positionH>
            <wp:positionV relativeFrom="paragraph">
              <wp:posOffset>-255270</wp:posOffset>
            </wp:positionV>
            <wp:extent cx="1449705" cy="1723390"/>
            <wp:effectExtent l="19050" t="0" r="0" b="0"/>
            <wp:wrapTopAndBottom/>
            <wp:docPr id="27" name="Picture 15" descr="C:\Users\HP\Desktop\blackish 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HP\Desktop\blackish green.jpg"/>
                    <pic:cNvPicPr>
                      <a:picLocks noChangeAspect="1" noChangeArrowheads="1"/>
                    </pic:cNvPicPr>
                  </pic:nvPicPr>
                  <pic:blipFill>
                    <a:blip r:embed="rId11" cstate="print"/>
                    <a:srcRect/>
                    <a:stretch>
                      <a:fillRect/>
                    </a:stretch>
                  </pic:blipFill>
                  <pic:spPr bwMode="auto">
                    <a:xfrm>
                      <a:off x="0" y="0"/>
                      <a:ext cx="1449705" cy="1723390"/>
                    </a:xfrm>
                    <a:prstGeom prst="rect">
                      <a:avLst/>
                    </a:prstGeom>
                    <a:noFill/>
                    <a:ln w="9525">
                      <a:noFill/>
                      <a:miter lim="800000"/>
                      <a:headEnd/>
                      <a:tailEnd/>
                    </a:ln>
                  </pic:spPr>
                </pic:pic>
              </a:graphicData>
            </a:graphic>
          </wp:anchor>
        </w:drawing>
      </w:r>
      <w:r>
        <w:rPr>
          <w:rFonts w:cs="Arial"/>
          <w:b/>
          <w:bCs/>
          <w:noProof/>
          <w:sz w:val="28"/>
          <w:szCs w:val="28"/>
        </w:rPr>
        <w:drawing>
          <wp:anchor distT="0" distB="0" distL="114300" distR="114300" simplePos="0" relativeHeight="251671552" behindDoc="0" locked="0" layoutInCell="1" allowOverlap="1">
            <wp:simplePos x="0" y="0"/>
            <wp:positionH relativeFrom="column">
              <wp:posOffset>2031365</wp:posOffset>
            </wp:positionH>
            <wp:positionV relativeFrom="paragraph">
              <wp:posOffset>-255270</wp:posOffset>
            </wp:positionV>
            <wp:extent cx="1449705" cy="1723390"/>
            <wp:effectExtent l="19050" t="0" r="0" b="0"/>
            <wp:wrapTopAndBottom/>
            <wp:docPr id="23" name="Picture 15" descr="C:\Users\HP\Desktop\blackish 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HP\Desktop\blackish green.jpg"/>
                    <pic:cNvPicPr>
                      <a:picLocks noChangeAspect="1" noChangeArrowheads="1"/>
                    </pic:cNvPicPr>
                  </pic:nvPicPr>
                  <pic:blipFill>
                    <a:blip r:embed="rId11" cstate="print"/>
                    <a:srcRect/>
                    <a:stretch>
                      <a:fillRect/>
                    </a:stretch>
                  </pic:blipFill>
                  <pic:spPr bwMode="auto">
                    <a:xfrm>
                      <a:off x="0" y="0"/>
                      <a:ext cx="1449705" cy="1723390"/>
                    </a:xfrm>
                    <a:prstGeom prst="rect">
                      <a:avLst/>
                    </a:prstGeom>
                    <a:noFill/>
                    <a:ln w="9525">
                      <a:noFill/>
                      <a:miter lim="800000"/>
                      <a:headEnd/>
                      <a:tailEnd/>
                    </a:ln>
                  </pic:spPr>
                </pic:pic>
              </a:graphicData>
            </a:graphic>
          </wp:anchor>
        </w:drawing>
      </w:r>
      <w:r>
        <w:rPr>
          <w:rFonts w:cs="Arial"/>
          <w:b/>
          <w:bCs/>
          <w:noProof/>
          <w:sz w:val="28"/>
          <w:szCs w:val="28"/>
        </w:rPr>
        <w:drawing>
          <wp:anchor distT="0" distB="0" distL="114300" distR="114300" simplePos="0" relativeHeight="251670528" behindDoc="0" locked="0" layoutInCell="1" allowOverlap="1">
            <wp:simplePos x="0" y="0"/>
            <wp:positionH relativeFrom="column">
              <wp:posOffset>-161290</wp:posOffset>
            </wp:positionH>
            <wp:positionV relativeFrom="paragraph">
              <wp:posOffset>-299720</wp:posOffset>
            </wp:positionV>
            <wp:extent cx="1449705" cy="1723390"/>
            <wp:effectExtent l="19050" t="0" r="0" b="0"/>
            <wp:wrapTopAndBottom/>
            <wp:docPr id="19" name="Picture 15" descr="C:\Users\HP\Desktop\blackish 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HP\Desktop\blackish green.jpg"/>
                    <pic:cNvPicPr>
                      <a:picLocks noChangeAspect="1" noChangeArrowheads="1"/>
                    </pic:cNvPicPr>
                  </pic:nvPicPr>
                  <pic:blipFill>
                    <a:blip r:embed="rId11" cstate="print"/>
                    <a:srcRect/>
                    <a:stretch>
                      <a:fillRect/>
                    </a:stretch>
                  </pic:blipFill>
                  <pic:spPr bwMode="auto">
                    <a:xfrm>
                      <a:off x="0" y="0"/>
                      <a:ext cx="1449705" cy="1723390"/>
                    </a:xfrm>
                    <a:prstGeom prst="rect">
                      <a:avLst/>
                    </a:prstGeom>
                    <a:noFill/>
                    <a:ln w="9525">
                      <a:noFill/>
                      <a:miter lim="800000"/>
                      <a:headEnd/>
                      <a:tailEnd/>
                    </a:ln>
                  </pic:spPr>
                </pic:pic>
              </a:graphicData>
            </a:graphic>
          </wp:anchor>
        </w:drawing>
      </w:r>
    </w:p>
    <w:p w:rsidR="006D2653" w:rsidRPr="009D0B3B" w:rsidRDefault="006D2653" w:rsidP="00224DAA">
      <w:pPr>
        <w:spacing w:line="240" w:lineRule="auto"/>
        <w:jc w:val="both"/>
        <w:rPr>
          <w:rFonts w:cs="Arial"/>
          <w:b/>
          <w:bCs/>
          <w:sz w:val="28"/>
          <w:szCs w:val="28"/>
        </w:rPr>
      </w:pPr>
      <w:r w:rsidRPr="00AF7D4C">
        <w:rPr>
          <w:rFonts w:cs="Arial"/>
          <w:b/>
          <w:bCs/>
          <w:szCs w:val="28"/>
        </w:rPr>
        <w:t xml:space="preserve">Powder + Picric Acid </w:t>
      </w:r>
      <w:r>
        <w:rPr>
          <w:rFonts w:cs="Arial"/>
          <w:b/>
          <w:bCs/>
          <w:szCs w:val="28"/>
        </w:rPr>
        <w:tab/>
      </w:r>
      <w:r>
        <w:rPr>
          <w:rFonts w:cs="Arial"/>
          <w:b/>
          <w:bCs/>
          <w:szCs w:val="28"/>
        </w:rPr>
        <w:tab/>
        <w:t>Powder + 5% of KOH solution</w:t>
      </w:r>
      <w:r>
        <w:rPr>
          <w:rFonts w:cs="Arial"/>
          <w:b/>
          <w:bCs/>
          <w:szCs w:val="28"/>
        </w:rPr>
        <w:tab/>
        <w:t xml:space="preserve">         Powder + 5% of NaOH solution</w:t>
      </w:r>
    </w:p>
    <w:p w:rsidR="006D2653" w:rsidRPr="00AF7D4C" w:rsidRDefault="006D2653" w:rsidP="00224DAA">
      <w:pPr>
        <w:spacing w:line="240" w:lineRule="auto"/>
        <w:jc w:val="both"/>
        <w:rPr>
          <w:rFonts w:cs="Arial"/>
          <w:b/>
          <w:bCs/>
          <w:szCs w:val="28"/>
        </w:rPr>
      </w:pPr>
      <w:r w:rsidRPr="00AF7D4C">
        <w:rPr>
          <w:rFonts w:cs="Arial"/>
          <w:b/>
          <w:bCs/>
          <w:szCs w:val="28"/>
        </w:rPr>
        <w:t>Yellowish Green</w:t>
      </w:r>
      <w:r>
        <w:rPr>
          <w:rFonts w:cs="Arial"/>
          <w:b/>
          <w:bCs/>
          <w:szCs w:val="28"/>
        </w:rPr>
        <w:tab/>
      </w:r>
      <w:r>
        <w:rPr>
          <w:rFonts w:cs="Arial"/>
          <w:b/>
          <w:bCs/>
          <w:szCs w:val="28"/>
        </w:rPr>
        <w:tab/>
        <w:t xml:space="preserve">          </w:t>
      </w:r>
      <w:r w:rsidRPr="00AF7D4C">
        <w:rPr>
          <w:rFonts w:cs="Arial"/>
          <w:b/>
          <w:bCs/>
          <w:szCs w:val="28"/>
        </w:rPr>
        <w:t>Yellowish Green</w:t>
      </w:r>
      <w:r>
        <w:rPr>
          <w:rFonts w:cs="Arial"/>
          <w:b/>
          <w:bCs/>
          <w:szCs w:val="28"/>
        </w:rPr>
        <w:tab/>
      </w:r>
      <w:r>
        <w:rPr>
          <w:rFonts w:cs="Arial"/>
          <w:b/>
          <w:bCs/>
          <w:szCs w:val="28"/>
        </w:rPr>
        <w:tab/>
      </w:r>
      <w:r>
        <w:rPr>
          <w:rFonts w:cs="Arial"/>
          <w:b/>
          <w:bCs/>
          <w:szCs w:val="28"/>
        </w:rPr>
        <w:tab/>
        <w:t xml:space="preserve">    </w:t>
      </w:r>
      <w:r w:rsidRPr="00AF7D4C">
        <w:rPr>
          <w:rFonts w:cs="Arial"/>
          <w:b/>
          <w:bCs/>
          <w:szCs w:val="28"/>
        </w:rPr>
        <w:t>Yellowish Green</w:t>
      </w:r>
    </w:p>
    <w:p w:rsidR="006D2653" w:rsidRPr="008A3259" w:rsidRDefault="006D2653" w:rsidP="00224DAA">
      <w:pPr>
        <w:spacing w:line="240" w:lineRule="auto"/>
        <w:jc w:val="both"/>
        <w:rPr>
          <w:rFonts w:cs="Arial"/>
          <w:b/>
          <w:bCs/>
          <w:sz w:val="20"/>
          <w:szCs w:val="28"/>
        </w:rPr>
      </w:pPr>
    </w:p>
    <w:p w:rsidR="006D2653" w:rsidRDefault="006D2653" w:rsidP="00224DAA">
      <w:pPr>
        <w:spacing w:line="240" w:lineRule="auto"/>
        <w:jc w:val="both"/>
        <w:rPr>
          <w:rFonts w:cs="Arial"/>
          <w:b/>
          <w:bCs/>
          <w:sz w:val="28"/>
          <w:szCs w:val="28"/>
        </w:rPr>
      </w:pPr>
      <w:r>
        <w:rPr>
          <w:rFonts w:cs="Arial"/>
          <w:b/>
          <w:bCs/>
          <w:noProof/>
          <w:sz w:val="28"/>
          <w:szCs w:val="28"/>
        </w:rPr>
        <w:drawing>
          <wp:anchor distT="0" distB="0" distL="114300" distR="114300" simplePos="0" relativeHeight="251669504" behindDoc="0" locked="0" layoutInCell="1" allowOverlap="1">
            <wp:simplePos x="0" y="0"/>
            <wp:positionH relativeFrom="column">
              <wp:posOffset>3481705</wp:posOffset>
            </wp:positionH>
            <wp:positionV relativeFrom="paragraph">
              <wp:posOffset>173355</wp:posOffset>
            </wp:positionV>
            <wp:extent cx="1449705" cy="1648460"/>
            <wp:effectExtent l="19050" t="0" r="0" b="0"/>
            <wp:wrapThrough wrapText="bothSides">
              <wp:wrapPolygon edited="0">
                <wp:start x="-284" y="0"/>
                <wp:lineTo x="-284" y="21467"/>
                <wp:lineTo x="21572" y="21467"/>
                <wp:lineTo x="21572" y="0"/>
                <wp:lineTo x="-284" y="0"/>
              </wp:wrapPolygon>
            </wp:wrapThrough>
            <wp:docPr id="14" name="Picture 16" descr="C:\Users\HP\Desktop\blackish 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HP\Desktop\blackish green.jpg"/>
                    <pic:cNvPicPr>
                      <a:picLocks noChangeAspect="1" noChangeArrowheads="1"/>
                    </pic:cNvPicPr>
                  </pic:nvPicPr>
                  <pic:blipFill>
                    <a:blip r:embed="rId12" cstate="print"/>
                    <a:srcRect/>
                    <a:stretch>
                      <a:fillRect/>
                    </a:stretch>
                  </pic:blipFill>
                  <pic:spPr bwMode="auto">
                    <a:xfrm>
                      <a:off x="0" y="0"/>
                      <a:ext cx="1449705" cy="1648460"/>
                    </a:xfrm>
                    <a:prstGeom prst="rect">
                      <a:avLst/>
                    </a:prstGeom>
                    <a:noFill/>
                    <a:ln w="9525">
                      <a:noFill/>
                      <a:miter lim="800000"/>
                      <a:headEnd/>
                      <a:tailEnd/>
                    </a:ln>
                  </pic:spPr>
                </pic:pic>
              </a:graphicData>
            </a:graphic>
          </wp:anchor>
        </w:drawing>
      </w:r>
      <w:r>
        <w:rPr>
          <w:rFonts w:cs="Arial"/>
          <w:b/>
          <w:bCs/>
          <w:noProof/>
          <w:sz w:val="28"/>
          <w:szCs w:val="28"/>
        </w:rPr>
        <w:drawing>
          <wp:anchor distT="0" distB="0" distL="114300" distR="114300" simplePos="0" relativeHeight="251660288" behindDoc="0" locked="0" layoutInCell="1" allowOverlap="1">
            <wp:simplePos x="0" y="0"/>
            <wp:positionH relativeFrom="column">
              <wp:posOffset>318770</wp:posOffset>
            </wp:positionH>
            <wp:positionV relativeFrom="paragraph">
              <wp:posOffset>173355</wp:posOffset>
            </wp:positionV>
            <wp:extent cx="1449705" cy="1648460"/>
            <wp:effectExtent l="19050" t="0" r="0" b="0"/>
            <wp:wrapThrough wrapText="bothSides">
              <wp:wrapPolygon edited="0">
                <wp:start x="-284" y="0"/>
                <wp:lineTo x="-284" y="21467"/>
                <wp:lineTo x="21572" y="21467"/>
                <wp:lineTo x="21572" y="0"/>
                <wp:lineTo x="-284" y="0"/>
              </wp:wrapPolygon>
            </wp:wrapThrough>
            <wp:docPr id="16" name="Picture 16" descr="C:\Users\HP\Desktop\blackish 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HP\Desktop\blackish green.jpg"/>
                    <pic:cNvPicPr>
                      <a:picLocks noChangeAspect="1" noChangeArrowheads="1"/>
                    </pic:cNvPicPr>
                  </pic:nvPicPr>
                  <pic:blipFill>
                    <a:blip r:embed="rId12" cstate="print"/>
                    <a:srcRect/>
                    <a:stretch>
                      <a:fillRect/>
                    </a:stretch>
                  </pic:blipFill>
                  <pic:spPr bwMode="auto">
                    <a:xfrm>
                      <a:off x="0" y="0"/>
                      <a:ext cx="1449705" cy="1648460"/>
                    </a:xfrm>
                    <a:prstGeom prst="rect">
                      <a:avLst/>
                    </a:prstGeom>
                    <a:noFill/>
                    <a:ln w="9525">
                      <a:noFill/>
                      <a:miter lim="800000"/>
                      <a:headEnd/>
                      <a:tailEnd/>
                    </a:ln>
                  </pic:spPr>
                </pic:pic>
              </a:graphicData>
            </a:graphic>
          </wp:anchor>
        </w:drawing>
      </w:r>
    </w:p>
    <w:p w:rsidR="006D2653" w:rsidRDefault="006D2653" w:rsidP="00224DAA">
      <w:pPr>
        <w:spacing w:line="240" w:lineRule="auto"/>
        <w:jc w:val="both"/>
        <w:rPr>
          <w:rFonts w:cs="Arial"/>
          <w:b/>
          <w:bCs/>
          <w:sz w:val="28"/>
          <w:szCs w:val="28"/>
        </w:rPr>
      </w:pPr>
    </w:p>
    <w:p w:rsidR="006D2653" w:rsidRDefault="006D2653" w:rsidP="00224DAA">
      <w:pPr>
        <w:jc w:val="both"/>
        <w:rPr>
          <w:rFonts w:cs="Arial"/>
          <w:b/>
          <w:bCs/>
          <w:sz w:val="28"/>
          <w:szCs w:val="28"/>
        </w:rPr>
      </w:pPr>
    </w:p>
    <w:p w:rsidR="006D2653" w:rsidRDefault="006D2653" w:rsidP="00224DAA">
      <w:pPr>
        <w:jc w:val="both"/>
        <w:rPr>
          <w:rFonts w:cs="Arial"/>
          <w:b/>
          <w:bCs/>
          <w:sz w:val="28"/>
          <w:szCs w:val="28"/>
        </w:rPr>
      </w:pPr>
    </w:p>
    <w:p w:rsidR="006D2653" w:rsidRDefault="006D2653" w:rsidP="00224DAA">
      <w:pPr>
        <w:jc w:val="both"/>
        <w:rPr>
          <w:rFonts w:cs="Arial"/>
          <w:b/>
          <w:bCs/>
          <w:sz w:val="28"/>
          <w:szCs w:val="28"/>
        </w:rPr>
      </w:pPr>
    </w:p>
    <w:p w:rsidR="006D2653" w:rsidRDefault="006D2653" w:rsidP="00224DAA">
      <w:pPr>
        <w:spacing w:line="240" w:lineRule="auto"/>
        <w:jc w:val="both"/>
        <w:rPr>
          <w:rFonts w:cs="Arial"/>
          <w:b/>
          <w:bCs/>
          <w:sz w:val="28"/>
          <w:szCs w:val="28"/>
        </w:rPr>
      </w:pPr>
      <w:r>
        <w:rPr>
          <w:rFonts w:cs="Arial"/>
          <w:b/>
          <w:bCs/>
          <w:sz w:val="28"/>
          <w:szCs w:val="28"/>
        </w:rPr>
        <w:t>Powder+ Concentrated HCL                     Powder+ 5% of Ferric Chloride Sodium                                          BlakishGreen                                                                 Blackish Green</w:t>
      </w:r>
    </w:p>
    <w:p w:rsidR="006D2653" w:rsidRDefault="006D2653" w:rsidP="00224DAA">
      <w:pPr>
        <w:jc w:val="both"/>
        <w:rPr>
          <w:rFonts w:cs="Arial"/>
          <w:b/>
          <w:bCs/>
          <w:sz w:val="28"/>
          <w:szCs w:val="28"/>
        </w:rPr>
      </w:pPr>
      <w:r>
        <w:rPr>
          <w:rFonts w:cs="Arial"/>
          <w:b/>
          <w:bCs/>
          <w:noProof/>
          <w:sz w:val="28"/>
          <w:szCs w:val="28"/>
        </w:rPr>
        <w:drawing>
          <wp:anchor distT="0" distB="0" distL="114300" distR="114300" simplePos="0" relativeHeight="251661312" behindDoc="0" locked="0" layoutInCell="1" allowOverlap="1">
            <wp:simplePos x="0" y="0"/>
            <wp:positionH relativeFrom="column">
              <wp:posOffset>1727835</wp:posOffset>
            </wp:positionH>
            <wp:positionV relativeFrom="paragraph">
              <wp:posOffset>354965</wp:posOffset>
            </wp:positionV>
            <wp:extent cx="1659255" cy="2008505"/>
            <wp:effectExtent l="19050" t="0" r="0" b="0"/>
            <wp:wrapThrough wrapText="bothSides">
              <wp:wrapPolygon edited="0">
                <wp:start x="-248" y="0"/>
                <wp:lineTo x="-248" y="21306"/>
                <wp:lineTo x="21575" y="21306"/>
                <wp:lineTo x="21575" y="0"/>
                <wp:lineTo x="-248" y="0"/>
              </wp:wrapPolygon>
            </wp:wrapThrough>
            <wp:docPr id="17" name="Picture 17" descr="C:\Users\HP\Desktop\Brownish 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HP\Desktop\Brownish red.jpg"/>
                    <pic:cNvPicPr>
                      <a:picLocks noChangeAspect="1" noChangeArrowheads="1"/>
                    </pic:cNvPicPr>
                  </pic:nvPicPr>
                  <pic:blipFill>
                    <a:blip r:embed="rId13" cstate="print"/>
                    <a:srcRect/>
                    <a:stretch>
                      <a:fillRect/>
                    </a:stretch>
                  </pic:blipFill>
                  <pic:spPr bwMode="auto">
                    <a:xfrm>
                      <a:off x="0" y="0"/>
                      <a:ext cx="1659255" cy="2008505"/>
                    </a:xfrm>
                    <a:prstGeom prst="rect">
                      <a:avLst/>
                    </a:prstGeom>
                    <a:noFill/>
                    <a:ln w="9525">
                      <a:noFill/>
                      <a:miter lim="800000"/>
                      <a:headEnd/>
                      <a:tailEnd/>
                    </a:ln>
                  </pic:spPr>
                </pic:pic>
              </a:graphicData>
            </a:graphic>
          </wp:anchor>
        </w:drawing>
      </w:r>
    </w:p>
    <w:p w:rsidR="006D2653" w:rsidRDefault="006D2653" w:rsidP="00224DAA">
      <w:pPr>
        <w:jc w:val="both"/>
        <w:rPr>
          <w:rFonts w:cs="Arial"/>
          <w:b/>
          <w:bCs/>
          <w:sz w:val="28"/>
          <w:szCs w:val="28"/>
        </w:rPr>
      </w:pPr>
    </w:p>
    <w:p w:rsidR="006D2653" w:rsidRDefault="006D2653" w:rsidP="00224DAA">
      <w:pPr>
        <w:spacing w:line="240" w:lineRule="auto"/>
        <w:jc w:val="both"/>
        <w:rPr>
          <w:rFonts w:cs="Arial"/>
          <w:b/>
          <w:bCs/>
          <w:sz w:val="28"/>
          <w:szCs w:val="28"/>
        </w:rPr>
      </w:pPr>
    </w:p>
    <w:p w:rsidR="006D2653" w:rsidRDefault="006D2653" w:rsidP="00224DAA">
      <w:pPr>
        <w:jc w:val="both"/>
        <w:rPr>
          <w:rFonts w:cs="Arial"/>
          <w:b/>
          <w:bCs/>
          <w:sz w:val="28"/>
          <w:szCs w:val="28"/>
        </w:rPr>
      </w:pPr>
    </w:p>
    <w:p w:rsidR="006D2653" w:rsidRDefault="006D2653" w:rsidP="00224DAA">
      <w:pPr>
        <w:spacing w:line="240" w:lineRule="auto"/>
        <w:jc w:val="both"/>
        <w:rPr>
          <w:rFonts w:cs="Arial"/>
          <w:b/>
          <w:bCs/>
          <w:sz w:val="28"/>
          <w:szCs w:val="28"/>
        </w:rPr>
      </w:pPr>
    </w:p>
    <w:p w:rsidR="006D2653" w:rsidRDefault="006D2653" w:rsidP="00224DAA">
      <w:pPr>
        <w:jc w:val="both"/>
        <w:rPr>
          <w:rFonts w:cs="Arial"/>
          <w:b/>
          <w:bCs/>
          <w:sz w:val="28"/>
          <w:szCs w:val="28"/>
        </w:rPr>
      </w:pPr>
    </w:p>
    <w:p w:rsidR="006D2653" w:rsidRDefault="006D2653" w:rsidP="00224DAA">
      <w:pPr>
        <w:jc w:val="both"/>
        <w:rPr>
          <w:rFonts w:cs="Arial"/>
          <w:b/>
          <w:bCs/>
          <w:sz w:val="28"/>
          <w:szCs w:val="28"/>
        </w:rPr>
      </w:pPr>
    </w:p>
    <w:p w:rsidR="006D2653" w:rsidRDefault="006D2653" w:rsidP="00224DAA">
      <w:pPr>
        <w:spacing w:line="240" w:lineRule="auto"/>
        <w:jc w:val="both"/>
        <w:rPr>
          <w:rFonts w:cs="Arial"/>
          <w:b/>
          <w:bCs/>
          <w:sz w:val="28"/>
          <w:szCs w:val="28"/>
        </w:rPr>
      </w:pPr>
      <w:r>
        <w:rPr>
          <w:rFonts w:cs="Arial"/>
          <w:b/>
          <w:bCs/>
          <w:sz w:val="28"/>
          <w:szCs w:val="28"/>
        </w:rPr>
        <w:t>Powder+Concentrared HNO</w:t>
      </w:r>
      <w:r w:rsidRPr="009D0B3B">
        <w:rPr>
          <w:rFonts w:cs="Arial"/>
          <w:b/>
          <w:bCs/>
          <w:sz w:val="28"/>
          <w:szCs w:val="28"/>
          <w:vertAlign w:val="subscript"/>
        </w:rPr>
        <w:t>3</w:t>
      </w:r>
    </w:p>
    <w:p w:rsidR="006D2653" w:rsidRDefault="006D2653" w:rsidP="00224DAA">
      <w:pPr>
        <w:spacing w:line="240" w:lineRule="auto"/>
        <w:jc w:val="both"/>
        <w:rPr>
          <w:rFonts w:cs="Arial"/>
          <w:b/>
          <w:bCs/>
          <w:sz w:val="28"/>
          <w:szCs w:val="28"/>
        </w:rPr>
      </w:pPr>
      <w:r>
        <w:rPr>
          <w:rFonts w:cs="Arial"/>
          <w:b/>
          <w:bCs/>
          <w:sz w:val="28"/>
          <w:szCs w:val="28"/>
        </w:rPr>
        <w:t>Deep Brown</w:t>
      </w:r>
    </w:p>
    <w:p w:rsidR="006D2653" w:rsidRDefault="006D2653" w:rsidP="00224DAA">
      <w:pPr>
        <w:jc w:val="both"/>
        <w:rPr>
          <w:rFonts w:cs="Arial"/>
          <w:b/>
          <w:bCs/>
          <w:sz w:val="28"/>
          <w:szCs w:val="28"/>
        </w:rPr>
      </w:pPr>
    </w:p>
    <w:p w:rsidR="008A0270" w:rsidRDefault="008A0270" w:rsidP="00224DAA">
      <w:pPr>
        <w:jc w:val="both"/>
        <w:rPr>
          <w:rFonts w:cs="Arial"/>
          <w:b/>
          <w:bCs/>
          <w:sz w:val="28"/>
          <w:szCs w:val="28"/>
        </w:rPr>
      </w:pPr>
    </w:p>
    <w:p w:rsidR="008A0270" w:rsidRDefault="008A0270" w:rsidP="00224DAA">
      <w:pPr>
        <w:jc w:val="both"/>
        <w:rPr>
          <w:rFonts w:cs="Arial"/>
          <w:b/>
          <w:bCs/>
          <w:sz w:val="28"/>
          <w:szCs w:val="28"/>
        </w:rPr>
      </w:pPr>
    </w:p>
    <w:p w:rsidR="006D2653" w:rsidRDefault="006D2653" w:rsidP="00224DAA">
      <w:pPr>
        <w:jc w:val="both"/>
        <w:rPr>
          <w:rFonts w:cs="Arial"/>
          <w:b/>
          <w:bCs/>
          <w:sz w:val="28"/>
          <w:szCs w:val="28"/>
        </w:rPr>
      </w:pPr>
      <w:r>
        <w:rPr>
          <w:rFonts w:cs="Arial"/>
          <w:b/>
          <w:bCs/>
          <w:sz w:val="28"/>
          <w:szCs w:val="28"/>
        </w:rPr>
        <w:lastRenderedPageBreak/>
        <w:t>2.6.3 Fluorescence analysis:</w:t>
      </w:r>
    </w:p>
    <w:p w:rsidR="006D2653" w:rsidRDefault="006D2653" w:rsidP="00224DAA">
      <w:pPr>
        <w:jc w:val="both"/>
        <w:rPr>
          <w:rFonts w:cs="Arial"/>
          <w:sz w:val="28"/>
          <w:szCs w:val="28"/>
        </w:rPr>
      </w:pPr>
      <w:r>
        <w:rPr>
          <w:rFonts w:cs="Arial"/>
          <w:sz w:val="28"/>
          <w:szCs w:val="28"/>
        </w:rPr>
        <w:t>Many drugs fluorescence when their powder is exposed to ultraviolet radiation . It is important to observe all ,material on reaction with different chemical reagents under U.V light . The flluroscence characteristics of Powdered drugs were studied under UV  light after treating with different chemical reagents are reported .</w:t>
      </w:r>
    </w:p>
    <w:p w:rsidR="006D2653" w:rsidRDefault="006D2653" w:rsidP="00224DAA">
      <w:pPr>
        <w:jc w:val="both"/>
        <w:rPr>
          <w:rFonts w:cs="Arial"/>
          <w:b/>
          <w:bCs/>
          <w:sz w:val="28"/>
          <w:szCs w:val="28"/>
        </w:rPr>
      </w:pPr>
      <w:r>
        <w:rPr>
          <w:rFonts w:cs="Arial"/>
          <w:b/>
          <w:bCs/>
          <w:sz w:val="28"/>
          <w:szCs w:val="28"/>
        </w:rPr>
        <w:t>FLUORESCENCE ANALYSIS OF POWDERED DRUG</w:t>
      </w:r>
    </w:p>
    <w:tbl>
      <w:tblPr>
        <w:tblStyle w:val="TableGrid"/>
        <w:tblW w:w="0" w:type="auto"/>
        <w:tblLook w:val="04A0"/>
      </w:tblPr>
      <w:tblGrid>
        <w:gridCol w:w="3081"/>
        <w:gridCol w:w="3081"/>
        <w:gridCol w:w="3081"/>
      </w:tblGrid>
      <w:tr w:rsidR="006D2653" w:rsidTr="00D677D5">
        <w:tc>
          <w:tcPr>
            <w:tcW w:w="9243" w:type="dxa"/>
            <w:gridSpan w:val="3"/>
          </w:tcPr>
          <w:p w:rsidR="006D2653" w:rsidRDefault="006D2653" w:rsidP="00224DAA">
            <w:pPr>
              <w:rPr>
                <w:rFonts w:cs="Arial"/>
                <w:sz w:val="28"/>
                <w:szCs w:val="28"/>
              </w:rPr>
            </w:pPr>
            <w:r>
              <w:rPr>
                <w:rFonts w:cs="Arial"/>
                <w:b/>
                <w:bCs/>
                <w:sz w:val="28"/>
                <w:szCs w:val="28"/>
              </w:rPr>
              <w:t>FLUROSCENCE OBSERVED</w:t>
            </w:r>
          </w:p>
        </w:tc>
      </w:tr>
      <w:tr w:rsidR="006D2653" w:rsidTr="00D677D5">
        <w:tc>
          <w:tcPr>
            <w:tcW w:w="3081" w:type="dxa"/>
          </w:tcPr>
          <w:p w:rsidR="006D2653" w:rsidRDefault="006D2653" w:rsidP="00224DAA">
            <w:pPr>
              <w:rPr>
                <w:rFonts w:cs="Arial"/>
                <w:b/>
                <w:bCs/>
                <w:sz w:val="28"/>
                <w:szCs w:val="28"/>
              </w:rPr>
            </w:pPr>
            <w:r>
              <w:rPr>
                <w:rFonts w:cs="Arial"/>
                <w:b/>
                <w:bCs/>
                <w:sz w:val="28"/>
                <w:szCs w:val="28"/>
              </w:rPr>
              <w:t>REAGENT</w:t>
            </w:r>
          </w:p>
        </w:tc>
        <w:tc>
          <w:tcPr>
            <w:tcW w:w="3081" w:type="dxa"/>
          </w:tcPr>
          <w:p w:rsidR="006D2653" w:rsidRDefault="006D2653" w:rsidP="00224DAA">
            <w:pPr>
              <w:rPr>
                <w:rFonts w:cs="Arial"/>
                <w:b/>
                <w:bCs/>
                <w:sz w:val="28"/>
                <w:szCs w:val="28"/>
              </w:rPr>
            </w:pPr>
            <w:r>
              <w:rPr>
                <w:rFonts w:cs="Arial"/>
                <w:b/>
                <w:bCs/>
                <w:sz w:val="28"/>
                <w:szCs w:val="28"/>
              </w:rPr>
              <w:t>SHORT WAVELENGTH</w:t>
            </w:r>
          </w:p>
        </w:tc>
        <w:tc>
          <w:tcPr>
            <w:tcW w:w="3081" w:type="dxa"/>
          </w:tcPr>
          <w:p w:rsidR="006D2653" w:rsidRDefault="006D2653" w:rsidP="00224DAA">
            <w:pPr>
              <w:rPr>
                <w:rFonts w:cs="Arial"/>
                <w:sz w:val="28"/>
                <w:szCs w:val="28"/>
              </w:rPr>
            </w:pPr>
            <w:r>
              <w:rPr>
                <w:rFonts w:cs="Arial"/>
                <w:b/>
                <w:bCs/>
                <w:sz w:val="28"/>
                <w:szCs w:val="28"/>
              </w:rPr>
              <w:t>LONG WAVELENGTH</w:t>
            </w:r>
          </w:p>
        </w:tc>
      </w:tr>
      <w:tr w:rsidR="006D2653" w:rsidTr="00D677D5">
        <w:tc>
          <w:tcPr>
            <w:tcW w:w="3081" w:type="dxa"/>
          </w:tcPr>
          <w:p w:rsidR="006D2653" w:rsidRDefault="006D2653" w:rsidP="00224DAA">
            <w:pPr>
              <w:rPr>
                <w:rFonts w:cs="Arial"/>
                <w:sz w:val="28"/>
                <w:szCs w:val="28"/>
              </w:rPr>
            </w:pPr>
            <w:r>
              <w:rPr>
                <w:rFonts w:cs="Arial"/>
                <w:sz w:val="28"/>
                <w:szCs w:val="28"/>
              </w:rPr>
              <w:t>Powder as such</w:t>
            </w:r>
          </w:p>
        </w:tc>
        <w:tc>
          <w:tcPr>
            <w:tcW w:w="3081" w:type="dxa"/>
          </w:tcPr>
          <w:p w:rsidR="006D2653" w:rsidRDefault="006D2653" w:rsidP="00224DAA">
            <w:pPr>
              <w:rPr>
                <w:rFonts w:cs="Arial"/>
                <w:sz w:val="28"/>
                <w:szCs w:val="28"/>
              </w:rPr>
            </w:pPr>
            <w:r>
              <w:rPr>
                <w:rFonts w:cs="Arial"/>
                <w:sz w:val="28"/>
                <w:szCs w:val="28"/>
              </w:rPr>
              <w:t>Greyish green</w:t>
            </w:r>
          </w:p>
        </w:tc>
        <w:tc>
          <w:tcPr>
            <w:tcW w:w="3081" w:type="dxa"/>
          </w:tcPr>
          <w:p w:rsidR="006D2653" w:rsidRDefault="006D2653" w:rsidP="00224DAA">
            <w:pPr>
              <w:rPr>
                <w:rFonts w:cs="Arial"/>
                <w:sz w:val="28"/>
                <w:szCs w:val="28"/>
              </w:rPr>
            </w:pPr>
            <w:r>
              <w:rPr>
                <w:rFonts w:cs="Arial"/>
                <w:sz w:val="28"/>
                <w:szCs w:val="28"/>
              </w:rPr>
              <w:t>Brown</w:t>
            </w:r>
          </w:p>
        </w:tc>
      </w:tr>
      <w:tr w:rsidR="006D2653" w:rsidTr="00D677D5">
        <w:tc>
          <w:tcPr>
            <w:tcW w:w="3081" w:type="dxa"/>
          </w:tcPr>
          <w:p w:rsidR="006D2653" w:rsidRDefault="006D2653" w:rsidP="00224DAA">
            <w:pPr>
              <w:rPr>
                <w:rFonts w:cs="Arial"/>
                <w:sz w:val="28"/>
                <w:szCs w:val="28"/>
              </w:rPr>
            </w:pPr>
            <w:r>
              <w:rPr>
                <w:rFonts w:cs="Arial"/>
                <w:sz w:val="28"/>
                <w:szCs w:val="28"/>
              </w:rPr>
              <w:t>Powder +1N NaOH in methanol</w:t>
            </w:r>
          </w:p>
        </w:tc>
        <w:tc>
          <w:tcPr>
            <w:tcW w:w="3081" w:type="dxa"/>
          </w:tcPr>
          <w:p w:rsidR="006D2653" w:rsidRDefault="006D2653" w:rsidP="00224DAA">
            <w:pPr>
              <w:rPr>
                <w:rFonts w:cs="Arial"/>
                <w:sz w:val="28"/>
                <w:szCs w:val="28"/>
              </w:rPr>
            </w:pPr>
            <w:r>
              <w:rPr>
                <w:rFonts w:cs="Arial"/>
                <w:sz w:val="28"/>
                <w:szCs w:val="28"/>
              </w:rPr>
              <w:t>Greenish black</w:t>
            </w:r>
          </w:p>
        </w:tc>
        <w:tc>
          <w:tcPr>
            <w:tcW w:w="3081" w:type="dxa"/>
          </w:tcPr>
          <w:p w:rsidR="006D2653" w:rsidRDefault="006D2653" w:rsidP="00224DAA">
            <w:pPr>
              <w:rPr>
                <w:rFonts w:cs="Arial"/>
                <w:sz w:val="28"/>
                <w:szCs w:val="28"/>
              </w:rPr>
            </w:pPr>
            <w:r>
              <w:rPr>
                <w:rFonts w:cs="Arial"/>
                <w:sz w:val="28"/>
                <w:szCs w:val="28"/>
              </w:rPr>
              <w:t>Yellowish brown</w:t>
            </w:r>
          </w:p>
        </w:tc>
      </w:tr>
      <w:tr w:rsidR="006D2653" w:rsidTr="00D677D5">
        <w:tc>
          <w:tcPr>
            <w:tcW w:w="3081" w:type="dxa"/>
          </w:tcPr>
          <w:p w:rsidR="006D2653" w:rsidRDefault="006D2653" w:rsidP="00224DAA">
            <w:pPr>
              <w:rPr>
                <w:rFonts w:cs="Arial"/>
                <w:sz w:val="28"/>
                <w:szCs w:val="28"/>
              </w:rPr>
            </w:pPr>
            <w:r>
              <w:rPr>
                <w:rFonts w:cs="Arial"/>
                <w:sz w:val="28"/>
                <w:szCs w:val="28"/>
              </w:rPr>
              <w:t>Powder + 50% hydrochloric acid</w:t>
            </w:r>
          </w:p>
        </w:tc>
        <w:tc>
          <w:tcPr>
            <w:tcW w:w="3081" w:type="dxa"/>
          </w:tcPr>
          <w:p w:rsidR="006D2653" w:rsidRDefault="006D2653" w:rsidP="00224DAA">
            <w:pPr>
              <w:rPr>
                <w:rFonts w:cs="Arial"/>
                <w:sz w:val="28"/>
                <w:szCs w:val="28"/>
              </w:rPr>
            </w:pPr>
            <w:r>
              <w:rPr>
                <w:rFonts w:cs="Arial"/>
                <w:sz w:val="28"/>
                <w:szCs w:val="28"/>
              </w:rPr>
              <w:t>Bluish black</w:t>
            </w:r>
          </w:p>
        </w:tc>
        <w:tc>
          <w:tcPr>
            <w:tcW w:w="3081" w:type="dxa"/>
          </w:tcPr>
          <w:p w:rsidR="006D2653" w:rsidRDefault="006D2653" w:rsidP="00224DAA">
            <w:pPr>
              <w:rPr>
                <w:rFonts w:cs="Arial"/>
                <w:sz w:val="28"/>
                <w:szCs w:val="28"/>
              </w:rPr>
            </w:pPr>
            <w:r>
              <w:rPr>
                <w:rFonts w:cs="Arial"/>
                <w:sz w:val="28"/>
                <w:szCs w:val="28"/>
              </w:rPr>
              <w:t>Light orange</w:t>
            </w:r>
          </w:p>
        </w:tc>
      </w:tr>
      <w:tr w:rsidR="006D2653" w:rsidTr="00D677D5">
        <w:tc>
          <w:tcPr>
            <w:tcW w:w="3081" w:type="dxa"/>
          </w:tcPr>
          <w:p w:rsidR="006D2653" w:rsidRDefault="006D2653" w:rsidP="00224DAA">
            <w:pPr>
              <w:rPr>
                <w:rFonts w:cs="Arial"/>
                <w:sz w:val="28"/>
                <w:szCs w:val="28"/>
              </w:rPr>
            </w:pPr>
            <w:r>
              <w:rPr>
                <w:rFonts w:cs="Arial"/>
                <w:sz w:val="28"/>
                <w:szCs w:val="28"/>
              </w:rPr>
              <w:t>Powder + 50%sulphuric acid</w:t>
            </w:r>
          </w:p>
        </w:tc>
        <w:tc>
          <w:tcPr>
            <w:tcW w:w="3081" w:type="dxa"/>
          </w:tcPr>
          <w:p w:rsidR="006D2653" w:rsidRDefault="006D2653" w:rsidP="00224DAA">
            <w:pPr>
              <w:rPr>
                <w:rFonts w:cs="Arial"/>
                <w:sz w:val="28"/>
                <w:szCs w:val="28"/>
              </w:rPr>
            </w:pPr>
            <w:r>
              <w:rPr>
                <w:rFonts w:cs="Arial"/>
                <w:sz w:val="28"/>
                <w:szCs w:val="28"/>
              </w:rPr>
              <w:t>Greenish grey</w:t>
            </w:r>
          </w:p>
        </w:tc>
        <w:tc>
          <w:tcPr>
            <w:tcW w:w="3081" w:type="dxa"/>
          </w:tcPr>
          <w:p w:rsidR="006D2653" w:rsidRDefault="006D2653" w:rsidP="00224DAA">
            <w:pPr>
              <w:rPr>
                <w:rFonts w:cs="Arial"/>
                <w:sz w:val="28"/>
                <w:szCs w:val="28"/>
              </w:rPr>
            </w:pPr>
            <w:r>
              <w:rPr>
                <w:rFonts w:cs="Arial"/>
                <w:sz w:val="28"/>
                <w:szCs w:val="28"/>
              </w:rPr>
              <w:t>Black</w:t>
            </w:r>
          </w:p>
        </w:tc>
      </w:tr>
      <w:tr w:rsidR="006D2653" w:rsidTr="00D677D5">
        <w:tc>
          <w:tcPr>
            <w:tcW w:w="3081" w:type="dxa"/>
          </w:tcPr>
          <w:p w:rsidR="006D2653" w:rsidRDefault="006D2653" w:rsidP="00224DAA">
            <w:pPr>
              <w:rPr>
                <w:rFonts w:cs="Arial"/>
                <w:sz w:val="28"/>
                <w:szCs w:val="28"/>
              </w:rPr>
            </w:pPr>
            <w:r>
              <w:rPr>
                <w:rFonts w:cs="Arial"/>
                <w:sz w:val="28"/>
                <w:szCs w:val="28"/>
              </w:rPr>
              <w:t>Powder + 50% Nitric acid</w:t>
            </w:r>
          </w:p>
        </w:tc>
        <w:tc>
          <w:tcPr>
            <w:tcW w:w="3081" w:type="dxa"/>
          </w:tcPr>
          <w:p w:rsidR="006D2653" w:rsidRDefault="006D2653" w:rsidP="00224DAA">
            <w:pPr>
              <w:rPr>
                <w:rFonts w:cs="Arial"/>
                <w:sz w:val="28"/>
                <w:szCs w:val="28"/>
              </w:rPr>
            </w:pPr>
            <w:r>
              <w:rPr>
                <w:rFonts w:cs="Arial"/>
                <w:sz w:val="28"/>
                <w:szCs w:val="28"/>
              </w:rPr>
              <w:t>Deep violet</w:t>
            </w:r>
          </w:p>
        </w:tc>
        <w:tc>
          <w:tcPr>
            <w:tcW w:w="3081" w:type="dxa"/>
          </w:tcPr>
          <w:p w:rsidR="006D2653" w:rsidRDefault="006D2653" w:rsidP="00224DAA">
            <w:pPr>
              <w:rPr>
                <w:rFonts w:cs="Arial"/>
                <w:sz w:val="28"/>
                <w:szCs w:val="28"/>
              </w:rPr>
            </w:pPr>
            <w:r>
              <w:rPr>
                <w:rFonts w:cs="Arial"/>
                <w:sz w:val="28"/>
                <w:szCs w:val="28"/>
              </w:rPr>
              <w:t>Yellowish green</w:t>
            </w:r>
          </w:p>
        </w:tc>
      </w:tr>
      <w:tr w:rsidR="006D2653" w:rsidTr="00D677D5">
        <w:tc>
          <w:tcPr>
            <w:tcW w:w="3081" w:type="dxa"/>
          </w:tcPr>
          <w:p w:rsidR="006D2653" w:rsidRDefault="006D2653" w:rsidP="00224DAA">
            <w:pPr>
              <w:rPr>
                <w:rFonts w:cs="Arial"/>
                <w:sz w:val="28"/>
                <w:szCs w:val="28"/>
              </w:rPr>
            </w:pPr>
            <w:r>
              <w:rPr>
                <w:rFonts w:cs="Arial"/>
                <w:sz w:val="28"/>
                <w:szCs w:val="28"/>
              </w:rPr>
              <w:t>Powder + picric acid</w:t>
            </w:r>
          </w:p>
        </w:tc>
        <w:tc>
          <w:tcPr>
            <w:tcW w:w="3081" w:type="dxa"/>
          </w:tcPr>
          <w:p w:rsidR="006D2653" w:rsidRDefault="006D2653" w:rsidP="00224DAA">
            <w:pPr>
              <w:rPr>
                <w:rFonts w:cs="Arial"/>
                <w:sz w:val="28"/>
                <w:szCs w:val="28"/>
              </w:rPr>
            </w:pPr>
            <w:r>
              <w:rPr>
                <w:rFonts w:cs="Arial"/>
                <w:sz w:val="28"/>
                <w:szCs w:val="28"/>
              </w:rPr>
              <w:t>Green</w:t>
            </w:r>
          </w:p>
        </w:tc>
        <w:tc>
          <w:tcPr>
            <w:tcW w:w="3081" w:type="dxa"/>
          </w:tcPr>
          <w:p w:rsidR="006D2653" w:rsidRDefault="006D2653" w:rsidP="00224DAA">
            <w:pPr>
              <w:rPr>
                <w:rFonts w:cs="Arial"/>
                <w:sz w:val="28"/>
                <w:szCs w:val="28"/>
              </w:rPr>
            </w:pPr>
            <w:r>
              <w:rPr>
                <w:rFonts w:cs="Arial"/>
                <w:sz w:val="28"/>
                <w:szCs w:val="28"/>
              </w:rPr>
              <w:t>Greenish black</w:t>
            </w:r>
          </w:p>
        </w:tc>
      </w:tr>
      <w:tr w:rsidR="006D2653" w:rsidTr="00D677D5">
        <w:tc>
          <w:tcPr>
            <w:tcW w:w="3081" w:type="dxa"/>
          </w:tcPr>
          <w:p w:rsidR="006D2653" w:rsidRDefault="006D2653" w:rsidP="00224DAA">
            <w:pPr>
              <w:rPr>
                <w:rFonts w:cs="Arial"/>
                <w:sz w:val="28"/>
                <w:szCs w:val="28"/>
              </w:rPr>
            </w:pPr>
            <w:r>
              <w:rPr>
                <w:rFonts w:cs="Arial"/>
                <w:sz w:val="28"/>
                <w:szCs w:val="28"/>
              </w:rPr>
              <w:t>Powder + Glacial acetic acid</w:t>
            </w:r>
          </w:p>
        </w:tc>
        <w:tc>
          <w:tcPr>
            <w:tcW w:w="3081" w:type="dxa"/>
          </w:tcPr>
          <w:p w:rsidR="006D2653" w:rsidRDefault="006D2653" w:rsidP="00224DAA">
            <w:pPr>
              <w:rPr>
                <w:rFonts w:cs="Arial"/>
                <w:sz w:val="28"/>
                <w:szCs w:val="28"/>
              </w:rPr>
            </w:pPr>
            <w:r>
              <w:rPr>
                <w:rFonts w:cs="Arial"/>
                <w:sz w:val="28"/>
                <w:szCs w:val="28"/>
              </w:rPr>
              <w:t>Green</w:t>
            </w:r>
          </w:p>
        </w:tc>
        <w:tc>
          <w:tcPr>
            <w:tcW w:w="3081" w:type="dxa"/>
          </w:tcPr>
          <w:p w:rsidR="006D2653" w:rsidRDefault="006D2653" w:rsidP="00224DAA">
            <w:pPr>
              <w:rPr>
                <w:rFonts w:cs="Arial"/>
                <w:sz w:val="28"/>
                <w:szCs w:val="28"/>
              </w:rPr>
            </w:pPr>
            <w:r>
              <w:rPr>
                <w:rFonts w:cs="Arial"/>
                <w:sz w:val="28"/>
                <w:szCs w:val="28"/>
              </w:rPr>
              <w:t>Orange</w:t>
            </w:r>
          </w:p>
        </w:tc>
      </w:tr>
      <w:tr w:rsidR="006D2653" w:rsidTr="00D677D5">
        <w:tc>
          <w:tcPr>
            <w:tcW w:w="3081" w:type="dxa"/>
          </w:tcPr>
          <w:p w:rsidR="006D2653" w:rsidRDefault="006D2653" w:rsidP="00224DAA">
            <w:pPr>
              <w:rPr>
                <w:rFonts w:cs="Arial"/>
                <w:sz w:val="28"/>
                <w:szCs w:val="28"/>
              </w:rPr>
            </w:pPr>
            <w:r>
              <w:rPr>
                <w:rFonts w:cs="Arial"/>
                <w:sz w:val="28"/>
                <w:szCs w:val="28"/>
              </w:rPr>
              <w:t>Powder +5% KOH solution</w:t>
            </w:r>
          </w:p>
        </w:tc>
        <w:tc>
          <w:tcPr>
            <w:tcW w:w="3081" w:type="dxa"/>
          </w:tcPr>
          <w:p w:rsidR="006D2653" w:rsidRDefault="006D2653" w:rsidP="00224DAA">
            <w:pPr>
              <w:rPr>
                <w:rFonts w:cs="Arial"/>
                <w:sz w:val="28"/>
                <w:szCs w:val="28"/>
              </w:rPr>
            </w:pPr>
            <w:r>
              <w:rPr>
                <w:rFonts w:cs="Arial"/>
                <w:sz w:val="28"/>
                <w:szCs w:val="28"/>
              </w:rPr>
              <w:t>Greenish red</w:t>
            </w:r>
          </w:p>
        </w:tc>
        <w:tc>
          <w:tcPr>
            <w:tcW w:w="3081" w:type="dxa"/>
          </w:tcPr>
          <w:p w:rsidR="006D2653" w:rsidRDefault="006D2653" w:rsidP="00224DAA">
            <w:pPr>
              <w:rPr>
                <w:rFonts w:cs="Arial"/>
                <w:sz w:val="28"/>
                <w:szCs w:val="28"/>
              </w:rPr>
            </w:pPr>
            <w:r>
              <w:rPr>
                <w:rFonts w:cs="Arial"/>
                <w:sz w:val="28"/>
                <w:szCs w:val="28"/>
              </w:rPr>
              <w:t>Greenish brown</w:t>
            </w:r>
          </w:p>
        </w:tc>
      </w:tr>
      <w:tr w:rsidR="006D2653" w:rsidTr="00D677D5">
        <w:tc>
          <w:tcPr>
            <w:tcW w:w="3081" w:type="dxa"/>
          </w:tcPr>
          <w:p w:rsidR="006D2653" w:rsidRDefault="006D2653" w:rsidP="00224DAA">
            <w:pPr>
              <w:rPr>
                <w:rFonts w:cs="Arial"/>
                <w:sz w:val="28"/>
                <w:szCs w:val="28"/>
              </w:rPr>
            </w:pPr>
            <w:r>
              <w:rPr>
                <w:rFonts w:cs="Arial"/>
                <w:sz w:val="28"/>
                <w:szCs w:val="28"/>
              </w:rPr>
              <w:t>Powder + Nh3</w:t>
            </w:r>
          </w:p>
        </w:tc>
        <w:tc>
          <w:tcPr>
            <w:tcW w:w="3081" w:type="dxa"/>
          </w:tcPr>
          <w:p w:rsidR="006D2653" w:rsidRDefault="006D2653" w:rsidP="00224DAA">
            <w:pPr>
              <w:rPr>
                <w:rFonts w:cs="Arial"/>
                <w:sz w:val="28"/>
                <w:szCs w:val="28"/>
              </w:rPr>
            </w:pPr>
            <w:r>
              <w:rPr>
                <w:rFonts w:cs="Arial"/>
                <w:sz w:val="28"/>
                <w:szCs w:val="28"/>
              </w:rPr>
              <w:t>Green</w:t>
            </w:r>
          </w:p>
        </w:tc>
        <w:tc>
          <w:tcPr>
            <w:tcW w:w="3081" w:type="dxa"/>
          </w:tcPr>
          <w:p w:rsidR="006D2653" w:rsidRDefault="006D2653" w:rsidP="00224DAA">
            <w:pPr>
              <w:rPr>
                <w:rFonts w:cs="Arial"/>
                <w:sz w:val="28"/>
                <w:szCs w:val="28"/>
              </w:rPr>
            </w:pPr>
            <w:r>
              <w:rPr>
                <w:rFonts w:cs="Arial"/>
                <w:sz w:val="28"/>
                <w:szCs w:val="28"/>
              </w:rPr>
              <w:t>Yellowish green</w:t>
            </w:r>
          </w:p>
        </w:tc>
      </w:tr>
    </w:tbl>
    <w:p w:rsidR="006D2653" w:rsidRDefault="006D2653" w:rsidP="00224DAA">
      <w:pPr>
        <w:jc w:val="both"/>
        <w:rPr>
          <w:rFonts w:cs="Arial"/>
          <w:b/>
          <w:bCs/>
          <w:sz w:val="28"/>
          <w:szCs w:val="28"/>
        </w:rPr>
      </w:pPr>
    </w:p>
    <w:p w:rsidR="006D2653" w:rsidRPr="00D7383E" w:rsidRDefault="006D2653" w:rsidP="00224DAA">
      <w:pPr>
        <w:jc w:val="both"/>
        <w:rPr>
          <w:rFonts w:cs="Arial"/>
          <w:b/>
          <w:bCs/>
          <w:sz w:val="28"/>
          <w:szCs w:val="28"/>
        </w:rPr>
      </w:pPr>
      <w:r>
        <w:rPr>
          <w:rFonts w:cs="Arial"/>
          <w:b/>
          <w:bCs/>
          <w:sz w:val="28"/>
          <w:szCs w:val="28"/>
        </w:rPr>
        <w:t>2.6.4 pH Determination</w:t>
      </w:r>
    </w:p>
    <w:p w:rsidR="006D2653" w:rsidRDefault="006D2653" w:rsidP="00224DAA">
      <w:pPr>
        <w:jc w:val="both"/>
        <w:rPr>
          <w:rFonts w:cs="Arial"/>
          <w:b/>
          <w:bCs/>
          <w:sz w:val="28"/>
          <w:szCs w:val="28"/>
        </w:rPr>
      </w:pPr>
      <w:r>
        <w:rPr>
          <w:rFonts w:cs="Arial"/>
          <w:b/>
          <w:bCs/>
          <w:sz w:val="28"/>
          <w:szCs w:val="28"/>
        </w:rPr>
        <w:t>pH 1% solution</w:t>
      </w:r>
    </w:p>
    <w:p w:rsidR="006D2653" w:rsidRDefault="006D2653" w:rsidP="00224DAA">
      <w:pPr>
        <w:jc w:val="both"/>
        <w:rPr>
          <w:rFonts w:cs="Arial"/>
          <w:b/>
          <w:bCs/>
          <w:sz w:val="28"/>
          <w:szCs w:val="28"/>
        </w:rPr>
      </w:pPr>
      <w:r>
        <w:rPr>
          <w:rFonts w:cs="Arial"/>
          <w:b/>
          <w:bCs/>
          <w:sz w:val="28"/>
          <w:szCs w:val="28"/>
        </w:rPr>
        <w:t>Material</w:t>
      </w:r>
    </w:p>
    <w:p w:rsidR="006D2653" w:rsidRDefault="006D2653" w:rsidP="00224DAA">
      <w:pPr>
        <w:numPr>
          <w:ilvl w:val="0"/>
          <w:numId w:val="9"/>
        </w:numPr>
        <w:tabs>
          <w:tab w:val="clear" w:pos="425"/>
        </w:tabs>
        <w:jc w:val="both"/>
        <w:rPr>
          <w:rFonts w:cs="Arial"/>
          <w:sz w:val="28"/>
          <w:szCs w:val="28"/>
        </w:rPr>
      </w:pPr>
      <w:r>
        <w:rPr>
          <w:rFonts w:cs="Arial"/>
          <w:sz w:val="28"/>
          <w:szCs w:val="28"/>
        </w:rPr>
        <w:t>1 gm powdered drug</w:t>
      </w:r>
    </w:p>
    <w:p w:rsidR="006D2653" w:rsidRDefault="006D2653" w:rsidP="00224DAA">
      <w:pPr>
        <w:numPr>
          <w:ilvl w:val="0"/>
          <w:numId w:val="9"/>
        </w:numPr>
        <w:tabs>
          <w:tab w:val="clear" w:pos="425"/>
        </w:tabs>
        <w:jc w:val="both"/>
        <w:rPr>
          <w:rFonts w:cs="Arial"/>
          <w:sz w:val="28"/>
          <w:szCs w:val="28"/>
        </w:rPr>
      </w:pPr>
      <w:r>
        <w:rPr>
          <w:rFonts w:cs="Arial"/>
          <w:sz w:val="28"/>
          <w:szCs w:val="28"/>
        </w:rPr>
        <w:t>100ml of distilled water</w:t>
      </w:r>
    </w:p>
    <w:p w:rsidR="006D2653" w:rsidRDefault="006D2653" w:rsidP="00224DAA">
      <w:pPr>
        <w:numPr>
          <w:ilvl w:val="0"/>
          <w:numId w:val="9"/>
        </w:numPr>
        <w:tabs>
          <w:tab w:val="clear" w:pos="425"/>
        </w:tabs>
        <w:jc w:val="both"/>
        <w:rPr>
          <w:rFonts w:cs="Arial"/>
          <w:sz w:val="28"/>
          <w:szCs w:val="28"/>
        </w:rPr>
      </w:pPr>
      <w:r>
        <w:rPr>
          <w:rFonts w:cs="Arial"/>
          <w:sz w:val="28"/>
          <w:szCs w:val="28"/>
        </w:rPr>
        <w:t>Filter paper</w:t>
      </w:r>
    </w:p>
    <w:p w:rsidR="006D2653" w:rsidRDefault="006D2653" w:rsidP="00224DAA">
      <w:pPr>
        <w:numPr>
          <w:ilvl w:val="0"/>
          <w:numId w:val="9"/>
        </w:numPr>
        <w:tabs>
          <w:tab w:val="clear" w:pos="425"/>
        </w:tabs>
        <w:jc w:val="both"/>
        <w:rPr>
          <w:rFonts w:cs="Arial"/>
          <w:sz w:val="28"/>
          <w:szCs w:val="28"/>
        </w:rPr>
      </w:pPr>
      <w:r>
        <w:rPr>
          <w:rFonts w:cs="Arial"/>
          <w:sz w:val="28"/>
          <w:szCs w:val="28"/>
        </w:rPr>
        <w:t>pH meter standard glass electrode</w:t>
      </w:r>
    </w:p>
    <w:p w:rsidR="006D2653" w:rsidRDefault="006D2653" w:rsidP="00224DAA">
      <w:pPr>
        <w:jc w:val="both"/>
        <w:rPr>
          <w:rFonts w:cs="Arial"/>
          <w:sz w:val="28"/>
          <w:szCs w:val="28"/>
        </w:rPr>
      </w:pPr>
      <w:r>
        <w:rPr>
          <w:rFonts w:cs="Arial"/>
          <w:b/>
          <w:bCs/>
          <w:sz w:val="28"/>
          <w:szCs w:val="28"/>
        </w:rPr>
        <w:lastRenderedPageBreak/>
        <w:t>Procedure :</w:t>
      </w:r>
      <w:r>
        <w:rPr>
          <w:rFonts w:cs="Arial"/>
          <w:sz w:val="28"/>
          <w:szCs w:val="28"/>
        </w:rPr>
        <w:t xml:space="preserve"> 1 gm of the accurately weighed drug was treated with 100ml of distilled water and filtered .pH of the filtrate are checked with a pH meter (Elioco) having standardized glass electrode.</w:t>
      </w:r>
    </w:p>
    <w:p w:rsidR="006D2653" w:rsidRDefault="006D2653" w:rsidP="00224DAA">
      <w:pPr>
        <w:jc w:val="both"/>
        <w:rPr>
          <w:rFonts w:cs="Arial"/>
          <w:b/>
          <w:bCs/>
          <w:sz w:val="28"/>
          <w:szCs w:val="28"/>
        </w:rPr>
      </w:pPr>
      <w:r>
        <w:rPr>
          <w:rFonts w:cs="Arial"/>
          <w:b/>
          <w:bCs/>
          <w:sz w:val="28"/>
          <w:szCs w:val="28"/>
        </w:rPr>
        <w:t>pH 10% solution :</w:t>
      </w:r>
    </w:p>
    <w:p w:rsidR="006D2653" w:rsidRDefault="006D2653" w:rsidP="00224DAA">
      <w:pPr>
        <w:jc w:val="both"/>
        <w:rPr>
          <w:rFonts w:cs="Arial"/>
          <w:b/>
          <w:bCs/>
          <w:sz w:val="28"/>
          <w:szCs w:val="28"/>
        </w:rPr>
      </w:pPr>
      <w:r>
        <w:rPr>
          <w:rFonts w:cs="Arial"/>
          <w:b/>
          <w:bCs/>
          <w:sz w:val="28"/>
          <w:szCs w:val="28"/>
        </w:rPr>
        <w:t>Material</w:t>
      </w:r>
    </w:p>
    <w:p w:rsidR="006D2653" w:rsidRDefault="006D2653" w:rsidP="00224DAA">
      <w:pPr>
        <w:numPr>
          <w:ilvl w:val="0"/>
          <w:numId w:val="10"/>
        </w:numPr>
        <w:jc w:val="both"/>
        <w:rPr>
          <w:rFonts w:cs="Arial"/>
          <w:sz w:val="28"/>
          <w:szCs w:val="28"/>
        </w:rPr>
      </w:pPr>
      <w:r>
        <w:rPr>
          <w:rFonts w:cs="Arial"/>
          <w:sz w:val="28"/>
          <w:szCs w:val="28"/>
        </w:rPr>
        <w:t>10 gm Powdered drug</w:t>
      </w:r>
    </w:p>
    <w:p w:rsidR="006D2653" w:rsidRDefault="006D2653" w:rsidP="00224DAA">
      <w:pPr>
        <w:numPr>
          <w:ilvl w:val="0"/>
          <w:numId w:val="10"/>
        </w:numPr>
        <w:jc w:val="both"/>
        <w:rPr>
          <w:rFonts w:cs="Arial"/>
          <w:sz w:val="28"/>
          <w:szCs w:val="28"/>
        </w:rPr>
      </w:pPr>
      <w:r>
        <w:rPr>
          <w:rFonts w:cs="Arial"/>
          <w:sz w:val="28"/>
          <w:szCs w:val="28"/>
        </w:rPr>
        <w:t>100 ml of distilled water</w:t>
      </w:r>
    </w:p>
    <w:p w:rsidR="006D2653" w:rsidRDefault="006D2653" w:rsidP="00224DAA">
      <w:pPr>
        <w:numPr>
          <w:ilvl w:val="0"/>
          <w:numId w:val="10"/>
        </w:numPr>
        <w:jc w:val="both"/>
        <w:rPr>
          <w:rFonts w:cs="Arial"/>
          <w:sz w:val="28"/>
          <w:szCs w:val="28"/>
        </w:rPr>
      </w:pPr>
      <w:r>
        <w:rPr>
          <w:rFonts w:cs="Arial"/>
          <w:sz w:val="28"/>
          <w:szCs w:val="28"/>
        </w:rPr>
        <w:t>Filter paper</w:t>
      </w:r>
    </w:p>
    <w:p w:rsidR="006D2653" w:rsidRDefault="006D2653" w:rsidP="00224DAA">
      <w:pPr>
        <w:numPr>
          <w:ilvl w:val="0"/>
          <w:numId w:val="10"/>
        </w:numPr>
        <w:jc w:val="both"/>
        <w:rPr>
          <w:rFonts w:cs="Arial"/>
          <w:sz w:val="28"/>
          <w:szCs w:val="28"/>
        </w:rPr>
      </w:pPr>
      <w:r>
        <w:rPr>
          <w:rFonts w:cs="Arial"/>
          <w:sz w:val="28"/>
          <w:szCs w:val="28"/>
        </w:rPr>
        <w:t>pH meter with standardized glass electrode</w:t>
      </w:r>
    </w:p>
    <w:p w:rsidR="006D2653" w:rsidRDefault="006D2653" w:rsidP="00224DAA">
      <w:pPr>
        <w:jc w:val="both"/>
        <w:rPr>
          <w:rFonts w:cs="Arial"/>
          <w:sz w:val="28"/>
          <w:szCs w:val="28"/>
        </w:rPr>
      </w:pPr>
      <w:r>
        <w:rPr>
          <w:rFonts w:cs="Arial"/>
          <w:b/>
          <w:bCs/>
          <w:sz w:val="28"/>
          <w:szCs w:val="28"/>
        </w:rPr>
        <w:t xml:space="preserve">Procedure: </w:t>
      </w:r>
      <w:r>
        <w:rPr>
          <w:rFonts w:cs="Arial"/>
          <w:sz w:val="28"/>
          <w:szCs w:val="28"/>
        </w:rPr>
        <w:t xml:space="preserve">10 gm of the accurately weighed drug was treated with 100ml of water and filtered .pH of the filtrate was checked with a pH meter (Elico) having </w:t>
      </w:r>
      <w:r w:rsidR="003B68C2">
        <w:rPr>
          <w:rFonts w:cs="Arial"/>
          <w:sz w:val="28"/>
          <w:szCs w:val="28"/>
        </w:rPr>
        <w:t>standardized</w:t>
      </w:r>
      <w:r>
        <w:rPr>
          <w:rFonts w:cs="Arial"/>
          <w:sz w:val="28"/>
          <w:szCs w:val="28"/>
        </w:rPr>
        <w:t xml:space="preserve"> glass.</w:t>
      </w:r>
    </w:p>
    <w:p w:rsidR="006D2653" w:rsidRPr="003D7AE0" w:rsidRDefault="006D2653" w:rsidP="00224DAA">
      <w:pPr>
        <w:spacing w:line="240" w:lineRule="auto"/>
        <w:jc w:val="both"/>
        <w:rPr>
          <w:rFonts w:cs="Arial"/>
          <w:b/>
          <w:bCs/>
          <w:sz w:val="32"/>
          <w:szCs w:val="28"/>
          <w:u w:val="single"/>
        </w:rPr>
      </w:pPr>
      <w:r w:rsidRPr="002D0BA2">
        <w:rPr>
          <w:rFonts w:cs="Arial"/>
          <w:b/>
          <w:bCs/>
          <w:sz w:val="32"/>
          <w:szCs w:val="28"/>
          <w:u w:val="single"/>
        </w:rPr>
        <w:t>pH OF POWDERDED DRUG</w:t>
      </w:r>
    </w:p>
    <w:tbl>
      <w:tblPr>
        <w:tblStyle w:val="TableGrid"/>
        <w:tblW w:w="0" w:type="auto"/>
        <w:tblLook w:val="04A0"/>
      </w:tblPr>
      <w:tblGrid>
        <w:gridCol w:w="4621"/>
        <w:gridCol w:w="4622"/>
      </w:tblGrid>
      <w:tr w:rsidR="006D2653" w:rsidTr="00D677D5">
        <w:tc>
          <w:tcPr>
            <w:tcW w:w="4621" w:type="dxa"/>
          </w:tcPr>
          <w:p w:rsidR="006D2653" w:rsidRDefault="006D2653" w:rsidP="00224DAA">
            <w:pPr>
              <w:rPr>
                <w:rFonts w:cs="Arial"/>
                <w:b/>
                <w:bCs/>
                <w:sz w:val="28"/>
                <w:szCs w:val="28"/>
              </w:rPr>
            </w:pPr>
            <w:r>
              <w:rPr>
                <w:rFonts w:cs="Arial"/>
                <w:b/>
                <w:bCs/>
                <w:sz w:val="28"/>
                <w:szCs w:val="28"/>
              </w:rPr>
              <w:t>pH OF 1% SOLUTION</w:t>
            </w:r>
          </w:p>
        </w:tc>
        <w:tc>
          <w:tcPr>
            <w:tcW w:w="4622" w:type="dxa"/>
          </w:tcPr>
          <w:p w:rsidR="006D2653" w:rsidRDefault="006D2653" w:rsidP="00224DAA">
            <w:pPr>
              <w:rPr>
                <w:rFonts w:cs="Arial"/>
                <w:b/>
                <w:bCs/>
                <w:sz w:val="28"/>
                <w:szCs w:val="28"/>
              </w:rPr>
            </w:pPr>
            <w:r>
              <w:rPr>
                <w:rFonts w:cs="Arial"/>
                <w:b/>
                <w:bCs/>
                <w:sz w:val="28"/>
                <w:szCs w:val="28"/>
              </w:rPr>
              <w:t>pH 10% SOLUTION</w:t>
            </w:r>
          </w:p>
        </w:tc>
      </w:tr>
      <w:tr w:rsidR="006D2653" w:rsidTr="00D677D5">
        <w:tc>
          <w:tcPr>
            <w:tcW w:w="4621" w:type="dxa"/>
          </w:tcPr>
          <w:p w:rsidR="006D2653" w:rsidRDefault="006D2653" w:rsidP="00224DAA">
            <w:pPr>
              <w:rPr>
                <w:rFonts w:cs="Arial"/>
                <w:b/>
                <w:bCs/>
                <w:sz w:val="28"/>
                <w:szCs w:val="28"/>
              </w:rPr>
            </w:pPr>
            <w:r>
              <w:rPr>
                <w:rFonts w:cs="Arial"/>
                <w:b/>
                <w:bCs/>
                <w:sz w:val="28"/>
                <w:szCs w:val="28"/>
              </w:rPr>
              <w:t>7.76</w:t>
            </w:r>
          </w:p>
        </w:tc>
        <w:tc>
          <w:tcPr>
            <w:tcW w:w="4622" w:type="dxa"/>
          </w:tcPr>
          <w:p w:rsidR="006D2653" w:rsidRDefault="006D2653" w:rsidP="00224DAA">
            <w:pPr>
              <w:rPr>
                <w:rFonts w:cs="Arial"/>
                <w:b/>
                <w:bCs/>
                <w:sz w:val="28"/>
                <w:szCs w:val="28"/>
              </w:rPr>
            </w:pPr>
            <w:r>
              <w:rPr>
                <w:rFonts w:cs="Arial"/>
                <w:b/>
                <w:bCs/>
                <w:sz w:val="28"/>
                <w:szCs w:val="28"/>
              </w:rPr>
              <w:t>7.57</w:t>
            </w:r>
          </w:p>
        </w:tc>
      </w:tr>
    </w:tbl>
    <w:p w:rsidR="006D2653" w:rsidRDefault="006D2653" w:rsidP="00224DAA">
      <w:pPr>
        <w:jc w:val="both"/>
        <w:rPr>
          <w:rFonts w:cs="Arial"/>
          <w:b/>
          <w:bCs/>
          <w:sz w:val="28"/>
          <w:szCs w:val="28"/>
        </w:rPr>
      </w:pPr>
      <w:r>
        <w:rPr>
          <w:rFonts w:cs="Arial"/>
          <w:b/>
          <w:bCs/>
          <w:noProof/>
          <w:sz w:val="28"/>
          <w:szCs w:val="28"/>
        </w:rPr>
        <w:drawing>
          <wp:anchor distT="0" distB="0" distL="114300" distR="114300" simplePos="0" relativeHeight="251663360" behindDoc="0" locked="0" layoutInCell="1" allowOverlap="1">
            <wp:simplePos x="0" y="0"/>
            <wp:positionH relativeFrom="column">
              <wp:posOffset>-48895</wp:posOffset>
            </wp:positionH>
            <wp:positionV relativeFrom="paragraph">
              <wp:posOffset>255270</wp:posOffset>
            </wp:positionV>
            <wp:extent cx="2820035" cy="1618615"/>
            <wp:effectExtent l="19050" t="0" r="0" b="0"/>
            <wp:wrapThrough wrapText="bothSides">
              <wp:wrapPolygon edited="0">
                <wp:start x="-146" y="0"/>
                <wp:lineTo x="-146" y="21354"/>
                <wp:lineTo x="21595" y="21354"/>
                <wp:lineTo x="21595" y="0"/>
                <wp:lineTo x="-146" y="0"/>
              </wp:wrapPolygon>
            </wp:wrapThrough>
            <wp:docPr id="21" name="Picture 20" descr="C:\Users\HP\Desktop\pH 1% Va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HP\Desktop\pH 1% Value.jpg"/>
                    <pic:cNvPicPr>
                      <a:picLocks noChangeAspect="1" noChangeArrowheads="1"/>
                    </pic:cNvPicPr>
                  </pic:nvPicPr>
                  <pic:blipFill>
                    <a:blip r:embed="rId14" cstate="print"/>
                    <a:srcRect/>
                    <a:stretch>
                      <a:fillRect/>
                    </a:stretch>
                  </pic:blipFill>
                  <pic:spPr bwMode="auto">
                    <a:xfrm>
                      <a:off x="0" y="0"/>
                      <a:ext cx="2820035" cy="1618615"/>
                    </a:xfrm>
                    <a:prstGeom prst="rect">
                      <a:avLst/>
                    </a:prstGeom>
                    <a:noFill/>
                    <a:ln w="9525">
                      <a:noFill/>
                      <a:miter lim="800000"/>
                      <a:headEnd/>
                      <a:tailEnd/>
                    </a:ln>
                  </pic:spPr>
                </pic:pic>
              </a:graphicData>
            </a:graphic>
          </wp:anchor>
        </w:drawing>
      </w:r>
      <w:r>
        <w:rPr>
          <w:rFonts w:cs="Arial"/>
          <w:b/>
          <w:bCs/>
          <w:noProof/>
          <w:sz w:val="28"/>
          <w:szCs w:val="28"/>
        </w:rPr>
        <w:drawing>
          <wp:anchor distT="0" distB="0" distL="114300" distR="114300" simplePos="0" relativeHeight="251662336" behindDoc="0" locked="0" layoutInCell="1" allowOverlap="1">
            <wp:simplePos x="0" y="0"/>
            <wp:positionH relativeFrom="column">
              <wp:posOffset>3001645</wp:posOffset>
            </wp:positionH>
            <wp:positionV relativeFrom="paragraph">
              <wp:posOffset>255270</wp:posOffset>
            </wp:positionV>
            <wp:extent cx="2679065" cy="1596390"/>
            <wp:effectExtent l="19050" t="0" r="6985" b="0"/>
            <wp:wrapThrough wrapText="bothSides">
              <wp:wrapPolygon edited="0">
                <wp:start x="-154" y="0"/>
                <wp:lineTo x="-154" y="21394"/>
                <wp:lineTo x="21656" y="21394"/>
                <wp:lineTo x="21656" y="0"/>
                <wp:lineTo x="-154" y="0"/>
              </wp:wrapPolygon>
            </wp:wrapThrough>
            <wp:docPr id="20" name="Picture 19" descr="C:\Users\HP\Desktop\pH Value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HP\Desktop\pH Value 10%.jpg"/>
                    <pic:cNvPicPr>
                      <a:picLocks noChangeAspect="1" noChangeArrowheads="1"/>
                    </pic:cNvPicPr>
                  </pic:nvPicPr>
                  <pic:blipFill>
                    <a:blip r:embed="rId15" cstate="print"/>
                    <a:srcRect/>
                    <a:stretch>
                      <a:fillRect/>
                    </a:stretch>
                  </pic:blipFill>
                  <pic:spPr bwMode="auto">
                    <a:xfrm>
                      <a:off x="0" y="0"/>
                      <a:ext cx="2679065" cy="1596390"/>
                    </a:xfrm>
                    <a:prstGeom prst="rect">
                      <a:avLst/>
                    </a:prstGeom>
                    <a:noFill/>
                    <a:ln w="9525">
                      <a:noFill/>
                      <a:miter lim="800000"/>
                      <a:headEnd/>
                      <a:tailEnd/>
                    </a:ln>
                  </pic:spPr>
                </pic:pic>
              </a:graphicData>
            </a:graphic>
          </wp:anchor>
        </w:drawing>
      </w:r>
    </w:p>
    <w:p w:rsidR="006D2653" w:rsidRDefault="006D2653" w:rsidP="00224DAA">
      <w:pPr>
        <w:jc w:val="both"/>
        <w:rPr>
          <w:rFonts w:cs="Arial"/>
          <w:b/>
          <w:bCs/>
          <w:sz w:val="28"/>
          <w:szCs w:val="28"/>
        </w:rPr>
      </w:pPr>
    </w:p>
    <w:p w:rsidR="006D2653" w:rsidRDefault="006D2653" w:rsidP="00224DAA">
      <w:pPr>
        <w:jc w:val="both"/>
        <w:rPr>
          <w:rFonts w:cs="Arial"/>
          <w:b/>
          <w:bCs/>
          <w:sz w:val="28"/>
          <w:szCs w:val="28"/>
        </w:rPr>
      </w:pPr>
      <w:r>
        <w:rPr>
          <w:rFonts w:cs="Arial"/>
          <w:b/>
          <w:bCs/>
          <w:sz w:val="28"/>
          <w:szCs w:val="28"/>
        </w:rPr>
        <w:t>2.7 PHYSICAL EVALUATION</w:t>
      </w:r>
    </w:p>
    <w:p w:rsidR="006D2653" w:rsidRDefault="006D2653" w:rsidP="00224DAA">
      <w:pPr>
        <w:jc w:val="both"/>
        <w:rPr>
          <w:rFonts w:cs="Arial"/>
          <w:b/>
          <w:bCs/>
          <w:sz w:val="28"/>
          <w:szCs w:val="28"/>
        </w:rPr>
      </w:pPr>
      <w:r>
        <w:rPr>
          <w:rFonts w:cs="Arial"/>
          <w:b/>
          <w:bCs/>
          <w:sz w:val="28"/>
          <w:szCs w:val="28"/>
        </w:rPr>
        <w:t>2.7.1 LOSS OF DRYING</w:t>
      </w:r>
    </w:p>
    <w:p w:rsidR="006D2653" w:rsidRDefault="006D2653" w:rsidP="00224DAA">
      <w:pPr>
        <w:jc w:val="both"/>
        <w:rPr>
          <w:rFonts w:cs="Arial"/>
          <w:b/>
          <w:bCs/>
          <w:sz w:val="28"/>
          <w:szCs w:val="28"/>
        </w:rPr>
      </w:pPr>
      <w:r>
        <w:rPr>
          <w:rFonts w:cs="Arial"/>
          <w:b/>
          <w:bCs/>
          <w:sz w:val="28"/>
          <w:szCs w:val="28"/>
        </w:rPr>
        <w:t>MATERIALS:</w:t>
      </w:r>
    </w:p>
    <w:p w:rsidR="006D2653" w:rsidRDefault="006D2653" w:rsidP="00224DAA">
      <w:pPr>
        <w:numPr>
          <w:ilvl w:val="0"/>
          <w:numId w:val="11"/>
        </w:numPr>
        <w:tabs>
          <w:tab w:val="clear" w:pos="425"/>
        </w:tabs>
        <w:spacing w:line="240" w:lineRule="auto"/>
        <w:jc w:val="both"/>
        <w:rPr>
          <w:rFonts w:cs="Arial"/>
          <w:b/>
          <w:bCs/>
          <w:sz w:val="28"/>
          <w:szCs w:val="28"/>
        </w:rPr>
      </w:pPr>
      <w:r>
        <w:rPr>
          <w:rFonts w:cs="Arial"/>
          <w:b/>
          <w:bCs/>
          <w:sz w:val="28"/>
          <w:szCs w:val="28"/>
        </w:rPr>
        <w:t>Powder drug (5 mg )</w:t>
      </w:r>
    </w:p>
    <w:p w:rsidR="006D2653" w:rsidRDefault="006D2653" w:rsidP="00224DAA">
      <w:pPr>
        <w:numPr>
          <w:ilvl w:val="0"/>
          <w:numId w:val="11"/>
        </w:numPr>
        <w:tabs>
          <w:tab w:val="clear" w:pos="425"/>
        </w:tabs>
        <w:spacing w:line="240" w:lineRule="auto"/>
        <w:jc w:val="both"/>
        <w:rPr>
          <w:rFonts w:cs="Arial"/>
          <w:b/>
          <w:bCs/>
          <w:sz w:val="28"/>
          <w:szCs w:val="28"/>
        </w:rPr>
      </w:pPr>
      <w:r>
        <w:rPr>
          <w:rFonts w:cs="Arial"/>
          <w:b/>
          <w:bCs/>
          <w:sz w:val="28"/>
          <w:szCs w:val="28"/>
        </w:rPr>
        <w:t>Glass stoppered shallow weighting bottle</w:t>
      </w:r>
    </w:p>
    <w:p w:rsidR="006D2653" w:rsidRDefault="006D2653" w:rsidP="00224DAA">
      <w:pPr>
        <w:numPr>
          <w:ilvl w:val="0"/>
          <w:numId w:val="11"/>
        </w:numPr>
        <w:tabs>
          <w:tab w:val="clear" w:pos="425"/>
        </w:tabs>
        <w:spacing w:line="240" w:lineRule="auto"/>
        <w:jc w:val="both"/>
        <w:rPr>
          <w:rFonts w:cs="Arial"/>
          <w:b/>
          <w:bCs/>
          <w:sz w:val="28"/>
          <w:szCs w:val="28"/>
        </w:rPr>
      </w:pPr>
      <w:r>
        <w:rPr>
          <w:rFonts w:cs="Arial"/>
          <w:b/>
          <w:bCs/>
          <w:sz w:val="28"/>
          <w:szCs w:val="28"/>
        </w:rPr>
        <w:t>Hot air oven</w:t>
      </w:r>
    </w:p>
    <w:p w:rsidR="006D2653" w:rsidRDefault="003B68C2" w:rsidP="00224DAA">
      <w:pPr>
        <w:numPr>
          <w:ilvl w:val="0"/>
          <w:numId w:val="11"/>
        </w:numPr>
        <w:tabs>
          <w:tab w:val="clear" w:pos="425"/>
        </w:tabs>
        <w:spacing w:line="240" w:lineRule="auto"/>
        <w:jc w:val="both"/>
        <w:rPr>
          <w:rFonts w:cs="Arial"/>
          <w:b/>
          <w:bCs/>
          <w:sz w:val="28"/>
          <w:szCs w:val="28"/>
        </w:rPr>
      </w:pPr>
      <w:r>
        <w:rPr>
          <w:rFonts w:cs="Arial"/>
          <w:b/>
          <w:bCs/>
          <w:sz w:val="28"/>
          <w:szCs w:val="28"/>
        </w:rPr>
        <w:lastRenderedPageBreak/>
        <w:t>Desiccators</w:t>
      </w:r>
    </w:p>
    <w:p w:rsidR="006D2653" w:rsidRDefault="006D2653" w:rsidP="00224DAA">
      <w:pPr>
        <w:jc w:val="both"/>
        <w:rPr>
          <w:rFonts w:cs="Arial"/>
          <w:b/>
          <w:bCs/>
          <w:sz w:val="28"/>
          <w:szCs w:val="28"/>
        </w:rPr>
      </w:pPr>
      <w:r>
        <w:rPr>
          <w:rFonts w:cs="Arial"/>
          <w:b/>
          <w:bCs/>
          <w:sz w:val="28"/>
          <w:szCs w:val="28"/>
        </w:rPr>
        <w:t>Procedure:</w:t>
      </w:r>
    </w:p>
    <w:p w:rsidR="006D2653" w:rsidRDefault="006D2653" w:rsidP="00224DAA">
      <w:pPr>
        <w:jc w:val="both"/>
        <w:rPr>
          <w:rFonts w:cs="Arial"/>
          <w:sz w:val="28"/>
          <w:szCs w:val="28"/>
        </w:rPr>
      </w:pPr>
      <w:r>
        <w:rPr>
          <w:rFonts w:cs="Arial"/>
          <w:noProof/>
          <w:sz w:val="28"/>
          <w:szCs w:val="28"/>
        </w:rPr>
        <w:drawing>
          <wp:anchor distT="0" distB="0" distL="114300" distR="114300" simplePos="0" relativeHeight="251664384" behindDoc="0" locked="0" layoutInCell="1" allowOverlap="1">
            <wp:simplePos x="0" y="0"/>
            <wp:positionH relativeFrom="column">
              <wp:posOffset>-123825</wp:posOffset>
            </wp:positionH>
            <wp:positionV relativeFrom="paragraph">
              <wp:posOffset>2780030</wp:posOffset>
            </wp:positionV>
            <wp:extent cx="6043930" cy="3514725"/>
            <wp:effectExtent l="19050" t="0" r="0" b="0"/>
            <wp:wrapThrough wrapText="bothSides">
              <wp:wrapPolygon edited="0">
                <wp:start x="-68" y="0"/>
                <wp:lineTo x="-68" y="21541"/>
                <wp:lineTo x="21582" y="21541"/>
                <wp:lineTo x="21582" y="0"/>
                <wp:lineTo x="-68" y="0"/>
              </wp:wrapPolygon>
            </wp:wrapThrough>
            <wp:docPr id="24" name="Picture 22" descr="C:\Users\HP\Downloads\Loss of Dry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HP\Downloads\Loss of Drying.jpg"/>
                    <pic:cNvPicPr>
                      <a:picLocks noChangeAspect="1" noChangeArrowheads="1"/>
                    </pic:cNvPicPr>
                  </pic:nvPicPr>
                  <pic:blipFill>
                    <a:blip r:embed="rId16"/>
                    <a:srcRect/>
                    <a:stretch>
                      <a:fillRect/>
                    </a:stretch>
                  </pic:blipFill>
                  <pic:spPr bwMode="auto">
                    <a:xfrm>
                      <a:off x="0" y="0"/>
                      <a:ext cx="6043930" cy="3514725"/>
                    </a:xfrm>
                    <a:prstGeom prst="rect">
                      <a:avLst/>
                    </a:prstGeom>
                    <a:noFill/>
                    <a:ln w="9525">
                      <a:noFill/>
                      <a:miter lim="800000"/>
                      <a:headEnd/>
                      <a:tailEnd/>
                    </a:ln>
                  </pic:spPr>
                </pic:pic>
              </a:graphicData>
            </a:graphic>
          </wp:anchor>
        </w:drawing>
      </w:r>
      <w:r>
        <w:rPr>
          <w:rFonts w:cs="Arial"/>
          <w:sz w:val="28"/>
          <w:szCs w:val="28"/>
        </w:rPr>
        <w:t xml:space="preserve">A glass stopped shallow weighing bottle was dried and weighed and 5 mg of the powdered drug was transferred to the bottle. The bottle was then covered and the bottle along with the content was weighted. The sample was then distributed as evenly as practicable by gentle side wise shaking to a depth not exceeding 10mm. The loaded bottle was then placed in the hot air </w:t>
      </w:r>
      <w:r w:rsidR="003B68C2">
        <w:rPr>
          <w:rFonts w:cs="Arial"/>
          <w:sz w:val="28"/>
          <w:szCs w:val="28"/>
        </w:rPr>
        <w:t>oven;</w:t>
      </w:r>
      <w:r>
        <w:rPr>
          <w:rFonts w:cs="Arial"/>
          <w:sz w:val="28"/>
          <w:szCs w:val="28"/>
        </w:rPr>
        <w:t xml:space="preserve"> the stopper was removed and left it in the </w:t>
      </w:r>
      <w:r w:rsidR="003B68C2">
        <w:rPr>
          <w:rFonts w:cs="Arial"/>
          <w:sz w:val="28"/>
          <w:szCs w:val="28"/>
        </w:rPr>
        <w:t xml:space="preserve">oven. </w:t>
      </w:r>
      <w:r>
        <w:rPr>
          <w:rFonts w:cs="Arial"/>
          <w:sz w:val="28"/>
          <w:szCs w:val="28"/>
        </w:rPr>
        <w:t xml:space="preserve">The powdered drug was then dried to constant weight or for 30mm and at a temperature of 105 </w:t>
      </w:r>
      <w:r w:rsidR="003B68C2">
        <w:rPr>
          <w:rFonts w:cs="Arial"/>
          <w:sz w:val="28"/>
          <w:szCs w:val="28"/>
        </w:rPr>
        <w:t xml:space="preserve">C. </w:t>
      </w:r>
      <w:r>
        <w:rPr>
          <w:rFonts w:cs="Arial"/>
          <w:sz w:val="28"/>
          <w:szCs w:val="28"/>
        </w:rPr>
        <w:t xml:space="preserve">After drying is completed the hot air oven was opened and the </w:t>
      </w:r>
      <w:r w:rsidR="003B68C2">
        <w:rPr>
          <w:rFonts w:cs="Arial"/>
          <w:sz w:val="28"/>
          <w:szCs w:val="28"/>
        </w:rPr>
        <w:t xml:space="preserve">bottle was closed promptly and allows cooling </w:t>
      </w:r>
      <w:r>
        <w:rPr>
          <w:rFonts w:cs="Arial"/>
          <w:sz w:val="28"/>
          <w:szCs w:val="28"/>
        </w:rPr>
        <w:t xml:space="preserve">to room temperature </w:t>
      </w:r>
      <w:r w:rsidR="003B68C2">
        <w:rPr>
          <w:rFonts w:cs="Arial"/>
          <w:sz w:val="28"/>
          <w:szCs w:val="28"/>
        </w:rPr>
        <w:t>in</w:t>
      </w:r>
      <w:r>
        <w:rPr>
          <w:rFonts w:cs="Arial"/>
          <w:sz w:val="28"/>
          <w:szCs w:val="28"/>
        </w:rPr>
        <w:t xml:space="preserve"> desiccators before </w:t>
      </w:r>
      <w:r w:rsidR="003B68C2">
        <w:rPr>
          <w:rFonts w:cs="Arial"/>
          <w:sz w:val="28"/>
          <w:szCs w:val="28"/>
        </w:rPr>
        <w:t xml:space="preserve">weighting. </w:t>
      </w:r>
      <w:r>
        <w:rPr>
          <w:rFonts w:cs="Arial"/>
          <w:sz w:val="28"/>
          <w:szCs w:val="28"/>
        </w:rPr>
        <w:t xml:space="preserve">The bottler and the content are then </w:t>
      </w:r>
      <w:r w:rsidR="003B68C2">
        <w:rPr>
          <w:rFonts w:cs="Arial"/>
          <w:sz w:val="28"/>
          <w:szCs w:val="28"/>
        </w:rPr>
        <w:t xml:space="preserve">weight. </w:t>
      </w:r>
      <w:r>
        <w:rPr>
          <w:rFonts w:cs="Arial"/>
          <w:sz w:val="28"/>
          <w:szCs w:val="28"/>
        </w:rPr>
        <w:t>The procedure was continued until a constant weight come</w:t>
      </w:r>
    </w:p>
    <w:p w:rsidR="006D2653" w:rsidRDefault="006D2653" w:rsidP="00224DAA">
      <w:pPr>
        <w:jc w:val="both"/>
        <w:rPr>
          <w:rFonts w:cs="Arial"/>
          <w:sz w:val="28"/>
          <w:szCs w:val="28"/>
        </w:rPr>
      </w:pPr>
      <w:r>
        <w:rPr>
          <w:rFonts w:cs="Arial"/>
          <w:b/>
          <w:bCs/>
          <w:noProof/>
          <w:sz w:val="28"/>
          <w:szCs w:val="28"/>
        </w:rPr>
        <w:drawing>
          <wp:anchor distT="0" distB="0" distL="114300" distR="114300" simplePos="0" relativeHeight="251665408" behindDoc="0" locked="0" layoutInCell="1" allowOverlap="1">
            <wp:simplePos x="0" y="0"/>
            <wp:positionH relativeFrom="column">
              <wp:posOffset>3751580</wp:posOffset>
            </wp:positionH>
            <wp:positionV relativeFrom="paragraph">
              <wp:posOffset>-105410</wp:posOffset>
            </wp:positionV>
            <wp:extent cx="1864995" cy="1948180"/>
            <wp:effectExtent l="19050" t="0" r="1905" b="0"/>
            <wp:wrapThrough wrapText="bothSides">
              <wp:wrapPolygon edited="0">
                <wp:start x="-221" y="0"/>
                <wp:lineTo x="-221" y="21332"/>
                <wp:lineTo x="21622" y="21332"/>
                <wp:lineTo x="21622" y="0"/>
                <wp:lineTo x="-221" y="0"/>
              </wp:wrapPolygon>
            </wp:wrapThrough>
            <wp:docPr id="25" name="Picture 23" descr="C:\Users\HP\Desktop\Ethan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HP\Desktop\Ethanol.jpg"/>
                    <pic:cNvPicPr>
                      <a:picLocks noChangeAspect="1" noChangeArrowheads="1"/>
                    </pic:cNvPicPr>
                  </pic:nvPicPr>
                  <pic:blipFill>
                    <a:blip r:embed="rId17" cstate="print"/>
                    <a:srcRect/>
                    <a:stretch>
                      <a:fillRect/>
                    </a:stretch>
                  </pic:blipFill>
                  <pic:spPr bwMode="auto">
                    <a:xfrm>
                      <a:off x="0" y="0"/>
                      <a:ext cx="1864995" cy="1948180"/>
                    </a:xfrm>
                    <a:prstGeom prst="rect">
                      <a:avLst/>
                    </a:prstGeom>
                    <a:noFill/>
                    <a:ln w="9525">
                      <a:noFill/>
                      <a:miter lim="800000"/>
                      <a:headEnd/>
                      <a:tailEnd/>
                    </a:ln>
                  </pic:spPr>
                </pic:pic>
              </a:graphicData>
            </a:graphic>
          </wp:anchor>
        </w:drawing>
      </w:r>
      <w:r>
        <w:rPr>
          <w:rFonts w:cs="Arial"/>
          <w:b/>
          <w:bCs/>
          <w:sz w:val="28"/>
          <w:szCs w:val="28"/>
        </w:rPr>
        <w:t>2.7.2 EXTRACTIVE  VALUE</w:t>
      </w:r>
    </w:p>
    <w:p w:rsidR="006D2653" w:rsidRDefault="006D2653" w:rsidP="00224DAA">
      <w:pPr>
        <w:jc w:val="both"/>
        <w:rPr>
          <w:rFonts w:cs="Arial"/>
          <w:b/>
          <w:bCs/>
          <w:sz w:val="28"/>
          <w:szCs w:val="28"/>
        </w:rPr>
      </w:pPr>
      <w:r>
        <w:rPr>
          <w:rFonts w:cs="Arial"/>
          <w:b/>
          <w:bCs/>
          <w:sz w:val="28"/>
          <w:szCs w:val="28"/>
        </w:rPr>
        <w:t>Ethanol soluble extractive</w:t>
      </w:r>
    </w:p>
    <w:p w:rsidR="006D2653" w:rsidRDefault="006D2653" w:rsidP="00224DAA">
      <w:pPr>
        <w:tabs>
          <w:tab w:val="center" w:pos="2849"/>
        </w:tabs>
        <w:jc w:val="both"/>
        <w:rPr>
          <w:rFonts w:cs="Arial"/>
          <w:b/>
          <w:bCs/>
          <w:sz w:val="28"/>
          <w:szCs w:val="28"/>
        </w:rPr>
      </w:pPr>
      <w:r>
        <w:rPr>
          <w:rFonts w:cs="Arial"/>
          <w:b/>
          <w:bCs/>
          <w:sz w:val="28"/>
          <w:szCs w:val="28"/>
        </w:rPr>
        <w:t>Material :</w:t>
      </w:r>
    </w:p>
    <w:p w:rsidR="006D2653" w:rsidRDefault="006D2653" w:rsidP="00224DAA">
      <w:pPr>
        <w:numPr>
          <w:ilvl w:val="0"/>
          <w:numId w:val="12"/>
        </w:numPr>
        <w:tabs>
          <w:tab w:val="clear" w:pos="425"/>
        </w:tabs>
        <w:jc w:val="both"/>
        <w:rPr>
          <w:rFonts w:cs="Arial"/>
          <w:sz w:val="28"/>
          <w:szCs w:val="28"/>
        </w:rPr>
      </w:pPr>
      <w:r>
        <w:rPr>
          <w:rFonts w:cs="Arial"/>
          <w:sz w:val="28"/>
          <w:szCs w:val="28"/>
        </w:rPr>
        <w:t>Powder drug (5mg)</w:t>
      </w:r>
    </w:p>
    <w:p w:rsidR="006D2653" w:rsidRDefault="006D2653" w:rsidP="00224DAA">
      <w:pPr>
        <w:numPr>
          <w:ilvl w:val="0"/>
          <w:numId w:val="12"/>
        </w:numPr>
        <w:tabs>
          <w:tab w:val="clear" w:pos="425"/>
        </w:tabs>
        <w:jc w:val="both"/>
        <w:rPr>
          <w:rFonts w:cs="Arial"/>
          <w:sz w:val="28"/>
          <w:szCs w:val="28"/>
        </w:rPr>
      </w:pPr>
      <w:r>
        <w:rPr>
          <w:rFonts w:cs="Arial"/>
          <w:sz w:val="28"/>
          <w:szCs w:val="28"/>
        </w:rPr>
        <w:t>Stopped conical flask (250ml)</w:t>
      </w:r>
    </w:p>
    <w:p w:rsidR="006D2653" w:rsidRDefault="006D2653" w:rsidP="00224DAA">
      <w:pPr>
        <w:numPr>
          <w:ilvl w:val="0"/>
          <w:numId w:val="12"/>
        </w:numPr>
        <w:tabs>
          <w:tab w:val="clear" w:pos="425"/>
        </w:tabs>
        <w:jc w:val="both"/>
        <w:rPr>
          <w:rFonts w:cs="Arial"/>
          <w:sz w:val="28"/>
          <w:szCs w:val="28"/>
        </w:rPr>
      </w:pPr>
      <w:r>
        <w:rPr>
          <w:rFonts w:cs="Arial"/>
          <w:sz w:val="28"/>
          <w:szCs w:val="28"/>
        </w:rPr>
        <w:t>90% Ethanol (bengal chemical and pharmaceutics Ltd)</w:t>
      </w:r>
    </w:p>
    <w:p w:rsidR="006D2653" w:rsidRPr="002867A2" w:rsidRDefault="006D2653" w:rsidP="00224DAA">
      <w:pPr>
        <w:numPr>
          <w:ilvl w:val="0"/>
          <w:numId w:val="12"/>
        </w:numPr>
        <w:tabs>
          <w:tab w:val="clear" w:pos="425"/>
        </w:tabs>
        <w:jc w:val="both"/>
        <w:rPr>
          <w:rFonts w:cs="Arial"/>
          <w:sz w:val="28"/>
          <w:szCs w:val="28"/>
        </w:rPr>
      </w:pPr>
      <w:r>
        <w:rPr>
          <w:rFonts w:cs="Arial"/>
          <w:sz w:val="28"/>
          <w:szCs w:val="28"/>
        </w:rPr>
        <w:lastRenderedPageBreak/>
        <w:t>Flat bottomed shallow dish</w:t>
      </w:r>
    </w:p>
    <w:p w:rsidR="006D2653" w:rsidRDefault="003B68C2" w:rsidP="00224DAA">
      <w:pPr>
        <w:jc w:val="both"/>
        <w:rPr>
          <w:rFonts w:cs="Arial"/>
          <w:b/>
          <w:bCs/>
          <w:sz w:val="28"/>
          <w:szCs w:val="28"/>
        </w:rPr>
      </w:pPr>
      <w:r>
        <w:rPr>
          <w:rFonts w:cs="Arial"/>
          <w:b/>
          <w:bCs/>
          <w:sz w:val="28"/>
          <w:szCs w:val="28"/>
        </w:rPr>
        <w:t>Procedure:</w:t>
      </w:r>
    </w:p>
    <w:p w:rsidR="006D2653" w:rsidRDefault="006D2653" w:rsidP="00224DAA">
      <w:pPr>
        <w:jc w:val="both"/>
        <w:rPr>
          <w:rFonts w:cs="Arial"/>
          <w:sz w:val="28"/>
          <w:szCs w:val="28"/>
        </w:rPr>
      </w:pPr>
      <w:r>
        <w:rPr>
          <w:rFonts w:cs="Arial"/>
          <w:sz w:val="28"/>
          <w:szCs w:val="28"/>
        </w:rPr>
        <w:t xml:space="preserve">5 gm of the air dried drug was </w:t>
      </w:r>
      <w:r w:rsidR="003B68C2">
        <w:rPr>
          <w:rFonts w:cs="Arial"/>
          <w:sz w:val="28"/>
          <w:szCs w:val="28"/>
        </w:rPr>
        <w:t>coarsely</w:t>
      </w:r>
      <w:r>
        <w:rPr>
          <w:rFonts w:cs="Arial"/>
          <w:sz w:val="28"/>
          <w:szCs w:val="28"/>
        </w:rPr>
        <w:t xml:space="preserve"> </w:t>
      </w:r>
      <w:r w:rsidR="003B68C2">
        <w:rPr>
          <w:rFonts w:cs="Arial"/>
          <w:sz w:val="28"/>
          <w:szCs w:val="28"/>
        </w:rPr>
        <w:t>powdered,</w:t>
      </w:r>
      <w:r>
        <w:rPr>
          <w:rFonts w:cs="Arial"/>
          <w:sz w:val="28"/>
          <w:szCs w:val="28"/>
        </w:rPr>
        <w:t xml:space="preserve"> taken in a stopped conical flask and macerated with 100ml of ethanol (90%) for 24 hrs .shaking frequently during the first 6hr and allowing </w:t>
      </w:r>
      <w:r w:rsidR="003B68C2">
        <w:rPr>
          <w:rFonts w:cs="Arial"/>
          <w:sz w:val="28"/>
          <w:szCs w:val="28"/>
        </w:rPr>
        <w:t>standing</w:t>
      </w:r>
      <w:r>
        <w:rPr>
          <w:rFonts w:cs="Arial"/>
          <w:sz w:val="28"/>
          <w:szCs w:val="28"/>
        </w:rPr>
        <w:t xml:space="preserve"> for 18 </w:t>
      </w:r>
      <w:r w:rsidR="003B68C2">
        <w:rPr>
          <w:rFonts w:cs="Arial"/>
          <w:sz w:val="28"/>
          <w:szCs w:val="28"/>
        </w:rPr>
        <w:t xml:space="preserve">hrs. </w:t>
      </w:r>
      <w:r>
        <w:rPr>
          <w:rFonts w:cs="Arial"/>
          <w:sz w:val="28"/>
          <w:szCs w:val="28"/>
        </w:rPr>
        <w:t xml:space="preserve">Thereafter it was filtered rapidly taking precautions against loss of </w:t>
      </w:r>
      <w:r w:rsidR="003B68C2">
        <w:rPr>
          <w:rFonts w:cs="Arial"/>
          <w:sz w:val="28"/>
          <w:szCs w:val="28"/>
        </w:rPr>
        <w:t>ethanol,</w:t>
      </w:r>
      <w:r>
        <w:rPr>
          <w:rFonts w:cs="Arial"/>
          <w:sz w:val="28"/>
          <w:szCs w:val="28"/>
        </w:rPr>
        <w:t xml:space="preserve"> and then 25ml of the filtrate rapidly taking </w:t>
      </w:r>
      <w:r w:rsidR="003B68C2">
        <w:rPr>
          <w:rFonts w:cs="Arial"/>
          <w:sz w:val="28"/>
          <w:szCs w:val="28"/>
        </w:rPr>
        <w:t>precautions</w:t>
      </w:r>
      <w:r>
        <w:rPr>
          <w:rFonts w:cs="Arial"/>
          <w:sz w:val="28"/>
          <w:szCs w:val="28"/>
        </w:rPr>
        <w:t xml:space="preserve"> against loss of </w:t>
      </w:r>
      <w:r w:rsidR="003B68C2">
        <w:rPr>
          <w:rFonts w:cs="Arial"/>
          <w:sz w:val="28"/>
          <w:szCs w:val="28"/>
        </w:rPr>
        <w:t>ethanol,</w:t>
      </w:r>
      <w:r>
        <w:rPr>
          <w:rFonts w:cs="Arial"/>
          <w:sz w:val="28"/>
          <w:szCs w:val="28"/>
        </w:rPr>
        <w:t xml:space="preserve"> and then 25ml of 105 c and </w:t>
      </w:r>
      <w:r w:rsidR="003B68C2">
        <w:rPr>
          <w:rFonts w:cs="Arial"/>
          <w:sz w:val="28"/>
          <w:szCs w:val="28"/>
        </w:rPr>
        <w:t xml:space="preserve">weighed. </w:t>
      </w:r>
      <w:r>
        <w:rPr>
          <w:rFonts w:cs="Arial"/>
          <w:sz w:val="28"/>
          <w:szCs w:val="28"/>
        </w:rPr>
        <w:t xml:space="preserve">The percentage of ethanol - soluble extractive was calculated with reference to the air dried </w:t>
      </w:r>
      <w:r w:rsidR="003B68C2">
        <w:rPr>
          <w:rFonts w:cs="Arial"/>
          <w:sz w:val="28"/>
          <w:szCs w:val="28"/>
        </w:rPr>
        <w:t>drug.</w:t>
      </w:r>
    </w:p>
    <w:p w:rsidR="006D2653" w:rsidRDefault="006D2653" w:rsidP="00224DAA">
      <w:pPr>
        <w:jc w:val="both"/>
        <w:rPr>
          <w:rFonts w:cs="Arial"/>
          <w:b/>
          <w:bCs/>
          <w:sz w:val="28"/>
          <w:szCs w:val="28"/>
        </w:rPr>
      </w:pPr>
      <w:r>
        <w:rPr>
          <w:rFonts w:cs="Arial"/>
          <w:b/>
          <w:bCs/>
          <w:noProof/>
          <w:sz w:val="28"/>
          <w:szCs w:val="28"/>
        </w:rPr>
        <w:drawing>
          <wp:anchor distT="0" distB="0" distL="114300" distR="114300" simplePos="0" relativeHeight="251666432" behindDoc="1" locked="0" layoutInCell="1" allowOverlap="1">
            <wp:simplePos x="0" y="0"/>
            <wp:positionH relativeFrom="column">
              <wp:posOffset>2949575</wp:posOffset>
            </wp:positionH>
            <wp:positionV relativeFrom="paragraph">
              <wp:posOffset>134620</wp:posOffset>
            </wp:positionV>
            <wp:extent cx="2311400" cy="2585720"/>
            <wp:effectExtent l="19050" t="0" r="0" b="0"/>
            <wp:wrapTight wrapText="bothSides">
              <wp:wrapPolygon edited="0">
                <wp:start x="-178" y="0"/>
                <wp:lineTo x="-178" y="21483"/>
                <wp:lineTo x="21541" y="21483"/>
                <wp:lineTo x="21541" y="0"/>
                <wp:lineTo x="-178" y="0"/>
              </wp:wrapPolygon>
            </wp:wrapTight>
            <wp:docPr id="26" name="Picture 24" descr="C:\Users\HP\Desktop\Wa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HP\Desktop\Water.jpg"/>
                    <pic:cNvPicPr>
                      <a:picLocks noChangeAspect="1" noChangeArrowheads="1"/>
                    </pic:cNvPicPr>
                  </pic:nvPicPr>
                  <pic:blipFill>
                    <a:blip r:embed="rId18" cstate="print"/>
                    <a:srcRect/>
                    <a:stretch>
                      <a:fillRect/>
                    </a:stretch>
                  </pic:blipFill>
                  <pic:spPr bwMode="auto">
                    <a:xfrm>
                      <a:off x="0" y="0"/>
                      <a:ext cx="2311400" cy="2585720"/>
                    </a:xfrm>
                    <a:prstGeom prst="rect">
                      <a:avLst/>
                    </a:prstGeom>
                    <a:noFill/>
                    <a:ln w="9525">
                      <a:noFill/>
                      <a:miter lim="800000"/>
                      <a:headEnd/>
                      <a:tailEnd/>
                    </a:ln>
                  </pic:spPr>
                </pic:pic>
              </a:graphicData>
            </a:graphic>
          </wp:anchor>
        </w:drawing>
      </w:r>
      <w:r>
        <w:rPr>
          <w:rFonts w:cs="Arial"/>
          <w:b/>
          <w:bCs/>
          <w:sz w:val="28"/>
          <w:szCs w:val="28"/>
        </w:rPr>
        <w:t>Water soluble Extractive</w:t>
      </w:r>
    </w:p>
    <w:p w:rsidR="006D2653" w:rsidRDefault="006D2653" w:rsidP="00224DAA">
      <w:pPr>
        <w:jc w:val="both"/>
        <w:rPr>
          <w:rFonts w:cs="Arial"/>
          <w:b/>
          <w:bCs/>
          <w:sz w:val="28"/>
          <w:szCs w:val="28"/>
        </w:rPr>
      </w:pPr>
      <w:r>
        <w:rPr>
          <w:rFonts w:cs="Arial"/>
          <w:b/>
          <w:bCs/>
          <w:sz w:val="28"/>
          <w:szCs w:val="28"/>
        </w:rPr>
        <w:t>Material:</w:t>
      </w:r>
    </w:p>
    <w:p w:rsidR="006D2653" w:rsidRDefault="006D2653" w:rsidP="00224DAA">
      <w:pPr>
        <w:numPr>
          <w:ilvl w:val="0"/>
          <w:numId w:val="13"/>
        </w:numPr>
        <w:tabs>
          <w:tab w:val="clear" w:pos="425"/>
        </w:tabs>
        <w:spacing w:line="240" w:lineRule="auto"/>
        <w:jc w:val="both"/>
        <w:rPr>
          <w:rFonts w:cs="Arial"/>
          <w:b/>
          <w:bCs/>
          <w:sz w:val="28"/>
          <w:szCs w:val="28"/>
        </w:rPr>
      </w:pPr>
      <w:r>
        <w:rPr>
          <w:rFonts w:cs="Arial"/>
          <w:sz w:val="28"/>
          <w:szCs w:val="28"/>
        </w:rPr>
        <w:t>powder drug (5mg)</w:t>
      </w:r>
    </w:p>
    <w:p w:rsidR="006D2653" w:rsidRDefault="006D2653" w:rsidP="00224DAA">
      <w:pPr>
        <w:numPr>
          <w:ilvl w:val="0"/>
          <w:numId w:val="13"/>
        </w:numPr>
        <w:tabs>
          <w:tab w:val="clear" w:pos="425"/>
        </w:tabs>
        <w:spacing w:line="240" w:lineRule="auto"/>
        <w:jc w:val="both"/>
        <w:rPr>
          <w:rFonts w:cs="Arial"/>
          <w:b/>
          <w:bCs/>
          <w:sz w:val="28"/>
          <w:szCs w:val="28"/>
        </w:rPr>
      </w:pPr>
      <w:r>
        <w:rPr>
          <w:rFonts w:cs="Arial"/>
          <w:sz w:val="28"/>
          <w:szCs w:val="28"/>
        </w:rPr>
        <w:t>Stoppered conical flask (250ml)</w:t>
      </w:r>
    </w:p>
    <w:p w:rsidR="006D2653" w:rsidRDefault="006D2653" w:rsidP="00224DAA">
      <w:pPr>
        <w:numPr>
          <w:ilvl w:val="0"/>
          <w:numId w:val="13"/>
        </w:numPr>
        <w:tabs>
          <w:tab w:val="clear" w:pos="425"/>
        </w:tabs>
        <w:spacing w:line="240" w:lineRule="auto"/>
        <w:jc w:val="both"/>
        <w:rPr>
          <w:rFonts w:cs="Arial"/>
          <w:b/>
          <w:bCs/>
          <w:sz w:val="28"/>
          <w:szCs w:val="28"/>
        </w:rPr>
      </w:pPr>
      <w:r>
        <w:rPr>
          <w:rFonts w:cs="Arial"/>
          <w:sz w:val="28"/>
          <w:szCs w:val="28"/>
        </w:rPr>
        <w:t>Triple Distilled water</w:t>
      </w:r>
    </w:p>
    <w:p w:rsidR="006D2653" w:rsidRDefault="003B68C2" w:rsidP="00224DAA">
      <w:pPr>
        <w:numPr>
          <w:ilvl w:val="0"/>
          <w:numId w:val="13"/>
        </w:numPr>
        <w:tabs>
          <w:tab w:val="clear" w:pos="425"/>
        </w:tabs>
        <w:spacing w:line="240" w:lineRule="auto"/>
        <w:jc w:val="both"/>
        <w:rPr>
          <w:rFonts w:cs="Arial"/>
          <w:b/>
          <w:bCs/>
          <w:sz w:val="28"/>
          <w:szCs w:val="28"/>
        </w:rPr>
      </w:pPr>
      <w:r>
        <w:rPr>
          <w:rFonts w:cs="Arial"/>
          <w:sz w:val="28"/>
          <w:szCs w:val="28"/>
        </w:rPr>
        <w:t>Chloroform</w:t>
      </w:r>
      <w:r w:rsidR="006D2653">
        <w:rPr>
          <w:rFonts w:cs="Arial"/>
          <w:sz w:val="28"/>
          <w:szCs w:val="28"/>
        </w:rPr>
        <w:t xml:space="preserve"> (Merck)</w:t>
      </w:r>
    </w:p>
    <w:p w:rsidR="006D2653" w:rsidRDefault="006D2653" w:rsidP="00224DAA">
      <w:pPr>
        <w:numPr>
          <w:ilvl w:val="0"/>
          <w:numId w:val="13"/>
        </w:numPr>
        <w:tabs>
          <w:tab w:val="clear" w:pos="425"/>
        </w:tabs>
        <w:spacing w:line="240" w:lineRule="auto"/>
        <w:jc w:val="both"/>
        <w:rPr>
          <w:rFonts w:cs="Arial"/>
          <w:b/>
          <w:bCs/>
          <w:sz w:val="28"/>
          <w:szCs w:val="28"/>
        </w:rPr>
      </w:pPr>
      <w:r>
        <w:rPr>
          <w:rFonts w:cs="Arial"/>
          <w:sz w:val="28"/>
          <w:szCs w:val="28"/>
        </w:rPr>
        <w:t>Flat bottomed shallow dish.</w:t>
      </w:r>
    </w:p>
    <w:p w:rsidR="006D2653" w:rsidRDefault="006D2653" w:rsidP="00224DAA">
      <w:pPr>
        <w:jc w:val="both"/>
        <w:rPr>
          <w:rFonts w:cs="Arial"/>
          <w:b/>
          <w:bCs/>
          <w:sz w:val="28"/>
          <w:szCs w:val="28"/>
        </w:rPr>
      </w:pPr>
      <w:r>
        <w:rPr>
          <w:rFonts w:cs="Arial"/>
          <w:b/>
          <w:bCs/>
          <w:sz w:val="28"/>
          <w:szCs w:val="28"/>
        </w:rPr>
        <w:t>Procedure</w:t>
      </w:r>
    </w:p>
    <w:p w:rsidR="006D2653" w:rsidRDefault="006D2653" w:rsidP="00224DAA">
      <w:pPr>
        <w:jc w:val="both"/>
        <w:rPr>
          <w:rFonts w:cs="Arial"/>
          <w:sz w:val="28"/>
          <w:szCs w:val="28"/>
        </w:rPr>
      </w:pPr>
      <w:r>
        <w:rPr>
          <w:rFonts w:cs="Arial"/>
          <w:sz w:val="28"/>
          <w:szCs w:val="28"/>
        </w:rPr>
        <w:t xml:space="preserve">5gm of the air dried drug was coarsely powdered, taken it stopped conical flask and macerated with 100ml of chloroform water for </w:t>
      </w:r>
      <w:r w:rsidR="003B68C2">
        <w:rPr>
          <w:rFonts w:cs="Arial"/>
          <w:sz w:val="28"/>
          <w:szCs w:val="28"/>
        </w:rPr>
        <w:t>24hrs,</w:t>
      </w:r>
      <w:r>
        <w:rPr>
          <w:rFonts w:cs="Arial"/>
          <w:sz w:val="28"/>
          <w:szCs w:val="28"/>
        </w:rPr>
        <w:t xml:space="preserve"> shaking frequently during the first 6hrs and allowing to stand for 18hrs .Thereafter it was filtered rapidly taking precaution against loss of chloroform water and then 25ml of the filtrate was evaporated to dryness in a </w:t>
      </w:r>
      <w:r w:rsidR="003B68C2">
        <w:rPr>
          <w:rFonts w:cs="Arial"/>
          <w:sz w:val="28"/>
          <w:szCs w:val="28"/>
        </w:rPr>
        <w:t>tarred</w:t>
      </w:r>
      <w:r>
        <w:rPr>
          <w:rFonts w:cs="Arial"/>
          <w:sz w:val="28"/>
          <w:szCs w:val="28"/>
        </w:rPr>
        <w:t xml:space="preserve"> flat bottom shallow dish , dried at 105 C and weighed . The percentage of water soluble extractive was calculated with reference to the air dried drug.</w:t>
      </w:r>
      <w:bookmarkStart w:id="0" w:name="_GoBack"/>
      <w:bookmarkEnd w:id="0"/>
    </w:p>
    <w:p w:rsidR="006D2653" w:rsidRDefault="006D2653" w:rsidP="00224DAA">
      <w:pPr>
        <w:jc w:val="both"/>
        <w:rPr>
          <w:rFonts w:cs="Arial"/>
          <w:b/>
          <w:sz w:val="32"/>
          <w:szCs w:val="28"/>
        </w:rPr>
      </w:pPr>
      <w:r>
        <w:rPr>
          <w:rFonts w:cs="Arial"/>
          <w:b/>
          <w:noProof/>
          <w:sz w:val="32"/>
          <w:szCs w:val="28"/>
        </w:rPr>
        <w:drawing>
          <wp:anchor distT="0" distB="0" distL="114300" distR="114300" simplePos="0" relativeHeight="251667456" behindDoc="0" locked="0" layoutInCell="1" allowOverlap="1">
            <wp:simplePos x="0" y="0"/>
            <wp:positionH relativeFrom="column">
              <wp:posOffset>3068955</wp:posOffset>
            </wp:positionH>
            <wp:positionV relativeFrom="paragraph">
              <wp:posOffset>198120</wp:posOffset>
            </wp:positionV>
            <wp:extent cx="1951990" cy="1783715"/>
            <wp:effectExtent l="19050" t="0" r="0" b="0"/>
            <wp:wrapThrough wrapText="bothSides">
              <wp:wrapPolygon edited="0">
                <wp:start x="-211" y="0"/>
                <wp:lineTo x="-211" y="21454"/>
                <wp:lineTo x="21502" y="21454"/>
                <wp:lineTo x="21502" y="0"/>
                <wp:lineTo x="-211" y="0"/>
              </wp:wrapPolygon>
            </wp:wrapThrough>
            <wp:docPr id="28" name="Picture 25" descr="C:\Users\HP\Desktop\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HP\Desktop\Ether.jpg"/>
                    <pic:cNvPicPr>
                      <a:picLocks noChangeAspect="1" noChangeArrowheads="1"/>
                    </pic:cNvPicPr>
                  </pic:nvPicPr>
                  <pic:blipFill>
                    <a:blip r:embed="rId19" cstate="print"/>
                    <a:srcRect/>
                    <a:stretch>
                      <a:fillRect/>
                    </a:stretch>
                  </pic:blipFill>
                  <pic:spPr bwMode="auto">
                    <a:xfrm>
                      <a:off x="0" y="0"/>
                      <a:ext cx="1951990" cy="1783715"/>
                    </a:xfrm>
                    <a:prstGeom prst="rect">
                      <a:avLst/>
                    </a:prstGeom>
                    <a:noFill/>
                    <a:ln w="9525">
                      <a:noFill/>
                      <a:miter lim="800000"/>
                      <a:headEnd/>
                      <a:tailEnd/>
                    </a:ln>
                  </pic:spPr>
                </pic:pic>
              </a:graphicData>
            </a:graphic>
          </wp:anchor>
        </w:drawing>
      </w:r>
      <w:r w:rsidRPr="00E04119">
        <w:rPr>
          <w:rFonts w:cs="Arial"/>
          <w:b/>
          <w:sz w:val="32"/>
          <w:szCs w:val="28"/>
        </w:rPr>
        <w:t>Ether Soluble Extractive</w:t>
      </w:r>
      <w:r>
        <w:rPr>
          <w:rFonts w:cs="Arial"/>
          <w:b/>
          <w:sz w:val="32"/>
          <w:szCs w:val="28"/>
        </w:rPr>
        <w:t>:</w:t>
      </w:r>
    </w:p>
    <w:p w:rsidR="006D2653" w:rsidRDefault="006D2653" w:rsidP="00224DAA">
      <w:pPr>
        <w:jc w:val="both"/>
        <w:rPr>
          <w:rFonts w:cs="Arial"/>
          <w:b/>
          <w:sz w:val="28"/>
          <w:szCs w:val="28"/>
        </w:rPr>
      </w:pPr>
      <w:r w:rsidRPr="00E04119">
        <w:rPr>
          <w:rFonts w:cs="Arial"/>
          <w:b/>
          <w:sz w:val="28"/>
          <w:szCs w:val="28"/>
        </w:rPr>
        <w:t>Materials</w:t>
      </w:r>
    </w:p>
    <w:p w:rsidR="006D2653" w:rsidRPr="00E04119" w:rsidRDefault="006D2653" w:rsidP="00224DAA">
      <w:pPr>
        <w:pStyle w:val="ListParagraph"/>
        <w:numPr>
          <w:ilvl w:val="0"/>
          <w:numId w:val="14"/>
        </w:numPr>
        <w:jc w:val="both"/>
        <w:rPr>
          <w:rFonts w:cs="Arial"/>
          <w:sz w:val="28"/>
          <w:szCs w:val="28"/>
        </w:rPr>
      </w:pPr>
      <w:r w:rsidRPr="00E04119">
        <w:rPr>
          <w:rFonts w:cs="Arial"/>
          <w:sz w:val="28"/>
          <w:szCs w:val="28"/>
        </w:rPr>
        <w:t>Powdered drug (5mg)</w:t>
      </w:r>
    </w:p>
    <w:p w:rsidR="006D2653" w:rsidRPr="00E04119" w:rsidRDefault="006D2653" w:rsidP="00224DAA">
      <w:pPr>
        <w:pStyle w:val="ListParagraph"/>
        <w:numPr>
          <w:ilvl w:val="0"/>
          <w:numId w:val="14"/>
        </w:numPr>
        <w:jc w:val="both"/>
        <w:rPr>
          <w:rFonts w:cs="Arial"/>
          <w:sz w:val="28"/>
          <w:szCs w:val="28"/>
        </w:rPr>
      </w:pPr>
      <w:r w:rsidRPr="00E04119">
        <w:rPr>
          <w:rFonts w:cs="Arial"/>
          <w:sz w:val="28"/>
          <w:szCs w:val="28"/>
        </w:rPr>
        <w:t>Stoppered Conical Flask (250ml)</w:t>
      </w:r>
    </w:p>
    <w:p w:rsidR="006D2653" w:rsidRPr="00E04119" w:rsidRDefault="006D2653" w:rsidP="00224DAA">
      <w:pPr>
        <w:pStyle w:val="ListParagraph"/>
        <w:numPr>
          <w:ilvl w:val="0"/>
          <w:numId w:val="14"/>
        </w:numPr>
        <w:jc w:val="both"/>
        <w:rPr>
          <w:rFonts w:cs="Arial"/>
          <w:sz w:val="28"/>
          <w:szCs w:val="28"/>
        </w:rPr>
      </w:pPr>
      <w:r w:rsidRPr="00E04119">
        <w:rPr>
          <w:rFonts w:cs="Arial"/>
          <w:sz w:val="28"/>
          <w:szCs w:val="28"/>
        </w:rPr>
        <w:t>Petroleum Ether (RFCL LIMITED)</w:t>
      </w:r>
    </w:p>
    <w:p w:rsidR="006D2653" w:rsidRPr="00E04119" w:rsidRDefault="006D2653" w:rsidP="00224DAA">
      <w:pPr>
        <w:pStyle w:val="ListParagraph"/>
        <w:numPr>
          <w:ilvl w:val="0"/>
          <w:numId w:val="14"/>
        </w:numPr>
        <w:jc w:val="both"/>
        <w:rPr>
          <w:rFonts w:cs="Arial"/>
          <w:sz w:val="28"/>
          <w:szCs w:val="28"/>
        </w:rPr>
      </w:pPr>
      <w:r w:rsidRPr="00E04119">
        <w:rPr>
          <w:rFonts w:cs="Arial"/>
          <w:sz w:val="28"/>
          <w:szCs w:val="28"/>
        </w:rPr>
        <w:t>Flat bottomed Shallow dish</w:t>
      </w:r>
    </w:p>
    <w:p w:rsidR="006D2653" w:rsidRDefault="006D2653" w:rsidP="00224DAA">
      <w:pPr>
        <w:ind w:left="360"/>
        <w:jc w:val="both"/>
        <w:rPr>
          <w:rFonts w:cs="Arial"/>
          <w:b/>
          <w:sz w:val="28"/>
          <w:szCs w:val="28"/>
        </w:rPr>
      </w:pPr>
      <w:r w:rsidRPr="00E04119">
        <w:rPr>
          <w:rFonts w:cs="Arial"/>
          <w:b/>
          <w:sz w:val="28"/>
          <w:szCs w:val="28"/>
        </w:rPr>
        <w:lastRenderedPageBreak/>
        <w:t>Procedure</w:t>
      </w:r>
    </w:p>
    <w:p w:rsidR="006D2653" w:rsidRDefault="006D2653" w:rsidP="00224DAA">
      <w:pPr>
        <w:ind w:left="360"/>
        <w:jc w:val="both"/>
        <w:rPr>
          <w:rFonts w:cs="Arial"/>
          <w:sz w:val="28"/>
          <w:szCs w:val="28"/>
        </w:rPr>
      </w:pPr>
      <w:r w:rsidRPr="00E04119">
        <w:rPr>
          <w:rFonts w:cs="Arial"/>
          <w:sz w:val="28"/>
          <w:szCs w:val="28"/>
        </w:rPr>
        <w:t>5mg of air dried drug was coarsely powdered, taken in stoppered conical flask and macerated with 100ml of petroleum ether for 24hrs shaking frequently during the first 6hrs and allowing to stand for 18hrs. Thereafter, it was filtered rapidly taking precaution against loss of p</w:t>
      </w:r>
      <w:r>
        <w:rPr>
          <w:rFonts w:cs="Arial"/>
          <w:sz w:val="28"/>
          <w:szCs w:val="28"/>
        </w:rPr>
        <w:t>etroleum ether, and then 25ml.O</w:t>
      </w:r>
      <w:r w:rsidRPr="00E04119">
        <w:rPr>
          <w:rFonts w:cs="Arial"/>
          <w:sz w:val="28"/>
          <w:szCs w:val="28"/>
        </w:rPr>
        <w:t>f</w:t>
      </w:r>
      <w:r>
        <w:rPr>
          <w:rFonts w:cs="Arial"/>
          <w:sz w:val="28"/>
          <w:szCs w:val="28"/>
        </w:rPr>
        <w:t xml:space="preserve"> the filter was evaporated </w:t>
      </w:r>
      <w:r w:rsidR="003B68C2">
        <w:rPr>
          <w:rFonts w:cs="Arial"/>
          <w:sz w:val="28"/>
          <w:szCs w:val="28"/>
        </w:rPr>
        <w:t>to</w:t>
      </w:r>
      <w:r>
        <w:rPr>
          <w:rFonts w:cs="Arial"/>
          <w:sz w:val="28"/>
          <w:szCs w:val="28"/>
        </w:rPr>
        <w:t xml:space="preserve"> dryness in a </w:t>
      </w:r>
      <w:r w:rsidR="003B68C2">
        <w:rPr>
          <w:rFonts w:cs="Arial"/>
          <w:sz w:val="28"/>
          <w:szCs w:val="28"/>
        </w:rPr>
        <w:t>tarred</w:t>
      </w:r>
      <w:r>
        <w:rPr>
          <w:rFonts w:cs="Arial"/>
          <w:sz w:val="28"/>
          <w:szCs w:val="28"/>
        </w:rPr>
        <w:t xml:space="preserve"> flat bottomed shallow dish, divide at 105</w:t>
      </w:r>
      <w:r w:rsidRPr="002C12B6">
        <w:rPr>
          <w:rFonts w:cs="Arial"/>
          <w:sz w:val="28"/>
          <w:szCs w:val="28"/>
          <w:vertAlign w:val="superscript"/>
        </w:rPr>
        <w:t>0</w:t>
      </w:r>
      <w:r>
        <w:rPr>
          <w:rFonts w:cs="Arial"/>
          <w:sz w:val="28"/>
          <w:szCs w:val="28"/>
        </w:rPr>
        <w:t>C &amp; weight. The percentage of petroleum Ether soluble extractive was calculated with reference to the air dried drug (Table No-6)</w:t>
      </w:r>
    </w:p>
    <w:p w:rsidR="006D2653" w:rsidRDefault="006D2653" w:rsidP="00224DAA">
      <w:pPr>
        <w:ind w:left="360"/>
        <w:jc w:val="both"/>
        <w:rPr>
          <w:rFonts w:cs="Arial"/>
          <w:b/>
          <w:sz w:val="28"/>
          <w:szCs w:val="28"/>
        </w:rPr>
      </w:pPr>
      <w:r w:rsidRPr="002867A2">
        <w:rPr>
          <w:rFonts w:cs="Arial"/>
          <w:b/>
          <w:sz w:val="28"/>
          <w:szCs w:val="28"/>
        </w:rPr>
        <w:t>2.7.3 ASH VALUE</w:t>
      </w:r>
    </w:p>
    <w:p w:rsidR="006D2653" w:rsidRDefault="006D2653" w:rsidP="00224DAA">
      <w:pPr>
        <w:ind w:left="360"/>
        <w:jc w:val="both"/>
        <w:rPr>
          <w:rFonts w:cs="Arial"/>
          <w:b/>
          <w:sz w:val="28"/>
          <w:szCs w:val="28"/>
        </w:rPr>
      </w:pPr>
      <w:r>
        <w:rPr>
          <w:rFonts w:cs="Arial"/>
          <w:b/>
          <w:sz w:val="28"/>
          <w:szCs w:val="28"/>
        </w:rPr>
        <w:t>Total Ash</w:t>
      </w:r>
    </w:p>
    <w:p w:rsidR="006D2653" w:rsidRDefault="006D2653" w:rsidP="00224DAA">
      <w:pPr>
        <w:ind w:left="360"/>
        <w:jc w:val="both"/>
        <w:rPr>
          <w:rFonts w:cs="Arial"/>
          <w:b/>
          <w:sz w:val="28"/>
          <w:szCs w:val="28"/>
        </w:rPr>
      </w:pPr>
      <w:r>
        <w:rPr>
          <w:rFonts w:cs="Arial"/>
          <w:b/>
          <w:sz w:val="28"/>
          <w:szCs w:val="28"/>
        </w:rPr>
        <w:t>Materials</w:t>
      </w:r>
    </w:p>
    <w:p w:rsidR="006D2653" w:rsidRPr="001A116B" w:rsidRDefault="006D2653" w:rsidP="00224DAA">
      <w:pPr>
        <w:pStyle w:val="ListParagraph"/>
        <w:numPr>
          <w:ilvl w:val="0"/>
          <w:numId w:val="15"/>
        </w:numPr>
        <w:jc w:val="both"/>
        <w:rPr>
          <w:rFonts w:cs="Arial"/>
          <w:sz w:val="28"/>
          <w:szCs w:val="28"/>
        </w:rPr>
      </w:pPr>
      <w:r w:rsidRPr="001A116B">
        <w:rPr>
          <w:rFonts w:cs="Arial"/>
          <w:sz w:val="28"/>
          <w:szCs w:val="28"/>
        </w:rPr>
        <w:t>Powder Drug ( 2mg)</w:t>
      </w:r>
    </w:p>
    <w:p w:rsidR="006D2653" w:rsidRPr="001A116B" w:rsidRDefault="006D2653" w:rsidP="00224DAA">
      <w:pPr>
        <w:pStyle w:val="ListParagraph"/>
        <w:numPr>
          <w:ilvl w:val="0"/>
          <w:numId w:val="15"/>
        </w:numPr>
        <w:jc w:val="both"/>
        <w:rPr>
          <w:rFonts w:cs="Arial"/>
          <w:sz w:val="28"/>
          <w:szCs w:val="28"/>
        </w:rPr>
      </w:pPr>
      <w:r w:rsidRPr="001A116B">
        <w:rPr>
          <w:rFonts w:cs="Arial"/>
          <w:sz w:val="28"/>
          <w:szCs w:val="28"/>
        </w:rPr>
        <w:t>Tared Platinum or Silica dish</w:t>
      </w:r>
    </w:p>
    <w:p w:rsidR="006D2653" w:rsidRPr="001A116B" w:rsidRDefault="006D2653" w:rsidP="00224DAA">
      <w:pPr>
        <w:pStyle w:val="ListParagraph"/>
        <w:numPr>
          <w:ilvl w:val="0"/>
          <w:numId w:val="15"/>
        </w:numPr>
        <w:jc w:val="both"/>
        <w:rPr>
          <w:rFonts w:cs="Arial"/>
          <w:sz w:val="28"/>
          <w:szCs w:val="28"/>
        </w:rPr>
      </w:pPr>
      <w:r w:rsidRPr="001A116B">
        <w:rPr>
          <w:rFonts w:cs="Arial"/>
          <w:sz w:val="28"/>
          <w:szCs w:val="28"/>
        </w:rPr>
        <w:t>Muffle  furnace</w:t>
      </w:r>
    </w:p>
    <w:p w:rsidR="006D2653" w:rsidRPr="001A116B" w:rsidRDefault="006D2653" w:rsidP="00224DAA">
      <w:pPr>
        <w:pStyle w:val="ListParagraph"/>
        <w:numPr>
          <w:ilvl w:val="0"/>
          <w:numId w:val="15"/>
        </w:numPr>
        <w:jc w:val="both"/>
        <w:rPr>
          <w:rFonts w:cs="Arial"/>
          <w:sz w:val="28"/>
          <w:szCs w:val="28"/>
        </w:rPr>
      </w:pPr>
      <w:r w:rsidRPr="001A116B">
        <w:rPr>
          <w:rFonts w:cs="Arial"/>
          <w:sz w:val="28"/>
          <w:szCs w:val="28"/>
        </w:rPr>
        <w:t>Ash less Filter Paper</w:t>
      </w:r>
    </w:p>
    <w:p w:rsidR="006D2653" w:rsidRDefault="006D2653" w:rsidP="00224DAA">
      <w:pPr>
        <w:spacing w:line="240" w:lineRule="auto"/>
        <w:ind w:left="360"/>
        <w:jc w:val="both"/>
        <w:rPr>
          <w:rFonts w:cs="Arial"/>
          <w:b/>
          <w:sz w:val="32"/>
          <w:szCs w:val="28"/>
        </w:rPr>
      </w:pPr>
      <w:r w:rsidRPr="001A116B">
        <w:rPr>
          <w:rFonts w:cs="Arial"/>
          <w:b/>
          <w:sz w:val="32"/>
          <w:szCs w:val="28"/>
        </w:rPr>
        <w:t>Procedur</w:t>
      </w:r>
      <w:r>
        <w:rPr>
          <w:rFonts w:cs="Arial"/>
          <w:b/>
          <w:sz w:val="32"/>
          <w:szCs w:val="28"/>
        </w:rPr>
        <w:t>e</w:t>
      </w:r>
    </w:p>
    <w:p w:rsidR="006D2653" w:rsidRDefault="006D2653" w:rsidP="00224DAA">
      <w:pPr>
        <w:spacing w:line="240" w:lineRule="auto"/>
        <w:ind w:left="360"/>
        <w:jc w:val="both"/>
        <w:rPr>
          <w:rFonts w:cs="Arial"/>
          <w:sz w:val="28"/>
          <w:szCs w:val="28"/>
        </w:rPr>
      </w:pPr>
      <w:r>
        <w:rPr>
          <w:rFonts w:cs="Arial"/>
          <w:sz w:val="28"/>
          <w:szCs w:val="28"/>
        </w:rPr>
        <w:t>2</w:t>
      </w:r>
      <w:r w:rsidRPr="001A116B">
        <w:rPr>
          <w:rFonts w:cs="Arial"/>
          <w:sz w:val="28"/>
          <w:szCs w:val="28"/>
        </w:rPr>
        <w:t>gm. of air dried drug was weighed accurately in a tared platinum or silica dish and incinerated at a temperature not exceeding 450°C until free from carbon, cooled and weighed. If carbon free ask cannot be obtained in this way then the charred mass was exhausted with hot water. The residue was collected on ash less filter paper and the residue was incinerated with filter paper until the ash in white are nearly so. Then the filtrate was added,</w:t>
      </w:r>
    </w:p>
    <w:p w:rsidR="006D2653" w:rsidRPr="00C87558" w:rsidRDefault="006D2653" w:rsidP="00224DAA">
      <w:pPr>
        <w:spacing w:line="240" w:lineRule="auto"/>
        <w:ind w:left="360"/>
        <w:jc w:val="both"/>
        <w:rPr>
          <w:rFonts w:cs="Arial"/>
          <w:b/>
          <w:sz w:val="32"/>
          <w:szCs w:val="28"/>
        </w:rPr>
      </w:pPr>
      <w:r w:rsidRPr="001A116B">
        <w:rPr>
          <w:rFonts w:cs="Arial"/>
          <w:sz w:val="28"/>
          <w:szCs w:val="28"/>
        </w:rPr>
        <w:t>evaporated to dryness and incinerated at a temperature not exceeding 450°C. The percentage of ash with reference to the air dried drug was calculated. (Table No.6)</w:t>
      </w:r>
      <w:r>
        <w:rPr>
          <w:rFonts w:cs="Arial"/>
          <w:sz w:val="28"/>
          <w:szCs w:val="28"/>
        </w:rPr>
        <w:t>.</w:t>
      </w:r>
    </w:p>
    <w:p w:rsidR="006D2653" w:rsidRPr="001A116B" w:rsidRDefault="006D2653" w:rsidP="00224DAA">
      <w:pPr>
        <w:jc w:val="both"/>
        <w:rPr>
          <w:rFonts w:cs="Arial"/>
          <w:b/>
          <w:sz w:val="28"/>
          <w:szCs w:val="28"/>
        </w:rPr>
      </w:pPr>
      <w:r w:rsidRPr="001A116B">
        <w:rPr>
          <w:rFonts w:cs="Arial"/>
          <w:b/>
          <w:sz w:val="28"/>
          <w:szCs w:val="28"/>
        </w:rPr>
        <w:t>Water soluble Ash</w:t>
      </w:r>
    </w:p>
    <w:p w:rsidR="006D2653" w:rsidRDefault="006D2653" w:rsidP="00224DAA">
      <w:pPr>
        <w:jc w:val="both"/>
        <w:rPr>
          <w:rFonts w:cs="Arial"/>
          <w:b/>
          <w:sz w:val="28"/>
          <w:szCs w:val="28"/>
        </w:rPr>
      </w:pPr>
      <w:r w:rsidRPr="001A116B">
        <w:rPr>
          <w:rFonts w:cs="Arial"/>
          <w:b/>
          <w:sz w:val="28"/>
          <w:szCs w:val="28"/>
        </w:rPr>
        <w:t>Materials</w:t>
      </w:r>
    </w:p>
    <w:p w:rsidR="006D2653" w:rsidRPr="001A116B" w:rsidRDefault="006D2653" w:rsidP="00224DAA">
      <w:pPr>
        <w:pStyle w:val="ListParagraph"/>
        <w:numPr>
          <w:ilvl w:val="0"/>
          <w:numId w:val="16"/>
        </w:numPr>
        <w:jc w:val="both"/>
        <w:rPr>
          <w:rFonts w:cs="Arial"/>
          <w:sz w:val="28"/>
          <w:szCs w:val="28"/>
        </w:rPr>
      </w:pPr>
      <w:r w:rsidRPr="001A116B">
        <w:rPr>
          <w:rFonts w:cs="Arial"/>
          <w:sz w:val="28"/>
          <w:szCs w:val="28"/>
        </w:rPr>
        <w:t>Ash of powder Drug</w:t>
      </w:r>
    </w:p>
    <w:p w:rsidR="006D2653" w:rsidRPr="001A116B" w:rsidRDefault="006D2653" w:rsidP="00224DAA">
      <w:pPr>
        <w:pStyle w:val="ListParagraph"/>
        <w:numPr>
          <w:ilvl w:val="0"/>
          <w:numId w:val="16"/>
        </w:numPr>
        <w:jc w:val="both"/>
        <w:rPr>
          <w:rFonts w:cs="Arial"/>
          <w:sz w:val="28"/>
          <w:szCs w:val="28"/>
        </w:rPr>
      </w:pPr>
      <w:r w:rsidRPr="001A116B">
        <w:rPr>
          <w:rFonts w:cs="Arial"/>
          <w:sz w:val="28"/>
          <w:szCs w:val="28"/>
        </w:rPr>
        <w:t>25 ml of distilled water</w:t>
      </w:r>
    </w:p>
    <w:p w:rsidR="006D2653" w:rsidRPr="001A116B" w:rsidRDefault="006D2653" w:rsidP="00224DAA">
      <w:pPr>
        <w:pStyle w:val="ListParagraph"/>
        <w:numPr>
          <w:ilvl w:val="0"/>
          <w:numId w:val="16"/>
        </w:numPr>
        <w:jc w:val="both"/>
        <w:rPr>
          <w:rFonts w:cs="Arial"/>
          <w:sz w:val="28"/>
          <w:szCs w:val="28"/>
        </w:rPr>
      </w:pPr>
      <w:r w:rsidRPr="001A116B">
        <w:rPr>
          <w:rFonts w:cs="Arial"/>
          <w:sz w:val="28"/>
          <w:szCs w:val="28"/>
        </w:rPr>
        <w:t>Silica Crucible</w:t>
      </w:r>
    </w:p>
    <w:p w:rsidR="006D2653" w:rsidRPr="001A116B" w:rsidRDefault="006D2653" w:rsidP="00224DAA">
      <w:pPr>
        <w:pStyle w:val="ListParagraph"/>
        <w:numPr>
          <w:ilvl w:val="0"/>
          <w:numId w:val="16"/>
        </w:numPr>
        <w:jc w:val="both"/>
        <w:rPr>
          <w:rFonts w:cs="Arial"/>
          <w:sz w:val="28"/>
          <w:szCs w:val="28"/>
        </w:rPr>
      </w:pPr>
      <w:r w:rsidRPr="001A116B">
        <w:rPr>
          <w:rFonts w:cs="Arial"/>
          <w:sz w:val="28"/>
          <w:szCs w:val="28"/>
        </w:rPr>
        <w:t>Ash less Filter paper</w:t>
      </w:r>
    </w:p>
    <w:p w:rsidR="003B68C2" w:rsidRDefault="006D2653" w:rsidP="003B68C2">
      <w:pPr>
        <w:pStyle w:val="ListParagraph"/>
        <w:numPr>
          <w:ilvl w:val="0"/>
          <w:numId w:val="16"/>
        </w:numPr>
        <w:jc w:val="both"/>
        <w:rPr>
          <w:rFonts w:cs="Arial"/>
          <w:sz w:val="28"/>
          <w:szCs w:val="28"/>
        </w:rPr>
      </w:pPr>
      <w:r w:rsidRPr="001A116B">
        <w:rPr>
          <w:rFonts w:cs="Arial"/>
          <w:sz w:val="28"/>
          <w:szCs w:val="28"/>
        </w:rPr>
        <w:t>Muffle  Furnace</w:t>
      </w:r>
    </w:p>
    <w:p w:rsidR="006D2653" w:rsidRPr="003B68C2" w:rsidRDefault="006D2653" w:rsidP="003B68C2">
      <w:pPr>
        <w:ind w:left="360"/>
        <w:jc w:val="both"/>
        <w:rPr>
          <w:rFonts w:cs="Arial"/>
          <w:sz w:val="28"/>
          <w:szCs w:val="28"/>
        </w:rPr>
      </w:pPr>
      <w:r w:rsidRPr="003B68C2">
        <w:rPr>
          <w:rFonts w:cs="Arial"/>
          <w:b/>
          <w:sz w:val="32"/>
          <w:szCs w:val="28"/>
        </w:rPr>
        <w:lastRenderedPageBreak/>
        <w:t>Procedure</w:t>
      </w:r>
    </w:p>
    <w:p w:rsidR="006D2653" w:rsidRDefault="006D2653" w:rsidP="00224DAA">
      <w:pPr>
        <w:ind w:left="360"/>
        <w:jc w:val="both"/>
        <w:rPr>
          <w:rFonts w:cs="Arial"/>
          <w:sz w:val="28"/>
          <w:szCs w:val="28"/>
        </w:rPr>
      </w:pPr>
      <w:r w:rsidRPr="001A116B">
        <w:rPr>
          <w:rFonts w:cs="Arial"/>
          <w:sz w:val="28"/>
          <w:szCs w:val="28"/>
        </w:rPr>
        <w:t xml:space="preserve">The ash was boiled for 5 minutes with 25ml of distilled water and the insoluble matter was collected on an ash less filter paper, washed with hot water, and incinerated for 15 minutes at a temperature not exceeding 450°C. The weight of the insoluble matter was subtracted from the weight of the </w:t>
      </w:r>
      <w:r w:rsidR="003B68C2" w:rsidRPr="001A116B">
        <w:rPr>
          <w:rFonts w:cs="Arial"/>
          <w:sz w:val="28"/>
          <w:szCs w:val="28"/>
        </w:rPr>
        <w:t>ash;</w:t>
      </w:r>
      <w:r w:rsidRPr="001A116B">
        <w:rPr>
          <w:rFonts w:cs="Arial"/>
          <w:sz w:val="28"/>
          <w:szCs w:val="28"/>
        </w:rPr>
        <w:t xml:space="preserve"> the difference in weight represents the water soluble ash. The percentage of water soluble ash with reference to the air dried drug was then calculated. (Table No.6)</w:t>
      </w:r>
    </w:p>
    <w:p w:rsidR="006D2653" w:rsidRPr="001A116B" w:rsidRDefault="006D2653" w:rsidP="00224DAA">
      <w:pPr>
        <w:ind w:left="360"/>
        <w:jc w:val="both"/>
        <w:rPr>
          <w:rFonts w:cs="Arial"/>
          <w:b/>
          <w:sz w:val="28"/>
          <w:szCs w:val="28"/>
        </w:rPr>
      </w:pPr>
      <w:r w:rsidRPr="001A116B">
        <w:rPr>
          <w:rFonts w:cs="Arial"/>
          <w:b/>
          <w:sz w:val="28"/>
          <w:szCs w:val="28"/>
        </w:rPr>
        <w:t>Acid insoluble Ash</w:t>
      </w:r>
    </w:p>
    <w:p w:rsidR="006D2653" w:rsidRDefault="006D2653" w:rsidP="00224DAA">
      <w:pPr>
        <w:ind w:left="360"/>
        <w:jc w:val="both"/>
        <w:rPr>
          <w:rFonts w:cs="Arial"/>
          <w:b/>
          <w:sz w:val="28"/>
          <w:szCs w:val="28"/>
        </w:rPr>
      </w:pPr>
      <w:r>
        <w:rPr>
          <w:rFonts w:cs="Arial"/>
          <w:b/>
          <w:sz w:val="28"/>
          <w:szCs w:val="28"/>
        </w:rPr>
        <w:t>M</w:t>
      </w:r>
      <w:r w:rsidRPr="001A116B">
        <w:rPr>
          <w:rFonts w:cs="Arial"/>
          <w:b/>
          <w:sz w:val="28"/>
          <w:szCs w:val="28"/>
        </w:rPr>
        <w:t>aterials</w:t>
      </w:r>
    </w:p>
    <w:p w:rsidR="006D2653" w:rsidRPr="000B5D5B" w:rsidRDefault="006D2653" w:rsidP="00224DAA">
      <w:pPr>
        <w:pStyle w:val="ListParagraph"/>
        <w:numPr>
          <w:ilvl w:val="0"/>
          <w:numId w:val="17"/>
        </w:numPr>
        <w:jc w:val="both"/>
        <w:rPr>
          <w:rFonts w:cs="Arial"/>
          <w:sz w:val="28"/>
          <w:szCs w:val="28"/>
        </w:rPr>
      </w:pPr>
      <w:r w:rsidRPr="000B5D5B">
        <w:rPr>
          <w:rFonts w:cs="Arial"/>
          <w:sz w:val="28"/>
          <w:szCs w:val="28"/>
        </w:rPr>
        <w:t>Ash of powder drug</w:t>
      </w:r>
    </w:p>
    <w:p w:rsidR="006D2653" w:rsidRPr="000B5D5B" w:rsidRDefault="006D2653" w:rsidP="00224DAA">
      <w:pPr>
        <w:pStyle w:val="ListParagraph"/>
        <w:numPr>
          <w:ilvl w:val="0"/>
          <w:numId w:val="17"/>
        </w:numPr>
        <w:jc w:val="both"/>
        <w:rPr>
          <w:rFonts w:cs="Arial"/>
          <w:sz w:val="28"/>
          <w:szCs w:val="28"/>
        </w:rPr>
      </w:pPr>
      <w:r w:rsidRPr="000B5D5B">
        <w:rPr>
          <w:rFonts w:cs="Arial"/>
          <w:sz w:val="28"/>
          <w:szCs w:val="28"/>
        </w:rPr>
        <w:t>2(M) Hydrochloric Acid (25ml)</w:t>
      </w:r>
    </w:p>
    <w:p w:rsidR="006D2653" w:rsidRPr="000B5D5B" w:rsidRDefault="006D2653" w:rsidP="00224DAA">
      <w:pPr>
        <w:pStyle w:val="ListParagraph"/>
        <w:numPr>
          <w:ilvl w:val="0"/>
          <w:numId w:val="17"/>
        </w:numPr>
        <w:jc w:val="both"/>
        <w:rPr>
          <w:rFonts w:cs="Arial"/>
          <w:sz w:val="28"/>
          <w:szCs w:val="28"/>
        </w:rPr>
      </w:pPr>
      <w:r w:rsidRPr="000B5D5B">
        <w:rPr>
          <w:rFonts w:cs="Arial"/>
          <w:sz w:val="28"/>
          <w:szCs w:val="28"/>
        </w:rPr>
        <w:t>Ash less Filter Paper</w:t>
      </w:r>
    </w:p>
    <w:p w:rsidR="006D2653" w:rsidRPr="000B5D5B" w:rsidRDefault="006D2653" w:rsidP="00224DAA">
      <w:pPr>
        <w:pStyle w:val="ListParagraph"/>
        <w:numPr>
          <w:ilvl w:val="0"/>
          <w:numId w:val="17"/>
        </w:numPr>
        <w:jc w:val="both"/>
        <w:rPr>
          <w:rFonts w:cs="Arial"/>
          <w:sz w:val="28"/>
          <w:szCs w:val="28"/>
        </w:rPr>
      </w:pPr>
      <w:r w:rsidRPr="000B5D5B">
        <w:rPr>
          <w:rFonts w:cs="Arial"/>
          <w:sz w:val="28"/>
          <w:szCs w:val="28"/>
        </w:rPr>
        <w:t>Silica Crucible</w:t>
      </w:r>
    </w:p>
    <w:p w:rsidR="006D2653" w:rsidRDefault="006D2653" w:rsidP="00224DAA">
      <w:pPr>
        <w:pStyle w:val="ListParagraph"/>
        <w:numPr>
          <w:ilvl w:val="0"/>
          <w:numId w:val="17"/>
        </w:numPr>
        <w:jc w:val="both"/>
        <w:rPr>
          <w:rFonts w:cs="Arial"/>
          <w:sz w:val="28"/>
          <w:szCs w:val="28"/>
        </w:rPr>
      </w:pPr>
      <w:r w:rsidRPr="000B5D5B">
        <w:rPr>
          <w:rFonts w:cs="Arial"/>
          <w:sz w:val="28"/>
          <w:szCs w:val="28"/>
        </w:rPr>
        <w:t>Muffle  Furnace</w:t>
      </w:r>
    </w:p>
    <w:p w:rsidR="006D2653" w:rsidRDefault="006D2653" w:rsidP="00224DAA">
      <w:pPr>
        <w:pStyle w:val="ListParagraph"/>
        <w:numPr>
          <w:ilvl w:val="0"/>
          <w:numId w:val="17"/>
        </w:numPr>
        <w:jc w:val="both"/>
        <w:rPr>
          <w:rFonts w:cs="Arial"/>
          <w:sz w:val="28"/>
          <w:szCs w:val="28"/>
        </w:rPr>
      </w:pPr>
      <w:r>
        <w:rPr>
          <w:rFonts w:cs="Arial"/>
          <w:sz w:val="28"/>
          <w:szCs w:val="28"/>
        </w:rPr>
        <w:t>Desiccators</w:t>
      </w:r>
    </w:p>
    <w:p w:rsidR="006D2653" w:rsidRPr="000B5D5B" w:rsidRDefault="006D2653" w:rsidP="00224DAA">
      <w:pPr>
        <w:spacing w:line="240" w:lineRule="auto"/>
        <w:ind w:left="360"/>
        <w:jc w:val="both"/>
        <w:rPr>
          <w:rFonts w:cs="Arial"/>
          <w:b/>
          <w:sz w:val="28"/>
          <w:szCs w:val="28"/>
        </w:rPr>
      </w:pPr>
      <w:r w:rsidRPr="000B5D5B">
        <w:rPr>
          <w:rFonts w:cs="Arial"/>
          <w:b/>
          <w:sz w:val="28"/>
          <w:szCs w:val="28"/>
        </w:rPr>
        <w:t>Procedure</w:t>
      </w:r>
    </w:p>
    <w:p w:rsidR="006D2653" w:rsidRDefault="006D2653" w:rsidP="00224DAA">
      <w:pPr>
        <w:pStyle w:val="ListParagraph"/>
        <w:spacing w:line="240" w:lineRule="auto"/>
        <w:jc w:val="both"/>
        <w:rPr>
          <w:rFonts w:cs="Arial"/>
          <w:sz w:val="28"/>
          <w:szCs w:val="28"/>
        </w:rPr>
      </w:pPr>
      <w:r w:rsidRPr="000B5D5B">
        <w:rPr>
          <w:rFonts w:cs="Arial"/>
          <w:sz w:val="28"/>
          <w:szCs w:val="28"/>
        </w:rPr>
        <w:t>The ash was boiled for 5 minutes with 25ml of 2M hydrochloric acid and the insoluble matter was collected in a Gooch crucible or on an ash less filter paper, washed with hot water, incinerated, cooled in a desiccator and weighed. The percentage of acid insoluble ash with reference to the air dried drug was then calculated</w:t>
      </w:r>
      <w:r>
        <w:rPr>
          <w:rFonts w:cs="Arial"/>
          <w:sz w:val="28"/>
          <w:szCs w:val="28"/>
        </w:rPr>
        <w:t>.</w:t>
      </w:r>
      <w:r w:rsidRPr="000B5D5B">
        <w:rPr>
          <w:rFonts w:cs="Arial"/>
          <w:sz w:val="28"/>
          <w:szCs w:val="28"/>
        </w:rPr>
        <w:t xml:space="preserve"> (Table No.6)</w:t>
      </w:r>
    </w:p>
    <w:p w:rsidR="006D2653" w:rsidRPr="000B5D5B" w:rsidRDefault="006D2653" w:rsidP="00224DAA">
      <w:pPr>
        <w:jc w:val="both"/>
        <w:rPr>
          <w:rFonts w:cs="Arial"/>
          <w:b/>
          <w:sz w:val="28"/>
          <w:szCs w:val="28"/>
        </w:rPr>
      </w:pPr>
      <w:r w:rsidRPr="000B5D5B">
        <w:rPr>
          <w:rFonts w:cs="Arial"/>
          <w:b/>
          <w:sz w:val="28"/>
          <w:szCs w:val="28"/>
        </w:rPr>
        <w:t>2.7.4</w:t>
      </w:r>
      <w:r>
        <w:rPr>
          <w:rFonts w:cs="Arial"/>
          <w:b/>
          <w:sz w:val="28"/>
          <w:szCs w:val="28"/>
        </w:rPr>
        <w:t xml:space="preserve"> </w:t>
      </w:r>
      <w:r w:rsidRPr="000B5D5B">
        <w:rPr>
          <w:rFonts w:cs="Arial"/>
          <w:b/>
          <w:sz w:val="28"/>
          <w:szCs w:val="28"/>
        </w:rPr>
        <w:t>Swelling Index</w:t>
      </w:r>
    </w:p>
    <w:p w:rsidR="006D2653" w:rsidRDefault="006D2653" w:rsidP="00224DAA">
      <w:pPr>
        <w:jc w:val="both"/>
        <w:rPr>
          <w:rFonts w:cs="Arial"/>
          <w:b/>
          <w:sz w:val="28"/>
          <w:szCs w:val="28"/>
        </w:rPr>
      </w:pPr>
      <w:r>
        <w:rPr>
          <w:rFonts w:cs="Arial"/>
          <w:b/>
          <w:sz w:val="28"/>
          <w:szCs w:val="28"/>
        </w:rPr>
        <w:t>Materials</w:t>
      </w:r>
    </w:p>
    <w:p w:rsidR="006D2653" w:rsidRPr="000B5D5B" w:rsidRDefault="006D2653" w:rsidP="00224DAA">
      <w:pPr>
        <w:pStyle w:val="ListParagraph"/>
        <w:numPr>
          <w:ilvl w:val="0"/>
          <w:numId w:val="18"/>
        </w:numPr>
        <w:jc w:val="both"/>
        <w:rPr>
          <w:rFonts w:cs="Arial"/>
          <w:sz w:val="28"/>
          <w:szCs w:val="28"/>
        </w:rPr>
      </w:pPr>
      <w:r w:rsidRPr="000B5D5B">
        <w:rPr>
          <w:rFonts w:cs="Arial"/>
          <w:sz w:val="28"/>
          <w:szCs w:val="28"/>
        </w:rPr>
        <w:t>Glass Stoppered measuring cylinder</w:t>
      </w:r>
    </w:p>
    <w:p w:rsidR="006D2653" w:rsidRPr="000B5D5B" w:rsidRDefault="006D2653" w:rsidP="00224DAA">
      <w:pPr>
        <w:pStyle w:val="ListParagraph"/>
        <w:numPr>
          <w:ilvl w:val="0"/>
          <w:numId w:val="18"/>
        </w:numPr>
        <w:jc w:val="both"/>
        <w:rPr>
          <w:rFonts w:cs="Arial"/>
          <w:sz w:val="28"/>
          <w:szCs w:val="28"/>
        </w:rPr>
      </w:pPr>
      <w:r w:rsidRPr="000B5D5B">
        <w:rPr>
          <w:rFonts w:cs="Arial"/>
          <w:sz w:val="28"/>
          <w:szCs w:val="28"/>
        </w:rPr>
        <w:t>1gm Powder Drug</w:t>
      </w:r>
    </w:p>
    <w:p w:rsidR="003B68C2" w:rsidRDefault="006D2653" w:rsidP="00224DAA">
      <w:pPr>
        <w:pStyle w:val="ListParagraph"/>
        <w:numPr>
          <w:ilvl w:val="0"/>
          <w:numId w:val="18"/>
        </w:numPr>
        <w:jc w:val="both"/>
        <w:rPr>
          <w:rFonts w:cs="Arial"/>
          <w:sz w:val="28"/>
          <w:szCs w:val="28"/>
        </w:rPr>
      </w:pPr>
      <w:r w:rsidRPr="000B5D5B">
        <w:rPr>
          <w:rFonts w:cs="Arial"/>
          <w:sz w:val="28"/>
          <w:szCs w:val="28"/>
        </w:rPr>
        <w:t>25ml Triple Distilled water</w:t>
      </w:r>
    </w:p>
    <w:p w:rsidR="003B68C2" w:rsidRDefault="003B68C2" w:rsidP="003B68C2">
      <w:pPr>
        <w:ind w:left="360"/>
        <w:jc w:val="both"/>
        <w:rPr>
          <w:rFonts w:cs="Arial"/>
          <w:b/>
          <w:sz w:val="28"/>
          <w:szCs w:val="28"/>
        </w:rPr>
      </w:pPr>
    </w:p>
    <w:p w:rsidR="003B68C2" w:rsidRDefault="003B68C2" w:rsidP="003B68C2">
      <w:pPr>
        <w:ind w:left="360"/>
        <w:jc w:val="both"/>
        <w:rPr>
          <w:rFonts w:cs="Arial"/>
          <w:b/>
          <w:sz w:val="28"/>
          <w:szCs w:val="28"/>
        </w:rPr>
      </w:pPr>
    </w:p>
    <w:p w:rsidR="003B68C2" w:rsidRDefault="003B68C2" w:rsidP="003B68C2">
      <w:pPr>
        <w:ind w:left="360"/>
        <w:jc w:val="both"/>
        <w:rPr>
          <w:rFonts w:cs="Arial"/>
          <w:b/>
          <w:sz w:val="28"/>
          <w:szCs w:val="28"/>
        </w:rPr>
      </w:pPr>
    </w:p>
    <w:p w:rsidR="003B68C2" w:rsidRDefault="003B68C2" w:rsidP="003B68C2">
      <w:pPr>
        <w:ind w:left="360"/>
        <w:jc w:val="both"/>
        <w:rPr>
          <w:rFonts w:cs="Arial"/>
          <w:b/>
          <w:sz w:val="28"/>
          <w:szCs w:val="28"/>
        </w:rPr>
      </w:pPr>
    </w:p>
    <w:p w:rsidR="006D2653" w:rsidRPr="003B68C2" w:rsidRDefault="006D2653" w:rsidP="003B68C2">
      <w:pPr>
        <w:ind w:left="360"/>
        <w:jc w:val="both"/>
        <w:rPr>
          <w:rFonts w:cs="Arial"/>
          <w:sz w:val="28"/>
          <w:szCs w:val="28"/>
        </w:rPr>
      </w:pPr>
      <w:r w:rsidRPr="003B68C2">
        <w:rPr>
          <w:rFonts w:cs="Arial"/>
          <w:b/>
          <w:sz w:val="28"/>
          <w:szCs w:val="28"/>
        </w:rPr>
        <w:lastRenderedPageBreak/>
        <w:t>Procedure</w:t>
      </w:r>
    </w:p>
    <w:p w:rsidR="006D2653" w:rsidRPr="00E94EE0" w:rsidRDefault="006D2653" w:rsidP="00224DAA">
      <w:pPr>
        <w:jc w:val="both"/>
        <w:rPr>
          <w:rFonts w:cs="Arial"/>
          <w:sz w:val="28"/>
          <w:szCs w:val="28"/>
        </w:rPr>
      </w:pPr>
      <w:r w:rsidRPr="00E94EE0">
        <w:rPr>
          <w:rFonts w:cs="Arial"/>
          <w:sz w:val="28"/>
          <w:szCs w:val="28"/>
        </w:rPr>
        <w:t>1 gm of powdered drug was taken in a glass stoppered measuring cylinder having internal diameter of about 16mm, length of the graduated portion about 125mm, Then 25ml of distilled water was added and the mixture was shaked thoroughly every 10mins for 1hour, allowed to stand for 3hour at room temperature. The volume was then measured in ml occupied by the plant material, including any sticky mucilage. The mean value was calculated related to gram of plant materials. (Table no.6)</w:t>
      </w:r>
    </w:p>
    <w:p w:rsidR="006D2653" w:rsidRDefault="006D2653" w:rsidP="00224DAA">
      <w:pPr>
        <w:jc w:val="both"/>
        <w:rPr>
          <w:rFonts w:cs="Arial"/>
          <w:b/>
          <w:sz w:val="28"/>
          <w:szCs w:val="28"/>
        </w:rPr>
      </w:pPr>
      <w:r>
        <w:rPr>
          <w:rFonts w:cs="Arial"/>
          <w:b/>
          <w:sz w:val="28"/>
          <w:szCs w:val="28"/>
        </w:rPr>
        <w:t>TABLE NO-6 PHYSICAL EVALUATION PARAMETERS</w:t>
      </w:r>
    </w:p>
    <w:tbl>
      <w:tblPr>
        <w:tblStyle w:val="TableGrid"/>
        <w:tblW w:w="0" w:type="auto"/>
        <w:tblLook w:val="04A0"/>
      </w:tblPr>
      <w:tblGrid>
        <w:gridCol w:w="817"/>
        <w:gridCol w:w="5345"/>
        <w:gridCol w:w="3081"/>
      </w:tblGrid>
      <w:tr w:rsidR="006D2653" w:rsidTr="00D677D5">
        <w:tc>
          <w:tcPr>
            <w:tcW w:w="817" w:type="dxa"/>
          </w:tcPr>
          <w:p w:rsidR="006D2653" w:rsidRDefault="006D2653" w:rsidP="00224DAA">
            <w:pPr>
              <w:rPr>
                <w:rFonts w:cs="Arial"/>
                <w:b/>
                <w:sz w:val="28"/>
                <w:szCs w:val="28"/>
              </w:rPr>
            </w:pPr>
            <w:r>
              <w:rPr>
                <w:rFonts w:cs="Arial"/>
                <w:b/>
                <w:sz w:val="28"/>
                <w:szCs w:val="28"/>
              </w:rPr>
              <w:t>Sl No</w:t>
            </w:r>
          </w:p>
        </w:tc>
        <w:tc>
          <w:tcPr>
            <w:tcW w:w="5345" w:type="dxa"/>
          </w:tcPr>
          <w:p w:rsidR="006D2653" w:rsidRDefault="006D2653" w:rsidP="00224DAA">
            <w:pPr>
              <w:rPr>
                <w:rFonts w:cs="Arial"/>
                <w:b/>
                <w:sz w:val="28"/>
                <w:szCs w:val="28"/>
              </w:rPr>
            </w:pPr>
            <w:r>
              <w:rPr>
                <w:rFonts w:cs="Arial"/>
                <w:b/>
                <w:sz w:val="28"/>
                <w:szCs w:val="28"/>
              </w:rPr>
              <w:t>Parameter</w:t>
            </w:r>
          </w:p>
        </w:tc>
        <w:tc>
          <w:tcPr>
            <w:tcW w:w="3081" w:type="dxa"/>
          </w:tcPr>
          <w:p w:rsidR="006D2653" w:rsidRDefault="006D2653" w:rsidP="00224DAA">
            <w:pPr>
              <w:rPr>
                <w:rFonts w:cs="Arial"/>
                <w:b/>
                <w:sz w:val="28"/>
                <w:szCs w:val="28"/>
              </w:rPr>
            </w:pPr>
            <w:r>
              <w:rPr>
                <w:rFonts w:cs="Arial"/>
                <w:b/>
                <w:sz w:val="28"/>
                <w:szCs w:val="28"/>
              </w:rPr>
              <w:t>Value (%)(W/W)</w:t>
            </w:r>
          </w:p>
        </w:tc>
      </w:tr>
      <w:tr w:rsidR="006D2653" w:rsidTr="00D677D5">
        <w:tc>
          <w:tcPr>
            <w:tcW w:w="817" w:type="dxa"/>
            <w:vAlign w:val="center"/>
          </w:tcPr>
          <w:p w:rsidR="006D2653" w:rsidRPr="00E94EE0" w:rsidRDefault="006D2653" w:rsidP="00224DAA">
            <w:pPr>
              <w:rPr>
                <w:rFonts w:cs="Arial"/>
                <w:sz w:val="28"/>
                <w:szCs w:val="28"/>
              </w:rPr>
            </w:pPr>
            <w:r w:rsidRPr="00E94EE0">
              <w:rPr>
                <w:rFonts w:cs="Arial"/>
                <w:sz w:val="28"/>
                <w:szCs w:val="28"/>
              </w:rPr>
              <w:t>1</w:t>
            </w:r>
          </w:p>
        </w:tc>
        <w:tc>
          <w:tcPr>
            <w:tcW w:w="5345" w:type="dxa"/>
            <w:vAlign w:val="center"/>
          </w:tcPr>
          <w:p w:rsidR="006D2653" w:rsidRPr="00E94EE0" w:rsidRDefault="006D2653" w:rsidP="00224DAA">
            <w:pPr>
              <w:rPr>
                <w:rFonts w:cs="Arial"/>
                <w:sz w:val="28"/>
                <w:szCs w:val="28"/>
              </w:rPr>
            </w:pPr>
            <w:r w:rsidRPr="00E94EE0">
              <w:rPr>
                <w:rFonts w:cs="Arial"/>
                <w:sz w:val="28"/>
                <w:szCs w:val="28"/>
              </w:rPr>
              <w:t>Loss of Drying</w:t>
            </w:r>
          </w:p>
        </w:tc>
        <w:tc>
          <w:tcPr>
            <w:tcW w:w="3081" w:type="dxa"/>
            <w:vAlign w:val="center"/>
          </w:tcPr>
          <w:p w:rsidR="006D2653" w:rsidRPr="00E94EE0" w:rsidRDefault="006D2653" w:rsidP="00224DAA">
            <w:pPr>
              <w:rPr>
                <w:rFonts w:cs="Arial"/>
                <w:sz w:val="28"/>
                <w:szCs w:val="28"/>
              </w:rPr>
            </w:pPr>
            <w:r w:rsidRPr="00E94EE0">
              <w:rPr>
                <w:rFonts w:cs="Arial"/>
                <w:sz w:val="28"/>
                <w:szCs w:val="28"/>
              </w:rPr>
              <w:t>1.20%</w:t>
            </w:r>
          </w:p>
        </w:tc>
      </w:tr>
      <w:tr w:rsidR="006D2653" w:rsidTr="00D677D5">
        <w:tc>
          <w:tcPr>
            <w:tcW w:w="817" w:type="dxa"/>
            <w:vMerge w:val="restart"/>
            <w:vAlign w:val="center"/>
          </w:tcPr>
          <w:p w:rsidR="006D2653" w:rsidRPr="00E94EE0" w:rsidRDefault="006D2653" w:rsidP="00224DAA">
            <w:pPr>
              <w:rPr>
                <w:rFonts w:cs="Arial"/>
                <w:sz w:val="28"/>
                <w:szCs w:val="28"/>
              </w:rPr>
            </w:pPr>
            <w:r w:rsidRPr="00E94EE0">
              <w:rPr>
                <w:rFonts w:cs="Arial"/>
                <w:sz w:val="28"/>
                <w:szCs w:val="28"/>
              </w:rPr>
              <w:t>2</w:t>
            </w:r>
          </w:p>
        </w:tc>
        <w:tc>
          <w:tcPr>
            <w:tcW w:w="5345" w:type="dxa"/>
            <w:vAlign w:val="center"/>
          </w:tcPr>
          <w:p w:rsidR="006D2653" w:rsidRPr="00E94EE0" w:rsidRDefault="006D2653" w:rsidP="00224DAA">
            <w:pPr>
              <w:rPr>
                <w:rFonts w:cs="Arial"/>
                <w:sz w:val="28"/>
                <w:szCs w:val="28"/>
              </w:rPr>
            </w:pPr>
            <w:r w:rsidRPr="00E94EE0">
              <w:rPr>
                <w:rFonts w:cs="Arial"/>
                <w:sz w:val="28"/>
                <w:szCs w:val="28"/>
              </w:rPr>
              <w:t>Ash values</w:t>
            </w:r>
          </w:p>
        </w:tc>
        <w:tc>
          <w:tcPr>
            <w:tcW w:w="3081" w:type="dxa"/>
            <w:vAlign w:val="center"/>
          </w:tcPr>
          <w:p w:rsidR="006D2653" w:rsidRPr="00E94EE0" w:rsidRDefault="006D2653" w:rsidP="00224DAA">
            <w:pPr>
              <w:rPr>
                <w:rFonts w:cs="Arial"/>
                <w:sz w:val="28"/>
                <w:szCs w:val="28"/>
              </w:rPr>
            </w:pPr>
          </w:p>
        </w:tc>
      </w:tr>
      <w:tr w:rsidR="006D2653" w:rsidTr="00D677D5">
        <w:tc>
          <w:tcPr>
            <w:tcW w:w="817" w:type="dxa"/>
            <w:vMerge/>
            <w:vAlign w:val="center"/>
          </w:tcPr>
          <w:p w:rsidR="006D2653" w:rsidRPr="00E94EE0" w:rsidRDefault="006D2653" w:rsidP="00224DAA">
            <w:pPr>
              <w:rPr>
                <w:rFonts w:cs="Arial"/>
                <w:sz w:val="28"/>
                <w:szCs w:val="28"/>
              </w:rPr>
            </w:pPr>
          </w:p>
        </w:tc>
        <w:tc>
          <w:tcPr>
            <w:tcW w:w="5345" w:type="dxa"/>
            <w:vAlign w:val="center"/>
          </w:tcPr>
          <w:p w:rsidR="006D2653" w:rsidRPr="00E94EE0" w:rsidRDefault="006D2653" w:rsidP="00224DAA">
            <w:pPr>
              <w:pStyle w:val="ListParagraph"/>
              <w:numPr>
                <w:ilvl w:val="0"/>
                <w:numId w:val="19"/>
              </w:numPr>
              <w:rPr>
                <w:rFonts w:cs="Arial"/>
                <w:sz w:val="28"/>
                <w:szCs w:val="28"/>
              </w:rPr>
            </w:pPr>
            <w:r w:rsidRPr="00E94EE0">
              <w:rPr>
                <w:rFonts w:cs="Arial"/>
                <w:sz w:val="28"/>
                <w:szCs w:val="28"/>
              </w:rPr>
              <w:t>Total Ash</w:t>
            </w:r>
          </w:p>
        </w:tc>
        <w:tc>
          <w:tcPr>
            <w:tcW w:w="3081" w:type="dxa"/>
            <w:vAlign w:val="center"/>
          </w:tcPr>
          <w:p w:rsidR="006D2653" w:rsidRPr="00E94EE0" w:rsidRDefault="006D2653" w:rsidP="00224DAA">
            <w:pPr>
              <w:rPr>
                <w:rFonts w:cs="Arial"/>
                <w:sz w:val="28"/>
                <w:szCs w:val="28"/>
              </w:rPr>
            </w:pPr>
            <w:r w:rsidRPr="00E94EE0">
              <w:rPr>
                <w:rFonts w:cs="Arial"/>
                <w:sz w:val="28"/>
                <w:szCs w:val="28"/>
              </w:rPr>
              <w:t>11.68%</w:t>
            </w:r>
          </w:p>
        </w:tc>
      </w:tr>
      <w:tr w:rsidR="006D2653" w:rsidTr="00D677D5">
        <w:tc>
          <w:tcPr>
            <w:tcW w:w="817" w:type="dxa"/>
            <w:vMerge/>
            <w:vAlign w:val="center"/>
          </w:tcPr>
          <w:p w:rsidR="006D2653" w:rsidRPr="00E94EE0" w:rsidRDefault="006D2653" w:rsidP="00224DAA">
            <w:pPr>
              <w:rPr>
                <w:rFonts w:cs="Arial"/>
                <w:sz w:val="28"/>
                <w:szCs w:val="28"/>
              </w:rPr>
            </w:pPr>
          </w:p>
        </w:tc>
        <w:tc>
          <w:tcPr>
            <w:tcW w:w="5345" w:type="dxa"/>
            <w:vAlign w:val="center"/>
          </w:tcPr>
          <w:p w:rsidR="006D2653" w:rsidRPr="00E94EE0" w:rsidRDefault="006D2653" w:rsidP="00224DAA">
            <w:pPr>
              <w:pStyle w:val="ListParagraph"/>
              <w:numPr>
                <w:ilvl w:val="0"/>
                <w:numId w:val="19"/>
              </w:numPr>
              <w:rPr>
                <w:rFonts w:cs="Arial"/>
                <w:sz w:val="28"/>
                <w:szCs w:val="28"/>
              </w:rPr>
            </w:pPr>
            <w:r w:rsidRPr="00E94EE0">
              <w:rPr>
                <w:rFonts w:cs="Arial"/>
                <w:sz w:val="28"/>
                <w:szCs w:val="28"/>
              </w:rPr>
              <w:t>Acid in Soluble Ash</w:t>
            </w:r>
          </w:p>
        </w:tc>
        <w:tc>
          <w:tcPr>
            <w:tcW w:w="3081" w:type="dxa"/>
            <w:vAlign w:val="center"/>
          </w:tcPr>
          <w:p w:rsidR="006D2653" w:rsidRPr="00E94EE0" w:rsidRDefault="006D2653" w:rsidP="00224DAA">
            <w:pPr>
              <w:rPr>
                <w:rFonts w:cs="Arial"/>
                <w:sz w:val="28"/>
                <w:szCs w:val="28"/>
              </w:rPr>
            </w:pPr>
            <w:r w:rsidRPr="00E94EE0">
              <w:rPr>
                <w:rFonts w:cs="Arial"/>
                <w:sz w:val="28"/>
                <w:szCs w:val="28"/>
              </w:rPr>
              <w:t>10.60%</w:t>
            </w:r>
          </w:p>
        </w:tc>
      </w:tr>
      <w:tr w:rsidR="006D2653" w:rsidTr="00D677D5">
        <w:tc>
          <w:tcPr>
            <w:tcW w:w="817" w:type="dxa"/>
            <w:vMerge/>
            <w:vAlign w:val="center"/>
          </w:tcPr>
          <w:p w:rsidR="006D2653" w:rsidRPr="00E94EE0" w:rsidRDefault="006D2653" w:rsidP="00224DAA">
            <w:pPr>
              <w:rPr>
                <w:rFonts w:cs="Arial"/>
                <w:sz w:val="28"/>
                <w:szCs w:val="28"/>
              </w:rPr>
            </w:pPr>
          </w:p>
        </w:tc>
        <w:tc>
          <w:tcPr>
            <w:tcW w:w="5345" w:type="dxa"/>
            <w:vAlign w:val="center"/>
          </w:tcPr>
          <w:p w:rsidR="006D2653" w:rsidRPr="00E94EE0" w:rsidRDefault="006D2653" w:rsidP="00224DAA">
            <w:pPr>
              <w:pStyle w:val="ListParagraph"/>
              <w:numPr>
                <w:ilvl w:val="0"/>
                <w:numId w:val="19"/>
              </w:numPr>
              <w:rPr>
                <w:rFonts w:cs="Arial"/>
                <w:sz w:val="28"/>
                <w:szCs w:val="28"/>
              </w:rPr>
            </w:pPr>
            <w:r w:rsidRPr="00E94EE0">
              <w:rPr>
                <w:rFonts w:cs="Arial"/>
                <w:sz w:val="28"/>
                <w:szCs w:val="28"/>
              </w:rPr>
              <w:t>Water Soluble Ash</w:t>
            </w:r>
          </w:p>
        </w:tc>
        <w:tc>
          <w:tcPr>
            <w:tcW w:w="3081" w:type="dxa"/>
            <w:vAlign w:val="center"/>
          </w:tcPr>
          <w:p w:rsidR="006D2653" w:rsidRPr="00E94EE0" w:rsidRDefault="006D2653" w:rsidP="00224DAA">
            <w:pPr>
              <w:rPr>
                <w:rFonts w:cs="Arial"/>
                <w:sz w:val="28"/>
                <w:szCs w:val="28"/>
              </w:rPr>
            </w:pPr>
            <w:r w:rsidRPr="00E94EE0">
              <w:rPr>
                <w:rFonts w:cs="Arial"/>
                <w:sz w:val="28"/>
                <w:szCs w:val="28"/>
              </w:rPr>
              <w:t>1.02%</w:t>
            </w:r>
          </w:p>
        </w:tc>
      </w:tr>
      <w:tr w:rsidR="006D2653" w:rsidTr="00D677D5">
        <w:tc>
          <w:tcPr>
            <w:tcW w:w="817" w:type="dxa"/>
            <w:vMerge w:val="restart"/>
            <w:vAlign w:val="center"/>
          </w:tcPr>
          <w:p w:rsidR="006D2653" w:rsidRPr="00E94EE0" w:rsidRDefault="006D2653" w:rsidP="00224DAA">
            <w:pPr>
              <w:rPr>
                <w:rFonts w:cs="Arial"/>
                <w:sz w:val="28"/>
                <w:szCs w:val="28"/>
              </w:rPr>
            </w:pPr>
            <w:r w:rsidRPr="00E94EE0">
              <w:rPr>
                <w:rFonts w:cs="Arial"/>
                <w:sz w:val="28"/>
                <w:szCs w:val="28"/>
              </w:rPr>
              <w:t>3</w:t>
            </w:r>
          </w:p>
        </w:tc>
        <w:tc>
          <w:tcPr>
            <w:tcW w:w="5345" w:type="dxa"/>
            <w:vAlign w:val="center"/>
          </w:tcPr>
          <w:p w:rsidR="006D2653" w:rsidRPr="00E94EE0" w:rsidRDefault="006D2653" w:rsidP="00224DAA">
            <w:pPr>
              <w:rPr>
                <w:rFonts w:cs="Arial"/>
                <w:sz w:val="28"/>
                <w:szCs w:val="28"/>
              </w:rPr>
            </w:pPr>
            <w:r w:rsidRPr="00E94EE0">
              <w:rPr>
                <w:rFonts w:cs="Arial"/>
                <w:sz w:val="28"/>
                <w:szCs w:val="28"/>
              </w:rPr>
              <w:t>Extractive Values</w:t>
            </w:r>
          </w:p>
        </w:tc>
        <w:tc>
          <w:tcPr>
            <w:tcW w:w="3081" w:type="dxa"/>
            <w:vAlign w:val="center"/>
          </w:tcPr>
          <w:p w:rsidR="006D2653" w:rsidRPr="00E94EE0" w:rsidRDefault="006D2653" w:rsidP="00224DAA">
            <w:pPr>
              <w:rPr>
                <w:rFonts w:cs="Arial"/>
                <w:sz w:val="28"/>
                <w:szCs w:val="28"/>
              </w:rPr>
            </w:pPr>
          </w:p>
        </w:tc>
      </w:tr>
      <w:tr w:rsidR="006D2653" w:rsidTr="00D677D5">
        <w:tc>
          <w:tcPr>
            <w:tcW w:w="817" w:type="dxa"/>
            <w:vMerge/>
            <w:vAlign w:val="center"/>
          </w:tcPr>
          <w:p w:rsidR="006D2653" w:rsidRPr="00E94EE0" w:rsidRDefault="006D2653" w:rsidP="00224DAA">
            <w:pPr>
              <w:rPr>
                <w:rFonts w:cs="Arial"/>
                <w:sz w:val="28"/>
                <w:szCs w:val="28"/>
              </w:rPr>
            </w:pPr>
          </w:p>
        </w:tc>
        <w:tc>
          <w:tcPr>
            <w:tcW w:w="5345" w:type="dxa"/>
            <w:vAlign w:val="center"/>
          </w:tcPr>
          <w:p w:rsidR="006D2653" w:rsidRPr="00E94EE0" w:rsidRDefault="006D2653" w:rsidP="00224DAA">
            <w:pPr>
              <w:pStyle w:val="ListParagraph"/>
              <w:numPr>
                <w:ilvl w:val="0"/>
                <w:numId w:val="20"/>
              </w:numPr>
              <w:rPr>
                <w:rFonts w:cs="Arial"/>
                <w:sz w:val="28"/>
                <w:szCs w:val="28"/>
              </w:rPr>
            </w:pPr>
            <w:r w:rsidRPr="00E94EE0">
              <w:rPr>
                <w:rFonts w:cs="Arial"/>
                <w:sz w:val="28"/>
                <w:szCs w:val="28"/>
              </w:rPr>
              <w:t>Water Soluble Extractive</w:t>
            </w:r>
          </w:p>
        </w:tc>
        <w:tc>
          <w:tcPr>
            <w:tcW w:w="3081" w:type="dxa"/>
            <w:vAlign w:val="center"/>
          </w:tcPr>
          <w:p w:rsidR="006D2653" w:rsidRPr="00E94EE0" w:rsidRDefault="006D2653" w:rsidP="00224DAA">
            <w:pPr>
              <w:rPr>
                <w:rFonts w:cs="Arial"/>
                <w:sz w:val="28"/>
                <w:szCs w:val="28"/>
              </w:rPr>
            </w:pPr>
            <w:r w:rsidRPr="00E94EE0">
              <w:rPr>
                <w:rFonts w:cs="Arial"/>
                <w:sz w:val="28"/>
                <w:szCs w:val="28"/>
              </w:rPr>
              <w:t>13.02%</w:t>
            </w:r>
          </w:p>
        </w:tc>
      </w:tr>
      <w:tr w:rsidR="006D2653" w:rsidTr="00D677D5">
        <w:tc>
          <w:tcPr>
            <w:tcW w:w="817" w:type="dxa"/>
            <w:vMerge/>
            <w:vAlign w:val="center"/>
          </w:tcPr>
          <w:p w:rsidR="006D2653" w:rsidRPr="00E94EE0" w:rsidRDefault="006D2653" w:rsidP="00224DAA">
            <w:pPr>
              <w:rPr>
                <w:rFonts w:cs="Arial"/>
                <w:sz w:val="28"/>
                <w:szCs w:val="28"/>
              </w:rPr>
            </w:pPr>
          </w:p>
        </w:tc>
        <w:tc>
          <w:tcPr>
            <w:tcW w:w="5345" w:type="dxa"/>
            <w:vAlign w:val="center"/>
          </w:tcPr>
          <w:p w:rsidR="006D2653" w:rsidRPr="00E94EE0" w:rsidRDefault="006D2653" w:rsidP="00224DAA">
            <w:pPr>
              <w:pStyle w:val="ListParagraph"/>
              <w:numPr>
                <w:ilvl w:val="0"/>
                <w:numId w:val="20"/>
              </w:numPr>
              <w:rPr>
                <w:rFonts w:cs="Arial"/>
                <w:sz w:val="28"/>
                <w:szCs w:val="28"/>
              </w:rPr>
            </w:pPr>
            <w:r w:rsidRPr="00E94EE0">
              <w:rPr>
                <w:rFonts w:cs="Arial"/>
                <w:sz w:val="28"/>
                <w:szCs w:val="28"/>
              </w:rPr>
              <w:t>Alcohol soluble Extractive</w:t>
            </w:r>
          </w:p>
        </w:tc>
        <w:tc>
          <w:tcPr>
            <w:tcW w:w="3081" w:type="dxa"/>
            <w:vAlign w:val="center"/>
          </w:tcPr>
          <w:p w:rsidR="006D2653" w:rsidRPr="00E94EE0" w:rsidRDefault="006D2653" w:rsidP="00224DAA">
            <w:pPr>
              <w:rPr>
                <w:rFonts w:cs="Arial"/>
                <w:sz w:val="28"/>
                <w:szCs w:val="28"/>
              </w:rPr>
            </w:pPr>
            <w:r w:rsidRPr="00E94EE0">
              <w:rPr>
                <w:rFonts w:cs="Arial"/>
                <w:sz w:val="28"/>
                <w:szCs w:val="28"/>
              </w:rPr>
              <w:t>7.39%</w:t>
            </w:r>
          </w:p>
        </w:tc>
      </w:tr>
      <w:tr w:rsidR="006D2653" w:rsidTr="00D677D5">
        <w:tc>
          <w:tcPr>
            <w:tcW w:w="817" w:type="dxa"/>
            <w:vMerge/>
            <w:vAlign w:val="center"/>
          </w:tcPr>
          <w:p w:rsidR="006D2653" w:rsidRPr="00E94EE0" w:rsidRDefault="006D2653" w:rsidP="00224DAA">
            <w:pPr>
              <w:rPr>
                <w:rFonts w:cs="Arial"/>
                <w:sz w:val="28"/>
                <w:szCs w:val="28"/>
              </w:rPr>
            </w:pPr>
          </w:p>
        </w:tc>
        <w:tc>
          <w:tcPr>
            <w:tcW w:w="5345" w:type="dxa"/>
            <w:vAlign w:val="center"/>
          </w:tcPr>
          <w:p w:rsidR="006D2653" w:rsidRPr="00E94EE0" w:rsidRDefault="006D2653" w:rsidP="00224DAA">
            <w:pPr>
              <w:pStyle w:val="ListParagraph"/>
              <w:numPr>
                <w:ilvl w:val="0"/>
                <w:numId w:val="20"/>
              </w:numPr>
              <w:rPr>
                <w:rFonts w:cs="Arial"/>
                <w:sz w:val="28"/>
                <w:szCs w:val="28"/>
              </w:rPr>
            </w:pPr>
            <w:r w:rsidRPr="00E94EE0">
              <w:rPr>
                <w:rFonts w:cs="Arial"/>
                <w:sz w:val="28"/>
                <w:szCs w:val="28"/>
              </w:rPr>
              <w:t>Ether soluble Extractive</w:t>
            </w:r>
          </w:p>
        </w:tc>
        <w:tc>
          <w:tcPr>
            <w:tcW w:w="3081" w:type="dxa"/>
            <w:vAlign w:val="center"/>
          </w:tcPr>
          <w:p w:rsidR="006D2653" w:rsidRPr="00E94EE0" w:rsidRDefault="006D2653" w:rsidP="00224DAA">
            <w:pPr>
              <w:rPr>
                <w:rFonts w:cs="Arial"/>
                <w:sz w:val="28"/>
                <w:szCs w:val="28"/>
              </w:rPr>
            </w:pPr>
            <w:r w:rsidRPr="00E94EE0">
              <w:rPr>
                <w:rFonts w:cs="Arial"/>
                <w:sz w:val="28"/>
                <w:szCs w:val="28"/>
              </w:rPr>
              <w:t>0.53%</w:t>
            </w:r>
          </w:p>
        </w:tc>
      </w:tr>
      <w:tr w:rsidR="006D2653" w:rsidTr="00D677D5">
        <w:tc>
          <w:tcPr>
            <w:tcW w:w="817" w:type="dxa"/>
            <w:vAlign w:val="center"/>
          </w:tcPr>
          <w:p w:rsidR="006D2653" w:rsidRPr="00E94EE0" w:rsidRDefault="006D2653" w:rsidP="00224DAA">
            <w:pPr>
              <w:rPr>
                <w:rFonts w:cs="Arial"/>
                <w:sz w:val="28"/>
                <w:szCs w:val="28"/>
              </w:rPr>
            </w:pPr>
            <w:r w:rsidRPr="00E94EE0">
              <w:rPr>
                <w:rFonts w:cs="Arial"/>
                <w:sz w:val="28"/>
                <w:szCs w:val="28"/>
              </w:rPr>
              <w:t>4</w:t>
            </w:r>
          </w:p>
        </w:tc>
        <w:tc>
          <w:tcPr>
            <w:tcW w:w="5345" w:type="dxa"/>
            <w:vAlign w:val="center"/>
          </w:tcPr>
          <w:p w:rsidR="006D2653" w:rsidRPr="00E94EE0" w:rsidRDefault="006D2653" w:rsidP="00224DAA">
            <w:pPr>
              <w:rPr>
                <w:rFonts w:cs="Arial"/>
                <w:sz w:val="28"/>
                <w:szCs w:val="28"/>
              </w:rPr>
            </w:pPr>
            <w:r w:rsidRPr="00E94EE0">
              <w:rPr>
                <w:rFonts w:cs="Arial"/>
                <w:sz w:val="28"/>
                <w:szCs w:val="28"/>
              </w:rPr>
              <w:t>Swelling Index</w:t>
            </w:r>
          </w:p>
        </w:tc>
        <w:tc>
          <w:tcPr>
            <w:tcW w:w="3081" w:type="dxa"/>
            <w:vAlign w:val="center"/>
          </w:tcPr>
          <w:p w:rsidR="006D2653" w:rsidRPr="00E94EE0" w:rsidRDefault="006D2653" w:rsidP="00224DAA">
            <w:pPr>
              <w:rPr>
                <w:rFonts w:cs="Arial"/>
                <w:sz w:val="28"/>
                <w:szCs w:val="28"/>
              </w:rPr>
            </w:pPr>
            <w:r w:rsidRPr="00E94EE0">
              <w:rPr>
                <w:rFonts w:cs="Arial"/>
                <w:sz w:val="28"/>
                <w:szCs w:val="28"/>
              </w:rPr>
              <w:t>1.84%</w:t>
            </w:r>
          </w:p>
        </w:tc>
      </w:tr>
    </w:tbl>
    <w:p w:rsidR="006D2653" w:rsidRPr="000B5D5B" w:rsidRDefault="006D2653" w:rsidP="00224DAA">
      <w:pPr>
        <w:ind w:left="360"/>
        <w:jc w:val="both"/>
        <w:rPr>
          <w:rFonts w:cs="Arial"/>
          <w:b/>
          <w:sz w:val="28"/>
          <w:szCs w:val="28"/>
        </w:rPr>
      </w:pPr>
    </w:p>
    <w:p w:rsidR="006D2653" w:rsidRDefault="006D2653" w:rsidP="00224DAA">
      <w:pPr>
        <w:jc w:val="both"/>
        <w:rPr>
          <w:rFonts w:cs="Arial"/>
          <w:b/>
          <w:sz w:val="28"/>
          <w:szCs w:val="28"/>
        </w:rPr>
      </w:pPr>
    </w:p>
    <w:p w:rsidR="003B68C2" w:rsidRDefault="003B68C2" w:rsidP="00224DAA">
      <w:pPr>
        <w:jc w:val="both"/>
        <w:rPr>
          <w:rFonts w:cs="Arial"/>
          <w:b/>
          <w:sz w:val="28"/>
          <w:szCs w:val="28"/>
        </w:rPr>
      </w:pPr>
    </w:p>
    <w:p w:rsidR="003B68C2" w:rsidRDefault="003B68C2" w:rsidP="00224DAA">
      <w:pPr>
        <w:jc w:val="both"/>
        <w:rPr>
          <w:rFonts w:cs="Arial"/>
          <w:b/>
          <w:sz w:val="28"/>
          <w:szCs w:val="28"/>
        </w:rPr>
      </w:pPr>
    </w:p>
    <w:p w:rsidR="003B68C2" w:rsidRDefault="003B68C2" w:rsidP="00224DAA">
      <w:pPr>
        <w:jc w:val="both"/>
        <w:rPr>
          <w:rFonts w:cs="Arial"/>
          <w:b/>
          <w:sz w:val="28"/>
          <w:szCs w:val="28"/>
        </w:rPr>
      </w:pPr>
    </w:p>
    <w:p w:rsidR="003B68C2" w:rsidRDefault="003B68C2" w:rsidP="00224DAA">
      <w:pPr>
        <w:jc w:val="both"/>
        <w:rPr>
          <w:rFonts w:cs="Arial"/>
          <w:b/>
          <w:sz w:val="28"/>
          <w:szCs w:val="28"/>
        </w:rPr>
      </w:pPr>
    </w:p>
    <w:p w:rsidR="003B68C2" w:rsidRDefault="003B68C2" w:rsidP="00224DAA">
      <w:pPr>
        <w:jc w:val="both"/>
        <w:rPr>
          <w:rFonts w:cs="Arial"/>
          <w:b/>
          <w:sz w:val="28"/>
          <w:szCs w:val="28"/>
        </w:rPr>
      </w:pPr>
    </w:p>
    <w:p w:rsidR="003B68C2" w:rsidRDefault="003B68C2" w:rsidP="00224DAA">
      <w:pPr>
        <w:jc w:val="both"/>
        <w:rPr>
          <w:rFonts w:cs="Arial"/>
          <w:b/>
          <w:sz w:val="28"/>
          <w:szCs w:val="28"/>
        </w:rPr>
      </w:pPr>
    </w:p>
    <w:p w:rsidR="003B68C2" w:rsidRDefault="003B68C2" w:rsidP="00224DAA">
      <w:pPr>
        <w:jc w:val="both"/>
        <w:rPr>
          <w:rFonts w:cs="Arial"/>
          <w:b/>
          <w:sz w:val="28"/>
          <w:szCs w:val="28"/>
        </w:rPr>
      </w:pPr>
    </w:p>
    <w:p w:rsidR="003B68C2" w:rsidRDefault="003B68C2" w:rsidP="00224DAA">
      <w:pPr>
        <w:jc w:val="both"/>
        <w:rPr>
          <w:rFonts w:cs="Arial"/>
          <w:b/>
          <w:sz w:val="28"/>
          <w:szCs w:val="28"/>
        </w:rPr>
      </w:pPr>
    </w:p>
    <w:p w:rsidR="003B68C2" w:rsidRDefault="003B68C2" w:rsidP="00224DAA">
      <w:pPr>
        <w:jc w:val="both"/>
        <w:rPr>
          <w:rFonts w:cs="Arial"/>
          <w:b/>
          <w:sz w:val="28"/>
          <w:szCs w:val="28"/>
        </w:rPr>
      </w:pPr>
    </w:p>
    <w:p w:rsidR="006D2653" w:rsidRPr="00E94EE0" w:rsidRDefault="006D2653" w:rsidP="00224DAA">
      <w:pPr>
        <w:jc w:val="both"/>
        <w:rPr>
          <w:rFonts w:cs="Arial"/>
          <w:b/>
          <w:sz w:val="28"/>
          <w:szCs w:val="28"/>
        </w:rPr>
      </w:pPr>
      <w:r w:rsidRPr="00E94EE0">
        <w:rPr>
          <w:rFonts w:cs="Arial"/>
          <w:b/>
          <w:sz w:val="28"/>
          <w:szCs w:val="28"/>
        </w:rPr>
        <w:lastRenderedPageBreak/>
        <w:t>CHAPTER-III</w:t>
      </w:r>
    </w:p>
    <w:p w:rsidR="006D2653" w:rsidRPr="00E94EE0" w:rsidRDefault="006D2653" w:rsidP="00224DAA">
      <w:pPr>
        <w:jc w:val="both"/>
        <w:rPr>
          <w:rFonts w:cs="Arial"/>
          <w:b/>
          <w:sz w:val="28"/>
          <w:szCs w:val="28"/>
        </w:rPr>
      </w:pPr>
      <w:r w:rsidRPr="00E94EE0">
        <w:rPr>
          <w:rFonts w:cs="Arial"/>
          <w:b/>
          <w:sz w:val="28"/>
          <w:szCs w:val="28"/>
        </w:rPr>
        <w:t>3.1 PHYTOCHEMICAL INVESTIGATION OF ETHANOLIC EXTRACT OF AZADIRACHTA I</w:t>
      </w:r>
      <w:r>
        <w:rPr>
          <w:rFonts w:cs="Arial"/>
          <w:b/>
          <w:sz w:val="28"/>
          <w:szCs w:val="28"/>
        </w:rPr>
        <w:t>N</w:t>
      </w:r>
      <w:r w:rsidRPr="00E94EE0">
        <w:rPr>
          <w:rFonts w:cs="Arial"/>
          <w:b/>
          <w:sz w:val="28"/>
          <w:szCs w:val="28"/>
        </w:rPr>
        <w:t>DICA A.JUSS. (MELIACEAE)</w:t>
      </w:r>
    </w:p>
    <w:p w:rsidR="006D2653" w:rsidRDefault="006D2653" w:rsidP="00224DAA">
      <w:pPr>
        <w:jc w:val="both"/>
        <w:rPr>
          <w:rFonts w:cs="Arial"/>
          <w:b/>
          <w:sz w:val="28"/>
          <w:szCs w:val="28"/>
        </w:rPr>
      </w:pPr>
      <w:r w:rsidRPr="00E94EE0">
        <w:rPr>
          <w:rFonts w:cs="Arial"/>
          <w:b/>
          <w:sz w:val="28"/>
          <w:szCs w:val="28"/>
        </w:rPr>
        <w:t>3.1.1 DRYING AND PULVERIZATION</w:t>
      </w:r>
    </w:p>
    <w:p w:rsidR="006D2653" w:rsidRPr="00E94EE0" w:rsidRDefault="006D2653" w:rsidP="00224DAA">
      <w:pPr>
        <w:jc w:val="both"/>
        <w:rPr>
          <w:rFonts w:cs="Arial"/>
          <w:sz w:val="28"/>
          <w:szCs w:val="28"/>
        </w:rPr>
      </w:pPr>
      <w:r w:rsidRPr="00E94EE0">
        <w:rPr>
          <w:rFonts w:cs="Arial"/>
          <w:sz w:val="28"/>
          <w:szCs w:val="28"/>
        </w:rPr>
        <w:t xml:space="preserve">The collected plant material was shade dried at room temperature, </w:t>
      </w:r>
      <w:r w:rsidR="003B68C2" w:rsidRPr="00E94EE0">
        <w:rPr>
          <w:rFonts w:cs="Arial"/>
          <w:sz w:val="28"/>
          <w:szCs w:val="28"/>
        </w:rPr>
        <w:t>and then</w:t>
      </w:r>
      <w:r w:rsidRPr="00E94EE0">
        <w:rPr>
          <w:rFonts w:cs="Arial"/>
          <w:sz w:val="28"/>
          <w:szCs w:val="28"/>
        </w:rPr>
        <w:t xml:space="preserve"> they are pulverized in mixer grinder to coarsely powdered drug and passed through mesh size 40 </w:t>
      </w:r>
      <w:r w:rsidR="003B68C2" w:rsidRPr="00E94EE0">
        <w:rPr>
          <w:rFonts w:cs="Arial"/>
          <w:sz w:val="28"/>
          <w:szCs w:val="28"/>
        </w:rPr>
        <w:t>sieves</w:t>
      </w:r>
      <w:r w:rsidRPr="00E94EE0">
        <w:rPr>
          <w:rFonts w:cs="Arial"/>
          <w:sz w:val="28"/>
          <w:szCs w:val="28"/>
        </w:rPr>
        <w:t>.</w:t>
      </w:r>
    </w:p>
    <w:p w:rsidR="003B68C2" w:rsidRDefault="003B68C2" w:rsidP="00224DAA">
      <w:pPr>
        <w:jc w:val="both"/>
        <w:rPr>
          <w:rFonts w:cs="Arial"/>
          <w:b/>
          <w:sz w:val="28"/>
          <w:szCs w:val="28"/>
        </w:rPr>
      </w:pPr>
    </w:p>
    <w:p w:rsidR="003B68C2" w:rsidRDefault="003B68C2" w:rsidP="00224DAA">
      <w:pPr>
        <w:jc w:val="both"/>
        <w:rPr>
          <w:rFonts w:cs="Arial"/>
          <w:b/>
          <w:sz w:val="28"/>
          <w:szCs w:val="28"/>
        </w:rPr>
      </w:pPr>
    </w:p>
    <w:p w:rsidR="003B68C2" w:rsidRDefault="003B68C2" w:rsidP="00224DAA">
      <w:pPr>
        <w:jc w:val="both"/>
        <w:rPr>
          <w:rFonts w:cs="Arial"/>
          <w:b/>
          <w:sz w:val="28"/>
          <w:szCs w:val="28"/>
        </w:rPr>
      </w:pPr>
    </w:p>
    <w:p w:rsidR="006D2653" w:rsidRPr="00E94EE0" w:rsidRDefault="006D2653" w:rsidP="00224DAA">
      <w:pPr>
        <w:jc w:val="both"/>
        <w:rPr>
          <w:rFonts w:cs="Arial"/>
          <w:b/>
          <w:sz w:val="28"/>
          <w:szCs w:val="28"/>
        </w:rPr>
      </w:pPr>
      <w:r w:rsidRPr="00E94EE0">
        <w:rPr>
          <w:rFonts w:cs="Arial"/>
          <w:b/>
          <w:sz w:val="28"/>
          <w:szCs w:val="28"/>
        </w:rPr>
        <w:t>3.1.2</w:t>
      </w:r>
      <w:r>
        <w:rPr>
          <w:rFonts w:cs="Arial"/>
          <w:b/>
          <w:sz w:val="28"/>
          <w:szCs w:val="28"/>
        </w:rPr>
        <w:t xml:space="preserve"> </w:t>
      </w:r>
      <w:r w:rsidRPr="00E94EE0">
        <w:rPr>
          <w:rFonts w:cs="Arial"/>
          <w:b/>
          <w:sz w:val="28"/>
          <w:szCs w:val="28"/>
        </w:rPr>
        <w:t>PREPARATION OF EXTRACTS BY SOLVENT EXTRACTION</w:t>
      </w:r>
    </w:p>
    <w:p w:rsidR="006D2653" w:rsidRPr="00E94EE0" w:rsidRDefault="006D2653" w:rsidP="00224DAA">
      <w:pPr>
        <w:jc w:val="both"/>
        <w:rPr>
          <w:rFonts w:cs="Arial"/>
          <w:b/>
          <w:sz w:val="28"/>
          <w:szCs w:val="28"/>
        </w:rPr>
      </w:pPr>
      <w:r w:rsidRPr="00E94EE0">
        <w:rPr>
          <w:rFonts w:cs="Arial"/>
          <w:b/>
          <w:sz w:val="28"/>
          <w:szCs w:val="28"/>
        </w:rPr>
        <w:t>Materials:</w:t>
      </w:r>
    </w:p>
    <w:p w:rsidR="006D2653" w:rsidRPr="004D7AF9" w:rsidRDefault="006D2653" w:rsidP="00224DAA">
      <w:pPr>
        <w:jc w:val="both"/>
        <w:rPr>
          <w:rFonts w:cs="Arial"/>
          <w:sz w:val="28"/>
          <w:szCs w:val="28"/>
        </w:rPr>
      </w:pPr>
      <w:r w:rsidRPr="004D7AF9">
        <w:rPr>
          <w:rFonts w:cs="Arial"/>
          <w:sz w:val="28"/>
          <w:szCs w:val="28"/>
        </w:rPr>
        <w:t xml:space="preserve">(a) </w:t>
      </w:r>
      <w:r>
        <w:rPr>
          <w:rFonts w:cs="Arial"/>
          <w:sz w:val="28"/>
          <w:szCs w:val="28"/>
        </w:rPr>
        <w:t>Soxh</w:t>
      </w:r>
      <w:r w:rsidRPr="004D7AF9">
        <w:rPr>
          <w:rFonts w:cs="Arial"/>
          <w:sz w:val="28"/>
          <w:szCs w:val="28"/>
        </w:rPr>
        <w:t>let apparatus (JSGW)</w:t>
      </w:r>
    </w:p>
    <w:p w:rsidR="006D2653" w:rsidRPr="004D7AF9" w:rsidRDefault="006D2653" w:rsidP="00224DAA">
      <w:pPr>
        <w:jc w:val="both"/>
        <w:rPr>
          <w:rFonts w:cs="Arial"/>
          <w:sz w:val="28"/>
          <w:szCs w:val="28"/>
        </w:rPr>
      </w:pPr>
      <w:r w:rsidRPr="004D7AF9">
        <w:rPr>
          <w:rFonts w:cs="Arial"/>
          <w:sz w:val="28"/>
          <w:szCs w:val="28"/>
        </w:rPr>
        <w:t>(b) Ethanol</w:t>
      </w:r>
    </w:p>
    <w:p w:rsidR="006D2653" w:rsidRPr="004D7AF9" w:rsidRDefault="006D2653" w:rsidP="00224DAA">
      <w:pPr>
        <w:jc w:val="both"/>
        <w:rPr>
          <w:rFonts w:cs="Arial"/>
          <w:sz w:val="28"/>
          <w:szCs w:val="28"/>
        </w:rPr>
      </w:pPr>
      <w:r w:rsidRPr="004D7AF9">
        <w:rPr>
          <w:rFonts w:cs="Arial"/>
          <w:sz w:val="28"/>
          <w:szCs w:val="28"/>
        </w:rPr>
        <w:t>(c) Triple Distilled water</w:t>
      </w:r>
    </w:p>
    <w:p w:rsidR="006D2653" w:rsidRPr="004D7AF9" w:rsidRDefault="006D2653" w:rsidP="00224DAA">
      <w:pPr>
        <w:jc w:val="both"/>
        <w:rPr>
          <w:rFonts w:cs="Arial"/>
          <w:sz w:val="28"/>
          <w:szCs w:val="28"/>
        </w:rPr>
      </w:pPr>
      <w:r w:rsidRPr="004D7AF9">
        <w:rPr>
          <w:rFonts w:cs="Arial"/>
          <w:sz w:val="28"/>
          <w:szCs w:val="28"/>
        </w:rPr>
        <w:t>(d) Shade dried leaves of plant drug</w:t>
      </w:r>
    </w:p>
    <w:p w:rsidR="006D2653" w:rsidRPr="00E94EE0" w:rsidRDefault="006D2653" w:rsidP="00224DAA">
      <w:pPr>
        <w:jc w:val="both"/>
        <w:rPr>
          <w:rFonts w:cs="Arial"/>
          <w:b/>
          <w:sz w:val="28"/>
          <w:szCs w:val="28"/>
        </w:rPr>
      </w:pPr>
      <w:r w:rsidRPr="00E94EE0">
        <w:rPr>
          <w:rFonts w:cs="Arial"/>
          <w:b/>
          <w:sz w:val="28"/>
          <w:szCs w:val="28"/>
        </w:rPr>
        <w:t>Procedure:</w:t>
      </w:r>
    </w:p>
    <w:p w:rsidR="006D2653" w:rsidRPr="004D7AF9" w:rsidRDefault="006D2653" w:rsidP="00224DAA">
      <w:pPr>
        <w:jc w:val="both"/>
        <w:rPr>
          <w:rFonts w:cs="Arial"/>
          <w:sz w:val="28"/>
          <w:szCs w:val="28"/>
        </w:rPr>
      </w:pPr>
      <w:r w:rsidRPr="004D7AF9">
        <w:rPr>
          <w:rFonts w:cs="Arial"/>
          <w:sz w:val="28"/>
          <w:szCs w:val="28"/>
        </w:rPr>
        <w:t xml:space="preserve">The whole plant parts were dried in shade and powdered to get a course powder. About 800gm of dry coarse powder was extracted with ethanol by continuous hot percolation using </w:t>
      </w:r>
      <w:r w:rsidR="003B68C2" w:rsidRPr="004D7AF9">
        <w:rPr>
          <w:rFonts w:cs="Arial"/>
          <w:sz w:val="28"/>
          <w:szCs w:val="28"/>
        </w:rPr>
        <w:t>Soxhlet</w:t>
      </w:r>
      <w:r w:rsidRPr="004D7AF9">
        <w:rPr>
          <w:rFonts w:cs="Arial"/>
          <w:sz w:val="28"/>
          <w:szCs w:val="28"/>
        </w:rPr>
        <w:t xml:space="preserve"> apparatus. The extraction was continued for 72 hours. The </w:t>
      </w:r>
      <w:r w:rsidR="003B68C2" w:rsidRPr="004D7AF9">
        <w:rPr>
          <w:rFonts w:cs="Arial"/>
          <w:sz w:val="28"/>
          <w:szCs w:val="28"/>
        </w:rPr>
        <w:t>hydro alcoholic</w:t>
      </w:r>
      <w:r w:rsidRPr="004D7AF9">
        <w:rPr>
          <w:rFonts w:cs="Arial"/>
          <w:sz w:val="28"/>
          <w:szCs w:val="28"/>
        </w:rPr>
        <w:t xml:space="preserve"> extract was filtered and concentrated to a dry mass by using vacuum distillation. A deep green waxy residue obtained.</w:t>
      </w:r>
    </w:p>
    <w:p w:rsidR="006D2653" w:rsidRPr="00E94EE0" w:rsidRDefault="006D2653" w:rsidP="00224DAA">
      <w:pPr>
        <w:jc w:val="both"/>
        <w:rPr>
          <w:rFonts w:cs="Arial"/>
          <w:b/>
          <w:sz w:val="28"/>
          <w:szCs w:val="28"/>
        </w:rPr>
      </w:pPr>
      <w:r w:rsidRPr="00E94EE0">
        <w:rPr>
          <w:rFonts w:cs="Arial"/>
          <w:b/>
          <w:sz w:val="28"/>
          <w:szCs w:val="28"/>
        </w:rPr>
        <w:t>3.2 QUALITATIVE CHEMICAL EVALUATION</w:t>
      </w:r>
    </w:p>
    <w:p w:rsidR="006D2653" w:rsidRPr="004D7AF9" w:rsidRDefault="006D2653" w:rsidP="00224DAA">
      <w:pPr>
        <w:jc w:val="both"/>
        <w:rPr>
          <w:rFonts w:cs="Arial"/>
          <w:sz w:val="28"/>
          <w:szCs w:val="28"/>
        </w:rPr>
      </w:pPr>
      <w:r w:rsidRPr="004D7AF9">
        <w:rPr>
          <w:rFonts w:cs="Arial"/>
          <w:sz w:val="28"/>
          <w:szCs w:val="28"/>
        </w:rPr>
        <w:t>The ethanolic and powder were subjected to qualitative chemical tests</w:t>
      </w:r>
      <w:r>
        <w:rPr>
          <w:rFonts w:cs="Arial"/>
          <w:sz w:val="28"/>
          <w:szCs w:val="28"/>
        </w:rPr>
        <w:t>.</w:t>
      </w:r>
    </w:p>
    <w:p w:rsidR="006D2653" w:rsidRPr="004D7AF9" w:rsidRDefault="006D2653" w:rsidP="00224DAA">
      <w:pPr>
        <w:jc w:val="both"/>
        <w:rPr>
          <w:rFonts w:cs="Arial"/>
          <w:sz w:val="28"/>
          <w:szCs w:val="28"/>
        </w:rPr>
      </w:pPr>
      <w:r>
        <w:rPr>
          <w:rFonts w:cs="Arial"/>
          <w:sz w:val="28"/>
          <w:szCs w:val="28"/>
        </w:rPr>
        <w:t>(Table No. 7)</w:t>
      </w:r>
    </w:p>
    <w:p w:rsidR="003B68C2" w:rsidRDefault="003B68C2" w:rsidP="00224DAA">
      <w:pPr>
        <w:jc w:val="both"/>
        <w:rPr>
          <w:rFonts w:cs="Arial"/>
          <w:b/>
          <w:sz w:val="28"/>
          <w:szCs w:val="28"/>
        </w:rPr>
      </w:pPr>
    </w:p>
    <w:p w:rsidR="006D2653" w:rsidRPr="00E94EE0" w:rsidRDefault="006D2653" w:rsidP="00224DAA">
      <w:pPr>
        <w:jc w:val="both"/>
        <w:rPr>
          <w:rFonts w:cs="Arial"/>
          <w:b/>
          <w:sz w:val="28"/>
          <w:szCs w:val="28"/>
        </w:rPr>
      </w:pPr>
      <w:r w:rsidRPr="00E94EE0">
        <w:rPr>
          <w:rFonts w:cs="Arial"/>
          <w:b/>
          <w:sz w:val="28"/>
          <w:szCs w:val="28"/>
        </w:rPr>
        <w:lastRenderedPageBreak/>
        <w:t>3.2.1. Detection of Carbohydrates:-</w:t>
      </w:r>
    </w:p>
    <w:p w:rsidR="006D2653" w:rsidRPr="004D7AF9" w:rsidRDefault="006D2653" w:rsidP="00224DAA">
      <w:pPr>
        <w:jc w:val="both"/>
        <w:rPr>
          <w:rFonts w:cs="Arial"/>
          <w:sz w:val="28"/>
          <w:szCs w:val="28"/>
        </w:rPr>
      </w:pPr>
      <w:r w:rsidRPr="004D7AF9">
        <w:rPr>
          <w:rFonts w:cs="Arial"/>
          <w:sz w:val="28"/>
          <w:szCs w:val="28"/>
        </w:rPr>
        <w:t>A little amount of extract was dissolved in distilled water separately and filtered. The filtrates were taken for various tests for detection of carbohydrates.</w:t>
      </w:r>
    </w:p>
    <w:p w:rsidR="006D2653" w:rsidRDefault="006D2653" w:rsidP="00224DAA">
      <w:pPr>
        <w:jc w:val="both"/>
        <w:rPr>
          <w:rFonts w:cs="Arial"/>
          <w:b/>
          <w:sz w:val="28"/>
          <w:szCs w:val="28"/>
        </w:rPr>
      </w:pPr>
    </w:p>
    <w:p w:rsidR="006D2653" w:rsidRPr="00014CE9" w:rsidRDefault="006D2653" w:rsidP="00224DAA">
      <w:pPr>
        <w:jc w:val="both"/>
        <w:rPr>
          <w:rFonts w:cs="Arial"/>
          <w:b/>
          <w:sz w:val="28"/>
          <w:szCs w:val="28"/>
        </w:rPr>
      </w:pPr>
      <w:r w:rsidRPr="00014CE9">
        <w:rPr>
          <w:rFonts w:cs="Arial"/>
          <w:b/>
          <w:sz w:val="28"/>
          <w:szCs w:val="28"/>
        </w:rPr>
        <w:t>(i) Molish's Test:-</w:t>
      </w:r>
    </w:p>
    <w:p w:rsidR="006D2653" w:rsidRPr="00014CE9" w:rsidRDefault="006D2653" w:rsidP="00224DAA">
      <w:pPr>
        <w:jc w:val="both"/>
        <w:rPr>
          <w:rFonts w:cs="Arial"/>
          <w:sz w:val="28"/>
          <w:szCs w:val="28"/>
        </w:rPr>
      </w:pPr>
      <w:r w:rsidRPr="00014CE9">
        <w:rPr>
          <w:rFonts w:cs="Arial"/>
          <w:sz w:val="28"/>
          <w:szCs w:val="28"/>
        </w:rPr>
        <w:t xml:space="preserve">The filtrated was treated </w:t>
      </w:r>
      <w:r>
        <w:rPr>
          <w:rFonts w:cs="Arial"/>
          <w:sz w:val="28"/>
          <w:szCs w:val="28"/>
        </w:rPr>
        <w:t>with 2-3 drops of 1% alcoholic alfa</w:t>
      </w:r>
      <w:r w:rsidRPr="00014CE9">
        <w:rPr>
          <w:rFonts w:cs="Arial"/>
          <w:sz w:val="28"/>
          <w:szCs w:val="28"/>
        </w:rPr>
        <w:t>- napthol and 2ml of concentrated sulphuric acid was added along the sides of the test tube Formations of brown ring confirm the presence of sugar.</w:t>
      </w:r>
    </w:p>
    <w:p w:rsidR="006D2653" w:rsidRPr="00014CE9" w:rsidRDefault="006D2653" w:rsidP="00224DAA">
      <w:pPr>
        <w:spacing w:line="240" w:lineRule="auto"/>
        <w:jc w:val="both"/>
        <w:rPr>
          <w:rFonts w:cs="Arial"/>
          <w:sz w:val="28"/>
          <w:szCs w:val="28"/>
        </w:rPr>
      </w:pPr>
      <w:r>
        <w:rPr>
          <w:rFonts w:cs="Arial"/>
          <w:b/>
          <w:sz w:val="28"/>
          <w:szCs w:val="28"/>
        </w:rPr>
        <w:t>(ii</w:t>
      </w:r>
      <w:r w:rsidRPr="00014CE9">
        <w:rPr>
          <w:rFonts w:cs="Arial"/>
          <w:b/>
          <w:sz w:val="28"/>
          <w:szCs w:val="28"/>
        </w:rPr>
        <w:t>)</w:t>
      </w:r>
      <w:r>
        <w:rPr>
          <w:rFonts w:cs="Arial"/>
          <w:b/>
          <w:sz w:val="28"/>
          <w:szCs w:val="28"/>
        </w:rPr>
        <w:t xml:space="preserve"> </w:t>
      </w:r>
      <w:r w:rsidRPr="00014CE9">
        <w:rPr>
          <w:rFonts w:cs="Arial"/>
          <w:sz w:val="28"/>
          <w:szCs w:val="28"/>
        </w:rPr>
        <w:t>Small amount of the filtrates were treated with equal volume of</w:t>
      </w:r>
      <w:r>
        <w:rPr>
          <w:rFonts w:cs="Arial"/>
          <w:sz w:val="28"/>
          <w:szCs w:val="28"/>
        </w:rPr>
        <w:t xml:space="preserve"> </w:t>
      </w:r>
      <w:r w:rsidRPr="00014CE9">
        <w:rPr>
          <w:rFonts w:cs="Arial"/>
          <w:sz w:val="28"/>
          <w:szCs w:val="28"/>
        </w:rPr>
        <w:t>Fehling's solution. A and B. Formation of brick rod precipitate confirm the reducing</w:t>
      </w:r>
    </w:p>
    <w:p w:rsidR="006D2653" w:rsidRPr="00014CE9" w:rsidRDefault="006D2653" w:rsidP="00224DAA">
      <w:pPr>
        <w:jc w:val="both"/>
        <w:rPr>
          <w:rFonts w:cs="Arial"/>
          <w:b/>
          <w:sz w:val="28"/>
          <w:szCs w:val="28"/>
        </w:rPr>
      </w:pPr>
      <w:r>
        <w:rPr>
          <w:rFonts w:cs="Arial"/>
          <w:b/>
          <w:sz w:val="28"/>
          <w:szCs w:val="28"/>
        </w:rPr>
        <w:t xml:space="preserve">(iii) </w:t>
      </w:r>
      <w:r w:rsidRPr="00014CE9">
        <w:rPr>
          <w:rFonts w:cs="Arial"/>
          <w:b/>
          <w:sz w:val="28"/>
          <w:szCs w:val="28"/>
        </w:rPr>
        <w:t>Benedict's Test:-</w:t>
      </w:r>
    </w:p>
    <w:p w:rsidR="006D2653" w:rsidRPr="00014CE9" w:rsidRDefault="006D2653" w:rsidP="00224DAA">
      <w:pPr>
        <w:jc w:val="both"/>
        <w:rPr>
          <w:rFonts w:cs="Arial"/>
          <w:sz w:val="28"/>
          <w:szCs w:val="28"/>
        </w:rPr>
      </w:pPr>
      <w:r w:rsidRPr="00014CE9">
        <w:rPr>
          <w:rFonts w:cs="Arial"/>
          <w:sz w:val="28"/>
          <w:szCs w:val="28"/>
        </w:rPr>
        <w:t>Small portion of various filtrates were treated with equal volumes of Benedict's reagent. Formation of yellow precipitate confirms the presence of reducing sugar.</w:t>
      </w:r>
    </w:p>
    <w:p w:rsidR="006D2653" w:rsidRPr="00014CE9" w:rsidRDefault="006D2653" w:rsidP="00224DAA">
      <w:pPr>
        <w:jc w:val="both"/>
        <w:rPr>
          <w:rFonts w:cs="Arial"/>
          <w:b/>
          <w:sz w:val="28"/>
          <w:szCs w:val="28"/>
        </w:rPr>
      </w:pPr>
      <w:r w:rsidRPr="00014CE9">
        <w:rPr>
          <w:rFonts w:cs="Arial"/>
          <w:b/>
          <w:sz w:val="28"/>
          <w:szCs w:val="28"/>
        </w:rPr>
        <w:t>(iv) Barfoed's Test:-</w:t>
      </w:r>
    </w:p>
    <w:p w:rsidR="006D2653" w:rsidRPr="00014CE9" w:rsidRDefault="006D2653" w:rsidP="00224DAA">
      <w:pPr>
        <w:jc w:val="both"/>
        <w:rPr>
          <w:rFonts w:cs="Arial"/>
          <w:sz w:val="28"/>
          <w:szCs w:val="28"/>
        </w:rPr>
      </w:pPr>
      <w:r w:rsidRPr="00014CE9">
        <w:rPr>
          <w:rFonts w:cs="Arial"/>
          <w:sz w:val="28"/>
          <w:szCs w:val="28"/>
        </w:rPr>
        <w:t>Small portion of extract was treated with Barfood's reagent. Formation of red precipitate confirm</w:t>
      </w:r>
      <w:r>
        <w:rPr>
          <w:rFonts w:cs="Arial"/>
          <w:sz w:val="28"/>
          <w:szCs w:val="28"/>
        </w:rPr>
        <w:t>s the presence of carbohydrates.</w:t>
      </w:r>
    </w:p>
    <w:p w:rsidR="006D2653" w:rsidRPr="00014CE9" w:rsidRDefault="006D2653" w:rsidP="00224DAA">
      <w:pPr>
        <w:jc w:val="both"/>
        <w:rPr>
          <w:rFonts w:cs="Arial"/>
          <w:b/>
          <w:sz w:val="28"/>
          <w:szCs w:val="28"/>
        </w:rPr>
      </w:pPr>
      <w:r w:rsidRPr="00014CE9">
        <w:rPr>
          <w:rFonts w:cs="Arial"/>
          <w:b/>
          <w:sz w:val="28"/>
          <w:szCs w:val="28"/>
        </w:rPr>
        <w:t>(v) Test for Starch :-</w:t>
      </w:r>
    </w:p>
    <w:p w:rsidR="006D2653" w:rsidRPr="00014CE9" w:rsidRDefault="006D2653" w:rsidP="00224DAA">
      <w:pPr>
        <w:jc w:val="both"/>
        <w:rPr>
          <w:rFonts w:cs="Arial"/>
          <w:sz w:val="28"/>
          <w:szCs w:val="28"/>
        </w:rPr>
      </w:pPr>
      <w:r w:rsidRPr="00014CE9">
        <w:rPr>
          <w:rFonts w:cs="Arial"/>
          <w:sz w:val="28"/>
          <w:szCs w:val="28"/>
        </w:rPr>
        <w:t>A small amount of extract was treated with iodine solution. Formation of bluish black colour confirms the presence of starch</w:t>
      </w:r>
    </w:p>
    <w:p w:rsidR="006D2653" w:rsidRPr="00014CE9" w:rsidRDefault="006D2653" w:rsidP="00224DAA">
      <w:pPr>
        <w:jc w:val="both"/>
        <w:rPr>
          <w:rFonts w:cs="Arial"/>
          <w:b/>
          <w:sz w:val="28"/>
          <w:szCs w:val="28"/>
        </w:rPr>
      </w:pPr>
      <w:r w:rsidRPr="00014CE9">
        <w:rPr>
          <w:rFonts w:cs="Arial"/>
          <w:b/>
          <w:sz w:val="28"/>
          <w:szCs w:val="28"/>
        </w:rPr>
        <w:t>3.2.2. Test for Gum and Mucilage's:-</w:t>
      </w:r>
    </w:p>
    <w:p w:rsidR="006D2653" w:rsidRPr="00014CE9" w:rsidRDefault="006D2653" w:rsidP="00224DAA">
      <w:pPr>
        <w:jc w:val="both"/>
        <w:rPr>
          <w:rFonts w:cs="Arial"/>
          <w:sz w:val="28"/>
          <w:szCs w:val="28"/>
        </w:rPr>
      </w:pPr>
      <w:r w:rsidRPr="00014CE9">
        <w:rPr>
          <w:rFonts w:cs="Arial"/>
          <w:sz w:val="28"/>
          <w:szCs w:val="28"/>
        </w:rPr>
        <w:t>The extract was treated with absolute alcohol, stirred and filtered. The filtrated was dried and examined for its swelling properties.</w:t>
      </w:r>
    </w:p>
    <w:p w:rsidR="006D2653" w:rsidRPr="00014CE9" w:rsidRDefault="006D2653" w:rsidP="00224DAA">
      <w:pPr>
        <w:jc w:val="both"/>
        <w:rPr>
          <w:rFonts w:cs="Arial"/>
          <w:b/>
          <w:sz w:val="28"/>
          <w:szCs w:val="28"/>
        </w:rPr>
      </w:pPr>
      <w:r w:rsidRPr="00014CE9">
        <w:rPr>
          <w:rFonts w:cs="Arial"/>
          <w:b/>
          <w:sz w:val="28"/>
          <w:szCs w:val="28"/>
        </w:rPr>
        <w:t>3.2.3. Test for Proteins and Amino Acids:-</w:t>
      </w:r>
    </w:p>
    <w:p w:rsidR="006D2653" w:rsidRPr="00014CE9" w:rsidRDefault="006D2653" w:rsidP="00224DAA">
      <w:pPr>
        <w:jc w:val="both"/>
        <w:rPr>
          <w:rFonts w:cs="Arial"/>
          <w:sz w:val="28"/>
          <w:szCs w:val="28"/>
        </w:rPr>
      </w:pPr>
      <w:r w:rsidRPr="00014CE9">
        <w:rPr>
          <w:rFonts w:cs="Arial"/>
          <w:sz w:val="28"/>
          <w:szCs w:val="28"/>
        </w:rPr>
        <w:t>Small quantities of extract and decoction were dissolved in few ml of distilled water and subjected to Ninhydrin, Biuret, Millon, Xanthoproteic tests with</w:t>
      </w:r>
      <w:r>
        <w:rPr>
          <w:rFonts w:cs="Arial"/>
          <w:sz w:val="28"/>
          <w:szCs w:val="28"/>
        </w:rPr>
        <w:t xml:space="preserve"> </w:t>
      </w:r>
      <w:r w:rsidRPr="00014CE9">
        <w:rPr>
          <w:rFonts w:cs="Arial"/>
          <w:sz w:val="28"/>
          <w:szCs w:val="28"/>
        </w:rPr>
        <w:t>tannic acid and heavy metals.</w:t>
      </w:r>
    </w:p>
    <w:p w:rsidR="006D2653" w:rsidRPr="00014CE9" w:rsidRDefault="006D2653" w:rsidP="00224DAA">
      <w:pPr>
        <w:jc w:val="both"/>
        <w:rPr>
          <w:rFonts w:cs="Arial"/>
          <w:b/>
          <w:sz w:val="28"/>
          <w:szCs w:val="28"/>
        </w:rPr>
      </w:pPr>
      <w:r>
        <w:rPr>
          <w:rFonts w:cs="Arial"/>
          <w:b/>
          <w:sz w:val="28"/>
          <w:szCs w:val="28"/>
        </w:rPr>
        <w:t>(i</w:t>
      </w:r>
      <w:r w:rsidRPr="00014CE9">
        <w:rPr>
          <w:rFonts w:cs="Arial"/>
          <w:b/>
          <w:sz w:val="28"/>
          <w:szCs w:val="28"/>
        </w:rPr>
        <w:t>) Ninhydrin Test:-</w:t>
      </w:r>
    </w:p>
    <w:p w:rsidR="006D2653" w:rsidRPr="00014CE9" w:rsidRDefault="006D2653" w:rsidP="00224DAA">
      <w:pPr>
        <w:jc w:val="both"/>
        <w:rPr>
          <w:rFonts w:cs="Arial"/>
          <w:sz w:val="28"/>
          <w:szCs w:val="28"/>
        </w:rPr>
      </w:pPr>
      <w:r w:rsidRPr="00014CE9">
        <w:rPr>
          <w:rFonts w:cs="Arial"/>
          <w:sz w:val="28"/>
          <w:szCs w:val="28"/>
        </w:rPr>
        <w:lastRenderedPageBreak/>
        <w:t>The extract was treated with ninhydrin reagent (0.1% solution) and</w:t>
      </w:r>
      <w:r>
        <w:rPr>
          <w:rFonts w:cs="Arial"/>
          <w:sz w:val="28"/>
          <w:szCs w:val="28"/>
        </w:rPr>
        <w:t xml:space="preserve"> </w:t>
      </w:r>
      <w:r w:rsidRPr="00014CE9">
        <w:rPr>
          <w:rFonts w:cs="Arial"/>
          <w:sz w:val="28"/>
          <w:szCs w:val="28"/>
        </w:rPr>
        <w:t>boiled. Formation of purple colour confirms the presence of protein.</w:t>
      </w:r>
    </w:p>
    <w:p w:rsidR="006D2653" w:rsidRDefault="006D2653" w:rsidP="00224DAA">
      <w:pPr>
        <w:jc w:val="both"/>
        <w:rPr>
          <w:rFonts w:cs="Arial"/>
          <w:b/>
          <w:sz w:val="28"/>
          <w:szCs w:val="28"/>
        </w:rPr>
      </w:pPr>
    </w:p>
    <w:p w:rsidR="006D2653" w:rsidRDefault="006D2653" w:rsidP="00224DAA">
      <w:pPr>
        <w:jc w:val="both"/>
        <w:rPr>
          <w:rFonts w:cs="Arial"/>
          <w:b/>
          <w:sz w:val="28"/>
          <w:szCs w:val="28"/>
        </w:rPr>
      </w:pPr>
    </w:p>
    <w:p w:rsidR="006D2653" w:rsidRDefault="006D2653" w:rsidP="00224DAA">
      <w:pPr>
        <w:jc w:val="both"/>
        <w:rPr>
          <w:rFonts w:cs="Arial"/>
          <w:b/>
          <w:sz w:val="28"/>
          <w:szCs w:val="28"/>
        </w:rPr>
      </w:pPr>
    </w:p>
    <w:p w:rsidR="006D2653" w:rsidRPr="00014CE9" w:rsidRDefault="006D2653" w:rsidP="00224DAA">
      <w:pPr>
        <w:jc w:val="both"/>
        <w:rPr>
          <w:rFonts w:cs="Arial"/>
          <w:b/>
          <w:sz w:val="28"/>
          <w:szCs w:val="28"/>
        </w:rPr>
      </w:pPr>
      <w:r w:rsidRPr="00014CE9">
        <w:rPr>
          <w:rFonts w:cs="Arial"/>
          <w:b/>
          <w:sz w:val="28"/>
          <w:szCs w:val="28"/>
        </w:rPr>
        <w:t>(ii) Biuret Test:-</w:t>
      </w:r>
    </w:p>
    <w:p w:rsidR="006D2653" w:rsidRPr="00014CE9" w:rsidRDefault="006D2653" w:rsidP="00224DAA">
      <w:pPr>
        <w:jc w:val="both"/>
        <w:rPr>
          <w:rFonts w:cs="Arial"/>
          <w:sz w:val="28"/>
          <w:szCs w:val="28"/>
        </w:rPr>
      </w:pPr>
      <w:r w:rsidRPr="00014CE9">
        <w:rPr>
          <w:rFonts w:cs="Arial"/>
          <w:sz w:val="28"/>
          <w:szCs w:val="28"/>
        </w:rPr>
        <w:t>Extract was treated with equal volumes of 5%, sodiu</w:t>
      </w:r>
      <w:r>
        <w:rPr>
          <w:rFonts w:cs="Arial"/>
          <w:sz w:val="28"/>
          <w:szCs w:val="28"/>
        </w:rPr>
        <w:t>m hydroxide then 4 drops of 1% W/V</w:t>
      </w:r>
      <w:r w:rsidRPr="00014CE9">
        <w:rPr>
          <w:rFonts w:cs="Arial"/>
          <w:sz w:val="28"/>
          <w:szCs w:val="28"/>
        </w:rPr>
        <w:t>, copper sulphate solution was added. Formation of violet colour confirms the presence of protein.</w:t>
      </w:r>
    </w:p>
    <w:p w:rsidR="006D2653" w:rsidRPr="00014CE9" w:rsidRDefault="006D2653" w:rsidP="00224DAA">
      <w:pPr>
        <w:jc w:val="both"/>
        <w:rPr>
          <w:rFonts w:cs="Arial"/>
          <w:b/>
          <w:sz w:val="28"/>
          <w:szCs w:val="28"/>
        </w:rPr>
      </w:pPr>
      <w:r>
        <w:rPr>
          <w:rFonts w:cs="Arial"/>
          <w:b/>
          <w:sz w:val="28"/>
          <w:szCs w:val="28"/>
        </w:rPr>
        <w:t>(iii</w:t>
      </w:r>
      <w:r w:rsidRPr="00014CE9">
        <w:rPr>
          <w:rFonts w:cs="Arial"/>
          <w:b/>
          <w:sz w:val="28"/>
          <w:szCs w:val="28"/>
        </w:rPr>
        <w:t>) Millon</w:t>
      </w:r>
      <w:r>
        <w:rPr>
          <w:rFonts w:cs="Arial"/>
          <w:b/>
          <w:sz w:val="28"/>
          <w:szCs w:val="28"/>
        </w:rPr>
        <w:t>’</w:t>
      </w:r>
      <w:r w:rsidRPr="00014CE9">
        <w:rPr>
          <w:rFonts w:cs="Arial"/>
          <w:b/>
          <w:sz w:val="28"/>
          <w:szCs w:val="28"/>
        </w:rPr>
        <w:t>s Test:-</w:t>
      </w:r>
    </w:p>
    <w:p w:rsidR="006D2653" w:rsidRPr="00014CE9" w:rsidRDefault="006D2653" w:rsidP="00224DAA">
      <w:pPr>
        <w:jc w:val="both"/>
        <w:rPr>
          <w:rFonts w:cs="Arial"/>
          <w:sz w:val="28"/>
          <w:szCs w:val="28"/>
        </w:rPr>
      </w:pPr>
      <w:r w:rsidRPr="00014CE9">
        <w:rPr>
          <w:rFonts w:cs="Arial"/>
          <w:sz w:val="28"/>
          <w:szCs w:val="28"/>
        </w:rPr>
        <w:t>Small amount of extract was treated with Millon</w:t>
      </w:r>
      <w:r>
        <w:rPr>
          <w:rFonts w:cs="Arial"/>
          <w:sz w:val="28"/>
          <w:szCs w:val="28"/>
        </w:rPr>
        <w:t>’</w:t>
      </w:r>
      <w:r w:rsidRPr="00014CE9">
        <w:rPr>
          <w:rFonts w:cs="Arial"/>
          <w:sz w:val="28"/>
          <w:szCs w:val="28"/>
        </w:rPr>
        <w:t>s reagent. Formation of white precipitate confirms the presence of protein.</w:t>
      </w:r>
    </w:p>
    <w:p w:rsidR="006D2653" w:rsidRPr="00014CE9" w:rsidRDefault="006D2653" w:rsidP="00224DAA">
      <w:pPr>
        <w:jc w:val="both"/>
        <w:rPr>
          <w:rFonts w:cs="Arial"/>
          <w:b/>
          <w:sz w:val="28"/>
          <w:szCs w:val="28"/>
        </w:rPr>
      </w:pPr>
      <w:r w:rsidRPr="00014CE9">
        <w:rPr>
          <w:rFonts w:cs="Arial"/>
          <w:b/>
          <w:sz w:val="28"/>
          <w:szCs w:val="28"/>
        </w:rPr>
        <w:t>(iv) Xanthoproteic Test:-</w:t>
      </w:r>
    </w:p>
    <w:p w:rsidR="006D2653" w:rsidRPr="00BB04D1" w:rsidRDefault="006D2653" w:rsidP="00224DAA">
      <w:pPr>
        <w:jc w:val="both"/>
        <w:rPr>
          <w:rFonts w:cs="Arial"/>
          <w:sz w:val="28"/>
          <w:szCs w:val="28"/>
        </w:rPr>
      </w:pPr>
      <w:r>
        <w:rPr>
          <w:rFonts w:cs="Arial"/>
          <w:sz w:val="28"/>
          <w:szCs w:val="28"/>
        </w:rPr>
        <w:t>3</w:t>
      </w:r>
      <w:r w:rsidRPr="00BB04D1">
        <w:rPr>
          <w:rFonts w:cs="Arial"/>
          <w:sz w:val="28"/>
          <w:szCs w:val="28"/>
        </w:rPr>
        <w:t>ml of extract was treated with 1ml of concentrated nitric acid, boiled for 1 minute and then cooled. Concentrated ammonia was added until the solution was alkaline. Formation of orange colour confirms the presence of protein. (v)</w:t>
      </w:r>
    </w:p>
    <w:p w:rsidR="006D2653" w:rsidRPr="00014CE9" w:rsidRDefault="006D2653" w:rsidP="00224DAA">
      <w:pPr>
        <w:jc w:val="both"/>
        <w:rPr>
          <w:rFonts w:cs="Arial"/>
          <w:b/>
          <w:sz w:val="28"/>
          <w:szCs w:val="28"/>
        </w:rPr>
      </w:pPr>
      <w:r>
        <w:rPr>
          <w:rFonts w:cs="Arial"/>
          <w:b/>
          <w:sz w:val="28"/>
          <w:szCs w:val="28"/>
        </w:rPr>
        <w:t>(v)</w:t>
      </w:r>
      <w:r w:rsidRPr="00014CE9">
        <w:rPr>
          <w:rFonts w:cs="Arial"/>
          <w:b/>
          <w:sz w:val="28"/>
          <w:szCs w:val="28"/>
        </w:rPr>
        <w:t>Test with Tannic Acid:-</w:t>
      </w:r>
    </w:p>
    <w:p w:rsidR="006D2653" w:rsidRPr="00BB04D1" w:rsidRDefault="006D2653" w:rsidP="00224DAA">
      <w:pPr>
        <w:jc w:val="both"/>
        <w:rPr>
          <w:rFonts w:cs="Arial"/>
          <w:sz w:val="28"/>
          <w:szCs w:val="28"/>
        </w:rPr>
      </w:pPr>
      <w:r w:rsidRPr="00BB04D1">
        <w:rPr>
          <w:rFonts w:cs="Arial"/>
          <w:sz w:val="28"/>
          <w:szCs w:val="28"/>
        </w:rPr>
        <w:t>To the above prepared extract, 10% tannic acid solution was added. Formation of white precipitate confirms the presence of protein.</w:t>
      </w:r>
    </w:p>
    <w:p w:rsidR="006D2653" w:rsidRPr="00014CE9" w:rsidRDefault="006D2653" w:rsidP="00224DAA">
      <w:pPr>
        <w:jc w:val="both"/>
        <w:rPr>
          <w:rFonts w:cs="Arial"/>
          <w:b/>
          <w:sz w:val="28"/>
          <w:szCs w:val="28"/>
        </w:rPr>
      </w:pPr>
      <w:r w:rsidRPr="00014CE9">
        <w:rPr>
          <w:rFonts w:cs="Arial"/>
          <w:b/>
          <w:sz w:val="28"/>
          <w:szCs w:val="28"/>
        </w:rPr>
        <w:t>(vi)</w:t>
      </w:r>
      <w:r w:rsidRPr="00BB04D1">
        <w:rPr>
          <w:rFonts w:cs="Arial"/>
          <w:b/>
          <w:sz w:val="28"/>
          <w:szCs w:val="28"/>
        </w:rPr>
        <w:t xml:space="preserve"> Test with Heavy Metals</w:t>
      </w:r>
      <w:r w:rsidRPr="00BB04D1">
        <w:rPr>
          <w:rFonts w:cs="Arial"/>
          <w:sz w:val="28"/>
          <w:szCs w:val="28"/>
        </w:rPr>
        <w:t>:-</w:t>
      </w:r>
    </w:p>
    <w:p w:rsidR="006D2653" w:rsidRPr="00BB04D1" w:rsidRDefault="006D2653" w:rsidP="00224DAA">
      <w:pPr>
        <w:jc w:val="both"/>
        <w:rPr>
          <w:rFonts w:cs="Arial"/>
          <w:sz w:val="28"/>
          <w:szCs w:val="28"/>
        </w:rPr>
      </w:pPr>
      <w:r w:rsidRPr="00BB04D1">
        <w:rPr>
          <w:rFonts w:cs="Arial"/>
          <w:sz w:val="28"/>
          <w:szCs w:val="28"/>
        </w:rPr>
        <w:t>The above prepared extract was treated with different heavy metals.Formation of precipitate confirms the presence of protein.</w:t>
      </w:r>
    </w:p>
    <w:p w:rsidR="006D2653" w:rsidRDefault="006D2653" w:rsidP="00224DAA">
      <w:pPr>
        <w:jc w:val="both"/>
        <w:rPr>
          <w:rFonts w:cs="Arial"/>
          <w:b/>
          <w:sz w:val="28"/>
          <w:szCs w:val="28"/>
        </w:rPr>
      </w:pPr>
      <w:r w:rsidRPr="00014CE9">
        <w:rPr>
          <w:rFonts w:cs="Arial"/>
          <w:b/>
          <w:sz w:val="28"/>
          <w:szCs w:val="28"/>
        </w:rPr>
        <w:t>3.2.4. Test for Fixed Oils and Fats:-</w:t>
      </w:r>
    </w:p>
    <w:p w:rsidR="006D2653" w:rsidRPr="00014CE9" w:rsidRDefault="006D2653" w:rsidP="00224DAA">
      <w:pPr>
        <w:jc w:val="both"/>
        <w:rPr>
          <w:rFonts w:cs="Arial"/>
          <w:b/>
          <w:sz w:val="28"/>
          <w:szCs w:val="28"/>
        </w:rPr>
      </w:pPr>
      <w:r w:rsidRPr="00014CE9">
        <w:rPr>
          <w:rFonts w:cs="Arial"/>
          <w:b/>
          <w:sz w:val="28"/>
          <w:szCs w:val="28"/>
        </w:rPr>
        <w:t>(i) Spot Test:-</w:t>
      </w:r>
    </w:p>
    <w:p w:rsidR="006D2653" w:rsidRPr="00BB04D1" w:rsidRDefault="006D2653" w:rsidP="00224DAA">
      <w:pPr>
        <w:jc w:val="both"/>
        <w:rPr>
          <w:rFonts w:cs="Arial"/>
          <w:sz w:val="28"/>
          <w:szCs w:val="28"/>
        </w:rPr>
      </w:pPr>
      <w:r w:rsidRPr="00BB04D1">
        <w:rPr>
          <w:rFonts w:cs="Arial"/>
          <w:sz w:val="28"/>
          <w:szCs w:val="28"/>
        </w:rPr>
        <w:t>A small quantity of extract was pressed between two filter papers. Oil stains were observed with petroleum ether extract indicating the presence of fixed</w:t>
      </w:r>
    </w:p>
    <w:p w:rsidR="006D2653" w:rsidRPr="00BB04D1" w:rsidRDefault="006D2653" w:rsidP="00224DAA">
      <w:pPr>
        <w:jc w:val="both"/>
        <w:rPr>
          <w:rFonts w:cs="Arial"/>
          <w:sz w:val="28"/>
          <w:szCs w:val="28"/>
        </w:rPr>
      </w:pPr>
      <w:r w:rsidRPr="00BB04D1">
        <w:rPr>
          <w:rFonts w:cs="Arial"/>
          <w:sz w:val="28"/>
          <w:szCs w:val="28"/>
        </w:rPr>
        <w:t>oils and fats.</w:t>
      </w:r>
    </w:p>
    <w:p w:rsidR="006D2653" w:rsidRPr="00014CE9" w:rsidRDefault="006D2653" w:rsidP="00224DAA">
      <w:pPr>
        <w:jc w:val="both"/>
        <w:rPr>
          <w:rFonts w:cs="Arial"/>
          <w:b/>
          <w:sz w:val="28"/>
          <w:szCs w:val="28"/>
        </w:rPr>
      </w:pPr>
      <w:r>
        <w:rPr>
          <w:rFonts w:cs="Arial"/>
          <w:b/>
          <w:sz w:val="28"/>
          <w:szCs w:val="28"/>
        </w:rPr>
        <w:t xml:space="preserve">(ii) </w:t>
      </w:r>
      <w:r w:rsidRPr="00014CE9">
        <w:rPr>
          <w:rFonts w:cs="Arial"/>
          <w:b/>
          <w:sz w:val="28"/>
          <w:szCs w:val="28"/>
        </w:rPr>
        <w:t>Saponification Test:-</w:t>
      </w:r>
    </w:p>
    <w:p w:rsidR="006D2653" w:rsidRPr="00BB04D1" w:rsidRDefault="006D2653" w:rsidP="00224DAA">
      <w:pPr>
        <w:jc w:val="both"/>
        <w:rPr>
          <w:rFonts w:cs="Arial"/>
          <w:sz w:val="28"/>
          <w:szCs w:val="28"/>
        </w:rPr>
      </w:pPr>
      <w:r w:rsidRPr="00BB04D1">
        <w:rPr>
          <w:rFonts w:cs="Arial"/>
          <w:sz w:val="28"/>
          <w:szCs w:val="28"/>
        </w:rPr>
        <w:lastRenderedPageBreak/>
        <w:t>Few drops of 0.5N alcoholic potassium hydroxide were added to</w:t>
      </w:r>
      <w:r>
        <w:rPr>
          <w:rFonts w:cs="Arial"/>
          <w:sz w:val="28"/>
          <w:szCs w:val="28"/>
        </w:rPr>
        <w:t xml:space="preserve"> </w:t>
      </w:r>
      <w:r w:rsidRPr="00BB04D1">
        <w:rPr>
          <w:rFonts w:cs="Arial"/>
          <w:sz w:val="28"/>
          <w:szCs w:val="28"/>
        </w:rPr>
        <w:t>extract along with a few drops of phenolphthalein. The mixture was heated on a water bath for one hour. Soap was formed with extract indicating the presence of fixed oils and fats.</w:t>
      </w:r>
    </w:p>
    <w:p w:rsidR="006D2653" w:rsidRDefault="006D2653" w:rsidP="00224DAA">
      <w:pPr>
        <w:jc w:val="both"/>
        <w:rPr>
          <w:rFonts w:cs="Arial"/>
          <w:b/>
          <w:sz w:val="28"/>
          <w:szCs w:val="28"/>
        </w:rPr>
      </w:pPr>
    </w:p>
    <w:p w:rsidR="006D2653" w:rsidRPr="00014CE9" w:rsidRDefault="006D2653" w:rsidP="00224DAA">
      <w:pPr>
        <w:jc w:val="both"/>
        <w:rPr>
          <w:rFonts w:cs="Arial"/>
          <w:b/>
          <w:sz w:val="28"/>
          <w:szCs w:val="28"/>
        </w:rPr>
      </w:pPr>
      <w:r w:rsidRPr="00014CE9">
        <w:rPr>
          <w:rFonts w:cs="Arial"/>
          <w:b/>
          <w:sz w:val="28"/>
          <w:szCs w:val="28"/>
        </w:rPr>
        <w:t>3.2.5. Test for Alkaloids:-</w:t>
      </w:r>
    </w:p>
    <w:p w:rsidR="006D2653" w:rsidRPr="00014CE9" w:rsidRDefault="006D2653" w:rsidP="00224DAA">
      <w:pPr>
        <w:jc w:val="both"/>
        <w:rPr>
          <w:rFonts w:cs="Arial"/>
          <w:b/>
          <w:sz w:val="28"/>
          <w:szCs w:val="28"/>
        </w:rPr>
      </w:pPr>
      <w:r w:rsidRPr="00BB04D1">
        <w:rPr>
          <w:rFonts w:cs="Arial"/>
          <w:sz w:val="28"/>
          <w:szCs w:val="28"/>
        </w:rPr>
        <w:t>Small amount of solvent free extract was separately stirred with a few ml. of dilute hydrochloric acid and filtered. The filtrates were tested with various</w:t>
      </w:r>
      <w:r w:rsidRPr="00014CE9">
        <w:rPr>
          <w:rFonts w:cs="Arial"/>
          <w:b/>
          <w:sz w:val="28"/>
          <w:szCs w:val="28"/>
        </w:rPr>
        <w:t xml:space="preserve"> </w:t>
      </w:r>
      <w:r w:rsidRPr="00BB04D1">
        <w:rPr>
          <w:rFonts w:cs="Arial"/>
          <w:sz w:val="28"/>
          <w:szCs w:val="28"/>
        </w:rPr>
        <w:t>alkaloidal reagents such as Mayer's, Dragen Dorff's, Wagner's and Hager's reagent. phosphomolybdic acid and tannic acid. Formation of characteristic colour precipitated were preserved</w:t>
      </w:r>
    </w:p>
    <w:p w:rsidR="006D2653" w:rsidRPr="00014CE9" w:rsidRDefault="006D2653" w:rsidP="00224DAA">
      <w:pPr>
        <w:jc w:val="both"/>
        <w:rPr>
          <w:rFonts w:cs="Arial"/>
          <w:b/>
          <w:sz w:val="28"/>
          <w:szCs w:val="28"/>
        </w:rPr>
      </w:pPr>
      <w:r w:rsidRPr="00014CE9">
        <w:rPr>
          <w:rFonts w:cs="Arial"/>
          <w:b/>
          <w:sz w:val="28"/>
          <w:szCs w:val="28"/>
        </w:rPr>
        <w:t>3.2.6. Test for Glycosides:-</w:t>
      </w:r>
    </w:p>
    <w:p w:rsidR="006D2653" w:rsidRDefault="006D2653" w:rsidP="00224DAA">
      <w:pPr>
        <w:jc w:val="both"/>
        <w:rPr>
          <w:rFonts w:cs="Arial"/>
          <w:sz w:val="28"/>
          <w:szCs w:val="28"/>
        </w:rPr>
      </w:pPr>
      <w:r w:rsidRPr="00BB04D1">
        <w:rPr>
          <w:rFonts w:cs="Arial"/>
          <w:sz w:val="28"/>
          <w:szCs w:val="28"/>
        </w:rPr>
        <w:t>Small amount of the extract was dissolved separately in 5ml of distilled water and filtered. Another portion of the extract was hydrolyzed with hydrochloric acid for one hour on a water bath and hydrolysate was subjected to Legal's, Baljet's, Bontrager's, Keller-Kiliani's tests and for the presence of cyanogenetic glycosides.</w:t>
      </w:r>
    </w:p>
    <w:p w:rsidR="006D2653" w:rsidRPr="00BB04D1" w:rsidRDefault="006D2653" w:rsidP="00224DAA">
      <w:pPr>
        <w:pStyle w:val="ListParagraph"/>
        <w:numPr>
          <w:ilvl w:val="0"/>
          <w:numId w:val="22"/>
        </w:numPr>
        <w:jc w:val="both"/>
        <w:rPr>
          <w:rFonts w:cs="Arial"/>
          <w:b/>
          <w:sz w:val="28"/>
          <w:szCs w:val="28"/>
        </w:rPr>
      </w:pPr>
      <w:r w:rsidRPr="00BB04D1">
        <w:rPr>
          <w:rFonts w:cs="Arial"/>
          <w:b/>
          <w:sz w:val="28"/>
          <w:szCs w:val="28"/>
        </w:rPr>
        <w:t>Legal's Test:-</w:t>
      </w:r>
    </w:p>
    <w:p w:rsidR="006D2653" w:rsidRPr="00BB04D1" w:rsidRDefault="006D2653" w:rsidP="00224DAA">
      <w:pPr>
        <w:jc w:val="both"/>
        <w:rPr>
          <w:rFonts w:cs="Arial"/>
          <w:sz w:val="28"/>
          <w:szCs w:val="28"/>
        </w:rPr>
      </w:pPr>
      <w:r w:rsidRPr="00BB04D1">
        <w:rPr>
          <w:rFonts w:cs="Arial"/>
          <w:sz w:val="28"/>
          <w:szCs w:val="28"/>
        </w:rPr>
        <w:t>To the hydrolysate, Iml of pyridine and a few drops of sodium nitroprusside solution was added and then made alkaline with sodium hydroxide solution. Formation of pink colour confirms the presence of glycosides.</w:t>
      </w:r>
    </w:p>
    <w:p w:rsidR="006D2653" w:rsidRPr="00BB04D1" w:rsidRDefault="006D2653" w:rsidP="00224DAA">
      <w:pPr>
        <w:jc w:val="both"/>
        <w:rPr>
          <w:rFonts w:cs="Arial"/>
          <w:b/>
          <w:sz w:val="28"/>
          <w:szCs w:val="28"/>
        </w:rPr>
      </w:pPr>
      <w:r w:rsidRPr="00BB04D1">
        <w:rPr>
          <w:rFonts w:cs="Arial"/>
          <w:b/>
          <w:sz w:val="28"/>
          <w:szCs w:val="28"/>
        </w:rPr>
        <w:t>(ii) Baljeet's Test:-</w:t>
      </w:r>
    </w:p>
    <w:p w:rsidR="006D2653" w:rsidRPr="00BB04D1" w:rsidRDefault="006D2653" w:rsidP="00224DAA">
      <w:pPr>
        <w:jc w:val="both"/>
        <w:rPr>
          <w:rFonts w:cs="Arial"/>
          <w:sz w:val="28"/>
          <w:szCs w:val="28"/>
        </w:rPr>
      </w:pPr>
      <w:r w:rsidRPr="00BB04D1">
        <w:rPr>
          <w:rFonts w:cs="Arial"/>
          <w:sz w:val="28"/>
          <w:szCs w:val="28"/>
        </w:rPr>
        <w:t>To a section of leaf sodiumpicrate solution was added. Observation of yellowish orange colour confirms the presence of glycoside.</w:t>
      </w:r>
    </w:p>
    <w:p w:rsidR="006D2653" w:rsidRPr="00BB04D1" w:rsidRDefault="006D2653" w:rsidP="00224DAA">
      <w:pPr>
        <w:jc w:val="both"/>
        <w:rPr>
          <w:rFonts w:cs="Arial"/>
          <w:b/>
          <w:sz w:val="28"/>
          <w:szCs w:val="28"/>
        </w:rPr>
      </w:pPr>
      <w:r w:rsidRPr="00BB04D1">
        <w:rPr>
          <w:rFonts w:cs="Arial"/>
          <w:b/>
          <w:sz w:val="28"/>
          <w:szCs w:val="28"/>
        </w:rPr>
        <w:t>(iii) Borntrager's Test:-</w:t>
      </w:r>
    </w:p>
    <w:p w:rsidR="006D2653" w:rsidRPr="00BB04D1" w:rsidRDefault="006D2653" w:rsidP="00224DAA">
      <w:pPr>
        <w:jc w:val="both"/>
        <w:rPr>
          <w:rFonts w:cs="Arial"/>
          <w:sz w:val="28"/>
          <w:szCs w:val="28"/>
        </w:rPr>
      </w:pPr>
      <w:r w:rsidRPr="00BB04D1">
        <w:rPr>
          <w:rFonts w:cs="Arial"/>
          <w:sz w:val="28"/>
          <w:szCs w:val="28"/>
        </w:rPr>
        <w:t>Hydrolysate was treated with chloroform and the chloroform layer was separated. To this equal volume of dilute ammonia solution was added. Formation of pink colour in ammoniacal layer confirms the presence of glycoside.</w:t>
      </w:r>
    </w:p>
    <w:p w:rsidR="004D3212" w:rsidRDefault="004D3212" w:rsidP="00224DAA">
      <w:pPr>
        <w:jc w:val="both"/>
        <w:rPr>
          <w:rFonts w:cs="Arial"/>
          <w:b/>
          <w:sz w:val="28"/>
          <w:szCs w:val="28"/>
        </w:rPr>
      </w:pPr>
    </w:p>
    <w:p w:rsidR="006D2653" w:rsidRPr="00BB04D1" w:rsidRDefault="006D2653" w:rsidP="00224DAA">
      <w:pPr>
        <w:jc w:val="both"/>
        <w:rPr>
          <w:rFonts w:cs="Arial"/>
          <w:b/>
          <w:sz w:val="28"/>
          <w:szCs w:val="28"/>
        </w:rPr>
      </w:pPr>
      <w:r w:rsidRPr="00BB04D1">
        <w:rPr>
          <w:rFonts w:cs="Arial"/>
          <w:b/>
          <w:sz w:val="28"/>
          <w:szCs w:val="28"/>
        </w:rPr>
        <w:lastRenderedPageBreak/>
        <w:t>(iv) Test for Cardiac Glycosides [Keller - Kiliani Test]:-</w:t>
      </w:r>
    </w:p>
    <w:p w:rsidR="006D2653" w:rsidRDefault="006D2653" w:rsidP="00224DAA">
      <w:pPr>
        <w:jc w:val="both"/>
        <w:rPr>
          <w:rFonts w:cs="Arial"/>
          <w:sz w:val="28"/>
          <w:szCs w:val="28"/>
        </w:rPr>
      </w:pPr>
      <w:r w:rsidRPr="00BB04D1">
        <w:rPr>
          <w:rFonts w:cs="Arial"/>
          <w:sz w:val="28"/>
          <w:szCs w:val="28"/>
        </w:rPr>
        <w:t>To the extract, 10ml of 75% alcohol were added, boiled on water both, filtered. The filtrates were diluted with distilled water, Iml of strong lead acetate solution was added and filtered. The filtrates were extracted with an equal volume of chloroform. The chloroform layer was pipetted out and evaporated to dryness. The residue obtained was dissolved in 3ml of 3.5% of ferric chloride</w:t>
      </w:r>
    </w:p>
    <w:p w:rsidR="006D2653" w:rsidRPr="00BB04D1" w:rsidRDefault="006D2653" w:rsidP="00224DAA">
      <w:pPr>
        <w:jc w:val="both"/>
        <w:rPr>
          <w:rFonts w:cs="Arial"/>
          <w:sz w:val="28"/>
          <w:szCs w:val="28"/>
        </w:rPr>
      </w:pPr>
      <w:r w:rsidRPr="00BB04D1">
        <w:rPr>
          <w:rFonts w:cs="Arial"/>
          <w:sz w:val="28"/>
          <w:szCs w:val="28"/>
        </w:rPr>
        <w:t>in glacial acetic acid, it was left for 1 minute and then trams referred to a test tube. To the side of test tube 1.5ml of sulphuric acid was added carefully. Formation of brown colour at the interface and pale green colour in upper layer confirm the presence of digitoxose.</w:t>
      </w:r>
    </w:p>
    <w:p w:rsidR="006D2653" w:rsidRPr="00BB04D1" w:rsidRDefault="006D2653" w:rsidP="00224DAA">
      <w:pPr>
        <w:jc w:val="both"/>
        <w:rPr>
          <w:rFonts w:cs="Arial"/>
          <w:b/>
          <w:sz w:val="28"/>
          <w:szCs w:val="28"/>
        </w:rPr>
      </w:pPr>
      <w:r w:rsidRPr="00BB04D1">
        <w:rPr>
          <w:rFonts w:cs="Arial"/>
          <w:sz w:val="28"/>
          <w:szCs w:val="28"/>
        </w:rPr>
        <w:t>(v)</w:t>
      </w:r>
      <w:r w:rsidRPr="00BB04D1">
        <w:rPr>
          <w:rFonts w:cs="Arial"/>
          <w:b/>
          <w:sz w:val="28"/>
          <w:szCs w:val="28"/>
        </w:rPr>
        <w:t xml:space="preserve"> Test for Cyanogenetic Glycoside:-</w:t>
      </w:r>
    </w:p>
    <w:p w:rsidR="006D2653" w:rsidRPr="00BB04D1" w:rsidRDefault="006D2653" w:rsidP="00224DAA">
      <w:pPr>
        <w:jc w:val="both"/>
        <w:rPr>
          <w:rFonts w:cs="Arial"/>
          <w:sz w:val="28"/>
          <w:szCs w:val="28"/>
        </w:rPr>
      </w:pPr>
      <w:r w:rsidRPr="00BB04D1">
        <w:rPr>
          <w:rFonts w:cs="Arial"/>
          <w:sz w:val="28"/>
          <w:szCs w:val="28"/>
        </w:rPr>
        <w:t>A small amount of extract was moistened with water, a piece of sodium picrate paper was kept above by the help of cork and kept for 30 minutes. Formation of brick red colour confirms the presence of cyanogenetic glycoside.</w:t>
      </w:r>
    </w:p>
    <w:p w:rsidR="006D2653" w:rsidRPr="00BB04D1" w:rsidRDefault="006D2653" w:rsidP="00224DAA">
      <w:pPr>
        <w:jc w:val="both"/>
        <w:rPr>
          <w:rFonts w:cs="Arial"/>
          <w:b/>
          <w:sz w:val="28"/>
          <w:szCs w:val="28"/>
        </w:rPr>
      </w:pPr>
      <w:r w:rsidRPr="00BB04D1">
        <w:rPr>
          <w:rFonts w:cs="Arial"/>
          <w:b/>
          <w:sz w:val="28"/>
          <w:szCs w:val="28"/>
        </w:rPr>
        <w:t>3.2.7. Test for Phytosterols:-</w:t>
      </w:r>
    </w:p>
    <w:p w:rsidR="006D2653" w:rsidRPr="00BB04D1" w:rsidRDefault="006D2653" w:rsidP="00224DAA">
      <w:pPr>
        <w:jc w:val="both"/>
        <w:rPr>
          <w:rFonts w:cs="Arial"/>
          <w:sz w:val="28"/>
          <w:szCs w:val="28"/>
        </w:rPr>
      </w:pPr>
      <w:r w:rsidRPr="00BB04D1">
        <w:rPr>
          <w:rFonts w:cs="Arial"/>
          <w:sz w:val="28"/>
          <w:szCs w:val="28"/>
        </w:rPr>
        <w:t>The extract was refluxed with 0.5N alcoholic potassium hydroxide until the saponification was complete. The saponification mixture was diluted with distilled water and extracted with petroleum ether. The ethereal extract was evaporated and unsaponifiable matter was subjected to Liebermann's, Liebermann's-Burchard's and Salkowski's test.</w:t>
      </w:r>
    </w:p>
    <w:p w:rsidR="006D2653" w:rsidRPr="00BB04D1" w:rsidRDefault="006D2653" w:rsidP="00224DAA">
      <w:pPr>
        <w:jc w:val="both"/>
        <w:rPr>
          <w:rFonts w:cs="Arial"/>
          <w:b/>
          <w:sz w:val="28"/>
          <w:szCs w:val="28"/>
        </w:rPr>
      </w:pPr>
      <w:r w:rsidRPr="00BB04D1">
        <w:rPr>
          <w:rFonts w:cs="Arial"/>
          <w:b/>
          <w:sz w:val="28"/>
          <w:szCs w:val="28"/>
        </w:rPr>
        <w:t>(i) Liebermann's Test:-</w:t>
      </w:r>
    </w:p>
    <w:p w:rsidR="006D2653" w:rsidRPr="00BB04D1" w:rsidRDefault="006D2653" w:rsidP="00224DAA">
      <w:pPr>
        <w:jc w:val="both"/>
        <w:rPr>
          <w:rFonts w:cs="Arial"/>
          <w:sz w:val="28"/>
          <w:szCs w:val="28"/>
        </w:rPr>
      </w:pPr>
      <w:r w:rsidRPr="00BB04D1">
        <w:rPr>
          <w:rFonts w:cs="Arial"/>
          <w:sz w:val="28"/>
          <w:szCs w:val="28"/>
        </w:rPr>
        <w:t>The residue was dissolved in concentrated sulphuric acid and a few drops of aqueous sodium nitrate were added. Formation of red colour on dilution and tumed to blue when made alkaline with aqueous sodium hydroxide confirm the presence of phytosterol.</w:t>
      </w:r>
    </w:p>
    <w:p w:rsidR="006D2653" w:rsidRPr="00BB04D1" w:rsidRDefault="006D2653" w:rsidP="00224DAA">
      <w:pPr>
        <w:jc w:val="both"/>
        <w:rPr>
          <w:rFonts w:cs="Arial"/>
          <w:b/>
          <w:sz w:val="28"/>
          <w:szCs w:val="28"/>
        </w:rPr>
      </w:pPr>
      <w:r w:rsidRPr="00BB04D1">
        <w:rPr>
          <w:rFonts w:cs="Arial"/>
          <w:b/>
          <w:sz w:val="28"/>
          <w:szCs w:val="28"/>
        </w:rPr>
        <w:t>(ii) Liebermann-Burchard's Test:-</w:t>
      </w:r>
    </w:p>
    <w:p w:rsidR="006D2653" w:rsidRPr="00BB04D1" w:rsidRDefault="006D2653" w:rsidP="00224DAA">
      <w:pPr>
        <w:jc w:val="both"/>
        <w:rPr>
          <w:rFonts w:cs="Arial"/>
          <w:sz w:val="28"/>
          <w:szCs w:val="28"/>
        </w:rPr>
      </w:pPr>
      <w:r w:rsidRPr="00BB04D1">
        <w:rPr>
          <w:rFonts w:cs="Arial"/>
          <w:sz w:val="28"/>
          <w:szCs w:val="28"/>
        </w:rPr>
        <w:t>The residue was dissolved in chloroform. To this Liebermann Burchard's reagent was added. Formation of green colour confirms the presence of phytosterol.</w:t>
      </w:r>
    </w:p>
    <w:p w:rsidR="004D3212" w:rsidRDefault="004D3212" w:rsidP="00224DAA">
      <w:pPr>
        <w:jc w:val="both"/>
        <w:rPr>
          <w:rFonts w:cs="Arial"/>
          <w:b/>
          <w:sz w:val="28"/>
          <w:szCs w:val="28"/>
        </w:rPr>
      </w:pPr>
    </w:p>
    <w:p w:rsidR="004D3212" w:rsidRDefault="004D3212" w:rsidP="00224DAA">
      <w:pPr>
        <w:jc w:val="both"/>
        <w:rPr>
          <w:rFonts w:cs="Arial"/>
          <w:b/>
          <w:sz w:val="28"/>
          <w:szCs w:val="28"/>
        </w:rPr>
      </w:pPr>
    </w:p>
    <w:p w:rsidR="006D2653" w:rsidRPr="00BB04D1" w:rsidRDefault="006D2653" w:rsidP="00224DAA">
      <w:pPr>
        <w:jc w:val="both"/>
        <w:rPr>
          <w:rFonts w:cs="Arial"/>
          <w:b/>
          <w:sz w:val="28"/>
          <w:szCs w:val="28"/>
        </w:rPr>
      </w:pPr>
      <w:r w:rsidRPr="00BB04D1">
        <w:rPr>
          <w:rFonts w:cs="Arial"/>
          <w:b/>
          <w:sz w:val="28"/>
          <w:szCs w:val="28"/>
        </w:rPr>
        <w:lastRenderedPageBreak/>
        <w:t>(iii) Salkowski's Test:-</w:t>
      </w:r>
    </w:p>
    <w:p w:rsidR="006D2653" w:rsidRPr="00BB04D1" w:rsidRDefault="006D2653" w:rsidP="00224DAA">
      <w:pPr>
        <w:jc w:val="both"/>
        <w:rPr>
          <w:rFonts w:cs="Arial"/>
          <w:sz w:val="28"/>
          <w:szCs w:val="28"/>
        </w:rPr>
      </w:pPr>
      <w:r w:rsidRPr="00BB04D1">
        <w:rPr>
          <w:rFonts w:cs="Arial"/>
          <w:sz w:val="28"/>
          <w:szCs w:val="28"/>
        </w:rPr>
        <w:t>A few drops of concentrated sulphuric acid were added to chloroform solution. Formation of brownish red colour in the lower layer confirms the presence of phyto chemical test.</w:t>
      </w:r>
    </w:p>
    <w:p w:rsidR="006D2653" w:rsidRPr="00BB04D1" w:rsidRDefault="006D2653" w:rsidP="00224DAA">
      <w:pPr>
        <w:jc w:val="both"/>
        <w:rPr>
          <w:rFonts w:cs="Arial"/>
          <w:b/>
          <w:sz w:val="28"/>
          <w:szCs w:val="28"/>
        </w:rPr>
      </w:pPr>
      <w:r w:rsidRPr="00BB04D1">
        <w:rPr>
          <w:rFonts w:cs="Arial"/>
          <w:b/>
          <w:sz w:val="28"/>
          <w:szCs w:val="28"/>
        </w:rPr>
        <w:t>3.2.8. Test for Flavonoids:-</w:t>
      </w:r>
    </w:p>
    <w:p w:rsidR="006D2653" w:rsidRPr="00BB04D1" w:rsidRDefault="006D2653" w:rsidP="00224DAA">
      <w:pPr>
        <w:jc w:val="both"/>
        <w:rPr>
          <w:rFonts w:cs="Arial"/>
          <w:sz w:val="28"/>
          <w:szCs w:val="28"/>
        </w:rPr>
      </w:pPr>
      <w:r w:rsidRPr="00BB04D1">
        <w:rPr>
          <w:rFonts w:cs="Arial"/>
          <w:sz w:val="28"/>
          <w:szCs w:val="28"/>
        </w:rPr>
        <w:t>Hydroalcoholic extract was separately dissolved in ethanol and then</w:t>
      </w:r>
    </w:p>
    <w:p w:rsidR="006D2653" w:rsidRPr="00BB04D1" w:rsidRDefault="006D2653" w:rsidP="00224DAA">
      <w:pPr>
        <w:jc w:val="both"/>
        <w:rPr>
          <w:rFonts w:cs="Arial"/>
          <w:sz w:val="28"/>
          <w:szCs w:val="28"/>
        </w:rPr>
      </w:pPr>
      <w:r w:rsidRPr="00BB04D1">
        <w:rPr>
          <w:rFonts w:cs="Arial"/>
          <w:sz w:val="28"/>
          <w:szCs w:val="28"/>
        </w:rPr>
        <w:t>subjected to the following tests.</w:t>
      </w:r>
    </w:p>
    <w:p w:rsidR="006D2653" w:rsidRDefault="006D2653" w:rsidP="00224DAA">
      <w:pPr>
        <w:jc w:val="both"/>
        <w:rPr>
          <w:rFonts w:cs="Arial"/>
          <w:b/>
          <w:sz w:val="28"/>
          <w:szCs w:val="28"/>
        </w:rPr>
      </w:pPr>
    </w:p>
    <w:p w:rsidR="006D2653" w:rsidRPr="00BB04D1" w:rsidRDefault="006D2653" w:rsidP="00224DAA">
      <w:pPr>
        <w:jc w:val="both"/>
        <w:rPr>
          <w:rFonts w:cs="Arial"/>
          <w:b/>
          <w:sz w:val="28"/>
          <w:szCs w:val="28"/>
        </w:rPr>
      </w:pPr>
      <w:r w:rsidRPr="00BB04D1">
        <w:rPr>
          <w:rFonts w:cs="Arial"/>
          <w:b/>
          <w:sz w:val="28"/>
          <w:szCs w:val="28"/>
        </w:rPr>
        <w:t>(i) Ferric Chloride Test:</w:t>
      </w:r>
    </w:p>
    <w:p w:rsidR="006D2653" w:rsidRPr="00BB04D1" w:rsidRDefault="006D2653" w:rsidP="00224DAA">
      <w:pPr>
        <w:jc w:val="both"/>
        <w:rPr>
          <w:rFonts w:cs="Arial"/>
          <w:sz w:val="28"/>
          <w:szCs w:val="28"/>
        </w:rPr>
      </w:pPr>
      <w:r w:rsidRPr="00BB04D1">
        <w:rPr>
          <w:rFonts w:cs="Arial"/>
          <w:sz w:val="28"/>
          <w:szCs w:val="28"/>
        </w:rPr>
        <w:t xml:space="preserve">To a small quantity of the </w:t>
      </w:r>
      <w:r w:rsidR="008A0270">
        <w:rPr>
          <w:rFonts w:cs="Arial"/>
          <w:sz w:val="28"/>
          <w:szCs w:val="28"/>
        </w:rPr>
        <w:t>etha</w:t>
      </w:r>
      <w:r w:rsidR="008A0270" w:rsidRPr="00BB04D1">
        <w:rPr>
          <w:rFonts w:cs="Arial"/>
          <w:sz w:val="28"/>
          <w:szCs w:val="28"/>
        </w:rPr>
        <w:t>nol</w:t>
      </w:r>
      <w:r w:rsidRPr="00BB04D1">
        <w:rPr>
          <w:rFonts w:cs="Arial"/>
          <w:sz w:val="28"/>
          <w:szCs w:val="28"/>
        </w:rPr>
        <w:t xml:space="preserve"> solution, few drops of neutral ferric chloride were added. Formation of blackish red </w:t>
      </w:r>
      <w:r w:rsidR="008A0270" w:rsidRPr="00BB04D1">
        <w:rPr>
          <w:rFonts w:cs="Arial"/>
          <w:sz w:val="28"/>
          <w:szCs w:val="28"/>
        </w:rPr>
        <w:t>color</w:t>
      </w:r>
      <w:r w:rsidRPr="00BB04D1">
        <w:rPr>
          <w:rFonts w:cs="Arial"/>
          <w:sz w:val="28"/>
          <w:szCs w:val="28"/>
        </w:rPr>
        <w:t xml:space="preserve"> confirms the presence</w:t>
      </w:r>
    </w:p>
    <w:p w:rsidR="006D2653" w:rsidRPr="00BB04D1" w:rsidRDefault="006D2653" w:rsidP="00224DAA">
      <w:pPr>
        <w:jc w:val="both"/>
        <w:rPr>
          <w:rFonts w:cs="Arial"/>
          <w:sz w:val="28"/>
          <w:szCs w:val="28"/>
        </w:rPr>
      </w:pPr>
      <w:r w:rsidRPr="00BB04D1">
        <w:rPr>
          <w:rFonts w:cs="Arial"/>
          <w:sz w:val="28"/>
          <w:szCs w:val="28"/>
        </w:rPr>
        <w:t>of flavonoids.</w:t>
      </w:r>
    </w:p>
    <w:p w:rsidR="006D2653" w:rsidRPr="00BB04D1" w:rsidRDefault="006D2653" w:rsidP="00224DAA">
      <w:pPr>
        <w:jc w:val="both"/>
        <w:rPr>
          <w:rFonts w:cs="Arial"/>
          <w:b/>
          <w:sz w:val="28"/>
          <w:szCs w:val="28"/>
        </w:rPr>
      </w:pPr>
      <w:r w:rsidRPr="00BB04D1">
        <w:rPr>
          <w:rFonts w:cs="Arial"/>
          <w:b/>
          <w:sz w:val="28"/>
          <w:szCs w:val="28"/>
        </w:rPr>
        <w:t>(ii) Shinoda's Test:-</w:t>
      </w:r>
    </w:p>
    <w:p w:rsidR="006D2653" w:rsidRPr="00BB04D1" w:rsidRDefault="006D2653" w:rsidP="00224DAA">
      <w:pPr>
        <w:jc w:val="both"/>
        <w:rPr>
          <w:rFonts w:cs="Arial"/>
          <w:sz w:val="28"/>
          <w:szCs w:val="28"/>
        </w:rPr>
      </w:pPr>
      <w:r w:rsidRPr="00BB04D1">
        <w:rPr>
          <w:rFonts w:cs="Arial"/>
          <w:sz w:val="28"/>
          <w:szCs w:val="28"/>
        </w:rPr>
        <w:t xml:space="preserve">To the alcoholic solution a small piece of magnesium ribbon was added along with concentrated hydrochloric acid. Formation of magenta </w:t>
      </w:r>
      <w:r w:rsidR="008A0270" w:rsidRPr="00BB04D1">
        <w:rPr>
          <w:rFonts w:cs="Arial"/>
          <w:sz w:val="28"/>
          <w:szCs w:val="28"/>
        </w:rPr>
        <w:t>color</w:t>
      </w:r>
      <w:r w:rsidRPr="00BB04D1">
        <w:rPr>
          <w:rFonts w:cs="Arial"/>
          <w:sz w:val="28"/>
          <w:szCs w:val="28"/>
        </w:rPr>
        <w:t xml:space="preserve"> confirms the presence of flavonoids.</w:t>
      </w:r>
    </w:p>
    <w:p w:rsidR="006D2653" w:rsidRPr="00BB04D1" w:rsidRDefault="006D2653" w:rsidP="00224DAA">
      <w:pPr>
        <w:jc w:val="both"/>
        <w:rPr>
          <w:rFonts w:cs="Arial"/>
          <w:b/>
          <w:sz w:val="28"/>
          <w:szCs w:val="28"/>
        </w:rPr>
      </w:pPr>
      <w:r w:rsidRPr="00BB04D1">
        <w:rPr>
          <w:rFonts w:cs="Arial"/>
          <w:b/>
          <w:sz w:val="28"/>
          <w:szCs w:val="28"/>
        </w:rPr>
        <w:t>(iii) Fluorescence Test:-</w:t>
      </w:r>
    </w:p>
    <w:p w:rsidR="006D2653" w:rsidRPr="00BB04D1" w:rsidRDefault="006D2653" w:rsidP="00224DAA">
      <w:pPr>
        <w:jc w:val="both"/>
        <w:rPr>
          <w:rFonts w:cs="Arial"/>
          <w:sz w:val="28"/>
          <w:szCs w:val="28"/>
        </w:rPr>
      </w:pPr>
      <w:r w:rsidRPr="00BB04D1">
        <w:rPr>
          <w:rFonts w:cs="Arial"/>
          <w:sz w:val="28"/>
          <w:szCs w:val="28"/>
        </w:rPr>
        <w:t>Alcoholic solutions were seen under UV light. Observation of green</w:t>
      </w:r>
    </w:p>
    <w:p w:rsidR="006D2653" w:rsidRPr="00BB04D1" w:rsidRDefault="008A0270" w:rsidP="00224DAA">
      <w:pPr>
        <w:jc w:val="both"/>
        <w:rPr>
          <w:rFonts w:cs="Arial"/>
          <w:sz w:val="28"/>
          <w:szCs w:val="28"/>
        </w:rPr>
      </w:pPr>
      <w:r w:rsidRPr="00BB04D1">
        <w:rPr>
          <w:rFonts w:cs="Arial"/>
          <w:sz w:val="28"/>
          <w:szCs w:val="28"/>
        </w:rPr>
        <w:t>Fluorescence</w:t>
      </w:r>
      <w:r w:rsidR="006D2653" w:rsidRPr="00BB04D1">
        <w:rPr>
          <w:rFonts w:cs="Arial"/>
          <w:sz w:val="28"/>
          <w:szCs w:val="28"/>
        </w:rPr>
        <w:t xml:space="preserve"> was shown.</w:t>
      </w:r>
    </w:p>
    <w:p w:rsidR="006D2653" w:rsidRPr="00BB04D1" w:rsidRDefault="006D2653" w:rsidP="00224DAA">
      <w:pPr>
        <w:jc w:val="both"/>
        <w:rPr>
          <w:rFonts w:cs="Arial"/>
          <w:b/>
          <w:sz w:val="28"/>
          <w:szCs w:val="28"/>
        </w:rPr>
      </w:pPr>
      <w:r w:rsidRPr="00BB04D1">
        <w:rPr>
          <w:rFonts w:cs="Arial"/>
          <w:b/>
          <w:sz w:val="28"/>
          <w:szCs w:val="28"/>
        </w:rPr>
        <w:t xml:space="preserve">(iv) </w:t>
      </w:r>
      <w:r w:rsidR="008A0270">
        <w:rPr>
          <w:rFonts w:cs="Arial"/>
          <w:b/>
          <w:sz w:val="28"/>
          <w:szCs w:val="28"/>
        </w:rPr>
        <w:t xml:space="preserve"> </w:t>
      </w:r>
      <w:r w:rsidRPr="00BB04D1">
        <w:rPr>
          <w:rFonts w:cs="Arial"/>
          <w:b/>
          <w:sz w:val="28"/>
          <w:szCs w:val="28"/>
        </w:rPr>
        <w:t>Reaction with Acid and Alkali:-</w:t>
      </w:r>
    </w:p>
    <w:p w:rsidR="006D2653" w:rsidRPr="00BB04D1" w:rsidRDefault="006D2653" w:rsidP="00224DAA">
      <w:pPr>
        <w:jc w:val="both"/>
        <w:rPr>
          <w:rFonts w:cs="Arial"/>
          <w:sz w:val="28"/>
          <w:szCs w:val="28"/>
        </w:rPr>
      </w:pPr>
      <w:r w:rsidRPr="00BB04D1">
        <w:rPr>
          <w:rFonts w:cs="Arial"/>
          <w:sz w:val="28"/>
          <w:szCs w:val="28"/>
        </w:rPr>
        <w:t xml:space="preserve">When alcoholic solutions were treated with alkali gave yellowish green </w:t>
      </w:r>
      <w:r w:rsidR="008A0270" w:rsidRPr="00BB04D1">
        <w:rPr>
          <w:rFonts w:cs="Arial"/>
          <w:sz w:val="28"/>
          <w:szCs w:val="28"/>
        </w:rPr>
        <w:t>color which on addition of acid become colors</w:t>
      </w:r>
      <w:r w:rsidRPr="00BB04D1">
        <w:rPr>
          <w:rFonts w:cs="Arial"/>
          <w:sz w:val="28"/>
          <w:szCs w:val="28"/>
        </w:rPr>
        <w:t xml:space="preserve"> less.</w:t>
      </w:r>
    </w:p>
    <w:p w:rsidR="006D2653" w:rsidRPr="00BB04D1" w:rsidRDefault="006D2653" w:rsidP="00224DAA">
      <w:pPr>
        <w:jc w:val="both"/>
        <w:rPr>
          <w:rFonts w:cs="Arial"/>
          <w:b/>
          <w:sz w:val="28"/>
          <w:szCs w:val="28"/>
        </w:rPr>
      </w:pPr>
      <w:r w:rsidRPr="00BB04D1">
        <w:rPr>
          <w:rFonts w:cs="Arial"/>
          <w:b/>
          <w:sz w:val="28"/>
          <w:szCs w:val="28"/>
        </w:rPr>
        <w:t>3.2.9. Test for Tannins and Phenolic Compounds:-</w:t>
      </w:r>
    </w:p>
    <w:p w:rsidR="006D2653" w:rsidRPr="00BB04D1" w:rsidRDefault="006D2653" w:rsidP="00224DAA">
      <w:pPr>
        <w:jc w:val="both"/>
        <w:rPr>
          <w:rFonts w:cs="Arial"/>
          <w:sz w:val="28"/>
          <w:szCs w:val="28"/>
        </w:rPr>
      </w:pPr>
      <w:r w:rsidRPr="00BB04D1">
        <w:rPr>
          <w:rFonts w:cs="Arial"/>
          <w:sz w:val="28"/>
          <w:szCs w:val="28"/>
        </w:rPr>
        <w:t>The extract was dissolved in distilled water and filtered. The filtrates were treated with various reagents.</w:t>
      </w:r>
    </w:p>
    <w:p w:rsidR="006D2653" w:rsidRPr="00BB04D1" w:rsidRDefault="006D2653" w:rsidP="00224DAA">
      <w:pPr>
        <w:jc w:val="both"/>
        <w:rPr>
          <w:rFonts w:cs="Arial"/>
          <w:sz w:val="28"/>
          <w:szCs w:val="28"/>
        </w:rPr>
      </w:pPr>
      <w:r w:rsidRPr="00BB04D1">
        <w:rPr>
          <w:rFonts w:cs="Arial"/>
          <w:sz w:val="28"/>
          <w:szCs w:val="28"/>
        </w:rPr>
        <w:t>(</w:t>
      </w:r>
      <w:r>
        <w:rPr>
          <w:rFonts w:cs="Arial"/>
          <w:sz w:val="28"/>
          <w:szCs w:val="28"/>
        </w:rPr>
        <w:t>i</w:t>
      </w:r>
      <w:r w:rsidRPr="00BB04D1">
        <w:rPr>
          <w:rFonts w:cs="Arial"/>
          <w:sz w:val="28"/>
          <w:szCs w:val="28"/>
        </w:rPr>
        <w:t>) Few ml of the filtrates were treated with 9% ferric chloride solution. Observation of bluish black colour confirms the presence of phenolic compound</w:t>
      </w:r>
    </w:p>
    <w:p w:rsidR="006D2653" w:rsidRPr="00BB04D1" w:rsidRDefault="006D2653" w:rsidP="00224DAA">
      <w:pPr>
        <w:jc w:val="both"/>
        <w:rPr>
          <w:rFonts w:cs="Arial"/>
          <w:sz w:val="28"/>
          <w:szCs w:val="28"/>
        </w:rPr>
      </w:pPr>
      <w:r w:rsidRPr="00BB04D1">
        <w:rPr>
          <w:rFonts w:cs="Arial"/>
          <w:sz w:val="28"/>
          <w:szCs w:val="28"/>
        </w:rPr>
        <w:lastRenderedPageBreak/>
        <w:t>(ii) Few ml. of the filtrates were treated with CuSo, solution. Formation of</w:t>
      </w:r>
    </w:p>
    <w:p w:rsidR="006D2653" w:rsidRDefault="006D2653" w:rsidP="00224DAA">
      <w:pPr>
        <w:jc w:val="both"/>
        <w:rPr>
          <w:rFonts w:cs="Arial"/>
          <w:sz w:val="28"/>
          <w:szCs w:val="28"/>
        </w:rPr>
      </w:pPr>
      <w:r w:rsidRPr="00BB04D1">
        <w:rPr>
          <w:rFonts w:cs="Arial"/>
          <w:sz w:val="28"/>
          <w:szCs w:val="28"/>
        </w:rPr>
        <w:t>precipitate confirms the presence of tannin</w:t>
      </w:r>
      <w:r>
        <w:rPr>
          <w:rFonts w:cs="Arial"/>
          <w:sz w:val="28"/>
          <w:szCs w:val="28"/>
        </w:rPr>
        <w:t>.</w:t>
      </w:r>
    </w:p>
    <w:p w:rsidR="006D2653" w:rsidRPr="00BB04D1" w:rsidRDefault="006D2653" w:rsidP="00224DAA">
      <w:pPr>
        <w:jc w:val="both"/>
        <w:rPr>
          <w:rFonts w:cs="Arial"/>
          <w:sz w:val="28"/>
          <w:szCs w:val="28"/>
        </w:rPr>
      </w:pPr>
      <w:r>
        <w:rPr>
          <w:rFonts w:cs="Arial"/>
          <w:sz w:val="28"/>
          <w:szCs w:val="28"/>
        </w:rPr>
        <w:t>(iii)</w:t>
      </w:r>
      <w:r w:rsidRPr="00BB04D1">
        <w:rPr>
          <w:rFonts w:cs="Arial"/>
          <w:sz w:val="28"/>
          <w:szCs w:val="28"/>
        </w:rPr>
        <w:t>Few ml of the filtrates were treated with lea</w:t>
      </w:r>
      <w:r>
        <w:rPr>
          <w:rFonts w:cs="Arial"/>
          <w:sz w:val="28"/>
          <w:szCs w:val="28"/>
        </w:rPr>
        <w:t xml:space="preserve">d acetate solution. Observation </w:t>
      </w:r>
      <w:r w:rsidRPr="00BB04D1">
        <w:rPr>
          <w:rFonts w:cs="Arial"/>
          <w:sz w:val="28"/>
          <w:szCs w:val="28"/>
        </w:rPr>
        <w:t>of white precipitate confirms the presence of tannins.</w:t>
      </w:r>
    </w:p>
    <w:p w:rsidR="006D2653" w:rsidRPr="00BB04D1" w:rsidRDefault="006D2653" w:rsidP="00224DAA">
      <w:pPr>
        <w:jc w:val="both"/>
        <w:rPr>
          <w:rFonts w:cs="Arial"/>
          <w:sz w:val="28"/>
          <w:szCs w:val="28"/>
        </w:rPr>
      </w:pPr>
      <w:r w:rsidRPr="00BB04D1">
        <w:rPr>
          <w:rFonts w:cs="Arial"/>
          <w:sz w:val="28"/>
          <w:szCs w:val="28"/>
        </w:rPr>
        <w:t>(iv) Few ml of the filtrates were treated with strong potassium dichromate solution. Formation of precipitate confirms the presence of tannins. (v)</w:t>
      </w:r>
    </w:p>
    <w:p w:rsidR="006D2653" w:rsidRPr="00BB04D1" w:rsidRDefault="006D2653" w:rsidP="00224DAA">
      <w:pPr>
        <w:jc w:val="both"/>
        <w:rPr>
          <w:rFonts w:cs="Arial"/>
          <w:sz w:val="28"/>
          <w:szCs w:val="28"/>
        </w:rPr>
      </w:pPr>
      <w:r>
        <w:rPr>
          <w:rFonts w:cs="Arial"/>
          <w:sz w:val="28"/>
          <w:szCs w:val="28"/>
        </w:rPr>
        <w:t xml:space="preserve">(v) </w:t>
      </w:r>
      <w:r w:rsidRPr="00BB04D1">
        <w:rPr>
          <w:rFonts w:cs="Arial"/>
          <w:sz w:val="28"/>
          <w:szCs w:val="28"/>
        </w:rPr>
        <w:t>Few ml of the filtrates were treated with potassium ferricyanide followed by</w:t>
      </w:r>
      <w:r>
        <w:rPr>
          <w:rFonts w:cs="Arial"/>
          <w:sz w:val="28"/>
          <w:szCs w:val="28"/>
        </w:rPr>
        <w:t xml:space="preserve"> </w:t>
      </w:r>
      <w:r w:rsidRPr="00BB04D1">
        <w:rPr>
          <w:rFonts w:cs="Arial"/>
          <w:sz w:val="28"/>
          <w:szCs w:val="28"/>
        </w:rPr>
        <w:t>ammonia. Formation of deep red colour confirms the presence of phenolic compounds.</w:t>
      </w:r>
    </w:p>
    <w:p w:rsidR="006D2653" w:rsidRPr="00655091" w:rsidRDefault="006D2653" w:rsidP="00224DAA">
      <w:pPr>
        <w:jc w:val="both"/>
        <w:rPr>
          <w:rFonts w:cs="Arial"/>
          <w:b/>
          <w:sz w:val="28"/>
          <w:szCs w:val="28"/>
        </w:rPr>
      </w:pPr>
      <w:r w:rsidRPr="00655091">
        <w:rPr>
          <w:rFonts w:cs="Arial"/>
          <w:b/>
          <w:sz w:val="28"/>
          <w:szCs w:val="28"/>
        </w:rPr>
        <w:t>3.2.10. Test for Saponins:-</w:t>
      </w:r>
    </w:p>
    <w:p w:rsidR="006D2653" w:rsidRPr="00655091" w:rsidRDefault="006D2653" w:rsidP="00224DAA">
      <w:pPr>
        <w:jc w:val="both"/>
        <w:rPr>
          <w:rFonts w:cs="Arial"/>
          <w:b/>
          <w:sz w:val="28"/>
          <w:szCs w:val="28"/>
        </w:rPr>
      </w:pPr>
      <w:r>
        <w:rPr>
          <w:rFonts w:cs="Arial"/>
          <w:b/>
          <w:sz w:val="28"/>
          <w:szCs w:val="28"/>
        </w:rPr>
        <w:t>(i</w:t>
      </w:r>
      <w:r w:rsidRPr="00655091">
        <w:rPr>
          <w:rFonts w:cs="Arial"/>
          <w:b/>
          <w:sz w:val="28"/>
          <w:szCs w:val="28"/>
        </w:rPr>
        <w:t>) Foam Test:-</w:t>
      </w:r>
    </w:p>
    <w:p w:rsidR="006D2653" w:rsidRPr="00BB04D1" w:rsidRDefault="006D2653" w:rsidP="00224DAA">
      <w:pPr>
        <w:jc w:val="both"/>
        <w:rPr>
          <w:rFonts w:cs="Arial"/>
          <w:sz w:val="28"/>
          <w:szCs w:val="28"/>
        </w:rPr>
      </w:pPr>
      <w:r w:rsidRPr="00BB04D1">
        <w:rPr>
          <w:rFonts w:cs="Arial"/>
          <w:sz w:val="28"/>
          <w:szCs w:val="28"/>
        </w:rPr>
        <w:t>The extract was diluted with 20ml. of distilled water and agitated in a graduated cylinder for 15mins. Formation of 1em layer foam confirms the presence of saponins.</w:t>
      </w:r>
    </w:p>
    <w:p w:rsidR="006D2653" w:rsidRPr="00655091" w:rsidRDefault="006D2653" w:rsidP="00224DAA">
      <w:pPr>
        <w:jc w:val="both"/>
        <w:rPr>
          <w:rFonts w:cs="Arial"/>
          <w:b/>
          <w:sz w:val="28"/>
          <w:szCs w:val="28"/>
        </w:rPr>
      </w:pPr>
      <w:r w:rsidRPr="00655091">
        <w:rPr>
          <w:rFonts w:cs="Arial"/>
          <w:b/>
          <w:sz w:val="28"/>
          <w:szCs w:val="28"/>
        </w:rPr>
        <w:t>(ii) Haemolysis Test:-</w:t>
      </w:r>
    </w:p>
    <w:p w:rsidR="006D2653" w:rsidRPr="00BB04D1" w:rsidRDefault="006D2653" w:rsidP="00224DAA">
      <w:pPr>
        <w:jc w:val="both"/>
        <w:rPr>
          <w:rFonts w:cs="Arial"/>
          <w:sz w:val="28"/>
          <w:szCs w:val="28"/>
        </w:rPr>
      </w:pPr>
      <w:r w:rsidRPr="00BB04D1">
        <w:rPr>
          <w:rFonts w:cs="Arial"/>
          <w:sz w:val="28"/>
          <w:szCs w:val="28"/>
        </w:rPr>
        <w:t>The extract was dissolved in distilled water and 2ml. of solutions were taken separately from the extract, 2ml. of 1.8%, sodium chloride solution to two test tubes, 2ml of the same sodium chloride solution was taken in another test tube (control tube), and 2ml. of distilled water was added to this test tube. 5drops of freshly drawn blood was added to these test tubes and kept for few minutes. Occurrence of hecmolysis confirms the presence of saponins.</w:t>
      </w:r>
    </w:p>
    <w:p w:rsidR="006D2653" w:rsidRPr="008A0270" w:rsidRDefault="006D2653" w:rsidP="00224DAA">
      <w:pPr>
        <w:jc w:val="both"/>
        <w:rPr>
          <w:rFonts w:cs="Arial"/>
          <w:b/>
          <w:sz w:val="28"/>
          <w:szCs w:val="28"/>
        </w:rPr>
      </w:pPr>
      <w:r w:rsidRPr="00655091">
        <w:rPr>
          <w:rFonts w:cs="Arial"/>
          <w:b/>
          <w:sz w:val="28"/>
          <w:szCs w:val="28"/>
        </w:rPr>
        <w:t>3.2.11. Test for Volatile Oil:-</w:t>
      </w:r>
      <w:r w:rsidRPr="00BB04D1">
        <w:rPr>
          <w:rFonts w:cs="Arial"/>
          <w:sz w:val="28"/>
          <w:szCs w:val="28"/>
        </w:rPr>
        <w:t>50gms of coarsely powdered material was taken in a Clevenger apparatus and distilled for 6 hours. 0.1 ml. of volatile oil was separated out during this period, indicating the presence of volatile oil.</w:t>
      </w:r>
    </w:p>
    <w:p w:rsidR="006D2653" w:rsidRPr="005C0583" w:rsidRDefault="006D2653" w:rsidP="00224DAA">
      <w:pPr>
        <w:jc w:val="both"/>
        <w:rPr>
          <w:rFonts w:cs="Arial"/>
          <w:b/>
          <w:sz w:val="28"/>
          <w:szCs w:val="28"/>
        </w:rPr>
      </w:pPr>
      <w:r w:rsidRPr="005C0583">
        <w:rPr>
          <w:rFonts w:cs="Arial"/>
          <w:b/>
          <w:sz w:val="28"/>
          <w:szCs w:val="28"/>
        </w:rPr>
        <w:t>TABLE NO-7 QUALITATIVE CHEMICAL EVALUATION ON POWDER DRUG &amp; ETHANOLIC EXTRACT OF AZADIRACHITA INDICA</w:t>
      </w:r>
    </w:p>
    <w:tbl>
      <w:tblPr>
        <w:tblStyle w:val="TableGrid"/>
        <w:tblW w:w="0" w:type="auto"/>
        <w:tblLook w:val="04A0"/>
      </w:tblPr>
      <w:tblGrid>
        <w:gridCol w:w="3081"/>
        <w:gridCol w:w="2414"/>
        <w:gridCol w:w="2977"/>
      </w:tblGrid>
      <w:tr w:rsidR="006D2653" w:rsidTr="00D677D5">
        <w:tc>
          <w:tcPr>
            <w:tcW w:w="3081" w:type="dxa"/>
            <w:shd w:val="clear" w:color="auto" w:fill="auto"/>
            <w:vAlign w:val="center"/>
          </w:tcPr>
          <w:p w:rsidR="006D2653" w:rsidRPr="002D523E" w:rsidRDefault="006D2653" w:rsidP="00224DAA">
            <w:pPr>
              <w:rPr>
                <w:rFonts w:cs="Arial"/>
                <w:b/>
                <w:sz w:val="28"/>
                <w:szCs w:val="28"/>
              </w:rPr>
            </w:pPr>
            <w:r w:rsidRPr="002D523E">
              <w:rPr>
                <w:rFonts w:cs="Arial"/>
                <w:b/>
                <w:sz w:val="28"/>
                <w:szCs w:val="28"/>
              </w:rPr>
              <w:t>Plant Constituents Test/Reagent Used</w:t>
            </w:r>
          </w:p>
        </w:tc>
        <w:tc>
          <w:tcPr>
            <w:tcW w:w="2414" w:type="dxa"/>
            <w:shd w:val="clear" w:color="auto" w:fill="auto"/>
            <w:vAlign w:val="center"/>
          </w:tcPr>
          <w:p w:rsidR="006D2653" w:rsidRPr="002D523E" w:rsidRDefault="006D2653" w:rsidP="00224DAA">
            <w:pPr>
              <w:rPr>
                <w:rFonts w:cs="Arial"/>
                <w:b/>
                <w:sz w:val="28"/>
                <w:szCs w:val="28"/>
              </w:rPr>
            </w:pPr>
            <w:r w:rsidRPr="002D523E">
              <w:rPr>
                <w:rFonts w:cs="Arial"/>
                <w:b/>
                <w:sz w:val="28"/>
                <w:szCs w:val="28"/>
              </w:rPr>
              <w:t>Powdered Drug</w:t>
            </w:r>
          </w:p>
        </w:tc>
        <w:tc>
          <w:tcPr>
            <w:tcW w:w="2977" w:type="dxa"/>
            <w:shd w:val="clear" w:color="auto" w:fill="auto"/>
            <w:vAlign w:val="center"/>
          </w:tcPr>
          <w:p w:rsidR="006D2653" w:rsidRPr="002D523E" w:rsidRDefault="006D2653" w:rsidP="00224DAA">
            <w:pPr>
              <w:rPr>
                <w:rFonts w:cs="Arial"/>
                <w:b/>
                <w:sz w:val="28"/>
                <w:szCs w:val="28"/>
              </w:rPr>
            </w:pPr>
            <w:r w:rsidRPr="002D523E">
              <w:rPr>
                <w:rFonts w:cs="Arial"/>
                <w:b/>
                <w:sz w:val="28"/>
                <w:szCs w:val="28"/>
              </w:rPr>
              <w:t>Ethanolic extract</w:t>
            </w:r>
          </w:p>
        </w:tc>
      </w:tr>
      <w:tr w:rsidR="006D2653" w:rsidTr="00D677D5">
        <w:tc>
          <w:tcPr>
            <w:tcW w:w="3081" w:type="dxa"/>
            <w:shd w:val="clear" w:color="auto" w:fill="auto"/>
            <w:vAlign w:val="center"/>
          </w:tcPr>
          <w:p w:rsidR="006D2653" w:rsidRPr="002D523E" w:rsidRDefault="006D2653" w:rsidP="00224DAA">
            <w:pPr>
              <w:rPr>
                <w:rFonts w:cs="Arial"/>
                <w:b/>
                <w:sz w:val="28"/>
                <w:szCs w:val="28"/>
              </w:rPr>
            </w:pPr>
            <w:r w:rsidRPr="002D523E">
              <w:rPr>
                <w:rFonts w:cs="Arial"/>
                <w:b/>
                <w:sz w:val="28"/>
                <w:szCs w:val="28"/>
              </w:rPr>
              <w:t>TEST FOR CARBOHYDRATES</w:t>
            </w:r>
          </w:p>
        </w:tc>
        <w:tc>
          <w:tcPr>
            <w:tcW w:w="2414" w:type="dxa"/>
            <w:shd w:val="clear" w:color="auto" w:fill="auto"/>
            <w:vAlign w:val="center"/>
          </w:tcPr>
          <w:p w:rsidR="006D2653" w:rsidRDefault="006D2653" w:rsidP="00224DAA">
            <w:pPr>
              <w:rPr>
                <w:rFonts w:cs="Arial"/>
                <w:sz w:val="28"/>
                <w:szCs w:val="28"/>
              </w:rPr>
            </w:pPr>
          </w:p>
        </w:tc>
        <w:tc>
          <w:tcPr>
            <w:tcW w:w="2977" w:type="dxa"/>
            <w:shd w:val="clear" w:color="auto" w:fill="auto"/>
            <w:vAlign w:val="center"/>
          </w:tcPr>
          <w:p w:rsidR="006D2653" w:rsidRDefault="006D2653" w:rsidP="00224DAA">
            <w:pPr>
              <w:rPr>
                <w:rFonts w:cs="Arial"/>
                <w:sz w:val="28"/>
                <w:szCs w:val="28"/>
              </w:rPr>
            </w:pPr>
          </w:p>
        </w:tc>
      </w:tr>
      <w:tr w:rsidR="006D2653" w:rsidTr="00D677D5">
        <w:tc>
          <w:tcPr>
            <w:tcW w:w="3081" w:type="dxa"/>
            <w:shd w:val="clear" w:color="auto" w:fill="auto"/>
            <w:vAlign w:val="center"/>
          </w:tcPr>
          <w:p w:rsidR="006D2653" w:rsidRDefault="006D2653" w:rsidP="00224DAA">
            <w:pPr>
              <w:rPr>
                <w:rFonts w:cs="Arial"/>
                <w:sz w:val="28"/>
                <w:szCs w:val="28"/>
              </w:rPr>
            </w:pPr>
            <w:r w:rsidRPr="00655091">
              <w:rPr>
                <w:rFonts w:cs="Arial"/>
                <w:sz w:val="28"/>
                <w:szCs w:val="28"/>
              </w:rPr>
              <w:t>Molisch's Test</w:t>
            </w:r>
          </w:p>
        </w:tc>
        <w:tc>
          <w:tcPr>
            <w:tcW w:w="2414" w:type="dxa"/>
            <w:shd w:val="clear" w:color="auto" w:fill="auto"/>
            <w:vAlign w:val="center"/>
          </w:tcPr>
          <w:p w:rsidR="006D2653" w:rsidRDefault="006D2653" w:rsidP="00224DAA">
            <w:pPr>
              <w:rPr>
                <w:rFonts w:cs="Arial"/>
                <w:sz w:val="28"/>
                <w:szCs w:val="28"/>
              </w:rPr>
            </w:pPr>
            <w:r>
              <w:rPr>
                <w:rFonts w:cs="Arial"/>
                <w:sz w:val="28"/>
                <w:szCs w:val="28"/>
              </w:rPr>
              <w:t>+</w:t>
            </w:r>
          </w:p>
        </w:tc>
        <w:tc>
          <w:tcPr>
            <w:tcW w:w="2977" w:type="dxa"/>
            <w:shd w:val="clear" w:color="auto" w:fill="auto"/>
            <w:vAlign w:val="center"/>
          </w:tcPr>
          <w:p w:rsidR="006D2653" w:rsidRDefault="006D2653" w:rsidP="00224DAA">
            <w:r w:rsidRPr="00D315DC">
              <w:rPr>
                <w:rFonts w:cs="Arial"/>
                <w:sz w:val="28"/>
                <w:szCs w:val="28"/>
              </w:rPr>
              <w:t>+</w:t>
            </w:r>
          </w:p>
        </w:tc>
      </w:tr>
      <w:tr w:rsidR="006D2653" w:rsidTr="00D677D5">
        <w:tc>
          <w:tcPr>
            <w:tcW w:w="3081" w:type="dxa"/>
            <w:shd w:val="clear" w:color="auto" w:fill="auto"/>
            <w:vAlign w:val="center"/>
          </w:tcPr>
          <w:p w:rsidR="006D2653" w:rsidRDefault="006D2653" w:rsidP="00224DAA">
            <w:pPr>
              <w:rPr>
                <w:rFonts w:cs="Arial"/>
                <w:sz w:val="28"/>
                <w:szCs w:val="28"/>
              </w:rPr>
            </w:pPr>
            <w:r w:rsidRPr="00655091">
              <w:rPr>
                <w:rFonts w:cs="Arial"/>
                <w:sz w:val="28"/>
                <w:szCs w:val="28"/>
              </w:rPr>
              <w:lastRenderedPageBreak/>
              <w:t>Fehling's Test</w:t>
            </w:r>
          </w:p>
        </w:tc>
        <w:tc>
          <w:tcPr>
            <w:tcW w:w="2414" w:type="dxa"/>
            <w:shd w:val="clear" w:color="auto" w:fill="auto"/>
            <w:vAlign w:val="center"/>
          </w:tcPr>
          <w:p w:rsidR="006D2653" w:rsidRDefault="006D2653" w:rsidP="00224DAA">
            <w:r w:rsidRPr="0053715A">
              <w:rPr>
                <w:rFonts w:cs="Arial"/>
                <w:sz w:val="28"/>
                <w:szCs w:val="28"/>
              </w:rPr>
              <w:t>+</w:t>
            </w:r>
          </w:p>
        </w:tc>
        <w:tc>
          <w:tcPr>
            <w:tcW w:w="2977" w:type="dxa"/>
            <w:shd w:val="clear" w:color="auto" w:fill="auto"/>
            <w:vAlign w:val="center"/>
          </w:tcPr>
          <w:p w:rsidR="006D2653" w:rsidRDefault="006D2653" w:rsidP="00224DAA">
            <w:r w:rsidRPr="00D315DC">
              <w:rPr>
                <w:rFonts w:cs="Arial"/>
                <w:sz w:val="28"/>
                <w:szCs w:val="28"/>
              </w:rPr>
              <w:t>+</w:t>
            </w:r>
          </w:p>
        </w:tc>
      </w:tr>
      <w:tr w:rsidR="006D2653" w:rsidTr="00D677D5">
        <w:tc>
          <w:tcPr>
            <w:tcW w:w="3081" w:type="dxa"/>
            <w:shd w:val="clear" w:color="auto" w:fill="auto"/>
            <w:vAlign w:val="center"/>
          </w:tcPr>
          <w:p w:rsidR="006D2653" w:rsidRDefault="006D2653" w:rsidP="00224DAA">
            <w:pPr>
              <w:rPr>
                <w:rFonts w:cs="Arial"/>
                <w:sz w:val="28"/>
                <w:szCs w:val="28"/>
              </w:rPr>
            </w:pPr>
            <w:r w:rsidRPr="00655091">
              <w:rPr>
                <w:rFonts w:cs="Arial"/>
                <w:sz w:val="28"/>
                <w:szCs w:val="28"/>
              </w:rPr>
              <w:t>Benedict's Test</w:t>
            </w:r>
          </w:p>
        </w:tc>
        <w:tc>
          <w:tcPr>
            <w:tcW w:w="2414" w:type="dxa"/>
            <w:shd w:val="clear" w:color="auto" w:fill="auto"/>
            <w:vAlign w:val="center"/>
          </w:tcPr>
          <w:p w:rsidR="006D2653" w:rsidRDefault="006D2653" w:rsidP="00224DAA">
            <w:r w:rsidRPr="0053715A">
              <w:rPr>
                <w:rFonts w:cs="Arial"/>
                <w:sz w:val="28"/>
                <w:szCs w:val="28"/>
              </w:rPr>
              <w:t>+</w:t>
            </w:r>
          </w:p>
        </w:tc>
        <w:tc>
          <w:tcPr>
            <w:tcW w:w="2977" w:type="dxa"/>
            <w:shd w:val="clear" w:color="auto" w:fill="auto"/>
            <w:vAlign w:val="center"/>
          </w:tcPr>
          <w:p w:rsidR="006D2653" w:rsidRDefault="006D2653" w:rsidP="00224DAA">
            <w:r w:rsidRPr="00D315DC">
              <w:rPr>
                <w:rFonts w:cs="Arial"/>
                <w:sz w:val="28"/>
                <w:szCs w:val="28"/>
              </w:rPr>
              <w:t>+</w:t>
            </w:r>
          </w:p>
        </w:tc>
      </w:tr>
      <w:tr w:rsidR="006D2653" w:rsidTr="00D677D5">
        <w:tc>
          <w:tcPr>
            <w:tcW w:w="3081" w:type="dxa"/>
            <w:shd w:val="clear" w:color="auto" w:fill="auto"/>
            <w:vAlign w:val="center"/>
          </w:tcPr>
          <w:p w:rsidR="006D2653" w:rsidRDefault="006D2653" w:rsidP="00224DAA">
            <w:pPr>
              <w:rPr>
                <w:rFonts w:cs="Arial"/>
                <w:sz w:val="28"/>
                <w:szCs w:val="28"/>
              </w:rPr>
            </w:pPr>
            <w:r w:rsidRPr="00655091">
              <w:rPr>
                <w:rFonts w:cs="Arial"/>
                <w:sz w:val="28"/>
                <w:szCs w:val="28"/>
              </w:rPr>
              <w:t>Barfoed's Test</w:t>
            </w:r>
          </w:p>
        </w:tc>
        <w:tc>
          <w:tcPr>
            <w:tcW w:w="2414" w:type="dxa"/>
            <w:shd w:val="clear" w:color="auto" w:fill="auto"/>
            <w:vAlign w:val="center"/>
          </w:tcPr>
          <w:p w:rsidR="006D2653" w:rsidRDefault="006D2653" w:rsidP="00224DAA">
            <w:r w:rsidRPr="0053715A">
              <w:rPr>
                <w:rFonts w:cs="Arial"/>
                <w:sz w:val="28"/>
                <w:szCs w:val="28"/>
              </w:rPr>
              <w:t>+</w:t>
            </w:r>
          </w:p>
        </w:tc>
        <w:tc>
          <w:tcPr>
            <w:tcW w:w="2977" w:type="dxa"/>
            <w:shd w:val="clear" w:color="auto" w:fill="auto"/>
            <w:vAlign w:val="center"/>
          </w:tcPr>
          <w:p w:rsidR="006D2653" w:rsidRDefault="006D2653" w:rsidP="00224DAA">
            <w:r w:rsidRPr="00D315DC">
              <w:rPr>
                <w:rFonts w:cs="Arial"/>
                <w:sz w:val="28"/>
                <w:szCs w:val="28"/>
              </w:rPr>
              <w:t>+</w:t>
            </w:r>
          </w:p>
        </w:tc>
      </w:tr>
      <w:tr w:rsidR="006D2653" w:rsidTr="00D677D5">
        <w:tc>
          <w:tcPr>
            <w:tcW w:w="3081" w:type="dxa"/>
            <w:shd w:val="clear" w:color="auto" w:fill="auto"/>
            <w:vAlign w:val="center"/>
          </w:tcPr>
          <w:p w:rsidR="006D2653" w:rsidRDefault="006D2653" w:rsidP="00224DAA">
            <w:pPr>
              <w:rPr>
                <w:rFonts w:cs="Arial"/>
                <w:sz w:val="28"/>
                <w:szCs w:val="28"/>
              </w:rPr>
            </w:pPr>
            <w:r w:rsidRPr="00655091">
              <w:rPr>
                <w:rFonts w:cs="Arial"/>
                <w:sz w:val="28"/>
                <w:szCs w:val="28"/>
              </w:rPr>
              <w:t>Test for Starch</w:t>
            </w:r>
          </w:p>
        </w:tc>
        <w:tc>
          <w:tcPr>
            <w:tcW w:w="2414" w:type="dxa"/>
            <w:shd w:val="clear" w:color="auto" w:fill="auto"/>
            <w:vAlign w:val="center"/>
          </w:tcPr>
          <w:p w:rsidR="006D2653" w:rsidRDefault="006D2653" w:rsidP="00224DAA">
            <w:pPr>
              <w:rPr>
                <w:rFonts w:cs="Arial"/>
                <w:sz w:val="28"/>
                <w:szCs w:val="28"/>
              </w:rPr>
            </w:pPr>
            <w:r>
              <w:rPr>
                <w:rFonts w:cs="Arial"/>
                <w:sz w:val="28"/>
                <w:szCs w:val="28"/>
              </w:rPr>
              <w:t>-</w:t>
            </w:r>
          </w:p>
        </w:tc>
        <w:tc>
          <w:tcPr>
            <w:tcW w:w="2977" w:type="dxa"/>
            <w:shd w:val="clear" w:color="auto" w:fill="auto"/>
            <w:vAlign w:val="center"/>
          </w:tcPr>
          <w:p w:rsidR="006D2653" w:rsidRDefault="006D2653" w:rsidP="00224DAA">
            <w:pPr>
              <w:rPr>
                <w:rFonts w:cs="Arial"/>
                <w:sz w:val="28"/>
                <w:szCs w:val="28"/>
              </w:rPr>
            </w:pPr>
            <w:r>
              <w:rPr>
                <w:rFonts w:cs="Arial"/>
                <w:sz w:val="28"/>
                <w:szCs w:val="28"/>
              </w:rPr>
              <w:t>-</w:t>
            </w:r>
          </w:p>
        </w:tc>
      </w:tr>
      <w:tr w:rsidR="006D2653" w:rsidTr="00D677D5">
        <w:tc>
          <w:tcPr>
            <w:tcW w:w="3081" w:type="dxa"/>
            <w:shd w:val="clear" w:color="auto" w:fill="auto"/>
            <w:vAlign w:val="center"/>
          </w:tcPr>
          <w:p w:rsidR="006D2653" w:rsidRPr="002D523E" w:rsidRDefault="006D2653" w:rsidP="00224DAA">
            <w:pPr>
              <w:rPr>
                <w:rFonts w:cs="Arial"/>
                <w:b/>
                <w:sz w:val="28"/>
                <w:szCs w:val="28"/>
              </w:rPr>
            </w:pPr>
            <w:r w:rsidRPr="002D523E">
              <w:rPr>
                <w:rFonts w:cs="Arial"/>
                <w:b/>
                <w:sz w:val="28"/>
                <w:szCs w:val="28"/>
              </w:rPr>
              <w:t>TEST FOR GUMS &amp; MUCILAGE</w:t>
            </w:r>
          </w:p>
        </w:tc>
        <w:tc>
          <w:tcPr>
            <w:tcW w:w="2414" w:type="dxa"/>
            <w:shd w:val="clear" w:color="auto" w:fill="auto"/>
            <w:vAlign w:val="center"/>
          </w:tcPr>
          <w:p w:rsidR="006D2653" w:rsidRDefault="006D2653" w:rsidP="00224DAA">
            <w:pPr>
              <w:rPr>
                <w:rFonts w:cs="Arial"/>
                <w:sz w:val="28"/>
                <w:szCs w:val="28"/>
              </w:rPr>
            </w:pPr>
            <w:r>
              <w:rPr>
                <w:rFonts w:cs="Arial"/>
                <w:sz w:val="28"/>
                <w:szCs w:val="28"/>
              </w:rPr>
              <w:t>-</w:t>
            </w:r>
          </w:p>
        </w:tc>
        <w:tc>
          <w:tcPr>
            <w:tcW w:w="2977" w:type="dxa"/>
            <w:shd w:val="clear" w:color="auto" w:fill="auto"/>
            <w:vAlign w:val="center"/>
          </w:tcPr>
          <w:p w:rsidR="006D2653" w:rsidRDefault="006D2653" w:rsidP="00224DAA">
            <w:pPr>
              <w:rPr>
                <w:rFonts w:cs="Arial"/>
                <w:sz w:val="28"/>
                <w:szCs w:val="28"/>
              </w:rPr>
            </w:pPr>
            <w:r>
              <w:rPr>
                <w:rFonts w:cs="Arial"/>
                <w:sz w:val="28"/>
                <w:szCs w:val="28"/>
              </w:rPr>
              <w:t>+</w:t>
            </w:r>
          </w:p>
        </w:tc>
      </w:tr>
      <w:tr w:rsidR="006D2653" w:rsidTr="00D677D5">
        <w:tc>
          <w:tcPr>
            <w:tcW w:w="3081" w:type="dxa"/>
            <w:shd w:val="clear" w:color="auto" w:fill="auto"/>
            <w:vAlign w:val="center"/>
          </w:tcPr>
          <w:p w:rsidR="006D2653" w:rsidRPr="002D523E" w:rsidRDefault="006D2653" w:rsidP="00224DAA">
            <w:pPr>
              <w:rPr>
                <w:rFonts w:cs="Arial"/>
                <w:b/>
                <w:sz w:val="28"/>
                <w:szCs w:val="28"/>
              </w:rPr>
            </w:pPr>
            <w:r w:rsidRPr="002D523E">
              <w:rPr>
                <w:rFonts w:cs="Arial"/>
                <w:b/>
                <w:sz w:val="28"/>
                <w:szCs w:val="28"/>
              </w:rPr>
              <w:t>TEST FOR PROTEINS &amp; AMINO ACIDS</w:t>
            </w:r>
          </w:p>
        </w:tc>
        <w:tc>
          <w:tcPr>
            <w:tcW w:w="2414" w:type="dxa"/>
            <w:shd w:val="clear" w:color="auto" w:fill="auto"/>
            <w:vAlign w:val="center"/>
          </w:tcPr>
          <w:p w:rsidR="006D2653" w:rsidRDefault="006D2653" w:rsidP="00224DAA">
            <w:pPr>
              <w:rPr>
                <w:rFonts w:cs="Arial"/>
                <w:sz w:val="28"/>
                <w:szCs w:val="28"/>
              </w:rPr>
            </w:pPr>
          </w:p>
        </w:tc>
        <w:tc>
          <w:tcPr>
            <w:tcW w:w="2977" w:type="dxa"/>
            <w:shd w:val="clear" w:color="auto" w:fill="auto"/>
            <w:vAlign w:val="center"/>
          </w:tcPr>
          <w:p w:rsidR="006D2653" w:rsidRDefault="006D2653" w:rsidP="00224DAA">
            <w:pPr>
              <w:rPr>
                <w:rFonts w:cs="Arial"/>
                <w:sz w:val="28"/>
                <w:szCs w:val="28"/>
              </w:rPr>
            </w:pPr>
          </w:p>
        </w:tc>
      </w:tr>
      <w:tr w:rsidR="006D2653" w:rsidTr="00D677D5">
        <w:tc>
          <w:tcPr>
            <w:tcW w:w="3081" w:type="dxa"/>
            <w:shd w:val="clear" w:color="auto" w:fill="auto"/>
            <w:vAlign w:val="center"/>
          </w:tcPr>
          <w:p w:rsidR="006D2653" w:rsidRDefault="006D2653" w:rsidP="00224DAA">
            <w:pPr>
              <w:rPr>
                <w:rFonts w:cs="Arial"/>
                <w:sz w:val="28"/>
                <w:szCs w:val="28"/>
              </w:rPr>
            </w:pPr>
            <w:r w:rsidRPr="00655091">
              <w:rPr>
                <w:rFonts w:cs="Arial"/>
                <w:sz w:val="28"/>
                <w:szCs w:val="28"/>
              </w:rPr>
              <w:t>Ninhydrin Test</w:t>
            </w:r>
          </w:p>
        </w:tc>
        <w:tc>
          <w:tcPr>
            <w:tcW w:w="2414" w:type="dxa"/>
            <w:shd w:val="clear" w:color="auto" w:fill="auto"/>
            <w:vAlign w:val="center"/>
          </w:tcPr>
          <w:p w:rsidR="006D2653" w:rsidRDefault="006D2653" w:rsidP="00224DAA">
            <w:pPr>
              <w:rPr>
                <w:rFonts w:cs="Arial"/>
                <w:sz w:val="28"/>
                <w:szCs w:val="28"/>
              </w:rPr>
            </w:pPr>
            <w:r>
              <w:rPr>
                <w:rFonts w:cs="Arial"/>
                <w:sz w:val="28"/>
                <w:szCs w:val="28"/>
              </w:rPr>
              <w:t>+</w:t>
            </w:r>
          </w:p>
        </w:tc>
        <w:tc>
          <w:tcPr>
            <w:tcW w:w="2977" w:type="dxa"/>
            <w:shd w:val="clear" w:color="auto" w:fill="auto"/>
            <w:vAlign w:val="center"/>
          </w:tcPr>
          <w:p w:rsidR="006D2653" w:rsidRDefault="006D2653" w:rsidP="00224DAA">
            <w:pPr>
              <w:rPr>
                <w:rFonts w:cs="Arial"/>
                <w:sz w:val="28"/>
                <w:szCs w:val="28"/>
              </w:rPr>
            </w:pPr>
            <w:r>
              <w:rPr>
                <w:rFonts w:cs="Arial"/>
                <w:sz w:val="28"/>
                <w:szCs w:val="28"/>
              </w:rPr>
              <w:t>+</w:t>
            </w:r>
          </w:p>
        </w:tc>
      </w:tr>
      <w:tr w:rsidR="006D2653" w:rsidTr="00D677D5">
        <w:tc>
          <w:tcPr>
            <w:tcW w:w="3081" w:type="dxa"/>
            <w:shd w:val="clear" w:color="auto" w:fill="auto"/>
            <w:vAlign w:val="center"/>
          </w:tcPr>
          <w:p w:rsidR="006D2653" w:rsidRDefault="006D2653" w:rsidP="00224DAA">
            <w:pPr>
              <w:rPr>
                <w:rFonts w:cs="Arial"/>
                <w:sz w:val="28"/>
                <w:szCs w:val="28"/>
              </w:rPr>
            </w:pPr>
            <w:r w:rsidRPr="00655091">
              <w:rPr>
                <w:rFonts w:cs="Arial"/>
                <w:sz w:val="28"/>
                <w:szCs w:val="28"/>
              </w:rPr>
              <w:t>Biuret Test</w:t>
            </w:r>
          </w:p>
        </w:tc>
        <w:tc>
          <w:tcPr>
            <w:tcW w:w="2414" w:type="dxa"/>
            <w:shd w:val="clear" w:color="auto" w:fill="auto"/>
            <w:vAlign w:val="center"/>
          </w:tcPr>
          <w:p w:rsidR="006D2653" w:rsidRPr="004E332F" w:rsidRDefault="006D2653" w:rsidP="00224DAA">
            <w:pPr>
              <w:rPr>
                <w:rFonts w:cs="Arial"/>
                <w:sz w:val="28"/>
                <w:szCs w:val="28"/>
              </w:rPr>
            </w:pPr>
            <w:r>
              <w:rPr>
                <w:rFonts w:cs="Arial"/>
                <w:sz w:val="28"/>
                <w:szCs w:val="28"/>
              </w:rPr>
              <w:t>-</w:t>
            </w:r>
          </w:p>
        </w:tc>
        <w:tc>
          <w:tcPr>
            <w:tcW w:w="2977" w:type="dxa"/>
            <w:shd w:val="clear" w:color="auto" w:fill="auto"/>
            <w:vAlign w:val="center"/>
          </w:tcPr>
          <w:p w:rsidR="006D2653" w:rsidRDefault="006D2653" w:rsidP="00224DAA">
            <w:r>
              <w:t>-</w:t>
            </w:r>
          </w:p>
        </w:tc>
      </w:tr>
      <w:tr w:rsidR="006D2653" w:rsidTr="00D677D5">
        <w:tc>
          <w:tcPr>
            <w:tcW w:w="3081" w:type="dxa"/>
            <w:shd w:val="clear" w:color="auto" w:fill="auto"/>
            <w:vAlign w:val="center"/>
          </w:tcPr>
          <w:p w:rsidR="006D2653" w:rsidRDefault="006D2653" w:rsidP="00224DAA">
            <w:pPr>
              <w:rPr>
                <w:rFonts w:cs="Arial"/>
                <w:sz w:val="28"/>
                <w:szCs w:val="28"/>
              </w:rPr>
            </w:pPr>
            <w:r w:rsidRPr="00655091">
              <w:rPr>
                <w:rFonts w:cs="Arial"/>
                <w:sz w:val="28"/>
                <w:szCs w:val="28"/>
              </w:rPr>
              <w:t>Millon's Test</w:t>
            </w:r>
          </w:p>
        </w:tc>
        <w:tc>
          <w:tcPr>
            <w:tcW w:w="2414" w:type="dxa"/>
            <w:shd w:val="clear" w:color="auto" w:fill="auto"/>
            <w:vAlign w:val="center"/>
          </w:tcPr>
          <w:p w:rsidR="006D2653" w:rsidRPr="004E332F" w:rsidRDefault="006D2653" w:rsidP="00224DAA">
            <w:pPr>
              <w:rPr>
                <w:rFonts w:cs="Arial"/>
                <w:sz w:val="28"/>
                <w:szCs w:val="28"/>
              </w:rPr>
            </w:pPr>
            <w:r>
              <w:rPr>
                <w:rFonts w:cs="Arial"/>
                <w:sz w:val="28"/>
                <w:szCs w:val="28"/>
              </w:rPr>
              <w:t>-</w:t>
            </w:r>
          </w:p>
        </w:tc>
        <w:tc>
          <w:tcPr>
            <w:tcW w:w="2977" w:type="dxa"/>
            <w:shd w:val="clear" w:color="auto" w:fill="auto"/>
            <w:vAlign w:val="center"/>
          </w:tcPr>
          <w:p w:rsidR="006D2653" w:rsidRDefault="006D2653" w:rsidP="00224DAA">
            <w:r>
              <w:t>-</w:t>
            </w:r>
          </w:p>
        </w:tc>
      </w:tr>
      <w:tr w:rsidR="006D2653" w:rsidTr="00D677D5">
        <w:tc>
          <w:tcPr>
            <w:tcW w:w="3081" w:type="dxa"/>
            <w:shd w:val="clear" w:color="auto" w:fill="auto"/>
            <w:vAlign w:val="center"/>
          </w:tcPr>
          <w:p w:rsidR="006D2653" w:rsidRDefault="006D2653" w:rsidP="00224DAA">
            <w:pPr>
              <w:rPr>
                <w:rFonts w:cs="Arial"/>
                <w:sz w:val="28"/>
                <w:szCs w:val="28"/>
              </w:rPr>
            </w:pPr>
            <w:r w:rsidRPr="00655091">
              <w:rPr>
                <w:rFonts w:cs="Arial"/>
                <w:sz w:val="28"/>
                <w:szCs w:val="28"/>
              </w:rPr>
              <w:t>Xanthoproteic Test</w:t>
            </w:r>
          </w:p>
        </w:tc>
        <w:tc>
          <w:tcPr>
            <w:tcW w:w="2414" w:type="dxa"/>
            <w:shd w:val="clear" w:color="auto" w:fill="auto"/>
            <w:vAlign w:val="center"/>
          </w:tcPr>
          <w:p w:rsidR="006D2653" w:rsidRDefault="006D2653" w:rsidP="00224DAA">
            <w:pPr>
              <w:rPr>
                <w:rFonts w:cs="Arial"/>
                <w:sz w:val="28"/>
                <w:szCs w:val="28"/>
              </w:rPr>
            </w:pPr>
            <w:r>
              <w:rPr>
                <w:rFonts w:cs="Arial"/>
                <w:sz w:val="28"/>
                <w:szCs w:val="28"/>
              </w:rPr>
              <w:t>+</w:t>
            </w:r>
          </w:p>
        </w:tc>
        <w:tc>
          <w:tcPr>
            <w:tcW w:w="2977" w:type="dxa"/>
            <w:shd w:val="clear" w:color="auto" w:fill="auto"/>
            <w:vAlign w:val="center"/>
          </w:tcPr>
          <w:p w:rsidR="006D2653" w:rsidRDefault="006D2653" w:rsidP="00224DAA">
            <w:pPr>
              <w:rPr>
                <w:rFonts w:cs="Arial"/>
                <w:sz w:val="28"/>
                <w:szCs w:val="28"/>
              </w:rPr>
            </w:pPr>
            <w:r>
              <w:rPr>
                <w:rFonts w:cs="Arial"/>
                <w:sz w:val="28"/>
                <w:szCs w:val="28"/>
              </w:rPr>
              <w:t>+</w:t>
            </w:r>
          </w:p>
        </w:tc>
      </w:tr>
      <w:tr w:rsidR="006D2653" w:rsidTr="00D677D5">
        <w:tc>
          <w:tcPr>
            <w:tcW w:w="3081" w:type="dxa"/>
            <w:shd w:val="clear" w:color="auto" w:fill="auto"/>
            <w:vAlign w:val="center"/>
          </w:tcPr>
          <w:p w:rsidR="006D2653" w:rsidRDefault="006D2653" w:rsidP="00224DAA">
            <w:pPr>
              <w:rPr>
                <w:rFonts w:cs="Arial"/>
                <w:sz w:val="28"/>
                <w:szCs w:val="28"/>
              </w:rPr>
            </w:pPr>
            <w:r w:rsidRPr="00655091">
              <w:rPr>
                <w:rFonts w:cs="Arial"/>
                <w:sz w:val="28"/>
                <w:szCs w:val="28"/>
              </w:rPr>
              <w:t>Tannic Acid (10%</w:t>
            </w:r>
            <w:r>
              <w:rPr>
                <w:rFonts w:cs="Arial"/>
                <w:sz w:val="28"/>
                <w:szCs w:val="28"/>
              </w:rPr>
              <w:t xml:space="preserve"> W/V)</w:t>
            </w:r>
          </w:p>
        </w:tc>
        <w:tc>
          <w:tcPr>
            <w:tcW w:w="2414" w:type="dxa"/>
            <w:shd w:val="clear" w:color="auto" w:fill="auto"/>
            <w:vAlign w:val="center"/>
          </w:tcPr>
          <w:p w:rsidR="006D2653" w:rsidRDefault="006D2653" w:rsidP="00224DAA">
            <w:pPr>
              <w:rPr>
                <w:rFonts w:cs="Arial"/>
                <w:sz w:val="28"/>
                <w:szCs w:val="28"/>
              </w:rPr>
            </w:pPr>
            <w:r>
              <w:rPr>
                <w:rFonts w:cs="Arial"/>
                <w:sz w:val="28"/>
                <w:szCs w:val="28"/>
              </w:rPr>
              <w:t>+</w:t>
            </w:r>
          </w:p>
        </w:tc>
        <w:tc>
          <w:tcPr>
            <w:tcW w:w="2977" w:type="dxa"/>
            <w:shd w:val="clear" w:color="auto" w:fill="auto"/>
            <w:vAlign w:val="center"/>
          </w:tcPr>
          <w:p w:rsidR="006D2653" w:rsidRDefault="006D2653" w:rsidP="00224DAA">
            <w:pPr>
              <w:rPr>
                <w:rFonts w:cs="Arial"/>
                <w:sz w:val="28"/>
                <w:szCs w:val="28"/>
              </w:rPr>
            </w:pPr>
            <w:r>
              <w:rPr>
                <w:rFonts w:cs="Arial"/>
                <w:sz w:val="28"/>
                <w:szCs w:val="28"/>
              </w:rPr>
              <w:t>+</w:t>
            </w:r>
          </w:p>
        </w:tc>
      </w:tr>
      <w:tr w:rsidR="006D2653" w:rsidTr="00D677D5">
        <w:tc>
          <w:tcPr>
            <w:tcW w:w="3081" w:type="dxa"/>
            <w:shd w:val="clear" w:color="auto" w:fill="auto"/>
            <w:vAlign w:val="center"/>
          </w:tcPr>
          <w:p w:rsidR="006D2653" w:rsidRPr="002D523E" w:rsidRDefault="006D2653" w:rsidP="00224DAA">
            <w:pPr>
              <w:rPr>
                <w:rFonts w:cs="Arial"/>
                <w:b/>
                <w:sz w:val="28"/>
                <w:szCs w:val="28"/>
              </w:rPr>
            </w:pPr>
            <w:r w:rsidRPr="002D523E">
              <w:rPr>
                <w:rFonts w:cs="Arial"/>
                <w:b/>
                <w:sz w:val="28"/>
                <w:szCs w:val="28"/>
              </w:rPr>
              <w:t>TEST FOR FIXED OILS &amp; FATS</w:t>
            </w:r>
          </w:p>
        </w:tc>
        <w:tc>
          <w:tcPr>
            <w:tcW w:w="2414" w:type="dxa"/>
            <w:shd w:val="clear" w:color="auto" w:fill="auto"/>
            <w:vAlign w:val="center"/>
          </w:tcPr>
          <w:p w:rsidR="006D2653" w:rsidRDefault="006D2653" w:rsidP="00224DAA">
            <w:pPr>
              <w:rPr>
                <w:rFonts w:cs="Arial"/>
                <w:sz w:val="28"/>
                <w:szCs w:val="28"/>
              </w:rPr>
            </w:pPr>
          </w:p>
        </w:tc>
        <w:tc>
          <w:tcPr>
            <w:tcW w:w="2977" w:type="dxa"/>
            <w:shd w:val="clear" w:color="auto" w:fill="auto"/>
            <w:vAlign w:val="center"/>
          </w:tcPr>
          <w:p w:rsidR="006D2653" w:rsidRDefault="006D2653" w:rsidP="00224DAA">
            <w:pPr>
              <w:rPr>
                <w:rFonts w:cs="Arial"/>
                <w:sz w:val="28"/>
                <w:szCs w:val="28"/>
              </w:rPr>
            </w:pPr>
          </w:p>
        </w:tc>
      </w:tr>
      <w:tr w:rsidR="006D2653" w:rsidTr="00D677D5">
        <w:tc>
          <w:tcPr>
            <w:tcW w:w="3081" w:type="dxa"/>
            <w:shd w:val="clear" w:color="auto" w:fill="auto"/>
            <w:vAlign w:val="center"/>
          </w:tcPr>
          <w:p w:rsidR="006D2653" w:rsidRDefault="006D2653" w:rsidP="00224DAA">
            <w:pPr>
              <w:rPr>
                <w:rFonts w:cs="Arial"/>
                <w:sz w:val="28"/>
                <w:szCs w:val="28"/>
              </w:rPr>
            </w:pPr>
            <w:r w:rsidRPr="002D523E">
              <w:rPr>
                <w:rFonts w:cs="Arial"/>
                <w:sz w:val="28"/>
                <w:szCs w:val="28"/>
              </w:rPr>
              <w:t>Spot Test</w:t>
            </w:r>
          </w:p>
        </w:tc>
        <w:tc>
          <w:tcPr>
            <w:tcW w:w="2414" w:type="dxa"/>
            <w:shd w:val="clear" w:color="auto" w:fill="auto"/>
            <w:vAlign w:val="center"/>
          </w:tcPr>
          <w:p w:rsidR="006D2653" w:rsidRDefault="006D2653" w:rsidP="00224DAA">
            <w:pPr>
              <w:rPr>
                <w:rFonts w:cs="Arial"/>
                <w:sz w:val="28"/>
                <w:szCs w:val="28"/>
              </w:rPr>
            </w:pPr>
            <w:r>
              <w:rPr>
                <w:rFonts w:cs="Arial"/>
                <w:sz w:val="28"/>
                <w:szCs w:val="28"/>
              </w:rPr>
              <w:t>+</w:t>
            </w:r>
          </w:p>
        </w:tc>
        <w:tc>
          <w:tcPr>
            <w:tcW w:w="2977" w:type="dxa"/>
            <w:shd w:val="clear" w:color="auto" w:fill="auto"/>
            <w:vAlign w:val="center"/>
          </w:tcPr>
          <w:p w:rsidR="006D2653" w:rsidRDefault="006D2653" w:rsidP="00224DAA">
            <w:pPr>
              <w:rPr>
                <w:rFonts w:cs="Arial"/>
                <w:sz w:val="28"/>
                <w:szCs w:val="28"/>
              </w:rPr>
            </w:pPr>
            <w:r>
              <w:rPr>
                <w:rFonts w:cs="Arial"/>
                <w:sz w:val="28"/>
                <w:szCs w:val="28"/>
              </w:rPr>
              <w:t>+</w:t>
            </w:r>
          </w:p>
        </w:tc>
      </w:tr>
      <w:tr w:rsidR="006D2653" w:rsidTr="00D677D5">
        <w:tc>
          <w:tcPr>
            <w:tcW w:w="3081" w:type="dxa"/>
            <w:shd w:val="clear" w:color="auto" w:fill="auto"/>
            <w:vAlign w:val="center"/>
          </w:tcPr>
          <w:p w:rsidR="006D2653" w:rsidRDefault="006D2653" w:rsidP="00224DAA">
            <w:pPr>
              <w:rPr>
                <w:rFonts w:cs="Arial"/>
                <w:sz w:val="28"/>
                <w:szCs w:val="28"/>
              </w:rPr>
            </w:pPr>
            <w:r w:rsidRPr="002D523E">
              <w:rPr>
                <w:rFonts w:cs="Arial"/>
                <w:sz w:val="28"/>
                <w:szCs w:val="28"/>
              </w:rPr>
              <w:t>Saponification Test</w:t>
            </w:r>
          </w:p>
        </w:tc>
        <w:tc>
          <w:tcPr>
            <w:tcW w:w="2414" w:type="dxa"/>
            <w:shd w:val="clear" w:color="auto" w:fill="auto"/>
            <w:vAlign w:val="center"/>
          </w:tcPr>
          <w:p w:rsidR="006D2653" w:rsidRDefault="006D2653" w:rsidP="00224DAA">
            <w:pPr>
              <w:rPr>
                <w:rFonts w:cs="Arial"/>
                <w:sz w:val="28"/>
                <w:szCs w:val="28"/>
              </w:rPr>
            </w:pPr>
            <w:r>
              <w:rPr>
                <w:rFonts w:cs="Arial"/>
                <w:sz w:val="28"/>
                <w:szCs w:val="28"/>
              </w:rPr>
              <w:t>+</w:t>
            </w:r>
          </w:p>
        </w:tc>
        <w:tc>
          <w:tcPr>
            <w:tcW w:w="2977" w:type="dxa"/>
            <w:shd w:val="clear" w:color="auto" w:fill="auto"/>
            <w:vAlign w:val="center"/>
          </w:tcPr>
          <w:p w:rsidR="006D2653" w:rsidRDefault="006D2653" w:rsidP="00224DAA">
            <w:pPr>
              <w:rPr>
                <w:rFonts w:cs="Arial"/>
                <w:sz w:val="28"/>
                <w:szCs w:val="28"/>
              </w:rPr>
            </w:pPr>
            <w:r>
              <w:rPr>
                <w:rFonts w:cs="Arial"/>
                <w:sz w:val="28"/>
                <w:szCs w:val="28"/>
              </w:rPr>
              <w:t>+</w:t>
            </w:r>
          </w:p>
        </w:tc>
      </w:tr>
      <w:tr w:rsidR="006D2653" w:rsidTr="00D677D5">
        <w:tc>
          <w:tcPr>
            <w:tcW w:w="3081" w:type="dxa"/>
            <w:shd w:val="clear" w:color="auto" w:fill="auto"/>
            <w:vAlign w:val="center"/>
          </w:tcPr>
          <w:p w:rsidR="006D2653" w:rsidRPr="002D523E" w:rsidRDefault="006D2653" w:rsidP="00224DAA">
            <w:pPr>
              <w:rPr>
                <w:rFonts w:cs="Arial"/>
                <w:b/>
                <w:sz w:val="28"/>
                <w:szCs w:val="28"/>
              </w:rPr>
            </w:pPr>
            <w:r w:rsidRPr="002D523E">
              <w:rPr>
                <w:rFonts w:cs="Arial"/>
                <w:b/>
                <w:sz w:val="28"/>
                <w:szCs w:val="28"/>
              </w:rPr>
              <w:t>TEST FOR ALKALOIDS</w:t>
            </w:r>
          </w:p>
        </w:tc>
        <w:tc>
          <w:tcPr>
            <w:tcW w:w="2414" w:type="dxa"/>
            <w:shd w:val="clear" w:color="auto" w:fill="auto"/>
            <w:vAlign w:val="center"/>
          </w:tcPr>
          <w:p w:rsidR="006D2653" w:rsidRDefault="006D2653" w:rsidP="00224DAA">
            <w:pPr>
              <w:rPr>
                <w:rFonts w:cs="Arial"/>
                <w:sz w:val="28"/>
                <w:szCs w:val="28"/>
              </w:rPr>
            </w:pPr>
          </w:p>
        </w:tc>
        <w:tc>
          <w:tcPr>
            <w:tcW w:w="2977" w:type="dxa"/>
            <w:shd w:val="clear" w:color="auto" w:fill="auto"/>
            <w:vAlign w:val="center"/>
          </w:tcPr>
          <w:p w:rsidR="006D2653" w:rsidRDefault="006D2653" w:rsidP="00224DAA">
            <w:pPr>
              <w:rPr>
                <w:rFonts w:cs="Arial"/>
                <w:sz w:val="28"/>
                <w:szCs w:val="28"/>
              </w:rPr>
            </w:pPr>
          </w:p>
        </w:tc>
      </w:tr>
      <w:tr w:rsidR="006D2653" w:rsidTr="00D677D5">
        <w:tc>
          <w:tcPr>
            <w:tcW w:w="3081" w:type="dxa"/>
            <w:shd w:val="clear" w:color="auto" w:fill="auto"/>
            <w:vAlign w:val="center"/>
          </w:tcPr>
          <w:p w:rsidR="006D2653" w:rsidRDefault="006D2653" w:rsidP="00224DAA">
            <w:pPr>
              <w:rPr>
                <w:rFonts w:cs="Arial"/>
                <w:sz w:val="28"/>
                <w:szCs w:val="28"/>
              </w:rPr>
            </w:pPr>
            <w:r w:rsidRPr="002D523E">
              <w:rPr>
                <w:rFonts w:cs="Arial"/>
                <w:sz w:val="28"/>
                <w:szCs w:val="28"/>
              </w:rPr>
              <w:t>Dragendroff's Test</w:t>
            </w:r>
          </w:p>
        </w:tc>
        <w:tc>
          <w:tcPr>
            <w:tcW w:w="2414" w:type="dxa"/>
            <w:shd w:val="clear" w:color="auto" w:fill="auto"/>
            <w:vAlign w:val="center"/>
          </w:tcPr>
          <w:p w:rsidR="006D2653" w:rsidRDefault="006D2653" w:rsidP="00224DAA">
            <w:r w:rsidRPr="00952FE4">
              <w:rPr>
                <w:rFonts w:cs="Arial"/>
                <w:sz w:val="28"/>
                <w:szCs w:val="28"/>
              </w:rPr>
              <w:t>+</w:t>
            </w:r>
          </w:p>
        </w:tc>
        <w:tc>
          <w:tcPr>
            <w:tcW w:w="2977" w:type="dxa"/>
            <w:shd w:val="clear" w:color="auto" w:fill="auto"/>
            <w:vAlign w:val="center"/>
          </w:tcPr>
          <w:p w:rsidR="006D2653" w:rsidRDefault="006D2653" w:rsidP="00224DAA">
            <w:r w:rsidRPr="00952FE4">
              <w:rPr>
                <w:rFonts w:cs="Arial"/>
                <w:sz w:val="28"/>
                <w:szCs w:val="28"/>
              </w:rPr>
              <w:t>+</w:t>
            </w:r>
          </w:p>
        </w:tc>
      </w:tr>
      <w:tr w:rsidR="006D2653" w:rsidTr="00D677D5">
        <w:tc>
          <w:tcPr>
            <w:tcW w:w="3081" w:type="dxa"/>
            <w:shd w:val="clear" w:color="auto" w:fill="auto"/>
            <w:vAlign w:val="center"/>
          </w:tcPr>
          <w:p w:rsidR="006D2653" w:rsidRDefault="006D2653" w:rsidP="00224DAA">
            <w:pPr>
              <w:rPr>
                <w:rFonts w:cs="Arial"/>
                <w:sz w:val="28"/>
                <w:szCs w:val="28"/>
              </w:rPr>
            </w:pPr>
            <w:r w:rsidRPr="002D523E">
              <w:rPr>
                <w:rFonts w:cs="Arial"/>
                <w:sz w:val="28"/>
                <w:szCs w:val="28"/>
              </w:rPr>
              <w:t>Mayer's Test</w:t>
            </w:r>
          </w:p>
        </w:tc>
        <w:tc>
          <w:tcPr>
            <w:tcW w:w="2414" w:type="dxa"/>
            <w:shd w:val="clear" w:color="auto" w:fill="auto"/>
            <w:vAlign w:val="center"/>
          </w:tcPr>
          <w:p w:rsidR="006D2653" w:rsidRDefault="006D2653" w:rsidP="00224DAA">
            <w:r w:rsidRPr="00952FE4">
              <w:rPr>
                <w:rFonts w:cs="Arial"/>
                <w:sz w:val="28"/>
                <w:szCs w:val="28"/>
              </w:rPr>
              <w:t>+</w:t>
            </w:r>
          </w:p>
        </w:tc>
        <w:tc>
          <w:tcPr>
            <w:tcW w:w="2977" w:type="dxa"/>
            <w:shd w:val="clear" w:color="auto" w:fill="auto"/>
            <w:vAlign w:val="center"/>
          </w:tcPr>
          <w:p w:rsidR="006D2653" w:rsidRDefault="006D2653" w:rsidP="00224DAA">
            <w:r w:rsidRPr="00952FE4">
              <w:rPr>
                <w:rFonts w:cs="Arial"/>
                <w:sz w:val="28"/>
                <w:szCs w:val="28"/>
              </w:rPr>
              <w:t>+</w:t>
            </w:r>
          </w:p>
        </w:tc>
      </w:tr>
      <w:tr w:rsidR="006D2653" w:rsidTr="00D677D5">
        <w:tc>
          <w:tcPr>
            <w:tcW w:w="3081" w:type="dxa"/>
            <w:shd w:val="clear" w:color="auto" w:fill="auto"/>
            <w:vAlign w:val="center"/>
          </w:tcPr>
          <w:p w:rsidR="006D2653" w:rsidRDefault="006D2653" w:rsidP="00224DAA">
            <w:pPr>
              <w:rPr>
                <w:rFonts w:cs="Arial"/>
                <w:sz w:val="28"/>
                <w:szCs w:val="28"/>
              </w:rPr>
            </w:pPr>
            <w:r w:rsidRPr="002D523E">
              <w:rPr>
                <w:rFonts w:cs="Arial"/>
                <w:sz w:val="28"/>
                <w:szCs w:val="28"/>
              </w:rPr>
              <w:t>Wagner's Test</w:t>
            </w:r>
          </w:p>
        </w:tc>
        <w:tc>
          <w:tcPr>
            <w:tcW w:w="2414" w:type="dxa"/>
            <w:shd w:val="clear" w:color="auto" w:fill="auto"/>
            <w:vAlign w:val="center"/>
          </w:tcPr>
          <w:p w:rsidR="006D2653" w:rsidRDefault="006D2653" w:rsidP="00224DAA">
            <w:r w:rsidRPr="00952FE4">
              <w:rPr>
                <w:rFonts w:cs="Arial"/>
                <w:sz w:val="28"/>
                <w:szCs w:val="28"/>
              </w:rPr>
              <w:t>+</w:t>
            </w:r>
          </w:p>
        </w:tc>
        <w:tc>
          <w:tcPr>
            <w:tcW w:w="2977" w:type="dxa"/>
            <w:shd w:val="clear" w:color="auto" w:fill="auto"/>
            <w:vAlign w:val="center"/>
          </w:tcPr>
          <w:p w:rsidR="006D2653" w:rsidRDefault="006D2653" w:rsidP="00224DAA">
            <w:r w:rsidRPr="00952FE4">
              <w:rPr>
                <w:rFonts w:cs="Arial"/>
                <w:sz w:val="28"/>
                <w:szCs w:val="28"/>
              </w:rPr>
              <w:t>+</w:t>
            </w:r>
          </w:p>
        </w:tc>
      </w:tr>
      <w:tr w:rsidR="006D2653" w:rsidTr="00D677D5">
        <w:tc>
          <w:tcPr>
            <w:tcW w:w="3081" w:type="dxa"/>
            <w:shd w:val="clear" w:color="auto" w:fill="auto"/>
            <w:vAlign w:val="center"/>
          </w:tcPr>
          <w:p w:rsidR="006D2653" w:rsidRDefault="006D2653" w:rsidP="00224DAA">
            <w:pPr>
              <w:rPr>
                <w:rFonts w:cs="Arial"/>
                <w:sz w:val="28"/>
                <w:szCs w:val="28"/>
              </w:rPr>
            </w:pPr>
            <w:r w:rsidRPr="002D523E">
              <w:rPr>
                <w:rFonts w:cs="Arial"/>
                <w:sz w:val="28"/>
                <w:szCs w:val="28"/>
              </w:rPr>
              <w:t>Hager's Test</w:t>
            </w:r>
          </w:p>
        </w:tc>
        <w:tc>
          <w:tcPr>
            <w:tcW w:w="2414" w:type="dxa"/>
            <w:shd w:val="clear" w:color="auto" w:fill="auto"/>
            <w:vAlign w:val="center"/>
          </w:tcPr>
          <w:p w:rsidR="006D2653" w:rsidRDefault="006D2653" w:rsidP="00224DAA">
            <w:r w:rsidRPr="00952FE4">
              <w:rPr>
                <w:rFonts w:cs="Arial"/>
                <w:sz w:val="28"/>
                <w:szCs w:val="28"/>
              </w:rPr>
              <w:t>+</w:t>
            </w:r>
          </w:p>
        </w:tc>
        <w:tc>
          <w:tcPr>
            <w:tcW w:w="2977" w:type="dxa"/>
            <w:shd w:val="clear" w:color="auto" w:fill="auto"/>
            <w:vAlign w:val="center"/>
          </w:tcPr>
          <w:p w:rsidR="006D2653" w:rsidRDefault="006D2653" w:rsidP="00224DAA">
            <w:r w:rsidRPr="00952FE4">
              <w:rPr>
                <w:rFonts w:cs="Arial"/>
                <w:sz w:val="28"/>
                <w:szCs w:val="28"/>
              </w:rPr>
              <w:t>+</w:t>
            </w:r>
          </w:p>
        </w:tc>
      </w:tr>
      <w:tr w:rsidR="006D2653" w:rsidTr="00D677D5">
        <w:tc>
          <w:tcPr>
            <w:tcW w:w="3081" w:type="dxa"/>
            <w:shd w:val="clear" w:color="auto" w:fill="auto"/>
            <w:vAlign w:val="center"/>
          </w:tcPr>
          <w:p w:rsidR="006D2653" w:rsidRDefault="006D2653" w:rsidP="00224DAA">
            <w:pPr>
              <w:rPr>
                <w:rFonts w:cs="Arial"/>
                <w:sz w:val="28"/>
                <w:szCs w:val="28"/>
              </w:rPr>
            </w:pPr>
            <w:r w:rsidRPr="002D523E">
              <w:rPr>
                <w:rFonts w:cs="Arial"/>
                <w:sz w:val="28"/>
                <w:szCs w:val="28"/>
              </w:rPr>
              <w:t>Tannic Acid</w:t>
            </w:r>
          </w:p>
        </w:tc>
        <w:tc>
          <w:tcPr>
            <w:tcW w:w="2414" w:type="dxa"/>
            <w:shd w:val="clear" w:color="auto" w:fill="auto"/>
            <w:vAlign w:val="center"/>
          </w:tcPr>
          <w:p w:rsidR="006D2653" w:rsidRPr="006266AD" w:rsidRDefault="006D2653" w:rsidP="00224DAA">
            <w:pPr>
              <w:rPr>
                <w:rFonts w:cs="Arial"/>
                <w:sz w:val="28"/>
                <w:szCs w:val="28"/>
              </w:rPr>
            </w:pPr>
            <w:r>
              <w:rPr>
                <w:rFonts w:cs="Arial"/>
                <w:sz w:val="28"/>
                <w:szCs w:val="28"/>
              </w:rPr>
              <w:t>-</w:t>
            </w:r>
          </w:p>
        </w:tc>
        <w:tc>
          <w:tcPr>
            <w:tcW w:w="2977" w:type="dxa"/>
            <w:shd w:val="clear" w:color="auto" w:fill="auto"/>
            <w:vAlign w:val="center"/>
          </w:tcPr>
          <w:p w:rsidR="006D2653" w:rsidRDefault="006D2653" w:rsidP="00224DAA">
            <w:pPr>
              <w:rPr>
                <w:rFonts w:cs="Arial"/>
                <w:sz w:val="28"/>
                <w:szCs w:val="28"/>
              </w:rPr>
            </w:pPr>
            <w:r>
              <w:rPr>
                <w:rFonts w:cs="Arial"/>
                <w:sz w:val="28"/>
                <w:szCs w:val="28"/>
              </w:rPr>
              <w:t>+</w:t>
            </w:r>
          </w:p>
        </w:tc>
      </w:tr>
      <w:tr w:rsidR="006D2653" w:rsidTr="00D677D5">
        <w:tc>
          <w:tcPr>
            <w:tcW w:w="3081" w:type="dxa"/>
            <w:shd w:val="clear" w:color="auto" w:fill="auto"/>
            <w:vAlign w:val="center"/>
          </w:tcPr>
          <w:p w:rsidR="006D2653" w:rsidRDefault="006D2653" w:rsidP="00224DAA">
            <w:pPr>
              <w:rPr>
                <w:rFonts w:cs="Arial"/>
                <w:sz w:val="28"/>
                <w:szCs w:val="28"/>
              </w:rPr>
            </w:pPr>
            <w:r w:rsidRPr="002D523E">
              <w:rPr>
                <w:rFonts w:cs="Arial"/>
                <w:sz w:val="28"/>
                <w:szCs w:val="28"/>
              </w:rPr>
              <w:t>Legal's Test</w:t>
            </w:r>
          </w:p>
        </w:tc>
        <w:tc>
          <w:tcPr>
            <w:tcW w:w="2414" w:type="dxa"/>
            <w:shd w:val="clear" w:color="auto" w:fill="auto"/>
            <w:vAlign w:val="center"/>
          </w:tcPr>
          <w:p w:rsidR="006D2653" w:rsidRPr="006266AD" w:rsidRDefault="006D2653" w:rsidP="00224DAA">
            <w:pPr>
              <w:rPr>
                <w:rFonts w:cs="Arial"/>
                <w:sz w:val="28"/>
                <w:szCs w:val="28"/>
              </w:rPr>
            </w:pPr>
            <w:r>
              <w:rPr>
                <w:rFonts w:cs="Arial"/>
                <w:sz w:val="28"/>
                <w:szCs w:val="28"/>
              </w:rPr>
              <w:t>-</w:t>
            </w:r>
          </w:p>
        </w:tc>
        <w:tc>
          <w:tcPr>
            <w:tcW w:w="2977" w:type="dxa"/>
            <w:shd w:val="clear" w:color="auto" w:fill="auto"/>
            <w:vAlign w:val="center"/>
          </w:tcPr>
          <w:p w:rsidR="006D2653" w:rsidRDefault="006D2653" w:rsidP="00224DAA">
            <w:pPr>
              <w:rPr>
                <w:rFonts w:cs="Arial"/>
                <w:sz w:val="28"/>
                <w:szCs w:val="28"/>
              </w:rPr>
            </w:pPr>
            <w:r>
              <w:rPr>
                <w:rFonts w:cs="Arial"/>
                <w:sz w:val="28"/>
                <w:szCs w:val="28"/>
              </w:rPr>
              <w:t>-</w:t>
            </w:r>
          </w:p>
        </w:tc>
      </w:tr>
      <w:tr w:rsidR="006D2653" w:rsidTr="00D677D5">
        <w:tc>
          <w:tcPr>
            <w:tcW w:w="3081" w:type="dxa"/>
            <w:shd w:val="clear" w:color="auto" w:fill="auto"/>
            <w:vAlign w:val="center"/>
          </w:tcPr>
          <w:p w:rsidR="006D2653" w:rsidRDefault="006D2653" w:rsidP="00224DAA">
            <w:pPr>
              <w:rPr>
                <w:rFonts w:cs="Arial"/>
                <w:sz w:val="28"/>
                <w:szCs w:val="28"/>
              </w:rPr>
            </w:pPr>
            <w:r w:rsidRPr="002D523E">
              <w:rPr>
                <w:rFonts w:cs="Arial"/>
                <w:sz w:val="28"/>
                <w:szCs w:val="28"/>
              </w:rPr>
              <w:t>Baljet's Test</w:t>
            </w:r>
          </w:p>
        </w:tc>
        <w:tc>
          <w:tcPr>
            <w:tcW w:w="2414" w:type="dxa"/>
            <w:shd w:val="clear" w:color="auto" w:fill="auto"/>
            <w:vAlign w:val="center"/>
          </w:tcPr>
          <w:p w:rsidR="006D2653" w:rsidRPr="006266AD" w:rsidRDefault="006D2653" w:rsidP="00224DAA">
            <w:pPr>
              <w:rPr>
                <w:rFonts w:cs="Arial"/>
                <w:sz w:val="28"/>
                <w:szCs w:val="28"/>
              </w:rPr>
            </w:pPr>
            <w:r>
              <w:rPr>
                <w:rFonts w:cs="Arial"/>
                <w:sz w:val="28"/>
                <w:szCs w:val="28"/>
              </w:rPr>
              <w:t>-</w:t>
            </w:r>
          </w:p>
        </w:tc>
        <w:tc>
          <w:tcPr>
            <w:tcW w:w="2977" w:type="dxa"/>
            <w:shd w:val="clear" w:color="auto" w:fill="auto"/>
            <w:vAlign w:val="center"/>
          </w:tcPr>
          <w:p w:rsidR="006D2653" w:rsidRDefault="006D2653" w:rsidP="00224DAA">
            <w:pPr>
              <w:rPr>
                <w:rFonts w:cs="Arial"/>
                <w:sz w:val="28"/>
                <w:szCs w:val="28"/>
              </w:rPr>
            </w:pPr>
            <w:r>
              <w:rPr>
                <w:rFonts w:cs="Arial"/>
                <w:sz w:val="28"/>
                <w:szCs w:val="28"/>
              </w:rPr>
              <w:t>-</w:t>
            </w:r>
          </w:p>
        </w:tc>
      </w:tr>
      <w:tr w:rsidR="006D2653" w:rsidTr="00D677D5">
        <w:tc>
          <w:tcPr>
            <w:tcW w:w="3081" w:type="dxa"/>
            <w:shd w:val="clear" w:color="auto" w:fill="auto"/>
            <w:vAlign w:val="center"/>
          </w:tcPr>
          <w:p w:rsidR="006D2653" w:rsidRDefault="006D2653" w:rsidP="00224DAA">
            <w:pPr>
              <w:rPr>
                <w:rFonts w:cs="Arial"/>
                <w:sz w:val="28"/>
                <w:szCs w:val="28"/>
              </w:rPr>
            </w:pPr>
            <w:r w:rsidRPr="002D523E">
              <w:rPr>
                <w:rFonts w:cs="Arial"/>
                <w:sz w:val="28"/>
                <w:szCs w:val="28"/>
              </w:rPr>
              <w:t>Bontrager's Test.</w:t>
            </w:r>
          </w:p>
        </w:tc>
        <w:tc>
          <w:tcPr>
            <w:tcW w:w="2414" w:type="dxa"/>
            <w:shd w:val="clear" w:color="auto" w:fill="auto"/>
            <w:vAlign w:val="center"/>
          </w:tcPr>
          <w:p w:rsidR="006D2653" w:rsidRPr="006266AD" w:rsidRDefault="006D2653" w:rsidP="00224DAA">
            <w:pPr>
              <w:rPr>
                <w:rFonts w:cs="Arial"/>
                <w:sz w:val="28"/>
                <w:szCs w:val="28"/>
              </w:rPr>
            </w:pPr>
            <w:r>
              <w:rPr>
                <w:rFonts w:cs="Arial"/>
                <w:sz w:val="28"/>
                <w:szCs w:val="28"/>
              </w:rPr>
              <w:t>-</w:t>
            </w:r>
          </w:p>
        </w:tc>
        <w:tc>
          <w:tcPr>
            <w:tcW w:w="2977" w:type="dxa"/>
            <w:shd w:val="clear" w:color="auto" w:fill="auto"/>
            <w:vAlign w:val="center"/>
          </w:tcPr>
          <w:p w:rsidR="006D2653" w:rsidRDefault="006D2653" w:rsidP="00224DAA">
            <w:pPr>
              <w:rPr>
                <w:rFonts w:cs="Arial"/>
                <w:sz w:val="28"/>
                <w:szCs w:val="28"/>
              </w:rPr>
            </w:pPr>
            <w:r>
              <w:rPr>
                <w:rFonts w:cs="Arial"/>
                <w:sz w:val="28"/>
                <w:szCs w:val="28"/>
              </w:rPr>
              <w:t>-</w:t>
            </w:r>
          </w:p>
        </w:tc>
      </w:tr>
      <w:tr w:rsidR="006D2653" w:rsidTr="00D677D5">
        <w:tc>
          <w:tcPr>
            <w:tcW w:w="3081" w:type="dxa"/>
            <w:shd w:val="clear" w:color="auto" w:fill="auto"/>
            <w:vAlign w:val="center"/>
          </w:tcPr>
          <w:p w:rsidR="006D2653" w:rsidRDefault="006D2653" w:rsidP="00224DAA">
            <w:pPr>
              <w:rPr>
                <w:rFonts w:cs="Arial"/>
                <w:sz w:val="28"/>
                <w:szCs w:val="28"/>
              </w:rPr>
            </w:pPr>
            <w:r w:rsidRPr="002D523E">
              <w:rPr>
                <w:rFonts w:cs="Arial"/>
                <w:sz w:val="28"/>
                <w:szCs w:val="28"/>
              </w:rPr>
              <w:t>Keller-Killiani's Test</w:t>
            </w:r>
          </w:p>
        </w:tc>
        <w:tc>
          <w:tcPr>
            <w:tcW w:w="2414" w:type="dxa"/>
            <w:shd w:val="clear" w:color="auto" w:fill="auto"/>
            <w:vAlign w:val="center"/>
          </w:tcPr>
          <w:p w:rsidR="006D2653" w:rsidRDefault="006D2653" w:rsidP="00224DAA">
            <w:pPr>
              <w:rPr>
                <w:rFonts w:cs="Arial"/>
                <w:sz w:val="28"/>
                <w:szCs w:val="28"/>
              </w:rPr>
            </w:pPr>
            <w:r>
              <w:rPr>
                <w:rFonts w:cs="Arial"/>
                <w:sz w:val="28"/>
                <w:szCs w:val="28"/>
              </w:rPr>
              <w:t>+</w:t>
            </w:r>
          </w:p>
        </w:tc>
        <w:tc>
          <w:tcPr>
            <w:tcW w:w="2977" w:type="dxa"/>
            <w:shd w:val="clear" w:color="auto" w:fill="auto"/>
            <w:vAlign w:val="center"/>
          </w:tcPr>
          <w:p w:rsidR="006D2653" w:rsidRDefault="006D2653" w:rsidP="00224DAA">
            <w:pPr>
              <w:rPr>
                <w:rFonts w:cs="Arial"/>
                <w:sz w:val="28"/>
                <w:szCs w:val="28"/>
              </w:rPr>
            </w:pPr>
            <w:r>
              <w:rPr>
                <w:rFonts w:cs="Arial"/>
                <w:sz w:val="28"/>
                <w:szCs w:val="28"/>
              </w:rPr>
              <w:t>-</w:t>
            </w:r>
          </w:p>
        </w:tc>
      </w:tr>
      <w:tr w:rsidR="006D2653" w:rsidTr="00D677D5">
        <w:tc>
          <w:tcPr>
            <w:tcW w:w="3081" w:type="dxa"/>
            <w:shd w:val="clear" w:color="auto" w:fill="auto"/>
            <w:vAlign w:val="center"/>
          </w:tcPr>
          <w:p w:rsidR="006D2653" w:rsidRDefault="006D2653" w:rsidP="00224DAA">
            <w:pPr>
              <w:rPr>
                <w:rFonts w:cs="Arial"/>
                <w:sz w:val="28"/>
                <w:szCs w:val="28"/>
              </w:rPr>
            </w:pPr>
            <w:r>
              <w:rPr>
                <w:rFonts w:cs="Arial"/>
                <w:sz w:val="28"/>
                <w:szCs w:val="28"/>
              </w:rPr>
              <w:t>Liebermann’s Test</w:t>
            </w:r>
          </w:p>
        </w:tc>
        <w:tc>
          <w:tcPr>
            <w:tcW w:w="2414" w:type="dxa"/>
            <w:shd w:val="clear" w:color="auto" w:fill="auto"/>
            <w:vAlign w:val="center"/>
          </w:tcPr>
          <w:p w:rsidR="006D2653" w:rsidRDefault="006D2653" w:rsidP="00224DAA">
            <w:pPr>
              <w:rPr>
                <w:rFonts w:cs="Arial"/>
                <w:sz w:val="28"/>
                <w:szCs w:val="28"/>
              </w:rPr>
            </w:pPr>
            <w:r>
              <w:rPr>
                <w:rFonts w:cs="Arial"/>
                <w:sz w:val="28"/>
                <w:szCs w:val="28"/>
              </w:rPr>
              <w:t>-</w:t>
            </w:r>
          </w:p>
        </w:tc>
        <w:tc>
          <w:tcPr>
            <w:tcW w:w="2977" w:type="dxa"/>
            <w:shd w:val="clear" w:color="auto" w:fill="auto"/>
            <w:vAlign w:val="center"/>
          </w:tcPr>
          <w:p w:rsidR="006D2653" w:rsidRDefault="006D2653" w:rsidP="00224DAA">
            <w:pPr>
              <w:rPr>
                <w:rFonts w:cs="Arial"/>
                <w:sz w:val="28"/>
                <w:szCs w:val="28"/>
              </w:rPr>
            </w:pPr>
            <w:r>
              <w:rPr>
                <w:rFonts w:cs="Arial"/>
                <w:sz w:val="28"/>
                <w:szCs w:val="28"/>
              </w:rPr>
              <w:t>+</w:t>
            </w:r>
          </w:p>
        </w:tc>
      </w:tr>
      <w:tr w:rsidR="006D2653" w:rsidTr="00D677D5">
        <w:tc>
          <w:tcPr>
            <w:tcW w:w="3081" w:type="dxa"/>
            <w:shd w:val="clear" w:color="auto" w:fill="auto"/>
            <w:vAlign w:val="center"/>
          </w:tcPr>
          <w:p w:rsidR="006D2653" w:rsidRDefault="006D2653" w:rsidP="00224DAA">
            <w:pPr>
              <w:rPr>
                <w:rFonts w:cs="Arial"/>
                <w:sz w:val="28"/>
                <w:szCs w:val="28"/>
              </w:rPr>
            </w:pPr>
            <w:r>
              <w:rPr>
                <w:rFonts w:cs="Arial"/>
                <w:sz w:val="28"/>
                <w:szCs w:val="28"/>
              </w:rPr>
              <w:t>Salkowski’s test</w:t>
            </w:r>
          </w:p>
        </w:tc>
        <w:tc>
          <w:tcPr>
            <w:tcW w:w="2414" w:type="dxa"/>
            <w:shd w:val="clear" w:color="auto" w:fill="auto"/>
            <w:vAlign w:val="center"/>
          </w:tcPr>
          <w:p w:rsidR="006D2653" w:rsidRDefault="006D2653" w:rsidP="00224DAA">
            <w:pPr>
              <w:rPr>
                <w:rFonts w:cs="Arial"/>
                <w:sz w:val="28"/>
                <w:szCs w:val="28"/>
              </w:rPr>
            </w:pPr>
            <w:r>
              <w:rPr>
                <w:rFonts w:cs="Arial"/>
                <w:sz w:val="28"/>
                <w:szCs w:val="28"/>
              </w:rPr>
              <w:t>-</w:t>
            </w:r>
          </w:p>
        </w:tc>
        <w:tc>
          <w:tcPr>
            <w:tcW w:w="2977" w:type="dxa"/>
            <w:shd w:val="clear" w:color="auto" w:fill="auto"/>
            <w:vAlign w:val="center"/>
          </w:tcPr>
          <w:p w:rsidR="006D2653" w:rsidRDefault="006D2653" w:rsidP="00224DAA">
            <w:pPr>
              <w:rPr>
                <w:rFonts w:cs="Arial"/>
                <w:sz w:val="28"/>
                <w:szCs w:val="28"/>
              </w:rPr>
            </w:pPr>
            <w:r>
              <w:rPr>
                <w:rFonts w:cs="Arial"/>
                <w:sz w:val="28"/>
                <w:szCs w:val="28"/>
              </w:rPr>
              <w:t>-</w:t>
            </w:r>
          </w:p>
        </w:tc>
      </w:tr>
      <w:tr w:rsidR="006D2653" w:rsidTr="00D677D5">
        <w:tc>
          <w:tcPr>
            <w:tcW w:w="3081" w:type="dxa"/>
            <w:shd w:val="clear" w:color="auto" w:fill="auto"/>
            <w:vAlign w:val="center"/>
          </w:tcPr>
          <w:p w:rsidR="006D2653" w:rsidRDefault="006D2653" w:rsidP="00224DAA">
            <w:pPr>
              <w:rPr>
                <w:rFonts w:cs="Arial"/>
                <w:sz w:val="28"/>
                <w:szCs w:val="28"/>
              </w:rPr>
            </w:pPr>
            <w:r>
              <w:rPr>
                <w:rFonts w:cs="Arial"/>
                <w:sz w:val="28"/>
                <w:szCs w:val="28"/>
              </w:rPr>
              <w:t>Liebermann berchad’s Test</w:t>
            </w:r>
          </w:p>
        </w:tc>
        <w:tc>
          <w:tcPr>
            <w:tcW w:w="2414" w:type="dxa"/>
            <w:shd w:val="clear" w:color="auto" w:fill="auto"/>
            <w:vAlign w:val="center"/>
          </w:tcPr>
          <w:p w:rsidR="006D2653" w:rsidRDefault="006D2653" w:rsidP="00224DAA">
            <w:pPr>
              <w:rPr>
                <w:rFonts w:cs="Arial"/>
                <w:sz w:val="28"/>
                <w:szCs w:val="28"/>
              </w:rPr>
            </w:pPr>
            <w:r>
              <w:rPr>
                <w:rFonts w:cs="Arial"/>
                <w:sz w:val="28"/>
                <w:szCs w:val="28"/>
              </w:rPr>
              <w:t>+</w:t>
            </w:r>
          </w:p>
        </w:tc>
        <w:tc>
          <w:tcPr>
            <w:tcW w:w="2977" w:type="dxa"/>
            <w:shd w:val="clear" w:color="auto" w:fill="auto"/>
            <w:vAlign w:val="center"/>
          </w:tcPr>
          <w:p w:rsidR="006D2653" w:rsidRDefault="006D2653" w:rsidP="00224DAA">
            <w:pPr>
              <w:rPr>
                <w:rFonts w:cs="Arial"/>
                <w:sz w:val="28"/>
                <w:szCs w:val="28"/>
              </w:rPr>
            </w:pPr>
            <w:r>
              <w:rPr>
                <w:rFonts w:cs="Arial"/>
                <w:sz w:val="28"/>
                <w:szCs w:val="28"/>
              </w:rPr>
              <w:t>+</w:t>
            </w:r>
          </w:p>
        </w:tc>
      </w:tr>
    </w:tbl>
    <w:p w:rsidR="008A0270" w:rsidRDefault="008A0270" w:rsidP="00224DAA">
      <w:pPr>
        <w:jc w:val="both"/>
        <w:rPr>
          <w:rFonts w:cs="Arial"/>
          <w:b/>
          <w:sz w:val="28"/>
          <w:szCs w:val="28"/>
        </w:rPr>
      </w:pPr>
    </w:p>
    <w:p w:rsidR="008A0270" w:rsidRDefault="008A0270" w:rsidP="00224DAA">
      <w:pPr>
        <w:jc w:val="both"/>
        <w:rPr>
          <w:rFonts w:cs="Arial"/>
          <w:b/>
          <w:sz w:val="28"/>
          <w:szCs w:val="28"/>
        </w:rPr>
      </w:pPr>
    </w:p>
    <w:p w:rsidR="006D2653" w:rsidRPr="005C0583" w:rsidRDefault="006D2653" w:rsidP="00224DAA">
      <w:pPr>
        <w:jc w:val="both"/>
        <w:rPr>
          <w:rFonts w:cs="Arial"/>
          <w:b/>
          <w:sz w:val="28"/>
          <w:szCs w:val="28"/>
        </w:rPr>
      </w:pPr>
      <w:r w:rsidRPr="005C0583">
        <w:rPr>
          <w:rFonts w:cs="Arial"/>
          <w:b/>
          <w:sz w:val="28"/>
          <w:szCs w:val="28"/>
        </w:rPr>
        <w:t>CHAPTER-IV</w:t>
      </w:r>
    </w:p>
    <w:p w:rsidR="006D2653" w:rsidRPr="005C0583" w:rsidRDefault="006D2653" w:rsidP="00224DAA">
      <w:pPr>
        <w:jc w:val="both"/>
        <w:rPr>
          <w:rFonts w:cs="Arial"/>
          <w:b/>
          <w:sz w:val="28"/>
          <w:szCs w:val="28"/>
        </w:rPr>
      </w:pPr>
      <w:r w:rsidRPr="005C0583">
        <w:rPr>
          <w:rFonts w:cs="Arial"/>
          <w:b/>
          <w:sz w:val="28"/>
          <w:szCs w:val="28"/>
        </w:rPr>
        <w:t>4.1 PHARMACOLOGICAL SCREENING</w:t>
      </w:r>
    </w:p>
    <w:p w:rsidR="006D2653" w:rsidRPr="005C0583" w:rsidRDefault="006D2653" w:rsidP="00224DAA">
      <w:pPr>
        <w:jc w:val="both"/>
        <w:rPr>
          <w:rFonts w:cs="Arial"/>
          <w:b/>
          <w:sz w:val="28"/>
          <w:szCs w:val="28"/>
        </w:rPr>
      </w:pPr>
      <w:r w:rsidRPr="005C0583">
        <w:rPr>
          <w:rFonts w:cs="Arial"/>
          <w:b/>
          <w:sz w:val="28"/>
          <w:szCs w:val="28"/>
        </w:rPr>
        <w:t>4.1.2 ANALGESIC ACTIVITY OF ETHANOLIC EXTRACT OF AZADIRACHTA IDICA AJUSS. (MELIACEAE).</w:t>
      </w:r>
    </w:p>
    <w:p w:rsidR="006D2653" w:rsidRPr="005C0583" w:rsidRDefault="006D2653" w:rsidP="00224DAA">
      <w:pPr>
        <w:jc w:val="both"/>
        <w:rPr>
          <w:rFonts w:cs="Arial"/>
          <w:b/>
          <w:sz w:val="28"/>
          <w:szCs w:val="28"/>
        </w:rPr>
      </w:pPr>
      <w:r w:rsidRPr="005C0583">
        <w:rPr>
          <w:rFonts w:cs="Arial"/>
          <w:b/>
          <w:sz w:val="28"/>
          <w:szCs w:val="28"/>
        </w:rPr>
        <w:t>Analgesia:</w:t>
      </w:r>
    </w:p>
    <w:p w:rsidR="006D2653" w:rsidRPr="005C0583" w:rsidRDefault="006D2653" w:rsidP="00224DAA">
      <w:pPr>
        <w:jc w:val="both"/>
        <w:rPr>
          <w:rFonts w:cs="Arial"/>
          <w:sz w:val="28"/>
          <w:szCs w:val="28"/>
        </w:rPr>
      </w:pPr>
      <w:r w:rsidRPr="005C0583">
        <w:rPr>
          <w:rFonts w:cs="Arial"/>
          <w:sz w:val="28"/>
          <w:szCs w:val="28"/>
        </w:rPr>
        <w:lastRenderedPageBreak/>
        <w:t>Analgesic drug is used to reduce pain. Pain is a disabling accompaniment of many medical conditions, and pain control is one of the most important therapeutic priorities. The classical analgesic drugs, notably opiates and NSAIDs have there origin in natural products that have been used for centuries. The original compounds typified by morphine and aspirin are still in wide spread use, but many synthetic compound that act by the same mechanism have been developed</w:t>
      </w:r>
    </w:p>
    <w:p w:rsidR="006D2653" w:rsidRPr="005C0583" w:rsidRDefault="006D2653" w:rsidP="00224DAA">
      <w:pPr>
        <w:jc w:val="both"/>
        <w:rPr>
          <w:rFonts w:cs="Arial"/>
          <w:sz w:val="28"/>
          <w:szCs w:val="28"/>
        </w:rPr>
      </w:pPr>
      <w:r w:rsidRPr="005C0583">
        <w:rPr>
          <w:rFonts w:cs="Arial"/>
          <w:sz w:val="28"/>
          <w:szCs w:val="28"/>
        </w:rPr>
        <w:t>NSAIDs are mainly affected against pain, associated inflammation or tissue damage because they decrease the production of the prostaglandins that sensitize nociceptors to inflammatory mediators such as bradykinin. Therefore, they are effective in arthritis, bursitis, pain of muscular and vascular origin, toothache, dysmenorrhoes, the pain of post partum states and pain of cancer metabolites in bone all conditions that are associated with increased prostaglandin synthesis. In combination with opoids, they decreased post operative pain and in some cases can reduce the requirement of opoids by as much as one third. Their ability to relieve headache may be related to the abrogation of the vasodilator effect of prostaglandins on the cerebral vasculature. There is some evidence that they have an action mainly in the spinal cord.</w:t>
      </w:r>
    </w:p>
    <w:p w:rsidR="006D2653" w:rsidRDefault="006D2653" w:rsidP="00224DAA">
      <w:pPr>
        <w:jc w:val="both"/>
        <w:rPr>
          <w:rFonts w:cs="Arial"/>
          <w:sz w:val="28"/>
          <w:szCs w:val="28"/>
        </w:rPr>
      </w:pPr>
      <w:r w:rsidRPr="005C0583">
        <w:rPr>
          <w:rFonts w:cs="Arial"/>
          <w:sz w:val="28"/>
          <w:szCs w:val="28"/>
        </w:rPr>
        <w:t>Animal test of analgesic drugs commonly measure nociception and involved testing the reaction of an animal to a mildly painful stimulus, often mechanical of thermal. Such measures include the tail flick test (measuring the time taken for a rat to withdraw its tail when a standard radiant heat stimulus is applied) or the paw pressure test (measuring the withdrawal threshold when a normal</w:t>
      </w:r>
    </w:p>
    <w:p w:rsidR="006D2653" w:rsidRPr="004F7124" w:rsidRDefault="006D2653" w:rsidP="00224DAA">
      <w:pPr>
        <w:jc w:val="both"/>
        <w:rPr>
          <w:rFonts w:cs="Arial"/>
          <w:sz w:val="28"/>
          <w:szCs w:val="28"/>
        </w:rPr>
      </w:pPr>
      <w:r w:rsidRPr="005C0583">
        <w:rPr>
          <w:rFonts w:cs="Arial"/>
          <w:sz w:val="28"/>
          <w:szCs w:val="28"/>
        </w:rPr>
        <w:t>or inflamed paw is pinched with increasing force) or tail immersion test (measuring the time taken for a rat to withdraw its tail when its tail</w:t>
      </w:r>
      <w:r>
        <w:rPr>
          <w:rFonts w:cs="Arial"/>
          <w:sz w:val="28"/>
          <w:szCs w:val="28"/>
        </w:rPr>
        <w:t xml:space="preserve"> is immersed in hot water of 55</w:t>
      </w:r>
      <w:r>
        <w:rPr>
          <w:rFonts w:cs="Arial"/>
          <w:sz w:val="28"/>
          <w:szCs w:val="28"/>
          <w:vertAlign w:val="superscript"/>
        </w:rPr>
        <w:t>0</w:t>
      </w:r>
      <w:r w:rsidRPr="005C0583">
        <w:rPr>
          <w:rFonts w:cs="Arial"/>
          <w:sz w:val="28"/>
          <w:szCs w:val="28"/>
        </w:rPr>
        <w:t xml:space="preserve"> C).</w:t>
      </w:r>
    </w:p>
    <w:p w:rsidR="006D2653" w:rsidRPr="005C0583" w:rsidRDefault="006D2653" w:rsidP="00224DAA">
      <w:pPr>
        <w:jc w:val="both"/>
        <w:rPr>
          <w:rFonts w:cs="Arial"/>
          <w:b/>
          <w:sz w:val="28"/>
          <w:szCs w:val="28"/>
        </w:rPr>
      </w:pPr>
      <w:r w:rsidRPr="005C0583">
        <w:rPr>
          <w:rFonts w:cs="Arial"/>
          <w:b/>
          <w:sz w:val="28"/>
          <w:szCs w:val="28"/>
        </w:rPr>
        <w:t>Classification:</w:t>
      </w:r>
    </w:p>
    <w:p w:rsidR="006D2653" w:rsidRPr="005C0583" w:rsidRDefault="006D2653" w:rsidP="00224DAA">
      <w:pPr>
        <w:jc w:val="both"/>
        <w:rPr>
          <w:rFonts w:cs="Arial"/>
          <w:b/>
          <w:sz w:val="28"/>
          <w:szCs w:val="28"/>
        </w:rPr>
      </w:pPr>
      <w:r w:rsidRPr="005C0583">
        <w:rPr>
          <w:rFonts w:cs="Arial"/>
          <w:b/>
          <w:sz w:val="28"/>
          <w:szCs w:val="28"/>
        </w:rPr>
        <w:t>A. Non selective COX Inhibitors(Conventional NSAIDs)</w:t>
      </w:r>
    </w:p>
    <w:p w:rsidR="006D2653" w:rsidRPr="005C0583" w:rsidRDefault="006D2653" w:rsidP="00224DAA">
      <w:pPr>
        <w:jc w:val="both"/>
        <w:rPr>
          <w:rFonts w:cs="Arial"/>
          <w:sz w:val="28"/>
          <w:szCs w:val="28"/>
        </w:rPr>
      </w:pPr>
      <w:r w:rsidRPr="005C0583">
        <w:rPr>
          <w:rFonts w:cs="Arial"/>
          <w:sz w:val="28"/>
          <w:szCs w:val="28"/>
        </w:rPr>
        <w:t>1 Salicylates: Aspirin</w:t>
      </w:r>
    </w:p>
    <w:p w:rsidR="006D2653" w:rsidRPr="005C0583" w:rsidRDefault="006D2653" w:rsidP="00224DAA">
      <w:pPr>
        <w:jc w:val="both"/>
        <w:rPr>
          <w:rFonts w:cs="Arial"/>
          <w:sz w:val="28"/>
          <w:szCs w:val="28"/>
        </w:rPr>
      </w:pPr>
      <w:r w:rsidRPr="005C0583">
        <w:rPr>
          <w:rFonts w:cs="Arial"/>
          <w:sz w:val="28"/>
          <w:szCs w:val="28"/>
        </w:rPr>
        <w:t>2. Pyrazolone Derivatives: Oxyphenbutazone</w:t>
      </w:r>
    </w:p>
    <w:p w:rsidR="006D2653" w:rsidRPr="005C0583" w:rsidRDefault="006D2653" w:rsidP="00224DAA">
      <w:pPr>
        <w:jc w:val="both"/>
        <w:rPr>
          <w:rFonts w:cs="Arial"/>
          <w:sz w:val="28"/>
          <w:szCs w:val="28"/>
        </w:rPr>
      </w:pPr>
      <w:r w:rsidRPr="005C0583">
        <w:rPr>
          <w:rFonts w:cs="Arial"/>
          <w:sz w:val="28"/>
          <w:szCs w:val="28"/>
        </w:rPr>
        <w:t>3. Indole Derivatives: Indomethacin</w:t>
      </w:r>
    </w:p>
    <w:p w:rsidR="006D2653" w:rsidRPr="005C0583" w:rsidRDefault="006D2653" w:rsidP="00224DAA">
      <w:pPr>
        <w:jc w:val="both"/>
        <w:rPr>
          <w:rFonts w:cs="Arial"/>
          <w:sz w:val="28"/>
          <w:szCs w:val="28"/>
        </w:rPr>
      </w:pPr>
      <w:r w:rsidRPr="005C0583">
        <w:rPr>
          <w:rFonts w:cs="Arial"/>
          <w:sz w:val="28"/>
          <w:szCs w:val="28"/>
        </w:rPr>
        <w:lastRenderedPageBreak/>
        <w:t>4. Propionic acid derivative: Ibuprofen</w:t>
      </w:r>
    </w:p>
    <w:p w:rsidR="006D2653" w:rsidRPr="005C0583" w:rsidRDefault="006D2653" w:rsidP="00224DAA">
      <w:pPr>
        <w:jc w:val="both"/>
        <w:rPr>
          <w:rFonts w:cs="Arial"/>
          <w:sz w:val="28"/>
          <w:szCs w:val="28"/>
        </w:rPr>
      </w:pPr>
      <w:r>
        <w:rPr>
          <w:rFonts w:cs="Arial"/>
          <w:sz w:val="28"/>
          <w:szCs w:val="28"/>
        </w:rPr>
        <w:t>5</w:t>
      </w:r>
      <w:r w:rsidRPr="005C0583">
        <w:rPr>
          <w:rFonts w:cs="Arial"/>
          <w:sz w:val="28"/>
          <w:szCs w:val="28"/>
        </w:rPr>
        <w:t>. Anthranilic acid derivative: Mefenamic acid derivative</w:t>
      </w:r>
    </w:p>
    <w:p w:rsidR="006D2653" w:rsidRPr="005C0583" w:rsidRDefault="006D2653" w:rsidP="00224DAA">
      <w:pPr>
        <w:jc w:val="both"/>
        <w:rPr>
          <w:rFonts w:cs="Arial"/>
          <w:sz w:val="28"/>
          <w:szCs w:val="28"/>
        </w:rPr>
      </w:pPr>
      <w:r>
        <w:rPr>
          <w:rFonts w:cs="Arial"/>
          <w:sz w:val="28"/>
          <w:szCs w:val="28"/>
        </w:rPr>
        <w:t>6.</w:t>
      </w:r>
      <w:r w:rsidRPr="005C0583">
        <w:rPr>
          <w:rFonts w:cs="Arial"/>
          <w:sz w:val="28"/>
          <w:szCs w:val="28"/>
        </w:rPr>
        <w:t>Aryl acetic acid derivative: Diclofenac Sodium</w:t>
      </w:r>
    </w:p>
    <w:p w:rsidR="006D2653" w:rsidRPr="005C0583" w:rsidRDefault="006D2653" w:rsidP="00224DAA">
      <w:pPr>
        <w:jc w:val="both"/>
        <w:rPr>
          <w:rFonts w:cs="Arial"/>
          <w:sz w:val="28"/>
          <w:szCs w:val="28"/>
        </w:rPr>
      </w:pPr>
      <w:r w:rsidRPr="005C0583">
        <w:rPr>
          <w:rFonts w:cs="Arial"/>
          <w:sz w:val="28"/>
          <w:szCs w:val="28"/>
        </w:rPr>
        <w:t>7. Oxicam derivative: Tenoxicam</w:t>
      </w:r>
    </w:p>
    <w:p w:rsidR="006D2653" w:rsidRPr="005C0583" w:rsidRDefault="006D2653" w:rsidP="00224DAA">
      <w:pPr>
        <w:jc w:val="both"/>
        <w:rPr>
          <w:rFonts w:cs="Arial"/>
          <w:sz w:val="28"/>
          <w:szCs w:val="28"/>
        </w:rPr>
      </w:pPr>
      <w:r w:rsidRPr="005C0583">
        <w:rPr>
          <w:rFonts w:cs="Arial"/>
          <w:sz w:val="28"/>
          <w:szCs w:val="28"/>
        </w:rPr>
        <w:t>8. Pymolo-pyrole derivative: Ketorolac</w:t>
      </w:r>
    </w:p>
    <w:p w:rsidR="006D2653" w:rsidRDefault="006D2653" w:rsidP="00224DAA">
      <w:pPr>
        <w:jc w:val="both"/>
        <w:rPr>
          <w:rFonts w:cs="Arial"/>
          <w:sz w:val="28"/>
          <w:szCs w:val="28"/>
        </w:rPr>
      </w:pPr>
      <w:r w:rsidRPr="005C0583">
        <w:rPr>
          <w:rFonts w:cs="Arial"/>
          <w:b/>
          <w:sz w:val="28"/>
          <w:szCs w:val="28"/>
        </w:rPr>
        <w:t>B. Preferential COX 2 Inhibitor:</w:t>
      </w:r>
      <w:r w:rsidRPr="005C0583">
        <w:rPr>
          <w:rFonts w:cs="Arial"/>
          <w:sz w:val="28"/>
          <w:szCs w:val="28"/>
        </w:rPr>
        <w:t xml:space="preserve"> Nimesulide</w:t>
      </w:r>
    </w:p>
    <w:p w:rsidR="006D2653" w:rsidRPr="005C0583" w:rsidRDefault="006D2653" w:rsidP="00224DAA">
      <w:pPr>
        <w:jc w:val="both"/>
        <w:rPr>
          <w:rFonts w:cs="Arial"/>
          <w:sz w:val="28"/>
          <w:szCs w:val="28"/>
        </w:rPr>
      </w:pPr>
      <w:r w:rsidRPr="005C0583">
        <w:rPr>
          <w:rFonts w:cs="Arial"/>
          <w:b/>
          <w:sz w:val="28"/>
          <w:szCs w:val="28"/>
        </w:rPr>
        <w:t>C. Selective COX 2 Inhibitor:</w:t>
      </w:r>
      <w:r w:rsidRPr="005C0583">
        <w:rPr>
          <w:rFonts w:cs="Arial"/>
          <w:sz w:val="28"/>
          <w:szCs w:val="28"/>
        </w:rPr>
        <w:t xml:space="preserve"> Celecoxib</w:t>
      </w:r>
    </w:p>
    <w:p w:rsidR="006D2653" w:rsidRPr="005C0583" w:rsidRDefault="006D2653" w:rsidP="00224DAA">
      <w:pPr>
        <w:jc w:val="both"/>
        <w:rPr>
          <w:rFonts w:cs="Arial"/>
          <w:b/>
          <w:sz w:val="28"/>
          <w:szCs w:val="28"/>
        </w:rPr>
      </w:pPr>
      <w:r w:rsidRPr="005C0583">
        <w:rPr>
          <w:rFonts w:cs="Arial"/>
          <w:b/>
          <w:sz w:val="28"/>
          <w:szCs w:val="28"/>
        </w:rPr>
        <w:t>D. Analgesic-Antipyretics with poor Anti inflammatory action:</w:t>
      </w:r>
    </w:p>
    <w:p w:rsidR="006D2653" w:rsidRPr="005C0583" w:rsidRDefault="006D2653" w:rsidP="00224DAA">
      <w:pPr>
        <w:jc w:val="both"/>
        <w:rPr>
          <w:rFonts w:cs="Arial"/>
          <w:sz w:val="28"/>
          <w:szCs w:val="28"/>
        </w:rPr>
      </w:pPr>
      <w:r>
        <w:rPr>
          <w:rFonts w:cs="Arial"/>
          <w:sz w:val="28"/>
          <w:szCs w:val="28"/>
        </w:rPr>
        <w:t>1.</w:t>
      </w:r>
      <w:r w:rsidRPr="005C0583">
        <w:rPr>
          <w:rFonts w:cs="Arial"/>
          <w:sz w:val="28"/>
          <w:szCs w:val="28"/>
        </w:rPr>
        <w:t>Para amino phenol derivative: Paracetamol.</w:t>
      </w:r>
    </w:p>
    <w:p w:rsidR="006D2653" w:rsidRPr="005C0583" w:rsidRDefault="006D2653" w:rsidP="00224DAA">
      <w:pPr>
        <w:jc w:val="both"/>
        <w:rPr>
          <w:rFonts w:cs="Arial"/>
          <w:sz w:val="28"/>
          <w:szCs w:val="28"/>
        </w:rPr>
      </w:pPr>
      <w:r w:rsidRPr="005C0583">
        <w:rPr>
          <w:rFonts w:cs="Arial"/>
          <w:sz w:val="28"/>
          <w:szCs w:val="28"/>
        </w:rPr>
        <w:t>2. Pyrazolone Derivative: Metamizole(Dipyrone)</w:t>
      </w:r>
    </w:p>
    <w:p w:rsidR="006D2653" w:rsidRPr="005C0583" w:rsidRDefault="006D2653" w:rsidP="00224DAA">
      <w:pPr>
        <w:jc w:val="both"/>
        <w:rPr>
          <w:rFonts w:cs="Arial"/>
          <w:sz w:val="28"/>
          <w:szCs w:val="28"/>
        </w:rPr>
      </w:pPr>
      <w:r w:rsidRPr="005C0583">
        <w:rPr>
          <w:rFonts w:cs="Arial"/>
          <w:sz w:val="28"/>
          <w:szCs w:val="28"/>
        </w:rPr>
        <w:t>3. Benzoxazocaine Derivative: Nefopam</w:t>
      </w:r>
    </w:p>
    <w:p w:rsidR="006D2653" w:rsidRPr="005C0583" w:rsidRDefault="006D2653" w:rsidP="00224DAA">
      <w:pPr>
        <w:jc w:val="both"/>
        <w:rPr>
          <w:rFonts w:cs="Arial"/>
          <w:b/>
          <w:sz w:val="28"/>
          <w:szCs w:val="28"/>
        </w:rPr>
      </w:pPr>
      <w:r w:rsidRPr="005C0583">
        <w:rPr>
          <w:rFonts w:cs="Arial"/>
          <w:b/>
          <w:sz w:val="28"/>
          <w:szCs w:val="28"/>
        </w:rPr>
        <w:t>Materials:</w:t>
      </w:r>
    </w:p>
    <w:p w:rsidR="006D2653" w:rsidRPr="005C0583" w:rsidRDefault="006D2653" w:rsidP="00224DAA">
      <w:pPr>
        <w:jc w:val="both"/>
        <w:rPr>
          <w:rFonts w:cs="Arial"/>
          <w:sz w:val="28"/>
          <w:szCs w:val="28"/>
        </w:rPr>
      </w:pPr>
      <w:r w:rsidRPr="005C0583">
        <w:rPr>
          <w:rFonts w:cs="Arial"/>
          <w:sz w:val="28"/>
          <w:szCs w:val="28"/>
        </w:rPr>
        <w:t>(a) Albino rats</w:t>
      </w:r>
    </w:p>
    <w:p w:rsidR="006D2653" w:rsidRPr="005C0583" w:rsidRDefault="006D2653" w:rsidP="00224DAA">
      <w:pPr>
        <w:jc w:val="both"/>
        <w:rPr>
          <w:rFonts w:cs="Arial"/>
          <w:sz w:val="28"/>
          <w:szCs w:val="28"/>
        </w:rPr>
      </w:pPr>
      <w:r w:rsidRPr="005C0583">
        <w:rPr>
          <w:rFonts w:cs="Arial"/>
          <w:sz w:val="28"/>
          <w:szCs w:val="28"/>
        </w:rPr>
        <w:t>(b) Thermometer</w:t>
      </w:r>
    </w:p>
    <w:p w:rsidR="006D2653" w:rsidRPr="005C0583" w:rsidRDefault="006D2653" w:rsidP="00224DAA">
      <w:pPr>
        <w:jc w:val="both"/>
        <w:rPr>
          <w:rFonts w:cs="Arial"/>
          <w:sz w:val="28"/>
          <w:szCs w:val="28"/>
        </w:rPr>
      </w:pPr>
      <w:r w:rsidRPr="005C0583">
        <w:rPr>
          <w:rFonts w:cs="Arial"/>
          <w:sz w:val="28"/>
          <w:szCs w:val="28"/>
        </w:rPr>
        <w:t>(c) Hydroalcoholic extract</w:t>
      </w:r>
    </w:p>
    <w:p w:rsidR="006D2653" w:rsidRPr="005C0583" w:rsidRDefault="006D2653" w:rsidP="00224DAA">
      <w:pPr>
        <w:jc w:val="both"/>
        <w:rPr>
          <w:rFonts w:cs="Arial"/>
          <w:sz w:val="28"/>
          <w:szCs w:val="28"/>
        </w:rPr>
      </w:pPr>
      <w:r w:rsidRPr="005C0583">
        <w:rPr>
          <w:rFonts w:cs="Arial"/>
          <w:sz w:val="28"/>
          <w:szCs w:val="28"/>
        </w:rPr>
        <w:t>(d) Diclofenac sodium</w:t>
      </w:r>
    </w:p>
    <w:p w:rsidR="006D2653" w:rsidRPr="005C0583" w:rsidRDefault="006D2653" w:rsidP="00224DAA">
      <w:pPr>
        <w:jc w:val="both"/>
        <w:rPr>
          <w:rFonts w:cs="Arial"/>
          <w:sz w:val="28"/>
          <w:szCs w:val="28"/>
        </w:rPr>
      </w:pPr>
      <w:r w:rsidRPr="005C0583">
        <w:rPr>
          <w:rFonts w:cs="Arial"/>
          <w:sz w:val="28"/>
          <w:szCs w:val="28"/>
        </w:rPr>
        <w:t>(e) Sodium lauryl sulphate 0.5% w/v solution</w:t>
      </w:r>
    </w:p>
    <w:p w:rsidR="006D2653" w:rsidRDefault="006D2653" w:rsidP="00224DAA">
      <w:pPr>
        <w:jc w:val="both"/>
        <w:rPr>
          <w:rFonts w:cs="Arial"/>
          <w:sz w:val="28"/>
          <w:szCs w:val="28"/>
        </w:rPr>
      </w:pPr>
      <w:r w:rsidRPr="005C0583">
        <w:rPr>
          <w:rFonts w:cs="Arial"/>
          <w:sz w:val="28"/>
          <w:szCs w:val="28"/>
        </w:rPr>
        <w:t>(D) Feeding niddle</w:t>
      </w:r>
    </w:p>
    <w:p w:rsidR="006D2653" w:rsidRPr="00B20B91" w:rsidRDefault="006D2653" w:rsidP="00224DAA">
      <w:pPr>
        <w:jc w:val="both"/>
        <w:rPr>
          <w:rFonts w:cs="Arial"/>
          <w:sz w:val="28"/>
          <w:szCs w:val="28"/>
        </w:rPr>
      </w:pPr>
      <w:r w:rsidRPr="005C0583">
        <w:rPr>
          <w:rFonts w:cs="Arial"/>
          <w:b/>
          <w:sz w:val="28"/>
          <w:szCs w:val="28"/>
        </w:rPr>
        <w:t>Method:</w:t>
      </w:r>
    </w:p>
    <w:p w:rsidR="006D2653" w:rsidRPr="005C0583" w:rsidRDefault="006D2653" w:rsidP="00224DAA">
      <w:pPr>
        <w:jc w:val="both"/>
        <w:rPr>
          <w:rFonts w:cs="Arial"/>
          <w:sz w:val="28"/>
          <w:szCs w:val="28"/>
        </w:rPr>
      </w:pPr>
      <w:r w:rsidRPr="005C0583">
        <w:rPr>
          <w:rFonts w:cs="Arial"/>
          <w:sz w:val="28"/>
          <w:szCs w:val="28"/>
        </w:rPr>
        <w:t xml:space="preserve">Healthy Wister strain albino rats weighing about 150-200gm were taken. They were divided into 6 groups having 6 each numbered, and placed into individual restraining cages leaving the tail hanging out freely. The animals are then allowed to adapt in the cages for 30 minutes before testing. The lower Sem portion of the tail was immersed in a cup of freshly filled water of exactly 55°C. Within a few seconds the rut reacts by withdrawing the tail. The reaction time was recorded in 0.5 seconds by a stop watch. After each determination the tail was carefully dried. The reaction was determined before oral feeding of the </w:t>
      </w:r>
      <w:r w:rsidRPr="005C0583">
        <w:rPr>
          <w:rFonts w:cs="Arial"/>
          <w:sz w:val="28"/>
          <w:szCs w:val="28"/>
        </w:rPr>
        <w:lastRenderedPageBreak/>
        <w:t>drug and hydroalcoholic extract which was recorded as zero minutes reading. The control, standard and test substances were given to the animals by feeding niddle. After the drug was administered the reaction time was recorded at an interval of 30, 60,120,180,240 minutes. The mean reaction time was found out for each group and compared with the value of standard drug.</w:t>
      </w:r>
    </w:p>
    <w:p w:rsidR="006D2653" w:rsidRPr="00F34BDB" w:rsidRDefault="006D2653" w:rsidP="00224DAA">
      <w:pPr>
        <w:jc w:val="both"/>
        <w:rPr>
          <w:rFonts w:cs="Arial"/>
          <w:b/>
          <w:sz w:val="28"/>
          <w:szCs w:val="28"/>
        </w:rPr>
      </w:pPr>
      <w:r w:rsidRPr="00F34BDB">
        <w:rPr>
          <w:rFonts w:cs="Arial"/>
          <w:b/>
          <w:sz w:val="28"/>
          <w:szCs w:val="28"/>
        </w:rPr>
        <w:t>Control:</w:t>
      </w:r>
    </w:p>
    <w:p w:rsidR="006D2653" w:rsidRPr="005C0583" w:rsidRDefault="006D2653" w:rsidP="00224DAA">
      <w:pPr>
        <w:jc w:val="both"/>
        <w:rPr>
          <w:rFonts w:cs="Arial"/>
          <w:sz w:val="28"/>
          <w:szCs w:val="28"/>
        </w:rPr>
      </w:pPr>
      <w:r w:rsidRPr="005C0583">
        <w:rPr>
          <w:rFonts w:cs="Arial"/>
          <w:sz w:val="28"/>
          <w:szCs w:val="28"/>
        </w:rPr>
        <w:t>The animals marked group- I received orally Iml/100gm of body weight of 0.5%w/v solution of sodium lauryl sulphate and served as control</w:t>
      </w:r>
    </w:p>
    <w:p w:rsidR="006D2653" w:rsidRPr="00F34BDB" w:rsidRDefault="006D2653" w:rsidP="00224DAA">
      <w:pPr>
        <w:jc w:val="both"/>
        <w:rPr>
          <w:rFonts w:cs="Arial"/>
          <w:b/>
          <w:sz w:val="28"/>
          <w:szCs w:val="28"/>
        </w:rPr>
      </w:pPr>
      <w:r w:rsidRPr="00F34BDB">
        <w:rPr>
          <w:rFonts w:cs="Arial"/>
          <w:b/>
          <w:sz w:val="28"/>
          <w:szCs w:val="28"/>
        </w:rPr>
        <w:t>Standard:</w:t>
      </w:r>
    </w:p>
    <w:p w:rsidR="006D2653" w:rsidRPr="005C0583" w:rsidRDefault="006D2653" w:rsidP="00224DAA">
      <w:pPr>
        <w:jc w:val="both"/>
        <w:rPr>
          <w:rFonts w:cs="Arial"/>
          <w:sz w:val="28"/>
          <w:szCs w:val="28"/>
        </w:rPr>
      </w:pPr>
      <w:r w:rsidRPr="005C0583">
        <w:rPr>
          <w:rFonts w:cs="Arial"/>
          <w:sz w:val="28"/>
          <w:szCs w:val="28"/>
        </w:rPr>
        <w:t>The animals marked group-Il received ora</w:t>
      </w:r>
      <w:r>
        <w:rPr>
          <w:rFonts w:cs="Arial"/>
          <w:sz w:val="28"/>
          <w:szCs w:val="28"/>
        </w:rPr>
        <w:t xml:space="preserve">lly 45mg/kg body weight </w:t>
      </w:r>
      <w:r w:rsidRPr="005C0583">
        <w:rPr>
          <w:rFonts w:cs="Arial"/>
          <w:sz w:val="28"/>
          <w:szCs w:val="28"/>
        </w:rPr>
        <w:t>of diclofenac sodium in 0.5%w/v suspension of sodium lauryl sulphate and served as standard</w:t>
      </w:r>
    </w:p>
    <w:p w:rsidR="006D2653" w:rsidRPr="00F34BDB" w:rsidRDefault="006D2653" w:rsidP="00224DAA">
      <w:pPr>
        <w:jc w:val="both"/>
        <w:rPr>
          <w:rFonts w:cs="Arial"/>
          <w:b/>
          <w:sz w:val="28"/>
          <w:szCs w:val="28"/>
        </w:rPr>
      </w:pPr>
      <w:r w:rsidRPr="00F34BDB">
        <w:rPr>
          <w:rFonts w:cs="Arial"/>
          <w:b/>
          <w:sz w:val="28"/>
          <w:szCs w:val="28"/>
        </w:rPr>
        <w:t>Test:</w:t>
      </w:r>
    </w:p>
    <w:p w:rsidR="006D2653" w:rsidRPr="005C0583" w:rsidRDefault="006D2653" w:rsidP="00224DAA">
      <w:pPr>
        <w:jc w:val="both"/>
        <w:rPr>
          <w:rFonts w:cs="Arial"/>
          <w:sz w:val="28"/>
          <w:szCs w:val="28"/>
        </w:rPr>
      </w:pPr>
      <w:r w:rsidRPr="005C0583">
        <w:rPr>
          <w:rFonts w:cs="Arial"/>
          <w:sz w:val="28"/>
          <w:szCs w:val="28"/>
        </w:rPr>
        <w:t>The animals marked test group - III to received 500mg/kg body weight of ethanol extracts Ethanolic extracts of the leaves of Azadirachta indica A. juss (Meliaceae) was screened for analgesic activity.</w:t>
      </w:r>
    </w:p>
    <w:p w:rsidR="006D2653" w:rsidRPr="00F34BDB" w:rsidRDefault="006D2653" w:rsidP="00224DAA">
      <w:pPr>
        <w:jc w:val="both"/>
        <w:rPr>
          <w:rFonts w:cs="Arial"/>
          <w:b/>
          <w:sz w:val="28"/>
          <w:szCs w:val="28"/>
        </w:rPr>
      </w:pPr>
      <w:r w:rsidRPr="00F34BDB">
        <w:rPr>
          <w:rFonts w:cs="Arial"/>
          <w:b/>
          <w:sz w:val="28"/>
          <w:szCs w:val="28"/>
        </w:rPr>
        <w:t>Result:</w:t>
      </w:r>
    </w:p>
    <w:p w:rsidR="006D2653" w:rsidRPr="005C0583" w:rsidRDefault="006D2653" w:rsidP="00224DAA">
      <w:pPr>
        <w:jc w:val="both"/>
        <w:rPr>
          <w:rFonts w:cs="Arial"/>
          <w:sz w:val="28"/>
          <w:szCs w:val="28"/>
        </w:rPr>
      </w:pPr>
      <w:r w:rsidRPr="005C0583">
        <w:rPr>
          <w:rFonts w:cs="Arial"/>
          <w:sz w:val="28"/>
          <w:szCs w:val="28"/>
        </w:rPr>
        <w:t>It was observed that ethanolic extracts at a dose of 500mg/kg body weight showed maximum analgesic activity amongst the other extracts (Table No 8). The result indicated that the major component responsible for analgesic activity may be present in this ext</w:t>
      </w:r>
      <w:r>
        <w:rPr>
          <w:rFonts w:cs="Arial"/>
          <w:sz w:val="28"/>
          <w:szCs w:val="28"/>
        </w:rPr>
        <w:t>racts.</w:t>
      </w:r>
    </w:p>
    <w:p w:rsidR="006D2653" w:rsidRDefault="006D2653" w:rsidP="00224DAA">
      <w:pPr>
        <w:jc w:val="both"/>
        <w:rPr>
          <w:rFonts w:cs="Arial"/>
          <w:sz w:val="28"/>
          <w:szCs w:val="28"/>
        </w:rPr>
      </w:pPr>
      <w:r w:rsidRPr="005C0583">
        <w:rPr>
          <w:rFonts w:cs="Arial"/>
          <w:sz w:val="28"/>
          <w:szCs w:val="28"/>
        </w:rPr>
        <w:t>Data was expressed as mean SEM and the statistical difference</w:t>
      </w:r>
      <w:r>
        <w:rPr>
          <w:rFonts w:cs="Arial"/>
          <w:sz w:val="28"/>
          <w:szCs w:val="28"/>
        </w:rPr>
        <w:t xml:space="preserve"> </w:t>
      </w:r>
      <w:r w:rsidRPr="005C0583">
        <w:rPr>
          <w:rFonts w:cs="Arial"/>
          <w:sz w:val="28"/>
          <w:szCs w:val="28"/>
        </w:rPr>
        <w:t xml:space="preserve">between the groups was analyzed by using Student's </w:t>
      </w:r>
      <w:r>
        <w:rPr>
          <w:rFonts w:cs="Arial"/>
          <w:sz w:val="28"/>
          <w:szCs w:val="28"/>
        </w:rPr>
        <w:t xml:space="preserve">t-test. The value of p&lt;0.05 was </w:t>
      </w:r>
      <w:r w:rsidRPr="005C0583">
        <w:rPr>
          <w:rFonts w:cs="Arial"/>
          <w:sz w:val="28"/>
          <w:szCs w:val="28"/>
        </w:rPr>
        <w:t>considered as statistically significant</w:t>
      </w:r>
      <w:r>
        <w:rPr>
          <w:rFonts w:cs="Arial"/>
          <w:sz w:val="28"/>
          <w:szCs w:val="28"/>
        </w:rPr>
        <w:t>.</w:t>
      </w:r>
    </w:p>
    <w:p w:rsidR="006D2653" w:rsidRDefault="006D2653" w:rsidP="00224DAA">
      <w:pPr>
        <w:jc w:val="both"/>
        <w:rPr>
          <w:rFonts w:cs="Arial"/>
          <w:sz w:val="28"/>
          <w:szCs w:val="28"/>
        </w:rPr>
      </w:pPr>
    </w:p>
    <w:tbl>
      <w:tblPr>
        <w:tblStyle w:val="TableGrid"/>
        <w:tblpPr w:leftFromText="180" w:rightFromText="180" w:vertAnchor="text" w:horzAnchor="margin" w:tblpXSpec="center" w:tblpY="1299"/>
        <w:tblW w:w="11248" w:type="dxa"/>
        <w:tblLook w:val="04A0"/>
      </w:tblPr>
      <w:tblGrid>
        <w:gridCol w:w="539"/>
        <w:gridCol w:w="1896"/>
        <w:gridCol w:w="1448"/>
        <w:gridCol w:w="1463"/>
        <w:gridCol w:w="1444"/>
        <w:gridCol w:w="1486"/>
        <w:gridCol w:w="1486"/>
        <w:gridCol w:w="1486"/>
      </w:tblGrid>
      <w:tr w:rsidR="006D2653" w:rsidRPr="00E012E1" w:rsidTr="00D677D5">
        <w:trPr>
          <w:trHeight w:val="813"/>
        </w:trPr>
        <w:tc>
          <w:tcPr>
            <w:tcW w:w="539" w:type="dxa"/>
          </w:tcPr>
          <w:p w:rsidR="006D2653" w:rsidRPr="002B29A7" w:rsidRDefault="006D2653" w:rsidP="00224DAA">
            <w:pPr>
              <w:rPr>
                <w:rFonts w:cs="Arial"/>
                <w:b/>
                <w:sz w:val="24"/>
                <w:szCs w:val="28"/>
              </w:rPr>
            </w:pPr>
            <w:r w:rsidRPr="002B29A7">
              <w:rPr>
                <w:rFonts w:cs="Arial"/>
                <w:b/>
                <w:sz w:val="24"/>
                <w:szCs w:val="28"/>
              </w:rPr>
              <w:t>Sl No</w:t>
            </w:r>
          </w:p>
        </w:tc>
        <w:tc>
          <w:tcPr>
            <w:tcW w:w="1896" w:type="dxa"/>
          </w:tcPr>
          <w:p w:rsidR="006D2653" w:rsidRPr="002B29A7" w:rsidRDefault="006D2653" w:rsidP="00224DAA">
            <w:pPr>
              <w:rPr>
                <w:rFonts w:cs="Arial"/>
                <w:b/>
                <w:sz w:val="24"/>
                <w:szCs w:val="28"/>
              </w:rPr>
            </w:pPr>
            <w:r w:rsidRPr="002B29A7">
              <w:rPr>
                <w:rFonts w:cs="Arial"/>
                <w:b/>
                <w:sz w:val="24"/>
                <w:szCs w:val="28"/>
              </w:rPr>
              <w:t>Treatment</w:t>
            </w:r>
          </w:p>
        </w:tc>
        <w:tc>
          <w:tcPr>
            <w:tcW w:w="8813" w:type="dxa"/>
            <w:gridSpan w:val="6"/>
          </w:tcPr>
          <w:p w:rsidR="006D2653" w:rsidRPr="00E012E1" w:rsidRDefault="006D2653" w:rsidP="00224DAA">
            <w:pPr>
              <w:rPr>
                <w:rFonts w:cs="Arial"/>
                <w:b/>
                <w:sz w:val="24"/>
                <w:szCs w:val="28"/>
              </w:rPr>
            </w:pPr>
            <w:r w:rsidRPr="00E012E1">
              <w:rPr>
                <w:rFonts w:cs="Arial"/>
                <w:b/>
                <w:sz w:val="24"/>
                <w:szCs w:val="28"/>
              </w:rPr>
              <w:t xml:space="preserve">Reaction time (second) </w:t>
            </w:r>
            <w:r w:rsidRPr="00E012E1">
              <w:rPr>
                <w:rFonts w:cs="Arial"/>
                <w:b/>
                <w:sz w:val="24"/>
                <w:szCs w:val="28"/>
                <w:u w:val="single"/>
              </w:rPr>
              <w:t>+</w:t>
            </w:r>
            <w:r w:rsidRPr="00E012E1">
              <w:rPr>
                <w:rFonts w:cs="Arial"/>
                <w:b/>
                <w:sz w:val="24"/>
                <w:szCs w:val="28"/>
              </w:rPr>
              <w:t xml:space="preserve"> SEM</w:t>
            </w:r>
          </w:p>
        </w:tc>
      </w:tr>
      <w:tr w:rsidR="006D2653" w:rsidRPr="00E012E1" w:rsidTr="00D677D5">
        <w:trPr>
          <w:trHeight w:val="494"/>
        </w:trPr>
        <w:tc>
          <w:tcPr>
            <w:tcW w:w="539" w:type="dxa"/>
          </w:tcPr>
          <w:p w:rsidR="006D2653" w:rsidRPr="00E012E1" w:rsidRDefault="006D2653" w:rsidP="00224DAA">
            <w:pPr>
              <w:rPr>
                <w:rFonts w:cs="Arial"/>
                <w:sz w:val="24"/>
                <w:szCs w:val="28"/>
              </w:rPr>
            </w:pPr>
          </w:p>
        </w:tc>
        <w:tc>
          <w:tcPr>
            <w:tcW w:w="1896" w:type="dxa"/>
          </w:tcPr>
          <w:p w:rsidR="006D2653" w:rsidRPr="00E012E1" w:rsidRDefault="006D2653" w:rsidP="00224DAA">
            <w:pPr>
              <w:rPr>
                <w:rFonts w:cs="Arial"/>
                <w:sz w:val="24"/>
                <w:szCs w:val="28"/>
              </w:rPr>
            </w:pPr>
          </w:p>
        </w:tc>
        <w:tc>
          <w:tcPr>
            <w:tcW w:w="1448" w:type="dxa"/>
          </w:tcPr>
          <w:p w:rsidR="006D2653" w:rsidRPr="002B29A7" w:rsidRDefault="006D2653" w:rsidP="00224DAA">
            <w:pPr>
              <w:rPr>
                <w:rFonts w:cs="Arial"/>
                <w:b/>
                <w:sz w:val="24"/>
                <w:szCs w:val="28"/>
              </w:rPr>
            </w:pPr>
            <w:r w:rsidRPr="002B29A7">
              <w:rPr>
                <w:rFonts w:cs="Arial"/>
                <w:b/>
                <w:sz w:val="24"/>
                <w:szCs w:val="28"/>
              </w:rPr>
              <w:t>0 Min</w:t>
            </w:r>
          </w:p>
        </w:tc>
        <w:tc>
          <w:tcPr>
            <w:tcW w:w="1463" w:type="dxa"/>
          </w:tcPr>
          <w:p w:rsidR="006D2653" w:rsidRPr="002B29A7" w:rsidRDefault="006D2653" w:rsidP="00224DAA">
            <w:pPr>
              <w:rPr>
                <w:b/>
              </w:rPr>
            </w:pPr>
            <w:r w:rsidRPr="002B29A7">
              <w:rPr>
                <w:rFonts w:cs="Arial"/>
                <w:b/>
                <w:sz w:val="24"/>
                <w:szCs w:val="28"/>
              </w:rPr>
              <w:t>30 Min</w:t>
            </w:r>
          </w:p>
        </w:tc>
        <w:tc>
          <w:tcPr>
            <w:tcW w:w="1444" w:type="dxa"/>
          </w:tcPr>
          <w:p w:rsidR="006D2653" w:rsidRPr="002B29A7" w:rsidRDefault="006D2653" w:rsidP="00224DAA">
            <w:pPr>
              <w:rPr>
                <w:b/>
              </w:rPr>
            </w:pPr>
            <w:r w:rsidRPr="002B29A7">
              <w:rPr>
                <w:rFonts w:cs="Arial"/>
                <w:b/>
                <w:sz w:val="24"/>
                <w:szCs w:val="28"/>
              </w:rPr>
              <w:t>60 Min</w:t>
            </w:r>
          </w:p>
        </w:tc>
        <w:tc>
          <w:tcPr>
            <w:tcW w:w="1486" w:type="dxa"/>
          </w:tcPr>
          <w:p w:rsidR="006D2653" w:rsidRPr="002B29A7" w:rsidRDefault="006D2653" w:rsidP="00224DAA">
            <w:pPr>
              <w:rPr>
                <w:b/>
              </w:rPr>
            </w:pPr>
            <w:r w:rsidRPr="002B29A7">
              <w:rPr>
                <w:rFonts w:cs="Arial"/>
                <w:b/>
                <w:sz w:val="24"/>
                <w:szCs w:val="28"/>
              </w:rPr>
              <w:t>120 Min</w:t>
            </w:r>
          </w:p>
        </w:tc>
        <w:tc>
          <w:tcPr>
            <w:tcW w:w="1486" w:type="dxa"/>
          </w:tcPr>
          <w:p w:rsidR="006D2653" w:rsidRPr="002B29A7" w:rsidRDefault="006D2653" w:rsidP="00224DAA">
            <w:pPr>
              <w:rPr>
                <w:b/>
              </w:rPr>
            </w:pPr>
            <w:r w:rsidRPr="002B29A7">
              <w:rPr>
                <w:rFonts w:cs="Arial"/>
                <w:b/>
                <w:sz w:val="24"/>
                <w:szCs w:val="28"/>
              </w:rPr>
              <w:t>180 Min</w:t>
            </w:r>
          </w:p>
        </w:tc>
        <w:tc>
          <w:tcPr>
            <w:tcW w:w="1486" w:type="dxa"/>
          </w:tcPr>
          <w:p w:rsidR="006D2653" w:rsidRPr="002B29A7" w:rsidRDefault="006D2653" w:rsidP="00224DAA">
            <w:pPr>
              <w:rPr>
                <w:b/>
              </w:rPr>
            </w:pPr>
            <w:r w:rsidRPr="002B29A7">
              <w:rPr>
                <w:rFonts w:cs="Arial"/>
                <w:b/>
                <w:sz w:val="24"/>
                <w:szCs w:val="28"/>
              </w:rPr>
              <w:t>240 Min</w:t>
            </w:r>
          </w:p>
        </w:tc>
      </w:tr>
      <w:tr w:rsidR="006D2653" w:rsidRPr="00E012E1" w:rsidTr="00D677D5">
        <w:trPr>
          <w:trHeight w:val="505"/>
        </w:trPr>
        <w:tc>
          <w:tcPr>
            <w:tcW w:w="539" w:type="dxa"/>
          </w:tcPr>
          <w:p w:rsidR="006D2653" w:rsidRPr="00E012E1" w:rsidRDefault="006D2653" w:rsidP="00224DAA">
            <w:pPr>
              <w:rPr>
                <w:rFonts w:cs="Arial"/>
                <w:sz w:val="24"/>
                <w:szCs w:val="28"/>
              </w:rPr>
            </w:pPr>
            <w:r w:rsidRPr="00E012E1">
              <w:rPr>
                <w:rFonts w:cs="Arial"/>
                <w:sz w:val="24"/>
                <w:szCs w:val="28"/>
              </w:rPr>
              <w:lastRenderedPageBreak/>
              <w:t>1</w:t>
            </w:r>
          </w:p>
        </w:tc>
        <w:tc>
          <w:tcPr>
            <w:tcW w:w="1896" w:type="dxa"/>
          </w:tcPr>
          <w:p w:rsidR="006D2653" w:rsidRPr="00E012E1" w:rsidRDefault="006D2653" w:rsidP="00224DAA">
            <w:pPr>
              <w:rPr>
                <w:rFonts w:cs="Arial"/>
                <w:sz w:val="24"/>
                <w:szCs w:val="28"/>
              </w:rPr>
            </w:pPr>
            <w:r w:rsidRPr="00E012E1">
              <w:rPr>
                <w:rFonts w:cs="Arial"/>
                <w:sz w:val="24"/>
                <w:szCs w:val="28"/>
              </w:rPr>
              <w:t>Control</w:t>
            </w:r>
          </w:p>
        </w:tc>
        <w:tc>
          <w:tcPr>
            <w:tcW w:w="1448" w:type="dxa"/>
          </w:tcPr>
          <w:p w:rsidR="006D2653" w:rsidRPr="00E012E1" w:rsidRDefault="006D2653" w:rsidP="00224DAA">
            <w:pPr>
              <w:rPr>
                <w:rFonts w:cs="Arial"/>
                <w:sz w:val="24"/>
                <w:szCs w:val="28"/>
              </w:rPr>
            </w:pPr>
            <w:r w:rsidRPr="00E012E1">
              <w:rPr>
                <w:rFonts w:cs="Arial"/>
                <w:sz w:val="24"/>
                <w:szCs w:val="28"/>
              </w:rPr>
              <w:t xml:space="preserve">2.46 </w:t>
            </w:r>
            <w:r w:rsidRPr="00E012E1">
              <w:rPr>
                <w:rFonts w:cs="Arial"/>
                <w:b/>
                <w:sz w:val="24"/>
                <w:szCs w:val="28"/>
                <w:u w:val="single"/>
              </w:rPr>
              <w:t xml:space="preserve">+ </w:t>
            </w:r>
            <w:r w:rsidRPr="00E012E1">
              <w:rPr>
                <w:rFonts w:cs="Arial"/>
                <w:sz w:val="24"/>
                <w:szCs w:val="28"/>
              </w:rPr>
              <w:t>0.18</w:t>
            </w:r>
          </w:p>
        </w:tc>
        <w:tc>
          <w:tcPr>
            <w:tcW w:w="1463" w:type="dxa"/>
          </w:tcPr>
          <w:p w:rsidR="006D2653" w:rsidRPr="00E012E1" w:rsidRDefault="006D2653" w:rsidP="00224DAA">
            <w:pPr>
              <w:rPr>
                <w:rFonts w:cs="Arial"/>
                <w:sz w:val="24"/>
                <w:szCs w:val="28"/>
              </w:rPr>
            </w:pPr>
            <w:r w:rsidRPr="00E012E1">
              <w:rPr>
                <w:rFonts w:cs="Arial"/>
                <w:sz w:val="24"/>
                <w:szCs w:val="28"/>
              </w:rPr>
              <w:t xml:space="preserve">2.26 </w:t>
            </w:r>
            <w:r w:rsidRPr="00E012E1">
              <w:rPr>
                <w:rFonts w:cs="Arial"/>
                <w:b/>
                <w:sz w:val="24"/>
                <w:szCs w:val="28"/>
                <w:u w:val="single"/>
              </w:rPr>
              <w:t xml:space="preserve">+ </w:t>
            </w:r>
            <w:r w:rsidRPr="00E012E1">
              <w:rPr>
                <w:rFonts w:cs="Arial"/>
                <w:sz w:val="24"/>
                <w:szCs w:val="28"/>
              </w:rPr>
              <w:t>0.43</w:t>
            </w:r>
          </w:p>
        </w:tc>
        <w:tc>
          <w:tcPr>
            <w:tcW w:w="1444" w:type="dxa"/>
          </w:tcPr>
          <w:p w:rsidR="006D2653" w:rsidRPr="00E012E1" w:rsidRDefault="006D2653" w:rsidP="00224DAA">
            <w:pPr>
              <w:rPr>
                <w:rFonts w:cs="Arial"/>
                <w:sz w:val="24"/>
                <w:szCs w:val="28"/>
              </w:rPr>
            </w:pPr>
            <w:r w:rsidRPr="00E012E1">
              <w:rPr>
                <w:rFonts w:cs="Arial"/>
                <w:sz w:val="24"/>
                <w:szCs w:val="28"/>
              </w:rPr>
              <w:t xml:space="preserve">2.46 </w:t>
            </w:r>
            <w:r w:rsidRPr="00E012E1">
              <w:rPr>
                <w:rFonts w:cs="Arial"/>
                <w:b/>
                <w:sz w:val="24"/>
                <w:szCs w:val="28"/>
                <w:u w:val="single"/>
              </w:rPr>
              <w:t xml:space="preserve">+ </w:t>
            </w:r>
            <w:r w:rsidRPr="00E012E1">
              <w:rPr>
                <w:rFonts w:cs="Arial"/>
                <w:sz w:val="24"/>
                <w:szCs w:val="28"/>
              </w:rPr>
              <w:t>0.38</w:t>
            </w:r>
          </w:p>
        </w:tc>
        <w:tc>
          <w:tcPr>
            <w:tcW w:w="1486" w:type="dxa"/>
          </w:tcPr>
          <w:p w:rsidR="006D2653" w:rsidRPr="00E012E1" w:rsidRDefault="006D2653" w:rsidP="00224DAA">
            <w:pPr>
              <w:rPr>
                <w:rFonts w:cs="Arial"/>
                <w:sz w:val="24"/>
                <w:szCs w:val="28"/>
              </w:rPr>
            </w:pPr>
            <w:r w:rsidRPr="00E012E1">
              <w:rPr>
                <w:rFonts w:cs="Arial"/>
                <w:sz w:val="24"/>
                <w:szCs w:val="28"/>
              </w:rPr>
              <w:t xml:space="preserve">2.3 </w:t>
            </w:r>
            <w:r w:rsidRPr="00E012E1">
              <w:rPr>
                <w:rFonts w:cs="Arial"/>
                <w:b/>
                <w:sz w:val="24"/>
                <w:szCs w:val="28"/>
                <w:u w:val="single"/>
              </w:rPr>
              <w:t xml:space="preserve">+ </w:t>
            </w:r>
            <w:r w:rsidRPr="00E012E1">
              <w:rPr>
                <w:rFonts w:cs="Arial"/>
                <w:sz w:val="24"/>
                <w:szCs w:val="28"/>
              </w:rPr>
              <w:t>0.34</w:t>
            </w:r>
          </w:p>
        </w:tc>
        <w:tc>
          <w:tcPr>
            <w:tcW w:w="1486" w:type="dxa"/>
          </w:tcPr>
          <w:p w:rsidR="006D2653" w:rsidRPr="00E012E1" w:rsidRDefault="006D2653" w:rsidP="00224DAA">
            <w:pPr>
              <w:rPr>
                <w:rFonts w:cs="Arial"/>
                <w:sz w:val="24"/>
                <w:szCs w:val="28"/>
              </w:rPr>
            </w:pPr>
            <w:r w:rsidRPr="00E012E1">
              <w:rPr>
                <w:rFonts w:cs="Arial"/>
                <w:sz w:val="24"/>
                <w:szCs w:val="28"/>
              </w:rPr>
              <w:t xml:space="preserve">2.56 </w:t>
            </w:r>
            <w:r w:rsidRPr="00E012E1">
              <w:rPr>
                <w:rFonts w:cs="Arial"/>
                <w:b/>
                <w:sz w:val="24"/>
                <w:szCs w:val="28"/>
                <w:u w:val="single"/>
              </w:rPr>
              <w:t xml:space="preserve">+ </w:t>
            </w:r>
            <w:r w:rsidRPr="00E012E1">
              <w:rPr>
                <w:rFonts w:cs="Arial"/>
                <w:sz w:val="24"/>
                <w:szCs w:val="28"/>
              </w:rPr>
              <w:t>0.28</w:t>
            </w:r>
          </w:p>
        </w:tc>
        <w:tc>
          <w:tcPr>
            <w:tcW w:w="1486" w:type="dxa"/>
          </w:tcPr>
          <w:p w:rsidR="006D2653" w:rsidRPr="00E012E1" w:rsidRDefault="006D2653" w:rsidP="00224DAA">
            <w:pPr>
              <w:rPr>
                <w:rFonts w:cs="Arial"/>
                <w:sz w:val="24"/>
                <w:szCs w:val="28"/>
              </w:rPr>
            </w:pPr>
            <w:r w:rsidRPr="00E012E1">
              <w:rPr>
                <w:rFonts w:cs="Arial"/>
                <w:sz w:val="24"/>
                <w:szCs w:val="28"/>
              </w:rPr>
              <w:t xml:space="preserve">2.56 </w:t>
            </w:r>
            <w:r w:rsidRPr="00E012E1">
              <w:rPr>
                <w:rFonts w:cs="Arial"/>
                <w:b/>
                <w:sz w:val="24"/>
                <w:szCs w:val="28"/>
                <w:u w:val="single"/>
              </w:rPr>
              <w:t xml:space="preserve">+ </w:t>
            </w:r>
            <w:r w:rsidRPr="00E012E1">
              <w:rPr>
                <w:rFonts w:cs="Arial"/>
                <w:sz w:val="24"/>
                <w:szCs w:val="28"/>
              </w:rPr>
              <w:t>0.28</w:t>
            </w:r>
          </w:p>
        </w:tc>
      </w:tr>
      <w:tr w:rsidR="006D2653" w:rsidRPr="00E012E1" w:rsidTr="00D677D5">
        <w:trPr>
          <w:trHeight w:val="802"/>
        </w:trPr>
        <w:tc>
          <w:tcPr>
            <w:tcW w:w="539" w:type="dxa"/>
          </w:tcPr>
          <w:p w:rsidR="006D2653" w:rsidRPr="00E012E1" w:rsidRDefault="006D2653" w:rsidP="00224DAA">
            <w:pPr>
              <w:rPr>
                <w:rFonts w:cs="Arial"/>
                <w:sz w:val="24"/>
                <w:szCs w:val="28"/>
              </w:rPr>
            </w:pPr>
            <w:r w:rsidRPr="00E012E1">
              <w:rPr>
                <w:rFonts w:cs="Arial"/>
                <w:sz w:val="24"/>
                <w:szCs w:val="28"/>
              </w:rPr>
              <w:t>2</w:t>
            </w:r>
          </w:p>
        </w:tc>
        <w:tc>
          <w:tcPr>
            <w:tcW w:w="1896" w:type="dxa"/>
          </w:tcPr>
          <w:p w:rsidR="006D2653" w:rsidRPr="00E012E1" w:rsidRDefault="006D2653" w:rsidP="00224DAA">
            <w:pPr>
              <w:rPr>
                <w:rFonts w:cs="Arial"/>
                <w:sz w:val="24"/>
                <w:szCs w:val="28"/>
              </w:rPr>
            </w:pPr>
            <w:r w:rsidRPr="00E012E1">
              <w:rPr>
                <w:rFonts w:cs="Arial"/>
                <w:sz w:val="24"/>
                <w:szCs w:val="28"/>
              </w:rPr>
              <w:t>Diclofenac sodium</w:t>
            </w:r>
          </w:p>
        </w:tc>
        <w:tc>
          <w:tcPr>
            <w:tcW w:w="1448" w:type="dxa"/>
          </w:tcPr>
          <w:p w:rsidR="006D2653" w:rsidRPr="00E012E1" w:rsidRDefault="006D2653" w:rsidP="00224DAA">
            <w:pPr>
              <w:rPr>
                <w:rFonts w:cs="Arial"/>
                <w:sz w:val="24"/>
                <w:szCs w:val="28"/>
              </w:rPr>
            </w:pPr>
            <w:r w:rsidRPr="00E012E1">
              <w:rPr>
                <w:rFonts w:cs="Arial"/>
                <w:sz w:val="24"/>
                <w:szCs w:val="28"/>
              </w:rPr>
              <w:t xml:space="preserve">2.4 </w:t>
            </w:r>
            <w:r w:rsidRPr="00E012E1">
              <w:rPr>
                <w:rFonts w:cs="Arial"/>
                <w:b/>
                <w:sz w:val="24"/>
                <w:szCs w:val="28"/>
                <w:u w:val="single"/>
              </w:rPr>
              <w:t xml:space="preserve">+ </w:t>
            </w:r>
            <w:r w:rsidRPr="00E012E1">
              <w:rPr>
                <w:rFonts w:cs="Arial"/>
                <w:sz w:val="24"/>
                <w:szCs w:val="28"/>
              </w:rPr>
              <w:t>0.25</w:t>
            </w:r>
          </w:p>
        </w:tc>
        <w:tc>
          <w:tcPr>
            <w:tcW w:w="1463" w:type="dxa"/>
          </w:tcPr>
          <w:p w:rsidR="006D2653" w:rsidRPr="00E012E1" w:rsidRDefault="006D2653" w:rsidP="00224DAA">
            <w:pPr>
              <w:rPr>
                <w:rFonts w:cs="Arial"/>
                <w:sz w:val="24"/>
                <w:szCs w:val="28"/>
              </w:rPr>
            </w:pPr>
            <w:r w:rsidRPr="00E012E1">
              <w:rPr>
                <w:rFonts w:cs="Arial"/>
                <w:sz w:val="24"/>
                <w:szCs w:val="28"/>
              </w:rPr>
              <w:t xml:space="preserve">3.5 </w:t>
            </w:r>
            <w:r w:rsidRPr="00E012E1">
              <w:rPr>
                <w:rFonts w:cs="Arial"/>
                <w:b/>
                <w:sz w:val="24"/>
                <w:szCs w:val="28"/>
                <w:u w:val="single"/>
              </w:rPr>
              <w:t xml:space="preserve">+ </w:t>
            </w:r>
            <w:r w:rsidRPr="00E012E1">
              <w:rPr>
                <w:rFonts w:cs="Arial"/>
                <w:sz w:val="24"/>
                <w:szCs w:val="28"/>
              </w:rPr>
              <w:t>0.28</w:t>
            </w:r>
          </w:p>
        </w:tc>
        <w:tc>
          <w:tcPr>
            <w:tcW w:w="1444" w:type="dxa"/>
          </w:tcPr>
          <w:p w:rsidR="006D2653" w:rsidRPr="00E012E1" w:rsidRDefault="006D2653" w:rsidP="00224DAA">
            <w:pPr>
              <w:rPr>
                <w:rFonts w:cs="Arial"/>
                <w:sz w:val="24"/>
                <w:szCs w:val="28"/>
              </w:rPr>
            </w:pPr>
            <w:r w:rsidRPr="00E012E1">
              <w:rPr>
                <w:rFonts w:cs="Arial"/>
                <w:sz w:val="24"/>
                <w:szCs w:val="28"/>
              </w:rPr>
              <w:t xml:space="preserve">4.73 </w:t>
            </w:r>
            <w:r w:rsidRPr="00E012E1">
              <w:rPr>
                <w:rFonts w:cs="Arial"/>
                <w:b/>
                <w:sz w:val="24"/>
                <w:szCs w:val="28"/>
                <w:u w:val="single"/>
              </w:rPr>
              <w:t xml:space="preserve">+ </w:t>
            </w:r>
            <w:r w:rsidRPr="00E012E1">
              <w:rPr>
                <w:rFonts w:cs="Arial"/>
                <w:sz w:val="24"/>
                <w:szCs w:val="28"/>
              </w:rPr>
              <w:t>0.42</w:t>
            </w:r>
          </w:p>
        </w:tc>
        <w:tc>
          <w:tcPr>
            <w:tcW w:w="1486" w:type="dxa"/>
          </w:tcPr>
          <w:p w:rsidR="006D2653" w:rsidRPr="00E012E1" w:rsidRDefault="006D2653" w:rsidP="00224DAA">
            <w:pPr>
              <w:rPr>
                <w:rFonts w:cs="Arial"/>
                <w:sz w:val="24"/>
                <w:szCs w:val="28"/>
              </w:rPr>
            </w:pPr>
            <w:r w:rsidRPr="00E012E1">
              <w:rPr>
                <w:rFonts w:cs="Arial"/>
                <w:sz w:val="24"/>
                <w:szCs w:val="28"/>
              </w:rPr>
              <w:t xml:space="preserve">4.73 </w:t>
            </w:r>
            <w:r w:rsidRPr="00E012E1">
              <w:rPr>
                <w:rFonts w:cs="Arial"/>
                <w:b/>
                <w:sz w:val="24"/>
                <w:szCs w:val="28"/>
                <w:u w:val="single"/>
              </w:rPr>
              <w:t xml:space="preserve">+ </w:t>
            </w:r>
            <w:r w:rsidRPr="00E012E1">
              <w:rPr>
                <w:rFonts w:cs="Arial"/>
                <w:sz w:val="24"/>
                <w:szCs w:val="28"/>
              </w:rPr>
              <w:t>0.42</w:t>
            </w:r>
          </w:p>
        </w:tc>
        <w:tc>
          <w:tcPr>
            <w:tcW w:w="1486" w:type="dxa"/>
          </w:tcPr>
          <w:p w:rsidR="006D2653" w:rsidRPr="00E012E1" w:rsidRDefault="006D2653" w:rsidP="00224DAA">
            <w:pPr>
              <w:rPr>
                <w:rFonts w:cs="Arial"/>
                <w:sz w:val="24"/>
                <w:szCs w:val="28"/>
              </w:rPr>
            </w:pPr>
            <w:r w:rsidRPr="00E012E1">
              <w:rPr>
                <w:rFonts w:cs="Arial"/>
                <w:sz w:val="24"/>
                <w:szCs w:val="28"/>
              </w:rPr>
              <w:t xml:space="preserve">3.8 </w:t>
            </w:r>
            <w:r w:rsidRPr="00E012E1">
              <w:rPr>
                <w:rFonts w:cs="Arial"/>
                <w:b/>
                <w:sz w:val="24"/>
                <w:szCs w:val="28"/>
                <w:u w:val="single"/>
              </w:rPr>
              <w:t xml:space="preserve">+ </w:t>
            </w:r>
            <w:r w:rsidRPr="00E012E1">
              <w:rPr>
                <w:rFonts w:cs="Arial"/>
                <w:sz w:val="24"/>
                <w:szCs w:val="28"/>
              </w:rPr>
              <w:t>0.25</w:t>
            </w:r>
          </w:p>
        </w:tc>
        <w:tc>
          <w:tcPr>
            <w:tcW w:w="1486" w:type="dxa"/>
          </w:tcPr>
          <w:p w:rsidR="006D2653" w:rsidRPr="00E012E1" w:rsidRDefault="006D2653" w:rsidP="00224DAA">
            <w:pPr>
              <w:rPr>
                <w:rFonts w:cs="Arial"/>
                <w:sz w:val="24"/>
                <w:szCs w:val="28"/>
              </w:rPr>
            </w:pPr>
            <w:r w:rsidRPr="00E012E1">
              <w:rPr>
                <w:rFonts w:cs="Arial"/>
                <w:sz w:val="24"/>
                <w:szCs w:val="28"/>
              </w:rPr>
              <w:t xml:space="preserve">2.86 </w:t>
            </w:r>
            <w:r w:rsidRPr="00E012E1">
              <w:rPr>
                <w:rFonts w:cs="Arial"/>
                <w:b/>
                <w:sz w:val="24"/>
                <w:szCs w:val="28"/>
                <w:u w:val="single"/>
              </w:rPr>
              <w:t xml:space="preserve">+ </w:t>
            </w:r>
            <w:r w:rsidRPr="00E012E1">
              <w:rPr>
                <w:rFonts w:cs="Arial"/>
                <w:sz w:val="24"/>
                <w:szCs w:val="28"/>
              </w:rPr>
              <w:t>0.17</w:t>
            </w:r>
          </w:p>
        </w:tc>
      </w:tr>
      <w:tr w:rsidR="006D2653" w:rsidRPr="00E012E1" w:rsidTr="00D677D5">
        <w:trPr>
          <w:trHeight w:val="824"/>
        </w:trPr>
        <w:tc>
          <w:tcPr>
            <w:tcW w:w="539" w:type="dxa"/>
          </w:tcPr>
          <w:p w:rsidR="006D2653" w:rsidRPr="00E012E1" w:rsidRDefault="006D2653" w:rsidP="00224DAA">
            <w:pPr>
              <w:rPr>
                <w:rFonts w:cs="Arial"/>
                <w:sz w:val="24"/>
                <w:szCs w:val="28"/>
              </w:rPr>
            </w:pPr>
            <w:r w:rsidRPr="00E012E1">
              <w:rPr>
                <w:rFonts w:cs="Arial"/>
                <w:sz w:val="24"/>
                <w:szCs w:val="28"/>
              </w:rPr>
              <w:t>3</w:t>
            </w:r>
          </w:p>
        </w:tc>
        <w:tc>
          <w:tcPr>
            <w:tcW w:w="1896" w:type="dxa"/>
          </w:tcPr>
          <w:p w:rsidR="006D2653" w:rsidRPr="00E012E1" w:rsidRDefault="006D2653" w:rsidP="00224DAA">
            <w:pPr>
              <w:rPr>
                <w:rFonts w:cs="Arial"/>
                <w:sz w:val="24"/>
                <w:szCs w:val="28"/>
              </w:rPr>
            </w:pPr>
            <w:r w:rsidRPr="00E012E1">
              <w:rPr>
                <w:rFonts w:cs="Arial"/>
                <w:sz w:val="24"/>
                <w:szCs w:val="28"/>
              </w:rPr>
              <w:t>Hydroalcoholic Extract</w:t>
            </w:r>
          </w:p>
        </w:tc>
        <w:tc>
          <w:tcPr>
            <w:tcW w:w="1448" w:type="dxa"/>
          </w:tcPr>
          <w:p w:rsidR="006D2653" w:rsidRPr="00E012E1" w:rsidRDefault="006D2653" w:rsidP="00224DAA">
            <w:pPr>
              <w:rPr>
                <w:rFonts w:cs="Arial"/>
                <w:sz w:val="24"/>
                <w:szCs w:val="28"/>
              </w:rPr>
            </w:pPr>
            <w:r>
              <w:rPr>
                <w:rFonts w:cs="Arial"/>
                <w:sz w:val="24"/>
                <w:szCs w:val="28"/>
              </w:rPr>
              <w:t>2.37</w:t>
            </w:r>
            <w:r w:rsidRPr="00E012E1">
              <w:rPr>
                <w:rFonts w:cs="Arial"/>
                <w:sz w:val="24"/>
                <w:szCs w:val="28"/>
              </w:rPr>
              <w:t xml:space="preserve"> </w:t>
            </w:r>
            <w:r w:rsidRPr="00E012E1">
              <w:rPr>
                <w:rFonts w:cs="Arial"/>
                <w:b/>
                <w:sz w:val="24"/>
                <w:szCs w:val="28"/>
                <w:u w:val="single"/>
              </w:rPr>
              <w:t xml:space="preserve">+ </w:t>
            </w:r>
            <w:r w:rsidRPr="00E012E1">
              <w:rPr>
                <w:rFonts w:cs="Arial"/>
                <w:sz w:val="24"/>
                <w:szCs w:val="28"/>
              </w:rPr>
              <w:t>0.</w:t>
            </w:r>
            <w:r>
              <w:rPr>
                <w:rFonts w:cs="Arial"/>
                <w:sz w:val="24"/>
                <w:szCs w:val="28"/>
              </w:rPr>
              <w:t>39</w:t>
            </w:r>
          </w:p>
        </w:tc>
        <w:tc>
          <w:tcPr>
            <w:tcW w:w="1463" w:type="dxa"/>
          </w:tcPr>
          <w:p w:rsidR="006D2653" w:rsidRPr="00E012E1" w:rsidRDefault="006D2653" w:rsidP="00224DAA">
            <w:pPr>
              <w:rPr>
                <w:rFonts w:cs="Arial"/>
                <w:sz w:val="24"/>
                <w:szCs w:val="28"/>
              </w:rPr>
            </w:pPr>
            <w:r>
              <w:rPr>
                <w:rFonts w:cs="Arial"/>
                <w:sz w:val="24"/>
                <w:szCs w:val="28"/>
              </w:rPr>
              <w:t>3.30</w:t>
            </w:r>
            <w:r w:rsidRPr="00E012E1">
              <w:rPr>
                <w:rFonts w:cs="Arial"/>
                <w:sz w:val="24"/>
                <w:szCs w:val="28"/>
              </w:rPr>
              <w:t xml:space="preserve"> </w:t>
            </w:r>
            <w:r w:rsidRPr="00E012E1">
              <w:rPr>
                <w:rFonts w:cs="Arial"/>
                <w:b/>
                <w:sz w:val="24"/>
                <w:szCs w:val="28"/>
                <w:u w:val="single"/>
              </w:rPr>
              <w:t xml:space="preserve">+ </w:t>
            </w:r>
            <w:r w:rsidRPr="00E012E1">
              <w:rPr>
                <w:rFonts w:cs="Arial"/>
                <w:sz w:val="24"/>
                <w:szCs w:val="28"/>
              </w:rPr>
              <w:t>0.</w:t>
            </w:r>
            <w:r>
              <w:rPr>
                <w:rFonts w:cs="Arial"/>
                <w:sz w:val="24"/>
                <w:szCs w:val="28"/>
              </w:rPr>
              <w:t>47</w:t>
            </w:r>
          </w:p>
        </w:tc>
        <w:tc>
          <w:tcPr>
            <w:tcW w:w="1444" w:type="dxa"/>
          </w:tcPr>
          <w:p w:rsidR="006D2653" w:rsidRPr="00E012E1" w:rsidRDefault="006D2653" w:rsidP="00224DAA">
            <w:pPr>
              <w:rPr>
                <w:rFonts w:cs="Arial"/>
                <w:sz w:val="24"/>
                <w:szCs w:val="28"/>
              </w:rPr>
            </w:pPr>
            <w:r>
              <w:rPr>
                <w:rFonts w:cs="Arial"/>
                <w:sz w:val="24"/>
                <w:szCs w:val="28"/>
              </w:rPr>
              <w:t>3.32</w:t>
            </w:r>
            <w:r w:rsidRPr="00E012E1">
              <w:rPr>
                <w:rFonts w:cs="Arial"/>
                <w:sz w:val="24"/>
                <w:szCs w:val="28"/>
              </w:rPr>
              <w:t xml:space="preserve"> </w:t>
            </w:r>
            <w:r w:rsidRPr="00E012E1">
              <w:rPr>
                <w:rFonts w:cs="Arial"/>
                <w:b/>
                <w:sz w:val="24"/>
                <w:szCs w:val="28"/>
                <w:u w:val="single"/>
              </w:rPr>
              <w:t xml:space="preserve">+ </w:t>
            </w:r>
            <w:r w:rsidRPr="00E012E1">
              <w:rPr>
                <w:rFonts w:cs="Arial"/>
                <w:sz w:val="24"/>
                <w:szCs w:val="28"/>
              </w:rPr>
              <w:t>0.</w:t>
            </w:r>
            <w:r>
              <w:rPr>
                <w:rFonts w:cs="Arial"/>
                <w:sz w:val="24"/>
                <w:szCs w:val="28"/>
              </w:rPr>
              <w:t>68</w:t>
            </w:r>
          </w:p>
        </w:tc>
        <w:tc>
          <w:tcPr>
            <w:tcW w:w="1486" w:type="dxa"/>
          </w:tcPr>
          <w:p w:rsidR="006D2653" w:rsidRPr="00E012E1" w:rsidRDefault="006D2653" w:rsidP="00224DAA">
            <w:pPr>
              <w:rPr>
                <w:rFonts w:cs="Arial"/>
                <w:sz w:val="24"/>
                <w:szCs w:val="28"/>
              </w:rPr>
            </w:pPr>
            <w:r>
              <w:rPr>
                <w:rFonts w:cs="Arial"/>
                <w:sz w:val="24"/>
                <w:szCs w:val="28"/>
              </w:rPr>
              <w:t>4.03</w:t>
            </w:r>
            <w:r w:rsidRPr="00E012E1">
              <w:rPr>
                <w:rFonts w:cs="Arial"/>
                <w:sz w:val="24"/>
                <w:szCs w:val="28"/>
              </w:rPr>
              <w:t xml:space="preserve"> </w:t>
            </w:r>
            <w:r w:rsidRPr="00E012E1">
              <w:rPr>
                <w:rFonts w:cs="Arial"/>
                <w:b/>
                <w:sz w:val="24"/>
                <w:szCs w:val="28"/>
                <w:u w:val="single"/>
              </w:rPr>
              <w:t xml:space="preserve">+ </w:t>
            </w:r>
            <w:r w:rsidRPr="00E012E1">
              <w:rPr>
                <w:rFonts w:cs="Arial"/>
                <w:sz w:val="24"/>
                <w:szCs w:val="28"/>
              </w:rPr>
              <w:t>0.</w:t>
            </w:r>
            <w:r>
              <w:rPr>
                <w:rFonts w:cs="Arial"/>
                <w:sz w:val="24"/>
                <w:szCs w:val="28"/>
              </w:rPr>
              <w:t>49</w:t>
            </w:r>
          </w:p>
        </w:tc>
        <w:tc>
          <w:tcPr>
            <w:tcW w:w="1486" w:type="dxa"/>
          </w:tcPr>
          <w:p w:rsidR="006D2653" w:rsidRPr="00E012E1" w:rsidRDefault="006D2653" w:rsidP="00224DAA">
            <w:pPr>
              <w:rPr>
                <w:rFonts w:cs="Arial"/>
                <w:sz w:val="24"/>
                <w:szCs w:val="28"/>
              </w:rPr>
            </w:pPr>
            <w:r>
              <w:rPr>
                <w:rFonts w:cs="Arial"/>
                <w:sz w:val="24"/>
                <w:szCs w:val="28"/>
              </w:rPr>
              <w:t>3.28</w:t>
            </w:r>
            <w:r w:rsidRPr="00E012E1">
              <w:rPr>
                <w:rFonts w:cs="Arial"/>
                <w:sz w:val="24"/>
                <w:szCs w:val="28"/>
              </w:rPr>
              <w:t xml:space="preserve"> </w:t>
            </w:r>
            <w:r w:rsidRPr="00E012E1">
              <w:rPr>
                <w:rFonts w:cs="Arial"/>
                <w:b/>
                <w:sz w:val="24"/>
                <w:szCs w:val="28"/>
                <w:u w:val="single"/>
              </w:rPr>
              <w:t xml:space="preserve">+ </w:t>
            </w:r>
            <w:r w:rsidRPr="00E012E1">
              <w:rPr>
                <w:rFonts w:cs="Arial"/>
                <w:sz w:val="24"/>
                <w:szCs w:val="28"/>
              </w:rPr>
              <w:t>0.2</w:t>
            </w:r>
            <w:r>
              <w:rPr>
                <w:rFonts w:cs="Arial"/>
                <w:sz w:val="24"/>
                <w:szCs w:val="28"/>
              </w:rPr>
              <w:t>3</w:t>
            </w:r>
          </w:p>
        </w:tc>
        <w:tc>
          <w:tcPr>
            <w:tcW w:w="1486" w:type="dxa"/>
          </w:tcPr>
          <w:p w:rsidR="006D2653" w:rsidRPr="00E012E1" w:rsidRDefault="006D2653" w:rsidP="00224DAA">
            <w:pPr>
              <w:rPr>
                <w:rFonts w:cs="Arial"/>
                <w:sz w:val="24"/>
                <w:szCs w:val="28"/>
              </w:rPr>
            </w:pPr>
            <w:r>
              <w:rPr>
                <w:rFonts w:cs="Arial"/>
                <w:sz w:val="24"/>
                <w:szCs w:val="28"/>
              </w:rPr>
              <w:t>3.01</w:t>
            </w:r>
            <w:r w:rsidRPr="00E012E1">
              <w:rPr>
                <w:rFonts w:cs="Arial"/>
                <w:sz w:val="24"/>
                <w:szCs w:val="28"/>
              </w:rPr>
              <w:t xml:space="preserve"> </w:t>
            </w:r>
            <w:r w:rsidRPr="00E012E1">
              <w:rPr>
                <w:rFonts w:cs="Arial"/>
                <w:b/>
                <w:sz w:val="24"/>
                <w:szCs w:val="28"/>
                <w:u w:val="single"/>
              </w:rPr>
              <w:t xml:space="preserve">+ </w:t>
            </w:r>
            <w:r w:rsidRPr="00E012E1">
              <w:rPr>
                <w:rFonts w:cs="Arial"/>
                <w:sz w:val="24"/>
                <w:szCs w:val="28"/>
              </w:rPr>
              <w:t>0.2</w:t>
            </w:r>
            <w:r>
              <w:rPr>
                <w:rFonts w:cs="Arial"/>
                <w:sz w:val="24"/>
                <w:szCs w:val="28"/>
              </w:rPr>
              <w:t>3</w:t>
            </w:r>
          </w:p>
        </w:tc>
      </w:tr>
    </w:tbl>
    <w:p w:rsidR="006D2653" w:rsidRPr="00F34BDB" w:rsidRDefault="006D2653" w:rsidP="00224DAA">
      <w:pPr>
        <w:jc w:val="both"/>
        <w:rPr>
          <w:rFonts w:cs="Arial"/>
          <w:b/>
          <w:sz w:val="28"/>
          <w:szCs w:val="28"/>
        </w:rPr>
      </w:pPr>
      <w:r w:rsidRPr="00F34BDB">
        <w:rPr>
          <w:rFonts w:cs="Arial"/>
          <w:b/>
          <w:sz w:val="28"/>
          <w:szCs w:val="28"/>
        </w:rPr>
        <w:t>TABLE NO.8. ANALGESIC EFFECT OF ETHANOLIC EXTRACT OF AZADIRACHTA INDICA LEAF.</w:t>
      </w:r>
    </w:p>
    <w:p w:rsidR="006D2653" w:rsidRPr="00BB04D1" w:rsidRDefault="006D2653" w:rsidP="00224DAA">
      <w:pPr>
        <w:jc w:val="both"/>
        <w:rPr>
          <w:rFonts w:cs="Arial"/>
          <w:sz w:val="28"/>
          <w:szCs w:val="28"/>
        </w:rPr>
      </w:pPr>
    </w:p>
    <w:p w:rsidR="006D2653" w:rsidRDefault="006D2653" w:rsidP="00224DAA">
      <w:pPr>
        <w:jc w:val="both"/>
        <w:rPr>
          <w:rFonts w:cs="Arial"/>
          <w:sz w:val="28"/>
          <w:szCs w:val="28"/>
        </w:rPr>
      </w:pPr>
      <w:r w:rsidRPr="002B29A7">
        <w:rPr>
          <w:rFonts w:cs="Arial"/>
          <w:sz w:val="28"/>
          <w:szCs w:val="28"/>
        </w:rPr>
        <w:t>Mean ± SEM, "*" indicates p&lt;0.05.</w:t>
      </w:r>
    </w:p>
    <w:p w:rsidR="006D2653" w:rsidRDefault="006D2653" w:rsidP="00224DAA">
      <w:pPr>
        <w:jc w:val="both"/>
        <w:rPr>
          <w:rFonts w:cs="Arial"/>
          <w:sz w:val="28"/>
          <w:szCs w:val="28"/>
        </w:rPr>
      </w:pPr>
    </w:p>
    <w:p w:rsidR="006D2653" w:rsidRDefault="006D2653" w:rsidP="00224DAA">
      <w:pPr>
        <w:jc w:val="both"/>
        <w:rPr>
          <w:rFonts w:cs="Arial"/>
          <w:sz w:val="28"/>
          <w:szCs w:val="28"/>
        </w:rPr>
      </w:pPr>
    </w:p>
    <w:p w:rsidR="006D2653" w:rsidRDefault="006D2653" w:rsidP="00224DAA">
      <w:pPr>
        <w:jc w:val="both"/>
        <w:rPr>
          <w:rFonts w:cs="Arial"/>
          <w:sz w:val="28"/>
          <w:szCs w:val="28"/>
        </w:rPr>
      </w:pPr>
    </w:p>
    <w:p w:rsidR="006D2653" w:rsidRDefault="006D2653" w:rsidP="00224DAA">
      <w:pPr>
        <w:jc w:val="both"/>
        <w:rPr>
          <w:rFonts w:cs="Arial"/>
          <w:sz w:val="28"/>
          <w:szCs w:val="28"/>
        </w:rPr>
      </w:pPr>
    </w:p>
    <w:p w:rsidR="006D2653" w:rsidRDefault="006D2653" w:rsidP="00224DAA">
      <w:pPr>
        <w:jc w:val="both"/>
        <w:rPr>
          <w:rFonts w:cs="Arial"/>
          <w:sz w:val="28"/>
          <w:szCs w:val="28"/>
        </w:rPr>
      </w:pPr>
    </w:p>
    <w:p w:rsidR="006D2653" w:rsidRDefault="006D2653" w:rsidP="00224DAA">
      <w:pPr>
        <w:jc w:val="both"/>
        <w:rPr>
          <w:rFonts w:cs="Arial"/>
          <w:sz w:val="28"/>
          <w:szCs w:val="28"/>
        </w:rPr>
      </w:pPr>
    </w:p>
    <w:p w:rsidR="006D2653" w:rsidRDefault="006D2653" w:rsidP="00224DAA">
      <w:pPr>
        <w:jc w:val="both"/>
        <w:rPr>
          <w:rFonts w:cs="Arial"/>
          <w:sz w:val="28"/>
          <w:szCs w:val="28"/>
        </w:rPr>
      </w:pPr>
    </w:p>
    <w:p w:rsidR="006D2653" w:rsidRDefault="006D2653" w:rsidP="00224DAA">
      <w:pPr>
        <w:jc w:val="both"/>
        <w:rPr>
          <w:rFonts w:cs="Arial"/>
          <w:sz w:val="28"/>
          <w:szCs w:val="28"/>
        </w:rPr>
      </w:pPr>
    </w:p>
    <w:p w:rsidR="006D2653" w:rsidRDefault="006D2653" w:rsidP="00224DAA">
      <w:pPr>
        <w:jc w:val="both"/>
        <w:rPr>
          <w:rFonts w:cs="Arial"/>
          <w:sz w:val="28"/>
          <w:szCs w:val="28"/>
        </w:rPr>
      </w:pPr>
    </w:p>
    <w:p w:rsidR="006D2653" w:rsidRDefault="006D2653" w:rsidP="00224DAA">
      <w:pPr>
        <w:jc w:val="both"/>
        <w:rPr>
          <w:rFonts w:cs="Arial"/>
          <w:sz w:val="28"/>
          <w:szCs w:val="28"/>
        </w:rPr>
      </w:pPr>
    </w:p>
    <w:p w:rsidR="006D2653" w:rsidRPr="00B20B91" w:rsidRDefault="006D2653" w:rsidP="00224DAA">
      <w:pPr>
        <w:jc w:val="both"/>
        <w:rPr>
          <w:rFonts w:cs="Arial"/>
          <w:sz w:val="28"/>
          <w:szCs w:val="28"/>
        </w:rPr>
      </w:pPr>
    </w:p>
    <w:p w:rsidR="006D2653" w:rsidRDefault="006D2653" w:rsidP="00224DAA">
      <w:pPr>
        <w:jc w:val="both"/>
        <w:rPr>
          <w:rFonts w:cs="Arial"/>
          <w:b/>
          <w:sz w:val="28"/>
          <w:szCs w:val="28"/>
        </w:rPr>
      </w:pPr>
    </w:p>
    <w:p w:rsidR="006D2653" w:rsidRDefault="006D2653" w:rsidP="00224DAA">
      <w:pPr>
        <w:jc w:val="both"/>
        <w:rPr>
          <w:rFonts w:cs="Arial"/>
          <w:b/>
          <w:sz w:val="28"/>
          <w:szCs w:val="28"/>
        </w:rPr>
      </w:pPr>
    </w:p>
    <w:p w:rsidR="006D2653" w:rsidRDefault="006D2653" w:rsidP="00224DAA">
      <w:pPr>
        <w:jc w:val="both"/>
        <w:rPr>
          <w:rFonts w:cs="Arial"/>
          <w:b/>
          <w:sz w:val="28"/>
          <w:szCs w:val="28"/>
        </w:rPr>
      </w:pPr>
    </w:p>
    <w:p w:rsidR="006D2653" w:rsidRPr="002B29A7" w:rsidRDefault="006D2653" w:rsidP="00224DAA">
      <w:pPr>
        <w:jc w:val="both"/>
        <w:rPr>
          <w:rFonts w:cs="Arial"/>
          <w:b/>
          <w:sz w:val="28"/>
          <w:szCs w:val="28"/>
        </w:rPr>
      </w:pPr>
      <w:r w:rsidRPr="002B29A7">
        <w:rPr>
          <w:rFonts w:cs="Arial"/>
          <w:b/>
          <w:sz w:val="28"/>
          <w:szCs w:val="28"/>
        </w:rPr>
        <w:t>CHAPTER-V</w:t>
      </w:r>
    </w:p>
    <w:p w:rsidR="006D2653" w:rsidRPr="002B29A7" w:rsidRDefault="006D2653" w:rsidP="00224DAA">
      <w:pPr>
        <w:jc w:val="both"/>
        <w:rPr>
          <w:rFonts w:cs="Arial"/>
          <w:b/>
          <w:sz w:val="28"/>
          <w:szCs w:val="28"/>
        </w:rPr>
      </w:pPr>
      <w:r w:rsidRPr="002B29A7">
        <w:rPr>
          <w:rFonts w:cs="Arial"/>
          <w:b/>
          <w:sz w:val="28"/>
          <w:szCs w:val="28"/>
        </w:rPr>
        <w:t>5.1 RESULT AND DISCUSSION:</w:t>
      </w:r>
    </w:p>
    <w:p w:rsidR="006D2653" w:rsidRPr="002B29A7" w:rsidRDefault="006D2653" w:rsidP="00224DAA">
      <w:pPr>
        <w:jc w:val="both"/>
        <w:rPr>
          <w:rFonts w:cs="Arial"/>
          <w:sz w:val="28"/>
          <w:szCs w:val="28"/>
        </w:rPr>
      </w:pPr>
      <w:r w:rsidRPr="002B29A7">
        <w:rPr>
          <w:rFonts w:cs="Arial"/>
          <w:sz w:val="28"/>
          <w:szCs w:val="28"/>
        </w:rPr>
        <w:t xml:space="preserve">The presence of these phytochemicals make the plant useful for treating different ailments and have a potential of providing useful drugs of human use. </w:t>
      </w:r>
      <w:r w:rsidRPr="002B29A7">
        <w:rPr>
          <w:rFonts w:cs="Arial"/>
          <w:sz w:val="28"/>
          <w:szCs w:val="28"/>
        </w:rPr>
        <w:lastRenderedPageBreak/>
        <w:t xml:space="preserve">The quantitative determination of pharmacognostic parameters will help for setting standards for crude drugs. The total ash is particularly important in evaluating the purity of drugs. The pharmacognostic constants for the leaves of this plant, the diagnostic microscopic features and the numerical standards reported in this work could be useful for the compilation of a suitable monograph for it proper identification. And further work aiming towards tracing out of phytochemicals </w:t>
      </w:r>
      <w:r>
        <w:rPr>
          <w:rFonts w:cs="Arial"/>
          <w:sz w:val="28"/>
          <w:szCs w:val="28"/>
        </w:rPr>
        <w:t xml:space="preserve"> </w:t>
      </w:r>
      <w:r w:rsidRPr="002B29A7">
        <w:rPr>
          <w:rFonts w:cs="Arial"/>
          <w:sz w:val="28"/>
          <w:szCs w:val="28"/>
        </w:rPr>
        <w:t>present in it and pharmacological activities are in progress.</w:t>
      </w:r>
    </w:p>
    <w:p w:rsidR="006D2653" w:rsidRPr="002B29A7" w:rsidRDefault="006D2653" w:rsidP="00224DAA">
      <w:pPr>
        <w:jc w:val="both"/>
        <w:rPr>
          <w:rFonts w:cs="Arial"/>
          <w:sz w:val="28"/>
          <w:szCs w:val="28"/>
        </w:rPr>
      </w:pPr>
      <w:r w:rsidRPr="002B29A7">
        <w:rPr>
          <w:rFonts w:cs="Arial"/>
          <w:sz w:val="28"/>
          <w:szCs w:val="28"/>
        </w:rPr>
        <w:t xml:space="preserve">The chemical tests on ethanolic extract and the powder material showed </w:t>
      </w:r>
      <w:r>
        <w:rPr>
          <w:rFonts w:cs="Arial"/>
          <w:sz w:val="28"/>
          <w:szCs w:val="28"/>
        </w:rPr>
        <w:t xml:space="preserve">the </w:t>
      </w:r>
      <w:r w:rsidRPr="002B29A7">
        <w:rPr>
          <w:rFonts w:cs="Arial"/>
          <w:sz w:val="28"/>
          <w:szCs w:val="28"/>
        </w:rPr>
        <w:t>presence of alkaloid carbohydrate, protein and amino acid, reducing sugars, flavonoids etc.</w:t>
      </w:r>
    </w:p>
    <w:p w:rsidR="006D2653" w:rsidRDefault="006D2653" w:rsidP="00224DAA">
      <w:pPr>
        <w:jc w:val="both"/>
        <w:rPr>
          <w:rFonts w:cs="Arial"/>
          <w:sz w:val="28"/>
          <w:szCs w:val="28"/>
        </w:rPr>
      </w:pPr>
      <w:r w:rsidRPr="002B29A7">
        <w:rPr>
          <w:rFonts w:cs="Arial"/>
          <w:sz w:val="28"/>
          <w:szCs w:val="28"/>
        </w:rPr>
        <w:t>The ethanolic extract at a dose of 500mg/kg body weight were studied for their analgesic effect by tail immersion method and found that it was showing maximum effect, using diclofenac sodium as standard.</w:t>
      </w:r>
    </w:p>
    <w:p w:rsidR="006D2653" w:rsidRDefault="006D2653" w:rsidP="00224DAA">
      <w:pPr>
        <w:jc w:val="both"/>
        <w:rPr>
          <w:rFonts w:cs="Arial"/>
          <w:sz w:val="28"/>
          <w:szCs w:val="28"/>
        </w:rPr>
      </w:pPr>
    </w:p>
    <w:p w:rsidR="006D2653" w:rsidRDefault="006D2653" w:rsidP="00224DAA">
      <w:pPr>
        <w:jc w:val="both"/>
        <w:rPr>
          <w:rFonts w:cs="Arial"/>
          <w:sz w:val="28"/>
          <w:szCs w:val="28"/>
        </w:rPr>
      </w:pPr>
    </w:p>
    <w:p w:rsidR="006D2653" w:rsidRDefault="006D2653" w:rsidP="00224DAA">
      <w:pPr>
        <w:jc w:val="both"/>
        <w:rPr>
          <w:rFonts w:cs="Arial"/>
          <w:sz w:val="28"/>
          <w:szCs w:val="28"/>
        </w:rPr>
      </w:pPr>
    </w:p>
    <w:p w:rsidR="006D2653" w:rsidRDefault="006D2653" w:rsidP="00224DAA">
      <w:pPr>
        <w:jc w:val="both"/>
        <w:rPr>
          <w:rFonts w:cs="Arial"/>
          <w:sz w:val="28"/>
          <w:szCs w:val="28"/>
        </w:rPr>
      </w:pPr>
    </w:p>
    <w:p w:rsidR="006D2653" w:rsidRDefault="006D2653" w:rsidP="00224DAA">
      <w:pPr>
        <w:jc w:val="both"/>
        <w:rPr>
          <w:rFonts w:cs="Arial"/>
          <w:sz w:val="28"/>
          <w:szCs w:val="28"/>
        </w:rPr>
      </w:pPr>
    </w:p>
    <w:p w:rsidR="006D2653" w:rsidRDefault="006D2653" w:rsidP="00224DAA">
      <w:pPr>
        <w:jc w:val="both"/>
        <w:rPr>
          <w:rFonts w:cs="Arial"/>
          <w:sz w:val="28"/>
          <w:szCs w:val="28"/>
        </w:rPr>
      </w:pPr>
    </w:p>
    <w:p w:rsidR="006D2653" w:rsidRDefault="006D2653" w:rsidP="00224DAA">
      <w:pPr>
        <w:jc w:val="both"/>
        <w:rPr>
          <w:rFonts w:cs="Arial"/>
          <w:sz w:val="28"/>
          <w:szCs w:val="28"/>
        </w:rPr>
      </w:pPr>
    </w:p>
    <w:p w:rsidR="006D2653" w:rsidRDefault="006D2653" w:rsidP="00224DAA">
      <w:pPr>
        <w:jc w:val="both"/>
        <w:rPr>
          <w:rFonts w:cs="Arial"/>
          <w:sz w:val="28"/>
          <w:szCs w:val="28"/>
        </w:rPr>
      </w:pPr>
    </w:p>
    <w:p w:rsidR="006D2653" w:rsidRDefault="006D2653" w:rsidP="00224DAA">
      <w:pPr>
        <w:jc w:val="both"/>
        <w:rPr>
          <w:rFonts w:cs="Arial"/>
          <w:sz w:val="28"/>
          <w:szCs w:val="28"/>
        </w:rPr>
      </w:pPr>
    </w:p>
    <w:p w:rsidR="006D2653" w:rsidRDefault="006D2653" w:rsidP="00224DAA">
      <w:pPr>
        <w:jc w:val="both"/>
        <w:rPr>
          <w:rFonts w:cs="Arial"/>
          <w:sz w:val="28"/>
          <w:szCs w:val="28"/>
        </w:rPr>
      </w:pPr>
    </w:p>
    <w:p w:rsidR="006D2653" w:rsidRDefault="006D2653" w:rsidP="00224DAA">
      <w:pPr>
        <w:jc w:val="both"/>
        <w:rPr>
          <w:rFonts w:cs="Arial"/>
          <w:b/>
          <w:sz w:val="28"/>
          <w:szCs w:val="28"/>
        </w:rPr>
      </w:pPr>
    </w:p>
    <w:p w:rsidR="006D2653" w:rsidRPr="004543BA" w:rsidRDefault="006D2653" w:rsidP="00224DAA">
      <w:pPr>
        <w:jc w:val="both"/>
        <w:rPr>
          <w:rFonts w:cs="Arial"/>
          <w:b/>
          <w:sz w:val="28"/>
          <w:szCs w:val="28"/>
        </w:rPr>
      </w:pPr>
      <w:r w:rsidRPr="004543BA">
        <w:rPr>
          <w:rFonts w:cs="Arial"/>
          <w:b/>
          <w:sz w:val="28"/>
          <w:szCs w:val="28"/>
        </w:rPr>
        <w:t>CHAPTER-VI</w:t>
      </w:r>
    </w:p>
    <w:p w:rsidR="006D2653" w:rsidRPr="004543BA" w:rsidRDefault="006D2653" w:rsidP="00224DAA">
      <w:pPr>
        <w:jc w:val="both"/>
        <w:rPr>
          <w:rFonts w:cs="Arial"/>
          <w:b/>
          <w:sz w:val="28"/>
          <w:szCs w:val="28"/>
        </w:rPr>
      </w:pPr>
      <w:r w:rsidRPr="004543BA">
        <w:rPr>
          <w:rFonts w:cs="Arial"/>
          <w:b/>
          <w:sz w:val="28"/>
          <w:szCs w:val="28"/>
        </w:rPr>
        <w:t>BIBLIOGRAPHY:</w:t>
      </w:r>
    </w:p>
    <w:p w:rsidR="006D2653" w:rsidRPr="004543BA" w:rsidRDefault="006D2653" w:rsidP="00224DAA">
      <w:pPr>
        <w:jc w:val="both"/>
        <w:rPr>
          <w:rFonts w:cs="Arial"/>
          <w:sz w:val="28"/>
          <w:szCs w:val="28"/>
        </w:rPr>
      </w:pPr>
      <w:r w:rsidRPr="002E025F">
        <w:rPr>
          <w:rFonts w:cs="Arial"/>
          <w:sz w:val="28"/>
          <w:szCs w:val="28"/>
        </w:rPr>
        <w:t>1</w:t>
      </w:r>
      <w:r>
        <w:rPr>
          <w:rFonts w:cs="Arial"/>
          <w:sz w:val="28"/>
          <w:szCs w:val="28"/>
        </w:rPr>
        <w:t xml:space="preserve">  </w:t>
      </w:r>
      <w:r>
        <w:rPr>
          <w:rFonts w:cs="Arial"/>
          <w:b/>
          <w:sz w:val="28"/>
          <w:szCs w:val="28"/>
        </w:rPr>
        <w:t xml:space="preserve"> Kokale,CK,Parohit, A.P.&amp;</w:t>
      </w:r>
      <w:r w:rsidRPr="004543BA">
        <w:rPr>
          <w:rFonts w:cs="Arial"/>
          <w:b/>
          <w:sz w:val="28"/>
          <w:szCs w:val="28"/>
        </w:rPr>
        <w:t xml:space="preserve"> Gokhale, S.B..</w:t>
      </w:r>
      <w:r w:rsidRPr="004543BA">
        <w:rPr>
          <w:rFonts w:cs="Arial"/>
          <w:sz w:val="28"/>
          <w:szCs w:val="28"/>
        </w:rPr>
        <w:t xml:space="preserve"> Pharmacognosy, Nirali</w:t>
      </w:r>
      <w:r>
        <w:rPr>
          <w:rFonts w:cs="Arial"/>
          <w:sz w:val="28"/>
          <w:szCs w:val="28"/>
        </w:rPr>
        <w:t xml:space="preserve"> </w:t>
      </w:r>
      <w:r w:rsidRPr="004543BA">
        <w:rPr>
          <w:rFonts w:cs="Arial"/>
          <w:sz w:val="28"/>
          <w:szCs w:val="28"/>
        </w:rPr>
        <w:t>Prakashan. 41, Budhwar Peth, Jogeshwari Mandir Lane, Pune-411002, 35 Ede 2006, p. 2.</w:t>
      </w:r>
    </w:p>
    <w:p w:rsidR="006D2653" w:rsidRPr="004543BA" w:rsidRDefault="006D2653" w:rsidP="00224DAA">
      <w:pPr>
        <w:pStyle w:val="ListParagraph"/>
        <w:numPr>
          <w:ilvl w:val="0"/>
          <w:numId w:val="1"/>
        </w:numPr>
        <w:jc w:val="both"/>
        <w:rPr>
          <w:rFonts w:cs="Arial"/>
          <w:sz w:val="28"/>
          <w:szCs w:val="28"/>
        </w:rPr>
      </w:pPr>
      <w:r w:rsidRPr="004543BA">
        <w:rPr>
          <w:rFonts w:cs="Arial"/>
          <w:b/>
          <w:sz w:val="28"/>
          <w:szCs w:val="28"/>
        </w:rPr>
        <w:lastRenderedPageBreak/>
        <w:t>Rangari, V.</w:t>
      </w:r>
      <w:r w:rsidRPr="004543BA">
        <w:rPr>
          <w:rFonts w:cs="Arial"/>
          <w:sz w:val="28"/>
          <w:szCs w:val="28"/>
        </w:rPr>
        <w:t xml:space="preserve"> Pharmacognosy and Phys</w:t>
      </w:r>
      <w:r>
        <w:rPr>
          <w:rFonts w:cs="Arial"/>
          <w:sz w:val="28"/>
          <w:szCs w:val="28"/>
        </w:rPr>
        <w:t xml:space="preserve">ochomistry. Career Publications </w:t>
      </w:r>
      <w:r w:rsidRPr="004543BA">
        <w:rPr>
          <w:rFonts w:cs="Arial"/>
          <w:sz w:val="28"/>
          <w:szCs w:val="28"/>
        </w:rPr>
        <w:t>Ghorpure Ghat. Nanik-422002. Part-1, 1" Reprint Edn 2004, pp.10-13.</w:t>
      </w:r>
    </w:p>
    <w:p w:rsidR="006D2653" w:rsidRDefault="006D2653" w:rsidP="00224DAA">
      <w:pPr>
        <w:pStyle w:val="ListParagraph"/>
        <w:numPr>
          <w:ilvl w:val="0"/>
          <w:numId w:val="1"/>
        </w:numPr>
        <w:jc w:val="both"/>
        <w:rPr>
          <w:rFonts w:cs="Arial"/>
          <w:sz w:val="28"/>
          <w:szCs w:val="28"/>
        </w:rPr>
      </w:pPr>
      <w:r w:rsidRPr="00622D0D">
        <w:rPr>
          <w:rFonts w:cs="Arial"/>
          <w:b/>
          <w:sz w:val="28"/>
          <w:szCs w:val="28"/>
        </w:rPr>
        <w:t>Rangari, V.</w:t>
      </w:r>
      <w:r w:rsidRPr="004543BA">
        <w:rPr>
          <w:rFonts w:cs="Arial"/>
          <w:sz w:val="28"/>
          <w:szCs w:val="28"/>
        </w:rPr>
        <w:t xml:space="preserve"> Phomacognosy and Phytoch</w:t>
      </w:r>
      <w:r>
        <w:rPr>
          <w:rFonts w:cs="Arial"/>
          <w:sz w:val="28"/>
          <w:szCs w:val="28"/>
        </w:rPr>
        <w:t xml:space="preserve">emistry. Career Publications. </w:t>
      </w:r>
      <w:r w:rsidRPr="00622D0D">
        <w:rPr>
          <w:rFonts w:cs="Arial"/>
          <w:sz w:val="28"/>
          <w:szCs w:val="28"/>
        </w:rPr>
        <w:t>Gharpure Ghat Nasik-422002, Part-1, 1" Reprint Edn. 2004, pp. 1</w:t>
      </w:r>
      <w:r>
        <w:rPr>
          <w:rFonts w:cs="Arial"/>
          <w:sz w:val="28"/>
          <w:szCs w:val="28"/>
        </w:rPr>
        <w:t>8-19.</w:t>
      </w:r>
    </w:p>
    <w:p w:rsidR="006D2653" w:rsidRDefault="006D2653" w:rsidP="00224DAA">
      <w:pPr>
        <w:pStyle w:val="ListParagraph"/>
        <w:numPr>
          <w:ilvl w:val="0"/>
          <w:numId w:val="1"/>
        </w:numPr>
        <w:jc w:val="both"/>
        <w:rPr>
          <w:rFonts w:cs="Arial"/>
          <w:sz w:val="28"/>
          <w:szCs w:val="28"/>
        </w:rPr>
      </w:pPr>
      <w:r w:rsidRPr="00622D0D">
        <w:rPr>
          <w:rFonts w:cs="Arial"/>
          <w:b/>
          <w:sz w:val="28"/>
          <w:szCs w:val="28"/>
        </w:rPr>
        <w:t>Rangari, V.</w:t>
      </w:r>
      <w:r w:rsidRPr="00622D0D">
        <w:rPr>
          <w:rFonts w:cs="Arial"/>
          <w:sz w:val="28"/>
          <w:szCs w:val="28"/>
        </w:rPr>
        <w:t xml:space="preserve"> Pharmacognosy and Phytochemistry, Career Publications. Gharpure Ghut, Nasik 422002, Part-1, 1" Reprint Edn. 2004, pp. 23-24</w:t>
      </w:r>
      <w:r>
        <w:rPr>
          <w:rFonts w:cs="Arial"/>
          <w:sz w:val="28"/>
          <w:szCs w:val="28"/>
        </w:rPr>
        <w:t>.</w:t>
      </w:r>
    </w:p>
    <w:p w:rsidR="006D2653" w:rsidRPr="00622D0D" w:rsidRDefault="006D2653" w:rsidP="00224DAA">
      <w:pPr>
        <w:pStyle w:val="ListParagraph"/>
        <w:numPr>
          <w:ilvl w:val="0"/>
          <w:numId w:val="1"/>
        </w:numPr>
        <w:jc w:val="both"/>
        <w:rPr>
          <w:rFonts w:cs="Arial"/>
          <w:sz w:val="28"/>
          <w:szCs w:val="28"/>
        </w:rPr>
      </w:pPr>
      <w:r w:rsidRPr="00622D0D">
        <w:rPr>
          <w:rFonts w:cs="Arial"/>
          <w:b/>
          <w:sz w:val="28"/>
          <w:szCs w:val="28"/>
        </w:rPr>
        <w:t>Rangari, V</w:t>
      </w:r>
      <w:r w:rsidRPr="00622D0D">
        <w:rPr>
          <w:rFonts w:cs="Arial"/>
          <w:sz w:val="28"/>
          <w:szCs w:val="28"/>
        </w:rPr>
        <w:t xml:space="preserve"> Pharmacognosy and Phytochemistry: Career Publications, Charpure Chat Nasik-422002, Part 1, </w:t>
      </w:r>
      <w:r>
        <w:rPr>
          <w:rFonts w:cs="Arial"/>
          <w:sz w:val="28"/>
          <w:szCs w:val="28"/>
        </w:rPr>
        <w:t>1" Reprint Edn. 2004, pp. 27-28.</w:t>
      </w:r>
    </w:p>
    <w:p w:rsidR="006D2653" w:rsidRDefault="006D2653" w:rsidP="00224DAA">
      <w:pPr>
        <w:pStyle w:val="ListParagraph"/>
        <w:numPr>
          <w:ilvl w:val="0"/>
          <w:numId w:val="1"/>
        </w:numPr>
        <w:jc w:val="both"/>
        <w:rPr>
          <w:rFonts w:cs="Arial"/>
          <w:sz w:val="28"/>
          <w:szCs w:val="28"/>
        </w:rPr>
      </w:pPr>
      <w:r w:rsidRPr="00622D0D">
        <w:rPr>
          <w:rFonts w:cs="Arial"/>
          <w:b/>
          <w:sz w:val="28"/>
          <w:szCs w:val="28"/>
        </w:rPr>
        <w:t>Rangari, V</w:t>
      </w:r>
      <w:r w:rsidRPr="00622D0D">
        <w:rPr>
          <w:rFonts w:cs="Arial"/>
          <w:sz w:val="28"/>
          <w:szCs w:val="28"/>
        </w:rPr>
        <w:t>. Pharmacognosy and Phytochemistry. Career Publications. Gharpure Ghat, Nak-422002, Part-1,1" Reprint Edn. 2004, pp. 32-33.</w:t>
      </w:r>
    </w:p>
    <w:p w:rsidR="006D2653" w:rsidRPr="00622D0D" w:rsidRDefault="006D2653" w:rsidP="00224DAA">
      <w:pPr>
        <w:pStyle w:val="ListParagraph"/>
        <w:numPr>
          <w:ilvl w:val="0"/>
          <w:numId w:val="1"/>
        </w:numPr>
        <w:jc w:val="both"/>
        <w:rPr>
          <w:rFonts w:cs="Arial"/>
          <w:sz w:val="28"/>
          <w:szCs w:val="28"/>
        </w:rPr>
      </w:pPr>
      <w:r w:rsidRPr="00622D0D">
        <w:rPr>
          <w:rFonts w:cs="Arial"/>
          <w:sz w:val="28"/>
          <w:szCs w:val="28"/>
        </w:rPr>
        <w:t>Plants.usda gov/java/profile?symbol-IPAQ.</w:t>
      </w:r>
    </w:p>
    <w:p w:rsidR="006D2653" w:rsidRPr="00622D0D" w:rsidRDefault="006D2653" w:rsidP="00224DAA">
      <w:pPr>
        <w:pStyle w:val="ListParagraph"/>
        <w:numPr>
          <w:ilvl w:val="0"/>
          <w:numId w:val="1"/>
        </w:numPr>
        <w:jc w:val="both"/>
        <w:rPr>
          <w:rFonts w:cs="Arial"/>
          <w:sz w:val="28"/>
          <w:szCs w:val="28"/>
        </w:rPr>
      </w:pPr>
      <w:r w:rsidRPr="00622D0D">
        <w:rPr>
          <w:rFonts w:cs="Arial"/>
          <w:b/>
          <w:sz w:val="28"/>
          <w:szCs w:val="28"/>
        </w:rPr>
        <w:t>Kritikar.K.R.:</w:t>
      </w:r>
      <w:r w:rsidRPr="00622D0D">
        <w:rPr>
          <w:rFonts w:cs="Arial"/>
          <w:sz w:val="28"/>
          <w:szCs w:val="28"/>
        </w:rPr>
        <w:t xml:space="preserve"> Indian Medicinal Plants, Vol-Ill, 2 Edn.1933, p.1724</w:t>
      </w:r>
      <w:r>
        <w:rPr>
          <w:rFonts w:cs="Arial"/>
          <w:sz w:val="28"/>
          <w:szCs w:val="28"/>
        </w:rPr>
        <w:t>.</w:t>
      </w:r>
    </w:p>
    <w:p w:rsidR="006D2653" w:rsidRDefault="006D2653" w:rsidP="00224DAA">
      <w:pPr>
        <w:jc w:val="both"/>
        <w:rPr>
          <w:rFonts w:cs="Arial"/>
          <w:sz w:val="28"/>
          <w:szCs w:val="28"/>
        </w:rPr>
      </w:pPr>
      <w:r w:rsidRPr="004543BA">
        <w:rPr>
          <w:rFonts w:cs="Arial"/>
          <w:sz w:val="28"/>
          <w:szCs w:val="28"/>
        </w:rPr>
        <w:t xml:space="preserve">9. </w:t>
      </w:r>
      <w:r>
        <w:rPr>
          <w:rFonts w:cs="Arial"/>
          <w:sz w:val="28"/>
          <w:szCs w:val="28"/>
        </w:rPr>
        <w:t xml:space="preserve"> </w:t>
      </w:r>
      <w:r w:rsidRPr="00622D0D">
        <w:rPr>
          <w:rFonts w:cs="Arial"/>
          <w:b/>
          <w:sz w:val="28"/>
          <w:szCs w:val="28"/>
        </w:rPr>
        <w:t>Dr.Ansari, S.H.</w:t>
      </w:r>
      <w:r w:rsidRPr="004543BA">
        <w:rPr>
          <w:rFonts w:cs="Arial"/>
          <w:sz w:val="28"/>
          <w:szCs w:val="28"/>
        </w:rPr>
        <w:t xml:space="preserve"> Essentials of Pharmacognosy, Birla Publications Pvt. Ltd.,Shahdara, Delhi-110032, 1" Edn. 2005-2006, p. 593.</w:t>
      </w:r>
    </w:p>
    <w:p w:rsidR="006D2653" w:rsidRPr="004543BA" w:rsidRDefault="006D2653" w:rsidP="00224DAA">
      <w:pPr>
        <w:jc w:val="both"/>
        <w:rPr>
          <w:rFonts w:cs="Arial"/>
          <w:sz w:val="28"/>
          <w:szCs w:val="28"/>
        </w:rPr>
      </w:pPr>
      <w:r>
        <w:rPr>
          <w:rFonts w:cs="Arial"/>
          <w:sz w:val="28"/>
          <w:szCs w:val="28"/>
        </w:rPr>
        <w:t xml:space="preserve">10 </w:t>
      </w:r>
      <w:r w:rsidRPr="004543BA">
        <w:rPr>
          <w:rFonts w:cs="Arial"/>
          <w:sz w:val="28"/>
          <w:szCs w:val="28"/>
        </w:rPr>
        <w:t>Pharmacopoeia of India 1996, The Controller of Publications, Civil Lines.Delhi-110054, Vol-11, p 89.</w:t>
      </w:r>
    </w:p>
    <w:p w:rsidR="006D2653" w:rsidRDefault="006D2653" w:rsidP="00224DAA">
      <w:pPr>
        <w:jc w:val="both"/>
        <w:rPr>
          <w:rFonts w:cs="Arial"/>
          <w:sz w:val="28"/>
          <w:szCs w:val="28"/>
        </w:rPr>
      </w:pPr>
      <w:r>
        <w:rPr>
          <w:rFonts w:cs="Arial"/>
          <w:sz w:val="28"/>
          <w:szCs w:val="28"/>
        </w:rPr>
        <w:t xml:space="preserve">11 </w:t>
      </w:r>
      <w:r w:rsidRPr="004543BA">
        <w:rPr>
          <w:rFonts w:cs="Arial"/>
          <w:sz w:val="28"/>
          <w:szCs w:val="28"/>
        </w:rPr>
        <w:t>Pharmacopoeia of India 1996, The Controller of Publications, Civil Lines.</w:t>
      </w:r>
      <w:r>
        <w:rPr>
          <w:rFonts w:cs="Arial"/>
          <w:sz w:val="28"/>
          <w:szCs w:val="28"/>
        </w:rPr>
        <w:t xml:space="preserve">Delhi-110054, Vol-ll:p. </w:t>
      </w:r>
      <w:r w:rsidRPr="004543BA">
        <w:rPr>
          <w:rFonts w:cs="Arial"/>
          <w:sz w:val="28"/>
          <w:szCs w:val="28"/>
        </w:rPr>
        <w:t>A-53</w:t>
      </w:r>
      <w:r>
        <w:rPr>
          <w:rFonts w:cs="Arial"/>
          <w:sz w:val="28"/>
          <w:szCs w:val="28"/>
        </w:rPr>
        <w:t>.</w:t>
      </w:r>
    </w:p>
    <w:p w:rsidR="006D2653" w:rsidRDefault="006D2653" w:rsidP="00224DAA">
      <w:pPr>
        <w:jc w:val="both"/>
        <w:rPr>
          <w:rFonts w:cs="Arial"/>
          <w:sz w:val="28"/>
          <w:szCs w:val="28"/>
        </w:rPr>
      </w:pPr>
      <w:r>
        <w:rPr>
          <w:rFonts w:cs="Arial"/>
          <w:sz w:val="28"/>
          <w:szCs w:val="28"/>
        </w:rPr>
        <w:t xml:space="preserve">12 </w:t>
      </w:r>
      <w:r w:rsidRPr="00622D0D">
        <w:rPr>
          <w:rFonts w:cs="Arial"/>
          <w:b/>
          <w:sz w:val="28"/>
          <w:szCs w:val="28"/>
        </w:rPr>
        <w:t>Dr.Ansari, S.H.:</w:t>
      </w:r>
      <w:r w:rsidRPr="004543BA">
        <w:rPr>
          <w:rFonts w:cs="Arial"/>
          <w:sz w:val="28"/>
          <w:szCs w:val="28"/>
        </w:rPr>
        <w:t xml:space="preserve"> Essentials of Pharmacognosy, Birla Publications Pvt. Ltd.,Shahdora, Delhi-110032,</w:t>
      </w:r>
      <w:r>
        <w:rPr>
          <w:rFonts w:cs="Arial"/>
          <w:sz w:val="28"/>
          <w:szCs w:val="28"/>
        </w:rPr>
        <w:t xml:space="preserve"> 1" Edn. 2005-2006, pp. 592-593.</w:t>
      </w:r>
    </w:p>
    <w:p w:rsidR="006D2653" w:rsidRPr="004543BA" w:rsidRDefault="006D2653" w:rsidP="00224DAA">
      <w:pPr>
        <w:jc w:val="both"/>
        <w:rPr>
          <w:rFonts w:cs="Arial"/>
          <w:sz w:val="28"/>
          <w:szCs w:val="28"/>
        </w:rPr>
      </w:pPr>
      <w:r>
        <w:rPr>
          <w:rFonts w:cs="Arial"/>
          <w:sz w:val="28"/>
          <w:szCs w:val="28"/>
        </w:rPr>
        <w:t xml:space="preserve">13 </w:t>
      </w:r>
      <w:r w:rsidRPr="004543BA">
        <w:rPr>
          <w:rFonts w:cs="Arial"/>
          <w:sz w:val="28"/>
          <w:szCs w:val="28"/>
        </w:rPr>
        <w:t>Pharmacopoeia of India 1996, The Controller of Publications, Civil Lines,Delhi-110054, Vol-II, p. A-54.</w:t>
      </w:r>
    </w:p>
    <w:p w:rsidR="006D2653" w:rsidRDefault="006D2653" w:rsidP="00224DAA">
      <w:pPr>
        <w:jc w:val="both"/>
        <w:rPr>
          <w:rFonts w:cs="Arial"/>
          <w:sz w:val="28"/>
          <w:szCs w:val="28"/>
        </w:rPr>
      </w:pPr>
      <w:r>
        <w:rPr>
          <w:rFonts w:cs="Arial"/>
          <w:sz w:val="28"/>
          <w:szCs w:val="28"/>
        </w:rPr>
        <w:t xml:space="preserve">14   </w:t>
      </w:r>
      <w:r w:rsidRPr="00B61985">
        <w:rPr>
          <w:rFonts w:cs="Arial"/>
          <w:b/>
          <w:sz w:val="28"/>
          <w:szCs w:val="28"/>
        </w:rPr>
        <w:t>Dr. Mukherjee, P.K:</w:t>
      </w:r>
      <w:r w:rsidRPr="004543BA">
        <w:rPr>
          <w:rFonts w:cs="Arial"/>
          <w:sz w:val="28"/>
          <w:szCs w:val="28"/>
        </w:rPr>
        <w:t xml:space="preserve"> Quality Control of Herbal Drugs, Business Horizons</w:t>
      </w:r>
      <w:r>
        <w:rPr>
          <w:rFonts w:cs="Arial"/>
          <w:sz w:val="28"/>
          <w:szCs w:val="28"/>
        </w:rPr>
        <w:t xml:space="preserve"> </w:t>
      </w:r>
      <w:r w:rsidRPr="004543BA">
        <w:rPr>
          <w:rFonts w:cs="Arial"/>
          <w:sz w:val="28"/>
          <w:szCs w:val="28"/>
        </w:rPr>
        <w:t>Pharmaceutical Publishers, G-59, Masjid Moth, GK-2, New Delhi-110048, 2</w:t>
      </w:r>
      <w:r w:rsidRPr="00B61985">
        <w:rPr>
          <w:rFonts w:cs="Arial"/>
          <w:sz w:val="28"/>
          <w:szCs w:val="28"/>
          <w:vertAlign w:val="superscript"/>
        </w:rPr>
        <w:t>nd</w:t>
      </w:r>
      <w:r w:rsidRPr="004543BA">
        <w:rPr>
          <w:rFonts w:cs="Arial"/>
          <w:sz w:val="28"/>
          <w:szCs w:val="28"/>
        </w:rPr>
        <w:t xml:space="preserve"> Reprint Edn. 2007, p. 214.</w:t>
      </w:r>
    </w:p>
    <w:p w:rsidR="006D2653" w:rsidRPr="002B29A7" w:rsidRDefault="006D2653" w:rsidP="00224DAA">
      <w:pPr>
        <w:jc w:val="both"/>
        <w:rPr>
          <w:rFonts w:cs="Arial"/>
          <w:sz w:val="28"/>
          <w:szCs w:val="28"/>
        </w:rPr>
      </w:pPr>
      <w:r>
        <w:rPr>
          <w:rFonts w:cs="Arial"/>
          <w:sz w:val="28"/>
          <w:szCs w:val="28"/>
        </w:rPr>
        <w:t xml:space="preserve">15 </w:t>
      </w:r>
      <w:r w:rsidRPr="00B61985">
        <w:rPr>
          <w:rFonts w:cs="Arial"/>
          <w:b/>
          <w:sz w:val="28"/>
          <w:szCs w:val="28"/>
        </w:rPr>
        <w:t>Kokate, C.K.</w:t>
      </w:r>
      <w:r w:rsidRPr="004543BA">
        <w:rPr>
          <w:rFonts w:cs="Arial"/>
          <w:sz w:val="28"/>
          <w:szCs w:val="28"/>
        </w:rPr>
        <w:t xml:space="preserve"> Practical Pharmacognosy, V</w:t>
      </w:r>
      <w:r>
        <w:rPr>
          <w:rFonts w:cs="Arial"/>
          <w:sz w:val="28"/>
          <w:szCs w:val="28"/>
        </w:rPr>
        <w:t xml:space="preserve">allabh Prakashan. Pitampura, </w:t>
      </w:r>
      <w:r w:rsidRPr="004543BA">
        <w:rPr>
          <w:rFonts w:cs="Arial"/>
          <w:sz w:val="28"/>
          <w:szCs w:val="28"/>
        </w:rPr>
        <w:t>Delhi-110034, 4 Reprint Edn, 2006, pp. 107-109.</w:t>
      </w:r>
    </w:p>
    <w:p w:rsidR="006D2653" w:rsidRPr="00B61985" w:rsidRDefault="006D2653" w:rsidP="00224DAA">
      <w:pPr>
        <w:jc w:val="both"/>
        <w:rPr>
          <w:rFonts w:cs="Arial"/>
          <w:sz w:val="28"/>
          <w:szCs w:val="28"/>
        </w:rPr>
      </w:pPr>
      <w:r w:rsidRPr="00B61985">
        <w:rPr>
          <w:rFonts w:cs="Arial"/>
          <w:sz w:val="28"/>
          <w:szCs w:val="28"/>
        </w:rPr>
        <w:t>16</w:t>
      </w:r>
      <w:r>
        <w:rPr>
          <w:rFonts w:cs="Arial"/>
          <w:b/>
          <w:sz w:val="28"/>
          <w:szCs w:val="28"/>
        </w:rPr>
        <w:t xml:space="preserve"> </w:t>
      </w:r>
      <w:r w:rsidRPr="00B61985">
        <w:rPr>
          <w:rFonts w:cs="Arial"/>
          <w:b/>
          <w:sz w:val="28"/>
          <w:szCs w:val="28"/>
        </w:rPr>
        <w:t xml:space="preserve">Kokate, C.K., Purohit, A.P. &amp; Gokhale, S.B.: </w:t>
      </w:r>
      <w:r w:rsidRPr="00B61985">
        <w:rPr>
          <w:rFonts w:cs="Arial"/>
          <w:sz w:val="28"/>
          <w:szCs w:val="28"/>
        </w:rPr>
        <w:t>Pharmacognosy. Nimili Prakashan, 41, Budhwar Peth, Jogeshwa</w:t>
      </w:r>
      <w:r>
        <w:rPr>
          <w:rFonts w:cs="Arial"/>
          <w:sz w:val="28"/>
          <w:szCs w:val="28"/>
        </w:rPr>
        <w:t>ri Mandir Lane, Pune-411002, 35</w:t>
      </w:r>
      <w:r w:rsidRPr="00B61985">
        <w:rPr>
          <w:rFonts w:cs="Arial"/>
          <w:sz w:val="28"/>
          <w:szCs w:val="28"/>
          <w:vertAlign w:val="superscript"/>
        </w:rPr>
        <w:t>th</w:t>
      </w:r>
      <w:r w:rsidRPr="00B61985">
        <w:rPr>
          <w:rFonts w:cs="Arial"/>
          <w:sz w:val="28"/>
          <w:szCs w:val="28"/>
        </w:rPr>
        <w:t>Edn, 2006, pp. 593-597.</w:t>
      </w:r>
    </w:p>
    <w:p w:rsidR="006D2653" w:rsidRPr="00B61985" w:rsidRDefault="006D2653" w:rsidP="00224DAA">
      <w:pPr>
        <w:jc w:val="both"/>
        <w:rPr>
          <w:rFonts w:cs="Arial"/>
          <w:sz w:val="28"/>
          <w:szCs w:val="28"/>
        </w:rPr>
      </w:pPr>
      <w:r>
        <w:rPr>
          <w:rFonts w:cs="Arial"/>
          <w:sz w:val="28"/>
          <w:szCs w:val="28"/>
        </w:rPr>
        <w:t>17</w:t>
      </w:r>
      <w:r w:rsidRPr="00B61985">
        <w:rPr>
          <w:rFonts w:cs="Arial"/>
          <w:sz w:val="28"/>
          <w:szCs w:val="28"/>
        </w:rPr>
        <w:t xml:space="preserve"> </w:t>
      </w:r>
      <w:r>
        <w:rPr>
          <w:rFonts w:cs="Arial"/>
          <w:b/>
          <w:sz w:val="28"/>
          <w:szCs w:val="28"/>
        </w:rPr>
        <w:t xml:space="preserve"> Dr.Ansari, S.H</w:t>
      </w:r>
      <w:r w:rsidRPr="00B61985">
        <w:rPr>
          <w:rFonts w:cs="Arial"/>
          <w:sz w:val="28"/>
          <w:szCs w:val="28"/>
        </w:rPr>
        <w:t>: Essentials of Pharmacognosy, Birla Publications Pvt. Ltd...</w:t>
      </w:r>
      <w:r>
        <w:rPr>
          <w:rFonts w:cs="Arial"/>
          <w:sz w:val="28"/>
          <w:szCs w:val="28"/>
        </w:rPr>
        <w:t xml:space="preserve"> </w:t>
      </w:r>
      <w:r w:rsidRPr="00B61985">
        <w:rPr>
          <w:rFonts w:cs="Arial"/>
          <w:sz w:val="28"/>
          <w:szCs w:val="28"/>
        </w:rPr>
        <w:t>Shahdora, Delhi-110032, 1" Edn. 2005-2006, pp. 588-590.</w:t>
      </w:r>
    </w:p>
    <w:p w:rsidR="006D2653" w:rsidRPr="002E025F" w:rsidRDefault="006D2653" w:rsidP="00224DAA">
      <w:pPr>
        <w:jc w:val="both"/>
        <w:rPr>
          <w:rFonts w:cs="Arial"/>
          <w:sz w:val="28"/>
          <w:szCs w:val="28"/>
        </w:rPr>
      </w:pPr>
      <w:r w:rsidRPr="002E025F">
        <w:rPr>
          <w:rFonts w:cs="Arial"/>
          <w:sz w:val="28"/>
          <w:szCs w:val="28"/>
        </w:rPr>
        <w:lastRenderedPageBreak/>
        <w:t xml:space="preserve">18 </w:t>
      </w:r>
      <w:r>
        <w:rPr>
          <w:rFonts w:cs="Arial"/>
          <w:b/>
          <w:sz w:val="28"/>
          <w:szCs w:val="28"/>
        </w:rPr>
        <w:t xml:space="preserve"> </w:t>
      </w:r>
      <w:r w:rsidRPr="00B61985">
        <w:rPr>
          <w:rFonts w:cs="Arial"/>
          <w:b/>
          <w:sz w:val="28"/>
          <w:szCs w:val="28"/>
        </w:rPr>
        <w:t xml:space="preserve">Rang, H.P., Dale, M.M., Ritter, J.M., Moore, P.K.: </w:t>
      </w:r>
      <w:r w:rsidRPr="002E025F">
        <w:rPr>
          <w:rFonts w:cs="Arial"/>
          <w:sz w:val="28"/>
          <w:szCs w:val="28"/>
        </w:rPr>
        <w:t>Pharmacology. Churchill Livingstone (Elsevier Science Ltd.), London, 5th Edn. 2003, pp. 246</w:t>
      </w:r>
      <w:r>
        <w:rPr>
          <w:rFonts w:cs="Arial"/>
          <w:sz w:val="28"/>
          <w:szCs w:val="28"/>
        </w:rPr>
        <w:t>,</w:t>
      </w:r>
      <w:r w:rsidRPr="002E025F">
        <w:rPr>
          <w:rFonts w:cs="Arial"/>
          <w:sz w:val="28"/>
          <w:szCs w:val="28"/>
        </w:rPr>
        <w:t>562 &amp; 567.</w:t>
      </w:r>
    </w:p>
    <w:p w:rsidR="006D2653" w:rsidRPr="002E025F" w:rsidRDefault="006D2653" w:rsidP="00224DAA">
      <w:pPr>
        <w:jc w:val="both"/>
        <w:rPr>
          <w:rFonts w:cs="Arial"/>
          <w:sz w:val="28"/>
          <w:szCs w:val="28"/>
        </w:rPr>
      </w:pPr>
      <w:r w:rsidRPr="002E025F">
        <w:rPr>
          <w:rFonts w:cs="Arial"/>
          <w:sz w:val="28"/>
          <w:szCs w:val="28"/>
        </w:rPr>
        <w:t>19</w:t>
      </w:r>
      <w:r>
        <w:rPr>
          <w:rFonts w:cs="Arial"/>
          <w:b/>
          <w:sz w:val="28"/>
          <w:szCs w:val="28"/>
        </w:rPr>
        <w:t xml:space="preserve">  Tripathi, K.D. </w:t>
      </w:r>
      <w:r w:rsidRPr="002E025F">
        <w:rPr>
          <w:rFonts w:cs="Arial"/>
          <w:sz w:val="28"/>
          <w:szCs w:val="28"/>
        </w:rPr>
        <w:t>Essentials of Medical Pharmacology, Jaypee Brothers Medical Publishers Pvt. Ltd., EMCA House, Daryaganj, New Delh</w:t>
      </w:r>
      <w:r>
        <w:rPr>
          <w:rFonts w:cs="Arial"/>
          <w:sz w:val="28"/>
          <w:szCs w:val="28"/>
        </w:rPr>
        <w:t>i-110002, 5 Edn. 2003, p. 167.</w:t>
      </w:r>
    </w:p>
    <w:p w:rsidR="006D2653" w:rsidRPr="002E025F" w:rsidRDefault="006D2653" w:rsidP="00224DAA">
      <w:pPr>
        <w:jc w:val="both"/>
        <w:rPr>
          <w:rFonts w:cs="Arial"/>
          <w:sz w:val="28"/>
          <w:szCs w:val="28"/>
        </w:rPr>
      </w:pPr>
      <w:r w:rsidRPr="002E025F">
        <w:rPr>
          <w:rFonts w:cs="Arial"/>
          <w:sz w:val="28"/>
          <w:szCs w:val="28"/>
        </w:rPr>
        <w:t>20</w:t>
      </w:r>
      <w:r>
        <w:rPr>
          <w:rFonts w:cs="Arial"/>
          <w:b/>
          <w:sz w:val="28"/>
          <w:szCs w:val="28"/>
        </w:rPr>
        <w:t xml:space="preserve"> </w:t>
      </w:r>
      <w:r w:rsidRPr="00B61985">
        <w:rPr>
          <w:rFonts w:cs="Arial"/>
          <w:b/>
          <w:sz w:val="28"/>
          <w:szCs w:val="28"/>
        </w:rPr>
        <w:t>Vogel, H.G</w:t>
      </w:r>
      <w:r w:rsidRPr="002E025F">
        <w:rPr>
          <w:rFonts w:cs="Arial"/>
          <w:sz w:val="28"/>
          <w:szCs w:val="28"/>
        </w:rPr>
        <w:t>.: Drug Discovery and Evaluation Pharmacological Assays,</w:t>
      </w:r>
      <w:r>
        <w:rPr>
          <w:rFonts w:cs="Arial"/>
          <w:sz w:val="28"/>
          <w:szCs w:val="28"/>
        </w:rPr>
        <w:t xml:space="preserve"> </w:t>
      </w:r>
      <w:r w:rsidRPr="002E025F">
        <w:rPr>
          <w:rFonts w:cs="Arial"/>
          <w:sz w:val="28"/>
          <w:szCs w:val="28"/>
        </w:rPr>
        <w:t>Springer, New York, 2nd Edn. 2002, p. 697.</w:t>
      </w:r>
    </w:p>
    <w:p w:rsidR="006D2653" w:rsidRDefault="006D2653" w:rsidP="00224DAA">
      <w:pPr>
        <w:jc w:val="both"/>
        <w:rPr>
          <w:rFonts w:cs="Arial"/>
          <w:b/>
          <w:sz w:val="28"/>
          <w:szCs w:val="28"/>
        </w:rPr>
      </w:pPr>
    </w:p>
    <w:p w:rsidR="006D2653" w:rsidRDefault="006D2653" w:rsidP="00224DAA">
      <w:pPr>
        <w:jc w:val="both"/>
        <w:rPr>
          <w:rFonts w:cs="Arial"/>
          <w:b/>
          <w:sz w:val="28"/>
          <w:szCs w:val="28"/>
        </w:rPr>
      </w:pPr>
    </w:p>
    <w:p w:rsidR="0070457C" w:rsidRDefault="0070457C" w:rsidP="00224DAA">
      <w:pPr>
        <w:jc w:val="both"/>
      </w:pPr>
    </w:p>
    <w:sectPr w:rsidR="0070457C" w:rsidSect="002C12B6">
      <w:footerReference w:type="default" r:id="rId20"/>
      <w:pgSz w:w="11907" w:h="16839"/>
      <w:pgMar w:top="1440" w:right="1440" w:bottom="567"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2F3B" w:rsidRDefault="009D2F3B" w:rsidP="00943436">
      <w:pPr>
        <w:spacing w:after="0" w:line="240" w:lineRule="auto"/>
      </w:pPr>
      <w:r>
        <w:separator/>
      </w:r>
    </w:p>
  </w:endnote>
  <w:endnote w:type="continuationSeparator" w:id="1">
    <w:p w:rsidR="009D2F3B" w:rsidRDefault="009D2F3B" w:rsidP="009434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C38" w:rsidRDefault="00575C33">
    <w:pPr>
      <w:pStyle w:val="BodyText"/>
      <w:spacing w:line="14" w:lineRule="auto"/>
      <w:rPr>
        <w:sz w:val="20"/>
      </w:rPr>
    </w:pPr>
    <w:r w:rsidRPr="00575C33">
      <w:pict>
        <v:shapetype id="_x0000_t202" coordsize="21600,21600" o:spt="202" path="m,l,21600r21600,l21600,xe">
          <v:stroke joinstyle="miter"/>
          <v:path gradientshapeok="t" o:connecttype="rect"/>
        </v:shapetype>
        <v:shape id="_x0000_s2049" type="#_x0000_t202" style="position:absolute;margin-left:289.2pt;margin-top:781pt;width:17.05pt;height:13.05pt;z-index:-251658752;mso-position-horizontal-relative:page;mso-position-vertical-relative:page" filled="f" stroked="f">
          <v:textbox style="mso-next-textbox:#_x0000_s2049" inset="0,0,0,0">
            <w:txbxContent>
              <w:p w:rsidR="00D30C38" w:rsidRDefault="00575C33">
                <w:pPr>
                  <w:spacing w:line="245" w:lineRule="exact"/>
                  <w:ind w:left="60"/>
                  <w:rPr>
                    <w:rFonts w:ascii="Carlito"/>
                  </w:rPr>
                </w:pPr>
                <w:r>
                  <w:fldChar w:fldCharType="begin"/>
                </w:r>
                <w:r w:rsidR="0005306A">
                  <w:rPr>
                    <w:rFonts w:ascii="Carlito"/>
                  </w:rPr>
                  <w:instrText xml:space="preserve"> PAGE </w:instrText>
                </w:r>
                <w:r>
                  <w:fldChar w:fldCharType="separate"/>
                </w:r>
                <w:r w:rsidR="004D3212">
                  <w:rPr>
                    <w:rFonts w:ascii="Carlito"/>
                    <w:noProof/>
                  </w:rPr>
                  <w:t>32</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2F3B" w:rsidRDefault="009D2F3B" w:rsidP="00943436">
      <w:pPr>
        <w:spacing w:after="0" w:line="240" w:lineRule="auto"/>
      </w:pPr>
      <w:r>
        <w:separator/>
      </w:r>
    </w:p>
  </w:footnote>
  <w:footnote w:type="continuationSeparator" w:id="1">
    <w:p w:rsidR="009D2F3B" w:rsidRDefault="009D2F3B" w:rsidP="009434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AAF137"/>
    <w:multiLevelType w:val="singleLevel"/>
    <w:tmpl w:val="82AAF137"/>
    <w:lvl w:ilvl="0">
      <w:start w:val="1"/>
      <w:numFmt w:val="lowerLetter"/>
      <w:lvlText w:val="%1)"/>
      <w:lvlJc w:val="left"/>
      <w:pPr>
        <w:tabs>
          <w:tab w:val="left" w:pos="425"/>
        </w:tabs>
        <w:ind w:left="425" w:hanging="425"/>
      </w:pPr>
      <w:rPr>
        <w:rFonts w:hint="default"/>
      </w:rPr>
    </w:lvl>
  </w:abstractNum>
  <w:abstractNum w:abstractNumId="1">
    <w:nsid w:val="A66128F9"/>
    <w:multiLevelType w:val="singleLevel"/>
    <w:tmpl w:val="A66128F9"/>
    <w:lvl w:ilvl="0">
      <w:start w:val="1"/>
      <w:numFmt w:val="bullet"/>
      <w:lvlText w:val=""/>
      <w:lvlJc w:val="left"/>
      <w:pPr>
        <w:ind w:left="720" w:hanging="360"/>
      </w:pPr>
      <w:rPr>
        <w:rFonts w:ascii="Wingdings" w:hAnsi="Wingdings" w:hint="default"/>
      </w:rPr>
    </w:lvl>
  </w:abstractNum>
  <w:abstractNum w:abstractNumId="2">
    <w:nsid w:val="B26BA860"/>
    <w:multiLevelType w:val="singleLevel"/>
    <w:tmpl w:val="B26BA860"/>
    <w:lvl w:ilvl="0">
      <w:start w:val="1"/>
      <w:numFmt w:val="lowerLetter"/>
      <w:lvlText w:val="%1)"/>
      <w:lvlJc w:val="left"/>
      <w:pPr>
        <w:tabs>
          <w:tab w:val="left" w:pos="425"/>
        </w:tabs>
        <w:ind w:left="425" w:hanging="425"/>
      </w:pPr>
      <w:rPr>
        <w:rFonts w:hint="default"/>
      </w:rPr>
    </w:lvl>
  </w:abstractNum>
  <w:abstractNum w:abstractNumId="3">
    <w:nsid w:val="030D430E"/>
    <w:multiLevelType w:val="hybridMultilevel"/>
    <w:tmpl w:val="1EEE0DB8"/>
    <w:lvl w:ilvl="0" w:tplc="3E189F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6EE8E8"/>
    <w:multiLevelType w:val="singleLevel"/>
    <w:tmpl w:val="036EE8E8"/>
    <w:lvl w:ilvl="0">
      <w:start w:val="1"/>
      <w:numFmt w:val="lowerLetter"/>
      <w:lvlText w:val="%1)"/>
      <w:lvlJc w:val="left"/>
      <w:pPr>
        <w:tabs>
          <w:tab w:val="left" w:pos="425"/>
        </w:tabs>
        <w:ind w:left="425" w:hanging="425"/>
      </w:pPr>
      <w:rPr>
        <w:rFonts w:hint="default"/>
      </w:rPr>
    </w:lvl>
  </w:abstractNum>
  <w:abstractNum w:abstractNumId="5">
    <w:nsid w:val="062A336A"/>
    <w:multiLevelType w:val="hybridMultilevel"/>
    <w:tmpl w:val="30B86F50"/>
    <w:lvl w:ilvl="0" w:tplc="29A056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AB1BF7"/>
    <w:multiLevelType w:val="hybridMultilevel"/>
    <w:tmpl w:val="9FE45D4C"/>
    <w:lvl w:ilvl="0" w:tplc="9662C3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3F1DB9"/>
    <w:multiLevelType w:val="hybridMultilevel"/>
    <w:tmpl w:val="7B90BF12"/>
    <w:lvl w:ilvl="0" w:tplc="C6C401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8430B3"/>
    <w:multiLevelType w:val="singleLevel"/>
    <w:tmpl w:val="1F8430B3"/>
    <w:lvl w:ilvl="0">
      <w:start w:val="1"/>
      <w:numFmt w:val="lowerLetter"/>
      <w:lvlText w:val="%1)"/>
      <w:lvlJc w:val="left"/>
      <w:pPr>
        <w:tabs>
          <w:tab w:val="left" w:pos="425"/>
        </w:tabs>
        <w:ind w:left="425" w:hanging="425"/>
      </w:pPr>
      <w:rPr>
        <w:rFonts w:hint="default"/>
      </w:rPr>
    </w:lvl>
  </w:abstractNum>
  <w:abstractNum w:abstractNumId="9">
    <w:nsid w:val="24ED4A6B"/>
    <w:multiLevelType w:val="multilevel"/>
    <w:tmpl w:val="24ED4A6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E0C3FAD"/>
    <w:multiLevelType w:val="hybridMultilevel"/>
    <w:tmpl w:val="76B0C3CA"/>
    <w:lvl w:ilvl="0" w:tplc="4B764F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AC7532"/>
    <w:multiLevelType w:val="multilevel"/>
    <w:tmpl w:val="30AC7532"/>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2">
    <w:nsid w:val="338A7AFE"/>
    <w:multiLevelType w:val="hybridMultilevel"/>
    <w:tmpl w:val="2EFC07D8"/>
    <w:lvl w:ilvl="0" w:tplc="7590B3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9283F6"/>
    <w:multiLevelType w:val="singleLevel"/>
    <w:tmpl w:val="3F9283F6"/>
    <w:lvl w:ilvl="0">
      <w:start w:val="1"/>
      <w:numFmt w:val="lowerLetter"/>
      <w:lvlText w:val="%1)"/>
      <w:lvlJc w:val="left"/>
      <w:pPr>
        <w:tabs>
          <w:tab w:val="left" w:pos="425"/>
        </w:tabs>
        <w:ind w:left="425" w:hanging="425"/>
      </w:pPr>
      <w:rPr>
        <w:rFonts w:hint="default"/>
      </w:rPr>
    </w:lvl>
  </w:abstractNum>
  <w:abstractNum w:abstractNumId="14">
    <w:nsid w:val="4A3B00B8"/>
    <w:multiLevelType w:val="multilevel"/>
    <w:tmpl w:val="4A3B00B8"/>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15">
    <w:nsid w:val="4D8C9210"/>
    <w:multiLevelType w:val="singleLevel"/>
    <w:tmpl w:val="4D8C9210"/>
    <w:lvl w:ilvl="0">
      <w:start w:val="1"/>
      <w:numFmt w:val="lowerLetter"/>
      <w:lvlText w:val="%1)"/>
      <w:lvlJc w:val="left"/>
      <w:pPr>
        <w:tabs>
          <w:tab w:val="left" w:pos="425"/>
        </w:tabs>
        <w:ind w:left="425" w:hanging="425"/>
      </w:pPr>
      <w:rPr>
        <w:rFonts w:hint="default"/>
      </w:rPr>
    </w:lvl>
  </w:abstractNum>
  <w:abstractNum w:abstractNumId="16">
    <w:nsid w:val="542E2EEA"/>
    <w:multiLevelType w:val="multilevel"/>
    <w:tmpl w:val="542E2EE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612B6DDB"/>
    <w:multiLevelType w:val="multilevel"/>
    <w:tmpl w:val="612B6DDB"/>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62425A51"/>
    <w:multiLevelType w:val="hybridMultilevel"/>
    <w:tmpl w:val="B7EA10FE"/>
    <w:lvl w:ilvl="0" w:tplc="18CA5712">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ED2A2C"/>
    <w:multiLevelType w:val="singleLevel"/>
    <w:tmpl w:val="6CED2A2C"/>
    <w:lvl w:ilvl="0">
      <w:start w:val="1"/>
      <w:numFmt w:val="lowerLetter"/>
      <w:lvlText w:val="%1)"/>
      <w:lvlJc w:val="left"/>
      <w:pPr>
        <w:tabs>
          <w:tab w:val="left" w:pos="425"/>
        </w:tabs>
        <w:ind w:left="425" w:hanging="425"/>
      </w:pPr>
      <w:rPr>
        <w:rFonts w:hint="default"/>
      </w:rPr>
    </w:lvl>
  </w:abstractNum>
  <w:abstractNum w:abstractNumId="20">
    <w:nsid w:val="71C26F9A"/>
    <w:multiLevelType w:val="hybridMultilevel"/>
    <w:tmpl w:val="382C57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D7288F"/>
    <w:multiLevelType w:val="hybridMultilevel"/>
    <w:tmpl w:val="C3E263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4"/>
  </w:num>
  <w:num w:numId="3">
    <w:abstractNumId w:val="16"/>
  </w:num>
  <w:num w:numId="4">
    <w:abstractNumId w:val="9"/>
  </w:num>
  <w:num w:numId="5">
    <w:abstractNumId w:val="11"/>
  </w:num>
  <w:num w:numId="6">
    <w:abstractNumId w:val="2"/>
  </w:num>
  <w:num w:numId="7">
    <w:abstractNumId w:val="13"/>
  </w:num>
  <w:num w:numId="8">
    <w:abstractNumId w:val="1"/>
  </w:num>
  <w:num w:numId="9">
    <w:abstractNumId w:val="15"/>
  </w:num>
  <w:num w:numId="10">
    <w:abstractNumId w:val="0"/>
  </w:num>
  <w:num w:numId="11">
    <w:abstractNumId w:val="19"/>
  </w:num>
  <w:num w:numId="12">
    <w:abstractNumId w:val="8"/>
  </w:num>
  <w:num w:numId="13">
    <w:abstractNumId w:val="4"/>
  </w:num>
  <w:num w:numId="14">
    <w:abstractNumId w:val="10"/>
  </w:num>
  <w:num w:numId="15">
    <w:abstractNumId w:val="5"/>
  </w:num>
  <w:num w:numId="16">
    <w:abstractNumId w:val="6"/>
  </w:num>
  <w:num w:numId="17">
    <w:abstractNumId w:val="7"/>
  </w:num>
  <w:num w:numId="18">
    <w:abstractNumId w:val="3"/>
  </w:num>
  <w:num w:numId="19">
    <w:abstractNumId w:val="21"/>
  </w:num>
  <w:num w:numId="20">
    <w:abstractNumId w:val="20"/>
  </w:num>
  <w:num w:numId="21">
    <w:abstractNumId w:val="12"/>
  </w:num>
  <w:num w:numId="2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6D2653"/>
    <w:rsid w:val="0005306A"/>
    <w:rsid w:val="00224DAA"/>
    <w:rsid w:val="00255C2F"/>
    <w:rsid w:val="002F46D0"/>
    <w:rsid w:val="003B68C2"/>
    <w:rsid w:val="0043795E"/>
    <w:rsid w:val="004B678D"/>
    <w:rsid w:val="004D3212"/>
    <w:rsid w:val="00575C33"/>
    <w:rsid w:val="00627ED6"/>
    <w:rsid w:val="006D2653"/>
    <w:rsid w:val="0070457C"/>
    <w:rsid w:val="00860AD1"/>
    <w:rsid w:val="008A0270"/>
    <w:rsid w:val="00943436"/>
    <w:rsid w:val="009D2F3B"/>
    <w:rsid w:val="00AB1365"/>
    <w:rsid w:val="00C00B9A"/>
    <w:rsid w:val="00C655AD"/>
    <w:rsid w:val="00DA56AC"/>
    <w:rsid w:val="00ED3CFF"/>
    <w:rsid w:val="00F34CD2"/>
    <w:rsid w:val="00FD21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2653"/>
  </w:style>
  <w:style w:type="paragraph" w:styleId="Heading5">
    <w:name w:val="heading 5"/>
    <w:basedOn w:val="Normal"/>
    <w:link w:val="Heading5Char"/>
    <w:uiPriority w:val="1"/>
    <w:qFormat/>
    <w:rsid w:val="006D2653"/>
    <w:pPr>
      <w:widowControl w:val="0"/>
      <w:autoSpaceDE w:val="0"/>
      <w:autoSpaceDN w:val="0"/>
      <w:spacing w:before="82" w:after="0" w:line="240" w:lineRule="auto"/>
      <w:ind w:left="960"/>
      <w:outlineLvl w:val="4"/>
    </w:pPr>
    <w:rPr>
      <w:rFonts w:ascii="Times New Roman" w:eastAsia="Times New Roman" w:hAnsi="Times New Roman" w:cs="Times New Roman"/>
      <w:b/>
      <w:bCs/>
      <w:sz w:val="40"/>
      <w:szCs w:val="40"/>
    </w:rPr>
  </w:style>
  <w:style w:type="paragraph" w:styleId="Heading6">
    <w:name w:val="heading 6"/>
    <w:basedOn w:val="Normal"/>
    <w:next w:val="Normal"/>
    <w:link w:val="Heading6Char"/>
    <w:uiPriority w:val="9"/>
    <w:semiHidden/>
    <w:unhideWhenUsed/>
    <w:qFormat/>
    <w:rsid w:val="006D265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1"/>
    <w:rsid w:val="006D2653"/>
    <w:rPr>
      <w:rFonts w:ascii="Times New Roman" w:eastAsia="Times New Roman" w:hAnsi="Times New Roman" w:cs="Times New Roman"/>
      <w:b/>
      <w:bCs/>
      <w:sz w:val="40"/>
      <w:szCs w:val="40"/>
    </w:rPr>
  </w:style>
  <w:style w:type="character" w:customStyle="1" w:styleId="Heading6Char">
    <w:name w:val="Heading 6 Char"/>
    <w:basedOn w:val="DefaultParagraphFont"/>
    <w:link w:val="Heading6"/>
    <w:uiPriority w:val="9"/>
    <w:semiHidden/>
    <w:rsid w:val="006D2653"/>
    <w:rPr>
      <w:rFonts w:asciiTheme="majorHAnsi" w:eastAsiaTheme="majorEastAsia" w:hAnsiTheme="majorHAnsi" w:cstheme="majorBidi"/>
      <w:i/>
      <w:iCs/>
      <w:color w:val="243F60" w:themeColor="accent1" w:themeShade="7F"/>
    </w:rPr>
  </w:style>
  <w:style w:type="table" w:styleId="TableGrid">
    <w:name w:val="Table Grid"/>
    <w:basedOn w:val="TableNormal"/>
    <w:uiPriority w:val="59"/>
    <w:qFormat/>
    <w:rsid w:val="006D2653"/>
    <w:pPr>
      <w:widowControl w:val="0"/>
      <w:spacing w:after="0" w:line="240" w:lineRule="auto"/>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D2653"/>
    <w:pPr>
      <w:ind w:left="720"/>
      <w:contextualSpacing/>
    </w:pPr>
  </w:style>
  <w:style w:type="paragraph" w:styleId="BalloonText">
    <w:name w:val="Balloon Text"/>
    <w:basedOn w:val="Normal"/>
    <w:link w:val="BalloonTextChar"/>
    <w:uiPriority w:val="99"/>
    <w:semiHidden/>
    <w:unhideWhenUsed/>
    <w:rsid w:val="006D26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2653"/>
    <w:rPr>
      <w:rFonts w:ascii="Tahoma" w:hAnsi="Tahoma" w:cs="Tahoma"/>
      <w:sz w:val="16"/>
      <w:szCs w:val="16"/>
    </w:rPr>
  </w:style>
  <w:style w:type="paragraph" w:styleId="BodyText">
    <w:name w:val="Body Text"/>
    <w:basedOn w:val="Normal"/>
    <w:link w:val="BodyTextChar"/>
    <w:uiPriority w:val="1"/>
    <w:qFormat/>
    <w:rsid w:val="006D2653"/>
    <w:pPr>
      <w:widowControl w:val="0"/>
      <w:autoSpaceDE w:val="0"/>
      <w:autoSpaceDN w:val="0"/>
      <w:spacing w:after="0" w:line="240" w:lineRule="auto"/>
    </w:pPr>
    <w:rPr>
      <w:rFonts w:ascii="Times New Roman" w:eastAsia="Times New Roman" w:hAnsi="Times New Roman" w:cs="Times New Roman"/>
      <w:sz w:val="36"/>
      <w:szCs w:val="36"/>
    </w:rPr>
  </w:style>
  <w:style w:type="character" w:customStyle="1" w:styleId="BodyTextChar">
    <w:name w:val="Body Text Char"/>
    <w:basedOn w:val="DefaultParagraphFont"/>
    <w:link w:val="BodyText"/>
    <w:uiPriority w:val="1"/>
    <w:rsid w:val="006D2653"/>
    <w:rPr>
      <w:rFonts w:ascii="Times New Roman" w:eastAsia="Times New Roman" w:hAnsi="Times New Roman" w:cs="Times New Roman"/>
      <w:sz w:val="36"/>
      <w:szCs w:val="3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41</Pages>
  <Words>7797</Words>
  <Characters>44444</Characters>
  <Application>Microsoft Office Word</Application>
  <DocSecurity>0</DocSecurity>
  <Lines>370</Lines>
  <Paragraphs>104</Paragraphs>
  <ScaleCrop>false</ScaleCrop>
  <Company/>
  <LinksUpToDate>false</LinksUpToDate>
  <CharactersWithSpaces>52137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MY PC</cp:lastModifiedBy>
  <cp:revision>19</cp:revision>
  <dcterms:created xsi:type="dcterms:W3CDTF">2023-07-15T09:29:00Z</dcterms:created>
  <dcterms:modified xsi:type="dcterms:W3CDTF">2023-07-27T05:02:00Z</dcterms:modified>
</cp:coreProperties>
</file>