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F7" w:rsidRDefault="00666A73" w:rsidP="00666A73">
      <w:pPr>
        <w:spacing w:after="0" w:line="240" w:lineRule="auto"/>
        <w:jc w:val="center"/>
        <w:rPr>
          <w:rFonts w:ascii="Times New Roman" w:hAnsi="Times New Roman" w:cs="Times New Roman"/>
          <w:color w:val="000000" w:themeColor="text1"/>
          <w:sz w:val="48"/>
          <w:szCs w:val="48"/>
        </w:rPr>
      </w:pPr>
      <w:r>
        <w:rPr>
          <w:rFonts w:ascii="Times New Roman" w:hAnsi="Times New Roman" w:cs="Times New Roman"/>
          <w:bCs/>
          <w:color w:val="000000" w:themeColor="text1"/>
          <w:sz w:val="48"/>
          <w:szCs w:val="48"/>
        </w:rPr>
        <w:t xml:space="preserve">Municipal </w:t>
      </w:r>
      <w:r w:rsidR="00A102F7" w:rsidRPr="00A102F7">
        <w:rPr>
          <w:rFonts w:ascii="Times New Roman" w:hAnsi="Times New Roman" w:cs="Times New Roman"/>
          <w:bCs/>
          <w:color w:val="000000" w:themeColor="text1"/>
          <w:sz w:val="48"/>
          <w:szCs w:val="48"/>
        </w:rPr>
        <w:t xml:space="preserve">Waste </w:t>
      </w:r>
      <w:r w:rsidR="00A64F9D">
        <w:rPr>
          <w:rFonts w:ascii="Times New Roman" w:hAnsi="Times New Roman" w:cs="Times New Roman"/>
          <w:bCs/>
          <w:color w:val="000000" w:themeColor="text1"/>
          <w:sz w:val="48"/>
          <w:szCs w:val="48"/>
        </w:rPr>
        <w:t xml:space="preserve">Management </w:t>
      </w:r>
      <w:r w:rsidR="00A102F7">
        <w:rPr>
          <w:rFonts w:ascii="Times New Roman" w:hAnsi="Times New Roman" w:cs="Times New Roman"/>
          <w:bCs/>
          <w:color w:val="000000" w:themeColor="text1"/>
          <w:sz w:val="48"/>
          <w:szCs w:val="48"/>
        </w:rPr>
        <w:t>System in</w:t>
      </w:r>
      <w:r w:rsidR="00A102F7" w:rsidRPr="00A102F7">
        <w:rPr>
          <w:rFonts w:ascii="Times New Roman" w:hAnsi="Times New Roman" w:cs="Times New Roman"/>
          <w:bCs/>
          <w:color w:val="000000" w:themeColor="text1"/>
          <w:sz w:val="48"/>
          <w:szCs w:val="48"/>
        </w:rPr>
        <w:t xml:space="preserve"> </w:t>
      </w:r>
      <w:r w:rsidR="00A102F7" w:rsidRPr="00A102F7">
        <w:rPr>
          <w:rFonts w:ascii="Times New Roman" w:hAnsi="Times New Roman" w:cs="Times New Roman"/>
          <w:color w:val="000000" w:themeColor="text1"/>
          <w:sz w:val="48"/>
          <w:szCs w:val="48"/>
        </w:rPr>
        <w:t xml:space="preserve">Urban </w:t>
      </w:r>
      <w:r>
        <w:rPr>
          <w:rFonts w:ascii="Times New Roman" w:hAnsi="Times New Roman" w:cs="Times New Roman"/>
          <w:color w:val="000000" w:themeColor="text1"/>
          <w:sz w:val="48"/>
          <w:szCs w:val="48"/>
        </w:rPr>
        <w:t>Areas</w:t>
      </w:r>
    </w:p>
    <w:p w:rsidR="001A2067" w:rsidRPr="00A102F7" w:rsidRDefault="001A2067" w:rsidP="001A2067">
      <w:pPr>
        <w:spacing w:after="0" w:line="240" w:lineRule="auto"/>
        <w:jc w:val="center"/>
        <w:rPr>
          <w:rFonts w:ascii="Times New Roman" w:hAnsi="Times New Roman" w:cs="Times New Roman"/>
          <w:color w:val="000000" w:themeColor="text1"/>
          <w:sz w:val="48"/>
          <w:szCs w:val="48"/>
        </w:rPr>
      </w:pPr>
    </w:p>
    <w:p w:rsidR="00A102F7" w:rsidRPr="00466548" w:rsidRDefault="004B19B8" w:rsidP="004B19B8">
      <w:pPr>
        <w:pStyle w:val="Author"/>
        <w:spacing w:before="0" w:after="0"/>
        <w:jc w:val="left"/>
        <w:rPr>
          <w:rFonts w:eastAsia="MS Mincho"/>
          <w:sz w:val="20"/>
          <w:szCs w:val="20"/>
        </w:rPr>
      </w:pPr>
      <w:r>
        <w:rPr>
          <w:rFonts w:eastAsia="MS Mincho"/>
          <w:sz w:val="20"/>
          <w:szCs w:val="20"/>
        </w:rPr>
        <w:t xml:space="preserve">                     </w:t>
      </w:r>
      <w:r w:rsidR="00A64F9D">
        <w:rPr>
          <w:rFonts w:eastAsia="MS Mincho"/>
          <w:sz w:val="20"/>
          <w:szCs w:val="20"/>
        </w:rPr>
        <w:t>Ravi Kumar B N</w:t>
      </w:r>
      <w:r>
        <w:rPr>
          <w:rFonts w:eastAsia="MS Mincho"/>
          <w:sz w:val="20"/>
          <w:szCs w:val="20"/>
        </w:rPr>
        <w:t xml:space="preserve">    </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Anand K Joshi</w:t>
      </w:r>
    </w:p>
    <w:p w:rsidR="00A64F9D" w:rsidRDefault="00A64F9D" w:rsidP="004B19B8">
      <w:pPr>
        <w:pStyle w:val="Affiliation"/>
        <w:jc w:val="left"/>
        <w:rPr>
          <w:rFonts w:eastAsia="MS Mincho"/>
        </w:rPr>
      </w:pPr>
      <w:r>
        <w:rPr>
          <w:rFonts w:eastAsia="MS Mincho"/>
        </w:rPr>
        <w:t xml:space="preserve">Assistant Professor, Mechanical Engineering Department, </w:t>
      </w:r>
      <w:r w:rsidR="004B19B8">
        <w:rPr>
          <w:rFonts w:eastAsia="MS Mincho"/>
        </w:rPr>
        <w:tab/>
        <w:t xml:space="preserve">                       Dept. of Mechanical Engg., Presidency</w:t>
      </w:r>
    </w:p>
    <w:p w:rsidR="004B19B8" w:rsidRPr="00466548" w:rsidRDefault="004B19B8" w:rsidP="004B19B8">
      <w:pPr>
        <w:pStyle w:val="Affiliation"/>
        <w:jc w:val="left"/>
        <w:rPr>
          <w:rFonts w:eastAsia="MS Mincho"/>
        </w:rPr>
      </w:pPr>
      <w:r>
        <w:rPr>
          <w:rFonts w:eastAsia="MS Mincho"/>
        </w:rPr>
        <w:t xml:space="preserve">           </w:t>
      </w:r>
      <w:r w:rsidR="00A64F9D">
        <w:rPr>
          <w:rFonts w:eastAsia="MS Mincho"/>
        </w:rPr>
        <w:t>J N N College</w:t>
      </w:r>
      <w:r w:rsidR="0017152C">
        <w:rPr>
          <w:rFonts w:eastAsia="MS Mincho"/>
        </w:rPr>
        <w:t xml:space="preserve"> </w:t>
      </w:r>
      <w:r w:rsidR="00A64F9D">
        <w:rPr>
          <w:rFonts w:eastAsia="MS Mincho"/>
        </w:rPr>
        <w:t>of Engineering,</w:t>
      </w:r>
      <w:r>
        <w:rPr>
          <w:rFonts w:eastAsia="MS Mincho"/>
        </w:rPr>
        <w:tab/>
      </w:r>
      <w:r>
        <w:rPr>
          <w:rFonts w:eastAsia="MS Mincho"/>
        </w:rPr>
        <w:tab/>
      </w:r>
      <w:r>
        <w:rPr>
          <w:rFonts w:eastAsia="MS Mincho"/>
        </w:rPr>
        <w:tab/>
      </w:r>
      <w:r>
        <w:rPr>
          <w:rFonts w:eastAsia="MS Mincho"/>
        </w:rPr>
        <w:tab/>
      </w:r>
      <w:r>
        <w:rPr>
          <w:rFonts w:eastAsia="MS Mincho"/>
        </w:rPr>
        <w:tab/>
        <w:t xml:space="preserve">         Presidency University</w:t>
      </w:r>
    </w:p>
    <w:p w:rsidR="00A102F7" w:rsidRPr="00466548" w:rsidRDefault="004B19B8" w:rsidP="004B19B8">
      <w:pPr>
        <w:pStyle w:val="Affiliation"/>
        <w:jc w:val="left"/>
        <w:rPr>
          <w:rFonts w:eastAsia="MS Mincho"/>
        </w:rPr>
      </w:pPr>
      <w:r>
        <w:rPr>
          <w:rFonts w:eastAsia="MS Mincho"/>
        </w:rPr>
        <w:t xml:space="preserve">          </w:t>
      </w:r>
      <w:r w:rsidR="00A64F9D">
        <w:rPr>
          <w:rFonts w:eastAsia="MS Mincho"/>
        </w:rPr>
        <w:t>Shivamogga, Karnataka, India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Bengaluru</w:t>
      </w:r>
    </w:p>
    <w:p w:rsidR="00A64F9D" w:rsidRDefault="004B19B8" w:rsidP="004B19B8">
      <w:pPr>
        <w:pStyle w:val="Affiliation"/>
        <w:jc w:val="left"/>
      </w:pPr>
      <w:r>
        <w:t xml:space="preserve">                 </w:t>
      </w:r>
      <w:hyperlink r:id="rId7" w:history="1">
        <w:r w:rsidR="00A64F9D" w:rsidRPr="0018230D">
          <w:rPr>
            <w:rStyle w:val="Hyperlink"/>
            <w:rFonts w:eastAsia="MS Mincho"/>
          </w:rPr>
          <w:t>ravidhoddal@jnnce.ac.in</w:t>
        </w:r>
      </w:hyperlink>
      <w:r>
        <w:tab/>
      </w:r>
      <w:r>
        <w:tab/>
      </w:r>
      <w:r>
        <w:tab/>
      </w:r>
      <w:r>
        <w:tab/>
      </w:r>
      <w:r>
        <w:tab/>
      </w:r>
      <w:r>
        <w:tab/>
      </w:r>
      <w:r w:rsidRPr="008C7251">
        <w:rPr>
          <w:u w:val="single"/>
        </w:rPr>
        <w:t>anandjoshi.mech@gmail.com</w:t>
      </w:r>
    </w:p>
    <w:p w:rsidR="004B19B8" w:rsidRDefault="004B19B8" w:rsidP="00A64F9D">
      <w:pPr>
        <w:pStyle w:val="Affiliation"/>
      </w:pPr>
    </w:p>
    <w:p w:rsidR="00A64F9D" w:rsidRDefault="00A64F9D" w:rsidP="00A64F9D">
      <w:pPr>
        <w:pStyle w:val="Affiliation"/>
        <w:rPr>
          <w:rFonts w:eastAsia="MS Mincho"/>
        </w:rPr>
      </w:pPr>
    </w:p>
    <w:p w:rsidR="00A64F9D" w:rsidRDefault="00A64F9D" w:rsidP="00A64F9D">
      <w:pPr>
        <w:pStyle w:val="Affiliation"/>
        <w:rPr>
          <w:rFonts w:eastAsia="MS Mincho"/>
        </w:rPr>
      </w:pPr>
    </w:p>
    <w:p w:rsidR="00A64F9D" w:rsidRPr="00402841" w:rsidRDefault="00A64F9D" w:rsidP="00A64F9D">
      <w:pPr>
        <w:pStyle w:val="Abstract"/>
        <w:spacing w:after="0"/>
        <w:ind w:firstLine="0"/>
        <w:jc w:val="center"/>
        <w:rPr>
          <w:rFonts w:eastAsia="MS Mincho"/>
          <w:iCs/>
          <w:sz w:val="20"/>
          <w:szCs w:val="20"/>
        </w:rPr>
      </w:pPr>
      <w:r w:rsidRPr="00402841">
        <w:rPr>
          <w:rFonts w:eastAsia="MS Mincho"/>
          <w:iCs/>
          <w:sz w:val="20"/>
          <w:szCs w:val="20"/>
        </w:rPr>
        <w:t>ABSTRACT</w:t>
      </w:r>
    </w:p>
    <w:p w:rsidR="00A64F9D" w:rsidRDefault="00A64F9D" w:rsidP="00C31C91">
      <w:pPr>
        <w:autoSpaceDE w:val="0"/>
        <w:autoSpaceDN w:val="0"/>
        <w:adjustRightInd w:val="0"/>
        <w:spacing w:after="0" w:line="240" w:lineRule="auto"/>
        <w:ind w:firstLine="720"/>
        <w:jc w:val="both"/>
        <w:rPr>
          <w:rFonts w:ascii="Times New Roman" w:hAnsi="Times New Roman" w:cs="Times New Roman"/>
          <w:sz w:val="24"/>
          <w:szCs w:val="24"/>
          <w:highlight w:val="white"/>
        </w:rPr>
      </w:pPr>
      <w:r w:rsidRPr="00A64F9D">
        <w:rPr>
          <w:rFonts w:ascii="Times New Roman" w:hAnsi="Times New Roman" w:cs="Times New Roman"/>
          <w:sz w:val="20"/>
          <w:highlight w:val="white"/>
        </w:rPr>
        <w:t xml:space="preserve">Rapid increase in </w:t>
      </w:r>
      <w:r w:rsidR="00314CF9">
        <w:rPr>
          <w:rFonts w:ascii="Times New Roman" w:hAnsi="Times New Roman" w:cs="Times New Roman"/>
          <w:sz w:val="20"/>
          <w:highlight w:val="white"/>
        </w:rPr>
        <w:t xml:space="preserve">different </w:t>
      </w:r>
      <w:r w:rsidRPr="00A64F9D">
        <w:rPr>
          <w:rFonts w:ascii="Times New Roman" w:hAnsi="Times New Roman" w:cs="Times New Roman"/>
          <w:sz w:val="20"/>
          <w:highlight w:val="white"/>
        </w:rPr>
        <w:t xml:space="preserve">types of hazardous waste due to continuous economic growth, </w:t>
      </w:r>
      <w:r w:rsidR="00314CF9">
        <w:rPr>
          <w:rFonts w:ascii="Times New Roman" w:hAnsi="Times New Roman" w:cs="Times New Roman"/>
          <w:sz w:val="20"/>
          <w:highlight w:val="white"/>
        </w:rPr>
        <w:t xml:space="preserve">industrialization and urbanization </w:t>
      </w:r>
      <w:r w:rsidRPr="00A64F9D">
        <w:rPr>
          <w:rFonts w:ascii="Times New Roman" w:hAnsi="Times New Roman" w:cs="Times New Roman"/>
          <w:sz w:val="20"/>
          <w:highlight w:val="white"/>
        </w:rPr>
        <w:t xml:space="preserve">is becoming a </w:t>
      </w:r>
      <w:r w:rsidR="00314CF9">
        <w:rPr>
          <w:rFonts w:ascii="Times New Roman" w:hAnsi="Times New Roman" w:cs="Times New Roman"/>
          <w:sz w:val="20"/>
          <w:highlight w:val="white"/>
        </w:rPr>
        <w:t>major</w:t>
      </w:r>
      <w:r w:rsidRPr="00A64F9D">
        <w:rPr>
          <w:rFonts w:ascii="Times New Roman" w:hAnsi="Times New Roman" w:cs="Times New Roman"/>
          <w:sz w:val="20"/>
          <w:highlight w:val="white"/>
        </w:rPr>
        <w:t xml:space="preserve"> problem for </w:t>
      </w:r>
      <w:r w:rsidR="00314CF9">
        <w:rPr>
          <w:rFonts w:ascii="Times New Roman" w:hAnsi="Times New Roman" w:cs="Times New Roman"/>
          <w:sz w:val="20"/>
          <w:highlight w:val="white"/>
        </w:rPr>
        <w:t>government</w:t>
      </w:r>
      <w:r w:rsidRPr="00A64F9D">
        <w:rPr>
          <w:rFonts w:ascii="Times New Roman" w:hAnsi="Times New Roman" w:cs="Times New Roman"/>
          <w:sz w:val="20"/>
          <w:highlight w:val="white"/>
        </w:rPr>
        <w:t xml:space="preserve"> to ensure effective and sustainable </w:t>
      </w:r>
      <w:r w:rsidR="009C4B96">
        <w:rPr>
          <w:rFonts w:ascii="Times New Roman" w:hAnsi="Times New Roman" w:cs="Times New Roman"/>
          <w:sz w:val="20"/>
          <w:highlight w:val="white"/>
        </w:rPr>
        <w:t xml:space="preserve">waste </w:t>
      </w:r>
      <w:r w:rsidRPr="00A64F9D">
        <w:rPr>
          <w:rFonts w:ascii="Times New Roman" w:hAnsi="Times New Roman" w:cs="Times New Roman"/>
          <w:sz w:val="20"/>
          <w:highlight w:val="white"/>
        </w:rPr>
        <w:t>management</w:t>
      </w:r>
      <w:r w:rsidR="008C1ED4">
        <w:rPr>
          <w:rFonts w:ascii="Times New Roman" w:hAnsi="Times New Roman" w:cs="Times New Roman"/>
          <w:sz w:val="20"/>
          <w:highlight w:val="white"/>
        </w:rPr>
        <w:t xml:space="preserve">. The </w:t>
      </w:r>
      <w:r w:rsidR="00314CF9" w:rsidRPr="00A64F9D">
        <w:rPr>
          <w:rFonts w:ascii="Times New Roman" w:hAnsi="Times New Roman" w:cs="Times New Roman"/>
          <w:sz w:val="20"/>
          <w:highlight w:val="white"/>
        </w:rPr>
        <w:t>transport</w:t>
      </w:r>
      <w:r w:rsidR="00314CF9">
        <w:rPr>
          <w:rFonts w:ascii="Times New Roman" w:hAnsi="Times New Roman" w:cs="Times New Roman"/>
          <w:sz w:val="20"/>
          <w:highlight w:val="white"/>
        </w:rPr>
        <w:t xml:space="preserve">, </w:t>
      </w:r>
      <w:r w:rsidR="008C1ED4">
        <w:rPr>
          <w:rFonts w:ascii="Times New Roman" w:hAnsi="Times New Roman" w:cs="Times New Roman"/>
          <w:sz w:val="20"/>
          <w:highlight w:val="white"/>
        </w:rPr>
        <w:t xml:space="preserve">separation, </w:t>
      </w:r>
      <w:r w:rsidR="00314CF9">
        <w:rPr>
          <w:rFonts w:ascii="Times New Roman" w:hAnsi="Times New Roman" w:cs="Times New Roman"/>
          <w:sz w:val="20"/>
          <w:highlight w:val="white"/>
        </w:rPr>
        <w:t xml:space="preserve">handling </w:t>
      </w:r>
      <w:r w:rsidRPr="00A64F9D">
        <w:rPr>
          <w:rFonts w:ascii="Times New Roman" w:hAnsi="Times New Roman" w:cs="Times New Roman"/>
          <w:sz w:val="20"/>
          <w:highlight w:val="white"/>
        </w:rPr>
        <w:t xml:space="preserve">and </w:t>
      </w:r>
      <w:r w:rsidR="008C1ED4" w:rsidRPr="00A64F9D">
        <w:rPr>
          <w:rFonts w:ascii="Times New Roman" w:hAnsi="Times New Roman" w:cs="Times New Roman"/>
          <w:sz w:val="20"/>
          <w:highlight w:val="white"/>
        </w:rPr>
        <w:t>discarding</w:t>
      </w:r>
      <w:r w:rsidRPr="00A64F9D">
        <w:rPr>
          <w:rFonts w:ascii="Times New Roman" w:hAnsi="Times New Roman" w:cs="Times New Roman"/>
          <w:sz w:val="20"/>
          <w:highlight w:val="white"/>
        </w:rPr>
        <w:t xml:space="preserve"> of waste</w:t>
      </w:r>
      <w:r w:rsidR="008C1ED4">
        <w:rPr>
          <w:rFonts w:ascii="Times New Roman" w:hAnsi="Times New Roman" w:cs="Times New Roman"/>
          <w:sz w:val="20"/>
          <w:highlight w:val="white"/>
        </w:rPr>
        <w:t>s</w:t>
      </w:r>
      <w:r w:rsidRPr="00A64F9D">
        <w:rPr>
          <w:rFonts w:ascii="Times New Roman" w:hAnsi="Times New Roman" w:cs="Times New Roman"/>
          <w:sz w:val="20"/>
          <w:highlight w:val="white"/>
        </w:rPr>
        <w:t xml:space="preserve"> needs to be prope</w:t>
      </w:r>
      <w:r w:rsidR="008C1ED4">
        <w:rPr>
          <w:rFonts w:ascii="Times New Roman" w:hAnsi="Times New Roman" w:cs="Times New Roman"/>
          <w:sz w:val="20"/>
          <w:highlight w:val="white"/>
        </w:rPr>
        <w:t>rly managed without affecting the environmental health</w:t>
      </w:r>
      <w:r w:rsidRPr="00A64F9D">
        <w:rPr>
          <w:rFonts w:ascii="Times New Roman" w:hAnsi="Times New Roman" w:cs="Times New Roman"/>
          <w:sz w:val="20"/>
          <w:highlight w:val="white"/>
        </w:rPr>
        <w:t>.</w:t>
      </w:r>
    </w:p>
    <w:p w:rsidR="00A64F9D" w:rsidRDefault="008C1ED4" w:rsidP="00C31C9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0"/>
          <w:highlight w:val="white"/>
        </w:rPr>
        <w:t>A</w:t>
      </w:r>
      <w:r w:rsidRPr="00A64F9D">
        <w:rPr>
          <w:rFonts w:ascii="Times New Roman" w:hAnsi="Times New Roman" w:cs="Times New Roman"/>
          <w:sz w:val="20"/>
          <w:highlight w:val="white"/>
        </w:rPr>
        <w:t>t present</w:t>
      </w:r>
      <w:r w:rsidR="00A64F9D" w:rsidRPr="00A64F9D">
        <w:rPr>
          <w:rFonts w:ascii="Times New Roman" w:hAnsi="Times New Roman" w:cs="Times New Roman"/>
          <w:sz w:val="20"/>
          <w:highlight w:val="white"/>
        </w:rPr>
        <w:t xml:space="preserve">, there is no such system of separation of dry, wet and metallic wastes. This </w:t>
      </w:r>
      <w:r>
        <w:rPr>
          <w:rFonts w:ascii="Times New Roman" w:hAnsi="Times New Roman" w:cs="Times New Roman"/>
          <w:sz w:val="20"/>
          <w:highlight w:val="white"/>
        </w:rPr>
        <w:t>process</w:t>
      </w:r>
      <w:r w:rsidR="00A64F9D" w:rsidRPr="00A64F9D">
        <w:rPr>
          <w:rFonts w:ascii="Times New Roman" w:hAnsi="Times New Roman" w:cs="Times New Roman"/>
          <w:sz w:val="20"/>
          <w:highlight w:val="white"/>
        </w:rPr>
        <w:t xml:space="preserve"> proposes an Automated Waste Separator (AWS) which is a </w:t>
      </w:r>
      <w:r w:rsidRPr="00A64F9D">
        <w:rPr>
          <w:rFonts w:ascii="Times New Roman" w:hAnsi="Times New Roman" w:cs="Times New Roman"/>
          <w:sz w:val="20"/>
          <w:highlight w:val="white"/>
        </w:rPr>
        <w:t>simple</w:t>
      </w:r>
      <w:r>
        <w:rPr>
          <w:rFonts w:ascii="Times New Roman" w:hAnsi="Times New Roman" w:cs="Times New Roman"/>
          <w:sz w:val="20"/>
          <w:highlight w:val="white"/>
        </w:rPr>
        <w:t xml:space="preserve"> and economical</w:t>
      </w:r>
      <w:r w:rsidR="00A64F9D" w:rsidRPr="00A64F9D">
        <w:rPr>
          <w:rFonts w:ascii="Times New Roman" w:hAnsi="Times New Roman" w:cs="Times New Roman"/>
          <w:sz w:val="20"/>
          <w:highlight w:val="white"/>
        </w:rPr>
        <w:t xml:space="preserve"> separation system for</w:t>
      </w:r>
      <w:r>
        <w:rPr>
          <w:rFonts w:ascii="Times New Roman" w:hAnsi="Times New Roman" w:cs="Times New Roman"/>
          <w:sz w:val="20"/>
          <w:highlight w:val="white"/>
        </w:rPr>
        <w:t xml:space="preserve"> domestic purpose in the most economical and effective method</w:t>
      </w:r>
      <w:r w:rsidR="00A64F9D" w:rsidRPr="00A64F9D">
        <w:rPr>
          <w:rFonts w:ascii="Times New Roman" w:hAnsi="Times New Roman" w:cs="Times New Roman"/>
          <w:sz w:val="20"/>
          <w:highlight w:val="white"/>
        </w:rPr>
        <w:t xml:space="preserve">. </w:t>
      </w:r>
      <w:r w:rsidR="00A64F9D" w:rsidRPr="00A64F9D">
        <w:rPr>
          <w:rFonts w:ascii="Times New Roman" w:hAnsi="Times New Roman" w:cs="Times New Roman"/>
          <w:sz w:val="20"/>
        </w:rPr>
        <w:t>This report proposes implementation of an advanced waste separator. The waste has to be separated and monitored properly so as to gain the golden property of the waste by recycling. Also if the waste is handled manually then there is a chance of spread of diseases and various infections. If the waste is handled with fast working separator machine and a data of separated waste then it reduces the chances of various diseases by keeping it far away from workers and helps industries to make a great profit by recycling them at their required pace</w:t>
      </w:r>
      <w:r w:rsidR="00A64F9D">
        <w:rPr>
          <w:rFonts w:ascii="Times New Roman" w:hAnsi="Times New Roman" w:cs="Times New Roman"/>
          <w:sz w:val="20"/>
        </w:rPr>
        <w:t>.</w:t>
      </w:r>
    </w:p>
    <w:p w:rsidR="00A64F9D" w:rsidRPr="00314CF9" w:rsidRDefault="00A64F9D" w:rsidP="00314CF9">
      <w:pPr>
        <w:autoSpaceDE w:val="0"/>
        <w:autoSpaceDN w:val="0"/>
        <w:adjustRightInd w:val="0"/>
        <w:spacing w:after="0" w:line="240" w:lineRule="auto"/>
        <w:ind w:firstLine="720"/>
        <w:jc w:val="both"/>
        <w:rPr>
          <w:rFonts w:ascii="Times New Roman" w:hAnsi="Times New Roman" w:cs="Times New Roman"/>
          <w:sz w:val="20"/>
          <w:szCs w:val="20"/>
        </w:rPr>
      </w:pPr>
      <w:r w:rsidRPr="00A64F9D">
        <w:rPr>
          <w:rFonts w:ascii="Times New Roman" w:hAnsi="Times New Roman" w:cs="Times New Roman"/>
          <w:sz w:val="20"/>
        </w:rPr>
        <w:t>The separated dry materials like plastic glass can be further recycled, the metallic waste can be melted and re-used. The wood waste can be converted into briquette and wet waste is converted into manure.</w:t>
      </w:r>
      <w:r w:rsidR="00314CF9">
        <w:rPr>
          <w:rFonts w:ascii="Times New Roman" w:hAnsi="Times New Roman" w:cs="Times New Roman"/>
          <w:sz w:val="20"/>
        </w:rPr>
        <w:t xml:space="preserve"> </w:t>
      </w:r>
      <w:r w:rsidR="00314CF9" w:rsidRPr="00F536E6">
        <w:rPr>
          <w:rFonts w:ascii="Times New Roman" w:hAnsi="Times New Roman" w:cs="Times New Roman"/>
          <w:sz w:val="20"/>
          <w:szCs w:val="20"/>
        </w:rPr>
        <w:t>This work proposes an Automatic Waste Separator (AWS) which is a cheap, easy to use solution.</w:t>
      </w:r>
    </w:p>
    <w:p w:rsidR="00A64F9D" w:rsidRPr="00466548" w:rsidRDefault="00A64F9D" w:rsidP="00A64F9D">
      <w:pPr>
        <w:pStyle w:val="Abstract"/>
        <w:spacing w:after="0"/>
        <w:ind w:firstLine="0"/>
        <w:rPr>
          <w:rFonts w:eastAsia="MS Mincho"/>
          <w:b w:val="0"/>
          <w:sz w:val="20"/>
          <w:szCs w:val="20"/>
        </w:rPr>
      </w:pPr>
    </w:p>
    <w:p w:rsidR="00A64F9D" w:rsidRDefault="00A64F9D" w:rsidP="00A64F9D">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Waste Separator, Land fill, Waste Disposal.</w:t>
      </w:r>
    </w:p>
    <w:p w:rsidR="00A64F9D" w:rsidRDefault="00A64F9D" w:rsidP="00A64F9D">
      <w:pPr>
        <w:pStyle w:val="keywords"/>
        <w:spacing w:after="0"/>
        <w:ind w:firstLine="0"/>
        <w:rPr>
          <w:rFonts w:eastAsia="MS Mincho"/>
          <w:b w:val="0"/>
          <w:i w:val="0"/>
          <w:sz w:val="20"/>
          <w:szCs w:val="20"/>
        </w:rPr>
      </w:pPr>
    </w:p>
    <w:p w:rsidR="00A64F9D" w:rsidRPr="00A64F9D" w:rsidRDefault="00A64F9D" w:rsidP="00A64F9D">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A64F9D" w:rsidRPr="00A64F9D" w:rsidRDefault="00A64F9D" w:rsidP="00A64F9D">
      <w:pPr>
        <w:spacing w:after="0"/>
        <w:rPr>
          <w:rFonts w:ascii="Times New Roman" w:hAnsi="Times New Roman" w:cs="Times New Roman"/>
          <w:sz w:val="20"/>
        </w:rPr>
      </w:pPr>
    </w:p>
    <w:p w:rsidR="001A2067" w:rsidRDefault="001A2067" w:rsidP="001A2067">
      <w:pPr>
        <w:autoSpaceDE w:val="0"/>
        <w:autoSpaceDN w:val="0"/>
        <w:adjustRightInd w:val="0"/>
        <w:spacing w:after="0" w:line="240" w:lineRule="auto"/>
        <w:ind w:firstLine="720"/>
        <w:jc w:val="both"/>
        <w:rPr>
          <w:rFonts w:ascii="Times New Roman" w:hAnsi="Times New Roman" w:cs="Times New Roman"/>
          <w:sz w:val="20"/>
          <w:szCs w:val="20"/>
        </w:rPr>
      </w:pPr>
      <w:r w:rsidRPr="001A2067">
        <w:rPr>
          <w:rFonts w:ascii="Times New Roman" w:hAnsi="Times New Roman" w:cs="Times New Roman"/>
          <w:sz w:val="20"/>
          <w:szCs w:val="20"/>
        </w:rPr>
        <w:t>In this modern era</w:t>
      </w:r>
      <w:r>
        <w:rPr>
          <w:rFonts w:ascii="Times New Roman" w:hAnsi="Times New Roman" w:cs="Times New Roman"/>
          <w:sz w:val="20"/>
          <w:szCs w:val="20"/>
        </w:rPr>
        <w:t>,</w:t>
      </w:r>
      <w:r w:rsidRPr="001A2067">
        <w:rPr>
          <w:rFonts w:ascii="Times New Roman" w:hAnsi="Times New Roman" w:cs="Times New Roman"/>
          <w:sz w:val="20"/>
          <w:szCs w:val="20"/>
        </w:rPr>
        <w:t xml:space="preserve"> sorting and disposal of waste is a major problem to the whole world. Also the huge amount of wastes has an adverse impact on the environment. At this present time, we are totally unaware of the golden value of wastes i.e. the energy required to make a product by recycling is much less as compared to the raw material. Also it impacts on the cost of the product as well as less carbon emission. The </w:t>
      </w:r>
      <w:r w:rsidR="007B798F">
        <w:rPr>
          <w:rFonts w:ascii="Times New Roman" w:hAnsi="Times New Roman" w:cs="Times New Roman"/>
          <w:sz w:val="20"/>
          <w:szCs w:val="20"/>
        </w:rPr>
        <w:t>general</w:t>
      </w:r>
      <w:r w:rsidRPr="001A2067">
        <w:rPr>
          <w:rFonts w:ascii="Times New Roman" w:hAnsi="Times New Roman" w:cs="Times New Roman"/>
          <w:sz w:val="20"/>
          <w:szCs w:val="20"/>
        </w:rPr>
        <w:t xml:space="preserve"> method of disposal of waste is by uncontrolled</w:t>
      </w:r>
      <w:r w:rsidR="007B798F">
        <w:rPr>
          <w:rFonts w:ascii="Times New Roman" w:hAnsi="Times New Roman" w:cs="Times New Roman"/>
          <w:sz w:val="20"/>
          <w:szCs w:val="20"/>
        </w:rPr>
        <w:t xml:space="preserve"> and unplanned </w:t>
      </w:r>
      <w:r w:rsidRPr="001A2067">
        <w:rPr>
          <w:rFonts w:ascii="Times New Roman" w:hAnsi="Times New Roman" w:cs="Times New Roman"/>
          <w:sz w:val="20"/>
          <w:szCs w:val="20"/>
        </w:rPr>
        <w:t xml:space="preserve">open dumping at landfill sites. This </w:t>
      </w:r>
      <w:r w:rsidR="007B798F" w:rsidRPr="001A2067">
        <w:rPr>
          <w:rFonts w:ascii="Times New Roman" w:hAnsi="Times New Roman" w:cs="Times New Roman"/>
          <w:sz w:val="20"/>
          <w:szCs w:val="20"/>
        </w:rPr>
        <w:t>system</w:t>
      </w:r>
      <w:r w:rsidRPr="001A2067">
        <w:rPr>
          <w:rFonts w:ascii="Times New Roman" w:hAnsi="Times New Roman" w:cs="Times New Roman"/>
          <w:sz w:val="20"/>
          <w:szCs w:val="20"/>
        </w:rPr>
        <w:t xml:space="preserve"> is </w:t>
      </w:r>
      <w:r w:rsidR="007B798F">
        <w:rPr>
          <w:rFonts w:ascii="Times New Roman" w:hAnsi="Times New Roman" w:cs="Times New Roman"/>
          <w:sz w:val="20"/>
          <w:szCs w:val="20"/>
        </w:rPr>
        <w:t>very injurious to human health, animal life and plants.</w:t>
      </w:r>
      <w:r w:rsidR="00252372">
        <w:rPr>
          <w:rFonts w:ascii="Times New Roman" w:hAnsi="Times New Roman" w:cs="Times New Roman"/>
          <w:sz w:val="20"/>
          <w:szCs w:val="20"/>
        </w:rPr>
        <w:t xml:space="preserve"> Hence proper waste management system is required.</w:t>
      </w:r>
    </w:p>
    <w:p w:rsidR="00F536E6" w:rsidRPr="00F536E6" w:rsidRDefault="00F536E6" w:rsidP="00F536E6">
      <w:pPr>
        <w:autoSpaceDE w:val="0"/>
        <w:autoSpaceDN w:val="0"/>
        <w:adjustRightInd w:val="0"/>
        <w:spacing w:after="0" w:line="240" w:lineRule="auto"/>
        <w:ind w:firstLine="720"/>
        <w:jc w:val="both"/>
        <w:rPr>
          <w:rFonts w:ascii="Times New Roman" w:hAnsi="Times New Roman" w:cs="Times New Roman"/>
          <w:sz w:val="20"/>
          <w:szCs w:val="20"/>
        </w:rPr>
      </w:pPr>
    </w:p>
    <w:p w:rsidR="00E1443E" w:rsidRPr="00E1443E" w:rsidRDefault="00E1443E" w:rsidP="00E1443E">
      <w:pPr>
        <w:autoSpaceDE w:val="0"/>
        <w:autoSpaceDN w:val="0"/>
        <w:adjustRightInd w:val="0"/>
        <w:spacing w:line="259" w:lineRule="atLeast"/>
        <w:jc w:val="center"/>
        <w:rPr>
          <w:rFonts w:ascii="Times New Roman" w:hAnsi="Times New Roman" w:cs="Times New Roman"/>
          <w:b/>
          <w:bCs/>
          <w:sz w:val="20"/>
          <w:szCs w:val="36"/>
          <w:highlight w:val="white"/>
        </w:rPr>
      </w:pPr>
      <w:r w:rsidRPr="00E1443E">
        <w:rPr>
          <w:rFonts w:ascii="Times New Roman" w:hAnsi="Times New Roman" w:cs="Times New Roman"/>
          <w:b/>
          <w:bCs/>
          <w:sz w:val="20"/>
          <w:szCs w:val="36"/>
          <w:highlight w:val="white"/>
        </w:rPr>
        <w:t>II. LITERATURE SURVEY</w:t>
      </w:r>
    </w:p>
    <w:p w:rsidR="006D6E3A" w:rsidRPr="00D12E1D" w:rsidRDefault="00D12E1D" w:rsidP="00D12E1D">
      <w:pPr>
        <w:shd w:val="clear" w:color="auto" w:fill="FFFFFF"/>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Wolfgang Mu</w:t>
      </w:r>
      <w:r w:rsidR="00E1443E" w:rsidRPr="00466E2C">
        <w:rPr>
          <w:rFonts w:ascii="Times New Roman" w:eastAsia="Times New Roman" w:hAnsi="Times New Roman" w:cs="Times New Roman"/>
          <w:sz w:val="20"/>
          <w:szCs w:val="20"/>
        </w:rPr>
        <w:t>lle</w:t>
      </w:r>
      <w:r w:rsidR="00252372">
        <w:rPr>
          <w:rFonts w:ascii="Times New Roman" w:eastAsia="Times New Roman" w:hAnsi="Times New Roman" w:cs="Times New Roman"/>
          <w:sz w:val="20"/>
          <w:szCs w:val="20"/>
        </w:rPr>
        <w:t xml:space="preserve">r </w:t>
      </w:r>
      <w:r w:rsidR="00C758C8">
        <w:rPr>
          <w:rFonts w:ascii="Times New Roman" w:eastAsia="Times New Roman" w:hAnsi="Times New Roman" w:cs="Times New Roman"/>
          <w:sz w:val="20"/>
          <w:szCs w:val="20"/>
        </w:rPr>
        <w:t>et. al. [1</w:t>
      </w:r>
      <w:r w:rsidR="00466E2C">
        <w:rPr>
          <w:rFonts w:ascii="Times New Roman" w:eastAsia="Times New Roman" w:hAnsi="Times New Roman" w:cs="Times New Roman"/>
          <w:sz w:val="20"/>
          <w:szCs w:val="20"/>
        </w:rPr>
        <w:t xml:space="preserve">] have investigated that the </w:t>
      </w:r>
      <w:r w:rsidR="001C7D45" w:rsidRPr="00466E2C">
        <w:rPr>
          <w:rFonts w:ascii="Times New Roman" w:eastAsia="Times New Roman" w:hAnsi="Times New Roman" w:cs="Times New Roman"/>
          <w:sz w:val="20"/>
          <w:szCs w:val="20"/>
        </w:rPr>
        <w:t>diverse</w:t>
      </w:r>
      <w:r w:rsidR="00E1443E" w:rsidRPr="00466E2C">
        <w:rPr>
          <w:rFonts w:ascii="Times New Roman" w:eastAsia="Times New Roman" w:hAnsi="Times New Roman" w:cs="Times New Roman"/>
          <w:sz w:val="20"/>
          <w:szCs w:val="20"/>
        </w:rPr>
        <w:t xml:space="preserve"> characteristics </w:t>
      </w:r>
      <w:r w:rsidR="00466E2C">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MSW</w:t>
      </w:r>
      <w:r w:rsidR="00E1443E" w:rsidRPr="00466E2C">
        <w:rPr>
          <w:rFonts w:ascii="Times New Roman" w:eastAsia="Times New Roman" w:hAnsi="Times New Roman" w:cs="Times New Roman"/>
          <w:sz w:val="20"/>
          <w:szCs w:val="20"/>
        </w:rPr>
        <w:t xml:space="preserve"> is </w:t>
      </w:r>
      <w:r>
        <w:rPr>
          <w:rFonts w:ascii="Times New Roman" w:eastAsia="Times New Roman" w:hAnsi="Times New Roman" w:cs="Times New Roman"/>
          <w:sz w:val="20"/>
          <w:szCs w:val="20"/>
        </w:rPr>
        <w:t>categorized</w:t>
      </w:r>
      <w:r w:rsidR="00E1443E" w:rsidRPr="00466E2C">
        <w:rPr>
          <w:rFonts w:ascii="Times New Roman" w:eastAsia="Times New Roman" w:hAnsi="Times New Roman" w:cs="Times New Roman"/>
          <w:sz w:val="20"/>
          <w:szCs w:val="20"/>
        </w:rPr>
        <w:t xml:space="preserve"> into </w:t>
      </w:r>
      <w:r>
        <w:rPr>
          <w:rFonts w:ascii="Times New Roman" w:eastAsia="Times New Roman" w:hAnsi="Times New Roman" w:cs="Times New Roman"/>
          <w:sz w:val="20"/>
          <w:szCs w:val="20"/>
        </w:rPr>
        <w:t>different</w:t>
      </w:r>
      <w:r w:rsidR="00E1443E" w:rsidRPr="00466E2C">
        <w:rPr>
          <w:rFonts w:ascii="Times New Roman" w:eastAsia="Times New Roman" w:hAnsi="Times New Roman" w:cs="Times New Roman"/>
          <w:sz w:val="20"/>
          <w:szCs w:val="20"/>
        </w:rPr>
        <w:t xml:space="preserve"> categories like </w:t>
      </w:r>
      <w:r w:rsidR="001C7D45">
        <w:rPr>
          <w:rFonts w:ascii="Times New Roman" w:eastAsia="Times New Roman" w:hAnsi="Times New Roman" w:cs="Times New Roman"/>
          <w:sz w:val="20"/>
          <w:szCs w:val="20"/>
        </w:rPr>
        <w:t>plastic, paper, glass</w:t>
      </w:r>
      <w:r w:rsidR="00E1443E" w:rsidRPr="00466E2C">
        <w:rPr>
          <w:rFonts w:ascii="Times New Roman" w:eastAsia="Times New Roman" w:hAnsi="Times New Roman" w:cs="Times New Roman"/>
          <w:sz w:val="20"/>
          <w:szCs w:val="20"/>
        </w:rPr>
        <w:t xml:space="preserve"> </w:t>
      </w:r>
      <w:r w:rsidR="001C7D45">
        <w:rPr>
          <w:rFonts w:ascii="Times New Roman" w:eastAsia="Times New Roman" w:hAnsi="Times New Roman" w:cs="Times New Roman"/>
          <w:sz w:val="20"/>
          <w:szCs w:val="20"/>
        </w:rPr>
        <w:t>and</w:t>
      </w:r>
      <w:r w:rsidR="00E1443E" w:rsidRPr="00466E2C">
        <w:rPr>
          <w:rFonts w:ascii="Times New Roman" w:eastAsia="Times New Roman" w:hAnsi="Times New Roman" w:cs="Times New Roman"/>
          <w:sz w:val="20"/>
          <w:szCs w:val="20"/>
        </w:rPr>
        <w:t xml:space="preserve"> biowaste, which </w:t>
      </w:r>
      <w:r>
        <w:rPr>
          <w:rFonts w:ascii="Times New Roman" w:eastAsia="Times New Roman" w:hAnsi="Times New Roman" w:cs="Times New Roman"/>
          <w:sz w:val="20"/>
          <w:szCs w:val="20"/>
        </w:rPr>
        <w:t xml:space="preserve">is </w:t>
      </w:r>
      <w:r w:rsidR="00E1443E" w:rsidRPr="00466E2C">
        <w:rPr>
          <w:rFonts w:ascii="Times New Roman" w:eastAsia="Times New Roman" w:hAnsi="Times New Roman" w:cs="Times New Roman"/>
          <w:sz w:val="20"/>
          <w:szCs w:val="20"/>
        </w:rPr>
        <w:t xml:space="preserve">garden </w:t>
      </w:r>
      <w:r>
        <w:rPr>
          <w:rFonts w:ascii="Times New Roman" w:eastAsia="Times New Roman" w:hAnsi="Times New Roman" w:cs="Times New Roman"/>
          <w:sz w:val="20"/>
          <w:szCs w:val="20"/>
        </w:rPr>
        <w:t xml:space="preserve">and </w:t>
      </w:r>
      <w:r w:rsidRPr="00466E2C">
        <w:rPr>
          <w:rFonts w:ascii="Times New Roman" w:eastAsia="Times New Roman" w:hAnsi="Times New Roman" w:cs="Times New Roman"/>
          <w:sz w:val="20"/>
          <w:szCs w:val="20"/>
        </w:rPr>
        <w:t xml:space="preserve">coversorganic kitchen </w:t>
      </w:r>
      <w:r w:rsidR="00E1443E" w:rsidRPr="00466E2C">
        <w:rPr>
          <w:rFonts w:ascii="Times New Roman" w:eastAsia="Times New Roman" w:hAnsi="Times New Roman" w:cs="Times New Roman"/>
          <w:sz w:val="20"/>
          <w:szCs w:val="20"/>
        </w:rPr>
        <w:t xml:space="preserve">waste. </w:t>
      </w:r>
      <w:r>
        <w:rPr>
          <w:rFonts w:ascii="Times New Roman" w:eastAsia="Times New Roman" w:hAnsi="Times New Roman" w:cs="Times New Roman"/>
          <w:sz w:val="20"/>
          <w:szCs w:val="20"/>
        </w:rPr>
        <w:t>Further</w:t>
      </w:r>
      <w:r w:rsidR="00E1443E" w:rsidRPr="00466E2C">
        <w:rPr>
          <w:rFonts w:ascii="Times New Roman" w:eastAsia="Times New Roman" w:hAnsi="Times New Roman" w:cs="Times New Roman"/>
          <w:sz w:val="20"/>
          <w:szCs w:val="20"/>
        </w:rPr>
        <w:t>, the collection system</w:t>
      </w:r>
      <w:r>
        <w:rPr>
          <w:rFonts w:ascii="Times New Roman" w:eastAsia="Times New Roman" w:hAnsi="Times New Roman" w:cs="Times New Roman"/>
          <w:sz w:val="20"/>
          <w:szCs w:val="20"/>
        </w:rPr>
        <w:t xml:space="preserve"> </w:t>
      </w:r>
      <w:r w:rsidR="00E1443E" w:rsidRPr="00466E2C">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ould be the </w:t>
      </w:r>
      <w:r w:rsidRPr="00466E2C">
        <w:rPr>
          <w:rFonts w:ascii="Times New Roman" w:eastAsia="Times New Roman" w:hAnsi="Times New Roman" w:cs="Times New Roman"/>
          <w:sz w:val="20"/>
          <w:szCs w:val="20"/>
        </w:rPr>
        <w:t>outcome</w:t>
      </w:r>
      <w:r w:rsidR="00E1443E" w:rsidRPr="00466E2C">
        <w:rPr>
          <w:rFonts w:ascii="Times New Roman" w:eastAsia="Times New Roman" w:hAnsi="Times New Roman" w:cs="Times New Roman"/>
          <w:sz w:val="20"/>
          <w:szCs w:val="20"/>
        </w:rPr>
        <w:t xml:space="preserve"> </w:t>
      </w:r>
      <w:r w:rsidR="004B0906">
        <w:rPr>
          <w:rFonts w:ascii="Times New Roman" w:eastAsia="Times New Roman" w:hAnsi="Times New Roman" w:cs="Times New Roman"/>
          <w:sz w:val="20"/>
          <w:szCs w:val="20"/>
        </w:rPr>
        <w:t xml:space="preserve">of </w:t>
      </w:r>
      <w:r w:rsidR="004B0906" w:rsidRPr="00466E2C">
        <w:rPr>
          <w:rFonts w:ascii="Times New Roman" w:eastAsia="Times New Roman" w:hAnsi="Times New Roman" w:cs="Times New Roman"/>
          <w:sz w:val="20"/>
          <w:szCs w:val="20"/>
        </w:rPr>
        <w:t>impurity</w:t>
      </w:r>
      <w:r w:rsidR="00E1443E" w:rsidRPr="00466E2C">
        <w:rPr>
          <w:rFonts w:ascii="Times New Roman" w:eastAsia="Times New Roman" w:hAnsi="Times New Roman" w:cs="Times New Roman"/>
          <w:sz w:val="20"/>
          <w:szCs w:val="20"/>
        </w:rPr>
        <w:t xml:space="preserve"> in the biowaste</w:t>
      </w:r>
      <w:r>
        <w:rPr>
          <w:rFonts w:ascii="Times New Roman" w:eastAsia="Times New Roman" w:hAnsi="Times New Roman" w:cs="Times New Roman"/>
          <w:sz w:val="20"/>
          <w:szCs w:val="20"/>
        </w:rPr>
        <w:t>.</w:t>
      </w:r>
    </w:p>
    <w:p w:rsidR="00E1443E" w:rsidRPr="00466E2C" w:rsidRDefault="00E1443E" w:rsidP="00466E2C">
      <w:pPr>
        <w:autoSpaceDE w:val="0"/>
        <w:autoSpaceDN w:val="0"/>
        <w:adjustRightInd w:val="0"/>
        <w:spacing w:after="0" w:line="240" w:lineRule="auto"/>
        <w:ind w:firstLine="720"/>
        <w:jc w:val="both"/>
        <w:rPr>
          <w:rFonts w:ascii="Times New Roman" w:hAnsi="Times New Roman" w:cs="Times New Roman"/>
          <w:sz w:val="20"/>
          <w:szCs w:val="20"/>
          <w:highlight w:val="white"/>
        </w:rPr>
      </w:pPr>
      <w:r w:rsidRPr="00466E2C">
        <w:rPr>
          <w:rFonts w:ascii="Times New Roman" w:hAnsi="Times New Roman" w:cs="Times New Roman"/>
          <w:sz w:val="20"/>
          <w:szCs w:val="20"/>
          <w:highlight w:val="white"/>
        </w:rPr>
        <w:t xml:space="preserve">J.S. </w:t>
      </w:r>
      <w:r w:rsidR="00C758C8">
        <w:rPr>
          <w:rFonts w:ascii="Times New Roman" w:hAnsi="Times New Roman" w:cs="Times New Roman"/>
          <w:sz w:val="20"/>
          <w:szCs w:val="20"/>
          <w:highlight w:val="white"/>
        </w:rPr>
        <w:t>Bajaj et. al.[2</w:t>
      </w:r>
      <w:r w:rsidR="00C82FB7">
        <w:rPr>
          <w:rFonts w:ascii="Times New Roman" w:hAnsi="Times New Roman" w:cs="Times New Roman"/>
          <w:sz w:val="20"/>
          <w:szCs w:val="20"/>
          <w:highlight w:val="white"/>
        </w:rPr>
        <w:t>] states several up</w:t>
      </w:r>
      <w:r w:rsidR="00C82FB7" w:rsidRPr="00466E2C">
        <w:rPr>
          <w:rFonts w:ascii="Times New Roman" w:hAnsi="Times New Roman" w:cs="Times New Roman"/>
          <w:sz w:val="20"/>
          <w:szCs w:val="20"/>
          <w:highlight w:val="white"/>
        </w:rPr>
        <w:t xml:space="preserve"> gradations</w:t>
      </w:r>
      <w:r w:rsidRPr="00466E2C">
        <w:rPr>
          <w:rFonts w:ascii="Times New Roman" w:hAnsi="Times New Roman" w:cs="Times New Roman"/>
          <w:sz w:val="20"/>
          <w:szCs w:val="20"/>
          <w:highlight w:val="white"/>
        </w:rPr>
        <w:t xml:space="preserve"> can b</w:t>
      </w:r>
      <w:r w:rsidR="00C82FB7">
        <w:rPr>
          <w:rFonts w:ascii="Times New Roman" w:hAnsi="Times New Roman" w:cs="Times New Roman"/>
          <w:sz w:val="20"/>
          <w:szCs w:val="20"/>
          <w:highlight w:val="white"/>
        </w:rPr>
        <w:t xml:space="preserve">e done to the existing project, namely: </w:t>
      </w:r>
      <w:r w:rsidRPr="00466E2C">
        <w:rPr>
          <w:rFonts w:ascii="Times New Roman" w:hAnsi="Times New Roman" w:cs="Times New Roman"/>
          <w:sz w:val="20"/>
          <w:szCs w:val="20"/>
          <w:highlight w:val="white"/>
        </w:rPr>
        <w:t>Advanced processing techniques can be incorporated once the waste has been separated, methods for individual material feeding for local use so that the separated can be performed continuously once the waste is dumped, image sensing can be used to segregate materials through Image processing technology.</w:t>
      </w:r>
    </w:p>
    <w:p w:rsidR="00466E2C" w:rsidRPr="00466E2C" w:rsidRDefault="00E1443E" w:rsidP="00466E2C">
      <w:pPr>
        <w:autoSpaceDE w:val="0"/>
        <w:autoSpaceDN w:val="0"/>
        <w:adjustRightInd w:val="0"/>
        <w:spacing w:after="0" w:line="240" w:lineRule="auto"/>
        <w:jc w:val="both"/>
        <w:rPr>
          <w:rFonts w:ascii="Times New Roman" w:hAnsi="Times New Roman" w:cs="Times New Roman"/>
          <w:sz w:val="20"/>
          <w:szCs w:val="20"/>
        </w:rPr>
      </w:pPr>
      <w:r w:rsidRPr="00466E2C">
        <w:rPr>
          <w:rFonts w:ascii="Times New Roman" w:hAnsi="Times New Roman" w:cs="Times New Roman"/>
          <w:sz w:val="20"/>
          <w:szCs w:val="20"/>
        </w:rPr>
        <w:tab/>
      </w:r>
      <w:r w:rsidR="00C758C8">
        <w:rPr>
          <w:rFonts w:ascii="Times New Roman" w:hAnsi="Times New Roman" w:cs="Times New Roman"/>
          <w:sz w:val="20"/>
          <w:szCs w:val="20"/>
        </w:rPr>
        <w:t>Ananth et al., [3</w:t>
      </w:r>
      <w:r w:rsidRPr="00466E2C">
        <w:rPr>
          <w:rFonts w:ascii="Times New Roman" w:hAnsi="Times New Roman" w:cs="Times New Roman"/>
          <w:sz w:val="20"/>
          <w:szCs w:val="20"/>
        </w:rPr>
        <w:t xml:space="preserve">] </w:t>
      </w:r>
      <w:r w:rsidR="00D8718B">
        <w:rPr>
          <w:rFonts w:ascii="Times New Roman" w:hAnsi="Times New Roman" w:cs="Times New Roman"/>
          <w:sz w:val="20"/>
          <w:szCs w:val="20"/>
          <w:shd w:val="clear" w:color="auto" w:fill="FFFFFF"/>
        </w:rPr>
        <w:t>have done study on</w:t>
      </w:r>
      <w:r w:rsidR="00466E2C" w:rsidRPr="00466E2C">
        <w:rPr>
          <w:rFonts w:ascii="Times New Roman" w:hAnsi="Times New Roman" w:cs="Times New Roman"/>
          <w:sz w:val="20"/>
          <w:szCs w:val="20"/>
        </w:rPr>
        <w:t xml:space="preserve"> </w:t>
      </w:r>
      <w:r w:rsidRPr="00466E2C">
        <w:rPr>
          <w:rFonts w:ascii="Times New Roman" w:hAnsi="Times New Roman" w:cs="Times New Roman"/>
          <w:sz w:val="20"/>
          <w:szCs w:val="20"/>
        </w:rPr>
        <w:t xml:space="preserve">Belt conveyor </w:t>
      </w:r>
      <w:r w:rsidR="00C82FB7">
        <w:rPr>
          <w:rFonts w:ascii="Times New Roman" w:hAnsi="Times New Roman" w:cs="Times New Roman"/>
          <w:sz w:val="20"/>
          <w:szCs w:val="20"/>
        </w:rPr>
        <w:t xml:space="preserve">which </w:t>
      </w:r>
      <w:r w:rsidRPr="00466E2C">
        <w:rPr>
          <w:rFonts w:ascii="Times New Roman" w:hAnsi="Times New Roman" w:cs="Times New Roman"/>
          <w:sz w:val="20"/>
          <w:szCs w:val="20"/>
        </w:rPr>
        <w:t xml:space="preserve">is the transportation of </w:t>
      </w:r>
      <w:r w:rsidR="00C82FB7">
        <w:rPr>
          <w:rFonts w:ascii="Times New Roman" w:hAnsi="Times New Roman" w:cs="Times New Roman"/>
          <w:sz w:val="20"/>
          <w:szCs w:val="20"/>
        </w:rPr>
        <w:t xml:space="preserve">waste </w:t>
      </w:r>
      <w:r w:rsidRPr="00466E2C">
        <w:rPr>
          <w:rFonts w:ascii="Times New Roman" w:hAnsi="Times New Roman" w:cs="Times New Roman"/>
          <w:sz w:val="20"/>
          <w:szCs w:val="20"/>
        </w:rPr>
        <w:t xml:space="preserve">from one location to another. This </w:t>
      </w:r>
      <w:r w:rsidR="00C82FB7">
        <w:rPr>
          <w:rFonts w:ascii="Times New Roman" w:hAnsi="Times New Roman" w:cs="Times New Roman"/>
          <w:sz w:val="20"/>
          <w:szCs w:val="20"/>
        </w:rPr>
        <w:t>study</w:t>
      </w:r>
      <w:r w:rsidRPr="00466E2C">
        <w:rPr>
          <w:rFonts w:ascii="Times New Roman" w:hAnsi="Times New Roman" w:cs="Times New Roman"/>
          <w:sz w:val="20"/>
          <w:szCs w:val="20"/>
        </w:rPr>
        <w:t xml:space="preserve"> provides to design the conveyor system used for which includes belt speed, belt width, motor selection, belt specification, shaft diameter, pulley, gear box selection, with the help of sta</w:t>
      </w:r>
      <w:r w:rsidR="00466E2C" w:rsidRPr="00466E2C">
        <w:rPr>
          <w:rFonts w:ascii="Times New Roman" w:hAnsi="Times New Roman" w:cs="Times New Roman"/>
          <w:sz w:val="20"/>
          <w:szCs w:val="20"/>
        </w:rPr>
        <w:t>ndard model calculation.</w:t>
      </w:r>
    </w:p>
    <w:p w:rsidR="0099370D" w:rsidRDefault="00E1443E" w:rsidP="00466E2C">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466E2C">
        <w:rPr>
          <w:rFonts w:ascii="Times New Roman" w:hAnsi="Times New Roman" w:cs="Times New Roman"/>
          <w:sz w:val="20"/>
          <w:szCs w:val="20"/>
        </w:rPr>
        <w:lastRenderedPageBreak/>
        <w:t>Garrett C. Fitzgerald</w:t>
      </w:r>
      <w:r w:rsidR="00D8718B">
        <w:rPr>
          <w:rFonts w:ascii="Times New Roman" w:hAnsi="Times New Roman" w:cs="Times New Roman"/>
          <w:sz w:val="20"/>
          <w:szCs w:val="20"/>
        </w:rPr>
        <w:t xml:space="preserve"> </w:t>
      </w:r>
      <w:r w:rsidR="00C758C8">
        <w:rPr>
          <w:rFonts w:ascii="Times New Roman" w:hAnsi="Times New Roman" w:cs="Times New Roman"/>
          <w:sz w:val="20"/>
          <w:szCs w:val="20"/>
        </w:rPr>
        <w:t>et al.,[4</w:t>
      </w:r>
      <w:r w:rsidRPr="00466E2C">
        <w:rPr>
          <w:rFonts w:ascii="Times New Roman" w:hAnsi="Times New Roman" w:cs="Times New Roman"/>
          <w:sz w:val="20"/>
          <w:szCs w:val="20"/>
        </w:rPr>
        <w:t xml:space="preserve">] </w:t>
      </w:r>
      <w:r w:rsidR="0099370D">
        <w:rPr>
          <w:rFonts w:ascii="Times New Roman" w:hAnsi="Times New Roman" w:cs="Times New Roman"/>
          <w:sz w:val="20"/>
          <w:szCs w:val="20"/>
        </w:rPr>
        <w:t>have investigated the process of producing power from waste energy which can be called as Waste to wealth Technologies. Also, they find that carbon emission and Land filling can be reduced in this research.</w:t>
      </w:r>
    </w:p>
    <w:p w:rsidR="00E1443E" w:rsidRDefault="00E1443E" w:rsidP="00466E2C">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466E2C">
        <w:rPr>
          <w:rFonts w:ascii="Times New Roman" w:eastAsia="Times New Roman" w:hAnsi="Times New Roman" w:cs="Times New Roman"/>
          <w:sz w:val="20"/>
          <w:szCs w:val="20"/>
        </w:rPr>
        <w:t>Ashish R. Mishra</w:t>
      </w:r>
      <w:r w:rsidR="00252372">
        <w:rPr>
          <w:rFonts w:ascii="Times New Roman" w:eastAsia="Times New Roman" w:hAnsi="Times New Roman" w:cs="Times New Roman"/>
          <w:sz w:val="20"/>
          <w:szCs w:val="20"/>
        </w:rPr>
        <w:t xml:space="preserve"> et al.,</w:t>
      </w:r>
      <w:r w:rsidR="00466E2C" w:rsidRPr="00466E2C">
        <w:rPr>
          <w:rFonts w:ascii="Times New Roman" w:eastAsia="Times New Roman" w:hAnsi="Times New Roman" w:cs="Times New Roman"/>
          <w:sz w:val="20"/>
          <w:szCs w:val="20"/>
        </w:rPr>
        <w:t xml:space="preserve"> </w:t>
      </w:r>
      <w:r w:rsidR="00C758C8">
        <w:rPr>
          <w:rFonts w:ascii="Times New Roman" w:hAnsi="Times New Roman" w:cs="Times New Roman"/>
          <w:sz w:val="20"/>
          <w:szCs w:val="20"/>
          <w:shd w:val="clear" w:color="auto" w:fill="FFFFFF"/>
        </w:rPr>
        <w:t>[5</w:t>
      </w:r>
      <w:r w:rsidR="007B53E4">
        <w:rPr>
          <w:rFonts w:ascii="Times New Roman" w:hAnsi="Times New Roman" w:cs="Times New Roman"/>
          <w:sz w:val="20"/>
          <w:szCs w:val="20"/>
          <w:shd w:val="clear" w:color="auto" w:fill="FFFFFF"/>
        </w:rPr>
        <w:t>]</w:t>
      </w:r>
      <w:r w:rsidR="00D8718B" w:rsidRPr="00D8718B">
        <w:rPr>
          <w:rFonts w:ascii="Times New Roman" w:eastAsia="Times New Roman" w:hAnsi="Times New Roman" w:cs="Times New Roman"/>
          <w:sz w:val="20"/>
          <w:szCs w:val="20"/>
        </w:rPr>
        <w:t xml:space="preserve"> </w:t>
      </w:r>
      <w:r w:rsidR="00D8718B">
        <w:rPr>
          <w:rFonts w:ascii="Times New Roman" w:eastAsia="Times New Roman" w:hAnsi="Times New Roman" w:cs="Times New Roman"/>
          <w:sz w:val="20"/>
          <w:szCs w:val="20"/>
        </w:rPr>
        <w:t xml:space="preserve">have investigated that the </w:t>
      </w:r>
      <w:r w:rsidRPr="00466E2C">
        <w:rPr>
          <w:rFonts w:ascii="Times New Roman" w:hAnsi="Times New Roman" w:cs="Times New Roman"/>
          <w:sz w:val="20"/>
          <w:szCs w:val="20"/>
          <w:shd w:val="clear" w:color="auto" w:fill="FFFFFF"/>
        </w:rPr>
        <w:t xml:space="preserve">era of globalization characterized by swift technological change, </w:t>
      </w:r>
      <w:r w:rsidR="00C82FB7" w:rsidRPr="00466E2C">
        <w:rPr>
          <w:rFonts w:ascii="Times New Roman" w:hAnsi="Times New Roman" w:cs="Times New Roman"/>
          <w:sz w:val="20"/>
          <w:szCs w:val="20"/>
          <w:shd w:val="clear" w:color="auto" w:fill="FFFFFF"/>
        </w:rPr>
        <w:t>fast</w:t>
      </w:r>
      <w:r w:rsidRPr="00466E2C">
        <w:rPr>
          <w:rFonts w:ascii="Times New Roman" w:hAnsi="Times New Roman" w:cs="Times New Roman"/>
          <w:sz w:val="20"/>
          <w:szCs w:val="20"/>
          <w:shd w:val="clear" w:color="auto" w:fill="FFFFFF"/>
        </w:rPr>
        <w:t xml:space="preserve"> urbanization and population increases in developing countries, new problems have emerged. For instance, a sharp rise in solid waste has accompanied urbanization which has presented public policy challenges Efficient solid waste management is critical for the health and well-being of urban population Solid waste management consists in the control of the generation, collection, storage, transfer, processing and disposal of the solid waste</w:t>
      </w:r>
      <w:r w:rsidR="00C758C8">
        <w:rPr>
          <w:rFonts w:ascii="Times New Roman" w:hAnsi="Times New Roman" w:cs="Times New Roman"/>
          <w:sz w:val="20"/>
          <w:szCs w:val="20"/>
          <w:shd w:val="clear" w:color="auto" w:fill="FFFFFF"/>
        </w:rPr>
        <w:t>.</w:t>
      </w:r>
    </w:p>
    <w:p w:rsidR="00A61BD0" w:rsidRDefault="00C758C8" w:rsidP="00A61BD0">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466E2C">
        <w:rPr>
          <w:rFonts w:ascii="Times New Roman" w:hAnsi="Times New Roman" w:cs="Times New Roman"/>
          <w:sz w:val="20"/>
          <w:szCs w:val="20"/>
          <w:shd w:val="clear" w:color="auto" w:fill="FFFFFF"/>
        </w:rPr>
        <w:t>Kavy</w:t>
      </w:r>
      <w:r>
        <w:rPr>
          <w:rFonts w:ascii="Times New Roman" w:hAnsi="Times New Roman" w:cs="Times New Roman"/>
          <w:sz w:val="20"/>
          <w:szCs w:val="20"/>
          <w:shd w:val="clear" w:color="auto" w:fill="FFFFFF"/>
        </w:rPr>
        <w:t>a Balakrishnan, Rosmi et, al. [6</w:t>
      </w:r>
      <w:r w:rsidRPr="00466E2C">
        <w:rPr>
          <w:rFonts w:ascii="Times New Roman" w:hAnsi="Times New Roman" w:cs="Times New Roman"/>
          <w:sz w:val="20"/>
          <w:szCs w:val="20"/>
          <w:shd w:val="clear" w:color="auto" w:fill="FFFFFF"/>
        </w:rPr>
        <w:t xml:space="preserve">] </w:t>
      </w:r>
      <w:r w:rsidR="00A61BD0">
        <w:rPr>
          <w:rFonts w:ascii="Times New Roman" w:hAnsi="Times New Roman" w:cs="Times New Roman"/>
          <w:sz w:val="20"/>
          <w:szCs w:val="20"/>
          <w:shd w:val="clear" w:color="auto" w:fill="FFFFFF"/>
        </w:rPr>
        <w:t>have developed the system of separating wastes in to different categories in most economic and effective method.</w:t>
      </w:r>
    </w:p>
    <w:p w:rsidR="00A61BD0" w:rsidRPr="00A61BD0" w:rsidRDefault="00A61BD0" w:rsidP="00A61BD0">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
    <w:p w:rsidR="00D8718B" w:rsidRDefault="00D8718B" w:rsidP="00D8718B">
      <w:pPr>
        <w:pStyle w:val="BodyText"/>
        <w:spacing w:after="0" w:line="240" w:lineRule="auto"/>
        <w:ind w:firstLine="0"/>
        <w:jc w:val="center"/>
        <w:rPr>
          <w:rFonts w:eastAsiaTheme="minorEastAsia"/>
          <w:b/>
          <w:szCs w:val="22"/>
        </w:rPr>
      </w:pPr>
      <w:r>
        <w:rPr>
          <w:rFonts w:eastAsiaTheme="minorEastAsia"/>
          <w:b/>
          <w:szCs w:val="22"/>
        </w:rPr>
        <w:t xml:space="preserve">III. </w:t>
      </w:r>
      <w:r w:rsidRPr="00D8718B">
        <w:rPr>
          <w:rFonts w:eastAsiaTheme="minorEastAsia"/>
          <w:b/>
          <w:szCs w:val="22"/>
        </w:rPr>
        <w:t>OBJECTIVES AND METHODOLOGY</w:t>
      </w:r>
    </w:p>
    <w:p w:rsidR="00F23F19" w:rsidRDefault="00F23F19" w:rsidP="00D8718B">
      <w:pPr>
        <w:pStyle w:val="BodyText"/>
        <w:spacing w:after="0" w:line="240" w:lineRule="auto"/>
        <w:ind w:firstLine="0"/>
        <w:jc w:val="center"/>
        <w:rPr>
          <w:rFonts w:eastAsiaTheme="minorEastAsia"/>
          <w:b/>
          <w:szCs w:val="22"/>
        </w:rPr>
      </w:pPr>
    </w:p>
    <w:p w:rsidR="00D8718B" w:rsidRPr="00EA6654" w:rsidRDefault="00EA6654" w:rsidP="00EA6654">
      <w:pPr>
        <w:pStyle w:val="Heading2"/>
        <w:numPr>
          <w:ilvl w:val="0"/>
          <w:numId w:val="0"/>
        </w:numPr>
        <w:ind w:left="288" w:hanging="288"/>
        <w:rPr>
          <w:b/>
          <w:i w:val="0"/>
        </w:rPr>
      </w:pPr>
      <w:r>
        <w:rPr>
          <w:b/>
          <w:i w:val="0"/>
        </w:rPr>
        <w:t xml:space="preserve">A. </w:t>
      </w:r>
      <w:r w:rsidRPr="00EA6654">
        <w:rPr>
          <w:b/>
          <w:i w:val="0"/>
        </w:rPr>
        <w:t>OBJECTIVES</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sidRPr="00D8718B">
        <w:rPr>
          <w:rFonts w:ascii="Times New Roman" w:hAnsi="Times New Roman" w:cs="Times New Roman"/>
          <w:sz w:val="20"/>
          <w:szCs w:val="20"/>
          <w:highlight w:val="white"/>
        </w:rPr>
        <w:t>To fabricate the automated waste separator</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Pr>
          <w:rFonts w:ascii="Times New Roman" w:hAnsi="Times New Roman" w:cs="Times New Roman"/>
          <w:sz w:val="20"/>
          <w:szCs w:val="20"/>
          <w:highlight w:val="white"/>
        </w:rPr>
        <w:t>T</w:t>
      </w:r>
      <w:r w:rsidRPr="00D8718B">
        <w:rPr>
          <w:rFonts w:ascii="Times New Roman" w:hAnsi="Times New Roman" w:cs="Times New Roman"/>
          <w:sz w:val="20"/>
          <w:szCs w:val="20"/>
          <w:highlight w:val="white"/>
        </w:rPr>
        <w:t>o separate wastes at primary stage so that most of wastes get recycled easily and keeps our surrounding’s clean.</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sidRPr="00D8718B">
        <w:rPr>
          <w:rFonts w:ascii="Times New Roman" w:hAnsi="Times New Roman" w:cs="Times New Roman"/>
          <w:sz w:val="20"/>
          <w:szCs w:val="20"/>
          <w:highlight w:val="white"/>
        </w:rPr>
        <w:t>To solve the social issue of waste disposal, the waste separator identifies the kind of material being thrown inside it and separates it.</w:t>
      </w:r>
    </w:p>
    <w:p w:rsidR="00D8718B" w:rsidRPr="00D8718B" w:rsidRDefault="00D8718B" w:rsidP="00D8718B">
      <w:pPr>
        <w:pStyle w:val="ListParagraph"/>
        <w:widowControl/>
        <w:numPr>
          <w:ilvl w:val="0"/>
          <w:numId w:val="4"/>
        </w:numPr>
        <w:adjustRightInd w:val="0"/>
        <w:spacing w:before="0"/>
        <w:contextualSpacing/>
        <w:jc w:val="both"/>
        <w:rPr>
          <w:rFonts w:ascii="Times New Roman" w:hAnsi="Times New Roman" w:cs="Times New Roman"/>
          <w:sz w:val="20"/>
          <w:szCs w:val="20"/>
          <w:highlight w:val="white"/>
        </w:rPr>
      </w:pPr>
      <w:r>
        <w:rPr>
          <w:rFonts w:ascii="Times New Roman" w:hAnsi="Times New Roman" w:cs="Times New Roman"/>
          <w:sz w:val="20"/>
          <w:szCs w:val="20"/>
          <w:shd w:val="clear" w:color="auto" w:fill="FFFFFF"/>
        </w:rPr>
        <w:t>R</w:t>
      </w:r>
      <w:r w:rsidRPr="00D8718B">
        <w:rPr>
          <w:rFonts w:ascii="Times New Roman" w:hAnsi="Times New Roman" w:cs="Times New Roman"/>
          <w:sz w:val="20"/>
          <w:szCs w:val="20"/>
          <w:shd w:val="clear" w:color="auto" w:fill="FFFFFF"/>
        </w:rPr>
        <w:t>eduction of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from sources and the reuse of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through recycling</w:t>
      </w:r>
    </w:p>
    <w:p w:rsidR="00D8718B" w:rsidRPr="007B53E4" w:rsidRDefault="00D8718B" w:rsidP="00D8718B">
      <w:pPr>
        <w:pStyle w:val="ListParagraph"/>
        <w:widowControl/>
        <w:numPr>
          <w:ilvl w:val="0"/>
          <w:numId w:val="5"/>
        </w:numPr>
        <w:adjustRightInd w:val="0"/>
        <w:spacing w:before="0"/>
        <w:contextualSpacing/>
        <w:jc w:val="both"/>
        <w:rPr>
          <w:rFonts w:ascii="Times New Roman" w:hAnsi="Times New Roman" w:cs="Times New Roman"/>
          <w:sz w:val="20"/>
          <w:szCs w:val="20"/>
          <w:highlight w:val="white"/>
        </w:rPr>
      </w:pPr>
      <w:r w:rsidRPr="00D8718B">
        <w:rPr>
          <w:rFonts w:ascii="Times New Roman" w:hAnsi="Times New Roman" w:cs="Times New Roman"/>
          <w:sz w:val="20"/>
          <w:szCs w:val="20"/>
          <w:shd w:val="clear" w:color="auto" w:fill="FFFFFF"/>
        </w:rPr>
        <w:t>To decrease the amount of hazardous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bound for energy recovery, treatment, and disposal facilities.</w:t>
      </w:r>
    </w:p>
    <w:p w:rsidR="007B53E4" w:rsidRPr="00D8718B" w:rsidRDefault="007B53E4" w:rsidP="007B53E4">
      <w:pPr>
        <w:pStyle w:val="ListParagraph"/>
        <w:widowControl/>
        <w:adjustRightInd w:val="0"/>
        <w:spacing w:before="0"/>
        <w:ind w:left="720" w:firstLine="0"/>
        <w:contextualSpacing/>
        <w:jc w:val="both"/>
        <w:rPr>
          <w:rFonts w:ascii="Times New Roman" w:hAnsi="Times New Roman" w:cs="Times New Roman"/>
          <w:sz w:val="20"/>
          <w:szCs w:val="20"/>
          <w:highlight w:val="white"/>
        </w:rPr>
      </w:pPr>
    </w:p>
    <w:p w:rsidR="007B53E4" w:rsidRDefault="007B53E4" w:rsidP="007B53E4">
      <w:pPr>
        <w:adjustRightInd w:val="0"/>
        <w:contextualSpacing/>
        <w:rPr>
          <w:rFonts w:ascii="Times New Roman" w:hAnsi="Times New Roman" w:cs="Times New Roman"/>
          <w:b/>
          <w:sz w:val="20"/>
          <w:szCs w:val="20"/>
          <w:shd w:val="clear" w:color="auto" w:fill="FFFFFF"/>
        </w:rPr>
      </w:pPr>
      <w:r w:rsidRPr="007B53E4">
        <w:rPr>
          <w:rFonts w:ascii="Times New Roman" w:hAnsi="Times New Roman" w:cs="Times New Roman"/>
          <w:b/>
          <w:sz w:val="20"/>
          <w:szCs w:val="20"/>
          <w:shd w:val="clear" w:color="auto" w:fill="FFFFFF"/>
        </w:rPr>
        <w:t>B. METHODOLOGY</w:t>
      </w:r>
    </w:p>
    <w:p w:rsidR="007B53E4" w:rsidRDefault="007B53E4" w:rsidP="00D8718B">
      <w:pPr>
        <w:autoSpaceDE w:val="0"/>
        <w:autoSpaceDN w:val="0"/>
        <w:adjustRightInd w:val="0"/>
        <w:spacing w:after="0" w:line="240" w:lineRule="auto"/>
        <w:ind w:firstLine="720"/>
        <w:jc w:val="both"/>
        <w:rPr>
          <w:rFonts w:ascii="Times New Roman" w:hAnsi="Times New Roman" w:cs="Times New Roman"/>
          <w:sz w:val="20"/>
          <w:highlight w:val="white"/>
        </w:rPr>
      </w:pPr>
    </w:p>
    <w:p w:rsidR="00C31C91" w:rsidRDefault="00C701AA" w:rsidP="00F23F19">
      <w:pPr>
        <w:autoSpaceDE w:val="0"/>
        <w:autoSpaceDN w:val="0"/>
        <w:adjustRightInd w:val="0"/>
        <w:spacing w:after="0" w:line="240" w:lineRule="auto"/>
        <w:ind w:firstLine="720"/>
        <w:jc w:val="both"/>
        <w:rPr>
          <w:rFonts w:ascii="Times New Roman" w:hAnsi="Times New Roman" w:cs="Times New Roman"/>
          <w:sz w:val="20"/>
          <w:highlight w:val="white"/>
        </w:rPr>
      </w:pPr>
      <w:r>
        <w:rPr>
          <w:rFonts w:ascii="Times New Roman" w:hAnsi="Times New Roman" w:cs="Times New Roman"/>
          <w:sz w:val="20"/>
          <w:highlight w:val="white"/>
        </w:rPr>
        <w:t xml:space="preserve">Here the waste management system is </w:t>
      </w:r>
      <w:r w:rsidRPr="00C701AA">
        <w:rPr>
          <w:rFonts w:ascii="Times New Roman" w:hAnsi="Times New Roman" w:cs="Times New Roman"/>
          <w:sz w:val="20"/>
          <w:highlight w:val="white"/>
        </w:rPr>
        <w:t>designed and developed in such a way that it sorts the wastes into three categories namely dry waste, wet waste and metallic waste. The whole flow diagram along with its description is explained below</w:t>
      </w:r>
      <w:r>
        <w:rPr>
          <w:rFonts w:ascii="Times New Roman" w:hAnsi="Times New Roman" w:cs="Times New Roman"/>
          <w:sz w:val="20"/>
          <w:highlight w:val="white"/>
        </w:rPr>
        <w:t>.</w:t>
      </w:r>
    </w:p>
    <w:p w:rsidR="00A61BD0" w:rsidRDefault="00D8718B" w:rsidP="00A61BD0">
      <w:pPr>
        <w:autoSpaceDE w:val="0"/>
        <w:autoSpaceDN w:val="0"/>
        <w:adjustRightInd w:val="0"/>
        <w:spacing w:after="0" w:line="240" w:lineRule="auto"/>
        <w:ind w:firstLine="720"/>
        <w:jc w:val="both"/>
        <w:rPr>
          <w:rFonts w:ascii="Times New Roman" w:hAnsi="Times New Roman" w:cs="Times New Roman"/>
          <w:sz w:val="20"/>
          <w:highlight w:val="white"/>
        </w:rPr>
      </w:pPr>
      <w:r>
        <w:rPr>
          <w:rFonts w:ascii="Times New Roman" w:hAnsi="Times New Roman" w:cs="Times New Roman"/>
          <w:sz w:val="20"/>
          <w:highlight w:val="white"/>
        </w:rPr>
        <w:t>Initially</w:t>
      </w:r>
      <w:r w:rsidRPr="00D8718B">
        <w:rPr>
          <w:rFonts w:ascii="Times New Roman" w:hAnsi="Times New Roman" w:cs="Times New Roman"/>
          <w:sz w:val="20"/>
          <w:highlight w:val="white"/>
        </w:rPr>
        <w:t xml:space="preserve"> the mixed waste is dumped into the shredder. The shredder shreds the waste or garbage into smaller pieces to reduce the size of the garbage. Next</w:t>
      </w:r>
      <w:r>
        <w:rPr>
          <w:rFonts w:ascii="Times New Roman" w:hAnsi="Times New Roman" w:cs="Times New Roman"/>
          <w:sz w:val="20"/>
          <w:highlight w:val="white"/>
        </w:rPr>
        <w:t>,</w:t>
      </w:r>
      <w:r w:rsidRPr="00D8718B">
        <w:rPr>
          <w:rFonts w:ascii="Times New Roman" w:hAnsi="Times New Roman" w:cs="Times New Roman"/>
          <w:sz w:val="20"/>
          <w:highlight w:val="white"/>
        </w:rPr>
        <w:t xml:space="preserve"> the shredded waste is </w:t>
      </w:r>
      <w:r w:rsidR="00A9406D">
        <w:rPr>
          <w:rFonts w:ascii="Times New Roman" w:hAnsi="Times New Roman" w:cs="Times New Roman"/>
          <w:sz w:val="20"/>
          <w:highlight w:val="white"/>
        </w:rPr>
        <w:t>shifted</w:t>
      </w:r>
      <w:r w:rsidRPr="00D8718B">
        <w:rPr>
          <w:rFonts w:ascii="Times New Roman" w:hAnsi="Times New Roman" w:cs="Times New Roman"/>
          <w:sz w:val="20"/>
          <w:highlight w:val="white"/>
        </w:rPr>
        <w:t xml:space="preserve"> to the magnetic Roller with the help of the conveyor belt. The magnetic Roller attracts the metallic waste or particle present in the garbage or waste and separates it.</w:t>
      </w:r>
      <w:r>
        <w:rPr>
          <w:rFonts w:ascii="Times New Roman" w:hAnsi="Times New Roman" w:cs="Times New Roman"/>
          <w:sz w:val="20"/>
          <w:highlight w:val="white"/>
        </w:rPr>
        <w:t xml:space="preserve"> Later</w:t>
      </w:r>
      <w:r w:rsidRPr="00D8718B">
        <w:rPr>
          <w:rFonts w:ascii="Times New Roman" w:hAnsi="Times New Roman" w:cs="Times New Roman"/>
          <w:sz w:val="20"/>
          <w:highlight w:val="white"/>
        </w:rPr>
        <w:t xml:space="preserve"> the remaining waste moves to the Blower section where the Paper and Plastics are transferred to the heated roller hopper. The Paper and the Plastics are made to fall on the rotating hea</w:t>
      </w:r>
      <w:r>
        <w:rPr>
          <w:rFonts w:ascii="Times New Roman" w:hAnsi="Times New Roman" w:cs="Times New Roman"/>
          <w:sz w:val="20"/>
          <w:highlight w:val="white"/>
        </w:rPr>
        <w:t xml:space="preserve">ted roller so the plastic will </w:t>
      </w:r>
      <w:r w:rsidRPr="00D8718B">
        <w:rPr>
          <w:rFonts w:ascii="Times New Roman" w:hAnsi="Times New Roman" w:cs="Times New Roman"/>
          <w:sz w:val="20"/>
          <w:highlight w:val="white"/>
        </w:rPr>
        <w:t>stick on to the heated roller, so the plastic is separated from the roller fall on the Plastic Bin, remaining papers are falls on the waste paper bin.</w:t>
      </w:r>
    </w:p>
    <w:p w:rsidR="00C31C91" w:rsidRPr="007B53E4" w:rsidRDefault="00D8718B" w:rsidP="0099370D">
      <w:pPr>
        <w:autoSpaceDE w:val="0"/>
        <w:autoSpaceDN w:val="0"/>
        <w:adjustRightInd w:val="0"/>
        <w:spacing w:after="0" w:line="240" w:lineRule="auto"/>
        <w:ind w:firstLine="720"/>
        <w:jc w:val="both"/>
        <w:rPr>
          <w:rFonts w:ascii="Times New Roman" w:hAnsi="Times New Roman" w:cs="Times New Roman"/>
          <w:sz w:val="20"/>
          <w:szCs w:val="20"/>
          <w:highlight w:val="white"/>
        </w:rPr>
      </w:pPr>
      <w:r w:rsidRPr="007B53E4">
        <w:rPr>
          <w:rFonts w:ascii="Times New Roman" w:hAnsi="Times New Roman" w:cs="Times New Roman"/>
          <w:sz w:val="20"/>
          <w:highlight w:val="white"/>
        </w:rPr>
        <w:t xml:space="preserve">The metallic, </w:t>
      </w:r>
      <w:r w:rsidR="005B7981" w:rsidRPr="007B53E4">
        <w:rPr>
          <w:rFonts w:ascii="Times New Roman" w:hAnsi="Times New Roman" w:cs="Times New Roman"/>
          <w:sz w:val="20"/>
          <w:highlight w:val="white"/>
        </w:rPr>
        <w:t>plastic</w:t>
      </w:r>
      <w:r w:rsidRPr="007B53E4">
        <w:rPr>
          <w:rFonts w:ascii="Times New Roman" w:hAnsi="Times New Roman" w:cs="Times New Roman"/>
          <w:sz w:val="20"/>
          <w:highlight w:val="white"/>
        </w:rPr>
        <w:t xml:space="preserve"> and Paper wastes are separated and the remaining wet waste is transferred to the wet waste bin through conveyor belt. </w:t>
      </w:r>
      <w:r w:rsidR="00856E7E" w:rsidRPr="007B53E4">
        <w:rPr>
          <w:rFonts w:ascii="Times New Roman" w:hAnsi="Times New Roman" w:cs="Times New Roman"/>
          <w:sz w:val="20"/>
          <w:highlight w:val="white"/>
        </w:rPr>
        <w:t xml:space="preserve">Figure 1, 2, 3, 4 and 5 </w:t>
      </w:r>
      <w:r w:rsidR="00856E7E" w:rsidRPr="007B53E4">
        <w:rPr>
          <w:rFonts w:ascii="Times New Roman" w:hAnsi="Times New Roman" w:cs="Times New Roman"/>
          <w:sz w:val="20"/>
          <w:szCs w:val="20"/>
          <w:highlight w:val="white"/>
        </w:rPr>
        <w:t xml:space="preserve">shows Flow diagram of automated waste separator, Diagram of waste separator, </w:t>
      </w:r>
      <w:r w:rsidR="00856E7E" w:rsidRPr="007B53E4">
        <w:rPr>
          <w:rFonts w:ascii="Times New Roman" w:hAnsi="Times New Roman" w:cs="Times New Roman"/>
          <w:sz w:val="20"/>
          <w:szCs w:val="20"/>
        </w:rPr>
        <w:t xml:space="preserve">3D </w:t>
      </w:r>
      <w:r w:rsidR="00856E7E" w:rsidRPr="007B53E4">
        <w:rPr>
          <w:rFonts w:ascii="Times New Roman" w:hAnsi="Times New Roman" w:cs="Times New Roman"/>
          <w:sz w:val="20"/>
          <w:szCs w:val="20"/>
          <w:highlight w:val="white"/>
        </w:rPr>
        <w:t xml:space="preserve">Diagram of waste separator, </w:t>
      </w:r>
      <w:r w:rsidR="00856E7E" w:rsidRPr="007B53E4">
        <w:rPr>
          <w:rFonts w:ascii="Times New Roman" w:hAnsi="Times New Roman" w:cs="Times New Roman"/>
          <w:sz w:val="20"/>
        </w:rPr>
        <w:t xml:space="preserve">2D </w:t>
      </w:r>
      <w:r w:rsidR="00856E7E" w:rsidRPr="007B53E4">
        <w:rPr>
          <w:rFonts w:ascii="Times New Roman" w:hAnsi="Times New Roman" w:cs="Times New Roman"/>
          <w:sz w:val="20"/>
          <w:highlight w:val="white"/>
        </w:rPr>
        <w:t xml:space="preserve">Diagram of </w:t>
      </w:r>
      <w:r w:rsidR="00856E7E" w:rsidRPr="007B53E4">
        <w:rPr>
          <w:rFonts w:ascii="Times New Roman" w:hAnsi="Times New Roman" w:cs="Times New Roman"/>
          <w:sz w:val="20"/>
        </w:rPr>
        <w:t xml:space="preserve">Conveyor Belt and 2D </w:t>
      </w:r>
      <w:r w:rsidR="00856E7E" w:rsidRPr="007B53E4">
        <w:rPr>
          <w:rFonts w:ascii="Times New Roman" w:hAnsi="Times New Roman" w:cs="Times New Roman"/>
          <w:sz w:val="20"/>
          <w:highlight w:val="white"/>
        </w:rPr>
        <w:t>Diagram of Shredder  respectively.</w:t>
      </w:r>
    </w:p>
    <w:p w:rsidR="00C701AA" w:rsidRDefault="00C701AA" w:rsidP="00856E7E">
      <w:pPr>
        <w:pStyle w:val="BodyText"/>
        <w:spacing w:after="0" w:line="240" w:lineRule="auto"/>
        <w:ind w:firstLine="0"/>
        <w:rPr>
          <w:b/>
        </w:rPr>
      </w:pPr>
    </w:p>
    <w:p w:rsidR="00C31C91" w:rsidRDefault="00C31C91" w:rsidP="002B76D0">
      <w:pPr>
        <w:pStyle w:val="BodyText"/>
        <w:spacing w:after="0" w:line="240" w:lineRule="auto"/>
        <w:ind w:firstLine="0"/>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C31C91" w:rsidRDefault="002B76D0" w:rsidP="008272CA">
      <w:pPr>
        <w:pStyle w:val="BodyText"/>
        <w:spacing w:after="0" w:line="240" w:lineRule="auto"/>
        <w:ind w:firstLine="0"/>
        <w:jc w:val="center"/>
        <w:rPr>
          <w:rFonts w:ascii="Open Sans" w:hAnsi="Open Sans"/>
          <w:sz w:val="22"/>
          <w:szCs w:val="26"/>
        </w:rPr>
      </w:pPr>
      <w:r>
        <w:rPr>
          <w:rFonts w:ascii="Open Sans" w:hAnsi="Open Sans"/>
          <w:noProof/>
          <w:sz w:val="22"/>
          <w:szCs w:val="26"/>
        </w:rPr>
        <w:lastRenderedPageBreak/>
        <w:drawing>
          <wp:anchor distT="0" distB="0" distL="114300" distR="114300" simplePos="0" relativeHeight="251703296" behindDoc="0" locked="0" layoutInCell="1" allowOverlap="1">
            <wp:simplePos x="0" y="0"/>
            <wp:positionH relativeFrom="column">
              <wp:posOffset>523875</wp:posOffset>
            </wp:positionH>
            <wp:positionV relativeFrom="paragraph">
              <wp:posOffset>104775</wp:posOffset>
            </wp:positionV>
            <wp:extent cx="4924425" cy="3105150"/>
            <wp:effectExtent l="95250" t="95250" r="104775" b="95250"/>
            <wp:wrapThrough wrapText="bothSides">
              <wp:wrapPolygon edited="0">
                <wp:start x="-418" y="-663"/>
                <wp:lineTo x="-418" y="22263"/>
                <wp:lineTo x="22060" y="22263"/>
                <wp:lineTo x="22060" y="-663"/>
                <wp:lineTo x="-418" y="-663"/>
              </wp:wrapPolygon>
            </wp:wrapThrough>
            <wp:docPr id="1" name="Picture 1" descr="C:\Users\Rajkumara\Desktop\Cap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kumara\Desktop\Captures.JPG"/>
                    <pic:cNvPicPr>
                      <a:picLocks noChangeAspect="1" noChangeArrowheads="1"/>
                    </pic:cNvPicPr>
                  </pic:nvPicPr>
                  <pic:blipFill>
                    <a:blip r:embed="rId8"/>
                    <a:srcRect/>
                    <a:stretch>
                      <a:fillRect/>
                    </a:stretch>
                  </pic:blipFill>
                  <pic:spPr bwMode="auto">
                    <a:xfrm>
                      <a:off x="0" y="0"/>
                      <a:ext cx="4924425" cy="31051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31C91" w:rsidRDefault="00C31C91" w:rsidP="008272CA">
      <w:pPr>
        <w:pStyle w:val="BodyText"/>
        <w:spacing w:after="0" w:line="240" w:lineRule="auto"/>
        <w:ind w:firstLine="0"/>
        <w:jc w:val="center"/>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23F19" w:rsidRDefault="00F23F19" w:rsidP="00F536E6">
      <w:pPr>
        <w:pStyle w:val="BodyText"/>
        <w:spacing w:after="0" w:line="240" w:lineRule="auto"/>
        <w:ind w:firstLine="0"/>
        <w:rPr>
          <w:b/>
        </w:rPr>
      </w:pPr>
    </w:p>
    <w:p w:rsidR="00F536E6" w:rsidRDefault="00F536E6"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99370D" w:rsidRDefault="0099370D" w:rsidP="002C4267">
      <w:pPr>
        <w:pStyle w:val="BodyText"/>
        <w:spacing w:after="0" w:line="240" w:lineRule="auto"/>
        <w:ind w:firstLine="0"/>
        <w:jc w:val="center"/>
        <w:rPr>
          <w:b/>
        </w:rPr>
      </w:pPr>
    </w:p>
    <w:p w:rsidR="0099370D" w:rsidRDefault="0099370D" w:rsidP="002C4267">
      <w:pPr>
        <w:pStyle w:val="BodyText"/>
        <w:spacing w:after="0" w:line="240" w:lineRule="auto"/>
        <w:ind w:firstLine="0"/>
        <w:jc w:val="center"/>
        <w:rPr>
          <w:b/>
        </w:rPr>
      </w:pPr>
    </w:p>
    <w:p w:rsidR="00F23F19" w:rsidRDefault="00C31C91" w:rsidP="002C4267">
      <w:pPr>
        <w:pStyle w:val="BodyText"/>
        <w:spacing w:after="0" w:line="240" w:lineRule="auto"/>
        <w:ind w:firstLine="0"/>
        <w:jc w:val="center"/>
        <w:rPr>
          <w:b/>
        </w:rPr>
      </w:pPr>
      <w:r>
        <w:rPr>
          <w:b/>
        </w:rPr>
        <w:t>Figure 1</w:t>
      </w:r>
      <w:r w:rsidRPr="000B5B2F">
        <w:rPr>
          <w:b/>
        </w:rPr>
        <w:t xml:space="preserve">: </w:t>
      </w:r>
      <w:r>
        <w:rPr>
          <w:b/>
          <w:highlight w:val="white"/>
        </w:rPr>
        <w:t>Flow Chart</w:t>
      </w:r>
      <w:r w:rsidRPr="00C701AA">
        <w:rPr>
          <w:b/>
          <w:highlight w:val="white"/>
        </w:rPr>
        <w:t xml:space="preserve"> of automated waste separator</w:t>
      </w:r>
    </w:p>
    <w:p w:rsidR="00C31C91" w:rsidRDefault="00280202" w:rsidP="00C31C91">
      <w:pPr>
        <w:pStyle w:val="BodyText"/>
        <w:spacing w:after="0" w:line="240" w:lineRule="auto"/>
        <w:ind w:firstLine="0"/>
        <w:jc w:val="center"/>
        <w:rPr>
          <w:rFonts w:ascii="Open Sans" w:hAnsi="Open Sans"/>
          <w:noProof/>
          <w:sz w:val="22"/>
          <w:szCs w:val="26"/>
        </w:rPr>
      </w:pPr>
      <w:r w:rsidRPr="00280202">
        <w:rPr>
          <w:b/>
          <w:bCs/>
          <w:noProof/>
          <w:sz w:val="36"/>
          <w:szCs w:val="36"/>
          <w:u w:val="single"/>
          <w:lang w:bidi="en-US"/>
        </w:rPr>
        <w:pict>
          <v:shapetype id="_x0000_t32" coordsize="21600,21600" o:spt="32" o:oned="t" path="m,l21600,21600e" filled="f">
            <v:path arrowok="t" fillok="f" o:connecttype="none"/>
            <o:lock v:ext="edit" shapetype="t"/>
          </v:shapetype>
          <v:shape id="_x0000_s1056" type="#_x0000_t32" style="position:absolute;left:0;text-align:left;margin-left:-249.5pt;margin-top:19.4pt;width:.75pt;height:56.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">
            <v:stroke endarrow="block"/>
          </v:shape>
        </w:pict>
      </w:r>
    </w:p>
    <w:p w:rsidR="00C31C91" w:rsidRPr="008272CA" w:rsidRDefault="00C31C91" w:rsidP="008272CA">
      <w:pPr>
        <w:pStyle w:val="BodyText"/>
        <w:spacing w:after="0" w:line="240" w:lineRule="auto"/>
        <w:ind w:firstLine="0"/>
        <w:jc w:val="center"/>
        <w:rPr>
          <w:rFonts w:ascii="Open Sans" w:hAnsi="Open Sans"/>
          <w:sz w:val="22"/>
          <w:szCs w:val="26"/>
        </w:rPr>
      </w:pPr>
    </w:p>
    <w:tbl>
      <w:tblPr>
        <w:tblStyle w:val="TableGrid"/>
        <w:tblpPr w:leftFromText="180" w:rightFromText="180" w:vertAnchor="text" w:horzAnchor="page" w:tblpX="4513" w:tblpY="-81"/>
        <w:tblW w:w="0" w:type="auto"/>
        <w:tblLook w:val="04A0"/>
      </w:tblPr>
      <w:tblGrid>
        <w:gridCol w:w="1728"/>
      </w:tblGrid>
      <w:tr w:rsidR="008272CA" w:rsidRPr="0022399D" w:rsidTr="000F34F2">
        <w:trPr>
          <w:trHeight w:val="288"/>
        </w:trPr>
        <w:tc>
          <w:tcPr>
            <w:tcW w:w="1728" w:type="dxa"/>
          </w:tcPr>
          <w:p w:rsidR="008272CA" w:rsidRPr="008272CA" w:rsidRDefault="000F34F2" w:rsidP="008272CA">
            <w:pPr>
              <w:autoSpaceDE w:val="0"/>
              <w:autoSpaceDN w:val="0"/>
              <w:adjustRightInd w:val="0"/>
              <w:spacing w:line="259" w:lineRule="atLeast"/>
              <w:jc w:val="center"/>
              <w:rPr>
                <w:rFonts w:ascii="Times New Roman" w:hAnsi="Times New Roman" w:cs="Times New Roman"/>
                <w:b/>
                <w:bCs/>
                <w:sz w:val="36"/>
                <w:szCs w:val="36"/>
                <w:highlight w:val="white"/>
              </w:rPr>
            </w:pPr>
            <w:r>
              <w:rPr>
                <w:rFonts w:ascii="Times New Roman" w:hAnsi="Times New Roman" w:cs="Times New Roman"/>
                <w:b/>
                <w:bCs/>
                <w:sz w:val="20"/>
                <w:szCs w:val="36"/>
                <w:highlight w:val="white"/>
              </w:rPr>
              <w:t>Magnetic Roller</w:t>
            </w:r>
          </w:p>
        </w:tc>
      </w:tr>
    </w:tbl>
    <w:p w:rsidR="00C701AA" w:rsidRPr="0022399D" w:rsidRDefault="00C31C91"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drawing>
          <wp:anchor distT="0" distB="0" distL="114300" distR="114300" simplePos="0" relativeHeight="251668480" behindDoc="0" locked="0" layoutInCell="1" allowOverlap="1">
            <wp:simplePos x="0" y="0"/>
            <wp:positionH relativeFrom="column">
              <wp:posOffset>885825</wp:posOffset>
            </wp:positionH>
            <wp:positionV relativeFrom="paragraph">
              <wp:posOffset>430530</wp:posOffset>
            </wp:positionV>
            <wp:extent cx="4277360" cy="2705100"/>
            <wp:effectExtent l="95250" t="95250" r="104140" b="95250"/>
            <wp:wrapThrough wrapText="bothSides">
              <wp:wrapPolygon edited="0">
                <wp:start x="-481" y="-761"/>
                <wp:lineTo x="-481" y="22361"/>
                <wp:lineTo x="22126" y="22361"/>
                <wp:lineTo x="22126" y="-761"/>
                <wp:lineTo x="-481" y="-761"/>
              </wp:wrapPolygon>
            </wp:wrapThrough>
            <wp:docPr id="24" name="Picture 1" descr="L:\Akarsh documents\project\Images\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arsh documents\project\Images\Capture1.JPG"/>
                    <pic:cNvPicPr>
                      <a:picLocks noChangeAspect="1" noChangeArrowheads="1"/>
                    </pic:cNvPicPr>
                  </pic:nvPicPr>
                  <pic:blipFill>
                    <a:blip r:embed="rId9"/>
                    <a:srcRect/>
                    <a:stretch>
                      <a:fillRect/>
                    </a:stretch>
                  </pic:blipFill>
                  <pic:spPr bwMode="auto">
                    <a:xfrm>
                      <a:off x="0" y="0"/>
                      <a:ext cx="4277360" cy="27051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280202">
        <w:rPr>
          <w:rFonts w:ascii="Times New Roman" w:hAnsi="Times New Roman" w:cs="Times New Roman"/>
          <w:b/>
          <w:bCs/>
          <w:noProof/>
          <w:sz w:val="36"/>
          <w:szCs w:val="36"/>
          <w:u w:val="single"/>
        </w:rPr>
        <w:pict>
          <v:shape id="_x0000_s1039" type="#_x0000_t32" style="position:absolute;left:0;text-align:left;margin-left:185.25pt;margin-top:13.15pt;width:0;height:83.8pt;flip:y;z-index:251684864;mso-position-horizontal-relative:text;mso-position-vertical-relative:text" o:connectortype="straight">
            <v:stroke endarrow="block"/>
          </v:shape>
        </w:pict>
      </w: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tbl>
      <w:tblPr>
        <w:tblStyle w:val="TableGrid"/>
        <w:tblpPr w:leftFromText="180" w:rightFromText="180" w:vertAnchor="text" w:horzAnchor="page" w:tblpX="788" w:tblpY="272"/>
        <w:tblW w:w="0" w:type="auto"/>
        <w:tblLook w:val="04A0"/>
      </w:tblPr>
      <w:tblGrid>
        <w:gridCol w:w="1696"/>
      </w:tblGrid>
      <w:tr w:rsidR="00C701AA" w:rsidRPr="0022399D" w:rsidTr="00883202">
        <w:tc>
          <w:tcPr>
            <w:tcW w:w="1696" w:type="dxa"/>
          </w:tcPr>
          <w:p w:rsidR="00C701AA" w:rsidRPr="008272CA" w:rsidRDefault="00280202" w:rsidP="00883202">
            <w:pPr>
              <w:autoSpaceDE w:val="0"/>
              <w:autoSpaceDN w:val="0"/>
              <w:adjustRightInd w:val="0"/>
              <w:spacing w:line="259" w:lineRule="atLeast"/>
              <w:jc w:val="center"/>
              <w:rPr>
                <w:rFonts w:ascii="Times New Roman" w:hAnsi="Times New Roman" w:cs="Times New Roman"/>
                <w:b/>
                <w:bCs/>
                <w:sz w:val="36"/>
                <w:szCs w:val="36"/>
                <w:highlight w:val="white"/>
              </w:rPr>
            </w:pPr>
            <w:r w:rsidRPr="00280202">
              <w:rPr>
                <w:rFonts w:ascii="Times New Roman" w:hAnsi="Times New Roman" w:cs="Times New Roman"/>
                <w:b/>
                <w:bCs/>
                <w:noProof/>
                <w:sz w:val="36"/>
                <w:szCs w:val="36"/>
                <w:u w:val="single"/>
              </w:rPr>
              <w:pict>
                <v:shape id="_x0000_s1038" type="#_x0000_t32" style="position:absolute;left:0;text-align:left;margin-left:81.4pt;margin-top:10.1pt;width:56.25pt;height:0;flip:x;z-index:251683840" o:connectortype="straight">
                  <v:stroke endarrow="block"/>
                </v:shape>
              </w:pict>
            </w:r>
            <w:r w:rsidR="00C701AA" w:rsidRPr="008272CA">
              <w:rPr>
                <w:rFonts w:ascii="Times New Roman" w:hAnsi="Times New Roman" w:cs="Times New Roman"/>
                <w:b/>
                <w:bCs/>
                <w:sz w:val="20"/>
                <w:szCs w:val="36"/>
                <w:highlight w:val="white"/>
              </w:rPr>
              <w:t>Shredder</w:t>
            </w:r>
          </w:p>
        </w:tc>
      </w:tr>
    </w:tbl>
    <w:p w:rsidR="00C701AA" w:rsidRPr="0022399D" w:rsidRDefault="0028020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lang w:bidi="en-US"/>
        </w:rPr>
        <w:pict>
          <v:shape id="AutoShape 93" o:spid="_x0000_s1026" type="#_x0000_t32" style="position:absolute;left:0;text-align:left;margin-left:-353.95pt;margin-top:24.2pt;width:53.8pt;height: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">
            <v:stroke endarrow="block"/>
          </v:shape>
        </w:pict>
      </w:r>
    </w:p>
    <w:tbl>
      <w:tblPr>
        <w:tblStyle w:val="TableGrid"/>
        <w:tblpPr w:leftFromText="180" w:rightFromText="180" w:vertAnchor="text" w:horzAnchor="page" w:tblpX="10018" w:tblpY="300"/>
        <w:tblW w:w="0" w:type="auto"/>
        <w:tblLook w:val="04A0"/>
      </w:tblPr>
      <w:tblGrid>
        <w:gridCol w:w="1242"/>
      </w:tblGrid>
      <w:tr w:rsidR="008272CA" w:rsidRPr="0022399D" w:rsidTr="008272CA">
        <w:trPr>
          <w:trHeight w:val="288"/>
        </w:trPr>
        <w:tc>
          <w:tcPr>
            <w:tcW w:w="1242" w:type="dxa"/>
          </w:tcPr>
          <w:p w:rsidR="008272CA" w:rsidRPr="008272CA" w:rsidRDefault="008272CA" w:rsidP="008272CA">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Blower</w:t>
            </w:r>
          </w:p>
        </w:tc>
      </w:tr>
    </w:tbl>
    <w:p w:rsidR="00C701AA" w:rsidRPr="0022399D" w:rsidRDefault="0028020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pict>
          <v:shape id="_x0000_s1040" type="#_x0000_t32" style="position:absolute;left:0;text-align:left;margin-left:237.85pt;margin-top:22.4pt;width:185.85pt;height:1.5pt;flip:y;z-index:251685888;mso-position-horizontal-relative:text;mso-position-vertical-relative:text" o:connectortype="straight">
            <v:stroke endarrow="block"/>
          </v:shape>
        </w:pict>
      </w:r>
    </w:p>
    <w:tbl>
      <w:tblPr>
        <w:tblStyle w:val="TableGrid"/>
        <w:tblpPr w:leftFromText="180" w:rightFromText="180" w:vertAnchor="text" w:horzAnchor="page" w:tblpX="883" w:tblpY="83"/>
        <w:tblW w:w="0" w:type="auto"/>
        <w:tblLook w:val="04A0"/>
      </w:tblPr>
      <w:tblGrid>
        <w:gridCol w:w="1393"/>
      </w:tblGrid>
      <w:tr w:rsidR="000F34F2" w:rsidRPr="0022399D" w:rsidTr="000F34F2">
        <w:trPr>
          <w:trHeight w:val="288"/>
        </w:trPr>
        <w:tc>
          <w:tcPr>
            <w:tcW w:w="1393" w:type="dxa"/>
          </w:tcPr>
          <w:p w:rsidR="000F34F2" w:rsidRPr="008272CA" w:rsidRDefault="00280202" w:rsidP="000F34F2">
            <w:pPr>
              <w:autoSpaceDE w:val="0"/>
              <w:autoSpaceDN w:val="0"/>
              <w:adjustRightInd w:val="0"/>
              <w:spacing w:line="259" w:lineRule="atLeast"/>
              <w:jc w:val="center"/>
              <w:rPr>
                <w:rFonts w:ascii="Times New Roman" w:hAnsi="Times New Roman" w:cs="Times New Roman"/>
                <w:b/>
                <w:bCs/>
                <w:sz w:val="36"/>
                <w:szCs w:val="36"/>
                <w:highlight w:val="white"/>
              </w:rPr>
            </w:pPr>
            <w:r w:rsidRPr="00280202">
              <w:rPr>
                <w:rFonts w:ascii="Times New Roman" w:hAnsi="Times New Roman" w:cs="Times New Roman"/>
                <w:b/>
                <w:bCs/>
                <w:noProof/>
                <w:sz w:val="20"/>
                <w:szCs w:val="36"/>
              </w:rPr>
              <w:pict>
                <v:shape id="_x0000_s1041" type="#_x0000_t32" style="position:absolute;left:0;text-align:left;margin-left:67.65pt;margin-top:1.65pt;width:87pt;height:0;flip:x;z-index:251686912" o:connectortype="straight">
                  <v:stroke endarrow="block"/>
                </v:shape>
              </w:pict>
            </w:r>
            <w:r w:rsidR="000F34F2" w:rsidRPr="008272CA">
              <w:rPr>
                <w:rFonts w:ascii="Times New Roman" w:hAnsi="Times New Roman" w:cs="Times New Roman"/>
                <w:b/>
                <w:bCs/>
                <w:sz w:val="20"/>
                <w:szCs w:val="36"/>
                <w:highlight w:val="white"/>
              </w:rPr>
              <w:t>AC Motor</w:t>
            </w:r>
          </w:p>
        </w:tc>
      </w:tr>
    </w:tbl>
    <w:p w:rsidR="00C701AA" w:rsidRPr="0022399D" w:rsidRDefault="0028020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pict>
          <v:shape id="_x0000_s1053" type="#_x0000_t32" style="position:absolute;left:0;text-align:left;margin-left:345.75pt;margin-top:20.55pt;width:0;height:67.5pt;z-index:251695104;mso-position-horizontal-relative:text;mso-position-vertical-relative:text" o:connectortype="straight">
            <v:stroke endarrow="block"/>
          </v:shape>
        </w:pict>
      </w:r>
      <w:r>
        <w:rPr>
          <w:rFonts w:ascii="Times New Roman" w:hAnsi="Times New Roman" w:cs="Times New Roman"/>
          <w:b/>
          <w:bCs/>
          <w:noProof/>
          <w:sz w:val="36"/>
          <w:szCs w:val="36"/>
          <w:u w:val="single"/>
        </w:rPr>
        <w:pict>
          <v:shape id="_x0000_s1050" type="#_x0000_t32" style="position:absolute;left:0;text-align:left;margin-left:185.25pt;margin-top:34.8pt;width:0;height:53.25pt;flip:y;z-index:251694080;mso-position-horizontal-relative:text;mso-position-vertical-relative:text" o:connectortype="straight">
            <v:stroke endarrow="block"/>
          </v:shape>
        </w:pict>
      </w:r>
    </w:p>
    <w:tbl>
      <w:tblPr>
        <w:tblStyle w:val="TableGrid"/>
        <w:tblpPr w:leftFromText="180" w:rightFromText="180" w:vertAnchor="text" w:horzAnchor="page" w:tblpX="3673" w:tblpY="743"/>
        <w:tblW w:w="0" w:type="auto"/>
        <w:tblLook w:val="04A0"/>
      </w:tblPr>
      <w:tblGrid>
        <w:gridCol w:w="3060"/>
      </w:tblGrid>
      <w:tr w:rsidR="007B53E4" w:rsidRPr="0022399D" w:rsidTr="007B53E4">
        <w:tc>
          <w:tcPr>
            <w:tcW w:w="3060" w:type="dxa"/>
          </w:tcPr>
          <w:p w:rsidR="007B53E4" w:rsidRPr="008272CA"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Metal waste Bin</w:t>
            </w:r>
          </w:p>
        </w:tc>
      </w:tr>
    </w:tbl>
    <w:tbl>
      <w:tblPr>
        <w:tblStyle w:val="TableGrid"/>
        <w:tblpPr w:leftFromText="180" w:rightFromText="180" w:vertAnchor="text" w:horzAnchor="page" w:tblpX="6973" w:tblpY="798"/>
        <w:tblW w:w="0" w:type="auto"/>
        <w:tblLook w:val="04A0"/>
      </w:tblPr>
      <w:tblGrid>
        <w:gridCol w:w="2880"/>
      </w:tblGrid>
      <w:tr w:rsidR="00C31C91" w:rsidRPr="0022399D" w:rsidTr="00C31C91">
        <w:tc>
          <w:tcPr>
            <w:tcW w:w="2880" w:type="dxa"/>
          </w:tcPr>
          <w:p w:rsidR="00C31C91" w:rsidRPr="008272CA" w:rsidRDefault="00C31C91" w:rsidP="00C31C91">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Wet Waste Bin</w:t>
            </w:r>
          </w:p>
        </w:tc>
      </w:tr>
    </w:tbl>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C701AA" w:rsidRPr="00C31C91" w:rsidRDefault="007B53E4" w:rsidP="00C31C91">
      <w:pPr>
        <w:pStyle w:val="BodyText"/>
        <w:spacing w:after="0" w:line="240" w:lineRule="auto"/>
        <w:ind w:firstLine="0"/>
        <w:jc w:val="center"/>
        <w:rPr>
          <w:rFonts w:ascii="Open Sans" w:hAnsi="Open Sans"/>
          <w:noProof/>
          <w:sz w:val="22"/>
          <w:szCs w:val="26"/>
        </w:rPr>
      </w:pPr>
      <w:r>
        <w:rPr>
          <w:b/>
        </w:rPr>
        <w:t>2</w:t>
      </w:r>
      <w:r w:rsidRPr="000B5B2F">
        <w:rPr>
          <w:b/>
        </w:rPr>
        <w:t xml:space="preserve">: </w:t>
      </w:r>
      <w:r>
        <w:rPr>
          <w:b/>
          <w:highlight w:val="white"/>
        </w:rPr>
        <w:t>3D D</w:t>
      </w:r>
      <w:r w:rsidRPr="00C701AA">
        <w:rPr>
          <w:b/>
          <w:highlight w:val="white"/>
        </w:rPr>
        <w:t>iagram of automated waste separator</w:t>
      </w:r>
      <w:r w:rsidR="00280202" w:rsidRPr="00280202">
        <w:rPr>
          <w:b/>
          <w:bCs/>
          <w:noProof/>
          <w:sz w:val="36"/>
          <w:szCs w:val="36"/>
          <w:u w:val="single"/>
          <w:lang w:bidi="en-US"/>
        </w:rPr>
        <w:pict>
          <v:shape id="AutoShape 99" o:spid="_x0000_s1032" type="#_x0000_t32" style="position:absolute;left:0;text-align:left;margin-left:-249.5pt;margin-top:19.4pt;width:.75pt;height:56.7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">
            <v:stroke endarrow="block"/>
          </v:shape>
        </w:pict>
      </w:r>
    </w:p>
    <w:p w:rsidR="00C701AA" w:rsidRPr="0022399D" w:rsidRDefault="0028020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lastRenderedPageBreak/>
        <w:pict>
          <v:shape id="_x0000_s1055" type="#_x0000_t32" style="position:absolute;left:0;text-align:left;margin-left:236.25pt;margin-top:198.75pt;width:0;height:83.25pt;z-index:251697152" o:connectortype="straight">
            <v:stroke endarrow="block"/>
          </v:shape>
        </w:pict>
      </w:r>
      <w:r>
        <w:rPr>
          <w:rFonts w:ascii="Times New Roman" w:hAnsi="Times New Roman" w:cs="Times New Roman"/>
          <w:b/>
          <w:bCs/>
          <w:noProof/>
          <w:sz w:val="36"/>
          <w:szCs w:val="36"/>
          <w:u w:val="single"/>
        </w:rPr>
        <w:pict>
          <v:shape id="_x0000_s1054" type="#_x0000_t32" style="position:absolute;left:0;text-align:left;margin-left:115.5pt;margin-top:219.75pt;width:.75pt;height:62.25pt;flip:x;z-index:251696128" o:connectortype="straight">
            <v:stroke endarrow="block"/>
          </v:shape>
        </w:pict>
      </w:r>
      <w:r w:rsidR="007B53E4" w:rsidRPr="0022399D">
        <w:rPr>
          <w:rFonts w:ascii="Times New Roman" w:hAnsi="Times New Roman" w:cs="Times New Roman"/>
          <w:b/>
          <w:bCs/>
          <w:noProof/>
          <w:sz w:val="36"/>
          <w:szCs w:val="36"/>
          <w:u w:val="single"/>
        </w:rPr>
        <w:drawing>
          <wp:inline distT="0" distB="0" distL="0" distR="0">
            <wp:extent cx="4705350" cy="3073142"/>
            <wp:effectExtent l="95250" t="95250" r="95250" b="89158"/>
            <wp:docPr id="9" name="Picture 2" descr="L:\Akarsh documents\project\Images\as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arsh documents\project\Images\asfaf.JPG"/>
                    <pic:cNvPicPr>
                      <a:picLocks noChangeAspect="1" noChangeArrowheads="1"/>
                    </pic:cNvPicPr>
                  </pic:nvPicPr>
                  <pic:blipFill>
                    <a:blip r:embed="rId10"/>
                    <a:srcRect/>
                    <a:stretch>
                      <a:fillRect/>
                    </a:stretch>
                  </pic:blipFill>
                  <pic:spPr bwMode="auto">
                    <a:xfrm>
                      <a:off x="0" y="0"/>
                      <a:ext cx="4705350" cy="30731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bl>
      <w:tblPr>
        <w:tblStyle w:val="TableGrid"/>
        <w:tblpPr w:leftFromText="180" w:rightFromText="180" w:vertAnchor="text" w:horzAnchor="page" w:tblpX="5608" w:tblpY="324"/>
        <w:tblW w:w="0" w:type="auto"/>
        <w:tblLook w:val="04A0"/>
      </w:tblPr>
      <w:tblGrid>
        <w:gridCol w:w="2394"/>
      </w:tblGrid>
      <w:tr w:rsidR="007B53E4" w:rsidRPr="0022399D" w:rsidTr="007B53E4">
        <w:tc>
          <w:tcPr>
            <w:tcW w:w="2394" w:type="dxa"/>
          </w:tcPr>
          <w:p w:rsidR="007B53E4" w:rsidRPr="000F34F2"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0F34F2">
              <w:rPr>
                <w:rFonts w:ascii="Times New Roman" w:hAnsi="Times New Roman" w:cs="Times New Roman"/>
                <w:b/>
                <w:bCs/>
                <w:sz w:val="20"/>
                <w:szCs w:val="36"/>
                <w:highlight w:val="white"/>
              </w:rPr>
              <w:t>Heated Roller</w:t>
            </w:r>
          </w:p>
        </w:tc>
      </w:tr>
    </w:tbl>
    <w:tbl>
      <w:tblPr>
        <w:tblStyle w:val="TableGrid"/>
        <w:tblpPr w:leftFromText="180" w:rightFromText="180" w:vertAnchor="text" w:horzAnchor="page" w:tblpX="2668" w:tblpY="309"/>
        <w:tblW w:w="0" w:type="auto"/>
        <w:tblLook w:val="04A0"/>
      </w:tblPr>
      <w:tblGrid>
        <w:gridCol w:w="2430"/>
      </w:tblGrid>
      <w:tr w:rsidR="007B53E4" w:rsidRPr="0022399D" w:rsidTr="007B53E4">
        <w:tc>
          <w:tcPr>
            <w:tcW w:w="2430" w:type="dxa"/>
          </w:tcPr>
          <w:p w:rsidR="007B53E4" w:rsidRPr="000F34F2"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0F34F2">
              <w:rPr>
                <w:rFonts w:ascii="Times New Roman" w:hAnsi="Times New Roman" w:cs="Times New Roman"/>
                <w:b/>
                <w:bCs/>
                <w:sz w:val="20"/>
                <w:szCs w:val="36"/>
                <w:highlight w:val="white"/>
              </w:rPr>
              <w:t>Conveyor Belt</w:t>
            </w:r>
          </w:p>
        </w:tc>
      </w:tr>
    </w:tbl>
    <w:p w:rsidR="00C31C91" w:rsidRDefault="00C31C91" w:rsidP="00C31C91">
      <w:pPr>
        <w:pStyle w:val="BodyText"/>
        <w:spacing w:after="0" w:line="240" w:lineRule="auto"/>
        <w:ind w:firstLine="0"/>
        <w:rPr>
          <w:rFonts w:eastAsiaTheme="minorEastAsia"/>
          <w:b/>
          <w:bCs/>
          <w:sz w:val="36"/>
          <w:szCs w:val="36"/>
          <w:u w:val="single"/>
        </w:rPr>
      </w:pPr>
    </w:p>
    <w:p w:rsidR="00C31C91" w:rsidRDefault="00C31C91" w:rsidP="00C31C91">
      <w:pPr>
        <w:pStyle w:val="BodyText"/>
        <w:spacing w:after="0" w:line="240" w:lineRule="auto"/>
        <w:ind w:firstLine="0"/>
        <w:rPr>
          <w:rFonts w:eastAsiaTheme="minorEastAsia"/>
          <w:b/>
          <w:bCs/>
          <w:sz w:val="36"/>
          <w:szCs w:val="36"/>
          <w:u w:val="single"/>
        </w:rPr>
      </w:pPr>
    </w:p>
    <w:p w:rsidR="000F34F2" w:rsidRDefault="000F34F2" w:rsidP="00C31C91">
      <w:pPr>
        <w:pStyle w:val="BodyText"/>
        <w:spacing w:after="0" w:line="240" w:lineRule="auto"/>
        <w:ind w:firstLine="0"/>
        <w:jc w:val="center"/>
        <w:rPr>
          <w:b/>
        </w:rPr>
      </w:pPr>
      <w:r>
        <w:rPr>
          <w:b/>
        </w:rPr>
        <w:t>Figure 3</w:t>
      </w:r>
      <w:r w:rsidRPr="000B5B2F">
        <w:rPr>
          <w:b/>
        </w:rPr>
        <w:t xml:space="preserve">: </w:t>
      </w:r>
      <w:r>
        <w:rPr>
          <w:b/>
        </w:rPr>
        <w:t xml:space="preserve">3D </w:t>
      </w:r>
      <w:r>
        <w:rPr>
          <w:b/>
          <w:highlight w:val="white"/>
        </w:rPr>
        <w:t>D</w:t>
      </w:r>
      <w:r w:rsidRPr="00C701AA">
        <w:rPr>
          <w:b/>
          <w:highlight w:val="white"/>
        </w:rPr>
        <w:t>iagram of waste separator</w:t>
      </w:r>
    </w:p>
    <w:p w:rsidR="000F34F2" w:rsidRDefault="000F34F2" w:rsidP="000F34F2">
      <w:pPr>
        <w:pStyle w:val="BodyText"/>
        <w:spacing w:after="0" w:line="240" w:lineRule="auto"/>
        <w:ind w:firstLine="0"/>
        <w:jc w:val="center"/>
        <w:rPr>
          <w:rFonts w:ascii="Open Sans" w:hAnsi="Open Sans"/>
          <w:noProof/>
          <w:sz w:val="22"/>
          <w:szCs w:val="26"/>
        </w:rPr>
      </w:pPr>
    </w:p>
    <w:p w:rsidR="00C701AA" w:rsidRPr="0022399D" w:rsidRDefault="000F34F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sidRPr="000F34F2">
        <w:rPr>
          <w:rFonts w:ascii="Times New Roman" w:hAnsi="Times New Roman" w:cs="Times New Roman"/>
          <w:b/>
          <w:bCs/>
          <w:noProof/>
          <w:sz w:val="36"/>
          <w:szCs w:val="36"/>
          <w:u w:val="single"/>
        </w:rPr>
        <w:drawing>
          <wp:inline distT="0" distB="0" distL="0" distR="0">
            <wp:extent cx="4791075" cy="3248025"/>
            <wp:effectExtent l="19050" t="0" r="0" b="0"/>
            <wp:docPr id="5" name="Picture 3" descr="C:\Users\Pooja\AppData\Local\Microsoft\Windows\INetCache\Content.Word\IMG-2020082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AppData\Local\Microsoft\Windows\INetCache\Content.Word\IMG-20200821-WA000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6397" cy="3244854"/>
                    </a:xfrm>
                    <a:prstGeom prst="rect">
                      <a:avLst/>
                    </a:prstGeom>
                    <a:noFill/>
                    <a:ln>
                      <a:noFill/>
                    </a:ln>
                  </pic:spPr>
                </pic:pic>
              </a:graphicData>
            </a:graphic>
          </wp:inline>
        </w:drawing>
      </w:r>
    </w:p>
    <w:p w:rsidR="000F34F2" w:rsidRDefault="000F34F2" w:rsidP="000F34F2">
      <w:pPr>
        <w:pStyle w:val="BodyText"/>
        <w:spacing w:after="0" w:line="240" w:lineRule="auto"/>
        <w:ind w:firstLine="0"/>
        <w:jc w:val="center"/>
        <w:rPr>
          <w:b/>
        </w:rPr>
      </w:pPr>
      <w:r>
        <w:rPr>
          <w:b/>
        </w:rPr>
        <w:t>Figure 4</w:t>
      </w:r>
      <w:r w:rsidRPr="000B5B2F">
        <w:rPr>
          <w:b/>
        </w:rPr>
        <w:t xml:space="preserve">: </w:t>
      </w:r>
      <w:r>
        <w:rPr>
          <w:b/>
        </w:rPr>
        <w:t xml:space="preserve">2D </w:t>
      </w:r>
      <w:r>
        <w:rPr>
          <w:b/>
          <w:highlight w:val="white"/>
        </w:rPr>
        <w:t>D</w:t>
      </w:r>
      <w:r w:rsidRPr="00C701AA">
        <w:rPr>
          <w:b/>
          <w:highlight w:val="white"/>
        </w:rPr>
        <w:t xml:space="preserve">iagram of </w:t>
      </w:r>
      <w:r>
        <w:rPr>
          <w:b/>
        </w:rPr>
        <w:t>Conveyor Belt</w:t>
      </w:r>
    </w:p>
    <w:p w:rsidR="00C701AA" w:rsidRPr="0022399D" w:rsidRDefault="00C701AA" w:rsidP="00C31C91">
      <w:pPr>
        <w:autoSpaceDE w:val="0"/>
        <w:autoSpaceDN w:val="0"/>
        <w:adjustRightInd w:val="0"/>
        <w:spacing w:line="259" w:lineRule="atLeast"/>
        <w:rPr>
          <w:rFonts w:ascii="Times New Roman" w:hAnsi="Times New Roman" w:cs="Times New Roman"/>
          <w:b/>
          <w:bCs/>
          <w:sz w:val="36"/>
          <w:szCs w:val="36"/>
          <w:highlight w:val="white"/>
          <w:u w:val="single"/>
        </w:rPr>
      </w:pPr>
    </w:p>
    <w:p w:rsidR="00C701AA" w:rsidRPr="0022399D" w:rsidRDefault="007B53E4"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lastRenderedPageBreak/>
        <w:drawing>
          <wp:anchor distT="0" distB="0" distL="114300" distR="114300" simplePos="0" relativeHeight="251693056" behindDoc="1" locked="0" layoutInCell="1" allowOverlap="1">
            <wp:simplePos x="0" y="0"/>
            <wp:positionH relativeFrom="column">
              <wp:posOffset>695325</wp:posOffset>
            </wp:positionH>
            <wp:positionV relativeFrom="paragraph">
              <wp:posOffset>152400</wp:posOffset>
            </wp:positionV>
            <wp:extent cx="4495800" cy="2981325"/>
            <wp:effectExtent l="95250" t="76200" r="76200" b="66675"/>
            <wp:wrapThrough wrapText="bothSides">
              <wp:wrapPolygon edited="0">
                <wp:start x="-458" y="-552"/>
                <wp:lineTo x="-458" y="22083"/>
                <wp:lineTo x="21966" y="22083"/>
                <wp:lineTo x="21966" y="-552"/>
                <wp:lineTo x="-458" y="-552"/>
              </wp:wrapPolygon>
            </wp:wrapThrough>
            <wp:docPr id="7" name="Picture 7" descr="C:\Users\Pooja\AppData\Local\Microsoft\Windows\INetCache\Content.Word\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oja\AppData\Local\Microsoft\Windows\INetCache\Content.Word\images (2).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5800" cy="2981325"/>
                    </a:xfrm>
                    <a:prstGeom prst="rect">
                      <a:avLst/>
                    </a:prstGeom>
                    <a:ln w="76200" cap="sq" cmpd="thickThin">
                      <a:solidFill>
                        <a:schemeClr val="tx1"/>
                      </a:solidFill>
                      <a:prstDash val="solid"/>
                      <a:miter lim="800000"/>
                    </a:ln>
                    <a:effectLst>
                      <a:innerShdw blurRad="76200">
                        <a:srgbClr val="000000"/>
                      </a:innerShdw>
                    </a:effectLst>
                  </pic:spPr>
                </pic:pic>
              </a:graphicData>
            </a:graphic>
          </wp:anchor>
        </w:drawing>
      </w: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7B53E4" w:rsidRDefault="007B53E4" w:rsidP="007B53E4">
      <w:pPr>
        <w:pStyle w:val="BodyText"/>
        <w:spacing w:after="0" w:line="240" w:lineRule="auto"/>
        <w:ind w:firstLine="0"/>
        <w:rPr>
          <w:rFonts w:eastAsiaTheme="minorEastAsia"/>
          <w:b/>
          <w:bCs/>
          <w:sz w:val="36"/>
          <w:szCs w:val="36"/>
          <w:u w:val="single"/>
        </w:rPr>
      </w:pPr>
    </w:p>
    <w:p w:rsidR="000F34F2" w:rsidRDefault="000F34F2" w:rsidP="007B53E4">
      <w:pPr>
        <w:pStyle w:val="BodyText"/>
        <w:spacing w:after="0" w:line="240" w:lineRule="auto"/>
        <w:ind w:firstLine="0"/>
        <w:jc w:val="center"/>
        <w:rPr>
          <w:b/>
        </w:rPr>
      </w:pPr>
      <w:r>
        <w:rPr>
          <w:b/>
        </w:rPr>
        <w:t>Figure 5</w:t>
      </w:r>
      <w:r w:rsidRPr="000B5B2F">
        <w:rPr>
          <w:b/>
        </w:rPr>
        <w:t xml:space="preserve">: </w:t>
      </w:r>
      <w:r>
        <w:rPr>
          <w:b/>
        </w:rPr>
        <w:t xml:space="preserve">2D </w:t>
      </w:r>
      <w:r>
        <w:rPr>
          <w:b/>
          <w:highlight w:val="white"/>
        </w:rPr>
        <w:t>D</w:t>
      </w:r>
      <w:r w:rsidRPr="00C701AA">
        <w:rPr>
          <w:b/>
          <w:highlight w:val="white"/>
        </w:rPr>
        <w:t xml:space="preserve">iagram of </w:t>
      </w:r>
      <w:r>
        <w:rPr>
          <w:b/>
        </w:rPr>
        <w:t>Shredder</w:t>
      </w:r>
    </w:p>
    <w:p w:rsidR="000F34F2" w:rsidRDefault="000F34F2" w:rsidP="000F34F2">
      <w:pPr>
        <w:pStyle w:val="BodyText"/>
        <w:spacing w:after="0" w:line="240" w:lineRule="auto"/>
        <w:ind w:firstLine="0"/>
        <w:jc w:val="center"/>
        <w:rPr>
          <w:b/>
        </w:rPr>
      </w:pPr>
    </w:p>
    <w:p w:rsidR="00C701AA" w:rsidRPr="000F34F2" w:rsidRDefault="00EA6654" w:rsidP="00EA6654">
      <w:pPr>
        <w:pStyle w:val="Heading2"/>
        <w:numPr>
          <w:ilvl w:val="0"/>
          <w:numId w:val="0"/>
        </w:numPr>
        <w:ind w:left="288" w:hanging="288"/>
        <w:rPr>
          <w:b/>
          <w:i w:val="0"/>
        </w:rPr>
      </w:pPr>
      <w:r>
        <w:rPr>
          <w:b/>
          <w:i w:val="0"/>
        </w:rPr>
        <w:t xml:space="preserve">C. </w:t>
      </w:r>
      <w:r w:rsidR="00C701AA" w:rsidRPr="000F34F2">
        <w:rPr>
          <w:b/>
          <w:i w:val="0"/>
        </w:rPr>
        <w:t>DESIGN AND CALUCLATIONS:</w:t>
      </w:r>
    </w:p>
    <w:p w:rsidR="00C701AA" w:rsidRPr="000F34F2" w:rsidRDefault="00C701AA" w:rsidP="000F34F2">
      <w:pPr>
        <w:autoSpaceDE w:val="0"/>
        <w:autoSpaceDN w:val="0"/>
        <w:adjustRightInd w:val="0"/>
        <w:spacing w:after="0" w:line="240" w:lineRule="auto"/>
        <w:jc w:val="both"/>
        <w:rPr>
          <w:rFonts w:ascii="Times New Roman" w:hAnsi="Times New Roman" w:cs="Times New Roman"/>
          <w:b/>
          <w:sz w:val="20"/>
          <w:szCs w:val="20"/>
        </w:rPr>
      </w:pPr>
      <w:r w:rsidRPr="000F34F2">
        <w:rPr>
          <w:rFonts w:ascii="Times New Roman" w:hAnsi="Times New Roman" w:cs="Times New Roman"/>
          <w:b/>
          <w:bCs/>
          <w:sz w:val="20"/>
          <w:szCs w:val="20"/>
        </w:rPr>
        <w:t>Speed calculation:</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Motor Speed =1440 RPM</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Gear Box Ratio = 14.211:1</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Gear Box output Shaft Speed = Motor speed/ Gear box ratio</w:t>
      </w:r>
      <w:r w:rsidR="000F34F2">
        <w:rPr>
          <w:rFonts w:ascii="Times New Roman" w:hAnsi="Times New Roman" w:cs="Times New Roman"/>
          <w:bCs/>
          <w:sz w:val="20"/>
          <w:szCs w:val="20"/>
        </w:rPr>
        <w:t xml:space="preserve">= </w:t>
      </w:r>
      <w:r w:rsidRPr="000F34F2">
        <w:rPr>
          <w:rFonts w:ascii="Times New Roman" w:hAnsi="Times New Roman" w:cs="Times New Roman"/>
          <w:bCs/>
          <w:sz w:val="20"/>
          <w:szCs w:val="20"/>
        </w:rPr>
        <w:t>1440/14.211</w:t>
      </w:r>
    </w:p>
    <w:p w:rsidR="00C701AA" w:rsidRPr="000F34F2" w:rsidRDefault="000F34F2" w:rsidP="000F34F2">
      <w:pPr>
        <w:widowControl w:val="0"/>
        <w:autoSpaceDE w:val="0"/>
        <w:autoSpaceDN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 </w:t>
      </w:r>
      <w:r w:rsidR="00C701AA" w:rsidRPr="000F34F2">
        <w:rPr>
          <w:rFonts w:ascii="Times New Roman" w:hAnsi="Times New Roman" w:cs="Times New Roman"/>
          <w:bCs/>
          <w:sz w:val="20"/>
          <w:szCs w:val="20"/>
        </w:rPr>
        <w:t xml:space="preserve">101.329 RPM </w:t>
      </w:r>
    </w:p>
    <w:p w:rsidR="000F34F2" w:rsidRDefault="000F34F2" w:rsidP="000F34F2">
      <w:pPr>
        <w:widowControl w:val="0"/>
        <w:autoSpaceDE w:val="0"/>
        <w:autoSpaceDN w:val="0"/>
        <w:spacing w:after="0" w:line="240" w:lineRule="auto"/>
        <w:jc w:val="both"/>
        <w:rPr>
          <w:rFonts w:ascii="Times New Roman" w:hAnsi="Times New Roman" w:cs="Times New Roman"/>
          <w:b/>
          <w:bCs/>
          <w:sz w:val="20"/>
          <w:szCs w:val="20"/>
          <w:u w:val="single"/>
        </w:rPr>
      </w:pPr>
    </w:p>
    <w:p w:rsidR="00C701AA" w:rsidRPr="000F34F2" w:rsidRDefault="00C701AA" w:rsidP="000F34F2">
      <w:pPr>
        <w:widowControl w:val="0"/>
        <w:autoSpaceDE w:val="0"/>
        <w:autoSpaceDN w:val="0"/>
        <w:spacing w:after="0" w:line="240" w:lineRule="auto"/>
        <w:jc w:val="both"/>
        <w:rPr>
          <w:rFonts w:ascii="Times New Roman" w:hAnsi="Times New Roman" w:cs="Times New Roman"/>
          <w:b/>
          <w:bCs/>
          <w:sz w:val="20"/>
          <w:szCs w:val="20"/>
        </w:rPr>
      </w:pPr>
      <w:r w:rsidRPr="000F34F2">
        <w:rPr>
          <w:rFonts w:ascii="Times New Roman" w:hAnsi="Times New Roman" w:cs="Times New Roman"/>
          <w:b/>
          <w:bCs/>
          <w:sz w:val="20"/>
          <w:szCs w:val="20"/>
        </w:rPr>
        <w:t>Shredder Speed:</w:t>
      </w:r>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856E7E">
        <w:rPr>
          <w:rFonts w:ascii="Times New Roman" w:hAnsi="Times New Roman" w:cs="Times New Roman"/>
          <w:bCs/>
          <w:sz w:val="20"/>
          <w:szCs w:val="20"/>
        </w:rPr>
        <w:t>Let,</w:t>
      </w:r>
    </w:p>
    <w:p w:rsidR="00C701AA" w:rsidRPr="00856E7E" w:rsidRDefault="00280202"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oMath>
      <w:r w:rsidR="00C701AA" w:rsidRPr="00856E7E">
        <w:rPr>
          <w:rFonts w:ascii="Times New Roman" w:hAnsi="Times New Roman" w:cs="Times New Roman"/>
          <w:bCs/>
          <w:sz w:val="20"/>
          <w:szCs w:val="20"/>
        </w:rPr>
        <w:t>= Pulley Diameter of Gear box output shaft = 2 Inches</w:t>
      </w:r>
    </w:p>
    <w:p w:rsidR="00C701AA" w:rsidRPr="00856E7E" w:rsidRDefault="00280202"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oMath>
      <w:r w:rsidR="00C701AA" w:rsidRPr="00856E7E">
        <w:rPr>
          <w:rFonts w:ascii="Times New Roman" w:hAnsi="Times New Roman" w:cs="Times New Roman"/>
          <w:bCs/>
          <w:sz w:val="20"/>
          <w:szCs w:val="20"/>
        </w:rPr>
        <w:t>= Pulley Diameter of Shredder  = 14 Inches</w:t>
      </w:r>
    </w:p>
    <w:p w:rsidR="00C701AA" w:rsidRPr="00856E7E" w:rsidRDefault="00280202"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oMath>
      <w:r w:rsidR="00C701AA" w:rsidRPr="00856E7E">
        <w:rPr>
          <w:rFonts w:ascii="Times New Roman" w:hAnsi="Times New Roman" w:cs="Times New Roman"/>
          <w:bCs/>
          <w:sz w:val="20"/>
          <w:szCs w:val="20"/>
        </w:rPr>
        <w:t>= Speed gear box output shaft  = 101.329 =102 RPM</w:t>
      </w:r>
    </w:p>
    <w:p w:rsidR="00C701AA" w:rsidRPr="00856E7E" w:rsidRDefault="00280202"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oMath>
      <w:r w:rsidR="00C701AA" w:rsidRPr="00856E7E">
        <w:rPr>
          <w:rFonts w:ascii="Times New Roman" w:hAnsi="Times New Roman" w:cs="Times New Roman"/>
          <w:bCs/>
          <w:sz w:val="20"/>
          <w:szCs w:val="20"/>
        </w:rPr>
        <w:t>= Speed shredder shaft  = ?</w:t>
      </w:r>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p>
    <w:p w:rsidR="00C701AA" w:rsidRPr="00856E7E" w:rsidRDefault="00280202" w:rsidP="000F34F2">
      <w:pPr>
        <w:spacing w:after="0" w:line="240" w:lineRule="auto"/>
        <w:jc w:val="both"/>
        <w:rPr>
          <w:rFonts w:ascii="Times New Roman" w:hAnsi="Times New Roman" w:cs="Times New Roman"/>
          <w:iCs/>
          <w:sz w:val="20"/>
          <w:szCs w:val="20"/>
        </w:rPr>
      </w:pPr>
      <m:oMath>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den>
        </m:f>
        <m:r>
          <m:rPr>
            <m:sty m:val="p"/>
          </m:rPr>
          <w:rPr>
            <w:rFonts w:ascii="Cambria Math" w:hAnsi="Times New Roman" w:cs="Times New Roman"/>
            <w:sz w:val="20"/>
            <w:szCs w:val="20"/>
            <w:lang w:val="en-IN"/>
          </w:rPr>
          <m:t> </m:t>
        </m:r>
      </m:oMath>
      <w:r w:rsidR="00C701AA" w:rsidRPr="00856E7E">
        <w:rPr>
          <w:rFonts w:ascii="Times New Roman" w:hAnsi="Times New Roman" w:cs="Times New Roman"/>
          <w:sz w:val="20"/>
          <w:szCs w:val="20"/>
          <w:lang w:val="en-IN"/>
        </w:rPr>
        <w:t xml:space="preserve">= </w:t>
      </w:r>
      <m:oMath>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den>
        </m:f>
      </m:oMath>
    </w:p>
    <w:p w:rsidR="00C701AA" w:rsidRPr="00856E7E" w:rsidRDefault="00280202" w:rsidP="000F34F2">
      <w:pPr>
        <w:spacing w:after="0" w:line="240" w:lineRule="auto"/>
        <w:jc w:val="both"/>
        <w:rPr>
          <w:rFonts w:ascii="Times New Roman" w:hAnsi="Times New Roman" w:cs="Times New Roman"/>
          <w:iCs/>
          <w:sz w:val="20"/>
          <w:szCs w:val="20"/>
          <w:lang w:val="en-IN"/>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lang w:val="en-IN"/>
            </w:rPr>
            <m:t>=</m:t>
          </m:r>
          <m:r>
            <m:rPr>
              <m:sty m:val="p"/>
            </m:rPr>
            <w:rPr>
              <w:rFonts w:ascii="Cambria Math" w:hAnsi="Times New Roman" w:cs="Times New Roman"/>
              <w:sz w:val="20"/>
              <w:szCs w:val="20"/>
              <w:lang w:val="en-IN"/>
            </w:rPr>
            <m:t> </m:t>
          </m:r>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r>
                <m:rPr>
                  <m:sty m:val="p"/>
                </m:rPr>
                <w:rPr>
                  <w:rFonts w:ascii="Cambria Math" w:hAnsi="Times New Roman" w:cs="Times New Roman"/>
                  <w:sz w:val="20"/>
                  <w:szCs w:val="20"/>
                  <w:lang w:val="en-IN"/>
                </w:rPr>
                <m:t> ×</m:t>
              </m:r>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den>
          </m:f>
        </m:oMath>
      </m:oMathPara>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p>
    <w:p w:rsidR="00C701AA" w:rsidRPr="00856E7E" w:rsidRDefault="00280202" w:rsidP="000F34F2">
      <w:pPr>
        <w:widowControl w:val="0"/>
        <w:autoSpaceDE w:val="0"/>
        <w:autoSpaceDN w:val="0"/>
        <w:spacing w:after="0" w:line="240" w:lineRule="auto"/>
        <w:jc w:val="both"/>
        <w:rPr>
          <w:rFonts w:ascii="Times New Roman" w:hAnsi="Times New Roman" w:cs="Times New Roman"/>
          <w:iCs/>
          <w:sz w:val="20"/>
          <w:szCs w:val="20"/>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lang w:val="en-IN"/>
            </w:rPr>
            <m:t>=</m:t>
          </m:r>
          <m:f>
            <m:fPr>
              <m:ctrlPr>
                <w:rPr>
                  <w:rFonts w:ascii="Cambria Math" w:hAnsi="Times New Roman" w:cs="Times New Roman"/>
                  <w:iCs/>
                  <w:sz w:val="20"/>
                  <w:szCs w:val="20"/>
                  <w:lang w:val="en-IN"/>
                </w:rPr>
              </m:ctrlPr>
            </m:fPr>
            <m:num>
              <m:r>
                <m:rPr>
                  <m:sty m:val="p"/>
                </m:rPr>
                <w:rPr>
                  <w:rFonts w:ascii="Cambria Math" w:hAnsi="Times New Roman" w:cs="Times New Roman"/>
                  <w:sz w:val="20"/>
                  <w:szCs w:val="20"/>
                </w:rPr>
                <m:t>2</m:t>
              </m:r>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102</m:t>
              </m:r>
            </m:num>
            <m:den>
              <m:r>
                <m:rPr>
                  <m:sty m:val="p"/>
                </m:rPr>
                <w:rPr>
                  <w:rFonts w:ascii="Cambria Math" w:hAnsi="Times New Roman" w:cs="Times New Roman"/>
                  <w:sz w:val="20"/>
                  <w:szCs w:val="20"/>
                </w:rPr>
                <m:t>14</m:t>
              </m:r>
            </m:den>
          </m:f>
        </m:oMath>
      </m:oMathPara>
    </w:p>
    <w:p w:rsidR="00C701AA" w:rsidRPr="00856E7E" w:rsidRDefault="00C701AA" w:rsidP="000F34F2">
      <w:pPr>
        <w:widowControl w:val="0"/>
        <w:autoSpaceDE w:val="0"/>
        <w:autoSpaceDN w:val="0"/>
        <w:spacing w:after="0" w:line="240" w:lineRule="auto"/>
        <w:jc w:val="both"/>
        <w:rPr>
          <w:rFonts w:ascii="Times New Roman" w:hAnsi="Times New Roman" w:cs="Times New Roman"/>
          <w:iCs/>
          <w:sz w:val="20"/>
          <w:szCs w:val="20"/>
        </w:rPr>
      </w:pPr>
    </w:p>
    <w:p w:rsidR="00C701AA" w:rsidRPr="00856E7E" w:rsidRDefault="00280202" w:rsidP="000F34F2">
      <w:pPr>
        <w:widowControl w:val="0"/>
        <w:autoSpaceDE w:val="0"/>
        <w:autoSpaceDN w:val="0"/>
        <w:spacing w:after="0" w:line="240" w:lineRule="auto"/>
        <w:jc w:val="both"/>
        <w:rPr>
          <w:rFonts w:ascii="Times New Roman" w:hAnsi="Times New Roman" w:cs="Times New Roman"/>
          <w:b/>
          <w:bCs/>
          <w:sz w:val="20"/>
          <w:szCs w:val="20"/>
          <w:u w:val="single"/>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rPr>
            <m:t>=14.571RPM</m:t>
          </m:r>
        </m:oMath>
      </m:oMathPara>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r w:rsidRPr="000F34F2">
        <w:rPr>
          <w:rFonts w:ascii="Times New Roman" w:hAnsi="Times New Roman" w:cs="Times New Roman"/>
          <w:b/>
          <w:bCs/>
          <w:sz w:val="20"/>
          <w:szCs w:val="20"/>
          <w:highlight w:val="white"/>
          <w:u w:val="single"/>
        </w:rPr>
        <w:t>Conveyor  Speed</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let,</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D = conveyor  roller Diameter =80 mm = 0.08 m</w:t>
      </w:r>
    </w:p>
    <w:p w:rsidR="00856E7E" w:rsidRDefault="00C701AA" w:rsidP="00856E7E">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Roller speed = 15 RPM</w:t>
      </w:r>
    </w:p>
    <w:p w:rsidR="00C701AA" w:rsidRPr="00856E7E" w:rsidRDefault="00C701AA" w:rsidP="00856E7E">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rPr>
        <w:t>Conveyor speed = circumference × Input speed</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 xml:space="preserve">   = πD×15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lastRenderedPageBreak/>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 xml:space="preserve">   = π(0.080)×15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 xml:space="preserve">                        </w:t>
      </w:r>
      <w:r w:rsidR="00856E7E">
        <w:rPr>
          <w:rFonts w:ascii="Times New Roman" w:hAnsi="Times New Roman" w:cs="Times New Roman"/>
          <w:bCs/>
          <w:sz w:val="20"/>
          <w:szCs w:val="20"/>
          <w:highlight w:val="white"/>
        </w:rPr>
        <w:t xml:space="preserve">                                     </w:t>
      </w:r>
      <w:r w:rsidRPr="000F34F2">
        <w:rPr>
          <w:rFonts w:ascii="Times New Roman" w:hAnsi="Times New Roman" w:cs="Times New Roman"/>
          <w:bCs/>
          <w:sz w:val="20"/>
          <w:szCs w:val="20"/>
          <w:highlight w:val="white"/>
        </w:rPr>
        <w:t>=3.769 m/min</w:t>
      </w:r>
    </w:p>
    <w:p w:rsidR="00856E7E" w:rsidRDefault="00C701AA" w:rsidP="00856E7E">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00856E7E">
        <w:rPr>
          <w:rFonts w:ascii="Times New Roman" w:hAnsi="Times New Roman" w:cs="Times New Roman"/>
          <w:bCs/>
          <w:sz w:val="20"/>
          <w:szCs w:val="20"/>
          <w:highlight w:val="white"/>
        </w:rPr>
        <w:t xml:space="preserve"> </w:t>
      </w:r>
      <w:r w:rsidRPr="000F34F2">
        <w:rPr>
          <w:rFonts w:ascii="Times New Roman" w:hAnsi="Times New Roman" w:cs="Times New Roman"/>
          <w:bCs/>
          <w:sz w:val="20"/>
          <w:szCs w:val="20"/>
          <w:highlight w:val="white"/>
        </w:rPr>
        <w:t xml:space="preserve">  = 0.06283 m/sec</w:t>
      </w:r>
    </w:p>
    <w:p w:rsidR="00C701AA" w:rsidRPr="00856E7E" w:rsidRDefault="00C701AA" w:rsidP="00856E7E">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
          <w:iCs/>
          <w:sz w:val="20"/>
          <w:szCs w:val="20"/>
          <w:u w:val="single"/>
          <w:lang w:val="en-IN"/>
        </w:rPr>
        <w:t>Torque at Shredder:</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Let,</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 xml:space="preserve">d = Shredder shaft diameter =25.4 mm = 0.025 m  </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Torque at Shredder = Mass acting on bearing × Circumference</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(8×9.81)×πd</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(8*9.81)×(π*0.025)</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6.16 N-m</w:t>
      </w:r>
    </w:p>
    <w:p w:rsidR="00C701AA" w:rsidRPr="000F34F2" w:rsidRDefault="00C701AA" w:rsidP="000F34F2">
      <w:pPr>
        <w:spacing w:after="0" w:line="240" w:lineRule="auto"/>
        <w:jc w:val="both"/>
        <w:rPr>
          <w:rFonts w:ascii="Times New Roman" w:hAnsi="Times New Roman" w:cs="Times New Roman"/>
          <w:iCs/>
          <w:sz w:val="20"/>
          <w:szCs w:val="20"/>
          <w:lang w:val="en-IN"/>
        </w:rPr>
      </w:pPr>
    </w:p>
    <w:p w:rsidR="00C701AA" w:rsidRPr="000F34F2" w:rsidRDefault="00C701AA" w:rsidP="000F34F2">
      <w:pPr>
        <w:spacing w:after="0" w:line="240" w:lineRule="auto"/>
        <w:jc w:val="both"/>
        <w:rPr>
          <w:rFonts w:ascii="Times New Roman" w:hAnsi="Times New Roman" w:cs="Times New Roman"/>
          <w:b/>
          <w:iCs/>
          <w:sz w:val="20"/>
          <w:szCs w:val="20"/>
          <w:u w:val="single"/>
          <w:lang w:val="en-IN"/>
        </w:rPr>
      </w:pPr>
      <w:r w:rsidRPr="000F34F2">
        <w:rPr>
          <w:rFonts w:ascii="Times New Roman" w:hAnsi="Times New Roman" w:cs="Times New Roman"/>
          <w:b/>
          <w:iCs/>
          <w:sz w:val="20"/>
          <w:szCs w:val="20"/>
          <w:u w:val="single"/>
          <w:lang w:val="en-IN"/>
        </w:rPr>
        <w:t>Torque at conveyor:</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Let,</w:t>
      </w:r>
    </w:p>
    <w:p w:rsidR="00C701AA" w:rsidRPr="00856E7E" w:rsidRDefault="00280202" w:rsidP="00856E7E">
      <w:pPr>
        <w:spacing w:after="0" w:line="240" w:lineRule="auto"/>
        <w:jc w:val="both"/>
        <w:rPr>
          <w:rFonts w:ascii="Times New Roman" w:hAnsi="Times New Roman" w:cs="Times New Roman"/>
          <w:iCs/>
          <w:sz w:val="20"/>
          <w:szCs w:val="20"/>
          <w:lang w:val="en-IN"/>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Cambria Math" w:cs="Times New Roman"/>
                  <w:sz w:val="20"/>
                  <w:szCs w:val="20"/>
                  <w:lang w:val="en-IN"/>
                </w:rPr>
                <m:t>d</m:t>
              </m:r>
            </m:e>
            <m:sub>
              <m:r>
                <m:rPr>
                  <m:sty m:val="p"/>
                </m:rPr>
                <w:rPr>
                  <w:rFonts w:ascii="Cambria Math" w:hAnsi="Times New Roman" w:cs="Times New Roman"/>
                  <w:sz w:val="20"/>
                  <w:szCs w:val="20"/>
                  <w:lang w:val="en-IN"/>
                </w:rPr>
                <m:t>1</m:t>
              </m:r>
            </m:sub>
          </m:sSub>
          <m:r>
            <m:rPr>
              <m:sty m:val="p"/>
            </m:rPr>
            <w:rPr>
              <w:rFonts w:ascii="Cambria Math" w:hAnsi="Times New Roman" w:cs="Times New Roman"/>
              <w:sz w:val="20"/>
              <w:szCs w:val="20"/>
              <w:lang w:val="en-IN"/>
            </w:rPr>
            <m:t>=</m:t>
          </m:r>
          <m:r>
            <m:rPr>
              <m:sty m:val="p"/>
            </m:rPr>
            <w:rPr>
              <w:rFonts w:ascii="Cambria Math" w:hAnsi="Cambria Math" w:cs="Times New Roman"/>
              <w:sz w:val="20"/>
              <w:szCs w:val="20"/>
              <w:lang w:val="en-IN"/>
            </w:rPr>
            <m:t>Conveyor</m:t>
          </m:r>
          <m:r>
            <m:rPr>
              <m:sty m:val="p"/>
            </m:rPr>
            <w:rPr>
              <w:rFonts w:ascii="Cambria Math" w:hAnsi="Times New Roman" w:cs="Times New Roman"/>
              <w:sz w:val="20"/>
              <w:szCs w:val="20"/>
              <w:lang w:val="en-IN"/>
            </w:rPr>
            <m:t xml:space="preserve"> </m:t>
          </m:r>
          <m:r>
            <m:rPr>
              <m:sty m:val="p"/>
            </m:rPr>
            <w:rPr>
              <w:rFonts w:ascii="Cambria Math" w:hAnsi="Cambria Math" w:cs="Times New Roman"/>
              <w:sz w:val="20"/>
              <w:szCs w:val="20"/>
              <w:lang w:val="en-IN"/>
            </w:rPr>
            <m:t>Shaft</m:t>
          </m:r>
          <m:r>
            <m:rPr>
              <m:sty m:val="p"/>
            </m:rPr>
            <w:rPr>
              <w:rFonts w:ascii="Cambria Math" w:hAnsi="Times New Roman" w:cs="Times New Roman"/>
              <w:sz w:val="20"/>
              <w:szCs w:val="20"/>
              <w:lang w:val="en-IN"/>
            </w:rPr>
            <m:t xml:space="preserve"> </m:t>
          </m:r>
          <m:r>
            <m:rPr>
              <m:sty m:val="p"/>
            </m:rPr>
            <w:rPr>
              <w:rFonts w:ascii="Cambria Math" w:hAnsi="Cambria Math" w:cs="Times New Roman"/>
              <w:sz w:val="20"/>
              <w:szCs w:val="20"/>
              <w:lang w:val="en-IN"/>
            </w:rPr>
            <m:t>diameter</m:t>
          </m:r>
          <m:r>
            <m:rPr>
              <m:sty m:val="p"/>
            </m:rPr>
            <w:rPr>
              <w:rFonts w:ascii="Cambria Math" w:hAnsi="Times New Roman" w:cs="Times New Roman"/>
              <w:sz w:val="20"/>
              <w:szCs w:val="20"/>
              <w:lang w:val="en-IN"/>
            </w:rPr>
            <m:t xml:space="preserve">=25.4 </m:t>
          </m:r>
          <m:r>
            <m:rPr>
              <m:sty m:val="p"/>
            </m:rPr>
            <w:rPr>
              <w:rFonts w:ascii="Cambria Math" w:hAnsi="Cambria Math" w:cs="Times New Roman"/>
              <w:sz w:val="20"/>
              <w:szCs w:val="20"/>
              <w:lang w:val="en-IN"/>
            </w:rPr>
            <m:t>mm</m:t>
          </m:r>
          <m:r>
            <m:rPr>
              <m:sty m:val="p"/>
            </m:rPr>
            <w:rPr>
              <w:rFonts w:ascii="Cambria Math" w:hAnsi="Times New Roman" w:cs="Times New Roman"/>
              <w:sz w:val="20"/>
              <w:szCs w:val="20"/>
              <w:lang w:val="en-IN"/>
            </w:rPr>
            <m:t xml:space="preserve">=0.025 </m:t>
          </m:r>
          <m:r>
            <m:rPr>
              <m:sty m:val="p"/>
            </m:rPr>
            <w:rPr>
              <w:rFonts w:ascii="Cambria Math" w:hAnsi="Cambria Math" w:cs="Times New Roman"/>
              <w:sz w:val="20"/>
              <w:szCs w:val="20"/>
              <w:lang w:val="en-IN"/>
            </w:rPr>
            <m:t>m</m:t>
          </m:r>
        </m:oMath>
      </m:oMathPara>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Torque at conveyor = Mass acting on bearing × Circumference</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(4*9.81) ×π</w:t>
      </w:r>
      <m:oMath>
        <m:sSub>
          <m:sSubPr>
            <m:ctrlPr>
              <w:rPr>
                <w:rFonts w:ascii="Cambria Math" w:hAnsi="Times New Roman" w:cs="Times New Roman"/>
                <w:i/>
                <w:iCs/>
                <w:sz w:val="20"/>
                <w:szCs w:val="20"/>
                <w:lang w:val="en-IN"/>
              </w:rPr>
            </m:ctrlPr>
          </m:sSubPr>
          <m:e>
            <m:r>
              <w:rPr>
                <w:rFonts w:ascii="Cambria Math" w:hAnsi="Cambria Math" w:cs="Times New Roman"/>
                <w:sz w:val="20"/>
                <w:szCs w:val="20"/>
                <w:lang w:val="en-IN"/>
              </w:rPr>
              <m:t>d</m:t>
            </m:r>
          </m:e>
          <m:sub>
            <m:r>
              <w:rPr>
                <w:rFonts w:ascii="Cambria Math" w:hAnsi="Times New Roman" w:cs="Times New Roman"/>
                <w:sz w:val="20"/>
                <w:szCs w:val="20"/>
                <w:lang w:val="en-IN"/>
              </w:rPr>
              <m:t>1</m:t>
            </m:r>
          </m:sub>
        </m:sSub>
      </m:oMath>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(4*9.81) ×(π*0.025)</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3.08 N-m</w:t>
      </w:r>
    </w:p>
    <w:p w:rsidR="00C701AA" w:rsidRPr="00856E7E" w:rsidRDefault="00C701AA" w:rsidP="00856E7E">
      <w:pPr>
        <w:spacing w:after="0" w:line="240" w:lineRule="auto"/>
        <w:rPr>
          <w:rFonts w:ascii="Times New Roman" w:hAnsi="Times New Roman" w:cs="Times New Roman"/>
          <w:b/>
          <w:iCs/>
          <w:sz w:val="20"/>
          <w:szCs w:val="20"/>
          <w:u w:val="single"/>
          <w:lang w:val="en-IN"/>
        </w:rPr>
      </w:pPr>
      <w:r w:rsidRPr="00856E7E">
        <w:rPr>
          <w:rFonts w:ascii="Times New Roman" w:hAnsi="Times New Roman" w:cs="Times New Roman"/>
          <w:b/>
          <w:iCs/>
          <w:sz w:val="20"/>
          <w:szCs w:val="20"/>
          <w:u w:val="single"/>
          <w:lang w:val="en-IN"/>
        </w:rPr>
        <w:t>Torque at motor:</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Let assume,</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P = 2 HP</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 xml:space="preserve">Torque at motor =  </w:t>
      </w:r>
      <m:oMath>
        <m:f>
          <m:fPr>
            <m:ctrlPr>
              <w:rPr>
                <w:rFonts w:ascii="Cambria Math" w:hAnsi="Times New Roman" w:cs="Times New Roman"/>
                <w:iCs/>
                <w:sz w:val="20"/>
                <w:szCs w:val="20"/>
                <w:lang w:val="en-IN"/>
              </w:rPr>
            </m:ctrlPr>
          </m:fPr>
          <m:num>
            <m:r>
              <m:rPr>
                <m:sty m:val="p"/>
              </m:rPr>
              <w:rPr>
                <w:rFonts w:ascii="Cambria Math" w:hAnsi="Times New Roman" w:cs="Times New Roman"/>
                <w:sz w:val="20"/>
                <w:szCs w:val="20"/>
                <w:lang w:val="en-IN"/>
              </w:rPr>
              <m:t>P</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5252</m:t>
            </m:r>
          </m:num>
          <m:den>
            <m:r>
              <m:rPr>
                <m:sty m:val="p"/>
              </m:rPr>
              <w:rPr>
                <w:rFonts w:ascii="Cambria Math" w:hAnsi="Times New Roman" w:cs="Times New Roman"/>
                <w:sz w:val="20"/>
                <w:szCs w:val="20"/>
                <w:lang w:val="en-IN"/>
              </w:rPr>
              <m:t>1350</m:t>
            </m:r>
          </m:den>
        </m:f>
      </m:oMath>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T</m:t>
            </m:r>
          </m:e>
          <m:sub>
            <m:r>
              <m:rPr>
                <m:sty m:val="p"/>
              </m:rPr>
              <w:rPr>
                <w:rFonts w:ascii="Cambria Math" w:hAnsi="Times New Roman" w:cs="Times New Roman"/>
                <w:sz w:val="20"/>
                <w:szCs w:val="20"/>
                <w:lang w:val="en-IN"/>
              </w:rPr>
              <m:t>lb</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ft</m:t>
            </m:r>
          </m:sub>
        </m:sSub>
      </m:oMath>
      <w:r w:rsidRPr="00856E7E">
        <w:rPr>
          <w:rFonts w:ascii="Times New Roman" w:hAnsi="Times New Roman" w:cs="Times New Roman"/>
          <w:iCs/>
          <w:sz w:val="20"/>
          <w:szCs w:val="20"/>
          <w:lang w:val="en-IN"/>
        </w:rPr>
        <w:t xml:space="preserve">= </w:t>
      </w:r>
      <m:oMath>
        <m:f>
          <m:fPr>
            <m:ctrlPr>
              <w:rPr>
                <w:rFonts w:ascii="Cambria Math" w:hAnsi="Times New Roman" w:cs="Times New Roman"/>
                <w:i/>
                <w:iCs/>
                <w:sz w:val="20"/>
                <w:szCs w:val="20"/>
                <w:lang w:val="en-IN"/>
              </w:rPr>
            </m:ctrlPr>
          </m:fPr>
          <m:num>
            <m:r>
              <w:rPr>
                <w:rFonts w:ascii="Cambria Math" w:hAnsi="Times New Roman" w:cs="Times New Roman"/>
                <w:sz w:val="20"/>
                <w:szCs w:val="20"/>
                <w:lang w:val="en-IN"/>
              </w:rPr>
              <m:t>2</m:t>
            </m:r>
            <m:r>
              <w:rPr>
                <w:rFonts w:ascii="Times New Roman" w:hAnsi="Times New Roman" w:cs="Times New Roman"/>
                <w:sz w:val="20"/>
                <w:szCs w:val="20"/>
                <w:lang w:val="en-IN"/>
              </w:rPr>
              <m:t>×</m:t>
            </m:r>
            <m:r>
              <w:rPr>
                <w:rFonts w:ascii="Cambria Math" w:hAnsi="Times New Roman" w:cs="Times New Roman"/>
                <w:sz w:val="20"/>
                <w:szCs w:val="20"/>
                <w:lang w:val="en-IN"/>
              </w:rPr>
              <m:t>5252</m:t>
            </m:r>
          </m:num>
          <m:den>
            <m:r>
              <w:rPr>
                <w:rFonts w:ascii="Cambria Math" w:hAnsi="Times New Roman" w:cs="Times New Roman"/>
                <w:sz w:val="20"/>
                <w:szCs w:val="20"/>
                <w:lang w:val="en-IN"/>
              </w:rPr>
              <m:t>1350</m:t>
            </m:r>
          </m:den>
        </m:f>
      </m:oMath>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T</m:t>
            </m:r>
          </m:e>
          <m:sub>
            <m:r>
              <m:rPr>
                <m:sty m:val="p"/>
              </m:rPr>
              <w:rPr>
                <w:rFonts w:ascii="Cambria Math" w:hAnsi="Times New Roman" w:cs="Times New Roman"/>
                <w:sz w:val="20"/>
                <w:szCs w:val="20"/>
                <w:lang w:val="en-IN"/>
              </w:rPr>
              <m:t>lb</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ft</m:t>
            </m:r>
          </m:sub>
        </m:sSub>
      </m:oMath>
      <w:r w:rsidRPr="00856E7E">
        <w:rPr>
          <w:rFonts w:ascii="Times New Roman" w:hAnsi="Times New Roman" w:cs="Times New Roman"/>
          <w:iCs/>
          <w:sz w:val="20"/>
          <w:szCs w:val="20"/>
          <w:lang w:val="en-IN"/>
        </w:rPr>
        <w:t>= 7.78 lb-ft</w:t>
      </w:r>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(Note = 1lb-ft =1.36 N-m)</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T =7.78 *1.36= 10.58 N-m</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Torque of the m</w:t>
      </w:r>
      <w:r w:rsidR="00856E7E">
        <w:rPr>
          <w:rFonts w:ascii="Times New Roman" w:hAnsi="Times New Roman" w:cs="Times New Roman"/>
          <w:iCs/>
          <w:sz w:val="20"/>
          <w:szCs w:val="20"/>
          <w:lang w:val="en-IN"/>
        </w:rPr>
        <w:t>otor is greater than required, s</w:t>
      </w:r>
      <w:r w:rsidRPr="00856E7E">
        <w:rPr>
          <w:rFonts w:ascii="Times New Roman" w:hAnsi="Times New Roman" w:cs="Times New Roman"/>
          <w:iCs/>
          <w:sz w:val="20"/>
          <w:szCs w:val="20"/>
          <w:lang w:val="en-IN"/>
        </w:rPr>
        <w:t>o 2HP motor is sufficient</w:t>
      </w: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r w:rsidRPr="000F34F2">
        <w:rPr>
          <w:rFonts w:ascii="Times New Roman" w:hAnsi="Times New Roman" w:cs="Times New Roman"/>
          <w:b/>
          <w:bCs/>
          <w:sz w:val="20"/>
          <w:szCs w:val="20"/>
          <w:highlight w:val="white"/>
          <w:u w:val="single"/>
        </w:rPr>
        <w:t>Power calculation:</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For Induction motor:</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P= V I Cos¢</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Where V = 220 v</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cos¢ = Power factor = 0.85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P= 2HP = 1492 w = 1.4 KW              (Note 1 HP= 746 W)</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 xml:space="preserve">I = </w:t>
      </w:r>
      <m:oMath>
        <m:f>
          <m:fPr>
            <m:ctrlPr>
              <w:rPr>
                <w:rFonts w:ascii="Cambria Math" w:hAnsi="Times New Roman" w:cs="Times New Roman"/>
                <w:bCs/>
                <w:i/>
                <w:sz w:val="20"/>
                <w:szCs w:val="20"/>
              </w:rPr>
            </m:ctrlPr>
          </m:fPr>
          <m:num>
            <m:r>
              <w:rPr>
                <w:rFonts w:ascii="Cambria Math" w:hAnsi="Cambria Math" w:cs="Times New Roman"/>
                <w:sz w:val="20"/>
                <w:szCs w:val="20"/>
              </w:rPr>
              <m:t>P</m:t>
            </m:r>
          </m:num>
          <m:den>
            <m:r>
              <w:rPr>
                <w:rFonts w:ascii="Cambria Math" w:hAnsi="Cambria Math" w:cs="Times New Roman"/>
                <w:sz w:val="20"/>
                <w:szCs w:val="20"/>
              </w:rPr>
              <m:t>vcos</m:t>
            </m:r>
            <m:r>
              <w:rPr>
                <w:rFonts w:ascii="Cambria Math" w:hAnsi="Times New Roman" w:cs="Times New Roman"/>
                <w:sz w:val="20"/>
                <w:szCs w:val="20"/>
              </w:rPr>
              <m:t>¢</m:t>
            </m:r>
          </m:den>
        </m:f>
      </m:oMath>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I =</w:t>
      </w:r>
      <m:oMath>
        <m:f>
          <m:fPr>
            <m:ctrlPr>
              <w:rPr>
                <w:rFonts w:ascii="Cambria Math" w:hAnsi="Times New Roman" w:cs="Times New Roman"/>
                <w:bCs/>
                <w:i/>
                <w:sz w:val="20"/>
                <w:szCs w:val="20"/>
              </w:rPr>
            </m:ctrlPr>
          </m:fPr>
          <m:num>
            <m:r>
              <w:rPr>
                <w:rFonts w:ascii="Cambria Math" w:hAnsi="Times New Roman" w:cs="Times New Roman"/>
                <w:sz w:val="20"/>
                <w:szCs w:val="20"/>
              </w:rPr>
              <m:t>1492</m:t>
            </m:r>
          </m:num>
          <m:den>
            <m:r>
              <w:rPr>
                <w:rFonts w:ascii="Cambria Math" w:hAnsi="Times New Roman" w:cs="Times New Roman"/>
                <w:sz w:val="20"/>
                <w:szCs w:val="20"/>
              </w:rPr>
              <m:t>220</m:t>
            </m:r>
            <m:r>
              <w:rPr>
                <w:rFonts w:ascii="Cambria Math" w:hAnsi="Cambria Math" w:cs="Times New Roman"/>
                <w:sz w:val="20"/>
                <w:szCs w:val="20"/>
              </w:rPr>
              <m:t>X</m:t>
            </m:r>
            <m:r>
              <w:rPr>
                <w:rFonts w:ascii="Cambria Math" w:hAnsi="Times New Roman" w:cs="Times New Roman"/>
                <w:sz w:val="20"/>
                <w:szCs w:val="20"/>
              </w:rPr>
              <m:t>0.85</m:t>
            </m:r>
          </m:den>
        </m:f>
      </m:oMath>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I = 7.97 Ampere = 8 Amps</w:t>
      </w:r>
    </w:p>
    <w:p w:rsidR="001A2067" w:rsidRPr="001A2067" w:rsidRDefault="001A2067" w:rsidP="000F34F2">
      <w:pPr>
        <w:shd w:val="clear" w:color="auto" w:fill="FFFFFF"/>
        <w:spacing w:after="0" w:line="240" w:lineRule="auto"/>
        <w:ind w:firstLine="720"/>
        <w:jc w:val="both"/>
        <w:rPr>
          <w:rFonts w:ascii="Times New Roman" w:eastAsia="Times New Roman" w:hAnsi="Times New Roman" w:cs="Times New Roman"/>
          <w:sz w:val="20"/>
          <w:szCs w:val="20"/>
          <w:lang w:eastAsia="en-IN"/>
        </w:rPr>
      </w:pPr>
    </w:p>
    <w:p w:rsidR="00A64F9D" w:rsidRDefault="00A64F9D" w:rsidP="001A2067">
      <w:pPr>
        <w:pStyle w:val="keywords"/>
        <w:spacing w:after="0"/>
        <w:ind w:firstLine="0"/>
        <w:rPr>
          <w:rFonts w:eastAsia="MS Mincho"/>
          <w:b w:val="0"/>
          <w:i w:val="0"/>
          <w:sz w:val="20"/>
          <w:szCs w:val="20"/>
        </w:rPr>
      </w:pPr>
    </w:p>
    <w:p w:rsidR="00A64F9D" w:rsidRDefault="00EA6654" w:rsidP="00856E7E">
      <w:pPr>
        <w:pStyle w:val="BodyText"/>
        <w:spacing w:after="0" w:line="240" w:lineRule="auto"/>
        <w:ind w:firstLine="0"/>
        <w:jc w:val="center"/>
        <w:rPr>
          <w:rFonts w:eastAsiaTheme="minorEastAsia"/>
          <w:b/>
          <w:szCs w:val="22"/>
        </w:rPr>
      </w:pPr>
      <w:r>
        <w:rPr>
          <w:rFonts w:eastAsiaTheme="minorEastAsia"/>
          <w:b/>
          <w:szCs w:val="22"/>
        </w:rPr>
        <w:t>IV</w:t>
      </w:r>
      <w:r w:rsidR="008C7251">
        <w:rPr>
          <w:rFonts w:eastAsiaTheme="minorEastAsia"/>
          <w:b/>
          <w:szCs w:val="22"/>
        </w:rPr>
        <w:t>.</w:t>
      </w:r>
      <w:r w:rsidR="00856E7E">
        <w:rPr>
          <w:rFonts w:eastAsiaTheme="minorEastAsia"/>
          <w:b/>
          <w:szCs w:val="22"/>
        </w:rPr>
        <w:t>CONCLUSION</w:t>
      </w:r>
    </w:p>
    <w:p w:rsidR="00856E7E" w:rsidRDefault="00856E7E" w:rsidP="00856E7E">
      <w:pPr>
        <w:pStyle w:val="BodyText"/>
        <w:spacing w:after="0" w:line="240" w:lineRule="auto"/>
        <w:ind w:firstLine="0"/>
        <w:jc w:val="center"/>
        <w:rPr>
          <w:rFonts w:eastAsiaTheme="minorEastAsia"/>
          <w:b/>
          <w:szCs w:val="22"/>
        </w:rPr>
      </w:pPr>
    </w:p>
    <w:p w:rsidR="00856E7E" w:rsidRPr="00856E7E" w:rsidRDefault="008C7251" w:rsidP="00856E7E">
      <w:pPr>
        <w:autoSpaceDE w:val="0"/>
        <w:autoSpaceDN w:val="0"/>
        <w:adjustRightInd w:val="0"/>
        <w:spacing w:after="0" w:line="240" w:lineRule="auto"/>
        <w:ind w:firstLine="720"/>
        <w:jc w:val="both"/>
        <w:rPr>
          <w:rFonts w:ascii="Times New Roman" w:hAnsi="Times New Roman" w:cs="Times New Roman"/>
          <w:color w:val="000000" w:themeColor="text1"/>
          <w:sz w:val="20"/>
        </w:rPr>
      </w:pPr>
      <w:r>
        <w:rPr>
          <w:rFonts w:ascii="Times New Roman" w:hAnsi="Times New Roman" w:cs="Times New Roman"/>
          <w:color w:val="000000" w:themeColor="text1"/>
          <w:sz w:val="20"/>
        </w:rPr>
        <w:t>AWS (</w:t>
      </w:r>
      <w:r w:rsidR="00856E7E" w:rsidRPr="00856E7E">
        <w:rPr>
          <w:rFonts w:ascii="Times New Roman" w:hAnsi="Times New Roman" w:cs="Times New Roman"/>
          <w:color w:val="000000" w:themeColor="text1"/>
          <w:sz w:val="20"/>
        </w:rPr>
        <w:t>Automated Waste Separator</w:t>
      </w:r>
      <w:r>
        <w:rPr>
          <w:rFonts w:ascii="Times New Roman" w:hAnsi="Times New Roman" w:cs="Times New Roman"/>
          <w:color w:val="000000" w:themeColor="text1"/>
          <w:sz w:val="20"/>
        </w:rPr>
        <w:t>)</w:t>
      </w:r>
      <w:r w:rsidR="00856E7E" w:rsidRPr="00856E7E">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is </w:t>
      </w:r>
      <w:r w:rsidRPr="00856E7E">
        <w:rPr>
          <w:rFonts w:ascii="Times New Roman" w:hAnsi="Times New Roman" w:cs="Times New Roman"/>
          <w:color w:val="000000" w:themeColor="text1"/>
          <w:sz w:val="20"/>
        </w:rPr>
        <w:t>effectively</w:t>
      </w:r>
      <w:r w:rsidR="00856E7E" w:rsidRPr="00856E7E">
        <w:rPr>
          <w:rFonts w:ascii="Times New Roman" w:hAnsi="Times New Roman" w:cs="Times New Roman"/>
          <w:color w:val="000000" w:themeColor="text1"/>
          <w:sz w:val="20"/>
        </w:rPr>
        <w:t xml:space="preserve"> implemented for the </w:t>
      </w:r>
      <w:r>
        <w:rPr>
          <w:rFonts w:ascii="Times New Roman" w:hAnsi="Times New Roman" w:cs="Times New Roman"/>
          <w:color w:val="000000" w:themeColor="text1"/>
          <w:sz w:val="20"/>
        </w:rPr>
        <w:t>segregation</w:t>
      </w:r>
      <w:r w:rsidR="00856E7E" w:rsidRPr="00856E7E">
        <w:rPr>
          <w:rFonts w:ascii="Times New Roman" w:hAnsi="Times New Roman" w:cs="Times New Roman"/>
          <w:color w:val="000000" w:themeColor="text1"/>
          <w:sz w:val="20"/>
        </w:rPr>
        <w:t xml:space="preserve"> of waste into </w:t>
      </w:r>
      <w:r>
        <w:rPr>
          <w:rFonts w:ascii="Times New Roman" w:hAnsi="Times New Roman" w:cs="Times New Roman"/>
          <w:color w:val="000000" w:themeColor="text1"/>
          <w:sz w:val="20"/>
        </w:rPr>
        <w:t xml:space="preserve">dry, wet </w:t>
      </w:r>
      <w:r w:rsidR="00856E7E" w:rsidRPr="00856E7E">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&amp; </w:t>
      </w:r>
      <w:r w:rsidRPr="00856E7E">
        <w:rPr>
          <w:rFonts w:ascii="Times New Roman" w:hAnsi="Times New Roman" w:cs="Times New Roman"/>
          <w:color w:val="000000" w:themeColor="text1"/>
          <w:sz w:val="20"/>
        </w:rPr>
        <w:t>metallic</w:t>
      </w:r>
      <w:r w:rsidR="00856E7E" w:rsidRPr="00856E7E">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 xml:space="preserve">waste </w:t>
      </w:r>
      <w:r w:rsidR="00856E7E" w:rsidRPr="00856E7E">
        <w:rPr>
          <w:rFonts w:ascii="Times New Roman" w:hAnsi="Times New Roman" w:cs="Times New Roman"/>
          <w:color w:val="000000" w:themeColor="text1"/>
          <w:sz w:val="20"/>
        </w:rPr>
        <w:t>at domestic level which in turn helps in the solving the garbage problem and to utilize them for recycling process.</w:t>
      </w:r>
      <w:r w:rsidR="00856E7E">
        <w:rPr>
          <w:rFonts w:ascii="Times New Roman" w:hAnsi="Times New Roman" w:cs="Times New Roman"/>
          <w:color w:val="000000" w:themeColor="text1"/>
          <w:sz w:val="20"/>
        </w:rPr>
        <w:t xml:space="preserve"> </w:t>
      </w:r>
      <w:r w:rsidR="00856E7E" w:rsidRPr="00856E7E">
        <w:rPr>
          <w:rFonts w:ascii="Times New Roman" w:hAnsi="Times New Roman" w:cs="Times New Roman"/>
          <w:color w:val="000000" w:themeColor="text1"/>
          <w:sz w:val="20"/>
        </w:rPr>
        <w:t xml:space="preserve">The separated dry materials like plastic glass can be further </w:t>
      </w:r>
      <w:r w:rsidR="002B76D0" w:rsidRPr="00856E7E">
        <w:rPr>
          <w:rFonts w:ascii="Times New Roman" w:hAnsi="Times New Roman" w:cs="Times New Roman"/>
          <w:color w:val="000000" w:themeColor="text1"/>
          <w:sz w:val="20"/>
        </w:rPr>
        <w:t>recycled;</w:t>
      </w:r>
      <w:r w:rsidR="00856E7E" w:rsidRPr="00856E7E">
        <w:rPr>
          <w:rFonts w:ascii="Times New Roman" w:hAnsi="Times New Roman" w:cs="Times New Roman"/>
          <w:color w:val="000000" w:themeColor="text1"/>
          <w:sz w:val="20"/>
        </w:rPr>
        <w:t xml:space="preserve"> the metallic waste can be melted and re-used. The wood waste can be converted into briquette and wet waste is converted into manure.</w:t>
      </w:r>
    </w:p>
    <w:p w:rsidR="00856E7E" w:rsidRDefault="00856E7E" w:rsidP="00856E7E">
      <w:pPr>
        <w:pStyle w:val="BodyText"/>
        <w:spacing w:after="0" w:line="240" w:lineRule="auto"/>
        <w:ind w:firstLine="0"/>
        <w:rPr>
          <w:rFonts w:eastAsiaTheme="minorEastAsia"/>
          <w:b/>
          <w:szCs w:val="22"/>
        </w:rPr>
      </w:pPr>
    </w:p>
    <w:p w:rsidR="007B53E4" w:rsidRDefault="007B53E4" w:rsidP="00856E7E">
      <w:pPr>
        <w:pStyle w:val="BodyText"/>
        <w:spacing w:after="0" w:line="240" w:lineRule="auto"/>
        <w:ind w:firstLine="0"/>
        <w:rPr>
          <w:rFonts w:eastAsiaTheme="minorEastAsia"/>
          <w:b/>
          <w:szCs w:val="22"/>
        </w:rPr>
      </w:pPr>
    </w:p>
    <w:p w:rsidR="007B53E4" w:rsidRDefault="007B53E4" w:rsidP="007B53E4">
      <w:pPr>
        <w:autoSpaceDE w:val="0"/>
        <w:autoSpaceDN w:val="0"/>
        <w:adjustRightInd w:val="0"/>
        <w:jc w:val="center"/>
        <w:rPr>
          <w:rFonts w:ascii="Times New Roman" w:hAnsi="Times New Roman" w:cs="Times New Roman"/>
          <w:b/>
          <w:bCs/>
          <w:sz w:val="20"/>
          <w:szCs w:val="36"/>
        </w:rPr>
      </w:pPr>
      <w:r w:rsidRPr="007B53E4">
        <w:rPr>
          <w:rFonts w:ascii="Times New Roman" w:hAnsi="Times New Roman" w:cs="Times New Roman"/>
          <w:b/>
          <w:bCs/>
          <w:sz w:val="20"/>
          <w:szCs w:val="36"/>
        </w:rPr>
        <w:lastRenderedPageBreak/>
        <w:t>V. REFERENCES</w:t>
      </w:r>
    </w:p>
    <w:p w:rsidR="00416CCD" w:rsidRDefault="00C758C8" w:rsidP="00416CCD">
      <w:pPr>
        <w:shd w:val="clear" w:color="auto" w:fill="FFFFFF"/>
        <w:spacing w:after="0" w:line="240" w:lineRule="auto"/>
        <w:jc w:val="both"/>
        <w:rPr>
          <w:rStyle w:val="identifier"/>
          <w:rFonts w:ascii="Times New Roman" w:hAnsi="Times New Roman" w:cs="Times New Roman"/>
          <w:color w:val="000000" w:themeColor="text1"/>
          <w:sz w:val="16"/>
          <w:szCs w:val="15"/>
        </w:rPr>
      </w:pPr>
      <w:r>
        <w:rPr>
          <w:rFonts w:ascii="Times New Roman" w:eastAsia="Times New Roman" w:hAnsi="Times New Roman" w:cs="Times New Roman"/>
          <w:sz w:val="16"/>
          <w:szCs w:val="16"/>
        </w:rPr>
        <w:t>[1</w:t>
      </w:r>
      <w:r w:rsidR="00416CCD" w:rsidRPr="00416CCD">
        <w:rPr>
          <w:rFonts w:ascii="Times New Roman" w:eastAsia="Times New Roman" w:hAnsi="Times New Roman" w:cs="Times New Roman"/>
          <w:sz w:val="16"/>
          <w:szCs w:val="16"/>
        </w:rPr>
        <w:t xml:space="preserve">]Anna jank, Wolfgang Muller, Irene Schneider, Frederic Gerke, Anke Brokreis, “National Library of Medicine”, Waste Separation Press(WSP): a mechanical pretreatment option for organic waste from source separation, </w:t>
      </w:r>
      <w:r w:rsidR="00416CCD" w:rsidRPr="00416CCD">
        <w:rPr>
          <w:rStyle w:val="id-label"/>
          <w:rFonts w:ascii="Times New Roman" w:hAnsi="Times New Roman" w:cs="Times New Roman"/>
          <w:color w:val="000000" w:themeColor="text1"/>
          <w:sz w:val="16"/>
          <w:szCs w:val="15"/>
        </w:rPr>
        <w:t>DOI: </w:t>
      </w:r>
      <w:hyperlink r:id="rId13" w:tgtFrame="_blank" w:history="1">
        <w:r w:rsidR="00416CCD" w:rsidRPr="00416CCD">
          <w:rPr>
            <w:rStyle w:val="Hyperlink"/>
            <w:rFonts w:ascii="Times New Roman" w:hAnsi="Times New Roman" w:cs="Times New Roman"/>
            <w:color w:val="000000" w:themeColor="text1"/>
            <w:sz w:val="16"/>
            <w:szCs w:val="15"/>
            <w:u w:val="none"/>
          </w:rPr>
          <w:t>10.1016/j.wasman.2015.02.024</w:t>
        </w:r>
      </w:hyperlink>
      <w:r w:rsidR="00416CCD">
        <w:rPr>
          <w:rStyle w:val="identifier"/>
          <w:rFonts w:ascii="Times New Roman" w:hAnsi="Times New Roman" w:cs="Times New Roman"/>
          <w:color w:val="000000" w:themeColor="text1"/>
          <w:sz w:val="16"/>
          <w:szCs w:val="15"/>
        </w:rPr>
        <w:t>, mar 9, 2015.</w:t>
      </w:r>
    </w:p>
    <w:p w:rsidR="00416CCD" w:rsidRPr="00416CCD" w:rsidRDefault="00C758C8" w:rsidP="00416CCD">
      <w:pPr>
        <w:shd w:val="clear" w:color="auto" w:fill="FFFFFF"/>
        <w:spacing w:after="0" w:line="240" w:lineRule="auto"/>
        <w:jc w:val="both"/>
        <w:rPr>
          <w:rFonts w:ascii="Times New Roman" w:eastAsia="Times New Roman" w:hAnsi="Times New Roman" w:cs="Times New Roman"/>
          <w:sz w:val="16"/>
          <w:szCs w:val="16"/>
        </w:rPr>
      </w:pPr>
      <w:r>
        <w:rPr>
          <w:rStyle w:val="identifier"/>
          <w:rFonts w:ascii="Times New Roman" w:hAnsi="Times New Roman" w:cs="Times New Roman"/>
          <w:color w:val="000000" w:themeColor="text1"/>
          <w:sz w:val="16"/>
          <w:szCs w:val="15"/>
        </w:rPr>
        <w:t>[2</w:t>
      </w:r>
      <w:r w:rsidR="00416CCD">
        <w:rPr>
          <w:rStyle w:val="identifier"/>
          <w:rFonts w:ascii="Times New Roman" w:hAnsi="Times New Roman" w:cs="Times New Roman"/>
          <w:color w:val="000000" w:themeColor="text1"/>
          <w:sz w:val="16"/>
          <w:szCs w:val="15"/>
        </w:rPr>
        <w:t>]</w:t>
      </w:r>
      <w:r w:rsidR="00416CCD" w:rsidRPr="00416CCD">
        <w:rPr>
          <w:rFonts w:ascii="Times New Roman" w:hAnsi="Times New Roman" w:cs="Times New Roman"/>
          <w:szCs w:val="28"/>
          <w:highlight w:val="white"/>
        </w:rPr>
        <w:t xml:space="preserve"> </w:t>
      </w:r>
      <w:r w:rsidR="00416CCD" w:rsidRPr="00416CCD">
        <w:rPr>
          <w:rFonts w:ascii="Times New Roman" w:hAnsi="Times New Roman" w:cs="Times New Roman"/>
          <w:sz w:val="16"/>
          <w:szCs w:val="16"/>
          <w:highlight w:val="white"/>
        </w:rPr>
        <w:t>J.S. Bajaj, Urban Solid Waste management in India, Planning Commission Government of India, New Delhi,1995.</w:t>
      </w:r>
    </w:p>
    <w:p w:rsidR="00416CCD" w:rsidRDefault="00C758C8" w:rsidP="00416CCD">
      <w:pPr>
        <w:shd w:val="clear" w:color="auto" w:fill="FFFFFF"/>
        <w:spacing w:after="0" w:line="240" w:lineRule="auto"/>
        <w:jc w:val="both"/>
        <w:rPr>
          <w:rFonts w:ascii="Times New Roman" w:hAnsi="Times New Roman" w:cs="Times New Roman"/>
          <w:sz w:val="16"/>
        </w:rPr>
      </w:pPr>
      <w:r>
        <w:rPr>
          <w:rFonts w:ascii="Times New Roman" w:hAnsi="Times New Roman" w:cs="Times New Roman"/>
          <w:bCs/>
          <w:sz w:val="16"/>
          <w:szCs w:val="36"/>
        </w:rPr>
        <w:t>[3</w:t>
      </w:r>
      <w:r w:rsidR="00416CCD">
        <w:rPr>
          <w:rFonts w:ascii="Times New Roman" w:hAnsi="Times New Roman" w:cs="Times New Roman"/>
          <w:bCs/>
          <w:sz w:val="16"/>
          <w:szCs w:val="36"/>
        </w:rPr>
        <w:t>]</w:t>
      </w:r>
      <w:r w:rsidR="00416CCD" w:rsidRPr="00416CCD">
        <w:rPr>
          <w:rFonts w:ascii="Times New Roman" w:hAnsi="Times New Roman" w:cs="Times New Roman"/>
        </w:rPr>
        <w:t xml:space="preserve"> </w:t>
      </w:r>
      <w:r w:rsidR="00F9414D">
        <w:rPr>
          <w:rFonts w:ascii="Times New Roman" w:hAnsi="Times New Roman" w:cs="Times New Roman"/>
          <w:sz w:val="16"/>
        </w:rPr>
        <w:t>Ananth, Vaitla Rakesh</w:t>
      </w:r>
      <w:r w:rsidR="00F9414D" w:rsidRPr="00416CCD">
        <w:rPr>
          <w:rFonts w:ascii="Times New Roman" w:hAnsi="Times New Roman" w:cs="Times New Roman"/>
          <w:sz w:val="16"/>
        </w:rPr>
        <w:t>, Pothamsetty Kasi Visweswarao</w:t>
      </w:r>
      <w:r w:rsidR="00F9414D">
        <w:rPr>
          <w:rFonts w:ascii="Times New Roman" w:hAnsi="Times New Roman" w:cs="Times New Roman"/>
          <w:sz w:val="16"/>
        </w:rPr>
        <w:t>,</w:t>
      </w:r>
      <w:r w:rsidR="00F9414D" w:rsidRPr="00416CCD">
        <w:rPr>
          <w:rFonts w:ascii="Times New Roman" w:hAnsi="Times New Roman" w:cs="Times New Roman"/>
          <w:sz w:val="16"/>
        </w:rPr>
        <w:t xml:space="preserve"> </w:t>
      </w:r>
      <w:r w:rsidR="00F9414D">
        <w:rPr>
          <w:rFonts w:ascii="Times New Roman" w:hAnsi="Times New Roman" w:cs="Times New Roman"/>
          <w:sz w:val="16"/>
        </w:rPr>
        <w:t xml:space="preserve">“International Journa for Research in Applied Science and Engineering Technology”, Design and Selecting the Proper Conveyor </w:t>
      </w:r>
      <w:r w:rsidR="00416CCD" w:rsidRPr="00416CCD">
        <w:rPr>
          <w:rFonts w:ascii="Times New Roman" w:hAnsi="Times New Roman" w:cs="Times New Roman"/>
          <w:sz w:val="16"/>
        </w:rPr>
        <w:t>Belt</w:t>
      </w:r>
      <w:r w:rsidR="00F9414D">
        <w:rPr>
          <w:rFonts w:ascii="Times New Roman" w:hAnsi="Times New Roman" w:cs="Times New Roman"/>
          <w:sz w:val="16"/>
        </w:rPr>
        <w:t>, Vol8, Issue 3, 2020.</w:t>
      </w:r>
    </w:p>
    <w:p w:rsidR="00F9414D" w:rsidRDefault="00C758C8" w:rsidP="00416CCD">
      <w:pPr>
        <w:shd w:val="clear" w:color="auto" w:fill="FFFFFF"/>
        <w:spacing w:after="0" w:line="240" w:lineRule="auto"/>
        <w:jc w:val="both"/>
        <w:rPr>
          <w:rFonts w:ascii="Times New Roman" w:hAnsi="Times New Roman" w:cs="Times New Roman"/>
          <w:sz w:val="16"/>
          <w:szCs w:val="23"/>
        </w:rPr>
      </w:pPr>
      <w:r>
        <w:rPr>
          <w:rFonts w:ascii="Times New Roman" w:hAnsi="Times New Roman" w:cs="Times New Roman"/>
          <w:sz w:val="16"/>
        </w:rPr>
        <w:t>[4</w:t>
      </w:r>
      <w:r w:rsidR="00F9414D">
        <w:rPr>
          <w:rFonts w:ascii="Times New Roman" w:hAnsi="Times New Roman" w:cs="Times New Roman"/>
          <w:sz w:val="16"/>
        </w:rPr>
        <w:t>]</w:t>
      </w:r>
      <w:r w:rsidR="00F9414D" w:rsidRPr="00F9414D">
        <w:rPr>
          <w:szCs w:val="36"/>
        </w:rPr>
        <w:t xml:space="preserve"> </w:t>
      </w:r>
      <w:r w:rsidR="00F9414D" w:rsidRPr="00F9414D">
        <w:rPr>
          <w:rFonts w:ascii="Times New Roman" w:hAnsi="Times New Roman" w:cs="Times New Roman"/>
          <w:sz w:val="16"/>
          <w:szCs w:val="23"/>
        </w:rPr>
        <w:t>Garrett C. Fitzgerald</w:t>
      </w:r>
      <w:r w:rsidR="00F9414D">
        <w:rPr>
          <w:rFonts w:ascii="Times New Roman" w:hAnsi="Times New Roman" w:cs="Times New Roman"/>
          <w:sz w:val="16"/>
          <w:szCs w:val="23"/>
        </w:rPr>
        <w:t xml:space="preserve">, </w:t>
      </w:r>
      <w:r w:rsidR="00F9414D" w:rsidRPr="00F9414D">
        <w:rPr>
          <w:rFonts w:ascii="Times New Roman" w:hAnsi="Times New Roman" w:cs="Times New Roman"/>
          <w:sz w:val="16"/>
          <w:szCs w:val="23"/>
        </w:rPr>
        <w:t>Nickolas J. Themelis</w:t>
      </w:r>
      <w:r w:rsidR="00F9414D">
        <w:rPr>
          <w:rFonts w:ascii="Times New Roman" w:hAnsi="Times New Roman" w:cs="Times New Roman"/>
          <w:sz w:val="16"/>
          <w:szCs w:val="23"/>
        </w:rPr>
        <w:t xml:space="preserve">, </w:t>
      </w:r>
      <w:r w:rsidR="00F9414D" w:rsidRPr="00F9414D">
        <w:rPr>
          <w:rFonts w:ascii="Times New Roman" w:hAnsi="Times New Roman" w:cs="Times New Roman"/>
          <w:sz w:val="16"/>
          <w:szCs w:val="23"/>
        </w:rPr>
        <w:t>Department of Earth and Environmental Engineering</w:t>
      </w:r>
      <w:r w:rsidR="00F9414D">
        <w:rPr>
          <w:rFonts w:ascii="Times New Roman" w:hAnsi="Times New Roman" w:cs="Times New Roman"/>
          <w:sz w:val="16"/>
          <w:szCs w:val="23"/>
        </w:rPr>
        <w:t xml:space="preserve">, </w:t>
      </w:r>
      <w:r w:rsidR="00F9414D" w:rsidRPr="00F9414D">
        <w:rPr>
          <w:rFonts w:ascii="Times New Roman" w:hAnsi="Times New Roman" w:cs="Times New Roman"/>
          <w:sz w:val="16"/>
          <w:szCs w:val="23"/>
        </w:rPr>
        <w:t>Foundation of Engineering and Applied Science</w:t>
      </w:r>
      <w:r w:rsidR="00F9414D">
        <w:rPr>
          <w:rFonts w:ascii="Times New Roman" w:hAnsi="Times New Roman" w:cs="Times New Roman"/>
          <w:sz w:val="16"/>
          <w:szCs w:val="23"/>
        </w:rPr>
        <w:t>,</w:t>
      </w:r>
      <w:r w:rsidR="00F9414D" w:rsidRPr="00F9414D">
        <w:rPr>
          <w:rFonts w:ascii="Times New Roman" w:hAnsi="Times New Roman" w:cs="Times New Roman"/>
          <w:sz w:val="16"/>
          <w:szCs w:val="36"/>
        </w:rPr>
        <w:t xml:space="preserve">Technical and Economic Analysis of Pre-Shredding Municipal Solid Wastes Prior to Disposal </w:t>
      </w:r>
      <w:r w:rsidR="00F9414D" w:rsidRPr="00F9414D">
        <w:rPr>
          <w:rFonts w:ascii="Times New Roman" w:hAnsi="Times New Roman" w:cs="Times New Roman"/>
          <w:sz w:val="16"/>
          <w:szCs w:val="23"/>
        </w:rPr>
        <w:t>Columbia University September 2009</w:t>
      </w:r>
      <w:r w:rsidR="00F9414D">
        <w:rPr>
          <w:rFonts w:ascii="Times New Roman" w:hAnsi="Times New Roman" w:cs="Times New Roman"/>
          <w:sz w:val="16"/>
          <w:szCs w:val="23"/>
        </w:rPr>
        <w:t>.</w:t>
      </w:r>
    </w:p>
    <w:p w:rsidR="00F9414D" w:rsidRDefault="00C758C8" w:rsidP="00416CCD">
      <w:pPr>
        <w:shd w:val="clear" w:color="auto" w:fill="FFFFFF"/>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23"/>
        </w:rPr>
        <w:t>[5</w:t>
      </w:r>
      <w:r w:rsidR="00F9414D">
        <w:rPr>
          <w:rFonts w:ascii="Times New Roman" w:hAnsi="Times New Roman" w:cs="Times New Roman"/>
          <w:sz w:val="16"/>
          <w:szCs w:val="23"/>
        </w:rPr>
        <w:t>]R. Mishra Shwetha, Anurag V Tiwari, Dept. of Civil Engg, “</w:t>
      </w:r>
      <w:r w:rsidR="00F9414D" w:rsidRPr="00F9414D">
        <w:rPr>
          <w:rFonts w:ascii="Times New Roman" w:eastAsia="Times New Roman" w:hAnsi="Times New Roman" w:cs="Times New Roman"/>
          <w:sz w:val="16"/>
          <w:szCs w:val="16"/>
        </w:rPr>
        <w:t>Solid Waste Management - Case Study</w:t>
      </w:r>
      <w:r w:rsidR="00F9414D">
        <w:rPr>
          <w:rFonts w:ascii="Times New Roman" w:eastAsia="Times New Roman" w:hAnsi="Times New Roman" w:cs="Times New Roman"/>
          <w:sz w:val="16"/>
          <w:szCs w:val="16"/>
        </w:rPr>
        <w:t>” PRMITR, Badnera, Maharashtra, India.</w:t>
      </w:r>
    </w:p>
    <w:p w:rsidR="00C758C8" w:rsidRPr="00416CCD" w:rsidRDefault="00C758C8" w:rsidP="00C758C8">
      <w:pPr>
        <w:shd w:val="clear" w:color="auto" w:fill="FFFFFF"/>
        <w:spacing w:after="0" w:line="240" w:lineRule="auto"/>
        <w:jc w:val="both"/>
        <w:rPr>
          <w:rFonts w:ascii="Times New Roman" w:eastAsia="Times New Roman" w:hAnsi="Times New Roman" w:cs="Times New Roman"/>
          <w:sz w:val="16"/>
          <w:szCs w:val="16"/>
        </w:rPr>
      </w:pPr>
      <w:r>
        <w:rPr>
          <w:rFonts w:ascii="Times New Roman" w:hAnsi="Times New Roman" w:cs="Times New Roman"/>
          <w:bCs/>
          <w:sz w:val="16"/>
          <w:szCs w:val="36"/>
        </w:rPr>
        <w:t>[6</w:t>
      </w:r>
      <w:r w:rsidRPr="00416CCD">
        <w:rPr>
          <w:rFonts w:ascii="Times New Roman" w:hAnsi="Times New Roman" w:cs="Times New Roman"/>
          <w:bCs/>
          <w:sz w:val="16"/>
          <w:szCs w:val="36"/>
        </w:rPr>
        <w:t>]</w:t>
      </w:r>
      <w:r w:rsidRPr="00416CCD">
        <w:rPr>
          <w:rFonts w:ascii="Times New Roman" w:eastAsia="Times New Roman" w:hAnsi="Times New Roman" w:cs="Times New Roman"/>
          <w:sz w:val="25"/>
          <w:szCs w:val="81"/>
        </w:rPr>
        <w:t xml:space="preserve"> </w:t>
      </w:r>
      <w:r w:rsidRPr="00416CCD">
        <w:rPr>
          <w:rFonts w:ascii="Times New Roman" w:eastAsia="Times New Roman" w:hAnsi="Times New Roman" w:cs="Times New Roman"/>
          <w:sz w:val="16"/>
          <w:szCs w:val="16"/>
        </w:rPr>
        <w:t>Kavya Balakrishnan,</w:t>
      </w:r>
      <w:r w:rsidR="00FA34C3">
        <w:rPr>
          <w:rFonts w:ascii="Times New Roman" w:eastAsia="Times New Roman" w:hAnsi="Times New Roman" w:cs="Times New Roman"/>
          <w:sz w:val="16"/>
          <w:szCs w:val="16"/>
        </w:rPr>
        <w:t xml:space="preserve"> </w:t>
      </w:r>
      <w:r w:rsidR="00FA34C3" w:rsidRPr="00416CCD">
        <w:rPr>
          <w:rFonts w:ascii="Times New Roman" w:eastAsia="Times New Roman" w:hAnsi="Times New Roman" w:cs="Times New Roman"/>
          <w:sz w:val="16"/>
          <w:szCs w:val="16"/>
        </w:rPr>
        <w:t xml:space="preserve">Aleena V.J., </w:t>
      </w:r>
      <w:r w:rsidRPr="00416CCD">
        <w:rPr>
          <w:rFonts w:ascii="Times New Roman" w:eastAsia="Times New Roman" w:hAnsi="Times New Roman" w:cs="Times New Roman"/>
          <w:sz w:val="16"/>
          <w:szCs w:val="16"/>
        </w:rPr>
        <w:t xml:space="preserve"> Rosmi T.B., Swathy Krishna K.J., Sreejith S “Journal of Microcontroller Engineering and Applications”, Automatic Waste Seggregator system, Vol 3, Issue 2, ISSN 2455-195, pp1-7.</w:t>
      </w:r>
    </w:p>
    <w:p w:rsidR="00C758C8" w:rsidRDefault="00C758C8" w:rsidP="00416CCD">
      <w:pPr>
        <w:shd w:val="clear" w:color="auto" w:fill="FFFFFF"/>
        <w:spacing w:after="0" w:line="240" w:lineRule="auto"/>
        <w:jc w:val="both"/>
        <w:rPr>
          <w:rFonts w:ascii="Times New Roman" w:hAnsi="Times New Roman" w:cs="Times New Roman"/>
          <w:sz w:val="16"/>
          <w:szCs w:val="23"/>
        </w:rPr>
      </w:pPr>
    </w:p>
    <w:p w:rsidR="00F9414D" w:rsidRDefault="00F9414D" w:rsidP="00416CCD">
      <w:pPr>
        <w:shd w:val="clear" w:color="auto" w:fill="FFFFFF"/>
        <w:spacing w:after="0" w:line="240" w:lineRule="auto"/>
        <w:jc w:val="both"/>
        <w:rPr>
          <w:rFonts w:ascii="Times New Roman" w:hAnsi="Times New Roman" w:cs="Times New Roman"/>
          <w:sz w:val="16"/>
          <w:szCs w:val="23"/>
        </w:rPr>
      </w:pPr>
    </w:p>
    <w:p w:rsidR="00F9414D" w:rsidRDefault="00F9414D" w:rsidP="00416CCD">
      <w:pPr>
        <w:shd w:val="clear" w:color="auto" w:fill="FFFFFF"/>
        <w:spacing w:after="0" w:line="240" w:lineRule="auto"/>
        <w:jc w:val="both"/>
        <w:rPr>
          <w:rFonts w:ascii="Times New Roman" w:hAnsi="Times New Roman" w:cs="Times New Roman"/>
          <w:sz w:val="16"/>
          <w:szCs w:val="23"/>
        </w:rPr>
      </w:pPr>
    </w:p>
    <w:p w:rsidR="00F9414D" w:rsidRDefault="00F9414D" w:rsidP="00416CCD">
      <w:pPr>
        <w:shd w:val="clear" w:color="auto" w:fill="FFFFFF"/>
        <w:spacing w:after="0" w:line="240" w:lineRule="auto"/>
        <w:jc w:val="both"/>
        <w:rPr>
          <w:rFonts w:ascii="Times New Roman" w:eastAsia="Times New Roman" w:hAnsi="Times New Roman" w:cs="Times New Roman"/>
          <w:sz w:val="16"/>
          <w:szCs w:val="16"/>
        </w:rPr>
      </w:pPr>
    </w:p>
    <w:p w:rsidR="00F9414D" w:rsidRDefault="00F9414D" w:rsidP="00416CCD">
      <w:pPr>
        <w:shd w:val="clear" w:color="auto" w:fill="FFFFFF"/>
        <w:spacing w:after="0" w:line="240" w:lineRule="auto"/>
        <w:jc w:val="both"/>
        <w:rPr>
          <w:rFonts w:ascii="Times New Roman" w:eastAsia="Times New Roman" w:hAnsi="Times New Roman" w:cs="Times New Roman"/>
          <w:sz w:val="16"/>
          <w:szCs w:val="16"/>
        </w:rPr>
      </w:pPr>
    </w:p>
    <w:p w:rsidR="007B53E4" w:rsidRPr="0022399D" w:rsidRDefault="00416CCD" w:rsidP="00416CCD">
      <w:pPr>
        <w:tabs>
          <w:tab w:val="left" w:pos="396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p>
    <w:p w:rsidR="007B53E4" w:rsidRPr="0022399D" w:rsidRDefault="007B53E4" w:rsidP="007B53E4">
      <w:pPr>
        <w:autoSpaceDE w:val="0"/>
        <w:autoSpaceDN w:val="0"/>
        <w:adjustRightInd w:val="0"/>
        <w:rPr>
          <w:rFonts w:ascii="Times New Roman" w:hAnsi="Times New Roman" w:cs="Times New Roman"/>
          <w:sz w:val="18"/>
          <w:szCs w:val="20"/>
        </w:rPr>
      </w:pPr>
    </w:p>
    <w:p w:rsidR="00A102F7" w:rsidRPr="00A102F7" w:rsidRDefault="00A102F7" w:rsidP="00A102F7">
      <w:pPr>
        <w:jc w:val="center"/>
        <w:rPr>
          <w:rFonts w:ascii="Times New Roman" w:hAnsi="Times New Roman" w:cs="Times New Roman"/>
          <w:bCs/>
          <w:color w:val="000000" w:themeColor="text1"/>
          <w:sz w:val="48"/>
          <w:szCs w:val="48"/>
        </w:rPr>
      </w:pPr>
    </w:p>
    <w:sectPr w:rsidR="00A102F7" w:rsidRPr="00A102F7" w:rsidSect="00FD7CF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DCC" w:rsidRDefault="006A4DCC" w:rsidP="00E1443E">
      <w:pPr>
        <w:spacing w:after="0" w:line="240" w:lineRule="auto"/>
      </w:pPr>
      <w:r>
        <w:separator/>
      </w:r>
    </w:p>
  </w:endnote>
  <w:endnote w:type="continuationSeparator" w:id="1">
    <w:p w:rsidR="006A4DCC" w:rsidRDefault="006A4DCC" w:rsidP="00E14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3F2E83"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DCC" w:rsidRDefault="006A4DCC" w:rsidP="00E1443E">
      <w:pPr>
        <w:spacing w:after="0" w:line="240" w:lineRule="auto"/>
      </w:pPr>
      <w:r>
        <w:separator/>
      </w:r>
    </w:p>
  </w:footnote>
  <w:footnote w:type="continuationSeparator" w:id="1">
    <w:p w:rsidR="006A4DCC" w:rsidRDefault="006A4DCC" w:rsidP="00E14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82FAD6"/>
    <w:lvl w:ilvl="0">
      <w:numFmt w:val="bullet"/>
      <w:lvlText w:val="*"/>
      <w:lvlJc w:val="left"/>
      <w:pPr>
        <w:ind w:left="0" w:firstLine="0"/>
      </w:p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2A32EBF"/>
    <w:multiLevelType w:val="hybridMultilevel"/>
    <w:tmpl w:val="1E308CD2"/>
    <w:lvl w:ilvl="0" w:tplc="EF82FAD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D4185"/>
    <w:multiLevelType w:val="hybridMultilevel"/>
    <w:tmpl w:val="81924C0A"/>
    <w:lvl w:ilvl="0" w:tplc="EF82FAD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87A9C"/>
    <w:multiLevelType w:val="multilevel"/>
    <w:tmpl w:val="078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41F55"/>
    <w:multiLevelType w:val="hybridMultilevel"/>
    <w:tmpl w:val="8A2E8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D7CF3"/>
    <w:rsid w:val="000D250B"/>
    <w:rsid w:val="000F34F2"/>
    <w:rsid w:val="0017152C"/>
    <w:rsid w:val="001A2067"/>
    <w:rsid w:val="001B253A"/>
    <w:rsid w:val="001C7D45"/>
    <w:rsid w:val="001D6790"/>
    <w:rsid w:val="00252372"/>
    <w:rsid w:val="00280202"/>
    <w:rsid w:val="002B76D0"/>
    <w:rsid w:val="002C4267"/>
    <w:rsid w:val="00314CF9"/>
    <w:rsid w:val="003448F3"/>
    <w:rsid w:val="003521E4"/>
    <w:rsid w:val="003F2E83"/>
    <w:rsid w:val="00416CCD"/>
    <w:rsid w:val="004333E5"/>
    <w:rsid w:val="00466E2C"/>
    <w:rsid w:val="004B0906"/>
    <w:rsid w:val="004B19B8"/>
    <w:rsid w:val="005B7981"/>
    <w:rsid w:val="00631DE2"/>
    <w:rsid w:val="00654581"/>
    <w:rsid w:val="0066425A"/>
    <w:rsid w:val="00666A73"/>
    <w:rsid w:val="006A4DCC"/>
    <w:rsid w:val="006D6E3A"/>
    <w:rsid w:val="00736DCA"/>
    <w:rsid w:val="007B53E4"/>
    <w:rsid w:val="007B798F"/>
    <w:rsid w:val="007E0437"/>
    <w:rsid w:val="008272CA"/>
    <w:rsid w:val="00856E7E"/>
    <w:rsid w:val="0087059C"/>
    <w:rsid w:val="008A3DC2"/>
    <w:rsid w:val="008C1ED4"/>
    <w:rsid w:val="008C7251"/>
    <w:rsid w:val="008D4D97"/>
    <w:rsid w:val="0099370D"/>
    <w:rsid w:val="009C4B96"/>
    <w:rsid w:val="00A102F7"/>
    <w:rsid w:val="00A34D17"/>
    <w:rsid w:val="00A57A22"/>
    <w:rsid w:val="00A61BD0"/>
    <w:rsid w:val="00A64F9D"/>
    <w:rsid w:val="00A9406D"/>
    <w:rsid w:val="00B772CF"/>
    <w:rsid w:val="00B90F01"/>
    <w:rsid w:val="00C31C91"/>
    <w:rsid w:val="00C701AA"/>
    <w:rsid w:val="00C758C8"/>
    <w:rsid w:val="00C82FB7"/>
    <w:rsid w:val="00D12E1D"/>
    <w:rsid w:val="00D8718B"/>
    <w:rsid w:val="00DB00C9"/>
    <w:rsid w:val="00E1443E"/>
    <w:rsid w:val="00EA6654"/>
    <w:rsid w:val="00F23F19"/>
    <w:rsid w:val="00F536E6"/>
    <w:rsid w:val="00F9326D"/>
    <w:rsid w:val="00F9414D"/>
    <w:rsid w:val="00F977BA"/>
    <w:rsid w:val="00FA34C3"/>
    <w:rsid w:val="00FD7CF3"/>
    <w:rsid w:val="00FE5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2" type="connector" idref="#AutoShape 99"/>
        <o:r id="V:Rule13" type="connector" idref="#_x0000_s1038"/>
        <o:r id="V:Rule14" type="connector" idref="#_x0000_s1055"/>
        <o:r id="V:Rule15" type="connector" idref="#_x0000_s1056"/>
        <o:r id="V:Rule16" type="connector" idref="#_x0000_s1054"/>
        <o:r id="V:Rule17" type="connector" idref="#_x0000_s1050"/>
        <o:r id="V:Rule18" type="connector" idref="#_x0000_s1040"/>
        <o:r id="V:Rule19" type="connector" idref="#_x0000_s1041"/>
        <o:r id="V:Rule20" type="connector" idref="#_x0000_s1039"/>
        <o:r id="V:Rule21" type="connector" idref="#_x0000_s1053"/>
        <o:r id="V:Rule22" type="connector" idref="#AutoShape 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9C"/>
  </w:style>
  <w:style w:type="paragraph" w:styleId="Heading1">
    <w:name w:val="heading 1"/>
    <w:basedOn w:val="Normal"/>
    <w:next w:val="Normal"/>
    <w:link w:val="Heading1Char"/>
    <w:uiPriority w:val="9"/>
    <w:qFormat/>
    <w:rsid w:val="00A64F9D"/>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64F9D"/>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64F9D"/>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64F9D"/>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A102F7"/>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102F7"/>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A102F7"/>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102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02F7"/>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102F7"/>
    <w:rPr>
      <w:rFonts w:ascii="Times New Roman" w:eastAsia="Times New Roman" w:hAnsi="Times New Roman" w:cs="Times New Roman"/>
      <w:sz w:val="20"/>
      <w:szCs w:val="20"/>
    </w:rPr>
  </w:style>
  <w:style w:type="paragraph" w:customStyle="1" w:styleId="Abstract">
    <w:name w:val="Abstract"/>
    <w:uiPriority w:val="99"/>
    <w:rsid w:val="00A64F9D"/>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A64F9D"/>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A64F9D"/>
    <w:rPr>
      <w:color w:val="0000FF" w:themeColor="hyperlink"/>
      <w:u w:val="single"/>
    </w:rPr>
  </w:style>
  <w:style w:type="character" w:customStyle="1" w:styleId="Heading1Char">
    <w:name w:val="Heading 1 Char"/>
    <w:basedOn w:val="DefaultParagraphFont"/>
    <w:link w:val="Heading1"/>
    <w:uiPriority w:val="9"/>
    <w:rsid w:val="00A64F9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64F9D"/>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64F9D"/>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64F9D"/>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A64F9D"/>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A64F9D"/>
    <w:rPr>
      <w:rFonts w:ascii="Times New Roman" w:eastAsia="MS Mincho" w:hAnsi="Times New Roman" w:cs="Times New Roman"/>
      <w:sz w:val="20"/>
      <w:szCs w:val="20"/>
    </w:rPr>
  </w:style>
  <w:style w:type="character" w:customStyle="1" w:styleId="CharAttribute34">
    <w:name w:val="CharAttribute34"/>
    <w:qFormat/>
    <w:rsid w:val="001A2067"/>
    <w:rPr>
      <w:rFonts w:ascii="Times New Roman" w:eastAsia="Times New Roman" w:hAnsi="Times New Roman"/>
      <w:color w:val="0000FF"/>
      <w:sz w:val="32"/>
      <w:u w:val="single"/>
    </w:rPr>
  </w:style>
  <w:style w:type="paragraph" w:styleId="NormalWeb">
    <w:name w:val="Normal (Web)"/>
    <w:basedOn w:val="Normal"/>
    <w:uiPriority w:val="99"/>
    <w:unhideWhenUsed/>
    <w:qFormat/>
    <w:rsid w:val="001A20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1443E"/>
    <w:pPr>
      <w:widowControl w:val="0"/>
      <w:autoSpaceDE w:val="0"/>
      <w:autoSpaceDN w:val="0"/>
      <w:spacing w:before="146" w:after="0" w:line="240" w:lineRule="auto"/>
      <w:ind w:left="1100" w:hanging="361"/>
    </w:pPr>
    <w:rPr>
      <w:rFonts w:ascii="Calibri" w:eastAsia="Calibri" w:hAnsi="Calibri" w:cs="Calibri"/>
      <w:lang w:bidi="en-US"/>
    </w:rPr>
  </w:style>
  <w:style w:type="paragraph" w:customStyle="1" w:styleId="Default">
    <w:name w:val="Default"/>
    <w:rsid w:val="00E144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ist">
    <w:name w:val="bullet list"/>
    <w:basedOn w:val="BodyText"/>
    <w:rsid w:val="00D8718B"/>
    <w:pPr>
      <w:numPr>
        <w:numId w:val="2"/>
      </w:numPr>
      <w:tabs>
        <w:tab w:val="clear" w:pos="648"/>
      </w:tabs>
      <w:ind w:left="576" w:hanging="288"/>
    </w:pPr>
  </w:style>
  <w:style w:type="table" w:styleId="TableGrid">
    <w:name w:val="Table Grid"/>
    <w:basedOn w:val="TableNormal"/>
    <w:uiPriority w:val="39"/>
    <w:rsid w:val="00C701AA"/>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1AA"/>
    <w:rPr>
      <w:rFonts w:ascii="Tahoma" w:hAnsi="Tahoma" w:cs="Tahoma"/>
      <w:sz w:val="16"/>
      <w:szCs w:val="16"/>
    </w:rPr>
  </w:style>
  <w:style w:type="character" w:customStyle="1" w:styleId="authors-list-item">
    <w:name w:val="authors-list-item"/>
    <w:basedOn w:val="DefaultParagraphFont"/>
    <w:rsid w:val="00416CCD"/>
  </w:style>
  <w:style w:type="character" w:customStyle="1" w:styleId="author-sup-separator">
    <w:name w:val="author-sup-separator"/>
    <w:basedOn w:val="DefaultParagraphFont"/>
    <w:rsid w:val="00416CCD"/>
  </w:style>
  <w:style w:type="character" w:customStyle="1" w:styleId="comma">
    <w:name w:val="comma"/>
    <w:basedOn w:val="DefaultParagraphFont"/>
    <w:rsid w:val="00416CCD"/>
  </w:style>
  <w:style w:type="character" w:customStyle="1" w:styleId="identifier">
    <w:name w:val="identifier"/>
    <w:basedOn w:val="DefaultParagraphFont"/>
    <w:rsid w:val="00416CCD"/>
  </w:style>
  <w:style w:type="character" w:customStyle="1" w:styleId="id-label">
    <w:name w:val="id-label"/>
    <w:basedOn w:val="DefaultParagraphFont"/>
    <w:rsid w:val="00416CCD"/>
  </w:style>
</w:styles>
</file>

<file path=word/webSettings.xml><?xml version="1.0" encoding="utf-8"?>
<w:webSettings xmlns:r="http://schemas.openxmlformats.org/officeDocument/2006/relationships" xmlns:w="http://schemas.openxmlformats.org/wordprocessingml/2006/main">
  <w:divs>
    <w:div w:id="741490626">
      <w:bodyDiv w:val="1"/>
      <w:marLeft w:val="0"/>
      <w:marRight w:val="0"/>
      <w:marTop w:val="0"/>
      <w:marBottom w:val="0"/>
      <w:divBdr>
        <w:top w:val="none" w:sz="0" w:space="0" w:color="auto"/>
        <w:left w:val="none" w:sz="0" w:space="0" w:color="auto"/>
        <w:bottom w:val="none" w:sz="0" w:space="0" w:color="auto"/>
        <w:right w:val="none" w:sz="0" w:space="0" w:color="auto"/>
      </w:divBdr>
    </w:div>
    <w:div w:id="16068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wasman.2015.02.024" TargetMode="External"/><Relationship Id="rId3" Type="http://schemas.openxmlformats.org/officeDocument/2006/relationships/settings" Target="settings.xml"/><Relationship Id="rId7" Type="http://schemas.openxmlformats.org/officeDocument/2006/relationships/hyperlink" Target="mailto:ravidhoddal@jnnce.ac.in"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CADLAB 1</dc:creator>
  <cp:lastModifiedBy>CADLAB 1</cp:lastModifiedBy>
  <cp:revision>14</cp:revision>
  <dcterms:created xsi:type="dcterms:W3CDTF">2023-09-20T05:19:00Z</dcterms:created>
  <dcterms:modified xsi:type="dcterms:W3CDTF">2023-09-20T05:38:00Z</dcterms:modified>
</cp:coreProperties>
</file>