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AB6" w:rsidRPr="001F539D" w:rsidRDefault="001F539D" w:rsidP="00DE3F38">
      <w:pPr>
        <w:jc w:val="both"/>
        <w:rPr>
          <w:rFonts w:ascii="Times New Roman" w:hAnsi="Times New Roman" w:cs="Times New Roman"/>
          <w:b/>
          <w:sz w:val="28"/>
          <w:szCs w:val="28"/>
          <w:lang w:val="en-US"/>
        </w:rPr>
      </w:pPr>
      <w:r w:rsidRPr="001F539D">
        <w:rPr>
          <w:rFonts w:ascii="Times New Roman" w:hAnsi="Times New Roman" w:cs="Times New Roman"/>
          <w:b/>
          <w:sz w:val="28"/>
          <w:szCs w:val="28"/>
          <w:lang w:val="en-US"/>
        </w:rPr>
        <w:t>CANCER DIAGNOSTICS CHEMOTHERAPIES AND SURGERIES: AN UPDATE</w:t>
      </w:r>
    </w:p>
    <w:p w:rsidR="00C77AB6" w:rsidRPr="001F539D" w:rsidRDefault="001F539D" w:rsidP="00DE3F38">
      <w:pPr>
        <w:pStyle w:val="BodyText"/>
        <w:rPr>
          <w:sz w:val="28"/>
          <w:szCs w:val="28"/>
        </w:rPr>
      </w:pPr>
      <w:r w:rsidRPr="001F539D">
        <w:rPr>
          <w:sz w:val="28"/>
          <w:szCs w:val="28"/>
        </w:rPr>
        <w:t>Baby Kumarika, Nashra Iqbal, Moderator</w:t>
      </w:r>
      <w:r w:rsidRPr="001F539D">
        <w:rPr>
          <w:b/>
          <w:sz w:val="28"/>
          <w:szCs w:val="28"/>
        </w:rPr>
        <w:t xml:space="preserve">: </w:t>
      </w:r>
      <w:r w:rsidRPr="001F539D">
        <w:rPr>
          <w:sz w:val="28"/>
          <w:szCs w:val="28"/>
        </w:rPr>
        <w:t>Madhurima Tiwari*</w:t>
      </w:r>
    </w:p>
    <w:p w:rsidR="00C77AB6" w:rsidRPr="001F539D" w:rsidRDefault="00C77AB6" w:rsidP="00DE3F38">
      <w:pPr>
        <w:pStyle w:val="BodyText"/>
        <w:rPr>
          <w:sz w:val="28"/>
          <w:szCs w:val="28"/>
        </w:rPr>
      </w:pPr>
    </w:p>
    <w:p w:rsidR="00C77AB6" w:rsidRPr="001F539D" w:rsidRDefault="001F539D" w:rsidP="00DE3F38">
      <w:pPr>
        <w:pStyle w:val="BodyText"/>
        <w:rPr>
          <w:sz w:val="28"/>
          <w:szCs w:val="28"/>
        </w:rPr>
      </w:pPr>
      <w:r w:rsidRPr="001F539D">
        <w:rPr>
          <w:sz w:val="28"/>
          <w:szCs w:val="28"/>
        </w:rPr>
        <w:t>Department of Biotechnology, Isabella Thoburn College, Lucknow, Uttar Pradesh, India</w:t>
      </w:r>
    </w:p>
    <w:p w:rsidR="00162C3B" w:rsidRPr="001F539D" w:rsidRDefault="00162C3B" w:rsidP="00DE3F38">
      <w:pPr>
        <w:jc w:val="both"/>
        <w:rPr>
          <w:rFonts w:ascii="Times New Roman" w:hAnsi="Times New Roman" w:cs="Times New Roman"/>
          <w:color w:val="000000" w:themeColor="text1"/>
          <w:sz w:val="28"/>
          <w:szCs w:val="28"/>
          <w:lang w:val="en-US"/>
        </w:rPr>
      </w:pPr>
    </w:p>
    <w:p w:rsidR="001C5A79" w:rsidRPr="001F539D" w:rsidRDefault="001F539D" w:rsidP="00DE3F38">
      <w:pPr>
        <w:jc w:val="both"/>
        <w:rPr>
          <w:rFonts w:ascii="Times New Roman" w:hAnsi="Times New Roman" w:cs="Times New Roman"/>
          <w:b/>
          <w:color w:val="000000" w:themeColor="text1"/>
          <w:sz w:val="28"/>
          <w:szCs w:val="28"/>
          <w:lang w:val="en-US"/>
        </w:rPr>
      </w:pPr>
      <w:r w:rsidRPr="001F539D">
        <w:rPr>
          <w:rFonts w:ascii="Times New Roman" w:hAnsi="Times New Roman" w:cs="Times New Roman"/>
          <w:b/>
          <w:color w:val="000000" w:themeColor="text1"/>
          <w:sz w:val="28"/>
          <w:szCs w:val="28"/>
          <w:lang w:val="en-US"/>
        </w:rPr>
        <w:t>ABSTRACT</w:t>
      </w:r>
    </w:p>
    <w:p w:rsidR="00646BF4" w:rsidRPr="001F539D" w:rsidRDefault="001F539D" w:rsidP="001F539D">
      <w:pPr>
        <w:pStyle w:val="NoSpacing"/>
        <w:jc w:val="both"/>
        <w:rPr>
          <w:rFonts w:ascii="Times New Roman" w:hAnsi="Times New Roman" w:cs="Times New Roman"/>
          <w:sz w:val="28"/>
          <w:szCs w:val="28"/>
          <w:lang w:val="en-US"/>
        </w:rPr>
      </w:pPr>
      <w:r w:rsidRPr="001F539D">
        <w:rPr>
          <w:rFonts w:ascii="Times New Roman" w:hAnsi="Times New Roman" w:cs="Times New Roman"/>
          <w:sz w:val="28"/>
          <w:szCs w:val="28"/>
        </w:rPr>
        <w:t>Every year cancer causes millions of deaths worldwide and studies enhancing the technology to improve cancer therapy. Oncological Research has efforts in a few technologies and efficient therapies that can prove greater remark in cancer treatment. Several clinical trials are helpful in evaluation and clinical practice. To date, scientists are struggling to understand the complete mechanism of carcinogenesis. Cancer</w:t>
      </w:r>
      <w:r w:rsidRPr="001F539D">
        <w:rPr>
          <w:rFonts w:ascii="Times New Roman" w:hAnsi="Times New Roman" w:cs="Times New Roman"/>
          <w:spacing w:val="1"/>
          <w:sz w:val="28"/>
          <w:szCs w:val="28"/>
        </w:rPr>
        <w:t xml:space="preserve"> </w:t>
      </w:r>
      <w:r w:rsidRPr="001F539D">
        <w:rPr>
          <w:rFonts w:ascii="Times New Roman" w:hAnsi="Times New Roman" w:cs="Times New Roman"/>
          <w:sz w:val="28"/>
          <w:szCs w:val="28"/>
        </w:rPr>
        <w:t>is screened by different screening test</w:t>
      </w:r>
      <w:r w:rsidRPr="001F539D">
        <w:rPr>
          <w:rFonts w:ascii="Times New Roman" w:hAnsi="Times New Roman" w:cs="Times New Roman"/>
          <w:spacing w:val="48"/>
          <w:sz w:val="28"/>
          <w:szCs w:val="28"/>
        </w:rPr>
        <w:t xml:space="preserve">s </w:t>
      </w:r>
      <w:r w:rsidRPr="001F539D">
        <w:rPr>
          <w:rFonts w:ascii="Times New Roman" w:hAnsi="Times New Roman" w:cs="Times New Roman"/>
          <w:sz w:val="28"/>
          <w:szCs w:val="28"/>
        </w:rPr>
        <w:t xml:space="preserve">and </w:t>
      </w:r>
      <w:r w:rsidRPr="001F539D">
        <w:rPr>
          <w:rStyle w:val="BodyTextChar"/>
          <w:rFonts w:eastAsiaTheme="minorHAnsi"/>
          <w:sz w:val="28"/>
          <w:szCs w:val="28"/>
        </w:rPr>
        <w:t xml:space="preserve">several </w:t>
      </w:r>
      <w:r w:rsidRPr="001F539D">
        <w:rPr>
          <w:rFonts w:ascii="Times New Roman" w:hAnsi="Times New Roman" w:cs="Times New Roman"/>
          <w:sz w:val="28"/>
          <w:szCs w:val="28"/>
        </w:rPr>
        <w:t>treatments are now</w:t>
      </w:r>
      <w:r w:rsidRPr="001F539D">
        <w:rPr>
          <w:rFonts w:ascii="Times New Roman" w:hAnsi="Times New Roman" w:cs="Times New Roman"/>
          <w:spacing w:val="48"/>
          <w:sz w:val="28"/>
          <w:szCs w:val="28"/>
        </w:rPr>
        <w:t xml:space="preserve"> </w:t>
      </w:r>
      <w:r w:rsidRPr="001F539D">
        <w:rPr>
          <w:rFonts w:ascii="Times New Roman" w:hAnsi="Times New Roman" w:cs="Times New Roman"/>
          <w:sz w:val="28"/>
          <w:szCs w:val="28"/>
        </w:rPr>
        <w:t>available these days such</w:t>
      </w:r>
      <w:r w:rsidRPr="001F539D">
        <w:rPr>
          <w:rFonts w:ascii="Times New Roman" w:hAnsi="Times New Roman" w:cs="Times New Roman"/>
          <w:spacing w:val="1"/>
          <w:sz w:val="28"/>
          <w:szCs w:val="28"/>
        </w:rPr>
        <w:t xml:space="preserve"> </w:t>
      </w:r>
      <w:r w:rsidRPr="001F539D">
        <w:rPr>
          <w:rFonts w:ascii="Times New Roman" w:hAnsi="Times New Roman" w:cs="Times New Roman"/>
          <w:sz w:val="28"/>
          <w:szCs w:val="28"/>
        </w:rPr>
        <w:t>as</w:t>
      </w:r>
      <w:r w:rsidRPr="001F539D">
        <w:rPr>
          <w:rFonts w:ascii="Times New Roman" w:hAnsi="Times New Roman" w:cs="Times New Roman"/>
          <w:spacing w:val="27"/>
          <w:sz w:val="28"/>
          <w:szCs w:val="28"/>
        </w:rPr>
        <w:t xml:space="preserve"> </w:t>
      </w:r>
      <w:r w:rsidRPr="001F539D">
        <w:rPr>
          <w:rFonts w:ascii="Times New Roman" w:hAnsi="Times New Roman" w:cs="Times New Roman"/>
          <w:sz w:val="28"/>
          <w:szCs w:val="28"/>
        </w:rPr>
        <w:t>gene</w:t>
      </w:r>
      <w:r w:rsidRPr="001F539D">
        <w:rPr>
          <w:rFonts w:ascii="Times New Roman" w:hAnsi="Times New Roman" w:cs="Times New Roman"/>
          <w:spacing w:val="28"/>
          <w:sz w:val="28"/>
          <w:szCs w:val="28"/>
        </w:rPr>
        <w:t xml:space="preserve"> </w:t>
      </w:r>
      <w:r w:rsidRPr="001F539D">
        <w:rPr>
          <w:rFonts w:ascii="Times New Roman" w:hAnsi="Times New Roman" w:cs="Times New Roman"/>
          <w:sz w:val="28"/>
          <w:szCs w:val="28"/>
        </w:rPr>
        <w:t>therapy, chemotherapy, surgery,</w:t>
      </w:r>
      <w:r w:rsidRPr="001F539D">
        <w:rPr>
          <w:rFonts w:ascii="Times New Roman" w:hAnsi="Times New Roman" w:cs="Times New Roman"/>
          <w:spacing w:val="45"/>
          <w:sz w:val="28"/>
          <w:szCs w:val="28"/>
        </w:rPr>
        <w:t xml:space="preserve"> </w:t>
      </w:r>
      <w:r w:rsidRPr="001F539D">
        <w:rPr>
          <w:rFonts w:ascii="Times New Roman" w:hAnsi="Times New Roman" w:cs="Times New Roman"/>
          <w:sz w:val="28"/>
          <w:szCs w:val="28"/>
        </w:rPr>
        <w:t>radiation</w:t>
      </w:r>
      <w:r w:rsidRPr="001F539D">
        <w:rPr>
          <w:rFonts w:ascii="Times New Roman" w:hAnsi="Times New Roman" w:cs="Times New Roman"/>
          <w:spacing w:val="18"/>
          <w:sz w:val="28"/>
          <w:szCs w:val="28"/>
        </w:rPr>
        <w:t xml:space="preserve"> </w:t>
      </w:r>
      <w:r w:rsidRPr="001F539D">
        <w:rPr>
          <w:rFonts w:ascii="Times New Roman" w:hAnsi="Times New Roman" w:cs="Times New Roman"/>
          <w:sz w:val="28"/>
          <w:szCs w:val="28"/>
        </w:rPr>
        <w:t>therapy, etc. Cancer is a problem that damages local tissues and causes inflammation. There are approx. 200 different types of cancer are known.</w:t>
      </w:r>
      <w:r w:rsidRPr="001F539D">
        <w:rPr>
          <w:rFonts w:ascii="Times New Roman" w:hAnsi="Times New Roman" w:cs="Times New Roman"/>
          <w:sz w:val="28"/>
          <w:szCs w:val="28"/>
          <w:lang w:val="en-US"/>
        </w:rPr>
        <w:t xml:space="preserve"> This article gives a short overview of the use of therapy and medicine for the treatment of cancer.</w:t>
      </w:r>
      <w:r w:rsidR="00DE3F38" w:rsidRPr="001F539D">
        <w:rPr>
          <w:rFonts w:ascii="Times New Roman" w:hAnsi="Times New Roman" w:cs="Times New Roman"/>
          <w:color w:val="343536"/>
          <w:sz w:val="28"/>
          <w:szCs w:val="28"/>
          <w:shd w:val="clear" w:color="auto" w:fill="FFFFFF"/>
        </w:rPr>
        <w:t xml:space="preserve"> </w:t>
      </w:r>
      <w:r w:rsidR="00F7343F" w:rsidRPr="001F539D">
        <w:rPr>
          <w:rFonts w:ascii="Times New Roman" w:hAnsi="Times New Roman" w:cs="Times New Roman"/>
          <w:color w:val="343536"/>
          <w:sz w:val="28"/>
          <w:szCs w:val="28"/>
          <w:shd w:val="clear" w:color="auto" w:fill="FFFFFF"/>
        </w:rPr>
        <w:t xml:space="preserve"> </w:t>
      </w:r>
      <w:r w:rsidR="0027074A" w:rsidRPr="001F539D">
        <w:rPr>
          <w:rFonts w:ascii="Times New Roman" w:hAnsi="Times New Roman" w:cs="Times New Roman"/>
          <w:sz w:val="28"/>
          <w:szCs w:val="28"/>
          <w:lang w:val="en-US"/>
        </w:rPr>
        <w:t>This article gives</w:t>
      </w:r>
      <w:r w:rsidR="003F7205" w:rsidRPr="001F539D">
        <w:rPr>
          <w:rFonts w:ascii="Times New Roman" w:hAnsi="Times New Roman" w:cs="Times New Roman"/>
          <w:sz w:val="28"/>
          <w:szCs w:val="28"/>
          <w:lang w:val="en-US"/>
        </w:rPr>
        <w:t xml:space="preserve"> a short overview of the use of therapy and medicine for the treatment of cancer.</w:t>
      </w:r>
    </w:p>
    <w:p w:rsidR="00F7343F" w:rsidRPr="001F539D" w:rsidRDefault="00F7343F" w:rsidP="00DE3F38">
      <w:pPr>
        <w:jc w:val="both"/>
        <w:rPr>
          <w:rFonts w:ascii="Times New Roman" w:hAnsi="Times New Roman" w:cs="Times New Roman"/>
          <w:color w:val="000000" w:themeColor="text1"/>
          <w:sz w:val="28"/>
          <w:szCs w:val="28"/>
        </w:rPr>
      </w:pPr>
    </w:p>
    <w:p w:rsidR="00646BF4" w:rsidRPr="00617AD4" w:rsidRDefault="001F539D" w:rsidP="00617AD4">
      <w:pPr>
        <w:pStyle w:val="NoSpacing"/>
        <w:rPr>
          <w:rFonts w:ascii="Times New Roman" w:hAnsi="Times New Roman" w:cs="Times New Roman"/>
          <w:b/>
          <w:sz w:val="24"/>
          <w:szCs w:val="24"/>
        </w:rPr>
      </w:pPr>
      <w:r w:rsidRPr="00617AD4">
        <w:rPr>
          <w:rFonts w:ascii="Times New Roman" w:hAnsi="Times New Roman" w:cs="Times New Roman"/>
          <w:b/>
          <w:sz w:val="24"/>
          <w:szCs w:val="24"/>
        </w:rPr>
        <w:t>KEYWORDS</w:t>
      </w:r>
      <w:r w:rsidR="0027074A" w:rsidRPr="00617AD4">
        <w:rPr>
          <w:rFonts w:ascii="Times New Roman" w:hAnsi="Times New Roman" w:cs="Times New Roman"/>
          <w:b/>
          <w:sz w:val="24"/>
          <w:szCs w:val="24"/>
        </w:rPr>
        <w:t xml:space="preserve"> </w:t>
      </w:r>
      <w:r w:rsidR="00F7343F" w:rsidRPr="00617AD4">
        <w:rPr>
          <w:rFonts w:ascii="Times New Roman" w:hAnsi="Times New Roman" w:cs="Times New Roman"/>
          <w:b/>
          <w:sz w:val="24"/>
          <w:szCs w:val="24"/>
        </w:rPr>
        <w:t>–</w:t>
      </w:r>
      <w:r w:rsidRPr="00617AD4">
        <w:rPr>
          <w:rFonts w:ascii="Times New Roman" w:hAnsi="Times New Roman" w:cs="Times New Roman"/>
          <w:b/>
          <w:sz w:val="24"/>
          <w:szCs w:val="24"/>
        </w:rPr>
        <w:t xml:space="preserve"> </w:t>
      </w:r>
      <w:r w:rsidR="00F7343F" w:rsidRPr="00617AD4">
        <w:rPr>
          <w:rFonts w:ascii="Times New Roman" w:hAnsi="Times New Roman" w:cs="Times New Roman"/>
          <w:b/>
          <w:sz w:val="24"/>
          <w:szCs w:val="24"/>
        </w:rPr>
        <w:t xml:space="preserve">Cancer, </w:t>
      </w:r>
      <w:r w:rsidRPr="00617AD4">
        <w:rPr>
          <w:rFonts w:ascii="Times New Roman" w:hAnsi="Times New Roman" w:cs="Times New Roman"/>
          <w:b/>
          <w:sz w:val="24"/>
          <w:szCs w:val="24"/>
        </w:rPr>
        <w:t>Diagnosis,</w:t>
      </w:r>
      <w:r w:rsidR="0027074A" w:rsidRPr="00617AD4">
        <w:rPr>
          <w:rFonts w:ascii="Times New Roman" w:hAnsi="Times New Roman" w:cs="Times New Roman"/>
          <w:b/>
          <w:sz w:val="24"/>
          <w:szCs w:val="24"/>
        </w:rPr>
        <w:t xml:space="preserve"> Surgery, </w:t>
      </w:r>
      <w:r w:rsidR="00D865EF" w:rsidRPr="00617AD4">
        <w:rPr>
          <w:rFonts w:ascii="Times New Roman" w:hAnsi="Times New Roman" w:cs="Times New Roman"/>
          <w:b/>
          <w:sz w:val="24"/>
          <w:szCs w:val="24"/>
        </w:rPr>
        <w:t>Radiation Therapy, Chemotherapy</w:t>
      </w:r>
    </w:p>
    <w:p w:rsidR="003A31B8" w:rsidRPr="00617AD4" w:rsidRDefault="003A31B8" w:rsidP="00DE3F38">
      <w:pPr>
        <w:jc w:val="both"/>
        <w:rPr>
          <w:rFonts w:ascii="Times New Roman" w:hAnsi="Times New Roman" w:cs="Times New Roman"/>
          <w:b/>
          <w:color w:val="000000" w:themeColor="text1"/>
          <w:sz w:val="24"/>
          <w:szCs w:val="24"/>
          <w:lang w:val="en-US"/>
        </w:rPr>
      </w:pPr>
    </w:p>
    <w:p w:rsidR="00646BF4" w:rsidRPr="001F539D" w:rsidRDefault="001F539D" w:rsidP="00DE3F38">
      <w:pPr>
        <w:jc w:val="both"/>
        <w:rPr>
          <w:rFonts w:ascii="Times New Roman" w:hAnsi="Times New Roman" w:cs="Times New Roman"/>
          <w:b/>
          <w:color w:val="000000" w:themeColor="text1"/>
          <w:sz w:val="28"/>
          <w:szCs w:val="28"/>
          <w:lang w:val="en-US"/>
        </w:rPr>
      </w:pPr>
      <w:r w:rsidRPr="001F539D">
        <w:rPr>
          <w:rFonts w:ascii="Times New Roman" w:hAnsi="Times New Roman" w:cs="Times New Roman"/>
          <w:b/>
          <w:color w:val="000000" w:themeColor="text1"/>
          <w:sz w:val="28"/>
          <w:szCs w:val="28"/>
          <w:lang w:val="en-US"/>
        </w:rPr>
        <w:t>1-</w:t>
      </w:r>
      <w:r w:rsidR="001C2EC3" w:rsidRPr="001F539D">
        <w:rPr>
          <w:rFonts w:ascii="Times New Roman" w:hAnsi="Times New Roman" w:cs="Times New Roman"/>
          <w:b/>
          <w:color w:val="000000" w:themeColor="text1"/>
          <w:sz w:val="28"/>
          <w:szCs w:val="28"/>
          <w:lang w:val="en-US"/>
        </w:rPr>
        <w:t>INTRODUCTION</w:t>
      </w:r>
    </w:p>
    <w:p w:rsidR="00DE3F38" w:rsidRPr="001F539D" w:rsidRDefault="001F539D" w:rsidP="00DE3F38">
      <w:pPr>
        <w:spacing w:line="240" w:lineRule="auto"/>
        <w:jc w:val="both"/>
        <w:rPr>
          <w:rFonts w:ascii="Times New Roman" w:hAnsi="Times New Roman" w:cs="Times New Roman"/>
          <w:color w:val="000000" w:themeColor="text1"/>
          <w:sz w:val="28"/>
          <w:szCs w:val="28"/>
          <w:lang w:val="en-US"/>
        </w:rPr>
      </w:pPr>
      <w:r w:rsidRPr="001F539D">
        <w:rPr>
          <w:rFonts w:ascii="Times New Roman" w:hAnsi="Times New Roman" w:cs="Times New Roman"/>
          <w:color w:val="000000" w:themeColor="text1"/>
          <w:sz w:val="28"/>
          <w:szCs w:val="28"/>
          <w:lang w:val="en-US"/>
        </w:rPr>
        <w:t>Cancer is a serious topic all over the world and several studies trying to find new therapies to decrease the side effects caused by conventional therapies and drugs. Cancer-causing death and death and serious problem.</w:t>
      </w:r>
      <w:r w:rsidR="00CD75FF" w:rsidRPr="001F539D">
        <w:rPr>
          <w:rFonts w:ascii="Times New Roman" w:hAnsi="Times New Roman" w:cs="Times New Roman"/>
          <w:color w:val="000000" w:themeColor="text1"/>
          <w:sz w:val="28"/>
          <w:szCs w:val="28"/>
        </w:rPr>
        <w:t xml:space="preserve"> [1] </w:t>
      </w:r>
      <w:r w:rsidR="00CD75FF" w:rsidRPr="001F539D">
        <w:rPr>
          <w:rFonts w:ascii="Times New Roman" w:hAnsi="Times New Roman" w:cs="Times New Roman"/>
          <w:color w:val="000000" w:themeColor="text1"/>
          <w:sz w:val="28"/>
          <w:szCs w:val="28"/>
          <w:lang w:val="en-US"/>
        </w:rPr>
        <w:t>Cancer</w:t>
      </w:r>
      <w:r w:rsidRPr="001F539D">
        <w:rPr>
          <w:rFonts w:ascii="Times New Roman" w:hAnsi="Times New Roman" w:cs="Times New Roman"/>
          <w:color w:val="000000" w:themeColor="text1"/>
          <w:sz w:val="28"/>
          <w:szCs w:val="28"/>
          <w:lang w:val="en-US"/>
        </w:rPr>
        <w:t xml:space="preserve"> got the second position after heart disease. India has a population of 1.3 billion spread across 29 states and seven union territories and many of the states are as large as other countries with varying degrees of development, population genetics, environment, and lifestyle leading to uncontrolled disease and health risk. If we talk about laryngeal cancer is the tumor respiratory tract with epidemiological survey shows 12,400 new cases and 3,800 deaths in the US in 2022.</w:t>
      </w:r>
      <w:r w:rsidR="00CD75FF" w:rsidRPr="001F539D">
        <w:rPr>
          <w:rFonts w:ascii="Times New Roman" w:hAnsi="Times New Roman" w:cs="Times New Roman"/>
          <w:color w:val="000000" w:themeColor="text1"/>
          <w:sz w:val="28"/>
          <w:szCs w:val="28"/>
        </w:rPr>
        <w:t xml:space="preserve"> [2] </w:t>
      </w:r>
      <w:r w:rsidR="00CD75FF" w:rsidRPr="001F539D">
        <w:rPr>
          <w:rFonts w:ascii="Times New Roman" w:hAnsi="Times New Roman" w:cs="Times New Roman"/>
          <w:color w:val="000000" w:themeColor="text1"/>
          <w:sz w:val="28"/>
          <w:szCs w:val="28"/>
          <w:lang w:val="en-US"/>
        </w:rPr>
        <w:t>Cancer</w:t>
      </w:r>
      <w:r w:rsidRPr="001F539D">
        <w:rPr>
          <w:rFonts w:ascii="Times New Roman" w:hAnsi="Times New Roman" w:cs="Times New Roman"/>
          <w:color w:val="000000" w:themeColor="text1"/>
          <w:sz w:val="28"/>
          <w:szCs w:val="28"/>
          <w:lang w:val="en-US"/>
        </w:rPr>
        <w:t xml:space="preserve"> is treated globally and this is a homogenous disease and the tumor is the population of cells. Approximately 27 Percent of all cancer deaths are related to lung cancer. </w:t>
      </w:r>
      <w:r w:rsidR="00CD75FF" w:rsidRPr="001F539D">
        <w:rPr>
          <w:rFonts w:ascii="Times New Roman" w:hAnsi="Times New Roman" w:cs="Times New Roman"/>
          <w:color w:val="000000" w:themeColor="text1"/>
          <w:sz w:val="28"/>
          <w:szCs w:val="28"/>
        </w:rPr>
        <w:t>[3]</w:t>
      </w:r>
    </w:p>
    <w:p w:rsidR="00DE3F38" w:rsidRPr="001F539D" w:rsidRDefault="001F539D" w:rsidP="00DE3F38">
      <w:pPr>
        <w:spacing w:line="240" w:lineRule="auto"/>
        <w:jc w:val="both"/>
        <w:rPr>
          <w:rFonts w:ascii="Times New Roman" w:hAnsi="Times New Roman" w:cs="Times New Roman"/>
          <w:color w:val="000000" w:themeColor="text1"/>
          <w:sz w:val="28"/>
          <w:szCs w:val="28"/>
          <w:lang w:val="en-US"/>
        </w:rPr>
      </w:pPr>
      <w:r w:rsidRPr="001F539D">
        <w:rPr>
          <w:rFonts w:ascii="Times New Roman" w:hAnsi="Times New Roman" w:cs="Times New Roman"/>
          <w:color w:val="000000" w:themeColor="text1"/>
          <w:sz w:val="28"/>
          <w:szCs w:val="28"/>
          <w:lang w:val="en-US"/>
        </w:rPr>
        <w:t xml:space="preserve">Cancer is a dangerous and uncontrolled mass of tissue caused by hysterical dissection of cells in the body. </w:t>
      </w:r>
      <w:proofErr w:type="gramStart"/>
      <w:r w:rsidRPr="001F539D">
        <w:rPr>
          <w:rFonts w:ascii="Times New Roman" w:hAnsi="Times New Roman" w:cs="Times New Roman"/>
          <w:color w:val="000000" w:themeColor="text1"/>
          <w:sz w:val="28"/>
          <w:szCs w:val="28"/>
          <w:lang w:val="en-US"/>
        </w:rPr>
        <w:t>it</w:t>
      </w:r>
      <w:proofErr w:type="gramEnd"/>
      <w:r w:rsidRPr="001F539D">
        <w:rPr>
          <w:rFonts w:ascii="Times New Roman" w:hAnsi="Times New Roman" w:cs="Times New Roman"/>
          <w:color w:val="000000" w:themeColor="text1"/>
          <w:sz w:val="28"/>
          <w:szCs w:val="28"/>
          <w:lang w:val="en-US"/>
        </w:rPr>
        <w:t xml:space="preserve"> spreads to various parts of the body through </w:t>
      </w:r>
      <w:r w:rsidRPr="001F539D">
        <w:rPr>
          <w:rFonts w:ascii="Times New Roman" w:hAnsi="Times New Roman" w:cs="Times New Roman"/>
          <w:color w:val="000000" w:themeColor="text1"/>
          <w:sz w:val="28"/>
          <w:szCs w:val="28"/>
          <w:lang w:val="en-US"/>
        </w:rPr>
        <w:lastRenderedPageBreak/>
        <w:t>the lymphatic system or bloodstream. The effectiveness of treatment and therapy can decrease the effects of cancer and not produce psychological complications. Diagnosis and staging are important to play a role in the effective management of cancer. Some approaches are biopsy, endoscopy, and diagnostic images such as X-rays and blood tests. Biopsy defines the examination of body tissue or liquid to find out the existence of cancer cells. Endoscopy is the detection procedure interior of a hollow body organ using an endoscope. Technology increases the advance</w:t>
      </w:r>
      <w:r w:rsidR="00CD75FF" w:rsidRPr="001F539D">
        <w:rPr>
          <w:rFonts w:ascii="Times New Roman" w:hAnsi="Times New Roman" w:cs="Times New Roman"/>
          <w:color w:val="000000" w:themeColor="text1"/>
          <w:sz w:val="28"/>
          <w:szCs w:val="28"/>
          <w:lang w:val="en-US"/>
        </w:rPr>
        <w:t>ment and diagnostic approaches.</w:t>
      </w:r>
      <w:r w:rsidR="00CD75FF" w:rsidRPr="001F539D">
        <w:rPr>
          <w:rFonts w:ascii="Times New Roman" w:hAnsi="Times New Roman" w:cs="Times New Roman"/>
          <w:color w:val="000000" w:themeColor="text1"/>
          <w:sz w:val="28"/>
          <w:szCs w:val="28"/>
        </w:rPr>
        <w:t xml:space="preserve"> [4] </w:t>
      </w:r>
      <w:r w:rsidRPr="001F539D">
        <w:rPr>
          <w:rFonts w:ascii="Times New Roman" w:hAnsi="Times New Roman" w:cs="Times New Roman"/>
          <w:color w:val="000000" w:themeColor="text1"/>
          <w:sz w:val="28"/>
          <w:szCs w:val="28"/>
          <w:lang w:val="en-US"/>
        </w:rPr>
        <w:t>Natural antioxidants and phytochemicals have been introduced as anticancer adjuvant therapies due to their Anti-proliferate and Pro-Apoptotic properties. In this review article, we will provide a complete overview of cancer introduction, therapy, diagnosis and treatment, and medicine.</w:t>
      </w:r>
    </w:p>
    <w:p w:rsidR="00F7343F" w:rsidRPr="001F539D" w:rsidRDefault="00F7343F" w:rsidP="00DE3F38">
      <w:pPr>
        <w:jc w:val="both"/>
        <w:rPr>
          <w:rFonts w:ascii="Times New Roman" w:hAnsi="Times New Roman" w:cs="Times New Roman"/>
          <w:b/>
          <w:color w:val="000000" w:themeColor="text1"/>
          <w:sz w:val="28"/>
          <w:szCs w:val="28"/>
          <w:lang w:val="en-US"/>
        </w:rPr>
      </w:pPr>
    </w:p>
    <w:p w:rsidR="002A6B4B" w:rsidRPr="001F539D" w:rsidRDefault="001F539D" w:rsidP="00DE3F38">
      <w:pPr>
        <w:jc w:val="both"/>
        <w:rPr>
          <w:rFonts w:ascii="Times New Roman" w:hAnsi="Times New Roman" w:cs="Times New Roman"/>
          <w:b/>
          <w:color w:val="000000" w:themeColor="text1"/>
          <w:sz w:val="28"/>
          <w:szCs w:val="28"/>
          <w:shd w:val="clear" w:color="auto" w:fill="FFFFFF"/>
        </w:rPr>
      </w:pPr>
      <w:r w:rsidRPr="001F539D">
        <w:rPr>
          <w:rFonts w:ascii="Times New Roman" w:hAnsi="Times New Roman" w:cs="Times New Roman"/>
          <w:b/>
          <w:color w:val="000000" w:themeColor="text1"/>
          <w:sz w:val="28"/>
          <w:szCs w:val="28"/>
          <w:shd w:val="clear" w:color="auto" w:fill="FFFFFF"/>
        </w:rPr>
        <w:t>2- DIAGNOSIS</w:t>
      </w:r>
    </w:p>
    <w:p w:rsidR="002A6B4B" w:rsidRPr="001F539D" w:rsidRDefault="001F539D" w:rsidP="00DE3F38">
      <w:pPr>
        <w:jc w:val="both"/>
        <w:rPr>
          <w:rFonts w:ascii="Times New Roman" w:hAnsi="Times New Roman" w:cs="Times New Roman"/>
          <w:color w:val="000000" w:themeColor="text1"/>
          <w:sz w:val="28"/>
          <w:szCs w:val="28"/>
        </w:rPr>
      </w:pPr>
      <w:r w:rsidRPr="001F539D">
        <w:rPr>
          <w:rFonts w:ascii="Times New Roman" w:hAnsi="Times New Roman" w:cs="Times New Roman"/>
          <w:color w:val="000000" w:themeColor="text1"/>
          <w:sz w:val="28"/>
          <w:szCs w:val="28"/>
        </w:rPr>
        <w:t xml:space="preserve">To be certain and or to accurately finalize the epitome of a person having cancer is not the outcome of a no single diagnostic test instead it is a series of successive tests leading to the finalization of the idea of one having cancer. The absolute estimation of a sufferer usually needs an in-depth historical and physical examination along with a series of eventual tests for diagnosis. Diagnostic testing for cancer may call for imaging, tests done in the labs which may consider tests for tumor markers, biopsy of the tumors of specific organs, examination through endoscopy, surgery, or testing involving genetics. </w:t>
      </w:r>
      <w:r w:rsidR="00442AFA" w:rsidRPr="001F539D">
        <w:rPr>
          <w:rFonts w:ascii="Times New Roman" w:hAnsi="Times New Roman" w:cs="Times New Roman"/>
          <w:color w:val="000000" w:themeColor="text1"/>
          <w:sz w:val="28"/>
          <w:szCs w:val="28"/>
        </w:rPr>
        <w:t>[5</w:t>
      </w:r>
      <w:r w:rsidRPr="001F539D">
        <w:rPr>
          <w:rFonts w:ascii="Times New Roman" w:hAnsi="Times New Roman" w:cs="Times New Roman"/>
          <w:color w:val="000000" w:themeColor="text1"/>
          <w:sz w:val="28"/>
          <w:szCs w:val="28"/>
        </w:rPr>
        <w:t xml:space="preserve">] </w:t>
      </w:r>
    </w:p>
    <w:p w:rsidR="00CD75FF" w:rsidRPr="001F539D" w:rsidRDefault="00CD75FF" w:rsidP="00DE3F38">
      <w:pPr>
        <w:jc w:val="both"/>
        <w:rPr>
          <w:rFonts w:ascii="Times New Roman" w:hAnsi="Times New Roman" w:cs="Times New Roman"/>
          <w:color w:val="000000" w:themeColor="text1"/>
          <w:sz w:val="28"/>
          <w:szCs w:val="28"/>
        </w:rPr>
      </w:pPr>
    </w:p>
    <w:p w:rsidR="00C57DFD" w:rsidRPr="001F539D" w:rsidRDefault="001F539D" w:rsidP="00DE3F38">
      <w:pPr>
        <w:jc w:val="both"/>
        <w:rPr>
          <w:rFonts w:ascii="Times New Roman" w:hAnsi="Times New Roman" w:cs="Times New Roman"/>
          <w:b/>
          <w:color w:val="000000" w:themeColor="text1"/>
          <w:sz w:val="28"/>
          <w:szCs w:val="28"/>
        </w:rPr>
      </w:pPr>
      <w:r w:rsidRPr="001F539D">
        <w:rPr>
          <w:rFonts w:ascii="Times New Roman" w:hAnsi="Times New Roman" w:cs="Times New Roman"/>
          <w:b/>
          <w:color w:val="000000" w:themeColor="text1"/>
          <w:sz w:val="28"/>
          <w:szCs w:val="28"/>
        </w:rPr>
        <w:t>The following ways are used to diagnose the exi</w:t>
      </w:r>
      <w:r w:rsidR="00A108F7" w:rsidRPr="001F539D">
        <w:rPr>
          <w:rFonts w:ascii="Times New Roman" w:hAnsi="Times New Roman" w:cs="Times New Roman"/>
          <w:b/>
          <w:color w:val="000000" w:themeColor="text1"/>
          <w:sz w:val="28"/>
          <w:szCs w:val="28"/>
        </w:rPr>
        <w:t>stence or occurrence of cancers.</w:t>
      </w:r>
    </w:p>
    <w:p w:rsidR="002A6B4B" w:rsidRPr="001F539D" w:rsidRDefault="001F539D" w:rsidP="00DE3F38">
      <w:pPr>
        <w:jc w:val="both"/>
        <w:rPr>
          <w:rFonts w:ascii="Times New Roman" w:hAnsi="Times New Roman" w:cs="Times New Roman"/>
          <w:b/>
          <w:color w:val="000000" w:themeColor="text1"/>
          <w:sz w:val="28"/>
          <w:szCs w:val="28"/>
        </w:rPr>
      </w:pPr>
      <w:r w:rsidRPr="001F539D">
        <w:rPr>
          <w:rFonts w:ascii="Times New Roman" w:hAnsi="Times New Roman" w:cs="Times New Roman"/>
          <w:b/>
          <w:color w:val="000000" w:themeColor="text1"/>
          <w:sz w:val="28"/>
          <w:szCs w:val="28"/>
        </w:rPr>
        <w:t>A.</w:t>
      </w:r>
      <w:r w:rsidR="00384F59" w:rsidRPr="001F539D">
        <w:rPr>
          <w:rFonts w:ascii="Times New Roman" w:hAnsi="Times New Roman" w:cs="Times New Roman"/>
          <w:b/>
          <w:color w:val="000000" w:themeColor="text1"/>
          <w:sz w:val="28"/>
          <w:szCs w:val="28"/>
        </w:rPr>
        <w:t xml:space="preserve"> </w:t>
      </w:r>
      <w:r w:rsidRPr="001F539D">
        <w:rPr>
          <w:rFonts w:ascii="Times New Roman" w:hAnsi="Times New Roman" w:cs="Times New Roman"/>
          <w:b/>
          <w:color w:val="000000" w:themeColor="text1"/>
          <w:sz w:val="28"/>
          <w:szCs w:val="28"/>
        </w:rPr>
        <w:t xml:space="preserve">BIOPSY </w:t>
      </w:r>
    </w:p>
    <w:p w:rsidR="002A6B4B" w:rsidRPr="001F539D" w:rsidRDefault="001F539D" w:rsidP="00DE3F38">
      <w:pPr>
        <w:jc w:val="both"/>
        <w:rPr>
          <w:rFonts w:ascii="Times New Roman" w:hAnsi="Times New Roman" w:cs="Times New Roman"/>
          <w:color w:val="000000" w:themeColor="text1"/>
          <w:sz w:val="28"/>
          <w:szCs w:val="28"/>
        </w:rPr>
      </w:pPr>
      <w:r w:rsidRPr="001F539D">
        <w:rPr>
          <w:rFonts w:ascii="Times New Roman" w:hAnsi="Times New Roman" w:cs="Times New Roman"/>
          <w:color w:val="000000" w:themeColor="text1"/>
          <w:sz w:val="28"/>
          <w:szCs w:val="28"/>
        </w:rPr>
        <w:t xml:space="preserve">An examination that takes samples by removing the cells or tissue from the sufferer’s body. A medical </w:t>
      </w:r>
      <w:r w:rsidR="00476CAB" w:rsidRPr="001F539D">
        <w:rPr>
          <w:rFonts w:ascii="Times New Roman" w:hAnsi="Times New Roman" w:cs="Times New Roman"/>
          <w:color w:val="000000" w:themeColor="text1"/>
          <w:sz w:val="28"/>
          <w:szCs w:val="28"/>
        </w:rPr>
        <w:t>analy</w:t>
      </w:r>
      <w:r w:rsidRPr="001F539D">
        <w:rPr>
          <w:rFonts w:ascii="Times New Roman" w:hAnsi="Times New Roman" w:cs="Times New Roman"/>
          <w:color w:val="000000" w:themeColor="text1"/>
          <w:sz w:val="28"/>
          <w:szCs w:val="28"/>
        </w:rPr>
        <w:t xml:space="preserve">zer which is called a pathologist examines the cells or tissue with the help of a microscope to extract the knowledge for destruction or damage or disease. Every part of the body can be subjected to biopsy but only the part that is suspicious of carrying the disease is considered. </w:t>
      </w:r>
    </w:p>
    <w:p w:rsidR="002A6B4B" w:rsidRPr="001F539D" w:rsidRDefault="001F539D" w:rsidP="00DE3F38">
      <w:pPr>
        <w:jc w:val="both"/>
        <w:rPr>
          <w:rFonts w:ascii="Times New Roman" w:hAnsi="Times New Roman" w:cs="Times New Roman"/>
          <w:color w:val="000000" w:themeColor="text1"/>
          <w:sz w:val="28"/>
          <w:szCs w:val="28"/>
        </w:rPr>
      </w:pPr>
      <w:r w:rsidRPr="001F539D">
        <w:rPr>
          <w:rFonts w:ascii="Times New Roman" w:hAnsi="Times New Roman" w:cs="Times New Roman"/>
          <w:color w:val="000000" w:themeColor="text1"/>
          <w:sz w:val="28"/>
          <w:szCs w:val="28"/>
        </w:rPr>
        <w:t>There a</w:t>
      </w:r>
      <w:r w:rsidR="00AE2C48" w:rsidRPr="001F539D">
        <w:rPr>
          <w:rFonts w:ascii="Times New Roman" w:hAnsi="Times New Roman" w:cs="Times New Roman"/>
          <w:color w:val="000000" w:themeColor="text1"/>
          <w:sz w:val="28"/>
          <w:szCs w:val="28"/>
        </w:rPr>
        <w:t>re different types of biopsies, some of which are:</w:t>
      </w:r>
    </w:p>
    <w:p w:rsidR="002A6B4B" w:rsidRPr="001F539D" w:rsidRDefault="001F539D" w:rsidP="00DE3F38">
      <w:pPr>
        <w:jc w:val="both"/>
        <w:rPr>
          <w:rFonts w:ascii="Times New Roman" w:hAnsi="Times New Roman" w:cs="Times New Roman"/>
          <w:color w:val="000000" w:themeColor="text1"/>
          <w:sz w:val="28"/>
          <w:szCs w:val="28"/>
        </w:rPr>
      </w:pPr>
      <w:r w:rsidRPr="001F539D">
        <w:rPr>
          <w:rFonts w:ascii="Times New Roman" w:hAnsi="Times New Roman" w:cs="Times New Roman"/>
          <w:b/>
          <w:color w:val="000000" w:themeColor="text1"/>
          <w:sz w:val="28"/>
          <w:szCs w:val="28"/>
        </w:rPr>
        <w:lastRenderedPageBreak/>
        <w:t>A needle biopsy</w:t>
      </w:r>
      <w:r w:rsidRPr="001F539D">
        <w:rPr>
          <w:rFonts w:ascii="Times New Roman" w:hAnsi="Times New Roman" w:cs="Times New Roman"/>
          <w:color w:val="000000" w:themeColor="text1"/>
          <w:sz w:val="28"/>
          <w:szCs w:val="28"/>
        </w:rPr>
        <w:t xml:space="preserve"> removes tissue or fluid with a needle passed through your skin to the site of the problem. </w:t>
      </w:r>
      <w:r w:rsidRPr="001F539D">
        <w:rPr>
          <w:rFonts w:ascii="Times New Roman" w:hAnsi="Times New Roman" w:cs="Times New Roman"/>
          <w:color w:val="000000" w:themeColor="text1"/>
          <w:sz w:val="28"/>
          <w:szCs w:val="28"/>
          <w:shd w:val="clear" w:color="auto" w:fill="FFFFFF"/>
        </w:rPr>
        <w:t xml:space="preserve">This method is used to perform </w:t>
      </w:r>
      <w:hyperlink r:id="rId7" w:history="1">
        <w:r w:rsidRPr="001F539D">
          <w:rPr>
            <w:rStyle w:val="Hyperlink"/>
            <w:rFonts w:ascii="Times New Roman" w:hAnsi="Times New Roman" w:cs="Times New Roman"/>
            <w:color w:val="000000" w:themeColor="text1"/>
            <w:sz w:val="28"/>
            <w:szCs w:val="28"/>
            <w:u w:val="none"/>
            <w:shd w:val="clear" w:color="auto" w:fill="FFFFFF"/>
          </w:rPr>
          <w:t>bone marrow aspiration</w:t>
        </w:r>
      </w:hyperlink>
      <w:r w:rsidRPr="001F539D">
        <w:rPr>
          <w:rFonts w:ascii="Times New Roman" w:hAnsi="Times New Roman" w:cs="Times New Roman"/>
          <w:color w:val="000000" w:themeColor="text1"/>
          <w:sz w:val="28"/>
          <w:szCs w:val="28"/>
          <w:shd w:val="clear" w:color="auto" w:fill="FFFFFF"/>
        </w:rPr>
        <w:t xml:space="preserve">, </w:t>
      </w:r>
      <w:hyperlink r:id="rId8" w:history="1">
        <w:r w:rsidRPr="001F539D">
          <w:rPr>
            <w:rStyle w:val="Hyperlink"/>
            <w:rFonts w:ascii="Times New Roman" w:hAnsi="Times New Roman" w:cs="Times New Roman"/>
            <w:color w:val="000000" w:themeColor="text1"/>
            <w:sz w:val="28"/>
            <w:szCs w:val="28"/>
            <w:u w:val="none"/>
            <w:shd w:val="clear" w:color="auto" w:fill="FFFFFF"/>
          </w:rPr>
          <w:t>lumbar punctures</w:t>
        </w:r>
      </w:hyperlink>
      <w:r w:rsidRPr="001F539D">
        <w:rPr>
          <w:rFonts w:ascii="Times New Roman" w:hAnsi="Times New Roman" w:cs="Times New Roman"/>
          <w:color w:val="000000" w:themeColor="text1"/>
          <w:sz w:val="28"/>
          <w:szCs w:val="28"/>
          <w:shd w:val="clear" w:color="auto" w:fill="FFFFFF"/>
        </w:rPr>
        <w:t>, and some breast,</w:t>
      </w:r>
      <w:r w:rsidR="00442AFA" w:rsidRPr="001F539D">
        <w:rPr>
          <w:rFonts w:ascii="Times New Roman" w:hAnsi="Times New Roman" w:cs="Times New Roman"/>
          <w:color w:val="000000" w:themeColor="text1"/>
          <w:sz w:val="28"/>
          <w:szCs w:val="28"/>
          <w:shd w:val="clear" w:color="auto" w:fill="FFFFFF"/>
        </w:rPr>
        <w:t xml:space="preserve"> prostate, and liver biopsies</w:t>
      </w:r>
      <w:proofErr w:type="gramStart"/>
      <w:r w:rsidR="00442AFA" w:rsidRPr="001F539D">
        <w:rPr>
          <w:rFonts w:ascii="Times New Roman" w:hAnsi="Times New Roman" w:cs="Times New Roman"/>
          <w:color w:val="000000" w:themeColor="text1"/>
          <w:sz w:val="28"/>
          <w:szCs w:val="28"/>
          <w:shd w:val="clear" w:color="auto" w:fill="FFFFFF"/>
        </w:rPr>
        <w:t>.[</w:t>
      </w:r>
      <w:proofErr w:type="gramEnd"/>
      <w:r w:rsidR="00442AFA" w:rsidRPr="001F539D">
        <w:rPr>
          <w:rFonts w:ascii="Times New Roman" w:hAnsi="Times New Roman" w:cs="Times New Roman"/>
          <w:color w:val="000000" w:themeColor="text1"/>
          <w:sz w:val="28"/>
          <w:szCs w:val="28"/>
          <w:shd w:val="clear" w:color="auto" w:fill="FFFFFF"/>
        </w:rPr>
        <w:t>6</w:t>
      </w:r>
      <w:r w:rsidRPr="001F539D">
        <w:rPr>
          <w:rFonts w:ascii="Times New Roman" w:hAnsi="Times New Roman" w:cs="Times New Roman"/>
          <w:color w:val="000000" w:themeColor="text1"/>
          <w:sz w:val="28"/>
          <w:szCs w:val="28"/>
          <w:shd w:val="clear" w:color="auto" w:fill="FFFFFF"/>
        </w:rPr>
        <w:t xml:space="preserve">] </w:t>
      </w:r>
    </w:p>
    <w:p w:rsidR="00AE2C48" w:rsidRPr="001F539D" w:rsidRDefault="001F539D" w:rsidP="00DE3F38">
      <w:pPr>
        <w:jc w:val="both"/>
        <w:rPr>
          <w:rFonts w:ascii="Times New Roman" w:hAnsi="Times New Roman" w:cs="Times New Roman"/>
          <w:color w:val="000000" w:themeColor="text1"/>
          <w:sz w:val="28"/>
          <w:szCs w:val="28"/>
          <w:shd w:val="clear" w:color="auto" w:fill="FFFFFF"/>
        </w:rPr>
      </w:pPr>
      <w:r w:rsidRPr="001F539D">
        <w:rPr>
          <w:rStyle w:val="Strong"/>
          <w:rFonts w:ascii="Times New Roman" w:hAnsi="Times New Roman" w:cs="Times New Roman"/>
          <w:color w:val="000000" w:themeColor="text1"/>
          <w:sz w:val="28"/>
          <w:szCs w:val="28"/>
          <w:shd w:val="clear" w:color="auto" w:fill="FFFFFF"/>
        </w:rPr>
        <w:t>With </w:t>
      </w:r>
      <w:hyperlink r:id="rId9" w:history="1">
        <w:r w:rsidRPr="001F539D">
          <w:rPr>
            <w:rStyle w:val="Hyperlink"/>
            <w:rFonts w:ascii="Times New Roman" w:hAnsi="Times New Roman" w:cs="Times New Roman"/>
            <w:b/>
            <w:bCs/>
            <w:color w:val="000000" w:themeColor="text1"/>
            <w:sz w:val="28"/>
            <w:szCs w:val="28"/>
            <w:u w:val="none"/>
          </w:rPr>
          <w:t>endoscopy</w:t>
        </w:r>
      </w:hyperlink>
      <w:r w:rsidRPr="001F539D">
        <w:rPr>
          <w:rStyle w:val="Strong"/>
          <w:rFonts w:ascii="Times New Roman" w:hAnsi="Times New Roman" w:cs="Times New Roman"/>
          <w:color w:val="000000" w:themeColor="text1"/>
          <w:sz w:val="28"/>
          <w:szCs w:val="28"/>
          <w:shd w:val="clear" w:color="auto" w:fill="FFFFFF"/>
        </w:rPr>
        <w:t> </w:t>
      </w:r>
      <w:r w:rsidRPr="001F539D">
        <w:rPr>
          <w:rFonts w:ascii="Times New Roman" w:hAnsi="Times New Roman" w:cs="Times New Roman"/>
          <w:color w:val="000000" w:themeColor="text1"/>
          <w:sz w:val="28"/>
          <w:szCs w:val="28"/>
          <w:shd w:val="clear" w:color="auto" w:fill="FFFFFF"/>
        </w:rPr>
        <w:t>the doctor uses a thin, lighted probe called </w:t>
      </w:r>
      <w:r w:rsidRPr="001F539D">
        <w:rPr>
          <w:rFonts w:ascii="Times New Roman" w:hAnsi="Times New Roman" w:cs="Times New Roman"/>
          <w:sz w:val="28"/>
          <w:szCs w:val="28"/>
          <w:shd w:val="clear" w:color="auto" w:fill="FFFFFF"/>
        </w:rPr>
        <w:t>an endoscope</w:t>
      </w:r>
      <w:r w:rsidRPr="001F539D">
        <w:rPr>
          <w:rFonts w:ascii="Times New Roman" w:hAnsi="Times New Roman" w:cs="Times New Roman"/>
          <w:color w:val="000000" w:themeColor="text1"/>
          <w:sz w:val="28"/>
          <w:szCs w:val="28"/>
          <w:shd w:val="clear" w:color="auto" w:fill="FFFFFF"/>
        </w:rPr>
        <w:t> to examine areas inside the body. The endoscope is inserted through natural openings in the bod</w:t>
      </w:r>
      <w:r w:rsidR="00442AFA" w:rsidRPr="001F539D">
        <w:rPr>
          <w:rFonts w:ascii="Times New Roman" w:hAnsi="Times New Roman" w:cs="Times New Roman"/>
          <w:color w:val="000000" w:themeColor="text1"/>
          <w:sz w:val="28"/>
          <w:szCs w:val="28"/>
          <w:shd w:val="clear" w:color="auto" w:fill="FFFFFF"/>
        </w:rPr>
        <w:t>y, such as the mouth or anus. [6</w:t>
      </w:r>
      <w:r w:rsidRPr="001F539D">
        <w:rPr>
          <w:rFonts w:ascii="Times New Roman" w:hAnsi="Times New Roman" w:cs="Times New Roman"/>
          <w:color w:val="000000" w:themeColor="text1"/>
          <w:sz w:val="28"/>
          <w:szCs w:val="28"/>
          <w:shd w:val="clear" w:color="auto" w:fill="FFFFFF"/>
        </w:rPr>
        <w:t>]</w:t>
      </w:r>
    </w:p>
    <w:p w:rsidR="00C57DFD" w:rsidRPr="001F539D" w:rsidRDefault="00C57DFD" w:rsidP="00DE3F38">
      <w:pPr>
        <w:jc w:val="both"/>
        <w:rPr>
          <w:rFonts w:ascii="Times New Roman" w:hAnsi="Times New Roman" w:cs="Times New Roman"/>
          <w:color w:val="000000" w:themeColor="text1"/>
          <w:sz w:val="28"/>
          <w:szCs w:val="28"/>
          <w:shd w:val="clear" w:color="auto" w:fill="FFFFFF"/>
        </w:rPr>
      </w:pPr>
    </w:p>
    <w:p w:rsidR="002A6B4B" w:rsidRPr="001F539D" w:rsidRDefault="001F539D" w:rsidP="00DE3F38">
      <w:pPr>
        <w:jc w:val="both"/>
        <w:rPr>
          <w:rFonts w:ascii="Times New Roman" w:hAnsi="Times New Roman" w:cs="Times New Roman"/>
          <w:b/>
          <w:color w:val="000000" w:themeColor="text1"/>
          <w:sz w:val="28"/>
          <w:szCs w:val="28"/>
          <w:shd w:val="clear" w:color="auto" w:fill="FFFFFF"/>
        </w:rPr>
      </w:pPr>
      <w:r w:rsidRPr="001F539D">
        <w:rPr>
          <w:rFonts w:ascii="Times New Roman" w:hAnsi="Times New Roman" w:cs="Times New Roman"/>
          <w:b/>
          <w:color w:val="000000" w:themeColor="text1"/>
          <w:sz w:val="28"/>
          <w:szCs w:val="28"/>
          <w:shd w:val="clear" w:color="auto" w:fill="FFFFFF"/>
        </w:rPr>
        <w:t>B. COLONOSCOPY</w:t>
      </w:r>
    </w:p>
    <w:p w:rsidR="002A6B4B" w:rsidRPr="001F539D" w:rsidRDefault="001F539D" w:rsidP="00DE3F38">
      <w:pPr>
        <w:jc w:val="both"/>
        <w:rPr>
          <w:rFonts w:ascii="Times New Roman" w:hAnsi="Times New Roman" w:cs="Times New Roman"/>
          <w:color w:val="000000" w:themeColor="text1"/>
          <w:sz w:val="28"/>
          <w:szCs w:val="28"/>
          <w:shd w:val="clear" w:color="auto" w:fill="FFFFFF"/>
        </w:rPr>
      </w:pPr>
      <w:r w:rsidRPr="001F539D">
        <w:rPr>
          <w:rFonts w:ascii="Times New Roman" w:hAnsi="Times New Roman" w:cs="Times New Roman"/>
          <w:color w:val="000000" w:themeColor="text1"/>
          <w:sz w:val="28"/>
          <w:szCs w:val="28"/>
          <w:shd w:val="clear" w:color="auto" w:fill="FFFFFF"/>
        </w:rPr>
        <w:t>Colorectal cancer is initiated in either the colon or the rectum. Such cancers can also be designated as colon cancer or rectal cancer respectively, based on where exactly they originate. Cancer in the colon+ or the rectum are grouped often the reason being that they have several related characters and facts.</w:t>
      </w:r>
    </w:p>
    <w:p w:rsidR="002A6B4B" w:rsidRPr="001F539D" w:rsidRDefault="001F539D" w:rsidP="00DE3F38">
      <w:pPr>
        <w:jc w:val="both"/>
        <w:rPr>
          <w:rFonts w:ascii="Times New Roman" w:hAnsi="Times New Roman" w:cs="Times New Roman"/>
          <w:color w:val="000000" w:themeColor="text1"/>
          <w:sz w:val="28"/>
          <w:szCs w:val="28"/>
        </w:rPr>
      </w:pPr>
      <w:r w:rsidRPr="001F539D">
        <w:rPr>
          <w:rFonts w:ascii="Times New Roman" w:hAnsi="Times New Roman" w:cs="Times New Roman"/>
          <w:color w:val="000000" w:themeColor="text1"/>
          <w:sz w:val="28"/>
          <w:szCs w:val="28"/>
        </w:rPr>
        <w:t xml:space="preserve">Most of the cancers of the colorectal region begin as an extension making the inner lining of the colon or rectum their base or substrate. These extensions are referred to as </w:t>
      </w:r>
      <w:r w:rsidRPr="001F539D">
        <w:rPr>
          <w:rStyle w:val="Emphasis"/>
          <w:rFonts w:ascii="Times New Roman" w:eastAsiaTheme="majorEastAsia" w:hAnsi="Times New Roman" w:cs="Times New Roman"/>
          <w:color w:val="000000" w:themeColor="text1"/>
          <w:sz w:val="28"/>
          <w:szCs w:val="28"/>
        </w:rPr>
        <w:t>polyps</w:t>
      </w:r>
      <w:r w:rsidRPr="001F539D">
        <w:rPr>
          <w:rFonts w:ascii="Times New Roman" w:hAnsi="Times New Roman" w:cs="Times New Roman"/>
          <w:color w:val="000000" w:themeColor="text1"/>
          <w:sz w:val="28"/>
          <w:szCs w:val="28"/>
        </w:rPr>
        <w:t>.</w:t>
      </w:r>
    </w:p>
    <w:p w:rsidR="002A6B4B" w:rsidRPr="001F539D" w:rsidRDefault="001F539D" w:rsidP="00DE3F38">
      <w:pPr>
        <w:jc w:val="both"/>
        <w:rPr>
          <w:rStyle w:val="Strong"/>
          <w:rFonts w:ascii="Times New Roman" w:hAnsi="Times New Roman" w:cs="Times New Roman"/>
          <w:b w:val="0"/>
          <w:bCs w:val="0"/>
          <w:color w:val="000000" w:themeColor="text1"/>
          <w:sz w:val="28"/>
          <w:szCs w:val="28"/>
        </w:rPr>
      </w:pPr>
      <w:r w:rsidRPr="001F539D">
        <w:rPr>
          <w:rFonts w:ascii="Times New Roman" w:hAnsi="Times New Roman" w:cs="Times New Roman"/>
          <w:color w:val="000000" w:themeColor="text1"/>
          <w:sz w:val="28"/>
          <w:szCs w:val="28"/>
        </w:rPr>
        <w:t xml:space="preserve">Few classes of polyps can alter themselves to cancer with time. Different types of polyps exist in nature for example </w:t>
      </w:r>
      <w:r w:rsidRPr="001F539D">
        <w:rPr>
          <w:rStyle w:val="Strong"/>
          <w:rFonts w:ascii="Times New Roman" w:hAnsi="Times New Roman" w:cs="Times New Roman"/>
          <w:b w:val="0"/>
          <w:color w:val="000000" w:themeColor="text1"/>
          <w:sz w:val="28"/>
          <w:szCs w:val="28"/>
          <w:shd w:val="clear" w:color="auto" w:fill="FFFFFF"/>
        </w:rPr>
        <w:t xml:space="preserve">hyperplastic polyps, </w:t>
      </w:r>
      <w:r w:rsidRPr="001F539D">
        <w:rPr>
          <w:rFonts w:ascii="Times New Roman" w:hAnsi="Times New Roman" w:cs="Times New Roman"/>
          <w:bCs/>
          <w:color w:val="000000" w:themeColor="text1"/>
          <w:sz w:val="28"/>
          <w:szCs w:val="28"/>
        </w:rPr>
        <w:t>adenomatous polyps referred to as adenomas</w:t>
      </w:r>
      <w:r w:rsidRPr="001F539D">
        <w:rPr>
          <w:rFonts w:ascii="Times New Roman" w:hAnsi="Times New Roman" w:cs="Times New Roman"/>
          <w:b/>
          <w:bCs/>
          <w:color w:val="000000" w:themeColor="text1"/>
          <w:sz w:val="28"/>
          <w:szCs w:val="28"/>
        </w:rPr>
        <w:t xml:space="preserve">, </w:t>
      </w:r>
      <w:r w:rsidRPr="001F539D">
        <w:rPr>
          <w:rStyle w:val="Strong"/>
          <w:rFonts w:ascii="Times New Roman" w:hAnsi="Times New Roman" w:cs="Times New Roman"/>
          <w:b w:val="0"/>
          <w:color w:val="000000" w:themeColor="text1"/>
          <w:sz w:val="28"/>
          <w:szCs w:val="28"/>
          <w:shd w:val="clear" w:color="auto" w:fill="FFFFFF"/>
        </w:rPr>
        <w:t>and inflammatory polyps.</w:t>
      </w:r>
    </w:p>
    <w:p w:rsidR="002A6B4B" w:rsidRPr="001F539D" w:rsidRDefault="001F539D" w:rsidP="00DE3F38">
      <w:pPr>
        <w:jc w:val="both"/>
        <w:rPr>
          <w:rFonts w:ascii="Times New Roman" w:hAnsi="Times New Roman" w:cs="Times New Roman"/>
          <w:color w:val="000000" w:themeColor="text1"/>
          <w:sz w:val="28"/>
          <w:szCs w:val="28"/>
        </w:rPr>
      </w:pPr>
      <w:r w:rsidRPr="001F539D">
        <w:rPr>
          <w:rFonts w:ascii="Times New Roman" w:hAnsi="Times New Roman" w:cs="Times New Roman"/>
          <w:color w:val="000000" w:themeColor="text1"/>
          <w:sz w:val="28"/>
          <w:szCs w:val="28"/>
        </w:rPr>
        <w:t xml:space="preserve">If in case where cancer develops in a polyp, it may extend into the colonal wall or rectal wall as it ages. </w:t>
      </w:r>
      <w:r w:rsidRPr="001F539D">
        <w:rPr>
          <w:rFonts w:ascii="Times New Roman" w:hAnsi="Times New Roman" w:cs="Times New Roman"/>
          <w:color w:val="000000" w:themeColor="text1"/>
          <w:sz w:val="28"/>
          <w:szCs w:val="28"/>
          <w:shd w:val="clear" w:color="auto" w:fill="FFFFFF"/>
        </w:rPr>
        <w:t>Screening via colonoscopy is vital to discover and attend initial</w:t>
      </w:r>
      <w:r w:rsidR="00442AFA" w:rsidRPr="001F539D">
        <w:rPr>
          <w:rFonts w:ascii="Times New Roman" w:hAnsi="Times New Roman" w:cs="Times New Roman"/>
          <w:color w:val="000000" w:themeColor="text1"/>
          <w:sz w:val="28"/>
          <w:szCs w:val="28"/>
          <w:shd w:val="clear" w:color="auto" w:fill="FFFFFF"/>
        </w:rPr>
        <w:t xml:space="preserve"> level of colorectal cancers. [7</w:t>
      </w:r>
      <w:r w:rsidRPr="001F539D">
        <w:rPr>
          <w:rFonts w:ascii="Times New Roman" w:hAnsi="Times New Roman" w:cs="Times New Roman"/>
          <w:color w:val="000000" w:themeColor="text1"/>
          <w:sz w:val="28"/>
          <w:szCs w:val="28"/>
          <w:shd w:val="clear" w:color="auto" w:fill="FFFFFF"/>
        </w:rPr>
        <w:t>]</w:t>
      </w:r>
    </w:p>
    <w:p w:rsidR="002A6B4B" w:rsidRPr="001F539D" w:rsidRDefault="001F539D" w:rsidP="00DE3F38">
      <w:pPr>
        <w:jc w:val="both"/>
        <w:rPr>
          <w:rFonts w:ascii="Times New Roman" w:hAnsi="Times New Roman" w:cs="Times New Roman"/>
          <w:color w:val="000000" w:themeColor="text1"/>
          <w:sz w:val="28"/>
          <w:szCs w:val="28"/>
        </w:rPr>
      </w:pPr>
      <w:r w:rsidRPr="001F539D">
        <w:rPr>
          <w:rFonts w:ascii="Times New Roman" w:hAnsi="Times New Roman" w:cs="Times New Roman"/>
          <w:color w:val="000000" w:themeColor="text1"/>
          <w:sz w:val="28"/>
          <w:szCs w:val="28"/>
        </w:rPr>
        <w:t>In cases where cells of cancers are growing in the wall, they may then develop invading vessels of blood and lymph. From that point, they tend to migrate to the lymph nodes in the vicinity or to various other distant parts of the body frame.</w:t>
      </w:r>
      <w:r w:rsidR="0003341E" w:rsidRPr="001F539D">
        <w:rPr>
          <w:rFonts w:ascii="Times New Roman" w:hAnsi="Times New Roman" w:cs="Times New Roman"/>
          <w:color w:val="000000" w:themeColor="text1"/>
          <w:sz w:val="28"/>
          <w:szCs w:val="28"/>
        </w:rPr>
        <w:t xml:space="preserve"> [8</w:t>
      </w:r>
      <w:r w:rsidRPr="001F539D">
        <w:rPr>
          <w:rFonts w:ascii="Times New Roman" w:hAnsi="Times New Roman" w:cs="Times New Roman"/>
          <w:color w:val="000000" w:themeColor="text1"/>
          <w:sz w:val="28"/>
          <w:szCs w:val="28"/>
        </w:rPr>
        <w:t xml:space="preserve">] </w:t>
      </w:r>
    </w:p>
    <w:p w:rsidR="002A6B4B" w:rsidRPr="001F539D" w:rsidRDefault="001F539D" w:rsidP="00DE3F38">
      <w:pPr>
        <w:jc w:val="both"/>
        <w:rPr>
          <w:rFonts w:ascii="Times New Roman" w:hAnsi="Times New Roman" w:cs="Times New Roman"/>
          <w:color w:val="000000" w:themeColor="text1"/>
          <w:sz w:val="28"/>
          <w:szCs w:val="28"/>
          <w:shd w:val="clear" w:color="auto" w:fill="FFFFFF"/>
        </w:rPr>
      </w:pPr>
      <w:r w:rsidRPr="001F539D">
        <w:rPr>
          <w:rFonts w:ascii="Times New Roman" w:hAnsi="Times New Roman" w:cs="Times New Roman"/>
          <w:color w:val="000000" w:themeColor="text1"/>
          <w:sz w:val="28"/>
          <w:szCs w:val="28"/>
          <w:shd w:val="clear" w:color="auto" w:fill="FFFFFF"/>
        </w:rPr>
        <w:t>Colorectal cancers, in the Western Hemisphere, rank as the third most common type of cancer and its chances o</w:t>
      </w:r>
      <w:r w:rsidR="0003341E" w:rsidRPr="001F539D">
        <w:rPr>
          <w:rFonts w:ascii="Times New Roman" w:hAnsi="Times New Roman" w:cs="Times New Roman"/>
          <w:color w:val="000000" w:themeColor="text1"/>
          <w:sz w:val="28"/>
          <w:szCs w:val="28"/>
          <w:shd w:val="clear" w:color="auto" w:fill="FFFFFF"/>
        </w:rPr>
        <w:t>f happening elevate with age. [9</w:t>
      </w:r>
      <w:r w:rsidRPr="001F539D">
        <w:rPr>
          <w:rFonts w:ascii="Times New Roman" w:hAnsi="Times New Roman" w:cs="Times New Roman"/>
          <w:color w:val="000000" w:themeColor="text1"/>
          <w:sz w:val="28"/>
          <w:szCs w:val="28"/>
          <w:shd w:val="clear" w:color="auto" w:fill="FFFFFF"/>
        </w:rPr>
        <w:t>]</w:t>
      </w:r>
    </w:p>
    <w:p w:rsidR="002A6B4B" w:rsidRPr="001F539D" w:rsidRDefault="001F539D" w:rsidP="00DE3F38">
      <w:pPr>
        <w:jc w:val="both"/>
        <w:rPr>
          <w:rFonts w:ascii="Times New Roman" w:hAnsi="Times New Roman" w:cs="Times New Roman"/>
          <w:color w:val="000000" w:themeColor="text1"/>
          <w:sz w:val="28"/>
          <w:szCs w:val="28"/>
          <w:shd w:val="clear" w:color="auto" w:fill="FFFFFF"/>
        </w:rPr>
      </w:pPr>
      <w:r w:rsidRPr="001F539D">
        <w:rPr>
          <w:rFonts w:ascii="Times New Roman" w:hAnsi="Times New Roman" w:cs="Times New Roman"/>
          <w:color w:val="000000" w:themeColor="text1"/>
          <w:sz w:val="28"/>
          <w:szCs w:val="28"/>
          <w:shd w:val="clear" w:color="auto" w:fill="FFFFFF"/>
        </w:rPr>
        <w:t xml:space="preserve">Colonoscopy is found to be a diagnostic and also a therapeutic process that is conducted to examine the portions of the large intestine-colon, rectum, and anus in addition to the small intestine's distal portion. The data visualization that the camera inputs onto the screen assists in realizing deformities and permits to estimation of the biopsy results and elimination of mucosal lesions making use </w:t>
      </w:r>
      <w:r w:rsidRPr="001F539D">
        <w:rPr>
          <w:rFonts w:ascii="Times New Roman" w:hAnsi="Times New Roman" w:cs="Times New Roman"/>
          <w:color w:val="000000" w:themeColor="text1"/>
          <w:sz w:val="28"/>
          <w:szCs w:val="28"/>
          <w:shd w:val="clear" w:color="auto" w:fill="FFFFFF"/>
        </w:rPr>
        <w:lastRenderedPageBreak/>
        <w:t>of several types of biopsical appliances via these accessory channels. Along with these massive utilities, colonoscopy has elevated its existence to a high level for making colorectal cancer a tro</w:t>
      </w:r>
      <w:r w:rsidR="00442AFA" w:rsidRPr="001F539D">
        <w:rPr>
          <w:rFonts w:ascii="Times New Roman" w:hAnsi="Times New Roman" w:cs="Times New Roman"/>
          <w:color w:val="000000" w:themeColor="text1"/>
          <w:sz w:val="28"/>
          <w:szCs w:val="28"/>
          <w:shd w:val="clear" w:color="auto" w:fill="FFFFFF"/>
        </w:rPr>
        <w:t>uble-free preventable illness</w:t>
      </w:r>
      <w:proofErr w:type="gramStart"/>
      <w:r w:rsidR="00442AFA" w:rsidRPr="001F539D">
        <w:rPr>
          <w:rFonts w:ascii="Times New Roman" w:hAnsi="Times New Roman" w:cs="Times New Roman"/>
          <w:color w:val="000000" w:themeColor="text1"/>
          <w:sz w:val="28"/>
          <w:szCs w:val="28"/>
          <w:shd w:val="clear" w:color="auto" w:fill="FFFFFF"/>
        </w:rPr>
        <w:t>.[</w:t>
      </w:r>
      <w:proofErr w:type="gramEnd"/>
      <w:r w:rsidR="00442AFA" w:rsidRPr="001F539D">
        <w:rPr>
          <w:rFonts w:ascii="Times New Roman" w:hAnsi="Times New Roman" w:cs="Times New Roman"/>
          <w:color w:val="000000" w:themeColor="text1"/>
          <w:sz w:val="28"/>
          <w:szCs w:val="28"/>
          <w:shd w:val="clear" w:color="auto" w:fill="FFFFFF"/>
        </w:rPr>
        <w:t>7</w:t>
      </w:r>
      <w:r w:rsidRPr="001F539D">
        <w:rPr>
          <w:rFonts w:ascii="Times New Roman" w:hAnsi="Times New Roman" w:cs="Times New Roman"/>
          <w:color w:val="000000" w:themeColor="text1"/>
          <w:sz w:val="28"/>
          <w:szCs w:val="28"/>
          <w:shd w:val="clear" w:color="auto" w:fill="FFFFFF"/>
        </w:rPr>
        <w:t>]</w:t>
      </w:r>
    </w:p>
    <w:p w:rsidR="002E525B" w:rsidRPr="001F539D" w:rsidRDefault="002E525B" w:rsidP="00DE3F38">
      <w:pPr>
        <w:jc w:val="both"/>
        <w:rPr>
          <w:rFonts w:ascii="Times New Roman" w:hAnsi="Times New Roman" w:cs="Times New Roman"/>
          <w:color w:val="000000" w:themeColor="text1"/>
          <w:sz w:val="28"/>
          <w:szCs w:val="28"/>
          <w:shd w:val="clear" w:color="auto" w:fill="FFFFFF"/>
        </w:rPr>
      </w:pPr>
    </w:p>
    <w:p w:rsidR="002A6B4B" w:rsidRPr="001F539D" w:rsidRDefault="001F539D" w:rsidP="00DE3F38">
      <w:pPr>
        <w:jc w:val="both"/>
        <w:rPr>
          <w:rFonts w:ascii="Times New Roman" w:hAnsi="Times New Roman" w:cs="Times New Roman"/>
          <w:b/>
          <w:color w:val="000000" w:themeColor="text1"/>
          <w:sz w:val="28"/>
          <w:szCs w:val="28"/>
          <w:shd w:val="clear" w:color="auto" w:fill="FFFFFF"/>
        </w:rPr>
      </w:pPr>
      <w:r w:rsidRPr="001F539D">
        <w:rPr>
          <w:rFonts w:ascii="Times New Roman" w:hAnsi="Times New Roman" w:cs="Times New Roman"/>
          <w:color w:val="000000" w:themeColor="text1"/>
          <w:sz w:val="28"/>
          <w:szCs w:val="28"/>
          <w:shd w:val="clear" w:color="auto" w:fill="FFFFFF"/>
        </w:rPr>
        <w:t> </w:t>
      </w:r>
      <w:r w:rsidR="00E12B39" w:rsidRPr="001F539D">
        <w:rPr>
          <w:rFonts w:ascii="Times New Roman" w:hAnsi="Times New Roman" w:cs="Times New Roman"/>
          <w:b/>
          <w:color w:val="000000" w:themeColor="text1"/>
          <w:sz w:val="28"/>
          <w:szCs w:val="28"/>
          <w:shd w:val="clear" w:color="auto" w:fill="FFFFFF"/>
        </w:rPr>
        <w:t>C.</w:t>
      </w:r>
      <w:r w:rsidR="00384F59" w:rsidRPr="001F539D">
        <w:rPr>
          <w:rFonts w:ascii="Times New Roman" w:hAnsi="Times New Roman" w:cs="Times New Roman"/>
          <w:b/>
          <w:color w:val="000000" w:themeColor="text1"/>
          <w:sz w:val="28"/>
          <w:szCs w:val="28"/>
          <w:shd w:val="clear" w:color="auto" w:fill="FFFFFF"/>
        </w:rPr>
        <w:t xml:space="preserve"> </w:t>
      </w:r>
      <w:r w:rsidRPr="001F539D">
        <w:rPr>
          <w:rFonts w:ascii="Times New Roman" w:hAnsi="Times New Roman" w:cs="Times New Roman"/>
          <w:b/>
          <w:color w:val="000000" w:themeColor="text1"/>
          <w:sz w:val="28"/>
          <w:szCs w:val="28"/>
        </w:rPr>
        <w:t>MAMMOGRAPHY</w:t>
      </w:r>
    </w:p>
    <w:p w:rsidR="002A6B4B" w:rsidRPr="001F539D" w:rsidRDefault="001F539D" w:rsidP="00DE3F38">
      <w:pPr>
        <w:jc w:val="both"/>
        <w:rPr>
          <w:rFonts w:ascii="Times New Roman" w:hAnsi="Times New Roman" w:cs="Times New Roman"/>
          <w:color w:val="000000" w:themeColor="text1"/>
          <w:sz w:val="28"/>
          <w:szCs w:val="28"/>
          <w:shd w:val="clear" w:color="auto" w:fill="FFFFFF"/>
        </w:rPr>
      </w:pPr>
      <w:r w:rsidRPr="001F539D">
        <w:rPr>
          <w:rFonts w:ascii="Times New Roman" w:hAnsi="Times New Roman" w:cs="Times New Roman"/>
          <w:color w:val="000000" w:themeColor="text1"/>
          <w:sz w:val="28"/>
          <w:szCs w:val="28"/>
          <w:shd w:val="clear" w:color="auto" w:fill="FFFFFF"/>
        </w:rPr>
        <w:t>The technique is an imaging process employing X-rays that is used to investigate the breast for the initial discovery of cancer and other such breast illnesses. It is utilized as a tool for both diagn</w:t>
      </w:r>
      <w:r w:rsidR="0003341E" w:rsidRPr="001F539D">
        <w:rPr>
          <w:rFonts w:ascii="Times New Roman" w:hAnsi="Times New Roman" w:cs="Times New Roman"/>
          <w:color w:val="000000" w:themeColor="text1"/>
          <w:sz w:val="28"/>
          <w:szCs w:val="28"/>
          <w:shd w:val="clear" w:color="auto" w:fill="FFFFFF"/>
        </w:rPr>
        <w:t>ostic and screening purposes. [10</w:t>
      </w:r>
      <w:r w:rsidRPr="001F539D">
        <w:rPr>
          <w:rFonts w:ascii="Times New Roman" w:hAnsi="Times New Roman" w:cs="Times New Roman"/>
          <w:color w:val="000000" w:themeColor="text1"/>
          <w:sz w:val="28"/>
          <w:szCs w:val="28"/>
          <w:shd w:val="clear" w:color="auto" w:fill="FFFFFF"/>
        </w:rPr>
        <w:t>]</w:t>
      </w:r>
    </w:p>
    <w:p w:rsidR="002A6B4B" w:rsidRPr="001F539D" w:rsidRDefault="001F539D" w:rsidP="00DE3F38">
      <w:pPr>
        <w:jc w:val="both"/>
        <w:rPr>
          <w:rFonts w:ascii="Times New Roman" w:hAnsi="Times New Roman" w:cs="Times New Roman"/>
          <w:color w:val="000000" w:themeColor="text1"/>
          <w:sz w:val="28"/>
          <w:szCs w:val="28"/>
          <w:shd w:val="clear" w:color="auto" w:fill="FFFFFF"/>
        </w:rPr>
      </w:pPr>
      <w:r w:rsidRPr="001F539D">
        <w:rPr>
          <w:rFonts w:ascii="Times New Roman" w:hAnsi="Times New Roman" w:cs="Times New Roman"/>
          <w:color w:val="000000" w:themeColor="text1"/>
          <w:sz w:val="28"/>
          <w:szCs w:val="28"/>
          <w:shd w:val="clear" w:color="auto" w:fill="FFFFFF"/>
        </w:rPr>
        <w:t xml:space="preserve">During the mammogram procedure, a sufferer's breast is positioned on a flat plate for support and squeezed with a parallel plate that is referred to as a paddle. Now </w:t>
      </w:r>
      <w:r w:rsidR="0003341E" w:rsidRPr="001F539D">
        <w:rPr>
          <w:rFonts w:ascii="Times New Roman" w:hAnsi="Times New Roman" w:cs="Times New Roman"/>
          <w:color w:val="000000" w:themeColor="text1"/>
          <w:sz w:val="28"/>
          <w:szCs w:val="28"/>
          <w:shd w:val="clear" w:color="auto" w:fill="FFFFFF"/>
        </w:rPr>
        <w:t xml:space="preserve">the </w:t>
      </w:r>
      <w:r w:rsidRPr="001F539D">
        <w:rPr>
          <w:rFonts w:ascii="Times New Roman" w:hAnsi="Times New Roman" w:cs="Times New Roman"/>
          <w:color w:val="000000" w:themeColor="text1"/>
          <w:sz w:val="28"/>
          <w:szCs w:val="28"/>
          <w:shd w:val="clear" w:color="auto" w:fill="FFFFFF"/>
        </w:rPr>
        <w:t xml:space="preserve">X-ray machine generates a minor split of </w:t>
      </w:r>
      <w:hyperlink r:id="rId10" w:history="1">
        <w:r w:rsidRPr="001F539D">
          <w:rPr>
            <w:rStyle w:val="Hyperlink"/>
            <w:rFonts w:ascii="Times New Roman" w:hAnsi="Times New Roman" w:cs="Times New Roman"/>
            <w:color w:val="000000" w:themeColor="text1"/>
            <w:sz w:val="28"/>
            <w:szCs w:val="28"/>
            <w:u w:val="none"/>
            <w:shd w:val="clear" w:color="auto" w:fill="FFFFFF"/>
          </w:rPr>
          <w:t>X-rays</w:t>
        </w:r>
      </w:hyperlink>
      <w:r w:rsidRPr="001F539D">
        <w:rPr>
          <w:rFonts w:ascii="Times New Roman" w:hAnsi="Times New Roman" w:cs="Times New Roman"/>
          <w:color w:val="000000" w:themeColor="text1"/>
          <w:sz w:val="28"/>
          <w:szCs w:val="28"/>
          <w:shd w:val="clear" w:color="auto" w:fill="FFFFFF"/>
        </w:rPr>
        <w:t xml:space="preserve"> that progress through the breast to a device called a detector pinpointed on the contradictory side. The generated im</w:t>
      </w:r>
      <w:r w:rsidR="0003341E" w:rsidRPr="001F539D">
        <w:rPr>
          <w:rFonts w:ascii="Times New Roman" w:hAnsi="Times New Roman" w:cs="Times New Roman"/>
          <w:color w:val="000000" w:themeColor="text1"/>
          <w:sz w:val="28"/>
          <w:szCs w:val="28"/>
          <w:shd w:val="clear" w:color="auto" w:fill="FFFFFF"/>
        </w:rPr>
        <w:t>ages are termed mammograms. [10</w:t>
      </w:r>
      <w:r w:rsidRPr="001F539D">
        <w:rPr>
          <w:rFonts w:ascii="Times New Roman" w:hAnsi="Times New Roman" w:cs="Times New Roman"/>
          <w:color w:val="000000" w:themeColor="text1"/>
          <w:sz w:val="28"/>
          <w:szCs w:val="28"/>
          <w:shd w:val="clear" w:color="auto" w:fill="FFFFFF"/>
        </w:rPr>
        <w:t>]</w:t>
      </w:r>
    </w:p>
    <w:p w:rsidR="002A6B4B" w:rsidRPr="001F539D" w:rsidRDefault="001F539D" w:rsidP="00DE3F38">
      <w:pPr>
        <w:jc w:val="both"/>
        <w:rPr>
          <w:rFonts w:ascii="Times New Roman" w:hAnsi="Times New Roman" w:cs="Times New Roman"/>
          <w:color w:val="000000" w:themeColor="text1"/>
          <w:sz w:val="28"/>
          <w:szCs w:val="28"/>
          <w:shd w:val="clear" w:color="auto" w:fill="FFFFFF"/>
        </w:rPr>
      </w:pPr>
      <w:r w:rsidRPr="001F539D">
        <w:rPr>
          <w:rFonts w:ascii="Times New Roman" w:hAnsi="Times New Roman" w:cs="Times New Roman"/>
          <w:color w:val="000000" w:themeColor="text1"/>
          <w:sz w:val="28"/>
          <w:szCs w:val="28"/>
          <w:shd w:val="clear" w:color="auto" w:fill="FFFFFF"/>
        </w:rPr>
        <w:t xml:space="preserve">In digital mammography, the procedures of image accession, storage, and </w:t>
      </w:r>
      <w:r w:rsidR="0003341E" w:rsidRPr="001F539D">
        <w:rPr>
          <w:rFonts w:ascii="Times New Roman" w:hAnsi="Times New Roman" w:cs="Times New Roman"/>
          <w:color w:val="000000" w:themeColor="text1"/>
          <w:sz w:val="28"/>
          <w:szCs w:val="28"/>
          <w:shd w:val="clear" w:color="auto" w:fill="FFFFFF"/>
        </w:rPr>
        <w:t>display are</w:t>
      </w:r>
      <w:r w:rsidRPr="001F539D">
        <w:rPr>
          <w:rFonts w:ascii="Times New Roman" w:hAnsi="Times New Roman" w:cs="Times New Roman"/>
          <w:color w:val="000000" w:themeColor="text1"/>
          <w:sz w:val="28"/>
          <w:szCs w:val="28"/>
          <w:shd w:val="clear" w:color="auto" w:fill="FFFFFF"/>
        </w:rPr>
        <w:t xml:space="preserve"> set apart, which permits optimization of each. Transmitted radiation via the breast is soaked up by an electronic detector, the comeback of which is committed over a wide variety of potency. Once this data is trapped, it can be unveiled by using the computer's capability of image processing and related techniques to permit arbitrary settings of image glaze and contrast, irrespective of the necessity for additiona</w:t>
      </w:r>
      <w:r w:rsidR="0003341E" w:rsidRPr="001F539D">
        <w:rPr>
          <w:rFonts w:ascii="Times New Roman" w:hAnsi="Times New Roman" w:cs="Times New Roman"/>
          <w:color w:val="000000" w:themeColor="text1"/>
          <w:sz w:val="28"/>
          <w:szCs w:val="28"/>
          <w:shd w:val="clear" w:color="auto" w:fill="FFFFFF"/>
        </w:rPr>
        <w:t>l subjection to the sufferer. [11</w:t>
      </w:r>
      <w:r w:rsidRPr="001F539D">
        <w:rPr>
          <w:rFonts w:ascii="Times New Roman" w:hAnsi="Times New Roman" w:cs="Times New Roman"/>
          <w:color w:val="000000" w:themeColor="text1"/>
          <w:sz w:val="28"/>
          <w:szCs w:val="28"/>
          <w:shd w:val="clear" w:color="auto" w:fill="FFFFFF"/>
        </w:rPr>
        <w:t>]</w:t>
      </w:r>
    </w:p>
    <w:p w:rsidR="00F77EF2" w:rsidRPr="001F539D" w:rsidRDefault="00F77EF2" w:rsidP="00DE3F38">
      <w:pPr>
        <w:jc w:val="both"/>
        <w:rPr>
          <w:rFonts w:ascii="Times New Roman" w:hAnsi="Times New Roman" w:cs="Times New Roman"/>
          <w:color w:val="000000" w:themeColor="text1"/>
          <w:sz w:val="28"/>
          <w:szCs w:val="28"/>
          <w:shd w:val="clear" w:color="auto" w:fill="FFFFFF"/>
        </w:rPr>
      </w:pPr>
    </w:p>
    <w:p w:rsidR="002A6B4B" w:rsidRPr="001F539D" w:rsidRDefault="001F539D" w:rsidP="00DE3F38">
      <w:pPr>
        <w:jc w:val="both"/>
        <w:rPr>
          <w:rFonts w:ascii="Times New Roman" w:hAnsi="Times New Roman" w:cs="Times New Roman"/>
          <w:b/>
          <w:color w:val="000000" w:themeColor="text1"/>
          <w:sz w:val="28"/>
          <w:szCs w:val="28"/>
          <w:shd w:val="clear" w:color="auto" w:fill="FFFFFF"/>
        </w:rPr>
      </w:pPr>
      <w:r w:rsidRPr="001F539D">
        <w:rPr>
          <w:rFonts w:ascii="Times New Roman" w:hAnsi="Times New Roman" w:cs="Times New Roman"/>
          <w:b/>
          <w:color w:val="000000" w:themeColor="text1"/>
          <w:sz w:val="28"/>
          <w:szCs w:val="28"/>
          <w:shd w:val="clear" w:color="auto" w:fill="FFFFFF"/>
        </w:rPr>
        <w:t>D.</w:t>
      </w:r>
      <w:r w:rsidR="00384F59" w:rsidRPr="001F539D">
        <w:rPr>
          <w:rFonts w:ascii="Times New Roman" w:hAnsi="Times New Roman" w:cs="Times New Roman"/>
          <w:b/>
          <w:color w:val="000000" w:themeColor="text1"/>
          <w:sz w:val="28"/>
          <w:szCs w:val="28"/>
          <w:shd w:val="clear" w:color="auto" w:fill="FFFFFF"/>
        </w:rPr>
        <w:t xml:space="preserve"> </w:t>
      </w:r>
      <w:r w:rsidRPr="001F539D">
        <w:rPr>
          <w:rFonts w:ascii="Times New Roman" w:hAnsi="Times New Roman" w:cs="Times New Roman"/>
          <w:b/>
          <w:color w:val="000000" w:themeColor="text1"/>
          <w:sz w:val="28"/>
          <w:szCs w:val="28"/>
          <w:shd w:val="clear" w:color="auto" w:fill="FFFFFF"/>
        </w:rPr>
        <w:t>PAP TEST</w:t>
      </w:r>
    </w:p>
    <w:p w:rsidR="002A6B4B" w:rsidRPr="001F539D" w:rsidRDefault="001F539D" w:rsidP="00DE3F38">
      <w:pPr>
        <w:jc w:val="both"/>
        <w:rPr>
          <w:rFonts w:ascii="Times New Roman" w:hAnsi="Times New Roman" w:cs="Times New Roman"/>
          <w:color w:val="000000" w:themeColor="text1"/>
          <w:sz w:val="28"/>
          <w:szCs w:val="28"/>
          <w:shd w:val="clear" w:color="auto" w:fill="FFFFFF"/>
        </w:rPr>
      </w:pPr>
      <w:r w:rsidRPr="001F539D">
        <w:rPr>
          <w:rFonts w:ascii="Times New Roman" w:hAnsi="Times New Roman" w:cs="Times New Roman"/>
          <w:color w:val="000000" w:themeColor="text1"/>
          <w:sz w:val="28"/>
          <w:szCs w:val="28"/>
          <w:shd w:val="clear" w:color="auto" w:fill="FFFFFF"/>
        </w:rPr>
        <w:t>Cervical cancer is ranked as the second most common cancer in females around the globe, preceded by breast cancer. The appearance of high-risk human papillomavirus genital subcategories elevates the potential threat</w:t>
      </w:r>
      <w:r w:rsidR="0003341E" w:rsidRPr="001F539D">
        <w:rPr>
          <w:rFonts w:ascii="Times New Roman" w:hAnsi="Times New Roman" w:cs="Times New Roman"/>
          <w:color w:val="000000" w:themeColor="text1"/>
          <w:sz w:val="28"/>
          <w:szCs w:val="28"/>
          <w:shd w:val="clear" w:color="auto" w:fill="FFFFFF"/>
        </w:rPr>
        <w:t xml:space="preserve"> of malignant transformation. [12</w:t>
      </w:r>
      <w:r w:rsidRPr="001F539D">
        <w:rPr>
          <w:rFonts w:ascii="Times New Roman" w:hAnsi="Times New Roman" w:cs="Times New Roman"/>
          <w:color w:val="000000" w:themeColor="text1"/>
          <w:sz w:val="28"/>
          <w:szCs w:val="28"/>
          <w:shd w:val="clear" w:color="auto" w:fill="FFFFFF"/>
        </w:rPr>
        <w:t>]</w:t>
      </w:r>
    </w:p>
    <w:p w:rsidR="002A6B4B" w:rsidRPr="001F539D" w:rsidRDefault="001F539D" w:rsidP="00DE3F38">
      <w:pPr>
        <w:jc w:val="both"/>
        <w:rPr>
          <w:rFonts w:ascii="Times New Roman" w:hAnsi="Times New Roman" w:cs="Times New Roman"/>
          <w:color w:val="000000" w:themeColor="text1"/>
          <w:sz w:val="28"/>
          <w:szCs w:val="28"/>
          <w:shd w:val="clear" w:color="auto" w:fill="FFFFFF"/>
        </w:rPr>
      </w:pPr>
      <w:r w:rsidRPr="001F539D">
        <w:rPr>
          <w:rFonts w:ascii="Times New Roman" w:hAnsi="Times New Roman" w:cs="Times New Roman"/>
          <w:color w:val="000000" w:themeColor="text1"/>
          <w:sz w:val="28"/>
          <w:szCs w:val="28"/>
          <w:shd w:val="clear" w:color="auto" w:fill="FFFFFF"/>
        </w:rPr>
        <w:t xml:space="preserve">Cervical cancer screening aims to find changes in </w:t>
      </w:r>
      <w:hyperlink r:id="rId11" w:history="1">
        <w:r w:rsidRPr="001F539D">
          <w:rPr>
            <w:rStyle w:val="Hyperlink"/>
            <w:rFonts w:ascii="Times New Roman" w:hAnsi="Times New Roman" w:cs="Times New Roman"/>
            <w:color w:val="000000" w:themeColor="text1"/>
            <w:sz w:val="28"/>
            <w:szCs w:val="28"/>
            <w:u w:val="none"/>
            <w:shd w:val="clear" w:color="auto" w:fill="FFFFFF"/>
          </w:rPr>
          <w:t>the precancerous</w:t>
        </w:r>
      </w:hyperlink>
      <w:r w:rsidRPr="001F539D">
        <w:rPr>
          <w:rFonts w:ascii="Times New Roman" w:hAnsi="Times New Roman" w:cs="Times New Roman"/>
          <w:color w:val="000000" w:themeColor="text1"/>
          <w:sz w:val="28"/>
          <w:szCs w:val="28"/>
          <w:shd w:val="clear" w:color="auto" w:fill="FFFFFF"/>
        </w:rPr>
        <w:t> cervical </w:t>
      </w:r>
      <w:hyperlink r:id="rId12" w:history="1">
        <w:r w:rsidRPr="001F539D">
          <w:rPr>
            <w:rStyle w:val="Hyperlink"/>
            <w:rFonts w:ascii="Times New Roman" w:hAnsi="Times New Roman" w:cs="Times New Roman"/>
            <w:color w:val="000000" w:themeColor="text1"/>
            <w:sz w:val="28"/>
            <w:szCs w:val="28"/>
            <w:u w:val="none"/>
            <w:shd w:val="clear" w:color="auto" w:fill="FFFFFF"/>
          </w:rPr>
          <w:t>cell</w:t>
        </w:r>
      </w:hyperlink>
      <w:r w:rsidRPr="001F539D">
        <w:rPr>
          <w:rFonts w:ascii="Times New Roman" w:hAnsi="Times New Roman" w:cs="Times New Roman"/>
          <w:color w:val="000000" w:themeColor="text1"/>
          <w:sz w:val="28"/>
          <w:szCs w:val="28"/>
          <w:shd w:val="clear" w:color="auto" w:fill="FFFFFF"/>
        </w:rPr>
        <w:t xml:space="preserve">s when medication can prevent cervical cancer from extending. At times, cancer is detected when cervical screening is done. Cervical cancer is easier to treat when found at the initial level. But by the time </w:t>
      </w:r>
      <w:hyperlink r:id="rId13" w:history="1">
        <w:r w:rsidRPr="001F539D">
          <w:rPr>
            <w:rStyle w:val="Hyperlink"/>
            <w:rFonts w:ascii="Times New Roman" w:hAnsi="Times New Roman" w:cs="Times New Roman"/>
            <w:color w:val="000000" w:themeColor="text1"/>
            <w:sz w:val="28"/>
            <w:szCs w:val="28"/>
            <w:u w:val="none"/>
            <w:shd w:val="clear" w:color="auto" w:fill="FFFFFF"/>
          </w:rPr>
          <w:t>symptoms</w:t>
        </w:r>
      </w:hyperlink>
      <w:r w:rsidRPr="001F539D">
        <w:rPr>
          <w:rFonts w:ascii="Times New Roman" w:hAnsi="Times New Roman" w:cs="Times New Roman"/>
          <w:color w:val="000000" w:themeColor="text1"/>
          <w:sz w:val="28"/>
          <w:szCs w:val="28"/>
          <w:shd w:val="clear" w:color="auto" w:fill="FFFFFF"/>
        </w:rPr>
        <w:t> show appearance, cervical cancer may begin to spread, bringing difficu</w:t>
      </w:r>
      <w:r w:rsidR="0003341E" w:rsidRPr="001F539D">
        <w:rPr>
          <w:rFonts w:ascii="Times New Roman" w:hAnsi="Times New Roman" w:cs="Times New Roman"/>
          <w:color w:val="000000" w:themeColor="text1"/>
          <w:sz w:val="28"/>
          <w:szCs w:val="28"/>
          <w:shd w:val="clear" w:color="auto" w:fill="FFFFFF"/>
        </w:rPr>
        <w:t>lties in required treatments. [13</w:t>
      </w:r>
      <w:r w:rsidRPr="001F539D">
        <w:rPr>
          <w:rFonts w:ascii="Times New Roman" w:hAnsi="Times New Roman" w:cs="Times New Roman"/>
          <w:color w:val="000000" w:themeColor="text1"/>
          <w:sz w:val="28"/>
          <w:szCs w:val="28"/>
          <w:shd w:val="clear" w:color="auto" w:fill="FFFFFF"/>
        </w:rPr>
        <w:t>]</w:t>
      </w:r>
    </w:p>
    <w:p w:rsidR="002A6B4B" w:rsidRPr="001F539D" w:rsidRDefault="001F539D" w:rsidP="00DE3F38">
      <w:pPr>
        <w:jc w:val="both"/>
        <w:rPr>
          <w:rFonts w:ascii="Times New Roman" w:hAnsi="Times New Roman" w:cs="Times New Roman"/>
          <w:color w:val="000000" w:themeColor="text1"/>
          <w:sz w:val="28"/>
          <w:szCs w:val="28"/>
          <w:shd w:val="clear" w:color="auto" w:fill="FFFFFF"/>
        </w:rPr>
      </w:pPr>
      <w:r w:rsidRPr="001F539D">
        <w:rPr>
          <w:rFonts w:ascii="Times New Roman" w:hAnsi="Times New Roman" w:cs="Times New Roman"/>
          <w:color w:val="000000" w:themeColor="text1"/>
          <w:sz w:val="28"/>
          <w:szCs w:val="28"/>
          <w:shd w:val="clear" w:color="auto" w:fill="FFFFFF"/>
        </w:rPr>
        <w:lastRenderedPageBreak/>
        <w:t xml:space="preserve">A Pap smear that is done under the process of Pap </w:t>
      </w:r>
      <w:proofErr w:type="gramStart"/>
      <w:r w:rsidRPr="001F539D">
        <w:rPr>
          <w:rFonts w:ascii="Times New Roman" w:hAnsi="Times New Roman" w:cs="Times New Roman"/>
          <w:color w:val="000000" w:themeColor="text1"/>
          <w:sz w:val="28"/>
          <w:szCs w:val="28"/>
          <w:shd w:val="clear" w:color="auto" w:fill="FFFFFF"/>
        </w:rPr>
        <w:t>testing,</w:t>
      </w:r>
      <w:proofErr w:type="gramEnd"/>
      <w:r w:rsidRPr="001F539D">
        <w:rPr>
          <w:rFonts w:ascii="Times New Roman" w:hAnsi="Times New Roman" w:cs="Times New Roman"/>
          <w:color w:val="000000" w:themeColor="text1"/>
          <w:sz w:val="28"/>
          <w:szCs w:val="28"/>
          <w:shd w:val="clear" w:color="auto" w:fill="FFFFFF"/>
        </w:rPr>
        <w:t xml:space="preserve"> causes the screening of cervical cancer. The examination inspects for aberrant cells in the cervical region that might be cancerous or may possess the actu</w:t>
      </w:r>
      <w:r w:rsidR="0003341E" w:rsidRPr="001F539D">
        <w:rPr>
          <w:rFonts w:ascii="Times New Roman" w:hAnsi="Times New Roman" w:cs="Times New Roman"/>
          <w:color w:val="000000" w:themeColor="text1"/>
          <w:sz w:val="28"/>
          <w:szCs w:val="28"/>
          <w:shd w:val="clear" w:color="auto" w:fill="FFFFFF"/>
        </w:rPr>
        <w:t>al potential to cause cancer</w:t>
      </w:r>
      <w:proofErr w:type="gramStart"/>
      <w:r w:rsidR="0003341E" w:rsidRPr="001F539D">
        <w:rPr>
          <w:rFonts w:ascii="Times New Roman" w:hAnsi="Times New Roman" w:cs="Times New Roman"/>
          <w:color w:val="000000" w:themeColor="text1"/>
          <w:sz w:val="28"/>
          <w:szCs w:val="28"/>
          <w:shd w:val="clear" w:color="auto" w:fill="FFFFFF"/>
        </w:rPr>
        <w:t>.[</w:t>
      </w:r>
      <w:proofErr w:type="gramEnd"/>
      <w:r w:rsidR="0003341E" w:rsidRPr="001F539D">
        <w:rPr>
          <w:rFonts w:ascii="Times New Roman" w:hAnsi="Times New Roman" w:cs="Times New Roman"/>
          <w:color w:val="000000" w:themeColor="text1"/>
          <w:sz w:val="28"/>
          <w:szCs w:val="28"/>
          <w:shd w:val="clear" w:color="auto" w:fill="FFFFFF"/>
        </w:rPr>
        <w:t>14</w:t>
      </w:r>
      <w:r w:rsidRPr="001F539D">
        <w:rPr>
          <w:rFonts w:ascii="Times New Roman" w:hAnsi="Times New Roman" w:cs="Times New Roman"/>
          <w:color w:val="000000" w:themeColor="text1"/>
          <w:sz w:val="28"/>
          <w:szCs w:val="28"/>
          <w:shd w:val="clear" w:color="auto" w:fill="FFFFFF"/>
        </w:rPr>
        <w:t>]</w:t>
      </w:r>
    </w:p>
    <w:p w:rsidR="002A6B4B" w:rsidRPr="001F539D" w:rsidRDefault="001F539D" w:rsidP="00DE3F38">
      <w:pPr>
        <w:jc w:val="both"/>
        <w:rPr>
          <w:rFonts w:ascii="Times New Roman" w:hAnsi="Times New Roman" w:cs="Times New Roman"/>
          <w:color w:val="000000" w:themeColor="text1"/>
          <w:sz w:val="28"/>
          <w:szCs w:val="28"/>
        </w:rPr>
      </w:pPr>
      <w:r w:rsidRPr="001F539D">
        <w:rPr>
          <w:rFonts w:ascii="Times New Roman" w:hAnsi="Times New Roman" w:cs="Times New Roman"/>
          <w:color w:val="000000" w:themeColor="text1"/>
          <w:sz w:val="28"/>
          <w:szCs w:val="28"/>
        </w:rPr>
        <w:t>Also called a cervical cytology test, it accumulates cervical cells to check for alterations caused by HPV</w:t>
      </w:r>
      <w:r w:rsidR="00E12B39" w:rsidRPr="001F539D">
        <w:rPr>
          <w:rFonts w:ascii="Times New Roman" w:hAnsi="Times New Roman" w:cs="Times New Roman"/>
          <w:color w:val="000000" w:themeColor="text1"/>
          <w:sz w:val="28"/>
          <w:szCs w:val="28"/>
        </w:rPr>
        <w:t xml:space="preserve"> that might if left un</w:t>
      </w:r>
      <w:r w:rsidR="003D2491" w:rsidRPr="001F539D">
        <w:rPr>
          <w:rFonts w:ascii="Times New Roman" w:hAnsi="Times New Roman" w:cs="Times New Roman"/>
          <w:color w:val="000000" w:themeColor="text1"/>
          <w:sz w:val="28"/>
          <w:szCs w:val="28"/>
        </w:rPr>
        <w:t xml:space="preserve">treated, </w:t>
      </w:r>
      <w:r w:rsidRPr="001F539D">
        <w:rPr>
          <w:rFonts w:ascii="Times New Roman" w:hAnsi="Times New Roman" w:cs="Times New Roman"/>
          <w:color w:val="000000" w:themeColor="text1"/>
          <w:sz w:val="28"/>
          <w:szCs w:val="28"/>
        </w:rPr>
        <w:t xml:space="preserve">develop into cervical cancer. It can find cells of a precancerous nature. It may also sometimes find circumstances that may not be cancer but maybe some infection or </w:t>
      </w:r>
      <w:hyperlink r:id="rId14" w:history="1">
        <w:r w:rsidRPr="001F539D">
          <w:rPr>
            <w:rStyle w:val="Hyperlink"/>
            <w:rFonts w:ascii="Times New Roman" w:hAnsi="Times New Roman" w:cs="Times New Roman"/>
            <w:color w:val="000000" w:themeColor="text1"/>
            <w:sz w:val="28"/>
            <w:szCs w:val="28"/>
            <w:u w:val="none"/>
          </w:rPr>
          <w:t>inflammation</w:t>
        </w:r>
      </w:hyperlink>
      <w:r w:rsidR="0003341E" w:rsidRPr="001F539D">
        <w:rPr>
          <w:rFonts w:ascii="Times New Roman" w:hAnsi="Times New Roman" w:cs="Times New Roman"/>
          <w:color w:val="000000" w:themeColor="text1"/>
          <w:sz w:val="28"/>
          <w:szCs w:val="28"/>
        </w:rPr>
        <w:t>. [13</w:t>
      </w:r>
      <w:r w:rsidRPr="001F539D">
        <w:rPr>
          <w:rFonts w:ascii="Times New Roman" w:hAnsi="Times New Roman" w:cs="Times New Roman"/>
          <w:color w:val="000000" w:themeColor="text1"/>
          <w:sz w:val="28"/>
          <w:szCs w:val="28"/>
        </w:rPr>
        <w:t>]</w:t>
      </w:r>
    </w:p>
    <w:p w:rsidR="00C8594B" w:rsidRPr="001F539D" w:rsidRDefault="00C8594B" w:rsidP="00DE3F38">
      <w:pPr>
        <w:jc w:val="both"/>
        <w:rPr>
          <w:rFonts w:ascii="Times New Roman" w:hAnsi="Times New Roman" w:cs="Times New Roman"/>
          <w:color w:val="000000" w:themeColor="text1"/>
          <w:sz w:val="28"/>
          <w:szCs w:val="28"/>
        </w:rPr>
      </w:pPr>
    </w:p>
    <w:p w:rsidR="002A6B4B" w:rsidRPr="001F539D" w:rsidRDefault="001F539D" w:rsidP="00DE3F38">
      <w:pPr>
        <w:jc w:val="both"/>
        <w:rPr>
          <w:rFonts w:ascii="Times New Roman" w:hAnsi="Times New Roman" w:cs="Times New Roman"/>
          <w:b/>
          <w:color w:val="000000" w:themeColor="text1"/>
          <w:sz w:val="28"/>
          <w:szCs w:val="28"/>
          <w:shd w:val="clear" w:color="auto" w:fill="FFFFFF"/>
        </w:rPr>
      </w:pPr>
      <w:r w:rsidRPr="001F539D">
        <w:rPr>
          <w:rFonts w:ascii="Times New Roman" w:hAnsi="Times New Roman" w:cs="Times New Roman"/>
          <w:b/>
          <w:color w:val="000000" w:themeColor="text1"/>
          <w:sz w:val="28"/>
          <w:szCs w:val="28"/>
        </w:rPr>
        <w:t>E.</w:t>
      </w:r>
      <w:r w:rsidR="00384F59" w:rsidRPr="001F539D">
        <w:rPr>
          <w:rFonts w:ascii="Times New Roman" w:hAnsi="Times New Roman" w:cs="Times New Roman"/>
          <w:b/>
          <w:color w:val="000000" w:themeColor="text1"/>
          <w:sz w:val="28"/>
          <w:szCs w:val="28"/>
        </w:rPr>
        <w:t xml:space="preserve"> </w:t>
      </w:r>
      <w:r w:rsidRPr="001F539D">
        <w:rPr>
          <w:rFonts w:ascii="Times New Roman" w:hAnsi="Times New Roman" w:cs="Times New Roman"/>
          <w:b/>
          <w:color w:val="000000" w:themeColor="text1"/>
          <w:sz w:val="28"/>
          <w:szCs w:val="28"/>
        </w:rPr>
        <w:t xml:space="preserve">MAGNETIC RESONANCE IMAGING - </w:t>
      </w:r>
      <w:r w:rsidRPr="001F539D">
        <w:rPr>
          <w:rFonts w:ascii="Times New Roman" w:hAnsi="Times New Roman" w:cs="Times New Roman"/>
          <w:b/>
          <w:color w:val="000000" w:themeColor="text1"/>
          <w:sz w:val="28"/>
          <w:szCs w:val="28"/>
          <w:shd w:val="clear" w:color="auto" w:fill="FFFFFF"/>
        </w:rPr>
        <w:t>MRI</w:t>
      </w:r>
    </w:p>
    <w:p w:rsidR="002A6B4B" w:rsidRPr="001F539D" w:rsidRDefault="001F539D" w:rsidP="00DE3F38">
      <w:pPr>
        <w:jc w:val="both"/>
        <w:rPr>
          <w:rFonts w:ascii="Times New Roman" w:hAnsi="Times New Roman" w:cs="Times New Roman"/>
          <w:color w:val="000000" w:themeColor="text1"/>
          <w:sz w:val="28"/>
          <w:szCs w:val="28"/>
        </w:rPr>
      </w:pPr>
      <w:r w:rsidRPr="001F539D">
        <w:rPr>
          <w:rFonts w:ascii="Times New Roman" w:hAnsi="Times New Roman" w:cs="Times New Roman"/>
          <w:color w:val="000000" w:themeColor="text1"/>
          <w:sz w:val="28"/>
          <w:szCs w:val="28"/>
        </w:rPr>
        <w:t xml:space="preserve">Magnetic Resonance Imaging is a non-interfering technology of imaging that generates three-dimensional images with anatomical details. It is frequently utilized for disease diagnosis, </w:t>
      </w:r>
      <w:r w:rsidR="00E12B39" w:rsidRPr="001F539D">
        <w:rPr>
          <w:rFonts w:ascii="Times New Roman" w:hAnsi="Times New Roman" w:cs="Times New Roman"/>
          <w:color w:val="000000" w:themeColor="text1"/>
          <w:sz w:val="28"/>
          <w:szCs w:val="28"/>
        </w:rPr>
        <w:t>detection, manag</w:t>
      </w:r>
      <w:r w:rsidRPr="001F539D">
        <w:rPr>
          <w:rFonts w:ascii="Times New Roman" w:hAnsi="Times New Roman" w:cs="Times New Roman"/>
          <w:color w:val="000000" w:themeColor="text1"/>
          <w:sz w:val="28"/>
          <w:szCs w:val="28"/>
        </w:rPr>
        <w:t xml:space="preserve">ement, and monitoring treatments. It is dependent on knowledgeable technology that excites and detects the change in the direction of the rotational axis of protons found in the water </w:t>
      </w:r>
      <w:r w:rsidR="0003341E" w:rsidRPr="001F539D">
        <w:rPr>
          <w:rFonts w:ascii="Times New Roman" w:hAnsi="Times New Roman" w:cs="Times New Roman"/>
          <w:color w:val="000000" w:themeColor="text1"/>
          <w:sz w:val="28"/>
          <w:szCs w:val="28"/>
        </w:rPr>
        <w:t>that makes up living tissues</w:t>
      </w:r>
      <w:proofErr w:type="gramStart"/>
      <w:r w:rsidR="0003341E" w:rsidRPr="001F539D">
        <w:rPr>
          <w:rFonts w:ascii="Times New Roman" w:hAnsi="Times New Roman" w:cs="Times New Roman"/>
          <w:color w:val="000000" w:themeColor="text1"/>
          <w:sz w:val="28"/>
          <w:szCs w:val="28"/>
        </w:rPr>
        <w:t>.[</w:t>
      </w:r>
      <w:proofErr w:type="gramEnd"/>
      <w:r w:rsidR="0003341E" w:rsidRPr="001F539D">
        <w:rPr>
          <w:rFonts w:ascii="Times New Roman" w:hAnsi="Times New Roman" w:cs="Times New Roman"/>
          <w:color w:val="000000" w:themeColor="text1"/>
          <w:sz w:val="28"/>
          <w:szCs w:val="28"/>
        </w:rPr>
        <w:t>15</w:t>
      </w:r>
      <w:r w:rsidRPr="001F539D">
        <w:rPr>
          <w:rFonts w:ascii="Times New Roman" w:hAnsi="Times New Roman" w:cs="Times New Roman"/>
          <w:color w:val="000000" w:themeColor="text1"/>
          <w:sz w:val="28"/>
          <w:szCs w:val="28"/>
        </w:rPr>
        <w:t>]</w:t>
      </w:r>
    </w:p>
    <w:p w:rsidR="002A6B4B" w:rsidRPr="001F539D" w:rsidRDefault="001F539D" w:rsidP="00DE3F38">
      <w:pPr>
        <w:jc w:val="both"/>
        <w:rPr>
          <w:rFonts w:ascii="Times New Roman" w:hAnsi="Times New Roman" w:cs="Times New Roman"/>
          <w:color w:val="000000" w:themeColor="text1"/>
          <w:sz w:val="28"/>
          <w:szCs w:val="28"/>
        </w:rPr>
      </w:pPr>
      <w:r w:rsidRPr="001F539D">
        <w:rPr>
          <w:rFonts w:ascii="Times New Roman" w:hAnsi="Times New Roman" w:cs="Times New Roman"/>
          <w:color w:val="000000" w:themeColor="text1"/>
          <w:sz w:val="28"/>
          <w:szCs w:val="28"/>
        </w:rPr>
        <w:t>Another type, called functional MRI (fMRI), full-form- Functional magnetic resonance imaging utilizes MRI technical knowledge to quantify cognitive activity by observing the flow of blood to respective regions of the brain. It eases the study of uninjured and normal brains. The blood flow elevates in regions where there is the presence of active neurons. This provides an insight into the neural activity inside the brain.</w:t>
      </w:r>
    </w:p>
    <w:p w:rsidR="002A6B4B" w:rsidRPr="001F539D" w:rsidRDefault="001F539D" w:rsidP="00DE3F38">
      <w:pPr>
        <w:jc w:val="both"/>
        <w:rPr>
          <w:rFonts w:ascii="Times New Roman" w:hAnsi="Times New Roman" w:cs="Times New Roman"/>
          <w:color w:val="000000" w:themeColor="text1"/>
          <w:sz w:val="28"/>
          <w:szCs w:val="28"/>
        </w:rPr>
      </w:pPr>
      <w:r w:rsidRPr="001F539D">
        <w:rPr>
          <w:rFonts w:ascii="Times New Roman" w:hAnsi="Times New Roman" w:cs="Times New Roman"/>
          <w:color w:val="000000" w:themeColor="text1"/>
          <w:sz w:val="28"/>
          <w:szCs w:val="28"/>
        </w:rPr>
        <w:t xml:space="preserve">This method has revolutionized the mapping of the brain, by permitting </w:t>
      </w:r>
      <w:r w:rsidR="00E12B39" w:rsidRPr="001F539D">
        <w:rPr>
          <w:rFonts w:ascii="Times New Roman" w:hAnsi="Times New Roman" w:cs="Times New Roman"/>
          <w:color w:val="000000" w:themeColor="text1"/>
          <w:sz w:val="28"/>
          <w:szCs w:val="28"/>
        </w:rPr>
        <w:t>analysis</w:t>
      </w:r>
      <w:r w:rsidRPr="001F539D">
        <w:rPr>
          <w:rFonts w:ascii="Times New Roman" w:hAnsi="Times New Roman" w:cs="Times New Roman"/>
          <w:color w:val="000000" w:themeColor="text1"/>
          <w:sz w:val="28"/>
          <w:szCs w:val="28"/>
        </w:rPr>
        <w:t xml:space="preserve"> to evaluate spinal cord and the brain irrespective of the requirement for invasive proce</w:t>
      </w:r>
      <w:r w:rsidR="0003341E" w:rsidRPr="001F539D">
        <w:rPr>
          <w:rFonts w:ascii="Times New Roman" w:hAnsi="Times New Roman" w:cs="Times New Roman"/>
          <w:color w:val="000000" w:themeColor="text1"/>
          <w:sz w:val="28"/>
          <w:szCs w:val="28"/>
        </w:rPr>
        <w:t>dures or injections of drugs</w:t>
      </w:r>
      <w:proofErr w:type="gramStart"/>
      <w:r w:rsidR="0003341E" w:rsidRPr="001F539D">
        <w:rPr>
          <w:rFonts w:ascii="Times New Roman" w:hAnsi="Times New Roman" w:cs="Times New Roman"/>
          <w:color w:val="000000" w:themeColor="text1"/>
          <w:sz w:val="28"/>
          <w:szCs w:val="28"/>
        </w:rPr>
        <w:t>.[</w:t>
      </w:r>
      <w:proofErr w:type="gramEnd"/>
      <w:r w:rsidR="0003341E" w:rsidRPr="001F539D">
        <w:rPr>
          <w:rFonts w:ascii="Times New Roman" w:hAnsi="Times New Roman" w:cs="Times New Roman"/>
          <w:color w:val="000000" w:themeColor="text1"/>
          <w:sz w:val="28"/>
          <w:szCs w:val="28"/>
        </w:rPr>
        <w:t>16</w:t>
      </w:r>
      <w:r w:rsidRPr="001F539D">
        <w:rPr>
          <w:rFonts w:ascii="Times New Roman" w:hAnsi="Times New Roman" w:cs="Times New Roman"/>
          <w:color w:val="000000" w:themeColor="text1"/>
          <w:sz w:val="28"/>
          <w:szCs w:val="28"/>
        </w:rPr>
        <w:t>]</w:t>
      </w:r>
    </w:p>
    <w:p w:rsidR="002A6B4B" w:rsidRPr="001F539D" w:rsidRDefault="001F539D" w:rsidP="00DE3F38">
      <w:pPr>
        <w:jc w:val="both"/>
        <w:rPr>
          <w:rFonts w:ascii="Times New Roman" w:hAnsi="Times New Roman" w:cs="Times New Roman"/>
          <w:color w:val="000000" w:themeColor="text1"/>
          <w:sz w:val="28"/>
          <w:szCs w:val="28"/>
        </w:rPr>
      </w:pPr>
      <w:r w:rsidRPr="001F539D">
        <w:rPr>
          <w:rFonts w:ascii="Times New Roman" w:hAnsi="Times New Roman" w:cs="Times New Roman"/>
          <w:color w:val="000000" w:themeColor="text1"/>
          <w:sz w:val="28"/>
          <w:szCs w:val="28"/>
          <w:shd w:val="clear" w:color="auto" w:fill="FFFFFF"/>
        </w:rPr>
        <w:t>MRIs make use of magnets of great strength which generates a strong field of magnetism that compels protons to align within that field in the body itself. When a radiofrequency current is then pulsed through the patient, the protons are made sensitive, and they are spun out of equilibrium, straining as opposed to the</w:t>
      </w:r>
      <w:r w:rsidR="0003341E" w:rsidRPr="001F539D">
        <w:rPr>
          <w:rFonts w:ascii="Times New Roman" w:hAnsi="Times New Roman" w:cs="Times New Roman"/>
          <w:color w:val="000000" w:themeColor="text1"/>
          <w:sz w:val="28"/>
          <w:szCs w:val="28"/>
          <w:shd w:val="clear" w:color="auto" w:fill="FFFFFF"/>
        </w:rPr>
        <w:t xml:space="preserve"> pull of the magnetic field. [15</w:t>
      </w:r>
      <w:r w:rsidRPr="001F539D">
        <w:rPr>
          <w:rFonts w:ascii="Times New Roman" w:hAnsi="Times New Roman" w:cs="Times New Roman"/>
          <w:color w:val="000000" w:themeColor="text1"/>
          <w:sz w:val="28"/>
          <w:szCs w:val="28"/>
          <w:shd w:val="clear" w:color="auto" w:fill="FFFFFF"/>
        </w:rPr>
        <w:t xml:space="preserve">] As </w:t>
      </w:r>
      <w:r w:rsidRPr="001F539D">
        <w:rPr>
          <w:rFonts w:ascii="Times New Roman" w:hAnsi="Times New Roman" w:cs="Times New Roman"/>
          <w:color w:val="000000" w:themeColor="text1"/>
          <w:sz w:val="28"/>
          <w:szCs w:val="28"/>
        </w:rPr>
        <w:t>MRI</w:t>
      </w:r>
      <w:r w:rsidRPr="001F539D">
        <w:rPr>
          <w:rFonts w:ascii="Times New Roman" w:hAnsi="Times New Roman" w:cs="Times New Roman"/>
          <w:color w:val="000000" w:themeColor="text1"/>
          <w:sz w:val="28"/>
          <w:szCs w:val="28"/>
          <w:shd w:val="clear" w:color="auto" w:fill="FFFFFF"/>
        </w:rPr>
        <w:t> utilizes magnets of high power, the appearance of metal in the body can be a serious hazard to safety if attracted to the magnet. Even if not attracted to the magnet, metal objects can bring about potential changes and distortion in the </w:t>
      </w:r>
      <w:r w:rsidRPr="001F539D">
        <w:rPr>
          <w:rFonts w:ascii="Times New Roman" w:hAnsi="Times New Roman" w:cs="Times New Roman"/>
          <w:color w:val="000000" w:themeColor="text1"/>
          <w:sz w:val="28"/>
          <w:szCs w:val="28"/>
        </w:rPr>
        <w:t>MRI</w:t>
      </w:r>
      <w:r w:rsidR="008B087F" w:rsidRPr="001F539D">
        <w:rPr>
          <w:rFonts w:ascii="Times New Roman" w:hAnsi="Times New Roman" w:cs="Times New Roman"/>
          <w:color w:val="000000" w:themeColor="text1"/>
          <w:sz w:val="28"/>
          <w:szCs w:val="28"/>
          <w:shd w:val="clear" w:color="auto" w:fill="FFFFFF"/>
        </w:rPr>
        <w:t> images. [17</w:t>
      </w:r>
      <w:r w:rsidRPr="001F539D">
        <w:rPr>
          <w:rFonts w:ascii="Times New Roman" w:hAnsi="Times New Roman" w:cs="Times New Roman"/>
          <w:color w:val="000000" w:themeColor="text1"/>
          <w:sz w:val="28"/>
          <w:szCs w:val="28"/>
          <w:shd w:val="clear" w:color="auto" w:fill="FFFFFF"/>
        </w:rPr>
        <w:t>]</w:t>
      </w:r>
    </w:p>
    <w:p w:rsidR="002A6B4B" w:rsidRPr="001F539D" w:rsidRDefault="001F539D" w:rsidP="00DE3F38">
      <w:pPr>
        <w:jc w:val="both"/>
        <w:rPr>
          <w:rFonts w:ascii="Times New Roman" w:hAnsi="Times New Roman" w:cs="Times New Roman"/>
          <w:color w:val="000000" w:themeColor="text1"/>
          <w:sz w:val="28"/>
          <w:szCs w:val="28"/>
          <w:shd w:val="clear" w:color="auto" w:fill="FFFFFF"/>
        </w:rPr>
      </w:pPr>
      <w:r w:rsidRPr="001F539D">
        <w:rPr>
          <w:rFonts w:ascii="Times New Roman" w:hAnsi="Times New Roman" w:cs="Times New Roman"/>
          <w:color w:val="000000" w:themeColor="text1"/>
          <w:sz w:val="28"/>
          <w:szCs w:val="28"/>
          <w:shd w:val="clear" w:color="auto" w:fill="FFFFFF"/>
        </w:rPr>
        <w:lastRenderedPageBreak/>
        <w:t>When the radiofrequency field is brought to off state, the MRI </w:t>
      </w:r>
      <w:hyperlink r:id="rId15" w:history="1">
        <w:r w:rsidRPr="001F539D">
          <w:rPr>
            <w:rStyle w:val="Hyperlink"/>
            <w:rFonts w:ascii="Times New Roman" w:hAnsi="Times New Roman" w:cs="Times New Roman"/>
            <w:color w:val="000000" w:themeColor="text1"/>
            <w:sz w:val="28"/>
            <w:szCs w:val="28"/>
            <w:u w:val="none"/>
            <w:shd w:val="clear" w:color="auto" w:fill="FFFFFF"/>
          </w:rPr>
          <w:t>sensors </w:t>
        </w:r>
      </w:hyperlink>
      <w:r w:rsidRPr="001F539D">
        <w:rPr>
          <w:rFonts w:ascii="Times New Roman" w:hAnsi="Times New Roman" w:cs="Times New Roman"/>
          <w:color w:val="000000" w:themeColor="text1"/>
          <w:sz w:val="28"/>
          <w:szCs w:val="28"/>
          <w:shd w:val="clear" w:color="auto" w:fill="FFFFFF"/>
        </w:rPr>
        <w:t xml:space="preserve">are capable </w:t>
      </w:r>
      <w:r w:rsidR="00E12B39" w:rsidRPr="001F539D">
        <w:rPr>
          <w:rFonts w:ascii="Times New Roman" w:hAnsi="Times New Roman" w:cs="Times New Roman"/>
          <w:color w:val="000000" w:themeColor="text1"/>
          <w:sz w:val="28"/>
          <w:szCs w:val="28"/>
          <w:shd w:val="clear" w:color="auto" w:fill="FFFFFF"/>
        </w:rPr>
        <w:t>enough</w:t>
      </w:r>
      <w:r w:rsidRPr="001F539D">
        <w:rPr>
          <w:rFonts w:ascii="Times New Roman" w:hAnsi="Times New Roman" w:cs="Times New Roman"/>
          <w:color w:val="000000" w:themeColor="text1"/>
          <w:sz w:val="28"/>
          <w:szCs w:val="28"/>
          <w:shd w:val="clear" w:color="auto" w:fill="FFFFFF"/>
        </w:rPr>
        <w:t xml:space="preserve"> to discover the energy released as the protons realign themselves with the magnetic field. The time taken for the protons to realign themselves within the field of magnetism, and the amount of energy set free alters depending on the ambiance and the the molecule's chemical nature</w:t>
      </w:r>
      <w:r w:rsidR="008B087F" w:rsidRPr="001F539D">
        <w:rPr>
          <w:rFonts w:ascii="Times New Roman" w:hAnsi="Times New Roman" w:cs="Times New Roman"/>
          <w:color w:val="000000" w:themeColor="text1"/>
          <w:sz w:val="28"/>
          <w:szCs w:val="28"/>
          <w:shd w:val="clear" w:color="auto" w:fill="FFFFFF"/>
        </w:rPr>
        <w:t>. [19</w:t>
      </w:r>
      <w:r w:rsidRPr="001F539D">
        <w:rPr>
          <w:rFonts w:ascii="Times New Roman" w:hAnsi="Times New Roman" w:cs="Times New Roman"/>
          <w:color w:val="000000" w:themeColor="text1"/>
          <w:sz w:val="28"/>
          <w:szCs w:val="28"/>
          <w:shd w:val="clear" w:color="auto" w:fill="FFFFFF"/>
        </w:rPr>
        <w:t>]</w:t>
      </w:r>
    </w:p>
    <w:p w:rsidR="002A6B4B" w:rsidRPr="001F539D" w:rsidRDefault="001F539D" w:rsidP="00DE3F38">
      <w:pPr>
        <w:jc w:val="both"/>
        <w:rPr>
          <w:rFonts w:ascii="Times New Roman" w:hAnsi="Times New Roman" w:cs="Times New Roman"/>
          <w:b/>
          <w:color w:val="000000" w:themeColor="text1"/>
          <w:sz w:val="28"/>
          <w:szCs w:val="28"/>
        </w:rPr>
      </w:pPr>
      <w:r w:rsidRPr="001F539D">
        <w:rPr>
          <w:rFonts w:ascii="Times New Roman" w:hAnsi="Times New Roman" w:cs="Times New Roman"/>
          <w:b/>
          <w:color w:val="000000" w:themeColor="text1"/>
          <w:sz w:val="28"/>
          <w:szCs w:val="28"/>
        </w:rPr>
        <w:t>F.</w:t>
      </w:r>
      <w:r w:rsidR="00384F59" w:rsidRPr="001F539D">
        <w:rPr>
          <w:rFonts w:ascii="Times New Roman" w:hAnsi="Times New Roman" w:cs="Times New Roman"/>
          <w:b/>
          <w:color w:val="000000" w:themeColor="text1"/>
          <w:sz w:val="28"/>
          <w:szCs w:val="28"/>
        </w:rPr>
        <w:t xml:space="preserve"> </w:t>
      </w:r>
      <w:r w:rsidRPr="001F539D">
        <w:rPr>
          <w:rFonts w:ascii="Times New Roman" w:hAnsi="Times New Roman" w:cs="Times New Roman"/>
          <w:b/>
          <w:color w:val="000000" w:themeColor="text1"/>
          <w:sz w:val="28"/>
          <w:szCs w:val="28"/>
        </w:rPr>
        <w:t>CT SCAN</w:t>
      </w:r>
    </w:p>
    <w:p w:rsidR="002A6B4B" w:rsidRPr="001F539D" w:rsidRDefault="001F539D" w:rsidP="00DE3F38">
      <w:pPr>
        <w:jc w:val="both"/>
        <w:rPr>
          <w:rFonts w:ascii="Times New Roman" w:hAnsi="Times New Roman" w:cs="Times New Roman"/>
          <w:color w:val="000000" w:themeColor="text1"/>
          <w:sz w:val="28"/>
          <w:szCs w:val="28"/>
          <w:shd w:val="clear" w:color="auto" w:fill="FFFFFF"/>
        </w:rPr>
      </w:pPr>
      <w:r w:rsidRPr="001F539D">
        <w:rPr>
          <w:rFonts w:ascii="Times New Roman" w:hAnsi="Times New Roman" w:cs="Times New Roman"/>
          <w:color w:val="000000" w:themeColor="text1"/>
          <w:sz w:val="28"/>
          <w:szCs w:val="28"/>
          <w:shd w:val="clear" w:color="auto" w:fill="FFFFFF"/>
        </w:rPr>
        <w:t>A technique called computed tomography (CT) scan, generally subjected as a CT, is a st</w:t>
      </w:r>
      <w:r w:rsidR="008B087F" w:rsidRPr="001F539D">
        <w:rPr>
          <w:rFonts w:ascii="Times New Roman" w:hAnsi="Times New Roman" w:cs="Times New Roman"/>
          <w:color w:val="000000" w:themeColor="text1"/>
          <w:sz w:val="28"/>
          <w:szCs w:val="28"/>
          <w:shd w:val="clear" w:color="auto" w:fill="FFFFFF"/>
        </w:rPr>
        <w:t>udy for radiological imaging</w:t>
      </w:r>
      <w:proofErr w:type="gramStart"/>
      <w:r w:rsidR="008B087F" w:rsidRPr="001F539D">
        <w:rPr>
          <w:rFonts w:ascii="Times New Roman" w:hAnsi="Times New Roman" w:cs="Times New Roman"/>
          <w:color w:val="000000" w:themeColor="text1"/>
          <w:sz w:val="28"/>
          <w:szCs w:val="28"/>
          <w:shd w:val="clear" w:color="auto" w:fill="FFFFFF"/>
        </w:rPr>
        <w:t>.[</w:t>
      </w:r>
      <w:proofErr w:type="gramEnd"/>
      <w:r w:rsidR="008B087F" w:rsidRPr="001F539D">
        <w:rPr>
          <w:rFonts w:ascii="Times New Roman" w:hAnsi="Times New Roman" w:cs="Times New Roman"/>
          <w:color w:val="000000" w:themeColor="text1"/>
          <w:sz w:val="28"/>
          <w:szCs w:val="28"/>
          <w:shd w:val="clear" w:color="auto" w:fill="FFFFFF"/>
        </w:rPr>
        <w:t>18</w:t>
      </w:r>
      <w:r w:rsidR="00476CAB" w:rsidRPr="001F539D">
        <w:rPr>
          <w:rFonts w:ascii="Times New Roman" w:hAnsi="Times New Roman" w:cs="Times New Roman"/>
          <w:color w:val="000000" w:themeColor="text1"/>
          <w:sz w:val="28"/>
          <w:szCs w:val="28"/>
          <w:shd w:val="clear" w:color="auto" w:fill="FFFFFF"/>
        </w:rPr>
        <w:t xml:space="preserve">] </w:t>
      </w:r>
      <w:r w:rsidRPr="001F539D">
        <w:rPr>
          <w:rFonts w:ascii="Times New Roman" w:hAnsi="Times New Roman" w:cs="Times New Roman"/>
          <w:color w:val="000000" w:themeColor="text1"/>
          <w:sz w:val="28"/>
          <w:szCs w:val="28"/>
          <w:shd w:val="clear" w:color="auto" w:fill="FFFFFF"/>
        </w:rPr>
        <w:t>CT scans can be utilized to recognize any injury or illness within several areas of the body. For instance, CT has become a potential tool for screening and detecting attainable tumors or lesio</w:t>
      </w:r>
      <w:r w:rsidR="008B087F" w:rsidRPr="001F539D">
        <w:rPr>
          <w:rFonts w:ascii="Times New Roman" w:hAnsi="Times New Roman" w:cs="Times New Roman"/>
          <w:color w:val="000000" w:themeColor="text1"/>
          <w:sz w:val="28"/>
          <w:szCs w:val="28"/>
          <w:shd w:val="clear" w:color="auto" w:fill="FFFFFF"/>
        </w:rPr>
        <w:t>ns found within the abdomen. [19</w:t>
      </w:r>
      <w:r w:rsidRPr="001F539D">
        <w:rPr>
          <w:rFonts w:ascii="Times New Roman" w:hAnsi="Times New Roman" w:cs="Times New Roman"/>
          <w:color w:val="000000" w:themeColor="text1"/>
          <w:sz w:val="28"/>
          <w:szCs w:val="28"/>
          <w:shd w:val="clear" w:color="auto" w:fill="FFFFFF"/>
        </w:rPr>
        <w:t>]</w:t>
      </w:r>
    </w:p>
    <w:p w:rsidR="002A6B4B" w:rsidRPr="001F539D" w:rsidRDefault="001F539D" w:rsidP="00DE3F38">
      <w:pPr>
        <w:jc w:val="both"/>
        <w:rPr>
          <w:rFonts w:ascii="Times New Roman" w:hAnsi="Times New Roman" w:cs="Times New Roman"/>
          <w:color w:val="000000" w:themeColor="text1"/>
          <w:sz w:val="28"/>
          <w:szCs w:val="28"/>
          <w:shd w:val="clear" w:color="auto" w:fill="FFFFFF"/>
        </w:rPr>
      </w:pPr>
      <w:r w:rsidRPr="001F539D">
        <w:rPr>
          <w:rFonts w:ascii="Times New Roman" w:hAnsi="Times New Roman" w:cs="Times New Roman"/>
          <w:color w:val="000000" w:themeColor="text1"/>
          <w:sz w:val="28"/>
          <w:szCs w:val="28"/>
          <w:shd w:val="clear" w:color="auto" w:fill="FFFFFF"/>
        </w:rPr>
        <w:t xml:space="preserve">The benefits of these tomographic images when related to conventional X-rays </w:t>
      </w:r>
      <w:proofErr w:type="gramStart"/>
      <w:r w:rsidRPr="001F539D">
        <w:rPr>
          <w:rFonts w:ascii="Times New Roman" w:hAnsi="Times New Roman" w:cs="Times New Roman"/>
          <w:color w:val="000000" w:themeColor="text1"/>
          <w:sz w:val="28"/>
          <w:szCs w:val="28"/>
          <w:shd w:val="clear" w:color="auto" w:fill="FFFFFF"/>
        </w:rPr>
        <w:t>is</w:t>
      </w:r>
      <w:proofErr w:type="gramEnd"/>
      <w:r w:rsidRPr="001F539D">
        <w:rPr>
          <w:rFonts w:ascii="Times New Roman" w:hAnsi="Times New Roman" w:cs="Times New Roman"/>
          <w:color w:val="000000" w:themeColor="text1"/>
          <w:sz w:val="28"/>
          <w:szCs w:val="28"/>
          <w:shd w:val="clear" w:color="auto" w:fill="FFFFFF"/>
        </w:rPr>
        <w:t xml:space="preserve"> that they possess high-throughput knowledge of a specific area of target in cross-section, reducing images of the superimposition, which provides a huge benefit over plain films. CT scans impart excellent clinical pathological interrelation for a suspected illness</w:t>
      </w:r>
      <w:proofErr w:type="gramStart"/>
      <w:r w:rsidRPr="001F539D">
        <w:rPr>
          <w:rFonts w:ascii="Times New Roman" w:hAnsi="Times New Roman" w:cs="Times New Roman"/>
          <w:color w:val="000000" w:themeColor="text1"/>
          <w:sz w:val="28"/>
          <w:szCs w:val="28"/>
          <w:shd w:val="clear" w:color="auto" w:fill="FFFFFF"/>
        </w:rPr>
        <w:t>.[</w:t>
      </w:r>
      <w:proofErr w:type="gramEnd"/>
      <w:r w:rsidRPr="001F539D">
        <w:rPr>
          <w:rFonts w:ascii="Times New Roman" w:hAnsi="Times New Roman" w:cs="Times New Roman"/>
          <w:color w:val="000000" w:themeColor="text1"/>
          <w:sz w:val="28"/>
          <w:szCs w:val="28"/>
          <w:shd w:val="clear" w:color="auto" w:fill="FFFFFF"/>
        </w:rPr>
        <w:t>1</w:t>
      </w:r>
      <w:r w:rsidR="008B087F" w:rsidRPr="001F539D">
        <w:rPr>
          <w:rFonts w:ascii="Times New Roman" w:hAnsi="Times New Roman" w:cs="Times New Roman"/>
          <w:color w:val="000000" w:themeColor="text1"/>
          <w:sz w:val="28"/>
          <w:szCs w:val="28"/>
          <w:shd w:val="clear" w:color="auto" w:fill="FFFFFF"/>
        </w:rPr>
        <w:t>8</w:t>
      </w:r>
      <w:r w:rsidRPr="001F539D">
        <w:rPr>
          <w:rFonts w:ascii="Times New Roman" w:hAnsi="Times New Roman" w:cs="Times New Roman"/>
          <w:color w:val="000000" w:themeColor="text1"/>
          <w:sz w:val="28"/>
          <w:szCs w:val="28"/>
          <w:shd w:val="clear" w:color="auto" w:fill="FFFFFF"/>
        </w:rPr>
        <w:t>]</w:t>
      </w:r>
    </w:p>
    <w:p w:rsidR="002A6B4B" w:rsidRPr="001F539D" w:rsidRDefault="001F539D" w:rsidP="00DE3F38">
      <w:pPr>
        <w:jc w:val="both"/>
        <w:rPr>
          <w:rFonts w:ascii="Times New Roman" w:hAnsi="Times New Roman" w:cs="Times New Roman"/>
          <w:color w:val="000000" w:themeColor="text1"/>
          <w:sz w:val="28"/>
          <w:szCs w:val="28"/>
          <w:shd w:val="clear" w:color="auto" w:fill="FFFFFF"/>
        </w:rPr>
      </w:pPr>
      <w:r w:rsidRPr="001F539D">
        <w:rPr>
          <w:rFonts w:ascii="Times New Roman" w:hAnsi="Times New Roman" w:cs="Times New Roman"/>
          <w:color w:val="000000" w:themeColor="text1"/>
          <w:sz w:val="28"/>
          <w:szCs w:val="28"/>
          <w:shd w:val="clear" w:color="auto" w:fill="FFFFFF"/>
        </w:rPr>
        <w:t xml:space="preserve">Throughout a CT scan, the sufferer lays on a bed that gradually moves through the gantry while the X-ray tube takes turns around the patient, bringing narrow beams of </w:t>
      </w:r>
      <w:hyperlink r:id="rId16" w:history="1">
        <w:r w:rsidRPr="001F539D">
          <w:rPr>
            <w:rStyle w:val="Hyperlink"/>
            <w:rFonts w:ascii="Times New Roman" w:hAnsi="Times New Roman" w:cs="Times New Roman"/>
            <w:color w:val="000000" w:themeColor="text1"/>
            <w:sz w:val="28"/>
            <w:szCs w:val="28"/>
            <w:u w:val="none"/>
            <w:shd w:val="clear" w:color="auto" w:fill="FFFFFF"/>
          </w:rPr>
          <w:t>X-rays</w:t>
        </w:r>
      </w:hyperlink>
      <w:r w:rsidRPr="001F539D">
        <w:rPr>
          <w:rFonts w:ascii="Times New Roman" w:hAnsi="Times New Roman" w:cs="Times New Roman"/>
          <w:color w:val="000000" w:themeColor="text1"/>
          <w:sz w:val="28"/>
          <w:szCs w:val="28"/>
          <w:shd w:val="clear" w:color="auto" w:fill="FFFFFF"/>
        </w:rPr>
        <w:t> through the body. Instead of film, CT scanners utilize unusual digital x-ray detectors, which are found directly opposite the x-ray source. As the X-rays exit the patient, they are collected by the detectors a</w:t>
      </w:r>
      <w:r w:rsidR="008B087F" w:rsidRPr="001F539D">
        <w:rPr>
          <w:rFonts w:ascii="Times New Roman" w:hAnsi="Times New Roman" w:cs="Times New Roman"/>
          <w:color w:val="000000" w:themeColor="text1"/>
          <w:sz w:val="28"/>
          <w:szCs w:val="28"/>
          <w:shd w:val="clear" w:color="auto" w:fill="FFFFFF"/>
        </w:rPr>
        <w:t>nd transmitted to a computer</w:t>
      </w:r>
      <w:proofErr w:type="gramStart"/>
      <w:r w:rsidR="008B087F" w:rsidRPr="001F539D">
        <w:rPr>
          <w:rFonts w:ascii="Times New Roman" w:hAnsi="Times New Roman" w:cs="Times New Roman"/>
          <w:color w:val="000000" w:themeColor="text1"/>
          <w:sz w:val="28"/>
          <w:szCs w:val="28"/>
          <w:shd w:val="clear" w:color="auto" w:fill="FFFFFF"/>
        </w:rPr>
        <w:t>.[</w:t>
      </w:r>
      <w:proofErr w:type="gramEnd"/>
      <w:r w:rsidR="008B087F" w:rsidRPr="001F539D">
        <w:rPr>
          <w:rFonts w:ascii="Times New Roman" w:hAnsi="Times New Roman" w:cs="Times New Roman"/>
          <w:color w:val="000000" w:themeColor="text1"/>
          <w:sz w:val="28"/>
          <w:szCs w:val="28"/>
          <w:shd w:val="clear" w:color="auto" w:fill="FFFFFF"/>
        </w:rPr>
        <w:t>19</w:t>
      </w:r>
      <w:r w:rsidRPr="001F539D">
        <w:rPr>
          <w:rFonts w:ascii="Times New Roman" w:hAnsi="Times New Roman" w:cs="Times New Roman"/>
          <w:color w:val="000000" w:themeColor="text1"/>
          <w:sz w:val="28"/>
          <w:szCs w:val="28"/>
          <w:shd w:val="clear" w:color="auto" w:fill="FFFFFF"/>
        </w:rPr>
        <w:t>]</w:t>
      </w:r>
    </w:p>
    <w:p w:rsidR="00374C9A" w:rsidRPr="001F539D" w:rsidRDefault="00374C9A" w:rsidP="00DE3F38">
      <w:pPr>
        <w:jc w:val="both"/>
        <w:rPr>
          <w:rFonts w:ascii="Times New Roman" w:hAnsi="Times New Roman" w:cs="Times New Roman"/>
          <w:color w:val="000000" w:themeColor="text1"/>
          <w:sz w:val="28"/>
          <w:szCs w:val="28"/>
          <w:lang w:val="en-US"/>
        </w:rPr>
      </w:pPr>
    </w:p>
    <w:p w:rsidR="009F7144" w:rsidRPr="001F539D" w:rsidRDefault="001F539D" w:rsidP="00DE3F38">
      <w:pPr>
        <w:jc w:val="both"/>
        <w:rPr>
          <w:rFonts w:ascii="Times New Roman" w:hAnsi="Times New Roman" w:cs="Times New Roman"/>
          <w:b/>
          <w:color w:val="000000" w:themeColor="text1"/>
          <w:sz w:val="28"/>
          <w:szCs w:val="28"/>
          <w:lang w:val="en-US"/>
        </w:rPr>
      </w:pPr>
      <w:bookmarkStart w:id="0" w:name="_Ref146295411"/>
      <w:r w:rsidRPr="001F539D">
        <w:rPr>
          <w:rFonts w:ascii="Times New Roman" w:hAnsi="Times New Roman" w:cs="Times New Roman"/>
          <w:b/>
          <w:color w:val="000000" w:themeColor="text1"/>
          <w:sz w:val="28"/>
          <w:szCs w:val="28"/>
          <w:lang w:val="en-US"/>
        </w:rPr>
        <w:t xml:space="preserve">3 </w:t>
      </w:r>
      <w:r w:rsidR="00D42236" w:rsidRPr="001F539D">
        <w:rPr>
          <w:rFonts w:ascii="Times New Roman" w:hAnsi="Times New Roman" w:cs="Times New Roman"/>
          <w:b/>
          <w:color w:val="000000" w:themeColor="text1"/>
          <w:sz w:val="28"/>
          <w:szCs w:val="28"/>
          <w:lang w:val="en-US"/>
        </w:rPr>
        <w:t>-</w:t>
      </w:r>
      <w:r w:rsidR="004F34D8" w:rsidRPr="001F539D">
        <w:rPr>
          <w:rFonts w:ascii="Times New Roman" w:hAnsi="Times New Roman" w:cs="Times New Roman"/>
          <w:b/>
          <w:color w:val="000000" w:themeColor="text1"/>
          <w:sz w:val="28"/>
          <w:szCs w:val="28"/>
          <w:lang w:val="en-US"/>
        </w:rPr>
        <w:t>CANCER SURGERY</w:t>
      </w:r>
      <w:bookmarkEnd w:id="0"/>
    </w:p>
    <w:p w:rsidR="00D42236" w:rsidRPr="001F539D" w:rsidRDefault="001F539D" w:rsidP="00DE3F38">
      <w:pPr>
        <w:jc w:val="both"/>
        <w:rPr>
          <w:rFonts w:ascii="Times New Roman" w:hAnsi="Times New Roman" w:cs="Times New Roman"/>
          <w:color w:val="000000" w:themeColor="text1"/>
          <w:sz w:val="28"/>
          <w:szCs w:val="28"/>
        </w:rPr>
      </w:pPr>
      <w:r w:rsidRPr="001F539D">
        <w:rPr>
          <w:rFonts w:ascii="Times New Roman" w:hAnsi="Times New Roman" w:cs="Times New Roman"/>
          <w:color w:val="000000" w:themeColor="text1"/>
          <w:sz w:val="28"/>
          <w:szCs w:val="28"/>
        </w:rPr>
        <w:t xml:space="preserve">Cancer surgery is </w:t>
      </w:r>
      <w:r w:rsidR="00BD6BF0" w:rsidRPr="001F539D">
        <w:rPr>
          <w:rFonts w:ascii="Times New Roman" w:hAnsi="Times New Roman" w:cs="Times New Roman"/>
          <w:color w:val="000000" w:themeColor="text1"/>
          <w:sz w:val="28"/>
          <w:szCs w:val="28"/>
        </w:rPr>
        <w:t>a</w:t>
      </w:r>
      <w:r w:rsidRPr="001F539D">
        <w:rPr>
          <w:rFonts w:ascii="Times New Roman" w:hAnsi="Times New Roman" w:cs="Times New Roman"/>
          <w:color w:val="000000" w:themeColor="text1"/>
          <w:sz w:val="28"/>
          <w:szCs w:val="28"/>
        </w:rPr>
        <w:t xml:space="preserve"> </w:t>
      </w:r>
      <w:r w:rsidR="00F77EF2" w:rsidRPr="001F539D">
        <w:rPr>
          <w:rFonts w:ascii="Times New Roman" w:hAnsi="Times New Roman" w:cs="Times New Roman"/>
          <w:color w:val="000000" w:themeColor="text1"/>
          <w:sz w:val="28"/>
          <w:szCs w:val="28"/>
        </w:rPr>
        <w:t>course of action</w:t>
      </w:r>
      <w:r w:rsidRPr="001F539D">
        <w:rPr>
          <w:rFonts w:ascii="Times New Roman" w:hAnsi="Times New Roman" w:cs="Times New Roman"/>
          <w:color w:val="000000" w:themeColor="text1"/>
          <w:sz w:val="28"/>
          <w:szCs w:val="28"/>
        </w:rPr>
        <w:t xml:space="preserve"> to </w:t>
      </w:r>
      <w:r w:rsidR="00F77EF2" w:rsidRPr="001F539D">
        <w:rPr>
          <w:rFonts w:ascii="Times New Roman" w:hAnsi="Times New Roman" w:cs="Times New Roman"/>
          <w:color w:val="000000" w:themeColor="text1"/>
          <w:sz w:val="28"/>
          <w:szCs w:val="28"/>
        </w:rPr>
        <w:t>eliminate or extract</w:t>
      </w:r>
      <w:r w:rsidRPr="001F539D">
        <w:rPr>
          <w:rFonts w:ascii="Times New Roman" w:hAnsi="Times New Roman" w:cs="Times New Roman"/>
          <w:color w:val="000000" w:themeColor="text1"/>
          <w:sz w:val="28"/>
          <w:szCs w:val="28"/>
        </w:rPr>
        <w:t xml:space="preserve"> a tumor from the body. It is </w:t>
      </w:r>
      <w:r w:rsidR="00F77EF2" w:rsidRPr="001F539D">
        <w:rPr>
          <w:rFonts w:ascii="Times New Roman" w:hAnsi="Times New Roman" w:cs="Times New Roman"/>
          <w:color w:val="000000" w:themeColor="text1"/>
          <w:sz w:val="28"/>
          <w:szCs w:val="28"/>
        </w:rPr>
        <w:t xml:space="preserve">an age-old kind of cancer treatment </w:t>
      </w:r>
      <w:r w:rsidRPr="001F539D">
        <w:rPr>
          <w:rFonts w:ascii="Times New Roman" w:hAnsi="Times New Roman" w:cs="Times New Roman"/>
          <w:color w:val="000000" w:themeColor="text1"/>
          <w:sz w:val="28"/>
          <w:szCs w:val="28"/>
        </w:rPr>
        <w:t xml:space="preserve">and </w:t>
      </w:r>
      <w:r w:rsidR="00F77EF2" w:rsidRPr="001F539D">
        <w:rPr>
          <w:rFonts w:ascii="Times New Roman" w:hAnsi="Times New Roman" w:cs="Times New Roman"/>
          <w:color w:val="000000" w:themeColor="text1"/>
          <w:sz w:val="28"/>
          <w:szCs w:val="28"/>
        </w:rPr>
        <w:t>to date</w:t>
      </w:r>
      <w:r w:rsidRPr="001F539D">
        <w:rPr>
          <w:rFonts w:ascii="Times New Roman" w:hAnsi="Times New Roman" w:cs="Times New Roman"/>
          <w:color w:val="000000" w:themeColor="text1"/>
          <w:sz w:val="28"/>
          <w:szCs w:val="28"/>
        </w:rPr>
        <w:t xml:space="preserve"> works </w:t>
      </w:r>
      <w:r w:rsidR="00F77EF2" w:rsidRPr="001F539D">
        <w:rPr>
          <w:rFonts w:ascii="Times New Roman" w:hAnsi="Times New Roman" w:cs="Times New Roman"/>
          <w:color w:val="000000" w:themeColor="text1"/>
          <w:sz w:val="28"/>
          <w:szCs w:val="28"/>
        </w:rPr>
        <w:t>beneficially</w:t>
      </w:r>
      <w:r w:rsidRPr="001F539D">
        <w:rPr>
          <w:rFonts w:ascii="Times New Roman" w:hAnsi="Times New Roman" w:cs="Times New Roman"/>
          <w:color w:val="000000" w:themeColor="text1"/>
          <w:sz w:val="28"/>
          <w:szCs w:val="28"/>
        </w:rPr>
        <w:t xml:space="preserve"> to treat </w:t>
      </w:r>
      <w:r w:rsidR="00F77EF2" w:rsidRPr="001F539D">
        <w:rPr>
          <w:rFonts w:ascii="Times New Roman" w:hAnsi="Times New Roman" w:cs="Times New Roman"/>
          <w:color w:val="000000" w:themeColor="text1"/>
          <w:sz w:val="28"/>
          <w:szCs w:val="28"/>
        </w:rPr>
        <w:t>several forms of cancers existing in these times.</w:t>
      </w:r>
    </w:p>
    <w:p w:rsidR="00AA2058" w:rsidRPr="001F539D" w:rsidRDefault="001F539D" w:rsidP="00DE3F38">
      <w:pPr>
        <w:jc w:val="center"/>
        <w:rPr>
          <w:rFonts w:ascii="Times New Roman" w:hAnsi="Times New Roman" w:cs="Times New Roman"/>
          <w:b/>
          <w:color w:val="000000" w:themeColor="text1"/>
          <w:sz w:val="28"/>
          <w:szCs w:val="28"/>
        </w:rPr>
      </w:pPr>
      <w:r w:rsidRPr="001F539D">
        <w:rPr>
          <w:rFonts w:ascii="Times New Roman" w:hAnsi="Times New Roman" w:cs="Times New Roman"/>
          <w:b/>
          <w:color w:val="000000" w:themeColor="text1"/>
          <w:sz w:val="28"/>
          <w:szCs w:val="28"/>
        </w:rPr>
        <w:t>List of Cancer Surgeries: Table 1</w:t>
      </w:r>
    </w:p>
    <w:tbl>
      <w:tblPr>
        <w:tblW w:w="9368"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4"/>
        <w:gridCol w:w="1989"/>
        <w:gridCol w:w="4897"/>
        <w:gridCol w:w="1628"/>
      </w:tblGrid>
      <w:tr w:rsidR="00F3169F" w:rsidRPr="001F539D" w:rsidTr="00EC2615">
        <w:trPr>
          <w:trHeight w:val="750"/>
        </w:trPr>
        <w:tc>
          <w:tcPr>
            <w:tcW w:w="786" w:type="dxa"/>
          </w:tcPr>
          <w:p w:rsidR="001543C7" w:rsidRPr="001F539D" w:rsidRDefault="001F539D" w:rsidP="00DE3F38">
            <w:pPr>
              <w:jc w:val="both"/>
              <w:rPr>
                <w:rFonts w:ascii="Times New Roman" w:hAnsi="Times New Roman" w:cs="Times New Roman"/>
                <w:b/>
                <w:color w:val="000000" w:themeColor="text1"/>
                <w:sz w:val="28"/>
                <w:szCs w:val="28"/>
              </w:rPr>
            </w:pPr>
            <w:r w:rsidRPr="001F539D">
              <w:rPr>
                <w:rFonts w:ascii="Times New Roman" w:hAnsi="Times New Roman" w:cs="Times New Roman"/>
                <w:b/>
                <w:color w:val="000000" w:themeColor="text1"/>
                <w:sz w:val="28"/>
                <w:szCs w:val="28"/>
              </w:rPr>
              <w:t>S.No.</w:t>
            </w:r>
          </w:p>
        </w:tc>
        <w:tc>
          <w:tcPr>
            <w:tcW w:w="1984" w:type="dxa"/>
          </w:tcPr>
          <w:p w:rsidR="001543C7" w:rsidRPr="001F539D" w:rsidRDefault="001F539D" w:rsidP="00DE3F38">
            <w:pPr>
              <w:jc w:val="both"/>
              <w:rPr>
                <w:rFonts w:ascii="Times New Roman" w:hAnsi="Times New Roman" w:cs="Times New Roman"/>
                <w:b/>
                <w:color w:val="000000" w:themeColor="text1"/>
                <w:sz w:val="28"/>
                <w:szCs w:val="28"/>
              </w:rPr>
            </w:pPr>
            <w:r w:rsidRPr="001F539D">
              <w:rPr>
                <w:rFonts w:ascii="Times New Roman" w:hAnsi="Times New Roman" w:cs="Times New Roman"/>
                <w:b/>
                <w:color w:val="000000" w:themeColor="text1"/>
                <w:sz w:val="28"/>
                <w:szCs w:val="28"/>
              </w:rPr>
              <w:t>Type of Surgery</w:t>
            </w:r>
          </w:p>
        </w:tc>
        <w:tc>
          <w:tcPr>
            <w:tcW w:w="4962" w:type="dxa"/>
          </w:tcPr>
          <w:p w:rsidR="001543C7" w:rsidRPr="001F539D" w:rsidRDefault="001F539D" w:rsidP="00DE3F38">
            <w:pPr>
              <w:jc w:val="both"/>
              <w:rPr>
                <w:rFonts w:ascii="Times New Roman" w:hAnsi="Times New Roman" w:cs="Times New Roman"/>
                <w:b/>
                <w:color w:val="000000" w:themeColor="text1"/>
                <w:sz w:val="28"/>
                <w:szCs w:val="28"/>
              </w:rPr>
            </w:pPr>
            <w:r w:rsidRPr="001F539D">
              <w:rPr>
                <w:rFonts w:ascii="Times New Roman" w:hAnsi="Times New Roman" w:cs="Times New Roman"/>
                <w:b/>
                <w:color w:val="000000" w:themeColor="text1"/>
                <w:sz w:val="28"/>
                <w:szCs w:val="28"/>
              </w:rPr>
              <w:t>Mode of Action</w:t>
            </w:r>
          </w:p>
        </w:tc>
        <w:tc>
          <w:tcPr>
            <w:tcW w:w="1636" w:type="dxa"/>
          </w:tcPr>
          <w:p w:rsidR="001543C7" w:rsidRPr="001F539D" w:rsidRDefault="001F539D" w:rsidP="00DE3F38">
            <w:pPr>
              <w:jc w:val="both"/>
              <w:rPr>
                <w:rFonts w:ascii="Times New Roman" w:hAnsi="Times New Roman" w:cs="Times New Roman"/>
                <w:b/>
                <w:color w:val="000000" w:themeColor="text1"/>
                <w:sz w:val="28"/>
                <w:szCs w:val="28"/>
              </w:rPr>
            </w:pPr>
            <w:r w:rsidRPr="001F539D">
              <w:rPr>
                <w:rFonts w:ascii="Times New Roman" w:hAnsi="Times New Roman" w:cs="Times New Roman"/>
                <w:b/>
                <w:color w:val="000000" w:themeColor="text1"/>
                <w:sz w:val="28"/>
                <w:szCs w:val="28"/>
              </w:rPr>
              <w:t>Reference</w:t>
            </w:r>
          </w:p>
        </w:tc>
      </w:tr>
      <w:tr w:rsidR="00F3169F" w:rsidRPr="001F539D" w:rsidTr="00EC2615">
        <w:trPr>
          <w:trHeight w:val="844"/>
        </w:trPr>
        <w:tc>
          <w:tcPr>
            <w:tcW w:w="786" w:type="dxa"/>
          </w:tcPr>
          <w:p w:rsidR="001543C7" w:rsidRPr="001F539D" w:rsidRDefault="001F539D" w:rsidP="00DE3F38">
            <w:pPr>
              <w:jc w:val="both"/>
              <w:rPr>
                <w:rFonts w:ascii="Times New Roman" w:hAnsi="Times New Roman" w:cs="Times New Roman"/>
                <w:color w:val="000000" w:themeColor="text1"/>
                <w:sz w:val="28"/>
                <w:szCs w:val="28"/>
              </w:rPr>
            </w:pPr>
            <w:r w:rsidRPr="001F539D">
              <w:rPr>
                <w:rFonts w:ascii="Times New Roman" w:hAnsi="Times New Roman" w:cs="Times New Roman"/>
                <w:color w:val="000000" w:themeColor="text1"/>
                <w:sz w:val="28"/>
                <w:szCs w:val="28"/>
              </w:rPr>
              <w:lastRenderedPageBreak/>
              <w:t>1</w:t>
            </w:r>
            <w:r w:rsidR="003B27A0" w:rsidRPr="001F539D">
              <w:rPr>
                <w:rFonts w:ascii="Times New Roman" w:hAnsi="Times New Roman" w:cs="Times New Roman"/>
                <w:color w:val="000000" w:themeColor="text1"/>
                <w:sz w:val="28"/>
                <w:szCs w:val="28"/>
              </w:rPr>
              <w:t>.</w:t>
            </w:r>
          </w:p>
        </w:tc>
        <w:tc>
          <w:tcPr>
            <w:tcW w:w="1984" w:type="dxa"/>
          </w:tcPr>
          <w:p w:rsidR="001543C7" w:rsidRPr="001F539D" w:rsidRDefault="001F539D" w:rsidP="00DE3F38">
            <w:pPr>
              <w:jc w:val="both"/>
              <w:rPr>
                <w:rFonts w:ascii="Times New Roman" w:hAnsi="Times New Roman" w:cs="Times New Roman"/>
                <w:color w:val="000000" w:themeColor="text1"/>
                <w:sz w:val="28"/>
                <w:szCs w:val="28"/>
              </w:rPr>
            </w:pPr>
            <w:r w:rsidRPr="001F539D">
              <w:rPr>
                <w:rStyle w:val="IntenseEmphasis"/>
                <w:rFonts w:ascii="Times New Roman" w:hAnsi="Times New Roman" w:cs="Times New Roman"/>
                <w:b w:val="0"/>
                <w:i w:val="0"/>
                <w:color w:val="000000" w:themeColor="text1"/>
                <w:sz w:val="28"/>
                <w:szCs w:val="28"/>
              </w:rPr>
              <w:t>Curative Surgery</w:t>
            </w:r>
          </w:p>
        </w:tc>
        <w:tc>
          <w:tcPr>
            <w:tcW w:w="4962" w:type="dxa"/>
          </w:tcPr>
          <w:p w:rsidR="001543C7" w:rsidRPr="001F539D" w:rsidRDefault="001F539D" w:rsidP="00DE3F38">
            <w:pPr>
              <w:jc w:val="both"/>
              <w:rPr>
                <w:rFonts w:ascii="Times New Roman" w:hAnsi="Times New Roman" w:cs="Times New Roman"/>
                <w:color w:val="000000" w:themeColor="text1"/>
                <w:sz w:val="28"/>
                <w:szCs w:val="28"/>
                <w:shd w:val="clear" w:color="auto" w:fill="FFFFFF"/>
              </w:rPr>
            </w:pPr>
            <w:r w:rsidRPr="001F539D">
              <w:rPr>
                <w:rFonts w:ascii="Times New Roman" w:hAnsi="Times New Roman" w:cs="Times New Roman"/>
                <w:color w:val="000000" w:themeColor="text1"/>
                <w:sz w:val="28"/>
                <w:szCs w:val="28"/>
                <w:shd w:val="clear" w:color="auto" w:fill="FFFFFF"/>
              </w:rPr>
              <w:t>Extraction</w:t>
            </w:r>
            <w:r w:rsidR="00E228D1" w:rsidRPr="001F539D">
              <w:rPr>
                <w:rFonts w:ascii="Times New Roman" w:hAnsi="Times New Roman" w:cs="Times New Roman"/>
                <w:color w:val="000000" w:themeColor="text1"/>
                <w:sz w:val="28"/>
                <w:szCs w:val="28"/>
                <w:shd w:val="clear" w:color="auto" w:fill="FFFFFF"/>
              </w:rPr>
              <w:t xml:space="preserve"> of </w:t>
            </w:r>
            <w:r w:rsidRPr="001F539D">
              <w:rPr>
                <w:rFonts w:ascii="Times New Roman" w:hAnsi="Times New Roman" w:cs="Times New Roman"/>
                <w:color w:val="000000" w:themeColor="text1"/>
                <w:sz w:val="28"/>
                <w:szCs w:val="28"/>
                <w:shd w:val="clear" w:color="auto" w:fill="FFFFFF"/>
              </w:rPr>
              <w:t xml:space="preserve">either </w:t>
            </w:r>
            <w:r w:rsidR="00E228D1" w:rsidRPr="001F539D">
              <w:rPr>
                <w:rFonts w:ascii="Times New Roman" w:hAnsi="Times New Roman" w:cs="Times New Roman"/>
                <w:color w:val="000000" w:themeColor="text1"/>
                <w:sz w:val="28"/>
                <w:szCs w:val="28"/>
                <w:shd w:val="clear" w:color="auto" w:fill="FFFFFF"/>
              </w:rPr>
              <w:t xml:space="preserve">cancerous tumor or growth from the body </w:t>
            </w:r>
            <w:r w:rsidR="00F439C8" w:rsidRPr="001F539D">
              <w:rPr>
                <w:rFonts w:ascii="Times New Roman" w:hAnsi="Times New Roman" w:cs="Times New Roman"/>
                <w:color w:val="000000" w:themeColor="text1"/>
                <w:sz w:val="28"/>
                <w:szCs w:val="28"/>
                <w:shd w:val="clear" w:color="auto" w:fill="FFFFFF"/>
              </w:rPr>
              <w:t>that is</w:t>
            </w:r>
            <w:r w:rsidR="00E228D1" w:rsidRPr="001F539D">
              <w:rPr>
                <w:rFonts w:ascii="Times New Roman" w:hAnsi="Times New Roman" w:cs="Times New Roman"/>
                <w:color w:val="000000" w:themeColor="text1"/>
                <w:sz w:val="28"/>
                <w:szCs w:val="28"/>
                <w:shd w:val="clear" w:color="auto" w:fill="FFFFFF"/>
              </w:rPr>
              <w:t xml:space="preserve"> </w:t>
            </w:r>
            <w:r w:rsidRPr="001F539D">
              <w:rPr>
                <w:rFonts w:ascii="Times New Roman" w:hAnsi="Times New Roman" w:cs="Times New Roman"/>
                <w:color w:val="000000" w:themeColor="text1"/>
                <w:sz w:val="28"/>
                <w:szCs w:val="28"/>
                <w:shd w:val="clear" w:color="auto" w:fill="FFFFFF"/>
              </w:rPr>
              <w:t>restricted</w:t>
            </w:r>
            <w:r w:rsidR="00E228D1" w:rsidRPr="001F539D">
              <w:rPr>
                <w:rFonts w:ascii="Times New Roman" w:hAnsi="Times New Roman" w:cs="Times New Roman"/>
                <w:color w:val="000000" w:themeColor="text1"/>
                <w:sz w:val="28"/>
                <w:szCs w:val="28"/>
                <w:shd w:val="clear" w:color="auto" w:fill="FFFFFF"/>
              </w:rPr>
              <w:t xml:space="preserve"> to a specific area of the body.</w:t>
            </w:r>
          </w:p>
          <w:p w:rsidR="00E228D1" w:rsidRPr="001F539D" w:rsidRDefault="001F539D" w:rsidP="00DE3F38">
            <w:pPr>
              <w:jc w:val="both"/>
              <w:rPr>
                <w:rFonts w:ascii="Times New Roman" w:hAnsi="Times New Roman" w:cs="Times New Roman"/>
                <w:color w:val="000000" w:themeColor="text1"/>
                <w:spacing w:val="6"/>
                <w:sz w:val="28"/>
                <w:szCs w:val="28"/>
                <w:shd w:val="clear" w:color="auto" w:fill="FFFFFF"/>
              </w:rPr>
            </w:pPr>
            <w:r w:rsidRPr="001F539D">
              <w:rPr>
                <w:rFonts w:ascii="Times New Roman" w:hAnsi="Times New Roman" w:cs="Times New Roman"/>
                <w:color w:val="000000" w:themeColor="text1"/>
                <w:spacing w:val="6"/>
                <w:sz w:val="28"/>
                <w:szCs w:val="28"/>
                <w:shd w:val="clear" w:color="auto" w:fill="FFFFFF"/>
              </w:rPr>
              <w:t xml:space="preserve">For example, laryngectomy is the removal of a tumor, (big) of the larynx, which may entail removing part of the tongue or oropharynx. </w:t>
            </w:r>
          </w:p>
          <w:p w:rsidR="00E228D1" w:rsidRPr="001F539D" w:rsidRDefault="001F539D" w:rsidP="00DE3F38">
            <w:pPr>
              <w:jc w:val="both"/>
              <w:rPr>
                <w:rFonts w:ascii="Times New Roman" w:hAnsi="Times New Roman" w:cs="Times New Roman"/>
                <w:color w:val="000000" w:themeColor="text1"/>
                <w:sz w:val="28"/>
                <w:szCs w:val="28"/>
              </w:rPr>
            </w:pPr>
            <w:r w:rsidRPr="001F539D">
              <w:rPr>
                <w:rFonts w:ascii="Times New Roman" w:hAnsi="Times New Roman" w:cs="Times New Roman"/>
                <w:color w:val="000000" w:themeColor="text1"/>
                <w:sz w:val="28"/>
                <w:szCs w:val="28"/>
                <w:shd w:val="clear" w:color="auto" w:fill="FFFFFF"/>
              </w:rPr>
              <w:t xml:space="preserve">A surgical procedure called </w:t>
            </w:r>
            <w:r w:rsidR="00F439C8" w:rsidRPr="001F539D">
              <w:rPr>
                <w:rFonts w:ascii="Times New Roman" w:hAnsi="Times New Roman" w:cs="Times New Roman"/>
                <w:color w:val="000000" w:themeColor="text1"/>
                <w:sz w:val="28"/>
                <w:szCs w:val="28"/>
                <w:shd w:val="clear" w:color="auto" w:fill="FFFFFF"/>
              </w:rPr>
              <w:t>Para thyroidectomy</w:t>
            </w:r>
            <w:r w:rsidRPr="001F539D">
              <w:rPr>
                <w:rFonts w:ascii="Times New Roman" w:hAnsi="Times New Roman" w:cs="Times New Roman"/>
                <w:color w:val="000000" w:themeColor="text1"/>
                <w:sz w:val="28"/>
                <w:szCs w:val="28"/>
                <w:shd w:val="clear" w:color="auto" w:fill="FFFFFF"/>
              </w:rPr>
              <w:t xml:space="preserve"> removes parathyroid glands or tumors.</w:t>
            </w:r>
          </w:p>
        </w:tc>
        <w:tc>
          <w:tcPr>
            <w:tcW w:w="1636" w:type="dxa"/>
          </w:tcPr>
          <w:p w:rsidR="001543C7" w:rsidRPr="001F539D" w:rsidRDefault="001F539D" w:rsidP="00DE3F38">
            <w:pPr>
              <w:jc w:val="both"/>
              <w:rPr>
                <w:rFonts w:ascii="Times New Roman" w:hAnsi="Times New Roman" w:cs="Times New Roman"/>
                <w:color w:val="000000" w:themeColor="text1"/>
                <w:sz w:val="28"/>
                <w:szCs w:val="28"/>
              </w:rPr>
            </w:pPr>
            <w:r w:rsidRPr="001F539D">
              <w:rPr>
                <w:rFonts w:ascii="Times New Roman" w:hAnsi="Times New Roman" w:cs="Times New Roman"/>
                <w:color w:val="000000" w:themeColor="text1"/>
                <w:sz w:val="28"/>
                <w:szCs w:val="28"/>
                <w:shd w:val="clear" w:color="auto" w:fill="FFFFFF"/>
              </w:rPr>
              <w:t>[20</w:t>
            </w:r>
            <w:r w:rsidR="00824F30" w:rsidRPr="001F539D">
              <w:rPr>
                <w:rFonts w:ascii="Times New Roman" w:hAnsi="Times New Roman" w:cs="Times New Roman"/>
                <w:color w:val="000000" w:themeColor="text1"/>
                <w:sz w:val="28"/>
                <w:szCs w:val="28"/>
                <w:shd w:val="clear" w:color="auto" w:fill="FFFFFF"/>
              </w:rPr>
              <w:t>] </w:t>
            </w:r>
          </w:p>
        </w:tc>
      </w:tr>
      <w:tr w:rsidR="00F3169F" w:rsidRPr="001F539D" w:rsidTr="00EC2615">
        <w:trPr>
          <w:trHeight w:val="937"/>
        </w:trPr>
        <w:tc>
          <w:tcPr>
            <w:tcW w:w="786" w:type="dxa"/>
          </w:tcPr>
          <w:p w:rsidR="001543C7" w:rsidRPr="001F539D" w:rsidRDefault="001F539D" w:rsidP="00DE3F38">
            <w:pPr>
              <w:jc w:val="both"/>
              <w:rPr>
                <w:rFonts w:ascii="Times New Roman" w:hAnsi="Times New Roman" w:cs="Times New Roman"/>
                <w:color w:val="000000" w:themeColor="text1"/>
                <w:sz w:val="28"/>
                <w:szCs w:val="28"/>
              </w:rPr>
            </w:pPr>
            <w:r w:rsidRPr="001F539D">
              <w:rPr>
                <w:rFonts w:ascii="Times New Roman" w:hAnsi="Times New Roman" w:cs="Times New Roman"/>
                <w:color w:val="000000" w:themeColor="text1"/>
                <w:sz w:val="28"/>
                <w:szCs w:val="28"/>
              </w:rPr>
              <w:t>2</w:t>
            </w:r>
            <w:r w:rsidR="003B27A0" w:rsidRPr="001F539D">
              <w:rPr>
                <w:rFonts w:ascii="Times New Roman" w:hAnsi="Times New Roman" w:cs="Times New Roman"/>
                <w:color w:val="000000" w:themeColor="text1"/>
                <w:sz w:val="28"/>
                <w:szCs w:val="28"/>
              </w:rPr>
              <w:t>.</w:t>
            </w:r>
          </w:p>
        </w:tc>
        <w:tc>
          <w:tcPr>
            <w:tcW w:w="1984" w:type="dxa"/>
          </w:tcPr>
          <w:p w:rsidR="001543C7" w:rsidRPr="001F539D" w:rsidRDefault="001F539D" w:rsidP="00DE3F38">
            <w:pPr>
              <w:jc w:val="both"/>
              <w:rPr>
                <w:rFonts w:ascii="Times New Roman" w:hAnsi="Times New Roman" w:cs="Times New Roman"/>
                <w:color w:val="000000" w:themeColor="text1"/>
                <w:sz w:val="28"/>
                <w:szCs w:val="28"/>
              </w:rPr>
            </w:pPr>
            <w:r w:rsidRPr="001F539D">
              <w:rPr>
                <w:rStyle w:val="IntenseEmphasis"/>
                <w:rFonts w:ascii="Times New Roman" w:hAnsi="Times New Roman" w:cs="Times New Roman"/>
                <w:b w:val="0"/>
                <w:i w:val="0"/>
                <w:color w:val="000000" w:themeColor="text1"/>
                <w:sz w:val="28"/>
                <w:szCs w:val="28"/>
              </w:rPr>
              <w:t>Preventive Surgery</w:t>
            </w:r>
          </w:p>
        </w:tc>
        <w:tc>
          <w:tcPr>
            <w:tcW w:w="4962" w:type="dxa"/>
          </w:tcPr>
          <w:p w:rsidR="00B652F3" w:rsidRPr="001F539D" w:rsidRDefault="001F539D" w:rsidP="00DE3F38">
            <w:pPr>
              <w:jc w:val="both"/>
              <w:rPr>
                <w:rFonts w:ascii="Times New Roman" w:hAnsi="Times New Roman" w:cs="Times New Roman"/>
                <w:color w:val="000000" w:themeColor="text1"/>
                <w:sz w:val="28"/>
                <w:szCs w:val="28"/>
              </w:rPr>
            </w:pPr>
            <w:r w:rsidRPr="001F539D">
              <w:rPr>
                <w:rFonts w:ascii="Times New Roman" w:hAnsi="Times New Roman" w:cs="Times New Roman"/>
                <w:color w:val="000000" w:themeColor="text1"/>
                <w:sz w:val="28"/>
                <w:szCs w:val="28"/>
                <w:shd w:val="clear" w:color="auto" w:fill="FFFFFF"/>
              </w:rPr>
              <w:t>Some women, that have a family history of breast cancer, may inherit</w:t>
            </w:r>
            <w:r w:rsidR="00FE789C" w:rsidRPr="001F539D">
              <w:rPr>
                <w:rFonts w:ascii="Times New Roman" w:hAnsi="Times New Roman" w:cs="Times New Roman"/>
                <w:color w:val="000000" w:themeColor="text1"/>
                <w:sz w:val="28"/>
                <w:szCs w:val="28"/>
                <w:shd w:val="clear" w:color="auto" w:fill="FFFFFF"/>
              </w:rPr>
              <w:t xml:space="preserve"> a change in a breast cancer </w:t>
            </w:r>
            <w:r w:rsidRPr="001F539D">
              <w:rPr>
                <w:rFonts w:ascii="Times New Roman" w:hAnsi="Times New Roman" w:cs="Times New Roman"/>
                <w:color w:val="000000" w:themeColor="text1"/>
                <w:sz w:val="28"/>
                <w:szCs w:val="28"/>
                <w:shd w:val="clear" w:color="auto" w:fill="FFFFFF"/>
              </w:rPr>
              <w:t>gene (called </w:t>
            </w:r>
            <w:r w:rsidRPr="001F539D">
              <w:rPr>
                <w:rStyle w:val="Emphasis"/>
                <w:rFonts w:ascii="Times New Roman" w:hAnsi="Times New Roman" w:cs="Times New Roman"/>
                <w:color w:val="000000" w:themeColor="text1"/>
                <w:sz w:val="28"/>
                <w:szCs w:val="28"/>
                <w:shd w:val="clear" w:color="auto" w:fill="FFFFFF"/>
              </w:rPr>
              <w:t>BRCA1 </w:t>
            </w:r>
            <w:r w:rsidRPr="001F539D">
              <w:rPr>
                <w:rFonts w:ascii="Times New Roman" w:hAnsi="Times New Roman" w:cs="Times New Roman"/>
                <w:color w:val="000000" w:themeColor="text1"/>
                <w:sz w:val="28"/>
                <w:szCs w:val="28"/>
                <w:shd w:val="clear" w:color="auto" w:fill="FFFFFF"/>
              </w:rPr>
              <w:t>or</w:t>
            </w:r>
            <w:r w:rsidRPr="001F539D">
              <w:rPr>
                <w:rStyle w:val="Emphasis"/>
                <w:rFonts w:ascii="Times New Roman" w:hAnsi="Times New Roman" w:cs="Times New Roman"/>
                <w:color w:val="000000" w:themeColor="text1"/>
                <w:sz w:val="28"/>
                <w:szCs w:val="28"/>
                <w:shd w:val="clear" w:color="auto" w:fill="FFFFFF"/>
              </w:rPr>
              <w:t> BRCA2</w:t>
            </w:r>
            <w:r w:rsidRPr="001F539D">
              <w:rPr>
                <w:rFonts w:ascii="Times New Roman" w:hAnsi="Times New Roman" w:cs="Times New Roman"/>
                <w:color w:val="000000" w:themeColor="text1"/>
                <w:sz w:val="28"/>
                <w:szCs w:val="28"/>
                <w:shd w:val="clear" w:color="auto" w:fill="FFFFFF"/>
              </w:rPr>
              <w:t>). As breast cancer has a very high risk, removing the breasts (prophylactic mastectomy</w:t>
            </w:r>
            <w:proofErr w:type="gramStart"/>
            <w:r w:rsidRPr="001F539D">
              <w:rPr>
                <w:rFonts w:ascii="Times New Roman" w:hAnsi="Times New Roman" w:cs="Times New Roman"/>
                <w:color w:val="000000" w:themeColor="text1"/>
                <w:sz w:val="28"/>
                <w:szCs w:val="28"/>
                <w:shd w:val="clear" w:color="auto" w:fill="FFFFFF"/>
              </w:rPr>
              <w:t>)can</w:t>
            </w:r>
            <w:proofErr w:type="gramEnd"/>
            <w:r w:rsidRPr="001F539D">
              <w:rPr>
                <w:rFonts w:ascii="Times New Roman" w:hAnsi="Times New Roman" w:cs="Times New Roman"/>
                <w:color w:val="000000" w:themeColor="text1"/>
                <w:sz w:val="28"/>
                <w:szCs w:val="28"/>
                <w:shd w:val="clear" w:color="auto" w:fill="FFFFFF"/>
              </w:rPr>
              <w:t xml:space="preserve"> be considered. </w:t>
            </w:r>
          </w:p>
        </w:tc>
        <w:tc>
          <w:tcPr>
            <w:tcW w:w="1636" w:type="dxa"/>
          </w:tcPr>
          <w:p w:rsidR="001543C7" w:rsidRPr="001F539D" w:rsidRDefault="001F539D" w:rsidP="00DE3F38">
            <w:pPr>
              <w:jc w:val="both"/>
              <w:rPr>
                <w:rFonts w:ascii="Times New Roman" w:hAnsi="Times New Roman" w:cs="Times New Roman"/>
                <w:color w:val="000000" w:themeColor="text1"/>
                <w:sz w:val="28"/>
                <w:szCs w:val="28"/>
              </w:rPr>
            </w:pPr>
            <w:r w:rsidRPr="001F539D">
              <w:rPr>
                <w:rFonts w:ascii="Times New Roman" w:hAnsi="Times New Roman" w:cs="Times New Roman"/>
                <w:color w:val="000000" w:themeColor="text1"/>
                <w:sz w:val="28"/>
                <w:szCs w:val="28"/>
                <w:shd w:val="clear" w:color="auto" w:fill="FFFFFF"/>
              </w:rPr>
              <w:t>[21</w:t>
            </w:r>
            <w:r w:rsidR="00824F30" w:rsidRPr="001F539D">
              <w:rPr>
                <w:rFonts w:ascii="Times New Roman" w:hAnsi="Times New Roman" w:cs="Times New Roman"/>
                <w:color w:val="000000" w:themeColor="text1"/>
                <w:sz w:val="28"/>
                <w:szCs w:val="28"/>
                <w:shd w:val="clear" w:color="auto" w:fill="FFFFFF"/>
              </w:rPr>
              <w:t xml:space="preserve"> ] </w:t>
            </w:r>
          </w:p>
        </w:tc>
      </w:tr>
      <w:tr w:rsidR="00F3169F" w:rsidRPr="001F539D" w:rsidTr="00EC2615">
        <w:trPr>
          <w:trHeight w:val="1123"/>
        </w:trPr>
        <w:tc>
          <w:tcPr>
            <w:tcW w:w="786" w:type="dxa"/>
          </w:tcPr>
          <w:p w:rsidR="001543C7" w:rsidRPr="001F539D" w:rsidRDefault="001F539D" w:rsidP="00DE3F38">
            <w:pPr>
              <w:jc w:val="both"/>
              <w:rPr>
                <w:rFonts w:ascii="Times New Roman" w:hAnsi="Times New Roman" w:cs="Times New Roman"/>
                <w:color w:val="000000" w:themeColor="text1"/>
                <w:sz w:val="28"/>
                <w:szCs w:val="28"/>
              </w:rPr>
            </w:pPr>
            <w:r w:rsidRPr="001F539D">
              <w:rPr>
                <w:rFonts w:ascii="Times New Roman" w:hAnsi="Times New Roman" w:cs="Times New Roman"/>
                <w:color w:val="000000" w:themeColor="text1"/>
                <w:sz w:val="28"/>
                <w:szCs w:val="28"/>
              </w:rPr>
              <w:t>3</w:t>
            </w:r>
            <w:r w:rsidR="003B27A0" w:rsidRPr="001F539D">
              <w:rPr>
                <w:rFonts w:ascii="Times New Roman" w:hAnsi="Times New Roman" w:cs="Times New Roman"/>
                <w:color w:val="000000" w:themeColor="text1"/>
                <w:sz w:val="28"/>
                <w:szCs w:val="28"/>
              </w:rPr>
              <w:t>.</w:t>
            </w:r>
          </w:p>
        </w:tc>
        <w:tc>
          <w:tcPr>
            <w:tcW w:w="1984" w:type="dxa"/>
          </w:tcPr>
          <w:p w:rsidR="001543C7" w:rsidRPr="001F539D" w:rsidRDefault="001F539D" w:rsidP="00DE3F38">
            <w:pPr>
              <w:jc w:val="both"/>
              <w:rPr>
                <w:rFonts w:ascii="Times New Roman" w:hAnsi="Times New Roman" w:cs="Times New Roman"/>
                <w:color w:val="000000" w:themeColor="text1"/>
                <w:sz w:val="28"/>
                <w:szCs w:val="28"/>
              </w:rPr>
            </w:pPr>
            <w:r w:rsidRPr="001F539D">
              <w:rPr>
                <w:rStyle w:val="IntenseEmphasis"/>
                <w:rFonts w:ascii="Times New Roman" w:hAnsi="Times New Roman" w:cs="Times New Roman"/>
                <w:b w:val="0"/>
                <w:i w:val="0"/>
                <w:color w:val="000000" w:themeColor="text1"/>
                <w:sz w:val="28"/>
                <w:szCs w:val="28"/>
              </w:rPr>
              <w:t>Diagnostic Surgery</w:t>
            </w:r>
          </w:p>
        </w:tc>
        <w:tc>
          <w:tcPr>
            <w:tcW w:w="4962" w:type="dxa"/>
          </w:tcPr>
          <w:p w:rsidR="001543C7" w:rsidRPr="001F539D" w:rsidRDefault="001F539D" w:rsidP="00DE3F38">
            <w:pPr>
              <w:jc w:val="both"/>
              <w:rPr>
                <w:rFonts w:ascii="Times New Roman" w:hAnsi="Times New Roman" w:cs="Times New Roman"/>
                <w:color w:val="000000" w:themeColor="text1"/>
                <w:sz w:val="28"/>
                <w:szCs w:val="28"/>
                <w:shd w:val="clear" w:color="auto" w:fill="FFFFFF"/>
              </w:rPr>
            </w:pPr>
            <w:r w:rsidRPr="001F539D">
              <w:rPr>
                <w:rFonts w:ascii="Times New Roman" w:hAnsi="Times New Roman" w:cs="Times New Roman"/>
                <w:color w:val="000000" w:themeColor="text1"/>
                <w:sz w:val="28"/>
                <w:szCs w:val="28"/>
                <w:shd w:val="clear" w:color="auto" w:fill="FFFFFF"/>
              </w:rPr>
              <w:t>Diagnosis of cancer lies in the acquisition of tissue for exact histologic diagnosis.</w:t>
            </w:r>
          </w:p>
          <w:p w:rsidR="00C51915" w:rsidRPr="001F539D" w:rsidRDefault="001F539D" w:rsidP="00DE3F38">
            <w:pPr>
              <w:jc w:val="both"/>
              <w:rPr>
                <w:rFonts w:ascii="Times New Roman" w:hAnsi="Times New Roman" w:cs="Times New Roman"/>
                <w:color w:val="000000" w:themeColor="text1"/>
                <w:sz w:val="28"/>
                <w:szCs w:val="28"/>
              </w:rPr>
            </w:pPr>
            <w:r w:rsidRPr="001F539D">
              <w:rPr>
                <w:rFonts w:ascii="Times New Roman" w:hAnsi="Times New Roman" w:cs="Times New Roman"/>
                <w:color w:val="000000" w:themeColor="text1"/>
                <w:sz w:val="28"/>
                <w:szCs w:val="28"/>
                <w:shd w:val="clear" w:color="auto" w:fill="FFFFFF"/>
              </w:rPr>
              <w:t>Laparoscopic staging procedures may identify metastatic or unresectable disease so the person affected by cancer may avoid a major operation.</w:t>
            </w:r>
          </w:p>
        </w:tc>
        <w:tc>
          <w:tcPr>
            <w:tcW w:w="1636" w:type="dxa"/>
          </w:tcPr>
          <w:p w:rsidR="001A31AD" w:rsidRPr="001F539D" w:rsidRDefault="001F539D" w:rsidP="00DE3F38">
            <w:pPr>
              <w:jc w:val="both"/>
              <w:rPr>
                <w:rFonts w:ascii="Times New Roman" w:hAnsi="Times New Roman" w:cs="Times New Roman"/>
                <w:i/>
                <w:iCs/>
                <w:color w:val="000000" w:themeColor="text1"/>
                <w:spacing w:val="2"/>
                <w:sz w:val="28"/>
                <w:szCs w:val="28"/>
              </w:rPr>
            </w:pPr>
            <w:r w:rsidRPr="001F539D">
              <w:rPr>
                <w:rFonts w:ascii="Times New Roman" w:hAnsi="Times New Roman" w:cs="Times New Roman"/>
                <w:i/>
                <w:iCs/>
                <w:color w:val="000000" w:themeColor="text1"/>
                <w:spacing w:val="2"/>
                <w:sz w:val="28"/>
                <w:szCs w:val="28"/>
              </w:rPr>
              <w:t> </w:t>
            </w:r>
            <w:r w:rsidR="008B087F" w:rsidRPr="001F539D">
              <w:rPr>
                <w:rFonts w:ascii="Times New Roman" w:hAnsi="Times New Roman" w:cs="Times New Roman"/>
                <w:color w:val="000000" w:themeColor="text1"/>
                <w:sz w:val="28"/>
                <w:szCs w:val="28"/>
                <w:shd w:val="clear" w:color="auto" w:fill="FFFFFF"/>
              </w:rPr>
              <w:t>[21</w:t>
            </w:r>
            <w:r w:rsidR="00BC5AE0" w:rsidRPr="001F539D">
              <w:rPr>
                <w:rFonts w:ascii="Times New Roman" w:hAnsi="Times New Roman" w:cs="Times New Roman"/>
                <w:color w:val="000000" w:themeColor="text1"/>
                <w:sz w:val="28"/>
                <w:szCs w:val="28"/>
                <w:shd w:val="clear" w:color="auto" w:fill="FFFFFF"/>
              </w:rPr>
              <w:t xml:space="preserve"> ] </w:t>
            </w:r>
          </w:p>
          <w:p w:rsidR="001543C7" w:rsidRPr="001F539D" w:rsidRDefault="001543C7" w:rsidP="00DE3F38">
            <w:pPr>
              <w:jc w:val="both"/>
              <w:rPr>
                <w:rFonts w:ascii="Times New Roman" w:hAnsi="Times New Roman" w:cs="Times New Roman"/>
                <w:color w:val="000000" w:themeColor="text1"/>
                <w:sz w:val="28"/>
                <w:szCs w:val="28"/>
              </w:rPr>
            </w:pPr>
          </w:p>
        </w:tc>
      </w:tr>
      <w:tr w:rsidR="00F3169F" w:rsidRPr="001F539D" w:rsidTr="00EC2615">
        <w:trPr>
          <w:trHeight w:val="983"/>
        </w:trPr>
        <w:tc>
          <w:tcPr>
            <w:tcW w:w="786" w:type="dxa"/>
          </w:tcPr>
          <w:p w:rsidR="001543C7" w:rsidRPr="001F539D" w:rsidRDefault="001F539D" w:rsidP="00DE3F38">
            <w:pPr>
              <w:jc w:val="both"/>
              <w:rPr>
                <w:rFonts w:ascii="Times New Roman" w:hAnsi="Times New Roman" w:cs="Times New Roman"/>
                <w:color w:val="000000" w:themeColor="text1"/>
                <w:sz w:val="28"/>
                <w:szCs w:val="28"/>
              </w:rPr>
            </w:pPr>
            <w:r w:rsidRPr="001F539D">
              <w:rPr>
                <w:rFonts w:ascii="Times New Roman" w:hAnsi="Times New Roman" w:cs="Times New Roman"/>
                <w:color w:val="000000" w:themeColor="text1"/>
                <w:sz w:val="28"/>
                <w:szCs w:val="28"/>
              </w:rPr>
              <w:t>4.</w:t>
            </w:r>
          </w:p>
        </w:tc>
        <w:tc>
          <w:tcPr>
            <w:tcW w:w="1984" w:type="dxa"/>
          </w:tcPr>
          <w:p w:rsidR="001543C7" w:rsidRPr="001F539D" w:rsidRDefault="001F539D" w:rsidP="00DE3F38">
            <w:pPr>
              <w:jc w:val="both"/>
              <w:rPr>
                <w:rFonts w:ascii="Times New Roman" w:hAnsi="Times New Roman" w:cs="Times New Roman"/>
                <w:color w:val="000000" w:themeColor="text1"/>
                <w:sz w:val="28"/>
                <w:szCs w:val="28"/>
              </w:rPr>
            </w:pPr>
            <w:r w:rsidRPr="001F539D">
              <w:rPr>
                <w:rFonts w:ascii="Times New Roman" w:hAnsi="Times New Roman" w:cs="Times New Roman"/>
                <w:bCs/>
                <w:color w:val="000000" w:themeColor="text1"/>
                <w:sz w:val="28"/>
                <w:szCs w:val="28"/>
                <w:shd w:val="clear" w:color="auto" w:fill="FFFFFF"/>
              </w:rPr>
              <w:t>Cryosurgery</w:t>
            </w:r>
          </w:p>
        </w:tc>
        <w:tc>
          <w:tcPr>
            <w:tcW w:w="4962" w:type="dxa"/>
          </w:tcPr>
          <w:p w:rsidR="001543C7" w:rsidRPr="001F539D" w:rsidRDefault="0026679D" w:rsidP="00DE3F38">
            <w:pPr>
              <w:jc w:val="both"/>
              <w:rPr>
                <w:rFonts w:ascii="Times New Roman" w:hAnsi="Times New Roman" w:cs="Times New Roman"/>
                <w:color w:val="000000" w:themeColor="text1"/>
                <w:sz w:val="28"/>
                <w:szCs w:val="28"/>
                <w:shd w:val="clear" w:color="auto" w:fill="FFFFFF"/>
              </w:rPr>
            </w:pPr>
            <w:hyperlink r:id="rId17" w:history="1">
              <w:r w:rsidR="00C51915" w:rsidRPr="001F539D">
                <w:rPr>
                  <w:rStyle w:val="Hyperlink"/>
                  <w:rFonts w:ascii="Times New Roman" w:hAnsi="Times New Roman" w:cs="Times New Roman"/>
                  <w:color w:val="000000" w:themeColor="text1"/>
                  <w:sz w:val="28"/>
                  <w:szCs w:val="28"/>
                  <w:u w:val="none"/>
                  <w:shd w:val="clear" w:color="auto" w:fill="FFFFFF"/>
                </w:rPr>
                <w:t>Cryosurgery</w:t>
              </w:r>
            </w:hyperlink>
            <w:r w:rsidR="00C51915" w:rsidRPr="001F539D">
              <w:rPr>
                <w:rFonts w:ascii="Times New Roman" w:hAnsi="Times New Roman" w:cs="Times New Roman"/>
                <w:color w:val="000000" w:themeColor="text1"/>
                <w:sz w:val="28"/>
                <w:szCs w:val="28"/>
                <w:shd w:val="clear" w:color="auto" w:fill="FFFFFF"/>
              </w:rPr>
              <w:t xml:space="preserve"> is a </w:t>
            </w:r>
            <w:r w:rsidR="00384F59" w:rsidRPr="001F539D">
              <w:rPr>
                <w:rFonts w:ascii="Times New Roman" w:hAnsi="Times New Roman" w:cs="Times New Roman"/>
                <w:color w:val="000000" w:themeColor="text1"/>
                <w:sz w:val="28"/>
                <w:szCs w:val="28"/>
                <w:shd w:val="clear" w:color="auto" w:fill="FFFFFF"/>
              </w:rPr>
              <w:t>form</w:t>
            </w:r>
            <w:r w:rsidR="00C51915" w:rsidRPr="001F539D">
              <w:rPr>
                <w:rFonts w:ascii="Times New Roman" w:hAnsi="Times New Roman" w:cs="Times New Roman"/>
                <w:color w:val="000000" w:themeColor="text1"/>
                <w:sz w:val="28"/>
                <w:szCs w:val="28"/>
                <w:shd w:val="clear" w:color="auto" w:fill="FFFFFF"/>
              </w:rPr>
              <w:t xml:space="preserve"> of treatment in which extreme cold </w:t>
            </w:r>
            <w:r w:rsidR="00384F59" w:rsidRPr="001F539D">
              <w:rPr>
                <w:rFonts w:ascii="Times New Roman" w:hAnsi="Times New Roman" w:cs="Times New Roman"/>
                <w:color w:val="000000" w:themeColor="text1"/>
                <w:sz w:val="28"/>
                <w:szCs w:val="28"/>
                <w:shd w:val="clear" w:color="auto" w:fill="FFFFFF"/>
              </w:rPr>
              <w:t xml:space="preserve">is utilized that is </w:t>
            </w:r>
            <w:r w:rsidR="00C51915" w:rsidRPr="001F539D">
              <w:rPr>
                <w:rFonts w:ascii="Times New Roman" w:hAnsi="Times New Roman" w:cs="Times New Roman"/>
                <w:color w:val="000000" w:themeColor="text1"/>
                <w:sz w:val="28"/>
                <w:szCs w:val="28"/>
                <w:shd w:val="clear" w:color="auto" w:fill="FFFFFF"/>
              </w:rPr>
              <w:t xml:space="preserve">produced by liquid nitrogen or argon gas </w:t>
            </w:r>
            <w:r w:rsidR="00384F59" w:rsidRPr="001F539D">
              <w:rPr>
                <w:rFonts w:ascii="Times New Roman" w:hAnsi="Times New Roman" w:cs="Times New Roman"/>
                <w:color w:val="000000" w:themeColor="text1"/>
                <w:sz w:val="28"/>
                <w:szCs w:val="28"/>
                <w:shd w:val="clear" w:color="auto" w:fill="FFFFFF"/>
              </w:rPr>
              <w:t xml:space="preserve">that </w:t>
            </w:r>
            <w:r w:rsidR="00C51915" w:rsidRPr="001F539D">
              <w:rPr>
                <w:rFonts w:ascii="Times New Roman" w:hAnsi="Times New Roman" w:cs="Times New Roman"/>
                <w:color w:val="000000" w:themeColor="text1"/>
                <w:sz w:val="28"/>
                <w:szCs w:val="28"/>
                <w:shd w:val="clear" w:color="auto" w:fill="FFFFFF"/>
              </w:rPr>
              <w:t xml:space="preserve">is used to </w:t>
            </w:r>
            <w:r w:rsidR="00384F59" w:rsidRPr="001F539D">
              <w:rPr>
                <w:rFonts w:ascii="Times New Roman" w:hAnsi="Times New Roman" w:cs="Times New Roman"/>
                <w:color w:val="000000" w:themeColor="text1"/>
                <w:sz w:val="28"/>
                <w:szCs w:val="28"/>
                <w:shd w:val="clear" w:color="auto" w:fill="FFFFFF"/>
              </w:rPr>
              <w:t>devastate</w:t>
            </w:r>
            <w:r w:rsidR="00C51915" w:rsidRPr="001F539D">
              <w:rPr>
                <w:rFonts w:ascii="Times New Roman" w:hAnsi="Times New Roman" w:cs="Times New Roman"/>
                <w:color w:val="000000" w:themeColor="text1"/>
                <w:sz w:val="28"/>
                <w:szCs w:val="28"/>
                <w:shd w:val="clear" w:color="auto" w:fill="FFFFFF"/>
              </w:rPr>
              <w:t xml:space="preserve"> abnormal tissue</w:t>
            </w:r>
            <w:r w:rsidR="00384F59" w:rsidRPr="001F539D">
              <w:rPr>
                <w:rFonts w:ascii="Times New Roman" w:hAnsi="Times New Roman" w:cs="Times New Roman"/>
                <w:color w:val="000000" w:themeColor="text1"/>
                <w:sz w:val="28"/>
                <w:szCs w:val="28"/>
                <w:shd w:val="clear" w:color="auto" w:fill="FFFFFF"/>
              </w:rPr>
              <w:t xml:space="preserve"> growth.</w:t>
            </w:r>
            <w:r w:rsidR="00C51915" w:rsidRPr="001F539D">
              <w:rPr>
                <w:rFonts w:ascii="Times New Roman" w:hAnsi="Times New Roman" w:cs="Times New Roman"/>
                <w:color w:val="000000" w:themeColor="text1"/>
                <w:sz w:val="28"/>
                <w:szCs w:val="28"/>
                <w:shd w:val="clear" w:color="auto" w:fill="FFFFFF"/>
              </w:rPr>
              <w:t xml:space="preserve"> Cryosurgery </w:t>
            </w:r>
            <w:r w:rsidR="00D306F1" w:rsidRPr="001F539D">
              <w:rPr>
                <w:rFonts w:ascii="Times New Roman" w:hAnsi="Times New Roman" w:cs="Times New Roman"/>
                <w:color w:val="000000" w:themeColor="text1"/>
                <w:sz w:val="28"/>
                <w:szCs w:val="28"/>
                <w:shd w:val="clear" w:color="auto" w:fill="FFFFFF"/>
              </w:rPr>
              <w:t>is also found to be used in</w:t>
            </w:r>
            <w:r w:rsidR="00C51915" w:rsidRPr="001F539D">
              <w:rPr>
                <w:rFonts w:ascii="Times New Roman" w:hAnsi="Times New Roman" w:cs="Times New Roman"/>
                <w:color w:val="000000" w:themeColor="text1"/>
                <w:sz w:val="28"/>
                <w:szCs w:val="28"/>
                <w:shd w:val="clear" w:color="auto" w:fill="FFFFFF"/>
              </w:rPr>
              <w:t xml:space="preserve"> the treat</w:t>
            </w:r>
            <w:r w:rsidR="00D306F1" w:rsidRPr="001F539D">
              <w:rPr>
                <w:rFonts w:ascii="Times New Roman" w:hAnsi="Times New Roman" w:cs="Times New Roman"/>
                <w:color w:val="000000" w:themeColor="text1"/>
                <w:sz w:val="28"/>
                <w:szCs w:val="28"/>
                <w:shd w:val="clear" w:color="auto" w:fill="FFFFFF"/>
              </w:rPr>
              <w:t>ment of</w:t>
            </w:r>
            <w:r w:rsidR="00C51915" w:rsidRPr="001F539D">
              <w:rPr>
                <w:rFonts w:ascii="Times New Roman" w:hAnsi="Times New Roman" w:cs="Times New Roman"/>
                <w:color w:val="000000" w:themeColor="text1"/>
                <w:sz w:val="28"/>
                <w:szCs w:val="28"/>
                <w:shd w:val="clear" w:color="auto" w:fill="FFFFFF"/>
              </w:rPr>
              <w:t xml:space="preserve"> early-</w:t>
            </w:r>
            <w:hyperlink r:id="rId18" w:history="1">
              <w:r w:rsidR="00C51915" w:rsidRPr="001F539D">
                <w:rPr>
                  <w:rStyle w:val="Hyperlink"/>
                  <w:rFonts w:ascii="Times New Roman" w:hAnsi="Times New Roman" w:cs="Times New Roman"/>
                  <w:color w:val="000000" w:themeColor="text1"/>
                  <w:sz w:val="28"/>
                  <w:szCs w:val="28"/>
                  <w:u w:val="none"/>
                  <w:shd w:val="clear" w:color="auto" w:fill="FFFFFF"/>
                </w:rPr>
                <w:t>stage</w:t>
              </w:r>
            </w:hyperlink>
            <w:r w:rsidR="00D306F1" w:rsidRPr="001F539D">
              <w:rPr>
                <w:rFonts w:ascii="Times New Roman" w:hAnsi="Times New Roman" w:cs="Times New Roman"/>
                <w:sz w:val="28"/>
                <w:szCs w:val="28"/>
              </w:rPr>
              <w:t xml:space="preserve"> </w:t>
            </w:r>
            <w:hyperlink r:id="rId19" w:history="1">
              <w:r w:rsidR="00D306F1" w:rsidRPr="001F539D">
                <w:rPr>
                  <w:rStyle w:val="Hyperlink"/>
                  <w:rFonts w:ascii="Times New Roman" w:hAnsi="Times New Roman" w:cs="Times New Roman"/>
                  <w:color w:val="000000" w:themeColor="text1"/>
                  <w:sz w:val="28"/>
                  <w:szCs w:val="28"/>
                  <w:u w:val="none"/>
                  <w:shd w:val="clear" w:color="auto" w:fill="FFFFFF"/>
                </w:rPr>
                <w:t>retinoblastoma</w:t>
              </w:r>
            </w:hyperlink>
            <w:r w:rsidR="00D306F1" w:rsidRPr="001F539D">
              <w:rPr>
                <w:rFonts w:ascii="Times New Roman" w:hAnsi="Times New Roman" w:cs="Times New Roman"/>
                <w:sz w:val="28"/>
                <w:szCs w:val="28"/>
              </w:rPr>
              <w:t>,</w:t>
            </w:r>
            <w:r w:rsidR="00D306F1" w:rsidRPr="001F539D">
              <w:rPr>
                <w:rFonts w:ascii="Times New Roman" w:hAnsi="Times New Roman" w:cs="Times New Roman"/>
                <w:color w:val="000000" w:themeColor="text1"/>
                <w:sz w:val="28"/>
                <w:szCs w:val="28"/>
                <w:shd w:val="clear" w:color="auto" w:fill="FFFFFF"/>
              </w:rPr>
              <w:t xml:space="preserve"> </w:t>
            </w:r>
            <w:hyperlink r:id="rId20" w:history="1">
              <w:r w:rsidR="00C51915" w:rsidRPr="001F539D">
                <w:rPr>
                  <w:rStyle w:val="Hyperlink"/>
                  <w:rFonts w:ascii="Times New Roman" w:hAnsi="Times New Roman" w:cs="Times New Roman"/>
                  <w:color w:val="000000" w:themeColor="text1"/>
                  <w:sz w:val="28"/>
                  <w:szCs w:val="28"/>
                  <w:u w:val="none"/>
                  <w:shd w:val="clear" w:color="auto" w:fill="FFFFFF"/>
                </w:rPr>
                <w:t>precancerous</w:t>
              </w:r>
            </w:hyperlink>
            <w:r w:rsidR="00C51915" w:rsidRPr="001F539D">
              <w:rPr>
                <w:rFonts w:ascii="Times New Roman" w:hAnsi="Times New Roman" w:cs="Times New Roman"/>
                <w:color w:val="000000" w:themeColor="text1"/>
                <w:sz w:val="28"/>
                <w:szCs w:val="28"/>
                <w:shd w:val="clear" w:color="auto" w:fill="FFFFFF"/>
              </w:rPr>
              <w:t> </w:t>
            </w:r>
            <w:r w:rsidR="00D306F1" w:rsidRPr="001F539D">
              <w:rPr>
                <w:rFonts w:ascii="Times New Roman" w:hAnsi="Times New Roman" w:cs="Times New Roman"/>
                <w:color w:val="000000" w:themeColor="text1"/>
                <w:sz w:val="28"/>
                <w:szCs w:val="28"/>
                <w:shd w:val="clear" w:color="auto" w:fill="FFFFFF"/>
              </w:rPr>
              <w:t xml:space="preserve">growths on the skin and cervix, and skin cancers. </w:t>
            </w:r>
          </w:p>
        </w:tc>
        <w:tc>
          <w:tcPr>
            <w:tcW w:w="1636" w:type="dxa"/>
          </w:tcPr>
          <w:p w:rsidR="001543C7" w:rsidRPr="001F539D" w:rsidRDefault="001F539D" w:rsidP="00DE3F38">
            <w:pPr>
              <w:jc w:val="both"/>
              <w:rPr>
                <w:rFonts w:ascii="Times New Roman" w:hAnsi="Times New Roman" w:cs="Times New Roman"/>
                <w:color w:val="000000" w:themeColor="text1"/>
                <w:sz w:val="28"/>
                <w:szCs w:val="28"/>
              </w:rPr>
            </w:pPr>
            <w:r w:rsidRPr="001F539D">
              <w:rPr>
                <w:rFonts w:ascii="Times New Roman" w:hAnsi="Times New Roman" w:cs="Times New Roman"/>
                <w:color w:val="000000" w:themeColor="text1"/>
                <w:sz w:val="28"/>
                <w:szCs w:val="28"/>
                <w:shd w:val="clear" w:color="auto" w:fill="FFFFFF"/>
              </w:rPr>
              <w:t>[22</w:t>
            </w:r>
            <w:r w:rsidR="00BC5AE0" w:rsidRPr="001F539D">
              <w:rPr>
                <w:rFonts w:ascii="Times New Roman" w:hAnsi="Times New Roman" w:cs="Times New Roman"/>
                <w:color w:val="000000" w:themeColor="text1"/>
                <w:sz w:val="28"/>
                <w:szCs w:val="28"/>
                <w:shd w:val="clear" w:color="auto" w:fill="FFFFFF"/>
              </w:rPr>
              <w:t>] </w:t>
            </w:r>
          </w:p>
        </w:tc>
      </w:tr>
      <w:tr w:rsidR="00F3169F" w:rsidRPr="001F539D" w:rsidTr="00EC2615">
        <w:trPr>
          <w:trHeight w:val="856"/>
        </w:trPr>
        <w:tc>
          <w:tcPr>
            <w:tcW w:w="786" w:type="dxa"/>
          </w:tcPr>
          <w:p w:rsidR="001543C7" w:rsidRPr="001F539D" w:rsidRDefault="001F539D" w:rsidP="00DE3F38">
            <w:pPr>
              <w:jc w:val="both"/>
              <w:rPr>
                <w:rFonts w:ascii="Times New Roman" w:hAnsi="Times New Roman" w:cs="Times New Roman"/>
                <w:color w:val="000000" w:themeColor="text1"/>
                <w:sz w:val="28"/>
                <w:szCs w:val="28"/>
              </w:rPr>
            </w:pPr>
            <w:r w:rsidRPr="001F539D">
              <w:rPr>
                <w:rFonts w:ascii="Times New Roman" w:hAnsi="Times New Roman" w:cs="Times New Roman"/>
                <w:color w:val="000000" w:themeColor="text1"/>
                <w:sz w:val="28"/>
                <w:szCs w:val="28"/>
              </w:rPr>
              <w:t>5.</w:t>
            </w:r>
          </w:p>
        </w:tc>
        <w:tc>
          <w:tcPr>
            <w:tcW w:w="1984" w:type="dxa"/>
          </w:tcPr>
          <w:p w:rsidR="001543C7" w:rsidRPr="001F539D" w:rsidRDefault="001F539D" w:rsidP="00DE3F38">
            <w:pPr>
              <w:jc w:val="both"/>
              <w:rPr>
                <w:rFonts w:ascii="Times New Roman" w:hAnsi="Times New Roman" w:cs="Times New Roman"/>
                <w:color w:val="000000" w:themeColor="text1"/>
                <w:sz w:val="28"/>
                <w:szCs w:val="28"/>
              </w:rPr>
            </w:pPr>
            <w:r w:rsidRPr="001F539D">
              <w:rPr>
                <w:rFonts w:ascii="Times New Roman" w:hAnsi="Times New Roman" w:cs="Times New Roman"/>
                <w:color w:val="000000" w:themeColor="text1"/>
                <w:sz w:val="28"/>
                <w:szCs w:val="28"/>
              </w:rPr>
              <w:t>Staging Surgery</w:t>
            </w:r>
          </w:p>
        </w:tc>
        <w:tc>
          <w:tcPr>
            <w:tcW w:w="4962" w:type="dxa"/>
          </w:tcPr>
          <w:p w:rsidR="00514126" w:rsidRPr="001F539D" w:rsidRDefault="001F539D" w:rsidP="00DE3F38">
            <w:pPr>
              <w:jc w:val="both"/>
              <w:rPr>
                <w:rStyle w:val="IntenseEmphasis"/>
                <w:rFonts w:ascii="Times New Roman" w:hAnsi="Times New Roman" w:cs="Times New Roman"/>
                <w:b w:val="0"/>
                <w:i w:val="0"/>
                <w:color w:val="000000" w:themeColor="text1"/>
                <w:sz w:val="28"/>
                <w:szCs w:val="28"/>
              </w:rPr>
            </w:pPr>
            <w:r w:rsidRPr="001F539D">
              <w:rPr>
                <w:rFonts w:ascii="Times New Roman" w:hAnsi="Times New Roman" w:cs="Times New Roman"/>
                <w:color w:val="000000" w:themeColor="text1"/>
                <w:sz w:val="28"/>
                <w:szCs w:val="28"/>
                <w:shd w:val="clear" w:color="auto" w:fill="FFFFFF"/>
              </w:rPr>
              <w:t xml:space="preserve">The TNM system is the most </w:t>
            </w:r>
            <w:r w:rsidR="00D306F1" w:rsidRPr="001F539D">
              <w:rPr>
                <w:rFonts w:ascii="Times New Roman" w:hAnsi="Times New Roman" w:cs="Times New Roman"/>
                <w:color w:val="000000" w:themeColor="text1"/>
                <w:sz w:val="28"/>
                <w:szCs w:val="28"/>
                <w:shd w:val="clear" w:color="auto" w:fill="FFFFFF"/>
              </w:rPr>
              <w:t>commonly utilized</w:t>
            </w:r>
            <w:r w:rsidRPr="001F539D">
              <w:rPr>
                <w:rFonts w:ascii="Times New Roman" w:hAnsi="Times New Roman" w:cs="Times New Roman"/>
                <w:color w:val="000000" w:themeColor="text1"/>
                <w:sz w:val="28"/>
                <w:szCs w:val="28"/>
                <w:shd w:val="clear" w:color="auto" w:fill="FFFFFF"/>
              </w:rPr>
              <w:t xml:space="preserve"> cancer </w:t>
            </w:r>
            <w:hyperlink r:id="rId21" w:history="1">
              <w:r w:rsidRPr="001F539D">
                <w:rPr>
                  <w:rStyle w:val="Hyperlink"/>
                  <w:rFonts w:ascii="Times New Roman" w:hAnsi="Times New Roman" w:cs="Times New Roman"/>
                  <w:color w:val="000000" w:themeColor="text1"/>
                  <w:sz w:val="28"/>
                  <w:szCs w:val="28"/>
                  <w:u w:val="none"/>
                  <w:shd w:val="clear" w:color="auto" w:fill="FFFFFF"/>
                </w:rPr>
                <w:t>staging system</w:t>
              </w:r>
            </w:hyperlink>
            <w:r w:rsidR="00D306F1" w:rsidRPr="001F539D">
              <w:rPr>
                <w:rFonts w:ascii="Times New Roman" w:hAnsi="Times New Roman" w:cs="Times New Roman"/>
                <w:color w:val="000000" w:themeColor="text1"/>
                <w:sz w:val="28"/>
                <w:szCs w:val="28"/>
                <w:shd w:val="clear" w:color="auto" w:fill="FFFFFF"/>
              </w:rPr>
              <w:t xml:space="preserve">. </w:t>
            </w:r>
            <w:r w:rsidRPr="001F539D">
              <w:rPr>
                <w:rStyle w:val="IntenseEmphasis"/>
                <w:rFonts w:ascii="Times New Roman" w:hAnsi="Times New Roman" w:cs="Times New Roman"/>
                <w:b w:val="0"/>
                <w:i w:val="0"/>
                <w:color w:val="000000" w:themeColor="text1"/>
                <w:sz w:val="28"/>
                <w:szCs w:val="28"/>
              </w:rPr>
              <w:lastRenderedPageBreak/>
              <w:t>Laparoscopy method</w:t>
            </w:r>
            <w:r w:rsidR="00D306F1" w:rsidRPr="001F539D">
              <w:rPr>
                <w:rStyle w:val="IntenseEmphasis"/>
                <w:rFonts w:ascii="Times New Roman" w:hAnsi="Times New Roman" w:cs="Times New Roman"/>
                <w:b w:val="0"/>
                <w:i w:val="0"/>
                <w:color w:val="000000" w:themeColor="text1"/>
                <w:sz w:val="28"/>
                <w:szCs w:val="28"/>
              </w:rPr>
              <w:t>s</w:t>
            </w:r>
            <w:r w:rsidRPr="001F539D">
              <w:rPr>
                <w:rStyle w:val="IntenseEmphasis"/>
                <w:rFonts w:ascii="Times New Roman" w:hAnsi="Times New Roman" w:cs="Times New Roman"/>
                <w:b w:val="0"/>
                <w:i w:val="0"/>
                <w:color w:val="000000" w:themeColor="text1"/>
                <w:sz w:val="28"/>
                <w:szCs w:val="28"/>
              </w:rPr>
              <w:t xml:space="preserve"> </w:t>
            </w:r>
            <w:r w:rsidR="00D306F1" w:rsidRPr="001F539D">
              <w:rPr>
                <w:rStyle w:val="IntenseEmphasis"/>
                <w:rFonts w:ascii="Times New Roman" w:hAnsi="Times New Roman" w:cs="Times New Roman"/>
                <w:b w:val="0"/>
                <w:i w:val="0"/>
                <w:color w:val="000000" w:themeColor="text1"/>
                <w:sz w:val="28"/>
                <w:szCs w:val="28"/>
              </w:rPr>
              <w:t>are</w:t>
            </w:r>
            <w:r w:rsidRPr="001F539D">
              <w:rPr>
                <w:rStyle w:val="IntenseEmphasis"/>
                <w:rFonts w:ascii="Times New Roman" w:hAnsi="Times New Roman" w:cs="Times New Roman"/>
                <w:b w:val="0"/>
                <w:i w:val="0"/>
                <w:color w:val="000000" w:themeColor="text1"/>
                <w:sz w:val="28"/>
                <w:szCs w:val="28"/>
              </w:rPr>
              <w:t xml:space="preserve"> </w:t>
            </w:r>
            <w:r w:rsidR="00D306F1" w:rsidRPr="001F539D">
              <w:rPr>
                <w:rStyle w:val="IntenseEmphasis"/>
                <w:rFonts w:ascii="Times New Roman" w:hAnsi="Times New Roman" w:cs="Times New Roman"/>
                <w:b w:val="0"/>
                <w:i w:val="0"/>
                <w:color w:val="000000" w:themeColor="text1"/>
                <w:sz w:val="28"/>
                <w:szCs w:val="28"/>
              </w:rPr>
              <w:t>also employed</w:t>
            </w:r>
            <w:r w:rsidRPr="001F539D">
              <w:rPr>
                <w:rStyle w:val="IntenseEmphasis"/>
                <w:rFonts w:ascii="Times New Roman" w:hAnsi="Times New Roman" w:cs="Times New Roman"/>
                <w:b w:val="0"/>
                <w:i w:val="0"/>
                <w:color w:val="000000" w:themeColor="text1"/>
                <w:sz w:val="28"/>
                <w:szCs w:val="28"/>
              </w:rPr>
              <w:t xml:space="preserve"> to exa</w:t>
            </w:r>
            <w:r w:rsidR="00D306F1" w:rsidRPr="001F539D">
              <w:rPr>
                <w:rStyle w:val="IntenseEmphasis"/>
                <w:rFonts w:ascii="Times New Roman" w:hAnsi="Times New Roman" w:cs="Times New Roman"/>
                <w:b w:val="0"/>
                <w:i w:val="0"/>
                <w:color w:val="000000" w:themeColor="text1"/>
                <w:sz w:val="28"/>
                <w:szCs w:val="28"/>
              </w:rPr>
              <w:t>mine the body and remove samples of tissues.</w:t>
            </w:r>
          </w:p>
          <w:p w:rsidR="001543C7" w:rsidRPr="001F539D" w:rsidRDefault="001F539D" w:rsidP="00DE3F38">
            <w:pPr>
              <w:jc w:val="both"/>
              <w:rPr>
                <w:rFonts w:ascii="Times New Roman" w:hAnsi="Times New Roman" w:cs="Times New Roman"/>
                <w:color w:val="000000" w:themeColor="text1"/>
                <w:sz w:val="28"/>
                <w:szCs w:val="28"/>
              </w:rPr>
            </w:pPr>
            <w:r w:rsidRPr="001F539D">
              <w:rPr>
                <w:rStyle w:val="IntenseEmphasis"/>
                <w:rFonts w:ascii="Times New Roman" w:hAnsi="Times New Roman" w:cs="Times New Roman"/>
                <w:b w:val="0"/>
                <w:i w:val="0"/>
                <w:color w:val="000000" w:themeColor="text1"/>
                <w:sz w:val="28"/>
                <w:szCs w:val="28"/>
              </w:rPr>
              <w:t xml:space="preserve">In </w:t>
            </w:r>
            <w:r w:rsidR="00D306F1" w:rsidRPr="001F539D">
              <w:rPr>
                <w:rStyle w:val="IntenseEmphasis"/>
                <w:rFonts w:ascii="Times New Roman" w:hAnsi="Times New Roman" w:cs="Times New Roman"/>
                <w:b w:val="0"/>
                <w:i w:val="0"/>
                <w:color w:val="000000" w:themeColor="text1"/>
                <w:sz w:val="28"/>
                <w:szCs w:val="28"/>
              </w:rPr>
              <w:t>such case</w:t>
            </w:r>
            <w:r w:rsidRPr="001F539D">
              <w:rPr>
                <w:rStyle w:val="IntenseEmphasis"/>
                <w:rFonts w:ascii="Times New Roman" w:hAnsi="Times New Roman" w:cs="Times New Roman"/>
                <w:b w:val="0"/>
                <w:i w:val="0"/>
                <w:color w:val="000000" w:themeColor="text1"/>
                <w:sz w:val="28"/>
                <w:szCs w:val="28"/>
              </w:rPr>
              <w:t>s, a camera or lens</w:t>
            </w:r>
            <w:r w:rsidR="00D306F1" w:rsidRPr="001F539D">
              <w:rPr>
                <w:rStyle w:val="IntenseEmphasis"/>
                <w:rFonts w:ascii="Times New Roman" w:hAnsi="Times New Roman" w:cs="Times New Roman"/>
                <w:b w:val="0"/>
                <w:i w:val="0"/>
                <w:color w:val="000000" w:themeColor="text1"/>
                <w:sz w:val="28"/>
                <w:szCs w:val="28"/>
              </w:rPr>
              <w:t xml:space="preserve"> is utilized, though </w:t>
            </w:r>
            <w:r w:rsidRPr="001F539D">
              <w:rPr>
                <w:rStyle w:val="IntenseEmphasis"/>
                <w:rFonts w:ascii="Times New Roman" w:hAnsi="Times New Roman" w:cs="Times New Roman"/>
                <w:b w:val="0"/>
                <w:i w:val="0"/>
                <w:color w:val="000000" w:themeColor="text1"/>
                <w:sz w:val="28"/>
                <w:szCs w:val="28"/>
              </w:rPr>
              <w:t>analysis of the tissue cell</w:t>
            </w:r>
            <w:r w:rsidR="00D306F1" w:rsidRPr="001F539D">
              <w:rPr>
                <w:rStyle w:val="IntenseEmphasis"/>
                <w:rFonts w:ascii="Times New Roman" w:hAnsi="Times New Roman" w:cs="Times New Roman"/>
                <w:b w:val="0"/>
                <w:i w:val="0"/>
                <w:color w:val="000000" w:themeColor="text1"/>
                <w:sz w:val="28"/>
                <w:szCs w:val="28"/>
              </w:rPr>
              <w:t xml:space="preserve"> is done.</w:t>
            </w:r>
          </w:p>
        </w:tc>
        <w:tc>
          <w:tcPr>
            <w:tcW w:w="1636" w:type="dxa"/>
          </w:tcPr>
          <w:p w:rsidR="001A57B6" w:rsidRPr="001F539D" w:rsidRDefault="001F539D" w:rsidP="00DE3F38">
            <w:pPr>
              <w:jc w:val="both"/>
              <w:rPr>
                <w:rFonts w:ascii="Times New Roman" w:hAnsi="Times New Roman" w:cs="Times New Roman"/>
                <w:color w:val="000000" w:themeColor="text1"/>
                <w:sz w:val="28"/>
                <w:szCs w:val="28"/>
              </w:rPr>
            </w:pPr>
            <w:r w:rsidRPr="001F539D">
              <w:rPr>
                <w:rFonts w:ascii="Times New Roman" w:hAnsi="Times New Roman" w:cs="Times New Roman"/>
                <w:color w:val="000000" w:themeColor="text1"/>
                <w:sz w:val="28"/>
                <w:szCs w:val="28"/>
                <w:shd w:val="clear" w:color="auto" w:fill="FFFFFF"/>
              </w:rPr>
              <w:lastRenderedPageBreak/>
              <w:t xml:space="preserve"> [23 ] [24]</w:t>
            </w:r>
          </w:p>
        </w:tc>
      </w:tr>
      <w:tr w:rsidR="00F3169F" w:rsidRPr="001F539D" w:rsidTr="00EC2615">
        <w:trPr>
          <w:trHeight w:val="825"/>
        </w:trPr>
        <w:tc>
          <w:tcPr>
            <w:tcW w:w="786" w:type="dxa"/>
          </w:tcPr>
          <w:p w:rsidR="001543C7" w:rsidRPr="001F539D" w:rsidRDefault="001F539D" w:rsidP="00DE3F38">
            <w:pPr>
              <w:jc w:val="both"/>
              <w:rPr>
                <w:rFonts w:ascii="Times New Roman" w:hAnsi="Times New Roman" w:cs="Times New Roman"/>
                <w:color w:val="000000" w:themeColor="text1"/>
                <w:sz w:val="28"/>
                <w:szCs w:val="28"/>
              </w:rPr>
            </w:pPr>
            <w:r w:rsidRPr="001F539D">
              <w:rPr>
                <w:rFonts w:ascii="Times New Roman" w:hAnsi="Times New Roman" w:cs="Times New Roman"/>
                <w:color w:val="000000" w:themeColor="text1"/>
                <w:sz w:val="28"/>
                <w:szCs w:val="28"/>
              </w:rPr>
              <w:lastRenderedPageBreak/>
              <w:t>6.</w:t>
            </w:r>
          </w:p>
        </w:tc>
        <w:tc>
          <w:tcPr>
            <w:tcW w:w="1984" w:type="dxa"/>
          </w:tcPr>
          <w:p w:rsidR="00BC5642" w:rsidRPr="001F539D" w:rsidRDefault="001F539D" w:rsidP="00DE3F38">
            <w:pPr>
              <w:jc w:val="both"/>
              <w:rPr>
                <w:rStyle w:val="IntenseEmphasis"/>
                <w:rFonts w:ascii="Times New Roman" w:hAnsi="Times New Roman" w:cs="Times New Roman"/>
                <w:b w:val="0"/>
                <w:i w:val="0"/>
                <w:color w:val="000000" w:themeColor="text1"/>
                <w:sz w:val="28"/>
                <w:szCs w:val="28"/>
              </w:rPr>
            </w:pPr>
            <w:r w:rsidRPr="001F539D">
              <w:rPr>
                <w:rStyle w:val="IntenseEmphasis"/>
                <w:rFonts w:ascii="Times New Roman" w:hAnsi="Times New Roman" w:cs="Times New Roman"/>
                <w:b w:val="0"/>
                <w:i w:val="0"/>
                <w:color w:val="000000" w:themeColor="text1"/>
                <w:sz w:val="28"/>
                <w:szCs w:val="28"/>
              </w:rPr>
              <w:t>Debulking Surgery</w:t>
            </w:r>
          </w:p>
          <w:p w:rsidR="001543C7" w:rsidRPr="001F539D" w:rsidRDefault="001543C7" w:rsidP="00DE3F38">
            <w:pPr>
              <w:jc w:val="both"/>
              <w:rPr>
                <w:rFonts w:ascii="Times New Roman" w:hAnsi="Times New Roman" w:cs="Times New Roman"/>
                <w:color w:val="000000" w:themeColor="text1"/>
                <w:sz w:val="28"/>
                <w:szCs w:val="28"/>
              </w:rPr>
            </w:pPr>
          </w:p>
        </w:tc>
        <w:tc>
          <w:tcPr>
            <w:tcW w:w="4962" w:type="dxa"/>
          </w:tcPr>
          <w:p w:rsidR="0099388E" w:rsidRPr="001F539D" w:rsidRDefault="001F539D" w:rsidP="00DE3F38">
            <w:pPr>
              <w:jc w:val="both"/>
              <w:rPr>
                <w:rFonts w:ascii="Times New Roman" w:hAnsi="Times New Roman" w:cs="Times New Roman"/>
                <w:color w:val="000000" w:themeColor="text1"/>
                <w:sz w:val="28"/>
                <w:szCs w:val="28"/>
                <w:shd w:val="clear" w:color="auto" w:fill="FFFFFF"/>
              </w:rPr>
            </w:pPr>
            <w:r w:rsidRPr="001F539D">
              <w:rPr>
                <w:rFonts w:ascii="Times New Roman" w:hAnsi="Times New Roman" w:cs="Times New Roman"/>
                <w:color w:val="000000" w:themeColor="text1"/>
                <w:sz w:val="28"/>
                <w:szCs w:val="28"/>
                <w:shd w:val="clear" w:color="auto" w:fill="FFFFFF"/>
              </w:rPr>
              <w:t>Dr.Joe V. Meigs, a gynecologic surgeon at Massachusetts General Hospital, in Boston, initially described ovarian tumor debulking in 1934.</w:t>
            </w:r>
          </w:p>
          <w:p w:rsidR="0099388E" w:rsidRPr="001F539D" w:rsidRDefault="001F539D" w:rsidP="00DE3F38">
            <w:pPr>
              <w:jc w:val="both"/>
              <w:rPr>
                <w:rFonts w:ascii="Times New Roman" w:hAnsi="Times New Roman" w:cs="Times New Roman"/>
                <w:color w:val="000000" w:themeColor="text1"/>
                <w:sz w:val="28"/>
                <w:szCs w:val="28"/>
                <w:shd w:val="clear" w:color="auto" w:fill="FFFFFF"/>
              </w:rPr>
            </w:pPr>
            <w:r w:rsidRPr="001F539D">
              <w:rPr>
                <w:rFonts w:ascii="Times New Roman" w:hAnsi="Times New Roman" w:cs="Times New Roman"/>
                <w:color w:val="000000" w:themeColor="text1"/>
                <w:sz w:val="28"/>
                <w:szCs w:val="28"/>
                <w:shd w:val="clear" w:color="auto" w:fill="FFFFFF"/>
              </w:rPr>
              <w:t xml:space="preserve">The </w:t>
            </w:r>
            <w:r w:rsidR="00476CAB" w:rsidRPr="001F539D">
              <w:rPr>
                <w:rFonts w:ascii="Times New Roman" w:hAnsi="Times New Roman" w:cs="Times New Roman"/>
                <w:color w:val="000000" w:themeColor="text1"/>
                <w:sz w:val="28"/>
                <w:szCs w:val="28"/>
                <w:shd w:val="clear" w:color="auto" w:fill="FFFFFF"/>
              </w:rPr>
              <w:t>Gynaecologic</w:t>
            </w:r>
            <w:r w:rsidRPr="001F539D">
              <w:rPr>
                <w:rFonts w:ascii="Times New Roman" w:hAnsi="Times New Roman" w:cs="Times New Roman"/>
                <w:color w:val="000000" w:themeColor="text1"/>
                <w:sz w:val="28"/>
                <w:szCs w:val="28"/>
                <w:shd w:val="clear" w:color="auto" w:fill="FFFFFF"/>
              </w:rPr>
              <w:t xml:space="preserve"> Oncology Group (GOG) has Explained optimal debulking as residual implants less than 1 cm. Such measurements </w:t>
            </w:r>
            <w:r w:rsidR="00B449A0" w:rsidRPr="001F539D">
              <w:rPr>
                <w:rFonts w:ascii="Times New Roman" w:hAnsi="Times New Roman" w:cs="Times New Roman"/>
                <w:color w:val="000000" w:themeColor="text1"/>
                <w:sz w:val="28"/>
                <w:szCs w:val="28"/>
                <w:shd w:val="clear" w:color="auto" w:fill="FFFFFF"/>
              </w:rPr>
              <w:t>are determined</w:t>
            </w:r>
            <w:r w:rsidRPr="001F539D">
              <w:rPr>
                <w:rFonts w:ascii="Times New Roman" w:hAnsi="Times New Roman" w:cs="Times New Roman"/>
                <w:color w:val="000000" w:themeColor="text1"/>
                <w:sz w:val="28"/>
                <w:szCs w:val="28"/>
                <w:shd w:val="clear" w:color="auto" w:fill="FFFFFF"/>
              </w:rPr>
              <w:t xml:space="preserve"> after surgery. Due to tissue induration or inadequate exploration, assessments of residual tumor size are often not entirely accurate.</w:t>
            </w:r>
          </w:p>
          <w:p w:rsidR="00816267" w:rsidRPr="001F539D" w:rsidRDefault="001F539D" w:rsidP="00DE3F38">
            <w:pPr>
              <w:jc w:val="both"/>
              <w:rPr>
                <w:rFonts w:ascii="Times New Roman" w:hAnsi="Times New Roman" w:cs="Times New Roman"/>
                <w:color w:val="000000" w:themeColor="text1"/>
                <w:sz w:val="28"/>
                <w:szCs w:val="28"/>
              </w:rPr>
            </w:pPr>
            <w:r w:rsidRPr="001F539D">
              <w:rPr>
                <w:rFonts w:ascii="Times New Roman" w:hAnsi="Times New Roman" w:cs="Times New Roman"/>
                <w:color w:val="000000" w:themeColor="text1"/>
                <w:sz w:val="28"/>
                <w:szCs w:val="28"/>
                <w:shd w:val="clear" w:color="auto" w:fill="FFFFFF"/>
              </w:rPr>
              <w:t>Debulking cytoreductive surgery is </w:t>
            </w:r>
            <w:r w:rsidRPr="001F539D">
              <w:rPr>
                <w:rFonts w:ascii="Times New Roman" w:hAnsi="Times New Roman" w:cs="Times New Roman"/>
                <w:color w:val="000000" w:themeColor="text1"/>
                <w:sz w:val="28"/>
                <w:szCs w:val="28"/>
              </w:rPr>
              <w:t>a common treatment procedure for ovarian cancer</w:t>
            </w:r>
            <w:r w:rsidRPr="001F539D">
              <w:rPr>
                <w:rFonts w:ascii="Times New Roman" w:hAnsi="Times New Roman" w:cs="Times New Roman"/>
                <w:color w:val="000000" w:themeColor="text1"/>
                <w:sz w:val="28"/>
                <w:szCs w:val="28"/>
                <w:shd w:val="clear" w:color="auto" w:fill="FFFFFF"/>
              </w:rPr>
              <w:t>.</w:t>
            </w:r>
          </w:p>
        </w:tc>
        <w:tc>
          <w:tcPr>
            <w:tcW w:w="1636" w:type="dxa"/>
          </w:tcPr>
          <w:p w:rsidR="001543C7" w:rsidRPr="001F539D" w:rsidRDefault="001F539D" w:rsidP="00DE3F38">
            <w:pPr>
              <w:jc w:val="both"/>
              <w:rPr>
                <w:rFonts w:ascii="Times New Roman" w:hAnsi="Times New Roman" w:cs="Times New Roman"/>
                <w:color w:val="000000" w:themeColor="text1"/>
                <w:sz w:val="28"/>
                <w:szCs w:val="28"/>
              </w:rPr>
            </w:pPr>
            <w:r w:rsidRPr="001F539D">
              <w:rPr>
                <w:rFonts w:ascii="Times New Roman" w:hAnsi="Times New Roman" w:cs="Times New Roman"/>
                <w:color w:val="000000" w:themeColor="text1"/>
                <w:sz w:val="28"/>
                <w:szCs w:val="28"/>
                <w:shd w:val="clear" w:color="auto" w:fill="FFFFFF"/>
              </w:rPr>
              <w:t>[25] [26 ] [27</w:t>
            </w:r>
            <w:r w:rsidR="001A57B6" w:rsidRPr="001F539D">
              <w:rPr>
                <w:rFonts w:ascii="Times New Roman" w:hAnsi="Times New Roman" w:cs="Times New Roman"/>
                <w:color w:val="000000" w:themeColor="text1"/>
                <w:sz w:val="28"/>
                <w:szCs w:val="28"/>
                <w:shd w:val="clear" w:color="auto" w:fill="FFFFFF"/>
              </w:rPr>
              <w:t>]</w:t>
            </w:r>
          </w:p>
        </w:tc>
      </w:tr>
      <w:tr w:rsidR="00F3169F" w:rsidRPr="001F539D" w:rsidTr="00FE0A57">
        <w:trPr>
          <w:trHeight w:val="75"/>
        </w:trPr>
        <w:tc>
          <w:tcPr>
            <w:tcW w:w="786" w:type="dxa"/>
          </w:tcPr>
          <w:p w:rsidR="001543C7" w:rsidRPr="001F539D" w:rsidRDefault="001F539D" w:rsidP="00DE3F38">
            <w:pPr>
              <w:jc w:val="both"/>
              <w:rPr>
                <w:rFonts w:ascii="Times New Roman" w:hAnsi="Times New Roman" w:cs="Times New Roman"/>
                <w:color w:val="000000" w:themeColor="text1"/>
                <w:sz w:val="28"/>
                <w:szCs w:val="28"/>
              </w:rPr>
            </w:pPr>
            <w:r w:rsidRPr="001F539D">
              <w:rPr>
                <w:rFonts w:ascii="Times New Roman" w:hAnsi="Times New Roman" w:cs="Times New Roman"/>
                <w:color w:val="000000" w:themeColor="text1"/>
                <w:sz w:val="28"/>
                <w:szCs w:val="28"/>
              </w:rPr>
              <w:t>7.</w:t>
            </w:r>
          </w:p>
        </w:tc>
        <w:tc>
          <w:tcPr>
            <w:tcW w:w="1984" w:type="dxa"/>
          </w:tcPr>
          <w:p w:rsidR="001543C7" w:rsidRPr="001F539D" w:rsidRDefault="001F539D" w:rsidP="00DE3F38">
            <w:pPr>
              <w:jc w:val="both"/>
              <w:rPr>
                <w:rFonts w:ascii="Times New Roman" w:hAnsi="Times New Roman" w:cs="Times New Roman"/>
                <w:color w:val="000000" w:themeColor="text1"/>
                <w:sz w:val="28"/>
                <w:szCs w:val="28"/>
              </w:rPr>
            </w:pPr>
            <w:r w:rsidRPr="001F539D">
              <w:rPr>
                <w:rStyle w:val="IntenseEmphasis"/>
                <w:rFonts w:ascii="Times New Roman" w:hAnsi="Times New Roman" w:cs="Times New Roman"/>
                <w:b w:val="0"/>
                <w:i w:val="0"/>
                <w:color w:val="000000" w:themeColor="text1"/>
                <w:sz w:val="28"/>
                <w:szCs w:val="28"/>
              </w:rPr>
              <w:t>Palliative Surgery</w:t>
            </w:r>
          </w:p>
        </w:tc>
        <w:tc>
          <w:tcPr>
            <w:tcW w:w="4962" w:type="dxa"/>
          </w:tcPr>
          <w:p w:rsidR="00FE0A57" w:rsidRPr="001F539D" w:rsidRDefault="001F539D" w:rsidP="00DE3F38">
            <w:pPr>
              <w:jc w:val="both"/>
              <w:rPr>
                <w:rFonts w:ascii="Times New Roman" w:hAnsi="Times New Roman" w:cs="Times New Roman"/>
                <w:color w:val="000000" w:themeColor="text1"/>
                <w:sz w:val="28"/>
                <w:szCs w:val="28"/>
                <w:shd w:val="clear" w:color="auto" w:fill="FFFFFF"/>
              </w:rPr>
            </w:pPr>
            <w:r w:rsidRPr="001F539D">
              <w:rPr>
                <w:rFonts w:ascii="Times New Roman" w:hAnsi="Times New Roman" w:cs="Times New Roman"/>
                <w:color w:val="000000" w:themeColor="text1"/>
                <w:sz w:val="28"/>
                <w:szCs w:val="28"/>
                <w:shd w:val="clear" w:color="auto" w:fill="FFFFFF"/>
              </w:rPr>
              <w:t>The purpose of palliative surgery is </w:t>
            </w:r>
            <w:r w:rsidRPr="001F539D">
              <w:rPr>
                <w:rFonts w:ascii="Times New Roman" w:hAnsi="Times New Roman" w:cs="Times New Roman"/>
                <w:color w:val="000000" w:themeColor="text1"/>
                <w:sz w:val="28"/>
                <w:szCs w:val="28"/>
              </w:rPr>
              <w:t>mainly to reduce pain for the patient</w:t>
            </w:r>
            <w:r w:rsidRPr="001F539D">
              <w:rPr>
                <w:rFonts w:ascii="Times New Roman" w:hAnsi="Times New Roman" w:cs="Times New Roman"/>
                <w:color w:val="000000" w:themeColor="text1"/>
                <w:sz w:val="28"/>
                <w:szCs w:val="28"/>
                <w:shd w:val="clear" w:color="auto" w:fill="FFFFFF"/>
              </w:rPr>
              <w:t>.</w:t>
            </w:r>
          </w:p>
          <w:p w:rsidR="00FE0A57" w:rsidRPr="001F539D" w:rsidRDefault="001F539D" w:rsidP="00DE3F38">
            <w:pPr>
              <w:jc w:val="both"/>
              <w:rPr>
                <w:rFonts w:ascii="Times New Roman" w:hAnsi="Times New Roman" w:cs="Times New Roman"/>
                <w:color w:val="000000" w:themeColor="text1"/>
                <w:sz w:val="28"/>
                <w:szCs w:val="28"/>
                <w:shd w:val="clear" w:color="auto" w:fill="FFFFFF"/>
              </w:rPr>
            </w:pPr>
            <w:r w:rsidRPr="001F539D">
              <w:rPr>
                <w:rFonts w:ascii="Times New Roman" w:hAnsi="Times New Roman" w:cs="Times New Roman"/>
                <w:color w:val="000000" w:themeColor="text1"/>
                <w:sz w:val="28"/>
                <w:szCs w:val="28"/>
                <w:shd w:val="clear" w:color="auto" w:fill="FFFFFF"/>
              </w:rPr>
              <w:t>Palliative surgery was defined as ‘surgery performed for relief of cancer-related symptoms in patients with advanced and incurable cancers.’</w:t>
            </w:r>
          </w:p>
          <w:p w:rsidR="00EC2615" w:rsidRPr="001F539D" w:rsidRDefault="001F539D" w:rsidP="00DE3F38">
            <w:pPr>
              <w:jc w:val="both"/>
              <w:rPr>
                <w:rFonts w:ascii="Times New Roman" w:hAnsi="Times New Roman" w:cs="Times New Roman"/>
                <w:color w:val="000000" w:themeColor="text1"/>
                <w:sz w:val="28"/>
                <w:szCs w:val="28"/>
                <w:shd w:val="clear" w:color="auto" w:fill="FFFFFF"/>
              </w:rPr>
            </w:pPr>
            <w:r w:rsidRPr="001F539D">
              <w:rPr>
                <w:rFonts w:ascii="Times New Roman" w:hAnsi="Times New Roman" w:cs="Times New Roman"/>
                <w:color w:val="000000" w:themeColor="text1"/>
                <w:sz w:val="28"/>
                <w:szCs w:val="28"/>
                <w:shd w:val="clear" w:color="auto" w:fill="FFFFFF"/>
              </w:rPr>
              <w:t xml:space="preserve">The indications for surgery included fungation, intractable pain, obstruction, bleeding, or perforation due to tumors. </w:t>
            </w:r>
          </w:p>
        </w:tc>
        <w:tc>
          <w:tcPr>
            <w:tcW w:w="1636" w:type="dxa"/>
          </w:tcPr>
          <w:p w:rsidR="001543C7" w:rsidRPr="001F539D" w:rsidRDefault="001F539D" w:rsidP="00DE3F38">
            <w:pPr>
              <w:jc w:val="both"/>
              <w:rPr>
                <w:rFonts w:ascii="Times New Roman" w:hAnsi="Times New Roman" w:cs="Times New Roman"/>
                <w:color w:val="000000" w:themeColor="text1"/>
                <w:sz w:val="28"/>
                <w:szCs w:val="28"/>
              </w:rPr>
            </w:pPr>
            <w:r w:rsidRPr="001F539D">
              <w:rPr>
                <w:rFonts w:ascii="Times New Roman" w:hAnsi="Times New Roman" w:cs="Times New Roman"/>
                <w:color w:val="000000" w:themeColor="text1"/>
                <w:sz w:val="28"/>
                <w:szCs w:val="28"/>
                <w:shd w:val="clear" w:color="auto" w:fill="FFFFFF"/>
              </w:rPr>
              <w:t>[28</w:t>
            </w:r>
            <w:r w:rsidR="00F46461" w:rsidRPr="001F539D">
              <w:rPr>
                <w:rFonts w:ascii="Times New Roman" w:hAnsi="Times New Roman" w:cs="Times New Roman"/>
                <w:color w:val="000000" w:themeColor="text1"/>
                <w:sz w:val="28"/>
                <w:szCs w:val="28"/>
                <w:shd w:val="clear" w:color="auto" w:fill="FFFFFF"/>
              </w:rPr>
              <w:t>] </w:t>
            </w:r>
          </w:p>
        </w:tc>
      </w:tr>
      <w:tr w:rsidR="00F3169F" w:rsidRPr="001F539D" w:rsidTr="00EC2615">
        <w:trPr>
          <w:trHeight w:val="1122"/>
        </w:trPr>
        <w:tc>
          <w:tcPr>
            <w:tcW w:w="786" w:type="dxa"/>
          </w:tcPr>
          <w:p w:rsidR="001543C7" w:rsidRPr="001F539D" w:rsidRDefault="001F539D" w:rsidP="00DE3F38">
            <w:pPr>
              <w:jc w:val="both"/>
              <w:rPr>
                <w:rFonts w:ascii="Times New Roman" w:hAnsi="Times New Roman" w:cs="Times New Roman"/>
                <w:color w:val="000000" w:themeColor="text1"/>
                <w:sz w:val="28"/>
                <w:szCs w:val="28"/>
              </w:rPr>
            </w:pPr>
            <w:r w:rsidRPr="001F539D">
              <w:rPr>
                <w:rFonts w:ascii="Times New Roman" w:hAnsi="Times New Roman" w:cs="Times New Roman"/>
                <w:color w:val="000000" w:themeColor="text1"/>
                <w:sz w:val="28"/>
                <w:szCs w:val="28"/>
              </w:rPr>
              <w:t>8.</w:t>
            </w:r>
          </w:p>
        </w:tc>
        <w:tc>
          <w:tcPr>
            <w:tcW w:w="1984" w:type="dxa"/>
          </w:tcPr>
          <w:p w:rsidR="00FE0A57" w:rsidRPr="001F539D" w:rsidRDefault="001F539D" w:rsidP="00DE3F38">
            <w:pPr>
              <w:jc w:val="both"/>
              <w:rPr>
                <w:rFonts w:ascii="Times New Roman" w:eastAsia="Times New Roman" w:hAnsi="Times New Roman" w:cs="Times New Roman"/>
                <w:bCs/>
                <w:color w:val="000000" w:themeColor="text1"/>
                <w:sz w:val="28"/>
                <w:szCs w:val="28"/>
                <w:lang w:eastAsia="en-IN"/>
              </w:rPr>
            </w:pPr>
            <w:r w:rsidRPr="001F539D">
              <w:rPr>
                <w:rFonts w:ascii="Times New Roman" w:eastAsia="Times New Roman" w:hAnsi="Times New Roman" w:cs="Times New Roman"/>
                <w:bCs/>
                <w:color w:val="000000" w:themeColor="text1"/>
                <w:sz w:val="28"/>
                <w:szCs w:val="28"/>
                <w:lang w:eastAsia="en-IN"/>
              </w:rPr>
              <w:t>Supportive surgery</w:t>
            </w:r>
          </w:p>
          <w:p w:rsidR="001543C7" w:rsidRPr="001F539D" w:rsidRDefault="001543C7" w:rsidP="00DE3F38">
            <w:pPr>
              <w:jc w:val="both"/>
              <w:rPr>
                <w:rFonts w:ascii="Times New Roman" w:hAnsi="Times New Roman" w:cs="Times New Roman"/>
                <w:color w:val="000000" w:themeColor="text1"/>
                <w:sz w:val="28"/>
                <w:szCs w:val="28"/>
              </w:rPr>
            </w:pPr>
          </w:p>
        </w:tc>
        <w:tc>
          <w:tcPr>
            <w:tcW w:w="4962" w:type="dxa"/>
          </w:tcPr>
          <w:p w:rsidR="001543C7" w:rsidRPr="001F539D" w:rsidRDefault="001F539D" w:rsidP="00DE3F38">
            <w:pPr>
              <w:jc w:val="both"/>
              <w:rPr>
                <w:rFonts w:ascii="Times New Roman" w:hAnsi="Times New Roman" w:cs="Times New Roman"/>
                <w:color w:val="000000" w:themeColor="text1"/>
                <w:sz w:val="28"/>
                <w:szCs w:val="28"/>
                <w:shd w:val="clear" w:color="auto" w:fill="FFFFFF"/>
              </w:rPr>
            </w:pPr>
            <w:r w:rsidRPr="001F539D">
              <w:rPr>
                <w:rFonts w:ascii="Times New Roman" w:hAnsi="Times New Roman" w:cs="Times New Roman"/>
                <w:color w:val="000000" w:themeColor="text1"/>
                <w:sz w:val="28"/>
                <w:szCs w:val="28"/>
                <w:shd w:val="clear" w:color="auto" w:fill="FFFFFF"/>
              </w:rPr>
              <w:t>An example of supportive surgery is the insertion of a catheter to help with chemotherapy.</w:t>
            </w:r>
          </w:p>
          <w:p w:rsidR="0013291F" w:rsidRPr="001F539D" w:rsidRDefault="0013291F" w:rsidP="00DE3F38">
            <w:pPr>
              <w:jc w:val="both"/>
              <w:rPr>
                <w:rFonts w:ascii="Times New Roman" w:hAnsi="Times New Roman" w:cs="Times New Roman"/>
                <w:color w:val="000000" w:themeColor="text1"/>
                <w:sz w:val="28"/>
                <w:szCs w:val="28"/>
              </w:rPr>
            </w:pPr>
          </w:p>
        </w:tc>
        <w:tc>
          <w:tcPr>
            <w:tcW w:w="1636" w:type="dxa"/>
          </w:tcPr>
          <w:p w:rsidR="001543C7" w:rsidRPr="001F539D" w:rsidRDefault="001F539D" w:rsidP="00DE3F38">
            <w:pPr>
              <w:jc w:val="both"/>
              <w:rPr>
                <w:rFonts w:ascii="Times New Roman" w:hAnsi="Times New Roman" w:cs="Times New Roman"/>
                <w:color w:val="000000" w:themeColor="text1"/>
                <w:sz w:val="28"/>
                <w:szCs w:val="28"/>
              </w:rPr>
            </w:pPr>
            <w:r w:rsidRPr="001F539D">
              <w:rPr>
                <w:rFonts w:ascii="Times New Roman" w:hAnsi="Times New Roman" w:cs="Times New Roman"/>
                <w:color w:val="000000" w:themeColor="text1"/>
                <w:sz w:val="28"/>
                <w:szCs w:val="28"/>
                <w:shd w:val="clear" w:color="auto" w:fill="FFFFFF"/>
              </w:rPr>
              <w:lastRenderedPageBreak/>
              <w:t>[29</w:t>
            </w:r>
            <w:r w:rsidR="00F46461" w:rsidRPr="001F539D">
              <w:rPr>
                <w:rFonts w:ascii="Times New Roman" w:hAnsi="Times New Roman" w:cs="Times New Roman"/>
                <w:color w:val="000000" w:themeColor="text1"/>
                <w:sz w:val="28"/>
                <w:szCs w:val="28"/>
                <w:shd w:val="clear" w:color="auto" w:fill="FFFFFF"/>
              </w:rPr>
              <w:t>]</w:t>
            </w:r>
          </w:p>
        </w:tc>
      </w:tr>
      <w:tr w:rsidR="00F3169F" w:rsidRPr="001F539D" w:rsidTr="00EC2615">
        <w:trPr>
          <w:trHeight w:val="982"/>
        </w:trPr>
        <w:tc>
          <w:tcPr>
            <w:tcW w:w="786" w:type="dxa"/>
          </w:tcPr>
          <w:p w:rsidR="001543C7" w:rsidRPr="001F539D" w:rsidRDefault="001F539D" w:rsidP="00DE3F38">
            <w:pPr>
              <w:jc w:val="both"/>
              <w:rPr>
                <w:rFonts w:ascii="Times New Roman" w:hAnsi="Times New Roman" w:cs="Times New Roman"/>
                <w:color w:val="000000" w:themeColor="text1"/>
                <w:sz w:val="28"/>
                <w:szCs w:val="28"/>
              </w:rPr>
            </w:pPr>
            <w:r w:rsidRPr="001F539D">
              <w:rPr>
                <w:rFonts w:ascii="Times New Roman" w:hAnsi="Times New Roman" w:cs="Times New Roman"/>
                <w:color w:val="000000" w:themeColor="text1"/>
                <w:sz w:val="28"/>
                <w:szCs w:val="28"/>
              </w:rPr>
              <w:lastRenderedPageBreak/>
              <w:t>9.</w:t>
            </w:r>
          </w:p>
        </w:tc>
        <w:tc>
          <w:tcPr>
            <w:tcW w:w="1984" w:type="dxa"/>
          </w:tcPr>
          <w:p w:rsidR="006C2845" w:rsidRPr="001F539D" w:rsidRDefault="001F539D" w:rsidP="00DE3F38">
            <w:pPr>
              <w:jc w:val="both"/>
              <w:rPr>
                <w:rFonts w:ascii="Times New Roman" w:eastAsia="Times New Roman" w:hAnsi="Times New Roman" w:cs="Times New Roman"/>
                <w:bCs/>
                <w:color w:val="000000" w:themeColor="text1"/>
                <w:sz w:val="28"/>
                <w:szCs w:val="28"/>
                <w:lang w:eastAsia="en-IN"/>
              </w:rPr>
            </w:pPr>
            <w:r w:rsidRPr="001F539D">
              <w:rPr>
                <w:rFonts w:ascii="Times New Roman" w:eastAsia="Times New Roman" w:hAnsi="Times New Roman" w:cs="Times New Roman"/>
                <w:bCs/>
                <w:color w:val="000000" w:themeColor="text1"/>
                <w:sz w:val="28"/>
                <w:szCs w:val="28"/>
                <w:lang w:eastAsia="en-IN"/>
              </w:rPr>
              <w:t>Restorative (reconstructive) surgery</w:t>
            </w:r>
          </w:p>
          <w:p w:rsidR="001543C7" w:rsidRPr="001F539D" w:rsidRDefault="001543C7" w:rsidP="00DE3F38">
            <w:pPr>
              <w:jc w:val="both"/>
              <w:rPr>
                <w:rFonts w:ascii="Times New Roman" w:hAnsi="Times New Roman" w:cs="Times New Roman"/>
                <w:color w:val="000000" w:themeColor="text1"/>
                <w:sz w:val="28"/>
                <w:szCs w:val="28"/>
              </w:rPr>
            </w:pPr>
          </w:p>
        </w:tc>
        <w:tc>
          <w:tcPr>
            <w:tcW w:w="4962" w:type="dxa"/>
          </w:tcPr>
          <w:p w:rsidR="00CD6119" w:rsidRPr="001F539D" w:rsidRDefault="001F539D" w:rsidP="00DE3F38">
            <w:pPr>
              <w:jc w:val="both"/>
              <w:rPr>
                <w:rFonts w:ascii="Times New Roman" w:hAnsi="Times New Roman" w:cs="Times New Roman"/>
                <w:color w:val="000000" w:themeColor="text1"/>
                <w:sz w:val="28"/>
                <w:szCs w:val="28"/>
                <w:shd w:val="clear" w:color="auto" w:fill="FFFFFF"/>
              </w:rPr>
            </w:pPr>
            <w:r w:rsidRPr="001F539D">
              <w:rPr>
                <w:rFonts w:ascii="Times New Roman" w:hAnsi="Times New Roman" w:cs="Times New Roman"/>
                <w:color w:val="000000" w:themeColor="text1"/>
                <w:sz w:val="28"/>
                <w:szCs w:val="28"/>
                <w:shd w:val="clear" w:color="auto" w:fill="FFFFFF"/>
              </w:rPr>
              <w:t>It’s also used to restore the function of an organ or body part after surgery.</w:t>
            </w:r>
          </w:p>
          <w:p w:rsidR="001543C7" w:rsidRPr="001F539D" w:rsidRDefault="001F539D" w:rsidP="00DE3F38">
            <w:pPr>
              <w:jc w:val="both"/>
              <w:rPr>
                <w:rFonts w:ascii="Times New Roman" w:hAnsi="Times New Roman" w:cs="Times New Roman"/>
                <w:color w:val="000000" w:themeColor="text1"/>
                <w:sz w:val="28"/>
                <w:szCs w:val="28"/>
                <w:shd w:val="clear" w:color="auto" w:fill="FFFFFF"/>
              </w:rPr>
            </w:pPr>
            <w:r w:rsidRPr="001F539D">
              <w:rPr>
                <w:rFonts w:ascii="Times New Roman" w:hAnsi="Times New Roman" w:cs="Times New Roman"/>
                <w:color w:val="000000" w:themeColor="text1"/>
                <w:sz w:val="28"/>
                <w:szCs w:val="28"/>
                <w:u w:val="single"/>
                <w:shd w:val="clear" w:color="auto" w:fill="FFFFFF"/>
              </w:rPr>
              <w:t>Examples</w:t>
            </w:r>
            <w:r w:rsidR="00172EF2" w:rsidRPr="001F539D">
              <w:rPr>
                <w:rFonts w:ascii="Times New Roman" w:hAnsi="Times New Roman" w:cs="Times New Roman"/>
                <w:color w:val="000000" w:themeColor="text1"/>
                <w:sz w:val="28"/>
                <w:szCs w:val="28"/>
                <w:shd w:val="clear" w:color="auto" w:fill="FFFFFF"/>
              </w:rPr>
              <w:t xml:space="preserve">- </w:t>
            </w:r>
            <w:r w:rsidRPr="001F539D">
              <w:rPr>
                <w:rFonts w:ascii="Times New Roman" w:hAnsi="Times New Roman" w:cs="Times New Roman"/>
                <w:color w:val="000000" w:themeColor="text1"/>
                <w:sz w:val="28"/>
                <w:szCs w:val="28"/>
                <w:shd w:val="clear" w:color="auto" w:fill="FFFFFF"/>
              </w:rPr>
              <w:t>include breast reconstruction after mastectomy or the use of tissue flaps, bone grafts, or prosthetic (metal or plastic) materials after surgery for head and neck cancers.</w:t>
            </w:r>
          </w:p>
          <w:p w:rsidR="00B449A0" w:rsidRPr="001F539D" w:rsidRDefault="00B449A0" w:rsidP="00DE3F38">
            <w:pPr>
              <w:jc w:val="both"/>
              <w:rPr>
                <w:rFonts w:ascii="Times New Roman" w:hAnsi="Times New Roman" w:cs="Times New Roman"/>
                <w:color w:val="000000" w:themeColor="text1"/>
                <w:sz w:val="28"/>
                <w:szCs w:val="28"/>
              </w:rPr>
            </w:pPr>
          </w:p>
        </w:tc>
        <w:tc>
          <w:tcPr>
            <w:tcW w:w="1636" w:type="dxa"/>
          </w:tcPr>
          <w:p w:rsidR="001543C7" w:rsidRPr="001F539D" w:rsidRDefault="001F539D" w:rsidP="00DE3F38">
            <w:pPr>
              <w:jc w:val="both"/>
              <w:rPr>
                <w:rFonts w:ascii="Times New Roman" w:hAnsi="Times New Roman" w:cs="Times New Roman"/>
                <w:color w:val="000000" w:themeColor="text1"/>
                <w:sz w:val="28"/>
                <w:szCs w:val="28"/>
              </w:rPr>
            </w:pPr>
            <w:r w:rsidRPr="001F539D">
              <w:rPr>
                <w:rFonts w:ascii="Times New Roman" w:hAnsi="Times New Roman" w:cs="Times New Roman"/>
                <w:color w:val="000000" w:themeColor="text1"/>
                <w:sz w:val="28"/>
                <w:szCs w:val="28"/>
                <w:shd w:val="clear" w:color="auto" w:fill="FFFFFF"/>
              </w:rPr>
              <w:t>[29</w:t>
            </w:r>
            <w:r w:rsidR="00F46461" w:rsidRPr="001F539D">
              <w:rPr>
                <w:rFonts w:ascii="Times New Roman" w:hAnsi="Times New Roman" w:cs="Times New Roman"/>
                <w:color w:val="000000" w:themeColor="text1"/>
                <w:sz w:val="28"/>
                <w:szCs w:val="28"/>
                <w:shd w:val="clear" w:color="auto" w:fill="FFFFFF"/>
              </w:rPr>
              <w:t>]</w:t>
            </w:r>
          </w:p>
        </w:tc>
      </w:tr>
      <w:tr w:rsidR="00F3169F" w:rsidRPr="001F539D" w:rsidTr="00EC2615">
        <w:trPr>
          <w:trHeight w:val="453"/>
        </w:trPr>
        <w:tc>
          <w:tcPr>
            <w:tcW w:w="786" w:type="dxa"/>
          </w:tcPr>
          <w:p w:rsidR="001543C7" w:rsidRPr="001F539D" w:rsidRDefault="001F539D" w:rsidP="00DE3F38">
            <w:pPr>
              <w:jc w:val="both"/>
              <w:rPr>
                <w:rFonts w:ascii="Times New Roman" w:hAnsi="Times New Roman" w:cs="Times New Roman"/>
                <w:color w:val="000000" w:themeColor="text1"/>
                <w:sz w:val="28"/>
                <w:szCs w:val="28"/>
              </w:rPr>
            </w:pPr>
            <w:r w:rsidRPr="001F539D">
              <w:rPr>
                <w:rFonts w:ascii="Times New Roman" w:hAnsi="Times New Roman" w:cs="Times New Roman"/>
                <w:color w:val="000000" w:themeColor="text1"/>
                <w:sz w:val="28"/>
                <w:szCs w:val="28"/>
              </w:rPr>
              <w:t>10.</w:t>
            </w:r>
          </w:p>
        </w:tc>
        <w:tc>
          <w:tcPr>
            <w:tcW w:w="1984" w:type="dxa"/>
          </w:tcPr>
          <w:p w:rsidR="001543C7" w:rsidRPr="001F539D" w:rsidRDefault="001F539D" w:rsidP="00DE3F38">
            <w:pPr>
              <w:jc w:val="both"/>
              <w:rPr>
                <w:rFonts w:ascii="Times New Roman" w:hAnsi="Times New Roman" w:cs="Times New Roman"/>
                <w:color w:val="000000" w:themeColor="text1"/>
                <w:sz w:val="28"/>
                <w:szCs w:val="28"/>
              </w:rPr>
            </w:pPr>
            <w:r w:rsidRPr="001F539D">
              <w:rPr>
                <w:rFonts w:ascii="Times New Roman" w:hAnsi="Times New Roman" w:cs="Times New Roman"/>
                <w:color w:val="000000" w:themeColor="text1"/>
                <w:sz w:val="28"/>
                <w:szCs w:val="28"/>
              </w:rPr>
              <w:t>Cryo-surgery</w:t>
            </w:r>
          </w:p>
        </w:tc>
        <w:tc>
          <w:tcPr>
            <w:tcW w:w="4962" w:type="dxa"/>
          </w:tcPr>
          <w:p w:rsidR="001543C7" w:rsidRPr="001F539D" w:rsidRDefault="001F539D" w:rsidP="00DE3F38">
            <w:pPr>
              <w:jc w:val="both"/>
              <w:rPr>
                <w:rFonts w:ascii="Times New Roman" w:hAnsi="Times New Roman" w:cs="Times New Roman"/>
                <w:color w:val="000000" w:themeColor="text1"/>
                <w:sz w:val="28"/>
                <w:szCs w:val="28"/>
                <w:shd w:val="clear" w:color="auto" w:fill="FFFFFF"/>
              </w:rPr>
            </w:pPr>
            <w:r w:rsidRPr="001F539D">
              <w:rPr>
                <w:rFonts w:ascii="Times New Roman" w:hAnsi="Times New Roman" w:cs="Times New Roman"/>
                <w:color w:val="000000" w:themeColor="text1"/>
                <w:sz w:val="28"/>
                <w:szCs w:val="28"/>
                <w:shd w:val="clear" w:color="auto" w:fill="FFFFFF"/>
              </w:rPr>
              <w:t>Cryosurgery dates back to the 19th century, when Arnott</w:t>
            </w:r>
            <w:r w:rsidR="00223250" w:rsidRPr="001F539D">
              <w:rPr>
                <w:rFonts w:ascii="Times New Roman" w:hAnsi="Times New Roman" w:cs="Times New Roman"/>
                <w:color w:val="000000" w:themeColor="text1"/>
                <w:sz w:val="28"/>
                <w:szCs w:val="28"/>
                <w:shd w:val="clear" w:color="auto" w:fill="FFFFFF"/>
              </w:rPr>
              <w:t xml:space="preserve"> first described the benefits of local application of cooling for various conditions, such as for pain control.</w:t>
            </w:r>
          </w:p>
          <w:p w:rsidR="00223250" w:rsidRPr="001F539D" w:rsidRDefault="001F539D" w:rsidP="00DE3F38">
            <w:pPr>
              <w:jc w:val="both"/>
              <w:rPr>
                <w:rFonts w:ascii="Times New Roman" w:hAnsi="Times New Roman" w:cs="Times New Roman"/>
                <w:color w:val="000000" w:themeColor="text1"/>
                <w:sz w:val="28"/>
                <w:szCs w:val="28"/>
                <w:shd w:val="clear" w:color="auto" w:fill="FFFFFF"/>
              </w:rPr>
            </w:pPr>
            <w:r w:rsidRPr="001F539D">
              <w:rPr>
                <w:rFonts w:ascii="Times New Roman" w:hAnsi="Times New Roman" w:cs="Times New Roman"/>
                <w:color w:val="000000" w:themeColor="text1"/>
                <w:sz w:val="28"/>
                <w:szCs w:val="28"/>
                <w:shd w:val="clear" w:color="auto" w:fill="FFFFFF"/>
              </w:rPr>
              <w:t>He used a salt solution containing crushed ice at −18°C to −24°C to treat advanced breast and uterine cancers. He considered this technique as a method for eradicating cancer cells to prolong life, if not as a cure in the early stages of disease.</w:t>
            </w:r>
          </w:p>
          <w:p w:rsidR="00223250" w:rsidRPr="001F539D" w:rsidRDefault="00223250" w:rsidP="00DE3F38">
            <w:pPr>
              <w:jc w:val="both"/>
              <w:rPr>
                <w:rFonts w:ascii="Times New Roman" w:hAnsi="Times New Roman" w:cs="Times New Roman"/>
                <w:color w:val="000000" w:themeColor="text1"/>
                <w:sz w:val="28"/>
                <w:szCs w:val="28"/>
              </w:rPr>
            </w:pPr>
          </w:p>
        </w:tc>
        <w:tc>
          <w:tcPr>
            <w:tcW w:w="1636" w:type="dxa"/>
          </w:tcPr>
          <w:p w:rsidR="001543C7" w:rsidRPr="001F539D" w:rsidRDefault="001F539D" w:rsidP="00DE3F38">
            <w:pPr>
              <w:jc w:val="both"/>
              <w:rPr>
                <w:rFonts w:ascii="Times New Roman" w:hAnsi="Times New Roman" w:cs="Times New Roman"/>
                <w:color w:val="000000" w:themeColor="text1"/>
                <w:sz w:val="28"/>
                <w:szCs w:val="28"/>
              </w:rPr>
            </w:pPr>
            <w:r w:rsidRPr="001F539D">
              <w:rPr>
                <w:rFonts w:ascii="Times New Roman" w:hAnsi="Times New Roman" w:cs="Times New Roman"/>
                <w:color w:val="000000" w:themeColor="text1"/>
                <w:sz w:val="28"/>
                <w:szCs w:val="28"/>
                <w:shd w:val="clear" w:color="auto" w:fill="FFFFFF"/>
              </w:rPr>
              <w:t>[30</w:t>
            </w:r>
            <w:r w:rsidR="00F46461" w:rsidRPr="001F539D">
              <w:rPr>
                <w:rFonts w:ascii="Times New Roman" w:hAnsi="Times New Roman" w:cs="Times New Roman"/>
                <w:color w:val="000000" w:themeColor="text1"/>
                <w:sz w:val="28"/>
                <w:szCs w:val="28"/>
                <w:shd w:val="clear" w:color="auto" w:fill="FFFFFF"/>
              </w:rPr>
              <w:t>] </w:t>
            </w:r>
          </w:p>
        </w:tc>
      </w:tr>
      <w:tr w:rsidR="00F3169F" w:rsidRPr="001F539D" w:rsidTr="00EC2615">
        <w:trPr>
          <w:trHeight w:val="327"/>
        </w:trPr>
        <w:tc>
          <w:tcPr>
            <w:tcW w:w="786" w:type="dxa"/>
          </w:tcPr>
          <w:p w:rsidR="001543C7" w:rsidRPr="001F539D" w:rsidRDefault="001F539D" w:rsidP="00DE3F38">
            <w:pPr>
              <w:jc w:val="both"/>
              <w:rPr>
                <w:rFonts w:ascii="Times New Roman" w:hAnsi="Times New Roman" w:cs="Times New Roman"/>
                <w:color w:val="000000" w:themeColor="text1"/>
                <w:sz w:val="28"/>
                <w:szCs w:val="28"/>
              </w:rPr>
            </w:pPr>
            <w:r w:rsidRPr="001F539D">
              <w:rPr>
                <w:rFonts w:ascii="Times New Roman" w:hAnsi="Times New Roman" w:cs="Times New Roman"/>
                <w:color w:val="000000" w:themeColor="text1"/>
                <w:sz w:val="28"/>
                <w:szCs w:val="28"/>
              </w:rPr>
              <w:t>11.</w:t>
            </w:r>
          </w:p>
        </w:tc>
        <w:tc>
          <w:tcPr>
            <w:tcW w:w="1984" w:type="dxa"/>
          </w:tcPr>
          <w:p w:rsidR="001543C7" w:rsidRPr="001F539D" w:rsidRDefault="001F539D" w:rsidP="00DE3F38">
            <w:pPr>
              <w:jc w:val="both"/>
              <w:rPr>
                <w:rFonts w:ascii="Times New Roman" w:hAnsi="Times New Roman" w:cs="Times New Roman"/>
                <w:color w:val="000000" w:themeColor="text1"/>
                <w:sz w:val="28"/>
                <w:szCs w:val="28"/>
              </w:rPr>
            </w:pPr>
            <w:r w:rsidRPr="001F539D">
              <w:rPr>
                <w:rFonts w:ascii="Times New Roman" w:hAnsi="Times New Roman" w:cs="Times New Roman"/>
                <w:color w:val="000000" w:themeColor="text1"/>
                <w:sz w:val="28"/>
                <w:szCs w:val="28"/>
                <w:shd w:val="clear" w:color="auto" w:fill="FFFFFF"/>
              </w:rPr>
              <w:t>Laser Surgery</w:t>
            </w:r>
          </w:p>
        </w:tc>
        <w:tc>
          <w:tcPr>
            <w:tcW w:w="4962" w:type="dxa"/>
          </w:tcPr>
          <w:p w:rsidR="00223CD3" w:rsidRPr="001F539D" w:rsidRDefault="001F539D" w:rsidP="00DE3F38">
            <w:pPr>
              <w:jc w:val="both"/>
              <w:rPr>
                <w:rFonts w:ascii="Times New Roman" w:hAnsi="Times New Roman" w:cs="Times New Roman"/>
                <w:color w:val="000000" w:themeColor="text1"/>
                <w:sz w:val="28"/>
                <w:szCs w:val="28"/>
                <w:shd w:val="clear" w:color="auto" w:fill="FFFFFF"/>
              </w:rPr>
            </w:pPr>
            <w:r w:rsidRPr="001F539D">
              <w:rPr>
                <w:rFonts w:ascii="Times New Roman" w:hAnsi="Times New Roman" w:cs="Times New Roman"/>
                <w:color w:val="000000" w:themeColor="text1"/>
                <w:sz w:val="28"/>
                <w:szCs w:val="28"/>
                <w:shd w:val="clear" w:color="auto" w:fill="FFFFFF"/>
              </w:rPr>
              <w:t xml:space="preserve">This method uses beams of light energy to remove very small cancers (without damaging surrounding tissue), to shrink or destroy tumors, or to activate drugs to kill cancer cells. </w:t>
            </w:r>
          </w:p>
          <w:p w:rsidR="001543C7" w:rsidRPr="001F539D" w:rsidRDefault="001F539D" w:rsidP="00DE3F38">
            <w:pPr>
              <w:jc w:val="both"/>
              <w:rPr>
                <w:rFonts w:ascii="Times New Roman" w:hAnsi="Times New Roman" w:cs="Times New Roman"/>
                <w:color w:val="000000" w:themeColor="text1"/>
                <w:sz w:val="28"/>
                <w:szCs w:val="28"/>
                <w:shd w:val="clear" w:color="auto" w:fill="FFFFFF"/>
              </w:rPr>
            </w:pPr>
            <w:r w:rsidRPr="001F539D">
              <w:rPr>
                <w:rFonts w:ascii="Times New Roman" w:hAnsi="Times New Roman" w:cs="Times New Roman"/>
                <w:color w:val="000000" w:themeColor="text1"/>
                <w:sz w:val="28"/>
                <w:szCs w:val="28"/>
                <w:shd w:val="clear" w:color="auto" w:fill="FFFFFF"/>
              </w:rPr>
              <w:t xml:space="preserve">Breast cancer-related lymphedema (BCRL) is an issue that arises after mastectomy surgery in women.  Published studies have shown positive </w:t>
            </w:r>
            <w:r w:rsidRPr="001F539D">
              <w:rPr>
                <w:rFonts w:ascii="Times New Roman" w:hAnsi="Times New Roman" w:cs="Times New Roman"/>
                <w:color w:val="000000" w:themeColor="text1"/>
                <w:sz w:val="28"/>
                <w:szCs w:val="28"/>
                <w:shd w:val="clear" w:color="auto" w:fill="FFFFFF"/>
              </w:rPr>
              <w:lastRenderedPageBreak/>
              <w:t xml:space="preserve">effects with the use of Low-level laser therapy in another concept Photo-Biomodulation therapy (PBM). </w:t>
            </w:r>
          </w:p>
        </w:tc>
        <w:tc>
          <w:tcPr>
            <w:tcW w:w="1636" w:type="dxa"/>
          </w:tcPr>
          <w:p w:rsidR="001543C7" w:rsidRPr="001F539D" w:rsidRDefault="001F539D" w:rsidP="00DE3F38">
            <w:pPr>
              <w:jc w:val="both"/>
              <w:rPr>
                <w:rFonts w:ascii="Times New Roman" w:hAnsi="Times New Roman" w:cs="Times New Roman"/>
                <w:color w:val="000000" w:themeColor="text1"/>
                <w:sz w:val="28"/>
                <w:szCs w:val="28"/>
              </w:rPr>
            </w:pPr>
            <w:r w:rsidRPr="001F539D">
              <w:rPr>
                <w:rFonts w:ascii="Times New Roman" w:hAnsi="Times New Roman" w:cs="Times New Roman"/>
                <w:color w:val="000000" w:themeColor="text1"/>
                <w:sz w:val="28"/>
                <w:szCs w:val="28"/>
                <w:shd w:val="clear" w:color="auto" w:fill="FFFFFF"/>
              </w:rPr>
              <w:lastRenderedPageBreak/>
              <w:t>[31</w:t>
            </w:r>
            <w:r w:rsidR="00A85B32" w:rsidRPr="001F539D">
              <w:rPr>
                <w:rFonts w:ascii="Times New Roman" w:hAnsi="Times New Roman" w:cs="Times New Roman"/>
                <w:color w:val="000000" w:themeColor="text1"/>
                <w:sz w:val="28"/>
                <w:szCs w:val="28"/>
                <w:shd w:val="clear" w:color="auto" w:fill="FFFFFF"/>
              </w:rPr>
              <w:t xml:space="preserve"> ]</w:t>
            </w:r>
          </w:p>
        </w:tc>
      </w:tr>
      <w:tr w:rsidR="00F3169F" w:rsidRPr="001F539D" w:rsidTr="00EC2615">
        <w:trPr>
          <w:trHeight w:val="486"/>
        </w:trPr>
        <w:tc>
          <w:tcPr>
            <w:tcW w:w="786" w:type="dxa"/>
          </w:tcPr>
          <w:p w:rsidR="001543C7" w:rsidRPr="001F539D" w:rsidRDefault="001F539D" w:rsidP="00DE3F38">
            <w:pPr>
              <w:jc w:val="both"/>
              <w:rPr>
                <w:rFonts w:ascii="Times New Roman" w:hAnsi="Times New Roman" w:cs="Times New Roman"/>
                <w:color w:val="000000" w:themeColor="text1"/>
                <w:sz w:val="28"/>
                <w:szCs w:val="28"/>
              </w:rPr>
            </w:pPr>
            <w:r w:rsidRPr="001F539D">
              <w:rPr>
                <w:rFonts w:ascii="Times New Roman" w:hAnsi="Times New Roman" w:cs="Times New Roman"/>
                <w:color w:val="000000" w:themeColor="text1"/>
                <w:sz w:val="28"/>
                <w:szCs w:val="28"/>
              </w:rPr>
              <w:lastRenderedPageBreak/>
              <w:t>12.</w:t>
            </w:r>
          </w:p>
        </w:tc>
        <w:tc>
          <w:tcPr>
            <w:tcW w:w="1984" w:type="dxa"/>
          </w:tcPr>
          <w:p w:rsidR="00751FA4" w:rsidRPr="001F539D" w:rsidRDefault="001F539D" w:rsidP="00DE3F38">
            <w:pPr>
              <w:jc w:val="both"/>
              <w:rPr>
                <w:rFonts w:ascii="Times New Roman" w:hAnsi="Times New Roman" w:cs="Times New Roman"/>
                <w:color w:val="000000" w:themeColor="text1"/>
                <w:sz w:val="28"/>
                <w:szCs w:val="28"/>
              </w:rPr>
            </w:pPr>
            <w:r w:rsidRPr="001F539D">
              <w:rPr>
                <w:rStyle w:val="title-text"/>
                <w:rFonts w:ascii="Times New Roman" w:hAnsi="Times New Roman" w:cs="Times New Roman"/>
                <w:color w:val="000000" w:themeColor="text1"/>
                <w:sz w:val="28"/>
                <w:szCs w:val="28"/>
              </w:rPr>
              <w:t>Electro Surgery</w:t>
            </w:r>
          </w:p>
          <w:p w:rsidR="001543C7" w:rsidRPr="001F539D" w:rsidRDefault="001543C7" w:rsidP="00DE3F38">
            <w:pPr>
              <w:jc w:val="both"/>
              <w:rPr>
                <w:rFonts w:ascii="Times New Roman" w:hAnsi="Times New Roman" w:cs="Times New Roman"/>
                <w:color w:val="000000" w:themeColor="text1"/>
                <w:sz w:val="28"/>
                <w:szCs w:val="28"/>
              </w:rPr>
            </w:pPr>
          </w:p>
        </w:tc>
        <w:tc>
          <w:tcPr>
            <w:tcW w:w="4962" w:type="dxa"/>
          </w:tcPr>
          <w:p w:rsidR="001543C7" w:rsidRPr="001F539D" w:rsidRDefault="001F539D" w:rsidP="00DE3F38">
            <w:pPr>
              <w:jc w:val="both"/>
              <w:rPr>
                <w:rFonts w:ascii="Times New Roman" w:hAnsi="Times New Roman" w:cs="Times New Roman"/>
                <w:color w:val="000000" w:themeColor="text1"/>
                <w:sz w:val="28"/>
                <w:szCs w:val="28"/>
                <w:shd w:val="clear" w:color="auto" w:fill="FFFFFF"/>
              </w:rPr>
            </w:pPr>
            <w:r w:rsidRPr="001F539D">
              <w:rPr>
                <w:rFonts w:ascii="Times New Roman" w:hAnsi="Times New Roman" w:cs="Times New Roman"/>
                <w:color w:val="000000" w:themeColor="text1"/>
                <w:sz w:val="28"/>
                <w:szCs w:val="28"/>
                <w:shd w:val="clear" w:color="auto" w:fill="FFFFFF"/>
              </w:rPr>
              <w:t>Electrosurgery</w:t>
            </w:r>
            <w:r w:rsidR="00DA4032" w:rsidRPr="001F539D">
              <w:rPr>
                <w:rFonts w:ascii="Times New Roman" w:hAnsi="Times New Roman" w:cs="Times New Roman"/>
                <w:color w:val="000000" w:themeColor="text1"/>
                <w:sz w:val="28"/>
                <w:szCs w:val="28"/>
                <w:shd w:val="clear" w:color="auto" w:fill="FFFFFF"/>
              </w:rPr>
              <w:t xml:space="preserve"> is a method used in dermatology</w:t>
            </w:r>
            <w:r w:rsidRPr="001F539D">
              <w:rPr>
                <w:rFonts w:ascii="Times New Roman" w:hAnsi="Times New Roman" w:cs="Times New Roman"/>
                <w:color w:val="000000" w:themeColor="text1"/>
                <w:sz w:val="28"/>
                <w:szCs w:val="28"/>
                <w:shd w:val="clear" w:color="auto" w:fill="FFFFFF"/>
              </w:rPr>
              <w:t xml:space="preserve"> surgery to provide superficial or deep coagulation or cutting of the skin.</w:t>
            </w:r>
          </w:p>
          <w:p w:rsidR="00DA4032" w:rsidRPr="001F539D" w:rsidRDefault="001F539D" w:rsidP="00DE3F38">
            <w:pPr>
              <w:jc w:val="both"/>
              <w:rPr>
                <w:rFonts w:ascii="Times New Roman" w:eastAsia="Times New Roman" w:hAnsi="Times New Roman" w:cs="Times New Roman"/>
                <w:color w:val="000000" w:themeColor="text1"/>
                <w:sz w:val="28"/>
                <w:szCs w:val="28"/>
                <w:lang w:eastAsia="en-IN"/>
              </w:rPr>
            </w:pPr>
            <w:r w:rsidRPr="001F539D">
              <w:rPr>
                <w:rFonts w:ascii="Times New Roman" w:eastAsia="Times New Roman" w:hAnsi="Times New Roman" w:cs="Times New Roman"/>
                <w:color w:val="000000" w:themeColor="text1"/>
                <w:sz w:val="28"/>
                <w:szCs w:val="28"/>
                <w:lang w:eastAsia="en-IN"/>
              </w:rPr>
              <w:t>In this method, high-frequency alternating electrical current is passed through the skin at different voltages (200 to 10,000 V) to produce heat. It requires a power supply with one or two electrodes and a handpiece. The mechanism is controlled by a handpiece switch or a footswitch.</w:t>
            </w:r>
          </w:p>
          <w:p w:rsidR="00DA4032" w:rsidRPr="001F539D" w:rsidRDefault="00DA4032" w:rsidP="00DE3F38">
            <w:pPr>
              <w:jc w:val="both"/>
              <w:rPr>
                <w:rFonts w:ascii="Times New Roman" w:hAnsi="Times New Roman" w:cs="Times New Roman"/>
                <w:color w:val="000000" w:themeColor="text1"/>
                <w:sz w:val="28"/>
                <w:szCs w:val="28"/>
              </w:rPr>
            </w:pPr>
          </w:p>
        </w:tc>
        <w:tc>
          <w:tcPr>
            <w:tcW w:w="1636" w:type="dxa"/>
          </w:tcPr>
          <w:p w:rsidR="001543C7" w:rsidRPr="001F539D" w:rsidRDefault="001F539D" w:rsidP="00DE3F38">
            <w:pPr>
              <w:jc w:val="both"/>
              <w:rPr>
                <w:rFonts w:ascii="Times New Roman" w:hAnsi="Times New Roman" w:cs="Times New Roman"/>
                <w:color w:val="000000" w:themeColor="text1"/>
                <w:sz w:val="28"/>
                <w:szCs w:val="28"/>
              </w:rPr>
            </w:pPr>
            <w:r w:rsidRPr="001F539D">
              <w:rPr>
                <w:rFonts w:ascii="Times New Roman" w:hAnsi="Times New Roman" w:cs="Times New Roman"/>
                <w:color w:val="000000" w:themeColor="text1"/>
                <w:sz w:val="28"/>
                <w:szCs w:val="28"/>
                <w:shd w:val="clear" w:color="auto" w:fill="FFFFFF"/>
              </w:rPr>
              <w:t>[29</w:t>
            </w:r>
            <w:r w:rsidR="00751FA4" w:rsidRPr="001F539D">
              <w:rPr>
                <w:rFonts w:ascii="Times New Roman" w:hAnsi="Times New Roman" w:cs="Times New Roman"/>
                <w:color w:val="000000" w:themeColor="text1"/>
                <w:sz w:val="28"/>
                <w:szCs w:val="28"/>
                <w:shd w:val="clear" w:color="auto" w:fill="FFFFFF"/>
              </w:rPr>
              <w:t>]</w:t>
            </w:r>
          </w:p>
        </w:tc>
      </w:tr>
      <w:tr w:rsidR="00F3169F" w:rsidRPr="001F539D" w:rsidTr="00EC2615">
        <w:trPr>
          <w:trHeight w:val="485"/>
        </w:trPr>
        <w:tc>
          <w:tcPr>
            <w:tcW w:w="786" w:type="dxa"/>
          </w:tcPr>
          <w:p w:rsidR="001543C7" w:rsidRPr="001F539D" w:rsidRDefault="001F539D" w:rsidP="00DE3F38">
            <w:pPr>
              <w:jc w:val="both"/>
              <w:rPr>
                <w:rFonts w:ascii="Times New Roman" w:hAnsi="Times New Roman" w:cs="Times New Roman"/>
                <w:color w:val="000000" w:themeColor="text1"/>
                <w:sz w:val="28"/>
                <w:szCs w:val="28"/>
              </w:rPr>
            </w:pPr>
            <w:r w:rsidRPr="001F539D">
              <w:rPr>
                <w:rFonts w:ascii="Times New Roman" w:hAnsi="Times New Roman" w:cs="Times New Roman"/>
                <w:color w:val="000000" w:themeColor="text1"/>
                <w:sz w:val="28"/>
                <w:szCs w:val="28"/>
              </w:rPr>
              <w:t>13.</w:t>
            </w:r>
          </w:p>
        </w:tc>
        <w:tc>
          <w:tcPr>
            <w:tcW w:w="1984" w:type="dxa"/>
          </w:tcPr>
          <w:p w:rsidR="001543C7" w:rsidRPr="001F539D" w:rsidRDefault="001F539D" w:rsidP="00DE3F38">
            <w:pPr>
              <w:jc w:val="both"/>
              <w:rPr>
                <w:rFonts w:ascii="Times New Roman" w:hAnsi="Times New Roman" w:cs="Times New Roman"/>
                <w:color w:val="000000" w:themeColor="text1"/>
                <w:sz w:val="28"/>
                <w:szCs w:val="28"/>
              </w:rPr>
            </w:pPr>
            <w:r w:rsidRPr="001F539D">
              <w:rPr>
                <w:rFonts w:ascii="Times New Roman" w:hAnsi="Times New Roman" w:cs="Times New Roman"/>
                <w:color w:val="000000" w:themeColor="text1"/>
                <w:sz w:val="28"/>
                <w:szCs w:val="28"/>
              </w:rPr>
              <w:t>Microscopic Controlled Surgery</w:t>
            </w:r>
          </w:p>
        </w:tc>
        <w:tc>
          <w:tcPr>
            <w:tcW w:w="4962" w:type="dxa"/>
          </w:tcPr>
          <w:p w:rsidR="00A374C4" w:rsidRPr="001F539D" w:rsidRDefault="001F539D" w:rsidP="00DE3F38">
            <w:pPr>
              <w:jc w:val="both"/>
              <w:rPr>
                <w:rFonts w:ascii="Times New Roman" w:hAnsi="Times New Roman" w:cs="Times New Roman"/>
                <w:color w:val="000000" w:themeColor="text1"/>
                <w:sz w:val="28"/>
                <w:szCs w:val="28"/>
                <w:shd w:val="clear" w:color="auto" w:fill="FFFFFF"/>
              </w:rPr>
            </w:pPr>
            <w:r w:rsidRPr="001F539D">
              <w:rPr>
                <w:rFonts w:ascii="Times New Roman" w:hAnsi="Times New Roman" w:cs="Times New Roman"/>
                <w:color w:val="000000" w:themeColor="text1"/>
                <w:sz w:val="28"/>
                <w:szCs w:val="28"/>
                <w:shd w:val="clear" w:color="auto" w:fill="FFFFFF"/>
              </w:rPr>
              <w:t xml:space="preserve">This surgery is important when cancer affects delicate parts of the body, such as the eye. </w:t>
            </w:r>
          </w:p>
          <w:p w:rsidR="001543C7" w:rsidRPr="001F539D" w:rsidRDefault="001F539D" w:rsidP="00DE3F38">
            <w:pPr>
              <w:jc w:val="both"/>
              <w:rPr>
                <w:rFonts w:ascii="Times New Roman" w:hAnsi="Times New Roman" w:cs="Times New Roman"/>
                <w:color w:val="000000" w:themeColor="text1"/>
                <w:sz w:val="28"/>
                <w:szCs w:val="28"/>
              </w:rPr>
            </w:pPr>
            <w:r w:rsidRPr="001F539D">
              <w:rPr>
                <w:rFonts w:ascii="Times New Roman" w:hAnsi="Times New Roman" w:cs="Times New Roman"/>
                <w:color w:val="000000" w:themeColor="text1"/>
                <w:sz w:val="28"/>
                <w:szCs w:val="28"/>
                <w:shd w:val="clear" w:color="auto" w:fill="FFFFFF"/>
              </w:rPr>
              <w:t>Layers of skin are removed and detected until cancerous cells cannot be detected.</w:t>
            </w:r>
          </w:p>
        </w:tc>
        <w:tc>
          <w:tcPr>
            <w:tcW w:w="1636" w:type="dxa"/>
          </w:tcPr>
          <w:p w:rsidR="001543C7" w:rsidRPr="001F539D" w:rsidRDefault="001F539D" w:rsidP="00DE3F38">
            <w:pPr>
              <w:jc w:val="both"/>
              <w:rPr>
                <w:rFonts w:ascii="Times New Roman" w:hAnsi="Times New Roman" w:cs="Times New Roman"/>
                <w:color w:val="000000" w:themeColor="text1"/>
                <w:sz w:val="28"/>
                <w:szCs w:val="28"/>
              </w:rPr>
            </w:pPr>
            <w:r w:rsidRPr="001F539D">
              <w:rPr>
                <w:rFonts w:ascii="Times New Roman" w:hAnsi="Times New Roman" w:cs="Times New Roman"/>
                <w:color w:val="000000" w:themeColor="text1"/>
                <w:sz w:val="28"/>
                <w:szCs w:val="28"/>
                <w:shd w:val="clear" w:color="auto" w:fill="FFFFFF"/>
              </w:rPr>
              <w:t>[29</w:t>
            </w:r>
            <w:r w:rsidR="00751FA4" w:rsidRPr="001F539D">
              <w:rPr>
                <w:rFonts w:ascii="Times New Roman" w:hAnsi="Times New Roman" w:cs="Times New Roman"/>
                <w:color w:val="000000" w:themeColor="text1"/>
                <w:sz w:val="28"/>
                <w:szCs w:val="28"/>
                <w:shd w:val="clear" w:color="auto" w:fill="FFFFFF"/>
              </w:rPr>
              <w:t>]</w:t>
            </w:r>
          </w:p>
        </w:tc>
      </w:tr>
    </w:tbl>
    <w:p w:rsidR="00AE2C48" w:rsidRPr="001F539D" w:rsidRDefault="00AE2C48" w:rsidP="00DE3F38">
      <w:pPr>
        <w:jc w:val="both"/>
        <w:rPr>
          <w:rFonts w:ascii="Times New Roman" w:hAnsi="Times New Roman" w:cs="Times New Roman"/>
          <w:b/>
          <w:color w:val="000000" w:themeColor="text1"/>
          <w:sz w:val="28"/>
          <w:szCs w:val="28"/>
          <w:lang w:val="en-US"/>
        </w:rPr>
      </w:pPr>
    </w:p>
    <w:p w:rsidR="0095331E" w:rsidRPr="001F539D" w:rsidRDefault="001F539D" w:rsidP="00DE3F38">
      <w:pPr>
        <w:jc w:val="both"/>
        <w:rPr>
          <w:rFonts w:ascii="Times New Roman" w:hAnsi="Times New Roman" w:cs="Times New Roman"/>
          <w:b/>
          <w:color w:val="000000" w:themeColor="text1"/>
          <w:sz w:val="28"/>
          <w:szCs w:val="28"/>
          <w:lang w:val="en-US"/>
        </w:rPr>
      </w:pPr>
      <w:r w:rsidRPr="001F539D">
        <w:rPr>
          <w:rFonts w:ascii="Times New Roman" w:hAnsi="Times New Roman" w:cs="Times New Roman"/>
          <w:b/>
          <w:color w:val="000000" w:themeColor="text1"/>
          <w:sz w:val="28"/>
          <w:szCs w:val="28"/>
          <w:lang w:val="en-US"/>
        </w:rPr>
        <w:t xml:space="preserve">4 </w:t>
      </w:r>
      <w:r w:rsidR="00797D07" w:rsidRPr="001F539D">
        <w:rPr>
          <w:rFonts w:ascii="Times New Roman" w:hAnsi="Times New Roman" w:cs="Times New Roman"/>
          <w:b/>
          <w:color w:val="000000" w:themeColor="text1"/>
          <w:sz w:val="28"/>
          <w:szCs w:val="28"/>
          <w:lang w:val="en-US"/>
        </w:rPr>
        <w:t>-Radiotherapy</w:t>
      </w:r>
    </w:p>
    <w:p w:rsidR="00F77EF2" w:rsidRPr="001F539D" w:rsidRDefault="001F539D" w:rsidP="00DE3F38">
      <w:pPr>
        <w:jc w:val="both"/>
        <w:rPr>
          <w:rFonts w:ascii="Times New Roman" w:hAnsi="Times New Roman" w:cs="Times New Roman"/>
          <w:color w:val="000000" w:themeColor="text1"/>
          <w:sz w:val="28"/>
          <w:szCs w:val="28"/>
        </w:rPr>
      </w:pPr>
      <w:r w:rsidRPr="001F539D">
        <w:rPr>
          <w:rFonts w:ascii="Times New Roman" w:hAnsi="Times New Roman" w:cs="Times New Roman"/>
          <w:color w:val="000000" w:themeColor="text1"/>
          <w:sz w:val="28"/>
          <w:szCs w:val="28"/>
        </w:rPr>
        <w:t xml:space="preserve">Radiation is a </w:t>
      </w:r>
      <w:r w:rsidR="00D306F1" w:rsidRPr="001F539D">
        <w:rPr>
          <w:rFonts w:ascii="Times New Roman" w:hAnsi="Times New Roman" w:cs="Times New Roman"/>
          <w:color w:val="000000" w:themeColor="text1"/>
          <w:sz w:val="28"/>
          <w:szCs w:val="28"/>
        </w:rPr>
        <w:t>method of healing via therapy</w:t>
      </w:r>
      <w:r w:rsidRPr="001F539D">
        <w:rPr>
          <w:rFonts w:ascii="Times New Roman" w:hAnsi="Times New Roman" w:cs="Times New Roman"/>
          <w:color w:val="000000" w:themeColor="text1"/>
          <w:sz w:val="28"/>
          <w:szCs w:val="28"/>
        </w:rPr>
        <w:t xml:space="preserve"> </w:t>
      </w:r>
      <w:r w:rsidR="00751FA4" w:rsidRPr="001F539D">
        <w:rPr>
          <w:rFonts w:ascii="Times New Roman" w:hAnsi="Times New Roman" w:cs="Times New Roman"/>
          <w:color w:val="000000" w:themeColor="text1"/>
          <w:sz w:val="28"/>
          <w:szCs w:val="28"/>
        </w:rPr>
        <w:t xml:space="preserve">that is used to destroy cancer </w:t>
      </w:r>
      <w:r w:rsidR="006540E8" w:rsidRPr="001F539D">
        <w:rPr>
          <w:rFonts w:ascii="Times New Roman" w:hAnsi="Times New Roman" w:cs="Times New Roman"/>
          <w:color w:val="000000" w:themeColor="text1"/>
          <w:sz w:val="28"/>
          <w:szCs w:val="28"/>
        </w:rPr>
        <w:t xml:space="preserve">cells. </w:t>
      </w:r>
      <w:r w:rsidRPr="001F539D">
        <w:rPr>
          <w:rFonts w:ascii="Times New Roman" w:hAnsi="Times New Roman" w:cs="Times New Roman"/>
          <w:color w:val="000000" w:themeColor="text1"/>
          <w:sz w:val="28"/>
          <w:szCs w:val="28"/>
          <w:shd w:val="clear" w:color="auto" w:fill="FFFFFF"/>
        </w:rPr>
        <w:t xml:space="preserve">There are two ways to </w:t>
      </w:r>
      <w:r w:rsidR="00D306F1" w:rsidRPr="001F539D">
        <w:rPr>
          <w:rFonts w:ascii="Times New Roman" w:hAnsi="Times New Roman" w:cs="Times New Roman"/>
          <w:color w:val="000000" w:themeColor="text1"/>
          <w:sz w:val="28"/>
          <w:szCs w:val="28"/>
          <w:shd w:val="clear" w:color="auto" w:fill="FFFFFF"/>
        </w:rPr>
        <w:t>discover</w:t>
      </w:r>
      <w:r w:rsidR="00751FA4" w:rsidRPr="001F539D">
        <w:rPr>
          <w:rFonts w:ascii="Times New Roman" w:hAnsi="Times New Roman" w:cs="Times New Roman"/>
          <w:color w:val="000000" w:themeColor="text1"/>
          <w:sz w:val="28"/>
          <w:szCs w:val="28"/>
          <w:shd w:val="clear" w:color="auto" w:fill="FFFFFF"/>
        </w:rPr>
        <w:t xml:space="preserve"> radiation to the location of the cancer. External beam radiation is delivered from outside the body by aiming high-energy rays (photons, protons, or particle radiation) at the location of the tumor. This is the most common approach in the clinical setting. Internal radiation or brachytherapy is delivered from inside the body by radioactive sources, sealed in catheters or seeds directly into the tumor site. This is used particularly in the routine treatment of </w:t>
      </w:r>
      <w:r w:rsidRPr="001F539D">
        <w:rPr>
          <w:rFonts w:ascii="Times New Roman" w:hAnsi="Times New Roman" w:cs="Times New Roman"/>
          <w:color w:val="000000" w:themeColor="text1"/>
          <w:sz w:val="28"/>
          <w:szCs w:val="28"/>
          <w:shd w:val="clear" w:color="auto" w:fill="FFFFFF"/>
        </w:rPr>
        <w:t>gynecological and prostate malignancies.</w:t>
      </w:r>
      <w:r w:rsidR="009E6AA3" w:rsidRPr="001F539D">
        <w:rPr>
          <w:rFonts w:ascii="Times New Roman" w:hAnsi="Times New Roman" w:cs="Times New Roman"/>
          <w:color w:val="000000" w:themeColor="text1"/>
          <w:sz w:val="28"/>
          <w:szCs w:val="28"/>
          <w:shd w:val="clear" w:color="auto" w:fill="FFFFFF"/>
        </w:rPr>
        <w:t xml:space="preserve"> [32</w:t>
      </w:r>
      <w:r w:rsidR="007E4290" w:rsidRPr="001F539D">
        <w:rPr>
          <w:rFonts w:ascii="Times New Roman" w:hAnsi="Times New Roman" w:cs="Times New Roman"/>
          <w:color w:val="000000" w:themeColor="text1"/>
          <w:sz w:val="28"/>
          <w:szCs w:val="28"/>
          <w:shd w:val="clear" w:color="auto" w:fill="FFFFFF"/>
        </w:rPr>
        <w:t>]</w:t>
      </w:r>
    </w:p>
    <w:p w:rsidR="00AE2C48" w:rsidRPr="001F539D" w:rsidRDefault="00AE2C48" w:rsidP="00DE3F38">
      <w:pPr>
        <w:jc w:val="both"/>
        <w:rPr>
          <w:rFonts w:ascii="Times New Roman" w:eastAsia="Times New Roman" w:hAnsi="Times New Roman" w:cs="Times New Roman"/>
          <w:color w:val="000000" w:themeColor="text1"/>
          <w:sz w:val="28"/>
          <w:szCs w:val="28"/>
          <w:lang w:eastAsia="en-IN"/>
        </w:rPr>
      </w:pPr>
    </w:p>
    <w:tbl>
      <w:tblPr>
        <w:tblStyle w:val="TableGrid"/>
        <w:tblW w:w="0" w:type="auto"/>
        <w:tblLook w:val="04A0" w:firstRow="1" w:lastRow="0" w:firstColumn="1" w:lastColumn="0" w:noHBand="0" w:noVBand="1"/>
      </w:tblPr>
      <w:tblGrid>
        <w:gridCol w:w="4619"/>
        <w:gridCol w:w="4623"/>
      </w:tblGrid>
      <w:tr w:rsidR="00F3169F" w:rsidRPr="001F539D" w:rsidTr="007E4290">
        <w:tc>
          <w:tcPr>
            <w:tcW w:w="4619" w:type="dxa"/>
          </w:tcPr>
          <w:p w:rsidR="00150D36" w:rsidRPr="001F539D" w:rsidRDefault="001F539D" w:rsidP="00DE3F38">
            <w:pPr>
              <w:jc w:val="both"/>
              <w:rPr>
                <w:rFonts w:ascii="Times New Roman" w:hAnsi="Times New Roman" w:cs="Times New Roman"/>
                <w:b/>
                <w:color w:val="000000" w:themeColor="text1"/>
                <w:sz w:val="28"/>
                <w:szCs w:val="28"/>
              </w:rPr>
            </w:pPr>
            <w:r w:rsidRPr="001F539D">
              <w:rPr>
                <w:rFonts w:ascii="Times New Roman" w:hAnsi="Times New Roman" w:cs="Times New Roman"/>
                <w:b/>
                <w:color w:val="000000" w:themeColor="text1"/>
                <w:sz w:val="28"/>
                <w:szCs w:val="28"/>
              </w:rPr>
              <w:lastRenderedPageBreak/>
              <w:t>Early cancer is curable with radiation therapy alone</w:t>
            </w:r>
          </w:p>
        </w:tc>
        <w:tc>
          <w:tcPr>
            <w:tcW w:w="4623" w:type="dxa"/>
          </w:tcPr>
          <w:p w:rsidR="00150D36" w:rsidRPr="001F539D" w:rsidRDefault="001F539D" w:rsidP="00DE3F38">
            <w:pPr>
              <w:jc w:val="both"/>
              <w:rPr>
                <w:rFonts w:ascii="Times New Roman" w:hAnsi="Times New Roman" w:cs="Times New Roman"/>
                <w:b/>
                <w:color w:val="000000" w:themeColor="text1"/>
                <w:sz w:val="28"/>
                <w:szCs w:val="28"/>
              </w:rPr>
            </w:pPr>
            <w:r w:rsidRPr="001F539D">
              <w:rPr>
                <w:rFonts w:ascii="Times New Roman" w:hAnsi="Times New Roman" w:cs="Times New Roman"/>
                <w:b/>
                <w:color w:val="000000" w:themeColor="text1"/>
                <w:sz w:val="28"/>
                <w:szCs w:val="28"/>
              </w:rPr>
              <w:t>Cancer curable with radiation therapy in combination with other modalities</w:t>
            </w:r>
          </w:p>
        </w:tc>
      </w:tr>
      <w:tr w:rsidR="00F3169F" w:rsidRPr="001F539D" w:rsidTr="007E4290">
        <w:tc>
          <w:tcPr>
            <w:tcW w:w="4619" w:type="dxa"/>
          </w:tcPr>
          <w:p w:rsidR="00150D36" w:rsidRPr="001F539D" w:rsidRDefault="001F539D" w:rsidP="00DE3F38">
            <w:pPr>
              <w:jc w:val="both"/>
              <w:rPr>
                <w:rFonts w:ascii="Times New Roman" w:hAnsi="Times New Roman" w:cs="Times New Roman"/>
                <w:color w:val="000000" w:themeColor="text1"/>
                <w:sz w:val="28"/>
                <w:szCs w:val="28"/>
              </w:rPr>
            </w:pPr>
            <w:r w:rsidRPr="001F539D">
              <w:rPr>
                <w:rFonts w:ascii="Times New Roman" w:hAnsi="Times New Roman" w:cs="Times New Roman"/>
                <w:color w:val="000000" w:themeColor="text1"/>
                <w:sz w:val="28"/>
                <w:szCs w:val="28"/>
              </w:rPr>
              <w:t>Skin cancer ( Squamous and Basal cell )</w:t>
            </w:r>
          </w:p>
        </w:tc>
        <w:tc>
          <w:tcPr>
            <w:tcW w:w="4623" w:type="dxa"/>
          </w:tcPr>
          <w:p w:rsidR="00150D36" w:rsidRPr="001F539D" w:rsidRDefault="001F539D" w:rsidP="00DE3F38">
            <w:pPr>
              <w:jc w:val="both"/>
              <w:rPr>
                <w:rFonts w:ascii="Times New Roman" w:hAnsi="Times New Roman" w:cs="Times New Roman"/>
                <w:color w:val="000000" w:themeColor="text1"/>
                <w:sz w:val="28"/>
                <w:szCs w:val="28"/>
              </w:rPr>
            </w:pPr>
            <w:r w:rsidRPr="001F539D">
              <w:rPr>
                <w:rFonts w:ascii="Times New Roman" w:hAnsi="Times New Roman" w:cs="Times New Roman"/>
                <w:color w:val="000000" w:themeColor="text1"/>
                <w:sz w:val="28"/>
                <w:szCs w:val="28"/>
              </w:rPr>
              <w:t>Breast Carcinomas</w:t>
            </w:r>
          </w:p>
        </w:tc>
      </w:tr>
      <w:tr w:rsidR="00F3169F" w:rsidRPr="001F539D" w:rsidTr="007E4290">
        <w:tc>
          <w:tcPr>
            <w:tcW w:w="4619" w:type="dxa"/>
          </w:tcPr>
          <w:p w:rsidR="00150D36" w:rsidRPr="001F539D" w:rsidRDefault="001F539D" w:rsidP="00DE3F38">
            <w:pPr>
              <w:jc w:val="both"/>
              <w:rPr>
                <w:rFonts w:ascii="Times New Roman" w:hAnsi="Times New Roman" w:cs="Times New Roman"/>
                <w:color w:val="000000" w:themeColor="text1"/>
                <w:sz w:val="28"/>
                <w:szCs w:val="28"/>
              </w:rPr>
            </w:pPr>
            <w:r w:rsidRPr="001F539D">
              <w:rPr>
                <w:rFonts w:ascii="Times New Roman" w:hAnsi="Times New Roman" w:cs="Times New Roman"/>
                <w:color w:val="000000" w:themeColor="text1"/>
                <w:sz w:val="28"/>
                <w:szCs w:val="28"/>
              </w:rPr>
              <w:t>Prostate carcinomas</w:t>
            </w:r>
          </w:p>
        </w:tc>
        <w:tc>
          <w:tcPr>
            <w:tcW w:w="4623" w:type="dxa"/>
          </w:tcPr>
          <w:p w:rsidR="00150D36" w:rsidRPr="001F539D" w:rsidRDefault="001F539D" w:rsidP="00DE3F38">
            <w:pPr>
              <w:jc w:val="both"/>
              <w:rPr>
                <w:rFonts w:ascii="Times New Roman" w:hAnsi="Times New Roman" w:cs="Times New Roman"/>
                <w:color w:val="000000" w:themeColor="text1"/>
                <w:sz w:val="28"/>
                <w:szCs w:val="28"/>
              </w:rPr>
            </w:pPr>
            <w:r w:rsidRPr="001F539D">
              <w:rPr>
                <w:rFonts w:ascii="Times New Roman" w:hAnsi="Times New Roman" w:cs="Times New Roman"/>
                <w:color w:val="000000" w:themeColor="text1"/>
                <w:sz w:val="28"/>
                <w:szCs w:val="28"/>
              </w:rPr>
              <w:t>Rectal and Anal carcinomas</w:t>
            </w:r>
          </w:p>
        </w:tc>
      </w:tr>
      <w:tr w:rsidR="00F3169F" w:rsidRPr="001F539D" w:rsidTr="007E4290">
        <w:tc>
          <w:tcPr>
            <w:tcW w:w="4619" w:type="dxa"/>
          </w:tcPr>
          <w:p w:rsidR="00150D36" w:rsidRPr="001F539D" w:rsidRDefault="001F539D" w:rsidP="00DE3F38">
            <w:pPr>
              <w:jc w:val="both"/>
              <w:rPr>
                <w:rFonts w:ascii="Times New Roman" w:hAnsi="Times New Roman" w:cs="Times New Roman"/>
                <w:color w:val="000000" w:themeColor="text1"/>
                <w:sz w:val="28"/>
                <w:szCs w:val="28"/>
              </w:rPr>
            </w:pPr>
            <w:r w:rsidRPr="001F539D">
              <w:rPr>
                <w:rFonts w:ascii="Times New Roman" w:hAnsi="Times New Roman" w:cs="Times New Roman"/>
                <w:color w:val="000000" w:themeColor="text1"/>
                <w:sz w:val="28"/>
                <w:szCs w:val="28"/>
              </w:rPr>
              <w:t>Lung carcinomas</w:t>
            </w:r>
          </w:p>
        </w:tc>
        <w:tc>
          <w:tcPr>
            <w:tcW w:w="4623" w:type="dxa"/>
          </w:tcPr>
          <w:p w:rsidR="00150D36" w:rsidRPr="001F539D" w:rsidRDefault="001F539D" w:rsidP="00DE3F38">
            <w:pPr>
              <w:jc w:val="both"/>
              <w:rPr>
                <w:rFonts w:ascii="Times New Roman" w:hAnsi="Times New Roman" w:cs="Times New Roman"/>
                <w:color w:val="000000" w:themeColor="text1"/>
                <w:sz w:val="28"/>
                <w:szCs w:val="28"/>
              </w:rPr>
            </w:pPr>
            <w:r w:rsidRPr="001F539D">
              <w:rPr>
                <w:rFonts w:ascii="Times New Roman" w:hAnsi="Times New Roman" w:cs="Times New Roman"/>
                <w:color w:val="000000" w:themeColor="text1"/>
                <w:sz w:val="28"/>
                <w:szCs w:val="28"/>
              </w:rPr>
              <w:t>Local advanced cervix carcinomas</w:t>
            </w:r>
          </w:p>
        </w:tc>
      </w:tr>
      <w:tr w:rsidR="00F3169F" w:rsidRPr="001F539D" w:rsidTr="007E4290">
        <w:tc>
          <w:tcPr>
            <w:tcW w:w="4619" w:type="dxa"/>
          </w:tcPr>
          <w:p w:rsidR="00150D36" w:rsidRPr="001F539D" w:rsidRDefault="001F539D" w:rsidP="00DE3F38">
            <w:pPr>
              <w:jc w:val="both"/>
              <w:rPr>
                <w:rFonts w:ascii="Times New Roman" w:hAnsi="Times New Roman" w:cs="Times New Roman"/>
                <w:color w:val="000000" w:themeColor="text1"/>
                <w:sz w:val="28"/>
                <w:szCs w:val="28"/>
              </w:rPr>
            </w:pPr>
            <w:r w:rsidRPr="001F539D">
              <w:rPr>
                <w:rFonts w:ascii="Times New Roman" w:hAnsi="Times New Roman" w:cs="Times New Roman"/>
                <w:color w:val="000000" w:themeColor="text1"/>
                <w:sz w:val="28"/>
                <w:szCs w:val="28"/>
              </w:rPr>
              <w:t>Cervix  carcinomas</w:t>
            </w:r>
          </w:p>
        </w:tc>
        <w:tc>
          <w:tcPr>
            <w:tcW w:w="4623" w:type="dxa"/>
          </w:tcPr>
          <w:p w:rsidR="00150D36" w:rsidRPr="001F539D" w:rsidRDefault="001F539D" w:rsidP="00DE3F38">
            <w:pPr>
              <w:jc w:val="both"/>
              <w:rPr>
                <w:rFonts w:ascii="Times New Roman" w:hAnsi="Times New Roman" w:cs="Times New Roman"/>
                <w:color w:val="000000" w:themeColor="text1"/>
                <w:sz w:val="28"/>
                <w:szCs w:val="28"/>
              </w:rPr>
            </w:pPr>
            <w:r w:rsidRPr="001F539D">
              <w:rPr>
                <w:rFonts w:ascii="Times New Roman" w:hAnsi="Times New Roman" w:cs="Times New Roman"/>
                <w:color w:val="000000" w:themeColor="text1"/>
                <w:sz w:val="28"/>
                <w:szCs w:val="28"/>
              </w:rPr>
              <w:t>Local advanced head and neck carcinomas</w:t>
            </w:r>
          </w:p>
        </w:tc>
      </w:tr>
      <w:tr w:rsidR="00F3169F" w:rsidRPr="001F539D" w:rsidTr="007E4290">
        <w:tc>
          <w:tcPr>
            <w:tcW w:w="4619" w:type="dxa"/>
          </w:tcPr>
          <w:p w:rsidR="00150D36" w:rsidRPr="001F539D" w:rsidRDefault="001F539D" w:rsidP="00DE3F38">
            <w:pPr>
              <w:jc w:val="both"/>
              <w:rPr>
                <w:rFonts w:ascii="Times New Roman" w:hAnsi="Times New Roman" w:cs="Times New Roman"/>
                <w:color w:val="000000" w:themeColor="text1"/>
                <w:sz w:val="28"/>
                <w:szCs w:val="28"/>
              </w:rPr>
            </w:pPr>
            <w:r w:rsidRPr="001F539D">
              <w:rPr>
                <w:rFonts w:ascii="Times New Roman" w:hAnsi="Times New Roman" w:cs="Times New Roman"/>
                <w:color w:val="000000" w:themeColor="text1"/>
                <w:sz w:val="28"/>
                <w:szCs w:val="28"/>
              </w:rPr>
              <w:t>Lymphomas</w:t>
            </w:r>
          </w:p>
        </w:tc>
        <w:tc>
          <w:tcPr>
            <w:tcW w:w="4623" w:type="dxa"/>
          </w:tcPr>
          <w:p w:rsidR="00150D36" w:rsidRPr="001F539D" w:rsidRDefault="001F539D" w:rsidP="00DE3F38">
            <w:pPr>
              <w:jc w:val="both"/>
              <w:rPr>
                <w:rFonts w:ascii="Times New Roman" w:hAnsi="Times New Roman" w:cs="Times New Roman"/>
                <w:color w:val="000000" w:themeColor="text1"/>
                <w:sz w:val="28"/>
                <w:szCs w:val="28"/>
              </w:rPr>
            </w:pPr>
            <w:r w:rsidRPr="001F539D">
              <w:rPr>
                <w:rFonts w:ascii="Times New Roman" w:hAnsi="Times New Roman" w:cs="Times New Roman"/>
                <w:color w:val="000000" w:themeColor="text1"/>
                <w:sz w:val="28"/>
                <w:szCs w:val="28"/>
              </w:rPr>
              <w:t>Locally advanced lung carcinomas</w:t>
            </w:r>
          </w:p>
        </w:tc>
      </w:tr>
      <w:tr w:rsidR="00F3169F" w:rsidRPr="001F539D" w:rsidTr="007E4290">
        <w:tc>
          <w:tcPr>
            <w:tcW w:w="4619" w:type="dxa"/>
          </w:tcPr>
          <w:p w:rsidR="00150D36" w:rsidRPr="001F539D" w:rsidRDefault="001F539D" w:rsidP="00DE3F38">
            <w:pPr>
              <w:jc w:val="both"/>
              <w:rPr>
                <w:rFonts w:ascii="Times New Roman" w:hAnsi="Times New Roman" w:cs="Times New Roman"/>
                <w:color w:val="000000" w:themeColor="text1"/>
                <w:sz w:val="28"/>
                <w:szCs w:val="28"/>
              </w:rPr>
            </w:pPr>
            <w:r w:rsidRPr="001F539D">
              <w:rPr>
                <w:rFonts w:ascii="Times New Roman" w:hAnsi="Times New Roman" w:cs="Times New Roman"/>
                <w:color w:val="000000" w:themeColor="text1"/>
                <w:sz w:val="28"/>
                <w:szCs w:val="28"/>
              </w:rPr>
              <w:t>Head and Neck carcinomas</w:t>
            </w:r>
          </w:p>
        </w:tc>
        <w:tc>
          <w:tcPr>
            <w:tcW w:w="4623" w:type="dxa"/>
          </w:tcPr>
          <w:p w:rsidR="00150D36" w:rsidRPr="001F539D" w:rsidRDefault="001F539D" w:rsidP="00DE3F38">
            <w:pPr>
              <w:jc w:val="both"/>
              <w:rPr>
                <w:rFonts w:ascii="Times New Roman" w:hAnsi="Times New Roman" w:cs="Times New Roman"/>
                <w:color w:val="000000" w:themeColor="text1"/>
                <w:sz w:val="28"/>
                <w:szCs w:val="28"/>
              </w:rPr>
            </w:pPr>
            <w:r w:rsidRPr="001F539D">
              <w:rPr>
                <w:rFonts w:ascii="Times New Roman" w:hAnsi="Times New Roman" w:cs="Times New Roman"/>
                <w:color w:val="000000" w:themeColor="text1"/>
                <w:sz w:val="28"/>
                <w:szCs w:val="28"/>
              </w:rPr>
              <w:t>Advanced lymphomas</w:t>
            </w:r>
          </w:p>
          <w:p w:rsidR="00150D36" w:rsidRPr="001F539D" w:rsidRDefault="001F539D" w:rsidP="00DE3F38">
            <w:pPr>
              <w:jc w:val="both"/>
              <w:rPr>
                <w:rFonts w:ascii="Times New Roman" w:hAnsi="Times New Roman" w:cs="Times New Roman"/>
                <w:color w:val="000000" w:themeColor="text1"/>
                <w:sz w:val="28"/>
                <w:szCs w:val="28"/>
              </w:rPr>
            </w:pPr>
            <w:r w:rsidRPr="001F539D">
              <w:rPr>
                <w:rFonts w:ascii="Times New Roman" w:hAnsi="Times New Roman" w:cs="Times New Roman"/>
                <w:color w:val="000000" w:themeColor="text1"/>
                <w:sz w:val="28"/>
                <w:szCs w:val="28"/>
              </w:rPr>
              <w:t>Bladder carcinomas</w:t>
            </w:r>
          </w:p>
          <w:p w:rsidR="00150D36" w:rsidRPr="001F539D" w:rsidRDefault="001F539D" w:rsidP="00DE3F38">
            <w:pPr>
              <w:jc w:val="both"/>
              <w:rPr>
                <w:rFonts w:ascii="Times New Roman" w:hAnsi="Times New Roman" w:cs="Times New Roman"/>
                <w:color w:val="000000" w:themeColor="text1"/>
                <w:sz w:val="28"/>
                <w:szCs w:val="28"/>
              </w:rPr>
            </w:pPr>
            <w:r w:rsidRPr="001F539D">
              <w:rPr>
                <w:rFonts w:ascii="Times New Roman" w:hAnsi="Times New Roman" w:cs="Times New Roman"/>
                <w:color w:val="000000" w:themeColor="text1"/>
                <w:sz w:val="28"/>
                <w:szCs w:val="28"/>
              </w:rPr>
              <w:t>CNS tumor</w:t>
            </w:r>
          </w:p>
          <w:p w:rsidR="00150D36" w:rsidRPr="001F539D" w:rsidRDefault="001F539D" w:rsidP="00DE3F38">
            <w:pPr>
              <w:jc w:val="both"/>
              <w:rPr>
                <w:rFonts w:ascii="Times New Roman" w:hAnsi="Times New Roman" w:cs="Times New Roman"/>
                <w:color w:val="000000" w:themeColor="text1"/>
                <w:sz w:val="28"/>
                <w:szCs w:val="28"/>
              </w:rPr>
            </w:pPr>
            <w:r w:rsidRPr="001F539D">
              <w:rPr>
                <w:rFonts w:ascii="Times New Roman" w:hAnsi="Times New Roman" w:cs="Times New Roman"/>
                <w:color w:val="000000" w:themeColor="text1"/>
                <w:sz w:val="28"/>
                <w:szCs w:val="28"/>
              </w:rPr>
              <w:t>Soft tissue sarcomas</w:t>
            </w:r>
            <w:r w:rsidR="009E6AA3" w:rsidRPr="001F539D">
              <w:rPr>
                <w:rFonts w:ascii="Times New Roman" w:hAnsi="Times New Roman" w:cs="Times New Roman"/>
                <w:color w:val="000000" w:themeColor="text1"/>
                <w:sz w:val="28"/>
                <w:szCs w:val="28"/>
              </w:rPr>
              <w:t xml:space="preserve"> [32</w:t>
            </w:r>
            <w:r w:rsidR="00AE2C48" w:rsidRPr="001F539D">
              <w:rPr>
                <w:rFonts w:ascii="Times New Roman" w:hAnsi="Times New Roman" w:cs="Times New Roman"/>
                <w:color w:val="000000" w:themeColor="text1"/>
                <w:sz w:val="28"/>
                <w:szCs w:val="28"/>
              </w:rPr>
              <w:t>]</w:t>
            </w:r>
          </w:p>
        </w:tc>
      </w:tr>
    </w:tbl>
    <w:p w:rsidR="00AE2C48" w:rsidRPr="001F539D" w:rsidRDefault="00AE2C48" w:rsidP="00DE3F38">
      <w:pPr>
        <w:jc w:val="both"/>
        <w:rPr>
          <w:rFonts w:ascii="Times New Roman" w:eastAsia="Times New Roman" w:hAnsi="Times New Roman" w:cs="Times New Roman"/>
          <w:color w:val="000000" w:themeColor="text1"/>
          <w:sz w:val="28"/>
          <w:szCs w:val="28"/>
          <w:lang w:eastAsia="en-IN"/>
        </w:rPr>
      </w:pPr>
    </w:p>
    <w:p w:rsidR="00C57DFD" w:rsidRPr="001F539D" w:rsidRDefault="00C57DFD" w:rsidP="00DE3F38">
      <w:pPr>
        <w:jc w:val="both"/>
        <w:rPr>
          <w:rFonts w:ascii="Times New Roman" w:eastAsia="Times New Roman" w:hAnsi="Times New Roman" w:cs="Times New Roman"/>
          <w:color w:val="000000" w:themeColor="text1"/>
          <w:sz w:val="28"/>
          <w:szCs w:val="28"/>
          <w:lang w:eastAsia="en-IN"/>
        </w:rPr>
      </w:pPr>
    </w:p>
    <w:p w:rsidR="00150D36" w:rsidRPr="001F539D" w:rsidRDefault="001F539D" w:rsidP="00DE3F38">
      <w:pPr>
        <w:jc w:val="center"/>
        <w:rPr>
          <w:rFonts w:ascii="Times New Roman" w:hAnsi="Times New Roman" w:cs="Times New Roman"/>
          <w:b/>
          <w:color w:val="000000" w:themeColor="text1"/>
          <w:sz w:val="28"/>
          <w:szCs w:val="28"/>
          <w:shd w:val="clear" w:color="auto" w:fill="FFFFFF"/>
        </w:rPr>
      </w:pPr>
      <w:r w:rsidRPr="001F539D">
        <w:rPr>
          <w:rFonts w:ascii="Times New Roman" w:eastAsia="Times New Roman" w:hAnsi="Times New Roman" w:cs="Times New Roman"/>
          <w:b/>
          <w:color w:val="000000" w:themeColor="text1"/>
          <w:sz w:val="28"/>
          <w:szCs w:val="28"/>
          <w:lang w:eastAsia="en-IN"/>
        </w:rPr>
        <w:t>Examples of cancers treated with radiation therapy: Table 2</w:t>
      </w:r>
    </w:p>
    <w:p w:rsidR="00C57DFD" w:rsidRPr="001F539D" w:rsidRDefault="00C57DFD" w:rsidP="00DE3F38">
      <w:pPr>
        <w:jc w:val="both"/>
        <w:rPr>
          <w:rFonts w:ascii="Times New Roman" w:hAnsi="Times New Roman" w:cs="Times New Roman"/>
          <w:b/>
          <w:color w:val="000000" w:themeColor="text1"/>
          <w:sz w:val="28"/>
          <w:szCs w:val="28"/>
        </w:rPr>
      </w:pPr>
    </w:p>
    <w:p w:rsidR="007E4290" w:rsidRPr="001F539D" w:rsidRDefault="001F539D" w:rsidP="00DE3F38">
      <w:pPr>
        <w:jc w:val="both"/>
        <w:rPr>
          <w:rFonts w:ascii="Times New Roman" w:hAnsi="Times New Roman" w:cs="Times New Roman"/>
          <w:b/>
          <w:color w:val="000000" w:themeColor="text1"/>
          <w:sz w:val="28"/>
          <w:szCs w:val="28"/>
        </w:rPr>
      </w:pPr>
      <w:r w:rsidRPr="001F539D">
        <w:rPr>
          <w:rFonts w:ascii="Times New Roman" w:hAnsi="Times New Roman" w:cs="Times New Roman"/>
          <w:b/>
          <w:color w:val="000000" w:themeColor="text1"/>
          <w:sz w:val="28"/>
          <w:szCs w:val="28"/>
        </w:rPr>
        <w:t xml:space="preserve">4.1 </w:t>
      </w:r>
      <w:r w:rsidR="00150D36" w:rsidRPr="001F539D">
        <w:rPr>
          <w:rFonts w:ascii="Times New Roman" w:hAnsi="Times New Roman" w:cs="Times New Roman"/>
          <w:b/>
          <w:color w:val="000000" w:themeColor="text1"/>
          <w:sz w:val="28"/>
          <w:szCs w:val="28"/>
        </w:rPr>
        <w:t>Radiation Therapy Technique</w:t>
      </w:r>
    </w:p>
    <w:p w:rsidR="007E4290" w:rsidRPr="001F539D" w:rsidRDefault="001F539D" w:rsidP="00DE3F38">
      <w:pPr>
        <w:jc w:val="both"/>
        <w:rPr>
          <w:rFonts w:ascii="Times New Roman" w:hAnsi="Times New Roman" w:cs="Times New Roman"/>
          <w:b/>
          <w:color w:val="000000" w:themeColor="text1"/>
          <w:sz w:val="28"/>
          <w:szCs w:val="28"/>
        </w:rPr>
      </w:pPr>
      <w:r w:rsidRPr="001F539D">
        <w:rPr>
          <w:rFonts w:ascii="Times New Roman" w:hAnsi="Times New Roman" w:cs="Times New Roman"/>
          <w:b/>
          <w:color w:val="000000" w:themeColor="text1"/>
          <w:sz w:val="28"/>
          <w:szCs w:val="28"/>
        </w:rPr>
        <w:t>A.Fractionation</w:t>
      </w:r>
    </w:p>
    <w:p w:rsidR="007E4290" w:rsidRPr="001F539D" w:rsidRDefault="001F539D" w:rsidP="00DE3F38">
      <w:pPr>
        <w:jc w:val="both"/>
        <w:rPr>
          <w:rFonts w:ascii="Times New Roman" w:hAnsi="Times New Roman" w:cs="Times New Roman"/>
          <w:color w:val="000000" w:themeColor="text1"/>
          <w:sz w:val="28"/>
          <w:szCs w:val="28"/>
          <w:shd w:val="clear" w:color="auto" w:fill="FFFFFF"/>
        </w:rPr>
      </w:pPr>
      <w:r w:rsidRPr="001F539D">
        <w:rPr>
          <w:rFonts w:ascii="Times New Roman" w:hAnsi="Times New Roman" w:cs="Times New Roman"/>
          <w:color w:val="000000" w:themeColor="text1"/>
          <w:sz w:val="28"/>
          <w:szCs w:val="28"/>
        </w:rPr>
        <w:t xml:space="preserve">Radiation therapy is delivered in a fractionated regime that is based on the radiobiological properties of cancer and various normal tissues. A typical radiation therapy </w:t>
      </w:r>
      <w:r w:rsidR="007C75D7" w:rsidRPr="001F539D">
        <w:rPr>
          <w:rFonts w:ascii="Times New Roman" w:hAnsi="Times New Roman" w:cs="Times New Roman"/>
          <w:color w:val="000000" w:themeColor="text1"/>
          <w:sz w:val="28"/>
          <w:szCs w:val="28"/>
        </w:rPr>
        <w:t>regime consists</w:t>
      </w:r>
      <w:r w:rsidRPr="001F539D">
        <w:rPr>
          <w:rFonts w:ascii="Times New Roman" w:hAnsi="Times New Roman" w:cs="Times New Roman"/>
          <w:color w:val="000000" w:themeColor="text1"/>
          <w:sz w:val="28"/>
          <w:szCs w:val="28"/>
        </w:rPr>
        <w:t xml:space="preserve"> of daily fractions of 1.5 to 3Gy given over several weeks.</w:t>
      </w:r>
      <w:r w:rsidR="009E6AA3" w:rsidRPr="001F539D">
        <w:rPr>
          <w:rFonts w:ascii="Times New Roman" w:hAnsi="Times New Roman" w:cs="Times New Roman"/>
          <w:color w:val="000000" w:themeColor="text1"/>
          <w:sz w:val="28"/>
          <w:szCs w:val="28"/>
          <w:shd w:val="clear" w:color="auto" w:fill="FFFFFF"/>
        </w:rPr>
        <w:t xml:space="preserve"> [32</w:t>
      </w:r>
      <w:r w:rsidR="009C6EDF" w:rsidRPr="001F539D">
        <w:rPr>
          <w:rFonts w:ascii="Times New Roman" w:hAnsi="Times New Roman" w:cs="Times New Roman"/>
          <w:color w:val="000000" w:themeColor="text1"/>
          <w:sz w:val="28"/>
          <w:szCs w:val="28"/>
          <w:shd w:val="clear" w:color="auto" w:fill="FFFFFF"/>
        </w:rPr>
        <w:t>]</w:t>
      </w:r>
    </w:p>
    <w:p w:rsidR="007E4290" w:rsidRPr="001F539D" w:rsidRDefault="001F539D" w:rsidP="00DE3F38">
      <w:pPr>
        <w:jc w:val="both"/>
        <w:rPr>
          <w:rFonts w:ascii="Times New Roman" w:hAnsi="Times New Roman" w:cs="Times New Roman"/>
          <w:b/>
          <w:color w:val="000000" w:themeColor="text1"/>
          <w:sz w:val="28"/>
          <w:szCs w:val="28"/>
        </w:rPr>
      </w:pPr>
      <w:r w:rsidRPr="001F539D">
        <w:rPr>
          <w:rFonts w:ascii="Times New Roman" w:hAnsi="Times New Roman" w:cs="Times New Roman"/>
          <w:b/>
          <w:color w:val="000000" w:themeColor="text1"/>
          <w:sz w:val="28"/>
          <w:szCs w:val="28"/>
        </w:rPr>
        <w:t>B.Technological advances</w:t>
      </w:r>
    </w:p>
    <w:p w:rsidR="007E4290" w:rsidRPr="001F539D" w:rsidRDefault="001F539D" w:rsidP="00DE3F38">
      <w:pPr>
        <w:jc w:val="both"/>
        <w:rPr>
          <w:rFonts w:ascii="Times New Roman" w:hAnsi="Times New Roman" w:cs="Times New Roman"/>
          <w:color w:val="000000" w:themeColor="text1"/>
          <w:sz w:val="28"/>
          <w:szCs w:val="28"/>
        </w:rPr>
      </w:pPr>
      <w:r w:rsidRPr="001F539D">
        <w:rPr>
          <w:rFonts w:ascii="Times New Roman" w:hAnsi="Times New Roman" w:cs="Times New Roman"/>
          <w:color w:val="000000" w:themeColor="text1"/>
          <w:sz w:val="28"/>
          <w:szCs w:val="28"/>
        </w:rPr>
        <w:t xml:space="preserve">Technological incorporation of new imaging </w:t>
      </w:r>
      <w:r w:rsidR="009C6EDF" w:rsidRPr="001F539D">
        <w:rPr>
          <w:rFonts w:ascii="Times New Roman" w:hAnsi="Times New Roman" w:cs="Times New Roman"/>
          <w:color w:val="000000" w:themeColor="text1"/>
          <w:sz w:val="28"/>
          <w:szCs w:val="28"/>
        </w:rPr>
        <w:t>modalities</w:t>
      </w:r>
      <w:r w:rsidRPr="001F539D">
        <w:rPr>
          <w:rFonts w:ascii="Times New Roman" w:hAnsi="Times New Roman" w:cs="Times New Roman"/>
          <w:color w:val="000000" w:themeColor="text1"/>
          <w:sz w:val="28"/>
          <w:szCs w:val="28"/>
        </w:rPr>
        <w:t xml:space="preserve"> provides powerful computers and software, and new delivery systems such as advanced linear accelerators have helped achieve this</w:t>
      </w:r>
      <w:proofErr w:type="gramStart"/>
      <w:r w:rsidRPr="001F539D">
        <w:rPr>
          <w:rFonts w:ascii="Times New Roman" w:hAnsi="Times New Roman" w:cs="Times New Roman"/>
          <w:color w:val="000000" w:themeColor="text1"/>
          <w:sz w:val="28"/>
          <w:szCs w:val="28"/>
        </w:rPr>
        <w:t>.</w:t>
      </w:r>
      <w:r w:rsidR="00AE2C48" w:rsidRPr="001F539D">
        <w:rPr>
          <w:rFonts w:ascii="Times New Roman" w:hAnsi="Times New Roman" w:cs="Times New Roman"/>
          <w:color w:val="000000" w:themeColor="text1"/>
          <w:sz w:val="28"/>
          <w:szCs w:val="28"/>
        </w:rPr>
        <w:t>[</w:t>
      </w:r>
      <w:proofErr w:type="gramEnd"/>
      <w:r w:rsidR="00AE2C48" w:rsidRPr="001F539D">
        <w:rPr>
          <w:rFonts w:ascii="Times New Roman" w:hAnsi="Times New Roman" w:cs="Times New Roman"/>
          <w:color w:val="000000" w:themeColor="text1"/>
          <w:sz w:val="28"/>
          <w:szCs w:val="28"/>
        </w:rPr>
        <w:t>28]</w:t>
      </w:r>
    </w:p>
    <w:p w:rsidR="007E4290" w:rsidRPr="001F539D" w:rsidRDefault="001F539D" w:rsidP="00DE3F38">
      <w:pPr>
        <w:jc w:val="both"/>
        <w:rPr>
          <w:rFonts w:ascii="Times New Roman" w:hAnsi="Times New Roman" w:cs="Times New Roman"/>
          <w:b/>
          <w:color w:val="000000" w:themeColor="text1"/>
          <w:sz w:val="28"/>
          <w:szCs w:val="28"/>
        </w:rPr>
      </w:pPr>
      <w:r w:rsidRPr="001F539D">
        <w:rPr>
          <w:rFonts w:ascii="Times New Roman" w:hAnsi="Times New Roman" w:cs="Times New Roman"/>
          <w:b/>
          <w:color w:val="000000" w:themeColor="text1"/>
          <w:sz w:val="28"/>
          <w:szCs w:val="28"/>
        </w:rPr>
        <w:t>C</w:t>
      </w:r>
      <w:r w:rsidR="00FE2368" w:rsidRPr="001F539D">
        <w:rPr>
          <w:rFonts w:ascii="Times New Roman" w:hAnsi="Times New Roman" w:cs="Times New Roman"/>
          <w:b/>
          <w:color w:val="000000" w:themeColor="text1"/>
          <w:sz w:val="28"/>
          <w:szCs w:val="28"/>
        </w:rPr>
        <w:t xml:space="preserve">.3 </w:t>
      </w:r>
      <w:r w:rsidRPr="001F539D">
        <w:rPr>
          <w:rFonts w:ascii="Times New Roman" w:hAnsi="Times New Roman" w:cs="Times New Roman"/>
          <w:b/>
          <w:color w:val="000000" w:themeColor="text1"/>
          <w:sz w:val="28"/>
          <w:szCs w:val="28"/>
        </w:rPr>
        <w:t>D Conformal radiotherapy (3DCRT)</w:t>
      </w:r>
    </w:p>
    <w:p w:rsidR="00BE3884" w:rsidRPr="001F539D" w:rsidRDefault="001F539D" w:rsidP="00DE3F38">
      <w:pPr>
        <w:jc w:val="both"/>
        <w:rPr>
          <w:rFonts w:ascii="Times New Roman" w:hAnsi="Times New Roman" w:cs="Times New Roman"/>
          <w:color w:val="000000" w:themeColor="text1"/>
          <w:sz w:val="28"/>
          <w:szCs w:val="28"/>
        </w:rPr>
      </w:pPr>
      <w:r w:rsidRPr="001F539D">
        <w:rPr>
          <w:rFonts w:ascii="Times New Roman" w:hAnsi="Times New Roman" w:cs="Times New Roman"/>
          <w:color w:val="000000" w:themeColor="text1"/>
          <w:sz w:val="28"/>
          <w:szCs w:val="28"/>
        </w:rPr>
        <w:t>3D radiation therapy based on CT imaging allows accurate localization of the tumor and delivers radiation to the gross tumor volume (GTV), with a margin for microscopic tumor extension called the clinical target volume (CTV), and further margin uncertainties from organ motion and setup variations called the planning target volume (PTV).</w:t>
      </w:r>
      <w:r w:rsidR="009E6AA3" w:rsidRPr="001F539D">
        <w:rPr>
          <w:rFonts w:ascii="Times New Roman" w:hAnsi="Times New Roman" w:cs="Times New Roman"/>
          <w:color w:val="000000" w:themeColor="text1"/>
          <w:sz w:val="28"/>
          <w:szCs w:val="28"/>
        </w:rPr>
        <w:t>[32</w:t>
      </w:r>
      <w:r w:rsidR="00AE2C48" w:rsidRPr="001F539D">
        <w:rPr>
          <w:rFonts w:ascii="Times New Roman" w:hAnsi="Times New Roman" w:cs="Times New Roman"/>
          <w:color w:val="000000" w:themeColor="text1"/>
          <w:sz w:val="28"/>
          <w:szCs w:val="28"/>
        </w:rPr>
        <w:t>]</w:t>
      </w:r>
    </w:p>
    <w:p w:rsidR="007E4290" w:rsidRPr="001F539D" w:rsidRDefault="001F539D" w:rsidP="00DE3F38">
      <w:pPr>
        <w:jc w:val="both"/>
        <w:rPr>
          <w:rFonts w:ascii="Times New Roman" w:hAnsi="Times New Roman" w:cs="Times New Roman"/>
          <w:b/>
          <w:color w:val="000000" w:themeColor="text1"/>
          <w:sz w:val="28"/>
          <w:szCs w:val="28"/>
        </w:rPr>
      </w:pPr>
      <w:r w:rsidRPr="001F539D">
        <w:rPr>
          <w:rFonts w:ascii="Times New Roman" w:hAnsi="Times New Roman" w:cs="Times New Roman"/>
          <w:b/>
          <w:color w:val="000000" w:themeColor="text1"/>
          <w:sz w:val="28"/>
          <w:szCs w:val="28"/>
        </w:rPr>
        <w:lastRenderedPageBreak/>
        <w:t>D.Intensity modulated radiation therapy (IMRT)</w:t>
      </w:r>
    </w:p>
    <w:p w:rsidR="00BE3884" w:rsidRPr="001F539D" w:rsidRDefault="001F539D" w:rsidP="00DE3F38">
      <w:pPr>
        <w:jc w:val="both"/>
        <w:rPr>
          <w:rFonts w:ascii="Times New Roman" w:hAnsi="Times New Roman" w:cs="Times New Roman"/>
          <w:color w:val="000000" w:themeColor="text1"/>
          <w:sz w:val="28"/>
          <w:szCs w:val="28"/>
          <w:shd w:val="clear" w:color="auto" w:fill="FFFFFF"/>
        </w:rPr>
      </w:pPr>
      <w:r w:rsidRPr="001F539D">
        <w:rPr>
          <w:rFonts w:ascii="Times New Roman" w:hAnsi="Times New Roman" w:cs="Times New Roman"/>
          <w:color w:val="000000" w:themeColor="text1"/>
          <w:sz w:val="28"/>
          <w:szCs w:val="28"/>
        </w:rPr>
        <w:t>IMRT allows the oncologist to create irregular-shaped radiation</w:t>
      </w:r>
      <w:r w:rsidR="007C75D7" w:rsidRPr="001F539D">
        <w:rPr>
          <w:rFonts w:ascii="Times New Roman" w:hAnsi="Times New Roman" w:cs="Times New Roman"/>
          <w:color w:val="000000" w:themeColor="text1"/>
          <w:sz w:val="28"/>
          <w:szCs w:val="28"/>
        </w:rPr>
        <w:t xml:space="preserve"> </w:t>
      </w:r>
      <w:r w:rsidRPr="001F539D">
        <w:rPr>
          <w:rFonts w:ascii="Times New Roman" w:hAnsi="Times New Roman" w:cs="Times New Roman"/>
          <w:color w:val="000000" w:themeColor="text1"/>
          <w:sz w:val="28"/>
          <w:szCs w:val="28"/>
        </w:rPr>
        <w:t>IMRT is available in many clinical departments and can be delivered by linear accelerators with static or dynamic multi-leaf colli</w:t>
      </w:r>
      <w:r w:rsidR="007C75D7" w:rsidRPr="001F539D">
        <w:rPr>
          <w:rFonts w:ascii="Times New Roman" w:hAnsi="Times New Roman" w:cs="Times New Roman"/>
          <w:color w:val="000000" w:themeColor="text1"/>
          <w:sz w:val="28"/>
          <w:szCs w:val="28"/>
        </w:rPr>
        <w:t>mators or tomotherapy machines.</w:t>
      </w:r>
      <w:r w:rsidR="009E6AA3" w:rsidRPr="001F539D">
        <w:rPr>
          <w:rFonts w:ascii="Times New Roman" w:hAnsi="Times New Roman" w:cs="Times New Roman"/>
          <w:color w:val="000000" w:themeColor="text1"/>
          <w:sz w:val="28"/>
          <w:szCs w:val="28"/>
          <w:shd w:val="clear" w:color="auto" w:fill="FFFFFF"/>
        </w:rPr>
        <w:t xml:space="preserve"> [32</w:t>
      </w:r>
      <w:r w:rsidR="009C6EDF" w:rsidRPr="001F539D">
        <w:rPr>
          <w:rFonts w:ascii="Times New Roman" w:hAnsi="Times New Roman" w:cs="Times New Roman"/>
          <w:color w:val="000000" w:themeColor="text1"/>
          <w:sz w:val="28"/>
          <w:szCs w:val="28"/>
          <w:shd w:val="clear" w:color="auto" w:fill="FFFFFF"/>
        </w:rPr>
        <w:t>]</w:t>
      </w:r>
    </w:p>
    <w:p w:rsidR="007E4290" w:rsidRPr="001F539D" w:rsidRDefault="001F539D" w:rsidP="00DE3F38">
      <w:pPr>
        <w:jc w:val="both"/>
        <w:rPr>
          <w:rFonts w:ascii="Times New Roman" w:hAnsi="Times New Roman" w:cs="Times New Roman"/>
          <w:b/>
          <w:color w:val="000000" w:themeColor="text1"/>
          <w:sz w:val="28"/>
          <w:szCs w:val="28"/>
        </w:rPr>
      </w:pPr>
      <w:r w:rsidRPr="001F539D">
        <w:rPr>
          <w:rFonts w:ascii="Times New Roman" w:hAnsi="Times New Roman" w:cs="Times New Roman"/>
          <w:b/>
          <w:color w:val="000000" w:themeColor="text1"/>
          <w:sz w:val="28"/>
          <w:szCs w:val="28"/>
        </w:rPr>
        <w:t>E.Image-guided radiotherapy (IGRT)</w:t>
      </w:r>
    </w:p>
    <w:p w:rsidR="00BE3884" w:rsidRPr="001F539D" w:rsidRDefault="001F539D" w:rsidP="00DE3F38">
      <w:pPr>
        <w:jc w:val="both"/>
        <w:rPr>
          <w:rFonts w:ascii="Times New Roman" w:hAnsi="Times New Roman" w:cs="Times New Roman"/>
          <w:color w:val="000000" w:themeColor="text1"/>
          <w:sz w:val="28"/>
          <w:szCs w:val="28"/>
        </w:rPr>
      </w:pPr>
      <w:r w:rsidRPr="001F539D">
        <w:rPr>
          <w:rFonts w:ascii="Times New Roman" w:hAnsi="Times New Roman" w:cs="Times New Roman"/>
          <w:color w:val="000000" w:themeColor="text1"/>
          <w:sz w:val="28"/>
          <w:szCs w:val="28"/>
        </w:rPr>
        <w:t>The improved accuracy has</w:t>
      </w:r>
      <w:r w:rsidR="007C75D7" w:rsidRPr="001F539D">
        <w:rPr>
          <w:rFonts w:ascii="Times New Roman" w:hAnsi="Times New Roman" w:cs="Times New Roman"/>
          <w:color w:val="000000" w:themeColor="text1"/>
          <w:sz w:val="28"/>
          <w:szCs w:val="28"/>
        </w:rPr>
        <w:t xml:space="preserve"> made dose escalation feasible,</w:t>
      </w:r>
      <w:r w:rsidRPr="001F539D">
        <w:rPr>
          <w:rFonts w:ascii="Times New Roman" w:hAnsi="Times New Roman" w:cs="Times New Roman"/>
          <w:color w:val="000000" w:themeColor="text1"/>
          <w:sz w:val="28"/>
          <w:szCs w:val="28"/>
        </w:rPr>
        <w:t xml:space="preserve"> and this has allowed an improvement in the therapeutic ratio for several tumor sites,</w:t>
      </w:r>
      <w:r w:rsidR="007C75D7" w:rsidRPr="001F539D">
        <w:rPr>
          <w:rFonts w:ascii="Times New Roman" w:hAnsi="Times New Roman" w:cs="Times New Roman"/>
          <w:color w:val="000000" w:themeColor="text1"/>
          <w:sz w:val="28"/>
          <w:szCs w:val="28"/>
        </w:rPr>
        <w:t xml:space="preserve"> such as head and neck cancers and prostate cancers</w:t>
      </w:r>
      <w:proofErr w:type="gramStart"/>
      <w:r w:rsidR="007C75D7" w:rsidRPr="001F539D">
        <w:rPr>
          <w:rFonts w:ascii="Times New Roman" w:hAnsi="Times New Roman" w:cs="Times New Roman"/>
          <w:color w:val="000000" w:themeColor="text1"/>
          <w:sz w:val="28"/>
          <w:szCs w:val="28"/>
        </w:rPr>
        <w:t>.</w:t>
      </w:r>
      <w:r w:rsidR="009E6AA3" w:rsidRPr="001F539D">
        <w:rPr>
          <w:rFonts w:ascii="Times New Roman" w:hAnsi="Times New Roman" w:cs="Times New Roman"/>
          <w:color w:val="000000" w:themeColor="text1"/>
          <w:sz w:val="28"/>
          <w:szCs w:val="28"/>
        </w:rPr>
        <w:t>[</w:t>
      </w:r>
      <w:proofErr w:type="gramEnd"/>
      <w:r w:rsidR="009E6AA3" w:rsidRPr="001F539D">
        <w:rPr>
          <w:rFonts w:ascii="Times New Roman" w:hAnsi="Times New Roman" w:cs="Times New Roman"/>
          <w:color w:val="000000" w:themeColor="text1"/>
          <w:sz w:val="28"/>
          <w:szCs w:val="28"/>
        </w:rPr>
        <w:t>32</w:t>
      </w:r>
      <w:r w:rsidR="00AE2C48" w:rsidRPr="001F539D">
        <w:rPr>
          <w:rFonts w:ascii="Times New Roman" w:hAnsi="Times New Roman" w:cs="Times New Roman"/>
          <w:color w:val="000000" w:themeColor="text1"/>
          <w:sz w:val="28"/>
          <w:szCs w:val="28"/>
        </w:rPr>
        <w:t>]</w:t>
      </w:r>
    </w:p>
    <w:p w:rsidR="007E4290" w:rsidRPr="001F539D" w:rsidRDefault="001F539D" w:rsidP="00DE3F38">
      <w:pPr>
        <w:jc w:val="both"/>
        <w:rPr>
          <w:rFonts w:ascii="Times New Roman" w:hAnsi="Times New Roman" w:cs="Times New Roman"/>
          <w:b/>
          <w:color w:val="000000" w:themeColor="text1"/>
          <w:sz w:val="28"/>
          <w:szCs w:val="28"/>
        </w:rPr>
      </w:pPr>
      <w:r w:rsidRPr="001F539D">
        <w:rPr>
          <w:rFonts w:ascii="Times New Roman" w:hAnsi="Times New Roman" w:cs="Times New Roman"/>
          <w:b/>
          <w:color w:val="000000" w:themeColor="text1"/>
          <w:sz w:val="28"/>
          <w:szCs w:val="28"/>
        </w:rPr>
        <w:t>F</w:t>
      </w:r>
      <w:r w:rsidR="00FE2368" w:rsidRPr="001F539D">
        <w:rPr>
          <w:rFonts w:ascii="Times New Roman" w:hAnsi="Times New Roman" w:cs="Times New Roman"/>
          <w:b/>
          <w:color w:val="000000" w:themeColor="text1"/>
          <w:sz w:val="28"/>
          <w:szCs w:val="28"/>
        </w:rPr>
        <w:t>.</w:t>
      </w:r>
      <w:r w:rsidRPr="001F539D">
        <w:rPr>
          <w:rFonts w:ascii="Times New Roman" w:hAnsi="Times New Roman" w:cs="Times New Roman"/>
          <w:b/>
          <w:color w:val="000000" w:themeColor="text1"/>
          <w:sz w:val="28"/>
          <w:szCs w:val="28"/>
        </w:rPr>
        <w:t>Stereotactic body radiation therapy (SBRT)</w:t>
      </w:r>
    </w:p>
    <w:p w:rsidR="007E4290" w:rsidRPr="001F539D" w:rsidRDefault="001F539D" w:rsidP="00DE3F38">
      <w:pPr>
        <w:jc w:val="both"/>
        <w:rPr>
          <w:rFonts w:ascii="Times New Roman" w:hAnsi="Times New Roman" w:cs="Times New Roman"/>
          <w:color w:val="000000" w:themeColor="text1"/>
          <w:sz w:val="28"/>
          <w:szCs w:val="28"/>
        </w:rPr>
      </w:pPr>
      <w:r w:rsidRPr="001F539D">
        <w:rPr>
          <w:rFonts w:ascii="Times New Roman" w:hAnsi="Times New Roman" w:cs="Times New Roman"/>
          <w:color w:val="000000" w:themeColor="text1"/>
          <w:sz w:val="28"/>
          <w:szCs w:val="28"/>
        </w:rPr>
        <w:t>SBRT has shown excellent results in the treatment of early-stage non-small cell lung cancer in patients unfit for surgery. Other tumors include in the prostate, head, and neck, hepatic, renal, oligometastases, spinal and pancreatic.</w:t>
      </w:r>
    </w:p>
    <w:p w:rsidR="007E4290" w:rsidRPr="001F539D" w:rsidRDefault="001F539D" w:rsidP="00DE3F38">
      <w:pPr>
        <w:jc w:val="both"/>
        <w:rPr>
          <w:rFonts w:ascii="Times New Roman" w:hAnsi="Times New Roman" w:cs="Times New Roman"/>
          <w:color w:val="000000" w:themeColor="text1"/>
          <w:sz w:val="28"/>
          <w:szCs w:val="28"/>
        </w:rPr>
      </w:pPr>
      <w:r w:rsidRPr="001F539D">
        <w:rPr>
          <w:rFonts w:ascii="Times New Roman" w:hAnsi="Times New Roman" w:cs="Times New Roman"/>
          <w:color w:val="000000" w:themeColor="text1"/>
          <w:sz w:val="28"/>
          <w:szCs w:val="28"/>
        </w:rPr>
        <w:t xml:space="preserve">Photon beams carry a low radiation charge and have a much lower mass. X-rays and gamma rays are routinely used photons in radiation therapy to treat various cancers. </w:t>
      </w:r>
    </w:p>
    <w:p w:rsidR="00BE3884" w:rsidRPr="001F539D" w:rsidRDefault="001F539D" w:rsidP="00DE3F38">
      <w:pPr>
        <w:jc w:val="both"/>
        <w:rPr>
          <w:rFonts w:ascii="Times New Roman" w:hAnsi="Times New Roman" w:cs="Times New Roman"/>
          <w:color w:val="000000" w:themeColor="text1"/>
          <w:sz w:val="28"/>
          <w:szCs w:val="28"/>
          <w:shd w:val="clear" w:color="auto" w:fill="FFFFFF"/>
        </w:rPr>
      </w:pPr>
      <w:r w:rsidRPr="001F539D">
        <w:rPr>
          <w:rFonts w:ascii="Times New Roman" w:hAnsi="Times New Roman" w:cs="Times New Roman"/>
          <w:color w:val="000000" w:themeColor="text1"/>
          <w:sz w:val="28"/>
          <w:szCs w:val="28"/>
        </w:rPr>
        <w:t>Particle radiations (electron, proton, and neutron beams)</w:t>
      </w:r>
      <w:r w:rsidR="007C75D7" w:rsidRPr="001F539D">
        <w:rPr>
          <w:rFonts w:ascii="Times New Roman" w:hAnsi="Times New Roman" w:cs="Times New Roman"/>
          <w:color w:val="000000" w:themeColor="text1"/>
          <w:sz w:val="28"/>
          <w:szCs w:val="28"/>
        </w:rPr>
        <w:t xml:space="preserve"> have been used.</w:t>
      </w:r>
      <w:r w:rsidR="009E6AA3" w:rsidRPr="001F539D">
        <w:rPr>
          <w:rFonts w:ascii="Times New Roman" w:hAnsi="Times New Roman" w:cs="Times New Roman"/>
          <w:color w:val="000000" w:themeColor="text1"/>
          <w:sz w:val="28"/>
          <w:szCs w:val="28"/>
          <w:shd w:val="clear" w:color="auto" w:fill="FFFFFF"/>
        </w:rPr>
        <w:t xml:space="preserve"> [32</w:t>
      </w:r>
      <w:r w:rsidR="009C6EDF" w:rsidRPr="001F539D">
        <w:rPr>
          <w:rFonts w:ascii="Times New Roman" w:hAnsi="Times New Roman" w:cs="Times New Roman"/>
          <w:color w:val="000000" w:themeColor="text1"/>
          <w:sz w:val="28"/>
          <w:szCs w:val="28"/>
          <w:shd w:val="clear" w:color="auto" w:fill="FFFFFF"/>
        </w:rPr>
        <w:t>]</w:t>
      </w:r>
    </w:p>
    <w:p w:rsidR="00271DE4" w:rsidRPr="001F539D" w:rsidRDefault="001F539D" w:rsidP="00DE3F38">
      <w:pPr>
        <w:jc w:val="both"/>
        <w:rPr>
          <w:rFonts w:ascii="Times New Roman" w:hAnsi="Times New Roman" w:cs="Times New Roman"/>
          <w:b/>
          <w:color w:val="000000" w:themeColor="text1"/>
          <w:sz w:val="28"/>
          <w:szCs w:val="28"/>
          <w:lang w:val="en-US"/>
        </w:rPr>
      </w:pPr>
      <w:r w:rsidRPr="001F539D">
        <w:rPr>
          <w:rFonts w:ascii="Times New Roman" w:hAnsi="Times New Roman" w:cs="Times New Roman"/>
          <w:b/>
          <w:color w:val="000000" w:themeColor="text1"/>
          <w:sz w:val="28"/>
          <w:szCs w:val="28"/>
          <w:lang w:val="en-US" w:eastAsia="ja-JP"/>
        </w:rPr>
        <w:t>5</w:t>
      </w:r>
      <w:r w:rsidR="00FE2368" w:rsidRPr="001F539D">
        <w:rPr>
          <w:rFonts w:ascii="Times New Roman" w:hAnsi="Times New Roman" w:cs="Times New Roman"/>
          <w:b/>
          <w:color w:val="000000" w:themeColor="text1"/>
          <w:sz w:val="28"/>
          <w:szCs w:val="28"/>
          <w:lang w:val="en-US" w:eastAsia="ja-JP"/>
        </w:rPr>
        <w:t xml:space="preserve">. </w:t>
      </w:r>
      <w:r w:rsidR="00542CF6" w:rsidRPr="001F539D">
        <w:rPr>
          <w:rFonts w:ascii="Times New Roman" w:hAnsi="Times New Roman" w:cs="Times New Roman"/>
          <w:b/>
          <w:color w:val="000000" w:themeColor="text1"/>
          <w:sz w:val="28"/>
          <w:szCs w:val="28"/>
          <w:lang w:val="en-US"/>
        </w:rPr>
        <w:t>Ch</w:t>
      </w:r>
      <w:r w:rsidR="00AE37A0" w:rsidRPr="001F539D">
        <w:rPr>
          <w:rFonts w:ascii="Times New Roman" w:hAnsi="Times New Roman" w:cs="Times New Roman"/>
          <w:b/>
          <w:color w:val="000000" w:themeColor="text1"/>
          <w:sz w:val="28"/>
          <w:szCs w:val="28"/>
          <w:lang w:val="en-US"/>
        </w:rPr>
        <w:t xml:space="preserve">emotherapy and Anticancer drugs </w:t>
      </w:r>
    </w:p>
    <w:p w:rsidR="00BE3884" w:rsidRPr="001F539D" w:rsidRDefault="001F539D" w:rsidP="00DE3F38">
      <w:pPr>
        <w:spacing w:before="120" w:after="120" w:line="240" w:lineRule="auto"/>
        <w:jc w:val="both"/>
        <w:rPr>
          <w:rFonts w:ascii="Times New Roman" w:hAnsi="Times New Roman" w:cs="Times New Roman"/>
          <w:color w:val="000000" w:themeColor="text1"/>
          <w:sz w:val="28"/>
          <w:szCs w:val="28"/>
          <w:lang w:eastAsia="en-IN"/>
        </w:rPr>
      </w:pPr>
      <w:r w:rsidRPr="001F539D">
        <w:rPr>
          <w:rFonts w:ascii="Times New Roman" w:hAnsi="Times New Roman" w:cs="Times New Roman"/>
          <w:color w:val="000000" w:themeColor="text1"/>
          <w:sz w:val="28"/>
          <w:szCs w:val="28"/>
          <w:shd w:val="clear" w:color="auto" w:fill="FFFFFF"/>
        </w:rPr>
        <w:t>The term "chemotherapy" was coined by German chemist Paul Ehrlich who investigated the use of drugs to treat infectious diseases. He was also the first scientist to study animal models to screen a series of chemicals regarding their potential activity against diseases. Historical documents suggest the use of arsenic started in the 1900s. Radiotherapy a</w:t>
      </w:r>
      <w:r w:rsidR="00424919" w:rsidRPr="001F539D">
        <w:rPr>
          <w:rFonts w:ascii="Times New Roman" w:hAnsi="Times New Roman" w:cs="Times New Roman"/>
          <w:color w:val="000000" w:themeColor="text1"/>
          <w:sz w:val="28"/>
          <w:szCs w:val="28"/>
          <w:shd w:val="clear" w:color="auto" w:fill="FFFFFF"/>
        </w:rPr>
        <w:t>n</w:t>
      </w:r>
      <w:r w:rsidRPr="001F539D">
        <w:rPr>
          <w:rFonts w:ascii="Times New Roman" w:hAnsi="Times New Roman" w:cs="Times New Roman"/>
          <w:color w:val="000000" w:themeColor="text1"/>
          <w:sz w:val="28"/>
          <w:szCs w:val="28"/>
          <w:shd w:val="clear" w:color="auto" w:fill="FFFFFF"/>
        </w:rPr>
        <w:t>d surgery were the mainstays of cancer management in the 1960s. </w:t>
      </w:r>
      <w:r w:rsidR="004E403A" w:rsidRPr="001F539D">
        <w:rPr>
          <w:rFonts w:ascii="Times New Roman" w:hAnsi="Times New Roman" w:cs="Times New Roman"/>
          <w:color w:val="000000" w:themeColor="text1"/>
          <w:sz w:val="28"/>
          <w:szCs w:val="28"/>
          <w:shd w:val="clear" w:color="auto" w:fill="FFFFFF"/>
        </w:rPr>
        <w:t>[33</w:t>
      </w:r>
      <w:r w:rsidR="004F2D8A" w:rsidRPr="001F539D">
        <w:rPr>
          <w:rFonts w:ascii="Times New Roman" w:hAnsi="Times New Roman" w:cs="Times New Roman"/>
          <w:color w:val="000000" w:themeColor="text1"/>
          <w:sz w:val="28"/>
          <w:szCs w:val="28"/>
          <w:shd w:val="clear" w:color="auto" w:fill="FFFFFF"/>
        </w:rPr>
        <w:t>]</w:t>
      </w:r>
      <w:r w:rsidR="004E403A" w:rsidRPr="001F539D">
        <w:rPr>
          <w:rFonts w:ascii="Times New Roman" w:hAnsi="Times New Roman" w:cs="Times New Roman"/>
          <w:color w:val="000000" w:themeColor="text1"/>
          <w:sz w:val="28"/>
          <w:szCs w:val="28"/>
          <w:lang w:eastAsia="en-IN"/>
        </w:rPr>
        <w:t xml:space="preserve"> [34</w:t>
      </w:r>
      <w:r w:rsidR="00BE21D7" w:rsidRPr="001F539D">
        <w:rPr>
          <w:rFonts w:ascii="Times New Roman" w:hAnsi="Times New Roman" w:cs="Times New Roman"/>
          <w:color w:val="000000" w:themeColor="text1"/>
          <w:sz w:val="28"/>
          <w:szCs w:val="28"/>
          <w:lang w:eastAsia="en-IN"/>
        </w:rPr>
        <w:t>] </w:t>
      </w:r>
      <w:r w:rsidR="004E403A" w:rsidRPr="001F539D">
        <w:rPr>
          <w:rFonts w:ascii="Times New Roman" w:hAnsi="Times New Roman" w:cs="Times New Roman"/>
          <w:color w:val="000000" w:themeColor="text1"/>
          <w:sz w:val="28"/>
          <w:szCs w:val="28"/>
          <w:shd w:val="clear" w:color="auto" w:fill="FFFFFF"/>
        </w:rPr>
        <w:t>[35</w:t>
      </w:r>
      <w:r w:rsidRPr="001F539D">
        <w:rPr>
          <w:rFonts w:ascii="Times New Roman" w:hAnsi="Times New Roman" w:cs="Times New Roman"/>
          <w:color w:val="000000" w:themeColor="text1"/>
          <w:sz w:val="28"/>
          <w:szCs w:val="28"/>
          <w:shd w:val="clear" w:color="auto" w:fill="FFFFFF"/>
        </w:rPr>
        <w:t>]</w:t>
      </w:r>
      <w:r w:rsidR="004E403A" w:rsidRPr="001F539D">
        <w:rPr>
          <w:rFonts w:ascii="Times New Roman" w:hAnsi="Times New Roman" w:cs="Times New Roman"/>
          <w:color w:val="000000" w:themeColor="text1"/>
          <w:sz w:val="28"/>
          <w:szCs w:val="28"/>
          <w:lang w:eastAsia="en-IN"/>
        </w:rPr>
        <w:t xml:space="preserve"> [36</w:t>
      </w:r>
      <w:r w:rsidRPr="001F539D">
        <w:rPr>
          <w:rFonts w:ascii="Times New Roman" w:hAnsi="Times New Roman" w:cs="Times New Roman"/>
          <w:color w:val="000000" w:themeColor="text1"/>
          <w:sz w:val="28"/>
          <w:szCs w:val="28"/>
          <w:lang w:eastAsia="en-IN"/>
        </w:rPr>
        <w:t>]  </w:t>
      </w:r>
    </w:p>
    <w:p w:rsidR="00BE3884" w:rsidRPr="001F539D" w:rsidRDefault="00BE3884" w:rsidP="00DE3F38">
      <w:pPr>
        <w:spacing w:before="120" w:after="120" w:line="240" w:lineRule="auto"/>
        <w:jc w:val="center"/>
        <w:rPr>
          <w:rFonts w:ascii="Times New Roman" w:hAnsi="Times New Roman" w:cs="Times New Roman"/>
          <w:b/>
          <w:color w:val="000000" w:themeColor="text1"/>
          <w:sz w:val="28"/>
          <w:szCs w:val="28"/>
        </w:rPr>
      </w:pPr>
    </w:p>
    <w:p w:rsidR="00270358" w:rsidRPr="001F539D" w:rsidRDefault="001F539D" w:rsidP="00DE3F38">
      <w:pPr>
        <w:spacing w:before="120" w:after="120" w:line="240" w:lineRule="auto"/>
        <w:ind w:left="420"/>
        <w:jc w:val="center"/>
        <w:rPr>
          <w:rFonts w:ascii="Times New Roman" w:hAnsi="Times New Roman" w:cs="Times New Roman"/>
          <w:color w:val="000000" w:themeColor="text1"/>
          <w:sz w:val="28"/>
          <w:szCs w:val="28"/>
          <w:shd w:val="clear" w:color="auto" w:fill="FFFFFF"/>
        </w:rPr>
      </w:pPr>
      <w:r w:rsidRPr="001F539D">
        <w:rPr>
          <w:rFonts w:ascii="Times New Roman" w:hAnsi="Times New Roman" w:cs="Times New Roman"/>
          <w:b/>
          <w:color w:val="000000" w:themeColor="text1"/>
          <w:sz w:val="28"/>
          <w:szCs w:val="28"/>
          <w:lang w:eastAsia="en-IN"/>
        </w:rPr>
        <w:t>List of Drugs Used in Chemotherapy</w:t>
      </w:r>
      <w:r w:rsidR="00AE2C48" w:rsidRPr="001F539D">
        <w:rPr>
          <w:rFonts w:ascii="Times New Roman" w:hAnsi="Times New Roman" w:cs="Times New Roman"/>
          <w:b/>
          <w:color w:val="000000" w:themeColor="text1"/>
          <w:sz w:val="28"/>
          <w:szCs w:val="28"/>
          <w:lang w:eastAsia="en-IN"/>
        </w:rPr>
        <w:t>: Table 3</w:t>
      </w:r>
    </w:p>
    <w:p w:rsidR="004F2D8A" w:rsidRPr="001F539D" w:rsidRDefault="001F539D" w:rsidP="00DE3F38">
      <w:pPr>
        <w:spacing w:before="120" w:after="120" w:line="240" w:lineRule="auto"/>
        <w:ind w:left="420"/>
        <w:jc w:val="center"/>
        <w:rPr>
          <w:rFonts w:ascii="Times New Roman" w:hAnsi="Times New Roman" w:cs="Times New Roman"/>
          <w:color w:val="000000" w:themeColor="text1"/>
          <w:sz w:val="28"/>
          <w:szCs w:val="28"/>
        </w:rPr>
      </w:pPr>
      <w:r w:rsidRPr="001F539D">
        <w:rPr>
          <w:rFonts w:ascii="Times New Roman" w:hAnsi="Times New Roman" w:cs="Times New Roman"/>
          <w:color w:val="000000" w:themeColor="text1"/>
          <w:sz w:val="28"/>
          <w:szCs w:val="28"/>
          <w:shd w:val="clear" w:color="auto" w:fill="FFFFFF"/>
        </w:rPr>
        <w:t xml:space="preserve"> [33</w:t>
      </w:r>
      <w:r w:rsidR="00BE3884" w:rsidRPr="001F539D">
        <w:rPr>
          <w:rFonts w:ascii="Times New Roman" w:hAnsi="Times New Roman" w:cs="Times New Roman"/>
          <w:color w:val="000000" w:themeColor="text1"/>
          <w:sz w:val="28"/>
          <w:szCs w:val="28"/>
          <w:shd w:val="clear" w:color="auto" w:fill="FFFFFF"/>
        </w:rPr>
        <w:t>]</w:t>
      </w:r>
      <w:r w:rsidRPr="001F539D">
        <w:rPr>
          <w:rFonts w:ascii="Times New Roman" w:hAnsi="Times New Roman" w:cs="Times New Roman"/>
          <w:color w:val="000000" w:themeColor="text1"/>
          <w:sz w:val="28"/>
          <w:szCs w:val="28"/>
          <w:lang w:eastAsia="en-IN"/>
        </w:rPr>
        <w:t xml:space="preserve"> [34</w:t>
      </w:r>
      <w:r w:rsidR="00BE3884" w:rsidRPr="001F539D">
        <w:rPr>
          <w:rFonts w:ascii="Times New Roman" w:hAnsi="Times New Roman" w:cs="Times New Roman"/>
          <w:color w:val="000000" w:themeColor="text1"/>
          <w:sz w:val="28"/>
          <w:szCs w:val="28"/>
          <w:lang w:eastAsia="en-IN"/>
        </w:rPr>
        <w:t>] </w:t>
      </w:r>
      <w:r w:rsidRPr="001F539D">
        <w:rPr>
          <w:rFonts w:ascii="Times New Roman" w:hAnsi="Times New Roman" w:cs="Times New Roman"/>
          <w:color w:val="000000" w:themeColor="text1"/>
          <w:sz w:val="28"/>
          <w:szCs w:val="28"/>
          <w:shd w:val="clear" w:color="auto" w:fill="FFFFFF"/>
        </w:rPr>
        <w:t>[35</w:t>
      </w:r>
      <w:r w:rsidR="00BE3884" w:rsidRPr="001F539D">
        <w:rPr>
          <w:rFonts w:ascii="Times New Roman" w:hAnsi="Times New Roman" w:cs="Times New Roman"/>
          <w:color w:val="000000" w:themeColor="text1"/>
          <w:sz w:val="28"/>
          <w:szCs w:val="28"/>
          <w:shd w:val="clear" w:color="auto" w:fill="FFFFFF"/>
        </w:rPr>
        <w:t>]</w:t>
      </w:r>
      <w:r w:rsidRPr="001F539D">
        <w:rPr>
          <w:rFonts w:ascii="Times New Roman" w:hAnsi="Times New Roman" w:cs="Times New Roman"/>
          <w:color w:val="000000" w:themeColor="text1"/>
          <w:sz w:val="28"/>
          <w:szCs w:val="28"/>
          <w:lang w:eastAsia="en-IN"/>
        </w:rPr>
        <w:t xml:space="preserve"> [36</w:t>
      </w:r>
      <w:r w:rsidR="00BE3884" w:rsidRPr="001F539D">
        <w:rPr>
          <w:rFonts w:ascii="Times New Roman" w:hAnsi="Times New Roman" w:cs="Times New Roman"/>
          <w:color w:val="000000" w:themeColor="text1"/>
          <w:sz w:val="28"/>
          <w:szCs w:val="28"/>
          <w:lang w:eastAsia="en-IN"/>
        </w:rPr>
        <w:t>]</w:t>
      </w:r>
    </w:p>
    <w:tbl>
      <w:tblPr>
        <w:tblStyle w:val="TableGrid"/>
        <w:tblW w:w="0" w:type="auto"/>
        <w:tblLook w:val="04A0" w:firstRow="1" w:lastRow="0" w:firstColumn="1" w:lastColumn="0" w:noHBand="0" w:noVBand="1"/>
      </w:tblPr>
      <w:tblGrid>
        <w:gridCol w:w="784"/>
        <w:gridCol w:w="2441"/>
        <w:gridCol w:w="3509"/>
        <w:gridCol w:w="2508"/>
      </w:tblGrid>
      <w:tr w:rsidR="00F3169F" w:rsidRPr="001F539D" w:rsidTr="00BB3ACE">
        <w:tc>
          <w:tcPr>
            <w:tcW w:w="796" w:type="dxa"/>
          </w:tcPr>
          <w:p w:rsidR="00BE3884" w:rsidRPr="001F539D" w:rsidRDefault="001F539D" w:rsidP="00DE3F38">
            <w:pPr>
              <w:pStyle w:val="NoSpacing"/>
              <w:rPr>
                <w:rFonts w:ascii="Times New Roman" w:hAnsi="Times New Roman" w:cs="Times New Roman"/>
                <w:b/>
                <w:color w:val="000000" w:themeColor="text1"/>
                <w:sz w:val="28"/>
                <w:szCs w:val="28"/>
              </w:rPr>
            </w:pPr>
            <w:r w:rsidRPr="001F539D">
              <w:rPr>
                <w:rFonts w:ascii="Times New Roman" w:hAnsi="Times New Roman" w:cs="Times New Roman"/>
                <w:b/>
                <w:color w:val="000000" w:themeColor="text1"/>
                <w:sz w:val="28"/>
                <w:szCs w:val="28"/>
              </w:rPr>
              <w:t>S.no</w:t>
            </w:r>
          </w:p>
        </w:tc>
        <w:tc>
          <w:tcPr>
            <w:tcW w:w="2105" w:type="dxa"/>
          </w:tcPr>
          <w:p w:rsidR="00BE3884" w:rsidRPr="001F539D" w:rsidRDefault="001F539D" w:rsidP="00DE3F38">
            <w:pPr>
              <w:pStyle w:val="NoSpacing"/>
              <w:rPr>
                <w:rFonts w:ascii="Times New Roman" w:hAnsi="Times New Roman" w:cs="Times New Roman"/>
                <w:b/>
                <w:color w:val="000000" w:themeColor="text1"/>
                <w:sz w:val="28"/>
                <w:szCs w:val="28"/>
              </w:rPr>
            </w:pPr>
            <w:r w:rsidRPr="001F539D">
              <w:rPr>
                <w:rFonts w:ascii="Times New Roman" w:hAnsi="Times New Roman" w:cs="Times New Roman"/>
                <w:b/>
                <w:color w:val="000000" w:themeColor="text1"/>
                <w:sz w:val="28"/>
                <w:szCs w:val="28"/>
              </w:rPr>
              <w:t>Chemotherapeutic agent</w:t>
            </w:r>
          </w:p>
        </w:tc>
        <w:tc>
          <w:tcPr>
            <w:tcW w:w="3789" w:type="dxa"/>
          </w:tcPr>
          <w:p w:rsidR="00BE3884" w:rsidRPr="001F539D" w:rsidRDefault="001F539D" w:rsidP="00DE3F38">
            <w:pPr>
              <w:pStyle w:val="NoSpacing"/>
              <w:rPr>
                <w:rFonts w:ascii="Times New Roman" w:hAnsi="Times New Roman" w:cs="Times New Roman"/>
                <w:b/>
                <w:color w:val="000000" w:themeColor="text1"/>
                <w:sz w:val="28"/>
                <w:szCs w:val="28"/>
              </w:rPr>
            </w:pPr>
            <w:r w:rsidRPr="001F539D">
              <w:rPr>
                <w:rFonts w:ascii="Times New Roman" w:hAnsi="Times New Roman" w:cs="Times New Roman"/>
                <w:b/>
                <w:color w:val="000000" w:themeColor="text1"/>
                <w:sz w:val="28"/>
                <w:szCs w:val="28"/>
              </w:rPr>
              <w:t>Classification of agent</w:t>
            </w:r>
          </w:p>
        </w:tc>
        <w:tc>
          <w:tcPr>
            <w:tcW w:w="2552" w:type="dxa"/>
          </w:tcPr>
          <w:p w:rsidR="00BE3884" w:rsidRPr="001F539D" w:rsidRDefault="001F539D" w:rsidP="00DE3F38">
            <w:pPr>
              <w:pStyle w:val="NoSpacing"/>
              <w:rPr>
                <w:rFonts w:ascii="Times New Roman" w:hAnsi="Times New Roman" w:cs="Times New Roman"/>
                <w:b/>
                <w:color w:val="000000" w:themeColor="text1"/>
                <w:sz w:val="28"/>
                <w:szCs w:val="28"/>
              </w:rPr>
            </w:pPr>
            <w:r w:rsidRPr="001F539D">
              <w:rPr>
                <w:rFonts w:ascii="Times New Roman" w:hAnsi="Times New Roman" w:cs="Times New Roman"/>
                <w:b/>
                <w:color w:val="000000" w:themeColor="text1"/>
                <w:sz w:val="28"/>
                <w:szCs w:val="28"/>
              </w:rPr>
              <w:t>Mode of action</w:t>
            </w:r>
          </w:p>
        </w:tc>
      </w:tr>
      <w:tr w:rsidR="00F3169F" w:rsidRPr="001F539D" w:rsidTr="00BB3ACE">
        <w:tc>
          <w:tcPr>
            <w:tcW w:w="796" w:type="dxa"/>
          </w:tcPr>
          <w:p w:rsidR="00BE3884" w:rsidRPr="001F539D" w:rsidRDefault="001F539D" w:rsidP="00DE3F38">
            <w:pPr>
              <w:pStyle w:val="NoSpacing"/>
              <w:rPr>
                <w:rFonts w:ascii="Times New Roman" w:hAnsi="Times New Roman" w:cs="Times New Roman"/>
                <w:color w:val="000000" w:themeColor="text1"/>
                <w:sz w:val="28"/>
                <w:szCs w:val="28"/>
              </w:rPr>
            </w:pPr>
            <w:r w:rsidRPr="001F539D">
              <w:rPr>
                <w:rFonts w:ascii="Times New Roman" w:hAnsi="Times New Roman" w:cs="Times New Roman"/>
                <w:color w:val="000000" w:themeColor="text1"/>
                <w:sz w:val="28"/>
                <w:szCs w:val="28"/>
              </w:rPr>
              <w:t>1.</w:t>
            </w:r>
          </w:p>
        </w:tc>
        <w:tc>
          <w:tcPr>
            <w:tcW w:w="2105" w:type="dxa"/>
          </w:tcPr>
          <w:p w:rsidR="00BE3884" w:rsidRPr="001F539D" w:rsidRDefault="001F539D" w:rsidP="00DE3F38">
            <w:pPr>
              <w:pStyle w:val="NoSpacing"/>
              <w:rPr>
                <w:rFonts w:ascii="Times New Roman" w:hAnsi="Times New Roman" w:cs="Times New Roman"/>
                <w:color w:val="000000" w:themeColor="text1"/>
                <w:sz w:val="28"/>
                <w:szCs w:val="28"/>
              </w:rPr>
            </w:pPr>
            <w:r w:rsidRPr="001F539D">
              <w:rPr>
                <w:rFonts w:ascii="Times New Roman" w:hAnsi="Times New Roman" w:cs="Times New Roman"/>
                <w:bCs/>
                <w:color w:val="000000" w:themeColor="text1"/>
                <w:sz w:val="28"/>
                <w:szCs w:val="28"/>
                <w:shd w:val="clear" w:color="auto" w:fill="FFFFFF"/>
              </w:rPr>
              <w:t>Alkylating Agents</w:t>
            </w:r>
            <w:r w:rsidRPr="001F539D">
              <w:rPr>
                <w:rFonts w:ascii="Times New Roman" w:hAnsi="Times New Roman" w:cs="Times New Roman"/>
                <w:color w:val="000000" w:themeColor="text1"/>
                <w:sz w:val="28"/>
                <w:szCs w:val="28"/>
                <w:shd w:val="clear" w:color="auto" w:fill="FFFFFF"/>
              </w:rPr>
              <w:t> </w:t>
            </w:r>
          </w:p>
        </w:tc>
        <w:tc>
          <w:tcPr>
            <w:tcW w:w="3789" w:type="dxa"/>
          </w:tcPr>
          <w:p w:rsidR="00BE3884" w:rsidRPr="001F539D" w:rsidRDefault="001F539D" w:rsidP="00DE3F38">
            <w:pPr>
              <w:pStyle w:val="NoSpacing"/>
              <w:rPr>
                <w:rFonts w:ascii="Times New Roman" w:eastAsia="Times New Roman" w:hAnsi="Times New Roman" w:cs="Times New Roman"/>
                <w:color w:val="000000" w:themeColor="text1"/>
                <w:sz w:val="28"/>
                <w:szCs w:val="28"/>
                <w:lang w:eastAsia="en-IN"/>
              </w:rPr>
            </w:pPr>
            <w:r w:rsidRPr="001F539D">
              <w:rPr>
                <w:rFonts w:ascii="Times New Roman" w:eastAsia="Times New Roman" w:hAnsi="Times New Roman" w:cs="Times New Roman"/>
                <w:color w:val="000000" w:themeColor="text1"/>
                <w:sz w:val="28"/>
                <w:szCs w:val="28"/>
                <w:lang w:eastAsia="en-IN"/>
              </w:rPr>
              <w:t>Nitrogen mustard- bendamustine, cyclophosphamide.</w:t>
            </w:r>
          </w:p>
          <w:p w:rsidR="00BE3884" w:rsidRPr="001F539D" w:rsidRDefault="001F539D" w:rsidP="00DE3F38">
            <w:pPr>
              <w:pStyle w:val="NoSpacing"/>
              <w:rPr>
                <w:rFonts w:ascii="Times New Roman" w:eastAsia="Times New Roman" w:hAnsi="Times New Roman" w:cs="Times New Roman"/>
                <w:color w:val="000000" w:themeColor="text1"/>
                <w:sz w:val="28"/>
                <w:szCs w:val="28"/>
                <w:lang w:eastAsia="en-IN"/>
              </w:rPr>
            </w:pPr>
            <w:r w:rsidRPr="001F539D">
              <w:rPr>
                <w:rFonts w:ascii="Times New Roman" w:eastAsia="Times New Roman" w:hAnsi="Times New Roman" w:cs="Times New Roman"/>
                <w:color w:val="000000" w:themeColor="text1"/>
                <w:sz w:val="28"/>
                <w:szCs w:val="28"/>
                <w:lang w:eastAsia="en-IN"/>
              </w:rPr>
              <w:t xml:space="preserve">Nitrosoureas – carmustine, </w:t>
            </w:r>
            <w:r w:rsidRPr="001F539D">
              <w:rPr>
                <w:rFonts w:ascii="Times New Roman" w:eastAsia="Times New Roman" w:hAnsi="Times New Roman" w:cs="Times New Roman"/>
                <w:color w:val="000000" w:themeColor="text1"/>
                <w:sz w:val="28"/>
                <w:szCs w:val="28"/>
                <w:lang w:eastAsia="en-IN"/>
              </w:rPr>
              <w:lastRenderedPageBreak/>
              <w:t>lomustine</w:t>
            </w:r>
          </w:p>
          <w:p w:rsidR="00BE3884" w:rsidRPr="001F539D" w:rsidRDefault="001F539D" w:rsidP="00DE3F38">
            <w:pPr>
              <w:pStyle w:val="NoSpacing"/>
              <w:rPr>
                <w:rFonts w:ascii="Times New Roman" w:hAnsi="Times New Roman" w:cs="Times New Roman"/>
                <w:color w:val="000000" w:themeColor="text1"/>
                <w:sz w:val="28"/>
                <w:szCs w:val="28"/>
              </w:rPr>
            </w:pPr>
            <w:r w:rsidRPr="001F539D">
              <w:rPr>
                <w:rFonts w:ascii="Times New Roman" w:eastAsia="Times New Roman" w:hAnsi="Times New Roman" w:cs="Times New Roman"/>
                <w:color w:val="000000" w:themeColor="text1"/>
                <w:sz w:val="28"/>
                <w:szCs w:val="28"/>
                <w:lang w:eastAsia="en-IN"/>
              </w:rPr>
              <w:t>Platinum analogs – carboplatin, cisplatin.</w:t>
            </w:r>
          </w:p>
        </w:tc>
        <w:tc>
          <w:tcPr>
            <w:tcW w:w="2552" w:type="dxa"/>
          </w:tcPr>
          <w:p w:rsidR="00BE3884" w:rsidRPr="001F539D" w:rsidRDefault="001F539D" w:rsidP="00DE3F38">
            <w:pPr>
              <w:pStyle w:val="NoSpacing"/>
              <w:rPr>
                <w:rFonts w:ascii="Times New Roman" w:hAnsi="Times New Roman" w:cs="Times New Roman"/>
                <w:color w:val="000000" w:themeColor="text1"/>
                <w:sz w:val="28"/>
                <w:szCs w:val="28"/>
                <w:shd w:val="clear" w:color="auto" w:fill="FFFFFF"/>
              </w:rPr>
            </w:pPr>
            <w:r w:rsidRPr="001F539D">
              <w:rPr>
                <w:rFonts w:ascii="Times New Roman" w:hAnsi="Times New Roman" w:cs="Times New Roman"/>
                <w:color w:val="000000" w:themeColor="text1"/>
                <w:sz w:val="28"/>
                <w:szCs w:val="28"/>
                <w:shd w:val="clear" w:color="auto" w:fill="FFFFFF"/>
              </w:rPr>
              <w:lastRenderedPageBreak/>
              <w:t>Inhibit DNA replication and transcription.</w:t>
            </w:r>
          </w:p>
          <w:p w:rsidR="00BE3884" w:rsidRPr="001F539D" w:rsidRDefault="00BE3884" w:rsidP="00DE3F38">
            <w:pPr>
              <w:pStyle w:val="NoSpacing"/>
              <w:rPr>
                <w:rFonts w:ascii="Times New Roman" w:hAnsi="Times New Roman" w:cs="Times New Roman"/>
                <w:color w:val="000000" w:themeColor="text1"/>
                <w:sz w:val="28"/>
                <w:szCs w:val="28"/>
                <w:shd w:val="clear" w:color="auto" w:fill="FFFFFF"/>
              </w:rPr>
            </w:pPr>
          </w:p>
          <w:p w:rsidR="00BE3884" w:rsidRPr="001F539D" w:rsidRDefault="001F539D" w:rsidP="00DE3F38">
            <w:pPr>
              <w:pStyle w:val="NoSpacing"/>
              <w:rPr>
                <w:rFonts w:ascii="Times New Roman" w:hAnsi="Times New Roman" w:cs="Times New Roman"/>
                <w:color w:val="000000" w:themeColor="text1"/>
                <w:sz w:val="28"/>
                <w:szCs w:val="28"/>
              </w:rPr>
            </w:pPr>
            <w:r w:rsidRPr="001F539D">
              <w:rPr>
                <w:rFonts w:ascii="Times New Roman" w:hAnsi="Times New Roman" w:cs="Times New Roman"/>
                <w:color w:val="000000" w:themeColor="text1"/>
                <w:sz w:val="28"/>
                <w:szCs w:val="28"/>
                <w:shd w:val="clear" w:color="auto" w:fill="FFFFFF"/>
              </w:rPr>
              <w:lastRenderedPageBreak/>
              <w:t>Toxicity: Dose-limiting toxicity: myelosuppression</w:t>
            </w:r>
          </w:p>
        </w:tc>
      </w:tr>
      <w:tr w:rsidR="00F3169F" w:rsidRPr="001F539D" w:rsidTr="00BB3ACE">
        <w:tc>
          <w:tcPr>
            <w:tcW w:w="796" w:type="dxa"/>
          </w:tcPr>
          <w:p w:rsidR="00BE3884" w:rsidRPr="001F539D" w:rsidRDefault="001F539D" w:rsidP="00DE3F38">
            <w:pPr>
              <w:pStyle w:val="NoSpacing"/>
              <w:rPr>
                <w:rFonts w:ascii="Times New Roman" w:hAnsi="Times New Roman" w:cs="Times New Roman"/>
                <w:color w:val="000000" w:themeColor="text1"/>
                <w:sz w:val="28"/>
                <w:szCs w:val="28"/>
              </w:rPr>
            </w:pPr>
            <w:r w:rsidRPr="001F539D">
              <w:rPr>
                <w:rFonts w:ascii="Times New Roman" w:hAnsi="Times New Roman" w:cs="Times New Roman"/>
                <w:color w:val="000000" w:themeColor="text1"/>
                <w:sz w:val="28"/>
                <w:szCs w:val="28"/>
              </w:rPr>
              <w:lastRenderedPageBreak/>
              <w:t>2.</w:t>
            </w:r>
          </w:p>
        </w:tc>
        <w:tc>
          <w:tcPr>
            <w:tcW w:w="2105" w:type="dxa"/>
          </w:tcPr>
          <w:p w:rsidR="00BE3884" w:rsidRPr="001F539D" w:rsidRDefault="001F539D" w:rsidP="00DE3F38">
            <w:pPr>
              <w:pStyle w:val="NoSpacing"/>
              <w:rPr>
                <w:rFonts w:ascii="Times New Roman" w:hAnsi="Times New Roman" w:cs="Times New Roman"/>
                <w:color w:val="000000" w:themeColor="text1"/>
                <w:sz w:val="28"/>
                <w:szCs w:val="28"/>
              </w:rPr>
            </w:pPr>
            <w:r w:rsidRPr="001F539D">
              <w:rPr>
                <w:rFonts w:ascii="Times New Roman" w:hAnsi="Times New Roman" w:cs="Times New Roman"/>
                <w:bCs/>
                <w:color w:val="000000" w:themeColor="text1"/>
                <w:sz w:val="28"/>
                <w:szCs w:val="28"/>
                <w:shd w:val="clear" w:color="auto" w:fill="FFFFFF"/>
              </w:rPr>
              <w:t>Antimetabolites</w:t>
            </w:r>
          </w:p>
        </w:tc>
        <w:tc>
          <w:tcPr>
            <w:tcW w:w="3789" w:type="dxa"/>
          </w:tcPr>
          <w:p w:rsidR="00BE3884" w:rsidRPr="001F539D" w:rsidRDefault="001F539D" w:rsidP="00DE3F38">
            <w:pPr>
              <w:pStyle w:val="NoSpacing"/>
              <w:rPr>
                <w:rFonts w:ascii="Times New Roman" w:hAnsi="Times New Roman" w:cs="Times New Roman"/>
                <w:color w:val="000000" w:themeColor="text1"/>
                <w:sz w:val="28"/>
                <w:szCs w:val="28"/>
                <w:shd w:val="clear" w:color="auto" w:fill="FFFFFF"/>
              </w:rPr>
            </w:pPr>
            <w:r w:rsidRPr="001F539D">
              <w:rPr>
                <w:rFonts w:ascii="Times New Roman" w:hAnsi="Times New Roman" w:cs="Times New Roman"/>
                <w:color w:val="000000" w:themeColor="text1"/>
                <w:sz w:val="28"/>
                <w:szCs w:val="28"/>
                <w:shd w:val="clear" w:color="auto" w:fill="FFFFFF"/>
              </w:rPr>
              <w:t>Cytidineanalogs</w:t>
            </w:r>
          </w:p>
          <w:p w:rsidR="00BE3884" w:rsidRPr="001F539D" w:rsidRDefault="001F539D" w:rsidP="00DE3F38">
            <w:pPr>
              <w:pStyle w:val="NoSpacing"/>
              <w:rPr>
                <w:rFonts w:ascii="Times New Roman" w:hAnsi="Times New Roman" w:cs="Times New Roman"/>
                <w:color w:val="000000" w:themeColor="text1"/>
                <w:sz w:val="28"/>
                <w:szCs w:val="28"/>
                <w:shd w:val="clear" w:color="auto" w:fill="FFFFFF"/>
              </w:rPr>
            </w:pPr>
            <w:r w:rsidRPr="001F539D">
              <w:rPr>
                <w:rFonts w:ascii="Times New Roman" w:hAnsi="Times New Roman" w:cs="Times New Roman"/>
                <w:color w:val="000000" w:themeColor="text1"/>
                <w:sz w:val="28"/>
                <w:szCs w:val="28"/>
                <w:shd w:val="clear" w:color="auto" w:fill="FFFFFF"/>
              </w:rPr>
              <w:t>Folate antagonists</w:t>
            </w:r>
          </w:p>
          <w:p w:rsidR="00BE3884" w:rsidRPr="001F539D" w:rsidRDefault="001F539D" w:rsidP="00DE3F38">
            <w:pPr>
              <w:pStyle w:val="NoSpacing"/>
              <w:rPr>
                <w:rFonts w:ascii="Times New Roman" w:hAnsi="Times New Roman" w:cs="Times New Roman"/>
                <w:color w:val="000000" w:themeColor="text1"/>
                <w:sz w:val="28"/>
                <w:szCs w:val="28"/>
                <w:shd w:val="clear" w:color="auto" w:fill="FFFFFF"/>
              </w:rPr>
            </w:pPr>
            <w:r w:rsidRPr="001F539D">
              <w:rPr>
                <w:rFonts w:ascii="Times New Roman" w:hAnsi="Times New Roman" w:cs="Times New Roman"/>
                <w:color w:val="000000" w:themeColor="text1"/>
                <w:sz w:val="28"/>
                <w:szCs w:val="28"/>
                <w:shd w:val="clear" w:color="auto" w:fill="FFFFFF"/>
              </w:rPr>
              <w:t>Purine analogs</w:t>
            </w:r>
          </w:p>
          <w:p w:rsidR="00BE3884" w:rsidRPr="001F539D" w:rsidRDefault="001F539D" w:rsidP="00DE3F38">
            <w:pPr>
              <w:pStyle w:val="NoSpacing"/>
              <w:rPr>
                <w:rFonts w:ascii="Times New Roman" w:hAnsi="Times New Roman" w:cs="Times New Roman"/>
                <w:color w:val="000000" w:themeColor="text1"/>
                <w:sz w:val="28"/>
                <w:szCs w:val="28"/>
              </w:rPr>
            </w:pPr>
            <w:r w:rsidRPr="001F539D">
              <w:rPr>
                <w:rFonts w:ascii="Times New Roman" w:hAnsi="Times New Roman" w:cs="Times New Roman"/>
                <w:color w:val="000000" w:themeColor="text1"/>
                <w:sz w:val="28"/>
                <w:szCs w:val="28"/>
                <w:shd w:val="clear" w:color="auto" w:fill="FFFFFF"/>
              </w:rPr>
              <w:t>Pyrimidine analogs </w:t>
            </w:r>
          </w:p>
        </w:tc>
        <w:tc>
          <w:tcPr>
            <w:tcW w:w="2552" w:type="dxa"/>
          </w:tcPr>
          <w:p w:rsidR="00BE3884" w:rsidRPr="001F539D" w:rsidRDefault="001F539D" w:rsidP="00DE3F38">
            <w:pPr>
              <w:pStyle w:val="NoSpacing"/>
              <w:rPr>
                <w:rFonts w:ascii="Times New Roman" w:hAnsi="Times New Roman" w:cs="Times New Roman"/>
                <w:color w:val="000000" w:themeColor="text1"/>
                <w:sz w:val="28"/>
                <w:szCs w:val="28"/>
                <w:shd w:val="clear" w:color="auto" w:fill="FFFFFF"/>
              </w:rPr>
            </w:pPr>
            <w:r w:rsidRPr="001F539D">
              <w:rPr>
                <w:rFonts w:ascii="Times New Roman" w:hAnsi="Times New Roman" w:cs="Times New Roman"/>
                <w:color w:val="000000" w:themeColor="text1"/>
                <w:sz w:val="28"/>
                <w:szCs w:val="28"/>
                <w:shd w:val="clear" w:color="auto" w:fill="FFFFFF"/>
              </w:rPr>
              <w:t>Inhibit the replication of DNA</w:t>
            </w:r>
          </w:p>
          <w:p w:rsidR="00BE3884" w:rsidRPr="001F539D" w:rsidRDefault="001F539D" w:rsidP="00DE3F38">
            <w:pPr>
              <w:pStyle w:val="NoSpacing"/>
              <w:rPr>
                <w:rFonts w:ascii="Times New Roman" w:hAnsi="Times New Roman" w:cs="Times New Roman"/>
                <w:color w:val="000000" w:themeColor="text1"/>
                <w:sz w:val="28"/>
                <w:szCs w:val="28"/>
              </w:rPr>
            </w:pPr>
            <w:r w:rsidRPr="001F539D">
              <w:rPr>
                <w:rFonts w:ascii="Times New Roman" w:hAnsi="Times New Roman" w:cs="Times New Roman"/>
                <w:color w:val="000000" w:themeColor="text1"/>
                <w:sz w:val="28"/>
                <w:szCs w:val="28"/>
                <w:shd w:val="clear" w:color="auto" w:fill="FFFFFF"/>
              </w:rPr>
              <w:t>Toxicity: Dose-limiting hand-foot, mucositis, diarrhea.</w:t>
            </w:r>
          </w:p>
        </w:tc>
      </w:tr>
      <w:tr w:rsidR="00F3169F" w:rsidRPr="001F539D" w:rsidTr="00BB3ACE">
        <w:tc>
          <w:tcPr>
            <w:tcW w:w="796" w:type="dxa"/>
          </w:tcPr>
          <w:p w:rsidR="00BE3884" w:rsidRPr="001F539D" w:rsidRDefault="001F539D" w:rsidP="00DE3F38">
            <w:pPr>
              <w:pStyle w:val="NoSpacing"/>
              <w:rPr>
                <w:rFonts w:ascii="Times New Roman" w:hAnsi="Times New Roman" w:cs="Times New Roman"/>
                <w:color w:val="000000" w:themeColor="text1"/>
                <w:sz w:val="28"/>
                <w:szCs w:val="28"/>
              </w:rPr>
            </w:pPr>
            <w:r w:rsidRPr="001F539D">
              <w:rPr>
                <w:rFonts w:ascii="Times New Roman" w:hAnsi="Times New Roman" w:cs="Times New Roman"/>
                <w:color w:val="000000" w:themeColor="text1"/>
                <w:sz w:val="28"/>
                <w:szCs w:val="28"/>
              </w:rPr>
              <w:t>3.</w:t>
            </w:r>
          </w:p>
        </w:tc>
        <w:tc>
          <w:tcPr>
            <w:tcW w:w="2105" w:type="dxa"/>
          </w:tcPr>
          <w:p w:rsidR="00BE3884" w:rsidRPr="001F539D" w:rsidRDefault="001F539D" w:rsidP="00DE3F38">
            <w:pPr>
              <w:pStyle w:val="NoSpacing"/>
              <w:rPr>
                <w:rFonts w:ascii="Times New Roman" w:hAnsi="Times New Roman" w:cs="Times New Roman"/>
                <w:color w:val="000000" w:themeColor="text1"/>
                <w:sz w:val="28"/>
                <w:szCs w:val="28"/>
                <w:lang w:eastAsia="en-IN"/>
              </w:rPr>
            </w:pPr>
            <w:r w:rsidRPr="001F539D">
              <w:rPr>
                <w:rFonts w:ascii="Times New Roman" w:hAnsi="Times New Roman" w:cs="Times New Roman"/>
                <w:color w:val="000000" w:themeColor="text1"/>
                <w:sz w:val="28"/>
                <w:szCs w:val="28"/>
                <w:lang w:eastAsia="en-IN"/>
              </w:rPr>
              <w:t>Antimicrotubular agents</w:t>
            </w:r>
          </w:p>
          <w:p w:rsidR="00BE3884" w:rsidRPr="001F539D" w:rsidRDefault="00BE3884" w:rsidP="00DE3F38">
            <w:pPr>
              <w:pStyle w:val="NoSpacing"/>
              <w:rPr>
                <w:rFonts w:ascii="Times New Roman" w:hAnsi="Times New Roman" w:cs="Times New Roman"/>
                <w:color w:val="000000" w:themeColor="text1"/>
                <w:sz w:val="28"/>
                <w:szCs w:val="28"/>
              </w:rPr>
            </w:pPr>
          </w:p>
        </w:tc>
        <w:tc>
          <w:tcPr>
            <w:tcW w:w="3789" w:type="dxa"/>
          </w:tcPr>
          <w:p w:rsidR="00BE3884" w:rsidRPr="001F539D" w:rsidRDefault="001F539D" w:rsidP="00DE3F38">
            <w:pPr>
              <w:pStyle w:val="NoSpacing"/>
              <w:rPr>
                <w:rFonts w:ascii="Times New Roman" w:hAnsi="Times New Roman" w:cs="Times New Roman"/>
                <w:color w:val="000000" w:themeColor="text1"/>
                <w:sz w:val="28"/>
                <w:szCs w:val="28"/>
                <w:shd w:val="clear" w:color="auto" w:fill="FFFFFF"/>
              </w:rPr>
            </w:pPr>
            <w:r w:rsidRPr="001F539D">
              <w:rPr>
                <w:rFonts w:ascii="Times New Roman" w:hAnsi="Times New Roman" w:cs="Times New Roman"/>
                <w:color w:val="000000" w:themeColor="text1"/>
                <w:sz w:val="28"/>
                <w:szCs w:val="28"/>
                <w:shd w:val="clear" w:color="auto" w:fill="FFFFFF"/>
              </w:rPr>
              <w:t>Topoisomerase II inhibitors</w:t>
            </w:r>
          </w:p>
          <w:p w:rsidR="00BE3884" w:rsidRPr="001F539D" w:rsidRDefault="001F539D" w:rsidP="00DE3F38">
            <w:pPr>
              <w:pStyle w:val="NoSpacing"/>
              <w:rPr>
                <w:rFonts w:ascii="Times New Roman" w:hAnsi="Times New Roman" w:cs="Times New Roman"/>
                <w:color w:val="000000" w:themeColor="text1"/>
                <w:sz w:val="28"/>
                <w:szCs w:val="28"/>
                <w:shd w:val="clear" w:color="auto" w:fill="FFFFFF"/>
              </w:rPr>
            </w:pPr>
            <w:r w:rsidRPr="001F539D">
              <w:rPr>
                <w:rFonts w:ascii="Times New Roman" w:hAnsi="Times New Roman" w:cs="Times New Roman"/>
                <w:color w:val="000000" w:themeColor="text1"/>
                <w:sz w:val="28"/>
                <w:szCs w:val="28"/>
                <w:shd w:val="clear" w:color="auto" w:fill="FFFFFF"/>
              </w:rPr>
              <w:t>Topoisomerase I inhibitors</w:t>
            </w:r>
          </w:p>
          <w:p w:rsidR="00BE3884" w:rsidRPr="001F539D" w:rsidRDefault="001F539D" w:rsidP="00DE3F38">
            <w:pPr>
              <w:pStyle w:val="NoSpacing"/>
              <w:rPr>
                <w:rFonts w:ascii="Times New Roman" w:hAnsi="Times New Roman" w:cs="Times New Roman"/>
                <w:color w:val="000000" w:themeColor="text1"/>
                <w:sz w:val="28"/>
                <w:szCs w:val="28"/>
                <w:shd w:val="clear" w:color="auto" w:fill="FFFFFF"/>
              </w:rPr>
            </w:pPr>
            <w:r w:rsidRPr="001F539D">
              <w:rPr>
                <w:rFonts w:ascii="Times New Roman" w:hAnsi="Times New Roman" w:cs="Times New Roman"/>
                <w:color w:val="000000" w:themeColor="text1"/>
                <w:sz w:val="28"/>
                <w:szCs w:val="28"/>
                <w:shd w:val="clear" w:color="auto" w:fill="FFFFFF"/>
              </w:rPr>
              <w:t>Taxanes</w:t>
            </w:r>
          </w:p>
          <w:p w:rsidR="00BE3884" w:rsidRPr="001F539D" w:rsidRDefault="001F539D" w:rsidP="00DE3F38">
            <w:pPr>
              <w:pStyle w:val="NoSpacing"/>
              <w:rPr>
                <w:rFonts w:ascii="Times New Roman" w:hAnsi="Times New Roman" w:cs="Times New Roman"/>
                <w:color w:val="000000" w:themeColor="text1"/>
                <w:sz w:val="28"/>
                <w:szCs w:val="28"/>
              </w:rPr>
            </w:pPr>
            <w:r w:rsidRPr="001F539D">
              <w:rPr>
                <w:rFonts w:ascii="Times New Roman" w:hAnsi="Times New Roman" w:cs="Times New Roman"/>
                <w:color w:val="000000" w:themeColor="text1"/>
                <w:sz w:val="28"/>
                <w:szCs w:val="28"/>
                <w:shd w:val="clear" w:color="auto" w:fill="FFFFFF"/>
              </w:rPr>
              <w:t>Vinca alkaloids</w:t>
            </w:r>
          </w:p>
        </w:tc>
        <w:tc>
          <w:tcPr>
            <w:tcW w:w="2552" w:type="dxa"/>
          </w:tcPr>
          <w:p w:rsidR="00BE3884" w:rsidRPr="001F539D" w:rsidRDefault="00BE3884" w:rsidP="00DE3F38">
            <w:pPr>
              <w:pStyle w:val="NoSpacing"/>
              <w:rPr>
                <w:rFonts w:ascii="Times New Roman" w:hAnsi="Times New Roman" w:cs="Times New Roman"/>
                <w:color w:val="000000" w:themeColor="text1"/>
                <w:sz w:val="28"/>
                <w:szCs w:val="28"/>
              </w:rPr>
            </w:pPr>
          </w:p>
          <w:p w:rsidR="00BE3884" w:rsidRPr="001F539D" w:rsidRDefault="001F539D" w:rsidP="00DE3F38">
            <w:pPr>
              <w:pStyle w:val="NoSpacing"/>
              <w:rPr>
                <w:rFonts w:ascii="Times New Roman" w:hAnsi="Times New Roman" w:cs="Times New Roman"/>
                <w:color w:val="000000" w:themeColor="text1"/>
                <w:sz w:val="28"/>
                <w:szCs w:val="28"/>
              </w:rPr>
            </w:pPr>
            <w:proofErr w:type="gramStart"/>
            <w:r w:rsidRPr="001F539D">
              <w:rPr>
                <w:rFonts w:ascii="Times New Roman" w:hAnsi="Times New Roman" w:cs="Times New Roman"/>
                <w:color w:val="000000" w:themeColor="text1"/>
                <w:sz w:val="28"/>
                <w:szCs w:val="28"/>
                <w:shd w:val="clear" w:color="auto" w:fill="FFFFFF"/>
              </w:rPr>
              <w:t>Inhibition of DNA repair</w:t>
            </w:r>
            <w:proofErr w:type="gramEnd"/>
            <w:r w:rsidRPr="001F539D">
              <w:rPr>
                <w:rFonts w:ascii="Times New Roman" w:hAnsi="Times New Roman" w:cs="Times New Roman"/>
                <w:color w:val="000000" w:themeColor="text1"/>
                <w:sz w:val="28"/>
                <w:szCs w:val="28"/>
                <w:shd w:val="clear" w:color="auto" w:fill="FFFFFF"/>
              </w:rPr>
              <w:t xml:space="preserve"> resulting in blockade of DNA and RNA synthesis.</w:t>
            </w:r>
          </w:p>
          <w:p w:rsidR="00BE3884" w:rsidRPr="001F539D" w:rsidRDefault="001F539D" w:rsidP="00DE3F38">
            <w:pPr>
              <w:pStyle w:val="NoSpacing"/>
              <w:rPr>
                <w:rFonts w:ascii="Times New Roman" w:eastAsia="Times New Roman" w:hAnsi="Times New Roman" w:cs="Times New Roman"/>
                <w:color w:val="000000" w:themeColor="text1"/>
                <w:sz w:val="28"/>
                <w:szCs w:val="28"/>
                <w:lang w:eastAsia="en-IN"/>
              </w:rPr>
            </w:pPr>
            <w:r w:rsidRPr="001F539D">
              <w:rPr>
                <w:rFonts w:ascii="Times New Roman" w:eastAsia="Times New Roman" w:hAnsi="Times New Roman" w:cs="Times New Roman"/>
                <w:color w:val="000000" w:themeColor="text1"/>
                <w:sz w:val="28"/>
                <w:szCs w:val="28"/>
                <w:lang w:eastAsia="en-IN"/>
              </w:rPr>
              <w:t>Toxicity: Peripheral), myelosuppression</w:t>
            </w:r>
          </w:p>
          <w:p w:rsidR="00BE3884" w:rsidRPr="001F539D" w:rsidRDefault="00BE3884" w:rsidP="00DE3F38">
            <w:pPr>
              <w:pStyle w:val="NoSpacing"/>
              <w:rPr>
                <w:rFonts w:ascii="Times New Roman" w:hAnsi="Times New Roman" w:cs="Times New Roman"/>
                <w:color w:val="000000" w:themeColor="text1"/>
                <w:sz w:val="28"/>
                <w:szCs w:val="28"/>
              </w:rPr>
            </w:pPr>
          </w:p>
        </w:tc>
      </w:tr>
      <w:tr w:rsidR="00F3169F" w:rsidRPr="001F539D" w:rsidTr="00BB3ACE">
        <w:tc>
          <w:tcPr>
            <w:tcW w:w="796" w:type="dxa"/>
          </w:tcPr>
          <w:p w:rsidR="00BE3884" w:rsidRPr="001F539D" w:rsidRDefault="001F539D" w:rsidP="00DE3F38">
            <w:pPr>
              <w:pStyle w:val="NoSpacing"/>
              <w:rPr>
                <w:rFonts w:ascii="Times New Roman" w:hAnsi="Times New Roman" w:cs="Times New Roman"/>
                <w:color w:val="000000" w:themeColor="text1"/>
                <w:sz w:val="28"/>
                <w:szCs w:val="28"/>
              </w:rPr>
            </w:pPr>
            <w:r w:rsidRPr="001F539D">
              <w:rPr>
                <w:rFonts w:ascii="Times New Roman" w:hAnsi="Times New Roman" w:cs="Times New Roman"/>
                <w:color w:val="000000" w:themeColor="text1"/>
                <w:sz w:val="28"/>
                <w:szCs w:val="28"/>
              </w:rPr>
              <w:t>4.</w:t>
            </w:r>
          </w:p>
        </w:tc>
        <w:tc>
          <w:tcPr>
            <w:tcW w:w="2105" w:type="dxa"/>
          </w:tcPr>
          <w:p w:rsidR="00BE3884" w:rsidRPr="001F539D" w:rsidRDefault="001F539D" w:rsidP="00DE3F38">
            <w:pPr>
              <w:pStyle w:val="NoSpacing"/>
              <w:rPr>
                <w:rFonts w:ascii="Times New Roman" w:hAnsi="Times New Roman" w:cs="Times New Roman"/>
                <w:color w:val="000000" w:themeColor="text1"/>
                <w:sz w:val="28"/>
                <w:szCs w:val="28"/>
              </w:rPr>
            </w:pPr>
            <w:r w:rsidRPr="001F539D">
              <w:rPr>
                <w:rFonts w:ascii="Times New Roman" w:hAnsi="Times New Roman" w:cs="Times New Roman"/>
                <w:bCs/>
                <w:color w:val="000000" w:themeColor="text1"/>
                <w:sz w:val="28"/>
                <w:szCs w:val="28"/>
                <w:shd w:val="clear" w:color="auto" w:fill="FFFFFF"/>
              </w:rPr>
              <w:t>Antibiotics</w:t>
            </w:r>
            <w:r w:rsidRPr="001F539D">
              <w:rPr>
                <w:rFonts w:ascii="Times New Roman" w:hAnsi="Times New Roman" w:cs="Times New Roman"/>
                <w:color w:val="000000" w:themeColor="text1"/>
                <w:sz w:val="28"/>
                <w:szCs w:val="28"/>
                <w:shd w:val="clear" w:color="auto" w:fill="FFFFFF"/>
              </w:rPr>
              <w:t> </w:t>
            </w:r>
          </w:p>
        </w:tc>
        <w:tc>
          <w:tcPr>
            <w:tcW w:w="3789" w:type="dxa"/>
          </w:tcPr>
          <w:p w:rsidR="00BE3884" w:rsidRPr="001F539D" w:rsidRDefault="001F539D" w:rsidP="00DE3F38">
            <w:pPr>
              <w:pStyle w:val="NoSpacing"/>
              <w:rPr>
                <w:rFonts w:ascii="Times New Roman" w:hAnsi="Times New Roman" w:cs="Times New Roman"/>
                <w:color w:val="000000" w:themeColor="text1"/>
                <w:sz w:val="28"/>
                <w:szCs w:val="28"/>
              </w:rPr>
            </w:pPr>
            <w:r w:rsidRPr="001F539D">
              <w:rPr>
                <w:rFonts w:ascii="Times New Roman" w:hAnsi="Times New Roman" w:cs="Times New Roman"/>
                <w:color w:val="000000" w:themeColor="text1"/>
                <w:sz w:val="28"/>
                <w:szCs w:val="28"/>
                <w:shd w:val="clear" w:color="auto" w:fill="FFFFFF"/>
              </w:rPr>
              <w:t>Actinomycin D, bleomycin, daunomycin</w:t>
            </w:r>
          </w:p>
        </w:tc>
        <w:tc>
          <w:tcPr>
            <w:tcW w:w="2552" w:type="dxa"/>
          </w:tcPr>
          <w:p w:rsidR="00BE3884" w:rsidRPr="001F539D" w:rsidRDefault="001F539D" w:rsidP="00DE3F38">
            <w:pPr>
              <w:pStyle w:val="NoSpacing"/>
              <w:rPr>
                <w:rFonts w:ascii="Times New Roman" w:hAnsi="Times New Roman" w:cs="Times New Roman"/>
                <w:color w:val="000000" w:themeColor="text1"/>
                <w:sz w:val="28"/>
                <w:szCs w:val="28"/>
                <w:shd w:val="clear" w:color="auto" w:fill="FFFFFF"/>
              </w:rPr>
            </w:pPr>
            <w:r w:rsidRPr="001F539D">
              <w:rPr>
                <w:rFonts w:ascii="Times New Roman" w:hAnsi="Times New Roman" w:cs="Times New Roman"/>
                <w:color w:val="000000" w:themeColor="text1"/>
                <w:sz w:val="28"/>
                <w:szCs w:val="28"/>
                <w:shd w:val="clear" w:color="auto" w:fill="FFFFFF"/>
              </w:rPr>
              <w:t>Inhibit RNA and DNA synthesis</w:t>
            </w:r>
          </w:p>
          <w:p w:rsidR="00BE3884" w:rsidRPr="001F539D" w:rsidRDefault="001F539D" w:rsidP="00DE3F38">
            <w:pPr>
              <w:pStyle w:val="NoSpacing"/>
              <w:rPr>
                <w:rFonts w:ascii="Times New Roman" w:eastAsia="Times New Roman" w:hAnsi="Times New Roman" w:cs="Times New Roman"/>
                <w:color w:val="000000" w:themeColor="text1"/>
                <w:sz w:val="28"/>
                <w:szCs w:val="28"/>
                <w:lang w:eastAsia="en-IN"/>
              </w:rPr>
            </w:pPr>
            <w:r w:rsidRPr="001F539D">
              <w:rPr>
                <w:rFonts w:ascii="Times New Roman" w:eastAsia="Times New Roman" w:hAnsi="Times New Roman" w:cs="Times New Roman"/>
                <w:color w:val="000000" w:themeColor="text1"/>
                <w:sz w:val="28"/>
                <w:szCs w:val="28"/>
                <w:lang w:eastAsia="en-IN"/>
              </w:rPr>
              <w:t>Toxicity: Cumulative pulmonary toxicity, hyperpigmentation</w:t>
            </w:r>
          </w:p>
          <w:p w:rsidR="00BE3884" w:rsidRPr="001F539D" w:rsidRDefault="00BE3884" w:rsidP="00DE3F38">
            <w:pPr>
              <w:pStyle w:val="NoSpacing"/>
              <w:rPr>
                <w:rFonts w:ascii="Times New Roman" w:hAnsi="Times New Roman" w:cs="Times New Roman"/>
                <w:color w:val="000000" w:themeColor="text1"/>
                <w:sz w:val="28"/>
                <w:szCs w:val="28"/>
              </w:rPr>
            </w:pPr>
          </w:p>
        </w:tc>
      </w:tr>
      <w:tr w:rsidR="00F3169F" w:rsidRPr="001F539D" w:rsidTr="007C3394">
        <w:trPr>
          <w:trHeight w:val="2166"/>
        </w:trPr>
        <w:tc>
          <w:tcPr>
            <w:tcW w:w="796" w:type="dxa"/>
          </w:tcPr>
          <w:p w:rsidR="00BE3884" w:rsidRPr="001F539D" w:rsidRDefault="001F539D" w:rsidP="00DE3F38">
            <w:pPr>
              <w:pStyle w:val="NoSpacing"/>
              <w:rPr>
                <w:rFonts w:ascii="Times New Roman" w:hAnsi="Times New Roman" w:cs="Times New Roman"/>
                <w:color w:val="000000" w:themeColor="text1"/>
                <w:sz w:val="28"/>
                <w:szCs w:val="28"/>
              </w:rPr>
            </w:pPr>
            <w:r w:rsidRPr="001F539D">
              <w:rPr>
                <w:rFonts w:ascii="Times New Roman" w:hAnsi="Times New Roman" w:cs="Times New Roman"/>
                <w:color w:val="000000" w:themeColor="text1"/>
                <w:sz w:val="28"/>
                <w:szCs w:val="28"/>
              </w:rPr>
              <w:t>5.</w:t>
            </w:r>
          </w:p>
        </w:tc>
        <w:tc>
          <w:tcPr>
            <w:tcW w:w="2105" w:type="dxa"/>
          </w:tcPr>
          <w:p w:rsidR="00BE3884" w:rsidRPr="001F539D" w:rsidRDefault="001F539D" w:rsidP="00DE3F38">
            <w:pPr>
              <w:pStyle w:val="NoSpacing"/>
              <w:rPr>
                <w:rFonts w:ascii="Times New Roman" w:hAnsi="Times New Roman" w:cs="Times New Roman"/>
                <w:color w:val="000000" w:themeColor="text1"/>
                <w:sz w:val="28"/>
                <w:szCs w:val="28"/>
              </w:rPr>
            </w:pPr>
            <w:r w:rsidRPr="001F539D">
              <w:rPr>
                <w:rFonts w:ascii="Times New Roman" w:hAnsi="Times New Roman" w:cs="Times New Roman"/>
                <w:bCs/>
                <w:color w:val="000000" w:themeColor="text1"/>
                <w:sz w:val="28"/>
                <w:szCs w:val="28"/>
                <w:shd w:val="clear" w:color="auto" w:fill="FFFFFF"/>
              </w:rPr>
              <w:t>Miscellaneous</w:t>
            </w:r>
          </w:p>
        </w:tc>
        <w:tc>
          <w:tcPr>
            <w:tcW w:w="3789" w:type="dxa"/>
          </w:tcPr>
          <w:p w:rsidR="00BE3884" w:rsidRPr="001F539D" w:rsidRDefault="001F539D" w:rsidP="00DE3F38">
            <w:pPr>
              <w:pStyle w:val="NoSpacing"/>
              <w:rPr>
                <w:rFonts w:ascii="Times New Roman" w:hAnsi="Times New Roman" w:cs="Times New Roman"/>
                <w:color w:val="000000" w:themeColor="text1"/>
                <w:sz w:val="28"/>
                <w:szCs w:val="28"/>
                <w:shd w:val="clear" w:color="auto" w:fill="FFFFFF"/>
              </w:rPr>
            </w:pPr>
            <w:r w:rsidRPr="001F539D">
              <w:rPr>
                <w:rFonts w:ascii="Times New Roman" w:hAnsi="Times New Roman" w:cs="Times New Roman"/>
                <w:color w:val="000000" w:themeColor="text1"/>
                <w:sz w:val="28"/>
                <w:szCs w:val="28"/>
                <w:shd w:val="clear" w:color="auto" w:fill="FFFFFF"/>
              </w:rPr>
              <w:t>Hydroxyurea</w:t>
            </w:r>
          </w:p>
          <w:p w:rsidR="00BE3884" w:rsidRPr="001F539D" w:rsidRDefault="001F539D" w:rsidP="00DE3F38">
            <w:pPr>
              <w:pStyle w:val="NoSpacing"/>
              <w:rPr>
                <w:rFonts w:ascii="Times New Roman" w:hAnsi="Times New Roman" w:cs="Times New Roman"/>
                <w:color w:val="000000" w:themeColor="text1"/>
                <w:sz w:val="28"/>
                <w:szCs w:val="28"/>
                <w:shd w:val="clear" w:color="auto" w:fill="FFFFFF"/>
              </w:rPr>
            </w:pPr>
            <w:r w:rsidRPr="001F539D">
              <w:rPr>
                <w:rFonts w:ascii="Times New Roman" w:hAnsi="Times New Roman" w:cs="Times New Roman"/>
                <w:color w:val="000000" w:themeColor="text1"/>
                <w:sz w:val="28"/>
                <w:szCs w:val="28"/>
                <w:shd w:val="clear" w:color="auto" w:fill="FFFFFF"/>
              </w:rPr>
              <w:t>Tretinoin</w:t>
            </w:r>
          </w:p>
          <w:p w:rsidR="00BE3884" w:rsidRPr="001F539D" w:rsidRDefault="001F539D" w:rsidP="00DE3F38">
            <w:pPr>
              <w:pStyle w:val="NoSpacing"/>
              <w:rPr>
                <w:rFonts w:ascii="Times New Roman" w:hAnsi="Times New Roman" w:cs="Times New Roman"/>
                <w:color w:val="000000" w:themeColor="text1"/>
                <w:sz w:val="28"/>
                <w:szCs w:val="28"/>
                <w:shd w:val="clear" w:color="auto" w:fill="FFFFFF"/>
              </w:rPr>
            </w:pPr>
            <w:r w:rsidRPr="001F539D">
              <w:rPr>
                <w:rFonts w:ascii="Times New Roman" w:hAnsi="Times New Roman" w:cs="Times New Roman"/>
                <w:color w:val="000000" w:themeColor="text1"/>
                <w:sz w:val="28"/>
                <w:szCs w:val="28"/>
                <w:shd w:val="clear" w:color="auto" w:fill="FFFFFF"/>
              </w:rPr>
              <w:t>Arsenic trioxide</w:t>
            </w:r>
          </w:p>
          <w:p w:rsidR="00BE3884" w:rsidRPr="001F539D" w:rsidRDefault="001F539D" w:rsidP="00DE3F38">
            <w:pPr>
              <w:pStyle w:val="NoSpacing"/>
              <w:rPr>
                <w:rFonts w:ascii="Times New Roman" w:hAnsi="Times New Roman" w:cs="Times New Roman"/>
                <w:color w:val="000000" w:themeColor="text1"/>
                <w:sz w:val="28"/>
                <w:szCs w:val="28"/>
              </w:rPr>
            </w:pPr>
            <w:r w:rsidRPr="001F539D">
              <w:rPr>
                <w:rFonts w:ascii="Times New Roman" w:hAnsi="Times New Roman" w:cs="Times New Roman"/>
                <w:color w:val="000000" w:themeColor="text1"/>
                <w:sz w:val="28"/>
                <w:szCs w:val="28"/>
                <w:shd w:val="clear" w:color="auto" w:fill="FFFFFF"/>
              </w:rPr>
              <w:t>Proteasome inhibitors</w:t>
            </w:r>
          </w:p>
        </w:tc>
        <w:tc>
          <w:tcPr>
            <w:tcW w:w="2552" w:type="dxa"/>
          </w:tcPr>
          <w:p w:rsidR="00BE3884" w:rsidRPr="001F539D" w:rsidRDefault="00BE3884" w:rsidP="00DE3F38">
            <w:pPr>
              <w:pStyle w:val="NoSpacing"/>
              <w:rPr>
                <w:rFonts w:ascii="Times New Roman" w:hAnsi="Times New Roman" w:cs="Times New Roman"/>
                <w:color w:val="000000" w:themeColor="text1"/>
                <w:sz w:val="28"/>
                <w:szCs w:val="28"/>
              </w:rPr>
            </w:pPr>
          </w:p>
          <w:p w:rsidR="00BE3884" w:rsidRPr="001F539D" w:rsidRDefault="001F539D" w:rsidP="00DE3F38">
            <w:pPr>
              <w:pStyle w:val="NoSpacing"/>
              <w:rPr>
                <w:rFonts w:ascii="Times New Roman" w:hAnsi="Times New Roman" w:cs="Times New Roman"/>
                <w:color w:val="000000" w:themeColor="text1"/>
                <w:sz w:val="28"/>
                <w:szCs w:val="28"/>
              </w:rPr>
            </w:pPr>
            <w:r w:rsidRPr="001F539D">
              <w:rPr>
                <w:rFonts w:ascii="Times New Roman" w:hAnsi="Times New Roman" w:cs="Times New Roman"/>
                <w:color w:val="000000" w:themeColor="text1"/>
                <w:sz w:val="28"/>
                <w:szCs w:val="28"/>
                <w:shd w:val="clear" w:color="auto" w:fill="FFFFFF"/>
              </w:rPr>
              <w:t>Inhibits ribonucleoside diphosphate reductase</w:t>
            </w:r>
          </w:p>
          <w:p w:rsidR="00BE3884" w:rsidRPr="001F539D" w:rsidRDefault="001F539D" w:rsidP="00DE3F38">
            <w:pPr>
              <w:pStyle w:val="NoSpacing"/>
              <w:rPr>
                <w:rFonts w:ascii="Times New Roman" w:eastAsia="Times New Roman" w:hAnsi="Times New Roman" w:cs="Times New Roman"/>
                <w:color w:val="000000" w:themeColor="text1"/>
                <w:sz w:val="28"/>
                <w:szCs w:val="28"/>
                <w:lang w:eastAsia="en-IN"/>
              </w:rPr>
            </w:pPr>
            <w:r w:rsidRPr="001F539D">
              <w:rPr>
                <w:rFonts w:ascii="Times New Roman" w:eastAsia="Times New Roman" w:hAnsi="Times New Roman" w:cs="Times New Roman"/>
                <w:color w:val="000000" w:themeColor="text1"/>
                <w:sz w:val="28"/>
                <w:szCs w:val="28"/>
                <w:lang w:eastAsia="en-IN"/>
              </w:rPr>
              <w:t>Toxicity: Peripheral neuropathy</w:t>
            </w:r>
          </w:p>
          <w:p w:rsidR="00BE3884" w:rsidRPr="001F539D" w:rsidRDefault="00BE3884" w:rsidP="00DE3F38">
            <w:pPr>
              <w:pStyle w:val="NoSpacing"/>
              <w:rPr>
                <w:rFonts w:ascii="Times New Roman" w:hAnsi="Times New Roman" w:cs="Times New Roman"/>
                <w:color w:val="000000" w:themeColor="text1"/>
                <w:sz w:val="28"/>
                <w:szCs w:val="28"/>
              </w:rPr>
            </w:pPr>
          </w:p>
        </w:tc>
      </w:tr>
    </w:tbl>
    <w:p w:rsidR="00BE3884" w:rsidRPr="001F539D" w:rsidRDefault="00BE3884" w:rsidP="00DE3F38">
      <w:pPr>
        <w:pStyle w:val="NoSpacing"/>
        <w:rPr>
          <w:rFonts w:ascii="Times New Roman" w:hAnsi="Times New Roman" w:cs="Times New Roman"/>
          <w:color w:val="000000" w:themeColor="text1"/>
          <w:sz w:val="28"/>
          <w:szCs w:val="28"/>
        </w:rPr>
      </w:pPr>
    </w:p>
    <w:p w:rsidR="00C57DFD" w:rsidRPr="001F539D" w:rsidRDefault="00C57DFD" w:rsidP="00DE3F38">
      <w:pPr>
        <w:jc w:val="both"/>
        <w:rPr>
          <w:rFonts w:ascii="Times New Roman" w:hAnsi="Times New Roman" w:cs="Times New Roman"/>
          <w:b/>
          <w:color w:val="000000" w:themeColor="text1"/>
          <w:sz w:val="28"/>
          <w:szCs w:val="28"/>
          <w:shd w:val="clear" w:color="auto" w:fill="FFFFFF"/>
        </w:rPr>
      </w:pPr>
    </w:p>
    <w:p w:rsidR="006540E8" w:rsidRPr="001F539D" w:rsidRDefault="001F539D" w:rsidP="00DE3F38">
      <w:pPr>
        <w:jc w:val="both"/>
        <w:rPr>
          <w:rFonts w:ascii="Times New Roman" w:hAnsi="Times New Roman" w:cs="Times New Roman"/>
          <w:color w:val="000000" w:themeColor="text1"/>
          <w:sz w:val="28"/>
          <w:szCs w:val="28"/>
          <w:shd w:val="clear" w:color="auto" w:fill="FFFFFF"/>
        </w:rPr>
      </w:pPr>
      <w:r w:rsidRPr="001F539D">
        <w:rPr>
          <w:rFonts w:ascii="Times New Roman" w:hAnsi="Times New Roman" w:cs="Times New Roman"/>
          <w:b/>
          <w:color w:val="000000" w:themeColor="text1"/>
          <w:sz w:val="28"/>
          <w:szCs w:val="28"/>
          <w:shd w:val="clear" w:color="auto" w:fill="FFFFFF"/>
        </w:rPr>
        <w:t>Conclusion</w:t>
      </w:r>
      <w:r w:rsidRPr="001F539D">
        <w:rPr>
          <w:rFonts w:ascii="Times New Roman" w:hAnsi="Times New Roman" w:cs="Times New Roman"/>
          <w:color w:val="000000" w:themeColor="text1"/>
          <w:sz w:val="28"/>
          <w:szCs w:val="28"/>
          <w:shd w:val="clear" w:color="auto" w:fill="FFFFFF"/>
        </w:rPr>
        <w:t xml:space="preserve"> - A plan for the diagnosis and treatment of cancer is a key component of any overall cancer control plan. Its main goal is to cure cancer patients or prolong their life considerably, ensuring a good quality of life. It needs to be linked to an early detection program so that cases are detected at an early stage when treatment is more effective and there is a greater chance of cure. It also needs to be integrated with a palliative care program, so that patients with advanced cancers, who can no longer benefit from treatment, will </w:t>
      </w:r>
      <w:r w:rsidRPr="001F539D">
        <w:rPr>
          <w:rFonts w:ascii="Times New Roman" w:hAnsi="Times New Roman" w:cs="Times New Roman"/>
          <w:color w:val="000000" w:themeColor="text1"/>
          <w:sz w:val="28"/>
          <w:szCs w:val="28"/>
          <w:shd w:val="clear" w:color="auto" w:fill="FFFFFF"/>
        </w:rPr>
        <w:lastRenderedPageBreak/>
        <w:t>get adequate relief from their physical, psychosocial, and spiritual suffering. Furtherm</w:t>
      </w:r>
      <w:r w:rsidR="00DE3F38" w:rsidRPr="001F539D">
        <w:rPr>
          <w:rFonts w:ascii="Times New Roman" w:hAnsi="Times New Roman" w:cs="Times New Roman"/>
          <w:color w:val="000000" w:themeColor="text1"/>
          <w:sz w:val="28"/>
          <w:szCs w:val="28"/>
          <w:shd w:val="clear" w:color="auto" w:fill="FFFFFF"/>
        </w:rPr>
        <w:t xml:space="preserve">ore, programs should include </w:t>
      </w:r>
      <w:r w:rsidRPr="001F539D">
        <w:rPr>
          <w:rFonts w:ascii="Times New Roman" w:hAnsi="Times New Roman" w:cs="Times New Roman"/>
          <w:color w:val="000000" w:themeColor="text1"/>
          <w:sz w:val="28"/>
          <w:szCs w:val="28"/>
          <w:shd w:val="clear" w:color="auto" w:fill="FFFFFF"/>
        </w:rPr>
        <w:t>an awareness-raising component, to educate patients, family, and community members about the cancer risk factors.</w:t>
      </w:r>
    </w:p>
    <w:p w:rsidR="00DE3F38" w:rsidRPr="001F539D" w:rsidRDefault="00DE3F38" w:rsidP="00DE3F38">
      <w:pPr>
        <w:jc w:val="both"/>
        <w:rPr>
          <w:rFonts w:ascii="Times New Roman" w:hAnsi="Times New Roman" w:cs="Times New Roman"/>
          <w:color w:val="000000" w:themeColor="text1"/>
          <w:sz w:val="28"/>
          <w:szCs w:val="28"/>
          <w:shd w:val="clear" w:color="auto" w:fill="FFFFFF"/>
        </w:rPr>
      </w:pPr>
    </w:p>
    <w:p w:rsidR="00DE3F38" w:rsidRPr="001F539D" w:rsidRDefault="001F539D" w:rsidP="00DE3F38">
      <w:pPr>
        <w:ind w:left="-5"/>
        <w:rPr>
          <w:rFonts w:ascii="Times New Roman" w:hAnsi="Times New Roman" w:cs="Times New Roman"/>
          <w:b/>
          <w:bCs/>
          <w:sz w:val="28"/>
          <w:szCs w:val="28"/>
        </w:rPr>
      </w:pPr>
      <w:r w:rsidRPr="001F539D">
        <w:rPr>
          <w:rFonts w:ascii="Times New Roman" w:hAnsi="Times New Roman" w:cs="Times New Roman"/>
          <w:b/>
          <w:bCs/>
          <w:sz w:val="28"/>
          <w:szCs w:val="28"/>
        </w:rPr>
        <w:t>AUTHORS CONTRIBUTION</w:t>
      </w:r>
    </w:p>
    <w:p w:rsidR="00DE3F38" w:rsidRPr="001F539D" w:rsidRDefault="001F539D" w:rsidP="00DE3F38">
      <w:pPr>
        <w:pStyle w:val="BodyText"/>
        <w:jc w:val="both"/>
        <w:rPr>
          <w:sz w:val="28"/>
          <w:szCs w:val="28"/>
        </w:rPr>
      </w:pPr>
      <w:r w:rsidRPr="001F539D">
        <w:rPr>
          <w:sz w:val="28"/>
          <w:szCs w:val="28"/>
        </w:rPr>
        <w:t>The authors confirm their contribution to the paper as follows:  B.K, N. I</w:t>
      </w:r>
      <w:proofErr w:type="gramStart"/>
      <w:r w:rsidRPr="001F539D">
        <w:rPr>
          <w:sz w:val="28"/>
          <w:szCs w:val="28"/>
        </w:rPr>
        <w:t>,  DATA</w:t>
      </w:r>
      <w:proofErr w:type="gramEnd"/>
      <w:r w:rsidRPr="001F539D">
        <w:rPr>
          <w:sz w:val="28"/>
          <w:szCs w:val="28"/>
        </w:rPr>
        <w:t xml:space="preserve"> COLLECTION AND MANUSCRIPT PREPARATION; MADHURIMA TIWARI: STUDY CONCEPTION AND DESIGN, AND CRITICAL ANALYSIS. All authors reviewed the results and approved the final version of the manuscript.   </w:t>
      </w:r>
    </w:p>
    <w:p w:rsidR="00DE3F38" w:rsidRPr="001F539D" w:rsidRDefault="00DE3F38" w:rsidP="00DE3F38">
      <w:pPr>
        <w:spacing w:after="267"/>
        <w:rPr>
          <w:rFonts w:ascii="Times New Roman" w:hAnsi="Times New Roman" w:cs="Times New Roman"/>
          <w:sz w:val="28"/>
          <w:szCs w:val="28"/>
        </w:rPr>
      </w:pPr>
    </w:p>
    <w:p w:rsidR="00DE3F38" w:rsidRPr="001F539D" w:rsidRDefault="001F539D" w:rsidP="00DE3F38">
      <w:pPr>
        <w:spacing w:after="267"/>
        <w:rPr>
          <w:rFonts w:ascii="Times New Roman" w:hAnsi="Times New Roman" w:cs="Times New Roman"/>
          <w:b/>
          <w:sz w:val="28"/>
          <w:szCs w:val="28"/>
        </w:rPr>
      </w:pPr>
      <w:r w:rsidRPr="001F539D">
        <w:rPr>
          <w:rFonts w:ascii="Times New Roman" w:hAnsi="Times New Roman" w:cs="Times New Roman"/>
          <w:b/>
          <w:sz w:val="28"/>
          <w:szCs w:val="28"/>
        </w:rPr>
        <w:t>ACKNOWLEDGMENT</w:t>
      </w:r>
    </w:p>
    <w:p w:rsidR="004E403A" w:rsidRDefault="001F539D" w:rsidP="00CD75FF">
      <w:pPr>
        <w:spacing w:after="267"/>
        <w:ind w:left="-5"/>
        <w:jc w:val="both"/>
        <w:rPr>
          <w:rFonts w:ascii="Times New Roman" w:hAnsi="Times New Roman" w:cs="Times New Roman"/>
          <w:sz w:val="28"/>
          <w:szCs w:val="28"/>
        </w:rPr>
      </w:pPr>
      <w:r w:rsidRPr="001F539D">
        <w:rPr>
          <w:rFonts w:ascii="Times New Roman" w:hAnsi="Times New Roman" w:cs="Times New Roman"/>
          <w:sz w:val="28"/>
          <w:szCs w:val="28"/>
        </w:rPr>
        <w:t xml:space="preserve">We express our gratitude to DEPARTMENT OF BIOTECHNOLOGY, ISABELLA THOBURN COLLEGE, for providing invaluable resources and facilities during the preparation of this research paper. Special thanks are extended to our Head of Department: Madhurima Tiwari and other faculty members Dr (Maj). </w:t>
      </w:r>
      <w:proofErr w:type="gramStart"/>
      <w:r w:rsidRPr="001F539D">
        <w:rPr>
          <w:rFonts w:ascii="Times New Roman" w:hAnsi="Times New Roman" w:cs="Times New Roman"/>
          <w:sz w:val="28"/>
          <w:szCs w:val="28"/>
        </w:rPr>
        <w:t>Neerja Masih, Dr Deepika Delsa Dean, and Dr Vidya Meenakshi for their valuable insights and assistance.</w:t>
      </w:r>
      <w:proofErr w:type="gramEnd"/>
      <w:r w:rsidRPr="001F539D">
        <w:rPr>
          <w:rFonts w:ascii="Times New Roman" w:hAnsi="Times New Roman" w:cs="Times New Roman"/>
          <w:sz w:val="28"/>
          <w:szCs w:val="28"/>
        </w:rPr>
        <w:t xml:space="preserve"> </w:t>
      </w:r>
    </w:p>
    <w:p w:rsidR="009B0065" w:rsidRPr="001F539D" w:rsidRDefault="009B0065" w:rsidP="00CD75FF">
      <w:pPr>
        <w:spacing w:after="267"/>
        <w:ind w:left="-5"/>
        <w:jc w:val="both"/>
        <w:rPr>
          <w:rFonts w:ascii="Times New Roman" w:hAnsi="Times New Roman" w:cs="Times New Roman"/>
          <w:sz w:val="28"/>
          <w:szCs w:val="28"/>
        </w:rPr>
      </w:pPr>
    </w:p>
    <w:p w:rsidR="00F13F5F" w:rsidRPr="001F539D" w:rsidRDefault="001F539D" w:rsidP="00DE3F38">
      <w:pPr>
        <w:jc w:val="both"/>
        <w:rPr>
          <w:rFonts w:ascii="Times New Roman" w:hAnsi="Times New Roman" w:cs="Times New Roman"/>
          <w:b/>
          <w:color w:val="000000" w:themeColor="text1"/>
          <w:sz w:val="28"/>
          <w:szCs w:val="28"/>
          <w:shd w:val="clear" w:color="auto" w:fill="FFFFFF"/>
        </w:rPr>
      </w:pPr>
      <w:r w:rsidRPr="001F539D">
        <w:rPr>
          <w:rFonts w:ascii="Times New Roman" w:hAnsi="Times New Roman" w:cs="Times New Roman"/>
          <w:b/>
          <w:color w:val="000000" w:themeColor="text1"/>
          <w:sz w:val="28"/>
          <w:szCs w:val="28"/>
          <w:shd w:val="clear" w:color="auto" w:fill="FFFFFF"/>
        </w:rPr>
        <w:t>REFERENCES</w:t>
      </w:r>
    </w:p>
    <w:p w:rsidR="00F7343F" w:rsidRPr="001F539D" w:rsidRDefault="001F539D" w:rsidP="0026679D">
      <w:pPr>
        <w:shd w:val="clear" w:color="auto" w:fill="FFFFFF" w:themeFill="background1"/>
        <w:rPr>
          <w:rFonts w:ascii="Times New Roman" w:hAnsi="Times New Roman" w:cs="Times New Roman"/>
          <w:color w:val="000000" w:themeColor="text1"/>
          <w:sz w:val="28"/>
          <w:szCs w:val="28"/>
          <w:shd w:val="clear" w:color="auto" w:fill="FCFCFC"/>
        </w:rPr>
      </w:pPr>
      <w:r w:rsidRPr="001F539D">
        <w:rPr>
          <w:rFonts w:ascii="Times New Roman" w:hAnsi="Times New Roman" w:cs="Times New Roman"/>
          <w:color w:val="000000" w:themeColor="text1"/>
          <w:sz w:val="28"/>
          <w:szCs w:val="28"/>
          <w:shd w:val="clear" w:color="auto" w:fill="FFFFFF"/>
        </w:rPr>
        <w:t>[1</w:t>
      </w:r>
      <w:proofErr w:type="gramStart"/>
      <w:r w:rsidRPr="001F539D">
        <w:rPr>
          <w:rFonts w:ascii="Times New Roman" w:hAnsi="Times New Roman" w:cs="Times New Roman"/>
          <w:color w:val="000000" w:themeColor="text1"/>
          <w:sz w:val="28"/>
          <w:szCs w:val="28"/>
          <w:shd w:val="clear" w:color="auto" w:fill="FFFFFF"/>
        </w:rPr>
        <w:t xml:space="preserve">] </w:t>
      </w:r>
      <w:r w:rsidRPr="001F539D">
        <w:rPr>
          <w:rFonts w:ascii="Times New Roman" w:hAnsi="Times New Roman" w:cs="Times New Roman"/>
          <w:b/>
          <w:color w:val="000000" w:themeColor="text1"/>
          <w:sz w:val="28"/>
          <w:szCs w:val="28"/>
          <w:shd w:val="clear" w:color="auto" w:fill="FFFFFF"/>
        </w:rPr>
        <w:t xml:space="preserve"> </w:t>
      </w:r>
      <w:proofErr w:type="gramEnd"/>
      <w:r w:rsidRPr="001F539D">
        <w:fldChar w:fldCharType="begin"/>
      </w:r>
      <w:r w:rsidRPr="001F539D">
        <w:rPr>
          <w:rFonts w:ascii="Times New Roman" w:hAnsi="Times New Roman" w:cs="Times New Roman"/>
          <w:sz w:val="28"/>
          <w:szCs w:val="28"/>
        </w:rPr>
        <w:instrText xml:space="preserve"> HYPERLINK "https://my.clevelandclinic.org/health/diseases/12194-cancer" </w:instrText>
      </w:r>
      <w:r w:rsidRPr="001F539D">
        <w:fldChar w:fldCharType="separate"/>
      </w:r>
      <w:r w:rsidRPr="001F539D">
        <w:rPr>
          <w:rStyle w:val="Hyperlink"/>
          <w:rFonts w:ascii="Times New Roman" w:hAnsi="Times New Roman" w:cs="Times New Roman"/>
          <w:color w:val="000000" w:themeColor="text1"/>
          <w:sz w:val="28"/>
          <w:szCs w:val="28"/>
          <w:u w:val="none"/>
          <w:shd w:val="clear" w:color="auto" w:fill="FCFCFC"/>
        </w:rPr>
        <w:t>https://my.clevelandclinic.org/health/diseases/12194-cancer</w:t>
      </w:r>
      <w:r w:rsidRPr="001F539D">
        <w:rPr>
          <w:rStyle w:val="Hyperlink"/>
          <w:rFonts w:ascii="Times New Roman" w:hAnsi="Times New Roman" w:cs="Times New Roman"/>
          <w:color w:val="000000" w:themeColor="text1"/>
          <w:sz w:val="28"/>
          <w:szCs w:val="28"/>
          <w:u w:val="none"/>
          <w:shd w:val="clear" w:color="auto" w:fill="FCFCFC"/>
        </w:rPr>
        <w:fldChar w:fldCharType="end"/>
      </w:r>
    </w:p>
    <w:p w:rsidR="00F7343F" w:rsidRPr="001F539D" w:rsidRDefault="001F539D" w:rsidP="0026679D">
      <w:pPr>
        <w:shd w:val="clear" w:color="auto" w:fill="FFFFFF" w:themeFill="background1"/>
        <w:rPr>
          <w:rFonts w:ascii="Times New Roman" w:hAnsi="Times New Roman" w:cs="Times New Roman"/>
          <w:color w:val="000000" w:themeColor="text1"/>
          <w:sz w:val="28"/>
          <w:szCs w:val="28"/>
          <w:shd w:val="clear" w:color="auto" w:fill="FFFFFF"/>
        </w:rPr>
      </w:pPr>
      <w:r w:rsidRPr="001F539D">
        <w:rPr>
          <w:rFonts w:ascii="Times New Roman" w:hAnsi="Times New Roman" w:cs="Times New Roman"/>
          <w:b/>
          <w:color w:val="000000" w:themeColor="text1"/>
          <w:sz w:val="28"/>
          <w:szCs w:val="28"/>
          <w:shd w:val="clear" w:color="auto" w:fill="FFFFFF"/>
        </w:rPr>
        <w:t>[2</w:t>
      </w:r>
      <w:r w:rsidR="00973396" w:rsidRPr="001F539D">
        <w:rPr>
          <w:rFonts w:ascii="Times New Roman" w:hAnsi="Times New Roman" w:cs="Times New Roman"/>
          <w:b/>
          <w:color w:val="000000" w:themeColor="text1"/>
          <w:sz w:val="28"/>
          <w:szCs w:val="28"/>
          <w:shd w:val="clear" w:color="auto" w:fill="FFFFFF"/>
        </w:rPr>
        <w:t>]</w:t>
      </w:r>
      <w:r w:rsidR="00973396" w:rsidRPr="001F539D">
        <w:rPr>
          <w:rFonts w:ascii="Times New Roman" w:hAnsi="Times New Roman" w:cs="Times New Roman"/>
          <w:color w:val="000000" w:themeColor="text1"/>
          <w:sz w:val="28"/>
          <w:szCs w:val="28"/>
          <w:shd w:val="clear" w:color="auto" w:fill="FFFFFF"/>
        </w:rPr>
        <w:t xml:space="preserve"> Schulz</w:t>
      </w:r>
      <w:r w:rsidRPr="001F539D">
        <w:rPr>
          <w:rFonts w:ascii="Times New Roman" w:hAnsi="Times New Roman" w:cs="Times New Roman"/>
          <w:color w:val="000000" w:themeColor="text1"/>
          <w:sz w:val="28"/>
          <w:szCs w:val="28"/>
          <w:shd w:val="clear" w:color="auto" w:fill="FFFFFF"/>
        </w:rPr>
        <w:t>, Wolfgang A. "An introduction to human cancers." </w:t>
      </w:r>
      <w:r w:rsidRPr="001F539D">
        <w:rPr>
          <w:rFonts w:ascii="Times New Roman" w:hAnsi="Times New Roman" w:cs="Times New Roman"/>
          <w:i/>
          <w:iCs/>
          <w:color w:val="000000" w:themeColor="text1"/>
          <w:sz w:val="28"/>
          <w:szCs w:val="28"/>
          <w:shd w:val="clear" w:color="auto" w:fill="FFFFFF"/>
        </w:rPr>
        <w:t xml:space="preserve">Molecular Biology of Human </w:t>
      </w:r>
      <w:bookmarkStart w:id="1" w:name="_GoBack"/>
      <w:bookmarkEnd w:id="1"/>
      <w:r w:rsidRPr="001F539D">
        <w:rPr>
          <w:rFonts w:ascii="Times New Roman" w:hAnsi="Times New Roman" w:cs="Times New Roman"/>
          <w:i/>
          <w:iCs/>
          <w:color w:val="000000" w:themeColor="text1"/>
          <w:sz w:val="28"/>
          <w:szCs w:val="28"/>
          <w:shd w:val="clear" w:color="auto" w:fill="FFFFFF"/>
        </w:rPr>
        <w:t>Cancers</w:t>
      </w:r>
      <w:r w:rsidRPr="001F539D">
        <w:rPr>
          <w:rFonts w:ascii="Times New Roman" w:hAnsi="Times New Roman" w:cs="Times New Roman"/>
          <w:color w:val="000000" w:themeColor="text1"/>
          <w:sz w:val="28"/>
          <w:szCs w:val="28"/>
          <w:shd w:val="clear" w:color="auto" w:fill="FFFFFF"/>
        </w:rPr>
        <w:t> (2023): 3-28.</w:t>
      </w:r>
    </w:p>
    <w:p w:rsidR="00F7343F" w:rsidRPr="001F539D" w:rsidRDefault="001F539D" w:rsidP="0026679D">
      <w:pPr>
        <w:shd w:val="clear" w:color="auto" w:fill="FFFFFF" w:themeFill="background1"/>
        <w:rPr>
          <w:rFonts w:ascii="Times New Roman" w:hAnsi="Times New Roman" w:cs="Times New Roman"/>
          <w:color w:val="000000" w:themeColor="text1"/>
          <w:sz w:val="28"/>
          <w:szCs w:val="28"/>
          <w:shd w:val="clear" w:color="auto" w:fill="FCFCFC"/>
        </w:rPr>
      </w:pPr>
      <w:r w:rsidRPr="001F539D">
        <w:rPr>
          <w:rFonts w:ascii="Times New Roman" w:hAnsi="Times New Roman" w:cs="Times New Roman"/>
          <w:b/>
          <w:color w:val="000000" w:themeColor="text1"/>
          <w:sz w:val="28"/>
          <w:szCs w:val="28"/>
          <w:shd w:val="clear" w:color="auto" w:fill="FFFFFF"/>
        </w:rPr>
        <w:t xml:space="preserve">[3] </w:t>
      </w:r>
      <w:hyperlink r:id="rId22" w:history="1">
        <w:r w:rsidRPr="001F539D">
          <w:rPr>
            <w:rStyle w:val="Hyperlink"/>
            <w:rFonts w:ascii="Times New Roman" w:hAnsi="Times New Roman" w:cs="Times New Roman"/>
            <w:color w:val="000000" w:themeColor="text1"/>
            <w:sz w:val="28"/>
            <w:szCs w:val="28"/>
            <w:u w:val="none"/>
            <w:shd w:val="clear" w:color="auto" w:fill="FCFCFC"/>
          </w:rPr>
          <w:t>https://www.who.int/news-room/fact-sheets/detail/cancer</w:t>
        </w:r>
      </w:hyperlink>
    </w:p>
    <w:p w:rsidR="00F7343F" w:rsidRPr="001F539D" w:rsidRDefault="001F539D" w:rsidP="0026679D">
      <w:pPr>
        <w:shd w:val="clear" w:color="auto" w:fill="FFFFFF" w:themeFill="background1"/>
        <w:rPr>
          <w:rFonts w:ascii="Times New Roman" w:hAnsi="Times New Roman" w:cs="Times New Roman"/>
          <w:b/>
          <w:color w:val="000000" w:themeColor="text1"/>
          <w:sz w:val="28"/>
          <w:szCs w:val="28"/>
          <w:shd w:val="clear" w:color="auto" w:fill="FFFFFF"/>
        </w:rPr>
      </w:pPr>
      <w:r w:rsidRPr="001F539D">
        <w:rPr>
          <w:rFonts w:ascii="Times New Roman" w:hAnsi="Times New Roman" w:cs="Times New Roman"/>
          <w:b/>
          <w:color w:val="000000" w:themeColor="text1"/>
          <w:sz w:val="28"/>
          <w:szCs w:val="28"/>
          <w:shd w:val="clear" w:color="auto" w:fill="FFFFFF"/>
        </w:rPr>
        <w:t xml:space="preserve">[4] </w:t>
      </w:r>
      <w:hyperlink r:id="rId23" w:history="1">
        <w:r w:rsidRPr="001F539D">
          <w:rPr>
            <w:rStyle w:val="Hyperlink"/>
            <w:rFonts w:ascii="Times New Roman" w:hAnsi="Times New Roman" w:cs="Times New Roman"/>
            <w:color w:val="000000" w:themeColor="text1"/>
            <w:sz w:val="28"/>
            <w:szCs w:val="28"/>
            <w:u w:val="none"/>
            <w:shd w:val="clear" w:color="auto" w:fill="FCFCFC"/>
          </w:rPr>
          <w:t>https://cancerci.biomedcentral.com/articles/10.1186/s12935-022-02624-9</w:t>
        </w:r>
      </w:hyperlink>
    </w:p>
    <w:p w:rsidR="00F13F5F" w:rsidRPr="001F539D" w:rsidRDefault="001F539D" w:rsidP="0026679D">
      <w:pPr>
        <w:shd w:val="clear" w:color="auto" w:fill="FFFFFF" w:themeFill="background1"/>
        <w:rPr>
          <w:rFonts w:ascii="Times New Roman" w:hAnsi="Times New Roman" w:cs="Times New Roman"/>
          <w:color w:val="000000" w:themeColor="text1"/>
          <w:sz w:val="28"/>
          <w:szCs w:val="28"/>
        </w:rPr>
      </w:pPr>
      <w:r w:rsidRPr="001F539D">
        <w:rPr>
          <w:rFonts w:ascii="Times New Roman" w:hAnsi="Times New Roman" w:cs="Times New Roman"/>
          <w:color w:val="000000" w:themeColor="text1"/>
          <w:sz w:val="28"/>
          <w:szCs w:val="28"/>
        </w:rPr>
        <w:t xml:space="preserve">[5] </w:t>
      </w:r>
      <w:hyperlink r:id="rId24" w:history="1">
        <w:r w:rsidRPr="001F539D">
          <w:rPr>
            <w:rStyle w:val="Hyperlink"/>
            <w:rFonts w:ascii="Times New Roman" w:hAnsi="Times New Roman" w:cs="Times New Roman"/>
            <w:color w:val="000000" w:themeColor="text1"/>
            <w:sz w:val="28"/>
            <w:szCs w:val="28"/>
            <w:u w:val="none"/>
            <w:shd w:val="clear" w:color="auto" w:fill="FCFCFC"/>
          </w:rPr>
          <w:t>https://stanfordhealthcare.org/medical-conditions/cancer/cancer/cancer-diagnosis.html</w:t>
        </w:r>
      </w:hyperlink>
    </w:p>
    <w:p w:rsidR="00F13F5F" w:rsidRPr="001F539D" w:rsidRDefault="001F539D" w:rsidP="0026679D">
      <w:pPr>
        <w:shd w:val="clear" w:color="auto" w:fill="FFFFFF" w:themeFill="background1"/>
        <w:rPr>
          <w:rFonts w:ascii="Times New Roman" w:hAnsi="Times New Roman" w:cs="Times New Roman"/>
          <w:color w:val="000000" w:themeColor="text1"/>
          <w:sz w:val="28"/>
          <w:szCs w:val="28"/>
          <w:shd w:val="clear" w:color="auto" w:fill="FCFCFC"/>
        </w:rPr>
      </w:pPr>
      <w:r w:rsidRPr="001F539D">
        <w:rPr>
          <w:rFonts w:ascii="Times New Roman" w:hAnsi="Times New Roman" w:cs="Times New Roman"/>
          <w:color w:val="000000" w:themeColor="text1"/>
          <w:sz w:val="28"/>
          <w:szCs w:val="28"/>
          <w:shd w:val="clear" w:color="auto" w:fill="FCFCFC"/>
        </w:rPr>
        <w:t xml:space="preserve">[6] </w:t>
      </w:r>
      <w:hyperlink r:id="rId25" w:history="1">
        <w:r w:rsidRPr="001F539D">
          <w:rPr>
            <w:rStyle w:val="Hyperlink"/>
            <w:rFonts w:ascii="Times New Roman" w:hAnsi="Times New Roman" w:cs="Times New Roman"/>
            <w:color w:val="000000" w:themeColor="text1"/>
            <w:sz w:val="28"/>
            <w:szCs w:val="28"/>
            <w:u w:val="none"/>
            <w:shd w:val="clear" w:color="auto" w:fill="FCFCFC"/>
          </w:rPr>
          <w:t>https://www.cancer.gov/espanol/cancer/diagnostico-estadificacion/diagnostico</w:t>
        </w:r>
      </w:hyperlink>
    </w:p>
    <w:p w:rsidR="00F13F5F" w:rsidRPr="001F539D" w:rsidRDefault="001F539D" w:rsidP="0026679D">
      <w:pPr>
        <w:shd w:val="clear" w:color="auto" w:fill="FFFFFF" w:themeFill="background1"/>
        <w:rPr>
          <w:rFonts w:ascii="Times New Roman" w:hAnsi="Times New Roman" w:cs="Times New Roman"/>
          <w:color w:val="000000" w:themeColor="text1"/>
          <w:sz w:val="28"/>
          <w:szCs w:val="28"/>
          <w:shd w:val="clear" w:color="auto" w:fill="FCFCFC"/>
        </w:rPr>
      </w:pPr>
      <w:r w:rsidRPr="001F539D">
        <w:rPr>
          <w:rFonts w:ascii="Times New Roman" w:hAnsi="Times New Roman" w:cs="Times New Roman"/>
          <w:color w:val="000000" w:themeColor="text1"/>
          <w:sz w:val="28"/>
          <w:szCs w:val="28"/>
          <w:shd w:val="clear" w:color="auto" w:fill="FCFCFC"/>
        </w:rPr>
        <w:t xml:space="preserve">[7] </w:t>
      </w:r>
      <w:hyperlink r:id="rId26" w:history="1">
        <w:r w:rsidRPr="001F539D">
          <w:rPr>
            <w:rStyle w:val="Hyperlink"/>
            <w:rFonts w:ascii="Times New Roman" w:hAnsi="Times New Roman" w:cs="Times New Roman"/>
            <w:color w:val="000000" w:themeColor="text1"/>
            <w:sz w:val="28"/>
            <w:szCs w:val="28"/>
            <w:u w:val="none"/>
            <w:shd w:val="clear" w:color="auto" w:fill="FCFCFC"/>
          </w:rPr>
          <w:t>https://www.ncbi.nlm.nih.gov/books/NBK559274/</w:t>
        </w:r>
      </w:hyperlink>
    </w:p>
    <w:p w:rsidR="00F13F5F" w:rsidRPr="001F539D" w:rsidRDefault="001F539D" w:rsidP="0026679D">
      <w:pPr>
        <w:shd w:val="clear" w:color="auto" w:fill="FFFFFF" w:themeFill="background1"/>
        <w:rPr>
          <w:rFonts w:ascii="Times New Roman" w:hAnsi="Times New Roman" w:cs="Times New Roman"/>
          <w:color w:val="000000" w:themeColor="text1"/>
          <w:sz w:val="28"/>
          <w:szCs w:val="28"/>
          <w:shd w:val="clear" w:color="auto" w:fill="FCFCFC"/>
        </w:rPr>
      </w:pPr>
      <w:r w:rsidRPr="001F539D">
        <w:rPr>
          <w:rFonts w:ascii="Times New Roman" w:hAnsi="Times New Roman" w:cs="Times New Roman"/>
          <w:color w:val="000000" w:themeColor="text1"/>
          <w:sz w:val="28"/>
          <w:szCs w:val="28"/>
          <w:shd w:val="clear" w:color="auto" w:fill="FCFCFC"/>
        </w:rPr>
        <w:lastRenderedPageBreak/>
        <w:t>[8</w:t>
      </w:r>
      <w:r w:rsidR="00442AFA" w:rsidRPr="001F539D">
        <w:rPr>
          <w:rFonts w:ascii="Times New Roman" w:hAnsi="Times New Roman" w:cs="Times New Roman"/>
          <w:color w:val="000000" w:themeColor="text1"/>
          <w:sz w:val="28"/>
          <w:szCs w:val="28"/>
          <w:shd w:val="clear" w:color="auto" w:fill="FCFCFC"/>
        </w:rPr>
        <w:t xml:space="preserve">] </w:t>
      </w:r>
      <w:hyperlink r:id="rId27" w:history="1">
        <w:r w:rsidRPr="001F539D">
          <w:rPr>
            <w:rStyle w:val="Hyperlink"/>
            <w:rFonts w:ascii="Times New Roman" w:hAnsi="Times New Roman" w:cs="Times New Roman"/>
            <w:color w:val="000000" w:themeColor="text1"/>
            <w:sz w:val="28"/>
            <w:szCs w:val="28"/>
            <w:u w:val="none"/>
            <w:shd w:val="clear" w:color="auto" w:fill="FCFCFC"/>
          </w:rPr>
          <w:t>https://www.cancer.org/cancer/types/colon-rectal-cancer/about/what-is-colorectal-cancer.html</w:t>
        </w:r>
      </w:hyperlink>
    </w:p>
    <w:p w:rsidR="00F13F5F" w:rsidRPr="001F539D" w:rsidRDefault="001F539D" w:rsidP="0026679D">
      <w:pPr>
        <w:shd w:val="clear" w:color="auto" w:fill="FFFFFF" w:themeFill="background1"/>
        <w:rPr>
          <w:rFonts w:ascii="Times New Roman" w:hAnsi="Times New Roman" w:cs="Times New Roman"/>
          <w:color w:val="000000" w:themeColor="text1"/>
          <w:sz w:val="28"/>
          <w:szCs w:val="28"/>
          <w:shd w:val="clear" w:color="auto" w:fill="FCFCFC"/>
        </w:rPr>
      </w:pPr>
      <w:r w:rsidRPr="001F539D">
        <w:rPr>
          <w:rFonts w:ascii="Times New Roman" w:hAnsi="Times New Roman" w:cs="Times New Roman"/>
          <w:color w:val="000000" w:themeColor="text1"/>
          <w:sz w:val="28"/>
          <w:szCs w:val="28"/>
          <w:shd w:val="clear" w:color="auto" w:fill="FCFCFC"/>
        </w:rPr>
        <w:t xml:space="preserve">[9] </w:t>
      </w:r>
      <w:r w:rsidRPr="001F539D">
        <w:rPr>
          <w:rFonts w:ascii="Times New Roman" w:hAnsi="Times New Roman" w:cs="Times New Roman"/>
          <w:color w:val="000000" w:themeColor="text1"/>
          <w:sz w:val="28"/>
          <w:szCs w:val="28"/>
          <w:shd w:val="clear" w:color="auto" w:fill="FFFFFF"/>
        </w:rPr>
        <w:t xml:space="preserve">Haraldsdottir, Sigurdis, Hulda M. Einarsdottir, Agnes Smaradottir, AdalsteinnGunnlaugsson, and Thorvardur R. Halfdanarson. </w:t>
      </w:r>
      <w:proofErr w:type="gramStart"/>
      <w:r w:rsidRPr="001F539D">
        <w:rPr>
          <w:rFonts w:ascii="Times New Roman" w:hAnsi="Times New Roman" w:cs="Times New Roman"/>
          <w:color w:val="000000" w:themeColor="text1"/>
          <w:sz w:val="28"/>
          <w:szCs w:val="28"/>
          <w:shd w:val="clear" w:color="auto" w:fill="FFFFFF"/>
        </w:rPr>
        <w:t>"Colorectal cancer-review."</w:t>
      </w:r>
      <w:proofErr w:type="gramEnd"/>
      <w:r w:rsidRPr="001F539D">
        <w:rPr>
          <w:rFonts w:ascii="Times New Roman" w:hAnsi="Times New Roman" w:cs="Times New Roman"/>
          <w:color w:val="000000" w:themeColor="text1"/>
          <w:sz w:val="28"/>
          <w:szCs w:val="28"/>
          <w:shd w:val="clear" w:color="auto" w:fill="FFFFFF"/>
        </w:rPr>
        <w:t> </w:t>
      </w:r>
      <w:r w:rsidRPr="001F539D">
        <w:rPr>
          <w:rFonts w:ascii="Times New Roman" w:hAnsi="Times New Roman" w:cs="Times New Roman"/>
          <w:i/>
          <w:iCs/>
          <w:color w:val="000000" w:themeColor="text1"/>
          <w:sz w:val="28"/>
          <w:szCs w:val="28"/>
          <w:shd w:val="clear" w:color="auto" w:fill="FFFFFF"/>
        </w:rPr>
        <w:t>Laeknabladid</w:t>
      </w:r>
      <w:r w:rsidRPr="001F539D">
        <w:rPr>
          <w:rFonts w:ascii="Times New Roman" w:hAnsi="Times New Roman" w:cs="Times New Roman"/>
          <w:color w:val="000000" w:themeColor="text1"/>
          <w:sz w:val="28"/>
          <w:szCs w:val="28"/>
          <w:shd w:val="clear" w:color="auto" w:fill="FFFFFF"/>
        </w:rPr>
        <w:t> 100, no. 2 (2014): 75-82.</w:t>
      </w:r>
    </w:p>
    <w:p w:rsidR="00F13F5F" w:rsidRPr="001F539D" w:rsidRDefault="001F539D" w:rsidP="0026679D">
      <w:pPr>
        <w:shd w:val="clear" w:color="auto" w:fill="FFFFFF" w:themeFill="background1"/>
        <w:rPr>
          <w:rFonts w:ascii="Times New Roman" w:hAnsi="Times New Roman" w:cs="Times New Roman"/>
          <w:color w:val="000000" w:themeColor="text1"/>
          <w:sz w:val="28"/>
          <w:szCs w:val="28"/>
          <w:shd w:val="clear" w:color="auto" w:fill="FCFCFC"/>
        </w:rPr>
      </w:pPr>
      <w:r w:rsidRPr="001F539D">
        <w:rPr>
          <w:rFonts w:ascii="Times New Roman" w:hAnsi="Times New Roman" w:cs="Times New Roman"/>
          <w:color w:val="000000" w:themeColor="text1"/>
          <w:sz w:val="28"/>
          <w:szCs w:val="28"/>
          <w:shd w:val="clear" w:color="auto" w:fill="FFFFFF"/>
        </w:rPr>
        <w:t>[10]https://www.nibib.nih.gov/science-education/science-topics/mammography#:~:text=Mammography%20is%20an%20x%2Dray</w:t>
      </w:r>
      <w:proofErr w:type="gramStart"/>
      <w:r w:rsidRPr="001F539D">
        <w:rPr>
          <w:rFonts w:ascii="Times New Roman" w:hAnsi="Times New Roman" w:cs="Times New Roman"/>
          <w:color w:val="000000" w:themeColor="text1"/>
          <w:sz w:val="28"/>
          <w:szCs w:val="28"/>
          <w:shd w:val="clear" w:color="auto" w:fill="FFFFFF"/>
        </w:rPr>
        <w:t>,a</w:t>
      </w:r>
      <w:proofErr w:type="gramEnd"/>
      <w:r w:rsidRPr="001F539D">
        <w:rPr>
          <w:rFonts w:ascii="Times New Roman" w:hAnsi="Times New Roman" w:cs="Times New Roman"/>
          <w:color w:val="000000" w:themeColor="text1"/>
          <w:sz w:val="28"/>
          <w:szCs w:val="28"/>
          <w:shd w:val="clear" w:color="auto" w:fill="FFFFFF"/>
        </w:rPr>
        <w:t>%20diagnostic%20and%20screening%20tool.</w:t>
      </w:r>
    </w:p>
    <w:p w:rsidR="00F13F5F" w:rsidRPr="001F539D" w:rsidRDefault="001F539D" w:rsidP="0026679D">
      <w:pPr>
        <w:shd w:val="clear" w:color="auto" w:fill="FFFFFF" w:themeFill="background1"/>
        <w:rPr>
          <w:rFonts w:ascii="Times New Roman" w:hAnsi="Times New Roman" w:cs="Times New Roman"/>
          <w:color w:val="000000" w:themeColor="text1"/>
          <w:sz w:val="28"/>
          <w:szCs w:val="28"/>
          <w:shd w:val="clear" w:color="auto" w:fill="FFFFFF"/>
        </w:rPr>
      </w:pPr>
      <w:r w:rsidRPr="001F539D">
        <w:rPr>
          <w:rFonts w:ascii="Times New Roman" w:hAnsi="Times New Roman" w:cs="Times New Roman"/>
          <w:color w:val="000000" w:themeColor="text1"/>
          <w:sz w:val="28"/>
          <w:szCs w:val="28"/>
          <w:shd w:val="clear" w:color="auto" w:fill="FCFCFC"/>
        </w:rPr>
        <w:t>[11]</w:t>
      </w:r>
      <w:r w:rsidRPr="001F539D">
        <w:rPr>
          <w:rFonts w:ascii="Times New Roman" w:hAnsi="Times New Roman" w:cs="Times New Roman"/>
          <w:color w:val="000000" w:themeColor="text1"/>
          <w:sz w:val="28"/>
          <w:szCs w:val="28"/>
          <w:shd w:val="clear" w:color="auto" w:fill="FFFFFF"/>
        </w:rPr>
        <w:t xml:space="preserve"> Pisano, Etta D., and Martin J. Yaffe. </w:t>
      </w:r>
      <w:proofErr w:type="gramStart"/>
      <w:r w:rsidRPr="001F539D">
        <w:rPr>
          <w:rFonts w:ascii="Times New Roman" w:hAnsi="Times New Roman" w:cs="Times New Roman"/>
          <w:color w:val="000000" w:themeColor="text1"/>
          <w:sz w:val="28"/>
          <w:szCs w:val="28"/>
          <w:shd w:val="clear" w:color="auto" w:fill="FFFFFF"/>
        </w:rPr>
        <w:t>"Digital mammography."</w:t>
      </w:r>
      <w:proofErr w:type="gramEnd"/>
      <w:r w:rsidRPr="001F539D">
        <w:rPr>
          <w:rFonts w:ascii="Times New Roman" w:hAnsi="Times New Roman" w:cs="Times New Roman"/>
          <w:color w:val="000000" w:themeColor="text1"/>
          <w:sz w:val="28"/>
          <w:szCs w:val="28"/>
          <w:shd w:val="clear" w:color="auto" w:fill="FFFFFF"/>
        </w:rPr>
        <w:t> </w:t>
      </w:r>
      <w:r w:rsidRPr="001F539D">
        <w:rPr>
          <w:rFonts w:ascii="Times New Roman" w:hAnsi="Times New Roman" w:cs="Times New Roman"/>
          <w:i/>
          <w:iCs/>
          <w:color w:val="000000" w:themeColor="text1"/>
          <w:sz w:val="28"/>
          <w:szCs w:val="28"/>
          <w:shd w:val="clear" w:color="auto" w:fill="FFFFFF"/>
        </w:rPr>
        <w:t>Radiology</w:t>
      </w:r>
      <w:r w:rsidRPr="001F539D">
        <w:rPr>
          <w:rFonts w:ascii="Times New Roman" w:hAnsi="Times New Roman" w:cs="Times New Roman"/>
          <w:color w:val="000000" w:themeColor="text1"/>
          <w:sz w:val="28"/>
          <w:szCs w:val="28"/>
          <w:shd w:val="clear" w:color="auto" w:fill="FFFFFF"/>
        </w:rPr>
        <w:t> 234, no. 2 (2005): 353-362.</w:t>
      </w:r>
    </w:p>
    <w:p w:rsidR="00F13F5F" w:rsidRPr="001F539D" w:rsidRDefault="001F539D" w:rsidP="0026679D">
      <w:pPr>
        <w:shd w:val="clear" w:color="auto" w:fill="FFFFFF" w:themeFill="background1"/>
        <w:rPr>
          <w:rFonts w:ascii="Times New Roman" w:hAnsi="Times New Roman" w:cs="Times New Roman"/>
          <w:color w:val="000000" w:themeColor="text1"/>
          <w:sz w:val="28"/>
          <w:szCs w:val="28"/>
          <w:shd w:val="clear" w:color="auto" w:fill="FFFFFF"/>
        </w:rPr>
      </w:pPr>
      <w:r w:rsidRPr="001F539D">
        <w:rPr>
          <w:rFonts w:ascii="Times New Roman" w:hAnsi="Times New Roman" w:cs="Times New Roman"/>
          <w:color w:val="000000" w:themeColor="text1"/>
          <w:sz w:val="28"/>
          <w:szCs w:val="28"/>
          <w:shd w:val="clear" w:color="auto" w:fill="FFFFFF"/>
        </w:rPr>
        <w:t xml:space="preserve">[12] Canavan, Timothy P., and Nipa R. Doshi. </w:t>
      </w:r>
      <w:proofErr w:type="gramStart"/>
      <w:r w:rsidRPr="001F539D">
        <w:rPr>
          <w:rFonts w:ascii="Times New Roman" w:hAnsi="Times New Roman" w:cs="Times New Roman"/>
          <w:color w:val="000000" w:themeColor="text1"/>
          <w:sz w:val="28"/>
          <w:szCs w:val="28"/>
          <w:shd w:val="clear" w:color="auto" w:fill="FFFFFF"/>
        </w:rPr>
        <w:t>"Cervical cancer."</w:t>
      </w:r>
      <w:proofErr w:type="gramEnd"/>
      <w:r w:rsidRPr="001F539D">
        <w:rPr>
          <w:rFonts w:ascii="Times New Roman" w:hAnsi="Times New Roman" w:cs="Times New Roman"/>
          <w:color w:val="000000" w:themeColor="text1"/>
          <w:sz w:val="28"/>
          <w:szCs w:val="28"/>
          <w:shd w:val="clear" w:color="auto" w:fill="FFFFFF"/>
        </w:rPr>
        <w:t> </w:t>
      </w:r>
      <w:r w:rsidRPr="001F539D">
        <w:rPr>
          <w:rFonts w:ascii="Times New Roman" w:hAnsi="Times New Roman" w:cs="Times New Roman"/>
          <w:i/>
          <w:iCs/>
          <w:color w:val="000000" w:themeColor="text1"/>
          <w:sz w:val="28"/>
          <w:szCs w:val="28"/>
          <w:shd w:val="clear" w:color="auto" w:fill="FFFFFF"/>
        </w:rPr>
        <w:t>American Family Physician</w:t>
      </w:r>
      <w:r w:rsidRPr="001F539D">
        <w:rPr>
          <w:rFonts w:ascii="Times New Roman" w:hAnsi="Times New Roman" w:cs="Times New Roman"/>
          <w:color w:val="000000" w:themeColor="text1"/>
          <w:sz w:val="28"/>
          <w:szCs w:val="28"/>
          <w:shd w:val="clear" w:color="auto" w:fill="FFFFFF"/>
        </w:rPr>
        <w:t> 61, no. 5 (2000): 1369-1376.</w:t>
      </w:r>
    </w:p>
    <w:p w:rsidR="00F13F5F" w:rsidRPr="001F539D" w:rsidRDefault="001F539D" w:rsidP="0026679D">
      <w:pPr>
        <w:shd w:val="clear" w:color="auto" w:fill="FFFFFF" w:themeFill="background1"/>
        <w:rPr>
          <w:rFonts w:ascii="Times New Roman" w:hAnsi="Times New Roman" w:cs="Times New Roman"/>
          <w:color w:val="000000" w:themeColor="text1"/>
          <w:sz w:val="28"/>
          <w:szCs w:val="28"/>
          <w:shd w:val="clear" w:color="auto" w:fill="FFFFFF"/>
        </w:rPr>
      </w:pPr>
      <w:r w:rsidRPr="001F539D">
        <w:rPr>
          <w:rFonts w:ascii="Times New Roman" w:hAnsi="Times New Roman" w:cs="Times New Roman"/>
          <w:color w:val="000000" w:themeColor="text1"/>
          <w:sz w:val="28"/>
          <w:szCs w:val="28"/>
          <w:shd w:val="clear" w:color="auto" w:fill="FFFFFF"/>
        </w:rPr>
        <w:t>[13]https://www.cancer.gov/types/cervical/screening</w:t>
      </w:r>
    </w:p>
    <w:p w:rsidR="00F13F5F" w:rsidRPr="001F539D" w:rsidRDefault="001F539D" w:rsidP="0026679D">
      <w:pPr>
        <w:shd w:val="clear" w:color="auto" w:fill="FFFFFF" w:themeFill="background1"/>
        <w:rPr>
          <w:rFonts w:ascii="Times New Roman" w:hAnsi="Times New Roman" w:cs="Times New Roman"/>
          <w:color w:val="000000" w:themeColor="text1"/>
          <w:sz w:val="28"/>
          <w:szCs w:val="28"/>
          <w:shd w:val="clear" w:color="auto" w:fill="FFFFFF"/>
        </w:rPr>
      </w:pPr>
      <w:r w:rsidRPr="001F539D">
        <w:rPr>
          <w:rFonts w:ascii="Times New Roman" w:hAnsi="Times New Roman" w:cs="Times New Roman"/>
          <w:color w:val="000000" w:themeColor="text1"/>
          <w:sz w:val="28"/>
          <w:szCs w:val="28"/>
          <w:shd w:val="clear" w:color="auto" w:fill="FFFFFF"/>
        </w:rPr>
        <w:t xml:space="preserve">[14] </w:t>
      </w:r>
      <w:hyperlink r:id="rId28" w:history="1">
        <w:r w:rsidRPr="001F539D">
          <w:rPr>
            <w:rStyle w:val="Hyperlink"/>
            <w:rFonts w:ascii="Times New Roman" w:hAnsi="Times New Roman" w:cs="Times New Roman"/>
            <w:color w:val="000000" w:themeColor="text1"/>
            <w:sz w:val="28"/>
            <w:szCs w:val="28"/>
            <w:u w:val="none"/>
            <w:shd w:val="clear" w:color="auto" w:fill="FFFFFF"/>
          </w:rPr>
          <w:t>https://my.clevelandclinic.org/health/diagnostics/4267-pap-smear</w:t>
        </w:r>
      </w:hyperlink>
    </w:p>
    <w:p w:rsidR="00F13F5F" w:rsidRPr="001F539D" w:rsidRDefault="001F539D" w:rsidP="0026679D">
      <w:pPr>
        <w:shd w:val="clear" w:color="auto" w:fill="FFFFFF" w:themeFill="background1"/>
        <w:rPr>
          <w:rFonts w:ascii="Times New Roman" w:hAnsi="Times New Roman" w:cs="Times New Roman"/>
          <w:color w:val="000000" w:themeColor="text1"/>
          <w:sz w:val="28"/>
          <w:szCs w:val="28"/>
          <w:shd w:val="clear" w:color="auto" w:fill="FFFFFF"/>
        </w:rPr>
      </w:pPr>
      <w:r w:rsidRPr="001F539D">
        <w:rPr>
          <w:rFonts w:ascii="Times New Roman" w:hAnsi="Times New Roman" w:cs="Times New Roman"/>
          <w:color w:val="000000" w:themeColor="text1"/>
          <w:sz w:val="28"/>
          <w:szCs w:val="28"/>
        </w:rPr>
        <w:t>[15</w:t>
      </w:r>
      <w:r w:rsidR="003D2491" w:rsidRPr="001F539D">
        <w:rPr>
          <w:rFonts w:ascii="Times New Roman" w:hAnsi="Times New Roman" w:cs="Times New Roman"/>
          <w:color w:val="000000" w:themeColor="text1"/>
          <w:sz w:val="28"/>
          <w:szCs w:val="28"/>
        </w:rPr>
        <w:t>]</w:t>
      </w:r>
      <w:r w:rsidRPr="001F539D">
        <w:rPr>
          <w:rFonts w:ascii="Times New Roman" w:hAnsi="Times New Roman" w:cs="Times New Roman"/>
          <w:color w:val="000000" w:themeColor="text1"/>
          <w:sz w:val="28"/>
          <w:szCs w:val="28"/>
        </w:rPr>
        <w:t>https://www.nibib.nih.gov/science-education/science-topics/magnetic-resonance-imaging-mri</w:t>
      </w:r>
    </w:p>
    <w:p w:rsidR="00F13F5F" w:rsidRPr="001F539D" w:rsidRDefault="001F539D" w:rsidP="0026679D">
      <w:pPr>
        <w:shd w:val="clear" w:color="auto" w:fill="FFFFFF" w:themeFill="background1"/>
        <w:rPr>
          <w:rFonts w:ascii="Times New Roman" w:hAnsi="Times New Roman" w:cs="Times New Roman"/>
          <w:color w:val="000000" w:themeColor="text1"/>
          <w:sz w:val="28"/>
          <w:szCs w:val="28"/>
          <w:shd w:val="clear" w:color="auto" w:fill="FFFFFF"/>
        </w:rPr>
      </w:pPr>
      <w:r w:rsidRPr="001F539D">
        <w:rPr>
          <w:rFonts w:ascii="Times New Roman" w:hAnsi="Times New Roman" w:cs="Times New Roman"/>
          <w:color w:val="000000" w:themeColor="text1"/>
          <w:sz w:val="28"/>
          <w:szCs w:val="28"/>
        </w:rPr>
        <w:t> </w:t>
      </w:r>
      <w:r w:rsidR="0003341E" w:rsidRPr="001F539D">
        <w:rPr>
          <w:rFonts w:ascii="Times New Roman" w:hAnsi="Times New Roman" w:cs="Times New Roman"/>
          <w:color w:val="000000" w:themeColor="text1"/>
          <w:sz w:val="28"/>
          <w:szCs w:val="28"/>
          <w:shd w:val="clear" w:color="auto" w:fill="FFFFFF"/>
        </w:rPr>
        <w:t>[16</w:t>
      </w:r>
      <w:r w:rsidRPr="001F539D">
        <w:rPr>
          <w:rFonts w:ascii="Times New Roman" w:hAnsi="Times New Roman" w:cs="Times New Roman"/>
          <w:color w:val="000000" w:themeColor="text1"/>
          <w:sz w:val="28"/>
          <w:szCs w:val="28"/>
          <w:shd w:val="clear" w:color="auto" w:fill="FFFFFF"/>
        </w:rPr>
        <w:t>]https://www.medicalnewstoday.com/articles/146309#faqs</w:t>
      </w:r>
    </w:p>
    <w:p w:rsidR="00F13F5F" w:rsidRPr="001F539D" w:rsidRDefault="001F539D" w:rsidP="0026679D">
      <w:pPr>
        <w:shd w:val="clear" w:color="auto" w:fill="FFFFFF" w:themeFill="background1"/>
        <w:rPr>
          <w:rFonts w:ascii="Times New Roman" w:hAnsi="Times New Roman" w:cs="Times New Roman"/>
          <w:color w:val="000000" w:themeColor="text1"/>
          <w:sz w:val="28"/>
          <w:szCs w:val="28"/>
          <w:shd w:val="clear" w:color="auto" w:fill="FFFFFF"/>
        </w:rPr>
      </w:pPr>
      <w:r w:rsidRPr="001F539D">
        <w:rPr>
          <w:rFonts w:ascii="Times New Roman" w:hAnsi="Times New Roman" w:cs="Times New Roman"/>
          <w:color w:val="000000" w:themeColor="text1"/>
          <w:sz w:val="28"/>
          <w:szCs w:val="28"/>
          <w:shd w:val="clear" w:color="auto" w:fill="FFFFFF"/>
        </w:rPr>
        <w:t xml:space="preserve">[17] </w:t>
      </w:r>
      <w:hyperlink r:id="rId29" w:history="1">
        <w:r w:rsidRPr="001F539D">
          <w:rPr>
            <w:rStyle w:val="Hyperlink"/>
            <w:rFonts w:ascii="Times New Roman" w:hAnsi="Times New Roman" w:cs="Times New Roman"/>
            <w:color w:val="000000" w:themeColor="text1"/>
            <w:sz w:val="28"/>
            <w:szCs w:val="28"/>
            <w:u w:val="none"/>
            <w:shd w:val="clear" w:color="auto" w:fill="FFFFFF"/>
          </w:rPr>
          <w:t>https://www.mayoclinic.org/tests-procedures/mri/about/pac-20384768</w:t>
        </w:r>
      </w:hyperlink>
    </w:p>
    <w:p w:rsidR="00F13F5F" w:rsidRPr="001F539D" w:rsidRDefault="001F539D" w:rsidP="0026679D">
      <w:pPr>
        <w:shd w:val="clear" w:color="auto" w:fill="FFFFFF" w:themeFill="background1"/>
        <w:rPr>
          <w:rFonts w:ascii="Times New Roman" w:hAnsi="Times New Roman" w:cs="Times New Roman"/>
          <w:color w:val="000000" w:themeColor="text1"/>
          <w:sz w:val="28"/>
          <w:szCs w:val="28"/>
          <w:shd w:val="clear" w:color="auto" w:fill="FFFFFF"/>
        </w:rPr>
      </w:pPr>
      <w:r w:rsidRPr="001F539D">
        <w:rPr>
          <w:rFonts w:ascii="Times New Roman" w:hAnsi="Times New Roman" w:cs="Times New Roman"/>
          <w:color w:val="000000" w:themeColor="text1"/>
          <w:sz w:val="28"/>
          <w:szCs w:val="28"/>
        </w:rPr>
        <w:t xml:space="preserve">[18] </w:t>
      </w:r>
      <w:r w:rsidRPr="001F539D">
        <w:rPr>
          <w:rFonts w:ascii="Times New Roman" w:hAnsi="Times New Roman" w:cs="Times New Roman"/>
          <w:color w:val="000000" w:themeColor="text1"/>
          <w:sz w:val="28"/>
          <w:szCs w:val="28"/>
          <w:shd w:val="clear" w:color="auto" w:fill="FFFFFF"/>
        </w:rPr>
        <w:t xml:space="preserve">Patel, Paula R., and Orlando De Jesus. </w:t>
      </w:r>
      <w:proofErr w:type="gramStart"/>
      <w:r w:rsidRPr="001F539D">
        <w:rPr>
          <w:rFonts w:ascii="Times New Roman" w:hAnsi="Times New Roman" w:cs="Times New Roman"/>
          <w:color w:val="000000" w:themeColor="text1"/>
          <w:sz w:val="28"/>
          <w:szCs w:val="28"/>
          <w:shd w:val="clear" w:color="auto" w:fill="FFFFFF"/>
        </w:rPr>
        <w:t>"CT Scan."In </w:t>
      </w:r>
      <w:r w:rsidRPr="001F539D">
        <w:rPr>
          <w:rFonts w:ascii="Times New Roman" w:hAnsi="Times New Roman" w:cs="Times New Roman"/>
          <w:i/>
          <w:iCs/>
          <w:color w:val="000000" w:themeColor="text1"/>
          <w:sz w:val="28"/>
          <w:szCs w:val="28"/>
          <w:shd w:val="clear" w:color="auto" w:fill="FFFFFF"/>
        </w:rPr>
        <w:t>StatPearls [Internet]</w:t>
      </w:r>
      <w:r w:rsidRPr="001F539D">
        <w:rPr>
          <w:rFonts w:ascii="Times New Roman" w:hAnsi="Times New Roman" w:cs="Times New Roman"/>
          <w:color w:val="000000" w:themeColor="text1"/>
          <w:sz w:val="28"/>
          <w:szCs w:val="28"/>
          <w:shd w:val="clear" w:color="auto" w:fill="FFFFFF"/>
        </w:rPr>
        <w:t>.StatPearls Publishing, 2023.</w:t>
      </w:r>
      <w:proofErr w:type="gramEnd"/>
    </w:p>
    <w:p w:rsidR="00F13F5F" w:rsidRPr="001F539D" w:rsidRDefault="001F539D" w:rsidP="0026679D">
      <w:pPr>
        <w:shd w:val="clear" w:color="auto" w:fill="FFFFFF" w:themeFill="background1"/>
        <w:rPr>
          <w:rFonts w:ascii="Times New Roman" w:hAnsi="Times New Roman" w:cs="Times New Roman"/>
          <w:color w:val="000000" w:themeColor="text1"/>
          <w:sz w:val="28"/>
          <w:szCs w:val="28"/>
        </w:rPr>
      </w:pPr>
      <w:r w:rsidRPr="001F539D">
        <w:rPr>
          <w:rFonts w:ascii="Times New Roman" w:hAnsi="Times New Roman" w:cs="Times New Roman"/>
          <w:color w:val="000000" w:themeColor="text1"/>
          <w:sz w:val="28"/>
          <w:szCs w:val="28"/>
        </w:rPr>
        <w:t xml:space="preserve"> [19] https://www.nibib.nih.gov/science-education/science-topics/computed-tomography-ct</w:t>
      </w:r>
    </w:p>
    <w:p w:rsidR="00E9005C" w:rsidRPr="001F539D" w:rsidRDefault="001F539D" w:rsidP="0026679D">
      <w:pPr>
        <w:shd w:val="clear" w:color="auto" w:fill="FFFFFF" w:themeFill="background1"/>
        <w:rPr>
          <w:rFonts w:ascii="Times New Roman" w:eastAsia="Times New Roman" w:hAnsi="Times New Roman" w:cs="Times New Roman"/>
          <w:color w:val="000000" w:themeColor="text1"/>
          <w:sz w:val="28"/>
          <w:szCs w:val="28"/>
          <w:lang w:eastAsia="en-IN"/>
        </w:rPr>
      </w:pPr>
      <w:r w:rsidRPr="001F539D">
        <w:rPr>
          <w:rFonts w:ascii="Times New Roman" w:eastAsia="Times New Roman" w:hAnsi="Times New Roman" w:cs="Times New Roman"/>
          <w:color w:val="000000" w:themeColor="text1"/>
          <w:sz w:val="28"/>
          <w:szCs w:val="28"/>
          <w:lang w:val="en-US" w:eastAsia="en-IN"/>
        </w:rPr>
        <w:t>[</w:t>
      </w:r>
      <w:proofErr w:type="gramStart"/>
      <w:r w:rsidRPr="001F539D">
        <w:rPr>
          <w:rFonts w:ascii="Times New Roman" w:eastAsia="Times New Roman" w:hAnsi="Times New Roman" w:cs="Times New Roman"/>
          <w:color w:val="000000" w:themeColor="text1"/>
          <w:sz w:val="28"/>
          <w:szCs w:val="28"/>
          <w:lang w:val="en-US" w:eastAsia="en-IN"/>
        </w:rPr>
        <w:t>20 ]</w:t>
      </w:r>
      <w:proofErr w:type="gramEnd"/>
      <w:r w:rsidRPr="001F539D">
        <w:rPr>
          <w:rFonts w:ascii="Times New Roman" w:eastAsia="Times New Roman" w:hAnsi="Times New Roman" w:cs="Times New Roman"/>
          <w:color w:val="000000" w:themeColor="text1"/>
          <w:sz w:val="28"/>
          <w:szCs w:val="28"/>
          <w:lang w:val="en-US" w:eastAsia="en-IN"/>
        </w:rPr>
        <w:t>  </w:t>
      </w:r>
      <w:r w:rsidRPr="001F539D">
        <w:rPr>
          <w:rFonts w:ascii="Times New Roman" w:eastAsia="Times New Roman" w:hAnsi="Times New Roman" w:cs="Times New Roman"/>
          <w:color w:val="000000" w:themeColor="text1"/>
          <w:sz w:val="28"/>
          <w:szCs w:val="28"/>
          <w:lang w:eastAsia="en-IN"/>
        </w:rPr>
        <w:t>Bolger, J.C., Donohoe, C.L., Lowery, M. </w:t>
      </w:r>
      <w:r w:rsidRPr="001F539D">
        <w:rPr>
          <w:rFonts w:ascii="Times New Roman" w:eastAsia="Times New Roman" w:hAnsi="Times New Roman" w:cs="Times New Roman"/>
          <w:i/>
          <w:iCs/>
          <w:color w:val="000000" w:themeColor="text1"/>
          <w:sz w:val="28"/>
          <w:szCs w:val="28"/>
          <w:lang w:eastAsia="en-IN"/>
        </w:rPr>
        <w:t>et al.</w:t>
      </w:r>
      <w:r w:rsidRPr="001F539D">
        <w:rPr>
          <w:rFonts w:ascii="Times New Roman" w:eastAsia="Times New Roman" w:hAnsi="Times New Roman" w:cs="Times New Roman"/>
          <w:color w:val="000000" w:themeColor="text1"/>
          <w:sz w:val="28"/>
          <w:szCs w:val="28"/>
          <w:lang w:eastAsia="en-IN"/>
        </w:rPr>
        <w:t> Advances in the curative management of oesophageal cancer. </w:t>
      </w:r>
      <w:proofErr w:type="gramStart"/>
      <w:r w:rsidRPr="001F539D">
        <w:rPr>
          <w:rFonts w:ascii="Times New Roman" w:eastAsia="Times New Roman" w:hAnsi="Times New Roman" w:cs="Times New Roman"/>
          <w:i/>
          <w:iCs/>
          <w:color w:val="000000" w:themeColor="text1"/>
          <w:sz w:val="28"/>
          <w:szCs w:val="28"/>
          <w:lang w:eastAsia="en-IN"/>
        </w:rPr>
        <w:t>Br J Cancer</w:t>
      </w:r>
      <w:r w:rsidRPr="001F539D">
        <w:rPr>
          <w:rFonts w:ascii="Times New Roman" w:eastAsia="Times New Roman" w:hAnsi="Times New Roman" w:cs="Times New Roman"/>
          <w:color w:val="000000" w:themeColor="text1"/>
          <w:sz w:val="28"/>
          <w:szCs w:val="28"/>
          <w:lang w:eastAsia="en-IN"/>
        </w:rPr>
        <w:t> </w:t>
      </w:r>
      <w:r w:rsidRPr="001F539D">
        <w:rPr>
          <w:rFonts w:ascii="Times New Roman" w:eastAsia="Times New Roman" w:hAnsi="Times New Roman" w:cs="Times New Roman"/>
          <w:bCs/>
          <w:color w:val="000000" w:themeColor="text1"/>
          <w:sz w:val="28"/>
          <w:szCs w:val="28"/>
          <w:lang w:eastAsia="en-IN"/>
        </w:rPr>
        <w:t>126</w:t>
      </w:r>
      <w:r w:rsidRPr="001F539D">
        <w:rPr>
          <w:rFonts w:ascii="Times New Roman" w:eastAsia="Times New Roman" w:hAnsi="Times New Roman" w:cs="Times New Roman"/>
          <w:color w:val="000000" w:themeColor="text1"/>
          <w:sz w:val="28"/>
          <w:szCs w:val="28"/>
          <w:lang w:eastAsia="en-IN"/>
        </w:rPr>
        <w:t>, 706–717 (2022).</w:t>
      </w:r>
      <w:proofErr w:type="gramEnd"/>
      <w:r w:rsidRPr="001F539D">
        <w:rPr>
          <w:rFonts w:ascii="Times New Roman" w:eastAsia="Times New Roman" w:hAnsi="Times New Roman" w:cs="Times New Roman"/>
          <w:color w:val="000000" w:themeColor="text1"/>
          <w:sz w:val="28"/>
          <w:szCs w:val="28"/>
          <w:lang w:eastAsia="en-IN"/>
        </w:rPr>
        <w:t xml:space="preserve"> https://doi.org/10.1038/s41416-021-01485-9</w:t>
      </w:r>
    </w:p>
    <w:p w:rsidR="00E9005C" w:rsidRPr="001F539D" w:rsidRDefault="001F539D" w:rsidP="0026679D">
      <w:pPr>
        <w:shd w:val="clear" w:color="auto" w:fill="FFFFFF" w:themeFill="background1"/>
        <w:rPr>
          <w:rFonts w:ascii="Times New Roman" w:eastAsia="Times New Roman" w:hAnsi="Times New Roman" w:cs="Times New Roman"/>
          <w:color w:val="000000" w:themeColor="text1"/>
          <w:sz w:val="28"/>
          <w:szCs w:val="28"/>
          <w:lang w:eastAsia="en-IN"/>
        </w:rPr>
      </w:pPr>
      <w:r w:rsidRPr="001F539D">
        <w:rPr>
          <w:rFonts w:ascii="Times New Roman" w:eastAsia="Times New Roman" w:hAnsi="Times New Roman" w:cs="Times New Roman"/>
          <w:color w:val="000000" w:themeColor="text1"/>
          <w:sz w:val="28"/>
          <w:szCs w:val="28"/>
          <w:lang w:eastAsia="en-IN"/>
        </w:rPr>
        <w:t>[</w:t>
      </w:r>
      <w:proofErr w:type="gramStart"/>
      <w:r w:rsidRPr="001F539D">
        <w:rPr>
          <w:rFonts w:ascii="Times New Roman" w:eastAsia="Times New Roman" w:hAnsi="Times New Roman" w:cs="Times New Roman"/>
          <w:color w:val="000000" w:themeColor="text1"/>
          <w:sz w:val="28"/>
          <w:szCs w:val="28"/>
          <w:lang w:eastAsia="en-IN"/>
        </w:rPr>
        <w:t>21 ]</w:t>
      </w:r>
      <w:proofErr w:type="gramEnd"/>
      <w:r w:rsidRPr="001F539D">
        <w:rPr>
          <w:rFonts w:ascii="Times New Roman" w:eastAsia="Times New Roman" w:hAnsi="Times New Roman" w:cs="Times New Roman"/>
          <w:color w:val="000000" w:themeColor="text1"/>
          <w:sz w:val="28"/>
          <w:szCs w:val="28"/>
          <w:lang w:eastAsia="en-IN"/>
        </w:rPr>
        <w:t>  https://doi.org/10.1016/S1470-2045(17)30536-3</w:t>
      </w:r>
    </w:p>
    <w:p w:rsidR="00E9005C" w:rsidRPr="001F539D" w:rsidRDefault="001F539D" w:rsidP="0026679D">
      <w:pPr>
        <w:shd w:val="clear" w:color="auto" w:fill="FFFFFF" w:themeFill="background1"/>
        <w:rPr>
          <w:rFonts w:ascii="Times New Roman" w:eastAsia="Times New Roman" w:hAnsi="Times New Roman" w:cs="Times New Roman"/>
          <w:color w:val="000000" w:themeColor="text1"/>
          <w:sz w:val="28"/>
          <w:szCs w:val="28"/>
          <w:lang w:eastAsia="en-IN"/>
        </w:rPr>
      </w:pPr>
      <w:r w:rsidRPr="001F539D">
        <w:rPr>
          <w:rFonts w:ascii="Times New Roman" w:eastAsia="Times New Roman" w:hAnsi="Times New Roman" w:cs="Times New Roman"/>
          <w:color w:val="000000" w:themeColor="text1"/>
          <w:sz w:val="28"/>
          <w:szCs w:val="28"/>
          <w:lang w:eastAsia="en-IN"/>
        </w:rPr>
        <w:t>[22]</w:t>
      </w:r>
      <w:proofErr w:type="gramStart"/>
      <w:r w:rsidRPr="001F539D">
        <w:rPr>
          <w:rFonts w:ascii="Times New Roman" w:eastAsia="Times New Roman" w:hAnsi="Times New Roman" w:cs="Times New Roman"/>
          <w:color w:val="000000" w:themeColor="text1"/>
          <w:sz w:val="28"/>
          <w:szCs w:val="28"/>
          <w:lang w:eastAsia="en-IN"/>
        </w:rPr>
        <w:t>  Yiu</w:t>
      </w:r>
      <w:proofErr w:type="gramEnd"/>
      <w:r w:rsidRPr="001F539D">
        <w:rPr>
          <w:rFonts w:ascii="Times New Roman" w:eastAsia="Times New Roman" w:hAnsi="Times New Roman" w:cs="Times New Roman"/>
          <w:color w:val="000000" w:themeColor="text1"/>
          <w:sz w:val="28"/>
          <w:szCs w:val="28"/>
          <w:lang w:eastAsia="en-IN"/>
        </w:rPr>
        <w:t xml:space="preserve"> WK, Basco MT, Aruny JE, Cheng SW, Sumpio BE. Cryosurgery: A review. Int J Angiol. 2007 Spring</w:t>
      </w:r>
      <w:proofErr w:type="gramStart"/>
      <w:r w:rsidRPr="001F539D">
        <w:rPr>
          <w:rFonts w:ascii="Times New Roman" w:eastAsia="Times New Roman" w:hAnsi="Times New Roman" w:cs="Times New Roman"/>
          <w:color w:val="000000" w:themeColor="text1"/>
          <w:sz w:val="28"/>
          <w:szCs w:val="28"/>
          <w:lang w:eastAsia="en-IN"/>
        </w:rPr>
        <w:t>;16</w:t>
      </w:r>
      <w:proofErr w:type="gramEnd"/>
      <w:r w:rsidRPr="001F539D">
        <w:rPr>
          <w:rFonts w:ascii="Times New Roman" w:eastAsia="Times New Roman" w:hAnsi="Times New Roman" w:cs="Times New Roman"/>
          <w:color w:val="000000" w:themeColor="text1"/>
          <w:sz w:val="28"/>
          <w:szCs w:val="28"/>
          <w:lang w:eastAsia="en-IN"/>
        </w:rPr>
        <w:t xml:space="preserve">(1):1-6. </w:t>
      </w:r>
      <w:proofErr w:type="gramStart"/>
      <w:r w:rsidRPr="001F539D">
        <w:rPr>
          <w:rFonts w:ascii="Times New Roman" w:eastAsia="Times New Roman" w:hAnsi="Times New Roman" w:cs="Times New Roman"/>
          <w:color w:val="000000" w:themeColor="text1"/>
          <w:sz w:val="28"/>
          <w:szCs w:val="28"/>
          <w:lang w:eastAsia="en-IN"/>
        </w:rPr>
        <w:t>doi</w:t>
      </w:r>
      <w:proofErr w:type="gramEnd"/>
      <w:r w:rsidRPr="001F539D">
        <w:rPr>
          <w:rFonts w:ascii="Times New Roman" w:eastAsia="Times New Roman" w:hAnsi="Times New Roman" w:cs="Times New Roman"/>
          <w:color w:val="000000" w:themeColor="text1"/>
          <w:sz w:val="28"/>
          <w:szCs w:val="28"/>
          <w:lang w:eastAsia="en-IN"/>
        </w:rPr>
        <w:t>: 10.1055/s-0031-1278235. PMID: 22477240; PMCID: PMC2732998.</w:t>
      </w:r>
    </w:p>
    <w:p w:rsidR="008B087F" w:rsidRPr="001F539D" w:rsidRDefault="001F539D" w:rsidP="0026679D">
      <w:pPr>
        <w:shd w:val="clear" w:color="auto" w:fill="FFFFFF" w:themeFill="background1"/>
        <w:rPr>
          <w:rFonts w:ascii="Times New Roman" w:hAnsi="Times New Roman" w:cs="Times New Roman"/>
          <w:color w:val="000000" w:themeColor="text1"/>
          <w:sz w:val="28"/>
          <w:szCs w:val="28"/>
          <w:lang w:eastAsia="en-IN"/>
        </w:rPr>
      </w:pPr>
      <w:r w:rsidRPr="001F539D">
        <w:rPr>
          <w:rFonts w:ascii="Times New Roman" w:eastAsia="Times New Roman" w:hAnsi="Times New Roman" w:cs="Times New Roman"/>
          <w:color w:val="000000" w:themeColor="text1"/>
          <w:sz w:val="28"/>
          <w:szCs w:val="28"/>
          <w:lang w:eastAsia="en-IN"/>
        </w:rPr>
        <w:lastRenderedPageBreak/>
        <w:t> </w:t>
      </w:r>
      <w:r w:rsidRPr="001F539D">
        <w:rPr>
          <w:rFonts w:ascii="Times New Roman" w:hAnsi="Times New Roman" w:cs="Times New Roman"/>
          <w:color w:val="000000" w:themeColor="text1"/>
          <w:sz w:val="28"/>
          <w:szCs w:val="28"/>
          <w:lang w:eastAsia="en-IN"/>
        </w:rPr>
        <w:t>[23</w:t>
      </w:r>
      <w:r w:rsidRPr="001F539D">
        <w:rPr>
          <w:rFonts w:ascii="Times New Roman" w:eastAsia="Times New Roman" w:hAnsi="Times New Roman" w:cs="Times New Roman"/>
          <w:color w:val="000000" w:themeColor="text1"/>
          <w:sz w:val="28"/>
          <w:szCs w:val="28"/>
          <w:lang w:eastAsia="en-IN"/>
        </w:rPr>
        <w:t>]  </w:t>
      </w:r>
      <w:r w:rsidRPr="001F539D">
        <w:rPr>
          <w:rFonts w:ascii="Times New Roman" w:hAnsi="Times New Roman" w:cs="Times New Roman"/>
          <w:color w:val="000000" w:themeColor="text1"/>
          <w:sz w:val="28"/>
          <w:szCs w:val="28"/>
          <w:lang w:eastAsia="en-IN"/>
        </w:rPr>
        <w:t xml:space="preserve">Brierley J, O'Sullivan B, Asamura H, Byrd D, Huang SH, Lee A, Piñeros M, Mason M, Moraes FY, Rösler W, Rous B, Torode J, van Krieken JH, Gospodarowicz M. Global Consultation on Cancer Staging: promoting consistent understanding and use. </w:t>
      </w:r>
      <w:proofErr w:type="gramStart"/>
      <w:r w:rsidRPr="001F539D">
        <w:rPr>
          <w:rFonts w:ascii="Times New Roman" w:hAnsi="Times New Roman" w:cs="Times New Roman"/>
          <w:color w:val="000000" w:themeColor="text1"/>
          <w:sz w:val="28"/>
          <w:szCs w:val="28"/>
          <w:lang w:eastAsia="en-IN"/>
        </w:rPr>
        <w:t>Nat Rev Clin Oncol.</w:t>
      </w:r>
      <w:proofErr w:type="gramEnd"/>
      <w:r w:rsidRPr="001F539D">
        <w:rPr>
          <w:rFonts w:ascii="Times New Roman" w:hAnsi="Times New Roman" w:cs="Times New Roman"/>
          <w:color w:val="000000" w:themeColor="text1"/>
          <w:sz w:val="28"/>
          <w:szCs w:val="28"/>
          <w:lang w:eastAsia="en-IN"/>
        </w:rPr>
        <w:t xml:space="preserve"> 2019 Dec</w:t>
      </w:r>
      <w:proofErr w:type="gramStart"/>
      <w:r w:rsidRPr="001F539D">
        <w:rPr>
          <w:rFonts w:ascii="Times New Roman" w:hAnsi="Times New Roman" w:cs="Times New Roman"/>
          <w:color w:val="000000" w:themeColor="text1"/>
          <w:sz w:val="28"/>
          <w:szCs w:val="28"/>
          <w:lang w:eastAsia="en-IN"/>
        </w:rPr>
        <w:t>;16</w:t>
      </w:r>
      <w:proofErr w:type="gramEnd"/>
      <w:r w:rsidRPr="001F539D">
        <w:rPr>
          <w:rFonts w:ascii="Times New Roman" w:hAnsi="Times New Roman" w:cs="Times New Roman"/>
          <w:color w:val="000000" w:themeColor="text1"/>
          <w:sz w:val="28"/>
          <w:szCs w:val="28"/>
          <w:lang w:eastAsia="en-IN"/>
        </w:rPr>
        <w:t xml:space="preserve">(12):763-771. </w:t>
      </w:r>
      <w:proofErr w:type="gramStart"/>
      <w:r w:rsidRPr="001F539D">
        <w:rPr>
          <w:rFonts w:ascii="Times New Roman" w:hAnsi="Times New Roman" w:cs="Times New Roman"/>
          <w:color w:val="000000" w:themeColor="text1"/>
          <w:sz w:val="28"/>
          <w:szCs w:val="28"/>
          <w:lang w:eastAsia="en-IN"/>
        </w:rPr>
        <w:t>doi</w:t>
      </w:r>
      <w:proofErr w:type="gramEnd"/>
      <w:r w:rsidRPr="001F539D">
        <w:rPr>
          <w:rFonts w:ascii="Times New Roman" w:hAnsi="Times New Roman" w:cs="Times New Roman"/>
          <w:color w:val="000000" w:themeColor="text1"/>
          <w:sz w:val="28"/>
          <w:szCs w:val="28"/>
          <w:lang w:eastAsia="en-IN"/>
        </w:rPr>
        <w:t>: 10.1038/s41571-019-0253-x. Epub 2019 Aug 6. PMID: 31388125; PMCID: PMC7136160.</w:t>
      </w:r>
    </w:p>
    <w:p w:rsidR="00E9005C" w:rsidRPr="001F539D" w:rsidRDefault="001F539D" w:rsidP="0026679D">
      <w:pPr>
        <w:shd w:val="clear" w:color="auto" w:fill="FFFFFF" w:themeFill="background1"/>
        <w:rPr>
          <w:rFonts w:ascii="Times New Roman" w:eastAsia="Times New Roman" w:hAnsi="Times New Roman" w:cs="Times New Roman"/>
          <w:color w:val="000000" w:themeColor="text1"/>
          <w:sz w:val="28"/>
          <w:szCs w:val="28"/>
          <w:lang w:eastAsia="en-IN"/>
        </w:rPr>
      </w:pPr>
      <w:r w:rsidRPr="001F539D">
        <w:rPr>
          <w:rFonts w:ascii="Times New Roman" w:eastAsia="Times New Roman" w:hAnsi="Times New Roman" w:cs="Times New Roman"/>
          <w:color w:val="000000" w:themeColor="text1"/>
          <w:sz w:val="28"/>
          <w:szCs w:val="28"/>
          <w:lang w:eastAsia="en-IN"/>
        </w:rPr>
        <w:t xml:space="preserve"> [24]</w:t>
      </w:r>
      <w:proofErr w:type="gramStart"/>
      <w:r w:rsidRPr="001F539D">
        <w:rPr>
          <w:rFonts w:ascii="Times New Roman" w:eastAsia="Times New Roman" w:hAnsi="Times New Roman" w:cs="Times New Roman"/>
          <w:color w:val="000000" w:themeColor="text1"/>
          <w:sz w:val="28"/>
          <w:szCs w:val="28"/>
          <w:lang w:eastAsia="en-IN"/>
        </w:rPr>
        <w:t>  https</w:t>
      </w:r>
      <w:proofErr w:type="gramEnd"/>
      <w:r w:rsidRPr="001F539D">
        <w:rPr>
          <w:rFonts w:ascii="Times New Roman" w:eastAsia="Times New Roman" w:hAnsi="Times New Roman" w:cs="Times New Roman"/>
          <w:color w:val="000000" w:themeColor="text1"/>
          <w:sz w:val="28"/>
          <w:szCs w:val="28"/>
          <w:lang w:eastAsia="en-IN"/>
        </w:rPr>
        <w:t>://ecancer.org/en/elearning/module/161-the-uicc-tnm-classification system.</w:t>
      </w:r>
    </w:p>
    <w:p w:rsidR="00E9005C" w:rsidRPr="001F539D" w:rsidRDefault="001F539D" w:rsidP="0026679D">
      <w:pPr>
        <w:shd w:val="clear" w:color="auto" w:fill="FFFFFF" w:themeFill="background1"/>
        <w:rPr>
          <w:rFonts w:ascii="Times New Roman" w:eastAsia="Times New Roman" w:hAnsi="Times New Roman" w:cs="Times New Roman"/>
          <w:color w:val="000000" w:themeColor="text1"/>
          <w:sz w:val="28"/>
          <w:szCs w:val="28"/>
          <w:lang w:eastAsia="en-IN"/>
        </w:rPr>
      </w:pPr>
      <w:r w:rsidRPr="001F539D">
        <w:rPr>
          <w:rFonts w:ascii="Times New Roman" w:eastAsia="Times New Roman" w:hAnsi="Times New Roman" w:cs="Times New Roman"/>
          <w:color w:val="000000" w:themeColor="text1"/>
          <w:sz w:val="28"/>
          <w:szCs w:val="28"/>
          <w:lang w:eastAsia="en-IN"/>
        </w:rPr>
        <w:t>[</w:t>
      </w:r>
      <w:proofErr w:type="gramStart"/>
      <w:r w:rsidRPr="001F539D">
        <w:rPr>
          <w:rFonts w:ascii="Times New Roman" w:eastAsia="Times New Roman" w:hAnsi="Times New Roman" w:cs="Times New Roman"/>
          <w:color w:val="000000" w:themeColor="text1"/>
          <w:sz w:val="28"/>
          <w:szCs w:val="28"/>
          <w:lang w:eastAsia="en-IN"/>
        </w:rPr>
        <w:t>25 ]</w:t>
      </w:r>
      <w:proofErr w:type="gramEnd"/>
      <w:r w:rsidRPr="001F539D">
        <w:rPr>
          <w:rFonts w:ascii="Times New Roman" w:eastAsia="Times New Roman" w:hAnsi="Times New Roman" w:cs="Times New Roman"/>
          <w:color w:val="000000" w:themeColor="text1"/>
          <w:sz w:val="28"/>
          <w:szCs w:val="28"/>
          <w:lang w:eastAsia="en-IN"/>
        </w:rPr>
        <w:t xml:space="preserve"> Schorge JO, Clark RM, Lee SI, Penson RT. Primary debulking surgery for advanced ovarian cancer: are you a believer or a dissenter? </w:t>
      </w:r>
      <w:proofErr w:type="gramStart"/>
      <w:r w:rsidRPr="001F539D">
        <w:rPr>
          <w:rFonts w:ascii="Times New Roman" w:eastAsia="Times New Roman" w:hAnsi="Times New Roman" w:cs="Times New Roman"/>
          <w:color w:val="000000" w:themeColor="text1"/>
          <w:sz w:val="28"/>
          <w:szCs w:val="28"/>
          <w:lang w:eastAsia="en-IN"/>
        </w:rPr>
        <w:t>GynecolOncol.</w:t>
      </w:r>
      <w:proofErr w:type="gramEnd"/>
      <w:r w:rsidRPr="001F539D">
        <w:rPr>
          <w:rFonts w:ascii="Times New Roman" w:eastAsia="Times New Roman" w:hAnsi="Times New Roman" w:cs="Times New Roman"/>
          <w:color w:val="000000" w:themeColor="text1"/>
          <w:sz w:val="28"/>
          <w:szCs w:val="28"/>
          <w:lang w:eastAsia="en-IN"/>
        </w:rPr>
        <w:t xml:space="preserve"> 2014 Dec</w:t>
      </w:r>
      <w:proofErr w:type="gramStart"/>
      <w:r w:rsidRPr="001F539D">
        <w:rPr>
          <w:rFonts w:ascii="Times New Roman" w:eastAsia="Times New Roman" w:hAnsi="Times New Roman" w:cs="Times New Roman"/>
          <w:color w:val="000000" w:themeColor="text1"/>
          <w:sz w:val="28"/>
          <w:szCs w:val="28"/>
          <w:lang w:eastAsia="en-IN"/>
        </w:rPr>
        <w:t>;135</w:t>
      </w:r>
      <w:proofErr w:type="gramEnd"/>
      <w:r w:rsidRPr="001F539D">
        <w:rPr>
          <w:rFonts w:ascii="Times New Roman" w:eastAsia="Times New Roman" w:hAnsi="Times New Roman" w:cs="Times New Roman"/>
          <w:color w:val="000000" w:themeColor="text1"/>
          <w:sz w:val="28"/>
          <w:szCs w:val="28"/>
          <w:lang w:eastAsia="en-IN"/>
        </w:rPr>
        <w:t xml:space="preserve">(3):595-605. </w:t>
      </w:r>
      <w:proofErr w:type="gramStart"/>
      <w:r w:rsidRPr="001F539D">
        <w:rPr>
          <w:rFonts w:ascii="Times New Roman" w:eastAsia="Times New Roman" w:hAnsi="Times New Roman" w:cs="Times New Roman"/>
          <w:color w:val="000000" w:themeColor="text1"/>
          <w:sz w:val="28"/>
          <w:szCs w:val="28"/>
          <w:lang w:eastAsia="en-IN"/>
        </w:rPr>
        <w:t>doi</w:t>
      </w:r>
      <w:proofErr w:type="gramEnd"/>
      <w:r w:rsidRPr="001F539D">
        <w:rPr>
          <w:rFonts w:ascii="Times New Roman" w:eastAsia="Times New Roman" w:hAnsi="Times New Roman" w:cs="Times New Roman"/>
          <w:color w:val="000000" w:themeColor="text1"/>
          <w:sz w:val="28"/>
          <w:szCs w:val="28"/>
          <w:lang w:eastAsia="en-IN"/>
        </w:rPr>
        <w:t>: 10.1016/j.ygyno.2014.10.007. Epub 2014 Oct 12. PMID: 25316177.</w:t>
      </w:r>
    </w:p>
    <w:p w:rsidR="00E9005C" w:rsidRPr="001F539D" w:rsidRDefault="001F539D" w:rsidP="0026679D">
      <w:pPr>
        <w:shd w:val="clear" w:color="auto" w:fill="FFFFFF" w:themeFill="background1"/>
        <w:rPr>
          <w:rFonts w:ascii="Times New Roman" w:eastAsia="Times New Roman" w:hAnsi="Times New Roman" w:cs="Times New Roman"/>
          <w:color w:val="000000" w:themeColor="text1"/>
          <w:sz w:val="28"/>
          <w:szCs w:val="28"/>
          <w:lang w:eastAsia="en-IN"/>
        </w:rPr>
      </w:pPr>
      <w:r w:rsidRPr="001F539D">
        <w:rPr>
          <w:rFonts w:ascii="Times New Roman" w:eastAsia="Times New Roman" w:hAnsi="Times New Roman" w:cs="Times New Roman"/>
          <w:color w:val="000000" w:themeColor="text1"/>
          <w:sz w:val="28"/>
          <w:szCs w:val="28"/>
          <w:lang w:eastAsia="en-IN"/>
        </w:rPr>
        <w:t>[</w:t>
      </w:r>
      <w:proofErr w:type="gramStart"/>
      <w:r w:rsidRPr="001F539D">
        <w:rPr>
          <w:rFonts w:ascii="Times New Roman" w:eastAsia="Times New Roman" w:hAnsi="Times New Roman" w:cs="Times New Roman"/>
          <w:color w:val="000000" w:themeColor="text1"/>
          <w:sz w:val="28"/>
          <w:szCs w:val="28"/>
          <w:lang w:eastAsia="en-IN"/>
        </w:rPr>
        <w:t>26 ]</w:t>
      </w:r>
      <w:proofErr w:type="gramEnd"/>
      <w:r w:rsidRPr="001F539D">
        <w:rPr>
          <w:rFonts w:ascii="Times New Roman" w:eastAsia="Times New Roman" w:hAnsi="Times New Roman" w:cs="Times New Roman"/>
          <w:color w:val="000000" w:themeColor="text1"/>
          <w:sz w:val="28"/>
          <w:szCs w:val="28"/>
          <w:lang w:eastAsia="en-IN"/>
        </w:rPr>
        <w:t>  Schorge JO, McCann C, Del Carmen MG. Surgical debulking of ovarian cancer: what difference does it make? Rev Obstet Gynecol. 2010 Summer</w:t>
      </w:r>
      <w:proofErr w:type="gramStart"/>
      <w:r w:rsidRPr="001F539D">
        <w:rPr>
          <w:rFonts w:ascii="Times New Roman" w:eastAsia="Times New Roman" w:hAnsi="Times New Roman" w:cs="Times New Roman"/>
          <w:color w:val="000000" w:themeColor="text1"/>
          <w:sz w:val="28"/>
          <w:szCs w:val="28"/>
          <w:lang w:eastAsia="en-IN"/>
        </w:rPr>
        <w:t>;3</w:t>
      </w:r>
      <w:proofErr w:type="gramEnd"/>
      <w:r w:rsidRPr="001F539D">
        <w:rPr>
          <w:rFonts w:ascii="Times New Roman" w:eastAsia="Times New Roman" w:hAnsi="Times New Roman" w:cs="Times New Roman"/>
          <w:color w:val="000000" w:themeColor="text1"/>
          <w:sz w:val="28"/>
          <w:szCs w:val="28"/>
          <w:lang w:eastAsia="en-IN"/>
        </w:rPr>
        <w:t>(3):111-7. PMID: 21364862; PMCID: PMC3046749.</w:t>
      </w:r>
    </w:p>
    <w:p w:rsidR="00E9005C" w:rsidRPr="001F539D" w:rsidRDefault="001F539D" w:rsidP="0026679D">
      <w:pPr>
        <w:shd w:val="clear" w:color="auto" w:fill="FFFFFF" w:themeFill="background1"/>
        <w:rPr>
          <w:rFonts w:ascii="Times New Roman" w:eastAsia="Times New Roman" w:hAnsi="Times New Roman" w:cs="Times New Roman"/>
          <w:color w:val="000000" w:themeColor="text1"/>
          <w:sz w:val="28"/>
          <w:szCs w:val="28"/>
          <w:lang w:eastAsia="en-IN"/>
        </w:rPr>
      </w:pPr>
      <w:r w:rsidRPr="001F539D">
        <w:rPr>
          <w:rFonts w:ascii="Times New Roman" w:eastAsia="Times New Roman" w:hAnsi="Times New Roman" w:cs="Times New Roman"/>
          <w:color w:val="000000" w:themeColor="text1"/>
          <w:sz w:val="28"/>
          <w:szCs w:val="28"/>
          <w:lang w:eastAsia="en-IN"/>
        </w:rPr>
        <w:t>[27] https://www.researchgate.net/publication/50250780_Surgical_Debulking_of_Ovarian_Cancer_What_Difference_Does_It_Make</w:t>
      </w:r>
    </w:p>
    <w:p w:rsidR="00E9005C" w:rsidRPr="001F539D" w:rsidRDefault="001F539D" w:rsidP="0026679D">
      <w:pPr>
        <w:shd w:val="clear" w:color="auto" w:fill="FFFFFF" w:themeFill="background1"/>
        <w:rPr>
          <w:rFonts w:ascii="Times New Roman" w:eastAsia="Times New Roman" w:hAnsi="Times New Roman" w:cs="Times New Roman"/>
          <w:color w:val="000000" w:themeColor="text1"/>
          <w:sz w:val="28"/>
          <w:szCs w:val="28"/>
          <w:lang w:eastAsia="en-IN"/>
        </w:rPr>
      </w:pPr>
      <w:r w:rsidRPr="001F539D">
        <w:rPr>
          <w:rFonts w:ascii="Times New Roman" w:eastAsia="Times New Roman" w:hAnsi="Times New Roman" w:cs="Times New Roman"/>
          <w:color w:val="000000" w:themeColor="text1"/>
          <w:sz w:val="28"/>
          <w:szCs w:val="28"/>
          <w:lang w:eastAsia="en-IN"/>
        </w:rPr>
        <w:t> [28] McCahill L, Ferrell B. Palliative surgery for cancer pain. West J Med. 2002 Mar</w:t>
      </w:r>
      <w:proofErr w:type="gramStart"/>
      <w:r w:rsidRPr="001F539D">
        <w:rPr>
          <w:rFonts w:ascii="Times New Roman" w:eastAsia="Times New Roman" w:hAnsi="Times New Roman" w:cs="Times New Roman"/>
          <w:color w:val="000000" w:themeColor="text1"/>
          <w:sz w:val="28"/>
          <w:szCs w:val="28"/>
          <w:lang w:eastAsia="en-IN"/>
        </w:rPr>
        <w:t>;176</w:t>
      </w:r>
      <w:proofErr w:type="gramEnd"/>
      <w:r w:rsidRPr="001F539D">
        <w:rPr>
          <w:rFonts w:ascii="Times New Roman" w:eastAsia="Times New Roman" w:hAnsi="Times New Roman" w:cs="Times New Roman"/>
          <w:color w:val="000000" w:themeColor="text1"/>
          <w:sz w:val="28"/>
          <w:szCs w:val="28"/>
          <w:lang w:eastAsia="en-IN"/>
        </w:rPr>
        <w:t>(2):107-10. PMID: 11897732; PMCID: PMC1071678.</w:t>
      </w:r>
    </w:p>
    <w:p w:rsidR="00E9005C" w:rsidRPr="001F539D" w:rsidRDefault="001F539D" w:rsidP="0026679D">
      <w:pPr>
        <w:shd w:val="clear" w:color="auto" w:fill="FFFFFF" w:themeFill="background1"/>
        <w:rPr>
          <w:rFonts w:ascii="Times New Roman" w:eastAsia="Times New Roman" w:hAnsi="Times New Roman" w:cs="Times New Roman"/>
          <w:color w:val="000000" w:themeColor="text1"/>
          <w:sz w:val="28"/>
          <w:szCs w:val="28"/>
          <w:lang w:eastAsia="en-IN"/>
        </w:rPr>
      </w:pPr>
      <w:r w:rsidRPr="001F539D">
        <w:rPr>
          <w:rFonts w:ascii="Times New Roman" w:eastAsia="Times New Roman" w:hAnsi="Times New Roman" w:cs="Times New Roman"/>
          <w:color w:val="000000" w:themeColor="text1"/>
          <w:sz w:val="28"/>
          <w:szCs w:val="28"/>
          <w:lang w:eastAsia="en-IN"/>
        </w:rPr>
        <w:t>[29]</w:t>
      </w:r>
      <w:proofErr w:type="gramStart"/>
      <w:r w:rsidRPr="001F539D">
        <w:rPr>
          <w:rFonts w:ascii="Times New Roman" w:eastAsia="Times New Roman" w:hAnsi="Times New Roman" w:cs="Times New Roman"/>
          <w:color w:val="000000" w:themeColor="text1"/>
          <w:sz w:val="28"/>
          <w:szCs w:val="28"/>
          <w:lang w:eastAsia="en-IN"/>
        </w:rPr>
        <w:t>  https</w:t>
      </w:r>
      <w:proofErr w:type="gramEnd"/>
      <w:r w:rsidRPr="001F539D">
        <w:rPr>
          <w:rFonts w:ascii="Times New Roman" w:eastAsia="Times New Roman" w:hAnsi="Times New Roman" w:cs="Times New Roman"/>
          <w:color w:val="000000" w:themeColor="text1"/>
          <w:sz w:val="28"/>
          <w:szCs w:val="28"/>
          <w:lang w:eastAsia="en-IN"/>
        </w:rPr>
        <w:t>://stanfordhealthcare.org/medical-treatments/c/cancer-surgery/types.html</w:t>
      </w:r>
    </w:p>
    <w:p w:rsidR="00C74DAF" w:rsidRPr="001F539D" w:rsidRDefault="001F539D" w:rsidP="0026679D">
      <w:pPr>
        <w:shd w:val="clear" w:color="auto" w:fill="FFFFFF" w:themeFill="background1"/>
        <w:rPr>
          <w:rFonts w:ascii="Times New Roman" w:hAnsi="Times New Roman" w:cs="Times New Roman"/>
          <w:color w:val="1F497D" w:themeColor="text2"/>
          <w:sz w:val="28"/>
          <w:szCs w:val="28"/>
          <w:shd w:val="clear" w:color="auto" w:fill="F0EFEF"/>
          <w:lang w:eastAsia="en-IN"/>
        </w:rPr>
      </w:pPr>
      <w:r w:rsidRPr="001F539D">
        <w:rPr>
          <w:rFonts w:ascii="Times New Roman" w:hAnsi="Times New Roman" w:cs="Times New Roman"/>
          <w:color w:val="000000" w:themeColor="text1"/>
          <w:sz w:val="28"/>
          <w:szCs w:val="28"/>
          <w:lang w:eastAsia="en-IN"/>
        </w:rPr>
        <w:t>[30</w:t>
      </w:r>
      <w:r w:rsidR="00E9005C" w:rsidRPr="001F539D">
        <w:rPr>
          <w:rFonts w:ascii="Times New Roman" w:hAnsi="Times New Roman" w:cs="Times New Roman"/>
          <w:color w:val="000000" w:themeColor="text1"/>
          <w:sz w:val="28"/>
          <w:szCs w:val="28"/>
          <w:lang w:eastAsia="en-IN"/>
        </w:rPr>
        <w:t>]</w:t>
      </w:r>
      <w:proofErr w:type="gramStart"/>
      <w:r w:rsidR="00E9005C" w:rsidRPr="001F539D">
        <w:rPr>
          <w:rFonts w:ascii="Times New Roman" w:hAnsi="Times New Roman" w:cs="Times New Roman"/>
          <w:color w:val="000000" w:themeColor="text1"/>
          <w:sz w:val="28"/>
          <w:szCs w:val="28"/>
          <w:lang w:eastAsia="en-IN"/>
        </w:rPr>
        <w:t>  </w:t>
      </w:r>
      <w:r w:rsidR="00E9005C" w:rsidRPr="001F539D">
        <w:rPr>
          <w:rFonts w:ascii="Times New Roman" w:hAnsi="Times New Roman" w:cs="Times New Roman"/>
          <w:color w:val="1F497D" w:themeColor="text2"/>
          <w:sz w:val="28"/>
          <w:szCs w:val="28"/>
          <w:shd w:val="clear" w:color="auto" w:fill="FFFFFF" w:themeFill="background1"/>
          <w:lang w:eastAsia="en-IN"/>
        </w:rPr>
        <w:t>Shelley</w:t>
      </w:r>
      <w:proofErr w:type="gramEnd"/>
      <w:r w:rsidR="00E9005C" w:rsidRPr="001F539D">
        <w:rPr>
          <w:rFonts w:ascii="Times New Roman" w:hAnsi="Times New Roman" w:cs="Times New Roman"/>
          <w:color w:val="1F497D" w:themeColor="text2"/>
          <w:sz w:val="28"/>
          <w:szCs w:val="28"/>
          <w:shd w:val="clear" w:color="auto" w:fill="FFFFFF" w:themeFill="background1"/>
          <w:lang w:eastAsia="en-IN"/>
        </w:rPr>
        <w:t xml:space="preserve"> M, Wilt TJ, Coles B, Mason M. Cryotherapy for localized prostate cancer. Cochrane Database of Systematic Reviews 2007, Issue 3. Art. No.: CD005010. DOI: 10.1002/14651858.CD005010.pub2. </w:t>
      </w:r>
      <w:proofErr w:type="gramStart"/>
      <w:r w:rsidR="00E9005C" w:rsidRPr="001F539D">
        <w:rPr>
          <w:rFonts w:ascii="Times New Roman" w:hAnsi="Times New Roman" w:cs="Times New Roman"/>
          <w:color w:val="1F497D" w:themeColor="text2"/>
          <w:sz w:val="28"/>
          <w:szCs w:val="28"/>
          <w:shd w:val="clear" w:color="auto" w:fill="FFFFFF" w:themeFill="background1"/>
          <w:lang w:eastAsia="en-IN"/>
        </w:rPr>
        <w:t>Accessed 24 September 2023.</w:t>
      </w:r>
      <w:proofErr w:type="gramEnd"/>
    </w:p>
    <w:p w:rsidR="00E9005C" w:rsidRPr="001F539D" w:rsidRDefault="001F539D" w:rsidP="0026679D">
      <w:pPr>
        <w:shd w:val="clear" w:color="auto" w:fill="FFFFFF" w:themeFill="background1"/>
        <w:rPr>
          <w:rFonts w:ascii="Times New Roman" w:eastAsia="Times New Roman" w:hAnsi="Times New Roman" w:cs="Times New Roman"/>
          <w:color w:val="000000" w:themeColor="text1"/>
          <w:sz w:val="28"/>
          <w:szCs w:val="28"/>
          <w:lang w:eastAsia="en-IN"/>
        </w:rPr>
      </w:pPr>
      <w:r w:rsidRPr="001F539D">
        <w:rPr>
          <w:rFonts w:ascii="Times New Roman" w:eastAsia="Times New Roman" w:hAnsi="Times New Roman" w:cs="Times New Roman"/>
          <w:color w:val="000000" w:themeColor="text1"/>
          <w:sz w:val="28"/>
          <w:szCs w:val="28"/>
          <w:lang w:eastAsia="en-IN"/>
        </w:rPr>
        <w:t>[31]</w:t>
      </w:r>
      <w:proofErr w:type="gramStart"/>
      <w:r w:rsidRPr="001F539D">
        <w:rPr>
          <w:rFonts w:ascii="Times New Roman" w:eastAsia="Times New Roman" w:hAnsi="Times New Roman" w:cs="Times New Roman"/>
          <w:color w:val="000000" w:themeColor="text1"/>
          <w:sz w:val="28"/>
          <w:szCs w:val="28"/>
          <w:lang w:eastAsia="en-IN"/>
        </w:rPr>
        <w:t>  Khalkhal</w:t>
      </w:r>
      <w:proofErr w:type="gramEnd"/>
      <w:r w:rsidRPr="001F539D">
        <w:rPr>
          <w:rFonts w:ascii="Times New Roman" w:eastAsia="Times New Roman" w:hAnsi="Times New Roman" w:cs="Times New Roman"/>
          <w:color w:val="000000" w:themeColor="text1"/>
          <w:sz w:val="28"/>
          <w:szCs w:val="28"/>
          <w:lang w:eastAsia="en-IN"/>
        </w:rPr>
        <w:t xml:space="preserve"> E, Rezaei-Tavirani M, Zali MR, Akbari Z. The Evaluation of Laser Application in Surgery: A Review Article. J Lasers Med Sci. 2019 Fall</w:t>
      </w:r>
      <w:proofErr w:type="gramStart"/>
      <w:r w:rsidRPr="001F539D">
        <w:rPr>
          <w:rFonts w:ascii="Times New Roman" w:eastAsia="Times New Roman" w:hAnsi="Times New Roman" w:cs="Times New Roman"/>
          <w:color w:val="000000" w:themeColor="text1"/>
          <w:sz w:val="28"/>
          <w:szCs w:val="28"/>
          <w:lang w:eastAsia="en-IN"/>
        </w:rPr>
        <w:t>;10</w:t>
      </w:r>
      <w:proofErr w:type="gramEnd"/>
      <w:r w:rsidRPr="001F539D">
        <w:rPr>
          <w:rFonts w:ascii="Times New Roman" w:eastAsia="Times New Roman" w:hAnsi="Times New Roman" w:cs="Times New Roman"/>
          <w:color w:val="000000" w:themeColor="text1"/>
          <w:sz w:val="28"/>
          <w:szCs w:val="28"/>
          <w:lang w:eastAsia="en-IN"/>
        </w:rPr>
        <w:t xml:space="preserve">(Suppl 1): S104-S111. </w:t>
      </w:r>
      <w:proofErr w:type="gramStart"/>
      <w:r w:rsidRPr="001F539D">
        <w:rPr>
          <w:rFonts w:ascii="Times New Roman" w:eastAsia="Times New Roman" w:hAnsi="Times New Roman" w:cs="Times New Roman"/>
          <w:color w:val="000000" w:themeColor="text1"/>
          <w:sz w:val="28"/>
          <w:szCs w:val="28"/>
          <w:lang w:eastAsia="en-IN"/>
        </w:rPr>
        <w:t>doi</w:t>
      </w:r>
      <w:proofErr w:type="gramEnd"/>
      <w:r w:rsidRPr="001F539D">
        <w:rPr>
          <w:rFonts w:ascii="Times New Roman" w:eastAsia="Times New Roman" w:hAnsi="Times New Roman" w:cs="Times New Roman"/>
          <w:color w:val="000000" w:themeColor="text1"/>
          <w:sz w:val="28"/>
          <w:szCs w:val="28"/>
          <w:lang w:eastAsia="en-IN"/>
        </w:rPr>
        <w:t>: 10.15171/jlms.2019.S18. Epub 2019 Dec 1. PMID: 32021682; PMCID: PMC6983859.</w:t>
      </w:r>
    </w:p>
    <w:p w:rsidR="00E9005C" w:rsidRPr="001F539D" w:rsidRDefault="001F539D" w:rsidP="0026679D">
      <w:pPr>
        <w:shd w:val="clear" w:color="auto" w:fill="FFFFFF" w:themeFill="background1"/>
        <w:rPr>
          <w:rFonts w:ascii="Times New Roman" w:eastAsia="Times New Roman" w:hAnsi="Times New Roman" w:cs="Times New Roman"/>
          <w:color w:val="000000" w:themeColor="text1"/>
          <w:sz w:val="28"/>
          <w:szCs w:val="28"/>
          <w:lang w:eastAsia="en-IN"/>
        </w:rPr>
      </w:pPr>
      <w:r w:rsidRPr="001F539D">
        <w:rPr>
          <w:rFonts w:ascii="Times New Roman" w:eastAsia="Times New Roman" w:hAnsi="Times New Roman" w:cs="Times New Roman"/>
          <w:color w:val="000000" w:themeColor="text1"/>
          <w:sz w:val="28"/>
          <w:szCs w:val="28"/>
          <w:lang w:eastAsia="en-IN"/>
        </w:rPr>
        <w:t>[</w:t>
      </w:r>
      <w:proofErr w:type="gramStart"/>
      <w:r w:rsidRPr="001F539D">
        <w:rPr>
          <w:rFonts w:ascii="Times New Roman" w:eastAsia="Times New Roman" w:hAnsi="Times New Roman" w:cs="Times New Roman"/>
          <w:color w:val="000000" w:themeColor="text1"/>
          <w:sz w:val="28"/>
          <w:szCs w:val="28"/>
          <w:lang w:eastAsia="en-IN"/>
        </w:rPr>
        <w:t>32 ]</w:t>
      </w:r>
      <w:proofErr w:type="gramEnd"/>
      <w:r w:rsidRPr="001F539D">
        <w:rPr>
          <w:rFonts w:ascii="Times New Roman" w:eastAsia="Times New Roman" w:hAnsi="Times New Roman" w:cs="Times New Roman"/>
          <w:color w:val="000000" w:themeColor="text1"/>
          <w:sz w:val="28"/>
          <w:szCs w:val="28"/>
          <w:lang w:eastAsia="en-IN"/>
        </w:rPr>
        <w:t>  Baskar R, Lee KA, Yeo R, Yeoh KW. Cancer and radiation therapy: current advances and future directions. Int J Med Sci. 2012</w:t>
      </w:r>
      <w:proofErr w:type="gramStart"/>
      <w:r w:rsidRPr="001F539D">
        <w:rPr>
          <w:rFonts w:ascii="Times New Roman" w:eastAsia="Times New Roman" w:hAnsi="Times New Roman" w:cs="Times New Roman"/>
          <w:color w:val="000000" w:themeColor="text1"/>
          <w:sz w:val="28"/>
          <w:szCs w:val="28"/>
          <w:lang w:eastAsia="en-IN"/>
        </w:rPr>
        <w:t>;9</w:t>
      </w:r>
      <w:proofErr w:type="gramEnd"/>
      <w:r w:rsidRPr="001F539D">
        <w:rPr>
          <w:rFonts w:ascii="Times New Roman" w:eastAsia="Times New Roman" w:hAnsi="Times New Roman" w:cs="Times New Roman"/>
          <w:color w:val="000000" w:themeColor="text1"/>
          <w:sz w:val="28"/>
          <w:szCs w:val="28"/>
          <w:lang w:eastAsia="en-IN"/>
        </w:rPr>
        <w:t xml:space="preserve">(3):193-9. </w:t>
      </w:r>
      <w:proofErr w:type="gramStart"/>
      <w:r w:rsidRPr="001F539D">
        <w:rPr>
          <w:rFonts w:ascii="Times New Roman" w:eastAsia="Times New Roman" w:hAnsi="Times New Roman" w:cs="Times New Roman"/>
          <w:color w:val="000000" w:themeColor="text1"/>
          <w:sz w:val="28"/>
          <w:szCs w:val="28"/>
          <w:lang w:eastAsia="en-IN"/>
        </w:rPr>
        <w:t>doi</w:t>
      </w:r>
      <w:proofErr w:type="gramEnd"/>
      <w:r w:rsidRPr="001F539D">
        <w:rPr>
          <w:rFonts w:ascii="Times New Roman" w:eastAsia="Times New Roman" w:hAnsi="Times New Roman" w:cs="Times New Roman"/>
          <w:color w:val="000000" w:themeColor="text1"/>
          <w:sz w:val="28"/>
          <w:szCs w:val="28"/>
          <w:lang w:eastAsia="en-IN"/>
        </w:rPr>
        <w:t xml:space="preserve">: </w:t>
      </w:r>
      <w:r w:rsidRPr="001F539D">
        <w:rPr>
          <w:rFonts w:ascii="Times New Roman" w:eastAsia="Times New Roman" w:hAnsi="Times New Roman" w:cs="Times New Roman"/>
          <w:color w:val="000000" w:themeColor="text1"/>
          <w:sz w:val="28"/>
          <w:szCs w:val="28"/>
          <w:lang w:eastAsia="en-IN"/>
        </w:rPr>
        <w:lastRenderedPageBreak/>
        <w:t>10.7150/ijms.3635. Epub 2012 Feb 27. PMID: 22408567; PMCID: PMC3298009.</w:t>
      </w:r>
    </w:p>
    <w:p w:rsidR="00E9005C" w:rsidRPr="001F539D" w:rsidRDefault="001F539D" w:rsidP="0026679D">
      <w:pPr>
        <w:shd w:val="clear" w:color="auto" w:fill="FFFFFF" w:themeFill="background1"/>
        <w:rPr>
          <w:rFonts w:ascii="Times New Roman" w:hAnsi="Times New Roman" w:cs="Times New Roman"/>
          <w:sz w:val="28"/>
          <w:szCs w:val="28"/>
        </w:rPr>
      </w:pPr>
      <w:r w:rsidRPr="001F539D">
        <w:rPr>
          <w:rFonts w:ascii="Times New Roman" w:hAnsi="Times New Roman" w:cs="Times New Roman"/>
          <w:sz w:val="28"/>
          <w:szCs w:val="28"/>
        </w:rPr>
        <w:t>[33]</w:t>
      </w:r>
      <w:proofErr w:type="gramStart"/>
      <w:r w:rsidRPr="001F539D">
        <w:rPr>
          <w:rFonts w:ascii="Times New Roman" w:hAnsi="Times New Roman" w:cs="Times New Roman"/>
          <w:sz w:val="28"/>
          <w:szCs w:val="28"/>
        </w:rPr>
        <w:t>  Colvin</w:t>
      </w:r>
      <w:proofErr w:type="gramEnd"/>
      <w:r w:rsidRPr="001F539D">
        <w:rPr>
          <w:rFonts w:ascii="Times New Roman" w:hAnsi="Times New Roman" w:cs="Times New Roman"/>
          <w:sz w:val="28"/>
          <w:szCs w:val="28"/>
        </w:rPr>
        <w:t xml:space="preserve"> M. Alkylating Agents. In: Kufe DW, Pollock RE, Weichselbaum RR, et al., editors. </w:t>
      </w:r>
      <w:proofErr w:type="gramStart"/>
      <w:r w:rsidRPr="001F539D">
        <w:rPr>
          <w:rFonts w:ascii="Times New Roman" w:hAnsi="Times New Roman" w:cs="Times New Roman"/>
          <w:sz w:val="28"/>
          <w:szCs w:val="28"/>
        </w:rPr>
        <w:t>Holland-Frei Cancer Medicine.6th edition.</w:t>
      </w:r>
      <w:proofErr w:type="gramEnd"/>
      <w:r w:rsidRPr="001F539D">
        <w:rPr>
          <w:rFonts w:ascii="Times New Roman" w:hAnsi="Times New Roman" w:cs="Times New Roman"/>
          <w:sz w:val="28"/>
          <w:szCs w:val="28"/>
        </w:rPr>
        <w:t xml:space="preserve"> Hamilton (ON): BC Decker; 2003. Available from: https://www.ncbi.nlm.nih.gov/books/NBK12772/</w:t>
      </w:r>
    </w:p>
    <w:p w:rsidR="00BE21D7" w:rsidRPr="001F539D" w:rsidRDefault="001F539D" w:rsidP="0026679D">
      <w:pPr>
        <w:shd w:val="clear" w:color="auto" w:fill="FFFFFF" w:themeFill="background1"/>
        <w:rPr>
          <w:rFonts w:ascii="Times New Roman" w:hAnsi="Times New Roman" w:cs="Times New Roman"/>
          <w:color w:val="000000" w:themeColor="text1"/>
          <w:sz w:val="28"/>
          <w:szCs w:val="28"/>
          <w:shd w:val="clear" w:color="auto" w:fill="FFFFFF"/>
        </w:rPr>
      </w:pPr>
      <w:r w:rsidRPr="001F539D">
        <w:rPr>
          <w:rFonts w:ascii="Times New Roman" w:hAnsi="Times New Roman" w:cs="Times New Roman"/>
          <w:color w:val="000000" w:themeColor="text1"/>
          <w:sz w:val="28"/>
          <w:szCs w:val="28"/>
          <w:lang w:eastAsia="en-IN"/>
        </w:rPr>
        <w:t>[34</w:t>
      </w:r>
      <w:r w:rsidR="00E9005C" w:rsidRPr="001F539D">
        <w:rPr>
          <w:rFonts w:ascii="Times New Roman" w:hAnsi="Times New Roman" w:cs="Times New Roman"/>
          <w:color w:val="000000" w:themeColor="text1"/>
          <w:sz w:val="28"/>
          <w:szCs w:val="28"/>
          <w:lang w:eastAsia="en-IN"/>
        </w:rPr>
        <w:t>]</w:t>
      </w:r>
      <w:proofErr w:type="gramStart"/>
      <w:r w:rsidR="00E9005C" w:rsidRPr="001F539D">
        <w:rPr>
          <w:rFonts w:ascii="Times New Roman" w:hAnsi="Times New Roman" w:cs="Times New Roman"/>
          <w:color w:val="000000" w:themeColor="text1"/>
          <w:sz w:val="28"/>
          <w:szCs w:val="28"/>
          <w:lang w:eastAsia="en-IN"/>
        </w:rPr>
        <w:t>  </w:t>
      </w:r>
      <w:r w:rsidRPr="001F539D">
        <w:rPr>
          <w:rFonts w:ascii="Times New Roman" w:hAnsi="Times New Roman" w:cs="Times New Roman"/>
          <w:color w:val="000000" w:themeColor="text1"/>
          <w:sz w:val="28"/>
          <w:szCs w:val="28"/>
          <w:shd w:val="clear" w:color="auto" w:fill="FFFFFF"/>
        </w:rPr>
        <w:t>Amjad</w:t>
      </w:r>
      <w:proofErr w:type="gramEnd"/>
      <w:r w:rsidRPr="001F539D">
        <w:rPr>
          <w:rFonts w:ascii="Times New Roman" w:hAnsi="Times New Roman" w:cs="Times New Roman"/>
          <w:color w:val="000000" w:themeColor="text1"/>
          <w:sz w:val="28"/>
          <w:szCs w:val="28"/>
          <w:shd w:val="clear" w:color="auto" w:fill="FFFFFF"/>
        </w:rPr>
        <w:t xml:space="preserve"> MT, Chidharla A, Kasi A. Cancer Chemotherapy. [Updated 2023 Feb 27]. In: StatPearls [Internet]. Treasure Island (FL): StatPearls Publishing; 2023 Jan-. </w:t>
      </w:r>
      <w:r w:rsidRPr="001F539D">
        <w:rPr>
          <w:rStyle w:val="bkciteavail"/>
          <w:rFonts w:ascii="Times New Roman" w:hAnsi="Times New Roman" w:cs="Times New Roman"/>
          <w:color w:val="000000" w:themeColor="text1"/>
          <w:sz w:val="28"/>
          <w:szCs w:val="28"/>
          <w:shd w:val="clear" w:color="auto" w:fill="FFFFFF"/>
        </w:rPr>
        <w:t xml:space="preserve">Available from: </w:t>
      </w:r>
      <w:hyperlink r:id="rId30" w:history="1">
        <w:r w:rsidRPr="001F539D">
          <w:rPr>
            <w:rStyle w:val="Hyperlink"/>
            <w:rFonts w:ascii="Times New Roman" w:hAnsi="Times New Roman" w:cs="Times New Roman"/>
            <w:color w:val="000000" w:themeColor="text1"/>
            <w:sz w:val="28"/>
            <w:szCs w:val="28"/>
            <w:u w:val="none"/>
            <w:shd w:val="clear" w:color="auto" w:fill="FFFFFF"/>
          </w:rPr>
          <w:t>https://www.ncbi.nlm.nih.gov/books/NBK564367/</w:t>
        </w:r>
      </w:hyperlink>
    </w:p>
    <w:p w:rsidR="00C74DAF" w:rsidRPr="001F539D" w:rsidRDefault="001F539D" w:rsidP="0026679D">
      <w:pPr>
        <w:shd w:val="clear" w:color="auto" w:fill="FFFFFF" w:themeFill="background1"/>
        <w:rPr>
          <w:rFonts w:ascii="Times New Roman" w:hAnsi="Times New Roman" w:cs="Times New Roman"/>
          <w:color w:val="000000" w:themeColor="text1"/>
          <w:sz w:val="28"/>
          <w:szCs w:val="28"/>
          <w:lang w:eastAsia="en-IN"/>
        </w:rPr>
      </w:pPr>
      <w:r w:rsidRPr="001F539D">
        <w:rPr>
          <w:rFonts w:ascii="Times New Roman" w:hAnsi="Times New Roman" w:cs="Times New Roman"/>
          <w:color w:val="000000" w:themeColor="text1"/>
          <w:sz w:val="28"/>
          <w:szCs w:val="28"/>
          <w:lang w:eastAsia="en-IN"/>
        </w:rPr>
        <w:t>[35</w:t>
      </w:r>
      <w:r w:rsidR="00E9005C" w:rsidRPr="001F539D">
        <w:rPr>
          <w:rFonts w:ascii="Times New Roman" w:hAnsi="Times New Roman" w:cs="Times New Roman"/>
          <w:color w:val="000000" w:themeColor="text1"/>
          <w:sz w:val="28"/>
          <w:szCs w:val="28"/>
          <w:lang w:eastAsia="en-IN"/>
        </w:rPr>
        <w:t>]</w:t>
      </w:r>
      <w:proofErr w:type="gramStart"/>
      <w:r w:rsidR="00E9005C" w:rsidRPr="001F539D">
        <w:rPr>
          <w:rFonts w:ascii="Times New Roman" w:hAnsi="Times New Roman" w:cs="Times New Roman"/>
          <w:color w:val="000000" w:themeColor="text1"/>
          <w:sz w:val="28"/>
          <w:szCs w:val="28"/>
          <w:lang w:eastAsia="en-IN"/>
        </w:rPr>
        <w:t>  Barreca</w:t>
      </w:r>
      <w:proofErr w:type="gramEnd"/>
      <w:r w:rsidR="00E9005C" w:rsidRPr="001F539D">
        <w:rPr>
          <w:rFonts w:ascii="Times New Roman" w:hAnsi="Times New Roman" w:cs="Times New Roman"/>
          <w:color w:val="000000" w:themeColor="text1"/>
          <w:sz w:val="28"/>
          <w:szCs w:val="28"/>
          <w:lang w:eastAsia="en-IN"/>
        </w:rPr>
        <w:t xml:space="preserve"> M, Stathis A, Barraja P, Bertoni F. </w:t>
      </w:r>
      <w:proofErr w:type="gramStart"/>
      <w:r w:rsidR="00E9005C" w:rsidRPr="001F539D">
        <w:rPr>
          <w:rFonts w:ascii="Times New Roman" w:hAnsi="Times New Roman" w:cs="Times New Roman"/>
          <w:color w:val="000000" w:themeColor="text1"/>
          <w:sz w:val="28"/>
          <w:szCs w:val="28"/>
          <w:lang w:eastAsia="en-IN"/>
        </w:rPr>
        <w:t>An overview on anti-tubulin agents for the treatment of lymphoma patients.PharmacolTher.</w:t>
      </w:r>
      <w:proofErr w:type="gramEnd"/>
      <w:r w:rsidR="00E9005C" w:rsidRPr="001F539D">
        <w:rPr>
          <w:rFonts w:ascii="Times New Roman" w:hAnsi="Times New Roman" w:cs="Times New Roman"/>
          <w:color w:val="000000" w:themeColor="text1"/>
          <w:sz w:val="28"/>
          <w:szCs w:val="28"/>
          <w:lang w:eastAsia="en-IN"/>
        </w:rPr>
        <w:t xml:space="preserve"> 2020 Jul</w:t>
      </w:r>
      <w:proofErr w:type="gramStart"/>
      <w:r w:rsidR="00E9005C" w:rsidRPr="001F539D">
        <w:rPr>
          <w:rFonts w:ascii="Times New Roman" w:hAnsi="Times New Roman" w:cs="Times New Roman"/>
          <w:color w:val="000000" w:themeColor="text1"/>
          <w:sz w:val="28"/>
          <w:szCs w:val="28"/>
          <w:lang w:eastAsia="en-IN"/>
        </w:rPr>
        <w:t>;211:107552</w:t>
      </w:r>
      <w:proofErr w:type="gramEnd"/>
      <w:r w:rsidR="00E9005C" w:rsidRPr="001F539D">
        <w:rPr>
          <w:rFonts w:ascii="Times New Roman" w:hAnsi="Times New Roman" w:cs="Times New Roman"/>
          <w:color w:val="000000" w:themeColor="text1"/>
          <w:sz w:val="28"/>
          <w:szCs w:val="28"/>
          <w:lang w:eastAsia="en-IN"/>
        </w:rPr>
        <w:t xml:space="preserve">. </w:t>
      </w:r>
      <w:proofErr w:type="gramStart"/>
      <w:r w:rsidR="00E9005C" w:rsidRPr="001F539D">
        <w:rPr>
          <w:rFonts w:ascii="Times New Roman" w:hAnsi="Times New Roman" w:cs="Times New Roman"/>
          <w:color w:val="000000" w:themeColor="text1"/>
          <w:sz w:val="28"/>
          <w:szCs w:val="28"/>
          <w:lang w:eastAsia="en-IN"/>
        </w:rPr>
        <w:t>doi</w:t>
      </w:r>
      <w:proofErr w:type="gramEnd"/>
      <w:r w:rsidR="00E9005C" w:rsidRPr="001F539D">
        <w:rPr>
          <w:rFonts w:ascii="Times New Roman" w:hAnsi="Times New Roman" w:cs="Times New Roman"/>
          <w:color w:val="000000" w:themeColor="text1"/>
          <w:sz w:val="28"/>
          <w:szCs w:val="28"/>
          <w:lang w:eastAsia="en-IN"/>
        </w:rPr>
        <w:t xml:space="preserve"> 10.1016/j.pharmthera.2020.107552. Epub 2020 Apr 17. PMID: 32305312.</w:t>
      </w:r>
    </w:p>
    <w:p w:rsidR="00E9005C" w:rsidRPr="001F539D" w:rsidRDefault="001F539D" w:rsidP="0026679D">
      <w:pPr>
        <w:shd w:val="clear" w:color="auto" w:fill="FFFFFF" w:themeFill="background1"/>
        <w:rPr>
          <w:rFonts w:ascii="Times New Roman" w:hAnsi="Times New Roman" w:cs="Times New Roman"/>
          <w:color w:val="000000" w:themeColor="text1"/>
          <w:sz w:val="28"/>
          <w:szCs w:val="28"/>
          <w:lang w:eastAsia="en-IN"/>
        </w:rPr>
      </w:pPr>
      <w:r w:rsidRPr="001F539D">
        <w:rPr>
          <w:rFonts w:ascii="Times New Roman" w:hAnsi="Times New Roman" w:cs="Times New Roman"/>
          <w:color w:val="000000" w:themeColor="text1"/>
          <w:sz w:val="28"/>
          <w:szCs w:val="28"/>
          <w:lang w:eastAsia="en-IN"/>
        </w:rPr>
        <w:t xml:space="preserve">[36] Barreca M, Stathis A, Barraja P, Bertoni F. </w:t>
      </w:r>
      <w:proofErr w:type="gramStart"/>
      <w:r w:rsidRPr="001F539D">
        <w:rPr>
          <w:rFonts w:ascii="Times New Roman" w:hAnsi="Times New Roman" w:cs="Times New Roman"/>
          <w:color w:val="000000" w:themeColor="text1"/>
          <w:sz w:val="28"/>
          <w:szCs w:val="28"/>
          <w:lang w:eastAsia="en-IN"/>
        </w:rPr>
        <w:t>An overview on anti-tubulin agents for the treatment of lymphoma patients.PharmacolTher.</w:t>
      </w:r>
      <w:proofErr w:type="gramEnd"/>
      <w:r w:rsidRPr="001F539D">
        <w:rPr>
          <w:rFonts w:ascii="Times New Roman" w:hAnsi="Times New Roman" w:cs="Times New Roman"/>
          <w:color w:val="000000" w:themeColor="text1"/>
          <w:sz w:val="28"/>
          <w:szCs w:val="28"/>
          <w:lang w:eastAsia="en-IN"/>
        </w:rPr>
        <w:t xml:space="preserve"> 2020 Jul</w:t>
      </w:r>
      <w:proofErr w:type="gramStart"/>
      <w:r w:rsidRPr="001F539D">
        <w:rPr>
          <w:rFonts w:ascii="Times New Roman" w:hAnsi="Times New Roman" w:cs="Times New Roman"/>
          <w:color w:val="000000" w:themeColor="text1"/>
          <w:sz w:val="28"/>
          <w:szCs w:val="28"/>
          <w:lang w:eastAsia="en-IN"/>
        </w:rPr>
        <w:t>;211:107552</w:t>
      </w:r>
      <w:proofErr w:type="gramEnd"/>
      <w:r w:rsidRPr="001F539D">
        <w:rPr>
          <w:rFonts w:ascii="Times New Roman" w:hAnsi="Times New Roman" w:cs="Times New Roman"/>
          <w:color w:val="000000" w:themeColor="text1"/>
          <w:sz w:val="28"/>
          <w:szCs w:val="28"/>
          <w:lang w:eastAsia="en-IN"/>
        </w:rPr>
        <w:t xml:space="preserve">. </w:t>
      </w:r>
      <w:proofErr w:type="gramStart"/>
      <w:r w:rsidRPr="001F539D">
        <w:rPr>
          <w:rFonts w:ascii="Times New Roman" w:hAnsi="Times New Roman" w:cs="Times New Roman"/>
          <w:color w:val="000000" w:themeColor="text1"/>
          <w:sz w:val="28"/>
          <w:szCs w:val="28"/>
          <w:lang w:eastAsia="en-IN"/>
        </w:rPr>
        <w:t>doi</w:t>
      </w:r>
      <w:proofErr w:type="gramEnd"/>
      <w:r w:rsidRPr="001F539D">
        <w:rPr>
          <w:rFonts w:ascii="Times New Roman" w:hAnsi="Times New Roman" w:cs="Times New Roman"/>
          <w:color w:val="000000" w:themeColor="text1"/>
          <w:sz w:val="28"/>
          <w:szCs w:val="28"/>
          <w:lang w:eastAsia="en-IN"/>
        </w:rPr>
        <w:t xml:space="preserve"> 10.1016/j.pharmthera.2020.107552. Epub 2020 Apr 17. PMID: 32305312.</w:t>
      </w:r>
    </w:p>
    <w:p w:rsidR="000D2EA6" w:rsidRPr="001F539D" w:rsidRDefault="000D2EA6" w:rsidP="0026679D">
      <w:pPr>
        <w:shd w:val="clear" w:color="auto" w:fill="FFFFFF" w:themeFill="background1"/>
        <w:rPr>
          <w:rFonts w:ascii="Times New Roman" w:hAnsi="Times New Roman" w:cs="Times New Roman"/>
          <w:color w:val="000000" w:themeColor="text1"/>
          <w:sz w:val="28"/>
          <w:szCs w:val="28"/>
          <w:lang w:val="en-US"/>
        </w:rPr>
      </w:pPr>
    </w:p>
    <w:sectPr w:rsidR="000D2EA6" w:rsidRPr="001F539D" w:rsidSect="005360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63316"/>
    <w:multiLevelType w:val="multilevel"/>
    <w:tmpl w:val="FFFFFFFF"/>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05EC60BF"/>
    <w:multiLevelType w:val="hybridMultilevel"/>
    <w:tmpl w:val="10284F24"/>
    <w:lvl w:ilvl="0" w:tplc="3BE29FDC">
      <w:start w:val="1"/>
      <w:numFmt w:val="upperLetter"/>
      <w:lvlText w:val="%1-"/>
      <w:lvlJc w:val="left"/>
      <w:pPr>
        <w:ind w:left="720" w:hanging="360"/>
      </w:pPr>
      <w:rPr>
        <w:rFonts w:hint="default"/>
        <w:b/>
        <w:color w:val="1B1B1B"/>
      </w:rPr>
    </w:lvl>
    <w:lvl w:ilvl="1" w:tplc="62E215D2" w:tentative="1">
      <w:start w:val="1"/>
      <w:numFmt w:val="lowerLetter"/>
      <w:lvlText w:val="%2."/>
      <w:lvlJc w:val="left"/>
      <w:pPr>
        <w:ind w:left="1440" w:hanging="360"/>
      </w:pPr>
    </w:lvl>
    <w:lvl w:ilvl="2" w:tplc="75D60BC0" w:tentative="1">
      <w:start w:val="1"/>
      <w:numFmt w:val="lowerRoman"/>
      <w:lvlText w:val="%3."/>
      <w:lvlJc w:val="right"/>
      <w:pPr>
        <w:ind w:left="2160" w:hanging="180"/>
      </w:pPr>
    </w:lvl>
    <w:lvl w:ilvl="3" w:tplc="03460408" w:tentative="1">
      <w:start w:val="1"/>
      <w:numFmt w:val="decimal"/>
      <w:lvlText w:val="%4."/>
      <w:lvlJc w:val="left"/>
      <w:pPr>
        <w:ind w:left="2880" w:hanging="360"/>
      </w:pPr>
    </w:lvl>
    <w:lvl w:ilvl="4" w:tplc="E27A1818" w:tentative="1">
      <w:start w:val="1"/>
      <w:numFmt w:val="lowerLetter"/>
      <w:lvlText w:val="%5."/>
      <w:lvlJc w:val="left"/>
      <w:pPr>
        <w:ind w:left="3600" w:hanging="360"/>
      </w:pPr>
    </w:lvl>
    <w:lvl w:ilvl="5" w:tplc="BD96D742" w:tentative="1">
      <w:start w:val="1"/>
      <w:numFmt w:val="lowerRoman"/>
      <w:lvlText w:val="%6."/>
      <w:lvlJc w:val="right"/>
      <w:pPr>
        <w:ind w:left="4320" w:hanging="180"/>
      </w:pPr>
    </w:lvl>
    <w:lvl w:ilvl="6" w:tplc="997A6766" w:tentative="1">
      <w:start w:val="1"/>
      <w:numFmt w:val="decimal"/>
      <w:lvlText w:val="%7."/>
      <w:lvlJc w:val="left"/>
      <w:pPr>
        <w:ind w:left="5040" w:hanging="360"/>
      </w:pPr>
    </w:lvl>
    <w:lvl w:ilvl="7" w:tplc="0D50F3B4" w:tentative="1">
      <w:start w:val="1"/>
      <w:numFmt w:val="lowerLetter"/>
      <w:lvlText w:val="%8."/>
      <w:lvlJc w:val="left"/>
      <w:pPr>
        <w:ind w:left="5760" w:hanging="360"/>
      </w:pPr>
    </w:lvl>
    <w:lvl w:ilvl="8" w:tplc="CA0EF60A" w:tentative="1">
      <w:start w:val="1"/>
      <w:numFmt w:val="lowerRoman"/>
      <w:lvlText w:val="%9."/>
      <w:lvlJc w:val="right"/>
      <w:pPr>
        <w:ind w:left="6480" w:hanging="180"/>
      </w:pPr>
    </w:lvl>
  </w:abstractNum>
  <w:abstractNum w:abstractNumId="2">
    <w:nsid w:val="070465CA"/>
    <w:multiLevelType w:val="multilevel"/>
    <w:tmpl w:val="A3081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87F1778"/>
    <w:multiLevelType w:val="multilevel"/>
    <w:tmpl w:val="F4FAC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757E92"/>
    <w:multiLevelType w:val="hybridMultilevel"/>
    <w:tmpl w:val="E6FCD89E"/>
    <w:lvl w:ilvl="0" w:tplc="12F0E0FC">
      <w:start w:val="1"/>
      <w:numFmt w:val="bullet"/>
      <w:lvlText w:val=""/>
      <w:lvlJc w:val="left"/>
      <w:pPr>
        <w:ind w:left="720" w:hanging="360"/>
      </w:pPr>
      <w:rPr>
        <w:rFonts w:ascii="Symbol" w:hAnsi="Symbol" w:hint="default"/>
      </w:rPr>
    </w:lvl>
    <w:lvl w:ilvl="1" w:tplc="A12EE3E2" w:tentative="1">
      <w:start w:val="1"/>
      <w:numFmt w:val="bullet"/>
      <w:lvlText w:val="o"/>
      <w:lvlJc w:val="left"/>
      <w:pPr>
        <w:ind w:left="1440" w:hanging="360"/>
      </w:pPr>
      <w:rPr>
        <w:rFonts w:ascii="Courier New" w:hAnsi="Courier New" w:cs="Courier New" w:hint="default"/>
      </w:rPr>
    </w:lvl>
    <w:lvl w:ilvl="2" w:tplc="F992F4C0" w:tentative="1">
      <w:start w:val="1"/>
      <w:numFmt w:val="bullet"/>
      <w:lvlText w:val=""/>
      <w:lvlJc w:val="left"/>
      <w:pPr>
        <w:ind w:left="2160" w:hanging="360"/>
      </w:pPr>
      <w:rPr>
        <w:rFonts w:ascii="Wingdings" w:hAnsi="Wingdings" w:hint="default"/>
      </w:rPr>
    </w:lvl>
    <w:lvl w:ilvl="3" w:tplc="EC762C02" w:tentative="1">
      <w:start w:val="1"/>
      <w:numFmt w:val="bullet"/>
      <w:lvlText w:val=""/>
      <w:lvlJc w:val="left"/>
      <w:pPr>
        <w:ind w:left="2880" w:hanging="360"/>
      </w:pPr>
      <w:rPr>
        <w:rFonts w:ascii="Symbol" w:hAnsi="Symbol" w:hint="default"/>
      </w:rPr>
    </w:lvl>
    <w:lvl w:ilvl="4" w:tplc="C1F8F52E" w:tentative="1">
      <w:start w:val="1"/>
      <w:numFmt w:val="bullet"/>
      <w:lvlText w:val="o"/>
      <w:lvlJc w:val="left"/>
      <w:pPr>
        <w:ind w:left="3600" w:hanging="360"/>
      </w:pPr>
      <w:rPr>
        <w:rFonts w:ascii="Courier New" w:hAnsi="Courier New" w:cs="Courier New" w:hint="default"/>
      </w:rPr>
    </w:lvl>
    <w:lvl w:ilvl="5" w:tplc="78A25360" w:tentative="1">
      <w:start w:val="1"/>
      <w:numFmt w:val="bullet"/>
      <w:lvlText w:val=""/>
      <w:lvlJc w:val="left"/>
      <w:pPr>
        <w:ind w:left="4320" w:hanging="360"/>
      </w:pPr>
      <w:rPr>
        <w:rFonts w:ascii="Wingdings" w:hAnsi="Wingdings" w:hint="default"/>
      </w:rPr>
    </w:lvl>
    <w:lvl w:ilvl="6" w:tplc="05AE2164" w:tentative="1">
      <w:start w:val="1"/>
      <w:numFmt w:val="bullet"/>
      <w:lvlText w:val=""/>
      <w:lvlJc w:val="left"/>
      <w:pPr>
        <w:ind w:left="5040" w:hanging="360"/>
      </w:pPr>
      <w:rPr>
        <w:rFonts w:ascii="Symbol" w:hAnsi="Symbol" w:hint="default"/>
      </w:rPr>
    </w:lvl>
    <w:lvl w:ilvl="7" w:tplc="55AAB74A" w:tentative="1">
      <w:start w:val="1"/>
      <w:numFmt w:val="bullet"/>
      <w:lvlText w:val="o"/>
      <w:lvlJc w:val="left"/>
      <w:pPr>
        <w:ind w:left="5760" w:hanging="360"/>
      </w:pPr>
      <w:rPr>
        <w:rFonts w:ascii="Courier New" w:hAnsi="Courier New" w:cs="Courier New" w:hint="default"/>
      </w:rPr>
    </w:lvl>
    <w:lvl w:ilvl="8" w:tplc="10421F18" w:tentative="1">
      <w:start w:val="1"/>
      <w:numFmt w:val="bullet"/>
      <w:lvlText w:val=""/>
      <w:lvlJc w:val="left"/>
      <w:pPr>
        <w:ind w:left="6480" w:hanging="360"/>
      </w:pPr>
      <w:rPr>
        <w:rFonts w:ascii="Wingdings" w:hAnsi="Wingdings" w:hint="default"/>
      </w:rPr>
    </w:lvl>
  </w:abstractNum>
  <w:abstractNum w:abstractNumId="5">
    <w:nsid w:val="0E312960"/>
    <w:multiLevelType w:val="hybridMultilevel"/>
    <w:tmpl w:val="FBB285F4"/>
    <w:lvl w:ilvl="0" w:tplc="202205E2">
      <w:start w:val="1"/>
      <w:numFmt w:val="bullet"/>
      <w:lvlText w:val=""/>
      <w:lvlJc w:val="left"/>
      <w:pPr>
        <w:ind w:left="720" w:hanging="360"/>
      </w:pPr>
      <w:rPr>
        <w:rFonts w:ascii="Symbol" w:hAnsi="Symbol" w:hint="default"/>
      </w:rPr>
    </w:lvl>
    <w:lvl w:ilvl="1" w:tplc="33048E5C" w:tentative="1">
      <w:start w:val="1"/>
      <w:numFmt w:val="bullet"/>
      <w:lvlText w:val="o"/>
      <w:lvlJc w:val="left"/>
      <w:pPr>
        <w:ind w:left="1440" w:hanging="360"/>
      </w:pPr>
      <w:rPr>
        <w:rFonts w:ascii="Courier New" w:hAnsi="Courier New" w:cs="Courier New" w:hint="default"/>
      </w:rPr>
    </w:lvl>
    <w:lvl w:ilvl="2" w:tplc="CAC471B2" w:tentative="1">
      <w:start w:val="1"/>
      <w:numFmt w:val="bullet"/>
      <w:lvlText w:val=""/>
      <w:lvlJc w:val="left"/>
      <w:pPr>
        <w:ind w:left="2160" w:hanging="360"/>
      </w:pPr>
      <w:rPr>
        <w:rFonts w:ascii="Wingdings" w:hAnsi="Wingdings" w:hint="default"/>
      </w:rPr>
    </w:lvl>
    <w:lvl w:ilvl="3" w:tplc="2F2C06F8" w:tentative="1">
      <w:start w:val="1"/>
      <w:numFmt w:val="bullet"/>
      <w:lvlText w:val=""/>
      <w:lvlJc w:val="left"/>
      <w:pPr>
        <w:ind w:left="2880" w:hanging="360"/>
      </w:pPr>
      <w:rPr>
        <w:rFonts w:ascii="Symbol" w:hAnsi="Symbol" w:hint="default"/>
      </w:rPr>
    </w:lvl>
    <w:lvl w:ilvl="4" w:tplc="D7A8D334" w:tentative="1">
      <w:start w:val="1"/>
      <w:numFmt w:val="bullet"/>
      <w:lvlText w:val="o"/>
      <w:lvlJc w:val="left"/>
      <w:pPr>
        <w:ind w:left="3600" w:hanging="360"/>
      </w:pPr>
      <w:rPr>
        <w:rFonts w:ascii="Courier New" w:hAnsi="Courier New" w:cs="Courier New" w:hint="default"/>
      </w:rPr>
    </w:lvl>
    <w:lvl w:ilvl="5" w:tplc="0AF81730" w:tentative="1">
      <w:start w:val="1"/>
      <w:numFmt w:val="bullet"/>
      <w:lvlText w:val=""/>
      <w:lvlJc w:val="left"/>
      <w:pPr>
        <w:ind w:left="4320" w:hanging="360"/>
      </w:pPr>
      <w:rPr>
        <w:rFonts w:ascii="Wingdings" w:hAnsi="Wingdings" w:hint="default"/>
      </w:rPr>
    </w:lvl>
    <w:lvl w:ilvl="6" w:tplc="D62AC934" w:tentative="1">
      <w:start w:val="1"/>
      <w:numFmt w:val="bullet"/>
      <w:lvlText w:val=""/>
      <w:lvlJc w:val="left"/>
      <w:pPr>
        <w:ind w:left="5040" w:hanging="360"/>
      </w:pPr>
      <w:rPr>
        <w:rFonts w:ascii="Symbol" w:hAnsi="Symbol" w:hint="default"/>
      </w:rPr>
    </w:lvl>
    <w:lvl w:ilvl="7" w:tplc="6A9EB33E" w:tentative="1">
      <w:start w:val="1"/>
      <w:numFmt w:val="bullet"/>
      <w:lvlText w:val="o"/>
      <w:lvlJc w:val="left"/>
      <w:pPr>
        <w:ind w:left="5760" w:hanging="360"/>
      </w:pPr>
      <w:rPr>
        <w:rFonts w:ascii="Courier New" w:hAnsi="Courier New" w:cs="Courier New" w:hint="default"/>
      </w:rPr>
    </w:lvl>
    <w:lvl w:ilvl="8" w:tplc="D7BCCE6E" w:tentative="1">
      <w:start w:val="1"/>
      <w:numFmt w:val="bullet"/>
      <w:lvlText w:val=""/>
      <w:lvlJc w:val="left"/>
      <w:pPr>
        <w:ind w:left="6480" w:hanging="360"/>
      </w:pPr>
      <w:rPr>
        <w:rFonts w:ascii="Wingdings" w:hAnsi="Wingdings" w:hint="default"/>
      </w:rPr>
    </w:lvl>
  </w:abstractNum>
  <w:abstractNum w:abstractNumId="6">
    <w:nsid w:val="10570F83"/>
    <w:multiLevelType w:val="hybridMultilevel"/>
    <w:tmpl w:val="CBBA1902"/>
    <w:lvl w:ilvl="0" w:tplc="6ED44DEC">
      <w:start w:val="1"/>
      <w:numFmt w:val="decimal"/>
      <w:lvlText w:val="%1."/>
      <w:lvlJc w:val="left"/>
      <w:pPr>
        <w:ind w:left="720" w:hanging="360"/>
      </w:pPr>
      <w:rPr>
        <w:rFonts w:hint="default"/>
      </w:rPr>
    </w:lvl>
    <w:lvl w:ilvl="1" w:tplc="AE1C08FA" w:tentative="1">
      <w:start w:val="1"/>
      <w:numFmt w:val="lowerLetter"/>
      <w:lvlText w:val="%2."/>
      <w:lvlJc w:val="left"/>
      <w:pPr>
        <w:ind w:left="1440" w:hanging="360"/>
      </w:pPr>
    </w:lvl>
    <w:lvl w:ilvl="2" w:tplc="DDACC88C" w:tentative="1">
      <w:start w:val="1"/>
      <w:numFmt w:val="lowerRoman"/>
      <w:lvlText w:val="%3."/>
      <w:lvlJc w:val="right"/>
      <w:pPr>
        <w:ind w:left="2160" w:hanging="180"/>
      </w:pPr>
    </w:lvl>
    <w:lvl w:ilvl="3" w:tplc="5B402514" w:tentative="1">
      <w:start w:val="1"/>
      <w:numFmt w:val="decimal"/>
      <w:lvlText w:val="%4."/>
      <w:lvlJc w:val="left"/>
      <w:pPr>
        <w:ind w:left="2880" w:hanging="360"/>
      </w:pPr>
    </w:lvl>
    <w:lvl w:ilvl="4" w:tplc="D0C80AF6" w:tentative="1">
      <w:start w:val="1"/>
      <w:numFmt w:val="lowerLetter"/>
      <w:lvlText w:val="%5."/>
      <w:lvlJc w:val="left"/>
      <w:pPr>
        <w:ind w:left="3600" w:hanging="360"/>
      </w:pPr>
    </w:lvl>
    <w:lvl w:ilvl="5" w:tplc="C658B3F4" w:tentative="1">
      <w:start w:val="1"/>
      <w:numFmt w:val="lowerRoman"/>
      <w:lvlText w:val="%6."/>
      <w:lvlJc w:val="right"/>
      <w:pPr>
        <w:ind w:left="4320" w:hanging="180"/>
      </w:pPr>
    </w:lvl>
    <w:lvl w:ilvl="6" w:tplc="0B9472B0" w:tentative="1">
      <w:start w:val="1"/>
      <w:numFmt w:val="decimal"/>
      <w:lvlText w:val="%7."/>
      <w:lvlJc w:val="left"/>
      <w:pPr>
        <w:ind w:left="5040" w:hanging="360"/>
      </w:pPr>
    </w:lvl>
    <w:lvl w:ilvl="7" w:tplc="603C6EAC" w:tentative="1">
      <w:start w:val="1"/>
      <w:numFmt w:val="lowerLetter"/>
      <w:lvlText w:val="%8."/>
      <w:lvlJc w:val="left"/>
      <w:pPr>
        <w:ind w:left="5760" w:hanging="360"/>
      </w:pPr>
    </w:lvl>
    <w:lvl w:ilvl="8" w:tplc="5D420954" w:tentative="1">
      <w:start w:val="1"/>
      <w:numFmt w:val="lowerRoman"/>
      <w:lvlText w:val="%9."/>
      <w:lvlJc w:val="right"/>
      <w:pPr>
        <w:ind w:left="6480" w:hanging="180"/>
      </w:pPr>
    </w:lvl>
  </w:abstractNum>
  <w:abstractNum w:abstractNumId="7">
    <w:nsid w:val="11CD16CE"/>
    <w:multiLevelType w:val="hybridMultilevel"/>
    <w:tmpl w:val="5D7E201C"/>
    <w:lvl w:ilvl="0" w:tplc="E6AAC3D0">
      <w:start w:val="1"/>
      <w:numFmt w:val="bullet"/>
      <w:lvlText w:val=""/>
      <w:lvlJc w:val="left"/>
      <w:pPr>
        <w:ind w:left="720" w:hanging="360"/>
      </w:pPr>
      <w:rPr>
        <w:rFonts w:ascii="Symbol" w:hAnsi="Symbol" w:hint="default"/>
      </w:rPr>
    </w:lvl>
    <w:lvl w:ilvl="1" w:tplc="76F4FE90" w:tentative="1">
      <w:start w:val="1"/>
      <w:numFmt w:val="bullet"/>
      <w:lvlText w:val="o"/>
      <w:lvlJc w:val="left"/>
      <w:pPr>
        <w:ind w:left="1440" w:hanging="360"/>
      </w:pPr>
      <w:rPr>
        <w:rFonts w:ascii="Courier New" w:hAnsi="Courier New" w:cs="Courier New" w:hint="default"/>
      </w:rPr>
    </w:lvl>
    <w:lvl w:ilvl="2" w:tplc="6EE4BE0E" w:tentative="1">
      <w:start w:val="1"/>
      <w:numFmt w:val="bullet"/>
      <w:lvlText w:val=""/>
      <w:lvlJc w:val="left"/>
      <w:pPr>
        <w:ind w:left="2160" w:hanging="360"/>
      </w:pPr>
      <w:rPr>
        <w:rFonts w:ascii="Wingdings" w:hAnsi="Wingdings" w:hint="default"/>
      </w:rPr>
    </w:lvl>
    <w:lvl w:ilvl="3" w:tplc="CE8A068C" w:tentative="1">
      <w:start w:val="1"/>
      <w:numFmt w:val="bullet"/>
      <w:lvlText w:val=""/>
      <w:lvlJc w:val="left"/>
      <w:pPr>
        <w:ind w:left="2880" w:hanging="360"/>
      </w:pPr>
      <w:rPr>
        <w:rFonts w:ascii="Symbol" w:hAnsi="Symbol" w:hint="default"/>
      </w:rPr>
    </w:lvl>
    <w:lvl w:ilvl="4" w:tplc="A2EA98EE" w:tentative="1">
      <w:start w:val="1"/>
      <w:numFmt w:val="bullet"/>
      <w:lvlText w:val="o"/>
      <w:lvlJc w:val="left"/>
      <w:pPr>
        <w:ind w:left="3600" w:hanging="360"/>
      </w:pPr>
      <w:rPr>
        <w:rFonts w:ascii="Courier New" w:hAnsi="Courier New" w:cs="Courier New" w:hint="default"/>
      </w:rPr>
    </w:lvl>
    <w:lvl w:ilvl="5" w:tplc="58A29544" w:tentative="1">
      <w:start w:val="1"/>
      <w:numFmt w:val="bullet"/>
      <w:lvlText w:val=""/>
      <w:lvlJc w:val="left"/>
      <w:pPr>
        <w:ind w:left="4320" w:hanging="360"/>
      </w:pPr>
      <w:rPr>
        <w:rFonts w:ascii="Wingdings" w:hAnsi="Wingdings" w:hint="default"/>
      </w:rPr>
    </w:lvl>
    <w:lvl w:ilvl="6" w:tplc="D46273AC" w:tentative="1">
      <w:start w:val="1"/>
      <w:numFmt w:val="bullet"/>
      <w:lvlText w:val=""/>
      <w:lvlJc w:val="left"/>
      <w:pPr>
        <w:ind w:left="5040" w:hanging="360"/>
      </w:pPr>
      <w:rPr>
        <w:rFonts w:ascii="Symbol" w:hAnsi="Symbol" w:hint="default"/>
      </w:rPr>
    </w:lvl>
    <w:lvl w:ilvl="7" w:tplc="1460E41E" w:tentative="1">
      <w:start w:val="1"/>
      <w:numFmt w:val="bullet"/>
      <w:lvlText w:val="o"/>
      <w:lvlJc w:val="left"/>
      <w:pPr>
        <w:ind w:left="5760" w:hanging="360"/>
      </w:pPr>
      <w:rPr>
        <w:rFonts w:ascii="Courier New" w:hAnsi="Courier New" w:cs="Courier New" w:hint="default"/>
      </w:rPr>
    </w:lvl>
    <w:lvl w:ilvl="8" w:tplc="F70C4012" w:tentative="1">
      <w:start w:val="1"/>
      <w:numFmt w:val="bullet"/>
      <w:lvlText w:val=""/>
      <w:lvlJc w:val="left"/>
      <w:pPr>
        <w:ind w:left="6480" w:hanging="360"/>
      </w:pPr>
      <w:rPr>
        <w:rFonts w:ascii="Wingdings" w:hAnsi="Wingdings" w:hint="default"/>
      </w:rPr>
    </w:lvl>
  </w:abstractNum>
  <w:abstractNum w:abstractNumId="8">
    <w:nsid w:val="11CE3276"/>
    <w:multiLevelType w:val="hybridMultilevel"/>
    <w:tmpl w:val="559E1E4A"/>
    <w:lvl w:ilvl="0" w:tplc="25462FCE">
      <w:start w:val="1"/>
      <w:numFmt w:val="upperLetter"/>
      <w:lvlText w:val="%1-"/>
      <w:lvlJc w:val="left"/>
      <w:pPr>
        <w:ind w:left="720" w:hanging="360"/>
      </w:pPr>
      <w:rPr>
        <w:rFonts w:hint="default"/>
        <w:b w:val="0"/>
      </w:rPr>
    </w:lvl>
    <w:lvl w:ilvl="1" w:tplc="63D45442" w:tentative="1">
      <w:start w:val="1"/>
      <w:numFmt w:val="lowerLetter"/>
      <w:lvlText w:val="%2."/>
      <w:lvlJc w:val="left"/>
      <w:pPr>
        <w:ind w:left="1440" w:hanging="360"/>
      </w:pPr>
    </w:lvl>
    <w:lvl w:ilvl="2" w:tplc="D1DC5DC0" w:tentative="1">
      <w:start w:val="1"/>
      <w:numFmt w:val="lowerRoman"/>
      <w:lvlText w:val="%3."/>
      <w:lvlJc w:val="right"/>
      <w:pPr>
        <w:ind w:left="2160" w:hanging="180"/>
      </w:pPr>
    </w:lvl>
    <w:lvl w:ilvl="3" w:tplc="FBAE00BE" w:tentative="1">
      <w:start w:val="1"/>
      <w:numFmt w:val="decimal"/>
      <w:lvlText w:val="%4."/>
      <w:lvlJc w:val="left"/>
      <w:pPr>
        <w:ind w:left="2880" w:hanging="360"/>
      </w:pPr>
    </w:lvl>
    <w:lvl w:ilvl="4" w:tplc="E9527B00" w:tentative="1">
      <w:start w:val="1"/>
      <w:numFmt w:val="lowerLetter"/>
      <w:lvlText w:val="%5."/>
      <w:lvlJc w:val="left"/>
      <w:pPr>
        <w:ind w:left="3600" w:hanging="360"/>
      </w:pPr>
    </w:lvl>
    <w:lvl w:ilvl="5" w:tplc="1D9C7458" w:tentative="1">
      <w:start w:val="1"/>
      <w:numFmt w:val="lowerRoman"/>
      <w:lvlText w:val="%6."/>
      <w:lvlJc w:val="right"/>
      <w:pPr>
        <w:ind w:left="4320" w:hanging="180"/>
      </w:pPr>
    </w:lvl>
    <w:lvl w:ilvl="6" w:tplc="F092CFE6" w:tentative="1">
      <w:start w:val="1"/>
      <w:numFmt w:val="decimal"/>
      <w:lvlText w:val="%7."/>
      <w:lvlJc w:val="left"/>
      <w:pPr>
        <w:ind w:left="5040" w:hanging="360"/>
      </w:pPr>
    </w:lvl>
    <w:lvl w:ilvl="7" w:tplc="2BACC228" w:tentative="1">
      <w:start w:val="1"/>
      <w:numFmt w:val="lowerLetter"/>
      <w:lvlText w:val="%8."/>
      <w:lvlJc w:val="left"/>
      <w:pPr>
        <w:ind w:left="5760" w:hanging="360"/>
      </w:pPr>
    </w:lvl>
    <w:lvl w:ilvl="8" w:tplc="33F833DE" w:tentative="1">
      <w:start w:val="1"/>
      <w:numFmt w:val="lowerRoman"/>
      <w:lvlText w:val="%9."/>
      <w:lvlJc w:val="right"/>
      <w:pPr>
        <w:ind w:left="6480" w:hanging="180"/>
      </w:pPr>
    </w:lvl>
  </w:abstractNum>
  <w:abstractNum w:abstractNumId="9">
    <w:nsid w:val="1615648B"/>
    <w:multiLevelType w:val="hybridMultilevel"/>
    <w:tmpl w:val="00FAC3D0"/>
    <w:lvl w:ilvl="0" w:tplc="AF2A58B0">
      <w:start w:val="1"/>
      <w:numFmt w:val="bullet"/>
      <w:lvlText w:val=""/>
      <w:lvlJc w:val="left"/>
      <w:pPr>
        <w:ind w:left="720" w:hanging="360"/>
      </w:pPr>
      <w:rPr>
        <w:rFonts w:ascii="Symbol" w:hAnsi="Symbol" w:hint="default"/>
      </w:rPr>
    </w:lvl>
    <w:lvl w:ilvl="1" w:tplc="EEB42C60" w:tentative="1">
      <w:start w:val="1"/>
      <w:numFmt w:val="bullet"/>
      <w:lvlText w:val="o"/>
      <w:lvlJc w:val="left"/>
      <w:pPr>
        <w:ind w:left="1440" w:hanging="360"/>
      </w:pPr>
      <w:rPr>
        <w:rFonts w:ascii="Courier New" w:hAnsi="Courier New" w:cs="Courier New" w:hint="default"/>
      </w:rPr>
    </w:lvl>
    <w:lvl w:ilvl="2" w:tplc="D54C6C6E" w:tentative="1">
      <w:start w:val="1"/>
      <w:numFmt w:val="bullet"/>
      <w:lvlText w:val=""/>
      <w:lvlJc w:val="left"/>
      <w:pPr>
        <w:ind w:left="2160" w:hanging="360"/>
      </w:pPr>
      <w:rPr>
        <w:rFonts w:ascii="Wingdings" w:hAnsi="Wingdings" w:hint="default"/>
      </w:rPr>
    </w:lvl>
    <w:lvl w:ilvl="3" w:tplc="0F7429D8" w:tentative="1">
      <w:start w:val="1"/>
      <w:numFmt w:val="bullet"/>
      <w:lvlText w:val=""/>
      <w:lvlJc w:val="left"/>
      <w:pPr>
        <w:ind w:left="2880" w:hanging="360"/>
      </w:pPr>
      <w:rPr>
        <w:rFonts w:ascii="Symbol" w:hAnsi="Symbol" w:hint="default"/>
      </w:rPr>
    </w:lvl>
    <w:lvl w:ilvl="4" w:tplc="8E502CB4" w:tentative="1">
      <w:start w:val="1"/>
      <w:numFmt w:val="bullet"/>
      <w:lvlText w:val="o"/>
      <w:lvlJc w:val="left"/>
      <w:pPr>
        <w:ind w:left="3600" w:hanging="360"/>
      </w:pPr>
      <w:rPr>
        <w:rFonts w:ascii="Courier New" w:hAnsi="Courier New" w:cs="Courier New" w:hint="default"/>
      </w:rPr>
    </w:lvl>
    <w:lvl w:ilvl="5" w:tplc="6D2A5BE2" w:tentative="1">
      <w:start w:val="1"/>
      <w:numFmt w:val="bullet"/>
      <w:lvlText w:val=""/>
      <w:lvlJc w:val="left"/>
      <w:pPr>
        <w:ind w:left="4320" w:hanging="360"/>
      </w:pPr>
      <w:rPr>
        <w:rFonts w:ascii="Wingdings" w:hAnsi="Wingdings" w:hint="default"/>
      </w:rPr>
    </w:lvl>
    <w:lvl w:ilvl="6" w:tplc="7D20BAAE" w:tentative="1">
      <w:start w:val="1"/>
      <w:numFmt w:val="bullet"/>
      <w:lvlText w:val=""/>
      <w:lvlJc w:val="left"/>
      <w:pPr>
        <w:ind w:left="5040" w:hanging="360"/>
      </w:pPr>
      <w:rPr>
        <w:rFonts w:ascii="Symbol" w:hAnsi="Symbol" w:hint="default"/>
      </w:rPr>
    </w:lvl>
    <w:lvl w:ilvl="7" w:tplc="30523BCC" w:tentative="1">
      <w:start w:val="1"/>
      <w:numFmt w:val="bullet"/>
      <w:lvlText w:val="o"/>
      <w:lvlJc w:val="left"/>
      <w:pPr>
        <w:ind w:left="5760" w:hanging="360"/>
      </w:pPr>
      <w:rPr>
        <w:rFonts w:ascii="Courier New" w:hAnsi="Courier New" w:cs="Courier New" w:hint="default"/>
      </w:rPr>
    </w:lvl>
    <w:lvl w:ilvl="8" w:tplc="6542FF5A" w:tentative="1">
      <w:start w:val="1"/>
      <w:numFmt w:val="bullet"/>
      <w:lvlText w:val=""/>
      <w:lvlJc w:val="left"/>
      <w:pPr>
        <w:ind w:left="6480" w:hanging="360"/>
      </w:pPr>
      <w:rPr>
        <w:rFonts w:ascii="Wingdings" w:hAnsi="Wingdings" w:hint="default"/>
      </w:rPr>
    </w:lvl>
  </w:abstractNum>
  <w:abstractNum w:abstractNumId="10">
    <w:nsid w:val="16D22285"/>
    <w:multiLevelType w:val="multilevel"/>
    <w:tmpl w:val="27B4A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9A15891"/>
    <w:multiLevelType w:val="multilevel"/>
    <w:tmpl w:val="FD8ED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B292A54"/>
    <w:multiLevelType w:val="hybridMultilevel"/>
    <w:tmpl w:val="281AD872"/>
    <w:lvl w:ilvl="0" w:tplc="6A3AA8D6">
      <w:start w:val="1"/>
      <w:numFmt w:val="bullet"/>
      <w:lvlText w:val=""/>
      <w:lvlJc w:val="left"/>
      <w:pPr>
        <w:ind w:left="780" w:hanging="360"/>
      </w:pPr>
      <w:rPr>
        <w:rFonts w:ascii="Symbol" w:hAnsi="Symbol" w:hint="default"/>
      </w:rPr>
    </w:lvl>
    <w:lvl w:ilvl="1" w:tplc="842CFF70" w:tentative="1">
      <w:start w:val="1"/>
      <w:numFmt w:val="bullet"/>
      <w:lvlText w:val="o"/>
      <w:lvlJc w:val="left"/>
      <w:pPr>
        <w:ind w:left="1500" w:hanging="360"/>
      </w:pPr>
      <w:rPr>
        <w:rFonts w:ascii="Courier New" w:hAnsi="Courier New" w:cs="Courier New" w:hint="default"/>
      </w:rPr>
    </w:lvl>
    <w:lvl w:ilvl="2" w:tplc="1FAEC8E2" w:tentative="1">
      <w:start w:val="1"/>
      <w:numFmt w:val="bullet"/>
      <w:lvlText w:val=""/>
      <w:lvlJc w:val="left"/>
      <w:pPr>
        <w:ind w:left="2220" w:hanging="360"/>
      </w:pPr>
      <w:rPr>
        <w:rFonts w:ascii="Wingdings" w:hAnsi="Wingdings" w:hint="default"/>
      </w:rPr>
    </w:lvl>
    <w:lvl w:ilvl="3" w:tplc="2A6CCD0E" w:tentative="1">
      <w:start w:val="1"/>
      <w:numFmt w:val="bullet"/>
      <w:lvlText w:val=""/>
      <w:lvlJc w:val="left"/>
      <w:pPr>
        <w:ind w:left="2940" w:hanging="360"/>
      </w:pPr>
      <w:rPr>
        <w:rFonts w:ascii="Symbol" w:hAnsi="Symbol" w:hint="default"/>
      </w:rPr>
    </w:lvl>
    <w:lvl w:ilvl="4" w:tplc="188ABEBE" w:tentative="1">
      <w:start w:val="1"/>
      <w:numFmt w:val="bullet"/>
      <w:lvlText w:val="o"/>
      <w:lvlJc w:val="left"/>
      <w:pPr>
        <w:ind w:left="3660" w:hanging="360"/>
      </w:pPr>
      <w:rPr>
        <w:rFonts w:ascii="Courier New" w:hAnsi="Courier New" w:cs="Courier New" w:hint="default"/>
      </w:rPr>
    </w:lvl>
    <w:lvl w:ilvl="5" w:tplc="1CAA2D5C" w:tentative="1">
      <w:start w:val="1"/>
      <w:numFmt w:val="bullet"/>
      <w:lvlText w:val=""/>
      <w:lvlJc w:val="left"/>
      <w:pPr>
        <w:ind w:left="4380" w:hanging="360"/>
      </w:pPr>
      <w:rPr>
        <w:rFonts w:ascii="Wingdings" w:hAnsi="Wingdings" w:hint="default"/>
      </w:rPr>
    </w:lvl>
    <w:lvl w:ilvl="6" w:tplc="6EA8951A" w:tentative="1">
      <w:start w:val="1"/>
      <w:numFmt w:val="bullet"/>
      <w:lvlText w:val=""/>
      <w:lvlJc w:val="left"/>
      <w:pPr>
        <w:ind w:left="5100" w:hanging="360"/>
      </w:pPr>
      <w:rPr>
        <w:rFonts w:ascii="Symbol" w:hAnsi="Symbol" w:hint="default"/>
      </w:rPr>
    </w:lvl>
    <w:lvl w:ilvl="7" w:tplc="A77CE6B2" w:tentative="1">
      <w:start w:val="1"/>
      <w:numFmt w:val="bullet"/>
      <w:lvlText w:val="o"/>
      <w:lvlJc w:val="left"/>
      <w:pPr>
        <w:ind w:left="5820" w:hanging="360"/>
      </w:pPr>
      <w:rPr>
        <w:rFonts w:ascii="Courier New" w:hAnsi="Courier New" w:cs="Courier New" w:hint="default"/>
      </w:rPr>
    </w:lvl>
    <w:lvl w:ilvl="8" w:tplc="D31ECC24" w:tentative="1">
      <w:start w:val="1"/>
      <w:numFmt w:val="bullet"/>
      <w:lvlText w:val=""/>
      <w:lvlJc w:val="left"/>
      <w:pPr>
        <w:ind w:left="6540" w:hanging="360"/>
      </w:pPr>
      <w:rPr>
        <w:rFonts w:ascii="Wingdings" w:hAnsi="Wingdings" w:hint="default"/>
      </w:rPr>
    </w:lvl>
  </w:abstractNum>
  <w:abstractNum w:abstractNumId="13">
    <w:nsid w:val="1F5E0815"/>
    <w:multiLevelType w:val="hybridMultilevel"/>
    <w:tmpl w:val="65503862"/>
    <w:lvl w:ilvl="0" w:tplc="4E3CD6FC">
      <w:start w:val="1"/>
      <w:numFmt w:val="bullet"/>
      <w:lvlText w:val=""/>
      <w:lvlJc w:val="left"/>
      <w:pPr>
        <w:ind w:left="720" w:hanging="360"/>
      </w:pPr>
      <w:rPr>
        <w:rFonts w:ascii="Symbol" w:hAnsi="Symbol" w:hint="default"/>
      </w:rPr>
    </w:lvl>
    <w:lvl w:ilvl="1" w:tplc="443ABC22" w:tentative="1">
      <w:start w:val="1"/>
      <w:numFmt w:val="bullet"/>
      <w:lvlText w:val="o"/>
      <w:lvlJc w:val="left"/>
      <w:pPr>
        <w:ind w:left="1440" w:hanging="360"/>
      </w:pPr>
      <w:rPr>
        <w:rFonts w:ascii="Courier New" w:hAnsi="Courier New" w:cs="Courier New" w:hint="default"/>
      </w:rPr>
    </w:lvl>
    <w:lvl w:ilvl="2" w:tplc="D8BC3956" w:tentative="1">
      <w:start w:val="1"/>
      <w:numFmt w:val="bullet"/>
      <w:lvlText w:val=""/>
      <w:lvlJc w:val="left"/>
      <w:pPr>
        <w:ind w:left="2160" w:hanging="360"/>
      </w:pPr>
      <w:rPr>
        <w:rFonts w:ascii="Wingdings" w:hAnsi="Wingdings" w:hint="default"/>
      </w:rPr>
    </w:lvl>
    <w:lvl w:ilvl="3" w:tplc="F2344BC2" w:tentative="1">
      <w:start w:val="1"/>
      <w:numFmt w:val="bullet"/>
      <w:lvlText w:val=""/>
      <w:lvlJc w:val="left"/>
      <w:pPr>
        <w:ind w:left="2880" w:hanging="360"/>
      </w:pPr>
      <w:rPr>
        <w:rFonts w:ascii="Symbol" w:hAnsi="Symbol" w:hint="default"/>
      </w:rPr>
    </w:lvl>
    <w:lvl w:ilvl="4" w:tplc="A3C64CDC" w:tentative="1">
      <w:start w:val="1"/>
      <w:numFmt w:val="bullet"/>
      <w:lvlText w:val="o"/>
      <w:lvlJc w:val="left"/>
      <w:pPr>
        <w:ind w:left="3600" w:hanging="360"/>
      </w:pPr>
      <w:rPr>
        <w:rFonts w:ascii="Courier New" w:hAnsi="Courier New" w:cs="Courier New" w:hint="default"/>
      </w:rPr>
    </w:lvl>
    <w:lvl w:ilvl="5" w:tplc="E3526380" w:tentative="1">
      <w:start w:val="1"/>
      <w:numFmt w:val="bullet"/>
      <w:lvlText w:val=""/>
      <w:lvlJc w:val="left"/>
      <w:pPr>
        <w:ind w:left="4320" w:hanging="360"/>
      </w:pPr>
      <w:rPr>
        <w:rFonts w:ascii="Wingdings" w:hAnsi="Wingdings" w:hint="default"/>
      </w:rPr>
    </w:lvl>
    <w:lvl w:ilvl="6" w:tplc="B3927BE2" w:tentative="1">
      <w:start w:val="1"/>
      <w:numFmt w:val="bullet"/>
      <w:lvlText w:val=""/>
      <w:lvlJc w:val="left"/>
      <w:pPr>
        <w:ind w:left="5040" w:hanging="360"/>
      </w:pPr>
      <w:rPr>
        <w:rFonts w:ascii="Symbol" w:hAnsi="Symbol" w:hint="default"/>
      </w:rPr>
    </w:lvl>
    <w:lvl w:ilvl="7" w:tplc="26B079AE" w:tentative="1">
      <w:start w:val="1"/>
      <w:numFmt w:val="bullet"/>
      <w:lvlText w:val="o"/>
      <w:lvlJc w:val="left"/>
      <w:pPr>
        <w:ind w:left="5760" w:hanging="360"/>
      </w:pPr>
      <w:rPr>
        <w:rFonts w:ascii="Courier New" w:hAnsi="Courier New" w:cs="Courier New" w:hint="default"/>
      </w:rPr>
    </w:lvl>
    <w:lvl w:ilvl="8" w:tplc="68A26D84" w:tentative="1">
      <w:start w:val="1"/>
      <w:numFmt w:val="bullet"/>
      <w:lvlText w:val=""/>
      <w:lvlJc w:val="left"/>
      <w:pPr>
        <w:ind w:left="6480" w:hanging="360"/>
      </w:pPr>
      <w:rPr>
        <w:rFonts w:ascii="Wingdings" w:hAnsi="Wingdings" w:hint="default"/>
      </w:rPr>
    </w:lvl>
  </w:abstractNum>
  <w:abstractNum w:abstractNumId="14">
    <w:nsid w:val="26217D3D"/>
    <w:multiLevelType w:val="multilevel"/>
    <w:tmpl w:val="E76A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102EFF"/>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00911FB"/>
    <w:multiLevelType w:val="hybridMultilevel"/>
    <w:tmpl w:val="E5E8884E"/>
    <w:lvl w:ilvl="0" w:tplc="811CA6C4">
      <w:start w:val="1"/>
      <w:numFmt w:val="bullet"/>
      <w:lvlText w:val=""/>
      <w:lvlJc w:val="left"/>
      <w:pPr>
        <w:ind w:left="720" w:hanging="360"/>
      </w:pPr>
      <w:rPr>
        <w:rFonts w:ascii="Symbol" w:hAnsi="Symbol" w:hint="default"/>
      </w:rPr>
    </w:lvl>
    <w:lvl w:ilvl="1" w:tplc="2CD2EE8C" w:tentative="1">
      <w:start w:val="1"/>
      <w:numFmt w:val="bullet"/>
      <w:lvlText w:val="o"/>
      <w:lvlJc w:val="left"/>
      <w:pPr>
        <w:ind w:left="1440" w:hanging="360"/>
      </w:pPr>
      <w:rPr>
        <w:rFonts w:ascii="Courier New" w:hAnsi="Courier New" w:cs="Courier New" w:hint="default"/>
      </w:rPr>
    </w:lvl>
    <w:lvl w:ilvl="2" w:tplc="0412746E" w:tentative="1">
      <w:start w:val="1"/>
      <w:numFmt w:val="bullet"/>
      <w:lvlText w:val=""/>
      <w:lvlJc w:val="left"/>
      <w:pPr>
        <w:ind w:left="2160" w:hanging="360"/>
      </w:pPr>
      <w:rPr>
        <w:rFonts w:ascii="Wingdings" w:hAnsi="Wingdings" w:hint="default"/>
      </w:rPr>
    </w:lvl>
    <w:lvl w:ilvl="3" w:tplc="2F7E7364" w:tentative="1">
      <w:start w:val="1"/>
      <w:numFmt w:val="bullet"/>
      <w:lvlText w:val=""/>
      <w:lvlJc w:val="left"/>
      <w:pPr>
        <w:ind w:left="2880" w:hanging="360"/>
      </w:pPr>
      <w:rPr>
        <w:rFonts w:ascii="Symbol" w:hAnsi="Symbol" w:hint="default"/>
      </w:rPr>
    </w:lvl>
    <w:lvl w:ilvl="4" w:tplc="57A2727C" w:tentative="1">
      <w:start w:val="1"/>
      <w:numFmt w:val="bullet"/>
      <w:lvlText w:val="o"/>
      <w:lvlJc w:val="left"/>
      <w:pPr>
        <w:ind w:left="3600" w:hanging="360"/>
      </w:pPr>
      <w:rPr>
        <w:rFonts w:ascii="Courier New" w:hAnsi="Courier New" w:cs="Courier New" w:hint="default"/>
      </w:rPr>
    </w:lvl>
    <w:lvl w:ilvl="5" w:tplc="83C236B4" w:tentative="1">
      <w:start w:val="1"/>
      <w:numFmt w:val="bullet"/>
      <w:lvlText w:val=""/>
      <w:lvlJc w:val="left"/>
      <w:pPr>
        <w:ind w:left="4320" w:hanging="360"/>
      </w:pPr>
      <w:rPr>
        <w:rFonts w:ascii="Wingdings" w:hAnsi="Wingdings" w:hint="default"/>
      </w:rPr>
    </w:lvl>
    <w:lvl w:ilvl="6" w:tplc="157464EA" w:tentative="1">
      <w:start w:val="1"/>
      <w:numFmt w:val="bullet"/>
      <w:lvlText w:val=""/>
      <w:lvlJc w:val="left"/>
      <w:pPr>
        <w:ind w:left="5040" w:hanging="360"/>
      </w:pPr>
      <w:rPr>
        <w:rFonts w:ascii="Symbol" w:hAnsi="Symbol" w:hint="default"/>
      </w:rPr>
    </w:lvl>
    <w:lvl w:ilvl="7" w:tplc="C082C462" w:tentative="1">
      <w:start w:val="1"/>
      <w:numFmt w:val="bullet"/>
      <w:lvlText w:val="o"/>
      <w:lvlJc w:val="left"/>
      <w:pPr>
        <w:ind w:left="5760" w:hanging="360"/>
      </w:pPr>
      <w:rPr>
        <w:rFonts w:ascii="Courier New" w:hAnsi="Courier New" w:cs="Courier New" w:hint="default"/>
      </w:rPr>
    </w:lvl>
    <w:lvl w:ilvl="8" w:tplc="724C4BB8" w:tentative="1">
      <w:start w:val="1"/>
      <w:numFmt w:val="bullet"/>
      <w:lvlText w:val=""/>
      <w:lvlJc w:val="left"/>
      <w:pPr>
        <w:ind w:left="6480" w:hanging="360"/>
      </w:pPr>
      <w:rPr>
        <w:rFonts w:ascii="Wingdings" w:hAnsi="Wingdings" w:hint="default"/>
      </w:rPr>
    </w:lvl>
  </w:abstractNum>
  <w:abstractNum w:abstractNumId="17">
    <w:nsid w:val="34B00E8A"/>
    <w:multiLevelType w:val="hybridMultilevel"/>
    <w:tmpl w:val="994EE664"/>
    <w:lvl w:ilvl="0" w:tplc="D1F4FC92">
      <w:start w:val="1"/>
      <w:numFmt w:val="bullet"/>
      <w:lvlText w:val=""/>
      <w:lvlJc w:val="left"/>
      <w:pPr>
        <w:ind w:left="720" w:hanging="360"/>
      </w:pPr>
      <w:rPr>
        <w:rFonts w:ascii="Symbol" w:hAnsi="Symbol" w:hint="default"/>
      </w:rPr>
    </w:lvl>
    <w:lvl w:ilvl="1" w:tplc="FC724AA0" w:tentative="1">
      <w:start w:val="1"/>
      <w:numFmt w:val="bullet"/>
      <w:lvlText w:val="o"/>
      <w:lvlJc w:val="left"/>
      <w:pPr>
        <w:ind w:left="1440" w:hanging="360"/>
      </w:pPr>
      <w:rPr>
        <w:rFonts w:ascii="Courier New" w:hAnsi="Courier New" w:cs="Courier New" w:hint="default"/>
      </w:rPr>
    </w:lvl>
    <w:lvl w:ilvl="2" w:tplc="58E6C8D0" w:tentative="1">
      <w:start w:val="1"/>
      <w:numFmt w:val="bullet"/>
      <w:lvlText w:val=""/>
      <w:lvlJc w:val="left"/>
      <w:pPr>
        <w:ind w:left="2160" w:hanging="360"/>
      </w:pPr>
      <w:rPr>
        <w:rFonts w:ascii="Wingdings" w:hAnsi="Wingdings" w:hint="default"/>
      </w:rPr>
    </w:lvl>
    <w:lvl w:ilvl="3" w:tplc="6720B242" w:tentative="1">
      <w:start w:val="1"/>
      <w:numFmt w:val="bullet"/>
      <w:lvlText w:val=""/>
      <w:lvlJc w:val="left"/>
      <w:pPr>
        <w:ind w:left="2880" w:hanging="360"/>
      </w:pPr>
      <w:rPr>
        <w:rFonts w:ascii="Symbol" w:hAnsi="Symbol" w:hint="default"/>
      </w:rPr>
    </w:lvl>
    <w:lvl w:ilvl="4" w:tplc="34982268" w:tentative="1">
      <w:start w:val="1"/>
      <w:numFmt w:val="bullet"/>
      <w:lvlText w:val="o"/>
      <w:lvlJc w:val="left"/>
      <w:pPr>
        <w:ind w:left="3600" w:hanging="360"/>
      </w:pPr>
      <w:rPr>
        <w:rFonts w:ascii="Courier New" w:hAnsi="Courier New" w:cs="Courier New" w:hint="default"/>
      </w:rPr>
    </w:lvl>
    <w:lvl w:ilvl="5" w:tplc="54FE2372" w:tentative="1">
      <w:start w:val="1"/>
      <w:numFmt w:val="bullet"/>
      <w:lvlText w:val=""/>
      <w:lvlJc w:val="left"/>
      <w:pPr>
        <w:ind w:left="4320" w:hanging="360"/>
      </w:pPr>
      <w:rPr>
        <w:rFonts w:ascii="Wingdings" w:hAnsi="Wingdings" w:hint="default"/>
      </w:rPr>
    </w:lvl>
    <w:lvl w:ilvl="6" w:tplc="444A3594" w:tentative="1">
      <w:start w:val="1"/>
      <w:numFmt w:val="bullet"/>
      <w:lvlText w:val=""/>
      <w:lvlJc w:val="left"/>
      <w:pPr>
        <w:ind w:left="5040" w:hanging="360"/>
      </w:pPr>
      <w:rPr>
        <w:rFonts w:ascii="Symbol" w:hAnsi="Symbol" w:hint="default"/>
      </w:rPr>
    </w:lvl>
    <w:lvl w:ilvl="7" w:tplc="F380371A" w:tentative="1">
      <w:start w:val="1"/>
      <w:numFmt w:val="bullet"/>
      <w:lvlText w:val="o"/>
      <w:lvlJc w:val="left"/>
      <w:pPr>
        <w:ind w:left="5760" w:hanging="360"/>
      </w:pPr>
      <w:rPr>
        <w:rFonts w:ascii="Courier New" w:hAnsi="Courier New" w:cs="Courier New" w:hint="default"/>
      </w:rPr>
    </w:lvl>
    <w:lvl w:ilvl="8" w:tplc="565C84E8" w:tentative="1">
      <w:start w:val="1"/>
      <w:numFmt w:val="bullet"/>
      <w:lvlText w:val=""/>
      <w:lvlJc w:val="left"/>
      <w:pPr>
        <w:ind w:left="6480" w:hanging="360"/>
      </w:pPr>
      <w:rPr>
        <w:rFonts w:ascii="Wingdings" w:hAnsi="Wingdings" w:hint="default"/>
      </w:rPr>
    </w:lvl>
  </w:abstractNum>
  <w:abstractNum w:abstractNumId="18">
    <w:nsid w:val="37F91749"/>
    <w:multiLevelType w:val="hybridMultilevel"/>
    <w:tmpl w:val="7E6EDADE"/>
    <w:lvl w:ilvl="0" w:tplc="7180A842">
      <w:start w:val="1"/>
      <w:numFmt w:val="bullet"/>
      <w:lvlText w:val=""/>
      <w:lvlJc w:val="left"/>
      <w:pPr>
        <w:ind w:left="720" w:hanging="360"/>
      </w:pPr>
      <w:rPr>
        <w:rFonts w:ascii="Symbol" w:hAnsi="Symbol" w:hint="default"/>
      </w:rPr>
    </w:lvl>
    <w:lvl w:ilvl="1" w:tplc="78B4029E" w:tentative="1">
      <w:start w:val="1"/>
      <w:numFmt w:val="bullet"/>
      <w:lvlText w:val="o"/>
      <w:lvlJc w:val="left"/>
      <w:pPr>
        <w:ind w:left="1440" w:hanging="360"/>
      </w:pPr>
      <w:rPr>
        <w:rFonts w:ascii="Courier New" w:hAnsi="Courier New" w:cs="Courier New" w:hint="default"/>
      </w:rPr>
    </w:lvl>
    <w:lvl w:ilvl="2" w:tplc="C95A2E3A" w:tentative="1">
      <w:start w:val="1"/>
      <w:numFmt w:val="bullet"/>
      <w:lvlText w:val=""/>
      <w:lvlJc w:val="left"/>
      <w:pPr>
        <w:ind w:left="2160" w:hanging="360"/>
      </w:pPr>
      <w:rPr>
        <w:rFonts w:ascii="Wingdings" w:hAnsi="Wingdings" w:hint="default"/>
      </w:rPr>
    </w:lvl>
    <w:lvl w:ilvl="3" w:tplc="DB76B880" w:tentative="1">
      <w:start w:val="1"/>
      <w:numFmt w:val="bullet"/>
      <w:lvlText w:val=""/>
      <w:lvlJc w:val="left"/>
      <w:pPr>
        <w:ind w:left="2880" w:hanging="360"/>
      </w:pPr>
      <w:rPr>
        <w:rFonts w:ascii="Symbol" w:hAnsi="Symbol" w:hint="default"/>
      </w:rPr>
    </w:lvl>
    <w:lvl w:ilvl="4" w:tplc="9976D772" w:tentative="1">
      <w:start w:val="1"/>
      <w:numFmt w:val="bullet"/>
      <w:lvlText w:val="o"/>
      <w:lvlJc w:val="left"/>
      <w:pPr>
        <w:ind w:left="3600" w:hanging="360"/>
      </w:pPr>
      <w:rPr>
        <w:rFonts w:ascii="Courier New" w:hAnsi="Courier New" w:cs="Courier New" w:hint="default"/>
      </w:rPr>
    </w:lvl>
    <w:lvl w:ilvl="5" w:tplc="CC84862A" w:tentative="1">
      <w:start w:val="1"/>
      <w:numFmt w:val="bullet"/>
      <w:lvlText w:val=""/>
      <w:lvlJc w:val="left"/>
      <w:pPr>
        <w:ind w:left="4320" w:hanging="360"/>
      </w:pPr>
      <w:rPr>
        <w:rFonts w:ascii="Wingdings" w:hAnsi="Wingdings" w:hint="default"/>
      </w:rPr>
    </w:lvl>
    <w:lvl w:ilvl="6" w:tplc="95DEFA62" w:tentative="1">
      <w:start w:val="1"/>
      <w:numFmt w:val="bullet"/>
      <w:lvlText w:val=""/>
      <w:lvlJc w:val="left"/>
      <w:pPr>
        <w:ind w:left="5040" w:hanging="360"/>
      </w:pPr>
      <w:rPr>
        <w:rFonts w:ascii="Symbol" w:hAnsi="Symbol" w:hint="default"/>
      </w:rPr>
    </w:lvl>
    <w:lvl w:ilvl="7" w:tplc="307C814E" w:tentative="1">
      <w:start w:val="1"/>
      <w:numFmt w:val="bullet"/>
      <w:lvlText w:val="o"/>
      <w:lvlJc w:val="left"/>
      <w:pPr>
        <w:ind w:left="5760" w:hanging="360"/>
      </w:pPr>
      <w:rPr>
        <w:rFonts w:ascii="Courier New" w:hAnsi="Courier New" w:cs="Courier New" w:hint="default"/>
      </w:rPr>
    </w:lvl>
    <w:lvl w:ilvl="8" w:tplc="FEB4DC6A" w:tentative="1">
      <w:start w:val="1"/>
      <w:numFmt w:val="bullet"/>
      <w:lvlText w:val=""/>
      <w:lvlJc w:val="left"/>
      <w:pPr>
        <w:ind w:left="6480" w:hanging="360"/>
      </w:pPr>
      <w:rPr>
        <w:rFonts w:ascii="Wingdings" w:hAnsi="Wingdings" w:hint="default"/>
      </w:rPr>
    </w:lvl>
  </w:abstractNum>
  <w:abstractNum w:abstractNumId="19">
    <w:nsid w:val="39716778"/>
    <w:multiLevelType w:val="multilevel"/>
    <w:tmpl w:val="6DD02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AE0588A"/>
    <w:multiLevelType w:val="multilevel"/>
    <w:tmpl w:val="FA0ADF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BFF545F"/>
    <w:multiLevelType w:val="multilevel"/>
    <w:tmpl w:val="FFFFFFFF"/>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nsid w:val="3DCC098C"/>
    <w:multiLevelType w:val="hybridMultilevel"/>
    <w:tmpl w:val="FD5AEAD4"/>
    <w:lvl w:ilvl="0" w:tplc="E2322E10">
      <w:start w:val="1"/>
      <w:numFmt w:val="upperLetter"/>
      <w:lvlText w:val="%1-"/>
      <w:lvlJc w:val="left"/>
      <w:pPr>
        <w:ind w:left="720" w:hanging="360"/>
      </w:pPr>
      <w:rPr>
        <w:rFonts w:hint="default"/>
        <w:color w:val="1B1B1B"/>
      </w:rPr>
    </w:lvl>
    <w:lvl w:ilvl="1" w:tplc="9E9AFB7C" w:tentative="1">
      <w:start w:val="1"/>
      <w:numFmt w:val="lowerLetter"/>
      <w:lvlText w:val="%2."/>
      <w:lvlJc w:val="left"/>
      <w:pPr>
        <w:ind w:left="1440" w:hanging="360"/>
      </w:pPr>
    </w:lvl>
    <w:lvl w:ilvl="2" w:tplc="5D8E702E" w:tentative="1">
      <w:start w:val="1"/>
      <w:numFmt w:val="lowerRoman"/>
      <w:lvlText w:val="%3."/>
      <w:lvlJc w:val="right"/>
      <w:pPr>
        <w:ind w:left="2160" w:hanging="180"/>
      </w:pPr>
    </w:lvl>
    <w:lvl w:ilvl="3" w:tplc="FA02DE24" w:tentative="1">
      <w:start w:val="1"/>
      <w:numFmt w:val="decimal"/>
      <w:lvlText w:val="%4."/>
      <w:lvlJc w:val="left"/>
      <w:pPr>
        <w:ind w:left="2880" w:hanging="360"/>
      </w:pPr>
    </w:lvl>
    <w:lvl w:ilvl="4" w:tplc="AD7017C8" w:tentative="1">
      <w:start w:val="1"/>
      <w:numFmt w:val="lowerLetter"/>
      <w:lvlText w:val="%5."/>
      <w:lvlJc w:val="left"/>
      <w:pPr>
        <w:ind w:left="3600" w:hanging="360"/>
      </w:pPr>
    </w:lvl>
    <w:lvl w:ilvl="5" w:tplc="A144405A" w:tentative="1">
      <w:start w:val="1"/>
      <w:numFmt w:val="lowerRoman"/>
      <w:lvlText w:val="%6."/>
      <w:lvlJc w:val="right"/>
      <w:pPr>
        <w:ind w:left="4320" w:hanging="180"/>
      </w:pPr>
    </w:lvl>
    <w:lvl w:ilvl="6" w:tplc="106A0016" w:tentative="1">
      <w:start w:val="1"/>
      <w:numFmt w:val="decimal"/>
      <w:lvlText w:val="%7."/>
      <w:lvlJc w:val="left"/>
      <w:pPr>
        <w:ind w:left="5040" w:hanging="360"/>
      </w:pPr>
    </w:lvl>
    <w:lvl w:ilvl="7" w:tplc="CBD8CD60" w:tentative="1">
      <w:start w:val="1"/>
      <w:numFmt w:val="lowerLetter"/>
      <w:lvlText w:val="%8."/>
      <w:lvlJc w:val="left"/>
      <w:pPr>
        <w:ind w:left="5760" w:hanging="360"/>
      </w:pPr>
    </w:lvl>
    <w:lvl w:ilvl="8" w:tplc="79B0F1D6" w:tentative="1">
      <w:start w:val="1"/>
      <w:numFmt w:val="lowerRoman"/>
      <w:lvlText w:val="%9."/>
      <w:lvlJc w:val="right"/>
      <w:pPr>
        <w:ind w:left="6480" w:hanging="180"/>
      </w:pPr>
    </w:lvl>
  </w:abstractNum>
  <w:abstractNum w:abstractNumId="23">
    <w:nsid w:val="3E34105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8121E1E"/>
    <w:multiLevelType w:val="multilevel"/>
    <w:tmpl w:val="36942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8B0394F"/>
    <w:multiLevelType w:val="hybridMultilevel"/>
    <w:tmpl w:val="22928F96"/>
    <w:lvl w:ilvl="0" w:tplc="A99A1416">
      <w:start w:val="1"/>
      <w:numFmt w:val="decimal"/>
      <w:lvlText w:val="%1-"/>
      <w:lvlJc w:val="left"/>
      <w:pPr>
        <w:ind w:left="780" w:hanging="360"/>
      </w:pPr>
      <w:rPr>
        <w:rFonts w:hint="default"/>
        <w:b/>
      </w:rPr>
    </w:lvl>
    <w:lvl w:ilvl="1" w:tplc="E0E8B760" w:tentative="1">
      <w:start w:val="1"/>
      <w:numFmt w:val="lowerLetter"/>
      <w:lvlText w:val="%2."/>
      <w:lvlJc w:val="left"/>
      <w:pPr>
        <w:ind w:left="1500" w:hanging="360"/>
      </w:pPr>
    </w:lvl>
    <w:lvl w:ilvl="2" w:tplc="62FE0B98" w:tentative="1">
      <w:start w:val="1"/>
      <w:numFmt w:val="lowerRoman"/>
      <w:lvlText w:val="%3."/>
      <w:lvlJc w:val="right"/>
      <w:pPr>
        <w:ind w:left="2220" w:hanging="180"/>
      </w:pPr>
    </w:lvl>
    <w:lvl w:ilvl="3" w:tplc="3006BBBC" w:tentative="1">
      <w:start w:val="1"/>
      <w:numFmt w:val="decimal"/>
      <w:lvlText w:val="%4."/>
      <w:lvlJc w:val="left"/>
      <w:pPr>
        <w:ind w:left="2940" w:hanging="360"/>
      </w:pPr>
    </w:lvl>
    <w:lvl w:ilvl="4" w:tplc="BD6ED6BA" w:tentative="1">
      <w:start w:val="1"/>
      <w:numFmt w:val="lowerLetter"/>
      <w:lvlText w:val="%5."/>
      <w:lvlJc w:val="left"/>
      <w:pPr>
        <w:ind w:left="3660" w:hanging="360"/>
      </w:pPr>
    </w:lvl>
    <w:lvl w:ilvl="5" w:tplc="21BEF522" w:tentative="1">
      <w:start w:val="1"/>
      <w:numFmt w:val="lowerRoman"/>
      <w:lvlText w:val="%6."/>
      <w:lvlJc w:val="right"/>
      <w:pPr>
        <w:ind w:left="4380" w:hanging="180"/>
      </w:pPr>
    </w:lvl>
    <w:lvl w:ilvl="6" w:tplc="A3CE8878" w:tentative="1">
      <w:start w:val="1"/>
      <w:numFmt w:val="decimal"/>
      <w:lvlText w:val="%7."/>
      <w:lvlJc w:val="left"/>
      <w:pPr>
        <w:ind w:left="5100" w:hanging="360"/>
      </w:pPr>
    </w:lvl>
    <w:lvl w:ilvl="7" w:tplc="D778A9A2" w:tentative="1">
      <w:start w:val="1"/>
      <w:numFmt w:val="lowerLetter"/>
      <w:lvlText w:val="%8."/>
      <w:lvlJc w:val="left"/>
      <w:pPr>
        <w:ind w:left="5820" w:hanging="360"/>
      </w:pPr>
    </w:lvl>
    <w:lvl w:ilvl="8" w:tplc="17D23FF0" w:tentative="1">
      <w:start w:val="1"/>
      <w:numFmt w:val="lowerRoman"/>
      <w:lvlText w:val="%9."/>
      <w:lvlJc w:val="right"/>
      <w:pPr>
        <w:ind w:left="6540" w:hanging="180"/>
      </w:pPr>
    </w:lvl>
  </w:abstractNum>
  <w:abstractNum w:abstractNumId="26">
    <w:nsid w:val="4C9A7DB5"/>
    <w:multiLevelType w:val="hybridMultilevel"/>
    <w:tmpl w:val="C150932A"/>
    <w:lvl w:ilvl="0" w:tplc="EFD09DDA">
      <w:start w:val="5"/>
      <w:numFmt w:val="decimal"/>
      <w:lvlText w:val="%1"/>
      <w:lvlJc w:val="left"/>
      <w:pPr>
        <w:ind w:left="720" w:hanging="360"/>
      </w:pPr>
      <w:rPr>
        <w:rFonts w:hint="default"/>
      </w:rPr>
    </w:lvl>
    <w:lvl w:ilvl="1" w:tplc="30489F3E" w:tentative="1">
      <w:start w:val="1"/>
      <w:numFmt w:val="lowerLetter"/>
      <w:lvlText w:val="%2."/>
      <w:lvlJc w:val="left"/>
      <w:pPr>
        <w:ind w:left="1440" w:hanging="360"/>
      </w:pPr>
    </w:lvl>
    <w:lvl w:ilvl="2" w:tplc="BD969B72" w:tentative="1">
      <w:start w:val="1"/>
      <w:numFmt w:val="lowerRoman"/>
      <w:lvlText w:val="%3."/>
      <w:lvlJc w:val="right"/>
      <w:pPr>
        <w:ind w:left="2160" w:hanging="180"/>
      </w:pPr>
    </w:lvl>
    <w:lvl w:ilvl="3" w:tplc="DD245CF8" w:tentative="1">
      <w:start w:val="1"/>
      <w:numFmt w:val="decimal"/>
      <w:lvlText w:val="%4."/>
      <w:lvlJc w:val="left"/>
      <w:pPr>
        <w:ind w:left="2880" w:hanging="360"/>
      </w:pPr>
    </w:lvl>
    <w:lvl w:ilvl="4" w:tplc="FACC1326" w:tentative="1">
      <w:start w:val="1"/>
      <w:numFmt w:val="lowerLetter"/>
      <w:lvlText w:val="%5."/>
      <w:lvlJc w:val="left"/>
      <w:pPr>
        <w:ind w:left="3600" w:hanging="360"/>
      </w:pPr>
    </w:lvl>
    <w:lvl w:ilvl="5" w:tplc="0E98583A" w:tentative="1">
      <w:start w:val="1"/>
      <w:numFmt w:val="lowerRoman"/>
      <w:lvlText w:val="%6."/>
      <w:lvlJc w:val="right"/>
      <w:pPr>
        <w:ind w:left="4320" w:hanging="180"/>
      </w:pPr>
    </w:lvl>
    <w:lvl w:ilvl="6" w:tplc="18A01B60" w:tentative="1">
      <w:start w:val="1"/>
      <w:numFmt w:val="decimal"/>
      <w:lvlText w:val="%7."/>
      <w:lvlJc w:val="left"/>
      <w:pPr>
        <w:ind w:left="5040" w:hanging="360"/>
      </w:pPr>
    </w:lvl>
    <w:lvl w:ilvl="7" w:tplc="7A9673F6" w:tentative="1">
      <w:start w:val="1"/>
      <w:numFmt w:val="lowerLetter"/>
      <w:lvlText w:val="%8."/>
      <w:lvlJc w:val="left"/>
      <w:pPr>
        <w:ind w:left="5760" w:hanging="360"/>
      </w:pPr>
    </w:lvl>
    <w:lvl w:ilvl="8" w:tplc="39BAFE98" w:tentative="1">
      <w:start w:val="1"/>
      <w:numFmt w:val="lowerRoman"/>
      <w:lvlText w:val="%9."/>
      <w:lvlJc w:val="right"/>
      <w:pPr>
        <w:ind w:left="6480" w:hanging="180"/>
      </w:pPr>
    </w:lvl>
  </w:abstractNum>
  <w:abstractNum w:abstractNumId="27">
    <w:nsid w:val="522E74AF"/>
    <w:multiLevelType w:val="hybridMultilevel"/>
    <w:tmpl w:val="67DCF5B2"/>
    <w:lvl w:ilvl="0" w:tplc="7B5C1F94">
      <w:start w:val="1"/>
      <w:numFmt w:val="bullet"/>
      <w:lvlText w:val=""/>
      <w:lvlJc w:val="left"/>
      <w:pPr>
        <w:ind w:left="1108" w:hanging="360"/>
      </w:pPr>
      <w:rPr>
        <w:rFonts w:ascii="Symbol" w:hAnsi="Symbol" w:hint="default"/>
      </w:rPr>
    </w:lvl>
    <w:lvl w:ilvl="1" w:tplc="CC125CAE" w:tentative="1">
      <w:start w:val="1"/>
      <w:numFmt w:val="bullet"/>
      <w:lvlText w:val="o"/>
      <w:lvlJc w:val="left"/>
      <w:pPr>
        <w:ind w:left="1828" w:hanging="360"/>
      </w:pPr>
      <w:rPr>
        <w:rFonts w:ascii="Courier New" w:hAnsi="Courier New" w:cs="Courier New" w:hint="default"/>
      </w:rPr>
    </w:lvl>
    <w:lvl w:ilvl="2" w:tplc="1A64F8A4" w:tentative="1">
      <w:start w:val="1"/>
      <w:numFmt w:val="bullet"/>
      <w:lvlText w:val=""/>
      <w:lvlJc w:val="left"/>
      <w:pPr>
        <w:ind w:left="2548" w:hanging="360"/>
      </w:pPr>
      <w:rPr>
        <w:rFonts w:ascii="Wingdings" w:hAnsi="Wingdings" w:hint="default"/>
      </w:rPr>
    </w:lvl>
    <w:lvl w:ilvl="3" w:tplc="4E50A90A" w:tentative="1">
      <w:start w:val="1"/>
      <w:numFmt w:val="bullet"/>
      <w:lvlText w:val=""/>
      <w:lvlJc w:val="left"/>
      <w:pPr>
        <w:ind w:left="3268" w:hanging="360"/>
      </w:pPr>
      <w:rPr>
        <w:rFonts w:ascii="Symbol" w:hAnsi="Symbol" w:hint="default"/>
      </w:rPr>
    </w:lvl>
    <w:lvl w:ilvl="4" w:tplc="7EEA4A5A" w:tentative="1">
      <w:start w:val="1"/>
      <w:numFmt w:val="bullet"/>
      <w:lvlText w:val="o"/>
      <w:lvlJc w:val="left"/>
      <w:pPr>
        <w:ind w:left="3988" w:hanging="360"/>
      </w:pPr>
      <w:rPr>
        <w:rFonts w:ascii="Courier New" w:hAnsi="Courier New" w:cs="Courier New" w:hint="default"/>
      </w:rPr>
    </w:lvl>
    <w:lvl w:ilvl="5" w:tplc="DB8ACED6" w:tentative="1">
      <w:start w:val="1"/>
      <w:numFmt w:val="bullet"/>
      <w:lvlText w:val=""/>
      <w:lvlJc w:val="left"/>
      <w:pPr>
        <w:ind w:left="4708" w:hanging="360"/>
      </w:pPr>
      <w:rPr>
        <w:rFonts w:ascii="Wingdings" w:hAnsi="Wingdings" w:hint="default"/>
      </w:rPr>
    </w:lvl>
    <w:lvl w:ilvl="6" w:tplc="93F46074" w:tentative="1">
      <w:start w:val="1"/>
      <w:numFmt w:val="bullet"/>
      <w:lvlText w:val=""/>
      <w:lvlJc w:val="left"/>
      <w:pPr>
        <w:ind w:left="5428" w:hanging="360"/>
      </w:pPr>
      <w:rPr>
        <w:rFonts w:ascii="Symbol" w:hAnsi="Symbol" w:hint="default"/>
      </w:rPr>
    </w:lvl>
    <w:lvl w:ilvl="7" w:tplc="E1B68088" w:tentative="1">
      <w:start w:val="1"/>
      <w:numFmt w:val="bullet"/>
      <w:lvlText w:val="o"/>
      <w:lvlJc w:val="left"/>
      <w:pPr>
        <w:ind w:left="6148" w:hanging="360"/>
      </w:pPr>
      <w:rPr>
        <w:rFonts w:ascii="Courier New" w:hAnsi="Courier New" w:cs="Courier New" w:hint="default"/>
      </w:rPr>
    </w:lvl>
    <w:lvl w:ilvl="8" w:tplc="7CE86BC4" w:tentative="1">
      <w:start w:val="1"/>
      <w:numFmt w:val="bullet"/>
      <w:lvlText w:val=""/>
      <w:lvlJc w:val="left"/>
      <w:pPr>
        <w:ind w:left="6868" w:hanging="360"/>
      </w:pPr>
      <w:rPr>
        <w:rFonts w:ascii="Wingdings" w:hAnsi="Wingdings" w:hint="default"/>
      </w:rPr>
    </w:lvl>
  </w:abstractNum>
  <w:abstractNum w:abstractNumId="28">
    <w:nsid w:val="557B0913"/>
    <w:multiLevelType w:val="multilevel"/>
    <w:tmpl w:val="AC92F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CF0257C"/>
    <w:multiLevelType w:val="multilevel"/>
    <w:tmpl w:val="8E746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E3158C0"/>
    <w:multiLevelType w:val="hybridMultilevel"/>
    <w:tmpl w:val="E6A27DE0"/>
    <w:lvl w:ilvl="0" w:tplc="417810BA">
      <w:start w:val="1"/>
      <w:numFmt w:val="bullet"/>
      <w:lvlText w:val=""/>
      <w:lvlJc w:val="left"/>
      <w:pPr>
        <w:ind w:left="849" w:hanging="360"/>
      </w:pPr>
      <w:rPr>
        <w:rFonts w:ascii="Symbol" w:hAnsi="Symbol" w:hint="default"/>
      </w:rPr>
    </w:lvl>
    <w:lvl w:ilvl="1" w:tplc="2C2CF378" w:tentative="1">
      <w:start w:val="1"/>
      <w:numFmt w:val="bullet"/>
      <w:lvlText w:val="o"/>
      <w:lvlJc w:val="left"/>
      <w:pPr>
        <w:ind w:left="1569" w:hanging="360"/>
      </w:pPr>
      <w:rPr>
        <w:rFonts w:ascii="Courier New" w:hAnsi="Courier New" w:cs="Courier New" w:hint="default"/>
      </w:rPr>
    </w:lvl>
    <w:lvl w:ilvl="2" w:tplc="C9404B72" w:tentative="1">
      <w:start w:val="1"/>
      <w:numFmt w:val="bullet"/>
      <w:lvlText w:val=""/>
      <w:lvlJc w:val="left"/>
      <w:pPr>
        <w:ind w:left="2289" w:hanging="360"/>
      </w:pPr>
      <w:rPr>
        <w:rFonts w:ascii="Wingdings" w:hAnsi="Wingdings" w:hint="default"/>
      </w:rPr>
    </w:lvl>
    <w:lvl w:ilvl="3" w:tplc="BC7A4236" w:tentative="1">
      <w:start w:val="1"/>
      <w:numFmt w:val="bullet"/>
      <w:lvlText w:val=""/>
      <w:lvlJc w:val="left"/>
      <w:pPr>
        <w:ind w:left="3009" w:hanging="360"/>
      </w:pPr>
      <w:rPr>
        <w:rFonts w:ascii="Symbol" w:hAnsi="Symbol" w:hint="default"/>
      </w:rPr>
    </w:lvl>
    <w:lvl w:ilvl="4" w:tplc="855233EC" w:tentative="1">
      <w:start w:val="1"/>
      <w:numFmt w:val="bullet"/>
      <w:lvlText w:val="o"/>
      <w:lvlJc w:val="left"/>
      <w:pPr>
        <w:ind w:left="3729" w:hanging="360"/>
      </w:pPr>
      <w:rPr>
        <w:rFonts w:ascii="Courier New" w:hAnsi="Courier New" w:cs="Courier New" w:hint="default"/>
      </w:rPr>
    </w:lvl>
    <w:lvl w:ilvl="5" w:tplc="30DA9668" w:tentative="1">
      <w:start w:val="1"/>
      <w:numFmt w:val="bullet"/>
      <w:lvlText w:val=""/>
      <w:lvlJc w:val="left"/>
      <w:pPr>
        <w:ind w:left="4449" w:hanging="360"/>
      </w:pPr>
      <w:rPr>
        <w:rFonts w:ascii="Wingdings" w:hAnsi="Wingdings" w:hint="default"/>
      </w:rPr>
    </w:lvl>
    <w:lvl w:ilvl="6" w:tplc="AFC82E62" w:tentative="1">
      <w:start w:val="1"/>
      <w:numFmt w:val="bullet"/>
      <w:lvlText w:val=""/>
      <w:lvlJc w:val="left"/>
      <w:pPr>
        <w:ind w:left="5169" w:hanging="360"/>
      </w:pPr>
      <w:rPr>
        <w:rFonts w:ascii="Symbol" w:hAnsi="Symbol" w:hint="default"/>
      </w:rPr>
    </w:lvl>
    <w:lvl w:ilvl="7" w:tplc="DFC425AE" w:tentative="1">
      <w:start w:val="1"/>
      <w:numFmt w:val="bullet"/>
      <w:lvlText w:val="o"/>
      <w:lvlJc w:val="left"/>
      <w:pPr>
        <w:ind w:left="5889" w:hanging="360"/>
      </w:pPr>
      <w:rPr>
        <w:rFonts w:ascii="Courier New" w:hAnsi="Courier New" w:cs="Courier New" w:hint="default"/>
      </w:rPr>
    </w:lvl>
    <w:lvl w:ilvl="8" w:tplc="C89A5FC8" w:tentative="1">
      <w:start w:val="1"/>
      <w:numFmt w:val="bullet"/>
      <w:lvlText w:val=""/>
      <w:lvlJc w:val="left"/>
      <w:pPr>
        <w:ind w:left="6609" w:hanging="360"/>
      </w:pPr>
      <w:rPr>
        <w:rFonts w:ascii="Wingdings" w:hAnsi="Wingdings" w:hint="default"/>
      </w:rPr>
    </w:lvl>
  </w:abstractNum>
  <w:abstractNum w:abstractNumId="31">
    <w:nsid w:val="5F1566B6"/>
    <w:multiLevelType w:val="multilevel"/>
    <w:tmpl w:val="2CE6F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8415D18"/>
    <w:multiLevelType w:val="hybridMultilevel"/>
    <w:tmpl w:val="3BF2205C"/>
    <w:lvl w:ilvl="0" w:tplc="C9762D18">
      <w:start w:val="1"/>
      <w:numFmt w:val="bullet"/>
      <w:lvlText w:val=""/>
      <w:lvlJc w:val="left"/>
      <w:pPr>
        <w:ind w:left="720" w:hanging="360"/>
      </w:pPr>
      <w:rPr>
        <w:rFonts w:ascii="Symbol" w:hAnsi="Symbol" w:hint="default"/>
      </w:rPr>
    </w:lvl>
    <w:lvl w:ilvl="1" w:tplc="38A689D4" w:tentative="1">
      <w:start w:val="1"/>
      <w:numFmt w:val="bullet"/>
      <w:lvlText w:val="o"/>
      <w:lvlJc w:val="left"/>
      <w:pPr>
        <w:ind w:left="1440" w:hanging="360"/>
      </w:pPr>
      <w:rPr>
        <w:rFonts w:ascii="Courier New" w:hAnsi="Courier New" w:cs="Courier New" w:hint="default"/>
      </w:rPr>
    </w:lvl>
    <w:lvl w:ilvl="2" w:tplc="1C543F30" w:tentative="1">
      <w:start w:val="1"/>
      <w:numFmt w:val="bullet"/>
      <w:lvlText w:val=""/>
      <w:lvlJc w:val="left"/>
      <w:pPr>
        <w:ind w:left="2160" w:hanging="360"/>
      </w:pPr>
      <w:rPr>
        <w:rFonts w:ascii="Wingdings" w:hAnsi="Wingdings" w:hint="default"/>
      </w:rPr>
    </w:lvl>
    <w:lvl w:ilvl="3" w:tplc="8BF2271A" w:tentative="1">
      <w:start w:val="1"/>
      <w:numFmt w:val="bullet"/>
      <w:lvlText w:val=""/>
      <w:lvlJc w:val="left"/>
      <w:pPr>
        <w:ind w:left="2880" w:hanging="360"/>
      </w:pPr>
      <w:rPr>
        <w:rFonts w:ascii="Symbol" w:hAnsi="Symbol" w:hint="default"/>
      </w:rPr>
    </w:lvl>
    <w:lvl w:ilvl="4" w:tplc="969444EA" w:tentative="1">
      <w:start w:val="1"/>
      <w:numFmt w:val="bullet"/>
      <w:lvlText w:val="o"/>
      <w:lvlJc w:val="left"/>
      <w:pPr>
        <w:ind w:left="3600" w:hanging="360"/>
      </w:pPr>
      <w:rPr>
        <w:rFonts w:ascii="Courier New" w:hAnsi="Courier New" w:cs="Courier New" w:hint="default"/>
      </w:rPr>
    </w:lvl>
    <w:lvl w:ilvl="5" w:tplc="247030AC" w:tentative="1">
      <w:start w:val="1"/>
      <w:numFmt w:val="bullet"/>
      <w:lvlText w:val=""/>
      <w:lvlJc w:val="left"/>
      <w:pPr>
        <w:ind w:left="4320" w:hanging="360"/>
      </w:pPr>
      <w:rPr>
        <w:rFonts w:ascii="Wingdings" w:hAnsi="Wingdings" w:hint="default"/>
      </w:rPr>
    </w:lvl>
    <w:lvl w:ilvl="6" w:tplc="8D38FF4A" w:tentative="1">
      <w:start w:val="1"/>
      <w:numFmt w:val="bullet"/>
      <w:lvlText w:val=""/>
      <w:lvlJc w:val="left"/>
      <w:pPr>
        <w:ind w:left="5040" w:hanging="360"/>
      </w:pPr>
      <w:rPr>
        <w:rFonts w:ascii="Symbol" w:hAnsi="Symbol" w:hint="default"/>
      </w:rPr>
    </w:lvl>
    <w:lvl w:ilvl="7" w:tplc="81484B3C" w:tentative="1">
      <w:start w:val="1"/>
      <w:numFmt w:val="bullet"/>
      <w:lvlText w:val="o"/>
      <w:lvlJc w:val="left"/>
      <w:pPr>
        <w:ind w:left="5760" w:hanging="360"/>
      </w:pPr>
      <w:rPr>
        <w:rFonts w:ascii="Courier New" w:hAnsi="Courier New" w:cs="Courier New" w:hint="default"/>
      </w:rPr>
    </w:lvl>
    <w:lvl w:ilvl="8" w:tplc="9F4218D4" w:tentative="1">
      <w:start w:val="1"/>
      <w:numFmt w:val="bullet"/>
      <w:lvlText w:val=""/>
      <w:lvlJc w:val="left"/>
      <w:pPr>
        <w:ind w:left="6480" w:hanging="360"/>
      </w:pPr>
      <w:rPr>
        <w:rFonts w:ascii="Wingdings" w:hAnsi="Wingdings" w:hint="default"/>
      </w:rPr>
    </w:lvl>
  </w:abstractNum>
  <w:abstractNum w:abstractNumId="33">
    <w:nsid w:val="6E86523F"/>
    <w:multiLevelType w:val="multilevel"/>
    <w:tmpl w:val="25CA33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EB03048"/>
    <w:multiLevelType w:val="hybridMultilevel"/>
    <w:tmpl w:val="0B4E0B36"/>
    <w:lvl w:ilvl="0" w:tplc="D134498A">
      <w:start w:val="1"/>
      <w:numFmt w:val="bullet"/>
      <w:lvlText w:val=""/>
      <w:lvlJc w:val="left"/>
      <w:pPr>
        <w:ind w:left="720" w:hanging="360"/>
      </w:pPr>
      <w:rPr>
        <w:rFonts w:ascii="Symbol" w:hAnsi="Symbol" w:hint="default"/>
      </w:rPr>
    </w:lvl>
    <w:lvl w:ilvl="1" w:tplc="BF3ACDC0" w:tentative="1">
      <w:start w:val="1"/>
      <w:numFmt w:val="bullet"/>
      <w:lvlText w:val="o"/>
      <w:lvlJc w:val="left"/>
      <w:pPr>
        <w:ind w:left="1440" w:hanging="360"/>
      </w:pPr>
      <w:rPr>
        <w:rFonts w:ascii="Courier New" w:hAnsi="Courier New" w:cs="Courier New" w:hint="default"/>
      </w:rPr>
    </w:lvl>
    <w:lvl w:ilvl="2" w:tplc="E7B83F3C" w:tentative="1">
      <w:start w:val="1"/>
      <w:numFmt w:val="bullet"/>
      <w:lvlText w:val=""/>
      <w:lvlJc w:val="left"/>
      <w:pPr>
        <w:ind w:left="2160" w:hanging="360"/>
      </w:pPr>
      <w:rPr>
        <w:rFonts w:ascii="Wingdings" w:hAnsi="Wingdings" w:hint="default"/>
      </w:rPr>
    </w:lvl>
    <w:lvl w:ilvl="3" w:tplc="53E87EFC" w:tentative="1">
      <w:start w:val="1"/>
      <w:numFmt w:val="bullet"/>
      <w:lvlText w:val=""/>
      <w:lvlJc w:val="left"/>
      <w:pPr>
        <w:ind w:left="2880" w:hanging="360"/>
      </w:pPr>
      <w:rPr>
        <w:rFonts w:ascii="Symbol" w:hAnsi="Symbol" w:hint="default"/>
      </w:rPr>
    </w:lvl>
    <w:lvl w:ilvl="4" w:tplc="2FA2CEC2" w:tentative="1">
      <w:start w:val="1"/>
      <w:numFmt w:val="bullet"/>
      <w:lvlText w:val="o"/>
      <w:lvlJc w:val="left"/>
      <w:pPr>
        <w:ind w:left="3600" w:hanging="360"/>
      </w:pPr>
      <w:rPr>
        <w:rFonts w:ascii="Courier New" w:hAnsi="Courier New" w:cs="Courier New" w:hint="default"/>
      </w:rPr>
    </w:lvl>
    <w:lvl w:ilvl="5" w:tplc="A75E3B18" w:tentative="1">
      <w:start w:val="1"/>
      <w:numFmt w:val="bullet"/>
      <w:lvlText w:val=""/>
      <w:lvlJc w:val="left"/>
      <w:pPr>
        <w:ind w:left="4320" w:hanging="360"/>
      </w:pPr>
      <w:rPr>
        <w:rFonts w:ascii="Wingdings" w:hAnsi="Wingdings" w:hint="default"/>
      </w:rPr>
    </w:lvl>
    <w:lvl w:ilvl="6" w:tplc="5B541782" w:tentative="1">
      <w:start w:val="1"/>
      <w:numFmt w:val="bullet"/>
      <w:lvlText w:val=""/>
      <w:lvlJc w:val="left"/>
      <w:pPr>
        <w:ind w:left="5040" w:hanging="360"/>
      </w:pPr>
      <w:rPr>
        <w:rFonts w:ascii="Symbol" w:hAnsi="Symbol" w:hint="default"/>
      </w:rPr>
    </w:lvl>
    <w:lvl w:ilvl="7" w:tplc="4096439C" w:tentative="1">
      <w:start w:val="1"/>
      <w:numFmt w:val="bullet"/>
      <w:lvlText w:val="o"/>
      <w:lvlJc w:val="left"/>
      <w:pPr>
        <w:ind w:left="5760" w:hanging="360"/>
      </w:pPr>
      <w:rPr>
        <w:rFonts w:ascii="Courier New" w:hAnsi="Courier New" w:cs="Courier New" w:hint="default"/>
      </w:rPr>
    </w:lvl>
    <w:lvl w:ilvl="8" w:tplc="2C1EE390" w:tentative="1">
      <w:start w:val="1"/>
      <w:numFmt w:val="bullet"/>
      <w:lvlText w:val=""/>
      <w:lvlJc w:val="left"/>
      <w:pPr>
        <w:ind w:left="6480" w:hanging="360"/>
      </w:pPr>
      <w:rPr>
        <w:rFonts w:ascii="Wingdings" w:hAnsi="Wingdings" w:hint="default"/>
      </w:rPr>
    </w:lvl>
  </w:abstractNum>
  <w:abstractNum w:abstractNumId="35">
    <w:nsid w:val="71620A0C"/>
    <w:multiLevelType w:val="hybridMultilevel"/>
    <w:tmpl w:val="E7707614"/>
    <w:lvl w:ilvl="0" w:tplc="DE18EFDA">
      <w:start w:val="1"/>
      <w:numFmt w:val="bullet"/>
      <w:lvlText w:val=""/>
      <w:lvlJc w:val="left"/>
      <w:pPr>
        <w:ind w:left="1440" w:hanging="360"/>
      </w:pPr>
      <w:rPr>
        <w:rFonts w:ascii="Symbol" w:hAnsi="Symbol" w:hint="default"/>
      </w:rPr>
    </w:lvl>
    <w:lvl w:ilvl="1" w:tplc="2C66C30C" w:tentative="1">
      <w:start w:val="1"/>
      <w:numFmt w:val="bullet"/>
      <w:lvlText w:val="o"/>
      <w:lvlJc w:val="left"/>
      <w:pPr>
        <w:ind w:left="2160" w:hanging="360"/>
      </w:pPr>
      <w:rPr>
        <w:rFonts w:ascii="Courier New" w:hAnsi="Courier New" w:cs="Courier New" w:hint="default"/>
      </w:rPr>
    </w:lvl>
    <w:lvl w:ilvl="2" w:tplc="1486C294" w:tentative="1">
      <w:start w:val="1"/>
      <w:numFmt w:val="bullet"/>
      <w:lvlText w:val=""/>
      <w:lvlJc w:val="left"/>
      <w:pPr>
        <w:ind w:left="2880" w:hanging="360"/>
      </w:pPr>
      <w:rPr>
        <w:rFonts w:ascii="Wingdings" w:hAnsi="Wingdings" w:hint="default"/>
      </w:rPr>
    </w:lvl>
    <w:lvl w:ilvl="3" w:tplc="54A0CE7C" w:tentative="1">
      <w:start w:val="1"/>
      <w:numFmt w:val="bullet"/>
      <w:lvlText w:val=""/>
      <w:lvlJc w:val="left"/>
      <w:pPr>
        <w:ind w:left="3600" w:hanging="360"/>
      </w:pPr>
      <w:rPr>
        <w:rFonts w:ascii="Symbol" w:hAnsi="Symbol" w:hint="default"/>
      </w:rPr>
    </w:lvl>
    <w:lvl w:ilvl="4" w:tplc="1778A9EA" w:tentative="1">
      <w:start w:val="1"/>
      <w:numFmt w:val="bullet"/>
      <w:lvlText w:val="o"/>
      <w:lvlJc w:val="left"/>
      <w:pPr>
        <w:ind w:left="4320" w:hanging="360"/>
      </w:pPr>
      <w:rPr>
        <w:rFonts w:ascii="Courier New" w:hAnsi="Courier New" w:cs="Courier New" w:hint="default"/>
      </w:rPr>
    </w:lvl>
    <w:lvl w:ilvl="5" w:tplc="EFBA3E88" w:tentative="1">
      <w:start w:val="1"/>
      <w:numFmt w:val="bullet"/>
      <w:lvlText w:val=""/>
      <w:lvlJc w:val="left"/>
      <w:pPr>
        <w:ind w:left="5040" w:hanging="360"/>
      </w:pPr>
      <w:rPr>
        <w:rFonts w:ascii="Wingdings" w:hAnsi="Wingdings" w:hint="default"/>
      </w:rPr>
    </w:lvl>
    <w:lvl w:ilvl="6" w:tplc="6F5A58EA" w:tentative="1">
      <w:start w:val="1"/>
      <w:numFmt w:val="bullet"/>
      <w:lvlText w:val=""/>
      <w:lvlJc w:val="left"/>
      <w:pPr>
        <w:ind w:left="5760" w:hanging="360"/>
      </w:pPr>
      <w:rPr>
        <w:rFonts w:ascii="Symbol" w:hAnsi="Symbol" w:hint="default"/>
      </w:rPr>
    </w:lvl>
    <w:lvl w:ilvl="7" w:tplc="760C1164" w:tentative="1">
      <w:start w:val="1"/>
      <w:numFmt w:val="bullet"/>
      <w:lvlText w:val="o"/>
      <w:lvlJc w:val="left"/>
      <w:pPr>
        <w:ind w:left="6480" w:hanging="360"/>
      </w:pPr>
      <w:rPr>
        <w:rFonts w:ascii="Courier New" w:hAnsi="Courier New" w:cs="Courier New" w:hint="default"/>
      </w:rPr>
    </w:lvl>
    <w:lvl w:ilvl="8" w:tplc="8AA080D4" w:tentative="1">
      <w:start w:val="1"/>
      <w:numFmt w:val="bullet"/>
      <w:lvlText w:val=""/>
      <w:lvlJc w:val="left"/>
      <w:pPr>
        <w:ind w:left="7200" w:hanging="360"/>
      </w:pPr>
      <w:rPr>
        <w:rFonts w:ascii="Wingdings" w:hAnsi="Wingdings" w:hint="default"/>
      </w:rPr>
    </w:lvl>
  </w:abstractNum>
  <w:abstractNum w:abstractNumId="36">
    <w:nsid w:val="7B1D4BF2"/>
    <w:multiLevelType w:val="hybridMultilevel"/>
    <w:tmpl w:val="7F184928"/>
    <w:lvl w:ilvl="0" w:tplc="AA0C0774">
      <w:start w:val="1"/>
      <w:numFmt w:val="bullet"/>
      <w:lvlText w:val=""/>
      <w:lvlJc w:val="left"/>
      <w:pPr>
        <w:ind w:left="720" w:hanging="360"/>
      </w:pPr>
      <w:rPr>
        <w:rFonts w:ascii="Symbol" w:hAnsi="Symbol" w:hint="default"/>
      </w:rPr>
    </w:lvl>
    <w:lvl w:ilvl="1" w:tplc="5D0880DE" w:tentative="1">
      <w:start w:val="1"/>
      <w:numFmt w:val="bullet"/>
      <w:lvlText w:val="o"/>
      <w:lvlJc w:val="left"/>
      <w:pPr>
        <w:ind w:left="1440" w:hanging="360"/>
      </w:pPr>
      <w:rPr>
        <w:rFonts w:ascii="Courier New" w:hAnsi="Courier New" w:cs="Courier New" w:hint="default"/>
      </w:rPr>
    </w:lvl>
    <w:lvl w:ilvl="2" w:tplc="3FE815CC" w:tentative="1">
      <w:start w:val="1"/>
      <w:numFmt w:val="bullet"/>
      <w:lvlText w:val=""/>
      <w:lvlJc w:val="left"/>
      <w:pPr>
        <w:ind w:left="2160" w:hanging="360"/>
      </w:pPr>
      <w:rPr>
        <w:rFonts w:ascii="Wingdings" w:hAnsi="Wingdings" w:hint="default"/>
      </w:rPr>
    </w:lvl>
    <w:lvl w:ilvl="3" w:tplc="A920D130" w:tentative="1">
      <w:start w:val="1"/>
      <w:numFmt w:val="bullet"/>
      <w:lvlText w:val=""/>
      <w:lvlJc w:val="left"/>
      <w:pPr>
        <w:ind w:left="2880" w:hanging="360"/>
      </w:pPr>
      <w:rPr>
        <w:rFonts w:ascii="Symbol" w:hAnsi="Symbol" w:hint="default"/>
      </w:rPr>
    </w:lvl>
    <w:lvl w:ilvl="4" w:tplc="CF4C2030" w:tentative="1">
      <w:start w:val="1"/>
      <w:numFmt w:val="bullet"/>
      <w:lvlText w:val="o"/>
      <w:lvlJc w:val="left"/>
      <w:pPr>
        <w:ind w:left="3600" w:hanging="360"/>
      </w:pPr>
      <w:rPr>
        <w:rFonts w:ascii="Courier New" w:hAnsi="Courier New" w:cs="Courier New" w:hint="default"/>
      </w:rPr>
    </w:lvl>
    <w:lvl w:ilvl="5" w:tplc="3AFC243E" w:tentative="1">
      <w:start w:val="1"/>
      <w:numFmt w:val="bullet"/>
      <w:lvlText w:val=""/>
      <w:lvlJc w:val="left"/>
      <w:pPr>
        <w:ind w:left="4320" w:hanging="360"/>
      </w:pPr>
      <w:rPr>
        <w:rFonts w:ascii="Wingdings" w:hAnsi="Wingdings" w:hint="default"/>
      </w:rPr>
    </w:lvl>
    <w:lvl w:ilvl="6" w:tplc="C4FC77CE" w:tentative="1">
      <w:start w:val="1"/>
      <w:numFmt w:val="bullet"/>
      <w:lvlText w:val=""/>
      <w:lvlJc w:val="left"/>
      <w:pPr>
        <w:ind w:left="5040" w:hanging="360"/>
      </w:pPr>
      <w:rPr>
        <w:rFonts w:ascii="Symbol" w:hAnsi="Symbol" w:hint="default"/>
      </w:rPr>
    </w:lvl>
    <w:lvl w:ilvl="7" w:tplc="9F3A0E68" w:tentative="1">
      <w:start w:val="1"/>
      <w:numFmt w:val="bullet"/>
      <w:lvlText w:val="o"/>
      <w:lvlJc w:val="left"/>
      <w:pPr>
        <w:ind w:left="5760" w:hanging="360"/>
      </w:pPr>
      <w:rPr>
        <w:rFonts w:ascii="Courier New" w:hAnsi="Courier New" w:cs="Courier New" w:hint="default"/>
      </w:rPr>
    </w:lvl>
    <w:lvl w:ilvl="8" w:tplc="2D2EAF30" w:tentative="1">
      <w:start w:val="1"/>
      <w:numFmt w:val="bullet"/>
      <w:lvlText w:val=""/>
      <w:lvlJc w:val="left"/>
      <w:pPr>
        <w:ind w:left="6480" w:hanging="360"/>
      </w:pPr>
      <w:rPr>
        <w:rFonts w:ascii="Wingdings" w:hAnsi="Wingdings" w:hint="default"/>
      </w:rPr>
    </w:lvl>
  </w:abstractNum>
  <w:abstractNum w:abstractNumId="37">
    <w:nsid w:val="7C761D0C"/>
    <w:multiLevelType w:val="hybridMultilevel"/>
    <w:tmpl w:val="F6E2E2D2"/>
    <w:lvl w:ilvl="0" w:tplc="E222E5B2">
      <w:start w:val="1"/>
      <w:numFmt w:val="bullet"/>
      <w:lvlText w:val=""/>
      <w:lvlJc w:val="left"/>
      <w:pPr>
        <w:ind w:left="720" w:hanging="360"/>
      </w:pPr>
      <w:rPr>
        <w:rFonts w:ascii="Symbol" w:hAnsi="Symbol" w:hint="default"/>
      </w:rPr>
    </w:lvl>
    <w:lvl w:ilvl="1" w:tplc="9FA858CE" w:tentative="1">
      <w:start w:val="1"/>
      <w:numFmt w:val="bullet"/>
      <w:lvlText w:val="o"/>
      <w:lvlJc w:val="left"/>
      <w:pPr>
        <w:ind w:left="1440" w:hanging="360"/>
      </w:pPr>
      <w:rPr>
        <w:rFonts w:ascii="Courier New" w:hAnsi="Courier New" w:cs="Courier New" w:hint="default"/>
      </w:rPr>
    </w:lvl>
    <w:lvl w:ilvl="2" w:tplc="70C0D6F4" w:tentative="1">
      <w:start w:val="1"/>
      <w:numFmt w:val="bullet"/>
      <w:lvlText w:val=""/>
      <w:lvlJc w:val="left"/>
      <w:pPr>
        <w:ind w:left="2160" w:hanging="360"/>
      </w:pPr>
      <w:rPr>
        <w:rFonts w:ascii="Wingdings" w:hAnsi="Wingdings" w:hint="default"/>
      </w:rPr>
    </w:lvl>
    <w:lvl w:ilvl="3" w:tplc="CDC6C6B8" w:tentative="1">
      <w:start w:val="1"/>
      <w:numFmt w:val="bullet"/>
      <w:lvlText w:val=""/>
      <w:lvlJc w:val="left"/>
      <w:pPr>
        <w:ind w:left="2880" w:hanging="360"/>
      </w:pPr>
      <w:rPr>
        <w:rFonts w:ascii="Symbol" w:hAnsi="Symbol" w:hint="default"/>
      </w:rPr>
    </w:lvl>
    <w:lvl w:ilvl="4" w:tplc="00AE62FC" w:tentative="1">
      <w:start w:val="1"/>
      <w:numFmt w:val="bullet"/>
      <w:lvlText w:val="o"/>
      <w:lvlJc w:val="left"/>
      <w:pPr>
        <w:ind w:left="3600" w:hanging="360"/>
      </w:pPr>
      <w:rPr>
        <w:rFonts w:ascii="Courier New" w:hAnsi="Courier New" w:cs="Courier New" w:hint="default"/>
      </w:rPr>
    </w:lvl>
    <w:lvl w:ilvl="5" w:tplc="F0F8E7DE" w:tentative="1">
      <w:start w:val="1"/>
      <w:numFmt w:val="bullet"/>
      <w:lvlText w:val=""/>
      <w:lvlJc w:val="left"/>
      <w:pPr>
        <w:ind w:left="4320" w:hanging="360"/>
      </w:pPr>
      <w:rPr>
        <w:rFonts w:ascii="Wingdings" w:hAnsi="Wingdings" w:hint="default"/>
      </w:rPr>
    </w:lvl>
    <w:lvl w:ilvl="6" w:tplc="DD3E5424" w:tentative="1">
      <w:start w:val="1"/>
      <w:numFmt w:val="bullet"/>
      <w:lvlText w:val=""/>
      <w:lvlJc w:val="left"/>
      <w:pPr>
        <w:ind w:left="5040" w:hanging="360"/>
      </w:pPr>
      <w:rPr>
        <w:rFonts w:ascii="Symbol" w:hAnsi="Symbol" w:hint="default"/>
      </w:rPr>
    </w:lvl>
    <w:lvl w:ilvl="7" w:tplc="6420AF1C" w:tentative="1">
      <w:start w:val="1"/>
      <w:numFmt w:val="bullet"/>
      <w:lvlText w:val="o"/>
      <w:lvlJc w:val="left"/>
      <w:pPr>
        <w:ind w:left="5760" w:hanging="360"/>
      </w:pPr>
      <w:rPr>
        <w:rFonts w:ascii="Courier New" w:hAnsi="Courier New" w:cs="Courier New" w:hint="default"/>
      </w:rPr>
    </w:lvl>
    <w:lvl w:ilvl="8" w:tplc="56D46486" w:tentative="1">
      <w:start w:val="1"/>
      <w:numFmt w:val="bullet"/>
      <w:lvlText w:val=""/>
      <w:lvlJc w:val="left"/>
      <w:pPr>
        <w:ind w:left="6480" w:hanging="360"/>
      </w:pPr>
      <w:rPr>
        <w:rFonts w:ascii="Wingdings" w:hAnsi="Wingdings" w:hint="default"/>
      </w:rPr>
    </w:lvl>
  </w:abstractNum>
  <w:abstractNum w:abstractNumId="38">
    <w:nsid w:val="7D6142B7"/>
    <w:multiLevelType w:val="multilevel"/>
    <w:tmpl w:val="3D48620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7D62610F"/>
    <w:multiLevelType w:val="hybridMultilevel"/>
    <w:tmpl w:val="D8561310"/>
    <w:lvl w:ilvl="0" w:tplc="9A820954">
      <w:start w:val="1"/>
      <w:numFmt w:val="bullet"/>
      <w:lvlText w:val=""/>
      <w:lvlJc w:val="left"/>
      <w:pPr>
        <w:ind w:left="720" w:hanging="360"/>
      </w:pPr>
      <w:rPr>
        <w:rFonts w:ascii="Symbol" w:hAnsi="Symbol" w:hint="default"/>
      </w:rPr>
    </w:lvl>
    <w:lvl w:ilvl="1" w:tplc="4C20C9F8" w:tentative="1">
      <w:start w:val="1"/>
      <w:numFmt w:val="bullet"/>
      <w:lvlText w:val="o"/>
      <w:lvlJc w:val="left"/>
      <w:pPr>
        <w:ind w:left="1440" w:hanging="360"/>
      </w:pPr>
      <w:rPr>
        <w:rFonts w:ascii="Courier New" w:hAnsi="Courier New" w:cs="Courier New" w:hint="default"/>
      </w:rPr>
    </w:lvl>
    <w:lvl w:ilvl="2" w:tplc="E2E61BF0" w:tentative="1">
      <w:start w:val="1"/>
      <w:numFmt w:val="bullet"/>
      <w:lvlText w:val=""/>
      <w:lvlJc w:val="left"/>
      <w:pPr>
        <w:ind w:left="2160" w:hanging="360"/>
      </w:pPr>
      <w:rPr>
        <w:rFonts w:ascii="Wingdings" w:hAnsi="Wingdings" w:hint="default"/>
      </w:rPr>
    </w:lvl>
    <w:lvl w:ilvl="3" w:tplc="0BCE4210" w:tentative="1">
      <w:start w:val="1"/>
      <w:numFmt w:val="bullet"/>
      <w:lvlText w:val=""/>
      <w:lvlJc w:val="left"/>
      <w:pPr>
        <w:ind w:left="2880" w:hanging="360"/>
      </w:pPr>
      <w:rPr>
        <w:rFonts w:ascii="Symbol" w:hAnsi="Symbol" w:hint="default"/>
      </w:rPr>
    </w:lvl>
    <w:lvl w:ilvl="4" w:tplc="F5B0FB4C" w:tentative="1">
      <w:start w:val="1"/>
      <w:numFmt w:val="bullet"/>
      <w:lvlText w:val="o"/>
      <w:lvlJc w:val="left"/>
      <w:pPr>
        <w:ind w:left="3600" w:hanging="360"/>
      </w:pPr>
      <w:rPr>
        <w:rFonts w:ascii="Courier New" w:hAnsi="Courier New" w:cs="Courier New" w:hint="default"/>
      </w:rPr>
    </w:lvl>
    <w:lvl w:ilvl="5" w:tplc="45D20A3A" w:tentative="1">
      <w:start w:val="1"/>
      <w:numFmt w:val="bullet"/>
      <w:lvlText w:val=""/>
      <w:lvlJc w:val="left"/>
      <w:pPr>
        <w:ind w:left="4320" w:hanging="360"/>
      </w:pPr>
      <w:rPr>
        <w:rFonts w:ascii="Wingdings" w:hAnsi="Wingdings" w:hint="default"/>
      </w:rPr>
    </w:lvl>
    <w:lvl w:ilvl="6" w:tplc="C9A8CFEE" w:tentative="1">
      <w:start w:val="1"/>
      <w:numFmt w:val="bullet"/>
      <w:lvlText w:val=""/>
      <w:lvlJc w:val="left"/>
      <w:pPr>
        <w:ind w:left="5040" w:hanging="360"/>
      </w:pPr>
      <w:rPr>
        <w:rFonts w:ascii="Symbol" w:hAnsi="Symbol" w:hint="default"/>
      </w:rPr>
    </w:lvl>
    <w:lvl w:ilvl="7" w:tplc="632851E0" w:tentative="1">
      <w:start w:val="1"/>
      <w:numFmt w:val="bullet"/>
      <w:lvlText w:val="o"/>
      <w:lvlJc w:val="left"/>
      <w:pPr>
        <w:ind w:left="5760" w:hanging="360"/>
      </w:pPr>
      <w:rPr>
        <w:rFonts w:ascii="Courier New" w:hAnsi="Courier New" w:cs="Courier New" w:hint="default"/>
      </w:rPr>
    </w:lvl>
    <w:lvl w:ilvl="8" w:tplc="8F8EAF5A" w:tentative="1">
      <w:start w:val="1"/>
      <w:numFmt w:val="bullet"/>
      <w:lvlText w:val=""/>
      <w:lvlJc w:val="left"/>
      <w:pPr>
        <w:ind w:left="6480" w:hanging="360"/>
      </w:pPr>
      <w:rPr>
        <w:rFonts w:ascii="Wingdings" w:hAnsi="Wingdings" w:hint="default"/>
      </w:rPr>
    </w:lvl>
  </w:abstractNum>
  <w:abstractNum w:abstractNumId="40">
    <w:nsid w:val="7F537522"/>
    <w:multiLevelType w:val="multilevel"/>
    <w:tmpl w:val="B4828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F775326"/>
    <w:multiLevelType w:val="multilevel"/>
    <w:tmpl w:val="3B942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41"/>
  </w:num>
  <w:num w:numId="3">
    <w:abstractNumId w:val="2"/>
  </w:num>
  <w:num w:numId="4">
    <w:abstractNumId w:val="3"/>
  </w:num>
  <w:num w:numId="5">
    <w:abstractNumId w:val="24"/>
  </w:num>
  <w:num w:numId="6">
    <w:abstractNumId w:val="19"/>
  </w:num>
  <w:num w:numId="7">
    <w:abstractNumId w:val="4"/>
  </w:num>
  <w:num w:numId="8">
    <w:abstractNumId w:val="5"/>
  </w:num>
  <w:num w:numId="9">
    <w:abstractNumId w:val="32"/>
  </w:num>
  <w:num w:numId="10">
    <w:abstractNumId w:val="17"/>
  </w:num>
  <w:num w:numId="11">
    <w:abstractNumId w:val="27"/>
  </w:num>
  <w:num w:numId="12">
    <w:abstractNumId w:val="9"/>
  </w:num>
  <w:num w:numId="13">
    <w:abstractNumId w:val="34"/>
  </w:num>
  <w:num w:numId="14">
    <w:abstractNumId w:val="13"/>
  </w:num>
  <w:num w:numId="15">
    <w:abstractNumId w:val="39"/>
  </w:num>
  <w:num w:numId="16">
    <w:abstractNumId w:val="37"/>
  </w:num>
  <w:num w:numId="17">
    <w:abstractNumId w:val="36"/>
  </w:num>
  <w:num w:numId="18">
    <w:abstractNumId w:val="18"/>
  </w:num>
  <w:num w:numId="19">
    <w:abstractNumId w:val="15"/>
  </w:num>
  <w:num w:numId="20">
    <w:abstractNumId w:val="23"/>
  </w:num>
  <w:num w:numId="21">
    <w:abstractNumId w:val="21"/>
  </w:num>
  <w:num w:numId="22">
    <w:abstractNumId w:val="0"/>
  </w:num>
  <w:num w:numId="23">
    <w:abstractNumId w:val="12"/>
  </w:num>
  <w:num w:numId="24">
    <w:abstractNumId w:val="35"/>
  </w:num>
  <w:num w:numId="25">
    <w:abstractNumId w:val="30"/>
  </w:num>
  <w:num w:numId="26">
    <w:abstractNumId w:val="6"/>
  </w:num>
  <w:num w:numId="27">
    <w:abstractNumId w:val="38"/>
  </w:num>
  <w:num w:numId="28">
    <w:abstractNumId w:val="11"/>
  </w:num>
  <w:num w:numId="29">
    <w:abstractNumId w:val="20"/>
  </w:num>
  <w:num w:numId="30">
    <w:abstractNumId w:val="10"/>
  </w:num>
  <w:num w:numId="31">
    <w:abstractNumId w:val="40"/>
  </w:num>
  <w:num w:numId="32">
    <w:abstractNumId w:val="31"/>
  </w:num>
  <w:num w:numId="33">
    <w:abstractNumId w:val="28"/>
  </w:num>
  <w:num w:numId="34">
    <w:abstractNumId w:val="22"/>
  </w:num>
  <w:num w:numId="35">
    <w:abstractNumId w:val="1"/>
  </w:num>
  <w:num w:numId="36">
    <w:abstractNumId w:val="14"/>
  </w:num>
  <w:num w:numId="37">
    <w:abstractNumId w:val="8"/>
  </w:num>
  <w:num w:numId="38">
    <w:abstractNumId w:val="7"/>
  </w:num>
  <w:num w:numId="39">
    <w:abstractNumId w:val="33"/>
  </w:num>
  <w:num w:numId="40">
    <w:abstractNumId w:val="29"/>
  </w:num>
  <w:num w:numId="41">
    <w:abstractNumId w:val="25"/>
  </w:num>
  <w:num w:numId="4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49E5"/>
    <w:rsid w:val="00000C6E"/>
    <w:rsid w:val="00002F60"/>
    <w:rsid w:val="00003307"/>
    <w:rsid w:val="000119AE"/>
    <w:rsid w:val="0003341E"/>
    <w:rsid w:val="00087BB9"/>
    <w:rsid w:val="000932AE"/>
    <w:rsid w:val="000B068D"/>
    <w:rsid w:val="000B4391"/>
    <w:rsid w:val="000C7B2D"/>
    <w:rsid w:val="000D2EA6"/>
    <w:rsid w:val="000E56D2"/>
    <w:rsid w:val="000E6928"/>
    <w:rsid w:val="0011014D"/>
    <w:rsid w:val="0013291F"/>
    <w:rsid w:val="00140386"/>
    <w:rsid w:val="00150D36"/>
    <w:rsid w:val="001543C7"/>
    <w:rsid w:val="00162C3B"/>
    <w:rsid w:val="00172EF2"/>
    <w:rsid w:val="00177BD8"/>
    <w:rsid w:val="001961B6"/>
    <w:rsid w:val="001A31AD"/>
    <w:rsid w:val="001A4885"/>
    <w:rsid w:val="001A57B6"/>
    <w:rsid w:val="001B7B96"/>
    <w:rsid w:val="001C2EC3"/>
    <w:rsid w:val="001C5A79"/>
    <w:rsid w:val="001F539D"/>
    <w:rsid w:val="002212F7"/>
    <w:rsid w:val="00223250"/>
    <w:rsid w:val="00223CD3"/>
    <w:rsid w:val="00230B90"/>
    <w:rsid w:val="0026679D"/>
    <w:rsid w:val="00270358"/>
    <w:rsid w:val="0027074A"/>
    <w:rsid w:val="00271DE4"/>
    <w:rsid w:val="00276FA3"/>
    <w:rsid w:val="002A6B4B"/>
    <w:rsid w:val="002D3225"/>
    <w:rsid w:val="002D5CF1"/>
    <w:rsid w:val="002E525B"/>
    <w:rsid w:val="002F1BE0"/>
    <w:rsid w:val="002F5CA2"/>
    <w:rsid w:val="003029A5"/>
    <w:rsid w:val="00374C9A"/>
    <w:rsid w:val="00383DCB"/>
    <w:rsid w:val="00384F59"/>
    <w:rsid w:val="003A2D6A"/>
    <w:rsid w:val="003A31B8"/>
    <w:rsid w:val="003B27A0"/>
    <w:rsid w:val="003B796C"/>
    <w:rsid w:val="003D2491"/>
    <w:rsid w:val="003F2237"/>
    <w:rsid w:val="003F7205"/>
    <w:rsid w:val="00401591"/>
    <w:rsid w:val="004023FC"/>
    <w:rsid w:val="0041604C"/>
    <w:rsid w:val="004217CC"/>
    <w:rsid w:val="00424919"/>
    <w:rsid w:val="00425C01"/>
    <w:rsid w:val="004378A1"/>
    <w:rsid w:val="00442AFA"/>
    <w:rsid w:val="00450547"/>
    <w:rsid w:val="00476CAB"/>
    <w:rsid w:val="004901FE"/>
    <w:rsid w:val="00492756"/>
    <w:rsid w:val="004A0F5F"/>
    <w:rsid w:val="004D5BC2"/>
    <w:rsid w:val="004E403A"/>
    <w:rsid w:val="004F2D8A"/>
    <w:rsid w:val="004F34D8"/>
    <w:rsid w:val="005027DE"/>
    <w:rsid w:val="00514126"/>
    <w:rsid w:val="00520F3F"/>
    <w:rsid w:val="0052701A"/>
    <w:rsid w:val="00527BB8"/>
    <w:rsid w:val="0053603C"/>
    <w:rsid w:val="00542CF6"/>
    <w:rsid w:val="00543816"/>
    <w:rsid w:val="005449E9"/>
    <w:rsid w:val="00544BCE"/>
    <w:rsid w:val="0057397B"/>
    <w:rsid w:val="0058461F"/>
    <w:rsid w:val="005D0FE4"/>
    <w:rsid w:val="005E339A"/>
    <w:rsid w:val="005F62CD"/>
    <w:rsid w:val="0060067C"/>
    <w:rsid w:val="0060453E"/>
    <w:rsid w:val="006112B6"/>
    <w:rsid w:val="00617AD4"/>
    <w:rsid w:val="00646BF4"/>
    <w:rsid w:val="006540E8"/>
    <w:rsid w:val="006A0C64"/>
    <w:rsid w:val="006C2845"/>
    <w:rsid w:val="00725713"/>
    <w:rsid w:val="00726991"/>
    <w:rsid w:val="00751FA4"/>
    <w:rsid w:val="00752596"/>
    <w:rsid w:val="00784B4C"/>
    <w:rsid w:val="00793C14"/>
    <w:rsid w:val="00796B5D"/>
    <w:rsid w:val="00797D07"/>
    <w:rsid w:val="007A113B"/>
    <w:rsid w:val="007A7499"/>
    <w:rsid w:val="007C3394"/>
    <w:rsid w:val="007C3512"/>
    <w:rsid w:val="007C41DA"/>
    <w:rsid w:val="007C5516"/>
    <w:rsid w:val="007C75D7"/>
    <w:rsid w:val="007E4290"/>
    <w:rsid w:val="007E72BD"/>
    <w:rsid w:val="007F3A88"/>
    <w:rsid w:val="00815044"/>
    <w:rsid w:val="00816267"/>
    <w:rsid w:val="00824F30"/>
    <w:rsid w:val="0083621F"/>
    <w:rsid w:val="0085057C"/>
    <w:rsid w:val="008518A5"/>
    <w:rsid w:val="00856192"/>
    <w:rsid w:val="00893A6E"/>
    <w:rsid w:val="0089454A"/>
    <w:rsid w:val="008B087F"/>
    <w:rsid w:val="008C6F63"/>
    <w:rsid w:val="008C7006"/>
    <w:rsid w:val="008E53AA"/>
    <w:rsid w:val="009207C5"/>
    <w:rsid w:val="0094009E"/>
    <w:rsid w:val="009466E5"/>
    <w:rsid w:val="00947D82"/>
    <w:rsid w:val="0095331E"/>
    <w:rsid w:val="00966A22"/>
    <w:rsid w:val="00973396"/>
    <w:rsid w:val="00975DE4"/>
    <w:rsid w:val="0099388E"/>
    <w:rsid w:val="009A4590"/>
    <w:rsid w:val="009A4B3E"/>
    <w:rsid w:val="009B0065"/>
    <w:rsid w:val="009C6EDF"/>
    <w:rsid w:val="009D5ADD"/>
    <w:rsid w:val="009D6840"/>
    <w:rsid w:val="009E6AA3"/>
    <w:rsid w:val="009F7144"/>
    <w:rsid w:val="00A06D3B"/>
    <w:rsid w:val="00A108F7"/>
    <w:rsid w:val="00A13979"/>
    <w:rsid w:val="00A347A8"/>
    <w:rsid w:val="00A374C4"/>
    <w:rsid w:val="00A85B32"/>
    <w:rsid w:val="00A86524"/>
    <w:rsid w:val="00A93F67"/>
    <w:rsid w:val="00AA2058"/>
    <w:rsid w:val="00AB422B"/>
    <w:rsid w:val="00AD173C"/>
    <w:rsid w:val="00AE1107"/>
    <w:rsid w:val="00AE2C48"/>
    <w:rsid w:val="00AE37A0"/>
    <w:rsid w:val="00B349E5"/>
    <w:rsid w:val="00B4009A"/>
    <w:rsid w:val="00B449A0"/>
    <w:rsid w:val="00B56942"/>
    <w:rsid w:val="00B652F3"/>
    <w:rsid w:val="00B96EFE"/>
    <w:rsid w:val="00BC5642"/>
    <w:rsid w:val="00BC5AE0"/>
    <w:rsid w:val="00BC6881"/>
    <w:rsid w:val="00BD6BF0"/>
    <w:rsid w:val="00BE21D7"/>
    <w:rsid w:val="00BE3884"/>
    <w:rsid w:val="00C1555F"/>
    <w:rsid w:val="00C34D7E"/>
    <w:rsid w:val="00C51915"/>
    <w:rsid w:val="00C571BF"/>
    <w:rsid w:val="00C57DFD"/>
    <w:rsid w:val="00C74DAF"/>
    <w:rsid w:val="00C77AB6"/>
    <w:rsid w:val="00C8594B"/>
    <w:rsid w:val="00CD4404"/>
    <w:rsid w:val="00CD6119"/>
    <w:rsid w:val="00CD75FF"/>
    <w:rsid w:val="00CE1BA4"/>
    <w:rsid w:val="00D306F1"/>
    <w:rsid w:val="00D33460"/>
    <w:rsid w:val="00D33EB2"/>
    <w:rsid w:val="00D41A27"/>
    <w:rsid w:val="00D42236"/>
    <w:rsid w:val="00D4623B"/>
    <w:rsid w:val="00D54C8D"/>
    <w:rsid w:val="00D62303"/>
    <w:rsid w:val="00D645BA"/>
    <w:rsid w:val="00D865EF"/>
    <w:rsid w:val="00DA229F"/>
    <w:rsid w:val="00DA4032"/>
    <w:rsid w:val="00DB07B9"/>
    <w:rsid w:val="00DB5EBC"/>
    <w:rsid w:val="00DE07A2"/>
    <w:rsid w:val="00DE3F38"/>
    <w:rsid w:val="00DF3253"/>
    <w:rsid w:val="00DF4852"/>
    <w:rsid w:val="00DF7780"/>
    <w:rsid w:val="00E12B39"/>
    <w:rsid w:val="00E228D1"/>
    <w:rsid w:val="00E33B50"/>
    <w:rsid w:val="00E40C67"/>
    <w:rsid w:val="00E42628"/>
    <w:rsid w:val="00E77BF5"/>
    <w:rsid w:val="00E9005C"/>
    <w:rsid w:val="00EB271E"/>
    <w:rsid w:val="00EB4DC7"/>
    <w:rsid w:val="00EC2615"/>
    <w:rsid w:val="00EE423C"/>
    <w:rsid w:val="00EE7FA6"/>
    <w:rsid w:val="00EF30C5"/>
    <w:rsid w:val="00EF7C87"/>
    <w:rsid w:val="00F139CA"/>
    <w:rsid w:val="00F13F5F"/>
    <w:rsid w:val="00F3162D"/>
    <w:rsid w:val="00F3169F"/>
    <w:rsid w:val="00F344E8"/>
    <w:rsid w:val="00F439C8"/>
    <w:rsid w:val="00F46461"/>
    <w:rsid w:val="00F62CA5"/>
    <w:rsid w:val="00F7343F"/>
    <w:rsid w:val="00F77EF2"/>
    <w:rsid w:val="00F876AD"/>
    <w:rsid w:val="00FB0DCB"/>
    <w:rsid w:val="00FE0A57"/>
    <w:rsid w:val="00FE2368"/>
    <w:rsid w:val="00FE6FC8"/>
    <w:rsid w:val="00FE789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27BB8"/>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paragraph" w:styleId="Heading2">
    <w:name w:val="heading 2"/>
    <w:basedOn w:val="Normal"/>
    <w:next w:val="Normal"/>
    <w:link w:val="Heading2Char"/>
    <w:uiPriority w:val="9"/>
    <w:unhideWhenUsed/>
    <w:qFormat/>
    <w:rsid w:val="00AA205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401591"/>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271DE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6BF4"/>
    <w:rPr>
      <w:color w:val="0000FF" w:themeColor="hyperlink"/>
      <w:u w:val="single"/>
    </w:rPr>
  </w:style>
  <w:style w:type="paragraph" w:styleId="NoSpacing">
    <w:name w:val="No Spacing"/>
    <w:uiPriority w:val="1"/>
    <w:qFormat/>
    <w:rsid w:val="00796B5D"/>
    <w:pPr>
      <w:spacing w:after="0" w:line="240" w:lineRule="auto"/>
    </w:pPr>
  </w:style>
  <w:style w:type="paragraph" w:styleId="ListParagraph">
    <w:name w:val="List Paragraph"/>
    <w:basedOn w:val="Normal"/>
    <w:uiPriority w:val="34"/>
    <w:qFormat/>
    <w:rsid w:val="00EF7C87"/>
    <w:pPr>
      <w:ind w:left="720"/>
      <w:contextualSpacing/>
    </w:pPr>
  </w:style>
  <w:style w:type="character" w:customStyle="1" w:styleId="Heading4Char">
    <w:name w:val="Heading 4 Char"/>
    <w:basedOn w:val="DefaultParagraphFont"/>
    <w:link w:val="Heading4"/>
    <w:uiPriority w:val="9"/>
    <w:semiHidden/>
    <w:rsid w:val="00271DE4"/>
    <w:rPr>
      <w:rFonts w:asciiTheme="majorHAnsi" w:eastAsiaTheme="majorEastAsia" w:hAnsiTheme="majorHAnsi" w:cstheme="majorBidi"/>
      <w:b/>
      <w:bCs/>
      <w:i/>
      <w:iCs/>
      <w:color w:val="4F81BD" w:themeColor="accent1"/>
    </w:rPr>
  </w:style>
  <w:style w:type="character" w:customStyle="1" w:styleId="Heading2Char">
    <w:name w:val="Heading 2 Char"/>
    <w:basedOn w:val="DefaultParagraphFont"/>
    <w:link w:val="Heading2"/>
    <w:uiPriority w:val="9"/>
    <w:rsid w:val="00AA2058"/>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AA20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IntenseEmphasis">
    <w:name w:val="Intense Emphasis"/>
    <w:basedOn w:val="DefaultParagraphFont"/>
    <w:uiPriority w:val="21"/>
    <w:qFormat/>
    <w:rsid w:val="00AA2058"/>
    <w:rPr>
      <w:b/>
      <w:bCs/>
      <w:i/>
      <w:iCs/>
      <w:color w:val="4F81BD" w:themeColor="accent1"/>
    </w:rPr>
  </w:style>
  <w:style w:type="paragraph" w:styleId="NormalWeb">
    <w:name w:val="Normal (Web)"/>
    <w:basedOn w:val="Normal"/>
    <w:uiPriority w:val="99"/>
    <w:unhideWhenUsed/>
    <w:rsid w:val="00AA205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AA2058"/>
    <w:rPr>
      <w:b/>
      <w:bCs/>
    </w:rPr>
  </w:style>
  <w:style w:type="paragraph" w:customStyle="1" w:styleId="p1">
    <w:name w:val="p1"/>
    <w:basedOn w:val="Normal"/>
    <w:rsid w:val="00383DCB"/>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odyText">
    <w:name w:val="Body Text"/>
    <w:basedOn w:val="Normal"/>
    <w:link w:val="BodyTextChar"/>
    <w:uiPriority w:val="1"/>
    <w:unhideWhenUsed/>
    <w:qFormat/>
    <w:rsid w:val="00000C6E"/>
    <w:pPr>
      <w:widowControl w:val="0"/>
      <w:autoSpaceDE w:val="0"/>
      <w:autoSpaceDN w:val="0"/>
      <w:spacing w:after="0" w:line="240" w:lineRule="auto"/>
    </w:pPr>
    <w:rPr>
      <w:rFonts w:ascii="Times New Roman" w:eastAsia="Times New Roman" w:hAnsi="Times New Roman" w:cs="Times New Roman"/>
      <w:sz w:val="19"/>
      <w:szCs w:val="19"/>
      <w:lang w:val="en-US"/>
    </w:rPr>
  </w:style>
  <w:style w:type="character" w:customStyle="1" w:styleId="BodyTextChar">
    <w:name w:val="Body Text Char"/>
    <w:basedOn w:val="DefaultParagraphFont"/>
    <w:link w:val="BodyText"/>
    <w:uiPriority w:val="1"/>
    <w:rsid w:val="00000C6E"/>
    <w:rPr>
      <w:rFonts w:ascii="Times New Roman" w:eastAsia="Times New Roman" w:hAnsi="Times New Roman" w:cs="Times New Roman"/>
      <w:sz w:val="19"/>
      <w:szCs w:val="19"/>
      <w:lang w:val="en-US"/>
    </w:rPr>
  </w:style>
  <w:style w:type="paragraph" w:styleId="BalloonText">
    <w:name w:val="Balloon Text"/>
    <w:basedOn w:val="Normal"/>
    <w:link w:val="BalloonTextChar"/>
    <w:uiPriority w:val="99"/>
    <w:semiHidden/>
    <w:unhideWhenUsed/>
    <w:rsid w:val="00527B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7BB8"/>
    <w:rPr>
      <w:rFonts w:ascii="Tahoma" w:hAnsi="Tahoma" w:cs="Tahoma"/>
      <w:sz w:val="16"/>
      <w:szCs w:val="16"/>
    </w:rPr>
  </w:style>
  <w:style w:type="paragraph" w:styleId="FootnoteText">
    <w:name w:val="footnote text"/>
    <w:basedOn w:val="Normal"/>
    <w:link w:val="FootnoteTextChar"/>
    <w:uiPriority w:val="99"/>
    <w:semiHidden/>
    <w:unhideWhenUsed/>
    <w:rsid w:val="00527B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7BB8"/>
    <w:rPr>
      <w:sz w:val="20"/>
      <w:szCs w:val="20"/>
    </w:rPr>
  </w:style>
  <w:style w:type="character" w:styleId="FootnoteReference">
    <w:name w:val="footnote reference"/>
    <w:basedOn w:val="DefaultParagraphFont"/>
    <w:uiPriority w:val="99"/>
    <w:semiHidden/>
    <w:unhideWhenUsed/>
    <w:rsid w:val="00527BB8"/>
    <w:rPr>
      <w:vertAlign w:val="superscript"/>
    </w:rPr>
  </w:style>
  <w:style w:type="character" w:customStyle="1" w:styleId="Heading1Char">
    <w:name w:val="Heading 1 Char"/>
    <w:basedOn w:val="DefaultParagraphFont"/>
    <w:link w:val="Heading1"/>
    <w:uiPriority w:val="9"/>
    <w:rsid w:val="00527BB8"/>
    <w:rPr>
      <w:rFonts w:asciiTheme="majorHAnsi" w:eastAsiaTheme="majorEastAsia" w:hAnsiTheme="majorHAnsi" w:cstheme="majorBidi"/>
      <w:b/>
      <w:bCs/>
      <w:color w:val="365F91" w:themeColor="accent1" w:themeShade="BF"/>
      <w:sz w:val="28"/>
      <w:szCs w:val="28"/>
      <w:lang w:val="en-US" w:eastAsia="ja-JP"/>
    </w:rPr>
  </w:style>
  <w:style w:type="paragraph" w:styleId="Bibliography">
    <w:name w:val="Bibliography"/>
    <w:basedOn w:val="Normal"/>
    <w:next w:val="Normal"/>
    <w:uiPriority w:val="37"/>
    <w:unhideWhenUsed/>
    <w:rsid w:val="00527BB8"/>
  </w:style>
  <w:style w:type="paragraph" w:styleId="Header">
    <w:name w:val="header"/>
    <w:basedOn w:val="Normal"/>
    <w:link w:val="HeaderChar"/>
    <w:uiPriority w:val="99"/>
    <w:unhideWhenUsed/>
    <w:rsid w:val="00F439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39C8"/>
  </w:style>
  <w:style w:type="paragraph" w:styleId="Footer">
    <w:name w:val="footer"/>
    <w:basedOn w:val="Normal"/>
    <w:link w:val="FooterChar"/>
    <w:uiPriority w:val="99"/>
    <w:unhideWhenUsed/>
    <w:rsid w:val="00F439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39C8"/>
  </w:style>
  <w:style w:type="character" w:styleId="Emphasis">
    <w:name w:val="Emphasis"/>
    <w:basedOn w:val="DefaultParagraphFont"/>
    <w:uiPriority w:val="20"/>
    <w:qFormat/>
    <w:rsid w:val="00B652F3"/>
    <w:rPr>
      <w:i/>
      <w:iCs/>
    </w:rPr>
  </w:style>
  <w:style w:type="paragraph" w:customStyle="1" w:styleId="topicauthors--description">
    <w:name w:val="topic__authors--description"/>
    <w:basedOn w:val="Normal"/>
    <w:rsid w:val="001A31A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3Char">
    <w:name w:val="Heading 3 Char"/>
    <w:basedOn w:val="DefaultParagraphFont"/>
    <w:link w:val="Heading3"/>
    <w:uiPriority w:val="9"/>
    <w:rsid w:val="00401591"/>
    <w:rPr>
      <w:rFonts w:ascii="Times New Roman" w:eastAsia="Times New Roman" w:hAnsi="Times New Roman" w:cs="Times New Roman"/>
      <w:b/>
      <w:bCs/>
      <w:sz w:val="27"/>
      <w:szCs w:val="27"/>
      <w:lang w:eastAsia="en-IN"/>
    </w:rPr>
  </w:style>
  <w:style w:type="character" w:customStyle="1" w:styleId="author">
    <w:name w:val="author"/>
    <w:basedOn w:val="DefaultParagraphFont"/>
    <w:rsid w:val="00401591"/>
  </w:style>
  <w:style w:type="character" w:customStyle="1" w:styleId="host">
    <w:name w:val="host"/>
    <w:basedOn w:val="DefaultParagraphFont"/>
    <w:rsid w:val="00401591"/>
  </w:style>
  <w:style w:type="character" w:customStyle="1" w:styleId="title-text">
    <w:name w:val="title-text"/>
    <w:basedOn w:val="DefaultParagraphFont"/>
    <w:rsid w:val="00AE1107"/>
  </w:style>
  <w:style w:type="character" w:customStyle="1" w:styleId="given-name">
    <w:name w:val="given-name"/>
    <w:basedOn w:val="DefaultParagraphFont"/>
    <w:rsid w:val="000D2EA6"/>
  </w:style>
  <w:style w:type="character" w:customStyle="1" w:styleId="text">
    <w:name w:val="text"/>
    <w:basedOn w:val="DefaultParagraphFont"/>
    <w:rsid w:val="000D2EA6"/>
  </w:style>
  <w:style w:type="character" w:customStyle="1" w:styleId="react-xocs-alternative-link">
    <w:name w:val="react-xocs-alternative-link"/>
    <w:basedOn w:val="DefaultParagraphFont"/>
    <w:rsid w:val="00A86524"/>
  </w:style>
  <w:style w:type="character" w:customStyle="1" w:styleId="bkciteavail">
    <w:name w:val="bk_cite_avail"/>
    <w:basedOn w:val="DefaultParagraphFont"/>
    <w:rsid w:val="00BC6881"/>
  </w:style>
  <w:style w:type="paragraph" w:customStyle="1" w:styleId="p">
    <w:name w:val="p"/>
    <w:basedOn w:val="Normal"/>
    <w:rsid w:val="00751FA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gmail-bkciteavail">
    <w:name w:val="gmail-bk_cite_avail"/>
    <w:basedOn w:val="DefaultParagraphFont"/>
    <w:rsid w:val="00E900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27BB8"/>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paragraph" w:styleId="Heading2">
    <w:name w:val="heading 2"/>
    <w:basedOn w:val="Normal"/>
    <w:next w:val="Normal"/>
    <w:link w:val="Heading2Char"/>
    <w:uiPriority w:val="9"/>
    <w:unhideWhenUsed/>
    <w:qFormat/>
    <w:rsid w:val="00AA205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401591"/>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271DE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6BF4"/>
    <w:rPr>
      <w:color w:val="0000FF" w:themeColor="hyperlink"/>
      <w:u w:val="single"/>
    </w:rPr>
  </w:style>
  <w:style w:type="paragraph" w:styleId="NoSpacing">
    <w:name w:val="No Spacing"/>
    <w:uiPriority w:val="1"/>
    <w:qFormat/>
    <w:rsid w:val="00796B5D"/>
    <w:pPr>
      <w:spacing w:after="0" w:line="240" w:lineRule="auto"/>
    </w:pPr>
  </w:style>
  <w:style w:type="paragraph" w:styleId="ListParagraph">
    <w:name w:val="List Paragraph"/>
    <w:basedOn w:val="Normal"/>
    <w:uiPriority w:val="34"/>
    <w:qFormat/>
    <w:rsid w:val="00EF7C87"/>
    <w:pPr>
      <w:ind w:left="720"/>
      <w:contextualSpacing/>
    </w:pPr>
  </w:style>
  <w:style w:type="character" w:customStyle="1" w:styleId="Heading4Char">
    <w:name w:val="Heading 4 Char"/>
    <w:basedOn w:val="DefaultParagraphFont"/>
    <w:link w:val="Heading4"/>
    <w:uiPriority w:val="9"/>
    <w:semiHidden/>
    <w:rsid w:val="00271DE4"/>
    <w:rPr>
      <w:rFonts w:asciiTheme="majorHAnsi" w:eastAsiaTheme="majorEastAsia" w:hAnsiTheme="majorHAnsi" w:cstheme="majorBidi"/>
      <w:b/>
      <w:bCs/>
      <w:i/>
      <w:iCs/>
      <w:color w:val="4F81BD" w:themeColor="accent1"/>
    </w:rPr>
  </w:style>
  <w:style w:type="character" w:customStyle="1" w:styleId="Heading2Char">
    <w:name w:val="Heading 2 Char"/>
    <w:basedOn w:val="DefaultParagraphFont"/>
    <w:link w:val="Heading2"/>
    <w:uiPriority w:val="9"/>
    <w:rsid w:val="00AA2058"/>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AA20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IntenseEmphasis">
    <w:name w:val="Intense Emphasis"/>
    <w:basedOn w:val="DefaultParagraphFont"/>
    <w:uiPriority w:val="21"/>
    <w:qFormat/>
    <w:rsid w:val="00AA2058"/>
    <w:rPr>
      <w:b/>
      <w:bCs/>
      <w:i/>
      <w:iCs/>
      <w:color w:val="4F81BD" w:themeColor="accent1"/>
    </w:rPr>
  </w:style>
  <w:style w:type="paragraph" w:styleId="NormalWeb">
    <w:name w:val="Normal (Web)"/>
    <w:basedOn w:val="Normal"/>
    <w:uiPriority w:val="99"/>
    <w:unhideWhenUsed/>
    <w:rsid w:val="00AA205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AA2058"/>
    <w:rPr>
      <w:b/>
      <w:bCs/>
    </w:rPr>
  </w:style>
  <w:style w:type="paragraph" w:customStyle="1" w:styleId="p1">
    <w:name w:val="p1"/>
    <w:basedOn w:val="Normal"/>
    <w:rsid w:val="00383DCB"/>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BodyText">
    <w:name w:val="Body Text"/>
    <w:basedOn w:val="Normal"/>
    <w:link w:val="BodyTextChar"/>
    <w:uiPriority w:val="1"/>
    <w:unhideWhenUsed/>
    <w:qFormat/>
    <w:rsid w:val="00000C6E"/>
    <w:pPr>
      <w:widowControl w:val="0"/>
      <w:autoSpaceDE w:val="0"/>
      <w:autoSpaceDN w:val="0"/>
      <w:spacing w:after="0" w:line="240" w:lineRule="auto"/>
    </w:pPr>
    <w:rPr>
      <w:rFonts w:ascii="Times New Roman" w:eastAsia="Times New Roman" w:hAnsi="Times New Roman" w:cs="Times New Roman"/>
      <w:sz w:val="19"/>
      <w:szCs w:val="19"/>
      <w:lang w:val="en-US"/>
    </w:rPr>
  </w:style>
  <w:style w:type="character" w:customStyle="1" w:styleId="BodyTextChar">
    <w:name w:val="Body Text Char"/>
    <w:basedOn w:val="DefaultParagraphFont"/>
    <w:link w:val="BodyText"/>
    <w:uiPriority w:val="1"/>
    <w:rsid w:val="00000C6E"/>
    <w:rPr>
      <w:rFonts w:ascii="Times New Roman" w:eastAsia="Times New Roman" w:hAnsi="Times New Roman" w:cs="Times New Roman"/>
      <w:sz w:val="19"/>
      <w:szCs w:val="19"/>
      <w:lang w:val="en-US"/>
    </w:rPr>
  </w:style>
  <w:style w:type="paragraph" w:styleId="BalloonText">
    <w:name w:val="Balloon Text"/>
    <w:basedOn w:val="Normal"/>
    <w:link w:val="BalloonTextChar"/>
    <w:uiPriority w:val="99"/>
    <w:semiHidden/>
    <w:unhideWhenUsed/>
    <w:rsid w:val="00527B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7BB8"/>
    <w:rPr>
      <w:rFonts w:ascii="Tahoma" w:hAnsi="Tahoma" w:cs="Tahoma"/>
      <w:sz w:val="16"/>
      <w:szCs w:val="16"/>
    </w:rPr>
  </w:style>
  <w:style w:type="paragraph" w:styleId="FootnoteText">
    <w:name w:val="footnote text"/>
    <w:basedOn w:val="Normal"/>
    <w:link w:val="FootnoteTextChar"/>
    <w:uiPriority w:val="99"/>
    <w:semiHidden/>
    <w:unhideWhenUsed/>
    <w:rsid w:val="00527B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27BB8"/>
    <w:rPr>
      <w:sz w:val="20"/>
      <w:szCs w:val="20"/>
    </w:rPr>
  </w:style>
  <w:style w:type="character" w:styleId="FootnoteReference">
    <w:name w:val="footnote reference"/>
    <w:basedOn w:val="DefaultParagraphFont"/>
    <w:uiPriority w:val="99"/>
    <w:semiHidden/>
    <w:unhideWhenUsed/>
    <w:rsid w:val="00527BB8"/>
    <w:rPr>
      <w:vertAlign w:val="superscript"/>
    </w:rPr>
  </w:style>
  <w:style w:type="character" w:customStyle="1" w:styleId="Heading1Char">
    <w:name w:val="Heading 1 Char"/>
    <w:basedOn w:val="DefaultParagraphFont"/>
    <w:link w:val="Heading1"/>
    <w:uiPriority w:val="9"/>
    <w:rsid w:val="00527BB8"/>
    <w:rPr>
      <w:rFonts w:asciiTheme="majorHAnsi" w:eastAsiaTheme="majorEastAsia" w:hAnsiTheme="majorHAnsi" w:cstheme="majorBidi"/>
      <w:b/>
      <w:bCs/>
      <w:color w:val="365F91" w:themeColor="accent1" w:themeShade="BF"/>
      <w:sz w:val="28"/>
      <w:szCs w:val="28"/>
      <w:lang w:val="en-US" w:eastAsia="ja-JP"/>
    </w:rPr>
  </w:style>
  <w:style w:type="paragraph" w:styleId="Bibliography">
    <w:name w:val="Bibliography"/>
    <w:basedOn w:val="Normal"/>
    <w:next w:val="Normal"/>
    <w:uiPriority w:val="37"/>
    <w:unhideWhenUsed/>
    <w:rsid w:val="00527BB8"/>
  </w:style>
  <w:style w:type="paragraph" w:styleId="Header">
    <w:name w:val="header"/>
    <w:basedOn w:val="Normal"/>
    <w:link w:val="HeaderChar"/>
    <w:uiPriority w:val="99"/>
    <w:unhideWhenUsed/>
    <w:rsid w:val="00F439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39C8"/>
  </w:style>
  <w:style w:type="paragraph" w:styleId="Footer">
    <w:name w:val="footer"/>
    <w:basedOn w:val="Normal"/>
    <w:link w:val="FooterChar"/>
    <w:uiPriority w:val="99"/>
    <w:unhideWhenUsed/>
    <w:rsid w:val="00F439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39C8"/>
  </w:style>
  <w:style w:type="character" w:styleId="Emphasis">
    <w:name w:val="Emphasis"/>
    <w:basedOn w:val="DefaultParagraphFont"/>
    <w:uiPriority w:val="20"/>
    <w:qFormat/>
    <w:rsid w:val="00B652F3"/>
    <w:rPr>
      <w:i/>
      <w:iCs/>
    </w:rPr>
  </w:style>
  <w:style w:type="paragraph" w:customStyle="1" w:styleId="topicauthors--description">
    <w:name w:val="topic__authors--description"/>
    <w:basedOn w:val="Normal"/>
    <w:rsid w:val="001A31A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3Char">
    <w:name w:val="Heading 3 Char"/>
    <w:basedOn w:val="DefaultParagraphFont"/>
    <w:link w:val="Heading3"/>
    <w:uiPriority w:val="9"/>
    <w:rsid w:val="00401591"/>
    <w:rPr>
      <w:rFonts w:ascii="Times New Roman" w:eastAsia="Times New Roman" w:hAnsi="Times New Roman" w:cs="Times New Roman"/>
      <w:b/>
      <w:bCs/>
      <w:sz w:val="27"/>
      <w:szCs w:val="27"/>
      <w:lang w:eastAsia="en-IN"/>
    </w:rPr>
  </w:style>
  <w:style w:type="character" w:customStyle="1" w:styleId="author">
    <w:name w:val="author"/>
    <w:basedOn w:val="DefaultParagraphFont"/>
    <w:rsid w:val="00401591"/>
  </w:style>
  <w:style w:type="character" w:customStyle="1" w:styleId="host">
    <w:name w:val="host"/>
    <w:basedOn w:val="DefaultParagraphFont"/>
    <w:rsid w:val="00401591"/>
  </w:style>
  <w:style w:type="character" w:customStyle="1" w:styleId="title-text">
    <w:name w:val="title-text"/>
    <w:basedOn w:val="DefaultParagraphFont"/>
    <w:rsid w:val="00AE1107"/>
  </w:style>
  <w:style w:type="character" w:customStyle="1" w:styleId="given-name">
    <w:name w:val="given-name"/>
    <w:basedOn w:val="DefaultParagraphFont"/>
    <w:rsid w:val="000D2EA6"/>
  </w:style>
  <w:style w:type="character" w:customStyle="1" w:styleId="text">
    <w:name w:val="text"/>
    <w:basedOn w:val="DefaultParagraphFont"/>
    <w:rsid w:val="000D2EA6"/>
  </w:style>
  <w:style w:type="character" w:customStyle="1" w:styleId="react-xocs-alternative-link">
    <w:name w:val="react-xocs-alternative-link"/>
    <w:basedOn w:val="DefaultParagraphFont"/>
    <w:rsid w:val="00A86524"/>
  </w:style>
  <w:style w:type="character" w:customStyle="1" w:styleId="bkciteavail">
    <w:name w:val="bk_cite_avail"/>
    <w:basedOn w:val="DefaultParagraphFont"/>
    <w:rsid w:val="00BC6881"/>
  </w:style>
  <w:style w:type="paragraph" w:customStyle="1" w:styleId="p">
    <w:name w:val="p"/>
    <w:basedOn w:val="Normal"/>
    <w:rsid w:val="00751FA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gmail-bkciteavail">
    <w:name w:val="gmail-bk_cite_avail"/>
    <w:basedOn w:val="DefaultParagraphFont"/>
    <w:rsid w:val="00E900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ncer.gov/Common/PopUps/popDefinition.aspx?id=CDR0000046592&amp;version=Patient&amp;language=es" TargetMode="External"/><Relationship Id="rId13" Type="http://schemas.openxmlformats.org/officeDocument/2006/relationships/hyperlink" Target="https://www.cancer.gov/types/cervical/symptoms" TargetMode="External"/><Relationship Id="rId18" Type="http://schemas.openxmlformats.org/officeDocument/2006/relationships/hyperlink" Target="https://www.cancer.gov/Common/PopUps/popDefinition.aspx?id=CDR0000045885&amp;version=Patient&amp;language=English" TargetMode="External"/><Relationship Id="rId26" Type="http://schemas.openxmlformats.org/officeDocument/2006/relationships/hyperlink" Target="https://www.ncbi.nlm.nih.gov/books/NBK559274/" TargetMode="External"/><Relationship Id="rId3" Type="http://schemas.openxmlformats.org/officeDocument/2006/relationships/styles" Target="styles.xml"/><Relationship Id="rId21" Type="http://schemas.openxmlformats.org/officeDocument/2006/relationships/hyperlink" Target="https://www.cancer.gov/Common/PopUps/popDefinition.aspx?id=CDR0000689095&amp;version=Patient&amp;language=English" TargetMode="External"/><Relationship Id="rId7" Type="http://schemas.openxmlformats.org/officeDocument/2006/relationships/hyperlink" Target="https://www.cancer.gov/Common/PopUps/popDefinition.aspx?id=CDR0000046505&amp;version=Patient&amp;language=es" TargetMode="External"/><Relationship Id="rId12" Type="http://schemas.openxmlformats.org/officeDocument/2006/relationships/hyperlink" Target="https://www.cancer.gov/Common/PopUps/popDefinition.aspx?id=46476&amp;version=patient&amp;language=English&amp;dictionary=Cancer.gov" TargetMode="External"/><Relationship Id="rId17" Type="http://schemas.openxmlformats.org/officeDocument/2006/relationships/hyperlink" Target="https://www.cancer.gov/Common/PopUps/popDefinition.aspx?id=CDR0000045407&amp;version=Patient&amp;language=en" TargetMode="External"/><Relationship Id="rId25" Type="http://schemas.openxmlformats.org/officeDocument/2006/relationships/hyperlink" Target="https://www.cancer.gov/espanol/cancer/diagnostico-estadificacion/diagnostico" TargetMode="External"/><Relationship Id="rId2" Type="http://schemas.openxmlformats.org/officeDocument/2006/relationships/numbering" Target="numbering.xml"/><Relationship Id="rId16" Type="http://schemas.openxmlformats.org/officeDocument/2006/relationships/hyperlink" Target="javascript:;" TargetMode="External"/><Relationship Id="rId20" Type="http://schemas.openxmlformats.org/officeDocument/2006/relationships/hyperlink" Target="https://www.cancer.gov/Common/PopUps/popDefinition.aspx?id=CDR0000046220&amp;version=Patient&amp;language=English" TargetMode="External"/><Relationship Id="rId29" Type="http://schemas.openxmlformats.org/officeDocument/2006/relationships/hyperlink" Target="https://www.mayoclinic.org/tests-procedures/mri/about/pac-20384768"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ancer.gov/Common/PopUps/popDefinition.aspx?id=46220&amp;version=patient&amp;language=English&amp;dictionary=Cancer.gov" TargetMode="External"/><Relationship Id="rId24" Type="http://schemas.openxmlformats.org/officeDocument/2006/relationships/hyperlink" Target="https://stanfordhealthcare.org/medical-conditions/cancer/cancer/cancer-diagnosis.html"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javascript:;" TargetMode="External"/><Relationship Id="rId23" Type="http://schemas.openxmlformats.org/officeDocument/2006/relationships/hyperlink" Target="https://cancerci.biomedcentral.com/articles/10.1186/s12935-022-02624-9" TargetMode="External"/><Relationship Id="rId28" Type="http://schemas.openxmlformats.org/officeDocument/2006/relationships/hyperlink" Target="https://my.clevelandclinic.org/health/diagnostics/4267-pap-smear" TargetMode="External"/><Relationship Id="rId10" Type="http://schemas.openxmlformats.org/officeDocument/2006/relationships/hyperlink" Target="javascript:;" TargetMode="External"/><Relationship Id="rId19" Type="http://schemas.openxmlformats.org/officeDocument/2006/relationships/hyperlink" Target="https://www.cancer.gov/Common/PopUps/popDefinition.aspx?id=CDR0000046774&amp;version=Patient&amp;language=English"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cancer.gov/Common/PopUps/popDefinition.aspx?id=CDR0000045678&amp;version=Patient&amp;language=es" TargetMode="External"/><Relationship Id="rId14" Type="http://schemas.openxmlformats.org/officeDocument/2006/relationships/hyperlink" Target="https://www.cancer.gov/Common/PopUps/popDefinition.aspx?id=44042&amp;version=patient&amp;language=English&amp;dictionary=Cancer.gov" TargetMode="External"/><Relationship Id="rId22" Type="http://schemas.openxmlformats.org/officeDocument/2006/relationships/hyperlink" Target="https://www.who.int/news-room/fact-sheets/detail/cancer" TargetMode="External"/><Relationship Id="rId27" Type="http://schemas.openxmlformats.org/officeDocument/2006/relationships/hyperlink" Target="https://www.cancer.org/cancer/types/colon-rectal-cancer/about/what-is-colorectal-cancer.html" TargetMode="External"/><Relationship Id="rId30" Type="http://schemas.openxmlformats.org/officeDocument/2006/relationships/hyperlink" Target="https://www.ncbi.nlm.nih.gov/books/NBK5643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b:Source>
    <b:Tag>1Ga</b:Tag>
    <b:SourceType>JournalArticle</b:SourceType>
    <b:Guid>{D1A1E899-8480-42C6-A6C9-BA6AB7CAD79C}</b:Guid>
    <b:LCID>en-IN</b:LCID>
    <b:Author>
      <b:Author>
        <b:NameList>
          <b:Person>
            <b:Last>1Garima Mathur</b:Last>
            <b:First>2Sumitra</b:First>
            <b:Middle>Nain and 1Pramod Kumar Sharma</b:Middle>
          </b:Person>
        </b:NameList>
      </b:Author>
    </b:Author>
    <b:RefOrder>9</b:RefOrder>
  </b:Source>
  <b:Source>
    <b:Tag>1Ga1</b:Tag>
    <b:SourceType>JournalArticle</b:SourceType>
    <b:Guid>{7C1975BF-AB3D-40B3-A6B7-FAAE85AE3B89}</b:Guid>
    <b:Author>
      <b:Author>
        <b:NameList>
          <b:Person>
            <b:Last>1Garima Mathur</b:Last>
            <b:First>2Sumitra</b:First>
            <b:Middle>Nain and 1Pramod Kumar Sharma</b:Middle>
          </b:Person>
        </b:NameList>
      </b:Author>
    </b:Author>
    <b:JournalName>Research Gate</b:JournalName>
    <b:RefOrder>10</b:RefOrder>
  </b:Source>
  <b:Source>
    <b:Tag>Pet</b:Tag>
    <b:SourceType>JournalArticle</b:SourceType>
    <b:Guid>{7B4AD0E8-77AC-47F4-AF88-79E1E04487F4}</b:Guid>
    <b:Author>
      <b:Author>
        <b:NameList>
          <b:Person>
            <b:Last>Peterson &amp; Sonis et al</b:Last>
            <b:First>2009</b:First>
          </b:Person>
        </b:NameList>
      </b:Author>
    </b:Author>
    <b:RefOrder>11</b:RefOrder>
  </b:Source>
  <b:Source>
    <b:Tag>Pet1</b:Tag>
    <b:SourceType>JournalArticle</b:SourceType>
    <b:Guid>{E6824EF6-A855-4919-BE46-36B6BF719E4D}</b:Guid>
    <b:Author>
      <b:Author>
        <b:NameList>
          <b:Person>
            <b:Last>Peterson &amp; Sonis et al</b:Last>
            <b:First>2009</b:First>
          </b:Person>
        </b:NameList>
      </b:Author>
    </b:Author>
    <b:RefOrder>1</b:RefOrder>
  </b:Source>
  <b:Source>
    <b:Tag>Bor</b:Tag>
    <b:SourceType>JournalArticle</b:SourceType>
    <b:Guid>{50120413-90AB-4C5F-8627-566B1E671D72}</b:Guid>
    <b:Author>
      <b:Author>
        <b:NameList>
          <b:Person>
            <b:Last>Borg &amp; Rosenthal et al</b:Last>
            <b:First>2006</b:First>
          </b:Person>
        </b:NameList>
      </b:Author>
    </b:Author>
    <b:RefOrder>2</b:RefOrder>
  </b:Source>
  <b:Source>
    <b:Tag>Mar</b:Tag>
    <b:SourceType>JournalArticle</b:SourceType>
    <b:Guid>{B54A7A80-5D87-40BE-88A0-DAFD26C5764C}</b:Guid>
    <b:Author>
      <b:Author>
        <b:NameList>
          <b:Person>
            <b:Last>2000)</b:Last>
            <b:First>(Martinelli</b:First>
            <b:Middle>et el</b:Middle>
          </b:Person>
        </b:NameList>
      </b:Author>
    </b:Author>
    <b:RefOrder>12</b:RefOrder>
  </b:Source>
  <b:Source>
    <b:Tag>Mar1</b:Tag>
    <b:SourceType>JournalArticle</b:SourceType>
    <b:Guid>{BC2460D5-EBC6-4065-8B5F-55132DE1E782}</b:Guid>
    <b:Author>
      <b:Author>
        <b:NameList>
          <b:Person>
            <b:Last>2000</b:Last>
            <b:First>Martinelli</b:First>
            <b:Middle>et el</b:Middle>
          </b:Person>
        </b:NameList>
      </b:Author>
    </b:Author>
    <b:RefOrder>3</b:RefOrder>
  </b:Source>
  <b:Source>
    <b:Tag>Placeholder1</b:Tag>
    <b:SourceType>JournalArticle</b:SourceType>
    <b:Guid>{80188B5E-347A-4EE1-8796-AB3BEE888FA1}</b:Guid>
    <b:RefOrder>13</b:RefOrder>
  </b:Source>
  <b:Source>
    <b:Tag>Jar</b:Tag>
    <b:SourceType>JournalArticle</b:SourceType>
    <b:Guid>{99352992-155E-4856-8297-FA7EEA8E44AD}</b:Guid>
    <b:Author>
      <b:Author>
        <b:NameList>
          <b:Person>
            <b:Last>2021</b:Last>
            <b:First>Jarlath</b:First>
            <b:Middle>C. Bolger et al</b:Middle>
          </b:Person>
        </b:NameList>
      </b:Author>
    </b:Author>
    <b:RefOrder>14</b:RefOrder>
  </b:Source>
  <b:Source>
    <b:Tag>Xia</b:Tag>
    <b:SourceType>JournalArticle</b:SourceType>
    <b:Guid>{8F8866EF-3FDE-481D-ABE7-890512A7AC6C}</b:Guid>
    <b:Author>
      <b:Author>
        <b:NameList>
          <b:Person>
            <b:Last>2022</b:Last>
            <b:First>Xia</b:First>
            <b:Middle>Wei et al</b:Middle>
          </b:Person>
        </b:NameList>
      </b:Author>
    </b:Author>
    <b:RefOrder>15</b:RefOrder>
  </b:Source>
  <b:Source>
    <b:Tag>Rob</b:Tag>
    <b:SourceType>JournalArticle</b:SourceType>
    <b:Guid>{80188F41-9A55-4D57-B26E-65F86500BC98}</b:Guid>
    <b:Author>
      <b:Author>
        <b:NameList>
          <b:Person>
            <b:Last>Robert Peter Gale et</b:Last>
            <b:First>al</b:First>
            <b:Middle>2022</b:Middle>
          </b:Person>
        </b:NameList>
      </b:Author>
    </b:Author>
    <b:RefOrder>16</b:RefOrder>
  </b:Source>
  <b:Source>
    <b:Tag>Wai</b:Tag>
    <b:SourceType>JournalArticle</b:SourceType>
    <b:Guid>{416D3189-27B2-4547-98EF-F990E4CE48FE}</b:Guid>
    <b:Author>
      <b:Author>
        <b:NameList>
          <b:Person>
            <b:Last>Wai- Ki Yiu et</b:Last>
            <b:First>al</b:First>
            <b:Middle>2007</b:Middle>
          </b:Person>
        </b:NameList>
      </b:Author>
    </b:Author>
    <b:RefOrder>17</b:RefOrder>
  </b:Source>
  <b:Source>
    <b:Tag>Wai1</b:Tag>
    <b:SourceType>ArticleInAPeriodical</b:SourceType>
    <b:Guid>{A742544A-814D-4C35-B4BB-DF21B8BA01C3}</b:Guid>
    <b:Author>
      <b:Author>
        <b:NameList>
          <b:Person>
            <b:Last>Wai-Ki Yiu et</b:Last>
            <b:First>al</b:First>
            <b:Middle>2007</b:Middle>
          </b:Person>
        </b:NameList>
      </b:Author>
    </b:Author>
    <b:RefOrder>18</b:RefOrder>
  </b:Source>
  <b:Source>
    <b:Tag>Jam</b:Tag>
    <b:SourceType>ArticleInAPeriodical</b:SourceType>
    <b:Guid>{3582B1F1-5756-443D-9F18-434ADBAF31B5}</b:Guid>
    <b:Author>
      <b:Author>
        <b:NameList>
          <b:Person>
            <b:Last>James Brierley et al</b:Last>
            <b:First>2016</b:First>
          </b:Person>
        </b:NameList>
      </b:Author>
    </b:Author>
    <b:RefOrder>4</b:RefOrder>
  </b:Source>
  <b:Source>
    <b:Tag>Joh</b:Tag>
    <b:SourceType>Report</b:SourceType>
    <b:Guid>{C02A4675-7F9F-49C3-9C09-1B3B8BCCD8DC}</b:Guid>
    <b:Author>
      <b:Author>
        <b:NameList>
          <b:Person>
            <b:Last>John O Schorge et al</b:Last>
            <b:First>2010</b:First>
          </b:Person>
        </b:NameList>
      </b:Author>
    </b:Author>
    <b:RefOrder>19</b:RefOrder>
  </b:Source>
  <b:Source>
    <b:Tag>Joh1</b:Tag>
    <b:SourceType>Report</b:SourceType>
    <b:Guid>{E42C30CD-783A-42E8-A6B8-8D3C5F947E23}</b:Guid>
    <b:Author>
      <b:Author>
        <b:NameList>
          <b:Person>
            <b:Last>John O Schorge et al</b:Last>
            <b:First>2010</b:First>
          </b:Person>
        </b:NameList>
      </b:Author>
    </b:Author>
    <b:RefOrder>5</b:RefOrder>
  </b:Source>
  <b:Source>
    <b:Tag>Sta</b:Tag>
    <b:SourceType>JournalArticle</b:SourceType>
    <b:Guid>{BB7C23C3-9A60-4E0D-9FAF-A9D59F3379EF}</b:Guid>
    <b:Author>
      <b:Author>
        <b:NameList>
          <b:Person>
            <b:Last>Medicine</b:Last>
            <b:First>Stanford</b:First>
          </b:Person>
        </b:NameList>
      </b:Author>
    </b:Author>
    <b:RefOrder>20</b:RefOrder>
  </b:Source>
  <b:Source>
    <b:Tag>Sta1</b:Tag>
    <b:SourceType>JournalArticle</b:SourceType>
    <b:Guid>{59412808-0AA8-4B77-BA3D-374B6F245547}</b:Guid>
    <b:Author>
      <b:Author>
        <b:NameList>
          <b:Person>
            <b:Last>Stanford Medicine</b:Last>
            <b:First>Health</b:First>
            <b:Middle>care.</b:Middle>
          </b:Person>
        </b:NameList>
      </b:Author>
    </b:Author>
    <b:RefOrder>6</b:RefOrder>
  </b:Source>
  <b:Source>
    <b:Tag>Deo</b:Tag>
    <b:SourceType>Book</b:SourceType>
    <b:Guid>{92BF0B2B-931C-45C1-A6DB-DF0917696E50}</b:Guid>
    <b:Author>
      <b:Author>
        <b:NameList>
          <b:Person>
            <b:Last>Deo SVS et al</b:Last>
            <b:First>2021</b:First>
          </b:Person>
        </b:NameList>
      </b:Author>
    </b:Author>
    <b:RefOrder>21</b:RefOrder>
  </b:Source>
  <b:Source>
    <b:Tag>Yiu</b:Tag>
    <b:SourceType>JournalArticle</b:SourceType>
    <b:Guid>{9A5ACBDC-C7C0-4CD8-946D-72BE44080974}</b:Guid>
    <b:Author>
      <b:Author>
        <b:NameList>
          <b:Person>
            <b:Last>Yiu WK et al</b:Last>
            <b:First>2007</b:First>
          </b:Person>
        </b:NameList>
      </b:Author>
    </b:Author>
    <b:RefOrder>22</b:RefOrder>
  </b:Source>
  <b:Source>
    <b:Tag>Mah</b:Tag>
    <b:SourceType>JournalArticle</b:SourceType>
    <b:Guid>{2EC3F0B1-3590-4492-902D-0DA9FA2A1766}</b:Guid>
    <b:Author>
      <b:Author>
        <b:NameList>
          <b:Person>
            <b:Last>Mahmood D et al</b:Last>
            <b:First>2022</b:First>
          </b:Person>
        </b:NameList>
      </b:Author>
    </b:Author>
    <b:RefOrder>23</b:RefOrder>
  </b:Source>
  <b:Source>
    <b:Tag>Sta2</b:Tag>
    <b:SourceType>JournalArticle</b:SourceType>
    <b:Guid>{16CCC312-D907-4E32-AAA5-2421886E5854}</b:Guid>
    <b:Author>
      <b:Author>
        <b:NameList>
          <b:Person>
            <b:Last>care)</b:Last>
            <b:First>(</b:First>
            <b:Middle>Stanford Medine Health</b:Middle>
          </b:Person>
        </b:NameList>
      </b:Author>
    </b:Author>
    <b:RefOrder>24</b:RefOrder>
  </b:Source>
  <b:Source>
    <b:Tag>Mar2</b:Tag>
    <b:SourceType>JournalArticle</b:SourceType>
    <b:Guid>{3CFE0C97-251E-4886-BF10-E69703043E9E}</b:Guid>
    <b:Author>
      <b:Author>
        <b:NameList>
          <b:Person>
            <b:Last>( Marcin Miszczyk et al</b:Last>
            <b:First>2023</b:First>
          </b:Person>
        </b:NameList>
      </b:Author>
    </b:Author>
    <b:RefOrder>8</b:RefOrder>
  </b:Source>
  <b:Source>
    <b:Tag>Tho</b:Tag>
    <b:SourceType>JournalArticle</b:SourceType>
    <b:Guid>{9DB86F94-5BFD-427D-BDA6-08961AC4B20A}</b:Guid>
    <b:Author>
      <b:Author>
        <b:NameList>
          <b:Person>
            <b:Last>2022</b:Last>
            <b:First>Thomas</b:First>
            <b:Middle>Zilli et al</b:Middle>
          </b:Person>
        </b:NameList>
      </b:Author>
    </b:Author>
    <b:RefOrder>25</b:RefOrder>
  </b:Source>
  <b:Source>
    <b:Tag>Zil</b:Tag>
    <b:SourceType>JournalArticle</b:SourceType>
    <b:Guid>{E59EA766-624E-4FA8-8E8E-54C3E5DEDDAF}</b:Guid>
    <b:Author>
      <b:Author>
        <b:NameList>
          <b:Person>
            <b:Last>Zilli</b:Last>
            <b:First>Thomas</b:First>
            <b:Middle>et al,2022</b:Middle>
          </b:Person>
        </b:NameList>
      </b:Author>
    </b:Author>
    <b:RefOrder>7</b:RefOrder>
  </b:Source>
</b:Sources>
</file>

<file path=customXml/itemProps1.xml><?xml version="1.0" encoding="utf-8"?>
<ds:datastoreItem xmlns:ds="http://schemas.openxmlformats.org/officeDocument/2006/customXml" ds:itemID="{046E347D-303D-4899-A08A-A04796BFB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4555</Words>
  <Characters>25965</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6</cp:revision>
  <dcterms:created xsi:type="dcterms:W3CDTF">2023-10-12T17:32:00Z</dcterms:created>
  <dcterms:modified xsi:type="dcterms:W3CDTF">2023-10-12T18:00:00Z</dcterms:modified>
</cp:coreProperties>
</file>