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68E96" w14:textId="1D2FAACB" w:rsidR="0059026C" w:rsidRPr="0039434E" w:rsidRDefault="00755BF6" w:rsidP="000A3962">
      <w:pPr>
        <w:spacing w:after="0" w:line="240" w:lineRule="auto"/>
        <w:jc w:val="center"/>
        <w:rPr>
          <w:rFonts w:ascii="Times New Roman" w:hAnsi="Times New Roman" w:cs="Times New Roman"/>
          <w:b/>
          <w:bCs/>
          <w:sz w:val="48"/>
          <w:szCs w:val="48"/>
        </w:rPr>
      </w:pPr>
      <w:r w:rsidRPr="0039434E">
        <w:rPr>
          <w:rFonts w:ascii="Times New Roman" w:hAnsi="Times New Roman" w:cs="Times New Roman"/>
          <w:b/>
          <w:bCs/>
          <w:sz w:val="48"/>
          <w:szCs w:val="48"/>
        </w:rPr>
        <w:t>Synthesis of Quinoline and its Derivatives Using Various Name Reactions</w:t>
      </w:r>
      <w:r w:rsidR="00AB3B8C" w:rsidRPr="0039434E">
        <w:rPr>
          <w:rFonts w:ascii="Times New Roman" w:hAnsi="Times New Roman" w:cs="Times New Roman"/>
          <w:b/>
          <w:bCs/>
          <w:sz w:val="48"/>
          <w:szCs w:val="48"/>
        </w:rPr>
        <w:t>: An Overview</w:t>
      </w:r>
    </w:p>
    <w:p w14:paraId="7AC4D269" w14:textId="77777777" w:rsidR="0039434E" w:rsidRPr="0039434E" w:rsidRDefault="0039434E" w:rsidP="000A3962">
      <w:pPr>
        <w:spacing w:after="0" w:line="240" w:lineRule="auto"/>
        <w:jc w:val="center"/>
        <w:rPr>
          <w:rFonts w:ascii="Times New Roman" w:hAnsi="Times New Roman" w:cs="Times New Roman"/>
          <w:b/>
          <w:bCs/>
          <w:sz w:val="20"/>
          <w:szCs w:val="20"/>
        </w:rPr>
      </w:pPr>
    </w:p>
    <w:p w14:paraId="740C7548" w14:textId="1BB6C4B8" w:rsidR="00F2087B" w:rsidRPr="0039434E" w:rsidRDefault="0039434E" w:rsidP="000A3962">
      <w:pPr>
        <w:spacing w:after="0" w:line="240" w:lineRule="auto"/>
        <w:rPr>
          <w:rFonts w:ascii="Times New Roman" w:hAnsi="Times New Roman" w:cs="Times New Roman"/>
          <w:b/>
          <w:bCs/>
          <w:sz w:val="20"/>
          <w:szCs w:val="20"/>
        </w:rPr>
      </w:pPr>
      <w:r w:rsidRPr="0039434E">
        <w:rPr>
          <w:rFonts w:ascii="Times New Roman" w:hAnsi="Times New Roman" w:cs="Times New Roman"/>
          <w:b/>
          <w:bCs/>
          <w:sz w:val="20"/>
          <w:szCs w:val="20"/>
        </w:rPr>
        <w:t>Gajendra Singh Thakur, Ajay Kumar Gupta and Sanmati Kumar Jain*</w:t>
      </w:r>
    </w:p>
    <w:p w14:paraId="6288B3FB" w14:textId="0EB76C2A" w:rsidR="0039434E" w:rsidRPr="0039434E" w:rsidRDefault="0039434E"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vertAlign w:val="superscript"/>
        </w:rPr>
        <w:t>1</w:t>
      </w:r>
      <w:r w:rsidRPr="0039434E">
        <w:rPr>
          <w:rFonts w:ascii="Times New Roman" w:hAnsi="Times New Roman" w:cs="Times New Roman"/>
          <w:sz w:val="20"/>
          <w:szCs w:val="20"/>
        </w:rPr>
        <w:t>D</w:t>
      </w:r>
      <w:r>
        <w:rPr>
          <w:rFonts w:ascii="Times New Roman" w:hAnsi="Times New Roman" w:cs="Times New Roman"/>
          <w:sz w:val="20"/>
          <w:szCs w:val="20"/>
        </w:rPr>
        <w:t>rug Discovery and Research Laboratory, Department of Pharmacy, Guru Ghasidas Vishwavidyalaya (A Central University), Bilaspur, Chhattisgarh, 495009, India</w:t>
      </w:r>
    </w:p>
    <w:p w14:paraId="5A1F1977" w14:textId="6447DE9A" w:rsidR="0039434E" w:rsidRDefault="0039434E" w:rsidP="000A3962">
      <w:pPr>
        <w:spacing w:after="0" w:line="240" w:lineRule="auto"/>
        <w:rPr>
          <w:rFonts w:ascii="Times New Roman" w:hAnsi="Times New Roman" w:cs="Times New Roman"/>
          <w:sz w:val="20"/>
          <w:szCs w:val="20"/>
        </w:rPr>
      </w:pPr>
    </w:p>
    <w:p w14:paraId="0FD79C87" w14:textId="77777777" w:rsidR="0039434E" w:rsidRDefault="0039434E" w:rsidP="000A3962">
      <w:pPr>
        <w:spacing w:after="0" w:line="240" w:lineRule="auto"/>
        <w:rPr>
          <w:rFonts w:ascii="Times New Roman" w:hAnsi="Times New Roman" w:cs="Times New Roman"/>
          <w:b/>
          <w:bCs/>
          <w:sz w:val="20"/>
          <w:szCs w:val="20"/>
        </w:rPr>
      </w:pPr>
    </w:p>
    <w:p w14:paraId="5C876A7C" w14:textId="77777777" w:rsidR="0039434E" w:rsidRDefault="0039434E" w:rsidP="000A3962">
      <w:pPr>
        <w:spacing w:after="0" w:line="240" w:lineRule="auto"/>
        <w:rPr>
          <w:rFonts w:ascii="Times New Roman" w:hAnsi="Times New Roman" w:cs="Times New Roman"/>
          <w:b/>
          <w:bCs/>
          <w:sz w:val="20"/>
          <w:szCs w:val="20"/>
        </w:rPr>
      </w:pPr>
    </w:p>
    <w:p w14:paraId="59DD53F5" w14:textId="77777777" w:rsidR="0039434E" w:rsidRDefault="0039434E" w:rsidP="000A3962">
      <w:pPr>
        <w:spacing w:after="0" w:line="240" w:lineRule="auto"/>
        <w:rPr>
          <w:rFonts w:ascii="Times New Roman" w:hAnsi="Times New Roman" w:cs="Times New Roman"/>
          <w:b/>
          <w:bCs/>
          <w:sz w:val="20"/>
          <w:szCs w:val="20"/>
        </w:rPr>
      </w:pPr>
    </w:p>
    <w:p w14:paraId="3B61D6B5" w14:textId="77777777" w:rsidR="0039434E" w:rsidRDefault="0039434E" w:rsidP="000A3962">
      <w:pPr>
        <w:spacing w:after="0" w:line="240" w:lineRule="auto"/>
        <w:rPr>
          <w:rFonts w:ascii="Times New Roman" w:hAnsi="Times New Roman" w:cs="Times New Roman"/>
          <w:b/>
          <w:bCs/>
          <w:sz w:val="20"/>
          <w:szCs w:val="20"/>
        </w:rPr>
      </w:pPr>
    </w:p>
    <w:p w14:paraId="6C8512DB" w14:textId="77777777" w:rsidR="0039434E" w:rsidRDefault="0039434E" w:rsidP="000A3962">
      <w:pPr>
        <w:spacing w:after="0" w:line="240" w:lineRule="auto"/>
        <w:rPr>
          <w:rFonts w:ascii="Times New Roman" w:hAnsi="Times New Roman" w:cs="Times New Roman"/>
          <w:b/>
          <w:bCs/>
          <w:sz w:val="20"/>
          <w:szCs w:val="20"/>
        </w:rPr>
      </w:pPr>
    </w:p>
    <w:p w14:paraId="23981345" w14:textId="77777777" w:rsidR="0039434E" w:rsidRDefault="0039434E" w:rsidP="000A3962">
      <w:pPr>
        <w:spacing w:after="0" w:line="240" w:lineRule="auto"/>
        <w:rPr>
          <w:rFonts w:ascii="Times New Roman" w:hAnsi="Times New Roman" w:cs="Times New Roman"/>
          <w:b/>
          <w:bCs/>
          <w:sz w:val="20"/>
          <w:szCs w:val="20"/>
        </w:rPr>
      </w:pPr>
    </w:p>
    <w:p w14:paraId="43E00DDE" w14:textId="77777777" w:rsidR="0039434E" w:rsidRDefault="0039434E" w:rsidP="000A3962">
      <w:pPr>
        <w:spacing w:after="0" w:line="240" w:lineRule="auto"/>
        <w:rPr>
          <w:rFonts w:ascii="Times New Roman" w:hAnsi="Times New Roman" w:cs="Times New Roman"/>
          <w:b/>
          <w:bCs/>
          <w:sz w:val="20"/>
          <w:szCs w:val="20"/>
        </w:rPr>
      </w:pPr>
    </w:p>
    <w:p w14:paraId="387363A1" w14:textId="77777777" w:rsidR="0039434E" w:rsidRDefault="0039434E" w:rsidP="000A3962">
      <w:pPr>
        <w:spacing w:after="0" w:line="240" w:lineRule="auto"/>
        <w:rPr>
          <w:rFonts w:ascii="Times New Roman" w:hAnsi="Times New Roman" w:cs="Times New Roman"/>
          <w:b/>
          <w:bCs/>
          <w:sz w:val="20"/>
          <w:szCs w:val="20"/>
        </w:rPr>
      </w:pPr>
    </w:p>
    <w:p w14:paraId="53935DDA" w14:textId="77777777" w:rsidR="0039434E" w:rsidRDefault="0039434E" w:rsidP="000A3962">
      <w:pPr>
        <w:spacing w:after="0" w:line="240" w:lineRule="auto"/>
        <w:rPr>
          <w:rFonts w:ascii="Times New Roman" w:hAnsi="Times New Roman" w:cs="Times New Roman"/>
          <w:b/>
          <w:bCs/>
          <w:sz w:val="20"/>
          <w:szCs w:val="20"/>
        </w:rPr>
      </w:pPr>
    </w:p>
    <w:p w14:paraId="0AC394A9" w14:textId="77777777" w:rsidR="0039434E" w:rsidRDefault="0039434E" w:rsidP="000A3962">
      <w:pPr>
        <w:spacing w:after="0" w:line="240" w:lineRule="auto"/>
        <w:rPr>
          <w:rFonts w:ascii="Times New Roman" w:hAnsi="Times New Roman" w:cs="Times New Roman"/>
          <w:b/>
          <w:bCs/>
          <w:sz w:val="20"/>
          <w:szCs w:val="20"/>
        </w:rPr>
      </w:pPr>
    </w:p>
    <w:p w14:paraId="5F768D0A" w14:textId="77777777" w:rsidR="0039434E" w:rsidRDefault="0039434E" w:rsidP="000A3962">
      <w:pPr>
        <w:spacing w:after="0" w:line="240" w:lineRule="auto"/>
        <w:rPr>
          <w:rFonts w:ascii="Times New Roman" w:hAnsi="Times New Roman" w:cs="Times New Roman"/>
          <w:b/>
          <w:bCs/>
          <w:sz w:val="20"/>
          <w:szCs w:val="20"/>
        </w:rPr>
      </w:pPr>
    </w:p>
    <w:p w14:paraId="3D37A373" w14:textId="77777777" w:rsidR="0039434E" w:rsidRDefault="0039434E" w:rsidP="000A3962">
      <w:pPr>
        <w:spacing w:after="0" w:line="240" w:lineRule="auto"/>
        <w:rPr>
          <w:rFonts w:ascii="Times New Roman" w:hAnsi="Times New Roman" w:cs="Times New Roman"/>
          <w:b/>
          <w:bCs/>
          <w:sz w:val="20"/>
          <w:szCs w:val="20"/>
        </w:rPr>
      </w:pPr>
    </w:p>
    <w:p w14:paraId="2C3086D7" w14:textId="77777777" w:rsidR="0039434E" w:rsidRDefault="0039434E" w:rsidP="000A3962">
      <w:pPr>
        <w:spacing w:after="0" w:line="240" w:lineRule="auto"/>
        <w:rPr>
          <w:rFonts w:ascii="Times New Roman" w:hAnsi="Times New Roman" w:cs="Times New Roman"/>
          <w:b/>
          <w:bCs/>
          <w:sz w:val="20"/>
          <w:szCs w:val="20"/>
        </w:rPr>
      </w:pPr>
    </w:p>
    <w:p w14:paraId="28C1A83C" w14:textId="77777777" w:rsidR="0039434E" w:rsidRDefault="0039434E" w:rsidP="000A3962">
      <w:pPr>
        <w:spacing w:after="0" w:line="240" w:lineRule="auto"/>
        <w:rPr>
          <w:rFonts w:ascii="Times New Roman" w:hAnsi="Times New Roman" w:cs="Times New Roman"/>
          <w:b/>
          <w:bCs/>
          <w:sz w:val="20"/>
          <w:szCs w:val="20"/>
        </w:rPr>
      </w:pPr>
    </w:p>
    <w:p w14:paraId="00FF22CC" w14:textId="77777777" w:rsidR="0039434E" w:rsidRDefault="0039434E" w:rsidP="000A3962">
      <w:pPr>
        <w:spacing w:after="0" w:line="240" w:lineRule="auto"/>
        <w:rPr>
          <w:rFonts w:ascii="Times New Roman" w:hAnsi="Times New Roman" w:cs="Times New Roman"/>
          <w:b/>
          <w:bCs/>
          <w:sz w:val="20"/>
          <w:szCs w:val="20"/>
        </w:rPr>
      </w:pPr>
    </w:p>
    <w:p w14:paraId="6706C05D" w14:textId="77777777" w:rsidR="0039434E" w:rsidRDefault="0039434E" w:rsidP="000A3962">
      <w:pPr>
        <w:spacing w:after="0" w:line="240" w:lineRule="auto"/>
        <w:rPr>
          <w:rFonts w:ascii="Times New Roman" w:hAnsi="Times New Roman" w:cs="Times New Roman"/>
          <w:b/>
          <w:bCs/>
          <w:sz w:val="20"/>
          <w:szCs w:val="20"/>
        </w:rPr>
      </w:pPr>
    </w:p>
    <w:p w14:paraId="110FAAC7" w14:textId="77777777" w:rsidR="0039434E" w:rsidRDefault="0039434E" w:rsidP="000A3962">
      <w:pPr>
        <w:spacing w:after="0" w:line="240" w:lineRule="auto"/>
        <w:rPr>
          <w:rFonts w:ascii="Times New Roman" w:hAnsi="Times New Roman" w:cs="Times New Roman"/>
          <w:b/>
          <w:bCs/>
          <w:sz w:val="20"/>
          <w:szCs w:val="20"/>
        </w:rPr>
      </w:pPr>
    </w:p>
    <w:p w14:paraId="177F0757" w14:textId="77777777" w:rsidR="0039434E" w:rsidRDefault="0039434E" w:rsidP="000A3962">
      <w:pPr>
        <w:spacing w:after="0" w:line="240" w:lineRule="auto"/>
        <w:rPr>
          <w:rFonts w:ascii="Times New Roman" w:hAnsi="Times New Roman" w:cs="Times New Roman"/>
          <w:b/>
          <w:bCs/>
          <w:sz w:val="20"/>
          <w:szCs w:val="20"/>
        </w:rPr>
      </w:pPr>
    </w:p>
    <w:p w14:paraId="3D13B4A0" w14:textId="77777777" w:rsidR="0039434E" w:rsidRDefault="0039434E" w:rsidP="000A3962">
      <w:pPr>
        <w:spacing w:after="0" w:line="240" w:lineRule="auto"/>
        <w:rPr>
          <w:rFonts w:ascii="Times New Roman" w:hAnsi="Times New Roman" w:cs="Times New Roman"/>
          <w:b/>
          <w:bCs/>
          <w:sz w:val="20"/>
          <w:szCs w:val="20"/>
        </w:rPr>
      </w:pPr>
    </w:p>
    <w:p w14:paraId="389A6EED" w14:textId="77777777" w:rsidR="0039434E" w:rsidRDefault="0039434E" w:rsidP="000A3962">
      <w:pPr>
        <w:spacing w:after="0" w:line="240" w:lineRule="auto"/>
        <w:rPr>
          <w:rFonts w:ascii="Times New Roman" w:hAnsi="Times New Roman" w:cs="Times New Roman"/>
          <w:b/>
          <w:bCs/>
          <w:sz w:val="20"/>
          <w:szCs w:val="20"/>
        </w:rPr>
      </w:pPr>
    </w:p>
    <w:p w14:paraId="2C3B5B93" w14:textId="77777777" w:rsidR="0039434E" w:rsidRDefault="0039434E" w:rsidP="000A3962">
      <w:pPr>
        <w:spacing w:after="0" w:line="240" w:lineRule="auto"/>
        <w:rPr>
          <w:rFonts w:ascii="Times New Roman" w:hAnsi="Times New Roman" w:cs="Times New Roman"/>
          <w:b/>
          <w:bCs/>
          <w:sz w:val="20"/>
          <w:szCs w:val="20"/>
        </w:rPr>
      </w:pPr>
    </w:p>
    <w:p w14:paraId="11E67AC1" w14:textId="77777777" w:rsidR="0039434E" w:rsidRDefault="0039434E" w:rsidP="000A3962">
      <w:pPr>
        <w:spacing w:after="0" w:line="240" w:lineRule="auto"/>
        <w:rPr>
          <w:rFonts w:ascii="Times New Roman" w:hAnsi="Times New Roman" w:cs="Times New Roman"/>
          <w:b/>
          <w:bCs/>
          <w:sz w:val="20"/>
          <w:szCs w:val="20"/>
        </w:rPr>
      </w:pPr>
    </w:p>
    <w:p w14:paraId="66B5538E" w14:textId="77777777" w:rsidR="0039434E" w:rsidRDefault="0039434E" w:rsidP="000A3962">
      <w:pPr>
        <w:spacing w:after="0" w:line="240" w:lineRule="auto"/>
        <w:rPr>
          <w:rFonts w:ascii="Times New Roman" w:hAnsi="Times New Roman" w:cs="Times New Roman"/>
          <w:b/>
          <w:bCs/>
          <w:sz w:val="20"/>
          <w:szCs w:val="20"/>
        </w:rPr>
      </w:pPr>
    </w:p>
    <w:p w14:paraId="79BA707D" w14:textId="77777777" w:rsidR="0039434E" w:rsidRDefault="0039434E" w:rsidP="000A3962">
      <w:pPr>
        <w:spacing w:after="0" w:line="240" w:lineRule="auto"/>
        <w:rPr>
          <w:rFonts w:ascii="Times New Roman" w:hAnsi="Times New Roman" w:cs="Times New Roman"/>
          <w:b/>
          <w:bCs/>
          <w:sz w:val="20"/>
          <w:szCs w:val="20"/>
        </w:rPr>
      </w:pPr>
    </w:p>
    <w:p w14:paraId="702C5E0F" w14:textId="77777777" w:rsidR="0039434E" w:rsidRDefault="0039434E" w:rsidP="000A3962">
      <w:pPr>
        <w:spacing w:after="0" w:line="240" w:lineRule="auto"/>
        <w:rPr>
          <w:rFonts w:ascii="Times New Roman" w:hAnsi="Times New Roman" w:cs="Times New Roman"/>
          <w:b/>
          <w:bCs/>
          <w:sz w:val="20"/>
          <w:szCs w:val="20"/>
        </w:rPr>
      </w:pPr>
    </w:p>
    <w:p w14:paraId="2914B714" w14:textId="77777777" w:rsidR="0039434E" w:rsidRDefault="0039434E" w:rsidP="000A3962">
      <w:pPr>
        <w:spacing w:after="0" w:line="240" w:lineRule="auto"/>
        <w:rPr>
          <w:rFonts w:ascii="Times New Roman" w:hAnsi="Times New Roman" w:cs="Times New Roman"/>
          <w:b/>
          <w:bCs/>
          <w:sz w:val="20"/>
          <w:szCs w:val="20"/>
        </w:rPr>
      </w:pPr>
    </w:p>
    <w:p w14:paraId="5E30EF72" w14:textId="77777777" w:rsidR="0039434E" w:rsidRDefault="0039434E" w:rsidP="000A3962">
      <w:pPr>
        <w:spacing w:after="0" w:line="240" w:lineRule="auto"/>
        <w:rPr>
          <w:rFonts w:ascii="Times New Roman" w:hAnsi="Times New Roman" w:cs="Times New Roman"/>
          <w:b/>
          <w:bCs/>
          <w:sz w:val="20"/>
          <w:szCs w:val="20"/>
        </w:rPr>
      </w:pPr>
    </w:p>
    <w:p w14:paraId="4FB3223A" w14:textId="77777777" w:rsidR="0039434E" w:rsidRDefault="0039434E" w:rsidP="000A3962">
      <w:pPr>
        <w:spacing w:after="0" w:line="240" w:lineRule="auto"/>
        <w:rPr>
          <w:rFonts w:ascii="Times New Roman" w:hAnsi="Times New Roman" w:cs="Times New Roman"/>
          <w:b/>
          <w:bCs/>
          <w:sz w:val="20"/>
          <w:szCs w:val="20"/>
        </w:rPr>
      </w:pPr>
    </w:p>
    <w:p w14:paraId="59636C1B" w14:textId="77777777" w:rsidR="0039434E" w:rsidRDefault="0039434E" w:rsidP="000A3962">
      <w:pPr>
        <w:spacing w:after="0" w:line="240" w:lineRule="auto"/>
        <w:rPr>
          <w:rFonts w:ascii="Times New Roman" w:hAnsi="Times New Roman" w:cs="Times New Roman"/>
          <w:b/>
          <w:bCs/>
          <w:sz w:val="20"/>
          <w:szCs w:val="20"/>
        </w:rPr>
      </w:pPr>
    </w:p>
    <w:p w14:paraId="1B8E74EE" w14:textId="77777777" w:rsidR="0039434E" w:rsidRDefault="0039434E" w:rsidP="000A3962">
      <w:pPr>
        <w:spacing w:after="0" w:line="240" w:lineRule="auto"/>
        <w:rPr>
          <w:rFonts w:ascii="Times New Roman" w:hAnsi="Times New Roman" w:cs="Times New Roman"/>
          <w:b/>
          <w:bCs/>
          <w:sz w:val="20"/>
          <w:szCs w:val="20"/>
        </w:rPr>
      </w:pPr>
    </w:p>
    <w:p w14:paraId="03A62A85" w14:textId="77777777" w:rsidR="0039434E" w:rsidRDefault="0039434E" w:rsidP="000A3962">
      <w:pPr>
        <w:spacing w:after="0" w:line="240" w:lineRule="auto"/>
        <w:rPr>
          <w:rFonts w:ascii="Times New Roman" w:hAnsi="Times New Roman" w:cs="Times New Roman"/>
          <w:b/>
          <w:bCs/>
          <w:sz w:val="20"/>
          <w:szCs w:val="20"/>
        </w:rPr>
      </w:pPr>
    </w:p>
    <w:p w14:paraId="2D8FFDFD" w14:textId="77777777" w:rsidR="0039434E" w:rsidRDefault="0039434E" w:rsidP="000A3962">
      <w:pPr>
        <w:spacing w:after="0" w:line="240" w:lineRule="auto"/>
        <w:rPr>
          <w:rFonts w:ascii="Times New Roman" w:hAnsi="Times New Roman" w:cs="Times New Roman"/>
          <w:b/>
          <w:bCs/>
          <w:sz w:val="20"/>
          <w:szCs w:val="20"/>
        </w:rPr>
      </w:pPr>
    </w:p>
    <w:p w14:paraId="5C07178F" w14:textId="77777777" w:rsidR="0039434E" w:rsidRDefault="0039434E" w:rsidP="000A3962">
      <w:pPr>
        <w:spacing w:after="0" w:line="240" w:lineRule="auto"/>
        <w:rPr>
          <w:rFonts w:ascii="Times New Roman" w:hAnsi="Times New Roman" w:cs="Times New Roman"/>
          <w:b/>
          <w:bCs/>
          <w:sz w:val="20"/>
          <w:szCs w:val="20"/>
        </w:rPr>
      </w:pPr>
    </w:p>
    <w:p w14:paraId="362794DD" w14:textId="77777777" w:rsidR="0039434E" w:rsidRDefault="0039434E" w:rsidP="000A3962">
      <w:pPr>
        <w:spacing w:after="0" w:line="240" w:lineRule="auto"/>
        <w:rPr>
          <w:rFonts w:ascii="Times New Roman" w:hAnsi="Times New Roman" w:cs="Times New Roman"/>
          <w:b/>
          <w:bCs/>
          <w:sz w:val="20"/>
          <w:szCs w:val="20"/>
        </w:rPr>
      </w:pPr>
    </w:p>
    <w:p w14:paraId="747385BF" w14:textId="77777777" w:rsidR="0039434E" w:rsidRDefault="0039434E" w:rsidP="000A3962">
      <w:pPr>
        <w:spacing w:after="0" w:line="240" w:lineRule="auto"/>
        <w:rPr>
          <w:rFonts w:ascii="Times New Roman" w:hAnsi="Times New Roman" w:cs="Times New Roman"/>
          <w:b/>
          <w:bCs/>
          <w:sz w:val="20"/>
          <w:szCs w:val="20"/>
        </w:rPr>
      </w:pPr>
    </w:p>
    <w:p w14:paraId="50D96F90" w14:textId="2786ABA4" w:rsidR="0039434E" w:rsidRPr="0039434E" w:rsidRDefault="0039434E" w:rsidP="000A3962">
      <w:pPr>
        <w:spacing w:after="0" w:line="240" w:lineRule="auto"/>
        <w:rPr>
          <w:rFonts w:ascii="Times New Roman" w:hAnsi="Times New Roman" w:cs="Times New Roman"/>
          <w:b/>
          <w:bCs/>
          <w:sz w:val="20"/>
          <w:szCs w:val="20"/>
        </w:rPr>
      </w:pPr>
      <w:r w:rsidRPr="0039434E">
        <w:rPr>
          <w:rFonts w:ascii="Times New Roman" w:hAnsi="Times New Roman" w:cs="Times New Roman"/>
          <w:b/>
          <w:bCs/>
          <w:sz w:val="20"/>
          <w:szCs w:val="20"/>
        </w:rPr>
        <w:t>*Corresponding Author</w:t>
      </w:r>
    </w:p>
    <w:p w14:paraId="3DDB281A" w14:textId="5B957624" w:rsidR="0039434E" w:rsidRDefault="0039434E" w:rsidP="000A396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Dr. </w:t>
      </w:r>
      <w:r w:rsidRPr="0039434E">
        <w:rPr>
          <w:rFonts w:ascii="Times New Roman" w:hAnsi="Times New Roman" w:cs="Times New Roman"/>
          <w:sz w:val="20"/>
          <w:szCs w:val="20"/>
        </w:rPr>
        <w:t>Sanmati Kumar Jain</w:t>
      </w:r>
    </w:p>
    <w:p w14:paraId="70095137" w14:textId="4D424846" w:rsidR="0039434E" w:rsidRDefault="0039434E" w:rsidP="000A3962">
      <w:pPr>
        <w:spacing w:after="0" w:line="240" w:lineRule="auto"/>
        <w:rPr>
          <w:rFonts w:ascii="Times New Roman" w:hAnsi="Times New Roman" w:cs="Times New Roman"/>
          <w:sz w:val="20"/>
          <w:szCs w:val="20"/>
        </w:rPr>
      </w:pPr>
      <w:r>
        <w:rPr>
          <w:rFonts w:ascii="Times New Roman" w:hAnsi="Times New Roman" w:cs="Times New Roman"/>
          <w:sz w:val="20"/>
          <w:szCs w:val="20"/>
        </w:rPr>
        <w:t>Professor</w:t>
      </w:r>
    </w:p>
    <w:p w14:paraId="48E50373" w14:textId="00ADD266" w:rsidR="0039434E" w:rsidRDefault="0039434E"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D</w:t>
      </w:r>
      <w:r>
        <w:rPr>
          <w:rFonts w:ascii="Times New Roman" w:hAnsi="Times New Roman" w:cs="Times New Roman"/>
          <w:sz w:val="20"/>
          <w:szCs w:val="20"/>
        </w:rPr>
        <w:t xml:space="preserve">rug Discovery and Research Laboratory, </w:t>
      </w:r>
    </w:p>
    <w:p w14:paraId="7775E3BB" w14:textId="77777777" w:rsidR="0039434E" w:rsidRDefault="0039434E" w:rsidP="000A39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Department of Pharmacy, </w:t>
      </w:r>
    </w:p>
    <w:p w14:paraId="42148D40" w14:textId="77777777" w:rsidR="0039434E" w:rsidRDefault="0039434E" w:rsidP="000A39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Guru Ghasidas Vishwavidyalaya (A Central University), </w:t>
      </w:r>
    </w:p>
    <w:p w14:paraId="02DB8B56" w14:textId="00AE8442" w:rsidR="0039434E" w:rsidRDefault="0039434E" w:rsidP="000A39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Bilaspur, Chhattisgarh, 495009, India</w:t>
      </w:r>
    </w:p>
    <w:p w14:paraId="0910A7CC" w14:textId="7B2EF3FC" w:rsidR="0039434E" w:rsidRDefault="0039434E" w:rsidP="000A39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Tel: +91 9993561993</w:t>
      </w:r>
    </w:p>
    <w:p w14:paraId="33D0397F" w14:textId="27FB0FF9" w:rsidR="0039434E" w:rsidRDefault="0039434E" w:rsidP="000A39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w:t>
      </w:r>
      <w:hyperlink r:id="rId6" w:history="1">
        <w:r w:rsidRPr="0049128C">
          <w:rPr>
            <w:rStyle w:val="Hyperlink"/>
            <w:rFonts w:ascii="Times New Roman" w:hAnsi="Times New Roman" w:cs="Times New Roman"/>
            <w:sz w:val="20"/>
            <w:szCs w:val="20"/>
          </w:rPr>
          <w:t>sanmatijain72@yahoo.co.in</w:t>
        </w:r>
      </w:hyperlink>
      <w:r>
        <w:rPr>
          <w:rFonts w:ascii="Times New Roman" w:hAnsi="Times New Roman" w:cs="Times New Roman"/>
          <w:sz w:val="20"/>
          <w:szCs w:val="20"/>
        </w:rPr>
        <w:t xml:space="preserve"> </w:t>
      </w:r>
    </w:p>
    <w:p w14:paraId="5D240543" w14:textId="6270BC53" w:rsidR="0039434E" w:rsidRPr="0039434E" w:rsidRDefault="0039434E" w:rsidP="000A39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ORCID</w:t>
      </w:r>
      <w:r w:rsidR="00F275FB">
        <w:rPr>
          <w:rFonts w:ascii="Times New Roman" w:hAnsi="Times New Roman" w:cs="Times New Roman"/>
          <w:sz w:val="20"/>
          <w:szCs w:val="20"/>
        </w:rPr>
        <w:t xml:space="preserve"> ID</w:t>
      </w:r>
      <w:r>
        <w:rPr>
          <w:rFonts w:ascii="Times New Roman" w:hAnsi="Times New Roman" w:cs="Times New Roman"/>
          <w:sz w:val="20"/>
          <w:szCs w:val="20"/>
        </w:rPr>
        <w:t xml:space="preserve">: 0000-0002-4798-7151 </w:t>
      </w:r>
    </w:p>
    <w:p w14:paraId="08DE3929" w14:textId="77777777" w:rsidR="0039434E" w:rsidRPr="0039434E" w:rsidRDefault="0039434E" w:rsidP="000A3962">
      <w:pPr>
        <w:spacing w:after="0" w:line="240" w:lineRule="auto"/>
        <w:rPr>
          <w:rFonts w:ascii="Times New Roman" w:hAnsi="Times New Roman" w:cs="Times New Roman"/>
          <w:sz w:val="20"/>
          <w:szCs w:val="20"/>
        </w:rPr>
      </w:pPr>
    </w:p>
    <w:p w14:paraId="4072AEC0" w14:textId="3F0080A5" w:rsidR="0082771A" w:rsidRPr="0039434E" w:rsidRDefault="0082771A"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b/>
          <w:bCs/>
          <w:sz w:val="20"/>
          <w:szCs w:val="20"/>
        </w:rPr>
        <w:lastRenderedPageBreak/>
        <w:t>ABSTRACT</w:t>
      </w:r>
    </w:p>
    <w:p w14:paraId="6E2EE7AE" w14:textId="24640951" w:rsidR="000843B9" w:rsidRDefault="00265BDD" w:rsidP="000A3962">
      <w:pPr>
        <w:spacing w:after="0" w:line="240" w:lineRule="auto"/>
        <w:ind w:firstLine="720"/>
        <w:jc w:val="both"/>
        <w:rPr>
          <w:rFonts w:ascii="Times New Roman" w:hAnsi="Times New Roman" w:cs="Times New Roman"/>
          <w:sz w:val="20"/>
          <w:szCs w:val="20"/>
        </w:rPr>
      </w:pPr>
      <w:r w:rsidRPr="00265BDD">
        <w:rPr>
          <w:rFonts w:ascii="Times New Roman" w:hAnsi="Times New Roman" w:cs="Times New Roman"/>
          <w:sz w:val="20"/>
          <w:szCs w:val="20"/>
        </w:rPr>
        <w:t>Quinolines are a significant class of heterocyclic compounds and an essential component of natural alkaloids. They exhibit a broad range of biological and therapeutic actions. In order to efficiently synthesize quinoline and its derivatives, researchers and scientists have been paying close attention to the development of quinoline synthetic methods in recent years. This review summarizes the development of quinoline synthesis by numerous name reactions with reaction mechanisms and the application of synthesis techniques for quinolines and their derivatives, which develops innovative ideas and serves as a source of creative inspiration for researchers working in this area.</w:t>
      </w:r>
    </w:p>
    <w:p w14:paraId="15198129" w14:textId="77777777" w:rsidR="00265BDD" w:rsidRDefault="00265BDD" w:rsidP="000A3962">
      <w:pPr>
        <w:spacing w:after="0" w:line="240" w:lineRule="auto"/>
        <w:ind w:firstLine="720"/>
        <w:jc w:val="both"/>
        <w:rPr>
          <w:rFonts w:ascii="Times New Roman" w:hAnsi="Times New Roman" w:cs="Times New Roman"/>
          <w:sz w:val="20"/>
          <w:szCs w:val="20"/>
        </w:rPr>
      </w:pPr>
    </w:p>
    <w:p w14:paraId="79F9EA30" w14:textId="609343D9" w:rsidR="00635F06" w:rsidRPr="0039434E" w:rsidRDefault="0082771A"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b/>
          <w:bCs/>
          <w:sz w:val="20"/>
          <w:szCs w:val="20"/>
        </w:rPr>
        <w:t>GRAPHICAL ABSTRACT</w:t>
      </w:r>
    </w:p>
    <w:p w14:paraId="59D3A15A" w14:textId="5699F144" w:rsidR="008D0CA1" w:rsidRPr="0039434E" w:rsidRDefault="001D4BB6"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noProof/>
          <w:sz w:val="20"/>
          <w:szCs w:val="20"/>
        </w:rPr>
        <w:drawing>
          <wp:inline distT="0" distB="0" distL="0" distR="0" wp14:anchorId="148FB6DE" wp14:editId="173E92FF">
            <wp:extent cx="3562350" cy="2476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2476500"/>
                    </a:xfrm>
                    <a:prstGeom prst="rect">
                      <a:avLst/>
                    </a:prstGeom>
                    <a:noFill/>
                    <a:ln>
                      <a:noFill/>
                    </a:ln>
                  </pic:spPr>
                </pic:pic>
              </a:graphicData>
            </a:graphic>
          </wp:inline>
        </w:drawing>
      </w:r>
    </w:p>
    <w:p w14:paraId="14FFD44C" w14:textId="77777777" w:rsidR="00F2087B" w:rsidRPr="0039434E" w:rsidRDefault="00F2087B" w:rsidP="000A3962">
      <w:pPr>
        <w:spacing w:after="0" w:line="240" w:lineRule="auto"/>
        <w:jc w:val="center"/>
        <w:rPr>
          <w:rFonts w:ascii="Times New Roman" w:hAnsi="Times New Roman" w:cs="Times New Roman"/>
          <w:sz w:val="20"/>
          <w:szCs w:val="20"/>
        </w:rPr>
      </w:pPr>
    </w:p>
    <w:p w14:paraId="2ED71D2B" w14:textId="6C7FDF7E" w:rsidR="00520960" w:rsidRPr="0039434E" w:rsidRDefault="00520960"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b/>
          <w:bCs/>
          <w:sz w:val="20"/>
          <w:szCs w:val="20"/>
        </w:rPr>
        <w:t>Keyword</w:t>
      </w:r>
      <w:r w:rsidRPr="0039434E">
        <w:rPr>
          <w:rFonts w:ascii="Times New Roman" w:hAnsi="Times New Roman" w:cs="Times New Roman"/>
          <w:sz w:val="20"/>
          <w:szCs w:val="20"/>
        </w:rPr>
        <w:t>- Quinoline</w:t>
      </w:r>
      <w:r w:rsidR="00776236">
        <w:rPr>
          <w:rFonts w:ascii="Times New Roman" w:hAnsi="Times New Roman" w:cs="Times New Roman"/>
          <w:sz w:val="20"/>
          <w:szCs w:val="20"/>
        </w:rPr>
        <w:t>;</w:t>
      </w:r>
      <w:r w:rsidRPr="0039434E">
        <w:rPr>
          <w:rFonts w:ascii="Times New Roman" w:hAnsi="Times New Roman" w:cs="Times New Roman"/>
          <w:sz w:val="20"/>
          <w:szCs w:val="20"/>
        </w:rPr>
        <w:t xml:space="preserve"> </w:t>
      </w:r>
      <w:r w:rsidR="00B3787A" w:rsidRPr="0039434E">
        <w:rPr>
          <w:rFonts w:ascii="Times New Roman" w:hAnsi="Times New Roman" w:cs="Times New Roman"/>
          <w:sz w:val="20"/>
          <w:szCs w:val="20"/>
        </w:rPr>
        <w:t>Conventional synthesis</w:t>
      </w:r>
      <w:r w:rsidR="00776236">
        <w:rPr>
          <w:rFonts w:ascii="Times New Roman" w:hAnsi="Times New Roman" w:cs="Times New Roman"/>
          <w:sz w:val="20"/>
          <w:szCs w:val="20"/>
        </w:rPr>
        <w:t>;</w:t>
      </w:r>
      <w:r w:rsidRPr="0039434E">
        <w:rPr>
          <w:rFonts w:ascii="Times New Roman" w:hAnsi="Times New Roman" w:cs="Times New Roman"/>
          <w:sz w:val="20"/>
          <w:szCs w:val="20"/>
        </w:rPr>
        <w:t xml:space="preserve"> </w:t>
      </w:r>
      <w:r w:rsidR="00555B18" w:rsidRPr="0039434E">
        <w:rPr>
          <w:rFonts w:ascii="Times New Roman" w:hAnsi="Times New Roman" w:cs="Times New Roman"/>
          <w:sz w:val="20"/>
          <w:szCs w:val="20"/>
        </w:rPr>
        <w:t>S</w:t>
      </w:r>
      <w:r w:rsidRPr="0039434E">
        <w:rPr>
          <w:rFonts w:ascii="Times New Roman" w:hAnsi="Times New Roman" w:cs="Times New Roman"/>
          <w:sz w:val="20"/>
          <w:szCs w:val="20"/>
        </w:rPr>
        <w:t>ynthesis</w:t>
      </w:r>
      <w:r w:rsidR="00555B18" w:rsidRPr="0039434E">
        <w:rPr>
          <w:rFonts w:ascii="Times New Roman" w:hAnsi="Times New Roman" w:cs="Times New Roman"/>
          <w:sz w:val="20"/>
          <w:szCs w:val="20"/>
        </w:rPr>
        <w:t xml:space="preserve"> of quinolines</w:t>
      </w:r>
      <w:r w:rsidR="00776236">
        <w:rPr>
          <w:rFonts w:ascii="Times New Roman" w:hAnsi="Times New Roman" w:cs="Times New Roman"/>
          <w:sz w:val="20"/>
          <w:szCs w:val="20"/>
        </w:rPr>
        <w:t>;</w:t>
      </w:r>
      <w:r w:rsidRPr="0039434E">
        <w:rPr>
          <w:rFonts w:ascii="Times New Roman" w:hAnsi="Times New Roman" w:cs="Times New Roman"/>
          <w:sz w:val="20"/>
          <w:szCs w:val="20"/>
        </w:rPr>
        <w:t xml:space="preserve"> </w:t>
      </w:r>
      <w:r w:rsidR="00555B18" w:rsidRPr="0039434E">
        <w:rPr>
          <w:rFonts w:ascii="Times New Roman" w:hAnsi="Times New Roman" w:cs="Times New Roman"/>
          <w:sz w:val="20"/>
          <w:szCs w:val="20"/>
        </w:rPr>
        <w:t>Name reactions</w:t>
      </w:r>
    </w:p>
    <w:p w14:paraId="7B70DD00" w14:textId="4A60A005" w:rsidR="009F3D44" w:rsidRPr="0039434E" w:rsidRDefault="009F3D44"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b/>
          <w:bCs/>
          <w:sz w:val="20"/>
          <w:szCs w:val="20"/>
        </w:rPr>
        <w:br w:type="page"/>
      </w:r>
    </w:p>
    <w:p w14:paraId="7884E927" w14:textId="0B8846DE" w:rsidR="00484559" w:rsidRPr="0039434E" w:rsidRDefault="000C5100"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b/>
          <w:bCs/>
          <w:sz w:val="20"/>
          <w:szCs w:val="20"/>
        </w:rPr>
        <w:lastRenderedPageBreak/>
        <w:t>I. IN</w:t>
      </w:r>
      <w:r w:rsidR="00484559" w:rsidRPr="0039434E">
        <w:rPr>
          <w:rFonts w:ascii="Times New Roman" w:hAnsi="Times New Roman" w:cs="Times New Roman"/>
          <w:b/>
          <w:bCs/>
          <w:sz w:val="20"/>
          <w:szCs w:val="20"/>
        </w:rPr>
        <w:t>TRODUCTION</w:t>
      </w:r>
    </w:p>
    <w:p w14:paraId="5B908426" w14:textId="5027CE9A" w:rsidR="00484559" w:rsidRPr="00703A6F" w:rsidRDefault="002C54BD"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Q</w:t>
      </w:r>
      <w:r w:rsidR="00BC5ECA" w:rsidRPr="0039434E">
        <w:rPr>
          <w:rFonts w:ascii="Times New Roman" w:hAnsi="Times New Roman" w:cs="Times New Roman"/>
          <w:sz w:val="20"/>
          <w:szCs w:val="20"/>
        </w:rPr>
        <w:t>uinoline was first</w:t>
      </w:r>
      <w:r w:rsidR="00472DF6" w:rsidRPr="0039434E">
        <w:rPr>
          <w:rFonts w:ascii="Times New Roman" w:hAnsi="Times New Roman" w:cs="Times New Roman"/>
          <w:sz w:val="20"/>
          <w:szCs w:val="20"/>
        </w:rPr>
        <w:t xml:space="preserve"> </w:t>
      </w:r>
      <w:r w:rsidR="00BC5ECA" w:rsidRPr="0039434E">
        <w:rPr>
          <w:rFonts w:ascii="Times New Roman" w:hAnsi="Times New Roman" w:cs="Times New Roman"/>
          <w:sz w:val="20"/>
          <w:szCs w:val="20"/>
        </w:rPr>
        <w:t>time isolated by Runge in 1834 from</w:t>
      </w:r>
      <w:r w:rsidR="00331505" w:rsidRPr="0039434E">
        <w:rPr>
          <w:rFonts w:ascii="Times New Roman" w:hAnsi="Times New Roman" w:cs="Times New Roman"/>
          <w:sz w:val="20"/>
          <w:szCs w:val="20"/>
        </w:rPr>
        <w:t xml:space="preserve"> </w:t>
      </w:r>
      <w:r w:rsidR="00BC5ECA" w:rsidRPr="0039434E">
        <w:rPr>
          <w:rFonts w:ascii="Times New Roman" w:hAnsi="Times New Roman" w:cs="Times New Roman"/>
          <w:sz w:val="20"/>
          <w:szCs w:val="20"/>
        </w:rPr>
        <w:t>coal tar [1].</w:t>
      </w:r>
      <w:r w:rsidR="001B39FA" w:rsidRPr="0039434E">
        <w:rPr>
          <w:rFonts w:ascii="Times New Roman" w:hAnsi="Times New Roman" w:cs="Times New Roman"/>
          <w:sz w:val="20"/>
          <w:szCs w:val="20"/>
        </w:rPr>
        <w:t xml:space="preserve"> </w:t>
      </w:r>
      <w:r w:rsidR="006326CE" w:rsidRPr="0039434E">
        <w:rPr>
          <w:rFonts w:ascii="Times New Roman" w:hAnsi="Times New Roman" w:cs="Times New Roman"/>
          <w:sz w:val="20"/>
          <w:szCs w:val="20"/>
        </w:rPr>
        <w:t>C</w:t>
      </w:r>
      <w:r w:rsidR="001B39FA" w:rsidRPr="0039434E">
        <w:rPr>
          <w:rFonts w:ascii="Times New Roman" w:hAnsi="Times New Roman" w:cs="Times New Roman"/>
          <w:sz w:val="20"/>
          <w:szCs w:val="20"/>
        </w:rPr>
        <w:t xml:space="preserve">oal tar </w:t>
      </w:r>
      <w:r w:rsidR="0073211E">
        <w:rPr>
          <w:rFonts w:ascii="Times New Roman" w:hAnsi="Times New Roman" w:cs="Times New Roman"/>
          <w:sz w:val="20"/>
          <w:szCs w:val="20"/>
        </w:rPr>
        <w:t xml:space="preserve">also </w:t>
      </w:r>
      <w:r w:rsidR="001B39FA" w:rsidRPr="0039434E">
        <w:rPr>
          <w:rFonts w:ascii="Times New Roman" w:hAnsi="Times New Roman" w:cs="Times New Roman"/>
          <w:sz w:val="20"/>
          <w:szCs w:val="20"/>
        </w:rPr>
        <w:t>contains</w:t>
      </w:r>
      <w:r w:rsidR="006326CE" w:rsidRPr="0039434E">
        <w:rPr>
          <w:rFonts w:ascii="Times New Roman" w:hAnsi="Times New Roman" w:cs="Times New Roman"/>
          <w:sz w:val="20"/>
          <w:szCs w:val="20"/>
        </w:rPr>
        <w:t xml:space="preserve"> </w:t>
      </w:r>
      <w:r w:rsidR="001B39FA" w:rsidRPr="0039434E">
        <w:rPr>
          <w:rFonts w:ascii="Times New Roman" w:hAnsi="Times New Roman" w:cs="Times New Roman"/>
          <w:sz w:val="20"/>
          <w:szCs w:val="20"/>
        </w:rPr>
        <w:t>isoquinoline, alkyl</w:t>
      </w:r>
      <w:r w:rsidR="00331505" w:rsidRPr="0039434E">
        <w:rPr>
          <w:rFonts w:ascii="Times New Roman" w:hAnsi="Times New Roman" w:cs="Times New Roman"/>
          <w:sz w:val="20"/>
          <w:szCs w:val="20"/>
        </w:rPr>
        <w:t xml:space="preserve"> </w:t>
      </w:r>
      <w:r w:rsidR="001B39FA" w:rsidRPr="00703A6F">
        <w:rPr>
          <w:rFonts w:ascii="Times New Roman" w:hAnsi="Times New Roman" w:cs="Times New Roman"/>
          <w:sz w:val="20"/>
          <w:szCs w:val="20"/>
        </w:rPr>
        <w:t>quinolines</w:t>
      </w:r>
      <w:r w:rsidR="00331505" w:rsidRPr="00703A6F">
        <w:rPr>
          <w:rFonts w:ascii="Times New Roman" w:hAnsi="Times New Roman" w:cs="Times New Roman"/>
          <w:sz w:val="20"/>
          <w:szCs w:val="20"/>
        </w:rPr>
        <w:t xml:space="preserve"> </w:t>
      </w:r>
      <w:r w:rsidR="001B39FA" w:rsidRPr="00703A6F">
        <w:rPr>
          <w:rFonts w:ascii="Times New Roman" w:hAnsi="Times New Roman" w:cs="Times New Roman"/>
          <w:sz w:val="20"/>
          <w:szCs w:val="20"/>
        </w:rPr>
        <w:t>and alkyl isoquinoline</w:t>
      </w:r>
      <w:r w:rsidR="004655EC" w:rsidRPr="00703A6F">
        <w:rPr>
          <w:rFonts w:ascii="Times New Roman" w:hAnsi="Times New Roman" w:cs="Times New Roman"/>
          <w:sz w:val="20"/>
          <w:szCs w:val="20"/>
        </w:rPr>
        <w:t>.</w:t>
      </w:r>
      <w:r w:rsidR="004655EC" w:rsidRPr="00703A6F">
        <w:rPr>
          <w:rFonts w:ascii="Times New Roman" w:hAnsi="Times New Roman" w:cs="Times New Roman"/>
          <w:sz w:val="20"/>
          <w:szCs w:val="20"/>
          <w:shd w:val="clear" w:color="auto" w:fill="FFFFFF"/>
        </w:rPr>
        <w:t xml:space="preserve">  </w:t>
      </w:r>
      <w:r w:rsidR="00063BA5" w:rsidRPr="00063BA5">
        <w:rPr>
          <w:rFonts w:ascii="Times New Roman" w:hAnsi="Times New Roman" w:cs="Times New Roman"/>
          <w:sz w:val="20"/>
          <w:szCs w:val="20"/>
          <w:shd w:val="clear" w:color="auto" w:fill="FFFFFF"/>
        </w:rPr>
        <w:t xml:space="preserve">Quinine, cinchonidine, and cinchonine from </w:t>
      </w:r>
      <w:r w:rsidR="00063BA5" w:rsidRPr="00063BA5">
        <w:rPr>
          <w:rFonts w:ascii="Times New Roman" w:hAnsi="Times New Roman" w:cs="Times New Roman"/>
          <w:i/>
          <w:iCs/>
          <w:sz w:val="20"/>
          <w:szCs w:val="20"/>
          <w:shd w:val="clear" w:color="auto" w:fill="FFFFFF"/>
        </w:rPr>
        <w:t>Cinchona</w:t>
      </w:r>
      <w:r w:rsidR="00063BA5" w:rsidRPr="00063BA5">
        <w:rPr>
          <w:rFonts w:ascii="Times New Roman" w:hAnsi="Times New Roman" w:cs="Times New Roman"/>
          <w:sz w:val="20"/>
          <w:szCs w:val="20"/>
          <w:shd w:val="clear" w:color="auto" w:fill="FFFFFF"/>
        </w:rPr>
        <w:t xml:space="preserve"> alkaloids are just a few examples of naturally occurring physiologically active substances that have the quinoline </w:t>
      </w:r>
      <w:r w:rsidR="00E629DD">
        <w:rPr>
          <w:rFonts w:ascii="Times New Roman" w:hAnsi="Times New Roman" w:cs="Times New Roman"/>
          <w:sz w:val="20"/>
          <w:szCs w:val="20"/>
          <w:shd w:val="clear" w:color="auto" w:fill="FFFFFF"/>
        </w:rPr>
        <w:t>scsffold</w:t>
      </w:r>
      <w:r w:rsidR="00063BA5">
        <w:rPr>
          <w:rFonts w:ascii="Times New Roman" w:hAnsi="Times New Roman" w:cs="Times New Roman"/>
          <w:sz w:val="20"/>
          <w:szCs w:val="20"/>
          <w:shd w:val="clear" w:color="auto" w:fill="FFFFFF"/>
        </w:rPr>
        <w:t xml:space="preserve"> </w:t>
      </w:r>
      <w:r w:rsidR="001B39FA" w:rsidRPr="00703A6F">
        <w:rPr>
          <w:rFonts w:ascii="Times New Roman" w:hAnsi="Times New Roman" w:cs="Times New Roman"/>
          <w:sz w:val="20"/>
          <w:szCs w:val="20"/>
        </w:rPr>
        <w:t>[2].</w:t>
      </w:r>
      <w:r w:rsidR="007F5D5F" w:rsidRPr="00703A6F">
        <w:rPr>
          <w:rFonts w:ascii="Times New Roman" w:hAnsi="Times New Roman" w:cs="Times New Roman"/>
          <w:sz w:val="20"/>
          <w:szCs w:val="20"/>
        </w:rPr>
        <w:t xml:space="preserve"> Q</w:t>
      </w:r>
      <w:r w:rsidR="00804048" w:rsidRPr="00703A6F">
        <w:rPr>
          <w:rFonts w:ascii="Times New Roman" w:hAnsi="Times New Roman" w:cs="Times New Roman"/>
          <w:sz w:val="20"/>
          <w:szCs w:val="20"/>
        </w:rPr>
        <w:t>uinoline</w:t>
      </w:r>
      <w:r w:rsidR="008759E6" w:rsidRPr="00703A6F">
        <w:rPr>
          <w:rFonts w:ascii="Times New Roman" w:hAnsi="Times New Roman" w:cs="Times New Roman"/>
          <w:sz w:val="20"/>
          <w:szCs w:val="20"/>
        </w:rPr>
        <w:t xml:space="preserve"> (Fig</w:t>
      </w:r>
      <w:r w:rsidR="00703A6F" w:rsidRPr="00703A6F">
        <w:rPr>
          <w:rFonts w:ascii="Times New Roman" w:hAnsi="Times New Roman" w:cs="Times New Roman"/>
          <w:sz w:val="20"/>
          <w:szCs w:val="20"/>
        </w:rPr>
        <w:t xml:space="preserve">. </w:t>
      </w:r>
      <w:r w:rsidR="008759E6" w:rsidRPr="00703A6F">
        <w:rPr>
          <w:rFonts w:ascii="Times New Roman" w:hAnsi="Times New Roman" w:cs="Times New Roman"/>
          <w:sz w:val="20"/>
          <w:szCs w:val="20"/>
        </w:rPr>
        <w:t>1)</w:t>
      </w:r>
      <w:r w:rsidR="00804048" w:rsidRPr="00703A6F">
        <w:rPr>
          <w:rFonts w:ascii="Times New Roman" w:hAnsi="Times New Roman" w:cs="Times New Roman"/>
          <w:sz w:val="20"/>
          <w:szCs w:val="20"/>
        </w:rPr>
        <w:t xml:space="preserve"> consists of a benzene ring fused to the </w:t>
      </w:r>
      <w:r w:rsidR="00ED7908" w:rsidRPr="00703A6F">
        <w:rPr>
          <w:rFonts w:ascii="Times New Roman" w:hAnsi="Times New Roman" w:cs="Times New Roman"/>
          <w:sz w:val="20"/>
          <w:szCs w:val="20"/>
        </w:rPr>
        <w:t>α</w:t>
      </w:r>
      <w:r w:rsidR="00804048" w:rsidRPr="00703A6F">
        <w:rPr>
          <w:rFonts w:ascii="Times New Roman" w:hAnsi="Times New Roman" w:cs="Times New Roman"/>
          <w:sz w:val="20"/>
          <w:szCs w:val="20"/>
        </w:rPr>
        <w:t xml:space="preserve"> and </w:t>
      </w:r>
      <w:r w:rsidR="00ED7908" w:rsidRPr="00703A6F">
        <w:rPr>
          <w:rFonts w:ascii="Times New Roman" w:hAnsi="Times New Roman" w:cs="Times New Roman"/>
          <w:sz w:val="20"/>
          <w:szCs w:val="20"/>
        </w:rPr>
        <w:t>β</w:t>
      </w:r>
      <w:r w:rsidR="00804048" w:rsidRPr="00703A6F">
        <w:rPr>
          <w:rFonts w:ascii="Times New Roman" w:hAnsi="Times New Roman" w:cs="Times New Roman"/>
          <w:sz w:val="20"/>
          <w:szCs w:val="20"/>
        </w:rPr>
        <w:t xml:space="preserve"> positions of a pyridine ring hence derives its other name</w:t>
      </w:r>
      <w:r w:rsidR="00C776FE">
        <w:rPr>
          <w:rFonts w:ascii="Times New Roman" w:hAnsi="Times New Roman" w:cs="Times New Roman"/>
          <w:sz w:val="20"/>
          <w:szCs w:val="20"/>
        </w:rPr>
        <w:t xml:space="preserve"> </w:t>
      </w:r>
      <w:r w:rsidR="00804048" w:rsidRPr="00703A6F">
        <w:rPr>
          <w:rFonts w:ascii="Times New Roman" w:hAnsi="Times New Roman" w:cs="Times New Roman"/>
          <w:sz w:val="20"/>
          <w:szCs w:val="20"/>
        </w:rPr>
        <w:t>is benzo[b]pyridine</w:t>
      </w:r>
      <w:r w:rsidR="006941CE" w:rsidRPr="00703A6F">
        <w:rPr>
          <w:rFonts w:ascii="Times New Roman" w:hAnsi="Times New Roman" w:cs="Times New Roman"/>
          <w:sz w:val="20"/>
          <w:szCs w:val="20"/>
        </w:rPr>
        <w:t>, Benzo[b]azine, Benzo[b]azabenzene</w:t>
      </w:r>
      <w:r w:rsidR="00804048" w:rsidRPr="00703A6F">
        <w:rPr>
          <w:rFonts w:ascii="Times New Roman" w:hAnsi="Times New Roman" w:cs="Times New Roman"/>
          <w:sz w:val="20"/>
          <w:szCs w:val="20"/>
        </w:rPr>
        <w:t xml:space="preserve"> [3].</w:t>
      </w:r>
      <w:r w:rsidR="000C7652" w:rsidRPr="00703A6F">
        <w:rPr>
          <w:rFonts w:ascii="Times New Roman" w:hAnsi="Times New Roman" w:cs="Times New Roman"/>
          <w:sz w:val="20"/>
          <w:szCs w:val="20"/>
        </w:rPr>
        <w:t xml:space="preserve"> T</w:t>
      </w:r>
      <w:r w:rsidR="00164FC2" w:rsidRPr="00703A6F">
        <w:rPr>
          <w:rFonts w:ascii="Times New Roman" w:hAnsi="Times New Roman" w:cs="Times New Roman"/>
          <w:sz w:val="20"/>
          <w:szCs w:val="20"/>
        </w:rPr>
        <w:t xml:space="preserve">he physical and chemical properties of quinoline </w:t>
      </w:r>
      <w:r w:rsidR="00722053" w:rsidRPr="00703A6F">
        <w:rPr>
          <w:rFonts w:ascii="Times New Roman" w:hAnsi="Times New Roman" w:cs="Times New Roman"/>
          <w:sz w:val="20"/>
          <w:szCs w:val="20"/>
        </w:rPr>
        <w:t xml:space="preserve">are shown </w:t>
      </w:r>
      <w:r w:rsidR="00164FC2" w:rsidRPr="00703A6F">
        <w:rPr>
          <w:rFonts w:ascii="Times New Roman" w:hAnsi="Times New Roman" w:cs="Times New Roman"/>
          <w:sz w:val="20"/>
          <w:szCs w:val="20"/>
        </w:rPr>
        <w:t>in Table</w:t>
      </w:r>
      <w:r w:rsidR="00703A6F" w:rsidRPr="00703A6F">
        <w:rPr>
          <w:rFonts w:ascii="Times New Roman" w:hAnsi="Times New Roman" w:cs="Times New Roman"/>
          <w:sz w:val="20"/>
          <w:szCs w:val="20"/>
        </w:rPr>
        <w:t xml:space="preserve"> </w:t>
      </w:r>
      <w:r w:rsidR="00164FC2" w:rsidRPr="00703A6F">
        <w:rPr>
          <w:rFonts w:ascii="Times New Roman" w:hAnsi="Times New Roman" w:cs="Times New Roman"/>
          <w:sz w:val="20"/>
          <w:szCs w:val="20"/>
        </w:rPr>
        <w:t>1 [4-5].</w:t>
      </w:r>
    </w:p>
    <w:p w14:paraId="3A9413A5" w14:textId="77777777" w:rsidR="00726219" w:rsidRPr="0039434E" w:rsidRDefault="00726219" w:rsidP="000A3962">
      <w:pPr>
        <w:spacing w:after="0" w:line="240" w:lineRule="auto"/>
        <w:jc w:val="both"/>
        <w:rPr>
          <w:rFonts w:ascii="Times New Roman" w:hAnsi="Times New Roman" w:cs="Times New Roman"/>
          <w:sz w:val="20"/>
          <w:szCs w:val="20"/>
        </w:rPr>
      </w:pPr>
    </w:p>
    <w:p w14:paraId="13EE85CB" w14:textId="4B9E6121" w:rsidR="002F1FD6" w:rsidRPr="0039434E" w:rsidRDefault="007C2594"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1080" w:dyaOrig="730" w14:anchorId="3C9522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35.55pt" o:ole="">
            <v:imagedata r:id="rId8" o:title=""/>
          </v:shape>
          <o:OLEObject Type="Embed" ProgID="ChemDraw.Document.6.0" ShapeID="_x0000_i1025" DrawAspect="Content" ObjectID="_1755609055" r:id="rId9"/>
        </w:object>
      </w:r>
    </w:p>
    <w:p w14:paraId="6E51A4DD" w14:textId="7BE17FA9" w:rsidR="0084467B" w:rsidRPr="00703A6F" w:rsidRDefault="00EE6765" w:rsidP="000A3962">
      <w:pPr>
        <w:spacing w:after="0" w:line="240" w:lineRule="auto"/>
        <w:jc w:val="center"/>
        <w:rPr>
          <w:rFonts w:ascii="Times New Roman" w:hAnsi="Times New Roman" w:cs="Times New Roman"/>
          <w:b/>
          <w:bCs/>
          <w:sz w:val="20"/>
          <w:szCs w:val="20"/>
        </w:rPr>
      </w:pPr>
      <w:r w:rsidRPr="00703A6F">
        <w:rPr>
          <w:rFonts w:ascii="Times New Roman" w:hAnsi="Times New Roman" w:cs="Times New Roman"/>
          <w:b/>
          <w:bCs/>
          <w:sz w:val="20"/>
          <w:szCs w:val="20"/>
        </w:rPr>
        <w:t>Fig</w:t>
      </w:r>
      <w:r w:rsidR="00703A6F" w:rsidRPr="00703A6F">
        <w:rPr>
          <w:rFonts w:ascii="Times New Roman" w:hAnsi="Times New Roman" w:cs="Times New Roman"/>
          <w:b/>
          <w:bCs/>
          <w:sz w:val="20"/>
          <w:szCs w:val="20"/>
        </w:rPr>
        <w:t xml:space="preserve">ure </w:t>
      </w:r>
      <w:r w:rsidRPr="00703A6F">
        <w:rPr>
          <w:rFonts w:ascii="Times New Roman" w:hAnsi="Times New Roman" w:cs="Times New Roman"/>
          <w:b/>
          <w:bCs/>
          <w:sz w:val="20"/>
          <w:szCs w:val="20"/>
        </w:rPr>
        <w:t>1: Structure of quinoline</w:t>
      </w:r>
      <w:r w:rsidR="00703A6F">
        <w:rPr>
          <w:rFonts w:ascii="Times New Roman" w:hAnsi="Times New Roman" w:cs="Times New Roman"/>
          <w:b/>
          <w:bCs/>
          <w:sz w:val="20"/>
          <w:szCs w:val="20"/>
        </w:rPr>
        <w:t>.</w:t>
      </w:r>
    </w:p>
    <w:p w14:paraId="2484FB13" w14:textId="77777777" w:rsidR="00926075" w:rsidRPr="0039434E" w:rsidRDefault="00926075" w:rsidP="000A3962">
      <w:pPr>
        <w:spacing w:after="0" w:line="240" w:lineRule="auto"/>
        <w:jc w:val="center"/>
        <w:rPr>
          <w:rFonts w:ascii="Times New Roman" w:hAnsi="Times New Roman" w:cs="Times New Roman"/>
          <w:sz w:val="20"/>
          <w:szCs w:val="20"/>
        </w:rPr>
      </w:pPr>
    </w:p>
    <w:p w14:paraId="6AF00B40" w14:textId="01D1182E" w:rsidR="00926075" w:rsidRPr="003802AF" w:rsidRDefault="00926075" w:rsidP="000A3962">
      <w:pPr>
        <w:spacing w:after="0" w:line="240" w:lineRule="auto"/>
        <w:jc w:val="center"/>
        <w:rPr>
          <w:rFonts w:ascii="Times New Roman" w:hAnsi="Times New Roman" w:cs="Times New Roman"/>
          <w:b/>
          <w:sz w:val="20"/>
          <w:szCs w:val="20"/>
        </w:rPr>
      </w:pPr>
      <w:r w:rsidRPr="003802AF">
        <w:rPr>
          <w:rFonts w:ascii="Times New Roman" w:hAnsi="Times New Roman" w:cs="Times New Roman"/>
          <w:b/>
          <w:sz w:val="20"/>
          <w:szCs w:val="20"/>
        </w:rPr>
        <w:t>Table 1: Physical and Chemical Properties of Quinoline</w:t>
      </w:r>
    </w:p>
    <w:tbl>
      <w:tblPr>
        <w:tblStyle w:val="TableGrid"/>
        <w:tblW w:w="0" w:type="auto"/>
        <w:jc w:val="center"/>
        <w:tblLook w:val="04A0" w:firstRow="1" w:lastRow="0" w:firstColumn="1" w:lastColumn="0" w:noHBand="0" w:noVBand="1"/>
      </w:tblPr>
      <w:tblGrid>
        <w:gridCol w:w="4500"/>
        <w:gridCol w:w="4787"/>
      </w:tblGrid>
      <w:tr w:rsidR="003A1835" w:rsidRPr="003802AF" w14:paraId="25CB78E7" w14:textId="77777777" w:rsidTr="00756E09">
        <w:trPr>
          <w:jc w:val="center"/>
        </w:trPr>
        <w:tc>
          <w:tcPr>
            <w:tcW w:w="4500" w:type="dxa"/>
          </w:tcPr>
          <w:p w14:paraId="1290C206" w14:textId="77777777" w:rsidR="003A1835" w:rsidRPr="003802AF" w:rsidRDefault="003A1835" w:rsidP="000A3962">
            <w:pPr>
              <w:jc w:val="center"/>
              <w:rPr>
                <w:rFonts w:ascii="Times New Roman" w:hAnsi="Times New Roman" w:cs="Times New Roman"/>
                <w:bCs/>
                <w:sz w:val="20"/>
                <w:szCs w:val="20"/>
              </w:rPr>
            </w:pPr>
            <w:r w:rsidRPr="003802AF">
              <w:rPr>
                <w:rFonts w:ascii="Times New Roman" w:hAnsi="Times New Roman" w:cs="Times New Roman"/>
                <w:bCs/>
                <w:sz w:val="20"/>
                <w:szCs w:val="20"/>
              </w:rPr>
              <w:t>Physical Properties</w:t>
            </w:r>
          </w:p>
        </w:tc>
        <w:tc>
          <w:tcPr>
            <w:tcW w:w="4787" w:type="dxa"/>
          </w:tcPr>
          <w:p w14:paraId="56701B13" w14:textId="77777777" w:rsidR="003A1835" w:rsidRPr="003802AF" w:rsidRDefault="003A1835" w:rsidP="000A3962">
            <w:pPr>
              <w:jc w:val="center"/>
              <w:rPr>
                <w:rFonts w:ascii="Times New Roman" w:hAnsi="Times New Roman" w:cs="Times New Roman"/>
                <w:bCs/>
                <w:sz w:val="20"/>
                <w:szCs w:val="20"/>
              </w:rPr>
            </w:pPr>
            <w:r w:rsidRPr="003802AF">
              <w:rPr>
                <w:rFonts w:ascii="Times New Roman" w:hAnsi="Times New Roman" w:cs="Times New Roman"/>
                <w:bCs/>
                <w:sz w:val="20"/>
                <w:szCs w:val="20"/>
              </w:rPr>
              <w:t>Chemical Properties</w:t>
            </w:r>
          </w:p>
        </w:tc>
      </w:tr>
      <w:tr w:rsidR="003A1835" w:rsidRPr="003802AF" w14:paraId="5C1182AF" w14:textId="77777777" w:rsidTr="00756E09">
        <w:trPr>
          <w:trHeight w:val="2357"/>
          <w:jc w:val="center"/>
        </w:trPr>
        <w:tc>
          <w:tcPr>
            <w:tcW w:w="4500" w:type="dxa"/>
          </w:tcPr>
          <w:p w14:paraId="133E8045" w14:textId="7A96B475" w:rsidR="003A1835" w:rsidRPr="008E1B23" w:rsidRDefault="003A1835" w:rsidP="008E1B23">
            <w:pPr>
              <w:pStyle w:val="ListParagraph"/>
              <w:numPr>
                <w:ilvl w:val="0"/>
                <w:numId w:val="7"/>
              </w:numPr>
              <w:jc w:val="both"/>
              <w:rPr>
                <w:rFonts w:ascii="Times New Roman" w:hAnsi="Times New Roman" w:cs="Times New Roman"/>
                <w:bCs/>
                <w:sz w:val="20"/>
                <w:szCs w:val="20"/>
              </w:rPr>
            </w:pPr>
            <w:r w:rsidRPr="008E1B23">
              <w:rPr>
                <w:rFonts w:ascii="Times New Roman" w:hAnsi="Times New Roman" w:cs="Times New Roman"/>
                <w:bCs/>
                <w:sz w:val="20"/>
                <w:szCs w:val="20"/>
              </w:rPr>
              <w:t>Color: Colorless hygroscopic liquid.</w:t>
            </w:r>
          </w:p>
          <w:p w14:paraId="47A2D064" w14:textId="3733772E" w:rsidR="003A1835" w:rsidRDefault="003A1835" w:rsidP="008E1B23">
            <w:pPr>
              <w:pStyle w:val="ListParagraph"/>
              <w:numPr>
                <w:ilvl w:val="0"/>
                <w:numId w:val="7"/>
              </w:numPr>
              <w:jc w:val="both"/>
              <w:rPr>
                <w:rFonts w:ascii="Times New Roman" w:hAnsi="Times New Roman" w:cs="Times New Roman"/>
                <w:bCs/>
                <w:sz w:val="20"/>
                <w:szCs w:val="20"/>
              </w:rPr>
            </w:pPr>
            <w:r w:rsidRPr="008E1B23">
              <w:rPr>
                <w:rFonts w:ascii="Times New Roman" w:hAnsi="Times New Roman" w:cs="Times New Roman"/>
                <w:bCs/>
                <w:sz w:val="20"/>
                <w:szCs w:val="20"/>
              </w:rPr>
              <w:t>Odour: Characteristics odour.</w:t>
            </w:r>
          </w:p>
          <w:p w14:paraId="4176BF32" w14:textId="065AA686" w:rsidR="003A1835" w:rsidRPr="008E1B23" w:rsidRDefault="003A1835" w:rsidP="008E1B23">
            <w:pPr>
              <w:pStyle w:val="ListParagraph"/>
              <w:numPr>
                <w:ilvl w:val="0"/>
                <w:numId w:val="7"/>
              </w:numPr>
              <w:jc w:val="both"/>
              <w:rPr>
                <w:rFonts w:ascii="Times New Roman" w:hAnsi="Times New Roman" w:cs="Times New Roman"/>
                <w:bCs/>
                <w:sz w:val="20"/>
                <w:szCs w:val="20"/>
              </w:rPr>
            </w:pPr>
            <w:r>
              <w:rPr>
                <w:rFonts w:ascii="Times New Roman" w:hAnsi="Times New Roman" w:cs="Times New Roman"/>
                <w:bCs/>
                <w:sz w:val="20"/>
                <w:szCs w:val="20"/>
              </w:rPr>
              <w:t>Taste: Bitter</w:t>
            </w:r>
          </w:p>
          <w:p w14:paraId="3C7EEBA7" w14:textId="77777777" w:rsidR="003E0CB0" w:rsidRPr="003E0CB0" w:rsidRDefault="003E0CB0" w:rsidP="003E0CB0">
            <w:pPr>
              <w:pStyle w:val="ListParagraph"/>
              <w:numPr>
                <w:ilvl w:val="0"/>
                <w:numId w:val="7"/>
              </w:numPr>
              <w:rPr>
                <w:rFonts w:ascii="Times New Roman" w:hAnsi="Times New Roman" w:cs="Times New Roman"/>
                <w:bCs/>
                <w:sz w:val="20"/>
                <w:szCs w:val="20"/>
              </w:rPr>
            </w:pPr>
            <w:r w:rsidRPr="003E0CB0">
              <w:rPr>
                <w:rFonts w:ascii="Times New Roman" w:hAnsi="Times New Roman" w:cs="Times New Roman"/>
                <w:bCs/>
                <w:sz w:val="20"/>
                <w:szCs w:val="20"/>
              </w:rPr>
              <w:t>Solubility: sparingly miscible in cold water but completely miscible in hot water.</w:t>
            </w:r>
          </w:p>
          <w:p w14:paraId="350111DD" w14:textId="5B55F1FA" w:rsidR="003A1835" w:rsidRPr="003A1835" w:rsidRDefault="003A1835" w:rsidP="003A1835">
            <w:pPr>
              <w:pStyle w:val="ListParagraph"/>
              <w:numPr>
                <w:ilvl w:val="0"/>
                <w:numId w:val="7"/>
              </w:numPr>
              <w:jc w:val="both"/>
              <w:rPr>
                <w:rFonts w:ascii="Times New Roman" w:hAnsi="Times New Roman" w:cs="Times New Roman"/>
                <w:bCs/>
                <w:sz w:val="20"/>
                <w:szCs w:val="20"/>
              </w:rPr>
            </w:pPr>
            <w:r w:rsidRPr="003A1835">
              <w:rPr>
                <w:rFonts w:ascii="Times New Roman" w:hAnsi="Times New Roman" w:cs="Times New Roman"/>
                <w:bCs/>
                <w:sz w:val="20"/>
                <w:szCs w:val="20"/>
              </w:rPr>
              <w:t>Melting point</w:t>
            </w:r>
            <w:r w:rsidR="00EC05DC">
              <w:rPr>
                <w:rFonts w:ascii="Times New Roman" w:hAnsi="Times New Roman" w:cs="Times New Roman"/>
                <w:bCs/>
                <w:sz w:val="20"/>
                <w:szCs w:val="20"/>
              </w:rPr>
              <w:t xml:space="preserve"> (MP)</w:t>
            </w:r>
            <w:r w:rsidRPr="003A1835">
              <w:rPr>
                <w:rFonts w:ascii="Times New Roman" w:hAnsi="Times New Roman" w:cs="Times New Roman"/>
                <w:bCs/>
                <w:sz w:val="20"/>
                <w:szCs w:val="20"/>
              </w:rPr>
              <w:t>: 15°C</w:t>
            </w:r>
          </w:p>
          <w:p w14:paraId="0517092E" w14:textId="1E76D3C6" w:rsidR="003A1835" w:rsidRPr="003A1835" w:rsidRDefault="003A1835" w:rsidP="003A1835">
            <w:pPr>
              <w:pStyle w:val="ListParagraph"/>
              <w:numPr>
                <w:ilvl w:val="0"/>
                <w:numId w:val="7"/>
              </w:numPr>
              <w:jc w:val="both"/>
              <w:rPr>
                <w:rFonts w:ascii="Times New Roman" w:hAnsi="Times New Roman" w:cs="Times New Roman"/>
                <w:bCs/>
                <w:sz w:val="20"/>
                <w:szCs w:val="20"/>
              </w:rPr>
            </w:pPr>
            <w:r w:rsidRPr="003A1835">
              <w:rPr>
                <w:rFonts w:ascii="Times New Roman" w:hAnsi="Times New Roman" w:cs="Times New Roman"/>
                <w:bCs/>
                <w:sz w:val="20"/>
                <w:szCs w:val="20"/>
              </w:rPr>
              <w:t>Boiling point</w:t>
            </w:r>
            <w:r w:rsidR="00EC05DC">
              <w:rPr>
                <w:rFonts w:ascii="Times New Roman" w:hAnsi="Times New Roman" w:cs="Times New Roman"/>
                <w:bCs/>
                <w:sz w:val="20"/>
                <w:szCs w:val="20"/>
              </w:rPr>
              <w:t xml:space="preserve"> (BP)</w:t>
            </w:r>
            <w:r w:rsidRPr="003A1835">
              <w:rPr>
                <w:rFonts w:ascii="Times New Roman" w:hAnsi="Times New Roman" w:cs="Times New Roman"/>
                <w:bCs/>
                <w:sz w:val="20"/>
                <w:szCs w:val="20"/>
              </w:rPr>
              <w:t>: 238°C</w:t>
            </w:r>
          </w:p>
          <w:p w14:paraId="5FC7DE89" w14:textId="45972246" w:rsidR="003A1835" w:rsidRPr="003A1835" w:rsidRDefault="003A1835" w:rsidP="003A1835">
            <w:pPr>
              <w:pStyle w:val="ListParagraph"/>
              <w:numPr>
                <w:ilvl w:val="0"/>
                <w:numId w:val="7"/>
              </w:numPr>
              <w:jc w:val="both"/>
              <w:rPr>
                <w:rFonts w:ascii="Times New Roman" w:hAnsi="Times New Roman" w:cs="Times New Roman"/>
                <w:bCs/>
                <w:sz w:val="20"/>
                <w:szCs w:val="20"/>
              </w:rPr>
            </w:pPr>
            <w:r w:rsidRPr="003A1835">
              <w:rPr>
                <w:rFonts w:ascii="Times New Roman" w:hAnsi="Times New Roman" w:cs="Times New Roman"/>
                <w:bCs/>
                <w:sz w:val="20"/>
                <w:szCs w:val="20"/>
              </w:rPr>
              <w:t>Density: 1.093 gmol</w:t>
            </w:r>
            <w:r w:rsidR="0084512A" w:rsidRPr="0084512A">
              <w:rPr>
                <w:rFonts w:ascii="Times New Roman" w:hAnsi="Times New Roman" w:cs="Times New Roman"/>
                <w:bCs/>
                <w:sz w:val="20"/>
                <w:szCs w:val="20"/>
                <w:vertAlign w:val="superscript"/>
              </w:rPr>
              <w:t>-1</w:t>
            </w:r>
          </w:p>
          <w:p w14:paraId="6FB3E1F4" w14:textId="11B109C9" w:rsidR="003A1835" w:rsidRPr="003A1835" w:rsidRDefault="003A1835" w:rsidP="003A1835">
            <w:pPr>
              <w:pStyle w:val="ListParagraph"/>
              <w:numPr>
                <w:ilvl w:val="0"/>
                <w:numId w:val="7"/>
              </w:numPr>
              <w:jc w:val="both"/>
              <w:rPr>
                <w:rFonts w:ascii="Times New Roman" w:hAnsi="Times New Roman" w:cs="Times New Roman"/>
                <w:bCs/>
                <w:sz w:val="20"/>
                <w:szCs w:val="20"/>
              </w:rPr>
            </w:pPr>
            <w:r w:rsidRPr="003A1835">
              <w:rPr>
                <w:rFonts w:ascii="Times New Roman" w:hAnsi="Times New Roman" w:cs="Times New Roman"/>
                <w:bCs/>
                <w:sz w:val="20"/>
                <w:szCs w:val="20"/>
              </w:rPr>
              <w:t>Molecular weight: 129.16.</w:t>
            </w:r>
          </w:p>
        </w:tc>
        <w:tc>
          <w:tcPr>
            <w:tcW w:w="4787" w:type="dxa"/>
          </w:tcPr>
          <w:p w14:paraId="7717AE5A" w14:textId="77777777" w:rsidR="003A1835" w:rsidRPr="003A1835" w:rsidRDefault="003A1835" w:rsidP="003A1835">
            <w:pPr>
              <w:pStyle w:val="ListParagraph"/>
              <w:numPr>
                <w:ilvl w:val="0"/>
                <w:numId w:val="8"/>
              </w:numPr>
              <w:jc w:val="both"/>
              <w:rPr>
                <w:rFonts w:ascii="Times New Roman" w:hAnsi="Times New Roman" w:cs="Times New Roman"/>
                <w:bCs/>
                <w:sz w:val="20"/>
                <w:szCs w:val="20"/>
              </w:rPr>
            </w:pPr>
            <w:r w:rsidRPr="003A1835">
              <w:rPr>
                <w:rFonts w:ascii="Times New Roman" w:hAnsi="Times New Roman" w:cs="Times New Roman"/>
                <w:bCs/>
                <w:sz w:val="20"/>
                <w:szCs w:val="20"/>
              </w:rPr>
              <w:t>Basic or alkaline in nature and SP</w:t>
            </w:r>
            <w:r w:rsidRPr="003A1835">
              <w:rPr>
                <w:rFonts w:ascii="Times New Roman" w:hAnsi="Times New Roman" w:cs="Times New Roman"/>
                <w:bCs/>
                <w:sz w:val="20"/>
                <w:szCs w:val="20"/>
                <w:vertAlign w:val="superscript"/>
              </w:rPr>
              <w:t>2</w:t>
            </w:r>
            <w:r w:rsidRPr="003A1835">
              <w:rPr>
                <w:rFonts w:ascii="Times New Roman" w:hAnsi="Times New Roman" w:cs="Times New Roman"/>
                <w:bCs/>
                <w:sz w:val="20"/>
                <w:szCs w:val="20"/>
              </w:rPr>
              <w:t xml:space="preserve"> hybridized ring.</w:t>
            </w:r>
          </w:p>
          <w:p w14:paraId="628899A5" w14:textId="559A9692" w:rsidR="003A1835" w:rsidRPr="003A1835" w:rsidRDefault="003A1835" w:rsidP="003A1835">
            <w:pPr>
              <w:pStyle w:val="ListParagraph"/>
              <w:numPr>
                <w:ilvl w:val="0"/>
                <w:numId w:val="8"/>
              </w:numPr>
              <w:jc w:val="both"/>
              <w:rPr>
                <w:rFonts w:ascii="Times New Roman" w:hAnsi="Times New Roman" w:cs="Times New Roman"/>
                <w:bCs/>
                <w:sz w:val="20"/>
                <w:szCs w:val="20"/>
              </w:rPr>
            </w:pPr>
            <w:r w:rsidRPr="003A1835">
              <w:rPr>
                <w:rFonts w:ascii="Times New Roman" w:hAnsi="Times New Roman" w:cs="Times New Roman"/>
                <w:bCs/>
                <w:sz w:val="20"/>
                <w:szCs w:val="20"/>
              </w:rPr>
              <w:t xml:space="preserve">Electrophilic </w:t>
            </w:r>
            <w:r w:rsidR="00C00631">
              <w:rPr>
                <w:rFonts w:ascii="Times New Roman" w:hAnsi="Times New Roman" w:cs="Times New Roman"/>
                <w:bCs/>
                <w:sz w:val="20"/>
                <w:szCs w:val="20"/>
              </w:rPr>
              <w:t xml:space="preserve">aromatic </w:t>
            </w:r>
            <w:r w:rsidRPr="003A1835">
              <w:rPr>
                <w:rFonts w:ascii="Times New Roman" w:hAnsi="Times New Roman" w:cs="Times New Roman"/>
                <w:bCs/>
                <w:sz w:val="20"/>
                <w:szCs w:val="20"/>
              </w:rPr>
              <w:t>substitution reaction at 5</w:t>
            </w:r>
            <w:r w:rsidR="00100B37" w:rsidRPr="00100B37">
              <w:rPr>
                <w:rFonts w:ascii="Times New Roman" w:hAnsi="Times New Roman" w:cs="Times New Roman"/>
                <w:bCs/>
                <w:sz w:val="20"/>
                <w:szCs w:val="20"/>
                <w:vertAlign w:val="superscript"/>
              </w:rPr>
              <w:t>th</w:t>
            </w:r>
            <w:r w:rsidR="00100B37">
              <w:rPr>
                <w:rFonts w:ascii="Times New Roman" w:hAnsi="Times New Roman" w:cs="Times New Roman"/>
                <w:bCs/>
                <w:sz w:val="20"/>
                <w:szCs w:val="20"/>
              </w:rPr>
              <w:t xml:space="preserve"> </w:t>
            </w:r>
            <w:r w:rsidRPr="003A1835">
              <w:rPr>
                <w:rFonts w:ascii="Times New Roman" w:hAnsi="Times New Roman" w:cs="Times New Roman"/>
                <w:bCs/>
                <w:sz w:val="20"/>
                <w:szCs w:val="20"/>
              </w:rPr>
              <w:t>and 8</w:t>
            </w:r>
            <w:r w:rsidR="00100B37" w:rsidRPr="00100B37">
              <w:rPr>
                <w:rFonts w:ascii="Times New Roman" w:hAnsi="Times New Roman" w:cs="Times New Roman"/>
                <w:bCs/>
                <w:sz w:val="20"/>
                <w:szCs w:val="20"/>
                <w:vertAlign w:val="superscript"/>
              </w:rPr>
              <w:t>th</w:t>
            </w:r>
            <w:r w:rsidR="00100B37">
              <w:rPr>
                <w:rFonts w:ascii="Times New Roman" w:hAnsi="Times New Roman" w:cs="Times New Roman"/>
                <w:bCs/>
                <w:sz w:val="20"/>
                <w:szCs w:val="20"/>
              </w:rPr>
              <w:t xml:space="preserve"> </w:t>
            </w:r>
            <w:r w:rsidR="003E0CB0">
              <w:rPr>
                <w:rFonts w:ascii="Times New Roman" w:hAnsi="Times New Roman" w:cs="Times New Roman"/>
                <w:bCs/>
                <w:sz w:val="20"/>
                <w:szCs w:val="20"/>
              </w:rPr>
              <w:t>positions</w:t>
            </w:r>
            <w:r w:rsidR="00100B37">
              <w:rPr>
                <w:rFonts w:ascii="Times New Roman" w:hAnsi="Times New Roman" w:cs="Times New Roman"/>
                <w:bCs/>
                <w:sz w:val="20"/>
                <w:szCs w:val="20"/>
              </w:rPr>
              <w:t xml:space="preserve"> of quinoline ring</w:t>
            </w:r>
            <w:r w:rsidRPr="003A1835">
              <w:rPr>
                <w:rFonts w:ascii="Times New Roman" w:hAnsi="Times New Roman" w:cs="Times New Roman"/>
                <w:bCs/>
                <w:sz w:val="20"/>
                <w:szCs w:val="20"/>
              </w:rPr>
              <w:t>.</w:t>
            </w:r>
          </w:p>
          <w:p w14:paraId="35806424" w14:textId="5DB52339" w:rsidR="00D84534" w:rsidRPr="003A1835" w:rsidRDefault="003A1835" w:rsidP="00D84534">
            <w:pPr>
              <w:pStyle w:val="ListParagraph"/>
              <w:numPr>
                <w:ilvl w:val="0"/>
                <w:numId w:val="8"/>
              </w:numPr>
              <w:jc w:val="both"/>
              <w:rPr>
                <w:rFonts w:ascii="Times New Roman" w:hAnsi="Times New Roman" w:cs="Times New Roman"/>
                <w:bCs/>
                <w:sz w:val="20"/>
                <w:szCs w:val="20"/>
              </w:rPr>
            </w:pPr>
            <w:r w:rsidRPr="003A1835">
              <w:rPr>
                <w:rFonts w:ascii="Times New Roman" w:hAnsi="Times New Roman" w:cs="Times New Roman"/>
                <w:bCs/>
                <w:sz w:val="20"/>
                <w:szCs w:val="20"/>
              </w:rPr>
              <w:t xml:space="preserve">Nucleophilic substitution reaction at </w:t>
            </w:r>
            <w:r w:rsidR="00D84534">
              <w:rPr>
                <w:rFonts w:ascii="Times New Roman" w:hAnsi="Times New Roman" w:cs="Times New Roman"/>
                <w:bCs/>
                <w:sz w:val="20"/>
                <w:szCs w:val="20"/>
              </w:rPr>
              <w:t>2</w:t>
            </w:r>
            <w:r w:rsidR="00D84534" w:rsidRPr="00D84534">
              <w:rPr>
                <w:rFonts w:ascii="Times New Roman" w:hAnsi="Times New Roman" w:cs="Times New Roman"/>
                <w:bCs/>
                <w:sz w:val="20"/>
                <w:szCs w:val="20"/>
                <w:vertAlign w:val="superscript"/>
              </w:rPr>
              <w:t>nd</w:t>
            </w:r>
            <w:r w:rsidR="00D84534">
              <w:rPr>
                <w:rFonts w:ascii="Times New Roman" w:hAnsi="Times New Roman" w:cs="Times New Roman"/>
                <w:bCs/>
                <w:sz w:val="20"/>
                <w:szCs w:val="20"/>
              </w:rPr>
              <w:t xml:space="preserve"> </w:t>
            </w:r>
            <w:r w:rsidR="00D84534" w:rsidRPr="003A1835">
              <w:rPr>
                <w:rFonts w:ascii="Times New Roman" w:hAnsi="Times New Roman" w:cs="Times New Roman"/>
                <w:bCs/>
                <w:sz w:val="20"/>
                <w:szCs w:val="20"/>
              </w:rPr>
              <w:t xml:space="preserve">and </w:t>
            </w:r>
            <w:r w:rsidR="00D84534">
              <w:rPr>
                <w:rFonts w:ascii="Times New Roman" w:hAnsi="Times New Roman" w:cs="Times New Roman"/>
                <w:bCs/>
                <w:sz w:val="20"/>
                <w:szCs w:val="20"/>
              </w:rPr>
              <w:t>4</w:t>
            </w:r>
            <w:r w:rsidR="00D84534" w:rsidRPr="00D84534">
              <w:rPr>
                <w:rFonts w:ascii="Times New Roman" w:hAnsi="Times New Roman" w:cs="Times New Roman"/>
                <w:bCs/>
                <w:sz w:val="20"/>
                <w:szCs w:val="20"/>
                <w:vertAlign w:val="superscript"/>
              </w:rPr>
              <w:t>th</w:t>
            </w:r>
            <w:r w:rsidR="00D84534">
              <w:rPr>
                <w:rFonts w:ascii="Times New Roman" w:hAnsi="Times New Roman" w:cs="Times New Roman"/>
                <w:bCs/>
                <w:sz w:val="20"/>
                <w:szCs w:val="20"/>
              </w:rPr>
              <w:t xml:space="preserve"> positions of quinoline ring</w:t>
            </w:r>
            <w:r w:rsidR="00D84534" w:rsidRPr="003A1835">
              <w:rPr>
                <w:rFonts w:ascii="Times New Roman" w:hAnsi="Times New Roman" w:cs="Times New Roman"/>
                <w:bCs/>
                <w:sz w:val="20"/>
                <w:szCs w:val="20"/>
              </w:rPr>
              <w:t>.</w:t>
            </w:r>
          </w:p>
          <w:p w14:paraId="6C2B2C0C" w14:textId="198E79BE" w:rsidR="003A1835" w:rsidRPr="003A1835" w:rsidRDefault="003A1835" w:rsidP="003A1835">
            <w:pPr>
              <w:pStyle w:val="ListParagraph"/>
              <w:numPr>
                <w:ilvl w:val="0"/>
                <w:numId w:val="8"/>
              </w:numPr>
              <w:jc w:val="both"/>
              <w:rPr>
                <w:rFonts w:ascii="Times New Roman" w:hAnsi="Times New Roman" w:cs="Times New Roman"/>
                <w:bCs/>
                <w:sz w:val="20"/>
                <w:szCs w:val="20"/>
              </w:rPr>
            </w:pPr>
            <w:r w:rsidRPr="003A1835">
              <w:rPr>
                <w:rFonts w:ascii="Times New Roman" w:hAnsi="Times New Roman" w:cs="Times New Roman"/>
                <w:bCs/>
                <w:sz w:val="20"/>
                <w:szCs w:val="20"/>
              </w:rPr>
              <w:t>Oxidation and Reduction reaction occurs.</w:t>
            </w:r>
          </w:p>
          <w:p w14:paraId="3549676D" w14:textId="4F45A98A" w:rsidR="003A1835" w:rsidRPr="003A1835" w:rsidRDefault="003A1835" w:rsidP="003A1835">
            <w:pPr>
              <w:pStyle w:val="ListParagraph"/>
              <w:numPr>
                <w:ilvl w:val="0"/>
                <w:numId w:val="8"/>
              </w:numPr>
              <w:jc w:val="both"/>
              <w:rPr>
                <w:rFonts w:ascii="Times New Roman" w:hAnsi="Times New Roman" w:cs="Times New Roman"/>
                <w:bCs/>
                <w:sz w:val="20"/>
                <w:szCs w:val="20"/>
              </w:rPr>
            </w:pPr>
            <w:r w:rsidRPr="003A1835">
              <w:rPr>
                <w:rFonts w:ascii="Times New Roman" w:hAnsi="Times New Roman" w:cs="Times New Roman"/>
                <w:bCs/>
                <w:sz w:val="20"/>
                <w:szCs w:val="20"/>
              </w:rPr>
              <w:t>Reaction with alkyl halides.</w:t>
            </w:r>
          </w:p>
        </w:tc>
      </w:tr>
    </w:tbl>
    <w:p w14:paraId="1CF22894" w14:textId="77777777" w:rsidR="00B12FC6" w:rsidRPr="0039434E" w:rsidRDefault="00B12FC6" w:rsidP="000A3962">
      <w:pPr>
        <w:spacing w:after="0" w:line="240" w:lineRule="auto"/>
        <w:jc w:val="both"/>
        <w:rPr>
          <w:rFonts w:ascii="Times New Roman" w:hAnsi="Times New Roman" w:cs="Times New Roman"/>
          <w:sz w:val="20"/>
          <w:szCs w:val="20"/>
        </w:rPr>
      </w:pPr>
    </w:p>
    <w:p w14:paraId="1CE2430E" w14:textId="5031AC53" w:rsidR="00FD2B1D" w:rsidRPr="00FD2B1D" w:rsidRDefault="00FD2B1D" w:rsidP="00D5330E">
      <w:pPr>
        <w:ind w:firstLine="720"/>
        <w:jc w:val="both"/>
        <w:rPr>
          <w:rFonts w:ascii="Times New Roman" w:hAnsi="Times New Roman" w:cs="Times New Roman"/>
          <w:sz w:val="20"/>
          <w:szCs w:val="20"/>
        </w:rPr>
      </w:pPr>
      <w:r w:rsidRPr="00FD2B1D">
        <w:rPr>
          <w:rFonts w:ascii="Times New Roman" w:hAnsi="Times New Roman" w:cs="Times New Roman"/>
          <w:sz w:val="20"/>
          <w:szCs w:val="20"/>
        </w:rPr>
        <w:t>Quinolines have been made using a variety of conventional methods, including Skraup synthesis (6), Doebner von Miller (7), Conrad-Limpach-Knorr (8), and Combes (9</w:t>
      </w:r>
      <w:r w:rsidR="00364477">
        <w:rPr>
          <w:rFonts w:ascii="Times New Roman" w:hAnsi="Times New Roman" w:cs="Times New Roman"/>
          <w:sz w:val="20"/>
          <w:szCs w:val="20"/>
        </w:rPr>
        <w:t>),</w:t>
      </w:r>
      <w:r w:rsidRPr="00FD2B1D">
        <w:rPr>
          <w:rFonts w:ascii="Times New Roman" w:hAnsi="Times New Roman" w:cs="Times New Roman"/>
          <w:sz w:val="20"/>
          <w:szCs w:val="20"/>
        </w:rPr>
        <w:t xml:space="preserve"> Friedlander (10), Pfitzinger (11), and Niementowski synthesis techniques [12]. </w:t>
      </w:r>
      <w:r w:rsidR="00594C8E">
        <w:rPr>
          <w:rFonts w:ascii="Times New Roman" w:hAnsi="Times New Roman" w:cs="Times New Roman"/>
          <w:sz w:val="20"/>
          <w:szCs w:val="20"/>
        </w:rPr>
        <w:t>This</w:t>
      </w:r>
      <w:r w:rsidRPr="00FD2B1D">
        <w:rPr>
          <w:rFonts w:ascii="Times New Roman" w:hAnsi="Times New Roman" w:cs="Times New Roman"/>
          <w:sz w:val="20"/>
          <w:szCs w:val="20"/>
        </w:rPr>
        <w:t xml:space="preserve"> chapter discusses several naming reactions techniques involving quinoline </w:t>
      </w:r>
      <w:r w:rsidR="00C42F47">
        <w:rPr>
          <w:rFonts w:ascii="Times New Roman" w:hAnsi="Times New Roman" w:cs="Times New Roman"/>
          <w:sz w:val="20"/>
          <w:szCs w:val="20"/>
        </w:rPr>
        <w:t>ring</w:t>
      </w:r>
      <w:r w:rsidRPr="00FD2B1D">
        <w:rPr>
          <w:rFonts w:ascii="Times New Roman" w:hAnsi="Times New Roman" w:cs="Times New Roman"/>
          <w:sz w:val="20"/>
          <w:szCs w:val="20"/>
        </w:rPr>
        <w:t xml:space="preserve"> that will be useful to chemists in the field of organic and medicinal chemistry in the future [13].</w:t>
      </w:r>
    </w:p>
    <w:p w14:paraId="0C527A52" w14:textId="77777777" w:rsidR="00057A46" w:rsidRPr="0039434E" w:rsidRDefault="00057A46" w:rsidP="000A3962">
      <w:pPr>
        <w:spacing w:after="0" w:line="240" w:lineRule="auto"/>
        <w:rPr>
          <w:rFonts w:ascii="Times New Roman" w:hAnsi="Times New Roman" w:cs="Times New Roman"/>
          <w:b/>
          <w:bCs/>
          <w:sz w:val="20"/>
          <w:szCs w:val="20"/>
        </w:rPr>
      </w:pPr>
    </w:p>
    <w:p w14:paraId="71F8A986" w14:textId="685F38D0" w:rsidR="009A40A5" w:rsidRDefault="003802AF" w:rsidP="000A39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II.</w:t>
      </w:r>
      <w:r w:rsidR="00E65077" w:rsidRPr="0039434E">
        <w:rPr>
          <w:rFonts w:ascii="Times New Roman" w:hAnsi="Times New Roman" w:cs="Times New Roman"/>
          <w:b/>
          <w:bCs/>
          <w:sz w:val="20"/>
          <w:szCs w:val="20"/>
        </w:rPr>
        <w:t xml:space="preserve"> </w:t>
      </w:r>
      <w:r w:rsidR="00C5604C" w:rsidRPr="0039434E">
        <w:rPr>
          <w:rFonts w:ascii="Times New Roman" w:hAnsi="Times New Roman" w:cs="Times New Roman"/>
          <w:b/>
          <w:bCs/>
          <w:sz w:val="20"/>
          <w:szCs w:val="20"/>
        </w:rPr>
        <w:t>NAME REACTIONS METHOD</w:t>
      </w:r>
    </w:p>
    <w:p w14:paraId="7DBF0EDA" w14:textId="77777777" w:rsidR="001C4E1B" w:rsidRPr="0039434E" w:rsidRDefault="001C4E1B" w:rsidP="000A3962">
      <w:pPr>
        <w:spacing w:after="0" w:line="240" w:lineRule="auto"/>
        <w:jc w:val="center"/>
        <w:rPr>
          <w:rFonts w:ascii="Times New Roman" w:hAnsi="Times New Roman" w:cs="Times New Roman"/>
          <w:b/>
          <w:bCs/>
          <w:sz w:val="20"/>
          <w:szCs w:val="20"/>
        </w:rPr>
      </w:pPr>
    </w:p>
    <w:p w14:paraId="469E2A47" w14:textId="6C38A3AB" w:rsidR="00ED4215" w:rsidRDefault="001C4E1B" w:rsidP="003E7FCA">
      <w:pPr>
        <w:spacing w:after="0" w:line="240" w:lineRule="auto"/>
        <w:ind w:firstLine="720"/>
        <w:jc w:val="both"/>
        <w:rPr>
          <w:rFonts w:ascii="Times New Roman" w:hAnsi="Times New Roman" w:cs="Times New Roman"/>
          <w:sz w:val="20"/>
          <w:szCs w:val="20"/>
        </w:rPr>
      </w:pPr>
      <w:r w:rsidRPr="001C4E1B">
        <w:rPr>
          <w:rFonts w:ascii="Times New Roman" w:hAnsi="Times New Roman" w:cs="Times New Roman"/>
          <w:sz w:val="20"/>
          <w:szCs w:val="20"/>
        </w:rPr>
        <w:t xml:space="preserve">Since the late 1800s, a variety of synthetic techniques for quinoline and its derivatives are </w:t>
      </w:r>
      <w:r w:rsidR="00090413">
        <w:rPr>
          <w:rFonts w:ascii="Times New Roman" w:hAnsi="Times New Roman" w:cs="Times New Roman"/>
          <w:sz w:val="20"/>
          <w:szCs w:val="20"/>
        </w:rPr>
        <w:t xml:space="preserve">discovered such as </w:t>
      </w:r>
      <w:r w:rsidRPr="001C4E1B">
        <w:rPr>
          <w:rFonts w:ascii="Times New Roman" w:hAnsi="Times New Roman" w:cs="Times New Roman"/>
          <w:sz w:val="20"/>
          <w:szCs w:val="20"/>
        </w:rPr>
        <w:t>Skraup, Doebner-von Miller, Friedlander, Pftzinger, Conrad-Limpach, Combes synthesis, Riehm synthesis, Gould-Jacob's synthesis, Povarov reaction, Knorr synthesis, and Niementowski</w:t>
      </w:r>
      <w:r w:rsidR="004E3986">
        <w:rPr>
          <w:rFonts w:ascii="Times New Roman" w:hAnsi="Times New Roman" w:cs="Times New Roman"/>
          <w:sz w:val="20"/>
          <w:szCs w:val="20"/>
        </w:rPr>
        <w:t xml:space="preserve"> </w:t>
      </w:r>
      <w:r w:rsidRPr="001C4E1B">
        <w:rPr>
          <w:rFonts w:ascii="Times New Roman" w:hAnsi="Times New Roman" w:cs="Times New Roman"/>
          <w:sz w:val="20"/>
          <w:szCs w:val="20"/>
        </w:rPr>
        <w:t>[14-24].</w:t>
      </w:r>
      <w:r w:rsidR="00FD1E26">
        <w:rPr>
          <w:rFonts w:ascii="Times New Roman" w:hAnsi="Times New Roman" w:cs="Times New Roman"/>
          <w:sz w:val="20"/>
          <w:szCs w:val="20"/>
        </w:rPr>
        <w:t xml:space="preserve"> </w:t>
      </w:r>
    </w:p>
    <w:p w14:paraId="01FE6FB0" w14:textId="77777777" w:rsidR="001C4E1B" w:rsidRPr="0039434E" w:rsidRDefault="001C4E1B" w:rsidP="004A5606">
      <w:pPr>
        <w:spacing w:after="0" w:line="240" w:lineRule="auto"/>
        <w:jc w:val="both"/>
        <w:rPr>
          <w:rFonts w:ascii="Times New Roman" w:hAnsi="Times New Roman" w:cs="Times New Roman"/>
          <w:b/>
          <w:bCs/>
          <w:sz w:val="20"/>
          <w:szCs w:val="20"/>
        </w:rPr>
      </w:pPr>
    </w:p>
    <w:p w14:paraId="07ABB067" w14:textId="77777777" w:rsidR="006A744C" w:rsidRDefault="0051620C" w:rsidP="004A5606">
      <w:pPr>
        <w:spacing w:after="0"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b/>
          <w:bCs/>
          <w:sz w:val="20"/>
          <w:szCs w:val="20"/>
        </w:rPr>
        <w:t xml:space="preserve">1. </w:t>
      </w:r>
      <w:r w:rsidR="00E65077" w:rsidRPr="0039434E">
        <w:rPr>
          <w:rFonts w:ascii="Times New Roman" w:hAnsi="Times New Roman" w:cs="Times New Roman"/>
          <w:b/>
          <w:bCs/>
          <w:sz w:val="20"/>
          <w:szCs w:val="20"/>
        </w:rPr>
        <w:t>SKRAUP SYNTHESIS</w:t>
      </w:r>
      <w:r w:rsidR="001909E4" w:rsidRPr="0039434E">
        <w:rPr>
          <w:rFonts w:ascii="Times New Roman" w:hAnsi="Times New Roman" w:cs="Times New Roman"/>
          <w:b/>
          <w:bCs/>
          <w:sz w:val="20"/>
          <w:szCs w:val="20"/>
        </w:rPr>
        <w:t xml:space="preserve"> </w:t>
      </w:r>
      <w:r w:rsidR="001909E4" w:rsidRPr="0039434E">
        <w:rPr>
          <w:rFonts w:ascii="Times New Roman" w:hAnsi="Times New Roman" w:cs="Times New Roman"/>
          <w:sz w:val="20"/>
          <w:szCs w:val="20"/>
        </w:rPr>
        <w:t>(</w:t>
      </w:r>
      <w:r w:rsidR="001909E4" w:rsidRPr="0039434E">
        <w:rPr>
          <w:rFonts w:ascii="Times New Roman" w:hAnsi="Times New Roman" w:cs="Times New Roman"/>
          <w:color w:val="333333"/>
          <w:sz w:val="20"/>
          <w:szCs w:val="20"/>
          <w:shd w:val="clear" w:color="auto" w:fill="FFFFFF"/>
        </w:rPr>
        <w:t>Zdenko Hans Skraup, 1880)</w:t>
      </w:r>
    </w:p>
    <w:p w14:paraId="4DF865E9" w14:textId="2BE26E4D" w:rsidR="008F3656" w:rsidRPr="0039434E" w:rsidRDefault="008F3656" w:rsidP="004A5606">
      <w:pPr>
        <w:spacing w:after="0" w:line="240" w:lineRule="auto"/>
        <w:ind w:firstLine="720"/>
        <w:jc w:val="both"/>
        <w:rPr>
          <w:rFonts w:ascii="Times New Roman" w:hAnsi="Times New Roman" w:cs="Times New Roman"/>
          <w:color w:val="333333"/>
          <w:sz w:val="20"/>
          <w:szCs w:val="20"/>
          <w:shd w:val="clear" w:color="auto" w:fill="FFFFFF"/>
        </w:rPr>
      </w:pPr>
      <w:r w:rsidRPr="0039434E">
        <w:rPr>
          <w:rFonts w:ascii="Times New Roman" w:hAnsi="Times New Roman" w:cs="Times New Roman"/>
          <w:color w:val="333333"/>
          <w:sz w:val="20"/>
          <w:szCs w:val="20"/>
          <w:shd w:val="clear" w:color="auto" w:fill="FFFFFF"/>
        </w:rPr>
        <w:t>In this reaction quinoline is synthesize</w:t>
      </w:r>
      <w:r w:rsidR="00FE1885" w:rsidRPr="0039434E">
        <w:rPr>
          <w:rFonts w:ascii="Times New Roman" w:hAnsi="Times New Roman" w:cs="Times New Roman"/>
          <w:color w:val="333333"/>
          <w:sz w:val="20"/>
          <w:szCs w:val="20"/>
          <w:shd w:val="clear" w:color="auto" w:fill="FFFFFF"/>
        </w:rPr>
        <w:t>d</w:t>
      </w:r>
      <w:r w:rsidRPr="0039434E">
        <w:rPr>
          <w:rFonts w:ascii="Times New Roman" w:hAnsi="Times New Roman" w:cs="Times New Roman"/>
          <w:color w:val="333333"/>
          <w:sz w:val="20"/>
          <w:szCs w:val="20"/>
          <w:shd w:val="clear" w:color="auto" w:fill="FFFFFF"/>
        </w:rPr>
        <w:t xml:space="preserve"> by the condensation of glycerine with aniline </w:t>
      </w:r>
      <w:r w:rsidR="00FE1885" w:rsidRPr="0039434E">
        <w:rPr>
          <w:rFonts w:ascii="Times New Roman" w:hAnsi="Times New Roman" w:cs="Times New Roman"/>
          <w:color w:val="333333"/>
          <w:sz w:val="20"/>
          <w:szCs w:val="20"/>
          <w:shd w:val="clear" w:color="auto" w:fill="FFFFFF"/>
        </w:rPr>
        <w:t xml:space="preserve">(aromatic amine) </w:t>
      </w:r>
      <w:r w:rsidR="001E06D9">
        <w:rPr>
          <w:rFonts w:ascii="Times New Roman" w:hAnsi="Times New Roman" w:cs="Times New Roman"/>
          <w:color w:val="333333"/>
          <w:sz w:val="20"/>
          <w:szCs w:val="20"/>
          <w:shd w:val="clear" w:color="auto" w:fill="FFFFFF"/>
        </w:rPr>
        <w:t>in presence of</w:t>
      </w:r>
      <w:r w:rsidR="00C70622">
        <w:rPr>
          <w:rFonts w:ascii="Times New Roman" w:hAnsi="Times New Roman" w:cs="Times New Roman"/>
          <w:color w:val="333333"/>
          <w:sz w:val="20"/>
          <w:szCs w:val="20"/>
          <w:shd w:val="clear" w:color="auto" w:fill="FFFFFF"/>
        </w:rPr>
        <w:t xml:space="preserve"> concentrated </w:t>
      </w:r>
      <w:r w:rsidR="0052741E">
        <w:rPr>
          <w:rFonts w:ascii="Times New Roman" w:hAnsi="Times New Roman" w:cs="Times New Roman"/>
          <w:color w:val="333333"/>
          <w:sz w:val="20"/>
          <w:szCs w:val="20"/>
          <w:shd w:val="clear" w:color="auto" w:fill="FFFFFF"/>
        </w:rPr>
        <w:t xml:space="preserve">sulphuric acid and </w:t>
      </w:r>
      <w:r w:rsidRPr="0039434E">
        <w:rPr>
          <w:rFonts w:ascii="Times New Roman" w:hAnsi="Times New Roman" w:cs="Times New Roman"/>
          <w:color w:val="333333"/>
          <w:sz w:val="20"/>
          <w:szCs w:val="20"/>
          <w:shd w:val="clear" w:color="auto" w:fill="FFFFFF"/>
        </w:rPr>
        <w:t>nitrobenzene</w:t>
      </w:r>
      <w:r w:rsidR="0052741E">
        <w:rPr>
          <w:rFonts w:ascii="Times New Roman" w:hAnsi="Times New Roman" w:cs="Times New Roman"/>
          <w:color w:val="333333"/>
          <w:sz w:val="20"/>
          <w:szCs w:val="20"/>
          <w:shd w:val="clear" w:color="auto" w:fill="FFFFFF"/>
        </w:rPr>
        <w:t xml:space="preserve"> (</w:t>
      </w:r>
      <w:r w:rsidR="0052741E" w:rsidRPr="0039434E">
        <w:rPr>
          <w:rFonts w:ascii="Times New Roman" w:hAnsi="Times New Roman" w:cs="Times New Roman"/>
          <w:color w:val="333333"/>
          <w:sz w:val="20"/>
          <w:szCs w:val="20"/>
          <w:shd w:val="clear" w:color="auto" w:fill="FFFFFF"/>
        </w:rPr>
        <w:t>oxidizing agent</w:t>
      </w:r>
      <w:r w:rsidR="0052741E">
        <w:rPr>
          <w:rFonts w:ascii="Times New Roman" w:hAnsi="Times New Roman" w:cs="Times New Roman"/>
          <w:color w:val="333333"/>
          <w:sz w:val="20"/>
          <w:szCs w:val="20"/>
          <w:shd w:val="clear" w:color="auto" w:fill="FFFFFF"/>
        </w:rPr>
        <w:t>)</w:t>
      </w:r>
      <w:r w:rsidR="00E20AC2">
        <w:rPr>
          <w:rFonts w:ascii="Times New Roman" w:hAnsi="Times New Roman" w:cs="Times New Roman"/>
          <w:color w:val="333333"/>
          <w:sz w:val="20"/>
          <w:szCs w:val="20"/>
          <w:shd w:val="clear" w:color="auto" w:fill="FFFFFF"/>
        </w:rPr>
        <w:t xml:space="preserve"> </w:t>
      </w:r>
      <w:r w:rsidR="009D0E9A" w:rsidRPr="0039434E">
        <w:rPr>
          <w:rFonts w:ascii="Times New Roman" w:hAnsi="Times New Roman" w:cs="Times New Roman"/>
          <w:color w:val="333333"/>
          <w:sz w:val="20"/>
          <w:szCs w:val="20"/>
          <w:shd w:val="clear" w:color="auto" w:fill="FFFFFF"/>
        </w:rPr>
        <w:t>[25]</w:t>
      </w:r>
      <w:r w:rsidR="00E93E14" w:rsidRPr="0039434E">
        <w:rPr>
          <w:rFonts w:ascii="Times New Roman" w:hAnsi="Times New Roman" w:cs="Times New Roman"/>
          <w:color w:val="333333"/>
          <w:sz w:val="20"/>
          <w:szCs w:val="20"/>
          <w:shd w:val="clear" w:color="auto" w:fill="FFFFFF"/>
        </w:rPr>
        <w:t>.</w:t>
      </w:r>
      <w:r w:rsidR="00301ED4">
        <w:rPr>
          <w:rFonts w:ascii="Times New Roman" w:hAnsi="Times New Roman" w:cs="Times New Roman"/>
          <w:color w:val="333333"/>
          <w:sz w:val="20"/>
          <w:szCs w:val="20"/>
          <w:shd w:val="clear" w:color="auto" w:fill="FFFFFF"/>
        </w:rPr>
        <w:t xml:space="preserve"> The synthetic reaction involved is shown in Fig</w:t>
      </w:r>
      <w:r w:rsidR="004A5606">
        <w:rPr>
          <w:rFonts w:ascii="Times New Roman" w:hAnsi="Times New Roman" w:cs="Times New Roman"/>
          <w:color w:val="333333"/>
          <w:sz w:val="20"/>
          <w:szCs w:val="20"/>
          <w:shd w:val="clear" w:color="auto" w:fill="FFFFFF"/>
        </w:rPr>
        <w:t>.</w:t>
      </w:r>
      <w:r w:rsidR="00301ED4">
        <w:rPr>
          <w:rFonts w:ascii="Times New Roman" w:hAnsi="Times New Roman" w:cs="Times New Roman"/>
          <w:color w:val="333333"/>
          <w:sz w:val="20"/>
          <w:szCs w:val="20"/>
          <w:shd w:val="clear" w:color="auto" w:fill="FFFFFF"/>
        </w:rPr>
        <w:t xml:space="preserve"> 2.</w:t>
      </w:r>
    </w:p>
    <w:p w14:paraId="34DCD6E0" w14:textId="77777777" w:rsidR="00ED4215" w:rsidRPr="0039434E" w:rsidRDefault="00ED4215" w:rsidP="000A3962">
      <w:pPr>
        <w:spacing w:after="0" w:line="240" w:lineRule="auto"/>
        <w:jc w:val="both"/>
        <w:rPr>
          <w:rFonts w:ascii="Times New Roman" w:hAnsi="Times New Roman" w:cs="Times New Roman"/>
          <w:color w:val="333333"/>
          <w:sz w:val="20"/>
          <w:szCs w:val="20"/>
          <w:shd w:val="clear" w:color="auto" w:fill="FFFFFF"/>
        </w:rPr>
      </w:pPr>
    </w:p>
    <w:p w14:paraId="19858F7E" w14:textId="7F55A821" w:rsidR="00FD15E7" w:rsidRPr="0039434E" w:rsidRDefault="001B02BB"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203" w:dyaOrig="1466" w14:anchorId="48489515">
          <v:shape id="_x0000_i1026" type="#_x0000_t75" style="width:223.3pt;height:63pt" o:ole="">
            <v:imagedata r:id="rId10" o:title=""/>
          </v:shape>
          <o:OLEObject Type="Embed" ProgID="ChemDraw.Document.6.0" ShapeID="_x0000_i1026" DrawAspect="Content" ObjectID="_1755609056" r:id="rId11"/>
        </w:object>
      </w:r>
    </w:p>
    <w:p w14:paraId="531D01C7" w14:textId="25F53F0B" w:rsidR="00EC5463" w:rsidRPr="00E13E02" w:rsidRDefault="00EC5463" w:rsidP="000A3962">
      <w:pPr>
        <w:spacing w:after="0" w:line="240" w:lineRule="auto"/>
        <w:jc w:val="center"/>
        <w:rPr>
          <w:rFonts w:ascii="Times New Roman" w:hAnsi="Times New Roman" w:cs="Times New Roman"/>
          <w:b/>
          <w:bCs/>
          <w:sz w:val="20"/>
          <w:szCs w:val="20"/>
        </w:rPr>
      </w:pPr>
      <w:r w:rsidRPr="00E13E02">
        <w:rPr>
          <w:rFonts w:ascii="Times New Roman" w:hAnsi="Times New Roman" w:cs="Times New Roman"/>
          <w:b/>
          <w:bCs/>
          <w:sz w:val="20"/>
          <w:szCs w:val="20"/>
        </w:rPr>
        <w:t>Fig</w:t>
      </w:r>
      <w:r w:rsidR="001173A5" w:rsidRPr="00E13E02">
        <w:rPr>
          <w:rFonts w:ascii="Times New Roman" w:hAnsi="Times New Roman" w:cs="Times New Roman"/>
          <w:b/>
          <w:bCs/>
          <w:sz w:val="20"/>
          <w:szCs w:val="20"/>
        </w:rPr>
        <w:t>ure 2</w:t>
      </w:r>
      <w:r w:rsidRPr="00E13E02">
        <w:rPr>
          <w:rFonts w:ascii="Times New Roman" w:hAnsi="Times New Roman" w:cs="Times New Roman"/>
          <w:b/>
          <w:bCs/>
          <w:sz w:val="20"/>
          <w:szCs w:val="20"/>
        </w:rPr>
        <w:t xml:space="preserve">: General reaction of quinoline synthesis by Skraup </w:t>
      </w:r>
      <w:r w:rsidR="005228EE" w:rsidRPr="00E13E02">
        <w:rPr>
          <w:rFonts w:ascii="Times New Roman" w:hAnsi="Times New Roman" w:cs="Times New Roman"/>
          <w:b/>
          <w:bCs/>
          <w:sz w:val="20"/>
          <w:szCs w:val="20"/>
        </w:rPr>
        <w:t>Reaction</w:t>
      </w:r>
      <w:r w:rsidRPr="00E13E02">
        <w:rPr>
          <w:rFonts w:ascii="Times New Roman" w:hAnsi="Times New Roman" w:cs="Times New Roman"/>
          <w:b/>
          <w:bCs/>
          <w:sz w:val="20"/>
          <w:szCs w:val="20"/>
        </w:rPr>
        <w:t>.</w:t>
      </w:r>
    </w:p>
    <w:p w14:paraId="7C415D76" w14:textId="77777777" w:rsidR="00ED4215" w:rsidRPr="0039434E" w:rsidRDefault="00ED4215" w:rsidP="000A3962">
      <w:pPr>
        <w:spacing w:after="0" w:line="240" w:lineRule="auto"/>
        <w:rPr>
          <w:rFonts w:ascii="Times New Roman" w:hAnsi="Times New Roman" w:cs="Times New Roman"/>
          <w:b/>
          <w:bCs/>
          <w:sz w:val="20"/>
          <w:szCs w:val="20"/>
          <w:u w:val="single"/>
        </w:rPr>
      </w:pPr>
    </w:p>
    <w:p w14:paraId="591A5E88" w14:textId="318AF059" w:rsidR="00806515" w:rsidRDefault="0051620C" w:rsidP="000A396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1.1 </w:t>
      </w:r>
      <w:r w:rsidR="00806515" w:rsidRPr="0051620C">
        <w:rPr>
          <w:rFonts w:ascii="Times New Roman" w:hAnsi="Times New Roman" w:cs="Times New Roman"/>
          <w:b/>
          <w:bCs/>
          <w:sz w:val="20"/>
          <w:szCs w:val="20"/>
        </w:rPr>
        <w:t>Reaction Mechanism</w:t>
      </w:r>
      <w:r>
        <w:rPr>
          <w:rFonts w:ascii="Times New Roman" w:hAnsi="Times New Roman" w:cs="Times New Roman"/>
          <w:b/>
          <w:bCs/>
          <w:sz w:val="20"/>
          <w:szCs w:val="20"/>
        </w:rPr>
        <w:t>:</w:t>
      </w:r>
    </w:p>
    <w:p w14:paraId="6A1679C8" w14:textId="07C3D396" w:rsidR="005F12AC" w:rsidRPr="003D5FCC" w:rsidRDefault="005F12AC" w:rsidP="000A3962">
      <w:pPr>
        <w:spacing w:after="0" w:line="240" w:lineRule="auto"/>
        <w:rPr>
          <w:rFonts w:ascii="Times New Roman" w:hAnsi="Times New Roman" w:cs="Times New Roman"/>
          <w:sz w:val="12"/>
          <w:szCs w:val="12"/>
        </w:rPr>
      </w:pPr>
      <w:r w:rsidRPr="003D5FCC">
        <w:rPr>
          <w:rFonts w:ascii="Times New Roman" w:hAnsi="Times New Roman" w:cs="Times New Roman"/>
          <w:sz w:val="20"/>
          <w:szCs w:val="20"/>
        </w:rPr>
        <w:t>The reaction mechanism involved in the synthesis of quinoline is as follows.</w:t>
      </w:r>
    </w:p>
    <w:p w14:paraId="4AF94A73" w14:textId="77777777" w:rsidR="00377B9F" w:rsidRDefault="00C86A9A" w:rsidP="00377B9F">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Step-I</w:t>
      </w:r>
      <w:r w:rsidR="003631F4">
        <w:rPr>
          <w:rFonts w:ascii="Times New Roman" w:hAnsi="Times New Roman" w:cs="Times New Roman"/>
          <w:b/>
          <w:bCs/>
          <w:sz w:val="20"/>
          <w:szCs w:val="20"/>
        </w:rPr>
        <w:t>:</w:t>
      </w:r>
      <w:r w:rsidRPr="0039434E">
        <w:rPr>
          <w:rFonts w:ascii="Times New Roman" w:hAnsi="Times New Roman" w:cs="Times New Roman"/>
          <w:b/>
          <w:bCs/>
          <w:sz w:val="20"/>
          <w:szCs w:val="20"/>
        </w:rPr>
        <w:t xml:space="preserve"> </w:t>
      </w:r>
      <w:r w:rsidR="00377B9F" w:rsidRPr="00377B9F">
        <w:rPr>
          <w:rFonts w:ascii="Times New Roman" w:hAnsi="Times New Roman" w:cs="Times New Roman"/>
          <w:sz w:val="20"/>
          <w:szCs w:val="20"/>
        </w:rPr>
        <w:t>In this step, acrolein is formed from the reaction of sulfuric acid and glycerine, which results in the loss of two molecules of water by dehydration of glycerine [26].</w:t>
      </w:r>
    </w:p>
    <w:p w14:paraId="0C9FBDC3" w14:textId="1A5E163A" w:rsidR="00377B9F" w:rsidRDefault="00950D86" w:rsidP="00377B9F">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487" w:dyaOrig="1217" w14:anchorId="673F8E6C">
          <v:shape id="_x0000_i1027" type="#_x0000_t75" style="width:220.7pt;height:41.55pt" o:ole="">
            <v:imagedata r:id="rId12" o:title=""/>
          </v:shape>
          <o:OLEObject Type="Embed" ProgID="ChemDraw.Document.6.0" ShapeID="_x0000_i1027" DrawAspect="Content" ObjectID="_1755609057" r:id="rId13"/>
        </w:object>
      </w:r>
    </w:p>
    <w:p w14:paraId="09E351A7" w14:textId="58A9FEC5" w:rsidR="00225838" w:rsidRPr="0039434E" w:rsidRDefault="00377B9F" w:rsidP="00377B9F">
      <w:pPr>
        <w:spacing w:after="0" w:line="240" w:lineRule="auto"/>
        <w:jc w:val="both"/>
        <w:rPr>
          <w:rFonts w:ascii="Times New Roman" w:hAnsi="Times New Roman" w:cs="Times New Roman"/>
          <w:b/>
          <w:bCs/>
          <w:sz w:val="20"/>
          <w:szCs w:val="20"/>
        </w:rPr>
      </w:pPr>
      <w:r w:rsidRPr="0039434E">
        <w:rPr>
          <w:rFonts w:ascii="Times New Roman" w:hAnsi="Times New Roman" w:cs="Times New Roman"/>
          <w:b/>
          <w:bCs/>
          <w:sz w:val="20"/>
          <w:szCs w:val="20"/>
        </w:rPr>
        <w:t xml:space="preserve"> </w:t>
      </w:r>
    </w:p>
    <w:p w14:paraId="4A577B37" w14:textId="76646C03" w:rsidR="00D51696" w:rsidRPr="0039434E" w:rsidRDefault="00ED3ADE" w:rsidP="000A3962">
      <w:pPr>
        <w:spacing w:after="0" w:line="240" w:lineRule="auto"/>
        <w:rPr>
          <w:rFonts w:ascii="Times New Roman" w:hAnsi="Times New Roman" w:cs="Times New Roman"/>
          <w:sz w:val="20"/>
          <w:szCs w:val="20"/>
        </w:rPr>
      </w:pPr>
      <w:r w:rsidRPr="0039434E">
        <w:rPr>
          <w:rFonts w:ascii="Times New Roman" w:hAnsi="Times New Roman" w:cs="Times New Roman"/>
          <w:b/>
          <w:bCs/>
          <w:sz w:val="20"/>
          <w:szCs w:val="20"/>
        </w:rPr>
        <w:t>Step-II</w:t>
      </w:r>
      <w:r w:rsidR="003631F4">
        <w:rPr>
          <w:rFonts w:ascii="Times New Roman" w:hAnsi="Times New Roman" w:cs="Times New Roman"/>
          <w:b/>
          <w:bCs/>
          <w:sz w:val="20"/>
          <w:szCs w:val="20"/>
        </w:rPr>
        <w:t>:</w:t>
      </w:r>
      <w:r w:rsidRPr="0039434E">
        <w:rPr>
          <w:rFonts w:ascii="Times New Roman" w:hAnsi="Times New Roman" w:cs="Times New Roman"/>
          <w:b/>
          <w:bCs/>
          <w:sz w:val="20"/>
          <w:szCs w:val="20"/>
        </w:rPr>
        <w:t xml:space="preserve"> </w:t>
      </w:r>
      <w:r w:rsidR="005C5153">
        <w:rPr>
          <w:rFonts w:ascii="Times New Roman" w:hAnsi="Times New Roman" w:cs="Times New Roman"/>
          <w:sz w:val="20"/>
          <w:szCs w:val="20"/>
        </w:rPr>
        <w:t>In second ste</w:t>
      </w:r>
      <w:r w:rsidR="00517658">
        <w:rPr>
          <w:rFonts w:ascii="Times New Roman" w:hAnsi="Times New Roman" w:cs="Times New Roman"/>
          <w:sz w:val="20"/>
          <w:szCs w:val="20"/>
        </w:rPr>
        <w:t xml:space="preserve">p </w:t>
      </w:r>
      <w:r w:rsidR="0047234D">
        <w:rPr>
          <w:rFonts w:ascii="Times New Roman" w:hAnsi="Times New Roman" w:cs="Times New Roman"/>
          <w:color w:val="333333"/>
          <w:sz w:val="20"/>
          <w:szCs w:val="20"/>
          <w:shd w:val="clear" w:color="auto" w:fill="FFFFFF"/>
        </w:rPr>
        <w:t>a</w:t>
      </w:r>
      <w:r w:rsidR="00C70B5A" w:rsidRPr="0039434E">
        <w:rPr>
          <w:rFonts w:ascii="Times New Roman" w:hAnsi="Times New Roman" w:cs="Times New Roman"/>
          <w:color w:val="333333"/>
          <w:sz w:val="20"/>
          <w:szCs w:val="20"/>
          <w:shd w:val="clear" w:color="auto" w:fill="FFFFFF"/>
        </w:rPr>
        <w:t xml:space="preserve">crolein </w:t>
      </w:r>
      <w:r w:rsidR="00517658">
        <w:rPr>
          <w:rFonts w:ascii="Times New Roman" w:hAnsi="Times New Roman" w:cs="Times New Roman"/>
          <w:color w:val="333333"/>
          <w:sz w:val="20"/>
          <w:szCs w:val="20"/>
          <w:shd w:val="clear" w:color="auto" w:fill="FFFFFF"/>
        </w:rPr>
        <w:t>react with</w:t>
      </w:r>
      <w:r w:rsidR="00C70B5A" w:rsidRPr="0039434E">
        <w:rPr>
          <w:rFonts w:ascii="Times New Roman" w:hAnsi="Times New Roman" w:cs="Times New Roman"/>
          <w:color w:val="333333"/>
          <w:sz w:val="20"/>
          <w:szCs w:val="20"/>
          <w:shd w:val="clear" w:color="auto" w:fill="FFFFFF"/>
        </w:rPr>
        <w:t xml:space="preserve"> </w:t>
      </w:r>
      <w:r w:rsidR="0047234D">
        <w:rPr>
          <w:rFonts w:ascii="Times New Roman" w:hAnsi="Times New Roman" w:cs="Times New Roman"/>
          <w:color w:val="333333"/>
          <w:sz w:val="20"/>
          <w:szCs w:val="20"/>
          <w:shd w:val="clear" w:color="auto" w:fill="FFFFFF"/>
        </w:rPr>
        <w:t>a</w:t>
      </w:r>
      <w:r w:rsidR="00C70B5A" w:rsidRPr="0039434E">
        <w:rPr>
          <w:rFonts w:ascii="Times New Roman" w:hAnsi="Times New Roman" w:cs="Times New Roman"/>
          <w:color w:val="333333"/>
          <w:sz w:val="20"/>
          <w:szCs w:val="20"/>
          <w:shd w:val="clear" w:color="auto" w:fill="FFFFFF"/>
        </w:rPr>
        <w:t xml:space="preserve">niline </w:t>
      </w:r>
      <w:r w:rsidR="00517658">
        <w:rPr>
          <w:rFonts w:ascii="Times New Roman" w:hAnsi="Times New Roman" w:cs="Times New Roman"/>
          <w:color w:val="333333"/>
          <w:sz w:val="20"/>
          <w:szCs w:val="20"/>
          <w:shd w:val="clear" w:color="auto" w:fill="FFFFFF"/>
        </w:rPr>
        <w:t>to form an intermediate product,</w:t>
      </w:r>
      <w:r w:rsidR="00880FF6">
        <w:rPr>
          <w:rFonts w:ascii="Times New Roman" w:hAnsi="Times New Roman" w:cs="Times New Roman"/>
          <w:color w:val="333333"/>
          <w:sz w:val="20"/>
          <w:szCs w:val="20"/>
          <w:shd w:val="clear" w:color="auto" w:fill="FFFFFF"/>
        </w:rPr>
        <w:t xml:space="preserve"> (E)-3-phenylamino</w:t>
      </w:r>
      <w:r w:rsidR="004471EC">
        <w:rPr>
          <w:rFonts w:ascii="Times New Roman" w:hAnsi="Times New Roman" w:cs="Times New Roman"/>
          <w:color w:val="333333"/>
          <w:sz w:val="20"/>
          <w:szCs w:val="20"/>
          <w:shd w:val="clear" w:color="auto" w:fill="FFFFFF"/>
        </w:rPr>
        <w:t xml:space="preserve"> prop-1-en-1-ol.</w:t>
      </w:r>
    </w:p>
    <w:p w14:paraId="1E54D408" w14:textId="4E82FF6E" w:rsidR="00D90D0C" w:rsidRPr="0039434E" w:rsidRDefault="00880FF6"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9396" w:dyaOrig="1269" w14:anchorId="5B8B0B44">
          <v:shape id="_x0000_i1028" type="#_x0000_t75" style="width:307.7pt;height:37.3pt" o:ole="">
            <v:imagedata r:id="rId14" o:title=""/>
          </v:shape>
          <o:OLEObject Type="Embed" ProgID="ChemDraw.Document.6.0" ShapeID="_x0000_i1028" DrawAspect="Content" ObjectID="_1755609058" r:id="rId15"/>
        </w:object>
      </w:r>
    </w:p>
    <w:p w14:paraId="4F61B992" w14:textId="77777777" w:rsidR="00D51696" w:rsidRPr="0039434E" w:rsidRDefault="00D51696" w:rsidP="000A3962">
      <w:pPr>
        <w:spacing w:after="0" w:line="240" w:lineRule="auto"/>
        <w:jc w:val="center"/>
        <w:rPr>
          <w:rFonts w:ascii="Times New Roman" w:hAnsi="Times New Roman" w:cs="Times New Roman"/>
          <w:b/>
          <w:bCs/>
          <w:sz w:val="20"/>
          <w:szCs w:val="20"/>
        </w:rPr>
      </w:pPr>
    </w:p>
    <w:p w14:paraId="10C8830F" w14:textId="61B0228B" w:rsidR="00993B97" w:rsidRDefault="002577EA" w:rsidP="000A3962">
      <w:pPr>
        <w:spacing w:after="0" w:line="240" w:lineRule="auto"/>
        <w:jc w:val="both"/>
        <w:rPr>
          <w:rFonts w:ascii="Times New Roman" w:hAnsi="Times New Roman" w:cs="Times New Roman"/>
          <w:color w:val="333333"/>
          <w:sz w:val="20"/>
          <w:szCs w:val="20"/>
          <w:shd w:val="clear" w:color="auto" w:fill="FFFFFF"/>
        </w:rPr>
      </w:pPr>
      <w:r w:rsidRPr="0039434E">
        <w:rPr>
          <w:rFonts w:ascii="Times New Roman" w:hAnsi="Times New Roman" w:cs="Times New Roman"/>
          <w:b/>
          <w:bCs/>
          <w:sz w:val="20"/>
          <w:szCs w:val="20"/>
        </w:rPr>
        <w:t>Step-III</w:t>
      </w:r>
      <w:r w:rsidR="003631F4">
        <w:rPr>
          <w:rFonts w:ascii="Times New Roman" w:hAnsi="Times New Roman" w:cs="Times New Roman"/>
          <w:b/>
          <w:bCs/>
          <w:sz w:val="20"/>
          <w:szCs w:val="20"/>
        </w:rPr>
        <w:t>:</w:t>
      </w:r>
      <w:r w:rsidRPr="0039434E">
        <w:rPr>
          <w:rFonts w:ascii="Times New Roman" w:hAnsi="Times New Roman" w:cs="Times New Roman"/>
          <w:b/>
          <w:bCs/>
          <w:sz w:val="20"/>
          <w:szCs w:val="20"/>
        </w:rPr>
        <w:t xml:space="preserve"> </w:t>
      </w:r>
      <w:r w:rsidR="00993B97" w:rsidRPr="00993B97">
        <w:rPr>
          <w:rFonts w:ascii="Times New Roman" w:hAnsi="Times New Roman" w:cs="Times New Roman"/>
          <w:color w:val="333333"/>
          <w:sz w:val="20"/>
          <w:szCs w:val="20"/>
          <w:shd w:val="clear" w:color="auto" w:fill="FFFFFF"/>
        </w:rPr>
        <w:t xml:space="preserve">Ring closure and intramolecular electrophilic addition </w:t>
      </w:r>
      <w:r w:rsidR="00C84555">
        <w:rPr>
          <w:rFonts w:ascii="Times New Roman" w:hAnsi="Times New Roman" w:cs="Times New Roman"/>
          <w:color w:val="333333"/>
          <w:sz w:val="20"/>
          <w:szCs w:val="20"/>
          <w:shd w:val="clear" w:color="auto" w:fill="FFFFFF"/>
        </w:rPr>
        <w:t xml:space="preserve">reaction </w:t>
      </w:r>
      <w:r w:rsidR="00993B97" w:rsidRPr="00993B97">
        <w:rPr>
          <w:rFonts w:ascii="Times New Roman" w:hAnsi="Times New Roman" w:cs="Times New Roman"/>
          <w:color w:val="333333"/>
          <w:sz w:val="20"/>
          <w:szCs w:val="20"/>
          <w:shd w:val="clear" w:color="auto" w:fill="FFFFFF"/>
        </w:rPr>
        <w:t xml:space="preserve">take place in this </w:t>
      </w:r>
      <w:r w:rsidR="00C84555">
        <w:rPr>
          <w:rFonts w:ascii="Times New Roman" w:hAnsi="Times New Roman" w:cs="Times New Roman"/>
          <w:color w:val="333333"/>
          <w:sz w:val="20"/>
          <w:szCs w:val="20"/>
          <w:shd w:val="clear" w:color="auto" w:fill="FFFFFF"/>
        </w:rPr>
        <w:t>step</w:t>
      </w:r>
      <w:r w:rsidR="00993B97" w:rsidRPr="00993B97">
        <w:rPr>
          <w:rFonts w:ascii="Times New Roman" w:hAnsi="Times New Roman" w:cs="Times New Roman"/>
          <w:color w:val="333333"/>
          <w:sz w:val="20"/>
          <w:szCs w:val="20"/>
          <w:shd w:val="clear" w:color="auto" w:fill="FFFFFF"/>
        </w:rPr>
        <w:t xml:space="preserve"> through protonation</w:t>
      </w:r>
      <w:r w:rsidR="002C3FEA">
        <w:rPr>
          <w:rFonts w:ascii="Times New Roman" w:hAnsi="Times New Roman" w:cs="Times New Roman"/>
          <w:color w:val="333333"/>
          <w:sz w:val="20"/>
          <w:szCs w:val="20"/>
          <w:shd w:val="clear" w:color="auto" w:fill="FFFFFF"/>
        </w:rPr>
        <w:t>.</w:t>
      </w:r>
      <w:r w:rsidR="006D1335">
        <w:rPr>
          <w:rFonts w:ascii="Times New Roman" w:hAnsi="Times New Roman" w:cs="Times New Roman"/>
          <w:color w:val="333333"/>
          <w:sz w:val="20"/>
          <w:szCs w:val="20"/>
          <w:shd w:val="clear" w:color="auto" w:fill="FFFFFF"/>
        </w:rPr>
        <w:t xml:space="preserve"> Then </w:t>
      </w:r>
      <w:r w:rsidR="00993B97" w:rsidRPr="00993B97">
        <w:rPr>
          <w:rFonts w:ascii="Times New Roman" w:hAnsi="Times New Roman" w:cs="Times New Roman"/>
          <w:color w:val="333333"/>
          <w:sz w:val="20"/>
          <w:szCs w:val="20"/>
          <w:shd w:val="clear" w:color="auto" w:fill="FFFFFF"/>
        </w:rPr>
        <w:t xml:space="preserve">quinoline is </w:t>
      </w:r>
      <w:r w:rsidR="006D1335">
        <w:rPr>
          <w:rFonts w:ascii="Times New Roman" w:hAnsi="Times New Roman" w:cs="Times New Roman"/>
          <w:color w:val="333333"/>
          <w:sz w:val="20"/>
          <w:szCs w:val="20"/>
          <w:shd w:val="clear" w:color="auto" w:fill="FFFFFF"/>
        </w:rPr>
        <w:t xml:space="preserve">formed from </w:t>
      </w:r>
      <w:r w:rsidR="00993B97" w:rsidRPr="00993B97">
        <w:rPr>
          <w:rFonts w:ascii="Times New Roman" w:hAnsi="Times New Roman" w:cs="Times New Roman"/>
          <w:color w:val="333333"/>
          <w:sz w:val="20"/>
          <w:szCs w:val="20"/>
          <w:shd w:val="clear" w:color="auto" w:fill="FFFFFF"/>
        </w:rPr>
        <w:t>dehydration and oxidation.</w:t>
      </w:r>
    </w:p>
    <w:p w14:paraId="6F8A420E" w14:textId="77777777" w:rsidR="00993B97" w:rsidRDefault="00993B97" w:rsidP="000A3962">
      <w:pPr>
        <w:spacing w:after="0" w:line="240" w:lineRule="auto"/>
        <w:jc w:val="both"/>
        <w:rPr>
          <w:rFonts w:ascii="Times New Roman" w:hAnsi="Times New Roman" w:cs="Times New Roman"/>
          <w:color w:val="333333"/>
          <w:sz w:val="20"/>
          <w:szCs w:val="20"/>
          <w:shd w:val="clear" w:color="auto" w:fill="FFFFFF"/>
        </w:rPr>
      </w:pPr>
    </w:p>
    <w:p w14:paraId="25641638" w14:textId="28162F69" w:rsidR="00D02D3E" w:rsidRPr="0039434E" w:rsidRDefault="001B02BB"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7370" w:dyaOrig="1195" w14:anchorId="3E392071">
          <v:shape id="_x0000_i1029" type="#_x0000_t75" style="width:294pt;height:47.55pt" o:ole="">
            <v:imagedata r:id="rId16" o:title=""/>
          </v:shape>
          <o:OLEObject Type="Embed" ProgID="ChemDraw.Document.6.0" ShapeID="_x0000_i1029" DrawAspect="Content" ObjectID="_1755609059" r:id="rId17"/>
        </w:object>
      </w:r>
    </w:p>
    <w:p w14:paraId="662C414D" w14:textId="77777777" w:rsidR="00D51696" w:rsidRPr="0039434E" w:rsidRDefault="00D51696" w:rsidP="000A3962">
      <w:pPr>
        <w:spacing w:after="0" w:line="240" w:lineRule="auto"/>
        <w:jc w:val="center"/>
        <w:rPr>
          <w:rFonts w:ascii="Times New Roman" w:hAnsi="Times New Roman" w:cs="Times New Roman"/>
          <w:sz w:val="20"/>
          <w:szCs w:val="20"/>
        </w:rPr>
      </w:pPr>
    </w:p>
    <w:p w14:paraId="5B093E87" w14:textId="7A92D488" w:rsidR="00345A25" w:rsidRPr="0051620C" w:rsidRDefault="006D7769" w:rsidP="000A396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1.2 </w:t>
      </w:r>
      <w:r w:rsidR="006D5BC5" w:rsidRPr="0051620C">
        <w:rPr>
          <w:rFonts w:ascii="Times New Roman" w:hAnsi="Times New Roman" w:cs="Times New Roman"/>
          <w:b/>
          <w:bCs/>
          <w:sz w:val="20"/>
          <w:szCs w:val="20"/>
        </w:rPr>
        <w:t>Representative of Skraup reaction</w:t>
      </w:r>
    </w:p>
    <w:p w14:paraId="13132639" w14:textId="3A4474F0" w:rsidR="009072F3" w:rsidRPr="0039434E" w:rsidRDefault="00B6378B" w:rsidP="006A744C">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S</w:t>
      </w:r>
      <w:r w:rsidR="00697F30" w:rsidRPr="0039434E">
        <w:rPr>
          <w:rFonts w:ascii="Times New Roman" w:hAnsi="Times New Roman" w:cs="Times New Roman"/>
          <w:sz w:val="20"/>
          <w:szCs w:val="20"/>
        </w:rPr>
        <w:t xml:space="preserve">ome </w:t>
      </w:r>
      <w:r w:rsidR="00345A25" w:rsidRPr="0039434E">
        <w:rPr>
          <w:rFonts w:ascii="Times New Roman" w:hAnsi="Times New Roman" w:cs="Times New Roman"/>
          <w:sz w:val="20"/>
          <w:szCs w:val="20"/>
        </w:rPr>
        <w:t>examples</w:t>
      </w:r>
      <w:r w:rsidR="00697F30" w:rsidRPr="0039434E">
        <w:rPr>
          <w:rFonts w:ascii="Times New Roman" w:hAnsi="Times New Roman" w:cs="Times New Roman"/>
          <w:sz w:val="20"/>
          <w:szCs w:val="20"/>
        </w:rPr>
        <w:t xml:space="preserve"> of Skraup </w:t>
      </w:r>
      <w:r w:rsidR="0044148E" w:rsidRPr="0039434E">
        <w:rPr>
          <w:rFonts w:ascii="Times New Roman" w:hAnsi="Times New Roman" w:cs="Times New Roman"/>
          <w:sz w:val="20"/>
          <w:szCs w:val="20"/>
        </w:rPr>
        <w:t>s</w:t>
      </w:r>
      <w:r w:rsidR="00697F30" w:rsidRPr="0039434E">
        <w:rPr>
          <w:rFonts w:ascii="Times New Roman" w:hAnsi="Times New Roman" w:cs="Times New Roman"/>
          <w:sz w:val="20"/>
          <w:szCs w:val="20"/>
        </w:rPr>
        <w:t xml:space="preserve">ynthesis </w:t>
      </w:r>
      <w:r w:rsidR="00E95F98" w:rsidRPr="0039434E">
        <w:rPr>
          <w:rFonts w:ascii="Times New Roman" w:hAnsi="Times New Roman" w:cs="Times New Roman"/>
          <w:sz w:val="20"/>
          <w:szCs w:val="20"/>
        </w:rPr>
        <w:t>are</w:t>
      </w:r>
      <w:r w:rsidR="00697F30" w:rsidRPr="0039434E">
        <w:rPr>
          <w:rFonts w:ascii="Times New Roman" w:hAnsi="Times New Roman" w:cs="Times New Roman"/>
          <w:sz w:val="20"/>
          <w:szCs w:val="20"/>
        </w:rPr>
        <w:t xml:space="preserve"> mention</w:t>
      </w:r>
      <w:r w:rsidRPr="0039434E">
        <w:rPr>
          <w:rFonts w:ascii="Times New Roman" w:hAnsi="Times New Roman" w:cs="Times New Roman"/>
          <w:sz w:val="20"/>
          <w:szCs w:val="20"/>
        </w:rPr>
        <w:t>ed</w:t>
      </w:r>
      <w:r w:rsidR="00697F30" w:rsidRPr="0039434E">
        <w:rPr>
          <w:rFonts w:ascii="Times New Roman" w:hAnsi="Times New Roman" w:cs="Times New Roman"/>
          <w:sz w:val="20"/>
          <w:szCs w:val="20"/>
        </w:rPr>
        <w:t xml:space="preserve"> below-</w:t>
      </w:r>
    </w:p>
    <w:p w14:paraId="77B98911" w14:textId="17181A9E" w:rsidR="00697F30" w:rsidRDefault="00697F30"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A) </w:t>
      </w:r>
      <w:r w:rsidR="00E95F98" w:rsidRPr="0039434E">
        <w:rPr>
          <w:rFonts w:ascii="Times New Roman" w:hAnsi="Times New Roman" w:cs="Times New Roman"/>
          <w:sz w:val="20"/>
          <w:szCs w:val="20"/>
        </w:rPr>
        <w:t xml:space="preserve">The </w:t>
      </w:r>
      <w:r w:rsidR="00E95F98" w:rsidRPr="0039434E">
        <w:rPr>
          <w:rFonts w:ascii="Times New Roman" w:hAnsi="Times New Roman" w:cs="Times New Roman"/>
          <w:color w:val="333333"/>
          <w:sz w:val="20"/>
          <w:szCs w:val="20"/>
          <w:shd w:val="clear" w:color="auto" w:fill="FFFFFF"/>
        </w:rPr>
        <w:t xml:space="preserve">benzoquinoline can be synthesized from α-Naphthylamine with the help of </w:t>
      </w:r>
      <w:r w:rsidR="00E95F98" w:rsidRPr="0039434E">
        <w:rPr>
          <w:rFonts w:ascii="Times New Roman" w:hAnsi="Times New Roman" w:cs="Times New Roman"/>
          <w:sz w:val="20"/>
          <w:szCs w:val="20"/>
        </w:rPr>
        <w:t>Skraup synthesis</w:t>
      </w:r>
      <w:r w:rsidR="00B65512" w:rsidRPr="0039434E">
        <w:rPr>
          <w:rFonts w:ascii="Times New Roman" w:hAnsi="Times New Roman" w:cs="Times New Roman"/>
          <w:sz w:val="20"/>
          <w:szCs w:val="20"/>
        </w:rPr>
        <w:t xml:space="preserve"> [27]</w:t>
      </w:r>
      <w:r w:rsidR="009A5D05" w:rsidRPr="0039434E">
        <w:rPr>
          <w:rFonts w:ascii="Times New Roman" w:hAnsi="Times New Roman" w:cs="Times New Roman"/>
          <w:sz w:val="20"/>
          <w:szCs w:val="20"/>
        </w:rPr>
        <w:t>.</w:t>
      </w:r>
    </w:p>
    <w:p w14:paraId="4422E55A" w14:textId="77777777" w:rsidR="001B02BB" w:rsidRPr="0039434E" w:rsidRDefault="001B02BB" w:rsidP="000A3962">
      <w:pPr>
        <w:spacing w:after="0" w:line="240" w:lineRule="auto"/>
        <w:jc w:val="both"/>
        <w:rPr>
          <w:rFonts w:ascii="Times New Roman" w:hAnsi="Times New Roman" w:cs="Times New Roman"/>
          <w:sz w:val="20"/>
          <w:szCs w:val="20"/>
        </w:rPr>
      </w:pPr>
    </w:p>
    <w:p w14:paraId="0E1FDF36" w14:textId="231FD2B5" w:rsidR="00E95F98" w:rsidRDefault="004B2F4F"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3799" w:dyaOrig="1094" w14:anchorId="49107725">
          <v:shape id="_x0000_i1030" type="#_x0000_t75" style="width:145.3pt;height:41.55pt" o:ole="">
            <v:imagedata r:id="rId18" o:title=""/>
          </v:shape>
          <o:OLEObject Type="Embed" ProgID="ChemDraw.Document.6.0" ShapeID="_x0000_i1030" DrawAspect="Content" ObjectID="_1755609060" r:id="rId19"/>
        </w:object>
      </w:r>
    </w:p>
    <w:p w14:paraId="1C974B51" w14:textId="77777777" w:rsidR="001B02BB" w:rsidRPr="0039434E" w:rsidRDefault="001B02BB" w:rsidP="000A3962">
      <w:pPr>
        <w:spacing w:after="0" w:line="240" w:lineRule="auto"/>
        <w:jc w:val="center"/>
        <w:rPr>
          <w:rFonts w:ascii="Times New Roman" w:hAnsi="Times New Roman" w:cs="Times New Roman"/>
          <w:sz w:val="20"/>
          <w:szCs w:val="20"/>
        </w:rPr>
      </w:pPr>
    </w:p>
    <w:p w14:paraId="36D28E35" w14:textId="1E5E1BAE" w:rsidR="009A5D05" w:rsidRDefault="00A904D1"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B) </w:t>
      </w:r>
      <w:r w:rsidR="009A5D05" w:rsidRPr="0039434E">
        <w:rPr>
          <w:rFonts w:ascii="Times New Roman" w:hAnsi="Times New Roman" w:cs="Times New Roman"/>
          <w:sz w:val="20"/>
          <w:szCs w:val="20"/>
        </w:rPr>
        <w:t xml:space="preserve">The </w:t>
      </w:r>
      <w:r w:rsidR="009A5D05" w:rsidRPr="0039434E">
        <w:rPr>
          <w:rFonts w:ascii="Times New Roman" w:hAnsi="Times New Roman" w:cs="Times New Roman"/>
          <w:color w:val="333333"/>
          <w:sz w:val="20"/>
          <w:szCs w:val="20"/>
          <w:shd w:val="clear" w:color="auto" w:fill="FFFFFF"/>
        </w:rPr>
        <w:t xml:space="preserve">1,10-Phenanthroline can be synthesized from 8-Aminoquinoline with the help of </w:t>
      </w:r>
      <w:r w:rsidR="009A5D05" w:rsidRPr="0039434E">
        <w:rPr>
          <w:rFonts w:ascii="Times New Roman" w:hAnsi="Times New Roman" w:cs="Times New Roman"/>
          <w:sz w:val="20"/>
          <w:szCs w:val="20"/>
        </w:rPr>
        <w:t>Skraup synthesis</w:t>
      </w:r>
      <w:r w:rsidR="008E2F9F" w:rsidRPr="0039434E">
        <w:rPr>
          <w:rFonts w:ascii="Times New Roman" w:hAnsi="Times New Roman" w:cs="Times New Roman"/>
          <w:sz w:val="20"/>
          <w:szCs w:val="20"/>
        </w:rPr>
        <w:t xml:space="preserve"> [2</w:t>
      </w:r>
      <w:r w:rsidR="0051605E" w:rsidRPr="0039434E">
        <w:rPr>
          <w:rFonts w:ascii="Times New Roman" w:hAnsi="Times New Roman" w:cs="Times New Roman"/>
          <w:sz w:val="20"/>
          <w:szCs w:val="20"/>
        </w:rPr>
        <w:t>7</w:t>
      </w:r>
      <w:r w:rsidR="008E2F9F" w:rsidRPr="0039434E">
        <w:rPr>
          <w:rFonts w:ascii="Times New Roman" w:hAnsi="Times New Roman" w:cs="Times New Roman"/>
          <w:sz w:val="20"/>
          <w:szCs w:val="20"/>
        </w:rPr>
        <w:t>]</w:t>
      </w:r>
      <w:r w:rsidR="001B7E37" w:rsidRPr="0039434E">
        <w:rPr>
          <w:rFonts w:ascii="Times New Roman" w:hAnsi="Times New Roman" w:cs="Times New Roman"/>
          <w:sz w:val="20"/>
          <w:szCs w:val="20"/>
        </w:rPr>
        <w:t>.</w:t>
      </w:r>
    </w:p>
    <w:p w14:paraId="7BF2CD29" w14:textId="77777777" w:rsidR="001B02BB" w:rsidRPr="0039434E" w:rsidRDefault="001B02BB" w:rsidP="000A3962">
      <w:pPr>
        <w:spacing w:after="0" w:line="240" w:lineRule="auto"/>
        <w:jc w:val="both"/>
        <w:rPr>
          <w:rFonts w:ascii="Times New Roman" w:hAnsi="Times New Roman" w:cs="Times New Roman"/>
          <w:sz w:val="20"/>
          <w:szCs w:val="20"/>
        </w:rPr>
      </w:pPr>
    </w:p>
    <w:p w14:paraId="7D9DDAB9" w14:textId="24F8CEAC" w:rsidR="001B7E37" w:rsidRDefault="004B2F4F"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3595" w:dyaOrig="1092" w14:anchorId="7304F76F">
          <v:shape id="_x0000_i1031" type="#_x0000_t75" style="width:2in;height:43.7pt" o:ole="">
            <v:imagedata r:id="rId20" o:title=""/>
          </v:shape>
          <o:OLEObject Type="Embed" ProgID="ChemDraw.Document.6.0" ShapeID="_x0000_i1031" DrawAspect="Content" ObjectID="_1755609061" r:id="rId21"/>
        </w:object>
      </w:r>
    </w:p>
    <w:p w14:paraId="4127224B" w14:textId="77777777" w:rsidR="001B02BB" w:rsidRPr="0039434E" w:rsidRDefault="001B02BB" w:rsidP="000A3962">
      <w:pPr>
        <w:spacing w:after="0" w:line="240" w:lineRule="auto"/>
        <w:jc w:val="center"/>
        <w:rPr>
          <w:rFonts w:ascii="Times New Roman" w:hAnsi="Times New Roman" w:cs="Times New Roman"/>
          <w:sz w:val="20"/>
          <w:szCs w:val="20"/>
        </w:rPr>
      </w:pPr>
    </w:p>
    <w:p w14:paraId="22829354" w14:textId="31310A13" w:rsidR="00995294" w:rsidRDefault="0006419C"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C) </w:t>
      </w:r>
      <w:r w:rsidR="00995294" w:rsidRPr="0039434E">
        <w:rPr>
          <w:rFonts w:ascii="Times New Roman" w:hAnsi="Times New Roman" w:cs="Times New Roman"/>
          <w:sz w:val="20"/>
          <w:szCs w:val="20"/>
        </w:rPr>
        <w:t xml:space="preserve">The </w:t>
      </w:r>
      <w:r w:rsidR="00995294" w:rsidRPr="0039434E">
        <w:rPr>
          <w:rFonts w:ascii="Times New Roman" w:hAnsi="Times New Roman" w:cs="Times New Roman"/>
          <w:color w:val="333333"/>
          <w:sz w:val="20"/>
          <w:szCs w:val="20"/>
          <w:shd w:val="clear" w:color="auto" w:fill="FFFFFF"/>
        </w:rPr>
        <w:t xml:space="preserve">1,5-Naphthylidine can be synthesized from 3-Aminopyridine with the help of </w:t>
      </w:r>
      <w:r w:rsidR="00995294" w:rsidRPr="0039434E">
        <w:rPr>
          <w:rFonts w:ascii="Times New Roman" w:hAnsi="Times New Roman" w:cs="Times New Roman"/>
          <w:sz w:val="20"/>
          <w:szCs w:val="20"/>
        </w:rPr>
        <w:t>Skraup synthesis</w:t>
      </w:r>
      <w:r w:rsidR="0033704F" w:rsidRPr="0039434E">
        <w:rPr>
          <w:rFonts w:ascii="Times New Roman" w:hAnsi="Times New Roman" w:cs="Times New Roman"/>
          <w:sz w:val="20"/>
          <w:szCs w:val="20"/>
        </w:rPr>
        <w:t xml:space="preserve"> [2</w:t>
      </w:r>
      <w:r w:rsidR="0051605E" w:rsidRPr="0039434E">
        <w:rPr>
          <w:rFonts w:ascii="Times New Roman" w:hAnsi="Times New Roman" w:cs="Times New Roman"/>
          <w:sz w:val="20"/>
          <w:szCs w:val="20"/>
        </w:rPr>
        <w:t>7</w:t>
      </w:r>
      <w:r w:rsidR="0033704F" w:rsidRPr="0039434E">
        <w:rPr>
          <w:rFonts w:ascii="Times New Roman" w:hAnsi="Times New Roman" w:cs="Times New Roman"/>
          <w:sz w:val="20"/>
          <w:szCs w:val="20"/>
        </w:rPr>
        <w:t>]</w:t>
      </w:r>
      <w:r w:rsidR="00995294" w:rsidRPr="0039434E">
        <w:rPr>
          <w:rFonts w:ascii="Times New Roman" w:hAnsi="Times New Roman" w:cs="Times New Roman"/>
          <w:sz w:val="20"/>
          <w:szCs w:val="20"/>
        </w:rPr>
        <w:t>.</w:t>
      </w:r>
    </w:p>
    <w:p w14:paraId="4C7F4DD9" w14:textId="77777777" w:rsidR="001B02BB" w:rsidRPr="0039434E" w:rsidRDefault="001B02BB" w:rsidP="000A3962">
      <w:pPr>
        <w:spacing w:after="0" w:line="240" w:lineRule="auto"/>
        <w:jc w:val="both"/>
        <w:rPr>
          <w:rFonts w:ascii="Times New Roman" w:hAnsi="Times New Roman" w:cs="Times New Roman"/>
          <w:sz w:val="20"/>
          <w:szCs w:val="20"/>
        </w:rPr>
      </w:pPr>
    </w:p>
    <w:p w14:paraId="248CCDF5" w14:textId="1AC1BD50" w:rsidR="00995294" w:rsidRDefault="004B2F4F"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2974" w:dyaOrig="862" w14:anchorId="02A08658">
          <v:shape id="_x0000_i1032" type="#_x0000_t75" style="width:118.7pt;height:34.3pt" o:ole="">
            <v:imagedata r:id="rId22" o:title=""/>
          </v:shape>
          <o:OLEObject Type="Embed" ProgID="ChemDraw.Document.6.0" ShapeID="_x0000_i1032" DrawAspect="Content" ObjectID="_1755609062" r:id="rId23"/>
        </w:object>
      </w:r>
    </w:p>
    <w:p w14:paraId="6D5C49B3" w14:textId="77777777" w:rsidR="001B02BB" w:rsidRPr="0039434E" w:rsidRDefault="001B02BB" w:rsidP="000A3962">
      <w:pPr>
        <w:spacing w:after="0" w:line="240" w:lineRule="auto"/>
        <w:jc w:val="center"/>
        <w:rPr>
          <w:rFonts w:ascii="Times New Roman" w:hAnsi="Times New Roman" w:cs="Times New Roman"/>
          <w:sz w:val="20"/>
          <w:szCs w:val="20"/>
        </w:rPr>
      </w:pPr>
    </w:p>
    <w:p w14:paraId="6331A5D7" w14:textId="77777777" w:rsidR="00B72E01" w:rsidRPr="0039434E" w:rsidRDefault="00B72E01" w:rsidP="000A3962">
      <w:pPr>
        <w:spacing w:after="0" w:line="240" w:lineRule="auto"/>
        <w:rPr>
          <w:rFonts w:ascii="Times New Roman" w:hAnsi="Times New Roman" w:cs="Times New Roman"/>
          <w:b/>
          <w:bCs/>
          <w:sz w:val="20"/>
          <w:szCs w:val="20"/>
        </w:rPr>
      </w:pPr>
    </w:p>
    <w:p w14:paraId="1B148236" w14:textId="2C39B9F0" w:rsidR="005A5EE3" w:rsidRPr="00CD423A" w:rsidRDefault="00CD423A" w:rsidP="000A3962">
      <w:pPr>
        <w:spacing w:after="0" w:line="240" w:lineRule="auto"/>
        <w:rPr>
          <w:rFonts w:ascii="Times New Roman" w:hAnsi="Times New Roman" w:cs="Times New Roman"/>
          <w:b/>
          <w:bCs/>
          <w:sz w:val="20"/>
          <w:szCs w:val="20"/>
        </w:rPr>
      </w:pPr>
      <w:r w:rsidRPr="00CD423A">
        <w:rPr>
          <w:rFonts w:ascii="Times New Roman" w:hAnsi="Times New Roman" w:cs="Times New Roman"/>
          <w:b/>
          <w:bCs/>
          <w:sz w:val="20"/>
          <w:szCs w:val="20"/>
        </w:rPr>
        <w:t>1</w:t>
      </w:r>
      <w:r w:rsidR="004D0F30" w:rsidRPr="00CD423A">
        <w:rPr>
          <w:rFonts w:ascii="Times New Roman" w:hAnsi="Times New Roman" w:cs="Times New Roman"/>
          <w:b/>
          <w:bCs/>
          <w:sz w:val="20"/>
          <w:szCs w:val="20"/>
        </w:rPr>
        <w:t xml:space="preserve">.3 </w:t>
      </w:r>
      <w:r w:rsidR="005A5EE3" w:rsidRPr="00CD423A">
        <w:rPr>
          <w:rFonts w:ascii="Times New Roman" w:hAnsi="Times New Roman" w:cs="Times New Roman"/>
          <w:b/>
          <w:bCs/>
          <w:sz w:val="20"/>
          <w:szCs w:val="20"/>
        </w:rPr>
        <w:t>Application</w:t>
      </w:r>
      <w:r w:rsidR="004D0F30" w:rsidRPr="00CD423A">
        <w:rPr>
          <w:rFonts w:ascii="Times New Roman" w:hAnsi="Times New Roman" w:cs="Times New Roman"/>
          <w:b/>
          <w:bCs/>
          <w:sz w:val="20"/>
          <w:szCs w:val="20"/>
        </w:rPr>
        <w:t xml:space="preserve"> of Skraup Reaction</w:t>
      </w:r>
    </w:p>
    <w:p w14:paraId="79982D97" w14:textId="77777777" w:rsidR="000E41DD" w:rsidRPr="0039434E" w:rsidRDefault="00C62F01" w:rsidP="000A3962">
      <w:pPr>
        <w:spacing w:after="0" w:line="240" w:lineRule="auto"/>
        <w:rPr>
          <w:rFonts w:ascii="Times New Roman" w:hAnsi="Times New Roman" w:cs="Times New Roman"/>
          <w:b/>
          <w:bCs/>
          <w:sz w:val="20"/>
          <w:szCs w:val="20"/>
        </w:rPr>
      </w:pPr>
      <w:r w:rsidRPr="0039434E">
        <w:rPr>
          <w:rFonts w:ascii="Times New Roman" w:hAnsi="Times New Roman" w:cs="Times New Roman"/>
          <w:b/>
          <w:bCs/>
          <w:sz w:val="20"/>
          <w:szCs w:val="20"/>
        </w:rPr>
        <w:t xml:space="preserve">A) </w:t>
      </w:r>
      <w:r w:rsidR="000E41DD" w:rsidRPr="0039434E">
        <w:rPr>
          <w:rFonts w:ascii="Times New Roman" w:hAnsi="Times New Roman" w:cs="Times New Roman"/>
          <w:b/>
          <w:bCs/>
          <w:sz w:val="20"/>
          <w:szCs w:val="20"/>
        </w:rPr>
        <w:t>Intermediate in drug synthesis-</w:t>
      </w:r>
    </w:p>
    <w:p w14:paraId="245C6834" w14:textId="57D246AB" w:rsidR="00C62F01" w:rsidRPr="0039434E" w:rsidRDefault="00D27E77" w:rsidP="006A744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Synthesis of</w:t>
      </w:r>
      <w:r w:rsidR="00C62F01" w:rsidRPr="0039434E">
        <w:rPr>
          <w:rFonts w:ascii="Times New Roman" w:hAnsi="Times New Roman" w:cs="Times New Roman"/>
          <w:sz w:val="20"/>
          <w:szCs w:val="20"/>
        </w:rPr>
        <w:t xml:space="preserve"> </w:t>
      </w:r>
      <w:r w:rsidR="00E66143" w:rsidRPr="0039434E">
        <w:rPr>
          <w:rFonts w:ascii="Times New Roman" w:hAnsi="Times New Roman" w:cs="Times New Roman"/>
          <w:sz w:val="20"/>
          <w:szCs w:val="20"/>
        </w:rPr>
        <w:t xml:space="preserve">7-methyl-8-nitroquinoline </w:t>
      </w:r>
      <w:r w:rsidR="00DD4682">
        <w:rPr>
          <w:rFonts w:ascii="Times New Roman" w:hAnsi="Times New Roman" w:cs="Times New Roman"/>
          <w:sz w:val="20"/>
          <w:szCs w:val="20"/>
        </w:rPr>
        <w:t>by</w:t>
      </w:r>
      <w:r w:rsidR="00E66143" w:rsidRPr="0039434E">
        <w:rPr>
          <w:rFonts w:ascii="Times New Roman" w:hAnsi="Times New Roman" w:cs="Times New Roman"/>
          <w:sz w:val="20"/>
          <w:szCs w:val="20"/>
        </w:rPr>
        <w:t xml:space="preserve"> two-step synthesis from </w:t>
      </w:r>
      <w:r w:rsidR="00E66143" w:rsidRPr="0039434E">
        <w:rPr>
          <w:rFonts w:ascii="Times New Roman" w:hAnsi="Times New Roman" w:cs="Times New Roman"/>
          <w:i/>
          <w:iCs/>
          <w:sz w:val="20"/>
          <w:szCs w:val="20"/>
        </w:rPr>
        <w:t>m</w:t>
      </w:r>
      <w:r w:rsidR="00E66143" w:rsidRPr="0039434E">
        <w:rPr>
          <w:rFonts w:ascii="Times New Roman" w:hAnsi="Times New Roman" w:cs="Times New Roman"/>
          <w:sz w:val="20"/>
          <w:szCs w:val="20"/>
        </w:rPr>
        <w:t xml:space="preserve">-toluidine using Skraup </w:t>
      </w:r>
      <w:r w:rsidR="00DD4682">
        <w:rPr>
          <w:rFonts w:ascii="Times New Roman" w:hAnsi="Times New Roman" w:cs="Times New Roman"/>
          <w:sz w:val="20"/>
          <w:szCs w:val="20"/>
        </w:rPr>
        <w:t>reaction</w:t>
      </w:r>
      <w:r w:rsidR="00E66143" w:rsidRPr="0039434E">
        <w:rPr>
          <w:rFonts w:ascii="Times New Roman" w:hAnsi="Times New Roman" w:cs="Times New Roman"/>
          <w:color w:val="333333"/>
          <w:sz w:val="20"/>
          <w:szCs w:val="20"/>
          <w:shd w:val="clear" w:color="auto" w:fill="FFFFFF"/>
        </w:rPr>
        <w:t xml:space="preserve"> </w:t>
      </w:r>
      <w:r w:rsidR="00E66143" w:rsidRPr="0039434E">
        <w:rPr>
          <w:rFonts w:ascii="Times New Roman" w:hAnsi="Times New Roman" w:cs="Times New Roman"/>
          <w:sz w:val="20"/>
          <w:szCs w:val="20"/>
        </w:rPr>
        <w:t xml:space="preserve">as </w:t>
      </w:r>
      <w:r w:rsidR="00B71216" w:rsidRPr="0039434E">
        <w:rPr>
          <w:rFonts w:ascii="Times New Roman" w:hAnsi="Times New Roman" w:cs="Times New Roman"/>
          <w:sz w:val="20"/>
          <w:szCs w:val="20"/>
        </w:rPr>
        <w:t>a starting</w:t>
      </w:r>
      <w:r w:rsidR="00E66143" w:rsidRPr="0039434E">
        <w:rPr>
          <w:rFonts w:ascii="Times New Roman" w:hAnsi="Times New Roman" w:cs="Times New Roman"/>
          <w:sz w:val="20"/>
          <w:szCs w:val="20"/>
        </w:rPr>
        <w:t xml:space="preserve"> material in </w:t>
      </w:r>
      <w:r w:rsidR="007B653B" w:rsidRPr="0039434E">
        <w:rPr>
          <w:rFonts w:ascii="Times New Roman" w:hAnsi="Times New Roman" w:cs="Times New Roman"/>
          <w:sz w:val="20"/>
          <w:szCs w:val="20"/>
        </w:rPr>
        <w:t xml:space="preserve">the </w:t>
      </w:r>
      <w:r w:rsidR="00E66143" w:rsidRPr="0039434E">
        <w:rPr>
          <w:rFonts w:ascii="Times New Roman" w:hAnsi="Times New Roman" w:cs="Times New Roman"/>
          <w:sz w:val="20"/>
          <w:szCs w:val="20"/>
        </w:rPr>
        <w:t xml:space="preserve">field of </w:t>
      </w:r>
      <w:r w:rsidR="005710B2">
        <w:rPr>
          <w:rFonts w:ascii="Times New Roman" w:hAnsi="Times New Roman" w:cs="Times New Roman"/>
          <w:sz w:val="20"/>
          <w:szCs w:val="20"/>
        </w:rPr>
        <w:t xml:space="preserve">drug discovery and </w:t>
      </w:r>
      <w:r w:rsidR="00E66143" w:rsidRPr="0039434E">
        <w:rPr>
          <w:rFonts w:ascii="Times New Roman" w:hAnsi="Times New Roman" w:cs="Times New Roman"/>
          <w:sz w:val="20"/>
          <w:szCs w:val="20"/>
        </w:rPr>
        <w:t>medicinal chemistry [</w:t>
      </w:r>
      <w:r w:rsidR="0051605E" w:rsidRPr="0039434E">
        <w:rPr>
          <w:rFonts w:ascii="Times New Roman" w:hAnsi="Times New Roman" w:cs="Times New Roman"/>
          <w:sz w:val="20"/>
          <w:szCs w:val="20"/>
        </w:rPr>
        <w:t>28-</w:t>
      </w:r>
      <w:r w:rsidR="009A7F46" w:rsidRPr="0039434E">
        <w:rPr>
          <w:rFonts w:ascii="Times New Roman" w:hAnsi="Times New Roman" w:cs="Times New Roman"/>
          <w:sz w:val="20"/>
          <w:szCs w:val="20"/>
        </w:rPr>
        <w:t>30</w:t>
      </w:r>
      <w:r w:rsidR="00E66143" w:rsidRPr="0039434E">
        <w:rPr>
          <w:rFonts w:ascii="Times New Roman" w:hAnsi="Times New Roman" w:cs="Times New Roman"/>
          <w:sz w:val="20"/>
          <w:szCs w:val="20"/>
        </w:rPr>
        <w:t>].</w:t>
      </w:r>
    </w:p>
    <w:p w14:paraId="1D54E675" w14:textId="77777777" w:rsidR="003D1108" w:rsidRPr="0039434E" w:rsidRDefault="003D1108" w:rsidP="000A3962">
      <w:pPr>
        <w:spacing w:after="0" w:line="240" w:lineRule="auto"/>
        <w:jc w:val="both"/>
        <w:rPr>
          <w:rFonts w:ascii="Times New Roman" w:hAnsi="Times New Roman" w:cs="Times New Roman"/>
          <w:b/>
          <w:bCs/>
          <w:sz w:val="20"/>
          <w:szCs w:val="20"/>
        </w:rPr>
      </w:pPr>
    </w:p>
    <w:p w14:paraId="501D3C2A" w14:textId="50708961" w:rsidR="00C62F01" w:rsidRDefault="00037E30"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9675" w:dyaOrig="4260" w14:anchorId="3A3A945A">
          <v:shape id="_x0000_i1033" type="#_x0000_t75" style="width:354pt;height:156pt" o:ole="">
            <v:imagedata r:id="rId24" o:title=""/>
          </v:shape>
          <o:OLEObject Type="Embed" ProgID="ChemDraw.Document.6.0" ShapeID="_x0000_i1033" DrawAspect="Content" ObjectID="_1755609063" r:id="rId25"/>
        </w:object>
      </w:r>
    </w:p>
    <w:p w14:paraId="7A1682CA" w14:textId="77777777" w:rsidR="000643CD" w:rsidRPr="0039434E" w:rsidRDefault="000643CD" w:rsidP="000A3962">
      <w:pPr>
        <w:spacing w:after="0" w:line="240" w:lineRule="auto"/>
        <w:jc w:val="center"/>
        <w:rPr>
          <w:rFonts w:ascii="Times New Roman" w:hAnsi="Times New Roman" w:cs="Times New Roman"/>
          <w:sz w:val="20"/>
          <w:szCs w:val="20"/>
        </w:rPr>
      </w:pPr>
    </w:p>
    <w:p w14:paraId="7F4A3C5C" w14:textId="71F48550" w:rsidR="00804E83" w:rsidRPr="0039434E" w:rsidRDefault="00804E83" w:rsidP="000A3962">
      <w:pPr>
        <w:spacing w:after="0" w:line="240" w:lineRule="auto"/>
        <w:rPr>
          <w:rFonts w:ascii="Times New Roman" w:hAnsi="Times New Roman" w:cs="Times New Roman"/>
          <w:b/>
          <w:bCs/>
          <w:sz w:val="20"/>
          <w:szCs w:val="20"/>
        </w:rPr>
      </w:pPr>
      <w:r w:rsidRPr="0039434E">
        <w:rPr>
          <w:rFonts w:ascii="Times New Roman" w:hAnsi="Times New Roman" w:cs="Times New Roman"/>
          <w:b/>
          <w:bCs/>
          <w:sz w:val="20"/>
          <w:szCs w:val="20"/>
        </w:rPr>
        <w:t xml:space="preserve">B) Green chemistry- </w:t>
      </w:r>
    </w:p>
    <w:p w14:paraId="21106441" w14:textId="35D6D46C" w:rsidR="00DA434F" w:rsidRPr="0039434E" w:rsidRDefault="00804E83" w:rsidP="006A744C">
      <w:pPr>
        <w:spacing w:after="0" w:line="240" w:lineRule="auto"/>
        <w:ind w:firstLine="720"/>
        <w:jc w:val="both"/>
        <w:rPr>
          <w:rFonts w:ascii="Times New Roman" w:hAnsi="Times New Roman" w:cs="Times New Roman"/>
          <w:sz w:val="20"/>
          <w:szCs w:val="20"/>
        </w:rPr>
      </w:pPr>
      <w:r w:rsidRPr="0039434E">
        <w:rPr>
          <w:rFonts w:ascii="Times New Roman" w:hAnsi="Times New Roman" w:cs="Times New Roman"/>
          <w:sz w:val="20"/>
          <w:szCs w:val="20"/>
        </w:rPr>
        <w:t xml:space="preserve">In green chemistry </w:t>
      </w:r>
      <w:r w:rsidR="00415D12" w:rsidRPr="0039434E">
        <w:rPr>
          <w:rFonts w:ascii="Times New Roman" w:hAnsi="Times New Roman" w:cs="Times New Roman"/>
          <w:sz w:val="20"/>
          <w:szCs w:val="20"/>
        </w:rPr>
        <w:t>approach</w:t>
      </w:r>
      <w:r w:rsidR="00D91C4D" w:rsidRPr="0039434E">
        <w:rPr>
          <w:rFonts w:ascii="Times New Roman" w:hAnsi="Times New Roman" w:cs="Times New Roman"/>
          <w:sz w:val="20"/>
          <w:szCs w:val="20"/>
        </w:rPr>
        <w:t xml:space="preserve"> </w:t>
      </w:r>
      <w:r w:rsidRPr="0039434E">
        <w:rPr>
          <w:rFonts w:ascii="Times New Roman" w:hAnsi="Times New Roman" w:cs="Times New Roman"/>
          <w:sz w:val="20"/>
          <w:szCs w:val="20"/>
        </w:rPr>
        <w:t xml:space="preserve">Skraup synthesis </w:t>
      </w:r>
      <w:r w:rsidR="00722115" w:rsidRPr="0039434E">
        <w:rPr>
          <w:rFonts w:ascii="Times New Roman" w:hAnsi="Times New Roman" w:cs="Times New Roman"/>
          <w:sz w:val="20"/>
          <w:szCs w:val="20"/>
        </w:rPr>
        <w:t>can be carried out from</w:t>
      </w:r>
      <w:r w:rsidRPr="0039434E">
        <w:rPr>
          <w:rFonts w:ascii="Times New Roman" w:hAnsi="Times New Roman" w:cs="Times New Roman"/>
          <w:sz w:val="20"/>
          <w:szCs w:val="20"/>
        </w:rPr>
        <w:t xml:space="preserve"> Solketal</w:t>
      </w:r>
      <w:r w:rsidR="0026525C">
        <w:rPr>
          <w:rFonts w:ascii="Times New Roman" w:hAnsi="Times New Roman" w:cs="Times New Roman"/>
          <w:sz w:val="20"/>
          <w:szCs w:val="20"/>
        </w:rPr>
        <w:t xml:space="preserve"> (</w:t>
      </w:r>
      <w:r w:rsidR="0026525C" w:rsidRPr="0039434E">
        <w:rPr>
          <w:rFonts w:ascii="Times New Roman" w:hAnsi="Times New Roman" w:cs="Times New Roman"/>
          <w:sz w:val="20"/>
          <w:szCs w:val="20"/>
        </w:rPr>
        <w:t>a by-product of the biodiesel industry</w:t>
      </w:r>
      <w:r w:rsidR="0026525C">
        <w:rPr>
          <w:rFonts w:ascii="Times New Roman" w:hAnsi="Times New Roman" w:cs="Times New Roman"/>
          <w:sz w:val="20"/>
          <w:szCs w:val="20"/>
        </w:rPr>
        <w:t>)</w:t>
      </w:r>
      <w:r w:rsidRPr="0039434E">
        <w:rPr>
          <w:rFonts w:ascii="Times New Roman" w:hAnsi="Times New Roman" w:cs="Times New Roman"/>
          <w:sz w:val="20"/>
          <w:szCs w:val="20"/>
        </w:rPr>
        <w:t xml:space="preserve"> </w:t>
      </w:r>
      <w:r w:rsidR="003A0A2E">
        <w:rPr>
          <w:rFonts w:ascii="Times New Roman" w:hAnsi="Times New Roman" w:cs="Times New Roman"/>
          <w:sz w:val="20"/>
          <w:szCs w:val="20"/>
        </w:rPr>
        <w:t xml:space="preserve">which is </w:t>
      </w:r>
      <w:r w:rsidRPr="0039434E">
        <w:rPr>
          <w:rFonts w:ascii="Times New Roman" w:hAnsi="Times New Roman" w:cs="Times New Roman"/>
          <w:sz w:val="20"/>
          <w:szCs w:val="20"/>
        </w:rPr>
        <w:t xml:space="preserve">derived </w:t>
      </w:r>
      <w:r w:rsidR="0021674A">
        <w:rPr>
          <w:rFonts w:ascii="Times New Roman" w:hAnsi="Times New Roman" w:cs="Times New Roman"/>
          <w:sz w:val="20"/>
          <w:szCs w:val="20"/>
        </w:rPr>
        <w:t xml:space="preserve">by </w:t>
      </w:r>
      <w:r w:rsidRPr="0039434E">
        <w:rPr>
          <w:rFonts w:ascii="Times New Roman" w:hAnsi="Times New Roman" w:cs="Times New Roman"/>
          <w:sz w:val="20"/>
          <w:szCs w:val="20"/>
        </w:rPr>
        <w:t>reaction of acetone with glycerol</w:t>
      </w:r>
      <w:r w:rsidR="00FC5924">
        <w:rPr>
          <w:rFonts w:ascii="Times New Roman" w:hAnsi="Times New Roman" w:cs="Times New Roman"/>
          <w:sz w:val="20"/>
          <w:szCs w:val="20"/>
        </w:rPr>
        <w:t>.</w:t>
      </w:r>
      <w:r w:rsidR="00011BA9" w:rsidRPr="0039434E">
        <w:rPr>
          <w:rFonts w:ascii="Times New Roman" w:hAnsi="Times New Roman" w:cs="Times New Roman"/>
          <w:sz w:val="20"/>
          <w:szCs w:val="20"/>
        </w:rPr>
        <w:t xml:space="preserve"> </w:t>
      </w:r>
      <w:r w:rsidR="00FC5924">
        <w:rPr>
          <w:rFonts w:ascii="Times New Roman" w:hAnsi="Times New Roman" w:cs="Times New Roman"/>
          <w:sz w:val="20"/>
          <w:szCs w:val="20"/>
        </w:rPr>
        <w:t>S</w:t>
      </w:r>
      <w:r w:rsidR="00011BA9" w:rsidRPr="0039434E">
        <w:rPr>
          <w:rFonts w:ascii="Times New Roman" w:hAnsi="Times New Roman" w:cs="Times New Roman"/>
          <w:sz w:val="20"/>
          <w:szCs w:val="20"/>
        </w:rPr>
        <w:t xml:space="preserve">olketal is </w:t>
      </w:r>
      <w:r w:rsidR="00FE08AC">
        <w:rPr>
          <w:rFonts w:ascii="Times New Roman" w:hAnsi="Times New Roman" w:cs="Times New Roman"/>
          <w:sz w:val="20"/>
          <w:szCs w:val="20"/>
        </w:rPr>
        <w:t xml:space="preserve">a </w:t>
      </w:r>
      <w:r w:rsidR="00011BA9" w:rsidRPr="0039434E">
        <w:rPr>
          <w:rFonts w:ascii="Times New Roman" w:hAnsi="Times New Roman" w:cs="Times New Roman"/>
          <w:sz w:val="20"/>
          <w:szCs w:val="20"/>
        </w:rPr>
        <w:t>potential</w:t>
      </w:r>
      <w:r w:rsidR="00BF1603">
        <w:rPr>
          <w:rFonts w:ascii="Times New Roman" w:hAnsi="Times New Roman" w:cs="Times New Roman"/>
          <w:sz w:val="20"/>
          <w:szCs w:val="20"/>
        </w:rPr>
        <w:t xml:space="preserve"> replacement of</w:t>
      </w:r>
      <w:r w:rsidR="00011BA9" w:rsidRPr="0039434E">
        <w:rPr>
          <w:rFonts w:ascii="Times New Roman" w:hAnsi="Times New Roman" w:cs="Times New Roman"/>
          <w:sz w:val="20"/>
          <w:szCs w:val="20"/>
        </w:rPr>
        <w:t xml:space="preserve"> glycerol </w:t>
      </w:r>
      <w:r w:rsidR="005F5F29">
        <w:rPr>
          <w:rFonts w:ascii="Times New Roman" w:hAnsi="Times New Roman" w:cs="Times New Roman"/>
          <w:sz w:val="20"/>
          <w:szCs w:val="20"/>
        </w:rPr>
        <w:t>in case of</w:t>
      </w:r>
      <w:r w:rsidR="00011BA9" w:rsidRPr="0039434E">
        <w:rPr>
          <w:rFonts w:ascii="Times New Roman" w:hAnsi="Times New Roman" w:cs="Times New Roman"/>
          <w:sz w:val="20"/>
          <w:szCs w:val="20"/>
        </w:rPr>
        <w:t xml:space="preserve"> smaller scale reactions</w:t>
      </w:r>
      <w:r w:rsidR="00CA1F9D">
        <w:rPr>
          <w:rFonts w:ascii="Times New Roman" w:hAnsi="Times New Roman" w:cs="Times New Roman"/>
          <w:sz w:val="20"/>
          <w:szCs w:val="20"/>
        </w:rPr>
        <w:t xml:space="preserve"> special in</w:t>
      </w:r>
      <w:r w:rsidR="00011BA9" w:rsidRPr="0039434E">
        <w:rPr>
          <w:rFonts w:ascii="Times New Roman" w:hAnsi="Times New Roman" w:cs="Times New Roman"/>
          <w:sz w:val="20"/>
          <w:szCs w:val="20"/>
        </w:rPr>
        <w:t xml:space="preserve"> </w:t>
      </w:r>
      <w:r w:rsidR="00CA1F9D">
        <w:rPr>
          <w:rFonts w:ascii="Times New Roman" w:hAnsi="Times New Roman" w:cs="Times New Roman"/>
          <w:sz w:val="20"/>
          <w:szCs w:val="20"/>
        </w:rPr>
        <w:t>g</w:t>
      </w:r>
      <w:r w:rsidR="00011BA9" w:rsidRPr="0039434E">
        <w:rPr>
          <w:rFonts w:ascii="Times New Roman" w:hAnsi="Times New Roman" w:cs="Times New Roman"/>
          <w:sz w:val="20"/>
          <w:szCs w:val="20"/>
        </w:rPr>
        <w:t>reen Chemistry point of view for larger scale pr</w:t>
      </w:r>
      <w:r w:rsidR="00FC248C">
        <w:rPr>
          <w:rFonts w:ascii="Times New Roman" w:hAnsi="Times New Roman" w:cs="Times New Roman"/>
          <w:sz w:val="20"/>
          <w:szCs w:val="20"/>
        </w:rPr>
        <w:t>eparation</w:t>
      </w:r>
      <w:r w:rsidR="006149D6" w:rsidRPr="0039434E">
        <w:rPr>
          <w:rFonts w:ascii="Times New Roman" w:hAnsi="Times New Roman" w:cs="Times New Roman"/>
          <w:sz w:val="20"/>
          <w:szCs w:val="20"/>
        </w:rPr>
        <w:t xml:space="preserve"> [</w:t>
      </w:r>
      <w:r w:rsidR="00621BB7" w:rsidRPr="0039434E">
        <w:rPr>
          <w:rFonts w:ascii="Times New Roman" w:hAnsi="Times New Roman" w:cs="Times New Roman"/>
          <w:sz w:val="20"/>
          <w:szCs w:val="20"/>
        </w:rPr>
        <w:t>31</w:t>
      </w:r>
      <w:r w:rsidR="006149D6" w:rsidRPr="0039434E">
        <w:rPr>
          <w:rFonts w:ascii="Times New Roman" w:hAnsi="Times New Roman" w:cs="Times New Roman"/>
          <w:sz w:val="20"/>
          <w:szCs w:val="20"/>
        </w:rPr>
        <w:t>]</w:t>
      </w:r>
      <w:r w:rsidR="00011BA9" w:rsidRPr="0039434E">
        <w:rPr>
          <w:rFonts w:ascii="Times New Roman" w:hAnsi="Times New Roman" w:cs="Times New Roman"/>
          <w:sz w:val="20"/>
          <w:szCs w:val="20"/>
        </w:rPr>
        <w:t>.</w:t>
      </w:r>
    </w:p>
    <w:p w14:paraId="38B90F11" w14:textId="77777777" w:rsidR="0005378D" w:rsidRPr="0039434E" w:rsidRDefault="0005378D" w:rsidP="000A3962">
      <w:pPr>
        <w:spacing w:after="0" w:line="240" w:lineRule="auto"/>
        <w:jc w:val="both"/>
        <w:rPr>
          <w:rFonts w:ascii="Times New Roman" w:hAnsi="Times New Roman" w:cs="Times New Roman"/>
          <w:sz w:val="20"/>
          <w:szCs w:val="20"/>
        </w:rPr>
      </w:pPr>
    </w:p>
    <w:p w14:paraId="1EFE966B" w14:textId="10B97C31" w:rsidR="00AF22FE" w:rsidRPr="0039434E" w:rsidRDefault="0005378D"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7351" w:dyaOrig="2832" w14:anchorId="52415E0D">
          <v:shape id="_x0000_i1034" type="#_x0000_t75" style="width:268.7pt;height:103.7pt" o:ole="">
            <v:imagedata r:id="rId26" o:title=""/>
          </v:shape>
          <o:OLEObject Type="Embed" ProgID="ChemDraw.Document.6.0" ShapeID="_x0000_i1034" DrawAspect="Content" ObjectID="_1755609064" r:id="rId27"/>
        </w:object>
      </w:r>
    </w:p>
    <w:p w14:paraId="5059E821" w14:textId="77777777" w:rsidR="00804E83" w:rsidRPr="0039434E" w:rsidRDefault="00804E83" w:rsidP="000A3962">
      <w:pPr>
        <w:spacing w:after="0" w:line="240" w:lineRule="auto"/>
        <w:rPr>
          <w:rFonts w:ascii="Times New Roman" w:hAnsi="Times New Roman" w:cs="Times New Roman"/>
          <w:b/>
          <w:bCs/>
          <w:sz w:val="20"/>
          <w:szCs w:val="20"/>
        </w:rPr>
      </w:pPr>
    </w:p>
    <w:p w14:paraId="44B82BFF" w14:textId="0EBCFC74" w:rsidR="0008374A" w:rsidRPr="0039434E" w:rsidRDefault="00804E83" w:rsidP="000A3962">
      <w:pPr>
        <w:spacing w:after="0" w:line="240" w:lineRule="auto"/>
        <w:rPr>
          <w:rFonts w:ascii="Times New Roman" w:hAnsi="Times New Roman" w:cs="Times New Roman"/>
          <w:sz w:val="20"/>
          <w:szCs w:val="20"/>
        </w:rPr>
      </w:pPr>
      <w:r w:rsidRPr="0039434E">
        <w:rPr>
          <w:rFonts w:ascii="Times New Roman" w:hAnsi="Times New Roman" w:cs="Times New Roman"/>
          <w:b/>
          <w:bCs/>
          <w:sz w:val="20"/>
          <w:szCs w:val="20"/>
        </w:rPr>
        <w:t>C</w:t>
      </w:r>
      <w:r w:rsidR="002D700B" w:rsidRPr="0039434E">
        <w:rPr>
          <w:rFonts w:ascii="Times New Roman" w:hAnsi="Times New Roman" w:cs="Times New Roman"/>
          <w:b/>
          <w:bCs/>
          <w:sz w:val="20"/>
          <w:szCs w:val="20"/>
        </w:rPr>
        <w:t xml:space="preserve">) </w:t>
      </w:r>
      <w:r w:rsidR="0008374A" w:rsidRPr="0039434E">
        <w:rPr>
          <w:rFonts w:ascii="Times New Roman" w:hAnsi="Times New Roman" w:cs="Times New Roman"/>
          <w:b/>
          <w:bCs/>
          <w:sz w:val="20"/>
          <w:szCs w:val="20"/>
        </w:rPr>
        <w:t>Other reaction</w:t>
      </w:r>
      <w:r w:rsidR="00E462D3" w:rsidRPr="0039434E">
        <w:rPr>
          <w:rFonts w:ascii="Times New Roman" w:hAnsi="Times New Roman" w:cs="Times New Roman"/>
          <w:b/>
          <w:bCs/>
          <w:sz w:val="20"/>
          <w:szCs w:val="20"/>
        </w:rPr>
        <w:t>s</w:t>
      </w:r>
      <w:r w:rsidR="0008374A" w:rsidRPr="0039434E">
        <w:rPr>
          <w:rFonts w:ascii="Times New Roman" w:hAnsi="Times New Roman" w:cs="Times New Roman"/>
          <w:b/>
          <w:bCs/>
          <w:sz w:val="20"/>
          <w:szCs w:val="20"/>
        </w:rPr>
        <w:t>-</w:t>
      </w:r>
    </w:p>
    <w:p w14:paraId="6B4612AD" w14:textId="00D58204" w:rsidR="008D0720" w:rsidRPr="0039434E" w:rsidRDefault="002D700B" w:rsidP="006A744C">
      <w:pPr>
        <w:spacing w:after="0" w:line="240" w:lineRule="auto"/>
        <w:ind w:firstLine="720"/>
        <w:jc w:val="both"/>
        <w:rPr>
          <w:rFonts w:ascii="Times New Roman" w:hAnsi="Times New Roman" w:cs="Times New Roman"/>
          <w:sz w:val="20"/>
          <w:szCs w:val="20"/>
        </w:rPr>
      </w:pPr>
      <w:r w:rsidRPr="0039434E">
        <w:rPr>
          <w:rFonts w:ascii="Times New Roman" w:hAnsi="Times New Roman" w:cs="Times New Roman"/>
          <w:sz w:val="20"/>
          <w:szCs w:val="20"/>
        </w:rPr>
        <w:t xml:space="preserve">Skraup reaction </w:t>
      </w:r>
      <w:r w:rsidR="00214C05" w:rsidRPr="0039434E">
        <w:rPr>
          <w:rFonts w:ascii="Times New Roman" w:hAnsi="Times New Roman" w:cs="Times New Roman"/>
          <w:sz w:val="20"/>
          <w:szCs w:val="20"/>
        </w:rPr>
        <w:t xml:space="preserve">is applied </w:t>
      </w:r>
      <w:r w:rsidR="00DF696B" w:rsidRPr="0039434E">
        <w:rPr>
          <w:rFonts w:ascii="Times New Roman" w:hAnsi="Times New Roman" w:cs="Times New Roman"/>
          <w:sz w:val="20"/>
          <w:szCs w:val="20"/>
        </w:rPr>
        <w:t>using</w:t>
      </w:r>
      <w:r w:rsidRPr="0039434E">
        <w:rPr>
          <w:rFonts w:ascii="Times New Roman" w:hAnsi="Times New Roman" w:cs="Times New Roman"/>
          <w:sz w:val="20"/>
          <w:szCs w:val="20"/>
        </w:rPr>
        <w:t xml:space="preserve"> ionic liquid medium under microwave irradiation</w:t>
      </w:r>
      <w:r w:rsidR="00214C05" w:rsidRPr="0039434E">
        <w:rPr>
          <w:rFonts w:ascii="Times New Roman" w:hAnsi="Times New Roman" w:cs="Times New Roman"/>
          <w:sz w:val="20"/>
          <w:szCs w:val="20"/>
        </w:rPr>
        <w:t xml:space="preserve"> </w:t>
      </w:r>
      <w:r w:rsidR="00E64F26" w:rsidRPr="0039434E">
        <w:rPr>
          <w:rFonts w:ascii="Times New Roman" w:hAnsi="Times New Roman" w:cs="Times New Roman"/>
          <w:sz w:val="20"/>
          <w:szCs w:val="20"/>
        </w:rPr>
        <w:t xml:space="preserve">condition </w:t>
      </w:r>
      <w:r w:rsidR="00214C05" w:rsidRPr="0039434E">
        <w:rPr>
          <w:rFonts w:ascii="Times New Roman" w:hAnsi="Times New Roman" w:cs="Times New Roman"/>
          <w:sz w:val="20"/>
          <w:szCs w:val="20"/>
        </w:rPr>
        <w:t>for synthesis of</w:t>
      </w:r>
      <w:r w:rsidR="00E64F26" w:rsidRPr="0039434E">
        <w:rPr>
          <w:rFonts w:ascii="Times New Roman" w:hAnsi="Times New Roman" w:cs="Times New Roman"/>
          <w:sz w:val="20"/>
          <w:szCs w:val="20"/>
        </w:rPr>
        <w:t xml:space="preserve"> </w:t>
      </w:r>
      <w:r w:rsidR="00214C05" w:rsidRPr="0039434E">
        <w:rPr>
          <w:rFonts w:ascii="Times New Roman" w:hAnsi="Times New Roman" w:cs="Times New Roman"/>
          <w:sz w:val="20"/>
          <w:szCs w:val="20"/>
        </w:rPr>
        <w:t>quinoline derivatives</w:t>
      </w:r>
      <w:r w:rsidR="00316CEB" w:rsidRPr="0039434E">
        <w:rPr>
          <w:rFonts w:ascii="Times New Roman" w:hAnsi="Times New Roman" w:cs="Times New Roman"/>
          <w:sz w:val="20"/>
          <w:szCs w:val="20"/>
        </w:rPr>
        <w:t xml:space="preserve"> </w:t>
      </w:r>
      <w:r w:rsidR="006149D6" w:rsidRPr="0039434E">
        <w:rPr>
          <w:rFonts w:ascii="Times New Roman" w:hAnsi="Times New Roman" w:cs="Times New Roman"/>
          <w:sz w:val="20"/>
          <w:szCs w:val="20"/>
        </w:rPr>
        <w:t>[</w:t>
      </w:r>
      <w:r w:rsidR="00DB45BE" w:rsidRPr="0039434E">
        <w:rPr>
          <w:rFonts w:ascii="Times New Roman" w:hAnsi="Times New Roman" w:cs="Times New Roman"/>
          <w:sz w:val="20"/>
          <w:szCs w:val="20"/>
        </w:rPr>
        <w:t>32</w:t>
      </w:r>
      <w:r w:rsidR="006149D6" w:rsidRPr="0039434E">
        <w:rPr>
          <w:rFonts w:ascii="Times New Roman" w:hAnsi="Times New Roman" w:cs="Times New Roman"/>
          <w:sz w:val="20"/>
          <w:szCs w:val="20"/>
        </w:rPr>
        <w:t>]</w:t>
      </w:r>
      <w:r w:rsidRPr="0039434E">
        <w:rPr>
          <w:rFonts w:ascii="Times New Roman" w:hAnsi="Times New Roman" w:cs="Times New Roman"/>
          <w:sz w:val="20"/>
          <w:szCs w:val="20"/>
        </w:rPr>
        <w:t>.</w:t>
      </w:r>
    </w:p>
    <w:p w14:paraId="7894602D" w14:textId="77777777" w:rsidR="00037E30" w:rsidRPr="0039434E" w:rsidRDefault="00037E30" w:rsidP="000A3962">
      <w:pPr>
        <w:spacing w:after="0" w:line="240" w:lineRule="auto"/>
        <w:jc w:val="both"/>
        <w:rPr>
          <w:rFonts w:ascii="Times New Roman" w:hAnsi="Times New Roman" w:cs="Times New Roman"/>
          <w:sz w:val="20"/>
          <w:szCs w:val="20"/>
        </w:rPr>
      </w:pPr>
    </w:p>
    <w:p w14:paraId="1864D64D" w14:textId="1B1AF9B3" w:rsidR="00475E68" w:rsidRPr="0039434E" w:rsidRDefault="00037E30"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7543" w:dyaOrig="1764" w14:anchorId="5FA87513">
          <v:shape id="_x0000_i1035" type="#_x0000_t75" style="width:282pt;height:66pt" o:ole="">
            <v:imagedata r:id="rId28" o:title=""/>
          </v:shape>
          <o:OLEObject Type="Embed" ProgID="ChemDraw.Document.6.0" ShapeID="_x0000_i1035" DrawAspect="Content" ObjectID="_1755609065" r:id="rId29"/>
        </w:object>
      </w:r>
    </w:p>
    <w:p w14:paraId="497CD9CB" w14:textId="77777777" w:rsidR="00B771D1" w:rsidRPr="0039434E" w:rsidRDefault="00B771D1" w:rsidP="000A3962">
      <w:pPr>
        <w:spacing w:after="0" w:line="240" w:lineRule="auto"/>
        <w:rPr>
          <w:rFonts w:ascii="Times New Roman" w:hAnsi="Times New Roman" w:cs="Times New Roman"/>
          <w:b/>
          <w:bCs/>
          <w:sz w:val="20"/>
          <w:szCs w:val="20"/>
        </w:rPr>
      </w:pPr>
    </w:p>
    <w:p w14:paraId="3BFDAE4E" w14:textId="13FA02CB" w:rsidR="00B771D1" w:rsidRPr="0039434E" w:rsidRDefault="00CD423A" w:rsidP="000A3962">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b/>
          <w:bCs/>
          <w:sz w:val="20"/>
          <w:szCs w:val="20"/>
        </w:rPr>
        <w:t>2</w:t>
      </w:r>
      <w:r w:rsidR="00A33285" w:rsidRPr="0039434E">
        <w:rPr>
          <w:rFonts w:ascii="Times New Roman" w:hAnsi="Times New Roman" w:cs="Times New Roman"/>
          <w:b/>
          <w:bCs/>
          <w:sz w:val="20"/>
          <w:szCs w:val="20"/>
        </w:rPr>
        <w:t>.</w:t>
      </w:r>
      <w:r w:rsidR="00B771D1" w:rsidRPr="0039434E">
        <w:rPr>
          <w:rFonts w:ascii="Times New Roman" w:hAnsi="Times New Roman" w:cs="Times New Roman"/>
          <w:b/>
          <w:bCs/>
          <w:sz w:val="20"/>
          <w:szCs w:val="20"/>
        </w:rPr>
        <w:t xml:space="preserve"> </w:t>
      </w:r>
      <w:r w:rsidR="0051223D" w:rsidRPr="0039434E">
        <w:rPr>
          <w:rFonts w:ascii="Times New Roman" w:hAnsi="Times New Roman" w:cs="Times New Roman"/>
          <w:b/>
          <w:bCs/>
          <w:sz w:val="20"/>
          <w:szCs w:val="20"/>
        </w:rPr>
        <w:t>COMBES</w:t>
      </w:r>
      <w:r w:rsidR="00B771D1" w:rsidRPr="0039434E">
        <w:rPr>
          <w:rFonts w:ascii="Times New Roman" w:hAnsi="Times New Roman" w:cs="Times New Roman"/>
          <w:b/>
          <w:bCs/>
          <w:sz w:val="20"/>
          <w:szCs w:val="20"/>
        </w:rPr>
        <w:t xml:space="preserve"> SYNTHESIS </w:t>
      </w:r>
      <w:r w:rsidR="00B771D1" w:rsidRPr="0039434E">
        <w:rPr>
          <w:rFonts w:ascii="Times New Roman" w:hAnsi="Times New Roman" w:cs="Times New Roman"/>
          <w:sz w:val="20"/>
          <w:szCs w:val="20"/>
        </w:rPr>
        <w:t>(</w:t>
      </w:r>
      <w:r w:rsidR="008A03EC" w:rsidRPr="0039434E">
        <w:rPr>
          <w:rFonts w:ascii="Times New Roman" w:hAnsi="Times New Roman" w:cs="Times New Roman"/>
          <w:sz w:val="20"/>
          <w:szCs w:val="20"/>
        </w:rPr>
        <w:t>Combes, 1888</w:t>
      </w:r>
      <w:r w:rsidR="00B771D1" w:rsidRPr="0039434E">
        <w:rPr>
          <w:rFonts w:ascii="Times New Roman" w:hAnsi="Times New Roman" w:cs="Times New Roman"/>
          <w:color w:val="333333"/>
          <w:sz w:val="20"/>
          <w:szCs w:val="20"/>
          <w:shd w:val="clear" w:color="auto" w:fill="FFFFFF"/>
        </w:rPr>
        <w:t>)</w:t>
      </w:r>
    </w:p>
    <w:p w14:paraId="5981D5FA" w14:textId="77777777" w:rsidR="00E35233" w:rsidRDefault="00FD181F" w:rsidP="00E35233">
      <w:pPr>
        <w:spacing w:after="0" w:line="240" w:lineRule="auto"/>
        <w:ind w:firstLine="720"/>
        <w:jc w:val="both"/>
        <w:rPr>
          <w:rFonts w:ascii="Times New Roman" w:hAnsi="Times New Roman" w:cs="Times New Roman"/>
          <w:color w:val="333333"/>
          <w:sz w:val="20"/>
          <w:szCs w:val="20"/>
          <w:shd w:val="clear" w:color="auto" w:fill="FFFFFF"/>
        </w:rPr>
      </w:pPr>
      <w:r w:rsidRPr="0058086C">
        <w:rPr>
          <w:rFonts w:ascii="Times New Roman" w:hAnsi="Times New Roman" w:cs="Times New Roman"/>
          <w:color w:val="333333"/>
          <w:sz w:val="20"/>
          <w:szCs w:val="20"/>
          <w:shd w:val="clear" w:color="auto" w:fill="FFFFFF"/>
        </w:rPr>
        <w:t>2,4-disubstituted</w:t>
      </w:r>
      <w:r>
        <w:rPr>
          <w:rFonts w:ascii="Times New Roman" w:hAnsi="Times New Roman" w:cs="Times New Roman"/>
          <w:color w:val="333333"/>
          <w:sz w:val="20"/>
          <w:szCs w:val="20"/>
          <w:shd w:val="clear" w:color="auto" w:fill="FFFFFF"/>
        </w:rPr>
        <w:t xml:space="preserve"> </w:t>
      </w:r>
      <w:r w:rsidR="00EB4D2C">
        <w:rPr>
          <w:rFonts w:ascii="Times New Roman" w:hAnsi="Times New Roman" w:cs="Times New Roman"/>
          <w:color w:val="333333"/>
          <w:sz w:val="20"/>
          <w:szCs w:val="20"/>
          <w:shd w:val="clear" w:color="auto" w:fill="FFFFFF"/>
        </w:rPr>
        <w:t>q</w:t>
      </w:r>
      <w:r w:rsidR="0058086C" w:rsidRPr="0058086C">
        <w:rPr>
          <w:rFonts w:ascii="Times New Roman" w:hAnsi="Times New Roman" w:cs="Times New Roman"/>
          <w:color w:val="333333"/>
          <w:sz w:val="20"/>
          <w:szCs w:val="20"/>
          <w:shd w:val="clear" w:color="auto" w:fill="FFFFFF"/>
        </w:rPr>
        <w:t>uinolin</w:t>
      </w:r>
      <w:r w:rsidR="00E35233">
        <w:rPr>
          <w:rFonts w:ascii="Times New Roman" w:hAnsi="Times New Roman" w:cs="Times New Roman"/>
          <w:color w:val="333333"/>
          <w:sz w:val="20"/>
          <w:szCs w:val="20"/>
          <w:shd w:val="clear" w:color="auto" w:fill="FFFFFF"/>
        </w:rPr>
        <w:t>e</w:t>
      </w:r>
      <w:r w:rsidR="0058086C" w:rsidRPr="0058086C">
        <w:rPr>
          <w:rFonts w:ascii="Times New Roman" w:hAnsi="Times New Roman" w:cs="Times New Roman"/>
          <w:color w:val="333333"/>
          <w:sz w:val="20"/>
          <w:szCs w:val="20"/>
          <w:shd w:val="clear" w:color="auto" w:fill="FFFFFF"/>
        </w:rPr>
        <w:t xml:space="preserve"> is formed by condensation of aniline with acetoacetone followed by cyclization in the presence of sulfuric acid or polyphosphoric acid</w:t>
      </w:r>
      <w:r w:rsidR="00E35233">
        <w:rPr>
          <w:rFonts w:ascii="Times New Roman" w:hAnsi="Times New Roman" w:cs="Times New Roman"/>
          <w:color w:val="333333"/>
          <w:sz w:val="20"/>
          <w:szCs w:val="20"/>
          <w:shd w:val="clear" w:color="auto" w:fill="FFFFFF"/>
        </w:rPr>
        <w:t xml:space="preserve"> [33]</w:t>
      </w:r>
      <w:r w:rsidR="0058086C" w:rsidRPr="0058086C">
        <w:rPr>
          <w:rFonts w:ascii="Times New Roman" w:hAnsi="Times New Roman" w:cs="Times New Roman"/>
          <w:color w:val="333333"/>
          <w:sz w:val="20"/>
          <w:szCs w:val="20"/>
          <w:shd w:val="clear" w:color="auto" w:fill="FFFFFF"/>
        </w:rPr>
        <w:t xml:space="preserve">. </w:t>
      </w:r>
      <w:r w:rsidR="00E35233">
        <w:rPr>
          <w:rFonts w:ascii="Times New Roman" w:hAnsi="Times New Roman" w:cs="Times New Roman"/>
          <w:color w:val="333333"/>
          <w:sz w:val="20"/>
          <w:szCs w:val="20"/>
          <w:shd w:val="clear" w:color="auto" w:fill="FFFFFF"/>
        </w:rPr>
        <w:t>The synthetic reaction involved is shown in Fig. 3.</w:t>
      </w:r>
    </w:p>
    <w:p w14:paraId="0C7B837E" w14:textId="64FAC656" w:rsidR="0058086C" w:rsidRPr="004C1FFB" w:rsidRDefault="0058086C" w:rsidP="004C1FFB">
      <w:pPr>
        <w:spacing w:after="0" w:line="240" w:lineRule="auto"/>
        <w:ind w:firstLine="720"/>
        <w:jc w:val="both"/>
        <w:rPr>
          <w:rFonts w:ascii="Times New Roman" w:hAnsi="Times New Roman" w:cs="Times New Roman"/>
          <w:color w:val="333333"/>
          <w:sz w:val="20"/>
          <w:szCs w:val="20"/>
          <w:shd w:val="clear" w:color="auto" w:fill="FFFFFF"/>
        </w:rPr>
      </w:pPr>
    </w:p>
    <w:p w14:paraId="645FA0DB" w14:textId="2580B5BF" w:rsidR="00EA1E44" w:rsidRPr="0039434E" w:rsidRDefault="008C549E"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573" w:dyaOrig="1534" w14:anchorId="365021A5">
          <v:shape id="_x0000_i1036" type="#_x0000_t75" style="width:279pt;height:64.7pt" o:ole="">
            <v:imagedata r:id="rId30" o:title=""/>
          </v:shape>
          <o:OLEObject Type="Embed" ProgID="ChemDraw.Document.6.0" ShapeID="_x0000_i1036" DrawAspect="Content" ObjectID="_1755609066" r:id="rId31"/>
        </w:object>
      </w:r>
    </w:p>
    <w:p w14:paraId="14D5C313" w14:textId="0E0DFE0E" w:rsidR="00277832" w:rsidRPr="0039434E" w:rsidRDefault="00D87AE3" w:rsidP="000A3962">
      <w:pPr>
        <w:spacing w:after="0" w:line="240" w:lineRule="auto"/>
        <w:jc w:val="center"/>
        <w:rPr>
          <w:rFonts w:ascii="Times New Roman" w:hAnsi="Times New Roman" w:cs="Times New Roman"/>
          <w:sz w:val="20"/>
          <w:szCs w:val="20"/>
        </w:rPr>
      </w:pPr>
      <w:r w:rsidRPr="00E13E02">
        <w:rPr>
          <w:rFonts w:ascii="Times New Roman" w:hAnsi="Times New Roman" w:cs="Times New Roman"/>
          <w:b/>
          <w:bCs/>
          <w:sz w:val="20"/>
          <w:szCs w:val="20"/>
        </w:rPr>
        <w:t xml:space="preserve">Figure </w:t>
      </w:r>
      <w:r w:rsidR="007A20EF">
        <w:rPr>
          <w:rFonts w:ascii="Times New Roman" w:hAnsi="Times New Roman" w:cs="Times New Roman"/>
          <w:b/>
          <w:bCs/>
          <w:sz w:val="20"/>
          <w:szCs w:val="20"/>
        </w:rPr>
        <w:t>3</w:t>
      </w:r>
      <w:r w:rsidRPr="00E13E02">
        <w:rPr>
          <w:rFonts w:ascii="Times New Roman" w:hAnsi="Times New Roman" w:cs="Times New Roman"/>
          <w:b/>
          <w:bCs/>
          <w:sz w:val="20"/>
          <w:szCs w:val="20"/>
        </w:rPr>
        <w:t xml:space="preserve">: </w:t>
      </w:r>
      <w:r w:rsidR="00277832" w:rsidRPr="00D87AE3">
        <w:rPr>
          <w:rFonts w:ascii="Times New Roman" w:hAnsi="Times New Roman" w:cs="Times New Roman"/>
          <w:b/>
          <w:bCs/>
          <w:sz w:val="20"/>
          <w:szCs w:val="20"/>
        </w:rPr>
        <w:t xml:space="preserve">General reaction of quinoline </w:t>
      </w:r>
      <w:r w:rsidR="00986D91">
        <w:rPr>
          <w:rFonts w:ascii="Times New Roman" w:hAnsi="Times New Roman" w:cs="Times New Roman"/>
          <w:b/>
          <w:bCs/>
          <w:sz w:val="20"/>
          <w:szCs w:val="20"/>
        </w:rPr>
        <w:t>preparation</w:t>
      </w:r>
      <w:r w:rsidR="00277832" w:rsidRPr="00D87AE3">
        <w:rPr>
          <w:rFonts w:ascii="Times New Roman" w:hAnsi="Times New Roman" w:cs="Times New Roman"/>
          <w:b/>
          <w:bCs/>
          <w:sz w:val="20"/>
          <w:szCs w:val="20"/>
        </w:rPr>
        <w:t xml:space="preserve"> by Combes synthesis.</w:t>
      </w:r>
    </w:p>
    <w:p w14:paraId="2E8DCA81" w14:textId="77777777" w:rsidR="008D6EF8" w:rsidRPr="0039434E" w:rsidRDefault="008D6EF8" w:rsidP="000A3962">
      <w:pPr>
        <w:spacing w:after="0" w:line="240" w:lineRule="auto"/>
        <w:rPr>
          <w:rFonts w:ascii="Times New Roman" w:hAnsi="Times New Roman" w:cs="Times New Roman"/>
          <w:b/>
          <w:bCs/>
          <w:color w:val="333333"/>
          <w:sz w:val="20"/>
          <w:szCs w:val="20"/>
          <w:u w:val="single"/>
          <w:shd w:val="clear" w:color="auto" w:fill="FFFFFF"/>
        </w:rPr>
      </w:pPr>
    </w:p>
    <w:p w14:paraId="1FA3AE8B" w14:textId="22F69C2C" w:rsidR="00CD3DD4" w:rsidRPr="00CD423A" w:rsidRDefault="00CD423A" w:rsidP="000A3962">
      <w:pPr>
        <w:spacing w:after="0" w:line="240" w:lineRule="auto"/>
        <w:rPr>
          <w:rFonts w:ascii="Times New Roman" w:hAnsi="Times New Roman" w:cs="Times New Roman"/>
          <w:b/>
          <w:bCs/>
          <w:color w:val="333333"/>
          <w:sz w:val="20"/>
          <w:szCs w:val="20"/>
          <w:shd w:val="clear" w:color="auto" w:fill="FFFFFF"/>
        </w:rPr>
      </w:pPr>
      <w:r w:rsidRPr="00CD423A">
        <w:rPr>
          <w:rFonts w:ascii="Times New Roman" w:hAnsi="Times New Roman" w:cs="Times New Roman"/>
          <w:b/>
          <w:bCs/>
          <w:color w:val="333333"/>
          <w:sz w:val="20"/>
          <w:szCs w:val="20"/>
          <w:shd w:val="clear" w:color="auto" w:fill="FFFFFF"/>
        </w:rPr>
        <w:t>2</w:t>
      </w:r>
      <w:r w:rsidR="001D262F" w:rsidRPr="00CD423A">
        <w:rPr>
          <w:rFonts w:ascii="Times New Roman" w:hAnsi="Times New Roman" w:cs="Times New Roman"/>
          <w:b/>
          <w:bCs/>
          <w:color w:val="333333"/>
          <w:sz w:val="20"/>
          <w:szCs w:val="20"/>
          <w:shd w:val="clear" w:color="auto" w:fill="FFFFFF"/>
        </w:rPr>
        <w:t xml:space="preserve">.1 </w:t>
      </w:r>
      <w:r w:rsidR="00984CD2" w:rsidRPr="00CD423A">
        <w:rPr>
          <w:rFonts w:ascii="Times New Roman" w:hAnsi="Times New Roman" w:cs="Times New Roman"/>
          <w:b/>
          <w:bCs/>
          <w:color w:val="333333"/>
          <w:sz w:val="20"/>
          <w:szCs w:val="20"/>
          <w:shd w:val="clear" w:color="auto" w:fill="FFFFFF"/>
        </w:rPr>
        <w:t>Reaction Mechanism</w:t>
      </w:r>
    </w:p>
    <w:p w14:paraId="1983F3C0" w14:textId="51D66A07" w:rsidR="00512CC8" w:rsidRPr="003D5FCC" w:rsidRDefault="00C00331" w:rsidP="00512CC8">
      <w:pPr>
        <w:spacing w:after="0" w:line="240" w:lineRule="auto"/>
        <w:rPr>
          <w:rFonts w:ascii="Times New Roman" w:hAnsi="Times New Roman" w:cs="Times New Roman"/>
          <w:sz w:val="12"/>
          <w:szCs w:val="12"/>
        </w:rPr>
      </w:pPr>
      <w:r w:rsidRPr="003D5FCC">
        <w:rPr>
          <w:rFonts w:ascii="Times New Roman" w:hAnsi="Times New Roman" w:cs="Times New Roman"/>
          <w:sz w:val="20"/>
          <w:szCs w:val="20"/>
        </w:rPr>
        <w:t>The reaction mechanism involved in the synthesis of quinoline is as follows.</w:t>
      </w:r>
    </w:p>
    <w:p w14:paraId="494B840A" w14:textId="351872EF" w:rsidR="00984CD2" w:rsidRPr="0039434E" w:rsidRDefault="00733AAC" w:rsidP="000A3962">
      <w:pPr>
        <w:spacing w:after="0" w:line="240" w:lineRule="auto"/>
        <w:jc w:val="both"/>
        <w:rPr>
          <w:rFonts w:ascii="Times New Roman" w:hAnsi="Times New Roman" w:cs="Times New Roman"/>
          <w:sz w:val="20"/>
          <w:szCs w:val="20"/>
        </w:rPr>
      </w:pPr>
      <w:r w:rsidRPr="00CD423A">
        <w:rPr>
          <w:rFonts w:ascii="Times New Roman" w:hAnsi="Times New Roman" w:cs="Times New Roman"/>
          <w:b/>
          <w:bCs/>
          <w:color w:val="333333"/>
          <w:sz w:val="20"/>
          <w:szCs w:val="20"/>
          <w:shd w:val="clear" w:color="auto" w:fill="FFFFFF"/>
        </w:rPr>
        <w:t>Step-I</w:t>
      </w:r>
      <w:r w:rsidR="005C37A3">
        <w:rPr>
          <w:rFonts w:ascii="Times New Roman" w:hAnsi="Times New Roman" w:cs="Times New Roman"/>
          <w:b/>
          <w:bCs/>
          <w:color w:val="333333"/>
          <w:sz w:val="20"/>
          <w:szCs w:val="20"/>
          <w:shd w:val="clear" w:color="auto" w:fill="FFFFFF"/>
        </w:rPr>
        <w:t>:</w:t>
      </w:r>
      <w:r w:rsidRPr="0039434E">
        <w:rPr>
          <w:rFonts w:ascii="Times New Roman" w:hAnsi="Times New Roman" w:cs="Times New Roman"/>
          <w:color w:val="333333"/>
          <w:sz w:val="20"/>
          <w:szCs w:val="20"/>
          <w:shd w:val="clear" w:color="auto" w:fill="FFFFFF"/>
        </w:rPr>
        <w:t xml:space="preserve"> </w:t>
      </w:r>
      <w:r w:rsidR="00984CD2" w:rsidRPr="0039434E">
        <w:rPr>
          <w:rFonts w:ascii="Times New Roman" w:hAnsi="Times New Roman" w:cs="Times New Roman"/>
          <w:color w:val="333333"/>
          <w:sz w:val="20"/>
          <w:szCs w:val="20"/>
          <w:shd w:val="clear" w:color="auto" w:fill="FFFFFF"/>
        </w:rPr>
        <w:t xml:space="preserve">In this step </w:t>
      </w:r>
      <w:r w:rsidR="00084C6A" w:rsidRPr="0039434E">
        <w:rPr>
          <w:rFonts w:ascii="Times New Roman" w:hAnsi="Times New Roman" w:cs="Times New Roman"/>
          <w:sz w:val="20"/>
          <w:szCs w:val="20"/>
        </w:rPr>
        <w:t xml:space="preserve">formation of enamine </w:t>
      </w:r>
      <w:r w:rsidR="00701913">
        <w:rPr>
          <w:rFonts w:ascii="Times New Roman" w:hAnsi="Times New Roman" w:cs="Times New Roman"/>
          <w:sz w:val="20"/>
          <w:szCs w:val="20"/>
        </w:rPr>
        <w:t xml:space="preserve">occurs </w:t>
      </w:r>
      <w:r w:rsidR="00084C6A" w:rsidRPr="0039434E">
        <w:rPr>
          <w:rFonts w:ascii="Times New Roman" w:hAnsi="Times New Roman" w:cs="Times New Roman"/>
          <w:sz w:val="20"/>
          <w:szCs w:val="20"/>
        </w:rPr>
        <w:t>by dehydration</w:t>
      </w:r>
      <w:r w:rsidR="006A208A" w:rsidRPr="0039434E">
        <w:rPr>
          <w:rFonts w:ascii="Times New Roman" w:hAnsi="Times New Roman" w:cs="Times New Roman"/>
          <w:sz w:val="20"/>
          <w:szCs w:val="20"/>
        </w:rPr>
        <w:t xml:space="preserve"> [34]</w:t>
      </w:r>
      <w:r w:rsidR="00084C6A" w:rsidRPr="0039434E">
        <w:rPr>
          <w:rFonts w:ascii="Times New Roman" w:hAnsi="Times New Roman" w:cs="Times New Roman"/>
          <w:sz w:val="20"/>
          <w:szCs w:val="20"/>
        </w:rPr>
        <w:t>.</w:t>
      </w:r>
    </w:p>
    <w:p w14:paraId="2F74BE6E" w14:textId="77777777" w:rsidR="008C549E" w:rsidRPr="0039434E" w:rsidRDefault="008C549E" w:rsidP="000A3962">
      <w:pPr>
        <w:spacing w:after="0" w:line="240" w:lineRule="auto"/>
        <w:jc w:val="both"/>
        <w:rPr>
          <w:rFonts w:ascii="Times New Roman" w:hAnsi="Times New Roman" w:cs="Times New Roman"/>
          <w:sz w:val="20"/>
          <w:szCs w:val="20"/>
        </w:rPr>
      </w:pPr>
    </w:p>
    <w:p w14:paraId="29D61E34" w14:textId="038BE2B8" w:rsidR="00BC1B32" w:rsidRPr="0039434E" w:rsidRDefault="008C549E"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945" w:dyaOrig="1510" w14:anchorId="7C022F2E">
          <v:shape id="_x0000_i1037" type="#_x0000_t75" style="width:183.45pt;height:46.7pt" o:ole="">
            <v:imagedata r:id="rId32" o:title=""/>
          </v:shape>
          <o:OLEObject Type="Embed" ProgID="ChemDraw.Document.6.0" ShapeID="_x0000_i1037" DrawAspect="Content" ObjectID="_1755609067" r:id="rId33"/>
        </w:object>
      </w:r>
    </w:p>
    <w:p w14:paraId="1F70FF9A" w14:textId="77777777" w:rsidR="008C549E" w:rsidRPr="0039434E" w:rsidRDefault="008C549E" w:rsidP="000A3962">
      <w:pPr>
        <w:spacing w:after="0" w:line="240" w:lineRule="auto"/>
        <w:jc w:val="center"/>
        <w:rPr>
          <w:rFonts w:ascii="Times New Roman" w:hAnsi="Times New Roman" w:cs="Times New Roman"/>
          <w:color w:val="333333"/>
          <w:sz w:val="20"/>
          <w:szCs w:val="20"/>
          <w:shd w:val="clear" w:color="auto" w:fill="FFFFFF"/>
        </w:rPr>
      </w:pPr>
    </w:p>
    <w:p w14:paraId="33A979E9" w14:textId="6EEB2BF6" w:rsidR="00084C6A" w:rsidRPr="0039434E" w:rsidRDefault="00733AAC" w:rsidP="006A744C">
      <w:pPr>
        <w:spacing w:after="0" w:line="240" w:lineRule="auto"/>
        <w:ind w:firstLine="720"/>
        <w:jc w:val="both"/>
        <w:rPr>
          <w:rFonts w:ascii="Times New Roman" w:hAnsi="Times New Roman" w:cs="Times New Roman"/>
          <w:color w:val="202122"/>
          <w:sz w:val="20"/>
          <w:szCs w:val="20"/>
          <w:shd w:val="clear" w:color="auto" w:fill="FFFFFF"/>
        </w:rPr>
      </w:pPr>
      <w:r w:rsidRPr="00CD423A">
        <w:rPr>
          <w:rFonts w:ascii="Times New Roman" w:hAnsi="Times New Roman" w:cs="Times New Roman"/>
          <w:b/>
          <w:bCs/>
          <w:color w:val="333333"/>
          <w:sz w:val="20"/>
          <w:szCs w:val="20"/>
          <w:shd w:val="clear" w:color="auto" w:fill="FFFFFF"/>
        </w:rPr>
        <w:t>Step-II</w:t>
      </w:r>
      <w:r w:rsidR="00145C9E">
        <w:rPr>
          <w:rFonts w:ascii="Times New Roman" w:hAnsi="Times New Roman" w:cs="Times New Roman"/>
          <w:b/>
          <w:bCs/>
          <w:color w:val="333333"/>
          <w:sz w:val="20"/>
          <w:szCs w:val="20"/>
          <w:shd w:val="clear" w:color="auto" w:fill="FFFFFF"/>
        </w:rPr>
        <w:t>:</w:t>
      </w:r>
      <w:r w:rsidR="00601C1D" w:rsidRPr="0039434E">
        <w:rPr>
          <w:rFonts w:ascii="Times New Roman" w:hAnsi="Times New Roman" w:cs="Times New Roman"/>
          <w:b/>
          <w:bCs/>
          <w:color w:val="333333"/>
          <w:sz w:val="20"/>
          <w:szCs w:val="20"/>
          <w:shd w:val="clear" w:color="auto" w:fill="FFFFFF"/>
        </w:rPr>
        <w:t xml:space="preserve"> </w:t>
      </w:r>
      <w:r w:rsidR="00084C6A" w:rsidRPr="0039434E">
        <w:rPr>
          <w:rFonts w:ascii="Times New Roman" w:hAnsi="Times New Roman" w:cs="Times New Roman"/>
          <w:color w:val="333333"/>
          <w:sz w:val="20"/>
          <w:szCs w:val="20"/>
          <w:shd w:val="clear" w:color="auto" w:fill="FFFFFF"/>
        </w:rPr>
        <w:t>In this step</w:t>
      </w:r>
      <w:r w:rsidR="00084C6A" w:rsidRPr="0039434E">
        <w:rPr>
          <w:rFonts w:ascii="Times New Roman" w:hAnsi="Times New Roman" w:cs="Times New Roman"/>
          <w:b/>
          <w:bCs/>
          <w:color w:val="333333"/>
          <w:sz w:val="20"/>
          <w:szCs w:val="20"/>
          <w:shd w:val="clear" w:color="auto" w:fill="FFFFFF"/>
        </w:rPr>
        <w:t xml:space="preserve"> </w:t>
      </w:r>
      <w:r w:rsidR="00084C6A" w:rsidRPr="0039434E">
        <w:rPr>
          <w:rFonts w:ascii="Times New Roman" w:hAnsi="Times New Roman" w:cs="Times New Roman"/>
          <w:sz w:val="20"/>
          <w:szCs w:val="20"/>
        </w:rPr>
        <w:t xml:space="preserve">protonation of ketone and cyclisation followed by loss of water </w:t>
      </w:r>
      <w:r w:rsidR="00084C6A" w:rsidRPr="0039434E">
        <w:rPr>
          <w:rFonts w:ascii="Times New Roman" w:hAnsi="Times New Roman" w:cs="Times New Roman"/>
          <w:sz w:val="20"/>
          <w:szCs w:val="20"/>
          <w:shd w:val="clear" w:color="auto" w:fill="FFFFFF"/>
        </w:rPr>
        <w:t>resulting in the end product of a substituted </w:t>
      </w:r>
      <w:hyperlink r:id="rId34" w:tooltip="Quinoline" w:history="1">
        <w:r w:rsidR="00084C6A" w:rsidRPr="0039434E">
          <w:rPr>
            <w:rStyle w:val="Hyperlink"/>
            <w:rFonts w:ascii="Times New Roman" w:hAnsi="Times New Roman" w:cs="Times New Roman"/>
            <w:color w:val="auto"/>
            <w:sz w:val="20"/>
            <w:szCs w:val="20"/>
            <w:u w:val="none"/>
            <w:shd w:val="clear" w:color="auto" w:fill="FFFFFF"/>
          </w:rPr>
          <w:t>quinoline</w:t>
        </w:r>
      </w:hyperlink>
      <w:r w:rsidR="00084C6A" w:rsidRPr="0039434E">
        <w:rPr>
          <w:rFonts w:ascii="Times New Roman" w:hAnsi="Times New Roman" w:cs="Times New Roman"/>
          <w:color w:val="202122"/>
          <w:sz w:val="20"/>
          <w:szCs w:val="20"/>
          <w:shd w:val="clear" w:color="auto" w:fill="FFFFFF"/>
        </w:rPr>
        <w:t>.</w:t>
      </w:r>
    </w:p>
    <w:p w14:paraId="261426B7" w14:textId="77777777" w:rsidR="008C549E" w:rsidRPr="0039434E" w:rsidRDefault="008C549E" w:rsidP="000A3962">
      <w:pPr>
        <w:spacing w:after="0" w:line="240" w:lineRule="auto"/>
        <w:jc w:val="both"/>
        <w:rPr>
          <w:rFonts w:ascii="Times New Roman" w:hAnsi="Times New Roman" w:cs="Times New Roman"/>
          <w:color w:val="202122"/>
          <w:sz w:val="20"/>
          <w:szCs w:val="20"/>
          <w:shd w:val="clear" w:color="auto" w:fill="FFFFFF"/>
        </w:rPr>
      </w:pPr>
    </w:p>
    <w:p w14:paraId="6A49AAF7" w14:textId="56638A58" w:rsidR="00E91E14" w:rsidRPr="0039434E" w:rsidRDefault="001B02BB" w:rsidP="000A3962">
      <w:pPr>
        <w:spacing w:after="0" w:line="240" w:lineRule="auto"/>
        <w:jc w:val="center"/>
        <w:rPr>
          <w:rFonts w:ascii="Times New Roman" w:hAnsi="Times New Roman" w:cs="Times New Roman"/>
          <w:color w:val="202122"/>
          <w:sz w:val="20"/>
          <w:szCs w:val="20"/>
          <w:shd w:val="clear" w:color="auto" w:fill="FFFFFF"/>
        </w:rPr>
      </w:pPr>
      <w:r w:rsidRPr="0039434E">
        <w:rPr>
          <w:rFonts w:ascii="Times New Roman" w:hAnsi="Times New Roman" w:cs="Times New Roman"/>
          <w:sz w:val="20"/>
          <w:szCs w:val="20"/>
        </w:rPr>
        <w:object w:dxaOrig="9651" w:dyaOrig="1784" w14:anchorId="2BD27AA4">
          <v:shape id="_x0000_i1038" type="#_x0000_t75" style="width:319.3pt;height:58.7pt" o:ole="">
            <v:imagedata r:id="rId35" o:title=""/>
          </v:shape>
          <o:OLEObject Type="Embed" ProgID="ChemDraw.Document.6.0" ShapeID="_x0000_i1038" DrawAspect="Content" ObjectID="_1755609068" r:id="rId36"/>
        </w:object>
      </w:r>
    </w:p>
    <w:p w14:paraId="681967D5" w14:textId="77777777" w:rsidR="00CD423A" w:rsidRDefault="00CD423A" w:rsidP="000A3962">
      <w:pPr>
        <w:spacing w:after="0" w:line="240" w:lineRule="auto"/>
        <w:jc w:val="both"/>
        <w:rPr>
          <w:rFonts w:ascii="Times New Roman" w:hAnsi="Times New Roman" w:cs="Times New Roman"/>
          <w:b/>
          <w:bCs/>
          <w:sz w:val="20"/>
          <w:szCs w:val="20"/>
        </w:rPr>
      </w:pPr>
    </w:p>
    <w:p w14:paraId="6646424B" w14:textId="133B6188" w:rsidR="007B2DDC" w:rsidRPr="00CD423A" w:rsidRDefault="00CD423A" w:rsidP="000A3962">
      <w:pPr>
        <w:spacing w:after="0" w:line="240" w:lineRule="auto"/>
        <w:jc w:val="both"/>
        <w:rPr>
          <w:rFonts w:ascii="Times New Roman" w:hAnsi="Times New Roman" w:cs="Times New Roman"/>
          <w:b/>
          <w:bCs/>
          <w:sz w:val="20"/>
          <w:szCs w:val="20"/>
        </w:rPr>
      </w:pPr>
      <w:r w:rsidRPr="00CD423A">
        <w:rPr>
          <w:rFonts w:ascii="Times New Roman" w:hAnsi="Times New Roman" w:cs="Times New Roman"/>
          <w:b/>
          <w:bCs/>
          <w:sz w:val="20"/>
          <w:szCs w:val="20"/>
        </w:rPr>
        <w:t>2</w:t>
      </w:r>
      <w:r w:rsidR="00CF6182" w:rsidRPr="00CD423A">
        <w:rPr>
          <w:rFonts w:ascii="Times New Roman" w:hAnsi="Times New Roman" w:cs="Times New Roman"/>
          <w:b/>
          <w:bCs/>
          <w:sz w:val="20"/>
          <w:szCs w:val="20"/>
        </w:rPr>
        <w:t>.2 Representative of Combes reaction</w:t>
      </w:r>
    </w:p>
    <w:p w14:paraId="306A2E29" w14:textId="7DF02617" w:rsidR="007B2DDC" w:rsidRPr="0039434E" w:rsidRDefault="00320F74"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S</w:t>
      </w:r>
      <w:r w:rsidR="007B2DDC" w:rsidRPr="0039434E">
        <w:rPr>
          <w:rFonts w:ascii="Times New Roman" w:hAnsi="Times New Roman" w:cs="Times New Roman"/>
          <w:sz w:val="20"/>
          <w:szCs w:val="20"/>
        </w:rPr>
        <w:t>ome examples of Combes synthesis are mention</w:t>
      </w:r>
      <w:r w:rsidR="00A225FC" w:rsidRPr="0039434E">
        <w:rPr>
          <w:rFonts w:ascii="Times New Roman" w:hAnsi="Times New Roman" w:cs="Times New Roman"/>
          <w:sz w:val="20"/>
          <w:szCs w:val="20"/>
        </w:rPr>
        <w:t>ed</w:t>
      </w:r>
      <w:r w:rsidR="007B2DDC" w:rsidRPr="0039434E">
        <w:rPr>
          <w:rFonts w:ascii="Times New Roman" w:hAnsi="Times New Roman" w:cs="Times New Roman"/>
          <w:sz w:val="20"/>
          <w:szCs w:val="20"/>
        </w:rPr>
        <w:t xml:space="preserve"> below-</w:t>
      </w:r>
    </w:p>
    <w:p w14:paraId="2F7A43A5" w14:textId="5B5E8926" w:rsidR="0083689B" w:rsidRPr="0039434E" w:rsidRDefault="0083689B"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A) The </w:t>
      </w:r>
      <w:r w:rsidR="000D38FD" w:rsidRPr="0039434E">
        <w:rPr>
          <w:rFonts w:ascii="Times New Roman" w:hAnsi="Times New Roman" w:cs="Times New Roman"/>
          <w:sz w:val="20"/>
          <w:szCs w:val="20"/>
        </w:rPr>
        <w:t>2,4-dimethyl-7-chloroquinoline</w:t>
      </w:r>
      <w:r w:rsidRPr="0039434E">
        <w:rPr>
          <w:rFonts w:ascii="Times New Roman" w:hAnsi="Times New Roman" w:cs="Times New Roman"/>
          <w:color w:val="333333"/>
          <w:sz w:val="20"/>
          <w:szCs w:val="20"/>
          <w:shd w:val="clear" w:color="auto" w:fill="FFFFFF"/>
        </w:rPr>
        <w:t xml:space="preserve"> can be synthesized from </w:t>
      </w:r>
      <w:r w:rsidR="000D38FD" w:rsidRPr="00F677E5">
        <w:rPr>
          <w:rFonts w:ascii="Times New Roman" w:hAnsi="Times New Roman" w:cs="Times New Roman"/>
          <w:i/>
          <w:iCs/>
          <w:sz w:val="20"/>
          <w:szCs w:val="20"/>
        </w:rPr>
        <w:t>m-</w:t>
      </w:r>
      <w:r w:rsidR="000D38FD" w:rsidRPr="0039434E">
        <w:rPr>
          <w:rFonts w:ascii="Times New Roman" w:hAnsi="Times New Roman" w:cs="Times New Roman"/>
          <w:sz w:val="20"/>
          <w:szCs w:val="20"/>
        </w:rPr>
        <w:t xml:space="preserve">Chloroaniline </w:t>
      </w:r>
      <w:r w:rsidRPr="0039434E">
        <w:rPr>
          <w:rFonts w:ascii="Times New Roman" w:hAnsi="Times New Roman" w:cs="Times New Roman"/>
          <w:color w:val="333333"/>
          <w:sz w:val="20"/>
          <w:szCs w:val="20"/>
          <w:shd w:val="clear" w:color="auto" w:fill="FFFFFF"/>
        </w:rPr>
        <w:t xml:space="preserve">with the help of </w:t>
      </w:r>
      <w:r w:rsidR="000D38FD" w:rsidRPr="0039434E">
        <w:rPr>
          <w:rFonts w:ascii="Times New Roman" w:hAnsi="Times New Roman" w:cs="Times New Roman"/>
          <w:sz w:val="20"/>
          <w:szCs w:val="20"/>
        </w:rPr>
        <w:t>Combes</w:t>
      </w:r>
      <w:r w:rsidRPr="0039434E">
        <w:rPr>
          <w:rFonts w:ascii="Times New Roman" w:hAnsi="Times New Roman" w:cs="Times New Roman"/>
          <w:sz w:val="20"/>
          <w:szCs w:val="20"/>
        </w:rPr>
        <w:t xml:space="preserve"> synthesis</w:t>
      </w:r>
      <w:r w:rsidR="006F11A4" w:rsidRPr="0039434E">
        <w:rPr>
          <w:rFonts w:ascii="Times New Roman" w:hAnsi="Times New Roman" w:cs="Times New Roman"/>
          <w:sz w:val="20"/>
          <w:szCs w:val="20"/>
        </w:rPr>
        <w:t xml:space="preserve"> [35]</w:t>
      </w:r>
      <w:r w:rsidRPr="0039434E">
        <w:rPr>
          <w:rFonts w:ascii="Times New Roman" w:hAnsi="Times New Roman" w:cs="Times New Roman"/>
          <w:sz w:val="20"/>
          <w:szCs w:val="20"/>
        </w:rPr>
        <w:t>.</w:t>
      </w:r>
    </w:p>
    <w:p w14:paraId="447B63E7" w14:textId="2141D814" w:rsidR="00AB4025" w:rsidRDefault="000643CD"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891" w:dyaOrig="1150" w14:anchorId="2ADEC259">
          <v:shape id="_x0000_i1039" type="#_x0000_t75" style="width:270.85pt;height:44.55pt" o:ole="">
            <v:imagedata r:id="rId37" o:title=""/>
          </v:shape>
          <o:OLEObject Type="Embed" ProgID="ChemDraw.Document.6.0" ShapeID="_x0000_i1039" DrawAspect="Content" ObjectID="_1755609069" r:id="rId38"/>
        </w:object>
      </w:r>
    </w:p>
    <w:p w14:paraId="5C8EBCF2" w14:textId="77777777" w:rsidR="000643CD" w:rsidRPr="0039434E" w:rsidRDefault="000643CD" w:rsidP="000A3962">
      <w:pPr>
        <w:spacing w:after="0" w:line="240" w:lineRule="auto"/>
        <w:jc w:val="center"/>
        <w:rPr>
          <w:rFonts w:ascii="Times New Roman" w:hAnsi="Times New Roman" w:cs="Times New Roman"/>
          <w:sz w:val="20"/>
          <w:szCs w:val="20"/>
        </w:rPr>
      </w:pPr>
    </w:p>
    <w:p w14:paraId="3F62600C" w14:textId="32E5DAD8" w:rsidR="000A248A" w:rsidRDefault="00EF3DDB"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B</w:t>
      </w:r>
      <w:r w:rsidR="000A248A" w:rsidRPr="0039434E">
        <w:rPr>
          <w:rFonts w:ascii="Times New Roman" w:hAnsi="Times New Roman" w:cs="Times New Roman"/>
          <w:sz w:val="20"/>
          <w:szCs w:val="20"/>
        </w:rPr>
        <w:t xml:space="preserve">) The </w:t>
      </w:r>
      <w:r w:rsidRPr="0039434E">
        <w:rPr>
          <w:rFonts w:ascii="Times New Roman" w:hAnsi="Times New Roman" w:cs="Times New Roman"/>
          <w:sz w:val="20"/>
          <w:szCs w:val="20"/>
        </w:rPr>
        <w:t>3,4-cyclohexano-6-methoxy quinoline</w:t>
      </w:r>
      <w:r w:rsidR="000A248A" w:rsidRPr="0039434E">
        <w:rPr>
          <w:rFonts w:ascii="Times New Roman" w:hAnsi="Times New Roman" w:cs="Times New Roman"/>
          <w:color w:val="333333"/>
          <w:sz w:val="20"/>
          <w:szCs w:val="20"/>
          <w:shd w:val="clear" w:color="auto" w:fill="FFFFFF"/>
        </w:rPr>
        <w:t xml:space="preserve"> can be synthesized from </w:t>
      </w:r>
      <w:r w:rsidRPr="0039434E">
        <w:rPr>
          <w:rFonts w:ascii="Times New Roman" w:hAnsi="Times New Roman" w:cs="Times New Roman"/>
          <w:sz w:val="20"/>
          <w:szCs w:val="20"/>
        </w:rPr>
        <w:t>Cyclohexanone-2-aldehyde</w:t>
      </w:r>
      <w:r w:rsidR="000A248A" w:rsidRPr="0039434E">
        <w:rPr>
          <w:rFonts w:ascii="Times New Roman" w:hAnsi="Times New Roman" w:cs="Times New Roman"/>
          <w:sz w:val="20"/>
          <w:szCs w:val="20"/>
        </w:rPr>
        <w:t xml:space="preserve"> </w:t>
      </w:r>
      <w:r w:rsidR="000A248A" w:rsidRPr="0039434E">
        <w:rPr>
          <w:rFonts w:ascii="Times New Roman" w:hAnsi="Times New Roman" w:cs="Times New Roman"/>
          <w:color w:val="333333"/>
          <w:sz w:val="20"/>
          <w:szCs w:val="20"/>
          <w:shd w:val="clear" w:color="auto" w:fill="FFFFFF"/>
        </w:rPr>
        <w:t xml:space="preserve">with the help of </w:t>
      </w:r>
      <w:r w:rsidR="000A248A" w:rsidRPr="0039434E">
        <w:rPr>
          <w:rFonts w:ascii="Times New Roman" w:hAnsi="Times New Roman" w:cs="Times New Roman"/>
          <w:sz w:val="20"/>
          <w:szCs w:val="20"/>
        </w:rPr>
        <w:t>Combes synthesis</w:t>
      </w:r>
      <w:r w:rsidR="004C64D9" w:rsidRPr="0039434E">
        <w:rPr>
          <w:rFonts w:ascii="Times New Roman" w:hAnsi="Times New Roman" w:cs="Times New Roman"/>
          <w:sz w:val="20"/>
          <w:szCs w:val="20"/>
        </w:rPr>
        <w:t xml:space="preserve"> [36]</w:t>
      </w:r>
      <w:r w:rsidR="000A248A" w:rsidRPr="0039434E">
        <w:rPr>
          <w:rFonts w:ascii="Times New Roman" w:hAnsi="Times New Roman" w:cs="Times New Roman"/>
          <w:sz w:val="20"/>
          <w:szCs w:val="20"/>
        </w:rPr>
        <w:t>.</w:t>
      </w:r>
    </w:p>
    <w:p w14:paraId="26E65C04" w14:textId="77777777" w:rsidR="000643CD" w:rsidRPr="0039434E" w:rsidRDefault="000643CD" w:rsidP="000A3962">
      <w:pPr>
        <w:spacing w:after="0" w:line="240" w:lineRule="auto"/>
        <w:jc w:val="both"/>
        <w:rPr>
          <w:rFonts w:ascii="Times New Roman" w:hAnsi="Times New Roman" w:cs="Times New Roman"/>
          <w:sz w:val="20"/>
          <w:szCs w:val="20"/>
        </w:rPr>
      </w:pPr>
    </w:p>
    <w:p w14:paraId="274C7DAF" w14:textId="72249E35" w:rsidR="00EF3DDB" w:rsidRDefault="00832E42"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879" w:dyaOrig="1431" w14:anchorId="1E6BC60D">
          <v:shape id="_x0000_i1040" type="#_x0000_t75" style="width:295.3pt;height:61.7pt" o:ole="">
            <v:imagedata r:id="rId39" o:title=""/>
          </v:shape>
          <o:OLEObject Type="Embed" ProgID="ChemDraw.Document.6.0" ShapeID="_x0000_i1040" DrawAspect="Content" ObjectID="_1755609070" r:id="rId40"/>
        </w:object>
      </w:r>
    </w:p>
    <w:p w14:paraId="29DACB57" w14:textId="77777777" w:rsidR="000643CD" w:rsidRPr="0039434E" w:rsidRDefault="000643CD" w:rsidP="000A3962">
      <w:pPr>
        <w:spacing w:after="0" w:line="240" w:lineRule="auto"/>
        <w:jc w:val="center"/>
        <w:rPr>
          <w:rFonts w:ascii="Times New Roman" w:hAnsi="Times New Roman" w:cs="Times New Roman"/>
          <w:sz w:val="20"/>
          <w:szCs w:val="20"/>
        </w:rPr>
      </w:pPr>
    </w:p>
    <w:p w14:paraId="62808A69" w14:textId="3DBCFE96" w:rsidR="00907C4B" w:rsidRDefault="00907C4B"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C) The </w:t>
      </w:r>
      <w:r w:rsidR="00C00BF5" w:rsidRPr="0039434E">
        <w:rPr>
          <w:rFonts w:ascii="Times New Roman" w:hAnsi="Times New Roman" w:cs="Times New Roman"/>
          <w:sz w:val="20"/>
          <w:szCs w:val="20"/>
        </w:rPr>
        <w:t>benzo[g] quinoline</w:t>
      </w:r>
      <w:r w:rsidR="00C00BF5" w:rsidRPr="0039434E">
        <w:rPr>
          <w:rFonts w:ascii="Times New Roman" w:hAnsi="Times New Roman" w:cs="Times New Roman"/>
          <w:color w:val="333333"/>
          <w:sz w:val="20"/>
          <w:szCs w:val="20"/>
          <w:shd w:val="clear" w:color="auto" w:fill="FFFFFF"/>
        </w:rPr>
        <w:t xml:space="preserve"> </w:t>
      </w:r>
      <w:r w:rsidR="00A62EFE" w:rsidRPr="0039434E">
        <w:rPr>
          <w:rFonts w:ascii="Times New Roman" w:hAnsi="Times New Roman" w:cs="Times New Roman"/>
          <w:color w:val="333333"/>
          <w:sz w:val="20"/>
          <w:szCs w:val="20"/>
          <w:shd w:val="clear" w:color="auto" w:fill="FFFFFF"/>
        </w:rPr>
        <w:t xml:space="preserve">derivatives </w:t>
      </w:r>
      <w:r w:rsidRPr="0039434E">
        <w:rPr>
          <w:rFonts w:ascii="Times New Roman" w:hAnsi="Times New Roman" w:cs="Times New Roman"/>
          <w:color w:val="333333"/>
          <w:sz w:val="20"/>
          <w:szCs w:val="20"/>
          <w:shd w:val="clear" w:color="auto" w:fill="FFFFFF"/>
        </w:rPr>
        <w:t xml:space="preserve">can be synthesized from </w:t>
      </w:r>
      <w:r w:rsidR="00C00BF5" w:rsidRPr="0039434E">
        <w:rPr>
          <w:rFonts w:ascii="Times New Roman" w:hAnsi="Times New Roman" w:cs="Times New Roman"/>
          <w:sz w:val="20"/>
          <w:szCs w:val="20"/>
        </w:rPr>
        <w:t xml:space="preserve">β-Naphthylamine </w:t>
      </w:r>
      <w:r w:rsidRPr="0039434E">
        <w:rPr>
          <w:rFonts w:ascii="Times New Roman" w:hAnsi="Times New Roman" w:cs="Times New Roman"/>
          <w:color w:val="333333"/>
          <w:sz w:val="20"/>
          <w:szCs w:val="20"/>
          <w:shd w:val="clear" w:color="auto" w:fill="FFFFFF"/>
        </w:rPr>
        <w:t xml:space="preserve">with the help of </w:t>
      </w:r>
      <w:r w:rsidRPr="0039434E">
        <w:rPr>
          <w:rFonts w:ascii="Times New Roman" w:hAnsi="Times New Roman" w:cs="Times New Roman"/>
          <w:sz w:val="20"/>
          <w:szCs w:val="20"/>
        </w:rPr>
        <w:t>Combes synthesis</w:t>
      </w:r>
      <w:r w:rsidR="003F03CA" w:rsidRPr="0039434E">
        <w:rPr>
          <w:rFonts w:ascii="Times New Roman" w:hAnsi="Times New Roman" w:cs="Times New Roman"/>
          <w:sz w:val="20"/>
          <w:szCs w:val="20"/>
        </w:rPr>
        <w:t xml:space="preserve"> [37]</w:t>
      </w:r>
      <w:r w:rsidRPr="0039434E">
        <w:rPr>
          <w:rFonts w:ascii="Times New Roman" w:hAnsi="Times New Roman" w:cs="Times New Roman"/>
          <w:sz w:val="20"/>
          <w:szCs w:val="20"/>
        </w:rPr>
        <w:t>.</w:t>
      </w:r>
    </w:p>
    <w:p w14:paraId="2313D5C8" w14:textId="77777777" w:rsidR="000643CD" w:rsidRPr="0039434E" w:rsidRDefault="000643CD" w:rsidP="000A3962">
      <w:pPr>
        <w:spacing w:after="0" w:line="240" w:lineRule="auto"/>
        <w:jc w:val="both"/>
        <w:rPr>
          <w:rFonts w:ascii="Times New Roman" w:hAnsi="Times New Roman" w:cs="Times New Roman"/>
          <w:sz w:val="20"/>
          <w:szCs w:val="20"/>
        </w:rPr>
      </w:pPr>
    </w:p>
    <w:p w14:paraId="6AB986F3" w14:textId="1C65004C" w:rsidR="00C441BC" w:rsidRPr="0039434E" w:rsidRDefault="00832E42"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7968" w:dyaOrig="1229" w14:anchorId="571541B5">
          <v:shape id="_x0000_i1041" type="#_x0000_t75" style="width:348pt;height:54pt" o:ole="">
            <v:imagedata r:id="rId41" o:title=""/>
          </v:shape>
          <o:OLEObject Type="Embed" ProgID="ChemDraw.Document.6.0" ShapeID="_x0000_i1041" DrawAspect="Content" ObjectID="_1755609071" r:id="rId42"/>
        </w:object>
      </w:r>
    </w:p>
    <w:p w14:paraId="4FEDC2BA" w14:textId="77777777" w:rsidR="00EF1727" w:rsidRPr="0039434E" w:rsidRDefault="00EF1727" w:rsidP="000A3962">
      <w:pPr>
        <w:spacing w:after="0" w:line="240" w:lineRule="auto"/>
        <w:rPr>
          <w:rFonts w:ascii="Times New Roman" w:hAnsi="Times New Roman" w:cs="Times New Roman"/>
          <w:sz w:val="20"/>
          <w:szCs w:val="20"/>
        </w:rPr>
      </w:pPr>
    </w:p>
    <w:p w14:paraId="48F8A9A7" w14:textId="6633BBD5" w:rsidR="00BD4EB8" w:rsidRPr="0086796E" w:rsidRDefault="0086796E" w:rsidP="000A3962">
      <w:pPr>
        <w:spacing w:after="0" w:line="240" w:lineRule="auto"/>
        <w:rPr>
          <w:rFonts w:ascii="Times New Roman" w:hAnsi="Times New Roman" w:cs="Times New Roman"/>
          <w:b/>
          <w:bCs/>
          <w:sz w:val="20"/>
          <w:szCs w:val="20"/>
        </w:rPr>
      </w:pPr>
      <w:r w:rsidRPr="0086796E">
        <w:rPr>
          <w:rFonts w:ascii="Times New Roman" w:hAnsi="Times New Roman" w:cs="Times New Roman"/>
          <w:b/>
          <w:bCs/>
          <w:sz w:val="20"/>
          <w:szCs w:val="20"/>
        </w:rPr>
        <w:t>2</w:t>
      </w:r>
      <w:r w:rsidR="00991DF3" w:rsidRPr="0086796E">
        <w:rPr>
          <w:rFonts w:ascii="Times New Roman" w:hAnsi="Times New Roman" w:cs="Times New Roman"/>
          <w:b/>
          <w:bCs/>
          <w:sz w:val="20"/>
          <w:szCs w:val="20"/>
        </w:rPr>
        <w:t xml:space="preserve">.3 </w:t>
      </w:r>
      <w:r w:rsidR="00BD4EB8" w:rsidRPr="0086796E">
        <w:rPr>
          <w:rFonts w:ascii="Times New Roman" w:hAnsi="Times New Roman" w:cs="Times New Roman"/>
          <w:b/>
          <w:bCs/>
          <w:sz w:val="20"/>
          <w:szCs w:val="20"/>
        </w:rPr>
        <w:t>Application</w:t>
      </w:r>
      <w:r w:rsidR="00991DF3" w:rsidRPr="0086796E">
        <w:rPr>
          <w:rFonts w:ascii="Times New Roman" w:hAnsi="Times New Roman" w:cs="Times New Roman"/>
          <w:b/>
          <w:bCs/>
          <w:sz w:val="20"/>
          <w:szCs w:val="20"/>
        </w:rPr>
        <w:t xml:space="preserve"> of Combes Synthesis</w:t>
      </w:r>
    </w:p>
    <w:p w14:paraId="06914C2E" w14:textId="68EAD11A" w:rsidR="00BD4EB8" w:rsidRPr="0039434E" w:rsidRDefault="00BD4EB8"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A) Intermediate in drug synthesis-</w:t>
      </w:r>
      <w:r w:rsidR="001F71CF" w:rsidRPr="0039434E">
        <w:rPr>
          <w:rFonts w:ascii="Times New Roman" w:hAnsi="Times New Roman" w:cs="Times New Roman"/>
          <w:b/>
          <w:bCs/>
          <w:sz w:val="20"/>
          <w:szCs w:val="20"/>
        </w:rPr>
        <w:t xml:space="preserve"> </w:t>
      </w:r>
      <w:r w:rsidR="00421315" w:rsidRPr="0039434E">
        <w:rPr>
          <w:rFonts w:ascii="Times New Roman" w:hAnsi="Times New Roman" w:cs="Times New Roman"/>
          <w:sz w:val="20"/>
          <w:szCs w:val="20"/>
        </w:rPr>
        <w:t xml:space="preserve">Synthesis of 2-Aryl-4-quinolones from o-Halophenones a base-promoted </w:t>
      </w:r>
      <w:r w:rsidR="001D493F" w:rsidRPr="005807ED">
        <w:rPr>
          <w:rFonts w:ascii="Times New Roman" w:hAnsi="Times New Roman" w:cs="Times New Roman"/>
          <w:sz w:val="20"/>
          <w:szCs w:val="20"/>
        </w:rPr>
        <w:t>camps</w:t>
      </w:r>
      <w:r w:rsidR="00421315" w:rsidRPr="0039434E">
        <w:rPr>
          <w:rFonts w:ascii="Times New Roman" w:hAnsi="Times New Roman" w:cs="Times New Roman"/>
          <w:sz w:val="20"/>
          <w:szCs w:val="20"/>
        </w:rPr>
        <w:t xml:space="preserve"> cyclization </w:t>
      </w:r>
      <w:r w:rsidR="001F71CF" w:rsidRPr="0039434E">
        <w:rPr>
          <w:rFonts w:ascii="Times New Roman" w:hAnsi="Times New Roman" w:cs="Times New Roman"/>
          <w:sz w:val="20"/>
          <w:szCs w:val="20"/>
        </w:rPr>
        <w:t>using</w:t>
      </w:r>
      <w:r w:rsidR="001F71CF" w:rsidRPr="0039434E">
        <w:rPr>
          <w:rFonts w:ascii="Times New Roman" w:hAnsi="Times New Roman" w:cs="Times New Roman"/>
          <w:color w:val="333333"/>
          <w:sz w:val="20"/>
          <w:szCs w:val="20"/>
          <w:shd w:val="clear" w:color="auto" w:fill="FFFFFF"/>
        </w:rPr>
        <w:t xml:space="preserve"> </w:t>
      </w:r>
      <w:r w:rsidR="001F71CF" w:rsidRPr="0039434E">
        <w:rPr>
          <w:rFonts w:ascii="Times New Roman" w:hAnsi="Times New Roman" w:cs="Times New Roman"/>
          <w:sz w:val="20"/>
          <w:szCs w:val="20"/>
        </w:rPr>
        <w:t>as a key starting material in field of medicinal chemistry</w:t>
      </w:r>
      <w:r w:rsidR="00716CAB" w:rsidRPr="0039434E">
        <w:rPr>
          <w:rFonts w:ascii="Times New Roman" w:hAnsi="Times New Roman" w:cs="Times New Roman"/>
          <w:sz w:val="20"/>
          <w:szCs w:val="20"/>
        </w:rPr>
        <w:t xml:space="preserve"> [38]</w:t>
      </w:r>
      <w:r w:rsidR="00421315" w:rsidRPr="0039434E">
        <w:rPr>
          <w:rFonts w:ascii="Times New Roman" w:hAnsi="Times New Roman" w:cs="Times New Roman"/>
          <w:sz w:val="20"/>
          <w:szCs w:val="20"/>
        </w:rPr>
        <w:t>.</w:t>
      </w:r>
    </w:p>
    <w:p w14:paraId="5B5C9F55" w14:textId="77777777" w:rsidR="00E45DA1" w:rsidRPr="0039434E" w:rsidRDefault="00E45DA1" w:rsidP="000A3962">
      <w:pPr>
        <w:spacing w:after="0" w:line="240" w:lineRule="auto"/>
        <w:jc w:val="both"/>
        <w:rPr>
          <w:rFonts w:ascii="Times New Roman" w:hAnsi="Times New Roman" w:cs="Times New Roman"/>
          <w:sz w:val="20"/>
          <w:szCs w:val="20"/>
        </w:rPr>
      </w:pPr>
    </w:p>
    <w:p w14:paraId="6FBE67CF" w14:textId="758B2675" w:rsidR="00E05F0D" w:rsidRDefault="00E45DA1"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9449" w:dyaOrig="1627" w14:anchorId="06366603">
          <v:shape id="_x0000_i1042" type="#_x0000_t75" style="width:319.3pt;height:55.3pt" o:ole="">
            <v:imagedata r:id="rId43" o:title=""/>
          </v:shape>
          <o:OLEObject Type="Embed" ProgID="ChemDraw.Document.6.0" ShapeID="_x0000_i1042" DrawAspect="Content" ObjectID="_1755609072" r:id="rId44"/>
        </w:object>
      </w:r>
    </w:p>
    <w:p w14:paraId="4C25A08B" w14:textId="77777777" w:rsidR="0064304F" w:rsidRPr="0039434E" w:rsidRDefault="006F4BB6" w:rsidP="0064304F">
      <w:pPr>
        <w:spacing w:after="0" w:line="240" w:lineRule="auto"/>
        <w:jc w:val="center"/>
        <w:rPr>
          <w:rFonts w:ascii="Times New Roman" w:hAnsi="Times New Roman" w:cs="Times New Roman"/>
          <w:b/>
          <w:bCs/>
          <w:sz w:val="20"/>
          <w:szCs w:val="20"/>
        </w:rPr>
      </w:pPr>
      <w:r w:rsidRPr="0039434E">
        <w:rPr>
          <w:rFonts w:ascii="Times New Roman" w:hAnsi="Times New Roman" w:cs="Times New Roman"/>
          <w:color w:val="2E2E2E"/>
          <w:sz w:val="20"/>
          <w:szCs w:val="20"/>
        </w:rPr>
        <w:t xml:space="preserve">the construction of useful </w:t>
      </w:r>
    </w:p>
    <w:p w14:paraId="0B15F9C3" w14:textId="755FBE82" w:rsidR="007B5399" w:rsidRPr="0039434E" w:rsidRDefault="0064304F" w:rsidP="000A3962">
      <w:pPr>
        <w:spacing w:after="0" w:line="240" w:lineRule="auto"/>
        <w:jc w:val="both"/>
        <w:rPr>
          <w:rFonts w:ascii="Times New Roman" w:hAnsi="Times New Roman" w:cs="Times New Roman"/>
          <w:color w:val="2E2E2E"/>
          <w:sz w:val="20"/>
          <w:szCs w:val="20"/>
        </w:rPr>
      </w:pPr>
      <w:r w:rsidRPr="0039434E">
        <w:rPr>
          <w:rFonts w:ascii="Times New Roman" w:hAnsi="Times New Roman" w:cs="Times New Roman"/>
          <w:b/>
          <w:bCs/>
          <w:sz w:val="20"/>
          <w:szCs w:val="20"/>
        </w:rPr>
        <w:t xml:space="preserve">B) Use of gold metal catalyst- </w:t>
      </w:r>
      <w:r w:rsidR="005A3326">
        <w:rPr>
          <w:rFonts w:ascii="Times New Roman" w:hAnsi="Times New Roman" w:cs="Times New Roman"/>
          <w:color w:val="2E2E2E"/>
          <w:sz w:val="20"/>
          <w:szCs w:val="20"/>
        </w:rPr>
        <w:t xml:space="preserve">Preparation of </w:t>
      </w:r>
      <w:r w:rsidR="006F4BB6" w:rsidRPr="0039434E">
        <w:rPr>
          <w:rFonts w:ascii="Times New Roman" w:hAnsi="Times New Roman" w:cs="Times New Roman"/>
          <w:color w:val="2E2E2E"/>
          <w:sz w:val="20"/>
          <w:szCs w:val="20"/>
        </w:rPr>
        <w:t xml:space="preserve">quinoline and quinolone scaffolds </w:t>
      </w:r>
      <w:r w:rsidR="005A3326">
        <w:rPr>
          <w:rFonts w:ascii="Times New Roman" w:hAnsi="Times New Roman" w:cs="Times New Roman"/>
          <w:color w:val="2E2E2E"/>
          <w:sz w:val="20"/>
          <w:szCs w:val="20"/>
        </w:rPr>
        <w:t>using g</w:t>
      </w:r>
      <w:r w:rsidR="005A3326" w:rsidRPr="0039434E">
        <w:rPr>
          <w:rFonts w:ascii="Times New Roman" w:hAnsi="Times New Roman" w:cs="Times New Roman"/>
          <w:color w:val="2E2E2E"/>
          <w:sz w:val="20"/>
          <w:szCs w:val="20"/>
        </w:rPr>
        <w:t xml:space="preserve">old catalyzed annulations of anthranils with aryloxyethynes or aryl propargyl ethers </w:t>
      </w:r>
      <w:r w:rsidR="00D72ED4" w:rsidRPr="0039434E">
        <w:rPr>
          <w:rFonts w:ascii="Times New Roman" w:hAnsi="Times New Roman" w:cs="Times New Roman"/>
          <w:color w:val="2E2E2E"/>
          <w:sz w:val="20"/>
          <w:szCs w:val="20"/>
        </w:rPr>
        <w:t>[39]</w:t>
      </w:r>
      <w:r w:rsidR="006F4BB6" w:rsidRPr="0039434E">
        <w:rPr>
          <w:rFonts w:ascii="Times New Roman" w:hAnsi="Times New Roman" w:cs="Times New Roman"/>
          <w:color w:val="2E2E2E"/>
          <w:sz w:val="20"/>
          <w:szCs w:val="20"/>
        </w:rPr>
        <w:t xml:space="preserve">. </w:t>
      </w:r>
    </w:p>
    <w:p w14:paraId="7EFEAC10" w14:textId="77777777" w:rsidR="00E45DA1" w:rsidRPr="0039434E" w:rsidRDefault="00E45DA1" w:rsidP="000A3962">
      <w:pPr>
        <w:spacing w:after="0" w:line="240" w:lineRule="auto"/>
        <w:jc w:val="both"/>
        <w:rPr>
          <w:rFonts w:ascii="Times New Roman" w:hAnsi="Times New Roman" w:cs="Times New Roman"/>
          <w:color w:val="2E2E2E"/>
          <w:sz w:val="20"/>
          <w:szCs w:val="20"/>
        </w:rPr>
      </w:pPr>
    </w:p>
    <w:p w14:paraId="4D0B9AD8" w14:textId="1B5B7BF7" w:rsidR="007B5399" w:rsidRPr="0039434E" w:rsidRDefault="00E45DA1" w:rsidP="000A3962">
      <w:pPr>
        <w:spacing w:after="0" w:line="240" w:lineRule="auto"/>
        <w:jc w:val="center"/>
        <w:rPr>
          <w:rFonts w:ascii="Times New Roman" w:hAnsi="Times New Roman" w:cs="Times New Roman"/>
          <w:color w:val="2E2E2E"/>
          <w:sz w:val="20"/>
          <w:szCs w:val="20"/>
        </w:rPr>
      </w:pPr>
      <w:r w:rsidRPr="0039434E">
        <w:rPr>
          <w:rFonts w:ascii="Times New Roman" w:hAnsi="Times New Roman" w:cs="Times New Roman"/>
          <w:sz w:val="20"/>
          <w:szCs w:val="20"/>
        </w:rPr>
        <w:object w:dxaOrig="2522" w:dyaOrig="1140" w14:anchorId="714C9EA6">
          <v:shape id="_x0000_i1043" type="#_x0000_t75" style="width:126pt;height:57pt" o:ole="">
            <v:imagedata r:id="rId45" o:title=""/>
          </v:shape>
          <o:OLEObject Type="Embed" ProgID="ChemDraw.Document.6.0" ShapeID="_x0000_i1043" DrawAspect="Content" ObjectID="_1755609073" r:id="rId46"/>
        </w:object>
      </w:r>
    </w:p>
    <w:p w14:paraId="5DF06DBB" w14:textId="77777777" w:rsidR="002242AC" w:rsidRPr="0039434E" w:rsidRDefault="002242AC" w:rsidP="000A3962">
      <w:pPr>
        <w:spacing w:after="0" w:line="240" w:lineRule="auto"/>
        <w:rPr>
          <w:rFonts w:ascii="Times New Roman" w:hAnsi="Times New Roman" w:cs="Times New Roman"/>
          <w:b/>
          <w:bCs/>
          <w:sz w:val="20"/>
          <w:szCs w:val="20"/>
        </w:rPr>
      </w:pPr>
    </w:p>
    <w:p w14:paraId="67B5BDC3" w14:textId="260E2CF0" w:rsidR="007B5399" w:rsidRPr="0039434E" w:rsidRDefault="0086796E" w:rsidP="000A3962">
      <w:pPr>
        <w:spacing w:after="0" w:line="240" w:lineRule="auto"/>
        <w:rPr>
          <w:rFonts w:ascii="Times New Roman" w:hAnsi="Times New Roman" w:cs="Times New Roman"/>
          <w:sz w:val="20"/>
          <w:szCs w:val="20"/>
        </w:rPr>
      </w:pPr>
      <w:r>
        <w:rPr>
          <w:rFonts w:ascii="Times New Roman" w:hAnsi="Times New Roman" w:cs="Times New Roman"/>
          <w:b/>
          <w:bCs/>
          <w:sz w:val="20"/>
          <w:szCs w:val="20"/>
        </w:rPr>
        <w:t>3</w:t>
      </w:r>
      <w:r w:rsidR="000E2C45" w:rsidRPr="0039434E">
        <w:rPr>
          <w:rFonts w:ascii="Times New Roman" w:hAnsi="Times New Roman" w:cs="Times New Roman"/>
          <w:b/>
          <w:bCs/>
          <w:sz w:val="20"/>
          <w:szCs w:val="20"/>
        </w:rPr>
        <w:t>.</w:t>
      </w:r>
      <w:r w:rsidR="007B5399" w:rsidRPr="0039434E">
        <w:rPr>
          <w:rFonts w:ascii="Times New Roman" w:hAnsi="Times New Roman" w:cs="Times New Roman"/>
          <w:b/>
          <w:bCs/>
          <w:sz w:val="20"/>
          <w:szCs w:val="20"/>
        </w:rPr>
        <w:t xml:space="preserve"> </w:t>
      </w:r>
      <w:r w:rsidR="007B5399" w:rsidRPr="00D425BF">
        <w:rPr>
          <w:rFonts w:ascii="Times New Roman" w:hAnsi="Times New Roman" w:cs="Times New Roman"/>
          <w:b/>
          <w:bCs/>
          <w:sz w:val="20"/>
          <w:szCs w:val="20"/>
        </w:rPr>
        <w:t>DOEB</w:t>
      </w:r>
      <w:r w:rsidR="0016081E" w:rsidRPr="00D425BF">
        <w:rPr>
          <w:rFonts w:ascii="Times New Roman" w:hAnsi="Times New Roman" w:cs="Times New Roman"/>
          <w:b/>
          <w:bCs/>
          <w:sz w:val="20"/>
          <w:szCs w:val="20"/>
        </w:rPr>
        <w:t>N</w:t>
      </w:r>
      <w:r w:rsidR="007B5399" w:rsidRPr="00D425BF">
        <w:rPr>
          <w:rFonts w:ascii="Times New Roman" w:hAnsi="Times New Roman" w:cs="Times New Roman"/>
          <w:b/>
          <w:bCs/>
          <w:sz w:val="20"/>
          <w:szCs w:val="20"/>
        </w:rPr>
        <w:t>ER R</w:t>
      </w:r>
      <w:r w:rsidR="007B5399" w:rsidRPr="0039434E">
        <w:rPr>
          <w:rFonts w:ascii="Times New Roman" w:hAnsi="Times New Roman" w:cs="Times New Roman"/>
          <w:b/>
          <w:bCs/>
          <w:sz w:val="20"/>
          <w:szCs w:val="20"/>
        </w:rPr>
        <w:t>EACTION</w:t>
      </w:r>
      <w:r w:rsidR="00591A59" w:rsidRPr="0039434E">
        <w:rPr>
          <w:rFonts w:ascii="Times New Roman" w:hAnsi="Times New Roman" w:cs="Times New Roman"/>
          <w:b/>
          <w:bCs/>
          <w:sz w:val="20"/>
          <w:szCs w:val="20"/>
        </w:rPr>
        <w:t xml:space="preserve"> </w:t>
      </w:r>
      <w:r w:rsidR="00591A59" w:rsidRPr="0039434E">
        <w:rPr>
          <w:rFonts w:ascii="Times New Roman" w:hAnsi="Times New Roman" w:cs="Times New Roman"/>
          <w:sz w:val="20"/>
          <w:szCs w:val="20"/>
        </w:rPr>
        <w:t>(</w:t>
      </w:r>
      <w:r w:rsidR="00591A59" w:rsidRPr="0039434E">
        <w:rPr>
          <w:rFonts w:ascii="Times New Roman" w:hAnsi="Times New Roman" w:cs="Times New Roman"/>
          <w:color w:val="202122"/>
          <w:sz w:val="20"/>
          <w:szCs w:val="20"/>
          <w:shd w:val="clear" w:color="auto" w:fill="FFFFFF"/>
        </w:rPr>
        <w:t>Doebner,1887)</w:t>
      </w:r>
    </w:p>
    <w:p w14:paraId="1F1E002D" w14:textId="59BDFD7B" w:rsidR="001B02BB" w:rsidRDefault="00F80A91" w:rsidP="00842937">
      <w:pPr>
        <w:spacing w:after="0" w:line="240" w:lineRule="auto"/>
        <w:ind w:firstLine="720"/>
        <w:jc w:val="both"/>
        <w:rPr>
          <w:rFonts w:ascii="Times New Roman" w:hAnsi="Times New Roman" w:cs="Times New Roman"/>
          <w:color w:val="333333"/>
          <w:sz w:val="20"/>
          <w:szCs w:val="20"/>
          <w:shd w:val="clear" w:color="auto" w:fill="FFFFFF"/>
        </w:rPr>
      </w:pPr>
      <w:r w:rsidRPr="00816D21">
        <w:rPr>
          <w:rFonts w:ascii="Times New Roman" w:hAnsi="Times New Roman" w:cs="Times New Roman"/>
          <w:color w:val="333333"/>
          <w:sz w:val="20"/>
          <w:szCs w:val="20"/>
          <w:shd w:val="clear" w:color="auto" w:fill="FFFFFF"/>
        </w:rPr>
        <w:t xml:space="preserve">In this reaction, aniline and aldehyde </w:t>
      </w:r>
      <w:r>
        <w:rPr>
          <w:rFonts w:ascii="Times New Roman" w:hAnsi="Times New Roman" w:cs="Times New Roman"/>
          <w:color w:val="333333"/>
          <w:sz w:val="20"/>
          <w:szCs w:val="20"/>
          <w:shd w:val="clear" w:color="auto" w:fill="FFFFFF"/>
        </w:rPr>
        <w:t>mixed</w:t>
      </w:r>
      <w:r w:rsidRPr="00816D21">
        <w:rPr>
          <w:rFonts w:ascii="Times New Roman" w:hAnsi="Times New Roman" w:cs="Times New Roman"/>
          <w:color w:val="333333"/>
          <w:sz w:val="20"/>
          <w:szCs w:val="20"/>
          <w:shd w:val="clear" w:color="auto" w:fill="FFFFFF"/>
        </w:rPr>
        <w:t xml:space="preserve"> with pyruvic acid to </w:t>
      </w:r>
      <w:r>
        <w:rPr>
          <w:rFonts w:ascii="Times New Roman" w:hAnsi="Times New Roman" w:cs="Times New Roman"/>
          <w:color w:val="333333"/>
          <w:sz w:val="20"/>
          <w:szCs w:val="20"/>
          <w:shd w:val="clear" w:color="auto" w:fill="FFFFFF"/>
        </w:rPr>
        <w:t>synthesized</w:t>
      </w:r>
      <w:r w:rsidRPr="00816D21">
        <w:rPr>
          <w:rFonts w:ascii="Times New Roman" w:hAnsi="Times New Roman" w:cs="Times New Roman"/>
          <w:color w:val="333333"/>
          <w:sz w:val="20"/>
          <w:szCs w:val="20"/>
          <w:shd w:val="clear" w:color="auto" w:fill="FFFFFF"/>
        </w:rPr>
        <w:t xml:space="preserve"> derivatives of quinoline-4-carboxylic acid [40</w:t>
      </w:r>
      <w:r w:rsidR="00950F04">
        <w:rPr>
          <w:rFonts w:ascii="Times New Roman" w:hAnsi="Times New Roman" w:cs="Times New Roman"/>
          <w:color w:val="333333"/>
          <w:sz w:val="20"/>
          <w:szCs w:val="20"/>
          <w:shd w:val="clear" w:color="auto" w:fill="FFFFFF"/>
        </w:rPr>
        <w:t>-41</w:t>
      </w:r>
      <w:r w:rsidRPr="00816D21">
        <w:rPr>
          <w:rFonts w:ascii="Times New Roman" w:hAnsi="Times New Roman" w:cs="Times New Roman"/>
          <w:color w:val="333333"/>
          <w:sz w:val="20"/>
          <w:szCs w:val="20"/>
          <w:shd w:val="clear" w:color="auto" w:fill="FFFFFF"/>
        </w:rPr>
        <w:t>].</w:t>
      </w:r>
      <w:r>
        <w:rPr>
          <w:rFonts w:ascii="Times New Roman" w:hAnsi="Times New Roman" w:cs="Times New Roman"/>
          <w:color w:val="333333"/>
          <w:sz w:val="20"/>
          <w:szCs w:val="20"/>
          <w:shd w:val="clear" w:color="auto" w:fill="FFFFFF"/>
        </w:rPr>
        <w:t xml:space="preserve"> </w:t>
      </w:r>
      <w:r w:rsidR="00BE33E9">
        <w:rPr>
          <w:rFonts w:ascii="Times New Roman" w:hAnsi="Times New Roman" w:cs="Times New Roman"/>
          <w:color w:val="333333"/>
          <w:sz w:val="20"/>
          <w:szCs w:val="20"/>
          <w:shd w:val="clear" w:color="auto" w:fill="FFFFFF"/>
        </w:rPr>
        <w:t>The synthetic reaction involved is shown in Fig. 4.</w:t>
      </w:r>
    </w:p>
    <w:p w14:paraId="0B5B6767" w14:textId="77777777" w:rsidR="00816D21" w:rsidRDefault="00816D21" w:rsidP="00842937">
      <w:pPr>
        <w:spacing w:after="0" w:line="240" w:lineRule="auto"/>
        <w:ind w:firstLine="720"/>
        <w:jc w:val="both"/>
        <w:rPr>
          <w:rFonts w:ascii="Times New Roman" w:hAnsi="Times New Roman" w:cs="Times New Roman"/>
          <w:color w:val="333333"/>
          <w:sz w:val="20"/>
          <w:szCs w:val="20"/>
          <w:shd w:val="clear" w:color="auto" w:fill="FFFFFF"/>
        </w:rPr>
      </w:pPr>
    </w:p>
    <w:p w14:paraId="328FA89F" w14:textId="79600C3E" w:rsidR="006C035B" w:rsidRPr="0039434E" w:rsidRDefault="00E45DA1"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821" w:dyaOrig="2088" w14:anchorId="25972B30">
          <v:shape id="_x0000_i1044" type="#_x0000_t75" style="width:286.3pt;height:88.7pt" o:ole="">
            <v:imagedata r:id="rId47" o:title=""/>
          </v:shape>
          <o:OLEObject Type="Embed" ProgID="ChemDraw.Document.6.0" ShapeID="_x0000_i1044" DrawAspect="Content" ObjectID="_1755609074" r:id="rId48"/>
        </w:object>
      </w:r>
    </w:p>
    <w:p w14:paraId="54974D83" w14:textId="0CF6CF06" w:rsidR="00DA2049" w:rsidRPr="008836E4" w:rsidRDefault="008836E4" w:rsidP="000A3962">
      <w:pPr>
        <w:spacing w:after="0" w:line="240" w:lineRule="auto"/>
        <w:jc w:val="center"/>
        <w:rPr>
          <w:rFonts w:ascii="Times New Roman" w:hAnsi="Times New Roman" w:cs="Times New Roman"/>
          <w:b/>
          <w:bCs/>
          <w:color w:val="202122"/>
          <w:sz w:val="20"/>
          <w:szCs w:val="20"/>
          <w:shd w:val="clear" w:color="auto" w:fill="FFFFFF"/>
        </w:rPr>
      </w:pPr>
      <w:r w:rsidRPr="00E13E02">
        <w:rPr>
          <w:rFonts w:ascii="Times New Roman" w:hAnsi="Times New Roman" w:cs="Times New Roman"/>
          <w:b/>
          <w:bCs/>
          <w:sz w:val="20"/>
          <w:szCs w:val="20"/>
        </w:rPr>
        <w:t xml:space="preserve">Figure </w:t>
      </w:r>
      <w:r w:rsidR="003C02AA">
        <w:rPr>
          <w:rFonts w:ascii="Times New Roman" w:hAnsi="Times New Roman" w:cs="Times New Roman"/>
          <w:b/>
          <w:bCs/>
          <w:sz w:val="20"/>
          <w:szCs w:val="20"/>
        </w:rPr>
        <w:t>4</w:t>
      </w:r>
      <w:r w:rsidRPr="00E13E02">
        <w:rPr>
          <w:rFonts w:ascii="Times New Roman" w:hAnsi="Times New Roman" w:cs="Times New Roman"/>
          <w:b/>
          <w:bCs/>
          <w:sz w:val="20"/>
          <w:szCs w:val="20"/>
        </w:rPr>
        <w:t xml:space="preserve">: </w:t>
      </w:r>
      <w:r w:rsidR="00DA2049" w:rsidRPr="008836E4">
        <w:rPr>
          <w:rFonts w:ascii="Times New Roman" w:hAnsi="Times New Roman" w:cs="Times New Roman"/>
          <w:b/>
          <w:bCs/>
          <w:sz w:val="20"/>
          <w:szCs w:val="20"/>
        </w:rPr>
        <w:t xml:space="preserve">General reaction of quinoline synthesis by </w:t>
      </w:r>
      <w:r w:rsidR="00DA2049" w:rsidRPr="008836E4">
        <w:rPr>
          <w:rFonts w:ascii="Times New Roman" w:hAnsi="Times New Roman" w:cs="Times New Roman"/>
          <w:b/>
          <w:bCs/>
          <w:color w:val="202122"/>
          <w:sz w:val="20"/>
          <w:szCs w:val="20"/>
          <w:shd w:val="clear" w:color="auto" w:fill="FFFFFF"/>
        </w:rPr>
        <w:t>Doebner reaction.</w:t>
      </w:r>
    </w:p>
    <w:p w14:paraId="2C80927C" w14:textId="77777777" w:rsidR="006A5E91" w:rsidRPr="0039434E" w:rsidRDefault="006A5E91" w:rsidP="000A3962">
      <w:pPr>
        <w:spacing w:after="0" w:line="240" w:lineRule="auto"/>
        <w:rPr>
          <w:rFonts w:ascii="Times New Roman" w:hAnsi="Times New Roman" w:cs="Times New Roman"/>
          <w:b/>
          <w:bCs/>
          <w:sz w:val="20"/>
          <w:szCs w:val="20"/>
          <w:u w:val="single"/>
          <w:shd w:val="clear" w:color="auto" w:fill="FFFFFF"/>
        </w:rPr>
      </w:pPr>
    </w:p>
    <w:p w14:paraId="661589E1" w14:textId="181219A4" w:rsidR="002C1A46" w:rsidRDefault="0086796E" w:rsidP="000A3962">
      <w:pPr>
        <w:spacing w:after="0" w:line="240" w:lineRule="auto"/>
        <w:rPr>
          <w:rFonts w:ascii="Times New Roman" w:hAnsi="Times New Roman" w:cs="Times New Roman"/>
          <w:b/>
          <w:bCs/>
          <w:sz w:val="20"/>
          <w:szCs w:val="20"/>
          <w:shd w:val="clear" w:color="auto" w:fill="FFFFFF"/>
        </w:rPr>
      </w:pPr>
      <w:r w:rsidRPr="0086796E">
        <w:rPr>
          <w:rFonts w:ascii="Times New Roman" w:hAnsi="Times New Roman" w:cs="Times New Roman"/>
          <w:b/>
          <w:bCs/>
          <w:sz w:val="20"/>
          <w:szCs w:val="20"/>
          <w:shd w:val="clear" w:color="auto" w:fill="FFFFFF"/>
        </w:rPr>
        <w:t>3</w:t>
      </w:r>
      <w:r w:rsidR="00966793" w:rsidRPr="0086796E">
        <w:rPr>
          <w:rFonts w:ascii="Times New Roman" w:hAnsi="Times New Roman" w:cs="Times New Roman"/>
          <w:b/>
          <w:bCs/>
          <w:sz w:val="20"/>
          <w:szCs w:val="20"/>
          <w:shd w:val="clear" w:color="auto" w:fill="FFFFFF"/>
        </w:rPr>
        <w:t xml:space="preserve">.1 </w:t>
      </w:r>
      <w:r w:rsidR="002772F3" w:rsidRPr="0086796E">
        <w:rPr>
          <w:rFonts w:ascii="Times New Roman" w:hAnsi="Times New Roman" w:cs="Times New Roman"/>
          <w:b/>
          <w:bCs/>
          <w:sz w:val="20"/>
          <w:szCs w:val="20"/>
          <w:shd w:val="clear" w:color="auto" w:fill="FFFFFF"/>
        </w:rPr>
        <w:t>Mechanism</w:t>
      </w:r>
    </w:p>
    <w:p w14:paraId="3465FC81" w14:textId="583FC1CE" w:rsidR="00052A71" w:rsidRPr="00052A71" w:rsidRDefault="00052A71" w:rsidP="000A3962">
      <w:pPr>
        <w:spacing w:after="0" w:line="240" w:lineRule="auto"/>
        <w:rPr>
          <w:rFonts w:ascii="Times New Roman" w:hAnsi="Times New Roman" w:cs="Times New Roman"/>
          <w:sz w:val="12"/>
          <w:szCs w:val="12"/>
        </w:rPr>
      </w:pPr>
      <w:r w:rsidRPr="003D5FCC">
        <w:rPr>
          <w:rFonts w:ascii="Times New Roman" w:hAnsi="Times New Roman" w:cs="Times New Roman"/>
          <w:sz w:val="20"/>
          <w:szCs w:val="20"/>
        </w:rPr>
        <w:t xml:space="preserve">The reaction mechanism </w:t>
      </w:r>
      <w:r w:rsidR="00547E45">
        <w:rPr>
          <w:rFonts w:ascii="Times New Roman" w:hAnsi="Times New Roman" w:cs="Times New Roman"/>
          <w:sz w:val="20"/>
          <w:szCs w:val="20"/>
        </w:rPr>
        <w:t xml:space="preserve">for </w:t>
      </w:r>
      <w:r w:rsidR="00C72A9B" w:rsidRPr="00816D21">
        <w:rPr>
          <w:rFonts w:ascii="Times New Roman" w:hAnsi="Times New Roman" w:cs="Times New Roman"/>
          <w:color w:val="333333"/>
          <w:sz w:val="20"/>
          <w:szCs w:val="20"/>
          <w:shd w:val="clear" w:color="auto" w:fill="FFFFFF"/>
        </w:rPr>
        <w:t>quinoline-4-carboxylic acid</w:t>
      </w:r>
      <w:r w:rsidR="00C72A9B" w:rsidRPr="003D5FCC">
        <w:rPr>
          <w:rFonts w:ascii="Times New Roman" w:hAnsi="Times New Roman" w:cs="Times New Roman"/>
          <w:sz w:val="20"/>
          <w:szCs w:val="20"/>
        </w:rPr>
        <w:t xml:space="preserve"> </w:t>
      </w:r>
      <w:r w:rsidR="00DA4388">
        <w:rPr>
          <w:rFonts w:ascii="Times New Roman" w:hAnsi="Times New Roman" w:cs="Times New Roman"/>
          <w:sz w:val="20"/>
          <w:szCs w:val="20"/>
        </w:rPr>
        <w:t>derivative</w:t>
      </w:r>
      <w:r w:rsidRPr="003D5FCC">
        <w:rPr>
          <w:rFonts w:ascii="Times New Roman" w:hAnsi="Times New Roman" w:cs="Times New Roman"/>
          <w:sz w:val="20"/>
          <w:szCs w:val="20"/>
        </w:rPr>
        <w:t xml:space="preserve"> is as follows</w:t>
      </w:r>
      <w:r w:rsidR="004A4F8C">
        <w:rPr>
          <w:rFonts w:ascii="Times New Roman" w:hAnsi="Times New Roman" w:cs="Times New Roman"/>
          <w:sz w:val="20"/>
          <w:szCs w:val="20"/>
        </w:rPr>
        <w:t>.</w:t>
      </w:r>
    </w:p>
    <w:p w14:paraId="684E604C" w14:textId="77777777" w:rsidR="001B02BB" w:rsidRPr="0039434E" w:rsidRDefault="001B02BB" w:rsidP="006A744C">
      <w:pPr>
        <w:spacing w:after="0" w:line="240" w:lineRule="auto"/>
        <w:ind w:firstLine="720"/>
        <w:jc w:val="both"/>
        <w:rPr>
          <w:rFonts w:ascii="Times New Roman" w:hAnsi="Times New Roman" w:cs="Times New Roman"/>
          <w:b/>
          <w:bCs/>
          <w:sz w:val="20"/>
          <w:szCs w:val="20"/>
          <w:u w:val="single"/>
          <w:shd w:val="clear" w:color="auto" w:fill="FFFFFF"/>
        </w:rPr>
      </w:pPr>
    </w:p>
    <w:p w14:paraId="2EAD2822" w14:textId="60B4B1B3" w:rsidR="00B07BB7" w:rsidRPr="0039434E" w:rsidRDefault="00950F04"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9737" w:dyaOrig="3372" w14:anchorId="4E4151F1">
          <v:shape id="_x0000_i1045" type="#_x0000_t75" style="width:403.7pt;height:140.15pt" o:ole="">
            <v:imagedata r:id="rId49" o:title=""/>
          </v:shape>
          <o:OLEObject Type="Embed" ProgID="ChemDraw.Document.6.0" ShapeID="_x0000_i1045" DrawAspect="Content" ObjectID="_1755609075" r:id="rId50"/>
        </w:object>
      </w:r>
    </w:p>
    <w:p w14:paraId="0AD69202" w14:textId="77777777" w:rsidR="00CD155A" w:rsidRPr="0039434E" w:rsidRDefault="00CD155A" w:rsidP="000A3962">
      <w:pPr>
        <w:spacing w:after="0" w:line="240" w:lineRule="auto"/>
        <w:jc w:val="both"/>
        <w:rPr>
          <w:rFonts w:ascii="Times New Roman" w:hAnsi="Times New Roman" w:cs="Times New Roman"/>
          <w:b/>
          <w:bCs/>
          <w:sz w:val="20"/>
          <w:szCs w:val="20"/>
          <w:u w:val="single"/>
        </w:rPr>
      </w:pPr>
    </w:p>
    <w:p w14:paraId="52092591" w14:textId="6BE4FEB3" w:rsidR="005943C5" w:rsidRPr="0086796E" w:rsidRDefault="0086796E" w:rsidP="000A3962">
      <w:pPr>
        <w:spacing w:after="0" w:line="240" w:lineRule="auto"/>
        <w:jc w:val="both"/>
        <w:rPr>
          <w:rFonts w:ascii="Times New Roman" w:hAnsi="Times New Roman" w:cs="Times New Roman"/>
          <w:b/>
          <w:bCs/>
          <w:sz w:val="20"/>
          <w:szCs w:val="20"/>
        </w:rPr>
      </w:pPr>
      <w:r w:rsidRPr="0086796E">
        <w:rPr>
          <w:rFonts w:ascii="Times New Roman" w:hAnsi="Times New Roman" w:cs="Times New Roman"/>
          <w:b/>
          <w:bCs/>
          <w:sz w:val="20"/>
          <w:szCs w:val="20"/>
        </w:rPr>
        <w:t>3</w:t>
      </w:r>
      <w:r w:rsidR="00162D91" w:rsidRPr="0086796E">
        <w:rPr>
          <w:rFonts w:ascii="Times New Roman" w:hAnsi="Times New Roman" w:cs="Times New Roman"/>
          <w:b/>
          <w:bCs/>
          <w:sz w:val="20"/>
          <w:szCs w:val="20"/>
        </w:rPr>
        <w:t>.2 Representatives of</w:t>
      </w:r>
      <w:r w:rsidR="00162D91" w:rsidRPr="0086796E">
        <w:rPr>
          <w:rFonts w:ascii="Times New Roman" w:hAnsi="Times New Roman" w:cs="Times New Roman"/>
          <w:sz w:val="20"/>
          <w:szCs w:val="20"/>
        </w:rPr>
        <w:t xml:space="preserve"> </w:t>
      </w:r>
      <w:r w:rsidR="00162D91" w:rsidRPr="0086796E">
        <w:rPr>
          <w:rFonts w:ascii="Times New Roman" w:hAnsi="Times New Roman" w:cs="Times New Roman"/>
          <w:b/>
          <w:bCs/>
          <w:sz w:val="20"/>
          <w:szCs w:val="20"/>
        </w:rPr>
        <w:t xml:space="preserve">Doebner reaction  </w:t>
      </w:r>
    </w:p>
    <w:p w14:paraId="6183E283" w14:textId="64AC13A4" w:rsidR="0093203C" w:rsidRPr="0039434E" w:rsidRDefault="005943C5" w:rsidP="000A3962">
      <w:pPr>
        <w:spacing w:after="0" w:line="240" w:lineRule="auto"/>
        <w:jc w:val="both"/>
        <w:rPr>
          <w:rFonts w:ascii="Times New Roman" w:hAnsi="Times New Roman" w:cs="Times New Roman"/>
          <w:b/>
          <w:bCs/>
          <w:sz w:val="20"/>
          <w:szCs w:val="20"/>
          <w:u w:val="single"/>
        </w:rPr>
      </w:pPr>
      <w:r w:rsidRPr="0039434E">
        <w:rPr>
          <w:rFonts w:ascii="Times New Roman" w:hAnsi="Times New Roman" w:cs="Times New Roman"/>
          <w:sz w:val="20"/>
          <w:szCs w:val="20"/>
        </w:rPr>
        <w:t>S</w:t>
      </w:r>
      <w:r w:rsidR="0093203C" w:rsidRPr="0039434E">
        <w:rPr>
          <w:rFonts w:ascii="Times New Roman" w:hAnsi="Times New Roman" w:cs="Times New Roman"/>
          <w:sz w:val="20"/>
          <w:szCs w:val="20"/>
        </w:rPr>
        <w:t>ome examples of Doebner reaction are mention</w:t>
      </w:r>
      <w:r w:rsidRPr="0039434E">
        <w:rPr>
          <w:rFonts w:ascii="Times New Roman" w:hAnsi="Times New Roman" w:cs="Times New Roman"/>
          <w:sz w:val="20"/>
          <w:szCs w:val="20"/>
        </w:rPr>
        <w:t>ed</w:t>
      </w:r>
      <w:r w:rsidR="0093203C" w:rsidRPr="0039434E">
        <w:rPr>
          <w:rFonts w:ascii="Times New Roman" w:hAnsi="Times New Roman" w:cs="Times New Roman"/>
          <w:sz w:val="20"/>
          <w:szCs w:val="20"/>
        </w:rPr>
        <w:t xml:space="preserve"> below-</w:t>
      </w:r>
    </w:p>
    <w:p w14:paraId="69B36380" w14:textId="6665215C" w:rsidR="006E7791" w:rsidRPr="0039434E" w:rsidRDefault="005C15D9"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A)</w:t>
      </w:r>
      <w:r w:rsidR="0042445E" w:rsidRPr="0039434E">
        <w:rPr>
          <w:rFonts w:ascii="Times New Roman" w:hAnsi="Times New Roman" w:cs="Times New Roman"/>
          <w:sz w:val="20"/>
          <w:szCs w:val="20"/>
        </w:rPr>
        <w:t xml:space="preserve"> The </w:t>
      </w:r>
      <w:r w:rsidR="0062258B" w:rsidRPr="0039434E">
        <w:rPr>
          <w:rFonts w:ascii="Times New Roman" w:hAnsi="Times New Roman" w:cs="Times New Roman"/>
          <w:sz w:val="20"/>
          <w:szCs w:val="20"/>
        </w:rPr>
        <w:t>benzocinchoninic acid</w:t>
      </w:r>
      <w:r w:rsidR="0042445E" w:rsidRPr="0039434E">
        <w:rPr>
          <w:rFonts w:ascii="Times New Roman" w:hAnsi="Times New Roman" w:cs="Times New Roman"/>
          <w:sz w:val="20"/>
          <w:szCs w:val="20"/>
        </w:rPr>
        <w:t xml:space="preserve"> </w:t>
      </w:r>
      <w:r w:rsidR="001B5A44">
        <w:rPr>
          <w:rFonts w:ascii="Times New Roman" w:hAnsi="Times New Roman" w:cs="Times New Roman"/>
          <w:sz w:val="20"/>
          <w:szCs w:val="20"/>
        </w:rPr>
        <w:t>(</w:t>
      </w:r>
      <w:r w:rsidR="0042445E" w:rsidRPr="0039434E">
        <w:rPr>
          <w:rFonts w:ascii="Times New Roman" w:hAnsi="Times New Roman" w:cs="Times New Roman"/>
          <w:sz w:val="20"/>
          <w:szCs w:val="20"/>
        </w:rPr>
        <w:t>quinoline</w:t>
      </w:r>
      <w:r w:rsidR="0042445E" w:rsidRPr="0039434E">
        <w:rPr>
          <w:rFonts w:ascii="Times New Roman" w:hAnsi="Times New Roman" w:cs="Times New Roman"/>
          <w:color w:val="333333"/>
          <w:sz w:val="20"/>
          <w:szCs w:val="20"/>
          <w:shd w:val="clear" w:color="auto" w:fill="FFFFFF"/>
        </w:rPr>
        <w:t xml:space="preserve"> derivative</w:t>
      </w:r>
      <w:r w:rsidR="001B5A44">
        <w:rPr>
          <w:rFonts w:ascii="Times New Roman" w:hAnsi="Times New Roman" w:cs="Times New Roman"/>
          <w:color w:val="333333"/>
          <w:sz w:val="20"/>
          <w:szCs w:val="20"/>
          <w:shd w:val="clear" w:color="auto" w:fill="FFFFFF"/>
        </w:rPr>
        <w:t>)</w:t>
      </w:r>
      <w:r w:rsidR="0042445E" w:rsidRPr="0039434E">
        <w:rPr>
          <w:rFonts w:ascii="Times New Roman" w:hAnsi="Times New Roman" w:cs="Times New Roman"/>
          <w:color w:val="333333"/>
          <w:sz w:val="20"/>
          <w:szCs w:val="20"/>
          <w:shd w:val="clear" w:color="auto" w:fill="FFFFFF"/>
        </w:rPr>
        <w:t xml:space="preserve"> can be synthesized from </w:t>
      </w:r>
      <w:r w:rsidR="0042445E" w:rsidRPr="0039434E">
        <w:rPr>
          <w:rFonts w:ascii="Times New Roman" w:hAnsi="Times New Roman" w:cs="Times New Roman"/>
          <w:sz w:val="20"/>
          <w:szCs w:val="20"/>
        </w:rPr>
        <w:t>Naphthylamine</w:t>
      </w:r>
      <w:r w:rsidR="0062258B" w:rsidRPr="0039434E">
        <w:rPr>
          <w:rFonts w:ascii="Times New Roman" w:hAnsi="Times New Roman" w:cs="Times New Roman"/>
          <w:sz w:val="20"/>
          <w:szCs w:val="20"/>
        </w:rPr>
        <w:t xml:space="preserve"> in the presen</w:t>
      </w:r>
      <w:r w:rsidR="0040320A" w:rsidRPr="0039434E">
        <w:rPr>
          <w:rFonts w:ascii="Times New Roman" w:hAnsi="Times New Roman" w:cs="Times New Roman"/>
          <w:sz w:val="20"/>
          <w:szCs w:val="20"/>
        </w:rPr>
        <w:t>ce</w:t>
      </w:r>
      <w:r w:rsidR="0062258B" w:rsidRPr="0039434E">
        <w:rPr>
          <w:rFonts w:ascii="Times New Roman" w:hAnsi="Times New Roman" w:cs="Times New Roman"/>
          <w:sz w:val="20"/>
          <w:szCs w:val="20"/>
        </w:rPr>
        <w:t xml:space="preserve"> of pyruvic acid</w:t>
      </w:r>
      <w:r w:rsidR="0042445E" w:rsidRPr="0039434E">
        <w:rPr>
          <w:rFonts w:ascii="Times New Roman" w:hAnsi="Times New Roman" w:cs="Times New Roman"/>
          <w:sz w:val="20"/>
          <w:szCs w:val="20"/>
        </w:rPr>
        <w:t xml:space="preserve"> </w:t>
      </w:r>
      <w:r w:rsidR="0042445E" w:rsidRPr="0039434E">
        <w:rPr>
          <w:rFonts w:ascii="Times New Roman" w:hAnsi="Times New Roman" w:cs="Times New Roman"/>
          <w:color w:val="333333"/>
          <w:sz w:val="20"/>
          <w:szCs w:val="20"/>
          <w:shd w:val="clear" w:color="auto" w:fill="FFFFFF"/>
        </w:rPr>
        <w:t xml:space="preserve">with help of </w:t>
      </w:r>
      <w:r w:rsidR="0042445E" w:rsidRPr="0039434E">
        <w:rPr>
          <w:rFonts w:ascii="Times New Roman" w:hAnsi="Times New Roman" w:cs="Times New Roman"/>
          <w:sz w:val="20"/>
          <w:szCs w:val="20"/>
        </w:rPr>
        <w:t xml:space="preserve">Doebner </w:t>
      </w:r>
      <w:r w:rsidR="00345C87">
        <w:rPr>
          <w:rFonts w:ascii="Times New Roman" w:hAnsi="Times New Roman" w:cs="Times New Roman"/>
          <w:sz w:val="20"/>
          <w:szCs w:val="20"/>
        </w:rPr>
        <w:t>synthesis</w:t>
      </w:r>
      <w:r w:rsidR="00545CC6" w:rsidRPr="0039434E">
        <w:rPr>
          <w:rFonts w:ascii="Times New Roman" w:hAnsi="Times New Roman" w:cs="Times New Roman"/>
          <w:sz w:val="20"/>
          <w:szCs w:val="20"/>
        </w:rPr>
        <w:t xml:space="preserve"> [42]</w:t>
      </w:r>
      <w:r w:rsidR="0042445E" w:rsidRPr="0039434E">
        <w:rPr>
          <w:rFonts w:ascii="Times New Roman" w:hAnsi="Times New Roman" w:cs="Times New Roman"/>
          <w:sz w:val="20"/>
          <w:szCs w:val="20"/>
        </w:rPr>
        <w:t>.</w:t>
      </w:r>
    </w:p>
    <w:p w14:paraId="61B8753C" w14:textId="77777777" w:rsidR="00F069C2" w:rsidRPr="0039434E" w:rsidRDefault="00F069C2" w:rsidP="000A3962">
      <w:pPr>
        <w:spacing w:after="0" w:line="240" w:lineRule="auto"/>
        <w:jc w:val="both"/>
        <w:rPr>
          <w:rFonts w:ascii="Times New Roman" w:hAnsi="Times New Roman" w:cs="Times New Roman"/>
          <w:sz w:val="20"/>
          <w:szCs w:val="20"/>
        </w:rPr>
      </w:pPr>
    </w:p>
    <w:p w14:paraId="759A0979" w14:textId="607CFBA6" w:rsidR="005C15D9" w:rsidRDefault="00F069C2"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7966" w:dyaOrig="1524" w14:anchorId="20D7A757">
          <v:shape id="_x0000_i1046" type="#_x0000_t75" style="width:307.3pt;height:58.7pt" o:ole="">
            <v:imagedata r:id="rId51" o:title=""/>
          </v:shape>
          <o:OLEObject Type="Embed" ProgID="ChemDraw.Document.6.0" ShapeID="_x0000_i1046" DrawAspect="Content" ObjectID="_1755609076" r:id="rId52"/>
        </w:object>
      </w:r>
    </w:p>
    <w:p w14:paraId="7107180E" w14:textId="77777777" w:rsidR="001B02BB" w:rsidRPr="0039434E" w:rsidRDefault="001B02BB" w:rsidP="000A3962">
      <w:pPr>
        <w:spacing w:after="0" w:line="240" w:lineRule="auto"/>
        <w:jc w:val="center"/>
        <w:rPr>
          <w:rFonts w:ascii="Times New Roman" w:hAnsi="Times New Roman" w:cs="Times New Roman"/>
          <w:sz w:val="20"/>
          <w:szCs w:val="20"/>
        </w:rPr>
      </w:pPr>
    </w:p>
    <w:p w14:paraId="6A5A76D1" w14:textId="4B2D6F90" w:rsidR="004A0934" w:rsidRDefault="00E11682"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B)</w:t>
      </w:r>
      <w:r w:rsidR="0040320A" w:rsidRPr="0039434E">
        <w:rPr>
          <w:rFonts w:ascii="Times New Roman" w:hAnsi="Times New Roman" w:cs="Times New Roman"/>
          <w:sz w:val="20"/>
          <w:szCs w:val="20"/>
        </w:rPr>
        <w:t xml:space="preserve"> </w:t>
      </w:r>
      <w:r w:rsidR="001863EC" w:rsidRPr="0039434E">
        <w:rPr>
          <w:rFonts w:ascii="Times New Roman" w:hAnsi="Times New Roman" w:cs="Times New Roman"/>
          <w:sz w:val="20"/>
          <w:szCs w:val="20"/>
        </w:rPr>
        <w:t>synthesi</w:t>
      </w:r>
      <w:r w:rsidR="001863EC">
        <w:rPr>
          <w:rFonts w:ascii="Times New Roman" w:hAnsi="Times New Roman" w:cs="Times New Roman"/>
          <w:sz w:val="20"/>
          <w:szCs w:val="20"/>
        </w:rPr>
        <w:t>s of q</w:t>
      </w:r>
      <w:r w:rsidR="00E65CF6" w:rsidRPr="0039434E">
        <w:rPr>
          <w:rFonts w:ascii="Times New Roman" w:hAnsi="Times New Roman" w:cs="Times New Roman"/>
          <w:sz w:val="20"/>
          <w:szCs w:val="20"/>
        </w:rPr>
        <w:t xml:space="preserve">uinoline derivatives </w:t>
      </w:r>
      <w:r w:rsidR="001863EC">
        <w:rPr>
          <w:rFonts w:ascii="Times New Roman" w:hAnsi="Times New Roman" w:cs="Times New Roman"/>
          <w:sz w:val="20"/>
          <w:szCs w:val="20"/>
        </w:rPr>
        <w:t>using</w:t>
      </w:r>
      <w:r w:rsidR="00E65CF6" w:rsidRPr="0039434E">
        <w:rPr>
          <w:rFonts w:ascii="Times New Roman" w:hAnsi="Times New Roman" w:cs="Times New Roman"/>
          <w:sz w:val="20"/>
          <w:szCs w:val="20"/>
        </w:rPr>
        <w:t xml:space="preserve"> aromatic amines and pyruvic acid </w:t>
      </w:r>
      <w:r w:rsidR="009649FB" w:rsidRPr="0039434E">
        <w:rPr>
          <w:rFonts w:ascii="Times New Roman" w:hAnsi="Times New Roman" w:cs="Times New Roman"/>
          <w:sz w:val="20"/>
          <w:szCs w:val="20"/>
        </w:rPr>
        <w:t>[ 43]</w:t>
      </w:r>
      <w:r w:rsidR="00F31215" w:rsidRPr="0039434E">
        <w:rPr>
          <w:rFonts w:ascii="Times New Roman" w:hAnsi="Times New Roman" w:cs="Times New Roman"/>
          <w:sz w:val="20"/>
          <w:szCs w:val="20"/>
        </w:rPr>
        <w:t>.</w:t>
      </w:r>
    </w:p>
    <w:p w14:paraId="19426764" w14:textId="77777777" w:rsidR="001B02BB" w:rsidRPr="0039434E" w:rsidRDefault="001B02BB" w:rsidP="000A3962">
      <w:pPr>
        <w:spacing w:after="0" w:line="240" w:lineRule="auto"/>
        <w:jc w:val="both"/>
        <w:rPr>
          <w:rFonts w:ascii="Times New Roman" w:hAnsi="Times New Roman" w:cs="Times New Roman"/>
          <w:sz w:val="20"/>
          <w:szCs w:val="20"/>
        </w:rPr>
      </w:pPr>
    </w:p>
    <w:p w14:paraId="7D512413" w14:textId="295BCC22" w:rsidR="0079600C" w:rsidRPr="0039434E" w:rsidRDefault="00CE3E46"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045" w:dyaOrig="1299" w14:anchorId="41B1B936">
          <v:shape id="_x0000_i1047" type="#_x0000_t75" style="width:197.15pt;height:47.15pt" o:ole="">
            <v:imagedata r:id="rId53" o:title=""/>
          </v:shape>
          <o:OLEObject Type="Embed" ProgID="ChemDraw.Document.6.0" ShapeID="_x0000_i1047" DrawAspect="Content" ObjectID="_1755609077" r:id="rId54"/>
        </w:object>
      </w:r>
    </w:p>
    <w:p w14:paraId="7689F471" w14:textId="77777777" w:rsidR="004A19F1" w:rsidRPr="0039434E" w:rsidRDefault="004A19F1" w:rsidP="000A3962">
      <w:pPr>
        <w:spacing w:after="0" w:line="240" w:lineRule="auto"/>
        <w:rPr>
          <w:rFonts w:ascii="Times New Roman" w:hAnsi="Times New Roman" w:cs="Times New Roman"/>
          <w:b/>
          <w:bCs/>
          <w:sz w:val="20"/>
          <w:szCs w:val="20"/>
          <w:u w:val="single"/>
        </w:rPr>
      </w:pPr>
    </w:p>
    <w:p w14:paraId="5C80AC33" w14:textId="05E0F9B3" w:rsidR="008A490A" w:rsidRPr="009216C2" w:rsidRDefault="009216C2" w:rsidP="000A3962">
      <w:pPr>
        <w:spacing w:after="0" w:line="240" w:lineRule="auto"/>
        <w:rPr>
          <w:rFonts w:ascii="Times New Roman" w:hAnsi="Times New Roman" w:cs="Times New Roman"/>
          <w:b/>
          <w:bCs/>
          <w:sz w:val="20"/>
          <w:szCs w:val="20"/>
        </w:rPr>
      </w:pPr>
      <w:r w:rsidRPr="009216C2">
        <w:rPr>
          <w:rFonts w:ascii="Times New Roman" w:hAnsi="Times New Roman" w:cs="Times New Roman"/>
          <w:b/>
          <w:bCs/>
          <w:sz w:val="20"/>
          <w:szCs w:val="20"/>
        </w:rPr>
        <w:t>3</w:t>
      </w:r>
      <w:r w:rsidR="00DD1625" w:rsidRPr="009216C2">
        <w:rPr>
          <w:rFonts w:ascii="Times New Roman" w:hAnsi="Times New Roman" w:cs="Times New Roman"/>
          <w:b/>
          <w:bCs/>
          <w:sz w:val="20"/>
          <w:szCs w:val="20"/>
        </w:rPr>
        <w:t xml:space="preserve">.3 </w:t>
      </w:r>
      <w:r w:rsidR="001B0C06" w:rsidRPr="009216C2">
        <w:rPr>
          <w:rFonts w:ascii="Times New Roman" w:hAnsi="Times New Roman" w:cs="Times New Roman"/>
          <w:b/>
          <w:bCs/>
          <w:sz w:val="20"/>
          <w:szCs w:val="20"/>
        </w:rPr>
        <w:t>Application</w:t>
      </w:r>
      <w:r w:rsidR="00DD1625" w:rsidRPr="009216C2">
        <w:rPr>
          <w:rFonts w:ascii="Times New Roman" w:hAnsi="Times New Roman" w:cs="Times New Roman"/>
          <w:b/>
          <w:bCs/>
          <w:sz w:val="20"/>
          <w:szCs w:val="20"/>
        </w:rPr>
        <w:t xml:space="preserve"> of Doebner reaction</w:t>
      </w:r>
    </w:p>
    <w:p w14:paraId="18B0AF56" w14:textId="37EE8FF9" w:rsidR="00953B25" w:rsidRDefault="00953B25" w:rsidP="000A3962">
      <w:pPr>
        <w:spacing w:after="0" w:line="240" w:lineRule="auto"/>
        <w:jc w:val="both"/>
        <w:rPr>
          <w:rFonts w:ascii="Times New Roman" w:hAnsi="Times New Roman" w:cs="Times New Roman"/>
          <w:sz w:val="20"/>
          <w:szCs w:val="20"/>
          <w:shd w:val="clear" w:color="auto" w:fill="FFFFFF"/>
        </w:rPr>
      </w:pPr>
      <w:r w:rsidRPr="0039434E">
        <w:rPr>
          <w:rFonts w:ascii="Times New Roman" w:hAnsi="Times New Roman" w:cs="Times New Roman"/>
          <w:b/>
          <w:bCs/>
          <w:sz w:val="20"/>
          <w:szCs w:val="20"/>
        </w:rPr>
        <w:lastRenderedPageBreak/>
        <w:t xml:space="preserve">a) </w:t>
      </w:r>
      <w:r w:rsidR="00C24E7C" w:rsidRPr="0039434E">
        <w:rPr>
          <w:rFonts w:ascii="Times New Roman" w:hAnsi="Times New Roman" w:cs="Times New Roman"/>
          <w:b/>
          <w:bCs/>
          <w:sz w:val="20"/>
          <w:szCs w:val="20"/>
        </w:rPr>
        <w:t xml:space="preserve">Green Chemistry- </w:t>
      </w:r>
      <w:r w:rsidR="009B4EDF">
        <w:rPr>
          <w:rFonts w:ascii="Times New Roman" w:hAnsi="Times New Roman" w:cs="Times New Roman"/>
          <w:sz w:val="20"/>
          <w:szCs w:val="20"/>
        </w:rPr>
        <w:t xml:space="preserve">Quinoline derivatives can be synthesized by </w:t>
      </w:r>
      <w:r w:rsidR="002F43FE" w:rsidRPr="0039434E">
        <w:rPr>
          <w:rFonts w:ascii="Times New Roman" w:hAnsi="Times New Roman" w:cs="Times New Roman"/>
          <w:sz w:val="20"/>
          <w:szCs w:val="20"/>
          <w:shd w:val="clear" w:color="auto" w:fill="FFFFFF"/>
        </w:rPr>
        <w:t xml:space="preserve">reaction of ethyl/methyl </w:t>
      </w:r>
      <w:r w:rsidR="00441FB3">
        <w:rPr>
          <w:rFonts w:ascii="Times New Roman" w:hAnsi="Times New Roman" w:cs="Times New Roman"/>
          <w:sz w:val="20"/>
          <w:szCs w:val="20"/>
          <w:shd w:val="clear" w:color="auto" w:fill="FFFFFF"/>
        </w:rPr>
        <w:t>l</w:t>
      </w:r>
      <w:r w:rsidR="002F43FE" w:rsidRPr="0039434E">
        <w:rPr>
          <w:rFonts w:ascii="Times New Roman" w:hAnsi="Times New Roman" w:cs="Times New Roman"/>
          <w:sz w:val="20"/>
          <w:szCs w:val="20"/>
          <w:shd w:val="clear" w:color="auto" w:fill="FFFFFF"/>
        </w:rPr>
        <w:t xml:space="preserve">actate, anilines and aldehydes </w:t>
      </w:r>
      <w:r w:rsidR="002F43FE" w:rsidRPr="0039434E">
        <w:rPr>
          <w:rStyle w:val="Emphasis"/>
          <w:rFonts w:ascii="Times New Roman" w:hAnsi="Times New Roman" w:cs="Times New Roman"/>
          <w:i w:val="0"/>
          <w:iCs w:val="0"/>
          <w:sz w:val="20"/>
          <w:szCs w:val="20"/>
          <w:shd w:val="clear" w:color="auto" w:fill="FFFFFF"/>
        </w:rPr>
        <w:t>through</w:t>
      </w:r>
      <w:r w:rsidR="002F43FE" w:rsidRPr="0039434E">
        <w:rPr>
          <w:rFonts w:ascii="Times New Roman" w:hAnsi="Times New Roman" w:cs="Times New Roman"/>
          <w:sz w:val="20"/>
          <w:szCs w:val="20"/>
          <w:shd w:val="clear" w:color="auto" w:fill="FFFFFF"/>
        </w:rPr>
        <w:t xml:space="preserve"> simple iron (III) chloride catalysis without using organic </w:t>
      </w:r>
      <w:r w:rsidR="001B56BE">
        <w:rPr>
          <w:rFonts w:ascii="Times New Roman" w:hAnsi="Times New Roman" w:cs="Times New Roman"/>
          <w:sz w:val="20"/>
          <w:szCs w:val="20"/>
          <w:shd w:val="clear" w:color="auto" w:fill="FFFFFF"/>
        </w:rPr>
        <w:t>solvent</w:t>
      </w:r>
      <w:r w:rsidR="002F43FE" w:rsidRPr="0039434E">
        <w:rPr>
          <w:rFonts w:ascii="Times New Roman" w:hAnsi="Times New Roman" w:cs="Times New Roman"/>
          <w:sz w:val="20"/>
          <w:szCs w:val="20"/>
          <w:shd w:val="clear" w:color="auto" w:fill="FFFFFF"/>
        </w:rPr>
        <w:t xml:space="preserve"> or external oxidant </w:t>
      </w:r>
      <w:r w:rsidR="00385329" w:rsidRPr="0039434E">
        <w:rPr>
          <w:rFonts w:ascii="Times New Roman" w:hAnsi="Times New Roman" w:cs="Times New Roman"/>
          <w:sz w:val="20"/>
          <w:szCs w:val="20"/>
          <w:shd w:val="clear" w:color="auto" w:fill="FFFFFF"/>
        </w:rPr>
        <w:t>[43]</w:t>
      </w:r>
      <w:r w:rsidR="002F43FE" w:rsidRPr="0039434E">
        <w:rPr>
          <w:rFonts w:ascii="Times New Roman" w:hAnsi="Times New Roman" w:cs="Times New Roman"/>
          <w:sz w:val="20"/>
          <w:szCs w:val="20"/>
          <w:shd w:val="clear" w:color="auto" w:fill="FFFFFF"/>
        </w:rPr>
        <w:t>.</w:t>
      </w:r>
    </w:p>
    <w:p w14:paraId="0F1B4680" w14:textId="77777777" w:rsidR="001B02BB" w:rsidRPr="0039434E" w:rsidRDefault="001B02BB" w:rsidP="000A3962">
      <w:pPr>
        <w:spacing w:after="0" w:line="240" w:lineRule="auto"/>
        <w:jc w:val="both"/>
        <w:rPr>
          <w:rFonts w:ascii="Times New Roman" w:hAnsi="Times New Roman" w:cs="Times New Roman"/>
          <w:sz w:val="20"/>
          <w:szCs w:val="20"/>
          <w:shd w:val="clear" w:color="auto" w:fill="FFFFFF"/>
        </w:rPr>
      </w:pPr>
    </w:p>
    <w:p w14:paraId="6B84393D" w14:textId="4D471ADB" w:rsidR="002F43FE" w:rsidRPr="0039434E" w:rsidRDefault="00F069C2"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564" w:dyaOrig="1243" w14:anchorId="4B1103CD">
          <v:shape id="_x0000_i1048" type="#_x0000_t75" style="width:328.7pt;height:61.7pt" o:ole="">
            <v:imagedata r:id="rId55" o:title=""/>
          </v:shape>
          <o:OLEObject Type="Embed" ProgID="ChemDraw.Document.6.0" ShapeID="_x0000_i1048" DrawAspect="Content" ObjectID="_1755609078" r:id="rId56"/>
        </w:object>
      </w:r>
    </w:p>
    <w:p w14:paraId="1051DE50" w14:textId="77777777" w:rsidR="00F069C2" w:rsidRPr="0039434E" w:rsidRDefault="00F069C2" w:rsidP="000A3962">
      <w:pPr>
        <w:spacing w:after="0" w:line="240" w:lineRule="auto"/>
        <w:jc w:val="center"/>
        <w:rPr>
          <w:rFonts w:ascii="Times New Roman" w:hAnsi="Times New Roman" w:cs="Times New Roman"/>
          <w:sz w:val="20"/>
          <w:szCs w:val="20"/>
        </w:rPr>
      </w:pPr>
    </w:p>
    <w:p w14:paraId="19416C23" w14:textId="638337D5" w:rsidR="00BF567C" w:rsidRDefault="00915516" w:rsidP="000A3962">
      <w:pPr>
        <w:spacing w:after="0" w:line="240" w:lineRule="auto"/>
        <w:jc w:val="both"/>
        <w:rPr>
          <w:rFonts w:ascii="Times New Roman" w:hAnsi="Times New Roman" w:cs="Times New Roman"/>
          <w:color w:val="333333"/>
          <w:sz w:val="20"/>
          <w:szCs w:val="20"/>
        </w:rPr>
      </w:pPr>
      <w:r w:rsidRPr="0039434E">
        <w:rPr>
          <w:rFonts w:ascii="Times New Roman" w:hAnsi="Times New Roman" w:cs="Times New Roman"/>
          <w:b/>
          <w:bCs/>
          <w:sz w:val="20"/>
          <w:szCs w:val="20"/>
        </w:rPr>
        <w:t xml:space="preserve">b) </w:t>
      </w:r>
      <w:r w:rsidR="00791BB0" w:rsidRPr="0039434E">
        <w:rPr>
          <w:rFonts w:ascii="Times New Roman" w:hAnsi="Times New Roman" w:cs="Times New Roman"/>
          <w:b/>
          <w:bCs/>
          <w:sz w:val="20"/>
          <w:szCs w:val="20"/>
        </w:rPr>
        <w:t>Synthesis of d</w:t>
      </w:r>
      <w:r w:rsidRPr="0039434E">
        <w:rPr>
          <w:rFonts w:ascii="Times New Roman" w:hAnsi="Times New Roman" w:cs="Times New Roman"/>
          <w:b/>
          <w:bCs/>
          <w:sz w:val="20"/>
          <w:szCs w:val="20"/>
        </w:rPr>
        <w:t xml:space="preserve">rug Intermediate- </w:t>
      </w:r>
      <w:r w:rsidR="00295D5D" w:rsidRPr="00D22DBE">
        <w:rPr>
          <w:rFonts w:ascii="Times New Roman" w:hAnsi="Times New Roman" w:cs="Times New Roman"/>
          <w:color w:val="333333"/>
          <w:sz w:val="20"/>
          <w:szCs w:val="20"/>
        </w:rPr>
        <w:t xml:space="preserve">Aniline reacts with an aldehyde and pyruvic acid to produce quinoline-4-carboxylic acid derivatives, which may be used as a step in the </w:t>
      </w:r>
      <w:r w:rsidR="00295D5D">
        <w:rPr>
          <w:rFonts w:ascii="Times New Roman" w:hAnsi="Times New Roman" w:cs="Times New Roman"/>
          <w:color w:val="333333"/>
          <w:sz w:val="20"/>
          <w:szCs w:val="20"/>
        </w:rPr>
        <w:t xml:space="preserve">synthesis of drug </w:t>
      </w:r>
      <w:r w:rsidR="00060A47" w:rsidRPr="0039434E">
        <w:rPr>
          <w:rFonts w:ascii="Times New Roman" w:hAnsi="Times New Roman" w:cs="Times New Roman"/>
          <w:color w:val="333333"/>
          <w:sz w:val="20"/>
          <w:szCs w:val="20"/>
        </w:rPr>
        <w:t>[44]</w:t>
      </w:r>
      <w:r w:rsidR="00A45D7B" w:rsidRPr="0039434E">
        <w:rPr>
          <w:rFonts w:ascii="Times New Roman" w:hAnsi="Times New Roman" w:cs="Times New Roman"/>
          <w:color w:val="333333"/>
          <w:sz w:val="20"/>
          <w:szCs w:val="20"/>
        </w:rPr>
        <w:t>.</w:t>
      </w:r>
    </w:p>
    <w:p w14:paraId="151084DA" w14:textId="77777777" w:rsidR="00FA3169" w:rsidRDefault="00FA3169" w:rsidP="000A3962">
      <w:pPr>
        <w:spacing w:after="0" w:line="240" w:lineRule="auto"/>
        <w:jc w:val="both"/>
        <w:rPr>
          <w:rFonts w:ascii="Times New Roman" w:hAnsi="Times New Roman" w:cs="Times New Roman"/>
          <w:color w:val="333333"/>
          <w:sz w:val="20"/>
          <w:szCs w:val="20"/>
        </w:rPr>
      </w:pPr>
    </w:p>
    <w:p w14:paraId="3FEF586C" w14:textId="39ACBA9C" w:rsidR="00A45D7B" w:rsidRPr="0039434E" w:rsidRDefault="009F165B"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sz w:val="20"/>
          <w:szCs w:val="20"/>
        </w:rPr>
        <w:object w:dxaOrig="7306" w:dyaOrig="1457" w14:anchorId="38772FB2">
          <v:shape id="_x0000_i1049" type="#_x0000_t75" style="width:366pt;height:1in" o:ole="">
            <v:imagedata r:id="rId57" o:title=""/>
          </v:shape>
          <o:OLEObject Type="Embed" ProgID="ChemDraw.Document.6.0" ShapeID="_x0000_i1049" DrawAspect="Content" ObjectID="_1755609079" r:id="rId58"/>
        </w:object>
      </w:r>
    </w:p>
    <w:p w14:paraId="112696C5" w14:textId="77777777" w:rsidR="007F3C44" w:rsidRPr="0039434E" w:rsidRDefault="007F3C44" w:rsidP="000A3962">
      <w:pPr>
        <w:spacing w:after="0" w:line="240" w:lineRule="auto"/>
        <w:rPr>
          <w:rFonts w:ascii="Times New Roman" w:hAnsi="Times New Roman" w:cs="Times New Roman"/>
          <w:b/>
          <w:bCs/>
          <w:sz w:val="20"/>
          <w:szCs w:val="20"/>
        </w:rPr>
      </w:pPr>
    </w:p>
    <w:p w14:paraId="62A9A5DC" w14:textId="7F0D4AB2" w:rsidR="0038323C" w:rsidRPr="0039434E" w:rsidRDefault="00F31383" w:rsidP="000A3962">
      <w:pPr>
        <w:spacing w:after="0" w:line="240" w:lineRule="auto"/>
        <w:rPr>
          <w:rFonts w:ascii="Times New Roman" w:hAnsi="Times New Roman" w:cs="Times New Roman"/>
          <w:color w:val="202122"/>
          <w:sz w:val="20"/>
          <w:szCs w:val="20"/>
          <w:shd w:val="clear" w:color="auto" w:fill="FFFFFF"/>
        </w:rPr>
      </w:pPr>
      <w:r>
        <w:rPr>
          <w:rFonts w:ascii="Times New Roman" w:hAnsi="Times New Roman" w:cs="Times New Roman"/>
          <w:b/>
          <w:bCs/>
          <w:sz w:val="20"/>
          <w:szCs w:val="20"/>
        </w:rPr>
        <w:t>4</w:t>
      </w:r>
      <w:r w:rsidR="0038323C" w:rsidRPr="0039434E">
        <w:rPr>
          <w:rFonts w:ascii="Times New Roman" w:hAnsi="Times New Roman" w:cs="Times New Roman"/>
          <w:b/>
          <w:bCs/>
          <w:sz w:val="20"/>
          <w:szCs w:val="20"/>
        </w:rPr>
        <w:t>. DOEB</w:t>
      </w:r>
      <w:r w:rsidR="00204DA5">
        <w:rPr>
          <w:rFonts w:ascii="Times New Roman" w:hAnsi="Times New Roman" w:cs="Times New Roman"/>
          <w:b/>
          <w:bCs/>
          <w:sz w:val="20"/>
          <w:szCs w:val="20"/>
        </w:rPr>
        <w:t>N</w:t>
      </w:r>
      <w:r w:rsidR="0038323C" w:rsidRPr="0039434E">
        <w:rPr>
          <w:rFonts w:ascii="Times New Roman" w:hAnsi="Times New Roman" w:cs="Times New Roman"/>
          <w:b/>
          <w:bCs/>
          <w:sz w:val="20"/>
          <w:szCs w:val="20"/>
        </w:rPr>
        <w:t>ER</w:t>
      </w:r>
      <w:r w:rsidR="00F940CA" w:rsidRPr="0039434E">
        <w:rPr>
          <w:rFonts w:ascii="Times New Roman" w:hAnsi="Times New Roman" w:cs="Times New Roman"/>
          <w:b/>
          <w:bCs/>
          <w:sz w:val="20"/>
          <w:szCs w:val="20"/>
        </w:rPr>
        <w:t xml:space="preserve">-MILLER </w:t>
      </w:r>
      <w:r w:rsidR="0038323C" w:rsidRPr="0039434E">
        <w:rPr>
          <w:rFonts w:ascii="Times New Roman" w:hAnsi="Times New Roman" w:cs="Times New Roman"/>
          <w:b/>
          <w:bCs/>
          <w:sz w:val="20"/>
          <w:szCs w:val="20"/>
        </w:rPr>
        <w:t xml:space="preserve">REACTION </w:t>
      </w:r>
      <w:r w:rsidR="0038323C" w:rsidRPr="0039434E">
        <w:rPr>
          <w:rFonts w:ascii="Times New Roman" w:hAnsi="Times New Roman" w:cs="Times New Roman"/>
          <w:sz w:val="20"/>
          <w:szCs w:val="20"/>
        </w:rPr>
        <w:t>(</w:t>
      </w:r>
      <w:r w:rsidR="00F940CA" w:rsidRPr="0039434E">
        <w:rPr>
          <w:rFonts w:ascii="Times New Roman" w:hAnsi="Times New Roman" w:cs="Times New Roman"/>
          <w:sz w:val="20"/>
          <w:szCs w:val="20"/>
        </w:rPr>
        <w:t>Doebner and von Miller, 1881</w:t>
      </w:r>
      <w:r w:rsidR="0038323C" w:rsidRPr="0039434E">
        <w:rPr>
          <w:rFonts w:ascii="Times New Roman" w:hAnsi="Times New Roman" w:cs="Times New Roman"/>
          <w:color w:val="202122"/>
          <w:sz w:val="20"/>
          <w:szCs w:val="20"/>
          <w:shd w:val="clear" w:color="auto" w:fill="FFFFFF"/>
        </w:rPr>
        <w:t>)</w:t>
      </w:r>
    </w:p>
    <w:p w14:paraId="3411D1C5" w14:textId="0A8EC502" w:rsidR="001B02BB" w:rsidRDefault="00EB3A5E" w:rsidP="00AC15C6">
      <w:pPr>
        <w:spacing w:after="0" w:line="240" w:lineRule="auto"/>
        <w:ind w:firstLine="720"/>
        <w:jc w:val="both"/>
        <w:rPr>
          <w:rFonts w:ascii="Times New Roman" w:hAnsi="Times New Roman" w:cs="Times New Roman"/>
          <w:color w:val="333333"/>
          <w:sz w:val="20"/>
          <w:szCs w:val="20"/>
          <w:shd w:val="clear" w:color="auto" w:fill="FFFFFF"/>
        </w:rPr>
      </w:pPr>
      <w:r w:rsidRPr="0039434E">
        <w:rPr>
          <w:rFonts w:ascii="Times New Roman" w:hAnsi="Times New Roman" w:cs="Times New Roman"/>
          <w:sz w:val="20"/>
          <w:szCs w:val="20"/>
        </w:rPr>
        <w:t xml:space="preserve">It is also </w:t>
      </w:r>
      <w:r w:rsidR="00E34339" w:rsidRPr="0039434E">
        <w:rPr>
          <w:rFonts w:ascii="Times New Roman" w:hAnsi="Times New Roman" w:cs="Times New Roman"/>
          <w:sz w:val="20"/>
          <w:szCs w:val="20"/>
        </w:rPr>
        <w:t>known</w:t>
      </w:r>
      <w:r w:rsidRPr="0039434E">
        <w:rPr>
          <w:rFonts w:ascii="Times New Roman" w:hAnsi="Times New Roman" w:cs="Times New Roman"/>
          <w:sz w:val="20"/>
          <w:szCs w:val="20"/>
        </w:rPr>
        <w:t xml:space="preserve"> as Skraup-Doebner von miller synthesis</w:t>
      </w:r>
      <w:r w:rsidR="001910C5">
        <w:rPr>
          <w:rFonts w:ascii="Times New Roman" w:hAnsi="Times New Roman" w:cs="Times New Roman"/>
          <w:sz w:val="20"/>
          <w:szCs w:val="20"/>
        </w:rPr>
        <w:t xml:space="preserve">. </w:t>
      </w:r>
      <w:r w:rsidR="00783C58">
        <w:rPr>
          <w:rFonts w:ascii="Times New Roman" w:hAnsi="Times New Roman" w:cs="Times New Roman"/>
          <w:sz w:val="20"/>
          <w:szCs w:val="20"/>
        </w:rPr>
        <w:t>A</w:t>
      </w:r>
      <w:r w:rsidR="00783C58" w:rsidRPr="00783C58">
        <w:rPr>
          <w:rFonts w:ascii="Times New Roman" w:hAnsi="Times New Roman" w:cs="Times New Roman"/>
          <w:sz w:val="20"/>
          <w:szCs w:val="20"/>
        </w:rPr>
        <w:t>niline interacts with,</w:t>
      </w:r>
      <w:r w:rsidR="00783C58">
        <w:rPr>
          <w:rFonts w:ascii="Times New Roman" w:hAnsi="Times New Roman" w:cs="Times New Roman"/>
          <w:sz w:val="20"/>
          <w:szCs w:val="20"/>
        </w:rPr>
        <w:t xml:space="preserve"> </w:t>
      </w:r>
      <w:r w:rsidR="00497184">
        <w:rPr>
          <w:rFonts w:ascii="Times New Roman" w:hAnsi="Times New Roman" w:cs="Times New Roman"/>
          <w:sz w:val="20"/>
          <w:szCs w:val="20"/>
        </w:rPr>
        <w:t>α,β</w:t>
      </w:r>
      <w:r w:rsidR="00783C58" w:rsidRPr="00783C58">
        <w:rPr>
          <w:rFonts w:ascii="Times New Roman" w:hAnsi="Times New Roman" w:cs="Times New Roman"/>
          <w:sz w:val="20"/>
          <w:szCs w:val="20"/>
        </w:rPr>
        <w:t xml:space="preserve">-unsaturated carbonyl </w:t>
      </w:r>
      <w:r w:rsidR="00497184">
        <w:rPr>
          <w:rFonts w:ascii="Times New Roman" w:hAnsi="Times New Roman" w:cs="Times New Roman"/>
          <w:sz w:val="20"/>
          <w:szCs w:val="20"/>
        </w:rPr>
        <w:t>compound</w:t>
      </w:r>
      <w:r w:rsidR="00783C58" w:rsidRPr="00783C58">
        <w:rPr>
          <w:rFonts w:ascii="Times New Roman" w:hAnsi="Times New Roman" w:cs="Times New Roman"/>
          <w:sz w:val="20"/>
          <w:szCs w:val="20"/>
        </w:rPr>
        <w:t xml:space="preserve"> in the presence of </w:t>
      </w:r>
      <w:r w:rsidR="00CD6ADA">
        <w:rPr>
          <w:rFonts w:ascii="Times New Roman" w:hAnsi="Times New Roman" w:cs="Times New Roman"/>
          <w:sz w:val="20"/>
          <w:szCs w:val="20"/>
        </w:rPr>
        <w:t xml:space="preserve">concentrated hydrochloric </w:t>
      </w:r>
      <w:r w:rsidR="00783C58" w:rsidRPr="00783C58">
        <w:rPr>
          <w:rFonts w:ascii="Times New Roman" w:hAnsi="Times New Roman" w:cs="Times New Roman"/>
          <w:sz w:val="20"/>
          <w:szCs w:val="20"/>
        </w:rPr>
        <w:t>acid to produce 2,4-disubstituted quinoline</w:t>
      </w:r>
      <w:r w:rsidR="00CD6ADA">
        <w:rPr>
          <w:rFonts w:ascii="Times New Roman" w:hAnsi="Times New Roman" w:cs="Times New Roman"/>
          <w:sz w:val="20"/>
          <w:szCs w:val="20"/>
        </w:rPr>
        <w:t xml:space="preserve"> </w:t>
      </w:r>
      <w:r w:rsidR="00CD6ADA" w:rsidRPr="00783C58">
        <w:rPr>
          <w:rFonts w:ascii="Times New Roman" w:hAnsi="Times New Roman" w:cs="Times New Roman"/>
          <w:sz w:val="20"/>
          <w:szCs w:val="20"/>
        </w:rPr>
        <w:t>derivatives</w:t>
      </w:r>
      <w:r w:rsidR="00CD6ADA">
        <w:rPr>
          <w:rFonts w:ascii="Times New Roman" w:hAnsi="Times New Roman" w:cs="Times New Roman"/>
          <w:sz w:val="20"/>
          <w:szCs w:val="20"/>
        </w:rPr>
        <w:t xml:space="preserve"> </w:t>
      </w:r>
      <w:r w:rsidR="00443595" w:rsidRPr="0039434E">
        <w:rPr>
          <w:rFonts w:ascii="Times New Roman" w:hAnsi="Times New Roman" w:cs="Times New Roman"/>
          <w:sz w:val="20"/>
          <w:szCs w:val="20"/>
        </w:rPr>
        <w:t>[45</w:t>
      </w:r>
      <w:r w:rsidR="000E6979">
        <w:rPr>
          <w:rFonts w:ascii="Times New Roman" w:hAnsi="Times New Roman" w:cs="Times New Roman"/>
          <w:sz w:val="20"/>
          <w:szCs w:val="20"/>
        </w:rPr>
        <w:t>-46</w:t>
      </w:r>
      <w:r w:rsidR="00443595" w:rsidRPr="0039434E">
        <w:rPr>
          <w:rFonts w:ascii="Times New Roman" w:hAnsi="Times New Roman" w:cs="Times New Roman"/>
          <w:sz w:val="20"/>
          <w:szCs w:val="20"/>
        </w:rPr>
        <w:t>]</w:t>
      </w:r>
      <w:r w:rsidRPr="0039434E">
        <w:rPr>
          <w:rFonts w:ascii="Times New Roman" w:hAnsi="Times New Roman" w:cs="Times New Roman"/>
          <w:sz w:val="20"/>
          <w:szCs w:val="20"/>
        </w:rPr>
        <w:t>.</w:t>
      </w:r>
      <w:r w:rsidR="00DB2170">
        <w:rPr>
          <w:rFonts w:ascii="Times New Roman" w:hAnsi="Times New Roman" w:cs="Times New Roman"/>
          <w:sz w:val="20"/>
          <w:szCs w:val="20"/>
        </w:rPr>
        <w:t xml:space="preserve"> </w:t>
      </w:r>
      <w:r w:rsidR="00DB2170">
        <w:rPr>
          <w:rFonts w:ascii="Times New Roman" w:hAnsi="Times New Roman" w:cs="Times New Roman"/>
          <w:color w:val="333333"/>
          <w:sz w:val="20"/>
          <w:szCs w:val="20"/>
          <w:shd w:val="clear" w:color="auto" w:fill="FFFFFF"/>
        </w:rPr>
        <w:t>The synthetic reaction involved is shown in Fig. 5.</w:t>
      </w:r>
    </w:p>
    <w:p w14:paraId="69F05762" w14:textId="77777777" w:rsidR="000643CD" w:rsidRPr="00AC15C6" w:rsidRDefault="000643CD" w:rsidP="00AC15C6">
      <w:pPr>
        <w:spacing w:after="0" w:line="240" w:lineRule="auto"/>
        <w:ind w:firstLine="720"/>
        <w:jc w:val="both"/>
        <w:rPr>
          <w:rFonts w:ascii="Times New Roman" w:hAnsi="Times New Roman" w:cs="Times New Roman"/>
          <w:color w:val="333333"/>
          <w:sz w:val="20"/>
          <w:szCs w:val="20"/>
          <w:shd w:val="clear" w:color="auto" w:fill="FFFFFF"/>
        </w:rPr>
      </w:pPr>
    </w:p>
    <w:p w14:paraId="05E43F31" w14:textId="31C5322D" w:rsidR="00403AFA" w:rsidRDefault="00F069C2"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796" w:dyaOrig="1145" w14:anchorId="14AC29F2">
          <v:shape id="_x0000_i1050" type="#_x0000_t75" style="width:262.7pt;height:52.3pt" o:ole="">
            <v:imagedata r:id="rId59" o:title=""/>
          </v:shape>
          <o:OLEObject Type="Embed" ProgID="ChemDraw.Document.6.0" ShapeID="_x0000_i1050" DrawAspect="Content" ObjectID="_1755609080" r:id="rId60"/>
        </w:object>
      </w:r>
    </w:p>
    <w:p w14:paraId="2589FABD" w14:textId="494C2667" w:rsidR="007A7D85" w:rsidRPr="0039434E" w:rsidRDefault="00A9527D" w:rsidP="000A3962">
      <w:pPr>
        <w:spacing w:after="0" w:line="240" w:lineRule="auto"/>
        <w:jc w:val="center"/>
        <w:rPr>
          <w:rFonts w:ascii="Times New Roman" w:hAnsi="Times New Roman" w:cs="Times New Roman"/>
          <w:color w:val="202122"/>
          <w:sz w:val="20"/>
          <w:szCs w:val="20"/>
          <w:shd w:val="clear" w:color="auto" w:fill="FFFFFF"/>
        </w:rPr>
      </w:pPr>
      <w:r w:rsidRPr="00E13E02">
        <w:rPr>
          <w:rFonts w:ascii="Times New Roman" w:hAnsi="Times New Roman" w:cs="Times New Roman"/>
          <w:b/>
          <w:bCs/>
          <w:sz w:val="20"/>
          <w:szCs w:val="20"/>
        </w:rPr>
        <w:t xml:space="preserve">Figure </w:t>
      </w:r>
      <w:r w:rsidR="00B06428">
        <w:rPr>
          <w:rFonts w:ascii="Times New Roman" w:hAnsi="Times New Roman" w:cs="Times New Roman"/>
          <w:b/>
          <w:bCs/>
          <w:sz w:val="20"/>
          <w:szCs w:val="20"/>
        </w:rPr>
        <w:t>5</w:t>
      </w:r>
      <w:r w:rsidRPr="00E13E02">
        <w:rPr>
          <w:rFonts w:ascii="Times New Roman" w:hAnsi="Times New Roman" w:cs="Times New Roman"/>
          <w:b/>
          <w:bCs/>
          <w:sz w:val="20"/>
          <w:szCs w:val="20"/>
        </w:rPr>
        <w:t xml:space="preserve">: </w:t>
      </w:r>
      <w:r w:rsidR="007A7D85" w:rsidRPr="00A9527D">
        <w:rPr>
          <w:rFonts w:ascii="Times New Roman" w:hAnsi="Times New Roman" w:cs="Times New Roman"/>
          <w:b/>
          <w:bCs/>
          <w:sz w:val="20"/>
          <w:szCs w:val="20"/>
        </w:rPr>
        <w:t xml:space="preserve">General reaction of quinoline synthesis by </w:t>
      </w:r>
      <w:r w:rsidR="007A7D85" w:rsidRPr="00A9527D">
        <w:rPr>
          <w:rFonts w:ascii="Times New Roman" w:hAnsi="Times New Roman" w:cs="Times New Roman"/>
          <w:b/>
          <w:bCs/>
          <w:color w:val="202122"/>
          <w:sz w:val="20"/>
          <w:szCs w:val="20"/>
          <w:shd w:val="clear" w:color="auto" w:fill="FFFFFF"/>
        </w:rPr>
        <w:t>Doebner-miller reaction.</w:t>
      </w:r>
    </w:p>
    <w:p w14:paraId="4433A923" w14:textId="77777777" w:rsidR="00F069C2" w:rsidRPr="0039434E" w:rsidRDefault="00F069C2" w:rsidP="000A3962">
      <w:pPr>
        <w:spacing w:after="0" w:line="240" w:lineRule="auto"/>
        <w:rPr>
          <w:rFonts w:ascii="Times New Roman" w:hAnsi="Times New Roman" w:cs="Times New Roman"/>
          <w:b/>
          <w:bCs/>
          <w:sz w:val="20"/>
          <w:szCs w:val="20"/>
          <w:u w:val="single"/>
          <w:shd w:val="clear" w:color="auto" w:fill="FFFFFF"/>
        </w:rPr>
      </w:pPr>
    </w:p>
    <w:p w14:paraId="65DAE910" w14:textId="34A5850C" w:rsidR="000D051E" w:rsidRDefault="009216C2" w:rsidP="000A3962">
      <w:pPr>
        <w:spacing w:after="0" w:line="240" w:lineRule="auto"/>
        <w:rPr>
          <w:rFonts w:ascii="Times New Roman" w:hAnsi="Times New Roman" w:cs="Times New Roman"/>
          <w:b/>
          <w:bCs/>
          <w:sz w:val="20"/>
          <w:szCs w:val="20"/>
          <w:shd w:val="clear" w:color="auto" w:fill="FFFFFF"/>
        </w:rPr>
      </w:pPr>
      <w:r w:rsidRPr="009216C2">
        <w:rPr>
          <w:rFonts w:ascii="Times New Roman" w:hAnsi="Times New Roman" w:cs="Times New Roman"/>
          <w:b/>
          <w:bCs/>
          <w:sz w:val="20"/>
          <w:szCs w:val="20"/>
          <w:shd w:val="clear" w:color="auto" w:fill="FFFFFF"/>
        </w:rPr>
        <w:t>4.</w:t>
      </w:r>
      <w:r w:rsidR="00F31383">
        <w:rPr>
          <w:rFonts w:ascii="Times New Roman" w:hAnsi="Times New Roman" w:cs="Times New Roman"/>
          <w:b/>
          <w:bCs/>
          <w:sz w:val="20"/>
          <w:szCs w:val="20"/>
          <w:shd w:val="clear" w:color="auto" w:fill="FFFFFF"/>
        </w:rPr>
        <w:t>1</w:t>
      </w:r>
      <w:r w:rsidR="006F15EB" w:rsidRPr="009216C2">
        <w:rPr>
          <w:rFonts w:ascii="Times New Roman" w:hAnsi="Times New Roman" w:cs="Times New Roman"/>
          <w:b/>
          <w:bCs/>
          <w:sz w:val="20"/>
          <w:szCs w:val="20"/>
          <w:shd w:val="clear" w:color="auto" w:fill="FFFFFF"/>
        </w:rPr>
        <w:t xml:space="preserve"> </w:t>
      </w:r>
      <w:r w:rsidR="000D051E" w:rsidRPr="009216C2">
        <w:rPr>
          <w:rFonts w:ascii="Times New Roman" w:hAnsi="Times New Roman" w:cs="Times New Roman"/>
          <w:b/>
          <w:bCs/>
          <w:sz w:val="20"/>
          <w:szCs w:val="20"/>
          <w:shd w:val="clear" w:color="auto" w:fill="FFFFFF"/>
        </w:rPr>
        <w:t>Mechanism</w:t>
      </w:r>
    </w:p>
    <w:p w14:paraId="02A3A3F6" w14:textId="0B551210" w:rsidR="00141A66" w:rsidRPr="00141A66" w:rsidRDefault="00141A66" w:rsidP="000A3962">
      <w:pPr>
        <w:spacing w:after="0" w:line="240" w:lineRule="auto"/>
        <w:rPr>
          <w:rFonts w:ascii="Times New Roman" w:hAnsi="Times New Roman" w:cs="Times New Roman"/>
          <w:sz w:val="12"/>
          <w:szCs w:val="12"/>
        </w:rPr>
      </w:pPr>
      <w:r w:rsidRPr="003D5FCC">
        <w:rPr>
          <w:rFonts w:ascii="Times New Roman" w:hAnsi="Times New Roman" w:cs="Times New Roman"/>
          <w:sz w:val="20"/>
          <w:szCs w:val="20"/>
        </w:rPr>
        <w:t xml:space="preserve">The reaction mechanism </w:t>
      </w:r>
      <w:r w:rsidR="00346A1F">
        <w:rPr>
          <w:rFonts w:ascii="Times New Roman" w:hAnsi="Times New Roman" w:cs="Times New Roman"/>
          <w:sz w:val="20"/>
          <w:szCs w:val="20"/>
        </w:rPr>
        <w:t xml:space="preserve">for </w:t>
      </w:r>
      <w:r w:rsidR="00346A1F" w:rsidRPr="0039434E">
        <w:rPr>
          <w:rFonts w:ascii="Times New Roman" w:hAnsi="Times New Roman" w:cs="Times New Roman"/>
          <w:sz w:val="20"/>
          <w:szCs w:val="20"/>
        </w:rPr>
        <w:t>Skraup-Doebner von miller synthesis</w:t>
      </w:r>
      <w:r w:rsidR="00346A1F" w:rsidRPr="003D5FCC">
        <w:rPr>
          <w:rFonts w:ascii="Times New Roman" w:hAnsi="Times New Roman" w:cs="Times New Roman"/>
          <w:sz w:val="20"/>
          <w:szCs w:val="20"/>
        </w:rPr>
        <w:t xml:space="preserve"> </w:t>
      </w:r>
      <w:r w:rsidRPr="003D5FCC">
        <w:rPr>
          <w:rFonts w:ascii="Times New Roman" w:hAnsi="Times New Roman" w:cs="Times New Roman"/>
          <w:sz w:val="20"/>
          <w:szCs w:val="20"/>
        </w:rPr>
        <w:t>is as follows.</w:t>
      </w:r>
    </w:p>
    <w:p w14:paraId="60B0B918" w14:textId="77777777" w:rsidR="009216C2" w:rsidRPr="0039434E" w:rsidRDefault="009216C2" w:rsidP="000A3962">
      <w:pPr>
        <w:spacing w:after="0" w:line="240" w:lineRule="auto"/>
        <w:jc w:val="both"/>
        <w:rPr>
          <w:rFonts w:ascii="Times New Roman" w:hAnsi="Times New Roman" w:cs="Times New Roman"/>
          <w:sz w:val="20"/>
          <w:szCs w:val="20"/>
          <w:shd w:val="clear" w:color="auto" w:fill="FFFFFF"/>
        </w:rPr>
      </w:pPr>
    </w:p>
    <w:p w14:paraId="3F398D8E" w14:textId="75854792" w:rsidR="003D0E29" w:rsidRPr="0039434E" w:rsidRDefault="00CB054E"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434" w:dyaOrig="4248" w14:anchorId="070B7790">
          <v:shape id="_x0000_i1051" type="#_x0000_t75" style="width:192pt;height:140.15pt" o:ole="">
            <v:imagedata r:id="rId61" o:title=""/>
          </v:shape>
          <o:OLEObject Type="Embed" ProgID="ChemDraw.Document.6.0" ShapeID="_x0000_i1051" DrawAspect="Content" ObjectID="_1755609081" r:id="rId62"/>
        </w:object>
      </w:r>
    </w:p>
    <w:p w14:paraId="70E72500" w14:textId="5B14EF84" w:rsidR="00CA26C5" w:rsidRDefault="00701CBF" w:rsidP="000A3962">
      <w:pPr>
        <w:spacing w:after="0" w:line="240" w:lineRule="auto"/>
        <w:jc w:val="center"/>
        <w:rPr>
          <w:rFonts w:ascii="Times New Roman" w:hAnsi="Times New Roman" w:cs="Times New Roman"/>
          <w:b/>
          <w:bCs/>
          <w:color w:val="202122"/>
          <w:sz w:val="20"/>
          <w:szCs w:val="20"/>
          <w:shd w:val="clear" w:color="auto" w:fill="FFFFFF"/>
        </w:rPr>
      </w:pPr>
      <w:r w:rsidRPr="00E13E02">
        <w:rPr>
          <w:rFonts w:ascii="Times New Roman" w:hAnsi="Times New Roman" w:cs="Times New Roman"/>
          <w:b/>
          <w:bCs/>
          <w:sz w:val="20"/>
          <w:szCs w:val="20"/>
        </w:rPr>
        <w:t xml:space="preserve">Figure </w:t>
      </w:r>
      <w:r>
        <w:rPr>
          <w:rFonts w:ascii="Times New Roman" w:hAnsi="Times New Roman" w:cs="Times New Roman"/>
          <w:b/>
          <w:bCs/>
          <w:sz w:val="20"/>
          <w:szCs w:val="20"/>
        </w:rPr>
        <w:t>9</w:t>
      </w:r>
      <w:r w:rsidRPr="00E13E02">
        <w:rPr>
          <w:rFonts w:ascii="Times New Roman" w:hAnsi="Times New Roman" w:cs="Times New Roman"/>
          <w:b/>
          <w:bCs/>
          <w:sz w:val="20"/>
          <w:szCs w:val="20"/>
        </w:rPr>
        <w:t xml:space="preserve">: </w:t>
      </w:r>
      <w:r w:rsidR="00D93253" w:rsidRPr="00701CBF">
        <w:rPr>
          <w:rFonts w:ascii="Times New Roman" w:hAnsi="Times New Roman" w:cs="Times New Roman"/>
          <w:b/>
          <w:bCs/>
          <w:sz w:val="20"/>
          <w:szCs w:val="20"/>
        </w:rPr>
        <w:t xml:space="preserve">General mechanism of quinoline synthesis by </w:t>
      </w:r>
      <w:r w:rsidR="00D93253" w:rsidRPr="00701CBF">
        <w:rPr>
          <w:rFonts w:ascii="Times New Roman" w:hAnsi="Times New Roman" w:cs="Times New Roman"/>
          <w:b/>
          <w:bCs/>
          <w:color w:val="202122"/>
          <w:sz w:val="20"/>
          <w:szCs w:val="20"/>
          <w:shd w:val="clear" w:color="auto" w:fill="FFFFFF"/>
        </w:rPr>
        <w:t>Doebner-miller reaction.</w:t>
      </w:r>
    </w:p>
    <w:p w14:paraId="705FD731" w14:textId="77777777" w:rsidR="00697457" w:rsidRPr="00701CBF" w:rsidRDefault="00697457" w:rsidP="000A3962">
      <w:pPr>
        <w:spacing w:after="0" w:line="240" w:lineRule="auto"/>
        <w:jc w:val="center"/>
        <w:rPr>
          <w:rFonts w:ascii="Times New Roman" w:hAnsi="Times New Roman" w:cs="Times New Roman"/>
          <w:b/>
          <w:bCs/>
          <w:color w:val="202122"/>
          <w:sz w:val="20"/>
          <w:szCs w:val="20"/>
          <w:shd w:val="clear" w:color="auto" w:fill="FFFFFF"/>
        </w:rPr>
      </w:pPr>
    </w:p>
    <w:p w14:paraId="5BEF0A98" w14:textId="4D39201C" w:rsidR="006F15EB" w:rsidRPr="009216C2" w:rsidRDefault="009216C2" w:rsidP="000A3962">
      <w:pPr>
        <w:spacing w:after="0" w:line="240" w:lineRule="auto"/>
        <w:rPr>
          <w:rFonts w:ascii="Times New Roman" w:hAnsi="Times New Roman" w:cs="Times New Roman"/>
          <w:b/>
          <w:bCs/>
          <w:color w:val="202122"/>
          <w:sz w:val="20"/>
          <w:szCs w:val="20"/>
          <w:shd w:val="clear" w:color="auto" w:fill="FFFFFF"/>
        </w:rPr>
      </w:pPr>
      <w:r w:rsidRPr="009216C2">
        <w:rPr>
          <w:rFonts w:ascii="Times New Roman" w:hAnsi="Times New Roman" w:cs="Times New Roman"/>
          <w:b/>
          <w:bCs/>
          <w:sz w:val="20"/>
          <w:szCs w:val="20"/>
        </w:rPr>
        <w:t>4</w:t>
      </w:r>
      <w:r w:rsidR="00F31383">
        <w:rPr>
          <w:rFonts w:ascii="Times New Roman" w:hAnsi="Times New Roman" w:cs="Times New Roman"/>
          <w:b/>
          <w:bCs/>
          <w:sz w:val="20"/>
          <w:szCs w:val="20"/>
        </w:rPr>
        <w:t>.2</w:t>
      </w:r>
      <w:r w:rsidR="006F15EB" w:rsidRPr="009216C2">
        <w:rPr>
          <w:rFonts w:ascii="Times New Roman" w:hAnsi="Times New Roman" w:cs="Times New Roman"/>
          <w:b/>
          <w:bCs/>
          <w:sz w:val="20"/>
          <w:szCs w:val="20"/>
        </w:rPr>
        <w:t xml:space="preserve"> Representative of Doebner-miller reaction</w:t>
      </w:r>
    </w:p>
    <w:p w14:paraId="0925E55D" w14:textId="2121504F" w:rsidR="000F4F7F" w:rsidRPr="0039434E" w:rsidRDefault="006F15EB" w:rsidP="000A3962">
      <w:pPr>
        <w:spacing w:after="0" w:line="240" w:lineRule="auto"/>
        <w:jc w:val="both"/>
        <w:rPr>
          <w:rFonts w:ascii="Times New Roman" w:hAnsi="Times New Roman" w:cs="Times New Roman"/>
          <w:b/>
          <w:bCs/>
          <w:color w:val="202122"/>
          <w:sz w:val="20"/>
          <w:szCs w:val="20"/>
          <w:u w:val="single"/>
          <w:shd w:val="clear" w:color="auto" w:fill="FFFFFF"/>
        </w:rPr>
      </w:pPr>
      <w:r w:rsidRPr="0039434E">
        <w:rPr>
          <w:rFonts w:ascii="Times New Roman" w:hAnsi="Times New Roman" w:cs="Times New Roman"/>
          <w:sz w:val="20"/>
          <w:szCs w:val="20"/>
        </w:rPr>
        <w:t>S</w:t>
      </w:r>
      <w:r w:rsidR="000F4F7F" w:rsidRPr="0039434E">
        <w:rPr>
          <w:rFonts w:ascii="Times New Roman" w:hAnsi="Times New Roman" w:cs="Times New Roman"/>
          <w:sz w:val="20"/>
          <w:szCs w:val="20"/>
        </w:rPr>
        <w:t>ome examples of Doebner-miller reaction are mention</w:t>
      </w:r>
      <w:r w:rsidRPr="0039434E">
        <w:rPr>
          <w:rFonts w:ascii="Times New Roman" w:hAnsi="Times New Roman" w:cs="Times New Roman"/>
          <w:sz w:val="20"/>
          <w:szCs w:val="20"/>
        </w:rPr>
        <w:t>ed</w:t>
      </w:r>
      <w:r w:rsidR="000F4F7F" w:rsidRPr="0039434E">
        <w:rPr>
          <w:rFonts w:ascii="Times New Roman" w:hAnsi="Times New Roman" w:cs="Times New Roman"/>
          <w:sz w:val="20"/>
          <w:szCs w:val="20"/>
        </w:rPr>
        <w:t xml:space="preserve"> below</w:t>
      </w:r>
      <w:r w:rsidR="0011292C" w:rsidRPr="0039434E">
        <w:rPr>
          <w:rFonts w:ascii="Times New Roman" w:hAnsi="Times New Roman" w:cs="Times New Roman"/>
          <w:sz w:val="20"/>
          <w:szCs w:val="20"/>
        </w:rPr>
        <w:t>-</w:t>
      </w:r>
    </w:p>
    <w:p w14:paraId="3F725828" w14:textId="0B9E9C97" w:rsidR="00CB227F" w:rsidRDefault="00CB227F"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A) </w:t>
      </w:r>
      <w:r w:rsidR="00F70EC6" w:rsidRPr="0039434E">
        <w:rPr>
          <w:rFonts w:ascii="Times New Roman" w:hAnsi="Times New Roman" w:cs="Times New Roman"/>
          <w:sz w:val="20"/>
          <w:szCs w:val="20"/>
        </w:rPr>
        <w:t>The</w:t>
      </w:r>
      <w:r w:rsidRPr="0039434E">
        <w:rPr>
          <w:rFonts w:ascii="Times New Roman" w:hAnsi="Times New Roman" w:cs="Times New Roman"/>
          <w:sz w:val="20"/>
          <w:szCs w:val="20"/>
        </w:rPr>
        <w:t xml:space="preserve"> 2-methyl quinoline derivatives </w:t>
      </w:r>
      <w:r w:rsidR="00D01084">
        <w:rPr>
          <w:rFonts w:ascii="Times New Roman" w:hAnsi="Times New Roman" w:cs="Times New Roman"/>
          <w:sz w:val="20"/>
          <w:szCs w:val="20"/>
        </w:rPr>
        <w:t>can be</w:t>
      </w:r>
      <w:r w:rsidRPr="0039434E">
        <w:rPr>
          <w:rFonts w:ascii="Times New Roman" w:hAnsi="Times New Roman" w:cs="Times New Roman"/>
          <w:sz w:val="20"/>
          <w:szCs w:val="20"/>
        </w:rPr>
        <w:t xml:space="preserve"> synthesi</w:t>
      </w:r>
      <w:r w:rsidR="00F70EC6" w:rsidRPr="0039434E">
        <w:rPr>
          <w:rFonts w:ascii="Times New Roman" w:hAnsi="Times New Roman" w:cs="Times New Roman"/>
          <w:sz w:val="20"/>
          <w:szCs w:val="20"/>
        </w:rPr>
        <w:t>zed using water as a solvent</w:t>
      </w:r>
      <w:r w:rsidRPr="0039434E">
        <w:rPr>
          <w:rFonts w:ascii="Times New Roman" w:hAnsi="Times New Roman" w:cs="Times New Roman"/>
          <w:sz w:val="20"/>
          <w:szCs w:val="20"/>
        </w:rPr>
        <w:t xml:space="preserve"> with </w:t>
      </w:r>
      <w:r w:rsidR="00F70EC6" w:rsidRPr="0039434E">
        <w:rPr>
          <w:rFonts w:ascii="Times New Roman" w:hAnsi="Times New Roman" w:cs="Times New Roman"/>
          <w:sz w:val="20"/>
          <w:szCs w:val="20"/>
        </w:rPr>
        <w:t xml:space="preserve">the </w:t>
      </w:r>
      <w:r w:rsidRPr="0039434E">
        <w:rPr>
          <w:rFonts w:ascii="Times New Roman" w:hAnsi="Times New Roman" w:cs="Times New Roman"/>
          <w:sz w:val="20"/>
          <w:szCs w:val="20"/>
        </w:rPr>
        <w:t>aniline and crotonaldehyde</w:t>
      </w:r>
      <w:r w:rsidR="00F70EC6" w:rsidRPr="0039434E">
        <w:rPr>
          <w:rFonts w:ascii="Times New Roman" w:hAnsi="Times New Roman" w:cs="Times New Roman"/>
          <w:sz w:val="20"/>
          <w:szCs w:val="20"/>
        </w:rPr>
        <w:t xml:space="preserve"> </w:t>
      </w:r>
      <w:r w:rsidRPr="0039434E">
        <w:rPr>
          <w:rFonts w:ascii="Times New Roman" w:hAnsi="Times New Roman" w:cs="Times New Roman"/>
          <w:sz w:val="20"/>
          <w:szCs w:val="20"/>
        </w:rPr>
        <w:t>by Doebner-miller reaction</w:t>
      </w:r>
      <w:r w:rsidR="0011292C" w:rsidRPr="0039434E">
        <w:rPr>
          <w:rFonts w:ascii="Times New Roman" w:hAnsi="Times New Roman" w:cs="Times New Roman"/>
          <w:sz w:val="20"/>
          <w:szCs w:val="20"/>
        </w:rPr>
        <w:t xml:space="preserve"> [47]</w:t>
      </w:r>
      <w:r w:rsidRPr="0039434E">
        <w:rPr>
          <w:rFonts w:ascii="Times New Roman" w:hAnsi="Times New Roman" w:cs="Times New Roman"/>
          <w:sz w:val="20"/>
          <w:szCs w:val="20"/>
        </w:rPr>
        <w:t>.</w:t>
      </w:r>
    </w:p>
    <w:p w14:paraId="6166D387" w14:textId="77777777" w:rsidR="001B02BB" w:rsidRPr="0039434E" w:rsidRDefault="001B02BB" w:rsidP="000A3962">
      <w:pPr>
        <w:spacing w:after="0" w:line="240" w:lineRule="auto"/>
        <w:jc w:val="both"/>
        <w:rPr>
          <w:rFonts w:ascii="Times New Roman" w:hAnsi="Times New Roman" w:cs="Times New Roman"/>
          <w:sz w:val="20"/>
          <w:szCs w:val="20"/>
        </w:rPr>
      </w:pPr>
    </w:p>
    <w:p w14:paraId="51496878" w14:textId="4842420A" w:rsidR="008D0E2E" w:rsidRDefault="00206DC6"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297" w:dyaOrig="1041" w14:anchorId="2EDADA0A">
          <v:shape id="_x0000_i1052" type="#_x0000_t75" style="width:263.55pt;height:52.7pt" o:ole="">
            <v:imagedata r:id="rId63" o:title=""/>
          </v:shape>
          <o:OLEObject Type="Embed" ProgID="ChemDraw.Document.6.0" ShapeID="_x0000_i1052" DrawAspect="Content" ObjectID="_1755609082" r:id="rId64"/>
        </w:object>
      </w:r>
    </w:p>
    <w:p w14:paraId="3359947C" w14:textId="77777777" w:rsidR="001B02BB" w:rsidRPr="0039434E" w:rsidRDefault="001B02BB" w:rsidP="000A3962">
      <w:pPr>
        <w:spacing w:after="0" w:line="240" w:lineRule="auto"/>
        <w:jc w:val="center"/>
        <w:rPr>
          <w:rFonts w:ascii="Times New Roman" w:hAnsi="Times New Roman" w:cs="Times New Roman"/>
          <w:sz w:val="20"/>
          <w:szCs w:val="20"/>
        </w:rPr>
      </w:pPr>
    </w:p>
    <w:p w14:paraId="33D45B56" w14:textId="0141BCBC" w:rsidR="00AD7DCB" w:rsidRDefault="00C81EA0"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B) </w:t>
      </w:r>
      <w:r w:rsidR="00CC6DE7" w:rsidRPr="0039434E">
        <w:rPr>
          <w:rFonts w:ascii="Times New Roman" w:hAnsi="Times New Roman" w:cs="Times New Roman"/>
          <w:sz w:val="20"/>
          <w:szCs w:val="20"/>
        </w:rPr>
        <w:t>The</w:t>
      </w:r>
      <w:r w:rsidRPr="0039434E">
        <w:rPr>
          <w:rFonts w:ascii="Times New Roman" w:hAnsi="Times New Roman" w:cs="Times New Roman"/>
          <w:sz w:val="20"/>
          <w:szCs w:val="20"/>
        </w:rPr>
        <w:t xml:space="preserve"> quinoline can be synthesi</w:t>
      </w:r>
      <w:r w:rsidR="00CC6DE7" w:rsidRPr="0039434E">
        <w:rPr>
          <w:rFonts w:ascii="Times New Roman" w:hAnsi="Times New Roman" w:cs="Times New Roman"/>
          <w:sz w:val="20"/>
          <w:szCs w:val="20"/>
        </w:rPr>
        <w:t>zed</w:t>
      </w:r>
      <w:r w:rsidRPr="0039434E">
        <w:rPr>
          <w:rFonts w:ascii="Times New Roman" w:hAnsi="Times New Roman" w:cs="Times New Roman"/>
          <w:sz w:val="20"/>
          <w:szCs w:val="20"/>
        </w:rPr>
        <w:t xml:space="preserve"> </w:t>
      </w:r>
      <w:r w:rsidR="00CC6DE7" w:rsidRPr="0039434E">
        <w:rPr>
          <w:rFonts w:ascii="Times New Roman" w:hAnsi="Times New Roman" w:cs="Times New Roman"/>
          <w:sz w:val="20"/>
          <w:szCs w:val="20"/>
        </w:rPr>
        <w:t xml:space="preserve">using </w:t>
      </w:r>
      <w:r w:rsidRPr="0039434E">
        <w:rPr>
          <w:rFonts w:ascii="Times New Roman" w:hAnsi="Times New Roman" w:cs="Times New Roman"/>
          <w:sz w:val="20"/>
          <w:szCs w:val="20"/>
        </w:rPr>
        <w:t xml:space="preserve">aniline and </w:t>
      </w:r>
      <w:r w:rsidRPr="0039434E">
        <w:rPr>
          <w:rFonts w:ascii="Times New Roman" w:hAnsi="Times New Roman" w:cs="Times New Roman"/>
          <w:color w:val="2E2E2E"/>
          <w:sz w:val="20"/>
          <w:szCs w:val="20"/>
        </w:rPr>
        <w:t>acrolein</w:t>
      </w:r>
      <w:r w:rsidRPr="0039434E">
        <w:rPr>
          <w:rFonts w:ascii="Times New Roman" w:hAnsi="Times New Roman" w:cs="Times New Roman"/>
          <w:sz w:val="20"/>
          <w:szCs w:val="20"/>
        </w:rPr>
        <w:t xml:space="preserve"> in the presence of HCl and toluene </w:t>
      </w:r>
      <w:r w:rsidR="00DB716F">
        <w:rPr>
          <w:rFonts w:ascii="Times New Roman" w:hAnsi="Times New Roman" w:cs="Times New Roman"/>
          <w:sz w:val="20"/>
          <w:szCs w:val="20"/>
        </w:rPr>
        <w:t>u</w:t>
      </w:r>
      <w:r w:rsidR="00787FB7">
        <w:rPr>
          <w:rFonts w:ascii="Times New Roman" w:hAnsi="Times New Roman" w:cs="Times New Roman"/>
          <w:sz w:val="20"/>
          <w:szCs w:val="20"/>
        </w:rPr>
        <w:t xml:space="preserve">sing </w:t>
      </w:r>
      <w:r w:rsidRPr="0039434E">
        <w:rPr>
          <w:rFonts w:ascii="Times New Roman" w:hAnsi="Times New Roman" w:cs="Times New Roman"/>
          <w:sz w:val="20"/>
          <w:szCs w:val="20"/>
        </w:rPr>
        <w:t>Doebner-miller reaction</w:t>
      </w:r>
      <w:r w:rsidR="0011292C" w:rsidRPr="0039434E">
        <w:rPr>
          <w:rFonts w:ascii="Times New Roman" w:hAnsi="Times New Roman" w:cs="Times New Roman"/>
          <w:sz w:val="20"/>
          <w:szCs w:val="20"/>
        </w:rPr>
        <w:t xml:space="preserve"> [48]</w:t>
      </w:r>
      <w:r w:rsidRPr="0039434E">
        <w:rPr>
          <w:rFonts w:ascii="Times New Roman" w:hAnsi="Times New Roman" w:cs="Times New Roman"/>
          <w:sz w:val="20"/>
          <w:szCs w:val="20"/>
        </w:rPr>
        <w:t>.</w:t>
      </w:r>
    </w:p>
    <w:p w14:paraId="7EBAE951" w14:textId="77777777" w:rsidR="001B02BB" w:rsidRPr="0039434E" w:rsidRDefault="001B02BB" w:rsidP="000A3962">
      <w:pPr>
        <w:spacing w:after="0" w:line="240" w:lineRule="auto"/>
        <w:jc w:val="both"/>
        <w:rPr>
          <w:rFonts w:ascii="Times New Roman" w:hAnsi="Times New Roman" w:cs="Times New Roman"/>
          <w:sz w:val="20"/>
          <w:szCs w:val="20"/>
        </w:rPr>
      </w:pPr>
    </w:p>
    <w:p w14:paraId="2A890265" w14:textId="0BB7DCD0" w:rsidR="00C81EA0" w:rsidRPr="0039434E" w:rsidRDefault="002A7C2A"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4236" w:dyaOrig="896" w14:anchorId="13CD67F8">
          <v:shape id="_x0000_i1053" type="#_x0000_t75" style="width:211.7pt;height:44.55pt" o:ole="">
            <v:imagedata r:id="rId65" o:title=""/>
          </v:shape>
          <o:OLEObject Type="Embed" ProgID="ChemDraw.Document.6.0" ShapeID="_x0000_i1053" DrawAspect="Content" ObjectID="_1755609083" r:id="rId66"/>
        </w:object>
      </w:r>
    </w:p>
    <w:p w14:paraId="79235DAD" w14:textId="77777777" w:rsidR="00C81EA0" w:rsidRPr="0039434E" w:rsidRDefault="00C81EA0" w:rsidP="000A3962">
      <w:pPr>
        <w:spacing w:after="0" w:line="240" w:lineRule="auto"/>
        <w:rPr>
          <w:rFonts w:ascii="Times New Roman" w:hAnsi="Times New Roman" w:cs="Times New Roman"/>
          <w:sz w:val="20"/>
          <w:szCs w:val="20"/>
        </w:rPr>
      </w:pPr>
    </w:p>
    <w:p w14:paraId="172D0979" w14:textId="25EB477D" w:rsidR="00CB227F" w:rsidRPr="00F31383" w:rsidRDefault="00F31383" w:rsidP="000A3962">
      <w:pPr>
        <w:spacing w:after="0" w:line="240" w:lineRule="auto"/>
        <w:jc w:val="both"/>
        <w:rPr>
          <w:rFonts w:ascii="Times New Roman" w:hAnsi="Times New Roman" w:cs="Times New Roman"/>
          <w:b/>
          <w:bCs/>
          <w:sz w:val="20"/>
          <w:szCs w:val="20"/>
        </w:rPr>
      </w:pPr>
      <w:r w:rsidRPr="00F31383">
        <w:rPr>
          <w:rFonts w:ascii="Times New Roman" w:hAnsi="Times New Roman" w:cs="Times New Roman"/>
          <w:b/>
          <w:bCs/>
          <w:sz w:val="20"/>
          <w:szCs w:val="20"/>
        </w:rPr>
        <w:t xml:space="preserve">4.3 </w:t>
      </w:r>
      <w:r w:rsidR="00D26030" w:rsidRPr="00F31383">
        <w:rPr>
          <w:rFonts w:ascii="Times New Roman" w:hAnsi="Times New Roman" w:cs="Times New Roman"/>
          <w:b/>
          <w:bCs/>
          <w:sz w:val="20"/>
          <w:szCs w:val="20"/>
        </w:rPr>
        <w:t>Application</w:t>
      </w:r>
      <w:r w:rsidR="0072317B" w:rsidRPr="00F31383">
        <w:rPr>
          <w:rFonts w:ascii="Times New Roman" w:hAnsi="Times New Roman" w:cs="Times New Roman"/>
          <w:b/>
          <w:bCs/>
          <w:sz w:val="20"/>
          <w:szCs w:val="20"/>
        </w:rPr>
        <w:t xml:space="preserve"> of Doebner-miller reaction</w:t>
      </w:r>
    </w:p>
    <w:p w14:paraId="0D274AEC" w14:textId="070737AA" w:rsidR="00A36864" w:rsidRDefault="00A36864"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 xml:space="preserve">a) Cross-over reaction- </w:t>
      </w:r>
      <w:r w:rsidR="00CD3BFA" w:rsidRPr="0039434E">
        <w:rPr>
          <w:rFonts w:ascii="Times New Roman" w:hAnsi="Times New Roman" w:cs="Times New Roman"/>
          <w:sz w:val="20"/>
          <w:szCs w:val="20"/>
        </w:rPr>
        <w:t xml:space="preserve">The </w:t>
      </w:r>
      <w:r w:rsidR="00B275AD">
        <w:rPr>
          <w:rFonts w:ascii="Times New Roman" w:hAnsi="Times New Roman" w:cs="Times New Roman"/>
          <w:sz w:val="20"/>
          <w:szCs w:val="20"/>
        </w:rPr>
        <w:t>rection</w:t>
      </w:r>
      <w:r w:rsidR="00CD3BFA" w:rsidRPr="0039434E">
        <w:rPr>
          <w:rFonts w:ascii="Times New Roman" w:hAnsi="Times New Roman" w:cs="Times New Roman"/>
          <w:sz w:val="20"/>
          <w:szCs w:val="20"/>
        </w:rPr>
        <w:t xml:space="preserve"> </w:t>
      </w:r>
      <w:r w:rsidR="00697457">
        <w:rPr>
          <w:rFonts w:ascii="Times New Roman" w:hAnsi="Times New Roman" w:cs="Times New Roman"/>
          <w:sz w:val="20"/>
          <w:szCs w:val="20"/>
        </w:rPr>
        <w:t>for</w:t>
      </w:r>
      <w:r w:rsidR="00CD3BFA" w:rsidRPr="0039434E">
        <w:rPr>
          <w:rFonts w:ascii="Times New Roman" w:hAnsi="Times New Roman" w:cs="Times New Roman"/>
          <w:sz w:val="20"/>
          <w:szCs w:val="20"/>
        </w:rPr>
        <w:t xml:space="preserve"> formation of substituted quinolines from anilines and</w:t>
      </w:r>
      <w:r w:rsidR="00F60EC9" w:rsidRPr="0039434E">
        <w:rPr>
          <w:rFonts w:ascii="Times New Roman" w:hAnsi="Times New Roman" w:cs="Times New Roman"/>
          <w:sz w:val="20"/>
          <w:szCs w:val="20"/>
        </w:rPr>
        <w:t xml:space="preserve"> </w:t>
      </w:r>
      <w:r w:rsidR="00CD3BFA" w:rsidRPr="0039434E">
        <w:rPr>
          <w:rFonts w:ascii="Times New Roman" w:hAnsi="Times New Roman" w:cs="Times New Roman"/>
          <w:sz w:val="20"/>
          <w:szCs w:val="20"/>
        </w:rPr>
        <w:t xml:space="preserve">unsaturated ketones </w:t>
      </w:r>
      <w:r w:rsidR="00801A19" w:rsidRPr="0039434E">
        <w:rPr>
          <w:rFonts w:ascii="Times New Roman" w:hAnsi="Times New Roman" w:cs="Times New Roman"/>
          <w:sz w:val="20"/>
          <w:szCs w:val="20"/>
        </w:rPr>
        <w:t>have</w:t>
      </w:r>
      <w:r w:rsidR="00CD3BFA" w:rsidRPr="0039434E">
        <w:rPr>
          <w:rFonts w:ascii="Times New Roman" w:hAnsi="Times New Roman" w:cs="Times New Roman"/>
          <w:sz w:val="20"/>
          <w:szCs w:val="20"/>
        </w:rPr>
        <w:t xml:space="preserve"> been studied by the use of </w:t>
      </w:r>
      <w:r w:rsidR="00CD3BFA" w:rsidRPr="0039434E">
        <w:rPr>
          <w:rFonts w:ascii="Times New Roman" w:hAnsi="Times New Roman" w:cs="Times New Roman"/>
          <w:sz w:val="20"/>
          <w:szCs w:val="20"/>
          <w:vertAlign w:val="superscript"/>
        </w:rPr>
        <w:t>13</w:t>
      </w:r>
      <w:r w:rsidR="00CD3BFA" w:rsidRPr="0039434E">
        <w:rPr>
          <w:rFonts w:ascii="Times New Roman" w:hAnsi="Times New Roman" w:cs="Times New Roman"/>
          <w:sz w:val="20"/>
          <w:szCs w:val="20"/>
        </w:rPr>
        <w:t>C-labeled ketones in cross-over experiments</w:t>
      </w:r>
      <w:r w:rsidR="00B275AD">
        <w:rPr>
          <w:rFonts w:ascii="Times New Roman" w:hAnsi="Times New Roman" w:cs="Times New Roman"/>
          <w:sz w:val="20"/>
          <w:szCs w:val="20"/>
        </w:rPr>
        <w:t xml:space="preserve"> </w:t>
      </w:r>
      <w:r w:rsidR="0011292C" w:rsidRPr="0039434E">
        <w:rPr>
          <w:rFonts w:ascii="Times New Roman" w:hAnsi="Times New Roman" w:cs="Times New Roman"/>
          <w:sz w:val="20"/>
          <w:szCs w:val="20"/>
        </w:rPr>
        <w:t>[49]</w:t>
      </w:r>
      <w:r w:rsidR="00172B4F" w:rsidRPr="0039434E">
        <w:rPr>
          <w:rFonts w:ascii="Times New Roman" w:hAnsi="Times New Roman" w:cs="Times New Roman"/>
          <w:sz w:val="20"/>
          <w:szCs w:val="20"/>
        </w:rPr>
        <w:t>.</w:t>
      </w:r>
    </w:p>
    <w:p w14:paraId="020853CB" w14:textId="77777777" w:rsidR="001B02BB" w:rsidRPr="0039434E" w:rsidRDefault="001B02BB" w:rsidP="000A3962">
      <w:pPr>
        <w:spacing w:after="0" w:line="240" w:lineRule="auto"/>
        <w:jc w:val="both"/>
        <w:rPr>
          <w:rFonts w:ascii="Times New Roman" w:hAnsi="Times New Roman" w:cs="Times New Roman"/>
          <w:sz w:val="20"/>
          <w:szCs w:val="20"/>
        </w:rPr>
      </w:pPr>
    </w:p>
    <w:p w14:paraId="551445AC" w14:textId="4F69E68B" w:rsidR="00693343" w:rsidRDefault="00540489"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8517" w:dyaOrig="2904" w14:anchorId="171FC04A">
          <v:shape id="_x0000_i1054" type="#_x0000_t75" style="width:340.7pt;height:115.3pt" o:ole="">
            <v:imagedata r:id="rId67" o:title=""/>
          </v:shape>
          <o:OLEObject Type="Embed" ProgID="ChemDraw.Document.6.0" ShapeID="_x0000_i1054" DrawAspect="Content" ObjectID="_1755609084" r:id="rId68"/>
        </w:object>
      </w:r>
    </w:p>
    <w:p w14:paraId="085E0A96" w14:textId="77777777" w:rsidR="001B02BB" w:rsidRPr="0039434E" w:rsidRDefault="001B02BB" w:rsidP="000A3962">
      <w:pPr>
        <w:spacing w:after="0" w:line="240" w:lineRule="auto"/>
        <w:jc w:val="center"/>
        <w:rPr>
          <w:rFonts w:ascii="Times New Roman" w:hAnsi="Times New Roman" w:cs="Times New Roman"/>
          <w:sz w:val="20"/>
          <w:szCs w:val="20"/>
        </w:rPr>
      </w:pPr>
    </w:p>
    <w:p w14:paraId="5B7D10B0" w14:textId="1581C84D" w:rsidR="005347B8" w:rsidRDefault="00D64B94"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 xml:space="preserve">b) </w:t>
      </w:r>
      <w:r w:rsidR="00C735AA" w:rsidRPr="0039434E">
        <w:rPr>
          <w:rFonts w:ascii="Times New Roman" w:hAnsi="Times New Roman" w:cs="Times New Roman"/>
          <w:b/>
          <w:bCs/>
          <w:sz w:val="20"/>
          <w:szCs w:val="20"/>
        </w:rPr>
        <w:t>In green</w:t>
      </w:r>
      <w:r w:rsidRPr="0039434E">
        <w:rPr>
          <w:rFonts w:ascii="Times New Roman" w:hAnsi="Times New Roman" w:cs="Times New Roman"/>
          <w:b/>
          <w:bCs/>
          <w:sz w:val="20"/>
          <w:szCs w:val="20"/>
        </w:rPr>
        <w:t xml:space="preserve"> </w:t>
      </w:r>
      <w:r w:rsidR="006D164B">
        <w:rPr>
          <w:rFonts w:ascii="Times New Roman" w:hAnsi="Times New Roman" w:cs="Times New Roman"/>
          <w:b/>
          <w:bCs/>
          <w:sz w:val="20"/>
          <w:szCs w:val="20"/>
        </w:rPr>
        <w:t>synthesis</w:t>
      </w:r>
      <w:r w:rsidRPr="0039434E">
        <w:rPr>
          <w:rFonts w:ascii="Times New Roman" w:hAnsi="Times New Roman" w:cs="Times New Roman"/>
          <w:b/>
          <w:bCs/>
          <w:sz w:val="20"/>
          <w:szCs w:val="20"/>
        </w:rPr>
        <w:t xml:space="preserve">- </w:t>
      </w:r>
      <w:r w:rsidR="001F2427">
        <w:rPr>
          <w:rFonts w:ascii="Times New Roman" w:hAnsi="Times New Roman" w:cs="Times New Roman"/>
          <w:sz w:val="20"/>
          <w:szCs w:val="20"/>
        </w:rPr>
        <w:t>Synthesis of quinoline derivative</w:t>
      </w:r>
      <w:r w:rsidRPr="0039434E">
        <w:rPr>
          <w:rFonts w:ascii="Times New Roman" w:hAnsi="Times New Roman" w:cs="Times New Roman"/>
          <w:sz w:val="20"/>
          <w:szCs w:val="20"/>
        </w:rPr>
        <w:t xml:space="preserve"> </w:t>
      </w:r>
      <w:r w:rsidR="00B02897">
        <w:rPr>
          <w:rFonts w:ascii="Times New Roman" w:hAnsi="Times New Roman" w:cs="Times New Roman"/>
          <w:sz w:val="20"/>
          <w:szCs w:val="20"/>
        </w:rPr>
        <w:t>was</w:t>
      </w:r>
      <w:r w:rsidRPr="0039434E">
        <w:rPr>
          <w:rFonts w:ascii="Times New Roman" w:hAnsi="Times New Roman" w:cs="Times New Roman"/>
          <w:sz w:val="20"/>
          <w:szCs w:val="20"/>
        </w:rPr>
        <w:t xml:space="preserve"> </w:t>
      </w:r>
      <w:r w:rsidR="003844C9">
        <w:rPr>
          <w:rFonts w:ascii="Times New Roman" w:hAnsi="Times New Roman" w:cs="Times New Roman"/>
          <w:sz w:val="20"/>
          <w:szCs w:val="20"/>
        </w:rPr>
        <w:t>done</w:t>
      </w:r>
      <w:r w:rsidRPr="0039434E">
        <w:rPr>
          <w:rFonts w:ascii="Times New Roman" w:hAnsi="Times New Roman" w:cs="Times New Roman"/>
          <w:sz w:val="20"/>
          <w:szCs w:val="20"/>
        </w:rPr>
        <w:t xml:space="preserve"> using </w:t>
      </w:r>
      <w:r w:rsidR="00B02897">
        <w:rPr>
          <w:rFonts w:ascii="Times New Roman" w:hAnsi="Times New Roman" w:cs="Times New Roman"/>
          <w:sz w:val="20"/>
          <w:szCs w:val="20"/>
        </w:rPr>
        <w:t>H</w:t>
      </w:r>
      <w:r w:rsidR="00B02897" w:rsidRPr="00B02897">
        <w:rPr>
          <w:rFonts w:ascii="Times New Roman" w:hAnsi="Times New Roman" w:cs="Times New Roman"/>
          <w:sz w:val="20"/>
          <w:szCs w:val="20"/>
          <w:vertAlign w:val="subscript"/>
        </w:rPr>
        <w:t>2</w:t>
      </w:r>
      <w:r w:rsidR="00B02897">
        <w:rPr>
          <w:rFonts w:ascii="Times New Roman" w:hAnsi="Times New Roman" w:cs="Times New Roman"/>
          <w:sz w:val="20"/>
          <w:szCs w:val="20"/>
        </w:rPr>
        <w:t>SO</w:t>
      </w:r>
      <w:r w:rsidR="00B02897" w:rsidRPr="00B02897">
        <w:rPr>
          <w:rFonts w:ascii="Times New Roman" w:hAnsi="Times New Roman" w:cs="Times New Roman"/>
          <w:sz w:val="20"/>
          <w:szCs w:val="20"/>
          <w:vertAlign w:val="subscript"/>
        </w:rPr>
        <w:t>4</w:t>
      </w:r>
      <w:r w:rsidRPr="0039434E">
        <w:rPr>
          <w:rFonts w:ascii="Times New Roman" w:hAnsi="Times New Roman" w:cs="Times New Roman"/>
          <w:sz w:val="20"/>
          <w:szCs w:val="20"/>
        </w:rPr>
        <w:t xml:space="preserve"> catalyst in water </w:t>
      </w:r>
      <w:r w:rsidR="00811696" w:rsidRPr="0039434E">
        <w:rPr>
          <w:rFonts w:ascii="Times New Roman" w:hAnsi="Times New Roman" w:cs="Times New Roman"/>
          <w:sz w:val="20"/>
          <w:szCs w:val="20"/>
        </w:rPr>
        <w:t>[50]</w:t>
      </w:r>
      <w:r w:rsidRPr="0039434E">
        <w:rPr>
          <w:rFonts w:ascii="Times New Roman" w:hAnsi="Times New Roman" w:cs="Times New Roman"/>
          <w:sz w:val="20"/>
          <w:szCs w:val="20"/>
        </w:rPr>
        <w:t>.</w:t>
      </w:r>
    </w:p>
    <w:p w14:paraId="26CD9886" w14:textId="77777777" w:rsidR="001B02BB" w:rsidRPr="0039434E" w:rsidRDefault="001B02BB" w:rsidP="000A3962">
      <w:pPr>
        <w:spacing w:after="0" w:line="240" w:lineRule="auto"/>
        <w:jc w:val="both"/>
        <w:rPr>
          <w:rFonts w:ascii="Times New Roman" w:hAnsi="Times New Roman" w:cs="Times New Roman"/>
          <w:sz w:val="20"/>
          <w:szCs w:val="20"/>
        </w:rPr>
      </w:pPr>
    </w:p>
    <w:p w14:paraId="6C0DD456" w14:textId="63707A9B" w:rsidR="006B37F5" w:rsidRPr="0039434E" w:rsidRDefault="00E568FC"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sz w:val="20"/>
          <w:szCs w:val="20"/>
        </w:rPr>
        <w:object w:dxaOrig="5273" w:dyaOrig="1145" w14:anchorId="50598E1A">
          <v:shape id="_x0000_i1055" type="#_x0000_t75" style="width:264pt;height:57.45pt" o:ole="">
            <v:imagedata r:id="rId69" o:title=""/>
          </v:shape>
          <o:OLEObject Type="Embed" ProgID="ChemDraw.Document.6.0" ShapeID="_x0000_i1055" DrawAspect="Content" ObjectID="_1755609085" r:id="rId70"/>
        </w:object>
      </w:r>
    </w:p>
    <w:p w14:paraId="4AB83AC6" w14:textId="77777777" w:rsidR="00325ECA" w:rsidRPr="0039434E" w:rsidRDefault="00325ECA" w:rsidP="000A3962">
      <w:pPr>
        <w:spacing w:after="0" w:line="240" w:lineRule="auto"/>
        <w:rPr>
          <w:rFonts w:ascii="Times New Roman" w:hAnsi="Times New Roman" w:cs="Times New Roman"/>
          <w:b/>
          <w:bCs/>
          <w:sz w:val="20"/>
          <w:szCs w:val="20"/>
          <w:u w:val="single"/>
          <w:shd w:val="clear" w:color="auto" w:fill="FFFFFF"/>
        </w:rPr>
      </w:pPr>
    </w:p>
    <w:p w14:paraId="23AACB70" w14:textId="29517CD1" w:rsidR="00EB4245" w:rsidRPr="0039434E" w:rsidRDefault="00F11352" w:rsidP="000A3962">
      <w:pPr>
        <w:spacing w:after="0" w:line="240" w:lineRule="auto"/>
        <w:rPr>
          <w:rFonts w:ascii="Times New Roman" w:hAnsi="Times New Roman" w:cs="Times New Roman"/>
          <w:b/>
          <w:bCs/>
          <w:color w:val="000000"/>
          <w:sz w:val="20"/>
          <w:szCs w:val="20"/>
          <w:shd w:val="clear" w:color="auto" w:fill="FFFFFF"/>
        </w:rPr>
      </w:pPr>
      <w:r>
        <w:rPr>
          <w:rFonts w:ascii="Times New Roman" w:hAnsi="Times New Roman" w:cs="Times New Roman"/>
          <w:b/>
          <w:bCs/>
          <w:sz w:val="20"/>
          <w:szCs w:val="20"/>
        </w:rPr>
        <w:t>5</w:t>
      </w:r>
      <w:r w:rsidR="00A60479" w:rsidRPr="0039434E">
        <w:rPr>
          <w:rFonts w:ascii="Times New Roman" w:hAnsi="Times New Roman" w:cs="Times New Roman"/>
          <w:b/>
          <w:bCs/>
          <w:sz w:val="20"/>
          <w:szCs w:val="20"/>
        </w:rPr>
        <w:t xml:space="preserve">. </w:t>
      </w:r>
      <w:r w:rsidR="00A60479" w:rsidRPr="0039434E">
        <w:rPr>
          <w:rFonts w:ascii="Times New Roman" w:hAnsi="Times New Roman" w:cs="Times New Roman"/>
          <w:b/>
          <w:bCs/>
          <w:color w:val="000000"/>
          <w:sz w:val="20"/>
          <w:szCs w:val="20"/>
          <w:shd w:val="clear" w:color="auto" w:fill="FFFFFF"/>
        </w:rPr>
        <w:t xml:space="preserve">RIEHM SYNTHESIS </w:t>
      </w:r>
      <w:r w:rsidR="006B5F5C" w:rsidRPr="0039434E">
        <w:rPr>
          <w:rFonts w:ascii="Times New Roman" w:hAnsi="Times New Roman" w:cs="Times New Roman"/>
          <w:sz w:val="20"/>
          <w:szCs w:val="20"/>
          <w:shd w:val="clear" w:color="auto" w:fill="FFFFFF"/>
        </w:rPr>
        <w:t>(</w:t>
      </w:r>
      <w:r w:rsidR="00DE7C5C" w:rsidRPr="0039434E">
        <w:rPr>
          <w:rFonts w:ascii="Times New Roman" w:hAnsi="Times New Roman" w:cs="Times New Roman"/>
          <w:sz w:val="20"/>
          <w:szCs w:val="20"/>
          <w:shd w:val="clear" w:color="auto" w:fill="FFFFFF"/>
        </w:rPr>
        <w:t>P. Riehm, 1885</w:t>
      </w:r>
      <w:r w:rsidR="006B5F5C" w:rsidRPr="0039434E">
        <w:rPr>
          <w:rFonts w:ascii="Times New Roman" w:hAnsi="Times New Roman" w:cs="Times New Roman"/>
          <w:sz w:val="20"/>
          <w:szCs w:val="20"/>
          <w:shd w:val="clear" w:color="auto" w:fill="FFFFFF"/>
        </w:rPr>
        <w:t>)</w:t>
      </w:r>
    </w:p>
    <w:p w14:paraId="2793845A" w14:textId="0AC42275" w:rsidR="004110D9" w:rsidRPr="0039434E" w:rsidRDefault="00FE1FB9" w:rsidP="004110D9">
      <w:pPr>
        <w:spacing w:after="0" w:line="240" w:lineRule="auto"/>
        <w:ind w:firstLine="720"/>
        <w:jc w:val="both"/>
        <w:rPr>
          <w:rFonts w:ascii="Times New Roman" w:hAnsi="Times New Roman" w:cs="Times New Roman"/>
          <w:color w:val="333333"/>
          <w:sz w:val="20"/>
          <w:szCs w:val="20"/>
          <w:shd w:val="clear" w:color="auto" w:fill="FFFFFF"/>
        </w:rPr>
      </w:pPr>
      <w:r w:rsidRPr="00FE1FB9">
        <w:rPr>
          <w:rFonts w:ascii="Times New Roman" w:hAnsi="Times New Roman" w:cs="Times New Roman"/>
          <w:color w:val="000000"/>
          <w:sz w:val="20"/>
          <w:szCs w:val="20"/>
          <w:shd w:val="clear" w:color="auto" w:fill="FFFFFF"/>
        </w:rPr>
        <w:t>In this reaction, arylamine hydrochlorides and ketones are heated for an extended period of time either with or without the addition of aluminum chloride or phosphorus pentachloride to produce quinoline derivatives</w:t>
      </w:r>
      <w:r w:rsidR="00D30AC2">
        <w:rPr>
          <w:rFonts w:ascii="Times New Roman" w:hAnsi="Times New Roman" w:cs="Times New Roman"/>
          <w:color w:val="000000"/>
          <w:sz w:val="20"/>
          <w:szCs w:val="20"/>
          <w:shd w:val="clear" w:color="auto" w:fill="FFFFFF"/>
        </w:rPr>
        <w:t xml:space="preserve"> </w:t>
      </w:r>
      <w:r w:rsidR="005663F5" w:rsidRPr="0039434E">
        <w:rPr>
          <w:rFonts w:ascii="Times New Roman" w:hAnsi="Times New Roman" w:cs="Times New Roman"/>
          <w:sz w:val="20"/>
          <w:szCs w:val="20"/>
        </w:rPr>
        <w:t>[51</w:t>
      </w:r>
      <w:r w:rsidR="00DB3675">
        <w:rPr>
          <w:rFonts w:ascii="Times New Roman" w:hAnsi="Times New Roman" w:cs="Times New Roman"/>
          <w:sz w:val="20"/>
          <w:szCs w:val="20"/>
        </w:rPr>
        <w:t>-52</w:t>
      </w:r>
      <w:r w:rsidR="005663F5" w:rsidRPr="0039434E">
        <w:rPr>
          <w:rFonts w:ascii="Times New Roman" w:hAnsi="Times New Roman" w:cs="Times New Roman"/>
          <w:sz w:val="20"/>
          <w:szCs w:val="20"/>
        </w:rPr>
        <w:t>]</w:t>
      </w:r>
      <w:r w:rsidR="002204BA" w:rsidRPr="0039434E">
        <w:rPr>
          <w:rFonts w:ascii="Times New Roman" w:hAnsi="Times New Roman" w:cs="Times New Roman"/>
          <w:color w:val="000000"/>
          <w:sz w:val="20"/>
          <w:szCs w:val="20"/>
          <w:shd w:val="clear" w:color="auto" w:fill="FFFFFF"/>
        </w:rPr>
        <w:t>.</w:t>
      </w:r>
      <w:r w:rsidR="00B41CD1" w:rsidRPr="0039434E">
        <w:rPr>
          <w:rFonts w:ascii="Times New Roman" w:hAnsi="Times New Roman" w:cs="Times New Roman"/>
          <w:sz w:val="20"/>
          <w:szCs w:val="20"/>
        </w:rPr>
        <w:t xml:space="preserve"> </w:t>
      </w:r>
      <w:r w:rsidR="004110D9">
        <w:rPr>
          <w:rFonts w:ascii="Times New Roman" w:hAnsi="Times New Roman" w:cs="Times New Roman"/>
          <w:color w:val="333333"/>
          <w:sz w:val="20"/>
          <w:szCs w:val="20"/>
          <w:shd w:val="clear" w:color="auto" w:fill="FFFFFF"/>
        </w:rPr>
        <w:t>The synthetic reaction involved is shown in Fig. 6.</w:t>
      </w:r>
    </w:p>
    <w:p w14:paraId="7F40EE51" w14:textId="77777777" w:rsidR="001B02BB" w:rsidRPr="0039434E" w:rsidRDefault="001B02BB" w:rsidP="006A744C">
      <w:pPr>
        <w:spacing w:after="0" w:line="240" w:lineRule="auto"/>
        <w:ind w:firstLine="720"/>
        <w:rPr>
          <w:rFonts w:ascii="Times New Roman" w:hAnsi="Times New Roman" w:cs="Times New Roman"/>
          <w:b/>
          <w:bCs/>
          <w:color w:val="000000"/>
          <w:sz w:val="20"/>
          <w:szCs w:val="20"/>
          <w:shd w:val="clear" w:color="auto" w:fill="FFFFFF"/>
        </w:rPr>
      </w:pPr>
    </w:p>
    <w:p w14:paraId="711DAC5C" w14:textId="67D6FF9B" w:rsidR="00D25B88" w:rsidRPr="0039434E" w:rsidRDefault="008E264D"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7632" w:dyaOrig="1150" w14:anchorId="3D98988A">
          <v:shape id="_x0000_i1056" type="#_x0000_t75" style="width:382.3pt;height:58.7pt" o:ole="">
            <v:imagedata r:id="rId71" o:title=""/>
          </v:shape>
          <o:OLEObject Type="Embed" ProgID="ChemDraw.Document.6.0" ShapeID="_x0000_i1056" DrawAspect="Content" ObjectID="_1755609086" r:id="rId72"/>
        </w:object>
      </w:r>
    </w:p>
    <w:p w14:paraId="66FD67BA" w14:textId="087A496F" w:rsidR="00773407" w:rsidRDefault="001555CB" w:rsidP="000A3962">
      <w:pPr>
        <w:spacing w:after="0" w:line="240" w:lineRule="auto"/>
        <w:jc w:val="center"/>
        <w:rPr>
          <w:rFonts w:ascii="Times New Roman" w:hAnsi="Times New Roman" w:cs="Times New Roman"/>
          <w:b/>
          <w:bCs/>
          <w:color w:val="202122"/>
          <w:sz w:val="20"/>
          <w:szCs w:val="20"/>
          <w:shd w:val="clear" w:color="auto" w:fill="FFFFFF"/>
        </w:rPr>
      </w:pPr>
      <w:r w:rsidRPr="00E13E02">
        <w:rPr>
          <w:rFonts w:ascii="Times New Roman" w:hAnsi="Times New Roman" w:cs="Times New Roman"/>
          <w:b/>
          <w:bCs/>
          <w:sz w:val="20"/>
          <w:szCs w:val="20"/>
        </w:rPr>
        <w:t xml:space="preserve">Figure </w:t>
      </w:r>
      <w:r w:rsidR="001525A3">
        <w:rPr>
          <w:rFonts w:ascii="Times New Roman" w:hAnsi="Times New Roman" w:cs="Times New Roman"/>
          <w:b/>
          <w:bCs/>
          <w:sz w:val="20"/>
          <w:szCs w:val="20"/>
        </w:rPr>
        <w:t>6</w:t>
      </w:r>
      <w:r w:rsidR="00000915" w:rsidRPr="0039434E">
        <w:rPr>
          <w:rFonts w:ascii="Times New Roman" w:hAnsi="Times New Roman" w:cs="Times New Roman"/>
          <w:b/>
          <w:bCs/>
          <w:sz w:val="20"/>
          <w:szCs w:val="20"/>
        </w:rPr>
        <w:t>:</w:t>
      </w:r>
      <w:r w:rsidR="00000915" w:rsidRPr="0039434E">
        <w:rPr>
          <w:rFonts w:ascii="Times New Roman" w:hAnsi="Times New Roman" w:cs="Times New Roman"/>
          <w:sz w:val="20"/>
          <w:szCs w:val="20"/>
        </w:rPr>
        <w:t xml:space="preserve"> </w:t>
      </w:r>
      <w:r w:rsidR="00000915" w:rsidRPr="008C1B5C">
        <w:rPr>
          <w:rFonts w:ascii="Times New Roman" w:hAnsi="Times New Roman" w:cs="Times New Roman"/>
          <w:b/>
          <w:bCs/>
          <w:sz w:val="20"/>
          <w:szCs w:val="20"/>
        </w:rPr>
        <w:t xml:space="preserve">General reaction of quinoline </w:t>
      </w:r>
      <w:r w:rsidR="0043663E">
        <w:rPr>
          <w:rFonts w:ascii="Times New Roman" w:hAnsi="Times New Roman" w:cs="Times New Roman"/>
          <w:b/>
          <w:bCs/>
          <w:sz w:val="20"/>
          <w:szCs w:val="20"/>
        </w:rPr>
        <w:t>preparation</w:t>
      </w:r>
      <w:r w:rsidR="00000915" w:rsidRPr="008C1B5C">
        <w:rPr>
          <w:rFonts w:ascii="Times New Roman" w:hAnsi="Times New Roman" w:cs="Times New Roman"/>
          <w:b/>
          <w:bCs/>
          <w:sz w:val="20"/>
          <w:szCs w:val="20"/>
        </w:rPr>
        <w:t xml:space="preserve"> by </w:t>
      </w:r>
      <w:r w:rsidR="00000915" w:rsidRPr="008C1B5C">
        <w:rPr>
          <w:rFonts w:ascii="Times New Roman" w:hAnsi="Times New Roman" w:cs="Times New Roman"/>
          <w:b/>
          <w:bCs/>
          <w:color w:val="202122"/>
          <w:sz w:val="20"/>
          <w:szCs w:val="20"/>
          <w:shd w:val="clear" w:color="auto" w:fill="FFFFFF"/>
        </w:rPr>
        <w:t>Riehm synthesis.</w:t>
      </w:r>
    </w:p>
    <w:p w14:paraId="19439195" w14:textId="77777777" w:rsidR="001B02BB" w:rsidRPr="008C1B5C" w:rsidRDefault="001B02BB" w:rsidP="000A3962">
      <w:pPr>
        <w:spacing w:after="0" w:line="240" w:lineRule="auto"/>
        <w:jc w:val="center"/>
        <w:rPr>
          <w:rFonts w:ascii="Times New Roman" w:hAnsi="Times New Roman" w:cs="Times New Roman"/>
          <w:b/>
          <w:bCs/>
          <w:sz w:val="20"/>
          <w:szCs w:val="20"/>
          <w:shd w:val="clear" w:color="auto" w:fill="FFFFFF"/>
        </w:rPr>
      </w:pPr>
    </w:p>
    <w:p w14:paraId="5E29DD1E" w14:textId="247A7EC2" w:rsidR="002F745C" w:rsidRDefault="00F11352" w:rsidP="000A3962">
      <w:pPr>
        <w:spacing w:after="0" w:line="240" w:lineRule="auto"/>
        <w:rPr>
          <w:rFonts w:ascii="Times New Roman" w:hAnsi="Times New Roman" w:cs="Times New Roman"/>
          <w:b/>
          <w:bCs/>
          <w:sz w:val="20"/>
          <w:szCs w:val="20"/>
          <w:shd w:val="clear" w:color="auto" w:fill="FFFFFF"/>
        </w:rPr>
      </w:pPr>
      <w:r w:rsidRPr="00F11352">
        <w:rPr>
          <w:rFonts w:ascii="Times New Roman" w:hAnsi="Times New Roman" w:cs="Times New Roman"/>
          <w:b/>
          <w:bCs/>
          <w:sz w:val="20"/>
          <w:szCs w:val="20"/>
          <w:shd w:val="clear" w:color="auto" w:fill="FFFFFF"/>
        </w:rPr>
        <w:t>5</w:t>
      </w:r>
      <w:r w:rsidR="000708D5" w:rsidRPr="00F11352">
        <w:rPr>
          <w:rFonts w:ascii="Times New Roman" w:hAnsi="Times New Roman" w:cs="Times New Roman"/>
          <w:b/>
          <w:bCs/>
          <w:sz w:val="20"/>
          <w:szCs w:val="20"/>
          <w:shd w:val="clear" w:color="auto" w:fill="FFFFFF"/>
        </w:rPr>
        <w:t xml:space="preserve">.1 </w:t>
      </w:r>
      <w:r w:rsidR="002F745C" w:rsidRPr="00F11352">
        <w:rPr>
          <w:rFonts w:ascii="Times New Roman" w:hAnsi="Times New Roman" w:cs="Times New Roman"/>
          <w:b/>
          <w:bCs/>
          <w:sz w:val="20"/>
          <w:szCs w:val="20"/>
          <w:shd w:val="clear" w:color="auto" w:fill="FFFFFF"/>
        </w:rPr>
        <w:t>Mechanism</w:t>
      </w:r>
    </w:p>
    <w:p w14:paraId="16D31B2E" w14:textId="50185B3D" w:rsidR="002F745C" w:rsidRDefault="00201CCC" w:rsidP="002A6F2D">
      <w:pPr>
        <w:spacing w:after="0" w:line="240" w:lineRule="auto"/>
        <w:ind w:firstLine="720"/>
        <w:jc w:val="both"/>
        <w:rPr>
          <w:rFonts w:ascii="Times New Roman" w:hAnsi="Times New Roman" w:cs="Times New Roman"/>
          <w:sz w:val="20"/>
          <w:szCs w:val="20"/>
          <w:shd w:val="clear" w:color="auto" w:fill="FFFFFF"/>
        </w:rPr>
      </w:pPr>
      <w:r w:rsidRPr="0039434E">
        <w:rPr>
          <w:rFonts w:ascii="Times New Roman" w:hAnsi="Times New Roman" w:cs="Times New Roman"/>
          <w:sz w:val="20"/>
          <w:szCs w:val="20"/>
          <w:shd w:val="clear" w:color="auto" w:fill="FFFFFF"/>
        </w:rPr>
        <w:t>The g</w:t>
      </w:r>
      <w:r w:rsidR="0021278D" w:rsidRPr="0039434E">
        <w:rPr>
          <w:rFonts w:ascii="Times New Roman" w:hAnsi="Times New Roman" w:cs="Times New Roman"/>
          <w:sz w:val="20"/>
          <w:szCs w:val="20"/>
          <w:shd w:val="clear" w:color="auto" w:fill="FFFFFF"/>
        </w:rPr>
        <w:t xml:space="preserve">eneral mechanism of Riehm synthesis </w:t>
      </w:r>
      <w:r w:rsidR="00D77A26">
        <w:rPr>
          <w:rFonts w:ascii="Times New Roman" w:hAnsi="Times New Roman" w:cs="Times New Roman"/>
          <w:sz w:val="20"/>
          <w:szCs w:val="20"/>
          <w:shd w:val="clear" w:color="auto" w:fill="FFFFFF"/>
        </w:rPr>
        <w:t>is as follows</w:t>
      </w:r>
      <w:r w:rsidR="00DB3675">
        <w:rPr>
          <w:rFonts w:ascii="Times New Roman" w:hAnsi="Times New Roman" w:cs="Times New Roman"/>
          <w:sz w:val="20"/>
          <w:szCs w:val="20"/>
          <w:shd w:val="clear" w:color="auto" w:fill="FFFFFF"/>
        </w:rPr>
        <w:t>-</w:t>
      </w:r>
    </w:p>
    <w:p w14:paraId="15683D4A" w14:textId="77777777" w:rsidR="001B02BB" w:rsidRPr="0039434E" w:rsidRDefault="001B02BB" w:rsidP="006A744C">
      <w:pPr>
        <w:spacing w:after="0" w:line="240" w:lineRule="auto"/>
        <w:ind w:firstLine="720"/>
        <w:rPr>
          <w:rFonts w:ascii="Times New Roman" w:hAnsi="Times New Roman" w:cs="Times New Roman"/>
          <w:sz w:val="20"/>
          <w:szCs w:val="20"/>
          <w:shd w:val="clear" w:color="auto" w:fill="FFFFFF"/>
        </w:rPr>
      </w:pPr>
    </w:p>
    <w:p w14:paraId="670D5B24" w14:textId="282B8305" w:rsidR="009134BE" w:rsidRDefault="004E0213"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567" w:dyaOrig="3644" w14:anchorId="6A97E63C">
          <v:shape id="_x0000_i1057" type="#_x0000_t75" style="width:213.45pt;height:118.3pt" o:ole="">
            <v:imagedata r:id="rId73" o:title=""/>
          </v:shape>
          <o:OLEObject Type="Embed" ProgID="ChemDraw.Document.6.0" ShapeID="_x0000_i1057" DrawAspect="Content" ObjectID="_1755609087" r:id="rId74"/>
        </w:object>
      </w:r>
    </w:p>
    <w:p w14:paraId="6285F70F" w14:textId="77777777" w:rsidR="004E0213" w:rsidRDefault="004E0213" w:rsidP="000A3962">
      <w:pPr>
        <w:spacing w:after="0" w:line="240" w:lineRule="auto"/>
        <w:jc w:val="center"/>
        <w:rPr>
          <w:rFonts w:ascii="Times New Roman" w:hAnsi="Times New Roman" w:cs="Times New Roman"/>
          <w:sz w:val="20"/>
          <w:szCs w:val="20"/>
        </w:rPr>
      </w:pPr>
    </w:p>
    <w:p w14:paraId="740AB9F1" w14:textId="45ABB4D3" w:rsidR="00E62197" w:rsidRPr="00F11352" w:rsidRDefault="00F11352" w:rsidP="000A3962">
      <w:pPr>
        <w:spacing w:after="0" w:line="240" w:lineRule="auto"/>
        <w:rPr>
          <w:rFonts w:ascii="Times New Roman" w:hAnsi="Times New Roman" w:cs="Times New Roman"/>
          <w:b/>
          <w:bCs/>
          <w:sz w:val="20"/>
          <w:szCs w:val="20"/>
          <w:shd w:val="clear" w:color="auto" w:fill="FFFFFF"/>
        </w:rPr>
      </w:pPr>
      <w:r w:rsidRPr="00F11352">
        <w:rPr>
          <w:rFonts w:ascii="Times New Roman" w:hAnsi="Times New Roman" w:cs="Times New Roman"/>
          <w:b/>
          <w:bCs/>
          <w:sz w:val="20"/>
          <w:szCs w:val="20"/>
        </w:rPr>
        <w:t>5</w:t>
      </w:r>
      <w:r w:rsidR="00942E64" w:rsidRPr="00F11352">
        <w:rPr>
          <w:rFonts w:ascii="Times New Roman" w:hAnsi="Times New Roman" w:cs="Times New Roman"/>
          <w:b/>
          <w:bCs/>
          <w:sz w:val="20"/>
          <w:szCs w:val="20"/>
        </w:rPr>
        <w:t xml:space="preserve">.2 </w:t>
      </w:r>
      <w:r w:rsidR="004A2FC5" w:rsidRPr="00F11352">
        <w:rPr>
          <w:rFonts w:ascii="Times New Roman" w:hAnsi="Times New Roman" w:cs="Times New Roman"/>
          <w:b/>
          <w:bCs/>
          <w:sz w:val="20"/>
          <w:szCs w:val="20"/>
        </w:rPr>
        <w:t xml:space="preserve">Representative of </w:t>
      </w:r>
      <w:r w:rsidR="004A2FC5" w:rsidRPr="00F11352">
        <w:rPr>
          <w:rFonts w:ascii="Times New Roman" w:hAnsi="Times New Roman" w:cs="Times New Roman"/>
          <w:b/>
          <w:bCs/>
          <w:sz w:val="20"/>
          <w:szCs w:val="20"/>
          <w:shd w:val="clear" w:color="auto" w:fill="FFFFFF"/>
        </w:rPr>
        <w:t>Riehm synthesis</w:t>
      </w:r>
    </w:p>
    <w:p w14:paraId="3E7E7797" w14:textId="093892F7" w:rsidR="008F2BA0" w:rsidRPr="0039434E" w:rsidRDefault="008F2BA0" w:rsidP="000A3962">
      <w:pPr>
        <w:spacing w:after="0" w:line="240" w:lineRule="auto"/>
        <w:rPr>
          <w:rFonts w:ascii="Times New Roman" w:hAnsi="Times New Roman" w:cs="Times New Roman"/>
          <w:b/>
          <w:bCs/>
          <w:sz w:val="20"/>
          <w:szCs w:val="20"/>
          <w:u w:val="single"/>
          <w:shd w:val="clear" w:color="auto" w:fill="FFFFFF"/>
        </w:rPr>
      </w:pPr>
      <w:r w:rsidRPr="0039434E">
        <w:rPr>
          <w:rFonts w:ascii="Times New Roman" w:hAnsi="Times New Roman" w:cs="Times New Roman"/>
          <w:sz w:val="20"/>
          <w:szCs w:val="20"/>
        </w:rPr>
        <w:t xml:space="preserve">Some examples of </w:t>
      </w:r>
      <w:r w:rsidR="008C0D20" w:rsidRPr="0039434E">
        <w:rPr>
          <w:rFonts w:ascii="Times New Roman" w:hAnsi="Times New Roman" w:cs="Times New Roman"/>
          <w:sz w:val="20"/>
          <w:szCs w:val="20"/>
          <w:shd w:val="clear" w:color="auto" w:fill="FFFFFF"/>
        </w:rPr>
        <w:t>Riehm synthesis</w:t>
      </w:r>
      <w:r w:rsidRPr="0039434E">
        <w:rPr>
          <w:rFonts w:ascii="Times New Roman" w:hAnsi="Times New Roman" w:cs="Times New Roman"/>
          <w:sz w:val="20"/>
          <w:szCs w:val="20"/>
        </w:rPr>
        <w:t xml:space="preserve"> are mentioned below-</w:t>
      </w:r>
    </w:p>
    <w:p w14:paraId="06F4339C" w14:textId="6BFE50EA" w:rsidR="008D098E" w:rsidRDefault="008D098E"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A) </w:t>
      </w:r>
      <w:r w:rsidR="00C326D2" w:rsidRPr="0039434E">
        <w:rPr>
          <w:rFonts w:ascii="Times New Roman" w:hAnsi="Times New Roman" w:cs="Times New Roman"/>
          <w:sz w:val="20"/>
          <w:szCs w:val="20"/>
        </w:rPr>
        <w:t>The</w:t>
      </w:r>
      <w:r w:rsidRPr="0039434E">
        <w:rPr>
          <w:rFonts w:ascii="Times New Roman" w:hAnsi="Times New Roman" w:cs="Times New Roman"/>
          <w:sz w:val="20"/>
          <w:szCs w:val="20"/>
        </w:rPr>
        <w:t xml:space="preserve"> 2-methyl-4-ethylquinoline derivatives </w:t>
      </w:r>
      <w:r w:rsidR="00387B94">
        <w:rPr>
          <w:rFonts w:ascii="Times New Roman" w:hAnsi="Times New Roman" w:cs="Times New Roman"/>
          <w:sz w:val="20"/>
          <w:szCs w:val="20"/>
        </w:rPr>
        <w:t xml:space="preserve">can be </w:t>
      </w:r>
      <w:r w:rsidRPr="0039434E">
        <w:rPr>
          <w:rFonts w:ascii="Times New Roman" w:hAnsi="Times New Roman" w:cs="Times New Roman"/>
          <w:sz w:val="20"/>
          <w:szCs w:val="20"/>
        </w:rPr>
        <w:t>synthesi</w:t>
      </w:r>
      <w:r w:rsidR="00F62D09" w:rsidRPr="0039434E">
        <w:rPr>
          <w:rFonts w:ascii="Times New Roman" w:hAnsi="Times New Roman" w:cs="Times New Roman"/>
          <w:sz w:val="20"/>
          <w:szCs w:val="20"/>
        </w:rPr>
        <w:t>zed</w:t>
      </w:r>
      <w:r w:rsidRPr="0039434E">
        <w:rPr>
          <w:rFonts w:ascii="Times New Roman" w:hAnsi="Times New Roman" w:cs="Times New Roman"/>
          <w:sz w:val="20"/>
          <w:szCs w:val="20"/>
        </w:rPr>
        <w:t xml:space="preserve"> with the help of aniline and 2-butanone in the presence of iodine </w:t>
      </w:r>
      <w:r w:rsidR="00072EB2">
        <w:rPr>
          <w:rFonts w:ascii="Times New Roman" w:hAnsi="Times New Roman" w:cs="Times New Roman"/>
          <w:sz w:val="20"/>
          <w:szCs w:val="20"/>
        </w:rPr>
        <w:t xml:space="preserve">using </w:t>
      </w:r>
      <w:r w:rsidRPr="0039434E">
        <w:rPr>
          <w:rFonts w:ascii="Times New Roman" w:hAnsi="Times New Roman" w:cs="Times New Roman"/>
          <w:sz w:val="20"/>
          <w:szCs w:val="20"/>
          <w:shd w:val="clear" w:color="auto" w:fill="FFFFFF"/>
        </w:rPr>
        <w:t>Riehm synthesis</w:t>
      </w:r>
      <w:r w:rsidR="00B44ECC" w:rsidRPr="0039434E">
        <w:rPr>
          <w:rFonts w:ascii="Times New Roman" w:hAnsi="Times New Roman" w:cs="Times New Roman"/>
          <w:sz w:val="20"/>
          <w:szCs w:val="20"/>
          <w:shd w:val="clear" w:color="auto" w:fill="FFFFFF"/>
        </w:rPr>
        <w:t xml:space="preserve"> </w:t>
      </w:r>
      <w:r w:rsidR="00B44ECC" w:rsidRPr="0039434E">
        <w:rPr>
          <w:rFonts w:ascii="Times New Roman" w:hAnsi="Times New Roman" w:cs="Times New Roman"/>
          <w:sz w:val="20"/>
          <w:szCs w:val="20"/>
        </w:rPr>
        <w:t>[53]</w:t>
      </w:r>
      <w:r w:rsidRPr="0039434E">
        <w:rPr>
          <w:rFonts w:ascii="Times New Roman" w:hAnsi="Times New Roman" w:cs="Times New Roman"/>
          <w:sz w:val="20"/>
          <w:szCs w:val="20"/>
        </w:rPr>
        <w:t>.</w:t>
      </w:r>
    </w:p>
    <w:p w14:paraId="4BB96FD3" w14:textId="77777777" w:rsidR="001B02BB" w:rsidRPr="0039434E" w:rsidRDefault="001B02BB" w:rsidP="000A3962">
      <w:pPr>
        <w:spacing w:after="0" w:line="240" w:lineRule="auto"/>
        <w:jc w:val="both"/>
        <w:rPr>
          <w:rFonts w:ascii="Times New Roman" w:hAnsi="Times New Roman" w:cs="Times New Roman"/>
          <w:sz w:val="20"/>
          <w:szCs w:val="20"/>
        </w:rPr>
      </w:pPr>
    </w:p>
    <w:p w14:paraId="7CFC8B2C" w14:textId="069A81D2" w:rsidR="00EE432C" w:rsidRDefault="00596009"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7045" w:dyaOrig="1426" w14:anchorId="1B9A443F">
          <v:shape id="_x0000_i1058" type="#_x0000_t75" style="width:292.3pt;height:58.3pt" o:ole="">
            <v:imagedata r:id="rId75" o:title=""/>
          </v:shape>
          <o:OLEObject Type="Embed" ProgID="ChemDraw.Document.6.0" ShapeID="_x0000_i1058" DrawAspect="Content" ObjectID="_1755609088" r:id="rId76"/>
        </w:object>
      </w:r>
    </w:p>
    <w:p w14:paraId="427F9CFA" w14:textId="77777777" w:rsidR="001B02BB" w:rsidRPr="0039434E" w:rsidRDefault="001B02BB" w:rsidP="000A3962">
      <w:pPr>
        <w:spacing w:after="0" w:line="240" w:lineRule="auto"/>
        <w:jc w:val="center"/>
        <w:rPr>
          <w:rFonts w:ascii="Times New Roman" w:hAnsi="Times New Roman" w:cs="Times New Roman"/>
          <w:sz w:val="20"/>
          <w:szCs w:val="20"/>
        </w:rPr>
      </w:pPr>
    </w:p>
    <w:p w14:paraId="42B66A83" w14:textId="58789F2C" w:rsidR="0009568D" w:rsidRPr="000E62F3" w:rsidRDefault="000E62F3" w:rsidP="000A3962">
      <w:pPr>
        <w:spacing w:after="0" w:line="240" w:lineRule="auto"/>
        <w:rPr>
          <w:rFonts w:ascii="Times New Roman" w:hAnsi="Times New Roman" w:cs="Times New Roman"/>
          <w:sz w:val="20"/>
          <w:szCs w:val="20"/>
        </w:rPr>
      </w:pPr>
      <w:r w:rsidRPr="000E62F3">
        <w:rPr>
          <w:rFonts w:ascii="Times New Roman" w:hAnsi="Times New Roman" w:cs="Times New Roman"/>
          <w:b/>
          <w:bCs/>
          <w:sz w:val="20"/>
          <w:szCs w:val="20"/>
          <w:shd w:val="clear" w:color="auto" w:fill="FFFFFF"/>
        </w:rPr>
        <w:t>5</w:t>
      </w:r>
      <w:r w:rsidR="00942E64" w:rsidRPr="000E62F3">
        <w:rPr>
          <w:rFonts w:ascii="Times New Roman" w:hAnsi="Times New Roman" w:cs="Times New Roman"/>
          <w:b/>
          <w:bCs/>
          <w:sz w:val="20"/>
          <w:szCs w:val="20"/>
          <w:shd w:val="clear" w:color="auto" w:fill="FFFFFF"/>
        </w:rPr>
        <w:t xml:space="preserve">.3 </w:t>
      </w:r>
      <w:r w:rsidR="0009568D" w:rsidRPr="000E62F3">
        <w:rPr>
          <w:rFonts w:ascii="Times New Roman" w:hAnsi="Times New Roman" w:cs="Times New Roman"/>
          <w:b/>
          <w:bCs/>
          <w:sz w:val="20"/>
          <w:szCs w:val="20"/>
          <w:shd w:val="clear" w:color="auto" w:fill="FFFFFF"/>
        </w:rPr>
        <w:t>Application</w:t>
      </w:r>
      <w:r w:rsidR="005D6D72" w:rsidRPr="000E62F3">
        <w:rPr>
          <w:rFonts w:ascii="Times New Roman" w:hAnsi="Times New Roman" w:cs="Times New Roman"/>
          <w:b/>
          <w:bCs/>
          <w:sz w:val="20"/>
          <w:szCs w:val="20"/>
          <w:shd w:val="clear" w:color="auto" w:fill="FFFFFF"/>
        </w:rPr>
        <w:t xml:space="preserve"> of Riehm synthesis</w:t>
      </w:r>
    </w:p>
    <w:p w14:paraId="0BB3260C" w14:textId="26A96247" w:rsidR="002D2FDB" w:rsidRDefault="002D2FDB" w:rsidP="00A93888">
      <w:pPr>
        <w:spacing w:after="0" w:line="240" w:lineRule="auto"/>
        <w:ind w:firstLine="720"/>
        <w:rPr>
          <w:rFonts w:ascii="Times New Roman" w:hAnsi="Times New Roman" w:cs="Times New Roman"/>
          <w:color w:val="202122"/>
          <w:sz w:val="20"/>
          <w:szCs w:val="20"/>
          <w:shd w:val="clear" w:color="auto" w:fill="FFFFFF"/>
        </w:rPr>
      </w:pPr>
      <w:r w:rsidRPr="0039434E">
        <w:rPr>
          <w:rFonts w:ascii="Times New Roman" w:hAnsi="Times New Roman" w:cs="Times New Roman"/>
          <w:sz w:val="20"/>
          <w:szCs w:val="20"/>
        </w:rPr>
        <w:t>2,4-disubstituted quinolines derivatives</w:t>
      </w:r>
      <w:r w:rsidR="00591797" w:rsidRPr="0039434E">
        <w:rPr>
          <w:rFonts w:ascii="Times New Roman" w:hAnsi="Times New Roman" w:cs="Times New Roman"/>
          <w:sz w:val="20"/>
          <w:szCs w:val="20"/>
        </w:rPr>
        <w:t xml:space="preserve"> </w:t>
      </w:r>
      <w:r w:rsidR="00A93888">
        <w:rPr>
          <w:rFonts w:ascii="Times New Roman" w:hAnsi="Times New Roman" w:cs="Times New Roman"/>
          <w:sz w:val="20"/>
          <w:szCs w:val="20"/>
        </w:rPr>
        <w:t>can be</w:t>
      </w:r>
      <w:r w:rsidRPr="0039434E">
        <w:rPr>
          <w:rFonts w:ascii="Times New Roman" w:hAnsi="Times New Roman" w:cs="Times New Roman"/>
          <w:sz w:val="20"/>
          <w:szCs w:val="20"/>
        </w:rPr>
        <w:t xml:space="preserve"> synthesi</w:t>
      </w:r>
      <w:r w:rsidR="00E86B01" w:rsidRPr="0039434E">
        <w:rPr>
          <w:rFonts w:ascii="Times New Roman" w:hAnsi="Times New Roman" w:cs="Times New Roman"/>
          <w:sz w:val="20"/>
          <w:szCs w:val="20"/>
        </w:rPr>
        <w:t>zed</w:t>
      </w:r>
      <w:r w:rsidRPr="0039434E">
        <w:rPr>
          <w:rFonts w:ascii="Times New Roman" w:hAnsi="Times New Roman" w:cs="Times New Roman"/>
          <w:sz w:val="20"/>
          <w:szCs w:val="20"/>
        </w:rPr>
        <w:t xml:space="preserve"> </w:t>
      </w:r>
      <w:r w:rsidR="00591797" w:rsidRPr="0039434E">
        <w:rPr>
          <w:rFonts w:ascii="Times New Roman" w:hAnsi="Times New Roman" w:cs="Times New Roman"/>
          <w:sz w:val="20"/>
          <w:szCs w:val="20"/>
        </w:rPr>
        <w:t xml:space="preserve">from aniline and nitro benzaldehyde </w:t>
      </w:r>
      <w:r w:rsidR="00DE5EFD">
        <w:rPr>
          <w:rFonts w:ascii="Times New Roman" w:hAnsi="Times New Roman" w:cs="Times New Roman"/>
          <w:sz w:val="20"/>
          <w:szCs w:val="20"/>
        </w:rPr>
        <w:t xml:space="preserve">and </w:t>
      </w:r>
      <w:r w:rsidR="00D16DEC" w:rsidRPr="00B332BB">
        <w:rPr>
          <w:rFonts w:ascii="Times New Roman" w:hAnsi="Times New Roman" w:cs="Times New Roman"/>
          <w:sz w:val="20"/>
          <w:szCs w:val="20"/>
        </w:rPr>
        <w:t>ethynol</w:t>
      </w:r>
      <w:r w:rsidR="00D16DEC">
        <w:t xml:space="preserve"> </w:t>
      </w:r>
      <w:r w:rsidR="00330BF5">
        <w:rPr>
          <w:rFonts w:ascii="Times New Roman" w:hAnsi="Times New Roman" w:cs="Times New Roman"/>
          <w:sz w:val="20"/>
          <w:szCs w:val="20"/>
        </w:rPr>
        <w:t>using</w:t>
      </w:r>
      <w:r w:rsidRPr="0039434E">
        <w:rPr>
          <w:rFonts w:ascii="Times New Roman" w:hAnsi="Times New Roman" w:cs="Times New Roman"/>
          <w:sz w:val="20"/>
          <w:szCs w:val="20"/>
        </w:rPr>
        <w:t xml:space="preserve"> </w:t>
      </w:r>
      <w:r w:rsidRPr="0039434E">
        <w:rPr>
          <w:rFonts w:ascii="Times New Roman" w:hAnsi="Times New Roman" w:cs="Times New Roman"/>
          <w:color w:val="202122"/>
          <w:sz w:val="20"/>
          <w:szCs w:val="20"/>
          <w:shd w:val="clear" w:color="auto" w:fill="FFFFFF"/>
        </w:rPr>
        <w:t>Riehm synthesis</w:t>
      </w:r>
      <w:r w:rsidR="002D73EB" w:rsidRPr="0039434E">
        <w:rPr>
          <w:rFonts w:ascii="Times New Roman" w:hAnsi="Times New Roman" w:cs="Times New Roman"/>
          <w:color w:val="202122"/>
          <w:sz w:val="20"/>
          <w:szCs w:val="20"/>
          <w:shd w:val="clear" w:color="auto" w:fill="FFFFFF"/>
        </w:rPr>
        <w:t xml:space="preserve"> </w:t>
      </w:r>
      <w:r w:rsidR="002D73EB" w:rsidRPr="0039434E">
        <w:rPr>
          <w:rFonts w:ascii="Times New Roman" w:hAnsi="Times New Roman" w:cs="Times New Roman"/>
          <w:sz w:val="20"/>
          <w:szCs w:val="20"/>
        </w:rPr>
        <w:t>[54]</w:t>
      </w:r>
      <w:r w:rsidRPr="0039434E">
        <w:rPr>
          <w:rFonts w:ascii="Times New Roman" w:hAnsi="Times New Roman" w:cs="Times New Roman"/>
          <w:color w:val="202122"/>
          <w:sz w:val="20"/>
          <w:szCs w:val="20"/>
          <w:shd w:val="clear" w:color="auto" w:fill="FFFFFF"/>
        </w:rPr>
        <w:t>.</w:t>
      </w:r>
    </w:p>
    <w:p w14:paraId="4590A6B8" w14:textId="77777777" w:rsidR="001B02BB" w:rsidRPr="0039434E" w:rsidRDefault="001B02BB" w:rsidP="000A3962">
      <w:pPr>
        <w:spacing w:after="0" w:line="240" w:lineRule="auto"/>
        <w:rPr>
          <w:rFonts w:ascii="Times New Roman" w:hAnsi="Times New Roman" w:cs="Times New Roman"/>
          <w:color w:val="202122"/>
          <w:sz w:val="20"/>
          <w:szCs w:val="20"/>
          <w:shd w:val="clear" w:color="auto" w:fill="FFFFFF"/>
        </w:rPr>
      </w:pPr>
    </w:p>
    <w:p w14:paraId="251BF78C" w14:textId="4D41377A" w:rsidR="009E4007" w:rsidRPr="0039434E" w:rsidRDefault="00DE5EFD" w:rsidP="000A3962">
      <w:pPr>
        <w:spacing w:after="0" w:line="240" w:lineRule="auto"/>
        <w:jc w:val="center"/>
        <w:rPr>
          <w:rFonts w:ascii="Times New Roman" w:hAnsi="Times New Roman" w:cs="Times New Roman"/>
          <w:b/>
          <w:bCs/>
          <w:sz w:val="20"/>
          <w:szCs w:val="20"/>
          <w:u w:val="single"/>
          <w:shd w:val="clear" w:color="auto" w:fill="FFFFFF"/>
        </w:rPr>
      </w:pPr>
      <w:r w:rsidRPr="0039434E">
        <w:rPr>
          <w:rFonts w:ascii="Times New Roman" w:hAnsi="Times New Roman" w:cs="Times New Roman"/>
          <w:sz w:val="20"/>
          <w:szCs w:val="20"/>
        </w:rPr>
        <w:object w:dxaOrig="5980" w:dyaOrig="1454" w14:anchorId="7DBA2D25">
          <v:shape id="_x0000_i1059" type="#_x0000_t75" style="width:300.45pt;height:1in" o:ole="">
            <v:imagedata r:id="rId77" o:title=""/>
          </v:shape>
          <o:OLEObject Type="Embed" ProgID="ChemDraw.Document.6.0" ShapeID="_x0000_i1059" DrawAspect="Content" ObjectID="_1755609089" r:id="rId78"/>
        </w:object>
      </w:r>
    </w:p>
    <w:p w14:paraId="3159E7AF" w14:textId="77777777" w:rsidR="009E4007" w:rsidRPr="0039434E" w:rsidRDefault="009E4007" w:rsidP="000A3962">
      <w:pPr>
        <w:spacing w:after="0" w:line="240" w:lineRule="auto"/>
        <w:jc w:val="center"/>
        <w:rPr>
          <w:rFonts w:ascii="Times New Roman" w:hAnsi="Times New Roman" w:cs="Times New Roman"/>
          <w:b/>
          <w:bCs/>
          <w:sz w:val="20"/>
          <w:szCs w:val="20"/>
          <w:u w:val="single"/>
          <w:shd w:val="clear" w:color="auto" w:fill="FFFFFF"/>
        </w:rPr>
      </w:pPr>
    </w:p>
    <w:p w14:paraId="14364A90" w14:textId="7BFFF2F4" w:rsidR="00D25B88" w:rsidRPr="0039434E" w:rsidRDefault="000E62F3" w:rsidP="000A3962">
      <w:pPr>
        <w:spacing w:after="0" w:line="240" w:lineRule="auto"/>
        <w:jc w:val="both"/>
        <w:rPr>
          <w:rFonts w:ascii="Times New Roman" w:hAnsi="Times New Roman" w:cs="Times New Roman"/>
          <w:b/>
          <w:bCs/>
          <w:sz w:val="20"/>
          <w:szCs w:val="20"/>
          <w:u w:val="single"/>
          <w:shd w:val="clear" w:color="auto" w:fill="FFFFFF"/>
        </w:rPr>
      </w:pPr>
      <w:r>
        <w:rPr>
          <w:rFonts w:ascii="Times New Roman" w:hAnsi="Times New Roman" w:cs="Times New Roman"/>
          <w:b/>
          <w:bCs/>
          <w:sz w:val="20"/>
          <w:szCs w:val="20"/>
          <w:shd w:val="clear" w:color="auto" w:fill="FFFFFF"/>
        </w:rPr>
        <w:t>6</w:t>
      </w:r>
      <w:r w:rsidR="00CF7748" w:rsidRPr="0039434E">
        <w:rPr>
          <w:rFonts w:ascii="Times New Roman" w:hAnsi="Times New Roman" w:cs="Times New Roman"/>
          <w:b/>
          <w:bCs/>
          <w:sz w:val="20"/>
          <w:szCs w:val="20"/>
          <w:shd w:val="clear" w:color="auto" w:fill="FFFFFF"/>
        </w:rPr>
        <w:t>.</w:t>
      </w:r>
      <w:r w:rsidR="00505EA7" w:rsidRPr="0039434E">
        <w:rPr>
          <w:rFonts w:ascii="Times New Roman" w:hAnsi="Times New Roman" w:cs="Times New Roman"/>
          <w:b/>
          <w:bCs/>
          <w:sz w:val="20"/>
          <w:szCs w:val="20"/>
          <w:shd w:val="clear" w:color="auto" w:fill="FFFFFF"/>
        </w:rPr>
        <w:t xml:space="preserve"> </w:t>
      </w:r>
      <w:r w:rsidR="00505EA7" w:rsidRPr="0039434E">
        <w:rPr>
          <w:rFonts w:ascii="Times New Roman" w:hAnsi="Times New Roman" w:cs="Times New Roman"/>
          <w:b/>
          <w:bCs/>
          <w:sz w:val="20"/>
          <w:szCs w:val="20"/>
        </w:rPr>
        <w:t>FRIEDLANDER SYNTHESIS (</w:t>
      </w:r>
      <w:r w:rsidR="00D5403F" w:rsidRPr="0039434E">
        <w:rPr>
          <w:rFonts w:ascii="Times New Roman" w:hAnsi="Times New Roman" w:cs="Times New Roman"/>
          <w:sz w:val="20"/>
          <w:szCs w:val="20"/>
          <w:shd w:val="clear" w:color="auto" w:fill="FFFFFF"/>
        </w:rPr>
        <w:t>Paul Friedländer</w:t>
      </w:r>
      <w:r w:rsidR="00D5403F" w:rsidRPr="0039434E">
        <w:rPr>
          <w:rFonts w:ascii="Times New Roman" w:hAnsi="Times New Roman" w:cs="Times New Roman"/>
          <w:color w:val="4D5156"/>
          <w:sz w:val="20"/>
          <w:szCs w:val="20"/>
          <w:shd w:val="clear" w:color="auto" w:fill="FFFFFF"/>
        </w:rPr>
        <w:t xml:space="preserve">, </w:t>
      </w:r>
      <w:r w:rsidR="00D5403F" w:rsidRPr="0039434E">
        <w:rPr>
          <w:rFonts w:ascii="Times New Roman" w:hAnsi="Times New Roman" w:cs="Times New Roman"/>
          <w:sz w:val="20"/>
          <w:szCs w:val="20"/>
          <w:shd w:val="clear" w:color="auto" w:fill="FFFFFF"/>
        </w:rPr>
        <w:t>1882</w:t>
      </w:r>
      <w:r w:rsidR="00505EA7" w:rsidRPr="0039434E">
        <w:rPr>
          <w:rFonts w:ascii="Times New Roman" w:hAnsi="Times New Roman" w:cs="Times New Roman"/>
          <w:b/>
          <w:bCs/>
          <w:sz w:val="20"/>
          <w:szCs w:val="20"/>
        </w:rPr>
        <w:t>)</w:t>
      </w:r>
    </w:p>
    <w:p w14:paraId="04174F24" w14:textId="7105DEF9" w:rsidR="00B41CD1" w:rsidRPr="006951BF" w:rsidRDefault="00B3574D" w:rsidP="006951BF">
      <w:pPr>
        <w:spacing w:after="0" w:line="240" w:lineRule="auto"/>
        <w:ind w:firstLine="720"/>
        <w:jc w:val="both"/>
        <w:rPr>
          <w:rFonts w:ascii="Times New Roman" w:hAnsi="Times New Roman" w:cs="Times New Roman"/>
          <w:color w:val="333333"/>
          <w:sz w:val="20"/>
          <w:szCs w:val="20"/>
          <w:shd w:val="clear" w:color="auto" w:fill="FFFFFF"/>
        </w:rPr>
      </w:pPr>
      <w:r w:rsidRPr="00B3574D">
        <w:rPr>
          <w:rFonts w:ascii="Times New Roman" w:hAnsi="Times New Roman" w:cs="Times New Roman"/>
          <w:sz w:val="20"/>
          <w:szCs w:val="20"/>
        </w:rPr>
        <w:t xml:space="preserve">This is an aldol condensation type reaction. In the presence of potassium hydroxide, </w:t>
      </w:r>
      <w:r w:rsidRPr="00B3574D">
        <w:rPr>
          <w:rFonts w:ascii="Times New Roman" w:hAnsi="Times New Roman" w:cs="Times New Roman"/>
          <w:i/>
          <w:iCs/>
          <w:sz w:val="20"/>
          <w:szCs w:val="20"/>
        </w:rPr>
        <w:t>o</w:t>
      </w:r>
      <w:r w:rsidRPr="00B3574D">
        <w:rPr>
          <w:rFonts w:ascii="Times New Roman" w:hAnsi="Times New Roman" w:cs="Times New Roman"/>
          <w:sz w:val="20"/>
          <w:szCs w:val="20"/>
        </w:rPr>
        <w:t>-amino aryl aldehyde reacts with a ketone to produce a quinoline derivative</w:t>
      </w:r>
      <w:r>
        <w:rPr>
          <w:rFonts w:ascii="Times New Roman" w:hAnsi="Times New Roman" w:cs="Times New Roman"/>
          <w:sz w:val="20"/>
          <w:szCs w:val="20"/>
        </w:rPr>
        <w:t xml:space="preserve"> </w:t>
      </w:r>
      <w:r w:rsidR="00467E4E" w:rsidRPr="0039434E">
        <w:rPr>
          <w:rFonts w:ascii="Times New Roman" w:hAnsi="Times New Roman" w:cs="Times New Roman"/>
          <w:sz w:val="20"/>
          <w:szCs w:val="20"/>
        </w:rPr>
        <w:t>[55]</w:t>
      </w:r>
      <w:r w:rsidR="00773407" w:rsidRPr="0039434E">
        <w:rPr>
          <w:rFonts w:ascii="Times New Roman" w:hAnsi="Times New Roman" w:cs="Times New Roman"/>
          <w:sz w:val="20"/>
          <w:szCs w:val="20"/>
        </w:rPr>
        <w:t>.</w:t>
      </w:r>
      <w:r w:rsidR="00007090" w:rsidRPr="00007090">
        <w:rPr>
          <w:rFonts w:ascii="Times New Roman" w:hAnsi="Times New Roman" w:cs="Times New Roman"/>
          <w:color w:val="333333"/>
          <w:sz w:val="20"/>
          <w:szCs w:val="20"/>
          <w:shd w:val="clear" w:color="auto" w:fill="FFFFFF"/>
        </w:rPr>
        <w:t xml:space="preserve"> </w:t>
      </w:r>
      <w:r w:rsidR="00007090">
        <w:rPr>
          <w:rFonts w:ascii="Times New Roman" w:hAnsi="Times New Roman" w:cs="Times New Roman"/>
          <w:color w:val="333333"/>
          <w:sz w:val="20"/>
          <w:szCs w:val="20"/>
          <w:shd w:val="clear" w:color="auto" w:fill="FFFFFF"/>
        </w:rPr>
        <w:t>The synthetic reaction involved is shown in Fig. 7.</w:t>
      </w:r>
    </w:p>
    <w:p w14:paraId="0A085716" w14:textId="77777777" w:rsidR="007B2636" w:rsidRPr="0039434E" w:rsidRDefault="007B2636" w:rsidP="000A3962">
      <w:pPr>
        <w:spacing w:after="0" w:line="240" w:lineRule="auto"/>
        <w:jc w:val="both"/>
        <w:rPr>
          <w:rFonts w:ascii="Times New Roman" w:hAnsi="Times New Roman" w:cs="Times New Roman"/>
          <w:sz w:val="20"/>
          <w:szCs w:val="20"/>
        </w:rPr>
      </w:pPr>
    </w:p>
    <w:p w14:paraId="3C64E48B" w14:textId="0171466B" w:rsidR="00773407" w:rsidRPr="0039434E" w:rsidRDefault="007B2636"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943" w:dyaOrig="864" w14:anchorId="008CA23D">
          <v:shape id="_x0000_i1060" type="#_x0000_t75" style="width:272.55pt;height:38.55pt" o:ole="">
            <v:imagedata r:id="rId79" o:title=""/>
          </v:shape>
          <o:OLEObject Type="Embed" ProgID="ChemDraw.Document.6.0" ShapeID="_x0000_i1060" DrawAspect="Content" ObjectID="_1755609090" r:id="rId80"/>
        </w:object>
      </w:r>
    </w:p>
    <w:p w14:paraId="3129978E" w14:textId="7C1FC92D" w:rsidR="007A3DDA" w:rsidRPr="00AA7B21" w:rsidRDefault="007A3DDA"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b/>
          <w:bCs/>
          <w:sz w:val="20"/>
          <w:szCs w:val="20"/>
        </w:rPr>
        <w:t>Fig</w:t>
      </w:r>
      <w:r w:rsidR="00AA7B21">
        <w:rPr>
          <w:rFonts w:ascii="Times New Roman" w:hAnsi="Times New Roman" w:cs="Times New Roman"/>
          <w:b/>
          <w:bCs/>
          <w:sz w:val="20"/>
          <w:szCs w:val="20"/>
        </w:rPr>
        <w:t xml:space="preserve">ure </w:t>
      </w:r>
      <w:r w:rsidR="00BF58C1">
        <w:rPr>
          <w:rFonts w:ascii="Times New Roman" w:hAnsi="Times New Roman" w:cs="Times New Roman"/>
          <w:b/>
          <w:bCs/>
          <w:sz w:val="20"/>
          <w:szCs w:val="20"/>
        </w:rPr>
        <w:t>7</w:t>
      </w:r>
      <w:r w:rsidRPr="0039434E">
        <w:rPr>
          <w:rFonts w:ascii="Times New Roman" w:hAnsi="Times New Roman" w:cs="Times New Roman"/>
          <w:b/>
          <w:bCs/>
          <w:sz w:val="20"/>
          <w:szCs w:val="20"/>
        </w:rPr>
        <w:t>:</w:t>
      </w:r>
      <w:r w:rsidRPr="0039434E">
        <w:rPr>
          <w:rFonts w:ascii="Times New Roman" w:hAnsi="Times New Roman" w:cs="Times New Roman"/>
          <w:sz w:val="20"/>
          <w:szCs w:val="20"/>
        </w:rPr>
        <w:t xml:space="preserve"> </w:t>
      </w:r>
      <w:r w:rsidRPr="00AA7B21">
        <w:rPr>
          <w:rFonts w:ascii="Times New Roman" w:hAnsi="Times New Roman" w:cs="Times New Roman"/>
          <w:b/>
          <w:bCs/>
          <w:sz w:val="20"/>
          <w:szCs w:val="20"/>
        </w:rPr>
        <w:t>General reaction of quinoline synthesis by Friedlander synthesis.</w:t>
      </w:r>
    </w:p>
    <w:p w14:paraId="34EDEB8F" w14:textId="77777777" w:rsidR="007B2636" w:rsidRPr="0039434E" w:rsidRDefault="007B2636" w:rsidP="000A3962">
      <w:pPr>
        <w:spacing w:after="0" w:line="240" w:lineRule="auto"/>
        <w:jc w:val="center"/>
        <w:rPr>
          <w:rFonts w:ascii="Times New Roman" w:hAnsi="Times New Roman" w:cs="Times New Roman"/>
          <w:sz w:val="20"/>
          <w:szCs w:val="20"/>
        </w:rPr>
      </w:pPr>
    </w:p>
    <w:p w14:paraId="5D89EAF8" w14:textId="6EFDB048" w:rsidR="009574E7" w:rsidRDefault="00750915" w:rsidP="000A3962">
      <w:pPr>
        <w:spacing w:after="0" w:line="240" w:lineRule="auto"/>
        <w:jc w:val="both"/>
        <w:rPr>
          <w:rFonts w:ascii="Times New Roman" w:hAnsi="Times New Roman" w:cs="Times New Roman"/>
          <w:b/>
          <w:bCs/>
          <w:sz w:val="20"/>
          <w:szCs w:val="20"/>
        </w:rPr>
      </w:pPr>
      <w:r w:rsidRPr="00750915">
        <w:rPr>
          <w:rFonts w:ascii="Times New Roman" w:hAnsi="Times New Roman" w:cs="Times New Roman"/>
          <w:b/>
          <w:bCs/>
          <w:sz w:val="20"/>
          <w:szCs w:val="20"/>
        </w:rPr>
        <w:t>6</w:t>
      </w:r>
      <w:r w:rsidR="002878D8" w:rsidRPr="00750915">
        <w:rPr>
          <w:rFonts w:ascii="Times New Roman" w:hAnsi="Times New Roman" w:cs="Times New Roman"/>
          <w:b/>
          <w:bCs/>
          <w:sz w:val="20"/>
          <w:szCs w:val="20"/>
        </w:rPr>
        <w:t xml:space="preserve">.1 </w:t>
      </w:r>
      <w:r w:rsidR="00D65EA1" w:rsidRPr="00750915">
        <w:rPr>
          <w:rFonts w:ascii="Times New Roman" w:hAnsi="Times New Roman" w:cs="Times New Roman"/>
          <w:b/>
          <w:bCs/>
          <w:sz w:val="20"/>
          <w:szCs w:val="20"/>
        </w:rPr>
        <w:t>Mechanism</w:t>
      </w:r>
    </w:p>
    <w:p w14:paraId="1386D2B1" w14:textId="60AFC0D2" w:rsidR="00772C68" w:rsidRPr="007F3A4A" w:rsidRDefault="00772C68" w:rsidP="00772C68">
      <w:pPr>
        <w:spacing w:after="0" w:line="240" w:lineRule="auto"/>
        <w:rPr>
          <w:rFonts w:ascii="Times New Roman" w:hAnsi="Times New Roman" w:cs="Times New Roman"/>
          <w:sz w:val="12"/>
          <w:szCs w:val="12"/>
        </w:rPr>
      </w:pPr>
      <w:r w:rsidRPr="003D5FCC">
        <w:rPr>
          <w:rFonts w:ascii="Times New Roman" w:hAnsi="Times New Roman" w:cs="Times New Roman"/>
          <w:sz w:val="20"/>
          <w:szCs w:val="20"/>
        </w:rPr>
        <w:t xml:space="preserve">The reaction mechanism </w:t>
      </w:r>
      <w:r w:rsidR="00C10637" w:rsidRPr="00C10637">
        <w:rPr>
          <w:rFonts w:ascii="Times New Roman" w:hAnsi="Times New Roman" w:cs="Times New Roman"/>
          <w:sz w:val="20"/>
          <w:szCs w:val="20"/>
        </w:rPr>
        <w:t>participating</w:t>
      </w:r>
      <w:r w:rsidRPr="003D5FCC">
        <w:rPr>
          <w:rFonts w:ascii="Times New Roman" w:hAnsi="Times New Roman" w:cs="Times New Roman"/>
          <w:sz w:val="20"/>
          <w:szCs w:val="20"/>
        </w:rPr>
        <w:t xml:space="preserve"> in the synthesis of quinoline is as follows.</w:t>
      </w:r>
    </w:p>
    <w:p w14:paraId="0D930E70" w14:textId="23777762" w:rsidR="00941B07" w:rsidRDefault="00941B07"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Step-I</w:t>
      </w:r>
      <w:r w:rsidR="00BD0DB5">
        <w:rPr>
          <w:rFonts w:ascii="Times New Roman" w:hAnsi="Times New Roman" w:cs="Times New Roman"/>
          <w:b/>
          <w:bCs/>
          <w:sz w:val="20"/>
          <w:szCs w:val="20"/>
        </w:rPr>
        <w:t>:</w:t>
      </w:r>
      <w:r w:rsidR="006A744C">
        <w:rPr>
          <w:rFonts w:ascii="Times New Roman" w:hAnsi="Times New Roman" w:cs="Times New Roman"/>
          <w:b/>
          <w:bCs/>
          <w:sz w:val="20"/>
          <w:szCs w:val="20"/>
        </w:rPr>
        <w:t xml:space="preserve"> </w:t>
      </w:r>
      <w:r w:rsidR="0046317D">
        <w:rPr>
          <w:rFonts w:ascii="Times New Roman" w:hAnsi="Times New Roman" w:cs="Times New Roman"/>
          <w:sz w:val="20"/>
          <w:szCs w:val="20"/>
        </w:rPr>
        <w:t>Q</w:t>
      </w:r>
      <w:r w:rsidR="005738C0" w:rsidRPr="0039434E">
        <w:rPr>
          <w:rFonts w:ascii="Times New Roman" w:hAnsi="Times New Roman" w:cs="Times New Roman"/>
          <w:sz w:val="20"/>
          <w:szCs w:val="20"/>
        </w:rPr>
        <w:t xml:space="preserve">uinoline </w:t>
      </w:r>
      <w:r w:rsidR="0046317D">
        <w:rPr>
          <w:rFonts w:ascii="Times New Roman" w:hAnsi="Times New Roman" w:cs="Times New Roman"/>
          <w:sz w:val="20"/>
          <w:szCs w:val="20"/>
        </w:rPr>
        <w:t xml:space="preserve">synthesized from </w:t>
      </w:r>
      <w:r w:rsidR="00C70B0B">
        <w:rPr>
          <w:rFonts w:ascii="Times New Roman" w:hAnsi="Times New Roman" w:cs="Times New Roman"/>
          <w:sz w:val="20"/>
          <w:szCs w:val="20"/>
        </w:rPr>
        <w:t>reaction between</w:t>
      </w:r>
      <w:r w:rsidR="005738C0" w:rsidRPr="0039434E">
        <w:rPr>
          <w:rFonts w:ascii="Times New Roman" w:hAnsi="Times New Roman" w:cs="Times New Roman"/>
          <w:sz w:val="20"/>
          <w:szCs w:val="20"/>
        </w:rPr>
        <w:t xml:space="preserve"> </w:t>
      </w:r>
      <w:r w:rsidR="005738C0" w:rsidRPr="00873260">
        <w:rPr>
          <w:rFonts w:ascii="Times New Roman" w:hAnsi="Times New Roman" w:cs="Times New Roman"/>
          <w:i/>
          <w:iCs/>
          <w:sz w:val="20"/>
          <w:szCs w:val="20"/>
        </w:rPr>
        <w:t>o</w:t>
      </w:r>
      <w:r w:rsidR="005738C0" w:rsidRPr="0039434E">
        <w:rPr>
          <w:rFonts w:ascii="Times New Roman" w:hAnsi="Times New Roman" w:cs="Times New Roman"/>
          <w:sz w:val="20"/>
          <w:szCs w:val="20"/>
        </w:rPr>
        <w:t>-amino</w:t>
      </w:r>
      <w:r w:rsidR="00C70B0B">
        <w:rPr>
          <w:rFonts w:ascii="Times New Roman" w:hAnsi="Times New Roman" w:cs="Times New Roman"/>
          <w:sz w:val="20"/>
          <w:szCs w:val="20"/>
        </w:rPr>
        <w:t xml:space="preserve"> </w:t>
      </w:r>
      <w:r w:rsidR="005738C0" w:rsidRPr="0039434E">
        <w:rPr>
          <w:rFonts w:ascii="Times New Roman" w:hAnsi="Times New Roman" w:cs="Times New Roman"/>
          <w:sz w:val="20"/>
          <w:szCs w:val="20"/>
        </w:rPr>
        <w:t>aryl aldehydes or ketones and a ketone possessing α-methylene group</w:t>
      </w:r>
      <w:r w:rsidR="00C02328" w:rsidRPr="0039434E">
        <w:rPr>
          <w:rFonts w:ascii="Times New Roman" w:hAnsi="Times New Roman" w:cs="Times New Roman"/>
          <w:sz w:val="20"/>
          <w:szCs w:val="20"/>
        </w:rPr>
        <w:t xml:space="preserve"> [56]</w:t>
      </w:r>
      <w:r w:rsidR="005738C0" w:rsidRPr="0039434E">
        <w:rPr>
          <w:rFonts w:ascii="Times New Roman" w:hAnsi="Times New Roman" w:cs="Times New Roman"/>
          <w:sz w:val="20"/>
          <w:szCs w:val="20"/>
        </w:rPr>
        <w:t xml:space="preserve">. </w:t>
      </w:r>
    </w:p>
    <w:p w14:paraId="69EBA808" w14:textId="77777777" w:rsidR="00F05B74" w:rsidRPr="0039434E" w:rsidRDefault="00F05B74" w:rsidP="000A3962">
      <w:pPr>
        <w:spacing w:after="0" w:line="240" w:lineRule="auto"/>
        <w:jc w:val="both"/>
        <w:rPr>
          <w:rFonts w:ascii="Times New Roman" w:hAnsi="Times New Roman" w:cs="Times New Roman"/>
          <w:sz w:val="20"/>
          <w:szCs w:val="20"/>
        </w:rPr>
      </w:pPr>
    </w:p>
    <w:p w14:paraId="03E8854F" w14:textId="49DB7A5B" w:rsidR="00941B07" w:rsidRPr="0039434E" w:rsidRDefault="007B2636"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8393" w:dyaOrig="4589" w14:anchorId="4CECD5CA">
          <v:shape id="_x0000_i1061" type="#_x0000_t75" style="width:260.55pt;height:150pt" o:ole="">
            <v:imagedata r:id="rId81" o:title=""/>
          </v:shape>
          <o:OLEObject Type="Embed" ProgID="ChemDraw.Document.6.0" ShapeID="_x0000_i1061" DrawAspect="Content" ObjectID="_1755609091" r:id="rId82"/>
        </w:object>
      </w:r>
    </w:p>
    <w:p w14:paraId="6F787544" w14:textId="77777777" w:rsidR="007B2636" w:rsidRPr="0039434E" w:rsidRDefault="007B2636" w:rsidP="000A3962">
      <w:pPr>
        <w:spacing w:after="0" w:line="240" w:lineRule="auto"/>
        <w:jc w:val="both"/>
        <w:rPr>
          <w:rFonts w:ascii="Times New Roman" w:hAnsi="Times New Roman" w:cs="Times New Roman"/>
          <w:b/>
          <w:bCs/>
          <w:sz w:val="20"/>
          <w:szCs w:val="20"/>
        </w:rPr>
      </w:pPr>
    </w:p>
    <w:p w14:paraId="1F268750" w14:textId="77777777" w:rsidR="00121737" w:rsidRDefault="0001511A" w:rsidP="00121737">
      <w:pPr>
        <w:rPr>
          <w:rFonts w:ascii="Times New Roman" w:hAnsi="Times New Roman" w:cs="Times New Roman"/>
          <w:sz w:val="20"/>
          <w:szCs w:val="20"/>
        </w:rPr>
      </w:pPr>
      <w:r w:rsidRPr="0039434E">
        <w:rPr>
          <w:rFonts w:ascii="Times New Roman" w:hAnsi="Times New Roman" w:cs="Times New Roman"/>
          <w:b/>
          <w:bCs/>
          <w:sz w:val="20"/>
          <w:szCs w:val="20"/>
        </w:rPr>
        <w:t>Step-II</w:t>
      </w:r>
      <w:r w:rsidR="00522AB1">
        <w:rPr>
          <w:rFonts w:ascii="Times New Roman" w:hAnsi="Times New Roman" w:cs="Times New Roman"/>
          <w:b/>
          <w:bCs/>
          <w:sz w:val="20"/>
          <w:szCs w:val="20"/>
        </w:rPr>
        <w:t>:</w:t>
      </w:r>
      <w:r w:rsidR="00067483">
        <w:rPr>
          <w:rFonts w:ascii="Times New Roman" w:hAnsi="Times New Roman" w:cs="Times New Roman"/>
          <w:b/>
          <w:bCs/>
          <w:sz w:val="20"/>
          <w:szCs w:val="20"/>
        </w:rPr>
        <w:t xml:space="preserve"> </w:t>
      </w:r>
      <w:r w:rsidR="00121737" w:rsidRPr="00121737">
        <w:rPr>
          <w:rFonts w:ascii="Times New Roman" w:hAnsi="Times New Roman" w:cs="Times New Roman"/>
          <w:sz w:val="20"/>
          <w:szCs w:val="20"/>
        </w:rPr>
        <w:t>This process involves amino-ketone condensation, in which the intermediate passes through cyclocondensation, similar to aldol condensation, which is catalyzed by a base or an acid, producing substituted quinoline derivatives.</w:t>
      </w:r>
    </w:p>
    <w:p w14:paraId="6EC3FCEF" w14:textId="2421C043" w:rsidR="007E373E" w:rsidRPr="0039434E" w:rsidRDefault="00AC4686" w:rsidP="00121737">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517" w:dyaOrig="2151" w14:anchorId="4BBD955B">
          <v:shape id="_x0000_i1062" type="#_x0000_t75" style="width:217.3pt;height:1in" o:ole="">
            <v:imagedata r:id="rId83" o:title=""/>
          </v:shape>
          <o:OLEObject Type="Embed" ProgID="ChemDraw.Document.6.0" ShapeID="_x0000_i1062" DrawAspect="Content" ObjectID="_1755609092" r:id="rId84"/>
        </w:object>
      </w:r>
    </w:p>
    <w:p w14:paraId="211015DB" w14:textId="77777777" w:rsidR="007B2636" w:rsidRPr="0039434E" w:rsidRDefault="007B2636" w:rsidP="000A3962">
      <w:pPr>
        <w:spacing w:after="0" w:line="240" w:lineRule="auto"/>
        <w:jc w:val="center"/>
        <w:rPr>
          <w:rFonts w:ascii="Times New Roman" w:hAnsi="Times New Roman" w:cs="Times New Roman"/>
          <w:sz w:val="20"/>
          <w:szCs w:val="20"/>
        </w:rPr>
      </w:pPr>
    </w:p>
    <w:p w14:paraId="7046B3FD" w14:textId="245A2C45" w:rsidR="00AC0BC7" w:rsidRPr="00750915" w:rsidRDefault="00750915" w:rsidP="000A3962">
      <w:pPr>
        <w:spacing w:after="0" w:line="240" w:lineRule="auto"/>
        <w:rPr>
          <w:rFonts w:ascii="Times New Roman" w:hAnsi="Times New Roman" w:cs="Times New Roman"/>
          <w:color w:val="202122"/>
          <w:sz w:val="20"/>
          <w:szCs w:val="20"/>
          <w:shd w:val="clear" w:color="auto" w:fill="FFFFFF"/>
        </w:rPr>
      </w:pPr>
      <w:r w:rsidRPr="00750915">
        <w:rPr>
          <w:rFonts w:ascii="Times New Roman" w:hAnsi="Times New Roman" w:cs="Times New Roman"/>
          <w:b/>
          <w:bCs/>
          <w:sz w:val="20"/>
          <w:szCs w:val="20"/>
        </w:rPr>
        <w:t>6</w:t>
      </w:r>
      <w:r w:rsidR="00387756" w:rsidRPr="00750915">
        <w:rPr>
          <w:rFonts w:ascii="Times New Roman" w:hAnsi="Times New Roman" w:cs="Times New Roman"/>
          <w:b/>
          <w:bCs/>
          <w:sz w:val="20"/>
          <w:szCs w:val="20"/>
        </w:rPr>
        <w:t xml:space="preserve">.2 Representative of Friedlander synthesis </w:t>
      </w:r>
    </w:p>
    <w:p w14:paraId="6373D78F" w14:textId="63402056" w:rsidR="00AC0BC7" w:rsidRPr="0039434E" w:rsidRDefault="00F21A1A"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S</w:t>
      </w:r>
      <w:r w:rsidR="00AC0BC7" w:rsidRPr="0039434E">
        <w:rPr>
          <w:rFonts w:ascii="Times New Roman" w:hAnsi="Times New Roman" w:cs="Times New Roman"/>
          <w:sz w:val="20"/>
          <w:szCs w:val="20"/>
        </w:rPr>
        <w:t>ome examples of Friedlander synthesis are mention</w:t>
      </w:r>
      <w:r w:rsidRPr="0039434E">
        <w:rPr>
          <w:rFonts w:ascii="Times New Roman" w:hAnsi="Times New Roman" w:cs="Times New Roman"/>
          <w:sz w:val="20"/>
          <w:szCs w:val="20"/>
        </w:rPr>
        <w:t>ed</w:t>
      </w:r>
      <w:r w:rsidR="00AC0BC7" w:rsidRPr="0039434E">
        <w:rPr>
          <w:rFonts w:ascii="Times New Roman" w:hAnsi="Times New Roman" w:cs="Times New Roman"/>
          <w:sz w:val="20"/>
          <w:szCs w:val="20"/>
        </w:rPr>
        <w:t xml:space="preserve"> below-</w:t>
      </w:r>
    </w:p>
    <w:p w14:paraId="09AD41F1" w14:textId="61AA3AAF" w:rsidR="00BA0D88" w:rsidRPr="0039434E" w:rsidRDefault="00AC0BC7"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A) </w:t>
      </w:r>
      <w:r w:rsidR="00951F33" w:rsidRPr="0039434E">
        <w:rPr>
          <w:rFonts w:ascii="Times New Roman" w:hAnsi="Times New Roman" w:cs="Times New Roman"/>
          <w:sz w:val="20"/>
          <w:szCs w:val="20"/>
        </w:rPr>
        <w:t>The</w:t>
      </w:r>
      <w:r w:rsidR="009911AD" w:rsidRPr="0039434E">
        <w:rPr>
          <w:rFonts w:ascii="Times New Roman" w:hAnsi="Times New Roman" w:cs="Times New Roman"/>
          <w:sz w:val="20"/>
          <w:szCs w:val="20"/>
        </w:rPr>
        <w:t xml:space="preserve"> </w:t>
      </w:r>
      <w:r w:rsidR="009911AD" w:rsidRPr="0039434E">
        <w:rPr>
          <w:rFonts w:ascii="Times New Roman" w:hAnsi="Times New Roman" w:cs="Times New Roman"/>
          <w:color w:val="000000"/>
          <w:sz w:val="20"/>
          <w:szCs w:val="20"/>
        </w:rPr>
        <w:t>poly-substituted quinolines</w:t>
      </w:r>
      <w:r w:rsidRPr="0039434E">
        <w:rPr>
          <w:rFonts w:ascii="Times New Roman" w:hAnsi="Times New Roman" w:cs="Times New Roman"/>
          <w:sz w:val="20"/>
          <w:szCs w:val="20"/>
        </w:rPr>
        <w:t xml:space="preserve"> </w:t>
      </w:r>
      <w:r w:rsidR="005A2AED">
        <w:rPr>
          <w:rFonts w:ascii="Times New Roman" w:hAnsi="Times New Roman" w:cs="Times New Roman"/>
          <w:sz w:val="20"/>
          <w:szCs w:val="20"/>
        </w:rPr>
        <w:t xml:space="preserve">can be </w:t>
      </w:r>
      <w:r w:rsidRPr="0039434E">
        <w:rPr>
          <w:rFonts w:ascii="Times New Roman" w:hAnsi="Times New Roman" w:cs="Times New Roman"/>
          <w:sz w:val="20"/>
          <w:szCs w:val="20"/>
        </w:rPr>
        <w:t>synthesi</w:t>
      </w:r>
      <w:r w:rsidR="00951F33" w:rsidRPr="0039434E">
        <w:rPr>
          <w:rFonts w:ascii="Times New Roman" w:hAnsi="Times New Roman" w:cs="Times New Roman"/>
          <w:sz w:val="20"/>
          <w:szCs w:val="20"/>
        </w:rPr>
        <w:t>zed</w:t>
      </w:r>
      <w:r w:rsidRPr="0039434E">
        <w:rPr>
          <w:rFonts w:ascii="Times New Roman" w:hAnsi="Times New Roman" w:cs="Times New Roman"/>
          <w:sz w:val="20"/>
          <w:szCs w:val="20"/>
        </w:rPr>
        <w:t xml:space="preserve"> with the help of </w:t>
      </w:r>
      <w:r w:rsidR="006371A4" w:rsidRPr="0039434E">
        <w:rPr>
          <w:rFonts w:ascii="Times New Roman" w:hAnsi="Times New Roman" w:cs="Times New Roman"/>
          <w:i/>
          <w:iCs/>
          <w:color w:val="000000"/>
          <w:sz w:val="20"/>
          <w:szCs w:val="20"/>
        </w:rPr>
        <w:t>o</w:t>
      </w:r>
      <w:r w:rsidR="000F3AF3">
        <w:rPr>
          <w:rFonts w:ascii="Times New Roman" w:hAnsi="Times New Roman" w:cs="Times New Roman"/>
          <w:i/>
          <w:iCs/>
          <w:color w:val="000000"/>
          <w:sz w:val="20"/>
          <w:szCs w:val="20"/>
        </w:rPr>
        <w:t>rtho</w:t>
      </w:r>
      <w:r w:rsidR="006371A4" w:rsidRPr="0039434E">
        <w:rPr>
          <w:rFonts w:ascii="Times New Roman" w:hAnsi="Times New Roman" w:cs="Times New Roman"/>
          <w:color w:val="000000"/>
          <w:sz w:val="20"/>
          <w:szCs w:val="20"/>
        </w:rPr>
        <w:t>-aminoaryl aldehydes or ketone</w:t>
      </w:r>
      <w:r w:rsidRPr="0039434E">
        <w:rPr>
          <w:rFonts w:ascii="Times New Roman" w:hAnsi="Times New Roman" w:cs="Times New Roman"/>
          <w:sz w:val="20"/>
          <w:szCs w:val="20"/>
        </w:rPr>
        <w:t xml:space="preserve"> </w:t>
      </w:r>
      <w:r w:rsidR="0072739A">
        <w:rPr>
          <w:rFonts w:ascii="Times New Roman" w:hAnsi="Times New Roman" w:cs="Times New Roman"/>
          <w:sz w:val="20"/>
          <w:szCs w:val="20"/>
        </w:rPr>
        <w:t>with</w:t>
      </w:r>
      <w:r w:rsidRPr="0039434E">
        <w:rPr>
          <w:rFonts w:ascii="Times New Roman" w:hAnsi="Times New Roman" w:cs="Times New Roman"/>
          <w:sz w:val="20"/>
          <w:szCs w:val="20"/>
        </w:rPr>
        <w:t xml:space="preserve"> </w:t>
      </w:r>
      <w:r w:rsidR="006371A4" w:rsidRPr="0039434E">
        <w:rPr>
          <w:rFonts w:ascii="Times New Roman" w:hAnsi="Times New Roman" w:cs="Times New Roman"/>
          <w:i/>
          <w:iCs/>
          <w:color w:val="000000"/>
          <w:sz w:val="20"/>
          <w:szCs w:val="20"/>
        </w:rPr>
        <w:t>p</w:t>
      </w:r>
      <w:r w:rsidR="006371A4" w:rsidRPr="0039434E">
        <w:rPr>
          <w:rFonts w:ascii="Times New Roman" w:hAnsi="Times New Roman" w:cs="Times New Roman"/>
          <w:color w:val="000000"/>
          <w:sz w:val="20"/>
          <w:szCs w:val="20"/>
        </w:rPr>
        <w:t>-toluene sulphonic acid</w:t>
      </w:r>
      <w:r w:rsidRPr="0039434E">
        <w:rPr>
          <w:rFonts w:ascii="Times New Roman" w:hAnsi="Times New Roman" w:cs="Times New Roman"/>
          <w:sz w:val="20"/>
          <w:szCs w:val="20"/>
        </w:rPr>
        <w:t xml:space="preserve"> </w:t>
      </w:r>
      <w:r w:rsidR="00B00E14" w:rsidRPr="0039434E">
        <w:rPr>
          <w:rFonts w:ascii="Times New Roman" w:hAnsi="Times New Roman" w:cs="Times New Roman"/>
          <w:sz w:val="20"/>
          <w:szCs w:val="20"/>
        </w:rPr>
        <w:t>[57]</w:t>
      </w:r>
      <w:r w:rsidR="006371A4" w:rsidRPr="0039434E">
        <w:rPr>
          <w:rFonts w:ascii="Times New Roman" w:hAnsi="Times New Roman" w:cs="Times New Roman"/>
          <w:sz w:val="20"/>
          <w:szCs w:val="20"/>
        </w:rPr>
        <w:t>.</w:t>
      </w:r>
    </w:p>
    <w:p w14:paraId="54F1E39B" w14:textId="77777777" w:rsidR="00C210A6" w:rsidRPr="0039434E" w:rsidRDefault="00C210A6" w:rsidP="000A3962">
      <w:pPr>
        <w:spacing w:after="0" w:line="240" w:lineRule="auto"/>
        <w:jc w:val="both"/>
        <w:rPr>
          <w:rFonts w:ascii="Times New Roman" w:hAnsi="Times New Roman" w:cs="Times New Roman"/>
          <w:sz w:val="20"/>
          <w:szCs w:val="20"/>
        </w:rPr>
      </w:pPr>
    </w:p>
    <w:p w14:paraId="33ACDE90" w14:textId="1335E1FB" w:rsidR="00953331" w:rsidRPr="0039434E" w:rsidRDefault="001B02BB"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655" w:dyaOrig="1193" w14:anchorId="5275B399">
          <v:shape id="_x0000_i1063" type="#_x0000_t75" style="width:228pt;height:47.55pt" o:ole="">
            <v:imagedata r:id="rId85" o:title=""/>
          </v:shape>
          <o:OLEObject Type="Embed" ProgID="ChemDraw.Document.6.0" ShapeID="_x0000_i1063" DrawAspect="Content" ObjectID="_1755609093" r:id="rId86"/>
        </w:object>
      </w:r>
    </w:p>
    <w:p w14:paraId="41CF3B62" w14:textId="77777777" w:rsidR="007B2636" w:rsidRPr="0039434E" w:rsidRDefault="007B2636" w:rsidP="000A3962">
      <w:pPr>
        <w:spacing w:after="0" w:line="240" w:lineRule="auto"/>
        <w:jc w:val="center"/>
        <w:rPr>
          <w:rFonts w:ascii="Times New Roman" w:hAnsi="Times New Roman" w:cs="Times New Roman"/>
          <w:sz w:val="20"/>
          <w:szCs w:val="20"/>
        </w:rPr>
      </w:pPr>
    </w:p>
    <w:p w14:paraId="43358AA1" w14:textId="639C8CDB" w:rsidR="00E4011B" w:rsidRPr="0039434E" w:rsidRDefault="00E4011B"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B) </w:t>
      </w:r>
      <w:r w:rsidR="00951F33" w:rsidRPr="0039434E">
        <w:rPr>
          <w:rFonts w:ascii="Times New Roman" w:hAnsi="Times New Roman" w:cs="Times New Roman"/>
          <w:sz w:val="20"/>
          <w:szCs w:val="20"/>
        </w:rPr>
        <w:t>The</w:t>
      </w:r>
      <w:r w:rsidR="004F44C0" w:rsidRPr="0039434E">
        <w:rPr>
          <w:rFonts w:ascii="Times New Roman" w:hAnsi="Times New Roman" w:cs="Times New Roman"/>
          <w:sz w:val="20"/>
          <w:szCs w:val="20"/>
        </w:rPr>
        <w:t xml:space="preserve"> </w:t>
      </w:r>
      <w:r w:rsidR="004F44C0" w:rsidRPr="0039434E">
        <w:rPr>
          <w:rFonts w:ascii="Times New Roman" w:hAnsi="Times New Roman" w:cs="Times New Roman"/>
          <w:color w:val="000000"/>
          <w:sz w:val="20"/>
          <w:szCs w:val="20"/>
        </w:rPr>
        <w:t xml:space="preserve">functionalized quinolines </w:t>
      </w:r>
      <w:r w:rsidR="005A2AED">
        <w:rPr>
          <w:rFonts w:ascii="Times New Roman" w:hAnsi="Times New Roman" w:cs="Times New Roman"/>
          <w:color w:val="000000"/>
          <w:sz w:val="20"/>
          <w:szCs w:val="20"/>
        </w:rPr>
        <w:t xml:space="preserve">can be synthesized </w:t>
      </w:r>
      <w:r w:rsidR="00880A50">
        <w:rPr>
          <w:rFonts w:ascii="Times New Roman" w:hAnsi="Times New Roman" w:cs="Times New Roman"/>
          <w:color w:val="000000"/>
          <w:sz w:val="20"/>
          <w:szCs w:val="20"/>
        </w:rPr>
        <w:t xml:space="preserve">with the help of </w:t>
      </w:r>
      <w:r w:rsidR="00417C7A" w:rsidRPr="0039434E">
        <w:rPr>
          <w:rFonts w:ascii="Times New Roman" w:hAnsi="Times New Roman" w:cs="Times New Roman"/>
          <w:i/>
          <w:iCs/>
          <w:color w:val="000000"/>
          <w:sz w:val="20"/>
          <w:szCs w:val="20"/>
        </w:rPr>
        <w:t>o</w:t>
      </w:r>
      <w:r w:rsidR="000F3AF3">
        <w:rPr>
          <w:rFonts w:ascii="Times New Roman" w:hAnsi="Times New Roman" w:cs="Times New Roman"/>
          <w:i/>
          <w:iCs/>
          <w:color w:val="000000"/>
          <w:sz w:val="20"/>
          <w:szCs w:val="20"/>
        </w:rPr>
        <w:t>rtho</w:t>
      </w:r>
      <w:r w:rsidR="00417C7A" w:rsidRPr="0039434E">
        <w:rPr>
          <w:rFonts w:ascii="Times New Roman" w:hAnsi="Times New Roman" w:cs="Times New Roman"/>
          <w:color w:val="000000"/>
          <w:sz w:val="20"/>
          <w:szCs w:val="20"/>
        </w:rPr>
        <w:t>-amino aldehydes or ketone</w:t>
      </w:r>
      <w:r w:rsidR="00417C7A" w:rsidRPr="0039434E">
        <w:rPr>
          <w:rFonts w:ascii="Times New Roman" w:hAnsi="Times New Roman" w:cs="Times New Roman"/>
          <w:sz w:val="20"/>
          <w:szCs w:val="20"/>
        </w:rPr>
        <w:t xml:space="preserve"> </w:t>
      </w:r>
      <w:r w:rsidR="009806D5">
        <w:rPr>
          <w:rFonts w:ascii="Times New Roman" w:hAnsi="Times New Roman" w:cs="Times New Roman"/>
          <w:color w:val="000000"/>
          <w:sz w:val="20"/>
          <w:szCs w:val="20"/>
        </w:rPr>
        <w:t>c</w:t>
      </w:r>
      <w:r w:rsidR="004F44C0" w:rsidRPr="0039434E">
        <w:rPr>
          <w:rFonts w:ascii="Times New Roman" w:hAnsi="Times New Roman" w:cs="Times New Roman"/>
          <w:color w:val="000000"/>
          <w:sz w:val="20"/>
          <w:szCs w:val="20"/>
        </w:rPr>
        <w:t xml:space="preserve">atalyzed by </w:t>
      </w:r>
      <w:r w:rsidR="00386AA0" w:rsidRPr="0039434E">
        <w:rPr>
          <w:rFonts w:ascii="Times New Roman" w:hAnsi="Times New Roman" w:cs="Times New Roman"/>
          <w:color w:val="000000"/>
          <w:sz w:val="20"/>
          <w:szCs w:val="20"/>
        </w:rPr>
        <w:t>Neodymium (</w:t>
      </w:r>
      <w:r w:rsidR="004F44C0" w:rsidRPr="0039434E">
        <w:rPr>
          <w:rFonts w:ascii="Times New Roman" w:hAnsi="Times New Roman" w:cs="Times New Roman"/>
          <w:color w:val="000000"/>
          <w:sz w:val="20"/>
          <w:szCs w:val="20"/>
        </w:rPr>
        <w:t xml:space="preserve">III) Nitrate Hexahydrate </w:t>
      </w:r>
      <w:r w:rsidR="00A65708" w:rsidRPr="0039434E">
        <w:rPr>
          <w:rFonts w:ascii="Times New Roman" w:hAnsi="Times New Roman" w:cs="Times New Roman"/>
          <w:sz w:val="20"/>
          <w:szCs w:val="20"/>
        </w:rPr>
        <w:t>[58]</w:t>
      </w:r>
      <w:r w:rsidRPr="0039434E">
        <w:rPr>
          <w:rFonts w:ascii="Times New Roman" w:hAnsi="Times New Roman" w:cs="Times New Roman"/>
          <w:sz w:val="20"/>
          <w:szCs w:val="20"/>
        </w:rPr>
        <w:t>.</w:t>
      </w:r>
    </w:p>
    <w:p w14:paraId="75ADD938" w14:textId="77777777" w:rsidR="00C210A6" w:rsidRPr="0039434E" w:rsidRDefault="00C210A6" w:rsidP="000A3962">
      <w:pPr>
        <w:spacing w:after="0" w:line="240" w:lineRule="auto"/>
        <w:jc w:val="both"/>
        <w:rPr>
          <w:rFonts w:ascii="Times New Roman" w:hAnsi="Times New Roman" w:cs="Times New Roman"/>
          <w:sz w:val="20"/>
          <w:szCs w:val="20"/>
        </w:rPr>
      </w:pPr>
    </w:p>
    <w:p w14:paraId="7991B07F" w14:textId="0078A610" w:rsidR="00386AA0" w:rsidRPr="0039434E" w:rsidRDefault="00E578BA"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962" w:dyaOrig="1145" w14:anchorId="3158B670">
          <v:shape id="_x0000_i1064" type="#_x0000_t75" style="width:298.3pt;height:57pt" o:ole="">
            <v:imagedata r:id="rId87" o:title=""/>
          </v:shape>
          <o:OLEObject Type="Embed" ProgID="ChemDraw.Document.6.0" ShapeID="_x0000_i1064" DrawAspect="Content" ObjectID="_1755609094" r:id="rId88"/>
        </w:object>
      </w:r>
    </w:p>
    <w:p w14:paraId="41CA4055" w14:textId="77777777" w:rsidR="00C210A6" w:rsidRPr="0039434E" w:rsidRDefault="00C210A6" w:rsidP="000A3962">
      <w:pPr>
        <w:spacing w:after="0" w:line="240" w:lineRule="auto"/>
        <w:jc w:val="center"/>
        <w:rPr>
          <w:rFonts w:ascii="Times New Roman" w:hAnsi="Times New Roman" w:cs="Times New Roman"/>
          <w:sz w:val="20"/>
          <w:szCs w:val="20"/>
        </w:rPr>
      </w:pPr>
    </w:p>
    <w:p w14:paraId="1D3200D8" w14:textId="07D4AA05" w:rsidR="00BF65CF" w:rsidRDefault="00BF65CF"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C) </w:t>
      </w:r>
      <w:r w:rsidR="009B3667" w:rsidRPr="0039434E">
        <w:rPr>
          <w:rFonts w:ascii="Times New Roman" w:hAnsi="Times New Roman" w:cs="Times New Roman"/>
          <w:sz w:val="20"/>
          <w:szCs w:val="20"/>
        </w:rPr>
        <w:t>The</w:t>
      </w:r>
      <w:r w:rsidRPr="0039434E">
        <w:rPr>
          <w:rFonts w:ascii="Times New Roman" w:hAnsi="Times New Roman" w:cs="Times New Roman"/>
          <w:sz w:val="20"/>
          <w:szCs w:val="20"/>
        </w:rPr>
        <w:t xml:space="preserve"> synthesis of </w:t>
      </w:r>
      <w:r w:rsidRPr="0039434E">
        <w:rPr>
          <w:rFonts w:ascii="Times New Roman" w:hAnsi="Times New Roman" w:cs="Times New Roman"/>
          <w:color w:val="000000"/>
          <w:sz w:val="20"/>
          <w:szCs w:val="20"/>
        </w:rPr>
        <w:t>quinolines</w:t>
      </w:r>
      <w:r w:rsidR="00DC1033">
        <w:rPr>
          <w:rFonts w:ascii="Times New Roman" w:hAnsi="Times New Roman" w:cs="Times New Roman"/>
          <w:color w:val="000000"/>
          <w:sz w:val="20"/>
          <w:szCs w:val="20"/>
        </w:rPr>
        <w:t xml:space="preserve"> with the</w:t>
      </w:r>
      <w:r w:rsidR="009B3667" w:rsidRPr="0039434E">
        <w:rPr>
          <w:rFonts w:ascii="Times New Roman" w:hAnsi="Times New Roman" w:cs="Times New Roman"/>
          <w:color w:val="000000"/>
          <w:sz w:val="20"/>
          <w:szCs w:val="20"/>
        </w:rPr>
        <w:t xml:space="preserve"> help of</w:t>
      </w:r>
      <w:r w:rsidRPr="0039434E">
        <w:rPr>
          <w:rFonts w:ascii="Times New Roman" w:hAnsi="Times New Roman" w:cs="Times New Roman"/>
          <w:color w:val="000000"/>
          <w:sz w:val="20"/>
          <w:szCs w:val="20"/>
        </w:rPr>
        <w:t xml:space="preserve"> </w:t>
      </w:r>
      <w:r w:rsidR="004D6CED" w:rsidRPr="0039434E">
        <w:rPr>
          <w:rFonts w:ascii="Times New Roman" w:hAnsi="Times New Roman" w:cs="Times New Roman"/>
          <w:i/>
          <w:iCs/>
          <w:color w:val="000000"/>
          <w:sz w:val="20"/>
          <w:szCs w:val="20"/>
        </w:rPr>
        <w:t>o</w:t>
      </w:r>
      <w:r w:rsidR="005A6451">
        <w:rPr>
          <w:rFonts w:ascii="Times New Roman" w:hAnsi="Times New Roman" w:cs="Times New Roman"/>
          <w:i/>
          <w:iCs/>
          <w:color w:val="000000"/>
          <w:sz w:val="20"/>
          <w:szCs w:val="20"/>
        </w:rPr>
        <w:t>r</w:t>
      </w:r>
      <w:r w:rsidR="000F3AF3">
        <w:rPr>
          <w:rFonts w:ascii="Times New Roman" w:hAnsi="Times New Roman" w:cs="Times New Roman"/>
          <w:i/>
          <w:iCs/>
          <w:color w:val="000000"/>
          <w:sz w:val="20"/>
          <w:szCs w:val="20"/>
        </w:rPr>
        <w:t>tho</w:t>
      </w:r>
      <w:r w:rsidR="004D6CED" w:rsidRPr="0039434E">
        <w:rPr>
          <w:rFonts w:ascii="Times New Roman" w:hAnsi="Times New Roman" w:cs="Times New Roman"/>
          <w:color w:val="000000"/>
          <w:sz w:val="20"/>
          <w:szCs w:val="20"/>
        </w:rPr>
        <w:t>-amino aldehydes or ketone</w:t>
      </w:r>
      <w:r w:rsidR="00D73D35">
        <w:rPr>
          <w:rFonts w:ascii="Times New Roman" w:hAnsi="Times New Roman" w:cs="Times New Roman"/>
          <w:color w:val="000000"/>
          <w:sz w:val="20"/>
          <w:szCs w:val="20"/>
        </w:rPr>
        <w:t xml:space="preserve"> and </w:t>
      </w:r>
      <w:r w:rsidR="0016263C" w:rsidRPr="0039434E">
        <w:rPr>
          <w:rFonts w:ascii="Times New Roman" w:hAnsi="Times New Roman" w:cs="Times New Roman"/>
          <w:color w:val="000000"/>
          <w:sz w:val="20"/>
          <w:szCs w:val="20"/>
        </w:rPr>
        <w:t>molecular iodine as a highly efficient catalyst</w:t>
      </w:r>
      <w:r w:rsidRPr="0039434E">
        <w:rPr>
          <w:rFonts w:ascii="Times New Roman" w:hAnsi="Times New Roman" w:cs="Times New Roman"/>
          <w:color w:val="000000"/>
          <w:sz w:val="20"/>
          <w:szCs w:val="20"/>
        </w:rPr>
        <w:t xml:space="preserve"> </w:t>
      </w:r>
      <w:r w:rsidR="007137C4" w:rsidRPr="0039434E">
        <w:rPr>
          <w:rFonts w:ascii="Times New Roman" w:hAnsi="Times New Roman" w:cs="Times New Roman"/>
          <w:sz w:val="20"/>
          <w:szCs w:val="20"/>
        </w:rPr>
        <w:t>[59]</w:t>
      </w:r>
      <w:r w:rsidRPr="0039434E">
        <w:rPr>
          <w:rFonts w:ascii="Times New Roman" w:hAnsi="Times New Roman" w:cs="Times New Roman"/>
          <w:sz w:val="20"/>
          <w:szCs w:val="20"/>
        </w:rPr>
        <w:t>.</w:t>
      </w:r>
    </w:p>
    <w:p w14:paraId="303C181E" w14:textId="77777777" w:rsidR="001B02BB" w:rsidRPr="0039434E" w:rsidRDefault="001B02BB" w:rsidP="000A3962">
      <w:pPr>
        <w:spacing w:after="0" w:line="240" w:lineRule="auto"/>
        <w:jc w:val="both"/>
        <w:rPr>
          <w:rFonts w:ascii="Times New Roman" w:hAnsi="Times New Roman" w:cs="Times New Roman"/>
          <w:sz w:val="20"/>
          <w:szCs w:val="20"/>
        </w:rPr>
      </w:pPr>
    </w:p>
    <w:p w14:paraId="6C65283B" w14:textId="1BE56D54" w:rsidR="00CE6A8A" w:rsidRPr="0039434E" w:rsidRDefault="00E578BA"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619" w:dyaOrig="1145" w14:anchorId="2C44CB37">
          <v:shape id="_x0000_i1065" type="#_x0000_t75" style="width:280.3pt;height:57pt" o:ole="">
            <v:imagedata r:id="rId89" o:title=""/>
          </v:shape>
          <o:OLEObject Type="Embed" ProgID="ChemDraw.Document.6.0" ShapeID="_x0000_i1065" DrawAspect="Content" ObjectID="_1755609095" r:id="rId90"/>
        </w:object>
      </w:r>
    </w:p>
    <w:p w14:paraId="34ACDA75" w14:textId="77777777" w:rsidR="00597949" w:rsidRPr="0039434E" w:rsidRDefault="00597949" w:rsidP="000A3962">
      <w:pPr>
        <w:spacing w:after="0" w:line="240" w:lineRule="auto"/>
        <w:rPr>
          <w:rFonts w:ascii="Times New Roman" w:hAnsi="Times New Roman" w:cs="Times New Roman"/>
          <w:b/>
          <w:bCs/>
          <w:sz w:val="20"/>
          <w:szCs w:val="20"/>
        </w:rPr>
      </w:pPr>
    </w:p>
    <w:p w14:paraId="5126EDE3" w14:textId="4F6A327C" w:rsidR="006A2251" w:rsidRPr="00750915" w:rsidRDefault="00750915" w:rsidP="000A3962">
      <w:pPr>
        <w:spacing w:after="0" w:line="240" w:lineRule="auto"/>
        <w:rPr>
          <w:rFonts w:ascii="Times New Roman" w:hAnsi="Times New Roman" w:cs="Times New Roman"/>
          <w:b/>
          <w:bCs/>
          <w:sz w:val="20"/>
          <w:szCs w:val="20"/>
        </w:rPr>
      </w:pPr>
      <w:r w:rsidRPr="00750915">
        <w:rPr>
          <w:rFonts w:ascii="Times New Roman" w:hAnsi="Times New Roman" w:cs="Times New Roman"/>
          <w:b/>
          <w:bCs/>
          <w:sz w:val="20"/>
          <w:szCs w:val="20"/>
        </w:rPr>
        <w:t>6</w:t>
      </w:r>
      <w:r w:rsidR="004A7B1C" w:rsidRPr="00750915">
        <w:rPr>
          <w:rFonts w:ascii="Times New Roman" w:hAnsi="Times New Roman" w:cs="Times New Roman"/>
          <w:b/>
          <w:bCs/>
          <w:sz w:val="20"/>
          <w:szCs w:val="20"/>
        </w:rPr>
        <w:t xml:space="preserve">.3 </w:t>
      </w:r>
      <w:r w:rsidR="00FD3103" w:rsidRPr="00750915">
        <w:rPr>
          <w:rFonts w:ascii="Times New Roman" w:hAnsi="Times New Roman" w:cs="Times New Roman"/>
          <w:b/>
          <w:bCs/>
          <w:sz w:val="20"/>
          <w:szCs w:val="20"/>
        </w:rPr>
        <w:t>Application</w:t>
      </w:r>
      <w:r w:rsidR="004A7B1C" w:rsidRPr="00750915">
        <w:rPr>
          <w:rFonts w:ascii="Times New Roman" w:hAnsi="Times New Roman" w:cs="Times New Roman"/>
          <w:b/>
          <w:bCs/>
          <w:sz w:val="20"/>
          <w:szCs w:val="20"/>
        </w:rPr>
        <w:t xml:space="preserve"> of Friedlander synthesis</w:t>
      </w:r>
    </w:p>
    <w:p w14:paraId="763BD433" w14:textId="02CBAD82" w:rsidR="00CA1C14" w:rsidRDefault="00CA1C14"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a) Synthesis of metabolite drug-</w:t>
      </w:r>
      <w:r w:rsidR="00F47A52" w:rsidRPr="0039434E">
        <w:rPr>
          <w:rFonts w:ascii="Times New Roman" w:hAnsi="Times New Roman" w:cs="Times New Roman"/>
          <w:b/>
          <w:bCs/>
          <w:sz w:val="20"/>
          <w:szCs w:val="20"/>
        </w:rPr>
        <w:t xml:space="preserve"> </w:t>
      </w:r>
      <w:r w:rsidR="006B3E43" w:rsidRPr="0039434E">
        <w:rPr>
          <w:rFonts w:ascii="Times New Roman" w:hAnsi="Times New Roman" w:cs="Times New Roman"/>
          <w:sz w:val="20"/>
          <w:szCs w:val="20"/>
        </w:rPr>
        <w:t xml:space="preserve">SN38 </w:t>
      </w:r>
      <w:r w:rsidR="00E52D55">
        <w:rPr>
          <w:rFonts w:ascii="Times New Roman" w:hAnsi="Times New Roman" w:cs="Times New Roman"/>
          <w:sz w:val="20"/>
          <w:szCs w:val="20"/>
        </w:rPr>
        <w:t>(</w:t>
      </w:r>
      <w:r w:rsidR="006B3E43" w:rsidRPr="0039434E">
        <w:rPr>
          <w:rFonts w:ascii="Times New Roman" w:hAnsi="Times New Roman" w:cs="Times New Roman"/>
          <w:sz w:val="20"/>
          <w:szCs w:val="20"/>
        </w:rPr>
        <w:t xml:space="preserve">active metabolite of </w:t>
      </w:r>
      <w:r w:rsidR="001D264A">
        <w:rPr>
          <w:rFonts w:ascii="Times New Roman" w:hAnsi="Times New Roman" w:cs="Times New Roman"/>
          <w:sz w:val="20"/>
          <w:szCs w:val="20"/>
        </w:rPr>
        <w:t>I</w:t>
      </w:r>
      <w:r w:rsidR="006B3E43" w:rsidRPr="0039434E">
        <w:rPr>
          <w:rFonts w:ascii="Times New Roman" w:hAnsi="Times New Roman" w:cs="Times New Roman"/>
          <w:sz w:val="20"/>
          <w:szCs w:val="20"/>
        </w:rPr>
        <w:t>rinotecan</w:t>
      </w:r>
      <w:r w:rsidR="00707EC3">
        <w:rPr>
          <w:rFonts w:ascii="Times New Roman" w:hAnsi="Times New Roman" w:cs="Times New Roman"/>
          <w:sz w:val="20"/>
          <w:szCs w:val="20"/>
        </w:rPr>
        <w:t>)</w:t>
      </w:r>
      <w:r w:rsidR="006B3E43" w:rsidRPr="0039434E">
        <w:rPr>
          <w:rFonts w:ascii="Times New Roman" w:hAnsi="Times New Roman" w:cs="Times New Roman"/>
          <w:sz w:val="20"/>
          <w:szCs w:val="20"/>
        </w:rPr>
        <w:t xml:space="preserve"> </w:t>
      </w:r>
      <w:r w:rsidR="00636E26">
        <w:rPr>
          <w:rFonts w:ascii="Times New Roman" w:hAnsi="Times New Roman" w:cs="Times New Roman"/>
          <w:sz w:val="20"/>
          <w:szCs w:val="20"/>
        </w:rPr>
        <w:t>is</w:t>
      </w:r>
      <w:r w:rsidR="006B3E43" w:rsidRPr="0039434E">
        <w:rPr>
          <w:rFonts w:ascii="Times New Roman" w:hAnsi="Times New Roman" w:cs="Times New Roman"/>
          <w:sz w:val="20"/>
          <w:szCs w:val="20"/>
        </w:rPr>
        <w:t xml:space="preserve"> anti</w:t>
      </w:r>
      <w:r w:rsidR="0089724B">
        <w:rPr>
          <w:rFonts w:ascii="Times New Roman" w:hAnsi="Times New Roman" w:cs="Times New Roman"/>
          <w:sz w:val="20"/>
          <w:szCs w:val="20"/>
        </w:rPr>
        <w:t xml:space="preserve">cancer </w:t>
      </w:r>
      <w:r w:rsidR="006B3E43" w:rsidRPr="0039434E">
        <w:rPr>
          <w:rFonts w:ascii="Times New Roman" w:hAnsi="Times New Roman" w:cs="Times New Roman"/>
          <w:sz w:val="20"/>
          <w:szCs w:val="20"/>
        </w:rPr>
        <w:t xml:space="preserve">agents </w:t>
      </w:r>
      <w:r w:rsidR="0089724B">
        <w:rPr>
          <w:rFonts w:ascii="Times New Roman" w:hAnsi="Times New Roman" w:cs="Times New Roman"/>
          <w:sz w:val="20"/>
          <w:szCs w:val="20"/>
        </w:rPr>
        <w:t>used in</w:t>
      </w:r>
      <w:r w:rsidR="006B3E43" w:rsidRPr="0039434E">
        <w:rPr>
          <w:rFonts w:ascii="Times New Roman" w:hAnsi="Times New Roman" w:cs="Times New Roman"/>
          <w:sz w:val="20"/>
          <w:szCs w:val="20"/>
        </w:rPr>
        <w:t xml:space="preserve"> colon and lung cancers </w:t>
      </w:r>
      <w:r w:rsidR="0089724B">
        <w:rPr>
          <w:rFonts w:ascii="Times New Roman" w:hAnsi="Times New Roman" w:cs="Times New Roman"/>
          <w:sz w:val="20"/>
          <w:szCs w:val="20"/>
        </w:rPr>
        <w:t xml:space="preserve">treatment </w:t>
      </w:r>
      <w:r w:rsidR="00EA2D13">
        <w:rPr>
          <w:rFonts w:ascii="Times New Roman" w:hAnsi="Times New Roman" w:cs="Times New Roman"/>
          <w:sz w:val="20"/>
          <w:szCs w:val="20"/>
        </w:rPr>
        <w:t>was</w:t>
      </w:r>
      <w:r w:rsidR="00F9786B">
        <w:rPr>
          <w:rFonts w:ascii="Times New Roman" w:hAnsi="Times New Roman" w:cs="Times New Roman"/>
          <w:sz w:val="20"/>
          <w:szCs w:val="20"/>
        </w:rPr>
        <w:t xml:space="preserve"> </w:t>
      </w:r>
      <w:r w:rsidR="00E11594" w:rsidRPr="0039434E">
        <w:rPr>
          <w:rFonts w:ascii="Times New Roman" w:hAnsi="Times New Roman" w:cs="Times New Roman"/>
          <w:sz w:val="20"/>
          <w:szCs w:val="20"/>
        </w:rPr>
        <w:t>synthesiz</w:t>
      </w:r>
      <w:r w:rsidR="00E11594">
        <w:rPr>
          <w:rFonts w:ascii="Times New Roman" w:hAnsi="Times New Roman" w:cs="Times New Roman"/>
          <w:sz w:val="20"/>
          <w:szCs w:val="20"/>
        </w:rPr>
        <w:t>ed</w:t>
      </w:r>
      <w:r w:rsidR="006B3E43" w:rsidRPr="0039434E">
        <w:rPr>
          <w:rFonts w:ascii="Times New Roman" w:hAnsi="Times New Roman" w:cs="Times New Roman"/>
          <w:sz w:val="20"/>
          <w:szCs w:val="20"/>
        </w:rPr>
        <w:t xml:space="preserve"> </w:t>
      </w:r>
      <w:r w:rsidR="00EA2D13">
        <w:rPr>
          <w:rFonts w:ascii="Times New Roman" w:hAnsi="Times New Roman" w:cs="Times New Roman"/>
          <w:sz w:val="20"/>
          <w:szCs w:val="20"/>
        </w:rPr>
        <w:t>from</w:t>
      </w:r>
      <w:r w:rsidR="006B3E43" w:rsidRPr="0039434E">
        <w:rPr>
          <w:rFonts w:ascii="Times New Roman" w:hAnsi="Times New Roman" w:cs="Times New Roman"/>
          <w:sz w:val="20"/>
          <w:szCs w:val="20"/>
        </w:rPr>
        <w:t xml:space="preserve"> Friedlander reaction</w:t>
      </w:r>
      <w:r w:rsidR="00D92121" w:rsidRPr="0039434E">
        <w:rPr>
          <w:rFonts w:ascii="Times New Roman" w:hAnsi="Times New Roman" w:cs="Times New Roman"/>
          <w:sz w:val="20"/>
          <w:szCs w:val="20"/>
        </w:rPr>
        <w:t xml:space="preserve"> [60]</w:t>
      </w:r>
      <w:r w:rsidR="006B3E43" w:rsidRPr="0039434E">
        <w:rPr>
          <w:rFonts w:ascii="Times New Roman" w:hAnsi="Times New Roman" w:cs="Times New Roman"/>
          <w:sz w:val="20"/>
          <w:szCs w:val="20"/>
        </w:rPr>
        <w:t xml:space="preserve">. </w:t>
      </w:r>
    </w:p>
    <w:p w14:paraId="03B9E0AE" w14:textId="77777777" w:rsidR="000C3E67" w:rsidRPr="0039434E" w:rsidRDefault="000C3E67" w:rsidP="000A3962">
      <w:pPr>
        <w:spacing w:after="0" w:line="240" w:lineRule="auto"/>
        <w:jc w:val="both"/>
        <w:rPr>
          <w:rFonts w:ascii="Times New Roman" w:hAnsi="Times New Roman" w:cs="Times New Roman"/>
          <w:sz w:val="20"/>
          <w:szCs w:val="20"/>
        </w:rPr>
      </w:pPr>
    </w:p>
    <w:p w14:paraId="298836BC" w14:textId="4F4529DA" w:rsidR="00561B12" w:rsidRDefault="00E578BA"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10457" w:dyaOrig="2114" w14:anchorId="69A8A15D">
          <v:shape id="_x0000_i1066" type="#_x0000_t75" style="width:383.55pt;height:78pt" o:ole="">
            <v:imagedata r:id="rId91" o:title=""/>
          </v:shape>
          <o:OLEObject Type="Embed" ProgID="ChemDraw.Document.6.0" ShapeID="_x0000_i1066" DrawAspect="Content" ObjectID="_1755609096" r:id="rId92"/>
        </w:object>
      </w:r>
    </w:p>
    <w:p w14:paraId="28B1F13B" w14:textId="77777777" w:rsidR="001B02BB" w:rsidRPr="0039434E" w:rsidRDefault="001B02BB" w:rsidP="000A3962">
      <w:pPr>
        <w:spacing w:after="0" w:line="240" w:lineRule="auto"/>
        <w:jc w:val="center"/>
        <w:rPr>
          <w:rFonts w:ascii="Times New Roman" w:hAnsi="Times New Roman" w:cs="Times New Roman"/>
          <w:sz w:val="20"/>
          <w:szCs w:val="20"/>
        </w:rPr>
      </w:pPr>
    </w:p>
    <w:p w14:paraId="5E23DA41" w14:textId="10B737FA" w:rsidR="00BF0B5B" w:rsidRPr="0039434E" w:rsidRDefault="00BF0B5B" w:rsidP="000A3962">
      <w:pPr>
        <w:spacing w:after="0" w:line="240" w:lineRule="auto"/>
        <w:rPr>
          <w:rFonts w:ascii="Times New Roman" w:hAnsi="Times New Roman" w:cs="Times New Roman"/>
          <w:b/>
          <w:bCs/>
          <w:sz w:val="20"/>
          <w:szCs w:val="20"/>
        </w:rPr>
      </w:pPr>
      <w:r w:rsidRPr="0039434E">
        <w:rPr>
          <w:rFonts w:ascii="Times New Roman" w:hAnsi="Times New Roman" w:cs="Times New Roman"/>
          <w:b/>
          <w:bCs/>
          <w:sz w:val="20"/>
          <w:szCs w:val="20"/>
        </w:rPr>
        <w:t xml:space="preserve">b) </w:t>
      </w:r>
      <w:r w:rsidR="00DF69C3" w:rsidRPr="0039434E">
        <w:rPr>
          <w:rFonts w:ascii="Times New Roman" w:hAnsi="Times New Roman" w:cs="Times New Roman"/>
          <w:b/>
          <w:bCs/>
          <w:sz w:val="20"/>
          <w:szCs w:val="20"/>
        </w:rPr>
        <w:t>Synthesis of pentacyclic core</w:t>
      </w:r>
    </w:p>
    <w:p w14:paraId="2BA7D73E" w14:textId="1F33BCED" w:rsidR="00DF69C3" w:rsidRDefault="005F6337" w:rsidP="00EB35CD">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w:t>
      </w:r>
      <w:r w:rsidR="00217FC2">
        <w:rPr>
          <w:rFonts w:ascii="Times New Roman" w:hAnsi="Times New Roman" w:cs="Times New Roman"/>
          <w:sz w:val="20"/>
          <w:szCs w:val="20"/>
        </w:rPr>
        <w:t xml:space="preserve">ynthesis of </w:t>
      </w:r>
      <w:r w:rsidR="00217FC2" w:rsidRPr="00A30567">
        <w:rPr>
          <w:rFonts w:ascii="Times New Roman" w:hAnsi="Times New Roman" w:cs="Times New Roman"/>
          <w:sz w:val="20"/>
          <w:szCs w:val="20"/>
        </w:rPr>
        <w:t>pentacyclic core</w:t>
      </w:r>
      <w:r w:rsidR="00217FC2" w:rsidRPr="0039434E">
        <w:rPr>
          <w:rFonts w:ascii="Times New Roman" w:hAnsi="Times New Roman" w:cs="Times New Roman"/>
          <w:sz w:val="20"/>
          <w:szCs w:val="20"/>
        </w:rPr>
        <w:t xml:space="preserve"> </w:t>
      </w:r>
      <w:r w:rsidR="00303E12">
        <w:rPr>
          <w:rFonts w:ascii="Times New Roman" w:hAnsi="Times New Roman" w:cs="Times New Roman"/>
          <w:sz w:val="20"/>
          <w:szCs w:val="20"/>
        </w:rPr>
        <w:t xml:space="preserve">was obtained by authors using </w:t>
      </w:r>
      <w:r w:rsidR="00454932" w:rsidRPr="0039434E">
        <w:rPr>
          <w:rFonts w:ascii="Times New Roman" w:hAnsi="Times New Roman" w:cs="Times New Roman"/>
          <w:sz w:val="20"/>
          <w:szCs w:val="20"/>
        </w:rPr>
        <w:t xml:space="preserve">2-aminoacetophenone and tert-butyl </w:t>
      </w:r>
      <w:r w:rsidR="00CD7586" w:rsidRPr="0039434E">
        <w:rPr>
          <w:rFonts w:ascii="Times New Roman" w:hAnsi="Times New Roman" w:cs="Times New Roman"/>
          <w:sz w:val="20"/>
          <w:szCs w:val="20"/>
        </w:rPr>
        <w:t xml:space="preserve">acetoacetate </w:t>
      </w:r>
      <w:r w:rsidR="00CD7586">
        <w:rPr>
          <w:rFonts w:ascii="Times New Roman" w:hAnsi="Times New Roman" w:cs="Times New Roman"/>
          <w:sz w:val="20"/>
          <w:szCs w:val="20"/>
        </w:rPr>
        <w:t xml:space="preserve">through </w:t>
      </w:r>
      <w:r w:rsidR="00BA0FD9">
        <w:rPr>
          <w:rFonts w:ascii="Times New Roman" w:hAnsi="Times New Roman" w:cs="Times New Roman"/>
          <w:sz w:val="20"/>
          <w:szCs w:val="20"/>
        </w:rPr>
        <w:t>quinoline</w:t>
      </w:r>
      <w:r w:rsidR="00BA0FD9" w:rsidRPr="0039434E">
        <w:rPr>
          <w:rFonts w:ascii="Times New Roman" w:hAnsi="Times New Roman" w:cs="Times New Roman"/>
          <w:sz w:val="20"/>
          <w:szCs w:val="20"/>
        </w:rPr>
        <w:t xml:space="preserve"> [</w:t>
      </w:r>
      <w:r w:rsidR="00AF0426" w:rsidRPr="0039434E">
        <w:rPr>
          <w:rFonts w:ascii="Times New Roman" w:hAnsi="Times New Roman" w:cs="Times New Roman"/>
          <w:sz w:val="20"/>
          <w:szCs w:val="20"/>
        </w:rPr>
        <w:t>61]</w:t>
      </w:r>
      <w:r w:rsidR="00454932" w:rsidRPr="0039434E">
        <w:rPr>
          <w:rFonts w:ascii="Times New Roman" w:hAnsi="Times New Roman" w:cs="Times New Roman"/>
          <w:sz w:val="20"/>
          <w:szCs w:val="20"/>
        </w:rPr>
        <w:t>.</w:t>
      </w:r>
    </w:p>
    <w:p w14:paraId="22559B10" w14:textId="77777777" w:rsidR="000643CD" w:rsidRPr="0039434E" w:rsidRDefault="000643CD" w:rsidP="00EB35CD">
      <w:pPr>
        <w:spacing w:after="0" w:line="240" w:lineRule="auto"/>
        <w:ind w:firstLine="720"/>
        <w:jc w:val="both"/>
        <w:rPr>
          <w:rFonts w:ascii="Times New Roman" w:hAnsi="Times New Roman" w:cs="Times New Roman"/>
          <w:sz w:val="20"/>
          <w:szCs w:val="20"/>
        </w:rPr>
      </w:pPr>
    </w:p>
    <w:p w14:paraId="69D8804A" w14:textId="65A7D24C" w:rsidR="00454932" w:rsidRPr="0039434E" w:rsidRDefault="00E578BA"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sz w:val="20"/>
          <w:szCs w:val="20"/>
        </w:rPr>
        <w:object w:dxaOrig="10317" w:dyaOrig="1767" w14:anchorId="5627F4C6">
          <v:shape id="_x0000_i1067" type="#_x0000_t75" style="width:366.45pt;height:63pt" o:ole="">
            <v:imagedata r:id="rId93" o:title=""/>
          </v:shape>
          <o:OLEObject Type="Embed" ProgID="ChemDraw.Document.6.0" ShapeID="_x0000_i1067" DrawAspect="Content" ObjectID="_1755609097" r:id="rId94"/>
        </w:object>
      </w:r>
    </w:p>
    <w:p w14:paraId="7A45F1B3" w14:textId="77777777" w:rsidR="00CA1C14" w:rsidRPr="0039434E" w:rsidRDefault="00CA1C14" w:rsidP="000A3962">
      <w:pPr>
        <w:spacing w:after="0" w:line="240" w:lineRule="auto"/>
        <w:rPr>
          <w:rFonts w:ascii="Times New Roman" w:hAnsi="Times New Roman" w:cs="Times New Roman"/>
          <w:b/>
          <w:bCs/>
          <w:sz w:val="20"/>
          <w:szCs w:val="20"/>
        </w:rPr>
      </w:pPr>
    </w:p>
    <w:p w14:paraId="3B5BA427" w14:textId="172C5365" w:rsidR="00D816C9" w:rsidRPr="0039434E" w:rsidRDefault="004624EB" w:rsidP="000A3962">
      <w:pPr>
        <w:spacing w:after="0" w:line="240" w:lineRule="auto"/>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7</w:t>
      </w:r>
      <w:r w:rsidR="00CC670F" w:rsidRPr="0039434E">
        <w:rPr>
          <w:rFonts w:ascii="Times New Roman" w:hAnsi="Times New Roman" w:cs="Times New Roman"/>
          <w:b/>
          <w:bCs/>
          <w:sz w:val="20"/>
          <w:szCs w:val="20"/>
          <w:shd w:val="clear" w:color="auto" w:fill="FFFFFF"/>
        </w:rPr>
        <w:t>.</w:t>
      </w:r>
      <w:r w:rsidR="00D816C9" w:rsidRPr="0039434E">
        <w:rPr>
          <w:rFonts w:ascii="Times New Roman" w:hAnsi="Times New Roman" w:cs="Times New Roman"/>
          <w:b/>
          <w:bCs/>
          <w:sz w:val="20"/>
          <w:szCs w:val="20"/>
          <w:shd w:val="clear" w:color="auto" w:fill="FFFFFF"/>
        </w:rPr>
        <w:t xml:space="preserve"> </w:t>
      </w:r>
      <w:r w:rsidR="00B95F58" w:rsidRPr="0039434E">
        <w:rPr>
          <w:rFonts w:ascii="Times New Roman" w:hAnsi="Times New Roman" w:cs="Times New Roman"/>
          <w:b/>
          <w:bCs/>
          <w:sz w:val="20"/>
          <w:szCs w:val="20"/>
        </w:rPr>
        <w:t>PFITZINGER REACTION</w:t>
      </w:r>
      <w:r w:rsidR="00D816C9" w:rsidRPr="0039434E">
        <w:rPr>
          <w:rFonts w:ascii="Times New Roman" w:hAnsi="Times New Roman" w:cs="Times New Roman"/>
          <w:b/>
          <w:bCs/>
          <w:sz w:val="20"/>
          <w:szCs w:val="20"/>
        </w:rPr>
        <w:t xml:space="preserve"> (</w:t>
      </w:r>
      <w:r w:rsidR="00B95F58" w:rsidRPr="0039434E">
        <w:rPr>
          <w:rFonts w:ascii="Times New Roman" w:hAnsi="Times New Roman" w:cs="Times New Roman"/>
          <w:sz w:val="20"/>
          <w:szCs w:val="20"/>
        </w:rPr>
        <w:t>Pfitzinger, 1886</w:t>
      </w:r>
      <w:r w:rsidR="00D816C9" w:rsidRPr="0039434E">
        <w:rPr>
          <w:rFonts w:ascii="Times New Roman" w:hAnsi="Times New Roman" w:cs="Times New Roman"/>
          <w:b/>
          <w:bCs/>
          <w:sz w:val="20"/>
          <w:szCs w:val="20"/>
        </w:rPr>
        <w:t>)</w:t>
      </w:r>
    </w:p>
    <w:p w14:paraId="0410CADC" w14:textId="7DDB3309" w:rsidR="005B6D0B" w:rsidRPr="0039434E" w:rsidRDefault="00267EEE" w:rsidP="005B6D0B">
      <w:pPr>
        <w:spacing w:after="0" w:line="240" w:lineRule="auto"/>
        <w:ind w:firstLine="720"/>
        <w:jc w:val="both"/>
        <w:rPr>
          <w:rFonts w:ascii="Times New Roman" w:hAnsi="Times New Roman" w:cs="Times New Roman"/>
          <w:color w:val="333333"/>
          <w:sz w:val="20"/>
          <w:szCs w:val="20"/>
          <w:shd w:val="clear" w:color="auto" w:fill="FFFFFF"/>
        </w:rPr>
      </w:pPr>
      <w:r w:rsidRPr="0039434E">
        <w:rPr>
          <w:rFonts w:ascii="Times New Roman" w:hAnsi="Times New Roman" w:cs="Times New Roman"/>
          <w:sz w:val="20"/>
          <w:szCs w:val="20"/>
          <w:shd w:val="clear" w:color="auto" w:fill="FFFFFF"/>
        </w:rPr>
        <w:t>In this reaction the  </w:t>
      </w:r>
      <w:hyperlink r:id="rId95" w:tooltip="Isatin" w:history="1">
        <w:r w:rsidRPr="0039434E">
          <w:rPr>
            <w:rStyle w:val="Hyperlink"/>
            <w:rFonts w:ascii="Times New Roman" w:hAnsi="Times New Roman" w:cs="Times New Roman"/>
            <w:color w:val="auto"/>
            <w:sz w:val="20"/>
            <w:szCs w:val="20"/>
            <w:u w:val="none"/>
            <w:shd w:val="clear" w:color="auto" w:fill="FFFFFF"/>
          </w:rPr>
          <w:t>isatin</w:t>
        </w:r>
      </w:hyperlink>
      <w:r w:rsidRPr="0039434E">
        <w:rPr>
          <w:rFonts w:ascii="Times New Roman" w:hAnsi="Times New Roman" w:cs="Times New Roman"/>
          <w:sz w:val="20"/>
          <w:szCs w:val="20"/>
          <w:shd w:val="clear" w:color="auto" w:fill="FFFFFF"/>
        </w:rPr>
        <w:t> react with </w:t>
      </w:r>
      <w:hyperlink r:id="rId96" w:tooltip="Carbonyl" w:history="1">
        <w:r w:rsidRPr="0039434E">
          <w:rPr>
            <w:rStyle w:val="Hyperlink"/>
            <w:rFonts w:ascii="Times New Roman" w:hAnsi="Times New Roman" w:cs="Times New Roman"/>
            <w:color w:val="auto"/>
            <w:sz w:val="20"/>
            <w:szCs w:val="20"/>
            <w:u w:val="none"/>
            <w:shd w:val="clear" w:color="auto" w:fill="FFFFFF"/>
          </w:rPr>
          <w:t>carbonyl</w:t>
        </w:r>
      </w:hyperlink>
      <w:r w:rsidRPr="0039434E">
        <w:rPr>
          <w:rFonts w:ascii="Times New Roman" w:hAnsi="Times New Roman" w:cs="Times New Roman"/>
          <w:sz w:val="20"/>
          <w:szCs w:val="20"/>
          <w:shd w:val="clear" w:color="auto" w:fill="FFFFFF"/>
        </w:rPr>
        <w:t xml:space="preserve"> compound </w:t>
      </w:r>
      <w:r w:rsidR="0039116B" w:rsidRPr="0039434E">
        <w:rPr>
          <w:rFonts w:ascii="Times New Roman" w:hAnsi="Times New Roman" w:cs="Times New Roman"/>
          <w:sz w:val="20"/>
          <w:szCs w:val="20"/>
          <w:shd w:val="clear" w:color="auto" w:fill="FFFFFF"/>
        </w:rPr>
        <w:t xml:space="preserve">(ketone or aldehyde) </w:t>
      </w:r>
      <w:r w:rsidRPr="0039434E">
        <w:rPr>
          <w:rFonts w:ascii="Times New Roman" w:hAnsi="Times New Roman" w:cs="Times New Roman"/>
          <w:sz w:val="20"/>
          <w:szCs w:val="20"/>
          <w:shd w:val="clear" w:color="auto" w:fill="FFFFFF"/>
        </w:rPr>
        <w:t xml:space="preserve">in the presence of strong basic media and produce </w:t>
      </w:r>
      <w:r w:rsidR="003F2693" w:rsidRPr="0039434E">
        <w:rPr>
          <w:rFonts w:ascii="Times New Roman" w:hAnsi="Times New Roman" w:cs="Times New Roman"/>
          <w:sz w:val="20"/>
          <w:szCs w:val="20"/>
          <w:shd w:val="clear" w:color="auto" w:fill="FFFFFF"/>
        </w:rPr>
        <w:t>2,3-</w:t>
      </w:r>
      <w:r w:rsidR="000A4E94">
        <w:rPr>
          <w:rFonts w:ascii="Times New Roman" w:hAnsi="Times New Roman" w:cs="Times New Roman"/>
          <w:sz w:val="20"/>
          <w:szCs w:val="20"/>
          <w:shd w:val="clear" w:color="auto" w:fill="FFFFFF"/>
        </w:rPr>
        <w:t>di</w:t>
      </w:r>
      <w:r w:rsidRPr="0039434E">
        <w:rPr>
          <w:rFonts w:ascii="Times New Roman" w:hAnsi="Times New Roman" w:cs="Times New Roman"/>
          <w:sz w:val="20"/>
          <w:szCs w:val="20"/>
          <w:shd w:val="clear" w:color="auto" w:fill="FFFFFF"/>
        </w:rPr>
        <w:t>substituted </w:t>
      </w:r>
      <w:hyperlink r:id="rId97" w:tooltip="Quinoline" w:history="1">
        <w:r w:rsidRPr="0039434E">
          <w:rPr>
            <w:rStyle w:val="Hyperlink"/>
            <w:rFonts w:ascii="Times New Roman" w:hAnsi="Times New Roman" w:cs="Times New Roman"/>
            <w:color w:val="auto"/>
            <w:sz w:val="20"/>
            <w:szCs w:val="20"/>
            <w:u w:val="none"/>
            <w:shd w:val="clear" w:color="auto" w:fill="FFFFFF"/>
          </w:rPr>
          <w:t>quinoline</w:t>
        </w:r>
      </w:hyperlink>
      <w:r w:rsidRPr="0039434E">
        <w:rPr>
          <w:rFonts w:ascii="Times New Roman" w:hAnsi="Times New Roman" w:cs="Times New Roman"/>
          <w:sz w:val="20"/>
          <w:szCs w:val="20"/>
          <w:shd w:val="clear" w:color="auto" w:fill="FFFFFF"/>
        </w:rPr>
        <w:t>-4-</w:t>
      </w:r>
      <w:hyperlink r:id="rId98" w:history="1">
        <w:r w:rsidRPr="0039434E">
          <w:rPr>
            <w:rStyle w:val="Hyperlink"/>
            <w:rFonts w:ascii="Times New Roman" w:hAnsi="Times New Roman" w:cs="Times New Roman"/>
            <w:color w:val="auto"/>
            <w:sz w:val="20"/>
            <w:szCs w:val="20"/>
            <w:u w:val="none"/>
            <w:shd w:val="clear" w:color="auto" w:fill="FFFFFF"/>
          </w:rPr>
          <w:t>carboxylic acids</w:t>
        </w:r>
      </w:hyperlink>
      <w:r w:rsidRPr="0039434E">
        <w:rPr>
          <w:rFonts w:ascii="Times New Roman" w:hAnsi="Times New Roman" w:cs="Times New Roman"/>
          <w:sz w:val="20"/>
          <w:szCs w:val="20"/>
        </w:rPr>
        <w:t xml:space="preserve">. </w:t>
      </w:r>
      <w:r w:rsidR="0071087C">
        <w:rPr>
          <w:rFonts w:ascii="Times New Roman" w:hAnsi="Times New Roman" w:cs="Times New Roman"/>
          <w:sz w:val="20"/>
          <w:szCs w:val="20"/>
        </w:rPr>
        <w:t>This reaction is also known as</w:t>
      </w:r>
      <w:r w:rsidRPr="0039434E">
        <w:rPr>
          <w:rFonts w:ascii="Times New Roman" w:hAnsi="Times New Roman" w:cs="Times New Roman"/>
          <w:sz w:val="20"/>
          <w:szCs w:val="20"/>
        </w:rPr>
        <w:t xml:space="preserve"> </w:t>
      </w:r>
      <w:r w:rsidRPr="0039434E">
        <w:rPr>
          <w:rFonts w:ascii="Times New Roman" w:hAnsi="Times New Roman" w:cs="Times New Roman"/>
          <w:sz w:val="20"/>
          <w:szCs w:val="20"/>
          <w:shd w:val="clear" w:color="auto" w:fill="FFFFFF"/>
        </w:rPr>
        <w:t>Pfitzinger-Borsche reaction</w:t>
      </w:r>
      <w:r w:rsidR="0052777B" w:rsidRPr="0039434E">
        <w:rPr>
          <w:rFonts w:ascii="Times New Roman" w:hAnsi="Times New Roman" w:cs="Times New Roman"/>
          <w:sz w:val="20"/>
          <w:szCs w:val="20"/>
          <w:shd w:val="clear" w:color="auto" w:fill="FFFFFF"/>
        </w:rPr>
        <w:t xml:space="preserve"> </w:t>
      </w:r>
      <w:r w:rsidR="0052777B" w:rsidRPr="0039434E">
        <w:rPr>
          <w:rFonts w:ascii="Times New Roman" w:hAnsi="Times New Roman" w:cs="Times New Roman"/>
          <w:sz w:val="20"/>
          <w:szCs w:val="20"/>
        </w:rPr>
        <w:t>[62]</w:t>
      </w:r>
      <w:r w:rsidRPr="0039434E">
        <w:rPr>
          <w:rFonts w:ascii="Times New Roman" w:hAnsi="Times New Roman" w:cs="Times New Roman"/>
          <w:sz w:val="20"/>
          <w:szCs w:val="20"/>
          <w:shd w:val="clear" w:color="auto" w:fill="FFFFFF"/>
        </w:rPr>
        <w:t>.</w:t>
      </w:r>
      <w:r w:rsidR="005B6D0B">
        <w:rPr>
          <w:rFonts w:ascii="Times New Roman" w:hAnsi="Times New Roman" w:cs="Times New Roman"/>
          <w:sz w:val="20"/>
          <w:szCs w:val="20"/>
          <w:shd w:val="clear" w:color="auto" w:fill="FFFFFF"/>
        </w:rPr>
        <w:t xml:space="preserve"> </w:t>
      </w:r>
      <w:r w:rsidR="005B6D0B">
        <w:rPr>
          <w:rFonts w:ascii="Times New Roman" w:hAnsi="Times New Roman" w:cs="Times New Roman"/>
          <w:color w:val="333333"/>
          <w:sz w:val="20"/>
          <w:szCs w:val="20"/>
          <w:shd w:val="clear" w:color="auto" w:fill="FFFFFF"/>
        </w:rPr>
        <w:t>The synthetic reaction involved is shown in Fig. 8.</w:t>
      </w:r>
    </w:p>
    <w:p w14:paraId="004C1135" w14:textId="77777777" w:rsidR="007C70F6" w:rsidRPr="0039434E" w:rsidRDefault="007C70F6" w:rsidP="000A3962">
      <w:pPr>
        <w:spacing w:after="0" w:line="240" w:lineRule="auto"/>
        <w:jc w:val="both"/>
        <w:rPr>
          <w:rFonts w:ascii="Times New Roman" w:hAnsi="Times New Roman" w:cs="Times New Roman"/>
          <w:sz w:val="20"/>
          <w:szCs w:val="20"/>
          <w:shd w:val="clear" w:color="auto" w:fill="FFFFFF"/>
        </w:rPr>
      </w:pPr>
    </w:p>
    <w:p w14:paraId="6D2B928A" w14:textId="02119834" w:rsidR="003F2693" w:rsidRPr="0039434E" w:rsidRDefault="007C70F6"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338" w:dyaOrig="1275" w14:anchorId="44F9BF6F">
          <v:shape id="_x0000_i1068" type="#_x0000_t75" style="width:253.7pt;height:60pt" o:ole="">
            <v:imagedata r:id="rId99" o:title=""/>
          </v:shape>
          <o:OLEObject Type="Embed" ProgID="ChemDraw.Document.6.0" ShapeID="_x0000_i1068" DrawAspect="Content" ObjectID="_1755609098" r:id="rId100"/>
        </w:object>
      </w:r>
    </w:p>
    <w:p w14:paraId="435C59CB" w14:textId="2E963720" w:rsidR="00D641C9" w:rsidRPr="0063043B" w:rsidRDefault="0063043B" w:rsidP="000A3962">
      <w:pPr>
        <w:spacing w:after="0" w:line="240" w:lineRule="auto"/>
        <w:jc w:val="center"/>
        <w:rPr>
          <w:rFonts w:ascii="Times New Roman" w:hAnsi="Times New Roman" w:cs="Times New Roman"/>
          <w:b/>
          <w:bCs/>
          <w:sz w:val="20"/>
          <w:szCs w:val="20"/>
        </w:rPr>
      </w:pPr>
      <w:r w:rsidRPr="0063043B">
        <w:rPr>
          <w:rFonts w:ascii="Times New Roman" w:hAnsi="Times New Roman" w:cs="Times New Roman"/>
          <w:b/>
          <w:bCs/>
          <w:sz w:val="20"/>
          <w:szCs w:val="20"/>
        </w:rPr>
        <w:t xml:space="preserve">Figure </w:t>
      </w:r>
      <w:r w:rsidR="00BF58C1">
        <w:rPr>
          <w:rFonts w:ascii="Times New Roman" w:hAnsi="Times New Roman" w:cs="Times New Roman"/>
          <w:b/>
          <w:bCs/>
          <w:sz w:val="20"/>
          <w:szCs w:val="20"/>
        </w:rPr>
        <w:t>8</w:t>
      </w:r>
      <w:r w:rsidRPr="0063043B">
        <w:rPr>
          <w:rFonts w:ascii="Times New Roman" w:hAnsi="Times New Roman" w:cs="Times New Roman"/>
          <w:b/>
          <w:bCs/>
          <w:sz w:val="20"/>
          <w:szCs w:val="20"/>
        </w:rPr>
        <w:t>:</w:t>
      </w:r>
      <w:r w:rsidR="00D641C9" w:rsidRPr="0063043B">
        <w:rPr>
          <w:rFonts w:ascii="Times New Roman" w:hAnsi="Times New Roman" w:cs="Times New Roman"/>
          <w:b/>
          <w:bCs/>
          <w:sz w:val="20"/>
          <w:szCs w:val="20"/>
        </w:rPr>
        <w:t xml:space="preserve"> General reaction of quinoline synthesis by </w:t>
      </w:r>
      <w:r w:rsidR="00FA69EE" w:rsidRPr="0063043B">
        <w:rPr>
          <w:rFonts w:ascii="Times New Roman" w:hAnsi="Times New Roman" w:cs="Times New Roman"/>
          <w:b/>
          <w:bCs/>
          <w:sz w:val="20"/>
          <w:szCs w:val="20"/>
          <w:shd w:val="clear" w:color="auto" w:fill="FFFFFF"/>
        </w:rPr>
        <w:t>Pfitzinger-Borsche reaction</w:t>
      </w:r>
      <w:r w:rsidR="00D641C9" w:rsidRPr="0063043B">
        <w:rPr>
          <w:rFonts w:ascii="Times New Roman" w:hAnsi="Times New Roman" w:cs="Times New Roman"/>
          <w:b/>
          <w:bCs/>
          <w:sz w:val="20"/>
          <w:szCs w:val="20"/>
        </w:rPr>
        <w:t>.</w:t>
      </w:r>
    </w:p>
    <w:p w14:paraId="158601C4" w14:textId="77777777" w:rsidR="007C70F6" w:rsidRPr="0063043B" w:rsidRDefault="007C70F6" w:rsidP="000A3962">
      <w:pPr>
        <w:spacing w:after="0" w:line="240" w:lineRule="auto"/>
        <w:jc w:val="center"/>
        <w:rPr>
          <w:rFonts w:ascii="Times New Roman" w:hAnsi="Times New Roman" w:cs="Times New Roman"/>
          <w:b/>
          <w:bCs/>
          <w:sz w:val="20"/>
          <w:szCs w:val="20"/>
        </w:rPr>
      </w:pPr>
    </w:p>
    <w:p w14:paraId="64938046" w14:textId="71A5C2A6" w:rsidR="008A71C0" w:rsidRPr="004624EB" w:rsidRDefault="004624EB" w:rsidP="000A3962">
      <w:pPr>
        <w:spacing w:after="0" w:line="240" w:lineRule="auto"/>
        <w:rPr>
          <w:rFonts w:ascii="Times New Roman" w:hAnsi="Times New Roman" w:cs="Times New Roman"/>
          <w:b/>
          <w:bCs/>
          <w:sz w:val="20"/>
          <w:szCs w:val="20"/>
        </w:rPr>
      </w:pPr>
      <w:r w:rsidRPr="004624EB">
        <w:rPr>
          <w:rFonts w:ascii="Times New Roman" w:hAnsi="Times New Roman" w:cs="Times New Roman"/>
          <w:b/>
          <w:bCs/>
          <w:sz w:val="20"/>
          <w:szCs w:val="20"/>
        </w:rPr>
        <w:t>7</w:t>
      </w:r>
      <w:r w:rsidR="00064A16" w:rsidRPr="004624EB">
        <w:rPr>
          <w:rFonts w:ascii="Times New Roman" w:hAnsi="Times New Roman" w:cs="Times New Roman"/>
          <w:b/>
          <w:bCs/>
          <w:sz w:val="20"/>
          <w:szCs w:val="20"/>
        </w:rPr>
        <w:t xml:space="preserve">.1 </w:t>
      </w:r>
      <w:r w:rsidR="00E2018C" w:rsidRPr="004624EB">
        <w:rPr>
          <w:rFonts w:ascii="Times New Roman" w:hAnsi="Times New Roman" w:cs="Times New Roman"/>
          <w:b/>
          <w:bCs/>
          <w:sz w:val="20"/>
          <w:szCs w:val="20"/>
        </w:rPr>
        <w:t>Mechanism</w:t>
      </w:r>
    </w:p>
    <w:p w14:paraId="400426F6" w14:textId="77777777" w:rsidR="008D7489" w:rsidRPr="007F3A4A" w:rsidRDefault="008D7489" w:rsidP="00F820D6">
      <w:pPr>
        <w:spacing w:after="0" w:line="240" w:lineRule="auto"/>
        <w:jc w:val="both"/>
        <w:rPr>
          <w:rFonts w:ascii="Times New Roman" w:hAnsi="Times New Roman" w:cs="Times New Roman"/>
          <w:sz w:val="12"/>
          <w:szCs w:val="12"/>
        </w:rPr>
      </w:pPr>
      <w:r w:rsidRPr="003D5FCC">
        <w:rPr>
          <w:rFonts w:ascii="Times New Roman" w:hAnsi="Times New Roman" w:cs="Times New Roman"/>
          <w:sz w:val="20"/>
          <w:szCs w:val="20"/>
        </w:rPr>
        <w:t>The reaction mechanism involved in the synthesis of quinoline is as follows.</w:t>
      </w:r>
    </w:p>
    <w:p w14:paraId="68D4AB80" w14:textId="6CEAEA3E" w:rsidR="008D7489" w:rsidRPr="0039434E" w:rsidRDefault="007D0A90" w:rsidP="00F820D6">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Step-I</w:t>
      </w:r>
      <w:r w:rsidR="00544D56">
        <w:rPr>
          <w:rFonts w:ascii="Times New Roman" w:hAnsi="Times New Roman" w:cs="Times New Roman"/>
          <w:b/>
          <w:bCs/>
          <w:sz w:val="20"/>
          <w:szCs w:val="20"/>
        </w:rPr>
        <w:t>:</w:t>
      </w:r>
      <w:r w:rsidRPr="0039434E">
        <w:rPr>
          <w:rFonts w:ascii="Times New Roman" w:hAnsi="Times New Roman" w:cs="Times New Roman"/>
          <w:sz w:val="20"/>
          <w:szCs w:val="20"/>
        </w:rPr>
        <w:t xml:space="preserve"> </w:t>
      </w:r>
      <w:r w:rsidR="005A6B9A" w:rsidRPr="0039434E">
        <w:rPr>
          <w:rFonts w:ascii="Times New Roman" w:hAnsi="Times New Roman" w:cs="Times New Roman"/>
          <w:sz w:val="20"/>
          <w:szCs w:val="20"/>
        </w:rPr>
        <w:t>T</w:t>
      </w:r>
      <w:r w:rsidRPr="0039434E">
        <w:rPr>
          <w:rFonts w:ascii="Times New Roman" w:hAnsi="Times New Roman" w:cs="Times New Roman"/>
          <w:sz w:val="20"/>
          <w:szCs w:val="20"/>
        </w:rPr>
        <w:t xml:space="preserve">he ring </w:t>
      </w:r>
      <w:r w:rsidR="005A6B9A" w:rsidRPr="0039434E">
        <w:rPr>
          <w:rFonts w:ascii="Times New Roman" w:hAnsi="Times New Roman" w:cs="Times New Roman"/>
          <w:sz w:val="20"/>
          <w:szCs w:val="20"/>
        </w:rPr>
        <w:t>is</w:t>
      </w:r>
      <w:r w:rsidRPr="0039434E">
        <w:rPr>
          <w:rFonts w:ascii="Times New Roman" w:hAnsi="Times New Roman" w:cs="Times New Roman"/>
          <w:sz w:val="20"/>
          <w:szCs w:val="20"/>
        </w:rPr>
        <w:t xml:space="preserve"> </w:t>
      </w:r>
      <w:r w:rsidR="005A6B9A" w:rsidRPr="0039434E">
        <w:rPr>
          <w:rFonts w:ascii="Times New Roman" w:hAnsi="Times New Roman" w:cs="Times New Roman"/>
          <w:sz w:val="20"/>
          <w:szCs w:val="20"/>
        </w:rPr>
        <w:t xml:space="preserve">opened in </w:t>
      </w:r>
      <w:r w:rsidRPr="0039434E">
        <w:rPr>
          <w:rFonts w:ascii="Times New Roman" w:hAnsi="Times New Roman" w:cs="Times New Roman"/>
          <w:sz w:val="20"/>
          <w:szCs w:val="20"/>
        </w:rPr>
        <w:t>the presence of KOH</w:t>
      </w:r>
      <w:r w:rsidR="008D7489">
        <w:rPr>
          <w:rFonts w:ascii="Times New Roman" w:hAnsi="Times New Roman" w:cs="Times New Roman"/>
          <w:sz w:val="20"/>
          <w:szCs w:val="20"/>
        </w:rPr>
        <w:t xml:space="preserve"> </w:t>
      </w:r>
      <w:r w:rsidR="008D7489" w:rsidRPr="0039434E">
        <w:rPr>
          <w:rFonts w:ascii="Times New Roman" w:hAnsi="Times New Roman" w:cs="Times New Roman"/>
          <w:sz w:val="20"/>
          <w:szCs w:val="20"/>
        </w:rPr>
        <w:t>[63]</w:t>
      </w:r>
      <w:r w:rsidR="00544D56">
        <w:rPr>
          <w:rFonts w:ascii="Times New Roman" w:hAnsi="Times New Roman" w:cs="Times New Roman"/>
          <w:sz w:val="20"/>
          <w:szCs w:val="20"/>
        </w:rPr>
        <w:t>.</w:t>
      </w:r>
    </w:p>
    <w:p w14:paraId="166E49F5" w14:textId="7EE519B3" w:rsidR="007D0A90" w:rsidRPr="0039434E" w:rsidRDefault="007D0A90" w:rsidP="00F820D6">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Step-II</w:t>
      </w:r>
      <w:r w:rsidR="00544D56">
        <w:rPr>
          <w:rFonts w:ascii="Times New Roman" w:hAnsi="Times New Roman" w:cs="Times New Roman"/>
          <w:b/>
          <w:bCs/>
          <w:sz w:val="20"/>
          <w:szCs w:val="20"/>
        </w:rPr>
        <w:t>:</w:t>
      </w:r>
      <w:r w:rsidRPr="0039434E">
        <w:rPr>
          <w:rFonts w:ascii="Times New Roman" w:hAnsi="Times New Roman" w:cs="Times New Roman"/>
          <w:sz w:val="20"/>
          <w:szCs w:val="20"/>
        </w:rPr>
        <w:t xml:space="preserve"> </w:t>
      </w:r>
      <w:r w:rsidR="0098662B">
        <w:rPr>
          <w:rFonts w:ascii="Times New Roman" w:hAnsi="Times New Roman" w:cs="Times New Roman"/>
          <w:sz w:val="20"/>
          <w:szCs w:val="20"/>
        </w:rPr>
        <w:t>C</w:t>
      </w:r>
      <w:r w:rsidR="00E66A3B" w:rsidRPr="0039434E">
        <w:rPr>
          <w:rFonts w:ascii="Times New Roman" w:hAnsi="Times New Roman" w:cs="Times New Roman"/>
          <w:sz w:val="20"/>
          <w:szCs w:val="20"/>
        </w:rPr>
        <w:t>ondensation of -NH</w:t>
      </w:r>
      <w:r w:rsidR="00E66A3B" w:rsidRPr="002D2D5A">
        <w:rPr>
          <w:rFonts w:ascii="Times New Roman" w:hAnsi="Times New Roman" w:cs="Times New Roman"/>
          <w:sz w:val="20"/>
          <w:szCs w:val="20"/>
          <w:vertAlign w:val="subscript"/>
        </w:rPr>
        <w:t>2</w:t>
      </w:r>
      <w:r w:rsidR="00E66A3B" w:rsidRPr="0039434E">
        <w:rPr>
          <w:rFonts w:ascii="Times New Roman" w:hAnsi="Times New Roman" w:cs="Times New Roman"/>
          <w:sz w:val="20"/>
          <w:szCs w:val="20"/>
        </w:rPr>
        <w:t xml:space="preserve"> group with the carbonyl group</w:t>
      </w:r>
      <w:r w:rsidR="0098662B">
        <w:rPr>
          <w:rFonts w:ascii="Times New Roman" w:hAnsi="Times New Roman" w:cs="Times New Roman"/>
          <w:sz w:val="20"/>
          <w:szCs w:val="20"/>
        </w:rPr>
        <w:t xml:space="preserve"> (</w:t>
      </w:r>
      <w:r w:rsidR="0098662B" w:rsidRPr="0039434E">
        <w:rPr>
          <w:rFonts w:ascii="Times New Roman" w:hAnsi="Times New Roman" w:cs="Times New Roman"/>
          <w:sz w:val="20"/>
          <w:szCs w:val="20"/>
        </w:rPr>
        <w:t>Schiff s base</w:t>
      </w:r>
      <w:r w:rsidR="0098662B">
        <w:rPr>
          <w:rFonts w:ascii="Times New Roman" w:hAnsi="Times New Roman" w:cs="Times New Roman"/>
          <w:sz w:val="20"/>
          <w:szCs w:val="20"/>
        </w:rPr>
        <w:t>)</w:t>
      </w:r>
      <w:r w:rsidR="00E66A3B" w:rsidRPr="0039434E">
        <w:rPr>
          <w:rFonts w:ascii="Times New Roman" w:hAnsi="Times New Roman" w:cs="Times New Roman"/>
          <w:sz w:val="20"/>
          <w:szCs w:val="20"/>
        </w:rPr>
        <w:t>.</w:t>
      </w:r>
    </w:p>
    <w:p w14:paraId="476A448B" w14:textId="37FF9B07" w:rsidR="00E66A3B" w:rsidRPr="0039434E" w:rsidRDefault="005E719C" w:rsidP="00F820D6">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Step-III</w:t>
      </w:r>
      <w:r w:rsidR="00544D56">
        <w:rPr>
          <w:rFonts w:ascii="Times New Roman" w:hAnsi="Times New Roman" w:cs="Times New Roman"/>
          <w:b/>
          <w:bCs/>
          <w:sz w:val="20"/>
          <w:szCs w:val="20"/>
        </w:rPr>
        <w:t>:</w:t>
      </w:r>
      <w:r w:rsidRPr="0039434E">
        <w:rPr>
          <w:rFonts w:ascii="Times New Roman" w:hAnsi="Times New Roman" w:cs="Times New Roman"/>
          <w:sz w:val="20"/>
          <w:szCs w:val="20"/>
        </w:rPr>
        <w:t xml:space="preserve"> </w:t>
      </w:r>
      <w:r w:rsidR="007A6AB8" w:rsidRPr="0039434E">
        <w:rPr>
          <w:rFonts w:ascii="Times New Roman" w:hAnsi="Times New Roman" w:cs="Times New Roman"/>
          <w:sz w:val="20"/>
          <w:szCs w:val="20"/>
        </w:rPr>
        <w:t>In this step Claisen condensation occur</w:t>
      </w:r>
      <w:r w:rsidR="002D2D5A">
        <w:rPr>
          <w:rFonts w:ascii="Times New Roman" w:hAnsi="Times New Roman" w:cs="Times New Roman"/>
          <w:sz w:val="20"/>
          <w:szCs w:val="20"/>
        </w:rPr>
        <w:t>s</w:t>
      </w:r>
      <w:r w:rsidR="007A6AB8" w:rsidRPr="0039434E">
        <w:rPr>
          <w:rFonts w:ascii="Times New Roman" w:hAnsi="Times New Roman" w:cs="Times New Roman"/>
          <w:sz w:val="20"/>
          <w:szCs w:val="20"/>
        </w:rPr>
        <w:t xml:space="preserve"> between benzylic carbonyl and active </w:t>
      </w:r>
      <w:r w:rsidR="002D2D5A">
        <w:rPr>
          <w:rFonts w:ascii="Times New Roman" w:hAnsi="Times New Roman" w:cs="Times New Roman"/>
          <w:sz w:val="20"/>
          <w:szCs w:val="20"/>
        </w:rPr>
        <w:t>α</w:t>
      </w:r>
      <w:r w:rsidR="007A6AB8" w:rsidRPr="0039434E">
        <w:rPr>
          <w:rFonts w:ascii="Times New Roman" w:hAnsi="Times New Roman" w:cs="Times New Roman"/>
          <w:sz w:val="20"/>
          <w:szCs w:val="20"/>
        </w:rPr>
        <w:t>-methylene group of the amine.</w:t>
      </w:r>
    </w:p>
    <w:p w14:paraId="096F5942" w14:textId="136DBFB0" w:rsidR="007A6AB8" w:rsidRDefault="003E7D09" w:rsidP="00F820D6">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Step-IV</w:t>
      </w:r>
      <w:r w:rsidR="00544D56">
        <w:rPr>
          <w:rFonts w:ascii="Times New Roman" w:hAnsi="Times New Roman" w:cs="Times New Roman"/>
          <w:b/>
          <w:bCs/>
          <w:sz w:val="20"/>
          <w:szCs w:val="20"/>
        </w:rPr>
        <w:t>:</w:t>
      </w:r>
      <w:r w:rsidRPr="0039434E">
        <w:rPr>
          <w:rFonts w:ascii="Times New Roman" w:hAnsi="Times New Roman" w:cs="Times New Roman"/>
          <w:sz w:val="20"/>
          <w:szCs w:val="20"/>
        </w:rPr>
        <w:t xml:space="preserve"> </w:t>
      </w:r>
      <w:r w:rsidR="00B25153" w:rsidRPr="0039434E">
        <w:rPr>
          <w:rFonts w:ascii="Times New Roman" w:hAnsi="Times New Roman" w:cs="Times New Roman"/>
          <w:sz w:val="20"/>
          <w:szCs w:val="20"/>
        </w:rPr>
        <w:t>In this final step cyclization reaction occur</w:t>
      </w:r>
      <w:r w:rsidR="002D2D5A">
        <w:rPr>
          <w:rFonts w:ascii="Times New Roman" w:hAnsi="Times New Roman" w:cs="Times New Roman"/>
          <w:sz w:val="20"/>
          <w:szCs w:val="20"/>
        </w:rPr>
        <w:t>s</w:t>
      </w:r>
      <w:r w:rsidR="00B25153" w:rsidRPr="0039434E">
        <w:rPr>
          <w:rFonts w:ascii="Times New Roman" w:hAnsi="Times New Roman" w:cs="Times New Roman"/>
          <w:sz w:val="20"/>
          <w:szCs w:val="20"/>
        </w:rPr>
        <w:t xml:space="preserve"> and substituted quinoline </w:t>
      </w:r>
      <w:r w:rsidR="00707309">
        <w:rPr>
          <w:rFonts w:ascii="Times New Roman" w:hAnsi="Times New Roman" w:cs="Times New Roman"/>
          <w:sz w:val="20"/>
          <w:szCs w:val="20"/>
        </w:rPr>
        <w:t>forms</w:t>
      </w:r>
      <w:r w:rsidR="00B25153" w:rsidRPr="0039434E">
        <w:rPr>
          <w:rFonts w:ascii="Times New Roman" w:hAnsi="Times New Roman" w:cs="Times New Roman"/>
          <w:sz w:val="20"/>
          <w:szCs w:val="20"/>
        </w:rPr>
        <w:t>.</w:t>
      </w:r>
    </w:p>
    <w:p w14:paraId="487DBC28" w14:textId="77777777" w:rsidR="001B02BB" w:rsidRPr="0039434E" w:rsidRDefault="001B02BB" w:rsidP="000A3962">
      <w:pPr>
        <w:spacing w:after="0" w:line="240" w:lineRule="auto"/>
        <w:jc w:val="both"/>
        <w:rPr>
          <w:rFonts w:ascii="Times New Roman" w:hAnsi="Times New Roman" w:cs="Times New Roman"/>
          <w:sz w:val="20"/>
          <w:szCs w:val="20"/>
        </w:rPr>
      </w:pPr>
    </w:p>
    <w:p w14:paraId="5EB9EE37" w14:textId="5BFF5F61" w:rsidR="00B25153" w:rsidRPr="0039434E" w:rsidRDefault="00AB17A7"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8120" w:dyaOrig="3828" w14:anchorId="554242F1">
          <v:shape id="_x0000_i1069" type="#_x0000_t75" style="width:344.55pt;height:162pt" o:ole="">
            <v:imagedata r:id="rId101" o:title=""/>
          </v:shape>
          <o:OLEObject Type="Embed" ProgID="ChemDraw.Document.6.0" ShapeID="_x0000_i1069" DrawAspect="Content" ObjectID="_1755609099" r:id="rId102"/>
        </w:object>
      </w:r>
    </w:p>
    <w:p w14:paraId="389D7F5D" w14:textId="77777777" w:rsidR="008B5EB5" w:rsidRPr="0039434E" w:rsidRDefault="008B5EB5" w:rsidP="000A3962">
      <w:pPr>
        <w:spacing w:after="0" w:line="240" w:lineRule="auto"/>
        <w:jc w:val="center"/>
        <w:rPr>
          <w:rFonts w:ascii="Times New Roman" w:hAnsi="Times New Roman" w:cs="Times New Roman"/>
          <w:sz w:val="20"/>
          <w:szCs w:val="20"/>
        </w:rPr>
      </w:pPr>
    </w:p>
    <w:p w14:paraId="628CA885" w14:textId="6D0CA6CE" w:rsidR="00742852" w:rsidRPr="004624EB" w:rsidRDefault="004624EB" w:rsidP="000A3962">
      <w:pPr>
        <w:spacing w:after="0" w:line="240" w:lineRule="auto"/>
        <w:rPr>
          <w:rFonts w:ascii="Times New Roman" w:hAnsi="Times New Roman" w:cs="Times New Roman"/>
          <w:color w:val="202122"/>
          <w:sz w:val="20"/>
          <w:szCs w:val="20"/>
          <w:shd w:val="clear" w:color="auto" w:fill="FFFFFF"/>
        </w:rPr>
      </w:pPr>
      <w:r w:rsidRPr="004624EB">
        <w:rPr>
          <w:rFonts w:ascii="Times New Roman" w:hAnsi="Times New Roman" w:cs="Times New Roman"/>
          <w:b/>
          <w:bCs/>
          <w:sz w:val="20"/>
          <w:szCs w:val="20"/>
        </w:rPr>
        <w:t>7</w:t>
      </w:r>
      <w:r w:rsidR="00EA0651" w:rsidRPr="004624EB">
        <w:rPr>
          <w:rFonts w:ascii="Times New Roman" w:hAnsi="Times New Roman" w:cs="Times New Roman"/>
          <w:b/>
          <w:bCs/>
          <w:sz w:val="20"/>
          <w:szCs w:val="20"/>
        </w:rPr>
        <w:t xml:space="preserve">.2 </w:t>
      </w:r>
      <w:r w:rsidR="0059797E" w:rsidRPr="004624EB">
        <w:rPr>
          <w:rFonts w:ascii="Times New Roman" w:hAnsi="Times New Roman" w:cs="Times New Roman"/>
          <w:b/>
          <w:bCs/>
          <w:sz w:val="20"/>
          <w:szCs w:val="20"/>
        </w:rPr>
        <w:t>Representative of Pfitzinger reaction</w:t>
      </w:r>
    </w:p>
    <w:p w14:paraId="4929DFF7" w14:textId="1A48A0DE" w:rsidR="00742852" w:rsidRPr="0039434E" w:rsidRDefault="00EF09D2"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lastRenderedPageBreak/>
        <w:t>S</w:t>
      </w:r>
      <w:r w:rsidR="00742852" w:rsidRPr="0039434E">
        <w:rPr>
          <w:rFonts w:ascii="Times New Roman" w:hAnsi="Times New Roman" w:cs="Times New Roman"/>
          <w:sz w:val="20"/>
          <w:szCs w:val="20"/>
        </w:rPr>
        <w:t>ome examples of Pfitzinger reaction are mention</w:t>
      </w:r>
      <w:r w:rsidRPr="0039434E">
        <w:rPr>
          <w:rFonts w:ascii="Times New Roman" w:hAnsi="Times New Roman" w:cs="Times New Roman"/>
          <w:sz w:val="20"/>
          <w:szCs w:val="20"/>
        </w:rPr>
        <w:t>ed</w:t>
      </w:r>
      <w:r w:rsidR="00742852" w:rsidRPr="0039434E">
        <w:rPr>
          <w:rFonts w:ascii="Times New Roman" w:hAnsi="Times New Roman" w:cs="Times New Roman"/>
          <w:sz w:val="20"/>
          <w:szCs w:val="20"/>
        </w:rPr>
        <w:t xml:space="preserve"> below-</w:t>
      </w:r>
    </w:p>
    <w:p w14:paraId="4FB5E416" w14:textId="612A4761" w:rsidR="007D0A90" w:rsidRDefault="00742852"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A) </w:t>
      </w:r>
      <w:r w:rsidR="00B422CD" w:rsidRPr="0039434E">
        <w:rPr>
          <w:rFonts w:ascii="Times New Roman" w:hAnsi="Times New Roman" w:cs="Times New Roman"/>
          <w:sz w:val="20"/>
          <w:szCs w:val="20"/>
        </w:rPr>
        <w:t>The</w:t>
      </w:r>
      <w:r w:rsidRPr="0039434E">
        <w:rPr>
          <w:rFonts w:ascii="Times New Roman" w:hAnsi="Times New Roman" w:cs="Times New Roman"/>
          <w:sz w:val="20"/>
          <w:szCs w:val="20"/>
        </w:rPr>
        <w:t xml:space="preserve"> </w:t>
      </w:r>
      <w:r w:rsidR="001D68B1" w:rsidRPr="0039434E">
        <w:rPr>
          <w:rFonts w:ascii="Times New Roman" w:hAnsi="Times New Roman" w:cs="Times New Roman"/>
          <w:sz w:val="20"/>
          <w:szCs w:val="20"/>
        </w:rPr>
        <w:t xml:space="preserve">2,6-dimethyl-3-phenoxy-quinoline-4-carboxylic acid </w:t>
      </w:r>
      <w:r w:rsidR="003E23F9">
        <w:rPr>
          <w:rFonts w:ascii="Times New Roman" w:hAnsi="Times New Roman" w:cs="Times New Roman"/>
          <w:sz w:val="20"/>
          <w:szCs w:val="20"/>
        </w:rPr>
        <w:t>can be</w:t>
      </w:r>
      <w:r w:rsidR="001D68B1" w:rsidRPr="0039434E">
        <w:rPr>
          <w:rFonts w:ascii="Times New Roman" w:hAnsi="Times New Roman" w:cs="Times New Roman"/>
          <w:sz w:val="20"/>
          <w:szCs w:val="20"/>
        </w:rPr>
        <w:t xml:space="preserve"> synthesi</w:t>
      </w:r>
      <w:r w:rsidR="00B422CD" w:rsidRPr="0039434E">
        <w:rPr>
          <w:rFonts w:ascii="Times New Roman" w:hAnsi="Times New Roman" w:cs="Times New Roman"/>
          <w:sz w:val="20"/>
          <w:szCs w:val="20"/>
        </w:rPr>
        <w:t>zed</w:t>
      </w:r>
      <w:r w:rsidR="001D68B1" w:rsidRPr="0039434E">
        <w:rPr>
          <w:rFonts w:ascii="Times New Roman" w:hAnsi="Times New Roman" w:cs="Times New Roman"/>
          <w:sz w:val="20"/>
          <w:szCs w:val="20"/>
        </w:rPr>
        <w:t xml:space="preserve"> </w:t>
      </w:r>
      <w:r w:rsidRPr="0039434E">
        <w:rPr>
          <w:rFonts w:ascii="Times New Roman" w:hAnsi="Times New Roman" w:cs="Times New Roman"/>
          <w:sz w:val="20"/>
          <w:szCs w:val="20"/>
        </w:rPr>
        <w:t xml:space="preserve">with the help of </w:t>
      </w:r>
      <w:r w:rsidR="001D68B1" w:rsidRPr="0039434E">
        <w:rPr>
          <w:rFonts w:ascii="Times New Roman" w:hAnsi="Times New Roman" w:cs="Times New Roman"/>
          <w:sz w:val="20"/>
          <w:szCs w:val="20"/>
        </w:rPr>
        <w:t>5-Methylisatin with phenoxy acetone</w:t>
      </w:r>
      <w:r w:rsidRPr="0039434E">
        <w:rPr>
          <w:rFonts w:ascii="Times New Roman" w:hAnsi="Times New Roman" w:cs="Times New Roman"/>
          <w:sz w:val="20"/>
          <w:szCs w:val="20"/>
        </w:rPr>
        <w:t xml:space="preserve"> in the presence of </w:t>
      </w:r>
      <w:r w:rsidR="001D68B1" w:rsidRPr="0039434E">
        <w:rPr>
          <w:rFonts w:ascii="Times New Roman" w:hAnsi="Times New Roman" w:cs="Times New Roman"/>
          <w:color w:val="000000"/>
          <w:sz w:val="20"/>
          <w:szCs w:val="20"/>
        </w:rPr>
        <w:t>potassium hydroxide</w:t>
      </w:r>
      <w:r w:rsidRPr="0039434E">
        <w:rPr>
          <w:rFonts w:ascii="Times New Roman" w:hAnsi="Times New Roman" w:cs="Times New Roman"/>
          <w:sz w:val="20"/>
          <w:szCs w:val="20"/>
        </w:rPr>
        <w:t xml:space="preserve"> </w:t>
      </w:r>
      <w:r w:rsidR="00685E09">
        <w:rPr>
          <w:rFonts w:ascii="Times New Roman" w:hAnsi="Times New Roman" w:cs="Times New Roman"/>
          <w:sz w:val="20"/>
          <w:szCs w:val="20"/>
        </w:rPr>
        <w:t>using</w:t>
      </w:r>
      <w:r w:rsidRPr="0039434E">
        <w:rPr>
          <w:rFonts w:ascii="Times New Roman" w:hAnsi="Times New Roman" w:cs="Times New Roman"/>
          <w:sz w:val="20"/>
          <w:szCs w:val="20"/>
        </w:rPr>
        <w:t xml:space="preserve"> </w:t>
      </w:r>
      <w:r w:rsidR="001D68B1" w:rsidRPr="0039434E">
        <w:rPr>
          <w:rFonts w:ascii="Times New Roman" w:hAnsi="Times New Roman" w:cs="Times New Roman"/>
          <w:sz w:val="20"/>
          <w:szCs w:val="20"/>
        </w:rPr>
        <w:t>Pfitzinger reaction</w:t>
      </w:r>
      <w:r w:rsidR="008C1A0F" w:rsidRPr="0039434E">
        <w:rPr>
          <w:rFonts w:ascii="Times New Roman" w:hAnsi="Times New Roman" w:cs="Times New Roman"/>
          <w:sz w:val="20"/>
          <w:szCs w:val="20"/>
        </w:rPr>
        <w:t xml:space="preserve"> [64]</w:t>
      </w:r>
      <w:r w:rsidR="001D68B1" w:rsidRPr="0039434E">
        <w:rPr>
          <w:rFonts w:ascii="Times New Roman" w:hAnsi="Times New Roman" w:cs="Times New Roman"/>
          <w:sz w:val="20"/>
          <w:szCs w:val="20"/>
        </w:rPr>
        <w:t>.</w:t>
      </w:r>
    </w:p>
    <w:p w14:paraId="420085BB" w14:textId="77777777" w:rsidR="001B02BB" w:rsidRPr="0039434E" w:rsidRDefault="001B02BB" w:rsidP="000A3962">
      <w:pPr>
        <w:spacing w:after="0" w:line="240" w:lineRule="auto"/>
        <w:jc w:val="both"/>
        <w:rPr>
          <w:rFonts w:ascii="Times New Roman" w:hAnsi="Times New Roman" w:cs="Times New Roman"/>
          <w:sz w:val="20"/>
          <w:szCs w:val="20"/>
        </w:rPr>
      </w:pPr>
    </w:p>
    <w:p w14:paraId="44C5F023" w14:textId="0D9532AF" w:rsidR="00892875" w:rsidRDefault="005A6147"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741" w:dyaOrig="1812" w14:anchorId="6342D035">
          <v:shape id="_x0000_i1070" type="#_x0000_t75" style="width:286.3pt;height:90pt" o:ole="">
            <v:imagedata r:id="rId103" o:title=""/>
          </v:shape>
          <o:OLEObject Type="Embed" ProgID="ChemDraw.Document.6.0" ShapeID="_x0000_i1070" DrawAspect="Content" ObjectID="_1755609100" r:id="rId104"/>
        </w:object>
      </w:r>
    </w:p>
    <w:p w14:paraId="7BC21610" w14:textId="77777777" w:rsidR="001B02BB" w:rsidRPr="0039434E" w:rsidRDefault="001B02BB" w:rsidP="000A3962">
      <w:pPr>
        <w:spacing w:after="0" w:line="240" w:lineRule="auto"/>
        <w:jc w:val="center"/>
        <w:rPr>
          <w:rFonts w:ascii="Times New Roman" w:hAnsi="Times New Roman" w:cs="Times New Roman"/>
          <w:sz w:val="20"/>
          <w:szCs w:val="20"/>
        </w:rPr>
      </w:pPr>
    </w:p>
    <w:p w14:paraId="436CB7EB" w14:textId="5B86F776" w:rsidR="00892875" w:rsidRDefault="00892875"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B) </w:t>
      </w:r>
      <w:r w:rsidR="00D57635" w:rsidRPr="0039434E">
        <w:rPr>
          <w:rFonts w:ascii="Times New Roman" w:hAnsi="Times New Roman" w:cs="Times New Roman"/>
          <w:sz w:val="20"/>
          <w:szCs w:val="20"/>
        </w:rPr>
        <w:t>The</w:t>
      </w:r>
      <w:r w:rsidRPr="0039434E">
        <w:rPr>
          <w:rFonts w:ascii="Times New Roman" w:hAnsi="Times New Roman" w:cs="Times New Roman"/>
          <w:sz w:val="20"/>
          <w:szCs w:val="20"/>
        </w:rPr>
        <w:t xml:space="preserve"> quinoline derivative </w:t>
      </w:r>
      <w:r w:rsidR="003E23F9">
        <w:rPr>
          <w:rFonts w:ascii="Times New Roman" w:hAnsi="Times New Roman" w:cs="Times New Roman"/>
          <w:sz w:val="20"/>
          <w:szCs w:val="20"/>
        </w:rPr>
        <w:t>can be</w:t>
      </w:r>
      <w:r w:rsidRPr="0039434E">
        <w:rPr>
          <w:rFonts w:ascii="Times New Roman" w:hAnsi="Times New Roman" w:cs="Times New Roman"/>
          <w:sz w:val="20"/>
          <w:szCs w:val="20"/>
        </w:rPr>
        <w:t xml:space="preserve"> synthesi</w:t>
      </w:r>
      <w:r w:rsidR="00D57635" w:rsidRPr="0039434E">
        <w:rPr>
          <w:rFonts w:ascii="Times New Roman" w:hAnsi="Times New Roman" w:cs="Times New Roman"/>
          <w:sz w:val="20"/>
          <w:szCs w:val="20"/>
        </w:rPr>
        <w:t>zed</w:t>
      </w:r>
      <w:r w:rsidRPr="0039434E">
        <w:rPr>
          <w:rFonts w:ascii="Times New Roman" w:hAnsi="Times New Roman" w:cs="Times New Roman"/>
          <w:sz w:val="20"/>
          <w:szCs w:val="20"/>
        </w:rPr>
        <w:t xml:space="preserve"> with the help of Isatin with large carbon ring ketones </w:t>
      </w:r>
      <w:r w:rsidR="004B1CB4">
        <w:rPr>
          <w:rFonts w:ascii="Times New Roman" w:hAnsi="Times New Roman" w:cs="Times New Roman"/>
          <w:sz w:val="20"/>
          <w:szCs w:val="20"/>
        </w:rPr>
        <w:t xml:space="preserve">using </w:t>
      </w:r>
      <w:r w:rsidRPr="0039434E">
        <w:rPr>
          <w:rFonts w:ascii="Times New Roman" w:hAnsi="Times New Roman" w:cs="Times New Roman"/>
          <w:sz w:val="20"/>
          <w:szCs w:val="20"/>
        </w:rPr>
        <w:t>Pfitzinger reaction</w:t>
      </w:r>
      <w:r w:rsidR="00DF34E7" w:rsidRPr="0039434E">
        <w:rPr>
          <w:rFonts w:ascii="Times New Roman" w:hAnsi="Times New Roman" w:cs="Times New Roman"/>
          <w:sz w:val="20"/>
          <w:szCs w:val="20"/>
        </w:rPr>
        <w:t xml:space="preserve"> [65]</w:t>
      </w:r>
      <w:r w:rsidRPr="0039434E">
        <w:rPr>
          <w:rFonts w:ascii="Times New Roman" w:hAnsi="Times New Roman" w:cs="Times New Roman"/>
          <w:sz w:val="20"/>
          <w:szCs w:val="20"/>
        </w:rPr>
        <w:t>.</w:t>
      </w:r>
    </w:p>
    <w:p w14:paraId="152EE473" w14:textId="77777777" w:rsidR="001B02BB" w:rsidRPr="0039434E" w:rsidRDefault="001B02BB" w:rsidP="000A3962">
      <w:pPr>
        <w:spacing w:after="0" w:line="240" w:lineRule="auto"/>
        <w:jc w:val="both"/>
        <w:rPr>
          <w:rFonts w:ascii="Times New Roman" w:hAnsi="Times New Roman" w:cs="Times New Roman"/>
          <w:sz w:val="20"/>
          <w:szCs w:val="20"/>
        </w:rPr>
      </w:pPr>
    </w:p>
    <w:p w14:paraId="526337B1" w14:textId="28BF1F6E" w:rsidR="00D641C9" w:rsidRDefault="00FC2339"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964" w:dyaOrig="1281" w14:anchorId="38A797E5">
          <v:shape id="_x0000_i1071" type="#_x0000_t75" style="width:298.3pt;height:64.7pt" o:ole="">
            <v:imagedata r:id="rId105" o:title=""/>
          </v:shape>
          <o:OLEObject Type="Embed" ProgID="ChemDraw.Document.6.0" ShapeID="_x0000_i1071" DrawAspect="Content" ObjectID="_1755609101" r:id="rId106"/>
        </w:object>
      </w:r>
    </w:p>
    <w:p w14:paraId="43337F2C" w14:textId="77777777" w:rsidR="001B02BB" w:rsidRPr="0039434E" w:rsidRDefault="001B02BB" w:rsidP="000A3962">
      <w:pPr>
        <w:spacing w:after="0" w:line="240" w:lineRule="auto"/>
        <w:jc w:val="center"/>
        <w:rPr>
          <w:rFonts w:ascii="Times New Roman" w:hAnsi="Times New Roman" w:cs="Times New Roman"/>
          <w:sz w:val="20"/>
          <w:szCs w:val="20"/>
        </w:rPr>
      </w:pPr>
    </w:p>
    <w:p w14:paraId="0DF2EDCB" w14:textId="677DCCD2" w:rsidR="002E2BCC" w:rsidRDefault="002E2BCC"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C) </w:t>
      </w:r>
      <w:r w:rsidR="00097536" w:rsidRPr="0039434E">
        <w:rPr>
          <w:rFonts w:ascii="Times New Roman" w:hAnsi="Times New Roman" w:cs="Times New Roman"/>
          <w:sz w:val="20"/>
          <w:szCs w:val="20"/>
        </w:rPr>
        <w:t>The</w:t>
      </w:r>
      <w:r w:rsidRPr="0039434E">
        <w:rPr>
          <w:rFonts w:ascii="Times New Roman" w:hAnsi="Times New Roman" w:cs="Times New Roman"/>
          <w:sz w:val="20"/>
          <w:szCs w:val="20"/>
        </w:rPr>
        <w:t xml:space="preserve"> </w:t>
      </w:r>
      <w:r w:rsidR="003252B0" w:rsidRPr="0039434E">
        <w:rPr>
          <w:rFonts w:ascii="Times New Roman" w:hAnsi="Times New Roman" w:cs="Times New Roman"/>
          <w:sz w:val="20"/>
          <w:szCs w:val="20"/>
        </w:rPr>
        <w:t>5,6-dimethoxy indano [2,3-b]-6-chloro-4-quinolinic acid</w:t>
      </w:r>
      <w:r w:rsidRPr="0039434E">
        <w:rPr>
          <w:rFonts w:ascii="Times New Roman" w:hAnsi="Times New Roman" w:cs="Times New Roman"/>
          <w:sz w:val="20"/>
          <w:szCs w:val="20"/>
        </w:rPr>
        <w:t xml:space="preserve"> is synthesi</w:t>
      </w:r>
      <w:r w:rsidR="00097536" w:rsidRPr="0039434E">
        <w:rPr>
          <w:rFonts w:ascii="Times New Roman" w:hAnsi="Times New Roman" w:cs="Times New Roman"/>
          <w:sz w:val="20"/>
          <w:szCs w:val="20"/>
        </w:rPr>
        <w:t>zed</w:t>
      </w:r>
      <w:r w:rsidRPr="0039434E">
        <w:rPr>
          <w:rFonts w:ascii="Times New Roman" w:hAnsi="Times New Roman" w:cs="Times New Roman"/>
          <w:sz w:val="20"/>
          <w:szCs w:val="20"/>
        </w:rPr>
        <w:t xml:space="preserve"> with the help of </w:t>
      </w:r>
      <w:r w:rsidR="003252B0" w:rsidRPr="0039434E">
        <w:rPr>
          <w:rFonts w:ascii="Times New Roman" w:hAnsi="Times New Roman" w:cs="Times New Roman"/>
          <w:sz w:val="20"/>
          <w:szCs w:val="20"/>
        </w:rPr>
        <w:t>5-</w:t>
      </w:r>
      <w:r w:rsidR="00714B44">
        <w:rPr>
          <w:rFonts w:ascii="Times New Roman" w:hAnsi="Times New Roman" w:cs="Times New Roman"/>
          <w:sz w:val="20"/>
          <w:szCs w:val="20"/>
        </w:rPr>
        <w:t>c</w:t>
      </w:r>
      <w:r w:rsidR="003252B0" w:rsidRPr="0039434E">
        <w:rPr>
          <w:rFonts w:ascii="Times New Roman" w:hAnsi="Times New Roman" w:cs="Times New Roman"/>
          <w:sz w:val="20"/>
          <w:szCs w:val="20"/>
        </w:rPr>
        <w:t>hloroisatin</w:t>
      </w:r>
      <w:r w:rsidRPr="0039434E">
        <w:rPr>
          <w:rFonts w:ascii="Times New Roman" w:hAnsi="Times New Roman" w:cs="Times New Roman"/>
          <w:sz w:val="20"/>
          <w:szCs w:val="20"/>
        </w:rPr>
        <w:t xml:space="preserve"> with </w:t>
      </w:r>
      <w:r w:rsidR="003252B0" w:rsidRPr="0039434E">
        <w:rPr>
          <w:rFonts w:ascii="Times New Roman" w:hAnsi="Times New Roman" w:cs="Times New Roman"/>
          <w:sz w:val="20"/>
          <w:szCs w:val="20"/>
        </w:rPr>
        <w:t>5,6-dimethoxy indanone</w:t>
      </w:r>
      <w:r w:rsidR="00097536" w:rsidRPr="0039434E">
        <w:rPr>
          <w:rFonts w:ascii="Times New Roman" w:hAnsi="Times New Roman" w:cs="Times New Roman"/>
          <w:sz w:val="20"/>
          <w:szCs w:val="20"/>
        </w:rPr>
        <w:t xml:space="preserve"> </w:t>
      </w:r>
      <w:r w:rsidRPr="0039434E">
        <w:rPr>
          <w:rFonts w:ascii="Times New Roman" w:hAnsi="Times New Roman" w:cs="Times New Roman"/>
          <w:sz w:val="20"/>
          <w:szCs w:val="20"/>
        </w:rPr>
        <w:t xml:space="preserve">in </w:t>
      </w:r>
      <w:r w:rsidR="003252B0" w:rsidRPr="0039434E">
        <w:rPr>
          <w:rFonts w:ascii="Times New Roman" w:hAnsi="Times New Roman" w:cs="Times New Roman"/>
          <w:color w:val="000000"/>
          <w:sz w:val="20"/>
          <w:szCs w:val="20"/>
        </w:rPr>
        <w:t xml:space="preserve">basic </w:t>
      </w:r>
      <w:r w:rsidR="00510F11">
        <w:rPr>
          <w:rFonts w:ascii="Times New Roman" w:hAnsi="Times New Roman" w:cs="Times New Roman"/>
          <w:color w:val="000000"/>
          <w:sz w:val="20"/>
          <w:szCs w:val="20"/>
        </w:rPr>
        <w:t>and</w:t>
      </w:r>
      <w:r w:rsidR="003252B0" w:rsidRPr="0039434E">
        <w:rPr>
          <w:rFonts w:ascii="Times New Roman" w:hAnsi="Times New Roman" w:cs="Times New Roman"/>
          <w:color w:val="000000"/>
          <w:sz w:val="20"/>
          <w:szCs w:val="20"/>
        </w:rPr>
        <w:t xml:space="preserve"> acidic</w:t>
      </w:r>
      <w:r w:rsidR="00097536" w:rsidRPr="0039434E">
        <w:rPr>
          <w:rFonts w:ascii="Times New Roman" w:hAnsi="Times New Roman" w:cs="Times New Roman"/>
          <w:color w:val="000000"/>
          <w:sz w:val="20"/>
          <w:szCs w:val="20"/>
        </w:rPr>
        <w:t xml:space="preserve"> medium</w:t>
      </w:r>
      <w:r w:rsidRPr="0039434E">
        <w:rPr>
          <w:rFonts w:ascii="Times New Roman" w:hAnsi="Times New Roman" w:cs="Times New Roman"/>
          <w:sz w:val="20"/>
          <w:szCs w:val="20"/>
        </w:rPr>
        <w:t xml:space="preserve"> </w:t>
      </w:r>
      <w:r w:rsidR="004B1CB4">
        <w:rPr>
          <w:rFonts w:ascii="Times New Roman" w:hAnsi="Times New Roman" w:cs="Times New Roman"/>
          <w:sz w:val="20"/>
          <w:szCs w:val="20"/>
        </w:rPr>
        <w:t>using</w:t>
      </w:r>
      <w:r w:rsidRPr="0039434E">
        <w:rPr>
          <w:rFonts w:ascii="Times New Roman" w:hAnsi="Times New Roman" w:cs="Times New Roman"/>
          <w:sz w:val="20"/>
          <w:szCs w:val="20"/>
        </w:rPr>
        <w:t xml:space="preserve"> Pfitzinger reaction</w:t>
      </w:r>
      <w:r w:rsidR="00AA6267" w:rsidRPr="0039434E">
        <w:rPr>
          <w:rFonts w:ascii="Times New Roman" w:hAnsi="Times New Roman" w:cs="Times New Roman"/>
          <w:sz w:val="20"/>
          <w:szCs w:val="20"/>
        </w:rPr>
        <w:t xml:space="preserve"> [66]</w:t>
      </w:r>
      <w:r w:rsidRPr="0039434E">
        <w:rPr>
          <w:rFonts w:ascii="Times New Roman" w:hAnsi="Times New Roman" w:cs="Times New Roman"/>
          <w:sz w:val="20"/>
          <w:szCs w:val="20"/>
        </w:rPr>
        <w:t>.</w:t>
      </w:r>
    </w:p>
    <w:p w14:paraId="5DAA0F05" w14:textId="77777777" w:rsidR="001B02BB" w:rsidRPr="0039434E" w:rsidRDefault="001B02BB" w:rsidP="000A3962">
      <w:pPr>
        <w:spacing w:after="0" w:line="240" w:lineRule="auto"/>
        <w:jc w:val="both"/>
        <w:rPr>
          <w:rFonts w:ascii="Times New Roman" w:hAnsi="Times New Roman" w:cs="Times New Roman"/>
          <w:sz w:val="20"/>
          <w:szCs w:val="20"/>
        </w:rPr>
      </w:pPr>
    </w:p>
    <w:p w14:paraId="29D34B32" w14:textId="422FF1B8" w:rsidR="00B73536" w:rsidRDefault="005634FF"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8652" w:dyaOrig="1635" w14:anchorId="4A7D7000">
          <v:shape id="_x0000_i1072" type="#_x0000_t75" style="width:378pt;height:1in" o:ole="">
            <v:imagedata r:id="rId107" o:title=""/>
          </v:shape>
          <o:OLEObject Type="Embed" ProgID="ChemDraw.Document.6.0" ShapeID="_x0000_i1072" DrawAspect="Content" ObjectID="_1755609102" r:id="rId108"/>
        </w:object>
      </w:r>
    </w:p>
    <w:p w14:paraId="3FC0D409" w14:textId="77777777" w:rsidR="001B02BB" w:rsidRPr="0039434E" w:rsidRDefault="001B02BB" w:rsidP="000A3962">
      <w:pPr>
        <w:spacing w:after="0" w:line="240" w:lineRule="auto"/>
        <w:jc w:val="center"/>
        <w:rPr>
          <w:rFonts w:ascii="Times New Roman" w:hAnsi="Times New Roman" w:cs="Times New Roman"/>
          <w:sz w:val="20"/>
          <w:szCs w:val="20"/>
        </w:rPr>
      </w:pPr>
    </w:p>
    <w:p w14:paraId="18F04002" w14:textId="70109A2C" w:rsidR="00182C7E" w:rsidRPr="00B17F53" w:rsidRDefault="00B17F53" w:rsidP="000A3962">
      <w:pPr>
        <w:spacing w:after="0" w:line="240" w:lineRule="auto"/>
        <w:rPr>
          <w:rFonts w:ascii="Times New Roman" w:hAnsi="Times New Roman" w:cs="Times New Roman"/>
          <w:b/>
          <w:bCs/>
          <w:sz w:val="20"/>
          <w:szCs w:val="20"/>
        </w:rPr>
      </w:pPr>
      <w:r w:rsidRPr="00B17F53">
        <w:rPr>
          <w:rFonts w:ascii="Times New Roman" w:hAnsi="Times New Roman" w:cs="Times New Roman"/>
          <w:b/>
          <w:bCs/>
          <w:sz w:val="20"/>
          <w:szCs w:val="20"/>
        </w:rPr>
        <w:t>7</w:t>
      </w:r>
      <w:r w:rsidR="00395D16" w:rsidRPr="00B17F53">
        <w:rPr>
          <w:rFonts w:ascii="Times New Roman" w:hAnsi="Times New Roman" w:cs="Times New Roman"/>
          <w:b/>
          <w:bCs/>
          <w:sz w:val="20"/>
          <w:szCs w:val="20"/>
        </w:rPr>
        <w:t xml:space="preserve">.3 </w:t>
      </w:r>
      <w:r w:rsidR="00182C7E" w:rsidRPr="00B17F53">
        <w:rPr>
          <w:rFonts w:ascii="Times New Roman" w:hAnsi="Times New Roman" w:cs="Times New Roman"/>
          <w:b/>
          <w:bCs/>
          <w:sz w:val="20"/>
          <w:szCs w:val="20"/>
        </w:rPr>
        <w:t>Application</w:t>
      </w:r>
      <w:r w:rsidR="00395D16" w:rsidRPr="00B17F53">
        <w:rPr>
          <w:rFonts w:ascii="Times New Roman" w:hAnsi="Times New Roman" w:cs="Times New Roman"/>
          <w:b/>
          <w:bCs/>
          <w:sz w:val="20"/>
          <w:szCs w:val="20"/>
        </w:rPr>
        <w:t xml:space="preserve"> of Pfitzinger reaction</w:t>
      </w:r>
    </w:p>
    <w:p w14:paraId="774B88F2" w14:textId="613AAECB" w:rsidR="00182C7E" w:rsidRDefault="006F1792"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 xml:space="preserve">a) Microwave irradiation- </w:t>
      </w:r>
      <w:r w:rsidR="00C51CC9" w:rsidRPr="0039434E">
        <w:rPr>
          <w:rFonts w:ascii="Times New Roman" w:hAnsi="Times New Roman" w:cs="Times New Roman"/>
          <w:sz w:val="20"/>
          <w:szCs w:val="20"/>
        </w:rPr>
        <w:t>Zhu and coworkers’ synthesi</w:t>
      </w:r>
      <w:r w:rsidR="007C4814" w:rsidRPr="0039434E">
        <w:rPr>
          <w:rFonts w:ascii="Times New Roman" w:hAnsi="Times New Roman" w:cs="Times New Roman"/>
          <w:sz w:val="20"/>
          <w:szCs w:val="20"/>
        </w:rPr>
        <w:t>zed</w:t>
      </w:r>
      <w:r w:rsidR="00C51CC9" w:rsidRPr="0039434E">
        <w:rPr>
          <w:rFonts w:ascii="Times New Roman" w:hAnsi="Times New Roman" w:cs="Times New Roman"/>
          <w:sz w:val="20"/>
          <w:szCs w:val="20"/>
        </w:rPr>
        <w:t xml:space="preserve"> quinoline-4-carboxylic acid</w:t>
      </w:r>
      <w:r w:rsidR="007C4814" w:rsidRPr="0039434E">
        <w:rPr>
          <w:rFonts w:ascii="Times New Roman" w:hAnsi="Times New Roman" w:cs="Times New Roman"/>
          <w:sz w:val="20"/>
          <w:szCs w:val="20"/>
        </w:rPr>
        <w:t>,</w:t>
      </w:r>
      <w:r w:rsidR="00C51CC9" w:rsidRPr="0039434E">
        <w:rPr>
          <w:rFonts w:ascii="Times New Roman" w:hAnsi="Times New Roman" w:cs="Times New Roman"/>
          <w:sz w:val="20"/>
          <w:szCs w:val="20"/>
        </w:rPr>
        <w:t xml:space="preserve"> unsubstituted in the 2-position using microwave irradiation by Pfitzinger reaction</w:t>
      </w:r>
      <w:r w:rsidR="00C81F65" w:rsidRPr="0039434E">
        <w:rPr>
          <w:rFonts w:ascii="Times New Roman" w:hAnsi="Times New Roman" w:cs="Times New Roman"/>
          <w:sz w:val="20"/>
          <w:szCs w:val="20"/>
        </w:rPr>
        <w:t xml:space="preserve"> [67]</w:t>
      </w:r>
      <w:r w:rsidR="00C51CC9" w:rsidRPr="0039434E">
        <w:rPr>
          <w:rFonts w:ascii="Times New Roman" w:hAnsi="Times New Roman" w:cs="Times New Roman"/>
          <w:sz w:val="20"/>
          <w:szCs w:val="20"/>
        </w:rPr>
        <w:t>.</w:t>
      </w:r>
    </w:p>
    <w:p w14:paraId="20F56783" w14:textId="77777777" w:rsidR="001B02BB" w:rsidRPr="0039434E" w:rsidRDefault="001B02BB" w:rsidP="000A3962">
      <w:pPr>
        <w:spacing w:after="0" w:line="240" w:lineRule="auto"/>
        <w:jc w:val="both"/>
        <w:rPr>
          <w:rFonts w:ascii="Times New Roman" w:hAnsi="Times New Roman" w:cs="Times New Roman"/>
          <w:sz w:val="20"/>
          <w:szCs w:val="20"/>
        </w:rPr>
      </w:pPr>
    </w:p>
    <w:p w14:paraId="15B55C41" w14:textId="7101734E" w:rsidR="00C51CC9" w:rsidRDefault="007C70F6"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9185" w:dyaOrig="1743" w14:anchorId="331410B5">
          <v:shape id="_x0000_i1073" type="#_x0000_t75" style="width:387pt;height:73.3pt" o:ole="">
            <v:imagedata r:id="rId109" o:title=""/>
          </v:shape>
          <o:OLEObject Type="Embed" ProgID="ChemDraw.Document.6.0" ShapeID="_x0000_i1073" DrawAspect="Content" ObjectID="_1755609103" r:id="rId110"/>
        </w:object>
      </w:r>
    </w:p>
    <w:p w14:paraId="2A363190" w14:textId="77777777" w:rsidR="001B02BB" w:rsidRPr="0039434E" w:rsidRDefault="001B02BB" w:rsidP="000A3962">
      <w:pPr>
        <w:spacing w:after="0" w:line="240" w:lineRule="auto"/>
        <w:jc w:val="center"/>
        <w:rPr>
          <w:rFonts w:ascii="Times New Roman" w:hAnsi="Times New Roman" w:cs="Times New Roman"/>
          <w:sz w:val="20"/>
          <w:szCs w:val="20"/>
        </w:rPr>
      </w:pPr>
    </w:p>
    <w:p w14:paraId="579100CD" w14:textId="231AE3F2" w:rsidR="00AF6DE9" w:rsidRPr="00AF6DE9" w:rsidRDefault="00130690" w:rsidP="000A3962">
      <w:pPr>
        <w:spacing w:after="0" w:line="240" w:lineRule="auto"/>
        <w:jc w:val="both"/>
        <w:rPr>
          <w:rFonts w:ascii="Times New Roman" w:hAnsi="Times New Roman" w:cs="Times New Roman"/>
          <w:sz w:val="20"/>
          <w:szCs w:val="20"/>
        </w:rPr>
      </w:pPr>
      <w:r w:rsidRPr="00EF3B51">
        <w:rPr>
          <w:rFonts w:ascii="Times New Roman" w:hAnsi="Times New Roman" w:cs="Times New Roman"/>
          <w:b/>
          <w:bCs/>
          <w:sz w:val="20"/>
          <w:szCs w:val="20"/>
        </w:rPr>
        <w:t xml:space="preserve">b) </w:t>
      </w:r>
      <w:r w:rsidR="00AC4BCC" w:rsidRPr="00EF3B51">
        <w:rPr>
          <w:rFonts w:ascii="Times New Roman" w:hAnsi="Times New Roman" w:cs="Times New Roman"/>
          <w:b/>
          <w:bCs/>
          <w:sz w:val="20"/>
          <w:szCs w:val="20"/>
        </w:rPr>
        <w:t>G</w:t>
      </w:r>
      <w:r w:rsidR="00B6444C" w:rsidRPr="00EF3B51">
        <w:rPr>
          <w:rFonts w:ascii="Times New Roman" w:hAnsi="Times New Roman" w:cs="Times New Roman"/>
          <w:b/>
          <w:bCs/>
          <w:sz w:val="20"/>
          <w:szCs w:val="20"/>
        </w:rPr>
        <w:t>reen chemistry-</w:t>
      </w:r>
      <w:r w:rsidR="00C00C80" w:rsidRPr="00EF3B51">
        <w:rPr>
          <w:rFonts w:ascii="Times New Roman" w:hAnsi="Times New Roman" w:cs="Times New Roman"/>
          <w:b/>
          <w:bCs/>
          <w:sz w:val="20"/>
          <w:szCs w:val="20"/>
        </w:rPr>
        <w:t xml:space="preserve"> </w:t>
      </w:r>
      <w:r w:rsidR="00AF6DE9" w:rsidRPr="00AF6DE9">
        <w:rPr>
          <w:rFonts w:ascii="Times New Roman" w:hAnsi="Times New Roman" w:cs="Times New Roman"/>
          <w:sz w:val="20"/>
          <w:szCs w:val="20"/>
        </w:rPr>
        <w:t xml:space="preserve">Through the use of green chemistry methods, </w:t>
      </w:r>
      <w:r w:rsidR="00AF6DE9">
        <w:rPr>
          <w:rFonts w:ascii="Times New Roman" w:hAnsi="Times New Roman" w:cs="Times New Roman"/>
          <w:sz w:val="20"/>
          <w:szCs w:val="20"/>
        </w:rPr>
        <w:t>authors</w:t>
      </w:r>
      <w:r w:rsidR="00AF6DE9" w:rsidRPr="00AF6DE9">
        <w:rPr>
          <w:rFonts w:ascii="Times New Roman" w:hAnsi="Times New Roman" w:cs="Times New Roman"/>
          <w:sz w:val="20"/>
          <w:szCs w:val="20"/>
        </w:rPr>
        <w:t xml:space="preserve"> have reported an enhanced Pfitzinger reaction for the synthesis of quinaldines from 1,3-dicarbonyl compounds, isatins,</w:t>
      </w:r>
      <w:r w:rsidR="00D16C4B">
        <w:rPr>
          <w:rFonts w:ascii="Times New Roman" w:hAnsi="Times New Roman" w:cs="Times New Roman"/>
          <w:sz w:val="20"/>
          <w:szCs w:val="20"/>
        </w:rPr>
        <w:t xml:space="preserve"> </w:t>
      </w:r>
      <w:r w:rsidR="00AF6DE9" w:rsidRPr="00AF6DE9">
        <w:rPr>
          <w:rFonts w:ascii="Times New Roman" w:hAnsi="Times New Roman" w:cs="Times New Roman"/>
          <w:sz w:val="20"/>
          <w:szCs w:val="20"/>
        </w:rPr>
        <w:t>alcohol</w:t>
      </w:r>
      <w:r w:rsidR="00D16C4B">
        <w:rPr>
          <w:rFonts w:ascii="Times New Roman" w:hAnsi="Times New Roman" w:cs="Times New Roman"/>
          <w:sz w:val="20"/>
          <w:szCs w:val="20"/>
        </w:rPr>
        <w:t xml:space="preserve"> and </w:t>
      </w:r>
      <w:r w:rsidR="009E37F3" w:rsidRPr="009E37F3">
        <w:rPr>
          <w:rFonts w:ascii="Times New Roman" w:hAnsi="Times New Roman" w:cs="Times New Roman"/>
          <w:sz w:val="20"/>
          <w:szCs w:val="20"/>
        </w:rPr>
        <w:t xml:space="preserve">Trimethylsilyl chloride </w:t>
      </w:r>
      <w:r w:rsidR="009E37F3">
        <w:rPr>
          <w:rFonts w:ascii="Times New Roman" w:hAnsi="Times New Roman" w:cs="Times New Roman"/>
          <w:sz w:val="20"/>
          <w:szCs w:val="20"/>
        </w:rPr>
        <w:t>(</w:t>
      </w:r>
      <w:r w:rsidR="00D16C4B">
        <w:rPr>
          <w:rFonts w:ascii="Times New Roman" w:hAnsi="Times New Roman" w:cs="Times New Roman"/>
          <w:sz w:val="20"/>
          <w:szCs w:val="20"/>
        </w:rPr>
        <w:t>TMSCl</w:t>
      </w:r>
      <w:r w:rsidR="009E37F3">
        <w:rPr>
          <w:rFonts w:ascii="Times New Roman" w:hAnsi="Times New Roman" w:cs="Times New Roman"/>
          <w:sz w:val="20"/>
          <w:szCs w:val="20"/>
        </w:rPr>
        <w:t>)</w:t>
      </w:r>
      <w:r w:rsidR="008762A2">
        <w:rPr>
          <w:rFonts w:ascii="Times New Roman" w:hAnsi="Times New Roman" w:cs="Times New Roman"/>
          <w:sz w:val="20"/>
          <w:szCs w:val="20"/>
        </w:rPr>
        <w:t xml:space="preserve"> </w:t>
      </w:r>
      <w:r w:rsidR="008762A2" w:rsidRPr="00EF3B51">
        <w:rPr>
          <w:rFonts w:ascii="Times New Roman" w:hAnsi="Times New Roman" w:cs="Times New Roman"/>
          <w:sz w:val="20"/>
          <w:szCs w:val="20"/>
        </w:rPr>
        <w:t>[68]</w:t>
      </w:r>
      <w:r w:rsidR="00AF6DE9" w:rsidRPr="00AF6DE9">
        <w:rPr>
          <w:rFonts w:ascii="Times New Roman" w:hAnsi="Times New Roman" w:cs="Times New Roman"/>
          <w:sz w:val="20"/>
          <w:szCs w:val="20"/>
        </w:rPr>
        <w:t>.</w:t>
      </w:r>
    </w:p>
    <w:p w14:paraId="12A2A3FE" w14:textId="77777777" w:rsidR="007C70F6" w:rsidRPr="0039434E" w:rsidRDefault="007C70F6" w:rsidP="000A3962">
      <w:pPr>
        <w:spacing w:after="0" w:line="240" w:lineRule="auto"/>
        <w:jc w:val="both"/>
        <w:rPr>
          <w:rFonts w:ascii="Times New Roman" w:hAnsi="Times New Roman" w:cs="Times New Roman"/>
          <w:b/>
          <w:bCs/>
          <w:sz w:val="20"/>
          <w:szCs w:val="20"/>
        </w:rPr>
      </w:pPr>
    </w:p>
    <w:p w14:paraId="444CE6B0" w14:textId="320DAC00" w:rsidR="004A08C9" w:rsidRPr="0039434E" w:rsidRDefault="007C70F6"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sz w:val="20"/>
          <w:szCs w:val="20"/>
        </w:rPr>
        <w:object w:dxaOrig="7080" w:dyaOrig="1361" w14:anchorId="44CE1754">
          <v:shape id="_x0000_i1074" type="#_x0000_t75" style="width:354pt;height:67.7pt" o:ole="">
            <v:imagedata r:id="rId111" o:title=""/>
          </v:shape>
          <o:OLEObject Type="Embed" ProgID="ChemDraw.Document.6.0" ShapeID="_x0000_i1074" DrawAspect="Content" ObjectID="_1755609104" r:id="rId112"/>
        </w:object>
      </w:r>
    </w:p>
    <w:p w14:paraId="6FD0FE91" w14:textId="400AE722" w:rsidR="00BF2DD9" w:rsidRPr="0039434E" w:rsidRDefault="00BF2DD9"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t>.</w:t>
      </w:r>
    </w:p>
    <w:p w14:paraId="72D09227" w14:textId="2649A0AA" w:rsidR="000709D7" w:rsidRPr="0039434E" w:rsidRDefault="008E51DF" w:rsidP="000A3962">
      <w:pPr>
        <w:spacing w:after="0" w:line="240" w:lineRule="auto"/>
        <w:rPr>
          <w:rFonts w:ascii="Times New Roman" w:hAnsi="Times New Roman" w:cs="Times New Roman"/>
          <w:sz w:val="20"/>
          <w:szCs w:val="20"/>
        </w:rPr>
      </w:pPr>
      <w:r>
        <w:rPr>
          <w:rFonts w:ascii="Times New Roman" w:hAnsi="Times New Roman" w:cs="Times New Roman"/>
          <w:b/>
          <w:bCs/>
          <w:sz w:val="20"/>
          <w:szCs w:val="20"/>
        </w:rPr>
        <w:t>8</w:t>
      </w:r>
      <w:r w:rsidR="00332B89" w:rsidRPr="0039434E">
        <w:rPr>
          <w:rFonts w:ascii="Times New Roman" w:hAnsi="Times New Roman" w:cs="Times New Roman"/>
          <w:b/>
          <w:bCs/>
          <w:sz w:val="20"/>
          <w:szCs w:val="20"/>
        </w:rPr>
        <w:t>.</w:t>
      </w:r>
      <w:r w:rsidR="00B7020B" w:rsidRPr="0039434E">
        <w:rPr>
          <w:rFonts w:ascii="Times New Roman" w:hAnsi="Times New Roman" w:cs="Times New Roman"/>
          <w:b/>
          <w:bCs/>
          <w:sz w:val="20"/>
          <w:szCs w:val="20"/>
        </w:rPr>
        <w:t xml:space="preserve"> KNORR QUINOLINE SYNTHESIS </w:t>
      </w:r>
      <w:r w:rsidR="000709D7" w:rsidRPr="0039434E">
        <w:rPr>
          <w:rFonts w:ascii="Times New Roman" w:hAnsi="Times New Roman" w:cs="Times New Roman"/>
          <w:sz w:val="20"/>
          <w:szCs w:val="20"/>
        </w:rPr>
        <w:t>(Ludwig Knorr, 1886)</w:t>
      </w:r>
    </w:p>
    <w:p w14:paraId="62A71ADA" w14:textId="075C6C9E" w:rsidR="00BF1DB7" w:rsidRDefault="00D03CAE" w:rsidP="000A3962">
      <w:pPr>
        <w:spacing w:after="0" w:line="240" w:lineRule="auto"/>
        <w:rPr>
          <w:rFonts w:ascii="Times New Roman" w:hAnsi="Times New Roman" w:cs="Times New Roman"/>
          <w:sz w:val="20"/>
          <w:szCs w:val="20"/>
          <w:shd w:val="clear" w:color="auto" w:fill="FFFFFF"/>
        </w:rPr>
      </w:pPr>
      <w:r w:rsidRPr="00D03CAE">
        <w:rPr>
          <w:rFonts w:ascii="Times New Roman" w:hAnsi="Times New Roman" w:cs="Times New Roman"/>
          <w:sz w:val="20"/>
          <w:szCs w:val="20"/>
          <w:shd w:val="clear" w:color="auto" w:fill="FFFFFF"/>
        </w:rPr>
        <w:lastRenderedPageBreak/>
        <w:t>This reaction involves converting a β-ketoanilide to a 2-hydroxyquinoline using H</w:t>
      </w:r>
      <w:r w:rsidRPr="00CC10F5">
        <w:rPr>
          <w:rFonts w:ascii="Times New Roman" w:hAnsi="Times New Roman" w:cs="Times New Roman"/>
          <w:sz w:val="20"/>
          <w:szCs w:val="20"/>
          <w:shd w:val="clear" w:color="auto" w:fill="FFFFFF"/>
          <w:vertAlign w:val="subscript"/>
        </w:rPr>
        <w:t>2</w:t>
      </w:r>
      <w:r w:rsidRPr="00D03CAE">
        <w:rPr>
          <w:rFonts w:ascii="Times New Roman" w:hAnsi="Times New Roman" w:cs="Times New Roman"/>
          <w:sz w:val="20"/>
          <w:szCs w:val="20"/>
          <w:shd w:val="clear" w:color="auto" w:fill="FFFFFF"/>
        </w:rPr>
        <w:t>SO</w:t>
      </w:r>
      <w:r w:rsidRPr="00CC10F5">
        <w:rPr>
          <w:rFonts w:ascii="Times New Roman" w:hAnsi="Times New Roman" w:cs="Times New Roman"/>
          <w:sz w:val="20"/>
          <w:szCs w:val="20"/>
          <w:shd w:val="clear" w:color="auto" w:fill="FFFFFF"/>
          <w:vertAlign w:val="subscript"/>
        </w:rPr>
        <w:t>4</w:t>
      </w:r>
      <w:r w:rsidRPr="00D03CAE">
        <w:rPr>
          <w:rFonts w:ascii="Times New Roman" w:hAnsi="Times New Roman" w:cs="Times New Roman"/>
          <w:sz w:val="20"/>
          <w:szCs w:val="20"/>
          <w:shd w:val="clear" w:color="auto" w:fill="FFFFFF"/>
        </w:rPr>
        <w:t>, as shown in Fig. 9 [69</w:t>
      </w:r>
      <w:r w:rsidR="003C4F41">
        <w:rPr>
          <w:rFonts w:ascii="Times New Roman" w:hAnsi="Times New Roman" w:cs="Times New Roman"/>
          <w:sz w:val="20"/>
          <w:szCs w:val="20"/>
          <w:shd w:val="clear" w:color="auto" w:fill="FFFFFF"/>
        </w:rPr>
        <w:t>-70</w:t>
      </w:r>
      <w:r w:rsidRPr="00D03CAE">
        <w:rPr>
          <w:rFonts w:ascii="Times New Roman" w:hAnsi="Times New Roman" w:cs="Times New Roman"/>
          <w:sz w:val="20"/>
          <w:szCs w:val="20"/>
          <w:shd w:val="clear" w:color="auto" w:fill="FFFFFF"/>
        </w:rPr>
        <w:t>].</w:t>
      </w:r>
    </w:p>
    <w:p w14:paraId="06C12FCC" w14:textId="77777777" w:rsidR="00AA233C" w:rsidRPr="0039434E" w:rsidRDefault="00AA233C" w:rsidP="000A3962">
      <w:pPr>
        <w:spacing w:after="0" w:line="240" w:lineRule="auto"/>
        <w:rPr>
          <w:rFonts w:ascii="Times New Roman" w:hAnsi="Times New Roman" w:cs="Times New Roman"/>
          <w:sz w:val="20"/>
          <w:szCs w:val="20"/>
        </w:rPr>
      </w:pPr>
    </w:p>
    <w:p w14:paraId="03464546" w14:textId="5BED63AE" w:rsidR="003B73BD" w:rsidRPr="0039434E" w:rsidRDefault="00AF1321"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4891" w:dyaOrig="1265" w14:anchorId="111526F9">
          <v:shape id="_x0000_i1075" type="#_x0000_t75" style="width:198pt;height:50.55pt" o:ole="">
            <v:imagedata r:id="rId113" o:title=""/>
          </v:shape>
          <o:OLEObject Type="Embed" ProgID="ChemDraw.Document.6.0" ShapeID="_x0000_i1075" DrawAspect="Content" ObjectID="_1755609105" r:id="rId114"/>
        </w:object>
      </w:r>
    </w:p>
    <w:p w14:paraId="77BF9B42" w14:textId="013C94C5" w:rsidR="00036E41" w:rsidRPr="00787534" w:rsidRDefault="00036E41"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b/>
          <w:bCs/>
          <w:sz w:val="20"/>
          <w:szCs w:val="20"/>
        </w:rPr>
        <w:t>Fig</w:t>
      </w:r>
      <w:r w:rsidR="00787534">
        <w:rPr>
          <w:rFonts w:ascii="Times New Roman" w:hAnsi="Times New Roman" w:cs="Times New Roman"/>
          <w:b/>
          <w:bCs/>
          <w:sz w:val="20"/>
          <w:szCs w:val="20"/>
        </w:rPr>
        <w:t xml:space="preserve">ure </w:t>
      </w:r>
      <w:r w:rsidR="00FF3358">
        <w:rPr>
          <w:rFonts w:ascii="Times New Roman" w:hAnsi="Times New Roman" w:cs="Times New Roman"/>
          <w:b/>
          <w:bCs/>
          <w:sz w:val="20"/>
          <w:szCs w:val="20"/>
        </w:rPr>
        <w:t>9</w:t>
      </w:r>
      <w:r w:rsidRPr="00787534">
        <w:rPr>
          <w:rFonts w:ascii="Times New Roman" w:hAnsi="Times New Roman" w:cs="Times New Roman"/>
          <w:b/>
          <w:bCs/>
          <w:sz w:val="20"/>
          <w:szCs w:val="20"/>
        </w:rPr>
        <w:t>: General reaction of quinoline synthesis by Knorr synthesis.</w:t>
      </w:r>
    </w:p>
    <w:p w14:paraId="44032656" w14:textId="77777777" w:rsidR="005112CE" w:rsidRPr="0039434E" w:rsidRDefault="005112CE" w:rsidP="000A3962">
      <w:pPr>
        <w:spacing w:after="0" w:line="240" w:lineRule="auto"/>
        <w:rPr>
          <w:rFonts w:ascii="Times New Roman" w:hAnsi="Times New Roman" w:cs="Times New Roman"/>
          <w:b/>
          <w:bCs/>
          <w:sz w:val="20"/>
          <w:szCs w:val="20"/>
          <w:u w:val="single"/>
        </w:rPr>
      </w:pPr>
    </w:p>
    <w:p w14:paraId="2AF42FF3" w14:textId="6F5F93A5" w:rsidR="00C453DA" w:rsidRDefault="008E51DF" w:rsidP="000A396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w:t>
      </w:r>
      <w:r w:rsidR="00EE2DD6" w:rsidRPr="00A13C17">
        <w:rPr>
          <w:rFonts w:ascii="Times New Roman" w:hAnsi="Times New Roman" w:cs="Times New Roman"/>
          <w:b/>
          <w:bCs/>
          <w:sz w:val="20"/>
          <w:szCs w:val="20"/>
        </w:rPr>
        <w:t xml:space="preserve">.1 </w:t>
      </w:r>
      <w:r w:rsidR="00C453DA" w:rsidRPr="00A13C17">
        <w:rPr>
          <w:rFonts w:ascii="Times New Roman" w:hAnsi="Times New Roman" w:cs="Times New Roman"/>
          <w:b/>
          <w:bCs/>
          <w:sz w:val="20"/>
          <w:szCs w:val="20"/>
        </w:rPr>
        <w:t>Mechanism</w:t>
      </w:r>
    </w:p>
    <w:p w14:paraId="03559566" w14:textId="492A7E77" w:rsidR="003C4F41" w:rsidRPr="003C4F41" w:rsidRDefault="003C4F41" w:rsidP="000643CD">
      <w:pPr>
        <w:spacing w:after="0" w:line="240" w:lineRule="auto"/>
        <w:rPr>
          <w:rFonts w:ascii="Times New Roman" w:hAnsi="Times New Roman" w:cs="Times New Roman"/>
          <w:sz w:val="20"/>
          <w:szCs w:val="20"/>
        </w:rPr>
      </w:pPr>
      <w:r w:rsidRPr="003C4F41">
        <w:rPr>
          <w:rFonts w:ascii="Times New Roman" w:hAnsi="Times New Roman" w:cs="Times New Roman"/>
          <w:sz w:val="20"/>
          <w:szCs w:val="20"/>
        </w:rPr>
        <w:t xml:space="preserve">The mechanism for synthesis of </w:t>
      </w:r>
      <w:r w:rsidRPr="003C4F41">
        <w:rPr>
          <w:rFonts w:ascii="Times New Roman" w:hAnsi="Times New Roman" w:cs="Times New Roman"/>
          <w:sz w:val="20"/>
          <w:szCs w:val="20"/>
          <w:shd w:val="clear" w:color="auto" w:fill="FFFFFF"/>
        </w:rPr>
        <w:t>2-hydroxyquinoline is as follows-</w:t>
      </w:r>
    </w:p>
    <w:p w14:paraId="66BF83E0" w14:textId="3EB7E263" w:rsidR="000121F5" w:rsidRDefault="002B0B52"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921" w:dyaOrig="2696" w14:anchorId="008E8B1A">
          <v:shape id="_x0000_i1076" type="#_x0000_t75" style="width:174.85pt;height:79.7pt" o:ole="">
            <v:imagedata r:id="rId115" o:title=""/>
          </v:shape>
          <o:OLEObject Type="Embed" ProgID="ChemDraw.Document.6.0" ShapeID="_x0000_i1076" DrawAspect="Content" ObjectID="_1755609106" r:id="rId116"/>
        </w:object>
      </w:r>
    </w:p>
    <w:p w14:paraId="75FF0DC0" w14:textId="77777777" w:rsidR="00F152CE" w:rsidRPr="0039434E" w:rsidRDefault="00F152CE" w:rsidP="000A3962">
      <w:pPr>
        <w:spacing w:after="0" w:line="240" w:lineRule="auto"/>
        <w:jc w:val="center"/>
        <w:rPr>
          <w:rFonts w:ascii="Times New Roman" w:hAnsi="Times New Roman" w:cs="Times New Roman"/>
          <w:sz w:val="20"/>
          <w:szCs w:val="20"/>
        </w:rPr>
      </w:pPr>
    </w:p>
    <w:p w14:paraId="17088B13" w14:textId="3E33EE5D" w:rsidR="00D0338D" w:rsidRPr="00A13C17" w:rsidRDefault="008E51DF" w:rsidP="000A396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8</w:t>
      </w:r>
      <w:r w:rsidR="00A82679" w:rsidRPr="00A13C17">
        <w:rPr>
          <w:rFonts w:ascii="Times New Roman" w:hAnsi="Times New Roman" w:cs="Times New Roman"/>
          <w:b/>
          <w:bCs/>
          <w:sz w:val="20"/>
          <w:szCs w:val="20"/>
        </w:rPr>
        <w:t xml:space="preserve">.2 </w:t>
      </w:r>
      <w:r w:rsidR="0097719A" w:rsidRPr="00A13C17">
        <w:rPr>
          <w:rFonts w:ascii="Times New Roman" w:hAnsi="Times New Roman" w:cs="Times New Roman"/>
          <w:b/>
          <w:bCs/>
          <w:sz w:val="20"/>
          <w:szCs w:val="20"/>
        </w:rPr>
        <w:t>Representative of Knorr Synthesis</w:t>
      </w:r>
    </w:p>
    <w:p w14:paraId="74E268C5" w14:textId="7F0C645B" w:rsidR="002C37FA" w:rsidRPr="0039434E" w:rsidRDefault="002C37FA"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Some examples of Knorr synthesis are mentioned below-</w:t>
      </w:r>
    </w:p>
    <w:p w14:paraId="1B9ACDAC" w14:textId="46E8DEDF" w:rsidR="002D07FC" w:rsidRPr="0039434E" w:rsidRDefault="00924D22"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A)</w:t>
      </w:r>
      <w:r w:rsidRPr="0039434E">
        <w:rPr>
          <w:rFonts w:ascii="Times New Roman" w:hAnsi="Times New Roman" w:cs="Times New Roman"/>
          <w:b/>
          <w:bCs/>
          <w:sz w:val="20"/>
          <w:szCs w:val="20"/>
        </w:rPr>
        <w:t xml:space="preserve"> </w:t>
      </w:r>
      <w:r w:rsidR="00BA37A9" w:rsidRPr="0039434E">
        <w:rPr>
          <w:rFonts w:ascii="Times New Roman" w:hAnsi="Times New Roman" w:cs="Times New Roman"/>
          <w:sz w:val="20"/>
          <w:szCs w:val="20"/>
        </w:rPr>
        <w:t>The</w:t>
      </w:r>
      <w:r w:rsidRPr="0039434E">
        <w:rPr>
          <w:rFonts w:ascii="Times New Roman" w:hAnsi="Times New Roman" w:cs="Times New Roman"/>
          <w:b/>
          <w:bCs/>
          <w:sz w:val="20"/>
          <w:szCs w:val="20"/>
        </w:rPr>
        <w:t xml:space="preserve"> </w:t>
      </w:r>
      <w:r w:rsidRPr="0039434E">
        <w:rPr>
          <w:rFonts w:ascii="Times New Roman" w:hAnsi="Times New Roman" w:cs="Times New Roman"/>
          <w:sz w:val="20"/>
          <w:szCs w:val="20"/>
        </w:rPr>
        <w:t xml:space="preserve">amino tetrahydroquinoline </w:t>
      </w:r>
      <w:r w:rsidR="00473E64">
        <w:rPr>
          <w:rFonts w:ascii="Times New Roman" w:hAnsi="Times New Roman" w:cs="Times New Roman"/>
          <w:sz w:val="20"/>
          <w:szCs w:val="20"/>
        </w:rPr>
        <w:t>can be</w:t>
      </w:r>
      <w:r w:rsidRPr="0039434E">
        <w:rPr>
          <w:rFonts w:ascii="Times New Roman" w:hAnsi="Times New Roman" w:cs="Times New Roman"/>
          <w:sz w:val="20"/>
          <w:szCs w:val="20"/>
        </w:rPr>
        <w:t xml:space="preserve"> synthesi</w:t>
      </w:r>
      <w:r w:rsidR="00C62832" w:rsidRPr="0039434E">
        <w:rPr>
          <w:rFonts w:ascii="Times New Roman" w:hAnsi="Times New Roman" w:cs="Times New Roman"/>
          <w:sz w:val="20"/>
          <w:szCs w:val="20"/>
        </w:rPr>
        <w:t>zed</w:t>
      </w:r>
      <w:r w:rsidRPr="0039434E">
        <w:rPr>
          <w:rFonts w:ascii="Times New Roman" w:hAnsi="Times New Roman" w:cs="Times New Roman"/>
          <w:sz w:val="20"/>
          <w:szCs w:val="20"/>
        </w:rPr>
        <w:t xml:space="preserve"> with the help of </w:t>
      </w:r>
      <w:r w:rsidR="00383C33">
        <w:rPr>
          <w:rFonts w:ascii="Times New Roman" w:hAnsi="Times New Roman" w:cs="Times New Roman"/>
          <w:sz w:val="20"/>
          <w:szCs w:val="20"/>
        </w:rPr>
        <w:t>4-ethyl-1,2,3,</w:t>
      </w:r>
      <w:r w:rsidR="00753995">
        <w:rPr>
          <w:rFonts w:ascii="Times New Roman" w:hAnsi="Times New Roman" w:cs="Times New Roman"/>
          <w:sz w:val="20"/>
          <w:szCs w:val="20"/>
        </w:rPr>
        <w:t xml:space="preserve">4-tetrahydroquinoline and </w:t>
      </w:r>
      <w:r w:rsidRPr="0039434E">
        <w:rPr>
          <w:rFonts w:ascii="Times New Roman" w:hAnsi="Times New Roman" w:cs="Times New Roman"/>
          <w:sz w:val="20"/>
          <w:szCs w:val="20"/>
        </w:rPr>
        <w:t xml:space="preserve">ethyl-4,4,4-trifluoroacetoacetate </w:t>
      </w:r>
      <w:r w:rsidR="001F04F7">
        <w:rPr>
          <w:rFonts w:ascii="Times New Roman" w:hAnsi="Times New Roman" w:cs="Times New Roman"/>
          <w:sz w:val="20"/>
          <w:szCs w:val="20"/>
        </w:rPr>
        <w:t>in presence of</w:t>
      </w:r>
      <w:r w:rsidRPr="0039434E">
        <w:rPr>
          <w:rFonts w:ascii="Times New Roman" w:hAnsi="Times New Roman" w:cs="Times New Roman"/>
          <w:sz w:val="20"/>
          <w:szCs w:val="20"/>
        </w:rPr>
        <w:t xml:space="preserve"> ZnCl</w:t>
      </w:r>
      <w:r w:rsidRPr="006C25AA">
        <w:rPr>
          <w:rFonts w:ascii="Times New Roman" w:hAnsi="Times New Roman" w:cs="Times New Roman"/>
          <w:sz w:val="20"/>
          <w:szCs w:val="20"/>
          <w:vertAlign w:val="subscript"/>
        </w:rPr>
        <w:t>2</w:t>
      </w:r>
      <w:r w:rsidRPr="0039434E">
        <w:rPr>
          <w:rFonts w:ascii="Times New Roman" w:hAnsi="Times New Roman" w:cs="Times New Roman"/>
          <w:sz w:val="20"/>
          <w:szCs w:val="20"/>
        </w:rPr>
        <w:t xml:space="preserve"> </w:t>
      </w:r>
      <w:r w:rsidR="004D6193">
        <w:rPr>
          <w:rFonts w:ascii="Times New Roman" w:hAnsi="Times New Roman" w:cs="Times New Roman"/>
          <w:sz w:val="20"/>
          <w:szCs w:val="20"/>
        </w:rPr>
        <w:t>using</w:t>
      </w:r>
      <w:r w:rsidRPr="0039434E">
        <w:rPr>
          <w:rFonts w:ascii="Times New Roman" w:hAnsi="Times New Roman" w:cs="Times New Roman"/>
          <w:sz w:val="20"/>
          <w:szCs w:val="20"/>
        </w:rPr>
        <w:t xml:space="preserve"> Knorr synthesis method</w:t>
      </w:r>
      <w:r w:rsidR="00F333D9" w:rsidRPr="0039434E">
        <w:rPr>
          <w:rFonts w:ascii="Times New Roman" w:hAnsi="Times New Roman" w:cs="Times New Roman"/>
          <w:sz w:val="20"/>
          <w:szCs w:val="20"/>
        </w:rPr>
        <w:t xml:space="preserve"> [7</w:t>
      </w:r>
      <w:r w:rsidR="00FD3F3F">
        <w:rPr>
          <w:rFonts w:ascii="Times New Roman" w:hAnsi="Times New Roman" w:cs="Times New Roman"/>
          <w:sz w:val="20"/>
          <w:szCs w:val="20"/>
        </w:rPr>
        <w:t>1</w:t>
      </w:r>
      <w:r w:rsidR="00F333D9" w:rsidRPr="0039434E">
        <w:rPr>
          <w:rFonts w:ascii="Times New Roman" w:hAnsi="Times New Roman" w:cs="Times New Roman"/>
          <w:sz w:val="20"/>
          <w:szCs w:val="20"/>
        </w:rPr>
        <w:t>]</w:t>
      </w:r>
      <w:r w:rsidRPr="0039434E">
        <w:rPr>
          <w:rFonts w:ascii="Times New Roman" w:hAnsi="Times New Roman" w:cs="Times New Roman"/>
          <w:sz w:val="20"/>
          <w:szCs w:val="20"/>
        </w:rPr>
        <w:t>.</w:t>
      </w:r>
    </w:p>
    <w:p w14:paraId="017297D3" w14:textId="77777777" w:rsidR="00BF0367" w:rsidRPr="0039434E" w:rsidRDefault="00BF0367" w:rsidP="000A3962">
      <w:pPr>
        <w:spacing w:after="0" w:line="240" w:lineRule="auto"/>
        <w:jc w:val="both"/>
        <w:rPr>
          <w:rFonts w:ascii="Times New Roman" w:hAnsi="Times New Roman" w:cs="Times New Roman"/>
          <w:sz w:val="20"/>
          <w:szCs w:val="20"/>
        </w:rPr>
      </w:pPr>
    </w:p>
    <w:p w14:paraId="3E6DB802" w14:textId="3554D9BE" w:rsidR="003B61AB" w:rsidRPr="0039434E" w:rsidRDefault="008C5902"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624" w:dyaOrig="1375" w14:anchorId="4EFBE55C">
          <v:shape id="_x0000_i1077" type="#_x0000_t75" style="width:279pt;height:58.7pt" o:ole="">
            <v:imagedata r:id="rId117" o:title=""/>
          </v:shape>
          <o:OLEObject Type="Embed" ProgID="ChemDraw.Document.6.0" ShapeID="_x0000_i1077" DrawAspect="Content" ObjectID="_1755609107" r:id="rId118"/>
        </w:object>
      </w:r>
    </w:p>
    <w:p w14:paraId="6FDF12DE" w14:textId="77777777" w:rsidR="00BF0367" w:rsidRPr="0039434E" w:rsidRDefault="00BF0367" w:rsidP="000A3962">
      <w:pPr>
        <w:spacing w:after="0" w:line="240" w:lineRule="auto"/>
        <w:jc w:val="center"/>
        <w:rPr>
          <w:rFonts w:ascii="Times New Roman" w:hAnsi="Times New Roman" w:cs="Times New Roman"/>
          <w:sz w:val="20"/>
          <w:szCs w:val="20"/>
        </w:rPr>
      </w:pPr>
    </w:p>
    <w:p w14:paraId="6E38D8E5" w14:textId="118BD8FE" w:rsidR="003B61AB" w:rsidRPr="0039434E" w:rsidRDefault="003B61AB"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B) </w:t>
      </w:r>
      <w:r w:rsidR="00777DB9" w:rsidRPr="0039434E">
        <w:rPr>
          <w:rFonts w:ascii="Times New Roman" w:hAnsi="Times New Roman" w:cs="Times New Roman"/>
          <w:sz w:val="20"/>
          <w:szCs w:val="20"/>
        </w:rPr>
        <w:t>The</w:t>
      </w:r>
      <w:r w:rsidRPr="0039434E">
        <w:rPr>
          <w:rFonts w:ascii="Times New Roman" w:hAnsi="Times New Roman" w:cs="Times New Roman"/>
          <w:sz w:val="20"/>
          <w:szCs w:val="20"/>
        </w:rPr>
        <w:t xml:space="preserve"> quinoline derivatives </w:t>
      </w:r>
      <w:r w:rsidR="00473E64">
        <w:rPr>
          <w:rFonts w:ascii="Times New Roman" w:hAnsi="Times New Roman" w:cs="Times New Roman"/>
          <w:sz w:val="20"/>
          <w:szCs w:val="20"/>
        </w:rPr>
        <w:t>can be</w:t>
      </w:r>
      <w:r w:rsidRPr="0039434E">
        <w:rPr>
          <w:rFonts w:ascii="Times New Roman" w:hAnsi="Times New Roman" w:cs="Times New Roman"/>
          <w:sz w:val="20"/>
          <w:szCs w:val="20"/>
        </w:rPr>
        <w:t xml:space="preserve"> synthesi</w:t>
      </w:r>
      <w:r w:rsidR="00777DB9" w:rsidRPr="0039434E">
        <w:rPr>
          <w:rFonts w:ascii="Times New Roman" w:hAnsi="Times New Roman" w:cs="Times New Roman"/>
          <w:sz w:val="20"/>
          <w:szCs w:val="20"/>
        </w:rPr>
        <w:t>zed</w:t>
      </w:r>
      <w:r w:rsidRPr="0039434E">
        <w:rPr>
          <w:rFonts w:ascii="Times New Roman" w:hAnsi="Times New Roman" w:cs="Times New Roman"/>
          <w:sz w:val="20"/>
          <w:szCs w:val="20"/>
        </w:rPr>
        <w:t xml:space="preserve"> by 4-amino-6- Bromo veratrole and ethyl acetoacetate with sulfuric acid with the help of Knorr synthesis method</w:t>
      </w:r>
      <w:r w:rsidR="00355A46" w:rsidRPr="0039434E">
        <w:rPr>
          <w:rFonts w:ascii="Times New Roman" w:hAnsi="Times New Roman" w:cs="Times New Roman"/>
          <w:sz w:val="20"/>
          <w:szCs w:val="20"/>
        </w:rPr>
        <w:t xml:space="preserve"> [7</w:t>
      </w:r>
      <w:r w:rsidR="00FD3F3F">
        <w:rPr>
          <w:rFonts w:ascii="Times New Roman" w:hAnsi="Times New Roman" w:cs="Times New Roman"/>
          <w:sz w:val="20"/>
          <w:szCs w:val="20"/>
        </w:rPr>
        <w:t>2</w:t>
      </w:r>
      <w:r w:rsidR="00355A46" w:rsidRPr="0039434E">
        <w:rPr>
          <w:rFonts w:ascii="Times New Roman" w:hAnsi="Times New Roman" w:cs="Times New Roman"/>
          <w:sz w:val="20"/>
          <w:szCs w:val="20"/>
        </w:rPr>
        <w:t>]</w:t>
      </w:r>
      <w:r w:rsidRPr="0039434E">
        <w:rPr>
          <w:rFonts w:ascii="Times New Roman" w:hAnsi="Times New Roman" w:cs="Times New Roman"/>
          <w:sz w:val="20"/>
          <w:szCs w:val="20"/>
        </w:rPr>
        <w:t xml:space="preserve">. </w:t>
      </w:r>
    </w:p>
    <w:p w14:paraId="4ACE922F" w14:textId="77777777" w:rsidR="00BF0367" w:rsidRPr="0039434E" w:rsidRDefault="00BF0367" w:rsidP="000A3962">
      <w:pPr>
        <w:spacing w:after="0" w:line="240" w:lineRule="auto"/>
        <w:jc w:val="both"/>
        <w:rPr>
          <w:rFonts w:ascii="Times New Roman" w:hAnsi="Times New Roman" w:cs="Times New Roman"/>
          <w:sz w:val="20"/>
          <w:szCs w:val="20"/>
        </w:rPr>
      </w:pPr>
    </w:p>
    <w:p w14:paraId="6E0DDCD6" w14:textId="600DD24B" w:rsidR="00D44FC6" w:rsidRPr="0039434E" w:rsidRDefault="00BF0367"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110" w:dyaOrig="1128" w14:anchorId="56F373C0">
          <v:shape id="_x0000_i1078" type="#_x0000_t75" style="width:259.3pt;height:48pt" o:ole="">
            <v:imagedata r:id="rId119" o:title=""/>
          </v:shape>
          <o:OLEObject Type="Embed" ProgID="ChemDraw.Document.6.0" ShapeID="_x0000_i1078" DrawAspect="Content" ObjectID="_1755609108" r:id="rId120"/>
        </w:object>
      </w:r>
    </w:p>
    <w:p w14:paraId="63A65B73" w14:textId="77777777" w:rsidR="00BF0367" w:rsidRPr="0042242E" w:rsidRDefault="00BF0367" w:rsidP="000A3962">
      <w:pPr>
        <w:spacing w:after="0" w:line="240" w:lineRule="auto"/>
        <w:jc w:val="center"/>
        <w:rPr>
          <w:rFonts w:ascii="Times New Roman" w:hAnsi="Times New Roman" w:cs="Times New Roman"/>
          <w:sz w:val="20"/>
          <w:szCs w:val="20"/>
        </w:rPr>
      </w:pPr>
    </w:p>
    <w:p w14:paraId="7CB7725C" w14:textId="714260C6" w:rsidR="00B23ADA" w:rsidRPr="0042242E" w:rsidRDefault="00E51472" w:rsidP="000A3962">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8.</w:t>
      </w:r>
      <w:r w:rsidR="008504B4" w:rsidRPr="0042242E">
        <w:rPr>
          <w:rFonts w:ascii="Times New Roman" w:hAnsi="Times New Roman" w:cs="Times New Roman"/>
          <w:b/>
          <w:bCs/>
          <w:sz w:val="20"/>
          <w:szCs w:val="20"/>
        </w:rPr>
        <w:t xml:space="preserve">3 </w:t>
      </w:r>
      <w:r w:rsidR="00F10CD7" w:rsidRPr="0042242E">
        <w:rPr>
          <w:rFonts w:ascii="Times New Roman" w:hAnsi="Times New Roman" w:cs="Times New Roman"/>
          <w:b/>
          <w:bCs/>
          <w:sz w:val="20"/>
          <w:szCs w:val="20"/>
        </w:rPr>
        <w:t>Application</w:t>
      </w:r>
      <w:r w:rsidR="00195EF9" w:rsidRPr="0042242E">
        <w:rPr>
          <w:rFonts w:ascii="Times New Roman" w:hAnsi="Times New Roman" w:cs="Times New Roman"/>
          <w:b/>
          <w:bCs/>
          <w:sz w:val="20"/>
          <w:szCs w:val="20"/>
        </w:rPr>
        <w:t xml:space="preserve"> of Knorr Synthesis</w:t>
      </w:r>
    </w:p>
    <w:p w14:paraId="4B7F485B" w14:textId="36C4D8E6" w:rsidR="00012B70" w:rsidRPr="0039434E" w:rsidRDefault="00012B70"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 xml:space="preserve">a) Other molecule synthesis- </w:t>
      </w:r>
      <w:r w:rsidR="00845FEE" w:rsidRPr="0039434E">
        <w:rPr>
          <w:rFonts w:ascii="Times New Roman" w:hAnsi="Times New Roman" w:cs="Times New Roman"/>
          <w:color w:val="2E2E2E"/>
          <w:sz w:val="20"/>
          <w:szCs w:val="20"/>
        </w:rPr>
        <w:t>The</w:t>
      </w:r>
      <w:r w:rsidRPr="0039434E">
        <w:rPr>
          <w:rFonts w:ascii="Times New Roman" w:hAnsi="Times New Roman" w:cs="Times New Roman"/>
          <w:color w:val="2E2E2E"/>
          <w:sz w:val="20"/>
          <w:szCs w:val="20"/>
        </w:rPr>
        <w:t> </w:t>
      </w:r>
      <w:r w:rsidRPr="0039434E">
        <w:rPr>
          <w:rStyle w:val="topic-highlight"/>
          <w:rFonts w:ascii="Times New Roman" w:hAnsi="Times New Roman" w:cs="Times New Roman"/>
          <w:color w:val="2E2E2E"/>
          <w:sz w:val="20"/>
          <w:szCs w:val="20"/>
        </w:rPr>
        <w:t>Knorr synthesis</w:t>
      </w:r>
      <w:r w:rsidRPr="0039434E">
        <w:rPr>
          <w:rFonts w:ascii="Times New Roman" w:hAnsi="Times New Roman" w:cs="Times New Roman"/>
          <w:color w:val="2E2E2E"/>
          <w:sz w:val="20"/>
          <w:szCs w:val="20"/>
        </w:rPr>
        <w:t> offers a valuable and practical route to a number of </w:t>
      </w:r>
      <w:hyperlink r:id="rId121" w:tooltip="Learn more about pyrrolecarboxylates from ScienceDirect's AI-generated Topic Pages" w:history="1">
        <w:r w:rsidRPr="0039434E">
          <w:rPr>
            <w:rStyle w:val="Hyperlink"/>
            <w:rFonts w:ascii="Times New Roman" w:hAnsi="Times New Roman" w:cs="Times New Roman"/>
            <w:color w:val="2E2E2E"/>
            <w:sz w:val="20"/>
            <w:szCs w:val="20"/>
            <w:u w:val="none"/>
          </w:rPr>
          <w:t>pyrrole carboxylates</w:t>
        </w:r>
      </w:hyperlink>
      <w:r w:rsidRPr="0039434E">
        <w:rPr>
          <w:rFonts w:ascii="Times New Roman" w:hAnsi="Times New Roman" w:cs="Times New Roman"/>
          <w:sz w:val="20"/>
          <w:szCs w:val="20"/>
        </w:rPr>
        <w:t xml:space="preserve"> synthesis</w:t>
      </w:r>
      <w:r w:rsidR="00B02663" w:rsidRPr="0039434E">
        <w:rPr>
          <w:rFonts w:ascii="Times New Roman" w:hAnsi="Times New Roman" w:cs="Times New Roman"/>
          <w:sz w:val="20"/>
          <w:szCs w:val="20"/>
        </w:rPr>
        <w:t xml:space="preserve"> [7</w:t>
      </w:r>
      <w:r w:rsidR="00FD3F3F">
        <w:rPr>
          <w:rFonts w:ascii="Times New Roman" w:hAnsi="Times New Roman" w:cs="Times New Roman"/>
          <w:sz w:val="20"/>
          <w:szCs w:val="20"/>
        </w:rPr>
        <w:t>3</w:t>
      </w:r>
      <w:r w:rsidR="00B02663" w:rsidRPr="0039434E">
        <w:rPr>
          <w:rFonts w:ascii="Times New Roman" w:hAnsi="Times New Roman" w:cs="Times New Roman"/>
          <w:sz w:val="20"/>
          <w:szCs w:val="20"/>
        </w:rPr>
        <w:t>]</w:t>
      </w:r>
      <w:r w:rsidRPr="0039434E">
        <w:rPr>
          <w:rFonts w:ascii="Times New Roman" w:hAnsi="Times New Roman" w:cs="Times New Roman"/>
          <w:sz w:val="20"/>
          <w:szCs w:val="20"/>
        </w:rPr>
        <w:t>.</w:t>
      </w:r>
    </w:p>
    <w:p w14:paraId="5518518A" w14:textId="77777777" w:rsidR="00BF0367" w:rsidRPr="0039434E" w:rsidRDefault="00BF0367" w:rsidP="000A3962">
      <w:pPr>
        <w:spacing w:after="0" w:line="240" w:lineRule="auto"/>
        <w:jc w:val="both"/>
        <w:rPr>
          <w:rFonts w:ascii="Times New Roman" w:hAnsi="Times New Roman" w:cs="Times New Roman"/>
          <w:sz w:val="20"/>
          <w:szCs w:val="20"/>
        </w:rPr>
      </w:pPr>
    </w:p>
    <w:p w14:paraId="31B07ABC" w14:textId="33E9EFAC" w:rsidR="00ED7665" w:rsidRPr="0039434E" w:rsidRDefault="00A94856"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sz w:val="20"/>
          <w:szCs w:val="20"/>
        </w:rPr>
        <w:object w:dxaOrig="8049" w:dyaOrig="1351" w14:anchorId="3CD1E364">
          <v:shape id="_x0000_i1079" type="#_x0000_t75" style="width:325.7pt;height:54pt" o:ole="">
            <v:imagedata r:id="rId122" o:title=""/>
          </v:shape>
          <o:OLEObject Type="Embed" ProgID="ChemDraw.Document.6.0" ShapeID="_x0000_i1079" DrawAspect="Content" ObjectID="_1755609109" r:id="rId123"/>
        </w:object>
      </w:r>
    </w:p>
    <w:p w14:paraId="556D1140" w14:textId="77777777" w:rsidR="00840AEA" w:rsidRPr="0039434E" w:rsidRDefault="00840AEA" w:rsidP="000A3962">
      <w:pPr>
        <w:spacing w:after="0" w:line="240" w:lineRule="auto"/>
        <w:rPr>
          <w:rFonts w:ascii="Times New Roman" w:hAnsi="Times New Roman" w:cs="Times New Roman"/>
          <w:b/>
          <w:bCs/>
          <w:sz w:val="20"/>
          <w:szCs w:val="20"/>
        </w:rPr>
      </w:pPr>
    </w:p>
    <w:p w14:paraId="3D9AD3E4" w14:textId="7DAF206F" w:rsidR="00036E41" w:rsidRPr="0039434E" w:rsidRDefault="00AA5F79" w:rsidP="000A3962">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9</w:t>
      </w:r>
      <w:r w:rsidR="00840AEA" w:rsidRPr="0039434E">
        <w:rPr>
          <w:rFonts w:ascii="Times New Roman" w:hAnsi="Times New Roman" w:cs="Times New Roman"/>
          <w:b/>
          <w:bCs/>
          <w:sz w:val="20"/>
          <w:szCs w:val="20"/>
        </w:rPr>
        <w:t>.</w:t>
      </w:r>
      <w:r w:rsidR="000A72F0" w:rsidRPr="0039434E">
        <w:rPr>
          <w:rFonts w:ascii="Times New Roman" w:hAnsi="Times New Roman" w:cs="Times New Roman"/>
          <w:b/>
          <w:bCs/>
          <w:sz w:val="20"/>
          <w:szCs w:val="20"/>
        </w:rPr>
        <w:t xml:space="preserve"> CONRAD-LIMPACH QUINOLINE SYNTHESIS </w:t>
      </w:r>
      <w:r w:rsidR="00957B8F" w:rsidRPr="0039434E">
        <w:rPr>
          <w:rFonts w:ascii="Times New Roman" w:hAnsi="Times New Roman" w:cs="Times New Roman"/>
          <w:sz w:val="20"/>
          <w:szCs w:val="20"/>
        </w:rPr>
        <w:t>(</w:t>
      </w:r>
      <w:r w:rsidR="001273F0" w:rsidRPr="0039434E">
        <w:rPr>
          <w:rFonts w:ascii="Times New Roman" w:hAnsi="Times New Roman" w:cs="Times New Roman"/>
          <w:sz w:val="20"/>
          <w:szCs w:val="20"/>
        </w:rPr>
        <w:t xml:space="preserve">Max </w:t>
      </w:r>
      <w:r w:rsidR="00957B8F" w:rsidRPr="0039434E">
        <w:rPr>
          <w:rFonts w:ascii="Times New Roman" w:hAnsi="Times New Roman" w:cs="Times New Roman"/>
          <w:sz w:val="20"/>
          <w:szCs w:val="20"/>
        </w:rPr>
        <w:t>Conrad and</w:t>
      </w:r>
      <w:r w:rsidR="001273F0" w:rsidRPr="0039434E">
        <w:rPr>
          <w:rFonts w:ascii="Times New Roman" w:hAnsi="Times New Roman" w:cs="Times New Roman"/>
          <w:color w:val="000000"/>
          <w:sz w:val="20"/>
          <w:szCs w:val="20"/>
          <w:shd w:val="clear" w:color="auto" w:fill="FFFFFA"/>
        </w:rPr>
        <w:t xml:space="preserve"> Leonhard </w:t>
      </w:r>
      <w:r w:rsidR="00957B8F" w:rsidRPr="0039434E">
        <w:rPr>
          <w:rFonts w:ascii="Times New Roman" w:hAnsi="Times New Roman" w:cs="Times New Roman"/>
          <w:sz w:val="20"/>
          <w:szCs w:val="20"/>
        </w:rPr>
        <w:t>Limpach, 1887)</w:t>
      </w:r>
    </w:p>
    <w:p w14:paraId="178B72D7" w14:textId="44026236" w:rsidR="009B0EA8" w:rsidRPr="002D1764" w:rsidRDefault="00EB499D" w:rsidP="002D1764">
      <w:pPr>
        <w:spacing w:after="0" w:line="240" w:lineRule="auto"/>
        <w:ind w:firstLine="720"/>
        <w:jc w:val="both"/>
        <w:rPr>
          <w:rFonts w:ascii="Times New Roman" w:hAnsi="Times New Roman" w:cs="Times New Roman"/>
          <w:color w:val="333333"/>
          <w:sz w:val="20"/>
          <w:szCs w:val="20"/>
          <w:shd w:val="clear" w:color="auto" w:fill="FFFFFF"/>
        </w:rPr>
      </w:pPr>
      <w:r w:rsidRPr="0039434E">
        <w:rPr>
          <w:rFonts w:ascii="Times New Roman" w:hAnsi="Times New Roman" w:cs="Times New Roman"/>
          <w:sz w:val="20"/>
          <w:szCs w:val="20"/>
        </w:rPr>
        <w:t>It is the</w:t>
      </w:r>
      <w:r w:rsidR="00236726" w:rsidRPr="0039434E">
        <w:rPr>
          <w:rFonts w:ascii="Times New Roman" w:hAnsi="Times New Roman" w:cs="Times New Roman"/>
          <w:color w:val="000000"/>
          <w:sz w:val="20"/>
          <w:szCs w:val="20"/>
          <w:shd w:val="clear" w:color="auto" w:fill="FFFFFA"/>
        </w:rPr>
        <w:t xml:space="preserve"> </w:t>
      </w:r>
      <w:r w:rsidRPr="0039434E">
        <w:rPr>
          <w:rFonts w:ascii="Times New Roman" w:hAnsi="Times New Roman" w:cs="Times New Roman"/>
          <w:color w:val="000000"/>
          <w:sz w:val="20"/>
          <w:szCs w:val="20"/>
          <w:shd w:val="clear" w:color="auto" w:fill="FFFFFA"/>
        </w:rPr>
        <w:t>condensation reaction in which </w:t>
      </w:r>
      <w:hyperlink r:id="rId124" w:tooltip="Chemistry:Aniline" w:history="1">
        <w:r w:rsidRPr="0039434E">
          <w:rPr>
            <w:rStyle w:val="Hyperlink"/>
            <w:rFonts w:ascii="Times New Roman" w:hAnsi="Times New Roman" w:cs="Times New Roman"/>
            <w:color w:val="auto"/>
            <w:sz w:val="20"/>
            <w:szCs w:val="20"/>
            <w:u w:val="none"/>
            <w:shd w:val="clear" w:color="auto" w:fill="FFFFFA"/>
          </w:rPr>
          <w:t>anilines</w:t>
        </w:r>
      </w:hyperlink>
      <w:r w:rsidR="00951B1E" w:rsidRPr="0039434E">
        <w:rPr>
          <w:rStyle w:val="Hyperlink"/>
          <w:rFonts w:ascii="Times New Roman" w:hAnsi="Times New Roman" w:cs="Times New Roman"/>
          <w:color w:val="auto"/>
          <w:sz w:val="20"/>
          <w:szCs w:val="20"/>
          <w:u w:val="none"/>
          <w:shd w:val="clear" w:color="auto" w:fill="FFFFFA"/>
        </w:rPr>
        <w:t xml:space="preserve"> reacts</w:t>
      </w:r>
      <w:r w:rsidRPr="0039434E">
        <w:rPr>
          <w:rFonts w:ascii="Times New Roman" w:hAnsi="Times New Roman" w:cs="Times New Roman"/>
          <w:color w:val="000000"/>
          <w:sz w:val="20"/>
          <w:szCs w:val="20"/>
          <w:shd w:val="clear" w:color="auto" w:fill="FFFFFA"/>
        </w:rPr>
        <w:t xml:space="preserve"> with β-ketoesters to </w:t>
      </w:r>
      <w:r w:rsidR="008C4265">
        <w:rPr>
          <w:rFonts w:ascii="Times New Roman" w:hAnsi="Times New Roman" w:cs="Times New Roman"/>
          <w:color w:val="000000"/>
          <w:sz w:val="20"/>
          <w:szCs w:val="20"/>
          <w:shd w:val="clear" w:color="auto" w:fill="FFFFFA"/>
        </w:rPr>
        <w:t>produce</w:t>
      </w:r>
      <w:r w:rsidRPr="0039434E">
        <w:rPr>
          <w:rFonts w:ascii="Times New Roman" w:hAnsi="Times New Roman" w:cs="Times New Roman"/>
          <w:color w:val="000000"/>
          <w:sz w:val="20"/>
          <w:szCs w:val="20"/>
          <w:shd w:val="clear" w:color="auto" w:fill="FFFFFA"/>
        </w:rPr>
        <w:t xml:space="preserve"> 4-hydroxy</w:t>
      </w:r>
      <w:hyperlink r:id="rId125" w:tooltip="Chemistry:Quinoline" w:history="1">
        <w:r w:rsidRPr="0039434E">
          <w:rPr>
            <w:rStyle w:val="Hyperlink"/>
            <w:rFonts w:ascii="Times New Roman" w:hAnsi="Times New Roman" w:cs="Times New Roman"/>
            <w:color w:val="auto"/>
            <w:sz w:val="20"/>
            <w:szCs w:val="20"/>
            <w:u w:val="none"/>
            <w:shd w:val="clear" w:color="auto" w:fill="FFFFFA"/>
          </w:rPr>
          <w:t>quinolines</w:t>
        </w:r>
      </w:hyperlink>
      <w:r w:rsidRPr="0039434E">
        <w:rPr>
          <w:rFonts w:ascii="Times New Roman" w:hAnsi="Times New Roman" w:cs="Times New Roman"/>
          <w:color w:val="000000"/>
          <w:sz w:val="20"/>
          <w:szCs w:val="20"/>
          <w:shd w:val="clear" w:color="auto" w:fill="FFFFFA"/>
        </w:rPr>
        <w:t> by a </w:t>
      </w:r>
      <w:hyperlink r:id="rId126" w:tooltip="Chemistry:Schiff base" w:history="1">
        <w:r w:rsidRPr="0039434E">
          <w:rPr>
            <w:rStyle w:val="Hyperlink"/>
            <w:rFonts w:ascii="Times New Roman" w:hAnsi="Times New Roman" w:cs="Times New Roman"/>
            <w:color w:val="auto"/>
            <w:sz w:val="20"/>
            <w:szCs w:val="20"/>
            <w:u w:val="none"/>
            <w:shd w:val="clear" w:color="auto" w:fill="FFFFFA"/>
          </w:rPr>
          <w:t>Schiff base</w:t>
        </w:r>
      </w:hyperlink>
      <w:r w:rsidR="007A1D76" w:rsidRPr="0039434E">
        <w:rPr>
          <w:rStyle w:val="Hyperlink"/>
          <w:rFonts w:ascii="Times New Roman" w:hAnsi="Times New Roman" w:cs="Times New Roman"/>
          <w:color w:val="auto"/>
          <w:sz w:val="20"/>
          <w:szCs w:val="20"/>
          <w:u w:val="none"/>
          <w:shd w:val="clear" w:color="auto" w:fill="FFFFFA"/>
        </w:rPr>
        <w:t xml:space="preserve"> </w:t>
      </w:r>
      <w:r w:rsidR="007A1D76" w:rsidRPr="0039434E">
        <w:rPr>
          <w:rFonts w:ascii="Times New Roman" w:hAnsi="Times New Roman" w:cs="Times New Roman"/>
          <w:sz w:val="20"/>
          <w:szCs w:val="20"/>
        </w:rPr>
        <w:t>[</w:t>
      </w:r>
      <w:r w:rsidR="00FD3F3F">
        <w:rPr>
          <w:rFonts w:ascii="Times New Roman" w:hAnsi="Times New Roman" w:cs="Times New Roman"/>
          <w:sz w:val="20"/>
          <w:szCs w:val="20"/>
        </w:rPr>
        <w:t>74</w:t>
      </w:r>
      <w:r w:rsidR="007A1D76" w:rsidRPr="0039434E">
        <w:rPr>
          <w:rFonts w:ascii="Times New Roman" w:hAnsi="Times New Roman" w:cs="Times New Roman"/>
          <w:sz w:val="20"/>
          <w:szCs w:val="20"/>
        </w:rPr>
        <w:t>]</w:t>
      </w:r>
      <w:r w:rsidRPr="0039434E">
        <w:rPr>
          <w:rFonts w:ascii="Times New Roman" w:hAnsi="Times New Roman" w:cs="Times New Roman"/>
          <w:color w:val="000000"/>
          <w:sz w:val="20"/>
          <w:szCs w:val="20"/>
          <w:shd w:val="clear" w:color="auto" w:fill="FFFFFA"/>
        </w:rPr>
        <w:t>.</w:t>
      </w:r>
      <w:r w:rsidR="002D1764" w:rsidRPr="002D1764">
        <w:rPr>
          <w:rFonts w:ascii="Times New Roman" w:hAnsi="Times New Roman" w:cs="Times New Roman"/>
          <w:color w:val="333333"/>
          <w:sz w:val="20"/>
          <w:szCs w:val="20"/>
          <w:shd w:val="clear" w:color="auto" w:fill="FFFFFF"/>
        </w:rPr>
        <w:t xml:space="preserve"> </w:t>
      </w:r>
      <w:r w:rsidR="002D1764">
        <w:rPr>
          <w:rFonts w:ascii="Times New Roman" w:hAnsi="Times New Roman" w:cs="Times New Roman"/>
          <w:color w:val="333333"/>
          <w:sz w:val="20"/>
          <w:szCs w:val="20"/>
          <w:shd w:val="clear" w:color="auto" w:fill="FFFFFF"/>
        </w:rPr>
        <w:t xml:space="preserve">The synthetic reaction involved is shown in Fig. </w:t>
      </w:r>
      <w:r w:rsidR="00A1738F">
        <w:rPr>
          <w:rFonts w:ascii="Times New Roman" w:hAnsi="Times New Roman" w:cs="Times New Roman"/>
          <w:color w:val="333333"/>
          <w:sz w:val="20"/>
          <w:szCs w:val="20"/>
          <w:shd w:val="clear" w:color="auto" w:fill="FFFFFF"/>
        </w:rPr>
        <w:t>10</w:t>
      </w:r>
      <w:r w:rsidR="002D1764">
        <w:rPr>
          <w:rFonts w:ascii="Times New Roman" w:hAnsi="Times New Roman" w:cs="Times New Roman"/>
          <w:color w:val="333333"/>
          <w:sz w:val="20"/>
          <w:szCs w:val="20"/>
          <w:shd w:val="clear" w:color="auto" w:fill="FFFFFF"/>
        </w:rPr>
        <w:t>.</w:t>
      </w:r>
    </w:p>
    <w:p w14:paraId="70B31C19" w14:textId="77777777" w:rsidR="001B02BB" w:rsidRPr="0039434E" w:rsidRDefault="001B02BB" w:rsidP="00D47F8E">
      <w:pPr>
        <w:spacing w:after="0" w:line="240" w:lineRule="auto"/>
        <w:ind w:firstLine="720"/>
        <w:jc w:val="both"/>
        <w:rPr>
          <w:rFonts w:ascii="Times New Roman" w:hAnsi="Times New Roman" w:cs="Times New Roman"/>
          <w:color w:val="000000"/>
          <w:sz w:val="20"/>
          <w:szCs w:val="20"/>
          <w:shd w:val="clear" w:color="auto" w:fill="FFFFFA"/>
        </w:rPr>
      </w:pPr>
    </w:p>
    <w:p w14:paraId="1364D471" w14:textId="5C32B9AC" w:rsidR="009401B0" w:rsidRPr="0039434E" w:rsidRDefault="00A94856"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8259" w:dyaOrig="1241" w14:anchorId="4A3FB5B7">
          <v:shape id="_x0000_i1080" type="#_x0000_t75" style="width:340.7pt;height:51pt" o:ole="">
            <v:imagedata r:id="rId127" o:title=""/>
          </v:shape>
          <o:OLEObject Type="Embed" ProgID="ChemDraw.Document.6.0" ShapeID="_x0000_i1080" DrawAspect="Content" ObjectID="_1755609110" r:id="rId128"/>
        </w:object>
      </w:r>
    </w:p>
    <w:p w14:paraId="0BAC3C5D" w14:textId="724DBCF1" w:rsidR="00357C1C" w:rsidRPr="00101DF3" w:rsidRDefault="00357C1C"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b/>
          <w:bCs/>
          <w:sz w:val="20"/>
          <w:szCs w:val="20"/>
        </w:rPr>
        <w:lastRenderedPageBreak/>
        <w:t>Fig</w:t>
      </w:r>
      <w:r w:rsidR="00101DF3">
        <w:rPr>
          <w:rFonts w:ascii="Times New Roman" w:hAnsi="Times New Roman" w:cs="Times New Roman"/>
          <w:b/>
          <w:bCs/>
          <w:sz w:val="20"/>
          <w:szCs w:val="20"/>
        </w:rPr>
        <w:t xml:space="preserve">ure </w:t>
      </w:r>
      <w:r w:rsidR="009C1BE0">
        <w:rPr>
          <w:rFonts w:ascii="Times New Roman" w:hAnsi="Times New Roman" w:cs="Times New Roman"/>
          <w:b/>
          <w:bCs/>
          <w:sz w:val="20"/>
          <w:szCs w:val="20"/>
        </w:rPr>
        <w:t>1</w:t>
      </w:r>
      <w:r w:rsidR="002D1764">
        <w:rPr>
          <w:rFonts w:ascii="Times New Roman" w:hAnsi="Times New Roman" w:cs="Times New Roman"/>
          <w:b/>
          <w:bCs/>
          <w:sz w:val="20"/>
          <w:szCs w:val="20"/>
        </w:rPr>
        <w:t>0</w:t>
      </w:r>
      <w:r w:rsidRPr="0039434E">
        <w:rPr>
          <w:rFonts w:ascii="Times New Roman" w:hAnsi="Times New Roman" w:cs="Times New Roman"/>
          <w:b/>
          <w:bCs/>
          <w:sz w:val="20"/>
          <w:szCs w:val="20"/>
        </w:rPr>
        <w:t>:</w:t>
      </w:r>
      <w:r w:rsidRPr="0039434E">
        <w:rPr>
          <w:rFonts w:ascii="Times New Roman" w:hAnsi="Times New Roman" w:cs="Times New Roman"/>
          <w:sz w:val="20"/>
          <w:szCs w:val="20"/>
        </w:rPr>
        <w:t xml:space="preserve"> </w:t>
      </w:r>
      <w:r w:rsidRPr="00101DF3">
        <w:rPr>
          <w:rFonts w:ascii="Times New Roman" w:hAnsi="Times New Roman" w:cs="Times New Roman"/>
          <w:b/>
          <w:bCs/>
          <w:sz w:val="20"/>
          <w:szCs w:val="20"/>
        </w:rPr>
        <w:t xml:space="preserve">General </w:t>
      </w:r>
      <w:r w:rsidR="00FF601C" w:rsidRPr="00101DF3">
        <w:rPr>
          <w:rFonts w:ascii="Times New Roman" w:hAnsi="Times New Roman" w:cs="Times New Roman"/>
          <w:b/>
          <w:bCs/>
          <w:sz w:val="20"/>
          <w:szCs w:val="20"/>
        </w:rPr>
        <w:t>reaction</w:t>
      </w:r>
      <w:r w:rsidRPr="00101DF3">
        <w:rPr>
          <w:rFonts w:ascii="Times New Roman" w:hAnsi="Times New Roman" w:cs="Times New Roman"/>
          <w:b/>
          <w:bCs/>
          <w:sz w:val="20"/>
          <w:szCs w:val="20"/>
        </w:rPr>
        <w:t xml:space="preserve"> of quinoline synthesis by</w:t>
      </w:r>
      <w:r w:rsidR="003E09F7" w:rsidRPr="00101DF3">
        <w:rPr>
          <w:rFonts w:ascii="Times New Roman" w:hAnsi="Times New Roman" w:cs="Times New Roman"/>
          <w:b/>
          <w:bCs/>
          <w:sz w:val="20"/>
          <w:szCs w:val="20"/>
        </w:rPr>
        <w:t xml:space="preserve"> Conrad-Limpach Quinoline Synthesis</w:t>
      </w:r>
      <w:r w:rsidR="00101DF3">
        <w:rPr>
          <w:rFonts w:ascii="Times New Roman" w:hAnsi="Times New Roman" w:cs="Times New Roman"/>
          <w:b/>
          <w:bCs/>
          <w:sz w:val="20"/>
          <w:szCs w:val="20"/>
        </w:rPr>
        <w:t>.</w:t>
      </w:r>
    </w:p>
    <w:p w14:paraId="4E2C5C64" w14:textId="77777777" w:rsidR="00BC763E" w:rsidRPr="0039434E" w:rsidRDefault="00BC763E" w:rsidP="000A3962">
      <w:pPr>
        <w:spacing w:after="0" w:line="240" w:lineRule="auto"/>
        <w:rPr>
          <w:rFonts w:ascii="Times New Roman" w:hAnsi="Times New Roman" w:cs="Times New Roman"/>
          <w:b/>
          <w:bCs/>
          <w:sz w:val="20"/>
          <w:szCs w:val="20"/>
          <w:u w:val="single"/>
        </w:rPr>
      </w:pPr>
    </w:p>
    <w:p w14:paraId="25C21FA6" w14:textId="3F51C811" w:rsidR="00F15AD9" w:rsidRDefault="00C40EF3" w:rsidP="000A396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w:t>
      </w:r>
      <w:r w:rsidR="00404079" w:rsidRPr="00B263FD">
        <w:rPr>
          <w:rFonts w:ascii="Times New Roman" w:hAnsi="Times New Roman" w:cs="Times New Roman"/>
          <w:b/>
          <w:bCs/>
          <w:sz w:val="20"/>
          <w:szCs w:val="20"/>
        </w:rPr>
        <w:t>.</w:t>
      </w:r>
      <w:r w:rsidR="00C04EF8" w:rsidRPr="00B263FD">
        <w:rPr>
          <w:rFonts w:ascii="Times New Roman" w:hAnsi="Times New Roman" w:cs="Times New Roman"/>
          <w:b/>
          <w:bCs/>
          <w:sz w:val="20"/>
          <w:szCs w:val="20"/>
        </w:rPr>
        <w:t>1</w:t>
      </w:r>
      <w:r w:rsidR="00404079" w:rsidRPr="00B263FD">
        <w:rPr>
          <w:rFonts w:ascii="Times New Roman" w:hAnsi="Times New Roman" w:cs="Times New Roman"/>
          <w:b/>
          <w:bCs/>
          <w:sz w:val="20"/>
          <w:szCs w:val="20"/>
        </w:rPr>
        <w:t xml:space="preserve"> </w:t>
      </w:r>
      <w:r w:rsidR="008D26EF" w:rsidRPr="00B263FD">
        <w:rPr>
          <w:rFonts w:ascii="Times New Roman" w:hAnsi="Times New Roman" w:cs="Times New Roman"/>
          <w:b/>
          <w:bCs/>
          <w:sz w:val="20"/>
          <w:szCs w:val="20"/>
        </w:rPr>
        <w:t>Mechanism</w:t>
      </w:r>
      <w:r w:rsidR="00F15AD9" w:rsidRPr="00B263FD">
        <w:rPr>
          <w:rFonts w:ascii="Times New Roman" w:hAnsi="Times New Roman" w:cs="Times New Roman"/>
          <w:b/>
          <w:bCs/>
          <w:sz w:val="20"/>
          <w:szCs w:val="20"/>
        </w:rPr>
        <w:t xml:space="preserve"> </w:t>
      </w:r>
    </w:p>
    <w:p w14:paraId="1874D3F7" w14:textId="7D42FDA1" w:rsidR="008D26EF" w:rsidRPr="005F0868" w:rsidRDefault="005F0868" w:rsidP="005F0868">
      <w:pPr>
        <w:spacing w:after="0" w:line="240" w:lineRule="auto"/>
        <w:rPr>
          <w:rFonts w:ascii="Times New Roman" w:hAnsi="Times New Roman" w:cs="Times New Roman"/>
          <w:b/>
          <w:bCs/>
          <w:sz w:val="20"/>
          <w:szCs w:val="20"/>
        </w:rPr>
      </w:pPr>
      <w:r w:rsidRPr="003D5FCC">
        <w:rPr>
          <w:rFonts w:ascii="Times New Roman" w:hAnsi="Times New Roman" w:cs="Times New Roman"/>
          <w:sz w:val="20"/>
          <w:szCs w:val="20"/>
        </w:rPr>
        <w:t xml:space="preserve">The reaction mechanism </w:t>
      </w:r>
      <w:r w:rsidR="00036E9F">
        <w:rPr>
          <w:rFonts w:ascii="Times New Roman" w:hAnsi="Times New Roman" w:cs="Times New Roman"/>
          <w:sz w:val="20"/>
          <w:szCs w:val="20"/>
        </w:rPr>
        <w:t>for</w:t>
      </w:r>
      <w:r w:rsidRPr="003D5FCC">
        <w:rPr>
          <w:rFonts w:ascii="Times New Roman" w:hAnsi="Times New Roman" w:cs="Times New Roman"/>
          <w:sz w:val="20"/>
          <w:szCs w:val="20"/>
        </w:rPr>
        <w:t xml:space="preserve"> synthesis of quinoline is as follows</w:t>
      </w:r>
      <w:r w:rsidR="0063481D" w:rsidRPr="0039434E">
        <w:rPr>
          <w:rFonts w:ascii="Times New Roman" w:hAnsi="Times New Roman" w:cs="Times New Roman"/>
          <w:sz w:val="20"/>
          <w:szCs w:val="20"/>
        </w:rPr>
        <w:t xml:space="preserve"> </w:t>
      </w:r>
      <w:r w:rsidR="00F15AD9" w:rsidRPr="0039434E">
        <w:rPr>
          <w:rFonts w:ascii="Times New Roman" w:hAnsi="Times New Roman" w:cs="Times New Roman"/>
          <w:sz w:val="20"/>
          <w:szCs w:val="20"/>
        </w:rPr>
        <w:t>[</w:t>
      </w:r>
      <w:r w:rsidR="00966BAB">
        <w:rPr>
          <w:rFonts w:ascii="Times New Roman" w:hAnsi="Times New Roman" w:cs="Times New Roman"/>
          <w:sz w:val="20"/>
          <w:szCs w:val="20"/>
        </w:rPr>
        <w:t>75</w:t>
      </w:r>
      <w:r w:rsidR="00F15AD9" w:rsidRPr="0039434E">
        <w:rPr>
          <w:rFonts w:ascii="Times New Roman" w:hAnsi="Times New Roman" w:cs="Times New Roman"/>
          <w:sz w:val="20"/>
          <w:szCs w:val="20"/>
        </w:rPr>
        <w:t>].</w:t>
      </w:r>
    </w:p>
    <w:p w14:paraId="1DD56BE7" w14:textId="77777777" w:rsidR="00740389" w:rsidRPr="0039434E" w:rsidRDefault="00740389" w:rsidP="000A3962">
      <w:pPr>
        <w:spacing w:after="0" w:line="240" w:lineRule="auto"/>
        <w:jc w:val="center"/>
        <w:rPr>
          <w:rFonts w:ascii="Times New Roman" w:hAnsi="Times New Roman" w:cs="Times New Roman"/>
          <w:sz w:val="20"/>
          <w:szCs w:val="20"/>
        </w:rPr>
      </w:pPr>
    </w:p>
    <w:p w14:paraId="573232B3" w14:textId="15560402" w:rsidR="00740389" w:rsidRPr="0039434E" w:rsidRDefault="00A94856"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8916" w:dyaOrig="6809" w14:anchorId="0CC3FAC8">
          <v:shape id="_x0000_i1081" type="#_x0000_t75" style="width:286.7pt;height:219pt" o:ole="">
            <v:imagedata r:id="rId129" o:title=""/>
          </v:shape>
          <o:OLEObject Type="Embed" ProgID="ChemDraw.Document.6.0" ShapeID="_x0000_i1081" DrawAspect="Content" ObjectID="_1755609111" r:id="rId130"/>
        </w:object>
      </w:r>
    </w:p>
    <w:p w14:paraId="7EAADE96" w14:textId="77777777" w:rsidR="00E0641A" w:rsidRPr="0039434E" w:rsidRDefault="00E0641A" w:rsidP="000A3962">
      <w:pPr>
        <w:spacing w:after="0" w:line="240" w:lineRule="auto"/>
        <w:jc w:val="center"/>
        <w:rPr>
          <w:rFonts w:ascii="Times New Roman" w:hAnsi="Times New Roman" w:cs="Times New Roman"/>
          <w:b/>
          <w:bCs/>
          <w:sz w:val="20"/>
          <w:szCs w:val="20"/>
          <w:u w:val="single"/>
        </w:rPr>
      </w:pPr>
    </w:p>
    <w:p w14:paraId="699ABB78" w14:textId="13582D3F" w:rsidR="005F1E70" w:rsidRPr="009A6CAF" w:rsidRDefault="002E50DB" w:rsidP="000A396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9</w:t>
      </w:r>
      <w:r w:rsidR="00C04EF8" w:rsidRPr="009A6CAF">
        <w:rPr>
          <w:rFonts w:ascii="Times New Roman" w:hAnsi="Times New Roman" w:cs="Times New Roman"/>
          <w:b/>
          <w:bCs/>
          <w:sz w:val="20"/>
          <w:szCs w:val="20"/>
        </w:rPr>
        <w:t xml:space="preserve">.2 </w:t>
      </w:r>
      <w:r w:rsidR="0064129F" w:rsidRPr="009A6CAF">
        <w:rPr>
          <w:rFonts w:ascii="Times New Roman" w:hAnsi="Times New Roman" w:cs="Times New Roman"/>
          <w:b/>
          <w:bCs/>
          <w:sz w:val="20"/>
          <w:szCs w:val="20"/>
        </w:rPr>
        <w:t>Representatives of Conrad-Limpach Synthesis</w:t>
      </w:r>
    </w:p>
    <w:p w14:paraId="53197140" w14:textId="26E751A9" w:rsidR="005E502A" w:rsidRPr="0039434E" w:rsidRDefault="005E502A" w:rsidP="00D47F8E">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Some examples of Conrad-Limpach synthesis are mentioned below-</w:t>
      </w:r>
    </w:p>
    <w:p w14:paraId="23B33736" w14:textId="40AF159A" w:rsidR="004A4891" w:rsidRDefault="004A4891"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A) </w:t>
      </w:r>
      <w:r w:rsidR="00B62080" w:rsidRPr="0039434E">
        <w:rPr>
          <w:rFonts w:ascii="Times New Roman" w:hAnsi="Times New Roman" w:cs="Times New Roman"/>
          <w:sz w:val="20"/>
          <w:szCs w:val="20"/>
        </w:rPr>
        <w:t xml:space="preserve">The </w:t>
      </w:r>
      <w:r w:rsidR="00266113" w:rsidRPr="0039434E">
        <w:rPr>
          <w:rFonts w:ascii="Times New Roman" w:hAnsi="Times New Roman" w:cs="Times New Roman"/>
          <w:sz w:val="20"/>
          <w:szCs w:val="20"/>
        </w:rPr>
        <w:t>4-hydroxy-2-methyl-6-nitroquinoline</w:t>
      </w:r>
      <w:r w:rsidRPr="0039434E">
        <w:rPr>
          <w:rFonts w:ascii="Times New Roman" w:hAnsi="Times New Roman" w:cs="Times New Roman"/>
          <w:sz w:val="20"/>
          <w:szCs w:val="20"/>
        </w:rPr>
        <w:t xml:space="preserve"> derivatives </w:t>
      </w:r>
      <w:r w:rsidR="009310F8">
        <w:rPr>
          <w:rFonts w:ascii="Times New Roman" w:hAnsi="Times New Roman" w:cs="Times New Roman"/>
          <w:sz w:val="20"/>
          <w:szCs w:val="20"/>
        </w:rPr>
        <w:t xml:space="preserve">can be </w:t>
      </w:r>
      <w:r w:rsidRPr="0039434E">
        <w:rPr>
          <w:rFonts w:ascii="Times New Roman" w:hAnsi="Times New Roman" w:cs="Times New Roman"/>
          <w:sz w:val="20"/>
          <w:szCs w:val="20"/>
        </w:rPr>
        <w:t>synthesi</w:t>
      </w:r>
      <w:r w:rsidR="00B62080" w:rsidRPr="0039434E">
        <w:rPr>
          <w:rFonts w:ascii="Times New Roman" w:hAnsi="Times New Roman" w:cs="Times New Roman"/>
          <w:sz w:val="20"/>
          <w:szCs w:val="20"/>
        </w:rPr>
        <w:t>zed</w:t>
      </w:r>
      <w:r w:rsidRPr="0039434E">
        <w:rPr>
          <w:rFonts w:ascii="Times New Roman" w:hAnsi="Times New Roman" w:cs="Times New Roman"/>
          <w:sz w:val="20"/>
          <w:szCs w:val="20"/>
        </w:rPr>
        <w:t xml:space="preserve"> with the help of </w:t>
      </w:r>
      <w:r w:rsidR="00592B27" w:rsidRPr="0039434E">
        <w:rPr>
          <w:rFonts w:ascii="Times New Roman" w:hAnsi="Times New Roman" w:cs="Times New Roman"/>
          <w:sz w:val="20"/>
          <w:szCs w:val="20"/>
        </w:rPr>
        <w:t>nitro</w:t>
      </w:r>
      <w:r w:rsidRPr="0039434E">
        <w:rPr>
          <w:rFonts w:ascii="Times New Roman" w:hAnsi="Times New Roman" w:cs="Times New Roman"/>
          <w:sz w:val="20"/>
          <w:szCs w:val="20"/>
        </w:rPr>
        <w:t xml:space="preserve">aniline and </w:t>
      </w:r>
      <w:r w:rsidR="00592B27" w:rsidRPr="0039434E">
        <w:rPr>
          <w:rFonts w:ascii="Times New Roman" w:hAnsi="Times New Roman" w:cs="Times New Roman"/>
          <w:sz w:val="20"/>
          <w:szCs w:val="20"/>
        </w:rPr>
        <w:t>vinyl ether</w:t>
      </w:r>
      <w:r w:rsidRPr="0039434E">
        <w:rPr>
          <w:rFonts w:ascii="Times New Roman" w:hAnsi="Times New Roman" w:cs="Times New Roman"/>
          <w:sz w:val="20"/>
          <w:szCs w:val="20"/>
        </w:rPr>
        <w:t xml:space="preserve"> </w:t>
      </w:r>
      <w:r w:rsidR="007F69D4">
        <w:rPr>
          <w:rFonts w:ascii="Times New Roman" w:hAnsi="Times New Roman" w:cs="Times New Roman"/>
          <w:sz w:val="20"/>
          <w:szCs w:val="20"/>
        </w:rPr>
        <w:t>with</w:t>
      </w:r>
      <w:r w:rsidRPr="0039434E">
        <w:rPr>
          <w:rFonts w:ascii="Times New Roman" w:hAnsi="Times New Roman" w:cs="Times New Roman"/>
          <w:sz w:val="20"/>
          <w:szCs w:val="20"/>
        </w:rPr>
        <w:t xml:space="preserve"> </w:t>
      </w:r>
      <w:r w:rsidR="006D62D3">
        <w:rPr>
          <w:rFonts w:ascii="Times New Roman" w:hAnsi="Times New Roman" w:cs="Times New Roman"/>
          <w:sz w:val="20"/>
          <w:szCs w:val="20"/>
        </w:rPr>
        <w:t>H</w:t>
      </w:r>
      <w:r w:rsidR="006D62D3" w:rsidRPr="00F433AB">
        <w:rPr>
          <w:rFonts w:ascii="Times New Roman" w:hAnsi="Times New Roman" w:cs="Times New Roman"/>
          <w:sz w:val="20"/>
          <w:szCs w:val="20"/>
          <w:vertAlign w:val="subscript"/>
        </w:rPr>
        <w:t>2</w:t>
      </w:r>
      <w:r w:rsidR="006D62D3">
        <w:rPr>
          <w:rFonts w:ascii="Times New Roman" w:hAnsi="Times New Roman" w:cs="Times New Roman"/>
          <w:sz w:val="20"/>
          <w:szCs w:val="20"/>
        </w:rPr>
        <w:t>SO</w:t>
      </w:r>
      <w:r w:rsidR="006D62D3" w:rsidRPr="00F433AB">
        <w:rPr>
          <w:rFonts w:ascii="Times New Roman" w:hAnsi="Times New Roman" w:cs="Times New Roman"/>
          <w:sz w:val="20"/>
          <w:szCs w:val="20"/>
          <w:vertAlign w:val="subscript"/>
        </w:rPr>
        <w:t>4</w:t>
      </w:r>
      <w:r w:rsidRPr="0039434E">
        <w:rPr>
          <w:rFonts w:ascii="Times New Roman" w:hAnsi="Times New Roman" w:cs="Times New Roman"/>
          <w:sz w:val="20"/>
          <w:szCs w:val="20"/>
        </w:rPr>
        <w:t xml:space="preserve"> </w:t>
      </w:r>
      <w:r w:rsidR="009310F8">
        <w:rPr>
          <w:rFonts w:ascii="Times New Roman" w:hAnsi="Times New Roman" w:cs="Times New Roman"/>
          <w:sz w:val="20"/>
          <w:szCs w:val="20"/>
        </w:rPr>
        <w:t>using</w:t>
      </w:r>
      <w:r w:rsidRPr="0039434E">
        <w:rPr>
          <w:rFonts w:ascii="Times New Roman" w:hAnsi="Times New Roman" w:cs="Times New Roman"/>
          <w:sz w:val="20"/>
          <w:szCs w:val="20"/>
        </w:rPr>
        <w:t xml:space="preserve"> </w:t>
      </w:r>
      <w:r w:rsidR="00592B27" w:rsidRPr="0039434E">
        <w:rPr>
          <w:rFonts w:ascii="Times New Roman" w:hAnsi="Times New Roman" w:cs="Times New Roman"/>
          <w:sz w:val="20"/>
          <w:szCs w:val="20"/>
        </w:rPr>
        <w:t>Conrad-Limpach Quinoline Synthesis</w:t>
      </w:r>
      <w:r w:rsidR="008A4E2F" w:rsidRPr="0039434E">
        <w:rPr>
          <w:rFonts w:ascii="Times New Roman" w:hAnsi="Times New Roman" w:cs="Times New Roman"/>
          <w:sz w:val="20"/>
          <w:szCs w:val="20"/>
        </w:rPr>
        <w:t xml:space="preserve"> [</w:t>
      </w:r>
      <w:r w:rsidR="00966BAB">
        <w:rPr>
          <w:rFonts w:ascii="Times New Roman" w:hAnsi="Times New Roman" w:cs="Times New Roman"/>
          <w:sz w:val="20"/>
          <w:szCs w:val="20"/>
        </w:rPr>
        <w:t>76</w:t>
      </w:r>
      <w:r w:rsidR="008A4E2F" w:rsidRPr="0039434E">
        <w:rPr>
          <w:rFonts w:ascii="Times New Roman" w:hAnsi="Times New Roman" w:cs="Times New Roman"/>
          <w:sz w:val="20"/>
          <w:szCs w:val="20"/>
        </w:rPr>
        <w:t>]</w:t>
      </w:r>
      <w:r w:rsidRPr="0039434E">
        <w:rPr>
          <w:rFonts w:ascii="Times New Roman" w:hAnsi="Times New Roman" w:cs="Times New Roman"/>
          <w:sz w:val="20"/>
          <w:szCs w:val="20"/>
        </w:rPr>
        <w:t>.</w:t>
      </w:r>
    </w:p>
    <w:p w14:paraId="3F6FD565" w14:textId="77777777" w:rsidR="00B53424" w:rsidRDefault="00B53424" w:rsidP="000A3962">
      <w:pPr>
        <w:spacing w:after="0" w:line="240" w:lineRule="auto"/>
        <w:jc w:val="both"/>
        <w:rPr>
          <w:rFonts w:ascii="Times New Roman" w:hAnsi="Times New Roman" w:cs="Times New Roman"/>
          <w:sz w:val="20"/>
          <w:szCs w:val="20"/>
        </w:rPr>
      </w:pPr>
    </w:p>
    <w:p w14:paraId="74B46E25" w14:textId="77C37CFE" w:rsidR="003E6852" w:rsidRPr="0039434E" w:rsidRDefault="001B02BB"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779" w:dyaOrig="1133" w14:anchorId="3ECFB533">
          <v:shape id="_x0000_i1082" type="#_x0000_t75" style="width:294.45pt;height:49.7pt" o:ole="">
            <v:imagedata r:id="rId131" o:title=""/>
          </v:shape>
          <o:OLEObject Type="Embed" ProgID="ChemDraw.Document.6.0" ShapeID="_x0000_i1082" DrawAspect="Content" ObjectID="_1755609112" r:id="rId132"/>
        </w:object>
      </w:r>
    </w:p>
    <w:p w14:paraId="04814E52" w14:textId="77777777" w:rsidR="009401B0" w:rsidRPr="0039434E" w:rsidRDefault="009401B0" w:rsidP="000A3962">
      <w:pPr>
        <w:spacing w:after="0" w:line="240" w:lineRule="auto"/>
        <w:rPr>
          <w:rFonts w:ascii="Times New Roman" w:hAnsi="Times New Roman" w:cs="Times New Roman"/>
          <w:color w:val="000000"/>
          <w:sz w:val="20"/>
          <w:szCs w:val="20"/>
          <w:shd w:val="clear" w:color="auto" w:fill="FFFFFA"/>
        </w:rPr>
      </w:pPr>
    </w:p>
    <w:p w14:paraId="6AD851D9" w14:textId="530661C4" w:rsidR="00F46098" w:rsidRPr="0039434E" w:rsidRDefault="00F46098"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B) </w:t>
      </w:r>
      <w:r w:rsidR="00B62080" w:rsidRPr="0039434E">
        <w:rPr>
          <w:rFonts w:ascii="Times New Roman" w:hAnsi="Times New Roman" w:cs="Times New Roman"/>
          <w:sz w:val="20"/>
          <w:szCs w:val="20"/>
        </w:rPr>
        <w:t>The</w:t>
      </w:r>
      <w:r w:rsidRPr="0039434E">
        <w:rPr>
          <w:rFonts w:ascii="Times New Roman" w:hAnsi="Times New Roman" w:cs="Times New Roman"/>
          <w:sz w:val="20"/>
          <w:szCs w:val="20"/>
        </w:rPr>
        <w:t xml:space="preserve"> methylquinoline derivatives </w:t>
      </w:r>
      <w:r w:rsidR="00C94464">
        <w:rPr>
          <w:rFonts w:ascii="Times New Roman" w:hAnsi="Times New Roman" w:cs="Times New Roman"/>
          <w:sz w:val="20"/>
          <w:szCs w:val="20"/>
        </w:rPr>
        <w:t>can be</w:t>
      </w:r>
      <w:r w:rsidRPr="0039434E">
        <w:rPr>
          <w:rFonts w:ascii="Times New Roman" w:hAnsi="Times New Roman" w:cs="Times New Roman"/>
          <w:sz w:val="20"/>
          <w:szCs w:val="20"/>
        </w:rPr>
        <w:t xml:space="preserve"> synthesi</w:t>
      </w:r>
      <w:r w:rsidR="00B62080" w:rsidRPr="0039434E">
        <w:rPr>
          <w:rFonts w:ascii="Times New Roman" w:hAnsi="Times New Roman" w:cs="Times New Roman"/>
          <w:sz w:val="20"/>
          <w:szCs w:val="20"/>
        </w:rPr>
        <w:t>zed</w:t>
      </w:r>
      <w:r w:rsidRPr="0039434E">
        <w:rPr>
          <w:rFonts w:ascii="Times New Roman" w:hAnsi="Times New Roman" w:cs="Times New Roman"/>
          <w:sz w:val="20"/>
          <w:szCs w:val="20"/>
        </w:rPr>
        <w:t xml:space="preserve"> with the help of </w:t>
      </w:r>
      <w:r w:rsidR="009E0B40" w:rsidRPr="00C94464">
        <w:rPr>
          <w:rFonts w:ascii="Times New Roman" w:hAnsi="Times New Roman" w:cs="Times New Roman"/>
          <w:i/>
          <w:iCs/>
          <w:sz w:val="20"/>
          <w:szCs w:val="20"/>
        </w:rPr>
        <w:t>o</w:t>
      </w:r>
      <w:r w:rsidR="00C94464" w:rsidRPr="00C94464">
        <w:rPr>
          <w:rFonts w:ascii="Times New Roman" w:hAnsi="Times New Roman" w:cs="Times New Roman"/>
          <w:i/>
          <w:iCs/>
          <w:sz w:val="20"/>
          <w:szCs w:val="20"/>
        </w:rPr>
        <w:t>rtho</w:t>
      </w:r>
      <w:r w:rsidR="009E0B40" w:rsidRPr="0039434E">
        <w:rPr>
          <w:rFonts w:ascii="Times New Roman" w:hAnsi="Times New Roman" w:cs="Times New Roman"/>
          <w:sz w:val="20"/>
          <w:szCs w:val="20"/>
        </w:rPr>
        <w:t>-nitroaniline</w:t>
      </w:r>
      <w:r w:rsidRPr="0039434E">
        <w:rPr>
          <w:rFonts w:ascii="Times New Roman" w:hAnsi="Times New Roman" w:cs="Times New Roman"/>
          <w:sz w:val="20"/>
          <w:szCs w:val="20"/>
        </w:rPr>
        <w:t xml:space="preserve"> and </w:t>
      </w:r>
      <w:r w:rsidR="009E0B40" w:rsidRPr="0039434E">
        <w:rPr>
          <w:rFonts w:ascii="Times New Roman" w:hAnsi="Times New Roman" w:cs="Times New Roman"/>
          <w:sz w:val="20"/>
          <w:szCs w:val="20"/>
        </w:rPr>
        <w:t xml:space="preserve">dimethyl acetylene dicarboxylate </w:t>
      </w:r>
      <w:r w:rsidRPr="0039434E">
        <w:rPr>
          <w:rFonts w:ascii="Times New Roman" w:hAnsi="Times New Roman" w:cs="Times New Roman"/>
          <w:sz w:val="20"/>
          <w:szCs w:val="20"/>
        </w:rPr>
        <w:t xml:space="preserve">in the </w:t>
      </w:r>
      <w:r w:rsidR="000454A3" w:rsidRPr="0039434E">
        <w:rPr>
          <w:rFonts w:ascii="Times New Roman" w:hAnsi="Times New Roman" w:cs="Times New Roman"/>
          <w:sz w:val="20"/>
          <w:szCs w:val="20"/>
        </w:rPr>
        <w:t>process</w:t>
      </w:r>
      <w:r w:rsidRPr="0039434E">
        <w:rPr>
          <w:rFonts w:ascii="Times New Roman" w:hAnsi="Times New Roman" w:cs="Times New Roman"/>
          <w:sz w:val="20"/>
          <w:szCs w:val="20"/>
        </w:rPr>
        <w:t xml:space="preserve"> of </w:t>
      </w:r>
      <w:r w:rsidR="000454A3" w:rsidRPr="0039434E">
        <w:rPr>
          <w:rFonts w:ascii="Times New Roman" w:hAnsi="Times New Roman" w:cs="Times New Roman"/>
          <w:sz w:val="20"/>
          <w:szCs w:val="20"/>
        </w:rPr>
        <w:t>reflux</w:t>
      </w:r>
      <w:r w:rsidRPr="0039434E">
        <w:rPr>
          <w:rFonts w:ascii="Times New Roman" w:hAnsi="Times New Roman" w:cs="Times New Roman"/>
          <w:sz w:val="20"/>
          <w:szCs w:val="20"/>
        </w:rPr>
        <w:t xml:space="preserve"> </w:t>
      </w:r>
      <w:r w:rsidR="00C94464">
        <w:rPr>
          <w:rFonts w:ascii="Times New Roman" w:hAnsi="Times New Roman" w:cs="Times New Roman"/>
          <w:sz w:val="20"/>
          <w:szCs w:val="20"/>
        </w:rPr>
        <w:t>using</w:t>
      </w:r>
      <w:r w:rsidRPr="0039434E">
        <w:rPr>
          <w:rFonts w:ascii="Times New Roman" w:hAnsi="Times New Roman" w:cs="Times New Roman"/>
          <w:sz w:val="20"/>
          <w:szCs w:val="20"/>
        </w:rPr>
        <w:t xml:space="preserve"> Conrad-Limpach Quinoline Synthesis</w:t>
      </w:r>
      <w:r w:rsidR="003134B4" w:rsidRPr="0039434E">
        <w:rPr>
          <w:rFonts w:ascii="Times New Roman" w:hAnsi="Times New Roman" w:cs="Times New Roman"/>
          <w:sz w:val="20"/>
          <w:szCs w:val="20"/>
        </w:rPr>
        <w:t xml:space="preserve"> [</w:t>
      </w:r>
      <w:r w:rsidR="00A30669">
        <w:rPr>
          <w:rFonts w:ascii="Times New Roman" w:hAnsi="Times New Roman" w:cs="Times New Roman"/>
          <w:sz w:val="20"/>
          <w:szCs w:val="20"/>
        </w:rPr>
        <w:t>77</w:t>
      </w:r>
      <w:r w:rsidR="003134B4" w:rsidRPr="0039434E">
        <w:rPr>
          <w:rFonts w:ascii="Times New Roman" w:hAnsi="Times New Roman" w:cs="Times New Roman"/>
          <w:sz w:val="20"/>
          <w:szCs w:val="20"/>
        </w:rPr>
        <w:t>]</w:t>
      </w:r>
      <w:r w:rsidRPr="0039434E">
        <w:rPr>
          <w:rFonts w:ascii="Times New Roman" w:hAnsi="Times New Roman" w:cs="Times New Roman"/>
          <w:sz w:val="20"/>
          <w:szCs w:val="20"/>
        </w:rPr>
        <w:t>.</w:t>
      </w:r>
    </w:p>
    <w:p w14:paraId="622CF28F" w14:textId="77777777" w:rsidR="00365FAC" w:rsidRPr="0039434E" w:rsidRDefault="00365FAC" w:rsidP="000A3962">
      <w:pPr>
        <w:spacing w:after="0" w:line="240" w:lineRule="auto"/>
        <w:jc w:val="both"/>
        <w:rPr>
          <w:rFonts w:ascii="Times New Roman" w:hAnsi="Times New Roman" w:cs="Times New Roman"/>
          <w:sz w:val="20"/>
          <w:szCs w:val="20"/>
        </w:rPr>
      </w:pPr>
    </w:p>
    <w:p w14:paraId="08A22071" w14:textId="4447E5AB" w:rsidR="00A210F0" w:rsidRPr="0039434E" w:rsidRDefault="00365FAC"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9428" w:dyaOrig="1490" w14:anchorId="4A74313C">
          <v:shape id="_x0000_i1083" type="#_x0000_t75" style="width:336.45pt;height:52.7pt" o:ole="">
            <v:imagedata r:id="rId133" o:title=""/>
          </v:shape>
          <o:OLEObject Type="Embed" ProgID="ChemDraw.Document.6.0" ShapeID="_x0000_i1083" DrawAspect="Content" ObjectID="_1755609113" r:id="rId134"/>
        </w:object>
      </w:r>
    </w:p>
    <w:p w14:paraId="36B1730D" w14:textId="77777777" w:rsidR="00365FAC" w:rsidRPr="0039434E" w:rsidRDefault="00365FAC" w:rsidP="000A3962">
      <w:pPr>
        <w:spacing w:after="0" w:line="240" w:lineRule="auto"/>
        <w:jc w:val="center"/>
        <w:rPr>
          <w:rFonts w:ascii="Times New Roman" w:hAnsi="Times New Roman" w:cs="Times New Roman"/>
          <w:sz w:val="20"/>
          <w:szCs w:val="20"/>
        </w:rPr>
      </w:pPr>
    </w:p>
    <w:p w14:paraId="03C3CBF4" w14:textId="74B8C17A" w:rsidR="003822A6" w:rsidRPr="009A6CAF" w:rsidRDefault="007C3E3F" w:rsidP="000A3962">
      <w:pPr>
        <w:spacing w:after="0" w:line="240" w:lineRule="auto"/>
        <w:rPr>
          <w:rFonts w:ascii="Times New Roman" w:hAnsi="Times New Roman" w:cs="Times New Roman"/>
          <w:sz w:val="20"/>
          <w:szCs w:val="20"/>
        </w:rPr>
      </w:pPr>
      <w:r>
        <w:rPr>
          <w:rFonts w:ascii="Times New Roman" w:hAnsi="Times New Roman" w:cs="Times New Roman"/>
          <w:b/>
          <w:bCs/>
          <w:sz w:val="20"/>
          <w:szCs w:val="20"/>
        </w:rPr>
        <w:t>9</w:t>
      </w:r>
      <w:r w:rsidR="000044E3" w:rsidRPr="009A6CAF">
        <w:rPr>
          <w:rFonts w:ascii="Times New Roman" w:hAnsi="Times New Roman" w:cs="Times New Roman"/>
          <w:b/>
          <w:bCs/>
          <w:sz w:val="20"/>
          <w:szCs w:val="20"/>
        </w:rPr>
        <w:t xml:space="preserve">.3 </w:t>
      </w:r>
      <w:r w:rsidR="00D6094E" w:rsidRPr="009A6CAF">
        <w:rPr>
          <w:rFonts w:ascii="Times New Roman" w:hAnsi="Times New Roman" w:cs="Times New Roman"/>
          <w:b/>
          <w:bCs/>
          <w:sz w:val="20"/>
          <w:szCs w:val="20"/>
        </w:rPr>
        <w:t>Application</w:t>
      </w:r>
      <w:r w:rsidR="000044E3" w:rsidRPr="009A6CAF">
        <w:rPr>
          <w:rFonts w:ascii="Times New Roman" w:hAnsi="Times New Roman" w:cs="Times New Roman"/>
          <w:b/>
          <w:bCs/>
          <w:sz w:val="20"/>
          <w:szCs w:val="20"/>
        </w:rPr>
        <w:t xml:space="preserve"> of Conrad-Limpach synthesis</w:t>
      </w:r>
    </w:p>
    <w:p w14:paraId="06E223E8" w14:textId="0672770E" w:rsidR="002D0C33" w:rsidRDefault="00B11B58"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b/>
          <w:bCs/>
          <w:sz w:val="20"/>
          <w:szCs w:val="20"/>
        </w:rPr>
        <w:t xml:space="preserve">a) </w:t>
      </w:r>
      <w:r w:rsidR="00C05D3B" w:rsidRPr="0039434E">
        <w:rPr>
          <w:rFonts w:ascii="Times New Roman" w:hAnsi="Times New Roman" w:cs="Times New Roman"/>
          <w:b/>
          <w:bCs/>
          <w:sz w:val="20"/>
          <w:szCs w:val="20"/>
        </w:rPr>
        <w:t>F</w:t>
      </w:r>
      <w:r w:rsidR="009266B2" w:rsidRPr="0039434E">
        <w:rPr>
          <w:rFonts w:ascii="Times New Roman" w:hAnsi="Times New Roman" w:cs="Times New Roman"/>
          <w:b/>
          <w:bCs/>
          <w:sz w:val="20"/>
          <w:szCs w:val="20"/>
        </w:rPr>
        <w:t>ield of g</w:t>
      </w:r>
      <w:r w:rsidR="0080402B" w:rsidRPr="0039434E">
        <w:rPr>
          <w:rFonts w:ascii="Times New Roman" w:hAnsi="Times New Roman" w:cs="Times New Roman"/>
          <w:b/>
          <w:bCs/>
          <w:sz w:val="20"/>
          <w:szCs w:val="20"/>
        </w:rPr>
        <w:t>reen</w:t>
      </w:r>
      <w:r w:rsidRPr="0039434E">
        <w:rPr>
          <w:rFonts w:ascii="Times New Roman" w:hAnsi="Times New Roman" w:cs="Times New Roman"/>
          <w:b/>
          <w:bCs/>
          <w:sz w:val="20"/>
          <w:szCs w:val="20"/>
        </w:rPr>
        <w:t xml:space="preserve"> chemistry- </w:t>
      </w:r>
      <w:r w:rsidR="0080402B" w:rsidRPr="0039434E">
        <w:rPr>
          <w:rFonts w:ascii="Times New Roman" w:hAnsi="Times New Roman" w:cs="Times New Roman"/>
          <w:sz w:val="20"/>
          <w:szCs w:val="20"/>
        </w:rPr>
        <w:t>The</w:t>
      </w:r>
      <w:r w:rsidRPr="0039434E">
        <w:rPr>
          <w:rFonts w:ascii="Times New Roman" w:hAnsi="Times New Roman" w:cs="Times New Roman"/>
          <w:b/>
          <w:bCs/>
          <w:sz w:val="20"/>
          <w:szCs w:val="20"/>
        </w:rPr>
        <w:t xml:space="preserve"> </w:t>
      </w:r>
      <w:r w:rsidRPr="0039434E">
        <w:rPr>
          <w:rFonts w:ascii="Times New Roman" w:hAnsi="Times New Roman" w:cs="Times New Roman"/>
          <w:sz w:val="20"/>
          <w:szCs w:val="20"/>
        </w:rPr>
        <w:t>Conrad-Limpach reaction is useful for green synthesis</w:t>
      </w:r>
      <w:r w:rsidR="00C05D3B" w:rsidRPr="0039434E">
        <w:rPr>
          <w:rFonts w:ascii="Times New Roman" w:hAnsi="Times New Roman" w:cs="Times New Roman"/>
          <w:sz w:val="20"/>
          <w:szCs w:val="20"/>
        </w:rPr>
        <w:t xml:space="preserve"> [</w:t>
      </w:r>
      <w:r w:rsidR="0098734A">
        <w:rPr>
          <w:rFonts w:ascii="Times New Roman" w:hAnsi="Times New Roman" w:cs="Times New Roman"/>
          <w:sz w:val="20"/>
          <w:szCs w:val="20"/>
        </w:rPr>
        <w:t>78</w:t>
      </w:r>
      <w:r w:rsidR="00C05D3B" w:rsidRPr="0039434E">
        <w:rPr>
          <w:rFonts w:ascii="Times New Roman" w:hAnsi="Times New Roman" w:cs="Times New Roman"/>
          <w:sz w:val="20"/>
          <w:szCs w:val="20"/>
        </w:rPr>
        <w:t>].</w:t>
      </w:r>
    </w:p>
    <w:p w14:paraId="6E3FBB12" w14:textId="77777777" w:rsidR="001B02BB" w:rsidRPr="0039434E" w:rsidRDefault="001B02BB" w:rsidP="000A3962">
      <w:pPr>
        <w:spacing w:after="0" w:line="240" w:lineRule="auto"/>
        <w:jc w:val="both"/>
        <w:rPr>
          <w:rFonts w:ascii="Times New Roman" w:hAnsi="Times New Roman" w:cs="Times New Roman"/>
          <w:sz w:val="20"/>
          <w:szCs w:val="20"/>
        </w:rPr>
      </w:pPr>
    </w:p>
    <w:p w14:paraId="4724834A" w14:textId="2FD4A6D1" w:rsidR="00B11B58" w:rsidRPr="0039434E" w:rsidRDefault="00365FAC"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909" w:dyaOrig="1390" w14:anchorId="62E59A69">
          <v:shape id="_x0000_i1084" type="#_x0000_t75" style="width:294pt;height:60pt" o:ole="">
            <v:imagedata r:id="rId135" o:title=""/>
          </v:shape>
          <o:OLEObject Type="Embed" ProgID="ChemDraw.Document.6.0" ShapeID="_x0000_i1084" DrawAspect="Content" ObjectID="_1755609114" r:id="rId136"/>
        </w:object>
      </w:r>
    </w:p>
    <w:p w14:paraId="6AB55892" w14:textId="77777777" w:rsidR="00365FAC" w:rsidRPr="0039434E" w:rsidRDefault="00365FAC" w:rsidP="000A3962">
      <w:pPr>
        <w:spacing w:after="0" w:line="240" w:lineRule="auto"/>
        <w:jc w:val="center"/>
        <w:rPr>
          <w:rFonts w:ascii="Times New Roman" w:hAnsi="Times New Roman" w:cs="Times New Roman"/>
          <w:b/>
          <w:bCs/>
          <w:sz w:val="20"/>
          <w:szCs w:val="20"/>
        </w:rPr>
      </w:pPr>
    </w:p>
    <w:p w14:paraId="3F68F0BE" w14:textId="1A3F7AF5" w:rsidR="00DF11A4" w:rsidRPr="0039434E" w:rsidRDefault="001929EF" w:rsidP="000A3962">
      <w:pPr>
        <w:spacing w:after="0" w:line="240" w:lineRule="auto"/>
        <w:rPr>
          <w:rFonts w:ascii="Times New Roman" w:hAnsi="Times New Roman" w:cs="Times New Roman"/>
          <w:b/>
          <w:bCs/>
          <w:sz w:val="20"/>
          <w:szCs w:val="20"/>
        </w:rPr>
      </w:pPr>
      <w:r w:rsidRPr="0039434E">
        <w:rPr>
          <w:rFonts w:ascii="Times New Roman" w:hAnsi="Times New Roman" w:cs="Times New Roman"/>
          <w:b/>
          <w:bCs/>
          <w:sz w:val="20"/>
          <w:szCs w:val="20"/>
        </w:rPr>
        <w:t>1</w:t>
      </w:r>
      <w:r w:rsidR="00392D99">
        <w:rPr>
          <w:rFonts w:ascii="Times New Roman" w:hAnsi="Times New Roman" w:cs="Times New Roman"/>
          <w:b/>
          <w:bCs/>
          <w:sz w:val="20"/>
          <w:szCs w:val="20"/>
        </w:rPr>
        <w:t>0</w:t>
      </w:r>
      <w:r w:rsidRPr="0039434E">
        <w:rPr>
          <w:rFonts w:ascii="Times New Roman" w:hAnsi="Times New Roman" w:cs="Times New Roman"/>
          <w:b/>
          <w:bCs/>
          <w:sz w:val="20"/>
          <w:szCs w:val="20"/>
        </w:rPr>
        <w:t>.</w:t>
      </w:r>
      <w:r w:rsidR="00BE3BD1" w:rsidRPr="0039434E">
        <w:rPr>
          <w:rFonts w:ascii="Times New Roman" w:hAnsi="Times New Roman" w:cs="Times New Roman"/>
          <w:b/>
          <w:bCs/>
          <w:sz w:val="20"/>
          <w:szCs w:val="20"/>
        </w:rPr>
        <w:t xml:space="preserve"> GOULD- JACOB’S SYNTHESIS</w:t>
      </w:r>
      <w:r w:rsidR="00DF11A4" w:rsidRPr="0039434E">
        <w:rPr>
          <w:rFonts w:ascii="Times New Roman" w:hAnsi="Times New Roman" w:cs="Times New Roman"/>
          <w:b/>
          <w:bCs/>
          <w:sz w:val="20"/>
          <w:szCs w:val="20"/>
        </w:rPr>
        <w:t xml:space="preserve"> </w:t>
      </w:r>
      <w:r w:rsidR="00DF11A4" w:rsidRPr="0039434E">
        <w:rPr>
          <w:rFonts w:ascii="Times New Roman" w:hAnsi="Times New Roman" w:cs="Times New Roman"/>
          <w:sz w:val="20"/>
          <w:szCs w:val="20"/>
        </w:rPr>
        <w:t>(</w:t>
      </w:r>
      <w:r w:rsidR="00234C67" w:rsidRPr="0039434E">
        <w:rPr>
          <w:rFonts w:ascii="Times New Roman" w:hAnsi="Times New Roman" w:cs="Times New Roman"/>
          <w:sz w:val="20"/>
          <w:szCs w:val="20"/>
        </w:rPr>
        <w:t>Gould and Jacobs, 1939</w:t>
      </w:r>
      <w:r w:rsidR="00DF11A4" w:rsidRPr="0039434E">
        <w:rPr>
          <w:rFonts w:ascii="Times New Roman" w:hAnsi="Times New Roman" w:cs="Times New Roman"/>
          <w:sz w:val="20"/>
          <w:szCs w:val="20"/>
        </w:rPr>
        <w:t>)</w:t>
      </w:r>
    </w:p>
    <w:p w14:paraId="141BCEF6" w14:textId="577F6A6D" w:rsidR="00F35E8D" w:rsidRDefault="006020E6" w:rsidP="00F35E8D">
      <w:pPr>
        <w:spacing w:after="0" w:line="240" w:lineRule="auto"/>
        <w:ind w:firstLine="720"/>
        <w:jc w:val="both"/>
        <w:rPr>
          <w:rFonts w:ascii="Times New Roman" w:hAnsi="Times New Roman" w:cs="Times New Roman"/>
          <w:color w:val="333333"/>
          <w:sz w:val="20"/>
          <w:szCs w:val="20"/>
          <w:shd w:val="clear" w:color="auto" w:fill="FFFFFF"/>
        </w:rPr>
      </w:pPr>
      <w:r w:rsidRPr="0039434E">
        <w:rPr>
          <w:rFonts w:ascii="Times New Roman" w:hAnsi="Times New Roman" w:cs="Times New Roman"/>
          <w:sz w:val="20"/>
          <w:szCs w:val="20"/>
        </w:rPr>
        <w:lastRenderedPageBreak/>
        <w:t>In this reaction preparation of</w:t>
      </w:r>
      <w:r w:rsidRPr="0039434E">
        <w:rPr>
          <w:rFonts w:ascii="Times New Roman" w:hAnsi="Times New Roman" w:cs="Times New Roman"/>
          <w:color w:val="202122"/>
          <w:sz w:val="20"/>
          <w:szCs w:val="20"/>
          <w:shd w:val="clear" w:color="auto" w:fill="FFFFFF"/>
        </w:rPr>
        <w:t xml:space="preserve"> 4‐hydroxyquinoline derivative</w:t>
      </w:r>
      <w:r w:rsidRPr="0039434E">
        <w:rPr>
          <w:rFonts w:ascii="Times New Roman" w:hAnsi="Times New Roman" w:cs="Times New Roman"/>
          <w:sz w:val="20"/>
          <w:szCs w:val="20"/>
        </w:rPr>
        <w:t xml:space="preserve"> from anilines and diethyl ethoxymethylenemalonate involving the condensation reaction</w:t>
      </w:r>
      <w:r w:rsidR="008B4873" w:rsidRPr="0039434E">
        <w:rPr>
          <w:rFonts w:ascii="Times New Roman" w:hAnsi="Times New Roman" w:cs="Times New Roman"/>
          <w:sz w:val="20"/>
          <w:szCs w:val="20"/>
        </w:rPr>
        <w:t xml:space="preserve"> [</w:t>
      </w:r>
      <w:r w:rsidR="00073775">
        <w:rPr>
          <w:rFonts w:ascii="Times New Roman" w:hAnsi="Times New Roman" w:cs="Times New Roman"/>
          <w:sz w:val="20"/>
          <w:szCs w:val="20"/>
        </w:rPr>
        <w:t>79</w:t>
      </w:r>
      <w:r w:rsidR="008B4873" w:rsidRPr="0039434E">
        <w:rPr>
          <w:rFonts w:ascii="Times New Roman" w:hAnsi="Times New Roman" w:cs="Times New Roman"/>
          <w:sz w:val="20"/>
          <w:szCs w:val="20"/>
        </w:rPr>
        <w:t>]</w:t>
      </w:r>
      <w:r w:rsidRPr="0039434E">
        <w:rPr>
          <w:rFonts w:ascii="Times New Roman" w:hAnsi="Times New Roman" w:cs="Times New Roman"/>
          <w:sz w:val="20"/>
          <w:szCs w:val="20"/>
        </w:rPr>
        <w:t>.</w:t>
      </w:r>
      <w:r w:rsidR="00F35E8D" w:rsidRPr="00F35E8D">
        <w:rPr>
          <w:rFonts w:ascii="Times New Roman" w:hAnsi="Times New Roman" w:cs="Times New Roman"/>
          <w:color w:val="333333"/>
          <w:sz w:val="20"/>
          <w:szCs w:val="20"/>
          <w:shd w:val="clear" w:color="auto" w:fill="FFFFFF"/>
        </w:rPr>
        <w:t xml:space="preserve"> </w:t>
      </w:r>
      <w:r w:rsidR="00F35E8D">
        <w:rPr>
          <w:rFonts w:ascii="Times New Roman" w:hAnsi="Times New Roman" w:cs="Times New Roman"/>
          <w:color w:val="333333"/>
          <w:sz w:val="20"/>
          <w:szCs w:val="20"/>
          <w:shd w:val="clear" w:color="auto" w:fill="FFFFFF"/>
        </w:rPr>
        <w:t>The synthetic reaction involved is shown in Fig. 11.</w:t>
      </w:r>
    </w:p>
    <w:p w14:paraId="1064E5EF" w14:textId="77777777" w:rsidR="00B53424" w:rsidRPr="0039434E" w:rsidRDefault="00B53424" w:rsidP="00F35E8D">
      <w:pPr>
        <w:spacing w:after="0" w:line="240" w:lineRule="auto"/>
        <w:ind w:firstLine="720"/>
        <w:jc w:val="both"/>
        <w:rPr>
          <w:rFonts w:ascii="Times New Roman" w:hAnsi="Times New Roman" w:cs="Times New Roman"/>
          <w:color w:val="333333"/>
          <w:sz w:val="20"/>
          <w:szCs w:val="20"/>
          <w:shd w:val="clear" w:color="auto" w:fill="FFFFFF"/>
        </w:rPr>
      </w:pPr>
    </w:p>
    <w:p w14:paraId="0DC7ED93" w14:textId="78B81DCE" w:rsidR="006020E6" w:rsidRPr="0039434E" w:rsidRDefault="00467C90"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180" w:dyaOrig="1133" w14:anchorId="456CD5B9">
          <v:shape id="_x0000_i1085" type="#_x0000_t75" style="width:282.85pt;height:51pt" o:ole="">
            <v:imagedata r:id="rId137" o:title=""/>
          </v:shape>
          <o:OLEObject Type="Embed" ProgID="ChemDraw.Document.6.0" ShapeID="_x0000_i1085" DrawAspect="Content" ObjectID="_1755609115" r:id="rId138"/>
        </w:object>
      </w:r>
    </w:p>
    <w:p w14:paraId="49FED22F" w14:textId="5F55AC08" w:rsidR="00CB33B2" w:rsidRPr="005D2D90" w:rsidRDefault="00CB33B2"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b/>
          <w:bCs/>
          <w:sz w:val="20"/>
          <w:szCs w:val="20"/>
        </w:rPr>
        <w:t>Fig</w:t>
      </w:r>
      <w:r w:rsidR="00363D37">
        <w:rPr>
          <w:rFonts w:ascii="Times New Roman" w:hAnsi="Times New Roman" w:cs="Times New Roman"/>
          <w:b/>
          <w:bCs/>
          <w:sz w:val="20"/>
          <w:szCs w:val="20"/>
        </w:rPr>
        <w:t xml:space="preserve">ure </w:t>
      </w:r>
      <w:r w:rsidR="008437AB">
        <w:rPr>
          <w:rFonts w:ascii="Times New Roman" w:hAnsi="Times New Roman" w:cs="Times New Roman"/>
          <w:b/>
          <w:bCs/>
          <w:sz w:val="20"/>
          <w:szCs w:val="20"/>
        </w:rPr>
        <w:t>1</w:t>
      </w:r>
      <w:r w:rsidR="00F35E8D">
        <w:rPr>
          <w:rFonts w:ascii="Times New Roman" w:hAnsi="Times New Roman" w:cs="Times New Roman"/>
          <w:b/>
          <w:bCs/>
          <w:sz w:val="20"/>
          <w:szCs w:val="20"/>
        </w:rPr>
        <w:t>1</w:t>
      </w:r>
      <w:r w:rsidRPr="0039434E">
        <w:rPr>
          <w:rFonts w:ascii="Times New Roman" w:hAnsi="Times New Roman" w:cs="Times New Roman"/>
          <w:b/>
          <w:bCs/>
          <w:sz w:val="20"/>
          <w:szCs w:val="20"/>
        </w:rPr>
        <w:t>:</w:t>
      </w:r>
      <w:r w:rsidRPr="0039434E">
        <w:rPr>
          <w:rFonts w:ascii="Times New Roman" w:hAnsi="Times New Roman" w:cs="Times New Roman"/>
          <w:sz w:val="20"/>
          <w:szCs w:val="20"/>
        </w:rPr>
        <w:t xml:space="preserve"> </w:t>
      </w:r>
      <w:r w:rsidRPr="005D2D90">
        <w:rPr>
          <w:rFonts w:ascii="Times New Roman" w:hAnsi="Times New Roman" w:cs="Times New Roman"/>
          <w:b/>
          <w:bCs/>
          <w:sz w:val="20"/>
          <w:szCs w:val="20"/>
        </w:rPr>
        <w:t xml:space="preserve">General reaction of quinoline synthesis by </w:t>
      </w:r>
      <w:r w:rsidR="00B014ED" w:rsidRPr="005D2D90">
        <w:rPr>
          <w:rFonts w:ascii="Times New Roman" w:hAnsi="Times New Roman" w:cs="Times New Roman"/>
          <w:b/>
          <w:bCs/>
          <w:sz w:val="20"/>
          <w:szCs w:val="20"/>
        </w:rPr>
        <w:t xml:space="preserve">Gould- </w:t>
      </w:r>
      <w:r w:rsidR="00B01D22" w:rsidRPr="005D2D90">
        <w:rPr>
          <w:rFonts w:ascii="Times New Roman" w:hAnsi="Times New Roman" w:cs="Times New Roman"/>
          <w:b/>
          <w:bCs/>
          <w:sz w:val="20"/>
          <w:szCs w:val="20"/>
        </w:rPr>
        <w:t>Jacob’s</w:t>
      </w:r>
      <w:r w:rsidRPr="005D2D90">
        <w:rPr>
          <w:rFonts w:ascii="Times New Roman" w:hAnsi="Times New Roman" w:cs="Times New Roman"/>
          <w:b/>
          <w:bCs/>
          <w:sz w:val="20"/>
          <w:szCs w:val="20"/>
        </w:rPr>
        <w:t xml:space="preserve"> synthesis.</w:t>
      </w:r>
    </w:p>
    <w:p w14:paraId="5010BEEE" w14:textId="77777777" w:rsidR="00880834" w:rsidRPr="0039434E" w:rsidRDefault="00880834" w:rsidP="000A3962">
      <w:pPr>
        <w:spacing w:after="0" w:line="240" w:lineRule="auto"/>
        <w:rPr>
          <w:rFonts w:ascii="Times New Roman" w:hAnsi="Times New Roman" w:cs="Times New Roman"/>
          <w:b/>
          <w:bCs/>
          <w:sz w:val="20"/>
          <w:szCs w:val="20"/>
          <w:u w:val="single"/>
        </w:rPr>
      </w:pPr>
    </w:p>
    <w:p w14:paraId="56B4A691" w14:textId="53DF4804" w:rsidR="00DB2C52" w:rsidRDefault="00880834" w:rsidP="000A3962">
      <w:pPr>
        <w:spacing w:after="0" w:line="240" w:lineRule="auto"/>
        <w:rPr>
          <w:rFonts w:ascii="Times New Roman" w:hAnsi="Times New Roman" w:cs="Times New Roman"/>
          <w:b/>
          <w:bCs/>
          <w:sz w:val="20"/>
          <w:szCs w:val="20"/>
        </w:rPr>
      </w:pPr>
      <w:r w:rsidRPr="008C7F77">
        <w:rPr>
          <w:rFonts w:ascii="Times New Roman" w:hAnsi="Times New Roman" w:cs="Times New Roman"/>
          <w:b/>
          <w:bCs/>
          <w:sz w:val="20"/>
          <w:szCs w:val="20"/>
        </w:rPr>
        <w:t>1</w:t>
      </w:r>
      <w:r w:rsidR="00392D99">
        <w:rPr>
          <w:rFonts w:ascii="Times New Roman" w:hAnsi="Times New Roman" w:cs="Times New Roman"/>
          <w:b/>
          <w:bCs/>
          <w:sz w:val="20"/>
          <w:szCs w:val="20"/>
        </w:rPr>
        <w:t>0</w:t>
      </w:r>
      <w:r w:rsidRPr="008C7F77">
        <w:rPr>
          <w:rFonts w:ascii="Times New Roman" w:hAnsi="Times New Roman" w:cs="Times New Roman"/>
          <w:b/>
          <w:bCs/>
          <w:sz w:val="20"/>
          <w:szCs w:val="20"/>
        </w:rPr>
        <w:t xml:space="preserve">.1 </w:t>
      </w:r>
      <w:r w:rsidR="002C3623" w:rsidRPr="008C7F77">
        <w:rPr>
          <w:rFonts w:ascii="Times New Roman" w:hAnsi="Times New Roman" w:cs="Times New Roman"/>
          <w:b/>
          <w:bCs/>
          <w:sz w:val="20"/>
          <w:szCs w:val="20"/>
        </w:rPr>
        <w:t>Mechanism</w:t>
      </w:r>
    </w:p>
    <w:p w14:paraId="5A9F530E" w14:textId="32B58F64" w:rsidR="002C3623" w:rsidRPr="00C87164" w:rsidRDefault="00123DA9" w:rsidP="00C87164">
      <w:pPr>
        <w:spacing w:after="0" w:line="240" w:lineRule="auto"/>
        <w:rPr>
          <w:rFonts w:ascii="Times New Roman" w:hAnsi="Times New Roman" w:cs="Times New Roman"/>
          <w:b/>
          <w:bCs/>
          <w:sz w:val="20"/>
          <w:szCs w:val="20"/>
        </w:rPr>
      </w:pPr>
      <w:r w:rsidRPr="003D5FCC">
        <w:rPr>
          <w:rFonts w:ascii="Times New Roman" w:hAnsi="Times New Roman" w:cs="Times New Roman"/>
          <w:sz w:val="20"/>
          <w:szCs w:val="20"/>
        </w:rPr>
        <w:t xml:space="preserve">The reaction mechanism </w:t>
      </w:r>
      <w:r w:rsidR="00A25F9A">
        <w:rPr>
          <w:rFonts w:ascii="Times New Roman" w:hAnsi="Times New Roman" w:cs="Times New Roman"/>
          <w:sz w:val="20"/>
          <w:szCs w:val="20"/>
        </w:rPr>
        <w:t>for</w:t>
      </w:r>
      <w:r w:rsidRPr="003D5FCC">
        <w:rPr>
          <w:rFonts w:ascii="Times New Roman" w:hAnsi="Times New Roman" w:cs="Times New Roman"/>
          <w:sz w:val="20"/>
          <w:szCs w:val="20"/>
        </w:rPr>
        <w:t xml:space="preserve"> synthesis of quinoline is as follows</w:t>
      </w:r>
      <w:r w:rsidR="00AF6707" w:rsidRPr="0039434E">
        <w:rPr>
          <w:rFonts w:ascii="Times New Roman" w:hAnsi="Times New Roman" w:cs="Times New Roman"/>
          <w:color w:val="202122"/>
          <w:sz w:val="20"/>
          <w:szCs w:val="20"/>
          <w:shd w:val="clear" w:color="auto" w:fill="FFFFFF"/>
        </w:rPr>
        <w:t xml:space="preserve"> </w:t>
      </w:r>
      <w:r w:rsidR="00AF6707" w:rsidRPr="0039434E">
        <w:rPr>
          <w:rFonts w:ascii="Times New Roman" w:hAnsi="Times New Roman" w:cs="Times New Roman"/>
          <w:sz w:val="20"/>
          <w:szCs w:val="20"/>
        </w:rPr>
        <w:t>[8</w:t>
      </w:r>
      <w:r w:rsidR="004277AA">
        <w:rPr>
          <w:rFonts w:ascii="Times New Roman" w:hAnsi="Times New Roman" w:cs="Times New Roman"/>
          <w:sz w:val="20"/>
          <w:szCs w:val="20"/>
        </w:rPr>
        <w:t>0</w:t>
      </w:r>
      <w:r w:rsidR="00AF6707" w:rsidRPr="0039434E">
        <w:rPr>
          <w:rFonts w:ascii="Times New Roman" w:hAnsi="Times New Roman" w:cs="Times New Roman"/>
          <w:sz w:val="20"/>
          <w:szCs w:val="20"/>
        </w:rPr>
        <w:t>]</w:t>
      </w:r>
      <w:r w:rsidR="00A639B3" w:rsidRPr="0039434E">
        <w:rPr>
          <w:rFonts w:ascii="Times New Roman" w:hAnsi="Times New Roman" w:cs="Times New Roman"/>
          <w:color w:val="202122"/>
          <w:sz w:val="20"/>
          <w:szCs w:val="20"/>
          <w:shd w:val="clear" w:color="auto" w:fill="FFFFFF"/>
        </w:rPr>
        <w:t xml:space="preserve">. </w:t>
      </w:r>
    </w:p>
    <w:p w14:paraId="5572DF0F" w14:textId="77777777" w:rsidR="00467C90" w:rsidRPr="0039434E" w:rsidRDefault="00467C90" w:rsidP="000A3962">
      <w:pPr>
        <w:spacing w:after="0" w:line="240" w:lineRule="auto"/>
        <w:jc w:val="both"/>
        <w:rPr>
          <w:rFonts w:ascii="Times New Roman" w:hAnsi="Times New Roman" w:cs="Times New Roman"/>
          <w:b/>
          <w:bCs/>
          <w:sz w:val="20"/>
          <w:szCs w:val="20"/>
          <w:u w:val="single"/>
        </w:rPr>
      </w:pPr>
    </w:p>
    <w:p w14:paraId="5213A94B" w14:textId="09D5AFC2" w:rsidR="0009339F" w:rsidRPr="0039434E" w:rsidRDefault="00467C90"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593" w:dyaOrig="4438" w14:anchorId="1C179416">
          <v:shape id="_x0000_i1086" type="#_x0000_t75" style="width:229.3pt;height:154.3pt" o:ole="">
            <v:imagedata r:id="rId139" o:title=""/>
          </v:shape>
          <o:OLEObject Type="Embed" ProgID="ChemDraw.Document.6.0" ShapeID="_x0000_i1086" DrawAspect="Content" ObjectID="_1755609116" r:id="rId140"/>
        </w:object>
      </w:r>
      <w:r w:rsidR="00B53424">
        <w:rPr>
          <w:rFonts w:ascii="Times New Roman" w:hAnsi="Times New Roman" w:cs="Times New Roman"/>
          <w:sz w:val="20"/>
          <w:szCs w:val="20"/>
        </w:rPr>
        <w:br/>
      </w:r>
    </w:p>
    <w:p w14:paraId="3A5928F6" w14:textId="57620AFB" w:rsidR="008E2389" w:rsidRPr="00CC5196" w:rsidRDefault="00514892" w:rsidP="000A3962">
      <w:pPr>
        <w:spacing w:after="0" w:line="240" w:lineRule="auto"/>
        <w:rPr>
          <w:rFonts w:ascii="Times New Roman" w:hAnsi="Times New Roman" w:cs="Times New Roman"/>
          <w:b/>
          <w:bCs/>
          <w:sz w:val="20"/>
          <w:szCs w:val="20"/>
        </w:rPr>
      </w:pPr>
      <w:r w:rsidRPr="00CC5196">
        <w:rPr>
          <w:rFonts w:ascii="Times New Roman" w:hAnsi="Times New Roman" w:cs="Times New Roman"/>
          <w:b/>
          <w:bCs/>
          <w:sz w:val="20"/>
          <w:szCs w:val="20"/>
        </w:rPr>
        <w:t>1</w:t>
      </w:r>
      <w:r w:rsidR="00392D99">
        <w:rPr>
          <w:rFonts w:ascii="Times New Roman" w:hAnsi="Times New Roman" w:cs="Times New Roman"/>
          <w:b/>
          <w:bCs/>
          <w:sz w:val="20"/>
          <w:szCs w:val="20"/>
        </w:rPr>
        <w:t>0</w:t>
      </w:r>
      <w:r w:rsidRPr="00CC5196">
        <w:rPr>
          <w:rFonts w:ascii="Times New Roman" w:hAnsi="Times New Roman" w:cs="Times New Roman"/>
          <w:b/>
          <w:bCs/>
          <w:sz w:val="20"/>
          <w:szCs w:val="20"/>
        </w:rPr>
        <w:t>.2 Representatives of Gould- Jacob’s synthesis</w:t>
      </w:r>
    </w:p>
    <w:p w14:paraId="756E202C" w14:textId="2A39E738" w:rsidR="00467C90" w:rsidRPr="0039434E" w:rsidRDefault="0066205E"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A) </w:t>
      </w:r>
      <w:r w:rsidR="00B566CF" w:rsidRPr="0039434E">
        <w:rPr>
          <w:rFonts w:ascii="Times New Roman" w:hAnsi="Times New Roman" w:cs="Times New Roman"/>
          <w:sz w:val="20"/>
          <w:szCs w:val="20"/>
        </w:rPr>
        <w:t xml:space="preserve">The </w:t>
      </w:r>
      <w:r w:rsidRPr="0039434E">
        <w:rPr>
          <w:rFonts w:ascii="Times New Roman" w:hAnsi="Times New Roman" w:cs="Times New Roman"/>
          <w:sz w:val="20"/>
          <w:szCs w:val="20"/>
        </w:rPr>
        <w:t xml:space="preserve">quinoline derivatives </w:t>
      </w:r>
      <w:r w:rsidR="00F25EA7">
        <w:rPr>
          <w:rFonts w:ascii="Times New Roman" w:hAnsi="Times New Roman" w:cs="Times New Roman"/>
          <w:sz w:val="20"/>
          <w:szCs w:val="20"/>
        </w:rPr>
        <w:t>can be</w:t>
      </w:r>
      <w:r w:rsidRPr="0039434E">
        <w:rPr>
          <w:rFonts w:ascii="Times New Roman" w:hAnsi="Times New Roman" w:cs="Times New Roman"/>
          <w:sz w:val="20"/>
          <w:szCs w:val="20"/>
        </w:rPr>
        <w:t xml:space="preserve"> synthesi</w:t>
      </w:r>
      <w:r w:rsidR="00B566CF" w:rsidRPr="0039434E">
        <w:rPr>
          <w:rFonts w:ascii="Times New Roman" w:hAnsi="Times New Roman" w:cs="Times New Roman"/>
          <w:sz w:val="20"/>
          <w:szCs w:val="20"/>
        </w:rPr>
        <w:t>zed</w:t>
      </w:r>
      <w:r w:rsidRPr="0039434E">
        <w:rPr>
          <w:rFonts w:ascii="Times New Roman" w:hAnsi="Times New Roman" w:cs="Times New Roman"/>
          <w:sz w:val="20"/>
          <w:szCs w:val="20"/>
        </w:rPr>
        <w:t xml:space="preserve"> with the help of aniline and </w:t>
      </w:r>
      <w:r w:rsidRPr="0039434E">
        <w:rPr>
          <w:rFonts w:ascii="Times New Roman" w:hAnsi="Times New Roman" w:cs="Times New Roman"/>
          <w:color w:val="2E2E2E"/>
          <w:sz w:val="20"/>
          <w:szCs w:val="20"/>
        </w:rPr>
        <w:t>alkoxy methylenemalonic ester</w:t>
      </w:r>
      <w:r w:rsidRPr="0039434E">
        <w:rPr>
          <w:rFonts w:ascii="Times New Roman" w:hAnsi="Times New Roman" w:cs="Times New Roman"/>
          <w:sz w:val="20"/>
          <w:szCs w:val="20"/>
        </w:rPr>
        <w:t xml:space="preserve"> by cyclization and decarboxylation</w:t>
      </w:r>
      <w:r w:rsidR="0021036F" w:rsidRPr="0039434E">
        <w:rPr>
          <w:rFonts w:ascii="Times New Roman" w:hAnsi="Times New Roman" w:cs="Times New Roman"/>
          <w:sz w:val="20"/>
          <w:szCs w:val="20"/>
        </w:rPr>
        <w:t xml:space="preserve"> [8</w:t>
      </w:r>
      <w:r w:rsidR="004277AA">
        <w:rPr>
          <w:rFonts w:ascii="Times New Roman" w:hAnsi="Times New Roman" w:cs="Times New Roman"/>
          <w:sz w:val="20"/>
          <w:szCs w:val="20"/>
        </w:rPr>
        <w:t>1</w:t>
      </w:r>
      <w:r w:rsidR="0021036F" w:rsidRPr="0039434E">
        <w:rPr>
          <w:rFonts w:ascii="Times New Roman" w:hAnsi="Times New Roman" w:cs="Times New Roman"/>
          <w:sz w:val="20"/>
          <w:szCs w:val="20"/>
        </w:rPr>
        <w:t>]</w:t>
      </w:r>
      <w:r w:rsidRPr="0039434E">
        <w:rPr>
          <w:rFonts w:ascii="Times New Roman" w:hAnsi="Times New Roman" w:cs="Times New Roman"/>
          <w:sz w:val="20"/>
          <w:szCs w:val="20"/>
        </w:rPr>
        <w:t>.</w:t>
      </w:r>
    </w:p>
    <w:p w14:paraId="2FB57880" w14:textId="486C14FE" w:rsidR="0066205E" w:rsidRPr="0039434E" w:rsidRDefault="0066205E"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 </w:t>
      </w:r>
    </w:p>
    <w:p w14:paraId="12DEDABB" w14:textId="6C8F343D" w:rsidR="00A80482" w:rsidRDefault="00467C90"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108" w:dyaOrig="1275" w14:anchorId="1805E0E0">
          <v:shape id="_x0000_i1087" type="#_x0000_t75" style="width:254.55pt;height:64.7pt" o:ole="">
            <v:imagedata r:id="rId141" o:title=""/>
          </v:shape>
          <o:OLEObject Type="Embed" ProgID="ChemDraw.Document.6.0" ShapeID="_x0000_i1087" DrawAspect="Content" ObjectID="_1755609117" r:id="rId142"/>
        </w:object>
      </w:r>
    </w:p>
    <w:p w14:paraId="637F0914" w14:textId="77777777" w:rsidR="001B02BB" w:rsidRPr="0039434E" w:rsidRDefault="001B02BB" w:rsidP="000A3962">
      <w:pPr>
        <w:spacing w:after="0" w:line="240" w:lineRule="auto"/>
        <w:jc w:val="center"/>
        <w:rPr>
          <w:rFonts w:ascii="Times New Roman" w:hAnsi="Times New Roman" w:cs="Times New Roman"/>
          <w:sz w:val="20"/>
          <w:szCs w:val="20"/>
        </w:rPr>
      </w:pPr>
    </w:p>
    <w:p w14:paraId="5309F623" w14:textId="57547504" w:rsidR="00EF27E9" w:rsidRDefault="00EF27E9"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B) </w:t>
      </w:r>
      <w:r w:rsidR="00B566CF" w:rsidRPr="0039434E">
        <w:rPr>
          <w:rFonts w:ascii="Times New Roman" w:hAnsi="Times New Roman" w:cs="Times New Roman"/>
          <w:sz w:val="20"/>
          <w:szCs w:val="20"/>
        </w:rPr>
        <w:t>The</w:t>
      </w:r>
      <w:r w:rsidRPr="0039434E">
        <w:rPr>
          <w:rFonts w:ascii="Times New Roman" w:hAnsi="Times New Roman" w:cs="Times New Roman"/>
          <w:sz w:val="20"/>
          <w:szCs w:val="20"/>
        </w:rPr>
        <w:t xml:space="preserve"> </w:t>
      </w:r>
      <w:r w:rsidR="001A6896" w:rsidRPr="0039434E">
        <w:rPr>
          <w:rFonts w:ascii="Times New Roman" w:hAnsi="Times New Roman" w:cs="Times New Roman"/>
          <w:sz w:val="20"/>
          <w:szCs w:val="20"/>
        </w:rPr>
        <w:t xml:space="preserve">different variety of </w:t>
      </w:r>
      <w:r w:rsidRPr="0039434E">
        <w:rPr>
          <w:rFonts w:ascii="Times New Roman" w:hAnsi="Times New Roman" w:cs="Times New Roman"/>
          <w:sz w:val="20"/>
          <w:szCs w:val="20"/>
        </w:rPr>
        <w:t xml:space="preserve">quinoline derivatives </w:t>
      </w:r>
      <w:r w:rsidR="00A4269B">
        <w:rPr>
          <w:rFonts w:ascii="Times New Roman" w:hAnsi="Times New Roman" w:cs="Times New Roman"/>
          <w:sz w:val="20"/>
          <w:szCs w:val="20"/>
        </w:rPr>
        <w:t>can be</w:t>
      </w:r>
      <w:r w:rsidRPr="0039434E">
        <w:rPr>
          <w:rFonts w:ascii="Times New Roman" w:hAnsi="Times New Roman" w:cs="Times New Roman"/>
          <w:sz w:val="20"/>
          <w:szCs w:val="20"/>
        </w:rPr>
        <w:t xml:space="preserve"> synthesi</w:t>
      </w:r>
      <w:r w:rsidR="00B566CF" w:rsidRPr="0039434E">
        <w:rPr>
          <w:rFonts w:ascii="Times New Roman" w:hAnsi="Times New Roman" w:cs="Times New Roman"/>
          <w:sz w:val="20"/>
          <w:szCs w:val="20"/>
        </w:rPr>
        <w:t>zed</w:t>
      </w:r>
      <w:r w:rsidRPr="0039434E">
        <w:rPr>
          <w:rFonts w:ascii="Times New Roman" w:hAnsi="Times New Roman" w:cs="Times New Roman"/>
          <w:sz w:val="20"/>
          <w:szCs w:val="20"/>
        </w:rPr>
        <w:t xml:space="preserve"> with the help of </w:t>
      </w:r>
      <w:r w:rsidR="001A6896" w:rsidRPr="0039434E">
        <w:rPr>
          <w:rFonts w:ascii="Times New Roman" w:hAnsi="Times New Roman" w:cs="Times New Roman"/>
          <w:color w:val="2E2E2E"/>
          <w:sz w:val="20"/>
          <w:szCs w:val="20"/>
        </w:rPr>
        <w:t>amino aldehyde</w:t>
      </w:r>
      <w:r w:rsidRPr="0039434E">
        <w:rPr>
          <w:rFonts w:ascii="Times New Roman" w:hAnsi="Times New Roman" w:cs="Times New Roman"/>
          <w:sz w:val="20"/>
          <w:szCs w:val="20"/>
        </w:rPr>
        <w:t xml:space="preserve"> and </w:t>
      </w:r>
      <w:r w:rsidR="007536CE" w:rsidRPr="0039434E">
        <w:rPr>
          <w:rFonts w:ascii="Times New Roman" w:hAnsi="Times New Roman" w:cs="Times New Roman"/>
          <w:color w:val="2E2E2E"/>
          <w:sz w:val="20"/>
          <w:szCs w:val="20"/>
        </w:rPr>
        <w:t>formamide ester</w:t>
      </w:r>
      <w:r w:rsidRPr="0039434E">
        <w:rPr>
          <w:rFonts w:ascii="Times New Roman" w:hAnsi="Times New Roman" w:cs="Times New Roman"/>
          <w:sz w:val="20"/>
          <w:szCs w:val="20"/>
        </w:rPr>
        <w:t xml:space="preserve"> by </w:t>
      </w:r>
      <w:r w:rsidR="007536CE" w:rsidRPr="0039434E">
        <w:rPr>
          <w:rFonts w:ascii="Times New Roman" w:hAnsi="Times New Roman" w:cs="Times New Roman"/>
          <w:sz w:val="20"/>
          <w:szCs w:val="20"/>
        </w:rPr>
        <w:t>Gould- Jacob’s synthesis</w:t>
      </w:r>
      <w:r w:rsidR="00964855" w:rsidRPr="0039434E">
        <w:rPr>
          <w:rFonts w:ascii="Times New Roman" w:hAnsi="Times New Roman" w:cs="Times New Roman"/>
          <w:sz w:val="20"/>
          <w:szCs w:val="20"/>
        </w:rPr>
        <w:t xml:space="preserve"> [8</w:t>
      </w:r>
      <w:r w:rsidR="004277AA">
        <w:rPr>
          <w:rFonts w:ascii="Times New Roman" w:hAnsi="Times New Roman" w:cs="Times New Roman"/>
          <w:sz w:val="20"/>
          <w:szCs w:val="20"/>
        </w:rPr>
        <w:t>2</w:t>
      </w:r>
      <w:r w:rsidR="00964855" w:rsidRPr="0039434E">
        <w:rPr>
          <w:rFonts w:ascii="Times New Roman" w:hAnsi="Times New Roman" w:cs="Times New Roman"/>
          <w:sz w:val="20"/>
          <w:szCs w:val="20"/>
        </w:rPr>
        <w:t>]</w:t>
      </w:r>
      <w:r w:rsidRPr="0039434E">
        <w:rPr>
          <w:rFonts w:ascii="Times New Roman" w:hAnsi="Times New Roman" w:cs="Times New Roman"/>
          <w:sz w:val="20"/>
          <w:szCs w:val="20"/>
        </w:rPr>
        <w:t xml:space="preserve">. </w:t>
      </w:r>
    </w:p>
    <w:p w14:paraId="6EEF23FB" w14:textId="77777777" w:rsidR="001B02BB" w:rsidRPr="0039434E" w:rsidRDefault="001B02BB" w:rsidP="000A3962">
      <w:pPr>
        <w:spacing w:after="0" w:line="240" w:lineRule="auto"/>
        <w:jc w:val="both"/>
        <w:rPr>
          <w:rFonts w:ascii="Times New Roman" w:hAnsi="Times New Roman" w:cs="Times New Roman"/>
          <w:sz w:val="20"/>
          <w:szCs w:val="20"/>
        </w:rPr>
      </w:pPr>
    </w:p>
    <w:p w14:paraId="6BFA7B8A" w14:textId="5CE8F51B" w:rsidR="00CE4564" w:rsidRDefault="00514892"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852" w:dyaOrig="2211" w14:anchorId="5B7B937E">
          <v:shape id="_x0000_i1088" type="#_x0000_t75" style="width:292.7pt;height:109.7pt" o:ole="">
            <v:imagedata r:id="rId143" o:title=""/>
          </v:shape>
          <o:OLEObject Type="Embed" ProgID="ChemDraw.Document.6.0" ShapeID="_x0000_i1088" DrawAspect="Content" ObjectID="_1755609118" r:id="rId144"/>
        </w:object>
      </w:r>
    </w:p>
    <w:p w14:paraId="3F0DBDB0" w14:textId="77777777" w:rsidR="001B02BB" w:rsidRPr="0039434E" w:rsidRDefault="001B02BB" w:rsidP="000A3962">
      <w:pPr>
        <w:spacing w:after="0" w:line="240" w:lineRule="auto"/>
        <w:jc w:val="center"/>
        <w:rPr>
          <w:rFonts w:ascii="Times New Roman" w:hAnsi="Times New Roman" w:cs="Times New Roman"/>
          <w:sz w:val="20"/>
          <w:szCs w:val="20"/>
        </w:rPr>
      </w:pPr>
    </w:p>
    <w:p w14:paraId="78AB6911" w14:textId="08A399AD" w:rsidR="001A6896" w:rsidRPr="002A0E59" w:rsidRDefault="00B94FBD" w:rsidP="000A3962">
      <w:pPr>
        <w:spacing w:after="0" w:line="240" w:lineRule="auto"/>
        <w:rPr>
          <w:rFonts w:ascii="Times New Roman" w:hAnsi="Times New Roman" w:cs="Times New Roman"/>
          <w:sz w:val="20"/>
          <w:szCs w:val="20"/>
        </w:rPr>
      </w:pPr>
      <w:r w:rsidRPr="002A0E59">
        <w:rPr>
          <w:rFonts w:ascii="Times New Roman" w:hAnsi="Times New Roman" w:cs="Times New Roman"/>
          <w:b/>
          <w:bCs/>
          <w:sz w:val="20"/>
          <w:szCs w:val="20"/>
        </w:rPr>
        <w:t>1</w:t>
      </w:r>
      <w:r w:rsidR="00D162A7">
        <w:rPr>
          <w:rFonts w:ascii="Times New Roman" w:hAnsi="Times New Roman" w:cs="Times New Roman"/>
          <w:b/>
          <w:bCs/>
          <w:sz w:val="20"/>
          <w:szCs w:val="20"/>
        </w:rPr>
        <w:t>0</w:t>
      </w:r>
      <w:r w:rsidRPr="002A0E59">
        <w:rPr>
          <w:rFonts w:ascii="Times New Roman" w:hAnsi="Times New Roman" w:cs="Times New Roman"/>
          <w:b/>
          <w:bCs/>
          <w:sz w:val="20"/>
          <w:szCs w:val="20"/>
        </w:rPr>
        <w:t xml:space="preserve">.3 </w:t>
      </w:r>
      <w:r w:rsidR="002F6AA0" w:rsidRPr="002A0E59">
        <w:rPr>
          <w:rFonts w:ascii="Times New Roman" w:hAnsi="Times New Roman" w:cs="Times New Roman"/>
          <w:b/>
          <w:bCs/>
          <w:sz w:val="20"/>
          <w:szCs w:val="20"/>
        </w:rPr>
        <w:t>Application</w:t>
      </w:r>
      <w:r w:rsidRPr="002A0E59">
        <w:rPr>
          <w:rFonts w:ascii="Times New Roman" w:hAnsi="Times New Roman" w:cs="Times New Roman"/>
          <w:b/>
          <w:bCs/>
          <w:sz w:val="20"/>
          <w:szCs w:val="20"/>
        </w:rPr>
        <w:t xml:space="preserve"> of Gould- Jacob’s synthesis</w:t>
      </w:r>
    </w:p>
    <w:p w14:paraId="668F2DE6" w14:textId="24B5134F" w:rsidR="00561698" w:rsidRPr="0039434E" w:rsidRDefault="00BE0E8B"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a) In field of medicinal chemistry various antibiotics are synthesi</w:t>
      </w:r>
      <w:r w:rsidR="00D162A7">
        <w:rPr>
          <w:rFonts w:ascii="Times New Roman" w:hAnsi="Times New Roman" w:cs="Times New Roman"/>
          <w:sz w:val="20"/>
          <w:szCs w:val="20"/>
        </w:rPr>
        <w:t>z</w:t>
      </w:r>
      <w:r w:rsidR="00D43241">
        <w:rPr>
          <w:rFonts w:ascii="Times New Roman" w:hAnsi="Times New Roman" w:cs="Times New Roman"/>
          <w:sz w:val="20"/>
          <w:szCs w:val="20"/>
        </w:rPr>
        <w:t>ed</w:t>
      </w:r>
      <w:r w:rsidRPr="0039434E">
        <w:rPr>
          <w:rFonts w:ascii="Times New Roman" w:hAnsi="Times New Roman" w:cs="Times New Roman"/>
          <w:sz w:val="20"/>
          <w:szCs w:val="20"/>
        </w:rPr>
        <w:t xml:space="preserve"> by using gold </w:t>
      </w:r>
      <w:r w:rsidR="001505A4" w:rsidRPr="0039434E">
        <w:rPr>
          <w:rFonts w:ascii="Times New Roman" w:hAnsi="Times New Roman" w:cs="Times New Roman"/>
          <w:sz w:val="20"/>
          <w:szCs w:val="20"/>
        </w:rPr>
        <w:t>Jacob’s</w:t>
      </w:r>
      <w:r w:rsidRPr="0039434E">
        <w:rPr>
          <w:rFonts w:ascii="Times New Roman" w:hAnsi="Times New Roman" w:cs="Times New Roman"/>
          <w:sz w:val="20"/>
          <w:szCs w:val="20"/>
        </w:rPr>
        <w:t xml:space="preserve"> reaction</w:t>
      </w:r>
      <w:r w:rsidR="001505A4" w:rsidRPr="0039434E">
        <w:rPr>
          <w:rFonts w:ascii="Times New Roman" w:hAnsi="Times New Roman" w:cs="Times New Roman"/>
          <w:sz w:val="20"/>
          <w:szCs w:val="20"/>
        </w:rPr>
        <w:t xml:space="preserve"> such as </w:t>
      </w:r>
      <w:r w:rsidR="001505A4" w:rsidRPr="0039434E">
        <w:rPr>
          <w:rFonts w:ascii="Times New Roman" w:hAnsi="Times New Roman" w:cs="Times New Roman"/>
          <w:color w:val="202122"/>
          <w:sz w:val="20"/>
          <w:szCs w:val="20"/>
          <w:shd w:val="clear" w:color="auto" w:fill="FFFFFF"/>
        </w:rPr>
        <w:t> </w:t>
      </w:r>
      <w:hyperlink r:id="rId145" w:tooltip="Rosoxacin" w:history="1">
        <w:r w:rsidR="001505A4" w:rsidRPr="0039434E">
          <w:rPr>
            <w:rStyle w:val="Hyperlink"/>
            <w:rFonts w:ascii="Times New Roman" w:hAnsi="Times New Roman" w:cs="Times New Roman"/>
            <w:color w:val="auto"/>
            <w:sz w:val="20"/>
            <w:szCs w:val="20"/>
            <w:u w:val="none"/>
            <w:shd w:val="clear" w:color="auto" w:fill="FFFFFF"/>
          </w:rPr>
          <w:t>rosoxacin</w:t>
        </w:r>
      </w:hyperlink>
      <w:r w:rsidR="001505A4" w:rsidRPr="0039434E">
        <w:rPr>
          <w:rFonts w:ascii="Times New Roman" w:hAnsi="Times New Roman" w:cs="Times New Roman"/>
          <w:sz w:val="20"/>
          <w:szCs w:val="20"/>
          <w:shd w:val="clear" w:color="auto" w:fill="FFFFFF"/>
        </w:rPr>
        <w:t>, </w:t>
      </w:r>
      <w:hyperlink r:id="rId146" w:tooltip="Oxolinic acid" w:history="1">
        <w:r w:rsidR="001505A4" w:rsidRPr="0039434E">
          <w:rPr>
            <w:rStyle w:val="Hyperlink"/>
            <w:rFonts w:ascii="Times New Roman" w:hAnsi="Times New Roman" w:cs="Times New Roman"/>
            <w:color w:val="auto"/>
            <w:sz w:val="20"/>
            <w:szCs w:val="20"/>
            <w:u w:val="none"/>
            <w:shd w:val="clear" w:color="auto" w:fill="FFFFFF"/>
          </w:rPr>
          <w:t>oxolinic acid</w:t>
        </w:r>
      </w:hyperlink>
      <w:r w:rsidR="005B2F75" w:rsidRPr="0039434E">
        <w:rPr>
          <w:rFonts w:ascii="Times New Roman" w:hAnsi="Times New Roman" w:cs="Times New Roman"/>
          <w:sz w:val="20"/>
          <w:szCs w:val="20"/>
          <w:shd w:val="clear" w:color="auto" w:fill="FFFFFF"/>
        </w:rPr>
        <w:t xml:space="preserve"> etc</w:t>
      </w:r>
      <w:r w:rsidR="002218CA" w:rsidRPr="0039434E">
        <w:rPr>
          <w:rFonts w:ascii="Times New Roman" w:hAnsi="Times New Roman" w:cs="Times New Roman"/>
          <w:sz w:val="20"/>
          <w:szCs w:val="20"/>
          <w:shd w:val="clear" w:color="auto" w:fill="FFFFFF"/>
        </w:rPr>
        <w:t xml:space="preserve"> </w:t>
      </w:r>
      <w:r w:rsidR="002218CA" w:rsidRPr="0039434E">
        <w:rPr>
          <w:rFonts w:ascii="Times New Roman" w:hAnsi="Times New Roman" w:cs="Times New Roman"/>
          <w:sz w:val="20"/>
          <w:szCs w:val="20"/>
        </w:rPr>
        <w:t>[8</w:t>
      </w:r>
      <w:r w:rsidR="004277AA">
        <w:rPr>
          <w:rFonts w:ascii="Times New Roman" w:hAnsi="Times New Roman" w:cs="Times New Roman"/>
          <w:sz w:val="20"/>
          <w:szCs w:val="20"/>
        </w:rPr>
        <w:t>3</w:t>
      </w:r>
      <w:r w:rsidR="002218CA" w:rsidRPr="0039434E">
        <w:rPr>
          <w:rFonts w:ascii="Times New Roman" w:hAnsi="Times New Roman" w:cs="Times New Roman"/>
          <w:sz w:val="20"/>
          <w:szCs w:val="20"/>
        </w:rPr>
        <w:t>]</w:t>
      </w:r>
      <w:r w:rsidR="001505A4" w:rsidRPr="0039434E">
        <w:rPr>
          <w:rFonts w:ascii="Times New Roman" w:hAnsi="Times New Roman" w:cs="Times New Roman"/>
          <w:sz w:val="20"/>
          <w:szCs w:val="20"/>
        </w:rPr>
        <w:t>.</w:t>
      </w:r>
    </w:p>
    <w:p w14:paraId="2E9EC86B" w14:textId="77777777" w:rsidR="00467C90" w:rsidRPr="0039434E" w:rsidRDefault="00467C90" w:rsidP="000A3962">
      <w:pPr>
        <w:spacing w:after="0" w:line="240" w:lineRule="auto"/>
        <w:jc w:val="both"/>
        <w:rPr>
          <w:rFonts w:ascii="Times New Roman" w:hAnsi="Times New Roman" w:cs="Times New Roman"/>
          <w:sz w:val="20"/>
          <w:szCs w:val="20"/>
        </w:rPr>
      </w:pPr>
    </w:p>
    <w:p w14:paraId="2F3E0347" w14:textId="7F2ED20B" w:rsidR="001505A4" w:rsidRPr="0039434E" w:rsidRDefault="008210E4"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742" w:dyaOrig="1992" w14:anchorId="7B2DC9F1">
          <v:shape id="_x0000_i1089" type="#_x0000_t75" style="width:272.55pt;height:81pt" o:ole="">
            <v:imagedata r:id="rId147" o:title=""/>
          </v:shape>
          <o:OLEObject Type="Embed" ProgID="ChemDraw.Document.6.0" ShapeID="_x0000_i1089" DrawAspect="Content" ObjectID="_1755609119" r:id="rId148"/>
        </w:object>
      </w:r>
      <w:r w:rsidR="006144DA" w:rsidRPr="0039434E">
        <w:rPr>
          <w:rFonts w:ascii="Times New Roman" w:hAnsi="Times New Roman" w:cs="Times New Roman"/>
          <w:sz w:val="20"/>
          <w:szCs w:val="20"/>
        </w:rPr>
        <w:t xml:space="preserve"> </w:t>
      </w:r>
    </w:p>
    <w:p w14:paraId="6189C520" w14:textId="77777777" w:rsidR="00DE659D" w:rsidRPr="0039434E" w:rsidRDefault="00DE659D" w:rsidP="000A3962">
      <w:pPr>
        <w:spacing w:after="0" w:line="240" w:lineRule="auto"/>
        <w:rPr>
          <w:rFonts w:ascii="Times New Roman" w:hAnsi="Times New Roman" w:cs="Times New Roman"/>
          <w:b/>
          <w:bCs/>
          <w:sz w:val="20"/>
          <w:szCs w:val="20"/>
        </w:rPr>
      </w:pPr>
    </w:p>
    <w:p w14:paraId="597D6E39" w14:textId="349D504D" w:rsidR="00377E06" w:rsidRPr="0039434E" w:rsidRDefault="0060224A" w:rsidP="000A3962">
      <w:pPr>
        <w:spacing w:after="0" w:line="240" w:lineRule="auto"/>
        <w:rPr>
          <w:rFonts w:ascii="Times New Roman" w:hAnsi="Times New Roman" w:cs="Times New Roman"/>
          <w:b/>
          <w:bCs/>
          <w:sz w:val="20"/>
          <w:szCs w:val="20"/>
        </w:rPr>
      </w:pPr>
      <w:r w:rsidRPr="0039434E">
        <w:rPr>
          <w:rFonts w:ascii="Times New Roman" w:hAnsi="Times New Roman" w:cs="Times New Roman"/>
          <w:b/>
          <w:bCs/>
          <w:sz w:val="20"/>
          <w:szCs w:val="20"/>
        </w:rPr>
        <w:t>1</w:t>
      </w:r>
      <w:r w:rsidR="00155E0F">
        <w:rPr>
          <w:rFonts w:ascii="Times New Roman" w:hAnsi="Times New Roman" w:cs="Times New Roman"/>
          <w:b/>
          <w:bCs/>
          <w:sz w:val="20"/>
          <w:szCs w:val="20"/>
        </w:rPr>
        <w:t>1</w:t>
      </w:r>
      <w:r w:rsidRPr="0039434E">
        <w:rPr>
          <w:rFonts w:ascii="Times New Roman" w:hAnsi="Times New Roman" w:cs="Times New Roman"/>
          <w:b/>
          <w:bCs/>
          <w:sz w:val="20"/>
          <w:szCs w:val="20"/>
        </w:rPr>
        <w:t>.</w:t>
      </w:r>
      <w:r w:rsidR="00C74BBA" w:rsidRPr="0039434E">
        <w:rPr>
          <w:rFonts w:ascii="Times New Roman" w:hAnsi="Times New Roman" w:cs="Times New Roman"/>
          <w:b/>
          <w:bCs/>
          <w:sz w:val="20"/>
          <w:szCs w:val="20"/>
        </w:rPr>
        <w:t xml:space="preserve"> </w:t>
      </w:r>
      <w:r w:rsidR="00F357CE" w:rsidRPr="0039434E">
        <w:rPr>
          <w:rFonts w:ascii="Times New Roman" w:hAnsi="Times New Roman" w:cs="Times New Roman"/>
          <w:b/>
          <w:bCs/>
          <w:sz w:val="20"/>
          <w:szCs w:val="20"/>
        </w:rPr>
        <w:t xml:space="preserve">POVAROV REACTION </w:t>
      </w:r>
      <w:r w:rsidR="00EF1DF0" w:rsidRPr="0039434E">
        <w:rPr>
          <w:rFonts w:ascii="Times New Roman" w:hAnsi="Times New Roman" w:cs="Times New Roman"/>
          <w:sz w:val="20"/>
          <w:szCs w:val="20"/>
        </w:rPr>
        <w:t>(Povarov and Mikhailov, 1963)</w:t>
      </w:r>
    </w:p>
    <w:p w14:paraId="4F045AFD" w14:textId="03BE50EE" w:rsidR="00EF1DF0" w:rsidRPr="00F26F3A" w:rsidRDefault="00000000" w:rsidP="00F26F3A">
      <w:pPr>
        <w:spacing w:after="0" w:line="240" w:lineRule="auto"/>
        <w:ind w:firstLine="720"/>
        <w:jc w:val="both"/>
        <w:rPr>
          <w:rFonts w:ascii="Times New Roman" w:hAnsi="Times New Roman" w:cs="Times New Roman"/>
          <w:color w:val="333333"/>
          <w:sz w:val="20"/>
          <w:szCs w:val="20"/>
          <w:shd w:val="clear" w:color="auto" w:fill="FFFFFF"/>
        </w:rPr>
      </w:pPr>
      <w:hyperlink r:id="rId149" w:tooltip="Aniline" w:history="1">
        <w:r w:rsidR="006D1E16">
          <w:rPr>
            <w:rStyle w:val="Hyperlink"/>
            <w:rFonts w:ascii="Times New Roman" w:hAnsi="Times New Roman" w:cs="Times New Roman"/>
            <w:color w:val="auto"/>
            <w:sz w:val="20"/>
            <w:szCs w:val="20"/>
            <w:u w:val="none"/>
            <w:shd w:val="clear" w:color="auto" w:fill="FFFFFF"/>
          </w:rPr>
          <w:t>A</w:t>
        </w:r>
        <w:r w:rsidR="00372A4A" w:rsidRPr="0039434E">
          <w:rPr>
            <w:rStyle w:val="Hyperlink"/>
            <w:rFonts w:ascii="Times New Roman" w:hAnsi="Times New Roman" w:cs="Times New Roman"/>
            <w:color w:val="auto"/>
            <w:sz w:val="20"/>
            <w:szCs w:val="20"/>
            <w:u w:val="none"/>
            <w:shd w:val="clear" w:color="auto" w:fill="FFFFFF"/>
          </w:rPr>
          <w:t>niline</w:t>
        </w:r>
      </w:hyperlink>
      <w:r w:rsidR="00372A4A" w:rsidRPr="0039434E">
        <w:rPr>
          <w:rFonts w:ascii="Times New Roman" w:hAnsi="Times New Roman" w:cs="Times New Roman"/>
          <w:sz w:val="20"/>
          <w:szCs w:val="20"/>
          <w:shd w:val="clear" w:color="auto" w:fill="FFFFFF"/>
        </w:rPr>
        <w:t xml:space="preserve"> </w:t>
      </w:r>
      <w:r w:rsidR="002C199B">
        <w:rPr>
          <w:rFonts w:ascii="Times New Roman" w:hAnsi="Times New Roman" w:cs="Times New Roman"/>
          <w:sz w:val="20"/>
          <w:szCs w:val="20"/>
          <w:shd w:val="clear" w:color="auto" w:fill="FFFFFF"/>
        </w:rPr>
        <w:t xml:space="preserve">reacts with </w:t>
      </w:r>
      <w:hyperlink r:id="rId150" w:tooltip="Benzaldehyde" w:history="1">
        <w:r w:rsidR="00372A4A" w:rsidRPr="0039434E">
          <w:rPr>
            <w:rStyle w:val="Hyperlink"/>
            <w:rFonts w:ascii="Times New Roman" w:hAnsi="Times New Roman" w:cs="Times New Roman"/>
            <w:color w:val="auto"/>
            <w:sz w:val="20"/>
            <w:szCs w:val="20"/>
            <w:u w:val="none"/>
            <w:shd w:val="clear" w:color="auto" w:fill="FFFFFF"/>
          </w:rPr>
          <w:t>benzaldehyde</w:t>
        </w:r>
      </w:hyperlink>
      <w:r w:rsidR="00372A4A" w:rsidRPr="0039434E">
        <w:rPr>
          <w:rFonts w:ascii="Times New Roman" w:hAnsi="Times New Roman" w:cs="Times New Roman"/>
          <w:sz w:val="20"/>
          <w:szCs w:val="20"/>
          <w:shd w:val="clear" w:color="auto" w:fill="FFFFFF"/>
        </w:rPr>
        <w:t> </w:t>
      </w:r>
      <w:r w:rsidR="00B352A6">
        <w:rPr>
          <w:rFonts w:ascii="Times New Roman" w:hAnsi="Times New Roman" w:cs="Times New Roman"/>
          <w:sz w:val="20"/>
          <w:szCs w:val="20"/>
          <w:shd w:val="clear" w:color="auto" w:fill="FFFFFF"/>
        </w:rPr>
        <w:t xml:space="preserve">to </w:t>
      </w:r>
      <w:r w:rsidR="006D1E16">
        <w:rPr>
          <w:rFonts w:ascii="Times New Roman" w:hAnsi="Times New Roman" w:cs="Times New Roman"/>
          <w:sz w:val="20"/>
          <w:szCs w:val="20"/>
          <w:shd w:val="clear" w:color="auto" w:fill="FFFFFF"/>
        </w:rPr>
        <w:t xml:space="preserve">forms Schiff base and subsequently </w:t>
      </w:r>
      <w:r w:rsidR="00372A4A" w:rsidRPr="0039434E">
        <w:rPr>
          <w:rFonts w:ascii="Times New Roman" w:hAnsi="Times New Roman" w:cs="Times New Roman"/>
          <w:sz w:val="20"/>
          <w:szCs w:val="20"/>
          <w:shd w:val="clear" w:color="auto" w:fill="FFFFFF"/>
        </w:rPr>
        <w:t xml:space="preserve">involve </w:t>
      </w:r>
      <w:hyperlink r:id="rId151" w:tooltip="Cycloaddition" w:history="1">
        <w:r w:rsidR="00372A4A" w:rsidRPr="0039434E">
          <w:rPr>
            <w:rStyle w:val="Hyperlink"/>
            <w:rFonts w:ascii="Times New Roman" w:hAnsi="Times New Roman" w:cs="Times New Roman"/>
            <w:color w:val="auto"/>
            <w:sz w:val="20"/>
            <w:szCs w:val="20"/>
            <w:u w:val="none"/>
            <w:shd w:val="clear" w:color="auto" w:fill="FFFFFF"/>
          </w:rPr>
          <w:t>cycloaddition</w:t>
        </w:r>
      </w:hyperlink>
      <w:r w:rsidR="00372A4A" w:rsidRPr="0039434E">
        <w:rPr>
          <w:rFonts w:ascii="Times New Roman" w:hAnsi="Times New Roman" w:cs="Times New Roman"/>
          <w:sz w:val="20"/>
          <w:szCs w:val="20"/>
          <w:shd w:val="clear" w:color="auto" w:fill="FFFFFF"/>
        </w:rPr>
        <w:t xml:space="preserve"> between </w:t>
      </w:r>
      <w:hyperlink r:id="rId152" w:tooltip="Aromatic" w:history="1">
        <w:r w:rsidR="00372A4A" w:rsidRPr="0039434E">
          <w:rPr>
            <w:rStyle w:val="Hyperlink"/>
            <w:rFonts w:ascii="Times New Roman" w:hAnsi="Times New Roman" w:cs="Times New Roman"/>
            <w:color w:val="auto"/>
            <w:sz w:val="20"/>
            <w:szCs w:val="20"/>
            <w:u w:val="none"/>
            <w:shd w:val="clear" w:color="auto" w:fill="FFFFFF"/>
          </w:rPr>
          <w:t>aromatic</w:t>
        </w:r>
      </w:hyperlink>
      <w:r w:rsidR="00372A4A" w:rsidRPr="0039434E">
        <w:rPr>
          <w:rFonts w:ascii="Times New Roman" w:hAnsi="Times New Roman" w:cs="Times New Roman"/>
          <w:sz w:val="20"/>
          <w:szCs w:val="20"/>
          <w:shd w:val="clear" w:color="auto" w:fill="FFFFFF"/>
        </w:rPr>
        <w:t> </w:t>
      </w:r>
      <w:hyperlink r:id="rId153" w:tooltip="Imine" w:history="1">
        <w:r w:rsidR="00372A4A" w:rsidRPr="0039434E">
          <w:rPr>
            <w:rStyle w:val="Hyperlink"/>
            <w:rFonts w:ascii="Times New Roman" w:hAnsi="Times New Roman" w:cs="Times New Roman"/>
            <w:color w:val="auto"/>
            <w:sz w:val="20"/>
            <w:szCs w:val="20"/>
            <w:u w:val="none"/>
            <w:shd w:val="clear" w:color="auto" w:fill="FFFFFF"/>
          </w:rPr>
          <w:t>imine</w:t>
        </w:r>
      </w:hyperlink>
      <w:r w:rsidR="00372A4A" w:rsidRPr="0039434E">
        <w:rPr>
          <w:rFonts w:ascii="Times New Roman" w:hAnsi="Times New Roman" w:cs="Times New Roman"/>
          <w:sz w:val="20"/>
          <w:szCs w:val="20"/>
          <w:shd w:val="clear" w:color="auto" w:fill="FFFFFF"/>
        </w:rPr>
        <w:t> and </w:t>
      </w:r>
      <w:hyperlink r:id="rId154" w:tooltip="Alkene" w:history="1">
        <w:r w:rsidR="00372A4A" w:rsidRPr="0039434E">
          <w:rPr>
            <w:rStyle w:val="Hyperlink"/>
            <w:rFonts w:ascii="Times New Roman" w:hAnsi="Times New Roman" w:cs="Times New Roman"/>
            <w:color w:val="auto"/>
            <w:sz w:val="20"/>
            <w:szCs w:val="20"/>
            <w:u w:val="none"/>
            <w:shd w:val="clear" w:color="auto" w:fill="FFFFFF"/>
          </w:rPr>
          <w:t>alkene</w:t>
        </w:r>
      </w:hyperlink>
      <w:r w:rsidR="0098588A" w:rsidRPr="0039434E">
        <w:rPr>
          <w:rStyle w:val="Hyperlink"/>
          <w:rFonts w:ascii="Times New Roman" w:hAnsi="Times New Roman" w:cs="Times New Roman"/>
          <w:color w:val="auto"/>
          <w:sz w:val="20"/>
          <w:szCs w:val="20"/>
          <w:u w:val="none"/>
          <w:shd w:val="clear" w:color="auto" w:fill="FFFFFF"/>
        </w:rPr>
        <w:t xml:space="preserve"> </w:t>
      </w:r>
      <w:r w:rsidR="0098588A" w:rsidRPr="0039434E">
        <w:rPr>
          <w:rFonts w:ascii="Times New Roman" w:hAnsi="Times New Roman" w:cs="Times New Roman"/>
          <w:sz w:val="20"/>
          <w:szCs w:val="20"/>
        </w:rPr>
        <w:t>[</w:t>
      </w:r>
      <w:r w:rsidR="004277AA">
        <w:rPr>
          <w:rFonts w:ascii="Times New Roman" w:hAnsi="Times New Roman" w:cs="Times New Roman"/>
          <w:sz w:val="20"/>
          <w:szCs w:val="20"/>
        </w:rPr>
        <w:t>84</w:t>
      </w:r>
      <w:r w:rsidR="0098588A" w:rsidRPr="0039434E">
        <w:rPr>
          <w:rFonts w:ascii="Times New Roman" w:hAnsi="Times New Roman" w:cs="Times New Roman"/>
          <w:sz w:val="20"/>
          <w:szCs w:val="20"/>
        </w:rPr>
        <w:t>]</w:t>
      </w:r>
      <w:r w:rsidR="00372A4A" w:rsidRPr="0039434E">
        <w:rPr>
          <w:rFonts w:ascii="Times New Roman" w:hAnsi="Times New Roman" w:cs="Times New Roman"/>
          <w:sz w:val="20"/>
          <w:szCs w:val="20"/>
          <w:shd w:val="clear" w:color="auto" w:fill="FFFFFF"/>
        </w:rPr>
        <w:t xml:space="preserve">. </w:t>
      </w:r>
      <w:r w:rsidR="00F26F3A">
        <w:rPr>
          <w:rFonts w:ascii="Times New Roman" w:hAnsi="Times New Roman" w:cs="Times New Roman"/>
          <w:color w:val="333333"/>
          <w:sz w:val="20"/>
          <w:szCs w:val="20"/>
          <w:shd w:val="clear" w:color="auto" w:fill="FFFFFF"/>
        </w:rPr>
        <w:t>The synthetic reaction involved is shown in Fig.12.</w:t>
      </w:r>
    </w:p>
    <w:p w14:paraId="3913AC9D" w14:textId="77777777" w:rsidR="008210E4" w:rsidRPr="0039434E" w:rsidRDefault="008210E4" w:rsidP="000A3962">
      <w:pPr>
        <w:spacing w:after="0" w:line="240" w:lineRule="auto"/>
        <w:jc w:val="both"/>
        <w:rPr>
          <w:rFonts w:ascii="Times New Roman" w:hAnsi="Times New Roman" w:cs="Times New Roman"/>
          <w:sz w:val="20"/>
          <w:szCs w:val="20"/>
          <w:shd w:val="clear" w:color="auto" w:fill="FFFFFF"/>
        </w:rPr>
      </w:pPr>
    </w:p>
    <w:p w14:paraId="1381D8F6" w14:textId="7423DBF2" w:rsidR="00ED3774" w:rsidRPr="0039434E" w:rsidRDefault="008210E4"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8227" w:dyaOrig="1277" w14:anchorId="63AA5D52">
          <v:shape id="_x0000_i1090" type="#_x0000_t75" style="width:357pt;height:55.3pt" o:ole="">
            <v:imagedata r:id="rId155" o:title=""/>
          </v:shape>
          <o:OLEObject Type="Embed" ProgID="ChemDraw.Document.6.0" ShapeID="_x0000_i1090" DrawAspect="Content" ObjectID="_1755609120" r:id="rId156"/>
        </w:object>
      </w:r>
    </w:p>
    <w:p w14:paraId="4571C063" w14:textId="2065DF31" w:rsidR="00AF5520" w:rsidRPr="00BC45B5" w:rsidRDefault="00AF5520" w:rsidP="000A3962">
      <w:pPr>
        <w:spacing w:after="0" w:line="240" w:lineRule="auto"/>
        <w:jc w:val="center"/>
        <w:rPr>
          <w:rFonts w:ascii="Times New Roman" w:hAnsi="Times New Roman" w:cs="Times New Roman"/>
          <w:b/>
          <w:bCs/>
          <w:sz w:val="20"/>
          <w:szCs w:val="20"/>
        </w:rPr>
      </w:pPr>
      <w:r w:rsidRPr="0039434E">
        <w:rPr>
          <w:rFonts w:ascii="Times New Roman" w:hAnsi="Times New Roman" w:cs="Times New Roman"/>
          <w:b/>
          <w:bCs/>
          <w:sz w:val="20"/>
          <w:szCs w:val="20"/>
        </w:rPr>
        <w:t>Fig</w:t>
      </w:r>
      <w:r w:rsidR="00BC45B5">
        <w:rPr>
          <w:rFonts w:ascii="Times New Roman" w:hAnsi="Times New Roman" w:cs="Times New Roman"/>
          <w:b/>
          <w:bCs/>
          <w:sz w:val="20"/>
          <w:szCs w:val="20"/>
        </w:rPr>
        <w:t xml:space="preserve">ure </w:t>
      </w:r>
      <w:r w:rsidR="00882F27">
        <w:rPr>
          <w:rFonts w:ascii="Times New Roman" w:hAnsi="Times New Roman" w:cs="Times New Roman"/>
          <w:b/>
          <w:bCs/>
          <w:sz w:val="20"/>
          <w:szCs w:val="20"/>
        </w:rPr>
        <w:t>1</w:t>
      </w:r>
      <w:r w:rsidR="00F26F3A">
        <w:rPr>
          <w:rFonts w:ascii="Times New Roman" w:hAnsi="Times New Roman" w:cs="Times New Roman"/>
          <w:b/>
          <w:bCs/>
          <w:sz w:val="20"/>
          <w:szCs w:val="20"/>
        </w:rPr>
        <w:t>2</w:t>
      </w:r>
      <w:r w:rsidRPr="00BC45B5">
        <w:rPr>
          <w:rFonts w:ascii="Times New Roman" w:hAnsi="Times New Roman" w:cs="Times New Roman"/>
          <w:b/>
          <w:bCs/>
          <w:sz w:val="20"/>
          <w:szCs w:val="20"/>
        </w:rPr>
        <w:t xml:space="preserve">: General reaction of quinoline synthesis by </w:t>
      </w:r>
      <w:r w:rsidR="00556BA3" w:rsidRPr="00BC45B5">
        <w:rPr>
          <w:rFonts w:ascii="Times New Roman" w:hAnsi="Times New Roman" w:cs="Times New Roman"/>
          <w:b/>
          <w:bCs/>
          <w:sz w:val="20"/>
          <w:szCs w:val="20"/>
        </w:rPr>
        <w:t>Povarov reaction</w:t>
      </w:r>
      <w:r w:rsidRPr="00BC45B5">
        <w:rPr>
          <w:rFonts w:ascii="Times New Roman" w:hAnsi="Times New Roman" w:cs="Times New Roman"/>
          <w:b/>
          <w:bCs/>
          <w:sz w:val="20"/>
          <w:szCs w:val="20"/>
        </w:rPr>
        <w:t>.</w:t>
      </w:r>
    </w:p>
    <w:p w14:paraId="5F662524" w14:textId="77777777" w:rsidR="00DE659D" w:rsidRPr="0039434E" w:rsidRDefault="00DE659D" w:rsidP="000A3962">
      <w:pPr>
        <w:spacing w:after="0" w:line="240" w:lineRule="auto"/>
        <w:rPr>
          <w:rFonts w:ascii="Times New Roman" w:hAnsi="Times New Roman" w:cs="Times New Roman"/>
          <w:b/>
          <w:bCs/>
          <w:sz w:val="20"/>
          <w:szCs w:val="20"/>
          <w:u w:val="single"/>
        </w:rPr>
      </w:pPr>
    </w:p>
    <w:p w14:paraId="286BFB96" w14:textId="746AF5EC" w:rsidR="00C02796" w:rsidRDefault="00625A00" w:rsidP="000A3962">
      <w:pPr>
        <w:spacing w:after="0" w:line="240" w:lineRule="auto"/>
        <w:rPr>
          <w:rFonts w:ascii="Times New Roman" w:hAnsi="Times New Roman" w:cs="Times New Roman"/>
          <w:b/>
          <w:bCs/>
          <w:sz w:val="20"/>
          <w:szCs w:val="20"/>
        </w:rPr>
      </w:pPr>
      <w:r w:rsidRPr="000B385E">
        <w:rPr>
          <w:rFonts w:ascii="Times New Roman" w:hAnsi="Times New Roman" w:cs="Times New Roman"/>
          <w:b/>
          <w:bCs/>
          <w:sz w:val="20"/>
          <w:szCs w:val="20"/>
        </w:rPr>
        <w:t>1</w:t>
      </w:r>
      <w:r w:rsidR="00544DDC">
        <w:rPr>
          <w:rFonts w:ascii="Times New Roman" w:hAnsi="Times New Roman" w:cs="Times New Roman"/>
          <w:b/>
          <w:bCs/>
          <w:sz w:val="20"/>
          <w:szCs w:val="20"/>
        </w:rPr>
        <w:t>1</w:t>
      </w:r>
      <w:r w:rsidRPr="000B385E">
        <w:rPr>
          <w:rFonts w:ascii="Times New Roman" w:hAnsi="Times New Roman" w:cs="Times New Roman"/>
          <w:b/>
          <w:bCs/>
          <w:sz w:val="20"/>
          <w:szCs w:val="20"/>
        </w:rPr>
        <w:t xml:space="preserve">.1 </w:t>
      </w:r>
      <w:r w:rsidR="00C02796" w:rsidRPr="000B385E">
        <w:rPr>
          <w:rFonts w:ascii="Times New Roman" w:hAnsi="Times New Roman" w:cs="Times New Roman"/>
          <w:b/>
          <w:bCs/>
          <w:sz w:val="20"/>
          <w:szCs w:val="20"/>
        </w:rPr>
        <w:t>Mechanism</w:t>
      </w:r>
    </w:p>
    <w:p w14:paraId="4D8D6ADC" w14:textId="3E218FB3" w:rsidR="001B3838" w:rsidRPr="000B385E" w:rsidRDefault="001B3838" w:rsidP="000A3962">
      <w:pPr>
        <w:spacing w:after="0" w:line="240" w:lineRule="auto"/>
        <w:rPr>
          <w:rFonts w:ascii="Times New Roman" w:hAnsi="Times New Roman" w:cs="Times New Roman"/>
          <w:b/>
          <w:bCs/>
          <w:sz w:val="20"/>
          <w:szCs w:val="20"/>
        </w:rPr>
      </w:pPr>
      <w:r w:rsidRPr="003D5FCC">
        <w:rPr>
          <w:rFonts w:ascii="Times New Roman" w:hAnsi="Times New Roman" w:cs="Times New Roman"/>
          <w:sz w:val="20"/>
          <w:szCs w:val="20"/>
        </w:rPr>
        <w:t xml:space="preserve">The reaction mechanism involved in the synthesis of </w:t>
      </w:r>
      <w:r w:rsidR="00F55761">
        <w:rPr>
          <w:rFonts w:ascii="Times New Roman" w:hAnsi="Times New Roman" w:cs="Times New Roman"/>
          <w:sz w:val="20"/>
          <w:szCs w:val="20"/>
        </w:rPr>
        <w:t xml:space="preserve">substituted </w:t>
      </w:r>
      <w:r w:rsidRPr="003D5FCC">
        <w:rPr>
          <w:rFonts w:ascii="Times New Roman" w:hAnsi="Times New Roman" w:cs="Times New Roman"/>
          <w:sz w:val="20"/>
          <w:szCs w:val="20"/>
        </w:rPr>
        <w:t>quinoline is as follows</w:t>
      </w:r>
      <w:r w:rsidR="00504B41">
        <w:rPr>
          <w:rFonts w:ascii="Times New Roman" w:hAnsi="Times New Roman" w:cs="Times New Roman"/>
          <w:sz w:val="20"/>
          <w:szCs w:val="20"/>
        </w:rPr>
        <w:t xml:space="preserve"> [85]</w:t>
      </w:r>
      <w:r w:rsidR="00506028">
        <w:rPr>
          <w:rFonts w:ascii="Times New Roman" w:hAnsi="Times New Roman" w:cs="Times New Roman"/>
          <w:sz w:val="20"/>
          <w:szCs w:val="20"/>
        </w:rPr>
        <w:t>.</w:t>
      </w:r>
    </w:p>
    <w:p w14:paraId="791A441D" w14:textId="7B8C3951" w:rsidR="000B385E" w:rsidRDefault="008210E4" w:rsidP="0062424E">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065" w:dyaOrig="5064" w14:anchorId="6580EA54">
          <v:shape id="_x0000_i1091" type="#_x0000_t75" style="width:191.55pt;height:160.3pt" o:ole="">
            <v:imagedata r:id="rId157" o:title=""/>
          </v:shape>
          <o:OLEObject Type="Embed" ProgID="ChemDraw.Document.6.0" ShapeID="_x0000_i1091" DrawAspect="Content" ObjectID="_1755609121" r:id="rId158"/>
        </w:object>
      </w:r>
    </w:p>
    <w:p w14:paraId="3AFCFD60" w14:textId="77777777" w:rsidR="0062424E" w:rsidRPr="0062424E" w:rsidRDefault="0062424E" w:rsidP="0062424E">
      <w:pPr>
        <w:spacing w:after="0" w:line="240" w:lineRule="auto"/>
        <w:jc w:val="center"/>
        <w:rPr>
          <w:rFonts w:ascii="Times New Roman" w:hAnsi="Times New Roman" w:cs="Times New Roman"/>
          <w:sz w:val="20"/>
          <w:szCs w:val="20"/>
        </w:rPr>
      </w:pPr>
    </w:p>
    <w:p w14:paraId="22C45634" w14:textId="52C95E49" w:rsidR="00CE6C14" w:rsidRPr="000B385E" w:rsidRDefault="000B385E" w:rsidP="000A3962">
      <w:pPr>
        <w:spacing w:after="0" w:line="240" w:lineRule="auto"/>
        <w:rPr>
          <w:rFonts w:ascii="Times New Roman" w:hAnsi="Times New Roman" w:cs="Times New Roman"/>
          <w:sz w:val="20"/>
          <w:szCs w:val="20"/>
        </w:rPr>
      </w:pPr>
      <w:r w:rsidRPr="000B385E">
        <w:rPr>
          <w:rFonts w:ascii="Times New Roman" w:hAnsi="Times New Roman" w:cs="Times New Roman"/>
          <w:b/>
          <w:bCs/>
          <w:sz w:val="20"/>
          <w:szCs w:val="20"/>
        </w:rPr>
        <w:t>1</w:t>
      </w:r>
      <w:r w:rsidR="00C2694A">
        <w:rPr>
          <w:rFonts w:ascii="Times New Roman" w:hAnsi="Times New Roman" w:cs="Times New Roman"/>
          <w:b/>
          <w:bCs/>
          <w:sz w:val="20"/>
          <w:szCs w:val="20"/>
        </w:rPr>
        <w:t>1</w:t>
      </w:r>
      <w:r w:rsidR="000B639C" w:rsidRPr="000B385E">
        <w:rPr>
          <w:rFonts w:ascii="Times New Roman" w:hAnsi="Times New Roman" w:cs="Times New Roman"/>
          <w:b/>
          <w:bCs/>
          <w:sz w:val="20"/>
          <w:szCs w:val="20"/>
        </w:rPr>
        <w:t>.2 Representative of Povarov reaction</w:t>
      </w:r>
    </w:p>
    <w:p w14:paraId="38D72BF5" w14:textId="327FF74D" w:rsidR="004C1185" w:rsidRDefault="004C1185"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A) </w:t>
      </w:r>
      <w:r w:rsidR="004E7A3D" w:rsidRPr="0039434E">
        <w:rPr>
          <w:rFonts w:ascii="Times New Roman" w:hAnsi="Times New Roman" w:cs="Times New Roman"/>
          <w:sz w:val="20"/>
          <w:szCs w:val="20"/>
        </w:rPr>
        <w:t>The</w:t>
      </w:r>
      <w:r w:rsidRPr="0039434E">
        <w:rPr>
          <w:rFonts w:ascii="Times New Roman" w:hAnsi="Times New Roman" w:cs="Times New Roman"/>
          <w:sz w:val="20"/>
          <w:szCs w:val="20"/>
        </w:rPr>
        <w:t xml:space="preserve"> 2-methylquinoline derivatives </w:t>
      </w:r>
      <w:r w:rsidR="00506028">
        <w:rPr>
          <w:rFonts w:ascii="Times New Roman" w:hAnsi="Times New Roman" w:cs="Times New Roman"/>
          <w:sz w:val="20"/>
          <w:szCs w:val="20"/>
        </w:rPr>
        <w:t>can be</w:t>
      </w:r>
      <w:r w:rsidRPr="0039434E">
        <w:rPr>
          <w:rFonts w:ascii="Times New Roman" w:hAnsi="Times New Roman" w:cs="Times New Roman"/>
          <w:sz w:val="20"/>
          <w:szCs w:val="20"/>
        </w:rPr>
        <w:t xml:space="preserve"> synthesi</w:t>
      </w:r>
      <w:r w:rsidR="004E7A3D" w:rsidRPr="0039434E">
        <w:rPr>
          <w:rFonts w:ascii="Times New Roman" w:hAnsi="Times New Roman" w:cs="Times New Roman"/>
          <w:sz w:val="20"/>
          <w:szCs w:val="20"/>
        </w:rPr>
        <w:t>zed</w:t>
      </w:r>
      <w:r w:rsidRPr="0039434E">
        <w:rPr>
          <w:rFonts w:ascii="Times New Roman" w:hAnsi="Times New Roman" w:cs="Times New Roman"/>
          <w:sz w:val="20"/>
          <w:szCs w:val="20"/>
        </w:rPr>
        <w:t xml:space="preserve"> from aniline and acetaldehyde </w:t>
      </w:r>
      <w:r w:rsidR="00F70511">
        <w:rPr>
          <w:rFonts w:ascii="Times New Roman" w:hAnsi="Times New Roman" w:cs="Times New Roman"/>
          <w:sz w:val="20"/>
          <w:szCs w:val="20"/>
        </w:rPr>
        <w:t>using</w:t>
      </w:r>
      <w:r w:rsidRPr="0039434E">
        <w:rPr>
          <w:rFonts w:ascii="Times New Roman" w:hAnsi="Times New Roman" w:cs="Times New Roman"/>
          <w:sz w:val="20"/>
          <w:szCs w:val="20"/>
        </w:rPr>
        <w:t xml:space="preserve"> Povarov reaction</w:t>
      </w:r>
      <w:r w:rsidR="00307729" w:rsidRPr="0039434E">
        <w:rPr>
          <w:rFonts w:ascii="Times New Roman" w:hAnsi="Times New Roman" w:cs="Times New Roman"/>
          <w:sz w:val="20"/>
          <w:szCs w:val="20"/>
        </w:rPr>
        <w:t xml:space="preserve"> [</w:t>
      </w:r>
      <w:r w:rsidR="004277AA">
        <w:rPr>
          <w:rFonts w:ascii="Times New Roman" w:hAnsi="Times New Roman" w:cs="Times New Roman"/>
          <w:sz w:val="20"/>
          <w:szCs w:val="20"/>
        </w:rPr>
        <w:t>86</w:t>
      </w:r>
      <w:r w:rsidR="00307729" w:rsidRPr="0039434E">
        <w:rPr>
          <w:rFonts w:ascii="Times New Roman" w:hAnsi="Times New Roman" w:cs="Times New Roman"/>
          <w:sz w:val="20"/>
          <w:szCs w:val="20"/>
        </w:rPr>
        <w:t>]</w:t>
      </w:r>
      <w:r w:rsidRPr="0039434E">
        <w:rPr>
          <w:rFonts w:ascii="Times New Roman" w:hAnsi="Times New Roman" w:cs="Times New Roman"/>
          <w:sz w:val="20"/>
          <w:szCs w:val="20"/>
        </w:rPr>
        <w:t>.</w:t>
      </w:r>
    </w:p>
    <w:p w14:paraId="71ABFB0F" w14:textId="77777777" w:rsidR="001B02BB" w:rsidRPr="0039434E" w:rsidRDefault="001B02BB" w:rsidP="000A3962">
      <w:pPr>
        <w:spacing w:after="0" w:line="240" w:lineRule="auto"/>
        <w:jc w:val="both"/>
        <w:rPr>
          <w:rFonts w:ascii="Times New Roman" w:hAnsi="Times New Roman" w:cs="Times New Roman"/>
          <w:sz w:val="20"/>
          <w:szCs w:val="20"/>
        </w:rPr>
      </w:pPr>
    </w:p>
    <w:p w14:paraId="5B950FF9" w14:textId="2C66EE6D" w:rsidR="004C1185" w:rsidRPr="0039434E" w:rsidRDefault="00D76E45"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5174" w:dyaOrig="1020" w14:anchorId="34EDE923">
          <v:shape id="_x0000_i1092" type="#_x0000_t75" style="width:231.45pt;height:44.55pt" o:ole="">
            <v:imagedata r:id="rId159" o:title=""/>
          </v:shape>
          <o:OLEObject Type="Embed" ProgID="ChemDraw.Document.6.0" ShapeID="_x0000_i1092" DrawAspect="Content" ObjectID="_1755609122" r:id="rId160"/>
        </w:object>
      </w:r>
    </w:p>
    <w:p w14:paraId="4E0B0BD8" w14:textId="77777777" w:rsidR="008210E4" w:rsidRPr="0039434E" w:rsidRDefault="008210E4" w:rsidP="000A3962">
      <w:pPr>
        <w:spacing w:after="0" w:line="240" w:lineRule="auto"/>
        <w:jc w:val="center"/>
        <w:rPr>
          <w:rFonts w:ascii="Times New Roman" w:hAnsi="Times New Roman" w:cs="Times New Roman"/>
          <w:sz w:val="20"/>
          <w:szCs w:val="20"/>
        </w:rPr>
      </w:pPr>
    </w:p>
    <w:p w14:paraId="76D330CB" w14:textId="50A4B6A7" w:rsidR="009C4AA3" w:rsidRPr="0039434E" w:rsidRDefault="000B189D" w:rsidP="000A3962">
      <w:pPr>
        <w:spacing w:after="0" w:line="240" w:lineRule="auto"/>
        <w:jc w:val="both"/>
        <w:rPr>
          <w:rFonts w:ascii="Times New Roman" w:hAnsi="Times New Roman" w:cs="Times New Roman"/>
          <w:sz w:val="20"/>
          <w:szCs w:val="20"/>
        </w:rPr>
      </w:pPr>
      <w:r w:rsidRPr="0039434E">
        <w:rPr>
          <w:rFonts w:ascii="Times New Roman" w:hAnsi="Times New Roman" w:cs="Times New Roman"/>
          <w:sz w:val="20"/>
          <w:szCs w:val="20"/>
        </w:rPr>
        <w:t xml:space="preserve">B) </w:t>
      </w:r>
      <w:r w:rsidR="004E7A3D" w:rsidRPr="0039434E">
        <w:rPr>
          <w:rFonts w:ascii="Times New Roman" w:hAnsi="Times New Roman" w:cs="Times New Roman"/>
          <w:sz w:val="20"/>
          <w:szCs w:val="20"/>
        </w:rPr>
        <w:t>The</w:t>
      </w:r>
      <w:r w:rsidRPr="0039434E">
        <w:rPr>
          <w:rFonts w:ascii="Times New Roman" w:hAnsi="Times New Roman" w:cs="Times New Roman"/>
          <w:sz w:val="20"/>
          <w:szCs w:val="20"/>
        </w:rPr>
        <w:t xml:space="preserve"> </w:t>
      </w:r>
      <w:r w:rsidR="000500E6" w:rsidRPr="0039434E">
        <w:rPr>
          <w:rFonts w:ascii="Times New Roman" w:hAnsi="Times New Roman" w:cs="Times New Roman"/>
          <w:color w:val="333333"/>
          <w:sz w:val="20"/>
          <w:szCs w:val="20"/>
          <w:shd w:val="clear" w:color="auto" w:fill="FCFCFC"/>
        </w:rPr>
        <w:t>quinoline</w:t>
      </w:r>
      <w:r w:rsidR="00D02FE1" w:rsidRPr="0039434E">
        <w:rPr>
          <w:rFonts w:ascii="Times New Roman" w:hAnsi="Times New Roman" w:cs="Times New Roman"/>
          <w:color w:val="333333"/>
          <w:sz w:val="20"/>
          <w:szCs w:val="20"/>
          <w:shd w:val="clear" w:color="auto" w:fill="FCFCFC"/>
        </w:rPr>
        <w:t xml:space="preserve"> </w:t>
      </w:r>
      <w:r w:rsidR="00EB112F">
        <w:rPr>
          <w:rFonts w:ascii="Times New Roman" w:hAnsi="Times New Roman" w:cs="Times New Roman"/>
          <w:color w:val="333333"/>
          <w:sz w:val="20"/>
          <w:szCs w:val="20"/>
          <w:shd w:val="clear" w:color="auto" w:fill="FCFCFC"/>
        </w:rPr>
        <w:t xml:space="preserve">derivative </w:t>
      </w:r>
      <w:r w:rsidR="00E8717B">
        <w:rPr>
          <w:rFonts w:ascii="Times New Roman" w:hAnsi="Times New Roman" w:cs="Times New Roman"/>
          <w:color w:val="333333"/>
          <w:sz w:val="20"/>
          <w:szCs w:val="20"/>
          <w:shd w:val="clear" w:color="auto" w:fill="FCFCFC"/>
        </w:rPr>
        <w:t xml:space="preserve">can be synthesized </w:t>
      </w:r>
      <w:r w:rsidR="00D02FE1" w:rsidRPr="0039434E">
        <w:rPr>
          <w:rFonts w:ascii="Times New Roman" w:hAnsi="Times New Roman" w:cs="Times New Roman"/>
          <w:color w:val="333333"/>
          <w:sz w:val="20"/>
          <w:szCs w:val="20"/>
          <w:shd w:val="clear" w:color="auto" w:fill="FCFCFC"/>
        </w:rPr>
        <w:t>by the three-com</w:t>
      </w:r>
      <w:r w:rsidR="00D02FE1" w:rsidRPr="0039434E">
        <w:rPr>
          <w:rFonts w:ascii="Times New Roman" w:hAnsi="Times New Roman" w:cs="Times New Roman"/>
          <w:color w:val="333333"/>
          <w:sz w:val="20"/>
          <w:szCs w:val="20"/>
          <w:shd w:val="clear" w:color="auto" w:fill="FCFCFC"/>
        </w:rPr>
        <w:softHyphen/>
        <w:t>ponent Povarov reaction</w:t>
      </w:r>
      <w:r w:rsidR="00133785" w:rsidRPr="0039434E">
        <w:rPr>
          <w:rFonts w:ascii="Times New Roman" w:hAnsi="Times New Roman" w:cs="Times New Roman"/>
          <w:color w:val="333333"/>
          <w:sz w:val="20"/>
          <w:szCs w:val="20"/>
          <w:shd w:val="clear" w:color="auto" w:fill="FCFCFC"/>
        </w:rPr>
        <w:t xml:space="preserve"> </w:t>
      </w:r>
      <w:r w:rsidR="00453C22" w:rsidRPr="0039434E">
        <w:rPr>
          <w:rFonts w:ascii="Times New Roman" w:hAnsi="Times New Roman" w:cs="Times New Roman"/>
          <w:sz w:val="20"/>
          <w:szCs w:val="20"/>
        </w:rPr>
        <w:t>[</w:t>
      </w:r>
      <w:r w:rsidR="004277AA">
        <w:rPr>
          <w:rFonts w:ascii="Times New Roman" w:hAnsi="Times New Roman" w:cs="Times New Roman"/>
          <w:sz w:val="20"/>
          <w:szCs w:val="20"/>
        </w:rPr>
        <w:t>87</w:t>
      </w:r>
      <w:r w:rsidR="00453C22" w:rsidRPr="0039434E">
        <w:rPr>
          <w:rFonts w:ascii="Times New Roman" w:hAnsi="Times New Roman" w:cs="Times New Roman"/>
          <w:sz w:val="20"/>
          <w:szCs w:val="20"/>
        </w:rPr>
        <w:t>]</w:t>
      </w:r>
      <w:r w:rsidR="00D02FE1" w:rsidRPr="0039434E">
        <w:rPr>
          <w:rFonts w:ascii="Times New Roman" w:hAnsi="Times New Roman" w:cs="Times New Roman"/>
          <w:color w:val="333333"/>
          <w:sz w:val="20"/>
          <w:szCs w:val="20"/>
          <w:shd w:val="clear" w:color="auto" w:fill="FCFCFC"/>
        </w:rPr>
        <w:t>.</w:t>
      </w:r>
      <w:r w:rsidRPr="0039434E">
        <w:rPr>
          <w:rFonts w:ascii="Times New Roman" w:hAnsi="Times New Roman" w:cs="Times New Roman"/>
          <w:sz w:val="20"/>
          <w:szCs w:val="20"/>
        </w:rPr>
        <w:t xml:space="preserve"> </w:t>
      </w:r>
    </w:p>
    <w:p w14:paraId="3DEAAFC9" w14:textId="77777777" w:rsidR="008210E4" w:rsidRPr="0039434E" w:rsidRDefault="008210E4" w:rsidP="000A3962">
      <w:pPr>
        <w:spacing w:after="0" w:line="240" w:lineRule="auto"/>
        <w:jc w:val="both"/>
        <w:rPr>
          <w:rFonts w:ascii="Times New Roman" w:hAnsi="Times New Roman" w:cs="Times New Roman"/>
          <w:sz w:val="20"/>
          <w:szCs w:val="20"/>
        </w:rPr>
      </w:pPr>
    </w:p>
    <w:p w14:paraId="54AFB844" w14:textId="41446B3B" w:rsidR="00135797" w:rsidRPr="0039434E" w:rsidRDefault="008210E4"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6694" w:dyaOrig="1932" w14:anchorId="12DF1DD0">
          <v:shape id="_x0000_i1093" type="#_x0000_t75" style="width:263.55pt;height:76.3pt" o:ole="">
            <v:imagedata r:id="rId161" o:title=""/>
          </v:shape>
          <o:OLEObject Type="Embed" ProgID="ChemDraw.Document.6.0" ShapeID="_x0000_i1093" DrawAspect="Content" ObjectID="_1755609123" r:id="rId162"/>
        </w:object>
      </w:r>
    </w:p>
    <w:p w14:paraId="51929B09" w14:textId="77777777" w:rsidR="008210E4" w:rsidRPr="0039434E" w:rsidRDefault="008210E4" w:rsidP="000A3962">
      <w:pPr>
        <w:spacing w:after="0" w:line="240" w:lineRule="auto"/>
        <w:jc w:val="center"/>
        <w:rPr>
          <w:rFonts w:ascii="Times New Roman" w:hAnsi="Times New Roman" w:cs="Times New Roman"/>
          <w:sz w:val="20"/>
          <w:szCs w:val="20"/>
        </w:rPr>
      </w:pPr>
    </w:p>
    <w:p w14:paraId="4C528F62" w14:textId="48F6772D" w:rsidR="009C4AA3" w:rsidRPr="00F87E93" w:rsidRDefault="00932B89" w:rsidP="000A3962">
      <w:pPr>
        <w:spacing w:after="0" w:line="240" w:lineRule="auto"/>
        <w:rPr>
          <w:rFonts w:ascii="Times New Roman" w:hAnsi="Times New Roman" w:cs="Times New Roman"/>
          <w:b/>
          <w:bCs/>
          <w:sz w:val="20"/>
          <w:szCs w:val="20"/>
        </w:rPr>
      </w:pPr>
      <w:r w:rsidRPr="00F87E93">
        <w:rPr>
          <w:rFonts w:ascii="Times New Roman" w:hAnsi="Times New Roman" w:cs="Times New Roman"/>
          <w:b/>
          <w:bCs/>
          <w:sz w:val="20"/>
          <w:szCs w:val="20"/>
        </w:rPr>
        <w:t>1</w:t>
      </w:r>
      <w:r w:rsidR="00C2694A">
        <w:rPr>
          <w:rFonts w:ascii="Times New Roman" w:hAnsi="Times New Roman" w:cs="Times New Roman"/>
          <w:b/>
          <w:bCs/>
          <w:sz w:val="20"/>
          <w:szCs w:val="20"/>
        </w:rPr>
        <w:t>1</w:t>
      </w:r>
      <w:r w:rsidRPr="00F87E93">
        <w:rPr>
          <w:rFonts w:ascii="Times New Roman" w:hAnsi="Times New Roman" w:cs="Times New Roman"/>
          <w:b/>
          <w:bCs/>
          <w:sz w:val="20"/>
          <w:szCs w:val="20"/>
        </w:rPr>
        <w:t xml:space="preserve">.3 </w:t>
      </w:r>
      <w:r w:rsidR="006C685B" w:rsidRPr="00F87E93">
        <w:rPr>
          <w:rFonts w:ascii="Times New Roman" w:hAnsi="Times New Roman" w:cs="Times New Roman"/>
          <w:b/>
          <w:bCs/>
          <w:sz w:val="20"/>
          <w:szCs w:val="20"/>
        </w:rPr>
        <w:t>Application</w:t>
      </w:r>
      <w:r w:rsidRPr="00F87E93">
        <w:rPr>
          <w:rFonts w:ascii="Times New Roman" w:hAnsi="Times New Roman" w:cs="Times New Roman"/>
          <w:b/>
          <w:bCs/>
          <w:sz w:val="20"/>
          <w:szCs w:val="20"/>
        </w:rPr>
        <w:t xml:space="preserve"> of Povarov reaction</w:t>
      </w:r>
    </w:p>
    <w:p w14:paraId="00C1A482" w14:textId="4D31550B" w:rsidR="006C685B" w:rsidRPr="0039434E" w:rsidRDefault="00962C8D" w:rsidP="000A3962">
      <w:pPr>
        <w:spacing w:after="0" w:line="240" w:lineRule="auto"/>
        <w:rPr>
          <w:rFonts w:ascii="Times New Roman" w:hAnsi="Times New Roman" w:cs="Times New Roman"/>
          <w:sz w:val="20"/>
          <w:szCs w:val="20"/>
        </w:rPr>
      </w:pPr>
      <w:r w:rsidRPr="0039434E">
        <w:rPr>
          <w:rFonts w:ascii="Times New Roman" w:hAnsi="Times New Roman" w:cs="Times New Roman"/>
          <w:b/>
          <w:bCs/>
          <w:sz w:val="20"/>
          <w:szCs w:val="20"/>
        </w:rPr>
        <w:t xml:space="preserve">a) </w:t>
      </w:r>
      <w:r w:rsidR="003E17D2" w:rsidRPr="0039434E">
        <w:rPr>
          <w:rFonts w:ascii="Times New Roman" w:hAnsi="Times New Roman" w:cs="Times New Roman"/>
          <w:b/>
          <w:bCs/>
          <w:sz w:val="20"/>
          <w:szCs w:val="20"/>
        </w:rPr>
        <w:t>Multicomponent reaction</w:t>
      </w:r>
      <w:r w:rsidR="00824000">
        <w:rPr>
          <w:rFonts w:ascii="Times New Roman" w:hAnsi="Times New Roman" w:cs="Times New Roman"/>
          <w:b/>
          <w:bCs/>
          <w:sz w:val="20"/>
          <w:szCs w:val="20"/>
        </w:rPr>
        <w:t xml:space="preserve"> (MCR) </w:t>
      </w:r>
      <w:r w:rsidR="003E17D2" w:rsidRPr="0039434E">
        <w:rPr>
          <w:rFonts w:ascii="Times New Roman" w:hAnsi="Times New Roman" w:cs="Times New Roman"/>
          <w:b/>
          <w:bCs/>
          <w:sz w:val="20"/>
          <w:szCs w:val="20"/>
        </w:rPr>
        <w:t xml:space="preserve">- </w:t>
      </w:r>
      <w:r w:rsidR="003E17D2" w:rsidRPr="0039434E">
        <w:rPr>
          <w:rFonts w:ascii="Times New Roman" w:hAnsi="Times New Roman" w:cs="Times New Roman"/>
          <w:sz w:val="20"/>
          <w:szCs w:val="20"/>
        </w:rPr>
        <w:t xml:space="preserve">The Povarov MCR is </w:t>
      </w:r>
      <w:r w:rsidR="00B77C00" w:rsidRPr="0039434E">
        <w:rPr>
          <w:rFonts w:ascii="Times New Roman" w:hAnsi="Times New Roman" w:cs="Times New Roman"/>
          <w:sz w:val="20"/>
          <w:szCs w:val="20"/>
        </w:rPr>
        <w:t>particularly</w:t>
      </w:r>
      <w:r w:rsidR="003E17D2" w:rsidRPr="0039434E">
        <w:rPr>
          <w:rFonts w:ascii="Times New Roman" w:hAnsi="Times New Roman" w:cs="Times New Roman"/>
          <w:sz w:val="20"/>
          <w:szCs w:val="20"/>
        </w:rPr>
        <w:t xml:space="preserve"> </w:t>
      </w:r>
      <w:r w:rsidR="00B77C00" w:rsidRPr="0039434E">
        <w:rPr>
          <w:rFonts w:ascii="Times New Roman" w:hAnsi="Times New Roman" w:cs="Times New Roman"/>
          <w:sz w:val="20"/>
          <w:szCs w:val="20"/>
        </w:rPr>
        <w:t>productive</w:t>
      </w:r>
      <w:r w:rsidR="003E17D2" w:rsidRPr="0039434E">
        <w:rPr>
          <w:rFonts w:ascii="Times New Roman" w:hAnsi="Times New Roman" w:cs="Times New Roman"/>
          <w:sz w:val="20"/>
          <w:szCs w:val="20"/>
        </w:rPr>
        <w:t xml:space="preserve"> for the </w:t>
      </w:r>
      <w:r w:rsidR="00F8686A">
        <w:rPr>
          <w:rFonts w:ascii="Times New Roman" w:hAnsi="Times New Roman" w:cs="Times New Roman"/>
          <w:sz w:val="20"/>
          <w:szCs w:val="20"/>
        </w:rPr>
        <w:t>synthesis</w:t>
      </w:r>
      <w:r w:rsidR="003E17D2" w:rsidRPr="0039434E">
        <w:rPr>
          <w:rFonts w:ascii="Times New Roman" w:hAnsi="Times New Roman" w:cs="Times New Roman"/>
          <w:sz w:val="20"/>
          <w:szCs w:val="20"/>
        </w:rPr>
        <w:t xml:space="preserve"> of anti-infective hits molecules</w:t>
      </w:r>
      <w:r w:rsidR="00133785" w:rsidRPr="0039434E">
        <w:rPr>
          <w:rFonts w:ascii="Times New Roman" w:hAnsi="Times New Roman" w:cs="Times New Roman"/>
          <w:sz w:val="20"/>
          <w:szCs w:val="20"/>
        </w:rPr>
        <w:t xml:space="preserve"> [</w:t>
      </w:r>
      <w:r w:rsidR="004277AA">
        <w:rPr>
          <w:rFonts w:ascii="Times New Roman" w:hAnsi="Times New Roman" w:cs="Times New Roman"/>
          <w:sz w:val="20"/>
          <w:szCs w:val="20"/>
        </w:rPr>
        <w:t>88</w:t>
      </w:r>
      <w:r w:rsidR="00133785" w:rsidRPr="0039434E">
        <w:rPr>
          <w:rFonts w:ascii="Times New Roman" w:hAnsi="Times New Roman" w:cs="Times New Roman"/>
          <w:sz w:val="20"/>
          <w:szCs w:val="20"/>
        </w:rPr>
        <w:t>]</w:t>
      </w:r>
      <w:r w:rsidR="003E17D2" w:rsidRPr="0039434E">
        <w:rPr>
          <w:rFonts w:ascii="Times New Roman" w:hAnsi="Times New Roman" w:cs="Times New Roman"/>
          <w:sz w:val="20"/>
          <w:szCs w:val="20"/>
        </w:rPr>
        <w:t>.</w:t>
      </w:r>
    </w:p>
    <w:p w14:paraId="05312AB7" w14:textId="77777777" w:rsidR="00A834C1" w:rsidRPr="0039434E" w:rsidRDefault="00A834C1" w:rsidP="000A3962">
      <w:pPr>
        <w:spacing w:after="0" w:line="240" w:lineRule="auto"/>
        <w:rPr>
          <w:rFonts w:ascii="Times New Roman" w:hAnsi="Times New Roman" w:cs="Times New Roman"/>
          <w:sz w:val="20"/>
          <w:szCs w:val="20"/>
        </w:rPr>
      </w:pPr>
    </w:p>
    <w:p w14:paraId="7EF85940" w14:textId="061AFCF8" w:rsidR="003E17D2" w:rsidRPr="0039434E" w:rsidRDefault="008210E4"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2536" w:dyaOrig="2561" w14:anchorId="0BC30D15">
          <v:shape id="_x0000_i1094" type="#_x0000_t75" style="width:105.45pt;height:106.7pt" o:ole="">
            <v:imagedata r:id="rId163" o:title=""/>
          </v:shape>
          <o:OLEObject Type="Embed" ProgID="ChemDraw.Document.6.0" ShapeID="_x0000_i1094" DrawAspect="Content" ObjectID="_1755609124" r:id="rId164"/>
        </w:object>
      </w:r>
    </w:p>
    <w:p w14:paraId="384D1C4D" w14:textId="77777777" w:rsidR="008210E4" w:rsidRPr="0039434E" w:rsidRDefault="008210E4" w:rsidP="000A3962">
      <w:pPr>
        <w:spacing w:after="0" w:line="240" w:lineRule="auto"/>
        <w:jc w:val="center"/>
        <w:rPr>
          <w:rFonts w:ascii="Times New Roman" w:hAnsi="Times New Roman" w:cs="Times New Roman"/>
          <w:sz w:val="20"/>
          <w:szCs w:val="20"/>
        </w:rPr>
      </w:pPr>
    </w:p>
    <w:p w14:paraId="7FA59B68" w14:textId="41D09C96" w:rsidR="00CC4F6F" w:rsidRPr="0039434E" w:rsidRDefault="00CC4F6F" w:rsidP="000A3962">
      <w:pPr>
        <w:spacing w:after="0" w:line="240" w:lineRule="auto"/>
        <w:rPr>
          <w:rFonts w:ascii="Times New Roman" w:hAnsi="Times New Roman" w:cs="Times New Roman"/>
          <w:sz w:val="20"/>
          <w:szCs w:val="20"/>
        </w:rPr>
      </w:pPr>
      <w:r w:rsidRPr="0039434E">
        <w:rPr>
          <w:rFonts w:ascii="Times New Roman" w:hAnsi="Times New Roman" w:cs="Times New Roman"/>
          <w:b/>
          <w:bCs/>
          <w:sz w:val="20"/>
          <w:szCs w:val="20"/>
        </w:rPr>
        <w:t xml:space="preserve">b) </w:t>
      </w:r>
      <w:r w:rsidR="00D37FE9" w:rsidRPr="0039434E">
        <w:rPr>
          <w:rFonts w:ascii="Times New Roman" w:hAnsi="Times New Roman" w:cs="Times New Roman"/>
          <w:b/>
          <w:bCs/>
          <w:sz w:val="20"/>
          <w:szCs w:val="20"/>
        </w:rPr>
        <w:t xml:space="preserve">Drug intermediate synthesis- </w:t>
      </w:r>
      <w:r w:rsidR="00D37FE9" w:rsidRPr="0039434E">
        <w:rPr>
          <w:rFonts w:ascii="Times New Roman" w:hAnsi="Times New Roman" w:cs="Times New Roman"/>
          <w:sz w:val="20"/>
          <w:szCs w:val="20"/>
        </w:rPr>
        <w:t>The Povarov reaction is useful in drug intermediate synthesis such as dienophile, indenonaphthyridine derivatives with antiproliferative activity</w:t>
      </w:r>
      <w:r w:rsidR="003826C0" w:rsidRPr="0039434E">
        <w:rPr>
          <w:rFonts w:ascii="Times New Roman" w:hAnsi="Times New Roman" w:cs="Times New Roman"/>
          <w:sz w:val="20"/>
          <w:szCs w:val="20"/>
        </w:rPr>
        <w:t xml:space="preserve"> [</w:t>
      </w:r>
      <w:r w:rsidR="004277AA">
        <w:rPr>
          <w:rFonts w:ascii="Times New Roman" w:hAnsi="Times New Roman" w:cs="Times New Roman"/>
          <w:sz w:val="20"/>
          <w:szCs w:val="20"/>
        </w:rPr>
        <w:t>89</w:t>
      </w:r>
      <w:r w:rsidR="003826C0" w:rsidRPr="0039434E">
        <w:rPr>
          <w:rFonts w:ascii="Times New Roman" w:hAnsi="Times New Roman" w:cs="Times New Roman"/>
          <w:sz w:val="20"/>
          <w:szCs w:val="20"/>
        </w:rPr>
        <w:t>]</w:t>
      </w:r>
      <w:r w:rsidR="00D37FE9" w:rsidRPr="0039434E">
        <w:rPr>
          <w:rFonts w:ascii="Times New Roman" w:hAnsi="Times New Roman" w:cs="Times New Roman"/>
          <w:sz w:val="20"/>
          <w:szCs w:val="20"/>
        </w:rPr>
        <w:t>.</w:t>
      </w:r>
    </w:p>
    <w:p w14:paraId="201B82C3" w14:textId="77777777" w:rsidR="008210E4" w:rsidRPr="0039434E" w:rsidRDefault="008210E4" w:rsidP="000A3962">
      <w:pPr>
        <w:spacing w:after="0" w:line="240" w:lineRule="auto"/>
        <w:rPr>
          <w:rFonts w:ascii="Times New Roman" w:hAnsi="Times New Roman" w:cs="Times New Roman"/>
          <w:sz w:val="20"/>
          <w:szCs w:val="20"/>
        </w:rPr>
      </w:pPr>
    </w:p>
    <w:p w14:paraId="0BBE8F83" w14:textId="5B5E8DF1" w:rsidR="006B2DDF" w:rsidRPr="0039434E" w:rsidRDefault="00A30427" w:rsidP="000A3962">
      <w:pPr>
        <w:spacing w:after="0" w:line="240" w:lineRule="auto"/>
        <w:jc w:val="center"/>
        <w:rPr>
          <w:rFonts w:ascii="Times New Roman" w:hAnsi="Times New Roman" w:cs="Times New Roman"/>
          <w:sz w:val="20"/>
          <w:szCs w:val="20"/>
        </w:rPr>
      </w:pPr>
      <w:r w:rsidRPr="0039434E">
        <w:rPr>
          <w:rFonts w:ascii="Times New Roman" w:hAnsi="Times New Roman" w:cs="Times New Roman"/>
          <w:sz w:val="20"/>
          <w:szCs w:val="20"/>
        </w:rPr>
        <w:object w:dxaOrig="2328" w:dyaOrig="1901" w14:anchorId="2B741311">
          <v:shape id="_x0000_i1095" type="#_x0000_t75" style="width:70.7pt;height:57pt" o:ole="">
            <v:imagedata r:id="rId165" o:title=""/>
          </v:shape>
          <o:OLEObject Type="Embed" ProgID="ChemDraw.Document.6.0" ShapeID="_x0000_i1095" DrawAspect="Content" ObjectID="_1755609125" r:id="rId166"/>
        </w:object>
      </w:r>
    </w:p>
    <w:p w14:paraId="2EC3144D" w14:textId="77777777" w:rsidR="00D37FE9" w:rsidRPr="0039434E" w:rsidRDefault="00D37FE9" w:rsidP="000A3962">
      <w:pPr>
        <w:spacing w:after="0" w:line="240" w:lineRule="auto"/>
        <w:rPr>
          <w:rFonts w:ascii="Times New Roman" w:hAnsi="Times New Roman" w:cs="Times New Roman"/>
          <w:b/>
          <w:bCs/>
          <w:sz w:val="20"/>
          <w:szCs w:val="20"/>
        </w:rPr>
      </w:pPr>
    </w:p>
    <w:p w14:paraId="0C876C52" w14:textId="0F44264F" w:rsidR="00B41DD3" w:rsidRDefault="00B41DD3" w:rsidP="00695168">
      <w:pPr>
        <w:spacing w:after="0" w:line="240" w:lineRule="auto"/>
        <w:jc w:val="center"/>
        <w:rPr>
          <w:rFonts w:ascii="Times New Roman" w:hAnsi="Times New Roman" w:cs="Times New Roman"/>
          <w:b/>
          <w:bCs/>
          <w:color w:val="333333"/>
          <w:sz w:val="20"/>
          <w:szCs w:val="20"/>
          <w:shd w:val="clear" w:color="auto" w:fill="FCFCFC"/>
        </w:rPr>
      </w:pPr>
      <w:r>
        <w:rPr>
          <w:rFonts w:ascii="Times New Roman" w:hAnsi="Times New Roman" w:cs="Times New Roman"/>
          <w:b/>
          <w:bCs/>
          <w:color w:val="333333"/>
          <w:sz w:val="20"/>
          <w:szCs w:val="20"/>
          <w:shd w:val="clear" w:color="auto" w:fill="FCFCFC"/>
        </w:rPr>
        <w:t>III. CONCLUSION</w:t>
      </w:r>
    </w:p>
    <w:p w14:paraId="041A0218" w14:textId="6EB532B7" w:rsidR="00450F22" w:rsidRDefault="004A4088" w:rsidP="00450F22">
      <w:pPr>
        <w:spacing w:after="0" w:line="240" w:lineRule="auto"/>
        <w:jc w:val="both"/>
        <w:rPr>
          <w:rFonts w:ascii="Times New Roman" w:hAnsi="Times New Roman" w:cs="Times New Roman"/>
          <w:color w:val="333333"/>
          <w:sz w:val="20"/>
          <w:szCs w:val="20"/>
          <w:shd w:val="clear" w:color="auto" w:fill="FCFCFC"/>
        </w:rPr>
      </w:pPr>
      <w:r w:rsidRPr="004A4088">
        <w:rPr>
          <w:rFonts w:ascii="Times New Roman" w:hAnsi="Times New Roman" w:cs="Times New Roman"/>
          <w:color w:val="333333"/>
          <w:sz w:val="20"/>
          <w:szCs w:val="20"/>
          <w:shd w:val="clear" w:color="auto" w:fill="FCFCFC"/>
        </w:rPr>
        <w:t xml:space="preserve">In this chapter, the </w:t>
      </w:r>
      <w:r w:rsidR="007D6E72" w:rsidRPr="004A4088">
        <w:rPr>
          <w:rFonts w:ascii="Times New Roman" w:hAnsi="Times New Roman" w:cs="Times New Roman"/>
          <w:color w:val="333333"/>
          <w:sz w:val="20"/>
          <w:szCs w:val="20"/>
          <w:shd w:val="clear" w:color="auto" w:fill="FCFCFC"/>
        </w:rPr>
        <w:t>brief history</w:t>
      </w:r>
      <w:r w:rsidR="007D6E72">
        <w:rPr>
          <w:rFonts w:ascii="Times New Roman" w:hAnsi="Times New Roman" w:cs="Times New Roman"/>
          <w:color w:val="333333"/>
          <w:sz w:val="20"/>
          <w:szCs w:val="20"/>
          <w:shd w:val="clear" w:color="auto" w:fill="FCFCFC"/>
        </w:rPr>
        <w:t xml:space="preserve">, </w:t>
      </w:r>
      <w:r w:rsidR="007D6E72" w:rsidRPr="004A4088">
        <w:rPr>
          <w:rFonts w:ascii="Times New Roman" w:hAnsi="Times New Roman" w:cs="Times New Roman"/>
          <w:color w:val="333333"/>
          <w:sz w:val="20"/>
          <w:szCs w:val="20"/>
          <w:shd w:val="clear" w:color="auto" w:fill="FCFCFC"/>
        </w:rPr>
        <w:t>synthesis</w:t>
      </w:r>
      <w:r w:rsidR="007D6E72">
        <w:rPr>
          <w:rFonts w:ascii="Times New Roman" w:hAnsi="Times New Roman" w:cs="Times New Roman"/>
          <w:color w:val="333333"/>
          <w:sz w:val="20"/>
          <w:szCs w:val="20"/>
          <w:shd w:val="clear" w:color="auto" w:fill="FCFCFC"/>
        </w:rPr>
        <w:t xml:space="preserve"> </w:t>
      </w:r>
      <w:r w:rsidR="007D6E72" w:rsidRPr="004A4088">
        <w:rPr>
          <w:rFonts w:ascii="Times New Roman" w:hAnsi="Times New Roman" w:cs="Times New Roman"/>
          <w:color w:val="333333"/>
          <w:sz w:val="20"/>
          <w:szCs w:val="20"/>
          <w:shd w:val="clear" w:color="auto" w:fill="FCFCFC"/>
        </w:rPr>
        <w:t>and related mechanisms</w:t>
      </w:r>
      <w:r w:rsidRPr="004A4088">
        <w:rPr>
          <w:rFonts w:ascii="Times New Roman" w:hAnsi="Times New Roman" w:cs="Times New Roman"/>
          <w:color w:val="333333"/>
          <w:sz w:val="20"/>
          <w:szCs w:val="20"/>
          <w:shd w:val="clear" w:color="auto" w:fill="FCFCFC"/>
        </w:rPr>
        <w:t xml:space="preserve"> of quinolines </w:t>
      </w:r>
      <w:r w:rsidR="009F1149">
        <w:rPr>
          <w:rFonts w:ascii="Times New Roman" w:hAnsi="Times New Roman" w:cs="Times New Roman"/>
          <w:color w:val="333333"/>
          <w:sz w:val="20"/>
          <w:szCs w:val="20"/>
          <w:shd w:val="clear" w:color="auto" w:fill="FCFCFC"/>
        </w:rPr>
        <w:t xml:space="preserve">by </w:t>
      </w:r>
      <w:r w:rsidR="00CA726D">
        <w:rPr>
          <w:rFonts w:ascii="Times New Roman" w:hAnsi="Times New Roman" w:cs="Times New Roman"/>
          <w:color w:val="333333"/>
          <w:sz w:val="20"/>
          <w:szCs w:val="20"/>
          <w:shd w:val="clear" w:color="auto" w:fill="FCFCFC"/>
        </w:rPr>
        <w:t>various</w:t>
      </w:r>
      <w:r w:rsidRPr="004A4088">
        <w:rPr>
          <w:rFonts w:ascii="Times New Roman" w:hAnsi="Times New Roman" w:cs="Times New Roman"/>
          <w:color w:val="333333"/>
          <w:sz w:val="20"/>
          <w:szCs w:val="20"/>
          <w:shd w:val="clear" w:color="auto" w:fill="FCFCFC"/>
        </w:rPr>
        <w:t xml:space="preserve"> synthetic</w:t>
      </w:r>
      <w:r w:rsidR="007D6E72" w:rsidRPr="004A4088">
        <w:rPr>
          <w:rFonts w:ascii="Times New Roman" w:hAnsi="Times New Roman" w:cs="Times New Roman"/>
          <w:color w:val="333333"/>
          <w:sz w:val="20"/>
          <w:szCs w:val="20"/>
          <w:shd w:val="clear" w:color="auto" w:fill="FCFCFC"/>
        </w:rPr>
        <w:t xml:space="preserve"> </w:t>
      </w:r>
      <w:r w:rsidRPr="004A4088">
        <w:rPr>
          <w:rFonts w:ascii="Times New Roman" w:hAnsi="Times New Roman" w:cs="Times New Roman"/>
          <w:color w:val="333333"/>
          <w:sz w:val="20"/>
          <w:szCs w:val="20"/>
          <w:shd w:val="clear" w:color="auto" w:fill="FCFCFC"/>
        </w:rPr>
        <w:t xml:space="preserve">routes have been discussed. The multiple-name reaction has been chosen among the various suitable quinoline syntheses in this regard. A variety of quinolone derivatives are produced when aniline and </w:t>
      </w:r>
      <w:r w:rsidR="007D6E72">
        <w:rPr>
          <w:rFonts w:ascii="Times New Roman" w:hAnsi="Times New Roman" w:cs="Times New Roman"/>
          <w:color w:val="333333"/>
          <w:sz w:val="20"/>
          <w:szCs w:val="20"/>
          <w:shd w:val="clear" w:color="auto" w:fill="FCFCFC"/>
        </w:rPr>
        <w:t xml:space="preserve">various reagents i.e., </w:t>
      </w:r>
      <w:r w:rsidRPr="004A4088">
        <w:rPr>
          <w:rFonts w:ascii="Times New Roman" w:hAnsi="Times New Roman" w:cs="Times New Roman"/>
          <w:color w:val="333333"/>
          <w:sz w:val="20"/>
          <w:szCs w:val="20"/>
          <w:shd w:val="clear" w:color="auto" w:fill="FCFCFC"/>
        </w:rPr>
        <w:t xml:space="preserve">glycerol combine in the presence of an acidic </w:t>
      </w:r>
      <w:r w:rsidR="007D6E72">
        <w:rPr>
          <w:rFonts w:ascii="Times New Roman" w:hAnsi="Times New Roman" w:cs="Times New Roman"/>
          <w:color w:val="333333"/>
          <w:sz w:val="20"/>
          <w:szCs w:val="20"/>
          <w:shd w:val="clear" w:color="auto" w:fill="FCFCFC"/>
        </w:rPr>
        <w:t xml:space="preserve">or other suitable </w:t>
      </w:r>
      <w:r w:rsidRPr="004A4088">
        <w:rPr>
          <w:rFonts w:ascii="Times New Roman" w:hAnsi="Times New Roman" w:cs="Times New Roman"/>
          <w:color w:val="333333"/>
          <w:sz w:val="20"/>
          <w:szCs w:val="20"/>
          <w:shd w:val="clear" w:color="auto" w:fill="FCFCFC"/>
        </w:rPr>
        <w:t>medium. This book chapter provides creative inspiration and expands innovative ideas by summarizing the advancement of quinoline synthesis through various name reactions, reaction mechanisms, and applications of synthesis methods.</w:t>
      </w:r>
    </w:p>
    <w:p w14:paraId="3F7B2FDD" w14:textId="77777777" w:rsidR="004A4088" w:rsidRDefault="004A4088" w:rsidP="00450F22">
      <w:pPr>
        <w:spacing w:after="0" w:line="240" w:lineRule="auto"/>
        <w:jc w:val="both"/>
        <w:rPr>
          <w:rFonts w:ascii="Times New Roman" w:hAnsi="Times New Roman" w:cs="Times New Roman"/>
          <w:b/>
          <w:bCs/>
          <w:color w:val="333333"/>
          <w:sz w:val="20"/>
          <w:szCs w:val="20"/>
          <w:shd w:val="clear" w:color="auto" w:fill="FCFCFC"/>
        </w:rPr>
      </w:pPr>
    </w:p>
    <w:p w14:paraId="299A8A57" w14:textId="7C597E45" w:rsidR="00A30427" w:rsidRDefault="00B41DD3" w:rsidP="00695168">
      <w:pPr>
        <w:spacing w:after="0" w:line="240" w:lineRule="auto"/>
        <w:jc w:val="center"/>
        <w:rPr>
          <w:rFonts w:ascii="Times New Roman" w:hAnsi="Times New Roman" w:cs="Times New Roman"/>
          <w:b/>
          <w:bCs/>
          <w:color w:val="333333"/>
          <w:sz w:val="20"/>
          <w:szCs w:val="20"/>
          <w:shd w:val="clear" w:color="auto" w:fill="FCFCFC"/>
        </w:rPr>
      </w:pPr>
      <w:r>
        <w:rPr>
          <w:rFonts w:ascii="Times New Roman" w:hAnsi="Times New Roman" w:cs="Times New Roman"/>
          <w:b/>
          <w:bCs/>
          <w:color w:val="333333"/>
          <w:sz w:val="20"/>
          <w:szCs w:val="20"/>
          <w:shd w:val="clear" w:color="auto" w:fill="FCFCFC"/>
        </w:rPr>
        <w:t xml:space="preserve">IV. </w:t>
      </w:r>
      <w:r w:rsidR="00A30427">
        <w:rPr>
          <w:rFonts w:ascii="Times New Roman" w:hAnsi="Times New Roman" w:cs="Times New Roman"/>
          <w:b/>
          <w:bCs/>
          <w:color w:val="333333"/>
          <w:sz w:val="20"/>
          <w:szCs w:val="20"/>
          <w:shd w:val="clear" w:color="auto" w:fill="FCFCFC"/>
        </w:rPr>
        <w:t>ACKNOWLEDGEMENT</w:t>
      </w:r>
    </w:p>
    <w:p w14:paraId="378C16B5" w14:textId="49683BC7" w:rsidR="00A30427" w:rsidRDefault="00A30427" w:rsidP="00A30427">
      <w:pPr>
        <w:spacing w:after="0" w:line="240" w:lineRule="auto"/>
        <w:ind w:firstLine="720"/>
        <w:jc w:val="both"/>
        <w:rPr>
          <w:rFonts w:ascii="Times New Roman" w:hAnsi="Times New Roman" w:cs="Times New Roman"/>
          <w:sz w:val="20"/>
          <w:szCs w:val="20"/>
        </w:rPr>
      </w:pPr>
      <w:r w:rsidRPr="00A30427">
        <w:rPr>
          <w:rFonts w:ascii="Times New Roman" w:hAnsi="Times New Roman" w:cs="Times New Roman"/>
          <w:color w:val="333333"/>
          <w:sz w:val="20"/>
          <w:szCs w:val="20"/>
          <w:shd w:val="clear" w:color="auto" w:fill="FCFCFC"/>
        </w:rPr>
        <w:t xml:space="preserve">Authors </w:t>
      </w:r>
      <w:r>
        <w:rPr>
          <w:rFonts w:ascii="Times New Roman" w:hAnsi="Times New Roman" w:cs="Times New Roman"/>
          <w:color w:val="333333"/>
          <w:sz w:val="20"/>
          <w:szCs w:val="20"/>
          <w:shd w:val="clear" w:color="auto" w:fill="FCFCFC"/>
        </w:rPr>
        <w:t xml:space="preserve">thanks to Head, </w:t>
      </w:r>
      <w:r>
        <w:rPr>
          <w:rFonts w:ascii="Times New Roman" w:hAnsi="Times New Roman" w:cs="Times New Roman"/>
          <w:sz w:val="20"/>
          <w:szCs w:val="20"/>
        </w:rPr>
        <w:t xml:space="preserve">Department of Pharmacy, Guru Ghasidas Vishwavidyalaya (A Central University), Bilaspur, Chhattisgarh for providing the necessary facilities. </w:t>
      </w:r>
    </w:p>
    <w:p w14:paraId="0F919478" w14:textId="77777777" w:rsidR="00863F44" w:rsidRDefault="00863F44" w:rsidP="00A30427">
      <w:pPr>
        <w:spacing w:after="0" w:line="240" w:lineRule="auto"/>
        <w:ind w:firstLine="720"/>
        <w:jc w:val="both"/>
        <w:rPr>
          <w:rFonts w:ascii="Times New Roman" w:hAnsi="Times New Roman" w:cs="Times New Roman"/>
          <w:sz w:val="20"/>
          <w:szCs w:val="20"/>
        </w:rPr>
      </w:pPr>
    </w:p>
    <w:p w14:paraId="2407FC78" w14:textId="62FB3889" w:rsidR="00863F44" w:rsidRDefault="00B41DD3" w:rsidP="00863F44">
      <w:pPr>
        <w:spacing w:after="0" w:line="240" w:lineRule="auto"/>
        <w:ind w:firstLine="720"/>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863F44" w:rsidRPr="00863F44">
        <w:rPr>
          <w:rFonts w:ascii="Times New Roman" w:hAnsi="Times New Roman" w:cs="Times New Roman"/>
          <w:b/>
          <w:bCs/>
          <w:sz w:val="20"/>
          <w:szCs w:val="20"/>
        </w:rPr>
        <w:t>CONFLICT OF INTEREST</w:t>
      </w:r>
    </w:p>
    <w:p w14:paraId="08B3FFB0" w14:textId="6961F3B6" w:rsidR="00863F44" w:rsidRDefault="007371D7" w:rsidP="007371D7">
      <w:pPr>
        <w:spacing w:after="0" w:line="240" w:lineRule="auto"/>
        <w:rPr>
          <w:rFonts w:ascii="Times New Roman" w:hAnsi="Times New Roman" w:cs="Times New Roman"/>
          <w:b/>
          <w:bCs/>
          <w:color w:val="333333"/>
          <w:sz w:val="20"/>
          <w:szCs w:val="20"/>
          <w:shd w:val="clear" w:color="auto" w:fill="FCFCFC"/>
        </w:rPr>
      </w:pPr>
      <w:r w:rsidRPr="007371D7">
        <w:rPr>
          <w:rFonts w:ascii="Times New Roman" w:hAnsi="Times New Roman" w:cs="Times New Roman"/>
          <w:sz w:val="20"/>
          <w:szCs w:val="20"/>
        </w:rPr>
        <w:t xml:space="preserve">The authors state that there are no known financial conflicts of interest.  </w:t>
      </w:r>
    </w:p>
    <w:p w14:paraId="70138945" w14:textId="77777777" w:rsidR="007B3B40" w:rsidRDefault="007B3B40" w:rsidP="00695168">
      <w:pPr>
        <w:spacing w:after="0" w:line="240" w:lineRule="auto"/>
        <w:jc w:val="center"/>
        <w:rPr>
          <w:rFonts w:ascii="Times New Roman" w:hAnsi="Times New Roman" w:cs="Times New Roman"/>
          <w:b/>
          <w:bCs/>
          <w:color w:val="333333"/>
          <w:sz w:val="20"/>
          <w:szCs w:val="20"/>
          <w:shd w:val="clear" w:color="auto" w:fill="FCFCFC"/>
        </w:rPr>
      </w:pPr>
    </w:p>
    <w:p w14:paraId="7553D5B9" w14:textId="3BCE2FFB" w:rsidR="00922974" w:rsidRPr="0039434E" w:rsidRDefault="006915A1" w:rsidP="00695168">
      <w:pPr>
        <w:spacing w:after="0" w:line="240" w:lineRule="auto"/>
        <w:jc w:val="center"/>
        <w:rPr>
          <w:rFonts w:ascii="Times New Roman" w:hAnsi="Times New Roman" w:cs="Times New Roman"/>
          <w:b/>
          <w:bCs/>
          <w:color w:val="333333"/>
          <w:sz w:val="20"/>
          <w:szCs w:val="20"/>
          <w:shd w:val="clear" w:color="auto" w:fill="FCFCFC"/>
        </w:rPr>
      </w:pPr>
      <w:r w:rsidRPr="0039434E">
        <w:rPr>
          <w:rFonts w:ascii="Times New Roman" w:hAnsi="Times New Roman" w:cs="Times New Roman"/>
          <w:b/>
          <w:bCs/>
          <w:color w:val="333333"/>
          <w:sz w:val="20"/>
          <w:szCs w:val="20"/>
          <w:shd w:val="clear" w:color="auto" w:fill="FCFCFC"/>
        </w:rPr>
        <w:t>REFEENCES</w:t>
      </w:r>
    </w:p>
    <w:p w14:paraId="47E5AF30"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G.A. Ramann, and B.J. Cowen, “Recent advances in metal-free quinoline synthesis,”Molecules, vol. 21(8), pp. 986, 2016. doi:10.3390/molecules21080986.</w:t>
      </w:r>
    </w:p>
    <w:p w14:paraId="517EA47F"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O. Ajani, K.T. Iyaye, and O.T. Ademosun, “Recent advances in chemistry and therapeutic potential of functionalized quinoline motifs–a review” RSC advances, vol.12(29), pp.18594-18614, 2022. doi: 10.1039/d2ra02896d</w:t>
      </w:r>
    </w:p>
    <w:p w14:paraId="027970BC"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A. Marella, O.P. anwar, R. Saha, M.R. Ali, S. Srivastava, M. Akhter and M. M. Alam,” Quinoline: A versatile heterocyclic”, Saudi Pharmaceutical Journal, vol. 21(1), pp.1-12, 2013. doi: 10.1016/j.jsps.2012.03.002</w:t>
      </w:r>
    </w:p>
    <w:p w14:paraId="07E6928C"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M. Matsumoto, H.O.T. Kano, T. Noguchi, Y. Umeda and S. Fukushima, “Carcinogenicity of quinoline by drinking-water administration in rats and mice” ,The Journal of Toxicological Sciences, vol. 43(2), pp. 113-127, 2018.</w:t>
      </w:r>
    </w:p>
    <w:p w14:paraId="3390CBD2"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R. Tabassum, M. Ashfaq and H. Oku, “Current pharmaceutical aspects of synthetic quinoline derivatives”, Mini Reviews in Medicinal Chemistry, vol. 21(10), pp. 1152-1172, 2021. doi: https://doi.org/10.2174/1389557520999201214234735</w:t>
      </w:r>
    </w:p>
    <w:p w14:paraId="54E80248"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A. Patel, S. Patel, M. Mehta, Y. Patel, R. Patel, D. Shah and P. Patel, “A review on synthetic investigation for quinoline-recent green approaches”, Green Chemistry Letters and Reviews, vol. 15(2), pp. 337-372, 2022. https://doi.org/10.1080/17518253.2022.2064194</w:t>
      </w:r>
    </w:p>
    <w:p w14:paraId="63AC6E4A"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G.A. Ramann and B.J. Cowen, “Quinoline synthesis by improved Skraup–Doebner–Von Miller reactions utilizing acrolein diethyl acetal”, Tetrahedron letters, vol. 56(46), pp. 6436-6439, 2015. https://doi.org/10.1016/j.tetlet.2015.09.145.</w:t>
      </w:r>
    </w:p>
    <w:p w14:paraId="69100537"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F. Misani and M.T. Bogert, “The search for superior drugs for tropical diseases. II. Synthetic studies in the quinoline and phenan-throline series. Skraup and Conrad-Limpach-Knorr reactions”, The Journal of Organic Chemistry, vol. 10(4), pp. 347-365, 1945. doi.org/10.1021/jo01180a014</w:t>
      </w:r>
    </w:p>
    <w:p w14:paraId="26A5043F"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S. Plaskon, Andrey, et al. "Synthesis of quinolines from 3-formylchromone", The Journal of Organic Chemistry, vol. 73.15 pp. 6010-6013, 2008.</w:t>
      </w:r>
    </w:p>
    <w:p w14:paraId="23A0A2A1"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Arcadi and Antonio, "A new green approach to the Friedländer synthesis of quinolines", Synlett 2003 vol. 02, pp. 0203-0206, 2003. doi: 10.1055/s-2003-36798</w:t>
      </w:r>
    </w:p>
    <w:p w14:paraId="648BC7BD"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N.P. Buu-Hoi, R. Royer, N.D. Xuong and P. Jacquignon, “The Pfitzinger reaction in the synthesis of quinoline derivatives” The Journal of Organic Chemistry, vol. 18(9), pp. 1209-1224, 1953. https://doi.org/10.1016/j.tetlet.2015.11.070</w:t>
      </w:r>
    </w:p>
    <w:p w14:paraId="617A81EA"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C.C. Cheng and S.J. Yan, “The Friedländer Synthesis of Quinolines”, Organic Reactions, vol. 28, pp. 37-201, 2004. doi.org/10.1002/0471264180.or028.02</w:t>
      </w:r>
    </w:p>
    <w:p w14:paraId="33D6C932"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B.S. Matada, R. Pattanashettar, N.G. Yernale, “A comprehensive review on the biological interest of quinoline and its derivatives”, Bioorganic &amp; Medicinal Chemistry, vol. 32, pp. 115973, 2021.</w:t>
      </w:r>
    </w:p>
    <w:p w14:paraId="51F15F2D"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lastRenderedPageBreak/>
        <w:t>R.J. Man, N. Jeelani, C. Zhou and Y.S. Yang, “Recent progress in the development of quinoline derivatives for the exploitation of anti-cancer agents”, Anti-Cancer Agents in Medicinal Chemistry (Formerly Current Medicinal Chemistry-Anti-Cancer Agents), vol. 21(7), pp. 825-838, 202.</w:t>
      </w:r>
    </w:p>
    <w:p w14:paraId="33DD1D49"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J. Zhang, S. Wang, Y. Ba, Z. Xu, “1, 2, 4-Triazole-quinoline/quinolone hybrids as potential anti-bacterial agent”, European journal of medicinal chemistry, vol. 174, pp. 1-8, 2019.</w:t>
      </w:r>
    </w:p>
    <w:p w14:paraId="44B94E7D"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X, Wen, S.B. Wang, D.C. Liu, G. Gong, and Z.S. Quan, “Synthesis and evaluation of the anti-inflammatory activity of quinoline derivatives”, Medicinal Chemistry Research, vol. 24, pp. 2591-2603, 2015.</w:t>
      </w:r>
    </w:p>
    <w:p w14:paraId="1404EA81"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L. Kumari, A. Mazumder, D. Pandey, M.S. Yar, R. Kumar, R. Mazumder, S. Gupta, “Synthesis and biological potentials of quinoline analogues: A review of literature”, Mini-Reviews in Organic Chemistry, vol.16(7), 653-688, 2019.</w:t>
      </w:r>
    </w:p>
    <w:p w14:paraId="1BA50938"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B. Sureshkumar, Y.S. Mary, C.Y. Panicker, S. Suma, S. Armaković, S.J. Armaković, B. Narayana, “Quinoline derivatives as possible lead compounds for anti-malarial drugs: Spectroscopic, DFT and MD study”, Arabian Journal of Chemistry, vol. 13(1), pp. 632-648, 2020.</w:t>
      </w:r>
    </w:p>
    <w:p w14:paraId="255F5F38"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N. Chokkar, S. Kalra, M. Chauhan, R. Kumar, “A review on quinoline derived scaffolds as anti-HIV agents”, Mini Reviews in Medicinal Chemistry, vol.19(6), pp.510-526, 2019.</w:t>
      </w:r>
    </w:p>
    <w:p w14:paraId="56D4B1D2"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J.J. Casals, S.E. Asís, “Natural and synthetic quinoline derivatives as anti-tuberculosis agents”, Austin Tuberc. Res. Treat, vol. 2(1), pp. 1007-1010, 2017.</w:t>
      </w:r>
    </w:p>
    <w:p w14:paraId="38B6B442"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K. Supong, C. Thawai, S. Supothina, P. Auncharoen, P. Pittayakhajonwut, “Antimicrobial and anti-oxidant activities of quinoline alkaloids from Pseudomonas aeruginosa BCC76810”, Phytochemistry Letters, vol. 17, pp. 100-106, 2016.</w:t>
      </w:r>
    </w:p>
    <w:p w14:paraId="542E2230"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A. Patel, S. Patel, M. Mehta, Y. Patel, R. Patel, D. Shah and P. Patel, “A review on synthetic investigation for quinoline-recent green approaches”, Green Chemistry Letters and Reviews, vol. 15(2), pp. 337-372, 2022. doi.org/10.1080/17518253.2022.2064194</w:t>
      </w:r>
    </w:p>
    <w:p w14:paraId="08E27FF4"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A. Danel, E. Gondek, M. Kucharek, P. Szlachcic and A. Gut, “1 H-Pyrazolo [3, 4-b] quinolines: Synthesis and Properties over 100 Years of Research” Molecules, vol. 27(9), pp. 2775, 2022. doi: 10.3390/molecules27092775</w:t>
      </w:r>
    </w:p>
    <w:p w14:paraId="7453786C"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B. Bieszczad, L. A. Perego and P. Melchiorre, “Photochemical C− H hydroxy alkylation of quinolines and isoquinolines”, Angewandte Chemie, vol. 131(47), pp. 17034-17039, 2019. doi.org/10.1002/ange.201910641</w:t>
      </w:r>
    </w:p>
    <w:p w14:paraId="413FBDB2"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S. Yamashkin and E. Oreshkina, “Traditional and modern approaches to the synthesis of quinoline systems by the Skraup and Doebner-Miller methods”, Chemistry of Heterocyclic Compounds, vol. 42(6), 2006.</w:t>
      </w:r>
    </w:p>
    <w:p w14:paraId="455D363F"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S.E. Denmark and S. Venkatraman, “On the mechanism of the Skraup− Doebner− Von Miller quinoline synthesis”, The Journal of Organic Chemistry, vol. 71(4), pp. 1668-1676, 2006. doi.org/10.1021/jo052410h</w:t>
      </w:r>
    </w:p>
    <w:p w14:paraId="23F6EDE6"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R.H. Manske and M. Kulka, “The Skraup Synthesis of Quinolines”, Organic Reactions, vol. 7, pp. 59-98, 2004.</w:t>
      </w:r>
    </w:p>
    <w:p w14:paraId="53115051"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A. Weyesa and E. Mulugeta, “Recent advances in the synthesis of biologically and pharmaceutically active quinoline and its analogues: a review”, RSC advances, vol.10(35), pp. 20784-20793, 2020.</w:t>
      </w:r>
    </w:p>
    <w:p w14:paraId="5A43235E"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E.W. Cohn, “A modification of the Skraup synthesis of Quinoline” Journal of the American Chemical Society, vol. 52(9), pp. 3685-3688, 1930. doi.org/10.1021/ja01372a038</w:t>
      </w:r>
    </w:p>
    <w:p w14:paraId="5CB0B539"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R. Zibaseresht,  M.R. Amirlou, P. Karimi, “An Efficient Two-step Selective Synthesis of 7-Methyl-8-nitroquinoline From m-Toluidine as a Key Starting Material in Medicinal Chemistry”, Journal of Archives in Military Medicine, vol. 2(1), 2014.</w:t>
      </w:r>
    </w:p>
    <w:p w14:paraId="02253104"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J. Jin, S. Guidi, S. Abada, Z. Amara, M. Selva, M.W. George and M. Poliakoff, Continuous niobium phosphate catalysed Skraup reaction for quinoline synthesis from solketal. Green Chemistry, vol. 19(10), pp. 2439-2447, 2017. doi.org/10.1039/C6GC03140D</w:t>
      </w:r>
    </w:p>
    <w:p w14:paraId="67D609BE"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G.A. Ramann and B.J. Cowen, “Recent advances in metal-free quinoline synthesis”, Molecules, vol. 21(8), pp. 986, 2016. https://doi.org/10.3390/molecules21080986</w:t>
      </w:r>
    </w:p>
    <w:p w14:paraId="1940AD12"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 xml:space="preserve">A. Combes, Compt. Rend, vol. 106, pp. 142, 1888. </w:t>
      </w:r>
    </w:p>
    <w:p w14:paraId="613C5D5C"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J.J. Li, and J. J. Li, “Combes quinoline synthesis. Name Reactions: A Collection of Detailed Mechanisms and Synthetic Applications”, pp. 131-132.</w:t>
      </w:r>
    </w:p>
    <w:p w14:paraId="63D679BF"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J. J. Hirner, and M. J. Zacuto, “7-Chloroquinoline: a versatile intermediate for the synthesis of 7-substituted quinolines” Tetrahedron Letters, vol. 50(35), pp. 4989-4993, 2009.</w:t>
      </w:r>
    </w:p>
    <w:p w14:paraId="360980BC"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R. Sharma, P. Kour, and A. Kumar, “A review on transition-metal mediated synthesis of quinolines” Journal of Chemical Sciences, vol. 130, pp. 1-25, 2018.</w:t>
      </w:r>
    </w:p>
    <w:p w14:paraId="259C78CD"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J.B. Bharate, R.A. Vishwakarma, and S.B. Bharate, “Metal-free domino one-pot protocols for quinoline synthesis” RSC advances, vol. 5(52), pp. 42020-42053, 2015.</w:t>
      </w:r>
    </w:p>
    <w:p w14:paraId="7ED31567"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C. Shen, A. Wang, J. Xu, Z. An, K.Y. Loh, P. Zhang and X. Liu, “Recent advances in the catalytic synthesis of 4-quinolones” Chem, vol. 5(5), pp.1059-1107.</w:t>
      </w:r>
    </w:p>
    <w:p w14:paraId="02E914D2"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M.D. Patil and R.S. Liu, “Direct access to benzofuro [2, 3-b] quinoline and 6 H-chromeno [3, 4-b] quinoline cores through gold-catalyzed annulation of anthranils with arenoxyethynes and aryl propargyl ethers” Organic &amp; Biomolecular Chemistry, vol. 17(18), pp. 4452-4455, 2019.</w:t>
      </w:r>
    </w:p>
    <w:p w14:paraId="42D06E44"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N. Omidkhah and R. Ghodsi, “Synthesis of novel 2-methyl-4-carboxyquinolines, the new by-products of the Doebner reaction” Synthetic Communications, vol. 51(13), pp. 1947-1955, 2021.</w:t>
      </w:r>
    </w:p>
    <w:p w14:paraId="51230677"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Y.Yang, L. Yu, T. Chu, H. Niu, J. Wang, Y. Cai, “Constructing chemical stable 4-carboxyl-quinoline linked covalent organic frameworks via Doebner reaction for nanofiltration” Nature communications, vol. 13(1), pp. 2615, 2022.</w:t>
      </w:r>
    </w:p>
    <w:p w14:paraId="47BBD2F4"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S.K. Ghosh and R. Nagarajan, “Total synthesis of actinophenanthroline A via double Doebner–Miller reaction” Tetrahedron Letters, vol. 57(36), pp. 4009-4011, 2016.</w:t>
      </w:r>
    </w:p>
    <w:p w14:paraId="0B98BEAC"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S.M. Prajapati, K.D. Patel, R.H. Vekariya, S.N. Panchal and H.D Patel, “Recent advances in the synthesis of quinolines: a review” Rsc Advances, vol. 4(47), pp. 24463-24476, 2014.</w:t>
      </w:r>
    </w:p>
    <w:p w14:paraId="7DD792C3"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M.A. Shaban, “The chemistry of C-nucleosides and their analogs II: C-nucleosides of condensed heterocyclic bases”, Advances in heterocyclic chemistry, vol. 70, pp. 166-338, 1998.</w:t>
      </w:r>
    </w:p>
    <w:p w14:paraId="52265194"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O. Doebner, W.v. Miller, "Ueber eine dem Chinolin homologe Base", Ber. Vol. 14 (2),  pp. 2812, 1881.  doi:10.1002/cber.188101402258.</w:t>
      </w:r>
    </w:p>
    <w:p w14:paraId="231475A8"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S. Yamashkin and E. Oreshkina, “Traditional and modern approaches to the synthesis of quinoline systems by the Skraup and Doebner-Miller methods” Chemistry of Heterocyclic Compounds, vol. 42(6), 2006.</w:t>
      </w:r>
    </w:p>
    <w:p w14:paraId="62F26E2B"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L. Wu, R. Jiang, J.M Yang, S.Y. Wang and S.J. Ji. “Catalyst-free diastereoselective synthesis of 2-methyl-4-amino-1, 2, 3, 4-tetrahydro-quinoline derivatives in water” Tetrahedron Letters, vol. 54(22), pp. 2849-2852, 2013.</w:t>
      </w:r>
    </w:p>
    <w:p w14:paraId="0979540C"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G.A. Ramann and B.J. Cowen, “Quinoline synthesis by improved Skraup–Doebner–Von Miller reactions utilizing acrolein diethyl acetal”, Tetrahedron letters, vol. 56(46), pp. 6436-6439, 2015.</w:t>
      </w:r>
    </w:p>
    <w:p w14:paraId="0E99FD78"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S.E. Denmark and S. Venkatraman, “On the mechanism of the Skraup− Doebner− Von Miller quinoline synthesis” The Journal of Organic Chemistry, vol. 71(4), pp. 1668-1676, 2006.</w:t>
      </w:r>
    </w:p>
    <w:p w14:paraId="449DA568"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lastRenderedPageBreak/>
        <w:t>H. Yalgin, D. Luart and C. Len, “First examples of Doebner-Miller reaction in flow: Efficient production of 2-methylquinoline derivatives in water” Journal of Flow Chemistry, vol. 6(2), pp. 80-85, 2016.</w:t>
      </w:r>
    </w:p>
    <w:p w14:paraId="6EDF6530"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C. Engler, and P. Riehm, Ber, vol.18, pp. 2245, 1885.</w:t>
      </w:r>
    </w:p>
    <w:p w14:paraId="0B39DD8C"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R.H. Manske, “The Chemistry of Quinolines”, Chemical Reviews, vol. 30(1), pp. 113-144, 1942.</w:t>
      </w:r>
    </w:p>
    <w:p w14:paraId="45F5081E"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Y. Rong, N. Ji, Z. Yu, X. Diao, H. Li, Y. Lei and A. Fukuoka, “Lignin amination valorization: heterogeneous catalytic synthesis of aniline and benzylamine from lignin-derived chemicals” Green Chemistry, vol. 23(18), pp. 6761-6788, 2021.</w:t>
      </w:r>
    </w:p>
    <w:p w14:paraId="644552F1"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A.S.G. Prasad, A.G., Reddy, V.N.B. Tokala, K. Deepthi, T.B. Rao and M. B. Rao, “Synthesis of novel 2, 4-disubstituted quinoline derivatives” Chemical Data Collections, vol. 28, pp. 100469, 2020.</w:t>
      </w:r>
    </w:p>
    <w:p w14:paraId="528BE4E8"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S.N. Pandeya and A. Tyagi, “Synthetic approaches for quinoline and isoquinoline” ChemInform, vol. 43(3), 2012.</w:t>
      </w:r>
    </w:p>
    <w:p w14:paraId="5BD96DB3"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C.C. Cheng and S.J. Yan, “The F riedländer Synthesis of Quinolines” Organic Reactions, vol. 28, pp. 37-201, 2004.</w:t>
      </w:r>
    </w:p>
    <w:p w14:paraId="3F524890"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M. Fallah-Mehrjardi, “Friedlander Synthesis of poly-substituted quinolines: a mini review” Mini-Reviews in Organic Chemistry, vol. 14(3), pp. 187-196, 2017.</w:t>
      </w:r>
    </w:p>
    <w:p w14:paraId="52B6A2AA"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R. Varala, R. Enugala and S.R. Adapa, “Efficient and rapid Friedlander synthesis of functionalized quinolines catalyzed by neodymium (III) nitrate hexahydrate” Synthesis, pp. 3825-3830, 2006.</w:t>
      </w:r>
    </w:p>
    <w:p w14:paraId="438B323E"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U. Tekale, S.S. Kauthale, S.A. Dake, S.R. Sarda, “Molecular iodine: an efficient and versatile reagent for organic synthesis” Current Organic Chemistry, vol. 16(12), pp. 1485, 2006.</w:t>
      </w:r>
    </w:p>
    <w:p w14:paraId="4E13503C"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M. Ramesh, P. Ahlawat and N.R. Srinivas, “Irinotecan and its active metabolite, SN‐38: review of bioanalytical methods and recent update from clinical pharmacology perspectives” Biomedical chromatography, vol. 24(1), pp.104-123, 2010.</w:t>
      </w:r>
    </w:p>
    <w:p w14:paraId="55F9F439"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N. Ghobadi, N. Nazari and P. Gholamzadeh, “The Friedländer reaction: A powerful strategy for the synthesis of heterocycles”, In Advances in Heterocyclic Chemistry ,Vol. 132, pp. 85-134, 2020.</w:t>
      </w:r>
    </w:p>
    <w:p w14:paraId="711B1428"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N.P. Buu-Hoi, R. Royer, N.D. Xuong and P. Jacquignon, “The Pfitzinger reaction in the synthesis of quinoline derivatives”, The Journal of Organic Chemistry, vol. 18(9), pp. 1209-1224, 1953.</w:t>
      </w:r>
    </w:p>
    <w:p w14:paraId="36E1407D"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M.G.A. Shvekhgeimer, “The Pfitzinger Reaction”, Chemistry of Heterocyclic Compounds, vol. 40, pp. 257-294, 2004.</w:t>
      </w:r>
    </w:p>
    <w:p w14:paraId="7A73BBEC"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I. Elghamry and Y. Al-Faiyz, “A simple one-pot synthesis of quinoline-4-carboxylic acids by the Pfitzinger reaction of isatin with enaminones in water” Tetrahedron Letters, vol. 57(1), pp. 110-112, 2016.</w:t>
      </w:r>
    </w:p>
    <w:p w14:paraId="44FD35A2"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G.A. Ramann and B.J. Cowen, “Recent advances in metal-free quinoline synthesis” Molecules, vol. 21(8), pp. 986, 2016.</w:t>
      </w:r>
    </w:p>
    <w:p w14:paraId="40FF6D14"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V.M. Patel, N.D. Bhatt, P.V. Bhatt and H.D. Joshi, “Novel derivatives of 5, 6-dimethoxy-1-indanone coupled with substituted pyridine as potential antimicrobial agents”, Arabian Journal of Chemistry, vol. 11(1), pp. 137-142, 2018.</w:t>
      </w:r>
    </w:p>
    <w:p w14:paraId="22088151"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S.M. Prajapati, K.D. Patel, R.H. Vekariya, S.N. Panchal and H.D. Patel, “Recent advances in the synthesis of quinolines: a review” Rsc Advances, vol. 4(47), pp. 24463-24476, 2014.</w:t>
      </w:r>
    </w:p>
    <w:p w14:paraId="40D77C3D" w14:textId="5A931A08" w:rsidR="00747D1F" w:rsidRPr="00B504A1" w:rsidRDefault="00747D1F" w:rsidP="00B504A1">
      <w:pPr>
        <w:pStyle w:val="references"/>
        <w:numPr>
          <w:ilvl w:val="0"/>
          <w:numId w:val="4"/>
        </w:numPr>
        <w:spacing w:after="0" w:line="240" w:lineRule="auto"/>
        <w:ind w:left="0"/>
        <w:rPr>
          <w:rFonts w:eastAsia="MS Mincho"/>
        </w:rPr>
      </w:pPr>
      <w:r w:rsidRPr="0039434E">
        <w:rPr>
          <w:rFonts w:eastAsia="MS Mincho"/>
        </w:rPr>
        <w:t>L. Lu, P. Zhou, B. Hu, X. Li, R. Huang and F. Yu, “An improved Pfitzinger reaction: Eco-efficient synthesis of quinaldine-4-carboxylates by TMSCl-mediated” Tetrahedron Letters, vol. 58(37), pp. 3658-3661, 2017.</w:t>
      </w:r>
    </w:p>
    <w:p w14:paraId="23DB241D" w14:textId="29052B54" w:rsidR="0033021F" w:rsidRPr="00D66F98" w:rsidRDefault="0033021F" w:rsidP="00D66F98">
      <w:pPr>
        <w:pStyle w:val="references"/>
        <w:numPr>
          <w:ilvl w:val="0"/>
          <w:numId w:val="4"/>
        </w:numPr>
        <w:spacing w:after="0" w:line="240" w:lineRule="auto"/>
        <w:ind w:left="0"/>
        <w:rPr>
          <w:rFonts w:eastAsia="MS Mincho"/>
        </w:rPr>
      </w:pPr>
      <w:r w:rsidRPr="0039434E">
        <w:rPr>
          <w:rFonts w:eastAsia="MS Mincho"/>
        </w:rPr>
        <w:t>L. Knorr, “Synthetische Versuche mit dem Acetessigester Justus Liebig's Annalen der Chemie”, vol. 236, 1–2, pp. 69–115, 1886. doi:10.1002/jlac.18862360105</w:t>
      </w:r>
    </w:p>
    <w:p w14:paraId="3DB2385E"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K.D Sharma and Y.R. Sharma, Kalyani Publishers, UnitIII pp. 27.</w:t>
      </w:r>
    </w:p>
    <w:p w14:paraId="79294D28"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 xml:space="preserve"> U.N. Dash, K.K. Ojha, Himalaya, University Chemistry, Vol-IV, Publishing house, Unit IV, pp.380.</w:t>
      </w:r>
    </w:p>
    <w:p w14:paraId="4081DDA9"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P. López-Alvarado, , C. Avendaño and J.C. Menéndez, “A general synthesis of quinoline-2, 5, 8 (1H)-triones via acylation of 2, 5-dimethoxyaniline with S-tert-butyl thioacetates by application of the Knorr cyclization”, Synthesis, vol. 1998(02), pp. 186-194, 1998.</w:t>
      </w:r>
    </w:p>
    <w:p w14:paraId="5121660C"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R.J. Sundberg, “Pyrroles and their benzo derivatives:(iii) Synthesis and applications” Comprehensive heterocyclic chemistry, vol. 4, pp. 313-376, 1984.</w:t>
      </w:r>
    </w:p>
    <w:p w14:paraId="0954C968"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J.C. Brouet, S. Gu, N.P.  Peet and J.D. Williams, “Survey of solvents for the Conrad–Limpach synthesis of 4-hydroxyquinolones”, Synthetic Communications, vol. 39(9), pp. 1563-1569, 2009.</w:t>
      </w:r>
    </w:p>
    <w:p w14:paraId="14BF559A"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 xml:space="preserve">M. Conrad, and L. Limpach, Ber., vol. 20, pp. 944, 1887. </w:t>
      </w:r>
    </w:p>
    <w:p w14:paraId="0B43BEFA"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A.A. Aly, E.M. El-Sheref, A.F.E., Mourad, M.E. Bakheet and S. Bräse, “4-Hydroxy-2-quinolones: syntheses, reactions and fused heterocycles” Molecular Diversity, vol. 24, pp. 477-524, 2020.</w:t>
      </w:r>
    </w:p>
    <w:p w14:paraId="410241FB"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Y.B. Rajesh, "Quinoline heterocycles: synthesis and bioactivity. In Heterocycles-Synthesis and Biological Activities” IntechOpen, 2018.</w:t>
      </w:r>
    </w:p>
    <w:p w14:paraId="0EAA06C3"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A. Weyesa and E. Mulugeta, “Recent advances in the synthesis of biologically and pharmaceutically active quinoline and its analogues: a review” RSC advances, vol. 10(35), pp. 20784-20793, 2020.</w:t>
      </w:r>
    </w:p>
    <w:p w14:paraId="2BD232BE"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R.G. Gould and W A. Jacobs, J. Am. Chem. Soc., 61, 2890, 1939.</w:t>
      </w:r>
    </w:p>
    <w:p w14:paraId="39F17CF0"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 xml:space="preserve">L. A. Mitscher, Chem. Rev., vol. 105, pp. 559, 2005. </w:t>
      </w:r>
    </w:p>
    <w:p w14:paraId="0052DBD5"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H. Bai, F. Liu, X. Wang, P. Wang and C. Huang, “Three-Component one-pot approach to highly efficient and sustainable synthesis of the functionalized quinolones via linear/branched domino protocols, key synthetic methods for the Floxacin of Quinolone Drugs”, ACS omega, vol. 3(9), pp. 11233-11251, (2018.</w:t>
      </w:r>
    </w:p>
    <w:p w14:paraId="05C8294A"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S.M. Prajapati, K.D. Patel, R.H., Vekariya, S.N., Panchal and H.D. Patel, “Recent advances in the synthesis of quinolines: a review”, Rsc Advances, vol. 4(47), pp. 24463-24476, 2014.</w:t>
      </w:r>
    </w:p>
    <w:p w14:paraId="6AE4A41E"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S. Yang, C. Chen, J. Chen and C. Li, “Total synthesis of the potent and broad-spectrum antibiotics amycolamicin and kibdelomycin”, Journal of the American Chemical Society, vol. 143(50), pp. 21258-21263, 2021.</w:t>
      </w:r>
    </w:p>
    <w:p w14:paraId="60790FDD" w14:textId="77777777" w:rsidR="00747D1F" w:rsidRPr="0039434E" w:rsidRDefault="00747D1F" w:rsidP="000A3962">
      <w:pPr>
        <w:numPr>
          <w:ilvl w:val="0"/>
          <w:numId w:val="4"/>
        </w:numPr>
        <w:shd w:val="clear" w:color="auto" w:fill="FFFFFF"/>
        <w:spacing w:after="0" w:line="240" w:lineRule="auto"/>
        <w:ind w:left="0"/>
        <w:jc w:val="both"/>
        <w:rPr>
          <w:rFonts w:ascii="Times New Roman" w:eastAsia="Times New Roman" w:hAnsi="Times New Roman" w:cs="Times New Roman"/>
          <w:sz w:val="16"/>
          <w:szCs w:val="16"/>
          <w:lang w:val="en-IN" w:eastAsia="en-IN"/>
        </w:rPr>
      </w:pPr>
      <w:r w:rsidRPr="0039434E">
        <w:rPr>
          <w:rFonts w:ascii="Times New Roman" w:eastAsia="Times New Roman" w:hAnsi="Times New Roman" w:cs="Times New Roman"/>
          <w:sz w:val="16"/>
          <w:szCs w:val="16"/>
          <w:lang w:val="en-IN" w:eastAsia="en-IN"/>
        </w:rPr>
        <w:t>L.S. Povarov, B.M. Mikhailov,</w:t>
      </w:r>
      <w:r w:rsidRPr="0039434E">
        <w:rPr>
          <w:rFonts w:ascii="Times New Roman" w:eastAsia="Times New Roman" w:hAnsi="Times New Roman" w:cs="Times New Roman"/>
          <w:i/>
          <w:iCs/>
          <w:sz w:val="16"/>
          <w:szCs w:val="16"/>
          <w:lang w:val="en-IN" w:eastAsia="en-IN"/>
        </w:rPr>
        <w:t xml:space="preserve"> </w:t>
      </w:r>
      <w:r w:rsidRPr="0039434E">
        <w:rPr>
          <w:rFonts w:ascii="Times New Roman" w:eastAsia="Times New Roman" w:hAnsi="Times New Roman" w:cs="Times New Roman"/>
          <w:sz w:val="16"/>
          <w:szCs w:val="16"/>
          <w:lang w:val="en-IN" w:eastAsia="en-IN"/>
        </w:rPr>
        <w:t>SSR. Akad Nauk</w:t>
      </w:r>
      <w:r w:rsidRPr="0039434E">
        <w:rPr>
          <w:rFonts w:ascii="Times New Roman" w:eastAsia="Times New Roman" w:hAnsi="Times New Roman" w:cs="Times New Roman"/>
          <w:i/>
          <w:iCs/>
          <w:sz w:val="16"/>
          <w:szCs w:val="16"/>
          <w:lang w:val="en-IN" w:eastAsia="en-IN"/>
        </w:rPr>
        <w:t xml:space="preserve">, </w:t>
      </w:r>
      <w:r w:rsidRPr="0039434E">
        <w:rPr>
          <w:rFonts w:ascii="Times New Roman" w:eastAsia="Times New Roman" w:hAnsi="Times New Roman" w:cs="Times New Roman"/>
          <w:sz w:val="16"/>
          <w:szCs w:val="16"/>
          <w:lang w:val="en-IN" w:eastAsia="en-IN"/>
        </w:rPr>
        <w:t>SSR khim, pp.  953, 1963.</w:t>
      </w:r>
    </w:p>
    <w:p w14:paraId="1F6279D0"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L.L. Su, Y.W. Zheng,  W.G. Wang, , B. Chen, X.Z. Wei, L.Z. Wu and C. H. Tung, “Photocatalytic Synthesis of Quinolines via Povarov Reaction under Oxidant-Free Conditions” Organic Letters, vol. 24(5), pp. 1180-1185, 2022.</w:t>
      </w:r>
    </w:p>
    <w:p w14:paraId="1FE7E2F4" w14:textId="5E9A15A7" w:rsidR="00747D1F" w:rsidRPr="0039434E" w:rsidRDefault="00A27CBB" w:rsidP="000A3962">
      <w:pPr>
        <w:pStyle w:val="references"/>
        <w:numPr>
          <w:ilvl w:val="0"/>
          <w:numId w:val="4"/>
        </w:numPr>
        <w:spacing w:after="0" w:line="240" w:lineRule="auto"/>
        <w:ind w:left="0"/>
        <w:rPr>
          <w:rFonts w:eastAsia="MS Mincho"/>
        </w:rPr>
      </w:pPr>
      <w:r w:rsidRPr="0039434E">
        <w:rPr>
          <w:color w:val="222222"/>
          <w:shd w:val="clear" w:color="auto" w:fill="FFFFFF"/>
        </w:rPr>
        <w:t xml:space="preserve">D. </w:t>
      </w:r>
      <w:r w:rsidR="00D76E45" w:rsidRPr="0039434E">
        <w:rPr>
          <w:color w:val="222222"/>
          <w:shd w:val="clear" w:color="auto" w:fill="FFFFFF"/>
        </w:rPr>
        <w:t xml:space="preserve">Orozco, </w:t>
      </w:r>
      <w:r w:rsidRPr="0039434E">
        <w:rPr>
          <w:color w:val="222222"/>
          <w:shd w:val="clear" w:color="auto" w:fill="FFFFFF"/>
        </w:rPr>
        <w:t xml:space="preserve">V.V. </w:t>
      </w:r>
      <w:r w:rsidR="00D76E45" w:rsidRPr="0039434E">
        <w:rPr>
          <w:color w:val="222222"/>
          <w:shd w:val="clear" w:color="auto" w:fill="FFFFFF"/>
        </w:rPr>
        <w:t xml:space="preserve">Kouznetsov, </w:t>
      </w:r>
      <w:r w:rsidRPr="0039434E">
        <w:rPr>
          <w:color w:val="222222"/>
          <w:shd w:val="clear" w:color="auto" w:fill="FFFFFF"/>
        </w:rPr>
        <w:t xml:space="preserve">A. </w:t>
      </w:r>
      <w:r w:rsidR="00D76E45" w:rsidRPr="0039434E">
        <w:rPr>
          <w:color w:val="222222"/>
          <w:shd w:val="clear" w:color="auto" w:fill="FFFFFF"/>
        </w:rPr>
        <w:t xml:space="preserve">Bermúdez, </w:t>
      </w:r>
      <w:r w:rsidRPr="0039434E">
        <w:rPr>
          <w:color w:val="222222"/>
          <w:shd w:val="clear" w:color="auto" w:fill="FFFFFF"/>
        </w:rPr>
        <w:t xml:space="preserve">L.Y.V. </w:t>
      </w:r>
      <w:r w:rsidR="00D76E45" w:rsidRPr="0039434E">
        <w:rPr>
          <w:color w:val="222222"/>
          <w:shd w:val="clear" w:color="auto" w:fill="FFFFFF"/>
        </w:rPr>
        <w:t xml:space="preserve">Méndez, </w:t>
      </w:r>
      <w:r w:rsidRPr="0039434E">
        <w:rPr>
          <w:color w:val="222222"/>
          <w:shd w:val="clear" w:color="auto" w:fill="FFFFFF"/>
        </w:rPr>
        <w:t xml:space="preserve">A.R.M. </w:t>
      </w:r>
      <w:r w:rsidR="00D76E45" w:rsidRPr="0039434E">
        <w:rPr>
          <w:color w:val="222222"/>
          <w:shd w:val="clear" w:color="auto" w:fill="FFFFFF"/>
        </w:rPr>
        <w:t>Salgado</w:t>
      </w:r>
      <w:r w:rsidRPr="0039434E">
        <w:rPr>
          <w:color w:val="222222"/>
          <w:shd w:val="clear" w:color="auto" w:fill="FFFFFF"/>
        </w:rPr>
        <w:t xml:space="preserve"> and</w:t>
      </w:r>
      <w:r w:rsidR="00D76E45" w:rsidRPr="0039434E">
        <w:rPr>
          <w:color w:val="222222"/>
          <w:shd w:val="clear" w:color="auto" w:fill="FFFFFF"/>
        </w:rPr>
        <w:t xml:space="preserve"> </w:t>
      </w:r>
      <w:r w:rsidRPr="0039434E">
        <w:rPr>
          <w:color w:val="222222"/>
          <w:shd w:val="clear" w:color="auto" w:fill="FFFFFF"/>
        </w:rPr>
        <w:t xml:space="preserve">C.M.M. </w:t>
      </w:r>
      <w:r w:rsidR="00D76E45" w:rsidRPr="0039434E">
        <w:rPr>
          <w:color w:val="222222"/>
          <w:shd w:val="clear" w:color="auto" w:fill="FFFFFF"/>
        </w:rPr>
        <w:t xml:space="preserve">Gómez, </w:t>
      </w:r>
      <w:r w:rsidR="00A97077" w:rsidRPr="0039434E">
        <w:rPr>
          <w:color w:val="222222"/>
          <w:shd w:val="clear" w:color="auto" w:fill="FFFFFF"/>
        </w:rPr>
        <w:t>“</w:t>
      </w:r>
      <w:r w:rsidR="00D76E45" w:rsidRPr="0039434E">
        <w:rPr>
          <w:color w:val="222222"/>
          <w:shd w:val="clear" w:color="auto" w:fill="FFFFFF"/>
        </w:rPr>
        <w:t>Recent synthetic efforts in the preparation of 2-(3, 4)-alkenyl (aryl) quinoline molecules towards anti-kinetoplastid agents</w:t>
      </w:r>
      <w:r w:rsidR="00A97077" w:rsidRPr="0039434E">
        <w:rPr>
          <w:color w:val="222222"/>
          <w:shd w:val="clear" w:color="auto" w:fill="FFFFFF"/>
        </w:rPr>
        <w:t>”,</w:t>
      </w:r>
      <w:r w:rsidR="00D76E45" w:rsidRPr="0039434E">
        <w:rPr>
          <w:color w:val="222222"/>
          <w:shd w:val="clear" w:color="auto" w:fill="FFFFFF"/>
        </w:rPr>
        <w:t> Rsc Advances, 10(9), 4876-4898</w:t>
      </w:r>
      <w:r w:rsidRPr="0039434E">
        <w:rPr>
          <w:color w:val="222222"/>
          <w:shd w:val="clear" w:color="auto" w:fill="FFFFFF"/>
        </w:rPr>
        <w:t>, (2020.</w:t>
      </w:r>
    </w:p>
    <w:p w14:paraId="1DFA5B92"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O. Ghashghaei, C. Masdeu, C. Alonso, F. Palacios and R. Lavilla, “Recent advances of the Povarov reaction in medicinal chemistry”, Drug Discovery Today: Technologies, vol. 29, pp. 71-79, 2018.</w:t>
      </w:r>
    </w:p>
    <w:p w14:paraId="2897BAF8"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J.R. Duvall, L. Bedard, A.M. Naylor-Olsen, A.L. Manson, J.A. Bittker , W . Sun, et al, “Identification of highly specific diversity-oriented synthesis-derived inhibitors of Clostridium difficile” ACS Infect Dis, vol. 3, pp. 349–59, 2017.</w:t>
      </w:r>
    </w:p>
    <w:p w14:paraId="5FEC8825" w14:textId="77777777" w:rsidR="00747D1F" w:rsidRPr="0039434E" w:rsidRDefault="00747D1F" w:rsidP="000A3962">
      <w:pPr>
        <w:pStyle w:val="references"/>
        <w:numPr>
          <w:ilvl w:val="0"/>
          <w:numId w:val="4"/>
        </w:numPr>
        <w:spacing w:after="0" w:line="240" w:lineRule="auto"/>
        <w:ind w:left="0"/>
        <w:rPr>
          <w:rFonts w:eastAsia="MS Mincho"/>
        </w:rPr>
      </w:pPr>
      <w:r w:rsidRPr="0039434E">
        <w:rPr>
          <w:rFonts w:eastAsia="MS Mincho"/>
        </w:rPr>
        <w:t>C. Alonso, M. Fuertes, M. Gonza´lez Rubiales, C. Tesauro, B.R. Knudsen, et al. “Synthesis and biological evaluation of indeno[1,5]naphthyridines as topoisomerase I (TopI) inhibitors with antiproliferative activity”, Eur J Med Chem. Vol. 115, pp. 179–90, 2016.</w:t>
      </w:r>
    </w:p>
    <w:p w14:paraId="5F7B5EEB" w14:textId="77777777" w:rsidR="006915A1" w:rsidRPr="0039434E" w:rsidRDefault="006915A1" w:rsidP="000A3962">
      <w:pPr>
        <w:spacing w:after="0" w:line="240" w:lineRule="auto"/>
        <w:rPr>
          <w:rFonts w:ascii="Times New Roman" w:hAnsi="Times New Roman" w:cs="Times New Roman"/>
          <w:b/>
          <w:bCs/>
          <w:color w:val="333333"/>
          <w:sz w:val="20"/>
          <w:szCs w:val="20"/>
          <w:shd w:val="clear" w:color="auto" w:fill="FCFCFC"/>
        </w:rPr>
      </w:pPr>
    </w:p>
    <w:sectPr w:rsidR="006915A1" w:rsidRPr="0039434E" w:rsidSect="001A2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5849"/>
    <w:multiLevelType w:val="hybridMultilevel"/>
    <w:tmpl w:val="5C7A2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396592"/>
    <w:multiLevelType w:val="hybridMultilevel"/>
    <w:tmpl w:val="665896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AFA0278"/>
    <w:multiLevelType w:val="hybridMultilevel"/>
    <w:tmpl w:val="92704B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0BF46F9"/>
    <w:multiLevelType w:val="hybridMultilevel"/>
    <w:tmpl w:val="28884B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54C1AE6"/>
    <w:multiLevelType w:val="hybridMultilevel"/>
    <w:tmpl w:val="283AAE2A"/>
    <w:lvl w:ilvl="0" w:tplc="FFFFFFFF">
      <w:start w:val="1"/>
      <w:numFmt w:val="decimal"/>
      <w:lvlText w:val="[%1] "/>
      <w:lvlJc w:val="left"/>
      <w:pPr>
        <w:ind w:left="36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69373D5"/>
    <w:multiLevelType w:val="multilevel"/>
    <w:tmpl w:val="151E84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BC045AF"/>
    <w:multiLevelType w:val="hybridMultilevel"/>
    <w:tmpl w:val="236093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933972737">
    <w:abstractNumId w:val="2"/>
  </w:num>
  <w:num w:numId="2" w16cid:durableId="1579821340">
    <w:abstractNumId w:val="6"/>
  </w:num>
  <w:num w:numId="3" w16cid:durableId="714428639">
    <w:abstractNumId w:val="4"/>
  </w:num>
  <w:num w:numId="4" w16cid:durableId="788471886">
    <w:abstractNumId w:val="5"/>
  </w:num>
  <w:num w:numId="5" w16cid:durableId="1484470145">
    <w:abstractNumId w:val="7"/>
  </w:num>
  <w:num w:numId="6" w16cid:durableId="910386702">
    <w:abstractNumId w:val="0"/>
  </w:num>
  <w:num w:numId="7" w16cid:durableId="1593708578">
    <w:abstractNumId w:val="1"/>
  </w:num>
  <w:num w:numId="8" w16cid:durableId="134493459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4C5"/>
    <w:rsid w:val="00000915"/>
    <w:rsid w:val="0000136B"/>
    <w:rsid w:val="000021B8"/>
    <w:rsid w:val="000044E3"/>
    <w:rsid w:val="00005096"/>
    <w:rsid w:val="0000607A"/>
    <w:rsid w:val="00007090"/>
    <w:rsid w:val="00011BA9"/>
    <w:rsid w:val="000121F5"/>
    <w:rsid w:val="000123CB"/>
    <w:rsid w:val="00012B70"/>
    <w:rsid w:val="0001511A"/>
    <w:rsid w:val="00015F8E"/>
    <w:rsid w:val="000171AD"/>
    <w:rsid w:val="00021C59"/>
    <w:rsid w:val="0002349A"/>
    <w:rsid w:val="00023FD0"/>
    <w:rsid w:val="00024A2A"/>
    <w:rsid w:val="00032843"/>
    <w:rsid w:val="00035679"/>
    <w:rsid w:val="000358DC"/>
    <w:rsid w:val="00036E41"/>
    <w:rsid w:val="00036E9F"/>
    <w:rsid w:val="00037E30"/>
    <w:rsid w:val="00040792"/>
    <w:rsid w:val="000411ED"/>
    <w:rsid w:val="000423A3"/>
    <w:rsid w:val="0004342F"/>
    <w:rsid w:val="00043C31"/>
    <w:rsid w:val="00043EA4"/>
    <w:rsid w:val="00043EFC"/>
    <w:rsid w:val="0004541F"/>
    <w:rsid w:val="000454A3"/>
    <w:rsid w:val="000455B3"/>
    <w:rsid w:val="000500E6"/>
    <w:rsid w:val="00051C0B"/>
    <w:rsid w:val="00052A71"/>
    <w:rsid w:val="00052DF4"/>
    <w:rsid w:val="0005378D"/>
    <w:rsid w:val="0005540D"/>
    <w:rsid w:val="0005797B"/>
    <w:rsid w:val="00057A46"/>
    <w:rsid w:val="00057E57"/>
    <w:rsid w:val="00060A47"/>
    <w:rsid w:val="00061AAC"/>
    <w:rsid w:val="00063BA5"/>
    <w:rsid w:val="0006419C"/>
    <w:rsid w:val="000643CD"/>
    <w:rsid w:val="00064A16"/>
    <w:rsid w:val="00067483"/>
    <w:rsid w:val="000708D5"/>
    <w:rsid w:val="000709D7"/>
    <w:rsid w:val="00071279"/>
    <w:rsid w:val="0007153B"/>
    <w:rsid w:val="0007233A"/>
    <w:rsid w:val="00072EB2"/>
    <w:rsid w:val="00073775"/>
    <w:rsid w:val="00075DAB"/>
    <w:rsid w:val="00077001"/>
    <w:rsid w:val="000818A9"/>
    <w:rsid w:val="0008374A"/>
    <w:rsid w:val="000838E0"/>
    <w:rsid w:val="000843B9"/>
    <w:rsid w:val="00084C6A"/>
    <w:rsid w:val="00086A07"/>
    <w:rsid w:val="00090413"/>
    <w:rsid w:val="00090F45"/>
    <w:rsid w:val="00091FC5"/>
    <w:rsid w:val="00092646"/>
    <w:rsid w:val="0009339F"/>
    <w:rsid w:val="00093D46"/>
    <w:rsid w:val="000943CE"/>
    <w:rsid w:val="0009568D"/>
    <w:rsid w:val="00095DE3"/>
    <w:rsid w:val="000963A4"/>
    <w:rsid w:val="00097536"/>
    <w:rsid w:val="000A038F"/>
    <w:rsid w:val="000A1C53"/>
    <w:rsid w:val="000A21BD"/>
    <w:rsid w:val="000A2309"/>
    <w:rsid w:val="000A248A"/>
    <w:rsid w:val="000A36DB"/>
    <w:rsid w:val="000A3962"/>
    <w:rsid w:val="000A39A4"/>
    <w:rsid w:val="000A401A"/>
    <w:rsid w:val="000A4E94"/>
    <w:rsid w:val="000A51CA"/>
    <w:rsid w:val="000A72F0"/>
    <w:rsid w:val="000B1712"/>
    <w:rsid w:val="000B189D"/>
    <w:rsid w:val="000B385E"/>
    <w:rsid w:val="000B4C34"/>
    <w:rsid w:val="000B6000"/>
    <w:rsid w:val="000B6091"/>
    <w:rsid w:val="000B639C"/>
    <w:rsid w:val="000B7C9A"/>
    <w:rsid w:val="000C0328"/>
    <w:rsid w:val="000C216C"/>
    <w:rsid w:val="000C3E67"/>
    <w:rsid w:val="000C5100"/>
    <w:rsid w:val="000C57C3"/>
    <w:rsid w:val="000C6612"/>
    <w:rsid w:val="000C7652"/>
    <w:rsid w:val="000C78CD"/>
    <w:rsid w:val="000D051E"/>
    <w:rsid w:val="000D0965"/>
    <w:rsid w:val="000D0DCD"/>
    <w:rsid w:val="000D0F8A"/>
    <w:rsid w:val="000D0FE6"/>
    <w:rsid w:val="000D1201"/>
    <w:rsid w:val="000D14F2"/>
    <w:rsid w:val="000D17B6"/>
    <w:rsid w:val="000D2856"/>
    <w:rsid w:val="000D38FD"/>
    <w:rsid w:val="000D3BA4"/>
    <w:rsid w:val="000D518E"/>
    <w:rsid w:val="000E155F"/>
    <w:rsid w:val="000E2C45"/>
    <w:rsid w:val="000E4095"/>
    <w:rsid w:val="000E41DD"/>
    <w:rsid w:val="000E45D5"/>
    <w:rsid w:val="000E4A27"/>
    <w:rsid w:val="000E62F3"/>
    <w:rsid w:val="000E6979"/>
    <w:rsid w:val="000E743C"/>
    <w:rsid w:val="000E7B10"/>
    <w:rsid w:val="000F0C7F"/>
    <w:rsid w:val="000F12B6"/>
    <w:rsid w:val="000F1DE7"/>
    <w:rsid w:val="000F3AF3"/>
    <w:rsid w:val="000F42ED"/>
    <w:rsid w:val="000F4F7F"/>
    <w:rsid w:val="000F560A"/>
    <w:rsid w:val="000F62B3"/>
    <w:rsid w:val="000F6384"/>
    <w:rsid w:val="000F6E49"/>
    <w:rsid w:val="000F7046"/>
    <w:rsid w:val="00100797"/>
    <w:rsid w:val="00100B37"/>
    <w:rsid w:val="00101278"/>
    <w:rsid w:val="0010174A"/>
    <w:rsid w:val="00101DF3"/>
    <w:rsid w:val="00102E71"/>
    <w:rsid w:val="00103DBD"/>
    <w:rsid w:val="001049F8"/>
    <w:rsid w:val="0010500E"/>
    <w:rsid w:val="00106948"/>
    <w:rsid w:val="00106BA3"/>
    <w:rsid w:val="0011292C"/>
    <w:rsid w:val="00113AFD"/>
    <w:rsid w:val="00114416"/>
    <w:rsid w:val="00114420"/>
    <w:rsid w:val="001173A5"/>
    <w:rsid w:val="00117AFD"/>
    <w:rsid w:val="00117E89"/>
    <w:rsid w:val="00121737"/>
    <w:rsid w:val="00123DA9"/>
    <w:rsid w:val="001241D5"/>
    <w:rsid w:val="001254C6"/>
    <w:rsid w:val="00127369"/>
    <w:rsid w:val="001273F0"/>
    <w:rsid w:val="00130690"/>
    <w:rsid w:val="00133393"/>
    <w:rsid w:val="00133785"/>
    <w:rsid w:val="00135797"/>
    <w:rsid w:val="00136357"/>
    <w:rsid w:val="00137B88"/>
    <w:rsid w:val="00140D08"/>
    <w:rsid w:val="00141A66"/>
    <w:rsid w:val="00142E34"/>
    <w:rsid w:val="0014442C"/>
    <w:rsid w:val="00144E30"/>
    <w:rsid w:val="00145C9E"/>
    <w:rsid w:val="00146B63"/>
    <w:rsid w:val="001505A4"/>
    <w:rsid w:val="001525A3"/>
    <w:rsid w:val="001555CB"/>
    <w:rsid w:val="00155E0F"/>
    <w:rsid w:val="0016081E"/>
    <w:rsid w:val="00161F6D"/>
    <w:rsid w:val="0016263C"/>
    <w:rsid w:val="00162D91"/>
    <w:rsid w:val="00163BCC"/>
    <w:rsid w:val="00164FC2"/>
    <w:rsid w:val="0016517A"/>
    <w:rsid w:val="00165443"/>
    <w:rsid w:val="00165A20"/>
    <w:rsid w:val="00167A14"/>
    <w:rsid w:val="00170557"/>
    <w:rsid w:val="00171CB7"/>
    <w:rsid w:val="0017209A"/>
    <w:rsid w:val="00172B4F"/>
    <w:rsid w:val="00173C1E"/>
    <w:rsid w:val="00173DFE"/>
    <w:rsid w:val="00174CC3"/>
    <w:rsid w:val="00174F2E"/>
    <w:rsid w:val="00175540"/>
    <w:rsid w:val="00175B02"/>
    <w:rsid w:val="00175DE8"/>
    <w:rsid w:val="00177978"/>
    <w:rsid w:val="00180822"/>
    <w:rsid w:val="00180D2E"/>
    <w:rsid w:val="0018187C"/>
    <w:rsid w:val="001824C5"/>
    <w:rsid w:val="00182C7E"/>
    <w:rsid w:val="0018552F"/>
    <w:rsid w:val="00185E67"/>
    <w:rsid w:val="001863EC"/>
    <w:rsid w:val="001909E4"/>
    <w:rsid w:val="001910C5"/>
    <w:rsid w:val="001929EF"/>
    <w:rsid w:val="00192DD6"/>
    <w:rsid w:val="00193030"/>
    <w:rsid w:val="00194A23"/>
    <w:rsid w:val="00195EF9"/>
    <w:rsid w:val="00196233"/>
    <w:rsid w:val="001964C2"/>
    <w:rsid w:val="001A175F"/>
    <w:rsid w:val="001A20BA"/>
    <w:rsid w:val="001A5578"/>
    <w:rsid w:val="001A6896"/>
    <w:rsid w:val="001B02BB"/>
    <w:rsid w:val="001B0C06"/>
    <w:rsid w:val="001B3838"/>
    <w:rsid w:val="001B39FA"/>
    <w:rsid w:val="001B56BE"/>
    <w:rsid w:val="001B5A44"/>
    <w:rsid w:val="001B6C6E"/>
    <w:rsid w:val="001B72FD"/>
    <w:rsid w:val="001B73DF"/>
    <w:rsid w:val="001B7AF4"/>
    <w:rsid w:val="001B7E37"/>
    <w:rsid w:val="001B7FE9"/>
    <w:rsid w:val="001C033F"/>
    <w:rsid w:val="001C2C10"/>
    <w:rsid w:val="001C46B0"/>
    <w:rsid w:val="001C4E1B"/>
    <w:rsid w:val="001C5E3E"/>
    <w:rsid w:val="001C6D61"/>
    <w:rsid w:val="001D0947"/>
    <w:rsid w:val="001D262F"/>
    <w:rsid w:val="001D264A"/>
    <w:rsid w:val="001D493F"/>
    <w:rsid w:val="001D4BB6"/>
    <w:rsid w:val="001D5C6E"/>
    <w:rsid w:val="001D5EBF"/>
    <w:rsid w:val="001D61C3"/>
    <w:rsid w:val="001D68B1"/>
    <w:rsid w:val="001D7A8D"/>
    <w:rsid w:val="001E003B"/>
    <w:rsid w:val="001E06D9"/>
    <w:rsid w:val="001E180D"/>
    <w:rsid w:val="001E1E1E"/>
    <w:rsid w:val="001E5A74"/>
    <w:rsid w:val="001F04F7"/>
    <w:rsid w:val="001F0DEB"/>
    <w:rsid w:val="001F2141"/>
    <w:rsid w:val="001F2427"/>
    <w:rsid w:val="001F44F8"/>
    <w:rsid w:val="001F71CF"/>
    <w:rsid w:val="00201CCC"/>
    <w:rsid w:val="00203209"/>
    <w:rsid w:val="002048B4"/>
    <w:rsid w:val="00204DA5"/>
    <w:rsid w:val="0020622B"/>
    <w:rsid w:val="0020673A"/>
    <w:rsid w:val="00206DC6"/>
    <w:rsid w:val="0021036F"/>
    <w:rsid w:val="00212571"/>
    <w:rsid w:val="0021278D"/>
    <w:rsid w:val="00214C05"/>
    <w:rsid w:val="00215DBF"/>
    <w:rsid w:val="0021674A"/>
    <w:rsid w:val="00217FC2"/>
    <w:rsid w:val="002204BA"/>
    <w:rsid w:val="00220EA4"/>
    <w:rsid w:val="002218CA"/>
    <w:rsid w:val="00221986"/>
    <w:rsid w:val="0022292C"/>
    <w:rsid w:val="00223211"/>
    <w:rsid w:val="00223A32"/>
    <w:rsid w:val="00224054"/>
    <w:rsid w:val="002242AC"/>
    <w:rsid w:val="00225838"/>
    <w:rsid w:val="002262A2"/>
    <w:rsid w:val="0022691A"/>
    <w:rsid w:val="002269FD"/>
    <w:rsid w:val="002329F6"/>
    <w:rsid w:val="00232C84"/>
    <w:rsid w:val="00234C67"/>
    <w:rsid w:val="00236726"/>
    <w:rsid w:val="002372F0"/>
    <w:rsid w:val="00241129"/>
    <w:rsid w:val="00251375"/>
    <w:rsid w:val="00251403"/>
    <w:rsid w:val="00252F42"/>
    <w:rsid w:val="002577EA"/>
    <w:rsid w:val="002645F0"/>
    <w:rsid w:val="0026525C"/>
    <w:rsid w:val="00265BDD"/>
    <w:rsid w:val="00266113"/>
    <w:rsid w:val="00266DC3"/>
    <w:rsid w:val="00267EEE"/>
    <w:rsid w:val="0027641F"/>
    <w:rsid w:val="002772F3"/>
    <w:rsid w:val="00277832"/>
    <w:rsid w:val="002778F1"/>
    <w:rsid w:val="00277951"/>
    <w:rsid w:val="00277BCC"/>
    <w:rsid w:val="00281ACE"/>
    <w:rsid w:val="00285C14"/>
    <w:rsid w:val="002878D8"/>
    <w:rsid w:val="002918D0"/>
    <w:rsid w:val="00293708"/>
    <w:rsid w:val="00295077"/>
    <w:rsid w:val="00295D5D"/>
    <w:rsid w:val="002A0D43"/>
    <w:rsid w:val="002A0E59"/>
    <w:rsid w:val="002A19F6"/>
    <w:rsid w:val="002A1E70"/>
    <w:rsid w:val="002A3D51"/>
    <w:rsid w:val="002A6F2D"/>
    <w:rsid w:val="002A7C2A"/>
    <w:rsid w:val="002A7F03"/>
    <w:rsid w:val="002B0B52"/>
    <w:rsid w:val="002B126A"/>
    <w:rsid w:val="002B69B9"/>
    <w:rsid w:val="002B6E3D"/>
    <w:rsid w:val="002C0A59"/>
    <w:rsid w:val="002C1282"/>
    <w:rsid w:val="002C199B"/>
    <w:rsid w:val="002C1A46"/>
    <w:rsid w:val="002C1E9E"/>
    <w:rsid w:val="002C3623"/>
    <w:rsid w:val="002C37FA"/>
    <w:rsid w:val="002C3FEA"/>
    <w:rsid w:val="002C54BD"/>
    <w:rsid w:val="002D004D"/>
    <w:rsid w:val="002D07FC"/>
    <w:rsid w:val="002D0C33"/>
    <w:rsid w:val="002D1397"/>
    <w:rsid w:val="002D14DA"/>
    <w:rsid w:val="002D170D"/>
    <w:rsid w:val="002D1764"/>
    <w:rsid w:val="002D1F6E"/>
    <w:rsid w:val="002D2CBA"/>
    <w:rsid w:val="002D2D5A"/>
    <w:rsid w:val="002D2DD7"/>
    <w:rsid w:val="002D2FDB"/>
    <w:rsid w:val="002D304C"/>
    <w:rsid w:val="002D54BF"/>
    <w:rsid w:val="002D700B"/>
    <w:rsid w:val="002D73EB"/>
    <w:rsid w:val="002E178D"/>
    <w:rsid w:val="002E23CA"/>
    <w:rsid w:val="002E2BCC"/>
    <w:rsid w:val="002E4F75"/>
    <w:rsid w:val="002E50DB"/>
    <w:rsid w:val="002F1FD6"/>
    <w:rsid w:val="002F43FE"/>
    <w:rsid w:val="002F4D11"/>
    <w:rsid w:val="002F6AA0"/>
    <w:rsid w:val="002F745C"/>
    <w:rsid w:val="00300B88"/>
    <w:rsid w:val="00301ED4"/>
    <w:rsid w:val="00303B6F"/>
    <w:rsid w:val="00303E12"/>
    <w:rsid w:val="0030409D"/>
    <w:rsid w:val="0030681F"/>
    <w:rsid w:val="0030730C"/>
    <w:rsid w:val="00307729"/>
    <w:rsid w:val="0031120C"/>
    <w:rsid w:val="003134B4"/>
    <w:rsid w:val="00314388"/>
    <w:rsid w:val="00316CEB"/>
    <w:rsid w:val="00316EFA"/>
    <w:rsid w:val="00320F74"/>
    <w:rsid w:val="00321C6F"/>
    <w:rsid w:val="00322882"/>
    <w:rsid w:val="003238F0"/>
    <w:rsid w:val="003252B0"/>
    <w:rsid w:val="00325ECA"/>
    <w:rsid w:val="00327035"/>
    <w:rsid w:val="0033021F"/>
    <w:rsid w:val="00330BF5"/>
    <w:rsid w:val="00331505"/>
    <w:rsid w:val="00332B89"/>
    <w:rsid w:val="00336B21"/>
    <w:rsid w:val="0033704F"/>
    <w:rsid w:val="003403C6"/>
    <w:rsid w:val="003435F1"/>
    <w:rsid w:val="0034385E"/>
    <w:rsid w:val="003449BB"/>
    <w:rsid w:val="00345A25"/>
    <w:rsid w:val="00345C87"/>
    <w:rsid w:val="00346210"/>
    <w:rsid w:val="00346A1F"/>
    <w:rsid w:val="0035381F"/>
    <w:rsid w:val="0035480B"/>
    <w:rsid w:val="003552CE"/>
    <w:rsid w:val="00355A46"/>
    <w:rsid w:val="003567F1"/>
    <w:rsid w:val="00357C1C"/>
    <w:rsid w:val="00357E1F"/>
    <w:rsid w:val="00360799"/>
    <w:rsid w:val="003624BF"/>
    <w:rsid w:val="003626F5"/>
    <w:rsid w:val="003631F4"/>
    <w:rsid w:val="00363D37"/>
    <w:rsid w:val="003643C0"/>
    <w:rsid w:val="00364477"/>
    <w:rsid w:val="00365070"/>
    <w:rsid w:val="00365FAC"/>
    <w:rsid w:val="00370FCE"/>
    <w:rsid w:val="00372A4A"/>
    <w:rsid w:val="00374D82"/>
    <w:rsid w:val="003750DA"/>
    <w:rsid w:val="00377744"/>
    <w:rsid w:val="00377B9E"/>
    <w:rsid w:val="00377B9F"/>
    <w:rsid w:val="00377E06"/>
    <w:rsid w:val="00380112"/>
    <w:rsid w:val="003802AF"/>
    <w:rsid w:val="003822A6"/>
    <w:rsid w:val="003826C0"/>
    <w:rsid w:val="00382924"/>
    <w:rsid w:val="0038323C"/>
    <w:rsid w:val="00383C33"/>
    <w:rsid w:val="003840DB"/>
    <w:rsid w:val="003844C9"/>
    <w:rsid w:val="00384B80"/>
    <w:rsid w:val="00385329"/>
    <w:rsid w:val="00386AA0"/>
    <w:rsid w:val="00387756"/>
    <w:rsid w:val="00387B94"/>
    <w:rsid w:val="0039070C"/>
    <w:rsid w:val="0039116B"/>
    <w:rsid w:val="00391720"/>
    <w:rsid w:val="00392D99"/>
    <w:rsid w:val="00394212"/>
    <w:rsid w:val="0039434E"/>
    <w:rsid w:val="00394480"/>
    <w:rsid w:val="00395D16"/>
    <w:rsid w:val="00395D91"/>
    <w:rsid w:val="003A0A2E"/>
    <w:rsid w:val="003A1835"/>
    <w:rsid w:val="003A59B4"/>
    <w:rsid w:val="003B0967"/>
    <w:rsid w:val="003B2C57"/>
    <w:rsid w:val="003B3B06"/>
    <w:rsid w:val="003B5121"/>
    <w:rsid w:val="003B521E"/>
    <w:rsid w:val="003B5451"/>
    <w:rsid w:val="003B5C55"/>
    <w:rsid w:val="003B61AB"/>
    <w:rsid w:val="003B73BD"/>
    <w:rsid w:val="003B7542"/>
    <w:rsid w:val="003C02AA"/>
    <w:rsid w:val="003C202E"/>
    <w:rsid w:val="003C257A"/>
    <w:rsid w:val="003C2C9D"/>
    <w:rsid w:val="003C3B31"/>
    <w:rsid w:val="003C413B"/>
    <w:rsid w:val="003C4F41"/>
    <w:rsid w:val="003C5525"/>
    <w:rsid w:val="003C5736"/>
    <w:rsid w:val="003C5B87"/>
    <w:rsid w:val="003C668C"/>
    <w:rsid w:val="003C6A8B"/>
    <w:rsid w:val="003C72F5"/>
    <w:rsid w:val="003C751B"/>
    <w:rsid w:val="003C7571"/>
    <w:rsid w:val="003D0821"/>
    <w:rsid w:val="003D0E29"/>
    <w:rsid w:val="003D1108"/>
    <w:rsid w:val="003D442E"/>
    <w:rsid w:val="003D4C95"/>
    <w:rsid w:val="003D5FCC"/>
    <w:rsid w:val="003D64EF"/>
    <w:rsid w:val="003E09F7"/>
    <w:rsid w:val="003E0CB0"/>
    <w:rsid w:val="003E14DB"/>
    <w:rsid w:val="003E17D2"/>
    <w:rsid w:val="003E23F9"/>
    <w:rsid w:val="003E3CC7"/>
    <w:rsid w:val="003E48FF"/>
    <w:rsid w:val="003E6852"/>
    <w:rsid w:val="003E78B0"/>
    <w:rsid w:val="003E7D09"/>
    <w:rsid w:val="003E7FCA"/>
    <w:rsid w:val="003F03CA"/>
    <w:rsid w:val="003F2693"/>
    <w:rsid w:val="003F2F70"/>
    <w:rsid w:val="003F354B"/>
    <w:rsid w:val="003F3EB8"/>
    <w:rsid w:val="003F3ECB"/>
    <w:rsid w:val="003F4A0A"/>
    <w:rsid w:val="003F7564"/>
    <w:rsid w:val="003F79E1"/>
    <w:rsid w:val="00400ADA"/>
    <w:rsid w:val="00403172"/>
    <w:rsid w:val="0040320A"/>
    <w:rsid w:val="00403AFA"/>
    <w:rsid w:val="00404079"/>
    <w:rsid w:val="004059F4"/>
    <w:rsid w:val="0040681D"/>
    <w:rsid w:val="00410E79"/>
    <w:rsid w:val="004110D9"/>
    <w:rsid w:val="004146EB"/>
    <w:rsid w:val="00414DBB"/>
    <w:rsid w:val="00415D12"/>
    <w:rsid w:val="004173F8"/>
    <w:rsid w:val="00417C7A"/>
    <w:rsid w:val="00420782"/>
    <w:rsid w:val="0042129E"/>
    <w:rsid w:val="00421315"/>
    <w:rsid w:val="0042242E"/>
    <w:rsid w:val="0042445E"/>
    <w:rsid w:val="00424F8B"/>
    <w:rsid w:val="00425121"/>
    <w:rsid w:val="004277AA"/>
    <w:rsid w:val="00434444"/>
    <w:rsid w:val="004346FC"/>
    <w:rsid w:val="00434A01"/>
    <w:rsid w:val="0043548C"/>
    <w:rsid w:val="0043663E"/>
    <w:rsid w:val="0043678D"/>
    <w:rsid w:val="0044148E"/>
    <w:rsid w:val="00441FB3"/>
    <w:rsid w:val="00443595"/>
    <w:rsid w:val="004471EC"/>
    <w:rsid w:val="00450F22"/>
    <w:rsid w:val="00450F4E"/>
    <w:rsid w:val="00452EC1"/>
    <w:rsid w:val="00453235"/>
    <w:rsid w:val="00453C22"/>
    <w:rsid w:val="00454932"/>
    <w:rsid w:val="00456AE8"/>
    <w:rsid w:val="00457CB8"/>
    <w:rsid w:val="00460E10"/>
    <w:rsid w:val="004613DD"/>
    <w:rsid w:val="004624EB"/>
    <w:rsid w:val="00462EB2"/>
    <w:rsid w:val="0046317D"/>
    <w:rsid w:val="00463231"/>
    <w:rsid w:val="00463F3D"/>
    <w:rsid w:val="004655EC"/>
    <w:rsid w:val="00467C90"/>
    <w:rsid w:val="00467E4E"/>
    <w:rsid w:val="0047234D"/>
    <w:rsid w:val="00472DF6"/>
    <w:rsid w:val="00473E64"/>
    <w:rsid w:val="00474B8A"/>
    <w:rsid w:val="004754D2"/>
    <w:rsid w:val="00475E68"/>
    <w:rsid w:val="00480101"/>
    <w:rsid w:val="004804EB"/>
    <w:rsid w:val="00480B85"/>
    <w:rsid w:val="00482DC3"/>
    <w:rsid w:val="00484559"/>
    <w:rsid w:val="00484749"/>
    <w:rsid w:val="004852CA"/>
    <w:rsid w:val="00494298"/>
    <w:rsid w:val="004944DB"/>
    <w:rsid w:val="00495114"/>
    <w:rsid w:val="0049556D"/>
    <w:rsid w:val="00495B1E"/>
    <w:rsid w:val="0049642F"/>
    <w:rsid w:val="00497184"/>
    <w:rsid w:val="004A07A0"/>
    <w:rsid w:val="004A08C9"/>
    <w:rsid w:val="004A0934"/>
    <w:rsid w:val="004A0A92"/>
    <w:rsid w:val="004A19F1"/>
    <w:rsid w:val="004A2304"/>
    <w:rsid w:val="004A2FC5"/>
    <w:rsid w:val="004A3BFF"/>
    <w:rsid w:val="004A4088"/>
    <w:rsid w:val="004A4891"/>
    <w:rsid w:val="004A4F8C"/>
    <w:rsid w:val="004A5606"/>
    <w:rsid w:val="004A7B1C"/>
    <w:rsid w:val="004A7E3D"/>
    <w:rsid w:val="004B1CB4"/>
    <w:rsid w:val="004B25D0"/>
    <w:rsid w:val="004B2F4F"/>
    <w:rsid w:val="004B41A2"/>
    <w:rsid w:val="004B5B0B"/>
    <w:rsid w:val="004B60C3"/>
    <w:rsid w:val="004C003D"/>
    <w:rsid w:val="004C1185"/>
    <w:rsid w:val="004C1FFB"/>
    <w:rsid w:val="004C366C"/>
    <w:rsid w:val="004C3C6E"/>
    <w:rsid w:val="004C638E"/>
    <w:rsid w:val="004C64D9"/>
    <w:rsid w:val="004D05AC"/>
    <w:rsid w:val="004D0724"/>
    <w:rsid w:val="004D0F30"/>
    <w:rsid w:val="004D1CD1"/>
    <w:rsid w:val="004D22A1"/>
    <w:rsid w:val="004D24EE"/>
    <w:rsid w:val="004D29B8"/>
    <w:rsid w:val="004D4906"/>
    <w:rsid w:val="004D521C"/>
    <w:rsid w:val="004D5A99"/>
    <w:rsid w:val="004D6193"/>
    <w:rsid w:val="004D6AE9"/>
    <w:rsid w:val="004D6CED"/>
    <w:rsid w:val="004E0213"/>
    <w:rsid w:val="004E0CBD"/>
    <w:rsid w:val="004E3986"/>
    <w:rsid w:val="004E3A2C"/>
    <w:rsid w:val="004E4BBC"/>
    <w:rsid w:val="004E7A3D"/>
    <w:rsid w:val="004E7BBD"/>
    <w:rsid w:val="004F16DA"/>
    <w:rsid w:val="004F2462"/>
    <w:rsid w:val="004F295D"/>
    <w:rsid w:val="004F44B9"/>
    <w:rsid w:val="004F44C0"/>
    <w:rsid w:val="004F5029"/>
    <w:rsid w:val="004F6B3E"/>
    <w:rsid w:val="004F6D8E"/>
    <w:rsid w:val="004F7424"/>
    <w:rsid w:val="00501085"/>
    <w:rsid w:val="0050108F"/>
    <w:rsid w:val="0050147C"/>
    <w:rsid w:val="00501E29"/>
    <w:rsid w:val="005034C7"/>
    <w:rsid w:val="00504B41"/>
    <w:rsid w:val="00505EA7"/>
    <w:rsid w:val="00506028"/>
    <w:rsid w:val="005075B0"/>
    <w:rsid w:val="00510892"/>
    <w:rsid w:val="00510F11"/>
    <w:rsid w:val="00511113"/>
    <w:rsid w:val="005112CE"/>
    <w:rsid w:val="00511961"/>
    <w:rsid w:val="005120DE"/>
    <w:rsid w:val="0051223D"/>
    <w:rsid w:val="00512CC8"/>
    <w:rsid w:val="00513064"/>
    <w:rsid w:val="005137EC"/>
    <w:rsid w:val="00514892"/>
    <w:rsid w:val="0051605E"/>
    <w:rsid w:val="0051620C"/>
    <w:rsid w:val="005171AC"/>
    <w:rsid w:val="00517658"/>
    <w:rsid w:val="00520960"/>
    <w:rsid w:val="00520AA0"/>
    <w:rsid w:val="0052244A"/>
    <w:rsid w:val="005228EE"/>
    <w:rsid w:val="00522AB1"/>
    <w:rsid w:val="00526EBC"/>
    <w:rsid w:val="0052741E"/>
    <w:rsid w:val="0052777B"/>
    <w:rsid w:val="005321E5"/>
    <w:rsid w:val="00533067"/>
    <w:rsid w:val="005347B8"/>
    <w:rsid w:val="005361AE"/>
    <w:rsid w:val="00540258"/>
    <w:rsid w:val="00540489"/>
    <w:rsid w:val="0054333D"/>
    <w:rsid w:val="00544D56"/>
    <w:rsid w:val="00544DDC"/>
    <w:rsid w:val="005456A9"/>
    <w:rsid w:val="00545CC6"/>
    <w:rsid w:val="00545F15"/>
    <w:rsid w:val="00546173"/>
    <w:rsid w:val="005476C1"/>
    <w:rsid w:val="00547E45"/>
    <w:rsid w:val="00551503"/>
    <w:rsid w:val="005528B5"/>
    <w:rsid w:val="00552B3E"/>
    <w:rsid w:val="00552D79"/>
    <w:rsid w:val="00553899"/>
    <w:rsid w:val="0055541A"/>
    <w:rsid w:val="00555B18"/>
    <w:rsid w:val="0055676A"/>
    <w:rsid w:val="00556BA3"/>
    <w:rsid w:val="0055758E"/>
    <w:rsid w:val="00557EA8"/>
    <w:rsid w:val="00561698"/>
    <w:rsid w:val="00561B12"/>
    <w:rsid w:val="005634FF"/>
    <w:rsid w:val="00563541"/>
    <w:rsid w:val="005663F5"/>
    <w:rsid w:val="00566536"/>
    <w:rsid w:val="005710B2"/>
    <w:rsid w:val="005738C0"/>
    <w:rsid w:val="00574723"/>
    <w:rsid w:val="005768AA"/>
    <w:rsid w:val="0057798B"/>
    <w:rsid w:val="005807ED"/>
    <w:rsid w:val="00580858"/>
    <w:rsid w:val="0058086C"/>
    <w:rsid w:val="00581570"/>
    <w:rsid w:val="00582A8C"/>
    <w:rsid w:val="0058512A"/>
    <w:rsid w:val="005873C8"/>
    <w:rsid w:val="005874D7"/>
    <w:rsid w:val="0059026C"/>
    <w:rsid w:val="00591797"/>
    <w:rsid w:val="00591A59"/>
    <w:rsid w:val="00592B27"/>
    <w:rsid w:val="005938B4"/>
    <w:rsid w:val="005943C5"/>
    <w:rsid w:val="00594C8E"/>
    <w:rsid w:val="00596009"/>
    <w:rsid w:val="00597949"/>
    <w:rsid w:val="0059797E"/>
    <w:rsid w:val="005A1F00"/>
    <w:rsid w:val="005A2AED"/>
    <w:rsid w:val="005A3326"/>
    <w:rsid w:val="005A3F5A"/>
    <w:rsid w:val="005A4B0C"/>
    <w:rsid w:val="005A5EE3"/>
    <w:rsid w:val="005A6147"/>
    <w:rsid w:val="005A6451"/>
    <w:rsid w:val="005A68A7"/>
    <w:rsid w:val="005A6B9A"/>
    <w:rsid w:val="005A75C8"/>
    <w:rsid w:val="005B21A0"/>
    <w:rsid w:val="005B2E6A"/>
    <w:rsid w:val="005B2F75"/>
    <w:rsid w:val="005B5B63"/>
    <w:rsid w:val="005B6857"/>
    <w:rsid w:val="005B6D0B"/>
    <w:rsid w:val="005C0459"/>
    <w:rsid w:val="005C15D9"/>
    <w:rsid w:val="005C37A3"/>
    <w:rsid w:val="005C506C"/>
    <w:rsid w:val="005C5153"/>
    <w:rsid w:val="005C5201"/>
    <w:rsid w:val="005C5D28"/>
    <w:rsid w:val="005D11CD"/>
    <w:rsid w:val="005D1AA2"/>
    <w:rsid w:val="005D2317"/>
    <w:rsid w:val="005D2553"/>
    <w:rsid w:val="005D2A48"/>
    <w:rsid w:val="005D2D90"/>
    <w:rsid w:val="005D3724"/>
    <w:rsid w:val="005D6D72"/>
    <w:rsid w:val="005E2F85"/>
    <w:rsid w:val="005E4836"/>
    <w:rsid w:val="005E502A"/>
    <w:rsid w:val="005E5062"/>
    <w:rsid w:val="005E6B08"/>
    <w:rsid w:val="005E719C"/>
    <w:rsid w:val="005F0868"/>
    <w:rsid w:val="005F12AC"/>
    <w:rsid w:val="005F1E70"/>
    <w:rsid w:val="005F3D80"/>
    <w:rsid w:val="005F4528"/>
    <w:rsid w:val="005F4D47"/>
    <w:rsid w:val="005F5250"/>
    <w:rsid w:val="005F5F29"/>
    <w:rsid w:val="005F6337"/>
    <w:rsid w:val="005F79B3"/>
    <w:rsid w:val="00600B60"/>
    <w:rsid w:val="00601C1D"/>
    <w:rsid w:val="006020E6"/>
    <w:rsid w:val="0060224A"/>
    <w:rsid w:val="00606341"/>
    <w:rsid w:val="00610FCA"/>
    <w:rsid w:val="00611738"/>
    <w:rsid w:val="0061375C"/>
    <w:rsid w:val="006144DA"/>
    <w:rsid w:val="006149D6"/>
    <w:rsid w:val="00616420"/>
    <w:rsid w:val="00616AAC"/>
    <w:rsid w:val="00620F3F"/>
    <w:rsid w:val="00621BB7"/>
    <w:rsid w:val="0062258B"/>
    <w:rsid w:val="0062424E"/>
    <w:rsid w:val="00625A00"/>
    <w:rsid w:val="006273EC"/>
    <w:rsid w:val="0063043B"/>
    <w:rsid w:val="006316EA"/>
    <w:rsid w:val="006326CE"/>
    <w:rsid w:val="006347A2"/>
    <w:rsid w:val="0063481D"/>
    <w:rsid w:val="00635F06"/>
    <w:rsid w:val="00636E26"/>
    <w:rsid w:val="006371A4"/>
    <w:rsid w:val="006376D5"/>
    <w:rsid w:val="0064129F"/>
    <w:rsid w:val="0064304F"/>
    <w:rsid w:val="00646AB1"/>
    <w:rsid w:val="00654A09"/>
    <w:rsid w:val="00656C27"/>
    <w:rsid w:val="00657A13"/>
    <w:rsid w:val="0066205E"/>
    <w:rsid w:val="00663C74"/>
    <w:rsid w:val="00666F26"/>
    <w:rsid w:val="006672A8"/>
    <w:rsid w:val="00672638"/>
    <w:rsid w:val="00675173"/>
    <w:rsid w:val="00680148"/>
    <w:rsid w:val="006808C9"/>
    <w:rsid w:val="00681727"/>
    <w:rsid w:val="00683C92"/>
    <w:rsid w:val="00685E09"/>
    <w:rsid w:val="006915A1"/>
    <w:rsid w:val="00693343"/>
    <w:rsid w:val="006941CE"/>
    <w:rsid w:val="00695168"/>
    <w:rsid w:val="006951BF"/>
    <w:rsid w:val="00697457"/>
    <w:rsid w:val="00697F30"/>
    <w:rsid w:val="006A208A"/>
    <w:rsid w:val="006A2251"/>
    <w:rsid w:val="006A43A6"/>
    <w:rsid w:val="006A4442"/>
    <w:rsid w:val="006A48B5"/>
    <w:rsid w:val="006A5E91"/>
    <w:rsid w:val="006A6DB6"/>
    <w:rsid w:val="006A744C"/>
    <w:rsid w:val="006B1F79"/>
    <w:rsid w:val="006B27B6"/>
    <w:rsid w:val="006B2DDF"/>
    <w:rsid w:val="006B37F5"/>
    <w:rsid w:val="006B3E43"/>
    <w:rsid w:val="006B5F5C"/>
    <w:rsid w:val="006B615A"/>
    <w:rsid w:val="006C035B"/>
    <w:rsid w:val="006C25AA"/>
    <w:rsid w:val="006C65FA"/>
    <w:rsid w:val="006C685B"/>
    <w:rsid w:val="006D0F3F"/>
    <w:rsid w:val="006D1335"/>
    <w:rsid w:val="006D164B"/>
    <w:rsid w:val="006D1E16"/>
    <w:rsid w:val="006D5680"/>
    <w:rsid w:val="006D59CD"/>
    <w:rsid w:val="006D5BC5"/>
    <w:rsid w:val="006D62D3"/>
    <w:rsid w:val="006D74AA"/>
    <w:rsid w:val="006D7769"/>
    <w:rsid w:val="006E0A36"/>
    <w:rsid w:val="006E5293"/>
    <w:rsid w:val="006E6CAB"/>
    <w:rsid w:val="006E76DB"/>
    <w:rsid w:val="006E7791"/>
    <w:rsid w:val="006F0852"/>
    <w:rsid w:val="006F101A"/>
    <w:rsid w:val="006F11A4"/>
    <w:rsid w:val="006F15EB"/>
    <w:rsid w:val="006F1792"/>
    <w:rsid w:val="006F2E63"/>
    <w:rsid w:val="006F4BB6"/>
    <w:rsid w:val="00700181"/>
    <w:rsid w:val="00700696"/>
    <w:rsid w:val="00701913"/>
    <w:rsid w:val="00701BCB"/>
    <w:rsid w:val="00701CBF"/>
    <w:rsid w:val="00701D46"/>
    <w:rsid w:val="007024AF"/>
    <w:rsid w:val="007026FC"/>
    <w:rsid w:val="00703A6F"/>
    <w:rsid w:val="007056E9"/>
    <w:rsid w:val="00705BBD"/>
    <w:rsid w:val="00706293"/>
    <w:rsid w:val="00706604"/>
    <w:rsid w:val="00707309"/>
    <w:rsid w:val="00707540"/>
    <w:rsid w:val="00707EC3"/>
    <w:rsid w:val="0071087C"/>
    <w:rsid w:val="00712A96"/>
    <w:rsid w:val="007137C4"/>
    <w:rsid w:val="00714B44"/>
    <w:rsid w:val="00716CAB"/>
    <w:rsid w:val="00717A1D"/>
    <w:rsid w:val="0072067A"/>
    <w:rsid w:val="0072184D"/>
    <w:rsid w:val="00722053"/>
    <w:rsid w:val="00722115"/>
    <w:rsid w:val="007228A3"/>
    <w:rsid w:val="0072317B"/>
    <w:rsid w:val="00726219"/>
    <w:rsid w:val="00726D58"/>
    <w:rsid w:val="0072739A"/>
    <w:rsid w:val="00730876"/>
    <w:rsid w:val="0073211E"/>
    <w:rsid w:val="00732E66"/>
    <w:rsid w:val="00732EF7"/>
    <w:rsid w:val="00733AAC"/>
    <w:rsid w:val="007371D7"/>
    <w:rsid w:val="007400D8"/>
    <w:rsid w:val="00740389"/>
    <w:rsid w:val="00740DED"/>
    <w:rsid w:val="00741524"/>
    <w:rsid w:val="00742852"/>
    <w:rsid w:val="00744BDB"/>
    <w:rsid w:val="00744F39"/>
    <w:rsid w:val="00746CBA"/>
    <w:rsid w:val="00747D1F"/>
    <w:rsid w:val="00750915"/>
    <w:rsid w:val="007514FC"/>
    <w:rsid w:val="007536CE"/>
    <w:rsid w:val="00753995"/>
    <w:rsid w:val="00755BF6"/>
    <w:rsid w:val="00756E09"/>
    <w:rsid w:val="00765E72"/>
    <w:rsid w:val="00771261"/>
    <w:rsid w:val="00772C68"/>
    <w:rsid w:val="00773407"/>
    <w:rsid w:val="0077355E"/>
    <w:rsid w:val="00776236"/>
    <w:rsid w:val="00777DB9"/>
    <w:rsid w:val="00783C58"/>
    <w:rsid w:val="00787534"/>
    <w:rsid w:val="00787FB7"/>
    <w:rsid w:val="00791348"/>
    <w:rsid w:val="00791BB0"/>
    <w:rsid w:val="00793670"/>
    <w:rsid w:val="007945C4"/>
    <w:rsid w:val="0079600C"/>
    <w:rsid w:val="00797D78"/>
    <w:rsid w:val="007A1D76"/>
    <w:rsid w:val="007A20EF"/>
    <w:rsid w:val="007A31F4"/>
    <w:rsid w:val="007A3DDA"/>
    <w:rsid w:val="007A4245"/>
    <w:rsid w:val="007A45B4"/>
    <w:rsid w:val="007A6AB8"/>
    <w:rsid w:val="007A7576"/>
    <w:rsid w:val="007A7D85"/>
    <w:rsid w:val="007B2636"/>
    <w:rsid w:val="007B2B59"/>
    <w:rsid w:val="007B2DDC"/>
    <w:rsid w:val="007B3B40"/>
    <w:rsid w:val="007B5399"/>
    <w:rsid w:val="007B653B"/>
    <w:rsid w:val="007B68CD"/>
    <w:rsid w:val="007B7F42"/>
    <w:rsid w:val="007C08C5"/>
    <w:rsid w:val="007C141E"/>
    <w:rsid w:val="007C1C2D"/>
    <w:rsid w:val="007C2594"/>
    <w:rsid w:val="007C3E3F"/>
    <w:rsid w:val="007C4814"/>
    <w:rsid w:val="007C70F6"/>
    <w:rsid w:val="007D006F"/>
    <w:rsid w:val="007D0A90"/>
    <w:rsid w:val="007D56A4"/>
    <w:rsid w:val="007D6E72"/>
    <w:rsid w:val="007D75EF"/>
    <w:rsid w:val="007E373E"/>
    <w:rsid w:val="007E57C8"/>
    <w:rsid w:val="007E6297"/>
    <w:rsid w:val="007E6B34"/>
    <w:rsid w:val="007E7193"/>
    <w:rsid w:val="007F036A"/>
    <w:rsid w:val="007F24C4"/>
    <w:rsid w:val="007F328C"/>
    <w:rsid w:val="007F3A4A"/>
    <w:rsid w:val="007F3C44"/>
    <w:rsid w:val="007F591D"/>
    <w:rsid w:val="007F5D5F"/>
    <w:rsid w:val="007F69D4"/>
    <w:rsid w:val="00801A19"/>
    <w:rsid w:val="0080402B"/>
    <w:rsid w:val="00804048"/>
    <w:rsid w:val="00804E83"/>
    <w:rsid w:val="0080519C"/>
    <w:rsid w:val="00805CDC"/>
    <w:rsid w:val="00806515"/>
    <w:rsid w:val="00806610"/>
    <w:rsid w:val="00806826"/>
    <w:rsid w:val="00807869"/>
    <w:rsid w:val="00807886"/>
    <w:rsid w:val="008106BB"/>
    <w:rsid w:val="00811696"/>
    <w:rsid w:val="0081300A"/>
    <w:rsid w:val="00814085"/>
    <w:rsid w:val="008149B6"/>
    <w:rsid w:val="0081678D"/>
    <w:rsid w:val="00816D21"/>
    <w:rsid w:val="008210E4"/>
    <w:rsid w:val="00824000"/>
    <w:rsid w:val="00825905"/>
    <w:rsid w:val="0082771A"/>
    <w:rsid w:val="00827E42"/>
    <w:rsid w:val="00831B01"/>
    <w:rsid w:val="00832E42"/>
    <w:rsid w:val="00833BA7"/>
    <w:rsid w:val="00835038"/>
    <w:rsid w:val="00835F3B"/>
    <w:rsid w:val="0083689B"/>
    <w:rsid w:val="0084071D"/>
    <w:rsid w:val="00840AEA"/>
    <w:rsid w:val="008416AC"/>
    <w:rsid w:val="00841EB4"/>
    <w:rsid w:val="00842937"/>
    <w:rsid w:val="008437AB"/>
    <w:rsid w:val="00843C94"/>
    <w:rsid w:val="00843E01"/>
    <w:rsid w:val="0084467B"/>
    <w:rsid w:val="0084512A"/>
    <w:rsid w:val="00845FEE"/>
    <w:rsid w:val="008461D6"/>
    <w:rsid w:val="0084620C"/>
    <w:rsid w:val="008504B4"/>
    <w:rsid w:val="008533A3"/>
    <w:rsid w:val="00854D2F"/>
    <w:rsid w:val="008557B8"/>
    <w:rsid w:val="00863717"/>
    <w:rsid w:val="00863F44"/>
    <w:rsid w:val="00865FC7"/>
    <w:rsid w:val="008666C3"/>
    <w:rsid w:val="00867371"/>
    <w:rsid w:val="00867636"/>
    <w:rsid w:val="0086796E"/>
    <w:rsid w:val="00873260"/>
    <w:rsid w:val="00873ACD"/>
    <w:rsid w:val="008759E6"/>
    <w:rsid w:val="008762A2"/>
    <w:rsid w:val="00876706"/>
    <w:rsid w:val="00877258"/>
    <w:rsid w:val="00880834"/>
    <w:rsid w:val="00880A50"/>
    <w:rsid w:val="00880FB5"/>
    <w:rsid w:val="00880FF6"/>
    <w:rsid w:val="00882F27"/>
    <w:rsid w:val="008836E4"/>
    <w:rsid w:val="00890BD9"/>
    <w:rsid w:val="00892136"/>
    <w:rsid w:val="0089241E"/>
    <w:rsid w:val="00892875"/>
    <w:rsid w:val="00893695"/>
    <w:rsid w:val="00896E1A"/>
    <w:rsid w:val="0089724B"/>
    <w:rsid w:val="008A03EC"/>
    <w:rsid w:val="008A142E"/>
    <w:rsid w:val="008A21C0"/>
    <w:rsid w:val="008A490A"/>
    <w:rsid w:val="008A4E2F"/>
    <w:rsid w:val="008A5178"/>
    <w:rsid w:val="008A71C0"/>
    <w:rsid w:val="008B19A0"/>
    <w:rsid w:val="008B20C3"/>
    <w:rsid w:val="008B42EF"/>
    <w:rsid w:val="008B4873"/>
    <w:rsid w:val="008B5EB5"/>
    <w:rsid w:val="008C0D20"/>
    <w:rsid w:val="008C1A0F"/>
    <w:rsid w:val="008C1B5C"/>
    <w:rsid w:val="008C362E"/>
    <w:rsid w:val="008C41A0"/>
    <w:rsid w:val="008C4265"/>
    <w:rsid w:val="008C457E"/>
    <w:rsid w:val="008C549E"/>
    <w:rsid w:val="008C5902"/>
    <w:rsid w:val="008C7F77"/>
    <w:rsid w:val="008C7FCC"/>
    <w:rsid w:val="008C7FF4"/>
    <w:rsid w:val="008D0720"/>
    <w:rsid w:val="008D098E"/>
    <w:rsid w:val="008D0CA1"/>
    <w:rsid w:val="008D0E2E"/>
    <w:rsid w:val="008D26EF"/>
    <w:rsid w:val="008D2956"/>
    <w:rsid w:val="008D45BC"/>
    <w:rsid w:val="008D61EF"/>
    <w:rsid w:val="008D6EF8"/>
    <w:rsid w:val="008D7079"/>
    <w:rsid w:val="008D7220"/>
    <w:rsid w:val="008D7489"/>
    <w:rsid w:val="008D760D"/>
    <w:rsid w:val="008E16C9"/>
    <w:rsid w:val="008E1B23"/>
    <w:rsid w:val="008E2389"/>
    <w:rsid w:val="008E264D"/>
    <w:rsid w:val="008E2F9F"/>
    <w:rsid w:val="008E3978"/>
    <w:rsid w:val="008E4BB6"/>
    <w:rsid w:val="008E4F92"/>
    <w:rsid w:val="008E51DF"/>
    <w:rsid w:val="008F1E19"/>
    <w:rsid w:val="008F220F"/>
    <w:rsid w:val="008F2BA0"/>
    <w:rsid w:val="008F32E7"/>
    <w:rsid w:val="008F3656"/>
    <w:rsid w:val="008F6277"/>
    <w:rsid w:val="008F63CB"/>
    <w:rsid w:val="00903B7C"/>
    <w:rsid w:val="0090727C"/>
    <w:rsid w:val="009072F3"/>
    <w:rsid w:val="00907C4B"/>
    <w:rsid w:val="00907D1E"/>
    <w:rsid w:val="00912160"/>
    <w:rsid w:val="009121EF"/>
    <w:rsid w:val="009134BE"/>
    <w:rsid w:val="00913EC0"/>
    <w:rsid w:val="00914AB1"/>
    <w:rsid w:val="00915516"/>
    <w:rsid w:val="00915F05"/>
    <w:rsid w:val="00916518"/>
    <w:rsid w:val="009216C2"/>
    <w:rsid w:val="00922073"/>
    <w:rsid w:val="00922974"/>
    <w:rsid w:val="00923FA1"/>
    <w:rsid w:val="00924D22"/>
    <w:rsid w:val="00926075"/>
    <w:rsid w:val="0092618D"/>
    <w:rsid w:val="009266B2"/>
    <w:rsid w:val="00930F71"/>
    <w:rsid w:val="009310F8"/>
    <w:rsid w:val="0093203C"/>
    <w:rsid w:val="00932B89"/>
    <w:rsid w:val="00937423"/>
    <w:rsid w:val="009401B0"/>
    <w:rsid w:val="00941B07"/>
    <w:rsid w:val="00942E64"/>
    <w:rsid w:val="0094325E"/>
    <w:rsid w:val="00943FF8"/>
    <w:rsid w:val="00950D86"/>
    <w:rsid w:val="00950F04"/>
    <w:rsid w:val="009517AB"/>
    <w:rsid w:val="00951B1E"/>
    <w:rsid w:val="00951F33"/>
    <w:rsid w:val="00953331"/>
    <w:rsid w:val="00953516"/>
    <w:rsid w:val="00953B25"/>
    <w:rsid w:val="00956F29"/>
    <w:rsid w:val="009574E7"/>
    <w:rsid w:val="00957B8F"/>
    <w:rsid w:val="00960B3F"/>
    <w:rsid w:val="00961246"/>
    <w:rsid w:val="0096143A"/>
    <w:rsid w:val="00962C8D"/>
    <w:rsid w:val="00963CAA"/>
    <w:rsid w:val="00964855"/>
    <w:rsid w:val="009649FB"/>
    <w:rsid w:val="0096600A"/>
    <w:rsid w:val="009664D8"/>
    <w:rsid w:val="00966793"/>
    <w:rsid w:val="00966A5F"/>
    <w:rsid w:val="00966BAB"/>
    <w:rsid w:val="0097451E"/>
    <w:rsid w:val="00974CDB"/>
    <w:rsid w:val="0097719A"/>
    <w:rsid w:val="009806D5"/>
    <w:rsid w:val="0098122C"/>
    <w:rsid w:val="00984CD2"/>
    <w:rsid w:val="0098588A"/>
    <w:rsid w:val="0098662B"/>
    <w:rsid w:val="00986D91"/>
    <w:rsid w:val="0098734A"/>
    <w:rsid w:val="00987435"/>
    <w:rsid w:val="00990F22"/>
    <w:rsid w:val="009911AD"/>
    <w:rsid w:val="00991DF3"/>
    <w:rsid w:val="00992662"/>
    <w:rsid w:val="00992A82"/>
    <w:rsid w:val="00993B97"/>
    <w:rsid w:val="00994060"/>
    <w:rsid w:val="00994CFA"/>
    <w:rsid w:val="00995294"/>
    <w:rsid w:val="009A0273"/>
    <w:rsid w:val="009A40A5"/>
    <w:rsid w:val="009A5D05"/>
    <w:rsid w:val="009A6BBE"/>
    <w:rsid w:val="009A6CAF"/>
    <w:rsid w:val="009A6D25"/>
    <w:rsid w:val="009A6D2A"/>
    <w:rsid w:val="009A7C3A"/>
    <w:rsid w:val="009A7F46"/>
    <w:rsid w:val="009B0A19"/>
    <w:rsid w:val="009B0EA8"/>
    <w:rsid w:val="009B1268"/>
    <w:rsid w:val="009B193C"/>
    <w:rsid w:val="009B22AA"/>
    <w:rsid w:val="009B2CE8"/>
    <w:rsid w:val="009B2F41"/>
    <w:rsid w:val="009B3667"/>
    <w:rsid w:val="009B4EDF"/>
    <w:rsid w:val="009B7E52"/>
    <w:rsid w:val="009C00D2"/>
    <w:rsid w:val="009C1BE0"/>
    <w:rsid w:val="009C4AA3"/>
    <w:rsid w:val="009D0E9A"/>
    <w:rsid w:val="009D2630"/>
    <w:rsid w:val="009E0249"/>
    <w:rsid w:val="009E0B40"/>
    <w:rsid w:val="009E2755"/>
    <w:rsid w:val="009E37F3"/>
    <w:rsid w:val="009E4007"/>
    <w:rsid w:val="009E583E"/>
    <w:rsid w:val="009E6658"/>
    <w:rsid w:val="009E6E6B"/>
    <w:rsid w:val="009F1149"/>
    <w:rsid w:val="009F165B"/>
    <w:rsid w:val="009F28C2"/>
    <w:rsid w:val="009F3D44"/>
    <w:rsid w:val="009F4583"/>
    <w:rsid w:val="00A00E36"/>
    <w:rsid w:val="00A03F41"/>
    <w:rsid w:val="00A04285"/>
    <w:rsid w:val="00A04FBF"/>
    <w:rsid w:val="00A06CAE"/>
    <w:rsid w:val="00A073CA"/>
    <w:rsid w:val="00A11AAB"/>
    <w:rsid w:val="00A121D3"/>
    <w:rsid w:val="00A12601"/>
    <w:rsid w:val="00A12D5D"/>
    <w:rsid w:val="00A13C17"/>
    <w:rsid w:val="00A14738"/>
    <w:rsid w:val="00A1540A"/>
    <w:rsid w:val="00A160B2"/>
    <w:rsid w:val="00A165CB"/>
    <w:rsid w:val="00A1738F"/>
    <w:rsid w:val="00A210F0"/>
    <w:rsid w:val="00A225FC"/>
    <w:rsid w:val="00A239CA"/>
    <w:rsid w:val="00A25F9A"/>
    <w:rsid w:val="00A2720A"/>
    <w:rsid w:val="00A27CBB"/>
    <w:rsid w:val="00A30180"/>
    <w:rsid w:val="00A30427"/>
    <w:rsid w:val="00A30567"/>
    <w:rsid w:val="00A30669"/>
    <w:rsid w:val="00A31FBF"/>
    <w:rsid w:val="00A32401"/>
    <w:rsid w:val="00A32A2B"/>
    <w:rsid w:val="00A33285"/>
    <w:rsid w:val="00A35B5E"/>
    <w:rsid w:val="00A36127"/>
    <w:rsid w:val="00A363F6"/>
    <w:rsid w:val="00A36864"/>
    <w:rsid w:val="00A4269B"/>
    <w:rsid w:val="00A4270A"/>
    <w:rsid w:val="00A43536"/>
    <w:rsid w:val="00A45D7B"/>
    <w:rsid w:val="00A514D2"/>
    <w:rsid w:val="00A52D9D"/>
    <w:rsid w:val="00A5598F"/>
    <w:rsid w:val="00A60479"/>
    <w:rsid w:val="00A62EFE"/>
    <w:rsid w:val="00A639B3"/>
    <w:rsid w:val="00A6525B"/>
    <w:rsid w:val="00A65708"/>
    <w:rsid w:val="00A65F7D"/>
    <w:rsid w:val="00A72B74"/>
    <w:rsid w:val="00A72FF9"/>
    <w:rsid w:val="00A753DD"/>
    <w:rsid w:val="00A80482"/>
    <w:rsid w:val="00A82679"/>
    <w:rsid w:val="00A834C1"/>
    <w:rsid w:val="00A85D2F"/>
    <w:rsid w:val="00A85E2C"/>
    <w:rsid w:val="00A862D7"/>
    <w:rsid w:val="00A904D1"/>
    <w:rsid w:val="00A9316D"/>
    <w:rsid w:val="00A93888"/>
    <w:rsid w:val="00A94856"/>
    <w:rsid w:val="00A9527D"/>
    <w:rsid w:val="00A97077"/>
    <w:rsid w:val="00A97539"/>
    <w:rsid w:val="00A97EFF"/>
    <w:rsid w:val="00AA0577"/>
    <w:rsid w:val="00AA05A2"/>
    <w:rsid w:val="00AA1C81"/>
    <w:rsid w:val="00AA233C"/>
    <w:rsid w:val="00AA5F79"/>
    <w:rsid w:val="00AA6267"/>
    <w:rsid w:val="00AA76DF"/>
    <w:rsid w:val="00AA7B21"/>
    <w:rsid w:val="00AA7BCD"/>
    <w:rsid w:val="00AA7F1C"/>
    <w:rsid w:val="00AB1172"/>
    <w:rsid w:val="00AB17A7"/>
    <w:rsid w:val="00AB1951"/>
    <w:rsid w:val="00AB2DF5"/>
    <w:rsid w:val="00AB2E69"/>
    <w:rsid w:val="00AB2F7F"/>
    <w:rsid w:val="00AB3037"/>
    <w:rsid w:val="00AB3B8C"/>
    <w:rsid w:val="00AB4025"/>
    <w:rsid w:val="00AB6702"/>
    <w:rsid w:val="00AC0BC7"/>
    <w:rsid w:val="00AC13AE"/>
    <w:rsid w:val="00AC15C6"/>
    <w:rsid w:val="00AC1E95"/>
    <w:rsid w:val="00AC3F8A"/>
    <w:rsid w:val="00AC4126"/>
    <w:rsid w:val="00AC4686"/>
    <w:rsid w:val="00AC4BCC"/>
    <w:rsid w:val="00AC5816"/>
    <w:rsid w:val="00AD0559"/>
    <w:rsid w:val="00AD32C4"/>
    <w:rsid w:val="00AD3636"/>
    <w:rsid w:val="00AD65E7"/>
    <w:rsid w:val="00AD7DCB"/>
    <w:rsid w:val="00AE3AB6"/>
    <w:rsid w:val="00AE7BF0"/>
    <w:rsid w:val="00AF0426"/>
    <w:rsid w:val="00AF1321"/>
    <w:rsid w:val="00AF22FE"/>
    <w:rsid w:val="00AF3261"/>
    <w:rsid w:val="00AF511C"/>
    <w:rsid w:val="00AF5520"/>
    <w:rsid w:val="00AF5CB5"/>
    <w:rsid w:val="00AF6707"/>
    <w:rsid w:val="00AF6D43"/>
    <w:rsid w:val="00AF6DE9"/>
    <w:rsid w:val="00AF75CF"/>
    <w:rsid w:val="00B00E14"/>
    <w:rsid w:val="00B014ED"/>
    <w:rsid w:val="00B01D22"/>
    <w:rsid w:val="00B023F0"/>
    <w:rsid w:val="00B02663"/>
    <w:rsid w:val="00B02897"/>
    <w:rsid w:val="00B06428"/>
    <w:rsid w:val="00B07BB7"/>
    <w:rsid w:val="00B11B58"/>
    <w:rsid w:val="00B12FC6"/>
    <w:rsid w:val="00B13490"/>
    <w:rsid w:val="00B17F53"/>
    <w:rsid w:val="00B2152B"/>
    <w:rsid w:val="00B2200F"/>
    <w:rsid w:val="00B22A0E"/>
    <w:rsid w:val="00B23ADA"/>
    <w:rsid w:val="00B25153"/>
    <w:rsid w:val="00B263FD"/>
    <w:rsid w:val="00B275AD"/>
    <w:rsid w:val="00B30EFA"/>
    <w:rsid w:val="00B332BB"/>
    <w:rsid w:val="00B34E98"/>
    <w:rsid w:val="00B352A6"/>
    <w:rsid w:val="00B35706"/>
    <w:rsid w:val="00B3574D"/>
    <w:rsid w:val="00B3575F"/>
    <w:rsid w:val="00B35A86"/>
    <w:rsid w:val="00B35D13"/>
    <w:rsid w:val="00B36AC2"/>
    <w:rsid w:val="00B36C86"/>
    <w:rsid w:val="00B37716"/>
    <w:rsid w:val="00B3787A"/>
    <w:rsid w:val="00B41CD1"/>
    <w:rsid w:val="00B41DD3"/>
    <w:rsid w:val="00B422CD"/>
    <w:rsid w:val="00B44CE4"/>
    <w:rsid w:val="00B44ECC"/>
    <w:rsid w:val="00B50191"/>
    <w:rsid w:val="00B504A1"/>
    <w:rsid w:val="00B50F46"/>
    <w:rsid w:val="00B53424"/>
    <w:rsid w:val="00B53B8A"/>
    <w:rsid w:val="00B566CF"/>
    <w:rsid w:val="00B609E6"/>
    <w:rsid w:val="00B62080"/>
    <w:rsid w:val="00B6302A"/>
    <w:rsid w:val="00B6378B"/>
    <w:rsid w:val="00B6444C"/>
    <w:rsid w:val="00B65512"/>
    <w:rsid w:val="00B6554C"/>
    <w:rsid w:val="00B65ACD"/>
    <w:rsid w:val="00B67042"/>
    <w:rsid w:val="00B7020B"/>
    <w:rsid w:val="00B71216"/>
    <w:rsid w:val="00B723E9"/>
    <w:rsid w:val="00B727D0"/>
    <w:rsid w:val="00B72E01"/>
    <w:rsid w:val="00B73536"/>
    <w:rsid w:val="00B737F9"/>
    <w:rsid w:val="00B771D1"/>
    <w:rsid w:val="00B77427"/>
    <w:rsid w:val="00B77C00"/>
    <w:rsid w:val="00B80819"/>
    <w:rsid w:val="00B84877"/>
    <w:rsid w:val="00B87C9E"/>
    <w:rsid w:val="00B90D72"/>
    <w:rsid w:val="00B93A75"/>
    <w:rsid w:val="00B94FBD"/>
    <w:rsid w:val="00B95F58"/>
    <w:rsid w:val="00BA0370"/>
    <w:rsid w:val="00BA0D88"/>
    <w:rsid w:val="00BA0FD9"/>
    <w:rsid w:val="00BA118F"/>
    <w:rsid w:val="00BA283C"/>
    <w:rsid w:val="00BA2B2D"/>
    <w:rsid w:val="00BA37A9"/>
    <w:rsid w:val="00BA43D6"/>
    <w:rsid w:val="00BA4BE2"/>
    <w:rsid w:val="00BA5478"/>
    <w:rsid w:val="00BB422B"/>
    <w:rsid w:val="00BB4A06"/>
    <w:rsid w:val="00BB54D5"/>
    <w:rsid w:val="00BB5AB6"/>
    <w:rsid w:val="00BB76DE"/>
    <w:rsid w:val="00BB7AEC"/>
    <w:rsid w:val="00BC0507"/>
    <w:rsid w:val="00BC1A32"/>
    <w:rsid w:val="00BC1B32"/>
    <w:rsid w:val="00BC3154"/>
    <w:rsid w:val="00BC39F6"/>
    <w:rsid w:val="00BC45B5"/>
    <w:rsid w:val="00BC5ECA"/>
    <w:rsid w:val="00BC720F"/>
    <w:rsid w:val="00BC763E"/>
    <w:rsid w:val="00BD0DB5"/>
    <w:rsid w:val="00BD4EB8"/>
    <w:rsid w:val="00BD6B62"/>
    <w:rsid w:val="00BE0E8B"/>
    <w:rsid w:val="00BE1A20"/>
    <w:rsid w:val="00BE1A51"/>
    <w:rsid w:val="00BE33E9"/>
    <w:rsid w:val="00BE3BD1"/>
    <w:rsid w:val="00BE5AD6"/>
    <w:rsid w:val="00BF0367"/>
    <w:rsid w:val="00BF0B5B"/>
    <w:rsid w:val="00BF1603"/>
    <w:rsid w:val="00BF164B"/>
    <w:rsid w:val="00BF1DB7"/>
    <w:rsid w:val="00BF2DD9"/>
    <w:rsid w:val="00BF567C"/>
    <w:rsid w:val="00BF58C1"/>
    <w:rsid w:val="00BF5C75"/>
    <w:rsid w:val="00BF65CF"/>
    <w:rsid w:val="00C00331"/>
    <w:rsid w:val="00C00631"/>
    <w:rsid w:val="00C00BF5"/>
    <w:rsid w:val="00C00C80"/>
    <w:rsid w:val="00C01CC6"/>
    <w:rsid w:val="00C022AE"/>
    <w:rsid w:val="00C02328"/>
    <w:rsid w:val="00C02796"/>
    <w:rsid w:val="00C034BD"/>
    <w:rsid w:val="00C0489A"/>
    <w:rsid w:val="00C04EF8"/>
    <w:rsid w:val="00C05D3B"/>
    <w:rsid w:val="00C07CE9"/>
    <w:rsid w:val="00C10637"/>
    <w:rsid w:val="00C10E80"/>
    <w:rsid w:val="00C12C99"/>
    <w:rsid w:val="00C1365D"/>
    <w:rsid w:val="00C139A5"/>
    <w:rsid w:val="00C15A66"/>
    <w:rsid w:val="00C20D61"/>
    <w:rsid w:val="00C210A6"/>
    <w:rsid w:val="00C220BF"/>
    <w:rsid w:val="00C2383C"/>
    <w:rsid w:val="00C23D9E"/>
    <w:rsid w:val="00C24E7C"/>
    <w:rsid w:val="00C25F3D"/>
    <w:rsid w:val="00C2694A"/>
    <w:rsid w:val="00C30651"/>
    <w:rsid w:val="00C31C43"/>
    <w:rsid w:val="00C31EEC"/>
    <w:rsid w:val="00C326D2"/>
    <w:rsid w:val="00C33512"/>
    <w:rsid w:val="00C345E0"/>
    <w:rsid w:val="00C34FE7"/>
    <w:rsid w:val="00C36350"/>
    <w:rsid w:val="00C365F4"/>
    <w:rsid w:val="00C376AA"/>
    <w:rsid w:val="00C40EF3"/>
    <w:rsid w:val="00C4123D"/>
    <w:rsid w:val="00C42F47"/>
    <w:rsid w:val="00C431B4"/>
    <w:rsid w:val="00C43B6A"/>
    <w:rsid w:val="00C441BC"/>
    <w:rsid w:val="00C445CA"/>
    <w:rsid w:val="00C453DA"/>
    <w:rsid w:val="00C468A8"/>
    <w:rsid w:val="00C51CC9"/>
    <w:rsid w:val="00C526D4"/>
    <w:rsid w:val="00C5293D"/>
    <w:rsid w:val="00C52981"/>
    <w:rsid w:val="00C54AF2"/>
    <w:rsid w:val="00C55110"/>
    <w:rsid w:val="00C5604C"/>
    <w:rsid w:val="00C60332"/>
    <w:rsid w:val="00C61994"/>
    <w:rsid w:val="00C62832"/>
    <w:rsid w:val="00C62F01"/>
    <w:rsid w:val="00C6570E"/>
    <w:rsid w:val="00C6604E"/>
    <w:rsid w:val="00C666B8"/>
    <w:rsid w:val="00C67066"/>
    <w:rsid w:val="00C70622"/>
    <w:rsid w:val="00C70B0B"/>
    <w:rsid w:val="00C70B5A"/>
    <w:rsid w:val="00C72A12"/>
    <w:rsid w:val="00C72A9B"/>
    <w:rsid w:val="00C735AA"/>
    <w:rsid w:val="00C74BBA"/>
    <w:rsid w:val="00C75636"/>
    <w:rsid w:val="00C776FE"/>
    <w:rsid w:val="00C81473"/>
    <w:rsid w:val="00C81EA0"/>
    <w:rsid w:val="00C81F65"/>
    <w:rsid w:val="00C82085"/>
    <w:rsid w:val="00C84555"/>
    <w:rsid w:val="00C86A9A"/>
    <w:rsid w:val="00C87164"/>
    <w:rsid w:val="00C92B7F"/>
    <w:rsid w:val="00C93821"/>
    <w:rsid w:val="00C93FF6"/>
    <w:rsid w:val="00C94464"/>
    <w:rsid w:val="00C95176"/>
    <w:rsid w:val="00C962B8"/>
    <w:rsid w:val="00CA1C14"/>
    <w:rsid w:val="00CA1F9D"/>
    <w:rsid w:val="00CA26C5"/>
    <w:rsid w:val="00CA2D23"/>
    <w:rsid w:val="00CA3993"/>
    <w:rsid w:val="00CA53A3"/>
    <w:rsid w:val="00CA726D"/>
    <w:rsid w:val="00CB054E"/>
    <w:rsid w:val="00CB1128"/>
    <w:rsid w:val="00CB227F"/>
    <w:rsid w:val="00CB30EC"/>
    <w:rsid w:val="00CB33B2"/>
    <w:rsid w:val="00CB3874"/>
    <w:rsid w:val="00CB64D5"/>
    <w:rsid w:val="00CB776B"/>
    <w:rsid w:val="00CB792A"/>
    <w:rsid w:val="00CC10F5"/>
    <w:rsid w:val="00CC49CD"/>
    <w:rsid w:val="00CC4F6F"/>
    <w:rsid w:val="00CC5050"/>
    <w:rsid w:val="00CC5196"/>
    <w:rsid w:val="00CC670F"/>
    <w:rsid w:val="00CC6DE7"/>
    <w:rsid w:val="00CD0E71"/>
    <w:rsid w:val="00CD155A"/>
    <w:rsid w:val="00CD3BFA"/>
    <w:rsid w:val="00CD3DD4"/>
    <w:rsid w:val="00CD423A"/>
    <w:rsid w:val="00CD69FF"/>
    <w:rsid w:val="00CD6ADA"/>
    <w:rsid w:val="00CD7586"/>
    <w:rsid w:val="00CE3E46"/>
    <w:rsid w:val="00CE4564"/>
    <w:rsid w:val="00CE4D3B"/>
    <w:rsid w:val="00CE6A8A"/>
    <w:rsid w:val="00CE6C14"/>
    <w:rsid w:val="00CE7DA2"/>
    <w:rsid w:val="00CF0659"/>
    <w:rsid w:val="00CF31DD"/>
    <w:rsid w:val="00CF3A7C"/>
    <w:rsid w:val="00CF4A1D"/>
    <w:rsid w:val="00CF6182"/>
    <w:rsid w:val="00CF7571"/>
    <w:rsid w:val="00CF7748"/>
    <w:rsid w:val="00D00517"/>
    <w:rsid w:val="00D00FC7"/>
    <w:rsid w:val="00D01084"/>
    <w:rsid w:val="00D02D3E"/>
    <w:rsid w:val="00D02FAC"/>
    <w:rsid w:val="00D02FE1"/>
    <w:rsid w:val="00D0338D"/>
    <w:rsid w:val="00D03CAE"/>
    <w:rsid w:val="00D11266"/>
    <w:rsid w:val="00D13054"/>
    <w:rsid w:val="00D162A7"/>
    <w:rsid w:val="00D16C4B"/>
    <w:rsid w:val="00D16DEC"/>
    <w:rsid w:val="00D20355"/>
    <w:rsid w:val="00D20364"/>
    <w:rsid w:val="00D21C8C"/>
    <w:rsid w:val="00D22DBE"/>
    <w:rsid w:val="00D25B88"/>
    <w:rsid w:val="00D26030"/>
    <w:rsid w:val="00D277C3"/>
    <w:rsid w:val="00D27E77"/>
    <w:rsid w:val="00D27F93"/>
    <w:rsid w:val="00D30AC2"/>
    <w:rsid w:val="00D31229"/>
    <w:rsid w:val="00D317E6"/>
    <w:rsid w:val="00D3310D"/>
    <w:rsid w:val="00D365EB"/>
    <w:rsid w:val="00D37FE9"/>
    <w:rsid w:val="00D415CE"/>
    <w:rsid w:val="00D41F9A"/>
    <w:rsid w:val="00D425BF"/>
    <w:rsid w:val="00D430C0"/>
    <w:rsid w:val="00D43241"/>
    <w:rsid w:val="00D4336D"/>
    <w:rsid w:val="00D44FC6"/>
    <w:rsid w:val="00D45295"/>
    <w:rsid w:val="00D46239"/>
    <w:rsid w:val="00D46A65"/>
    <w:rsid w:val="00D47F8E"/>
    <w:rsid w:val="00D50603"/>
    <w:rsid w:val="00D51696"/>
    <w:rsid w:val="00D51B9D"/>
    <w:rsid w:val="00D51F4D"/>
    <w:rsid w:val="00D5330E"/>
    <w:rsid w:val="00D53618"/>
    <w:rsid w:val="00D53865"/>
    <w:rsid w:val="00D5403F"/>
    <w:rsid w:val="00D55C4A"/>
    <w:rsid w:val="00D57635"/>
    <w:rsid w:val="00D6094E"/>
    <w:rsid w:val="00D6418C"/>
    <w:rsid w:val="00D641C9"/>
    <w:rsid w:val="00D64B94"/>
    <w:rsid w:val="00D6504E"/>
    <w:rsid w:val="00D65EA1"/>
    <w:rsid w:val="00D66F98"/>
    <w:rsid w:val="00D72ED4"/>
    <w:rsid w:val="00D73D35"/>
    <w:rsid w:val="00D76E45"/>
    <w:rsid w:val="00D77824"/>
    <w:rsid w:val="00D77A26"/>
    <w:rsid w:val="00D816C9"/>
    <w:rsid w:val="00D84534"/>
    <w:rsid w:val="00D845FA"/>
    <w:rsid w:val="00D84801"/>
    <w:rsid w:val="00D87AE3"/>
    <w:rsid w:val="00D90D0C"/>
    <w:rsid w:val="00D91991"/>
    <w:rsid w:val="00D91B17"/>
    <w:rsid w:val="00D91C4D"/>
    <w:rsid w:val="00D92121"/>
    <w:rsid w:val="00D92212"/>
    <w:rsid w:val="00D92F7E"/>
    <w:rsid w:val="00D93253"/>
    <w:rsid w:val="00D97F5A"/>
    <w:rsid w:val="00DA08F6"/>
    <w:rsid w:val="00DA2049"/>
    <w:rsid w:val="00DA4297"/>
    <w:rsid w:val="00DA434F"/>
    <w:rsid w:val="00DA4388"/>
    <w:rsid w:val="00DA58CF"/>
    <w:rsid w:val="00DA624E"/>
    <w:rsid w:val="00DB2170"/>
    <w:rsid w:val="00DB2C52"/>
    <w:rsid w:val="00DB3675"/>
    <w:rsid w:val="00DB3CC5"/>
    <w:rsid w:val="00DB45BE"/>
    <w:rsid w:val="00DB5133"/>
    <w:rsid w:val="00DB716F"/>
    <w:rsid w:val="00DC1033"/>
    <w:rsid w:val="00DC36C6"/>
    <w:rsid w:val="00DD01AD"/>
    <w:rsid w:val="00DD1625"/>
    <w:rsid w:val="00DD3724"/>
    <w:rsid w:val="00DD4682"/>
    <w:rsid w:val="00DD5A68"/>
    <w:rsid w:val="00DE1072"/>
    <w:rsid w:val="00DE38A6"/>
    <w:rsid w:val="00DE3ABE"/>
    <w:rsid w:val="00DE4A62"/>
    <w:rsid w:val="00DE4D3A"/>
    <w:rsid w:val="00DE5275"/>
    <w:rsid w:val="00DE5EFD"/>
    <w:rsid w:val="00DE60E7"/>
    <w:rsid w:val="00DE659D"/>
    <w:rsid w:val="00DE685D"/>
    <w:rsid w:val="00DE6F4D"/>
    <w:rsid w:val="00DE7C5C"/>
    <w:rsid w:val="00DF11A4"/>
    <w:rsid w:val="00DF34E7"/>
    <w:rsid w:val="00DF4148"/>
    <w:rsid w:val="00DF66E1"/>
    <w:rsid w:val="00DF696B"/>
    <w:rsid w:val="00DF69C3"/>
    <w:rsid w:val="00DF71BE"/>
    <w:rsid w:val="00E023CD"/>
    <w:rsid w:val="00E05F0D"/>
    <w:rsid w:val="00E0641A"/>
    <w:rsid w:val="00E064F8"/>
    <w:rsid w:val="00E07BB8"/>
    <w:rsid w:val="00E11594"/>
    <w:rsid w:val="00E11682"/>
    <w:rsid w:val="00E12ABE"/>
    <w:rsid w:val="00E13297"/>
    <w:rsid w:val="00E13C04"/>
    <w:rsid w:val="00E13E02"/>
    <w:rsid w:val="00E2018C"/>
    <w:rsid w:val="00E20AC2"/>
    <w:rsid w:val="00E2376D"/>
    <w:rsid w:val="00E259DE"/>
    <w:rsid w:val="00E25BFE"/>
    <w:rsid w:val="00E30DD3"/>
    <w:rsid w:val="00E32429"/>
    <w:rsid w:val="00E33885"/>
    <w:rsid w:val="00E338E4"/>
    <w:rsid w:val="00E342EF"/>
    <w:rsid w:val="00E34339"/>
    <w:rsid w:val="00E35233"/>
    <w:rsid w:val="00E35718"/>
    <w:rsid w:val="00E37019"/>
    <w:rsid w:val="00E4011B"/>
    <w:rsid w:val="00E40415"/>
    <w:rsid w:val="00E40F2A"/>
    <w:rsid w:val="00E438C1"/>
    <w:rsid w:val="00E43F80"/>
    <w:rsid w:val="00E45226"/>
    <w:rsid w:val="00E45735"/>
    <w:rsid w:val="00E45DA1"/>
    <w:rsid w:val="00E462D3"/>
    <w:rsid w:val="00E467AA"/>
    <w:rsid w:val="00E51472"/>
    <w:rsid w:val="00E52D55"/>
    <w:rsid w:val="00E567A9"/>
    <w:rsid w:val="00E568FC"/>
    <w:rsid w:val="00E578BA"/>
    <w:rsid w:val="00E61821"/>
    <w:rsid w:val="00E62197"/>
    <w:rsid w:val="00E629DD"/>
    <w:rsid w:val="00E62CA4"/>
    <w:rsid w:val="00E64F26"/>
    <w:rsid w:val="00E64FDA"/>
    <w:rsid w:val="00E65077"/>
    <w:rsid w:val="00E65CF6"/>
    <w:rsid w:val="00E66143"/>
    <w:rsid w:val="00E66A3B"/>
    <w:rsid w:val="00E7017C"/>
    <w:rsid w:val="00E703DE"/>
    <w:rsid w:val="00E73769"/>
    <w:rsid w:val="00E74008"/>
    <w:rsid w:val="00E757B0"/>
    <w:rsid w:val="00E75F79"/>
    <w:rsid w:val="00E840CF"/>
    <w:rsid w:val="00E86B01"/>
    <w:rsid w:val="00E8717B"/>
    <w:rsid w:val="00E87DFB"/>
    <w:rsid w:val="00E91E14"/>
    <w:rsid w:val="00E93839"/>
    <w:rsid w:val="00E93E14"/>
    <w:rsid w:val="00E95E05"/>
    <w:rsid w:val="00E95F98"/>
    <w:rsid w:val="00EA0651"/>
    <w:rsid w:val="00EA1C7B"/>
    <w:rsid w:val="00EA1E44"/>
    <w:rsid w:val="00EA2D13"/>
    <w:rsid w:val="00EA37C6"/>
    <w:rsid w:val="00EB112F"/>
    <w:rsid w:val="00EB12A7"/>
    <w:rsid w:val="00EB35CD"/>
    <w:rsid w:val="00EB3A5E"/>
    <w:rsid w:val="00EB4245"/>
    <w:rsid w:val="00EB48BC"/>
    <w:rsid w:val="00EB499D"/>
    <w:rsid w:val="00EB4D2C"/>
    <w:rsid w:val="00EB6135"/>
    <w:rsid w:val="00EC05DC"/>
    <w:rsid w:val="00EC2168"/>
    <w:rsid w:val="00EC4F34"/>
    <w:rsid w:val="00EC5463"/>
    <w:rsid w:val="00EC5BB3"/>
    <w:rsid w:val="00EC5C84"/>
    <w:rsid w:val="00ED158E"/>
    <w:rsid w:val="00ED2E10"/>
    <w:rsid w:val="00ED3774"/>
    <w:rsid w:val="00ED3ADE"/>
    <w:rsid w:val="00ED4215"/>
    <w:rsid w:val="00ED61E0"/>
    <w:rsid w:val="00ED65B3"/>
    <w:rsid w:val="00ED6D71"/>
    <w:rsid w:val="00ED7665"/>
    <w:rsid w:val="00ED7908"/>
    <w:rsid w:val="00EE2A3F"/>
    <w:rsid w:val="00EE2DD6"/>
    <w:rsid w:val="00EE3FE1"/>
    <w:rsid w:val="00EE432C"/>
    <w:rsid w:val="00EE4555"/>
    <w:rsid w:val="00EE517F"/>
    <w:rsid w:val="00EE6765"/>
    <w:rsid w:val="00EF09D2"/>
    <w:rsid w:val="00EF1727"/>
    <w:rsid w:val="00EF1B38"/>
    <w:rsid w:val="00EF1DF0"/>
    <w:rsid w:val="00EF27E9"/>
    <w:rsid w:val="00EF3B51"/>
    <w:rsid w:val="00EF3DDB"/>
    <w:rsid w:val="00EF44FD"/>
    <w:rsid w:val="00F00698"/>
    <w:rsid w:val="00F008E1"/>
    <w:rsid w:val="00F01021"/>
    <w:rsid w:val="00F0466F"/>
    <w:rsid w:val="00F0510C"/>
    <w:rsid w:val="00F05B74"/>
    <w:rsid w:val="00F069C2"/>
    <w:rsid w:val="00F10CD7"/>
    <w:rsid w:val="00F11352"/>
    <w:rsid w:val="00F1331D"/>
    <w:rsid w:val="00F13A34"/>
    <w:rsid w:val="00F152CE"/>
    <w:rsid w:val="00F15AD9"/>
    <w:rsid w:val="00F20619"/>
    <w:rsid w:val="00F2087B"/>
    <w:rsid w:val="00F21A1A"/>
    <w:rsid w:val="00F25EA7"/>
    <w:rsid w:val="00F26F3A"/>
    <w:rsid w:val="00F275FB"/>
    <w:rsid w:val="00F31215"/>
    <w:rsid w:val="00F31383"/>
    <w:rsid w:val="00F333D9"/>
    <w:rsid w:val="00F357CE"/>
    <w:rsid w:val="00F35E8D"/>
    <w:rsid w:val="00F41645"/>
    <w:rsid w:val="00F433AB"/>
    <w:rsid w:val="00F46098"/>
    <w:rsid w:val="00F461F5"/>
    <w:rsid w:val="00F466C9"/>
    <w:rsid w:val="00F47A52"/>
    <w:rsid w:val="00F5016B"/>
    <w:rsid w:val="00F52FDD"/>
    <w:rsid w:val="00F53D60"/>
    <w:rsid w:val="00F54AA2"/>
    <w:rsid w:val="00F55761"/>
    <w:rsid w:val="00F55C7D"/>
    <w:rsid w:val="00F57314"/>
    <w:rsid w:val="00F60C74"/>
    <w:rsid w:val="00F60EC9"/>
    <w:rsid w:val="00F62D09"/>
    <w:rsid w:val="00F6441F"/>
    <w:rsid w:val="00F652B9"/>
    <w:rsid w:val="00F677E5"/>
    <w:rsid w:val="00F70511"/>
    <w:rsid w:val="00F70EC6"/>
    <w:rsid w:val="00F718FA"/>
    <w:rsid w:val="00F71F5F"/>
    <w:rsid w:val="00F7293E"/>
    <w:rsid w:val="00F7490E"/>
    <w:rsid w:val="00F74986"/>
    <w:rsid w:val="00F80A91"/>
    <w:rsid w:val="00F819AE"/>
    <w:rsid w:val="00F820D6"/>
    <w:rsid w:val="00F8686A"/>
    <w:rsid w:val="00F86B3E"/>
    <w:rsid w:val="00F87E93"/>
    <w:rsid w:val="00F923DB"/>
    <w:rsid w:val="00F940CA"/>
    <w:rsid w:val="00F96B8D"/>
    <w:rsid w:val="00F9786B"/>
    <w:rsid w:val="00FA1AAE"/>
    <w:rsid w:val="00FA1D38"/>
    <w:rsid w:val="00FA1F71"/>
    <w:rsid w:val="00FA3169"/>
    <w:rsid w:val="00FA336D"/>
    <w:rsid w:val="00FA3A46"/>
    <w:rsid w:val="00FA69EE"/>
    <w:rsid w:val="00FB0613"/>
    <w:rsid w:val="00FB2562"/>
    <w:rsid w:val="00FB42F8"/>
    <w:rsid w:val="00FB6D0A"/>
    <w:rsid w:val="00FC0038"/>
    <w:rsid w:val="00FC20D4"/>
    <w:rsid w:val="00FC2339"/>
    <w:rsid w:val="00FC248C"/>
    <w:rsid w:val="00FC43F6"/>
    <w:rsid w:val="00FC4FB5"/>
    <w:rsid w:val="00FC5924"/>
    <w:rsid w:val="00FD065D"/>
    <w:rsid w:val="00FD15E7"/>
    <w:rsid w:val="00FD16E3"/>
    <w:rsid w:val="00FD181F"/>
    <w:rsid w:val="00FD1A8D"/>
    <w:rsid w:val="00FD1E26"/>
    <w:rsid w:val="00FD2B1D"/>
    <w:rsid w:val="00FD3103"/>
    <w:rsid w:val="00FD3F3F"/>
    <w:rsid w:val="00FD42C8"/>
    <w:rsid w:val="00FD6343"/>
    <w:rsid w:val="00FE08AC"/>
    <w:rsid w:val="00FE08E4"/>
    <w:rsid w:val="00FE0CD7"/>
    <w:rsid w:val="00FE12CB"/>
    <w:rsid w:val="00FE1325"/>
    <w:rsid w:val="00FE1885"/>
    <w:rsid w:val="00FE1FB9"/>
    <w:rsid w:val="00FE520C"/>
    <w:rsid w:val="00FE5D7D"/>
    <w:rsid w:val="00FE6437"/>
    <w:rsid w:val="00FE6F0B"/>
    <w:rsid w:val="00FE7BB2"/>
    <w:rsid w:val="00FF1590"/>
    <w:rsid w:val="00FF2549"/>
    <w:rsid w:val="00FF3358"/>
    <w:rsid w:val="00FF4AFE"/>
    <w:rsid w:val="00FF60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DBC9B"/>
  <w15:docId w15:val="{97B02492-4864-4619-B3F9-CF4BE45C1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0BA"/>
  </w:style>
  <w:style w:type="paragraph" w:styleId="Heading1">
    <w:name w:val="heading 1"/>
    <w:basedOn w:val="Normal"/>
    <w:link w:val="Heading1Char"/>
    <w:uiPriority w:val="9"/>
    <w:qFormat/>
    <w:rsid w:val="007B539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0709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7D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0A"/>
    <w:rPr>
      <w:rFonts w:ascii="Tahoma" w:hAnsi="Tahoma" w:cs="Tahoma"/>
      <w:sz w:val="16"/>
      <w:szCs w:val="16"/>
    </w:rPr>
  </w:style>
  <w:style w:type="paragraph" w:styleId="ListParagraph">
    <w:name w:val="List Paragraph"/>
    <w:basedOn w:val="Normal"/>
    <w:uiPriority w:val="34"/>
    <w:qFormat/>
    <w:rsid w:val="00C92B7F"/>
    <w:pPr>
      <w:ind w:left="720"/>
      <w:contextualSpacing/>
    </w:pPr>
  </w:style>
  <w:style w:type="paragraph" w:styleId="NormalWeb">
    <w:name w:val="Normal (Web)"/>
    <w:basedOn w:val="Normal"/>
    <w:uiPriority w:val="99"/>
    <w:unhideWhenUsed/>
    <w:rsid w:val="00D36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7400D8"/>
  </w:style>
  <w:style w:type="paragraph" w:styleId="NoSpacing">
    <w:name w:val="No Spacing"/>
    <w:uiPriority w:val="1"/>
    <w:qFormat/>
    <w:rsid w:val="008F220F"/>
    <w:pPr>
      <w:spacing w:after="0" w:line="240" w:lineRule="auto"/>
    </w:pPr>
  </w:style>
  <w:style w:type="character" w:styleId="Hyperlink">
    <w:name w:val="Hyperlink"/>
    <w:basedOn w:val="DefaultParagraphFont"/>
    <w:uiPriority w:val="99"/>
    <w:unhideWhenUsed/>
    <w:rsid w:val="00424F8B"/>
    <w:rPr>
      <w:color w:val="0000FF"/>
      <w:u w:val="single"/>
    </w:rPr>
  </w:style>
  <w:style w:type="character" w:customStyle="1" w:styleId="Heading1Char">
    <w:name w:val="Heading 1 Char"/>
    <w:basedOn w:val="DefaultParagraphFont"/>
    <w:link w:val="Heading1"/>
    <w:uiPriority w:val="9"/>
    <w:rsid w:val="007B5399"/>
    <w:rPr>
      <w:rFonts w:ascii="Times New Roman" w:eastAsia="Times New Roman" w:hAnsi="Times New Roman" w:cs="Times New Roman"/>
      <w:b/>
      <w:bCs/>
      <w:kern w:val="36"/>
      <w:sz w:val="48"/>
      <w:szCs w:val="48"/>
      <w:lang w:val="en-IN" w:eastAsia="en-IN"/>
    </w:rPr>
  </w:style>
  <w:style w:type="character" w:customStyle="1" w:styleId="mw-page-title-main">
    <w:name w:val="mw-page-title-main"/>
    <w:basedOn w:val="DefaultParagraphFont"/>
    <w:rsid w:val="007B5399"/>
  </w:style>
  <w:style w:type="character" w:customStyle="1" w:styleId="Heading2Char">
    <w:name w:val="Heading 2 Char"/>
    <w:basedOn w:val="DefaultParagraphFont"/>
    <w:link w:val="Heading2"/>
    <w:uiPriority w:val="9"/>
    <w:semiHidden/>
    <w:rsid w:val="000709D7"/>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6F4BB6"/>
    <w:rPr>
      <w:i/>
      <w:iCs/>
    </w:rPr>
  </w:style>
  <w:style w:type="character" w:customStyle="1" w:styleId="cs1-format">
    <w:name w:val="cs1-format"/>
    <w:basedOn w:val="DefaultParagraphFont"/>
    <w:rsid w:val="00FA3A46"/>
  </w:style>
  <w:style w:type="character" w:customStyle="1" w:styleId="topic-highlight">
    <w:name w:val="topic-highlight"/>
    <w:basedOn w:val="DefaultParagraphFont"/>
    <w:rsid w:val="00012B70"/>
  </w:style>
  <w:style w:type="character" w:styleId="Strong">
    <w:name w:val="Strong"/>
    <w:basedOn w:val="DefaultParagraphFont"/>
    <w:uiPriority w:val="22"/>
    <w:qFormat/>
    <w:rsid w:val="00EB12A7"/>
    <w:rPr>
      <w:b/>
      <w:bCs/>
    </w:rPr>
  </w:style>
  <w:style w:type="character" w:customStyle="1" w:styleId="anchor-text">
    <w:name w:val="anchor-text"/>
    <w:basedOn w:val="DefaultParagraphFont"/>
    <w:rsid w:val="00EB12A7"/>
  </w:style>
  <w:style w:type="paragraph" w:customStyle="1" w:styleId="dx-doi">
    <w:name w:val="dx-doi"/>
    <w:basedOn w:val="Normal"/>
    <w:rsid w:val="007026F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7026FC"/>
    <w:rPr>
      <w:color w:val="605E5C"/>
      <w:shd w:val="clear" w:color="auto" w:fill="E1DFDD"/>
    </w:rPr>
  </w:style>
  <w:style w:type="character" w:customStyle="1" w:styleId="Heading3Char">
    <w:name w:val="Heading 3 Char"/>
    <w:basedOn w:val="DefaultParagraphFont"/>
    <w:link w:val="Heading3"/>
    <w:uiPriority w:val="9"/>
    <w:rsid w:val="00747D1F"/>
    <w:rPr>
      <w:rFonts w:asciiTheme="majorHAnsi" w:eastAsiaTheme="majorEastAsia" w:hAnsiTheme="majorHAnsi" w:cstheme="majorBidi"/>
      <w:color w:val="1F4D78" w:themeColor="accent1" w:themeShade="7F"/>
      <w:sz w:val="24"/>
      <w:szCs w:val="24"/>
    </w:rPr>
  </w:style>
  <w:style w:type="character" w:customStyle="1" w:styleId="html-italic">
    <w:name w:val="html-italic"/>
    <w:basedOn w:val="DefaultParagraphFont"/>
    <w:rsid w:val="00747D1F"/>
  </w:style>
  <w:style w:type="paragraph" w:customStyle="1" w:styleId="references">
    <w:name w:val="references"/>
    <w:uiPriority w:val="99"/>
    <w:rsid w:val="00747D1F"/>
    <w:pPr>
      <w:numPr>
        <w:numId w:val="3"/>
      </w:numPr>
      <w:spacing w:after="50" w:line="180" w:lineRule="exact"/>
      <w:jc w:val="both"/>
    </w:pPr>
    <w:rPr>
      <w:rFonts w:ascii="Times New Roman" w:eastAsia="Times New Roman" w:hAnsi="Times New Roman" w:cs="Times New Roman"/>
      <w:noProof/>
      <w:sz w:val="16"/>
      <w:szCs w:val="16"/>
    </w:rPr>
  </w:style>
  <w:style w:type="character" w:customStyle="1" w:styleId="italic">
    <w:name w:val="italic"/>
    <w:basedOn w:val="DefaultParagraphFont"/>
    <w:rsid w:val="00465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1012">
      <w:bodyDiv w:val="1"/>
      <w:marLeft w:val="0"/>
      <w:marRight w:val="0"/>
      <w:marTop w:val="0"/>
      <w:marBottom w:val="0"/>
      <w:divBdr>
        <w:top w:val="none" w:sz="0" w:space="0" w:color="auto"/>
        <w:left w:val="none" w:sz="0" w:space="0" w:color="auto"/>
        <w:bottom w:val="none" w:sz="0" w:space="0" w:color="auto"/>
        <w:right w:val="none" w:sz="0" w:space="0" w:color="auto"/>
      </w:divBdr>
    </w:div>
    <w:div w:id="110591934">
      <w:bodyDiv w:val="1"/>
      <w:marLeft w:val="0"/>
      <w:marRight w:val="0"/>
      <w:marTop w:val="0"/>
      <w:marBottom w:val="0"/>
      <w:divBdr>
        <w:top w:val="none" w:sz="0" w:space="0" w:color="auto"/>
        <w:left w:val="none" w:sz="0" w:space="0" w:color="auto"/>
        <w:bottom w:val="none" w:sz="0" w:space="0" w:color="auto"/>
        <w:right w:val="none" w:sz="0" w:space="0" w:color="auto"/>
      </w:divBdr>
    </w:div>
    <w:div w:id="183174954">
      <w:bodyDiv w:val="1"/>
      <w:marLeft w:val="0"/>
      <w:marRight w:val="0"/>
      <w:marTop w:val="0"/>
      <w:marBottom w:val="0"/>
      <w:divBdr>
        <w:top w:val="none" w:sz="0" w:space="0" w:color="auto"/>
        <w:left w:val="none" w:sz="0" w:space="0" w:color="auto"/>
        <w:bottom w:val="none" w:sz="0" w:space="0" w:color="auto"/>
        <w:right w:val="none" w:sz="0" w:space="0" w:color="auto"/>
      </w:divBdr>
    </w:div>
    <w:div w:id="297341006">
      <w:bodyDiv w:val="1"/>
      <w:marLeft w:val="0"/>
      <w:marRight w:val="0"/>
      <w:marTop w:val="0"/>
      <w:marBottom w:val="0"/>
      <w:divBdr>
        <w:top w:val="none" w:sz="0" w:space="0" w:color="auto"/>
        <w:left w:val="none" w:sz="0" w:space="0" w:color="auto"/>
        <w:bottom w:val="none" w:sz="0" w:space="0" w:color="auto"/>
        <w:right w:val="none" w:sz="0" w:space="0" w:color="auto"/>
      </w:divBdr>
    </w:div>
    <w:div w:id="326715490">
      <w:bodyDiv w:val="1"/>
      <w:marLeft w:val="0"/>
      <w:marRight w:val="0"/>
      <w:marTop w:val="0"/>
      <w:marBottom w:val="0"/>
      <w:divBdr>
        <w:top w:val="none" w:sz="0" w:space="0" w:color="auto"/>
        <w:left w:val="none" w:sz="0" w:space="0" w:color="auto"/>
        <w:bottom w:val="none" w:sz="0" w:space="0" w:color="auto"/>
        <w:right w:val="none" w:sz="0" w:space="0" w:color="auto"/>
      </w:divBdr>
    </w:div>
    <w:div w:id="386689627">
      <w:bodyDiv w:val="1"/>
      <w:marLeft w:val="0"/>
      <w:marRight w:val="0"/>
      <w:marTop w:val="0"/>
      <w:marBottom w:val="0"/>
      <w:divBdr>
        <w:top w:val="none" w:sz="0" w:space="0" w:color="auto"/>
        <w:left w:val="none" w:sz="0" w:space="0" w:color="auto"/>
        <w:bottom w:val="none" w:sz="0" w:space="0" w:color="auto"/>
        <w:right w:val="none" w:sz="0" w:space="0" w:color="auto"/>
      </w:divBdr>
    </w:div>
    <w:div w:id="470221377">
      <w:bodyDiv w:val="1"/>
      <w:marLeft w:val="0"/>
      <w:marRight w:val="0"/>
      <w:marTop w:val="0"/>
      <w:marBottom w:val="0"/>
      <w:divBdr>
        <w:top w:val="none" w:sz="0" w:space="0" w:color="auto"/>
        <w:left w:val="none" w:sz="0" w:space="0" w:color="auto"/>
        <w:bottom w:val="none" w:sz="0" w:space="0" w:color="auto"/>
        <w:right w:val="none" w:sz="0" w:space="0" w:color="auto"/>
      </w:divBdr>
    </w:div>
    <w:div w:id="490560143">
      <w:bodyDiv w:val="1"/>
      <w:marLeft w:val="0"/>
      <w:marRight w:val="0"/>
      <w:marTop w:val="0"/>
      <w:marBottom w:val="0"/>
      <w:divBdr>
        <w:top w:val="none" w:sz="0" w:space="0" w:color="auto"/>
        <w:left w:val="none" w:sz="0" w:space="0" w:color="auto"/>
        <w:bottom w:val="none" w:sz="0" w:space="0" w:color="auto"/>
        <w:right w:val="none" w:sz="0" w:space="0" w:color="auto"/>
      </w:divBdr>
    </w:div>
    <w:div w:id="813260128">
      <w:bodyDiv w:val="1"/>
      <w:marLeft w:val="0"/>
      <w:marRight w:val="0"/>
      <w:marTop w:val="0"/>
      <w:marBottom w:val="0"/>
      <w:divBdr>
        <w:top w:val="none" w:sz="0" w:space="0" w:color="auto"/>
        <w:left w:val="none" w:sz="0" w:space="0" w:color="auto"/>
        <w:bottom w:val="none" w:sz="0" w:space="0" w:color="auto"/>
        <w:right w:val="none" w:sz="0" w:space="0" w:color="auto"/>
      </w:divBdr>
    </w:div>
    <w:div w:id="948783109">
      <w:bodyDiv w:val="1"/>
      <w:marLeft w:val="0"/>
      <w:marRight w:val="0"/>
      <w:marTop w:val="0"/>
      <w:marBottom w:val="0"/>
      <w:divBdr>
        <w:top w:val="none" w:sz="0" w:space="0" w:color="auto"/>
        <w:left w:val="none" w:sz="0" w:space="0" w:color="auto"/>
        <w:bottom w:val="none" w:sz="0" w:space="0" w:color="auto"/>
        <w:right w:val="none" w:sz="0" w:space="0" w:color="auto"/>
      </w:divBdr>
    </w:div>
    <w:div w:id="977995304">
      <w:bodyDiv w:val="1"/>
      <w:marLeft w:val="0"/>
      <w:marRight w:val="0"/>
      <w:marTop w:val="0"/>
      <w:marBottom w:val="0"/>
      <w:divBdr>
        <w:top w:val="none" w:sz="0" w:space="0" w:color="auto"/>
        <w:left w:val="none" w:sz="0" w:space="0" w:color="auto"/>
        <w:bottom w:val="none" w:sz="0" w:space="0" w:color="auto"/>
        <w:right w:val="none" w:sz="0" w:space="0" w:color="auto"/>
      </w:divBdr>
    </w:div>
    <w:div w:id="1032995260">
      <w:bodyDiv w:val="1"/>
      <w:marLeft w:val="0"/>
      <w:marRight w:val="0"/>
      <w:marTop w:val="0"/>
      <w:marBottom w:val="0"/>
      <w:divBdr>
        <w:top w:val="none" w:sz="0" w:space="0" w:color="auto"/>
        <w:left w:val="none" w:sz="0" w:space="0" w:color="auto"/>
        <w:bottom w:val="none" w:sz="0" w:space="0" w:color="auto"/>
        <w:right w:val="none" w:sz="0" w:space="0" w:color="auto"/>
      </w:divBdr>
    </w:div>
    <w:div w:id="1345547254">
      <w:bodyDiv w:val="1"/>
      <w:marLeft w:val="0"/>
      <w:marRight w:val="0"/>
      <w:marTop w:val="0"/>
      <w:marBottom w:val="0"/>
      <w:divBdr>
        <w:top w:val="none" w:sz="0" w:space="0" w:color="auto"/>
        <w:left w:val="none" w:sz="0" w:space="0" w:color="auto"/>
        <w:bottom w:val="none" w:sz="0" w:space="0" w:color="auto"/>
        <w:right w:val="none" w:sz="0" w:space="0" w:color="auto"/>
      </w:divBdr>
      <w:divsChild>
        <w:div w:id="1617559934">
          <w:marLeft w:val="0"/>
          <w:marRight w:val="0"/>
          <w:marTop w:val="0"/>
          <w:marBottom w:val="0"/>
          <w:divBdr>
            <w:top w:val="none" w:sz="0" w:space="0" w:color="auto"/>
            <w:left w:val="none" w:sz="0" w:space="0" w:color="auto"/>
            <w:bottom w:val="none" w:sz="0" w:space="0" w:color="auto"/>
            <w:right w:val="none" w:sz="0" w:space="0" w:color="auto"/>
          </w:divBdr>
        </w:div>
      </w:divsChild>
    </w:div>
    <w:div w:id="1370568083">
      <w:bodyDiv w:val="1"/>
      <w:marLeft w:val="0"/>
      <w:marRight w:val="0"/>
      <w:marTop w:val="0"/>
      <w:marBottom w:val="0"/>
      <w:divBdr>
        <w:top w:val="none" w:sz="0" w:space="0" w:color="auto"/>
        <w:left w:val="none" w:sz="0" w:space="0" w:color="auto"/>
        <w:bottom w:val="none" w:sz="0" w:space="0" w:color="auto"/>
        <w:right w:val="none" w:sz="0" w:space="0" w:color="auto"/>
      </w:divBdr>
      <w:divsChild>
        <w:div w:id="1712919896">
          <w:marLeft w:val="533"/>
          <w:marRight w:val="0"/>
          <w:marTop w:val="120"/>
          <w:marBottom w:val="120"/>
          <w:divBdr>
            <w:top w:val="none" w:sz="0" w:space="0" w:color="auto"/>
            <w:left w:val="none" w:sz="0" w:space="0" w:color="auto"/>
            <w:bottom w:val="none" w:sz="0" w:space="0" w:color="auto"/>
            <w:right w:val="none" w:sz="0" w:space="0" w:color="auto"/>
          </w:divBdr>
        </w:div>
        <w:div w:id="2019040473">
          <w:marLeft w:val="533"/>
          <w:marRight w:val="0"/>
          <w:marTop w:val="120"/>
          <w:marBottom w:val="120"/>
          <w:divBdr>
            <w:top w:val="none" w:sz="0" w:space="0" w:color="auto"/>
            <w:left w:val="none" w:sz="0" w:space="0" w:color="auto"/>
            <w:bottom w:val="none" w:sz="0" w:space="0" w:color="auto"/>
            <w:right w:val="none" w:sz="0" w:space="0" w:color="auto"/>
          </w:divBdr>
        </w:div>
        <w:div w:id="778063289">
          <w:marLeft w:val="533"/>
          <w:marRight w:val="0"/>
          <w:marTop w:val="120"/>
          <w:marBottom w:val="120"/>
          <w:divBdr>
            <w:top w:val="none" w:sz="0" w:space="0" w:color="auto"/>
            <w:left w:val="none" w:sz="0" w:space="0" w:color="auto"/>
            <w:bottom w:val="none" w:sz="0" w:space="0" w:color="auto"/>
            <w:right w:val="none" w:sz="0" w:space="0" w:color="auto"/>
          </w:divBdr>
        </w:div>
        <w:div w:id="1953246306">
          <w:marLeft w:val="533"/>
          <w:marRight w:val="0"/>
          <w:marTop w:val="120"/>
          <w:marBottom w:val="120"/>
          <w:divBdr>
            <w:top w:val="none" w:sz="0" w:space="0" w:color="auto"/>
            <w:left w:val="none" w:sz="0" w:space="0" w:color="auto"/>
            <w:bottom w:val="none" w:sz="0" w:space="0" w:color="auto"/>
            <w:right w:val="none" w:sz="0" w:space="0" w:color="auto"/>
          </w:divBdr>
        </w:div>
        <w:div w:id="1760712555">
          <w:marLeft w:val="533"/>
          <w:marRight w:val="0"/>
          <w:marTop w:val="120"/>
          <w:marBottom w:val="120"/>
          <w:divBdr>
            <w:top w:val="none" w:sz="0" w:space="0" w:color="auto"/>
            <w:left w:val="none" w:sz="0" w:space="0" w:color="auto"/>
            <w:bottom w:val="none" w:sz="0" w:space="0" w:color="auto"/>
            <w:right w:val="none" w:sz="0" w:space="0" w:color="auto"/>
          </w:divBdr>
        </w:div>
      </w:divsChild>
    </w:div>
    <w:div w:id="1382485752">
      <w:bodyDiv w:val="1"/>
      <w:marLeft w:val="0"/>
      <w:marRight w:val="0"/>
      <w:marTop w:val="0"/>
      <w:marBottom w:val="0"/>
      <w:divBdr>
        <w:top w:val="none" w:sz="0" w:space="0" w:color="auto"/>
        <w:left w:val="none" w:sz="0" w:space="0" w:color="auto"/>
        <w:bottom w:val="none" w:sz="0" w:space="0" w:color="auto"/>
        <w:right w:val="none" w:sz="0" w:space="0" w:color="auto"/>
      </w:divBdr>
      <w:divsChild>
        <w:div w:id="2045013712">
          <w:marLeft w:val="0"/>
          <w:marRight w:val="0"/>
          <w:marTop w:val="0"/>
          <w:marBottom w:val="0"/>
          <w:divBdr>
            <w:top w:val="none" w:sz="0" w:space="0" w:color="auto"/>
            <w:left w:val="none" w:sz="0" w:space="0" w:color="auto"/>
            <w:bottom w:val="none" w:sz="0" w:space="0" w:color="auto"/>
            <w:right w:val="none" w:sz="0" w:space="0" w:color="auto"/>
          </w:divBdr>
        </w:div>
      </w:divsChild>
    </w:div>
    <w:div w:id="1394113377">
      <w:bodyDiv w:val="1"/>
      <w:marLeft w:val="0"/>
      <w:marRight w:val="0"/>
      <w:marTop w:val="0"/>
      <w:marBottom w:val="0"/>
      <w:divBdr>
        <w:top w:val="none" w:sz="0" w:space="0" w:color="auto"/>
        <w:left w:val="none" w:sz="0" w:space="0" w:color="auto"/>
        <w:bottom w:val="none" w:sz="0" w:space="0" w:color="auto"/>
        <w:right w:val="none" w:sz="0" w:space="0" w:color="auto"/>
      </w:divBdr>
    </w:div>
    <w:div w:id="1425222802">
      <w:bodyDiv w:val="1"/>
      <w:marLeft w:val="0"/>
      <w:marRight w:val="0"/>
      <w:marTop w:val="0"/>
      <w:marBottom w:val="0"/>
      <w:divBdr>
        <w:top w:val="none" w:sz="0" w:space="0" w:color="auto"/>
        <w:left w:val="none" w:sz="0" w:space="0" w:color="auto"/>
        <w:bottom w:val="none" w:sz="0" w:space="0" w:color="auto"/>
        <w:right w:val="none" w:sz="0" w:space="0" w:color="auto"/>
      </w:divBdr>
      <w:divsChild>
        <w:div w:id="1348948202">
          <w:marLeft w:val="0"/>
          <w:marRight w:val="0"/>
          <w:marTop w:val="0"/>
          <w:marBottom w:val="0"/>
          <w:divBdr>
            <w:top w:val="none" w:sz="0" w:space="0" w:color="auto"/>
            <w:left w:val="none" w:sz="0" w:space="0" w:color="auto"/>
            <w:bottom w:val="none" w:sz="0" w:space="0" w:color="auto"/>
            <w:right w:val="none" w:sz="0" w:space="0" w:color="auto"/>
          </w:divBdr>
        </w:div>
        <w:div w:id="771165647">
          <w:marLeft w:val="0"/>
          <w:marRight w:val="0"/>
          <w:marTop w:val="0"/>
          <w:marBottom w:val="0"/>
          <w:divBdr>
            <w:top w:val="none" w:sz="0" w:space="0" w:color="auto"/>
            <w:left w:val="none" w:sz="0" w:space="0" w:color="auto"/>
            <w:bottom w:val="none" w:sz="0" w:space="0" w:color="auto"/>
            <w:right w:val="none" w:sz="0" w:space="0" w:color="auto"/>
          </w:divBdr>
        </w:div>
      </w:divsChild>
    </w:div>
    <w:div w:id="1488204608">
      <w:bodyDiv w:val="1"/>
      <w:marLeft w:val="0"/>
      <w:marRight w:val="0"/>
      <w:marTop w:val="0"/>
      <w:marBottom w:val="0"/>
      <w:divBdr>
        <w:top w:val="none" w:sz="0" w:space="0" w:color="auto"/>
        <w:left w:val="none" w:sz="0" w:space="0" w:color="auto"/>
        <w:bottom w:val="none" w:sz="0" w:space="0" w:color="auto"/>
        <w:right w:val="none" w:sz="0" w:space="0" w:color="auto"/>
      </w:divBdr>
      <w:divsChild>
        <w:div w:id="476189926">
          <w:marLeft w:val="0"/>
          <w:marRight w:val="0"/>
          <w:marTop w:val="0"/>
          <w:marBottom w:val="0"/>
          <w:divBdr>
            <w:top w:val="none" w:sz="0" w:space="0" w:color="auto"/>
            <w:left w:val="none" w:sz="0" w:space="0" w:color="auto"/>
            <w:bottom w:val="none" w:sz="0" w:space="0" w:color="auto"/>
            <w:right w:val="none" w:sz="0" w:space="0" w:color="auto"/>
          </w:divBdr>
        </w:div>
      </w:divsChild>
    </w:div>
    <w:div w:id="1564171556">
      <w:bodyDiv w:val="1"/>
      <w:marLeft w:val="0"/>
      <w:marRight w:val="0"/>
      <w:marTop w:val="0"/>
      <w:marBottom w:val="0"/>
      <w:divBdr>
        <w:top w:val="none" w:sz="0" w:space="0" w:color="auto"/>
        <w:left w:val="none" w:sz="0" w:space="0" w:color="auto"/>
        <w:bottom w:val="none" w:sz="0" w:space="0" w:color="auto"/>
        <w:right w:val="none" w:sz="0" w:space="0" w:color="auto"/>
      </w:divBdr>
    </w:div>
    <w:div w:id="1614750459">
      <w:bodyDiv w:val="1"/>
      <w:marLeft w:val="0"/>
      <w:marRight w:val="0"/>
      <w:marTop w:val="0"/>
      <w:marBottom w:val="0"/>
      <w:divBdr>
        <w:top w:val="none" w:sz="0" w:space="0" w:color="auto"/>
        <w:left w:val="none" w:sz="0" w:space="0" w:color="auto"/>
        <w:bottom w:val="none" w:sz="0" w:space="0" w:color="auto"/>
        <w:right w:val="none" w:sz="0" w:space="0" w:color="auto"/>
      </w:divBdr>
    </w:div>
    <w:div w:id="1666081720">
      <w:bodyDiv w:val="1"/>
      <w:marLeft w:val="0"/>
      <w:marRight w:val="0"/>
      <w:marTop w:val="0"/>
      <w:marBottom w:val="0"/>
      <w:divBdr>
        <w:top w:val="none" w:sz="0" w:space="0" w:color="auto"/>
        <w:left w:val="none" w:sz="0" w:space="0" w:color="auto"/>
        <w:bottom w:val="none" w:sz="0" w:space="0" w:color="auto"/>
        <w:right w:val="none" w:sz="0" w:space="0" w:color="auto"/>
      </w:divBdr>
    </w:div>
    <w:div w:id="1872763368">
      <w:bodyDiv w:val="1"/>
      <w:marLeft w:val="0"/>
      <w:marRight w:val="0"/>
      <w:marTop w:val="0"/>
      <w:marBottom w:val="0"/>
      <w:divBdr>
        <w:top w:val="none" w:sz="0" w:space="0" w:color="auto"/>
        <w:left w:val="none" w:sz="0" w:space="0" w:color="auto"/>
        <w:bottom w:val="none" w:sz="0" w:space="0" w:color="auto"/>
        <w:right w:val="none" w:sz="0" w:space="0" w:color="auto"/>
      </w:divBdr>
    </w:div>
    <w:div w:id="1893036949">
      <w:bodyDiv w:val="1"/>
      <w:marLeft w:val="0"/>
      <w:marRight w:val="0"/>
      <w:marTop w:val="0"/>
      <w:marBottom w:val="0"/>
      <w:divBdr>
        <w:top w:val="none" w:sz="0" w:space="0" w:color="auto"/>
        <w:left w:val="none" w:sz="0" w:space="0" w:color="auto"/>
        <w:bottom w:val="none" w:sz="0" w:space="0" w:color="auto"/>
        <w:right w:val="none" w:sz="0" w:space="0" w:color="auto"/>
      </w:divBdr>
    </w:div>
    <w:div w:id="2083259242">
      <w:bodyDiv w:val="1"/>
      <w:marLeft w:val="0"/>
      <w:marRight w:val="0"/>
      <w:marTop w:val="0"/>
      <w:marBottom w:val="0"/>
      <w:divBdr>
        <w:top w:val="none" w:sz="0" w:space="0" w:color="auto"/>
        <w:left w:val="none" w:sz="0" w:space="0" w:color="auto"/>
        <w:bottom w:val="none" w:sz="0" w:space="0" w:color="auto"/>
        <w:right w:val="none" w:sz="0" w:space="0" w:color="auto"/>
      </w:divBdr>
    </w:div>
    <w:div w:id="2119715661">
      <w:bodyDiv w:val="1"/>
      <w:marLeft w:val="0"/>
      <w:marRight w:val="0"/>
      <w:marTop w:val="0"/>
      <w:marBottom w:val="0"/>
      <w:divBdr>
        <w:top w:val="none" w:sz="0" w:space="0" w:color="auto"/>
        <w:left w:val="none" w:sz="0" w:space="0" w:color="auto"/>
        <w:bottom w:val="none" w:sz="0" w:space="0" w:color="auto"/>
        <w:right w:val="none" w:sz="0" w:space="0" w:color="auto"/>
      </w:divBdr>
      <w:divsChild>
        <w:div w:id="78573952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e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emf"/><Relationship Id="rId84" Type="http://schemas.openxmlformats.org/officeDocument/2006/relationships/oleObject" Target="embeddings/oleObject38.bin"/><Relationship Id="rId138" Type="http://schemas.openxmlformats.org/officeDocument/2006/relationships/oleObject" Target="embeddings/oleObject61.bin"/><Relationship Id="rId159" Type="http://schemas.openxmlformats.org/officeDocument/2006/relationships/image" Target="media/image69.emf"/><Relationship Id="rId107" Type="http://schemas.openxmlformats.org/officeDocument/2006/relationships/image" Target="media/image49.emf"/><Relationship Id="rId11" Type="http://schemas.openxmlformats.org/officeDocument/2006/relationships/oleObject" Target="embeddings/oleObject2.bin"/><Relationship Id="rId32" Type="http://schemas.openxmlformats.org/officeDocument/2006/relationships/image" Target="media/image14.emf"/><Relationship Id="rId53" Type="http://schemas.openxmlformats.org/officeDocument/2006/relationships/image" Target="media/image24.emf"/><Relationship Id="rId74" Type="http://schemas.openxmlformats.org/officeDocument/2006/relationships/oleObject" Target="embeddings/oleObject33.bin"/><Relationship Id="rId128" Type="http://schemas.openxmlformats.org/officeDocument/2006/relationships/oleObject" Target="embeddings/oleObject56.bin"/><Relationship Id="rId149" Type="http://schemas.openxmlformats.org/officeDocument/2006/relationships/hyperlink" Target="https://en.wikipedia.org/wiki/Aniline" TargetMode="External"/><Relationship Id="rId5" Type="http://schemas.openxmlformats.org/officeDocument/2006/relationships/webSettings" Target="webSettings.xml"/><Relationship Id="rId95" Type="http://schemas.openxmlformats.org/officeDocument/2006/relationships/hyperlink" Target="https://en.wikipedia.org/wiki/Isatin" TargetMode="External"/><Relationship Id="rId160" Type="http://schemas.openxmlformats.org/officeDocument/2006/relationships/oleObject" Target="embeddings/oleObject68.bin"/><Relationship Id="rId22" Type="http://schemas.openxmlformats.org/officeDocument/2006/relationships/image" Target="media/image9.emf"/><Relationship Id="rId43" Type="http://schemas.openxmlformats.org/officeDocument/2006/relationships/image" Target="media/image19.emf"/><Relationship Id="rId64" Type="http://schemas.openxmlformats.org/officeDocument/2006/relationships/oleObject" Target="embeddings/oleObject28.bin"/><Relationship Id="rId118" Type="http://schemas.openxmlformats.org/officeDocument/2006/relationships/oleObject" Target="embeddings/oleObject53.bin"/><Relationship Id="rId139" Type="http://schemas.openxmlformats.org/officeDocument/2006/relationships/image" Target="media/image63.emf"/><Relationship Id="rId85" Type="http://schemas.openxmlformats.org/officeDocument/2006/relationships/image" Target="media/image40.emf"/><Relationship Id="rId150" Type="http://schemas.openxmlformats.org/officeDocument/2006/relationships/hyperlink" Target="https://en.wikipedia.org/wiki/Benzaldehyde" TargetMode="External"/><Relationship Id="rId12" Type="http://schemas.openxmlformats.org/officeDocument/2006/relationships/image" Target="media/image4.e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image" Target="media/image27.emf"/><Relationship Id="rId103" Type="http://schemas.openxmlformats.org/officeDocument/2006/relationships/image" Target="media/image47.emf"/><Relationship Id="rId108" Type="http://schemas.openxmlformats.org/officeDocument/2006/relationships/oleObject" Target="embeddings/oleObject48.bin"/><Relationship Id="rId124" Type="http://schemas.openxmlformats.org/officeDocument/2006/relationships/hyperlink" Target="https://handwiki.org/wiki/Chemistry:Aniline" TargetMode="External"/><Relationship Id="rId129" Type="http://schemas.openxmlformats.org/officeDocument/2006/relationships/image" Target="media/image58.e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5.emf"/><Relationship Id="rId91" Type="http://schemas.openxmlformats.org/officeDocument/2006/relationships/image" Target="media/image43.emf"/><Relationship Id="rId96" Type="http://schemas.openxmlformats.org/officeDocument/2006/relationships/hyperlink" Target="https://en.wikipedia.org/wiki/Carbonyl" TargetMode="External"/><Relationship Id="rId140" Type="http://schemas.openxmlformats.org/officeDocument/2006/relationships/oleObject" Target="embeddings/oleObject62.bin"/><Relationship Id="rId145" Type="http://schemas.openxmlformats.org/officeDocument/2006/relationships/hyperlink" Target="https://en.wikipedia.org/wiki/Rosoxacin" TargetMode="External"/><Relationship Id="rId161" Type="http://schemas.openxmlformats.org/officeDocument/2006/relationships/image" Target="media/image70.emf"/><Relationship Id="rId166" Type="http://schemas.openxmlformats.org/officeDocument/2006/relationships/oleObject" Target="embeddings/oleObject71.bin"/><Relationship Id="rId1" Type="http://schemas.openxmlformats.org/officeDocument/2006/relationships/customXml" Target="../customXml/item1.xml"/><Relationship Id="rId6" Type="http://schemas.openxmlformats.org/officeDocument/2006/relationships/hyperlink" Target="mailto:sanmatijain72@yahoo.co.in" TargetMode="External"/><Relationship Id="rId23" Type="http://schemas.openxmlformats.org/officeDocument/2006/relationships/oleObject" Target="embeddings/oleObject8.bin"/><Relationship Id="rId28" Type="http://schemas.openxmlformats.org/officeDocument/2006/relationships/image" Target="media/image12.emf"/><Relationship Id="rId49" Type="http://schemas.openxmlformats.org/officeDocument/2006/relationships/image" Target="media/image22.emf"/><Relationship Id="rId114" Type="http://schemas.openxmlformats.org/officeDocument/2006/relationships/oleObject" Target="embeddings/oleObject51.bin"/><Relationship Id="rId119" Type="http://schemas.openxmlformats.org/officeDocument/2006/relationships/image" Target="media/image55.e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0.emf"/><Relationship Id="rId81" Type="http://schemas.openxmlformats.org/officeDocument/2006/relationships/image" Target="media/image38.emf"/><Relationship Id="rId86" Type="http://schemas.openxmlformats.org/officeDocument/2006/relationships/oleObject" Target="embeddings/oleObject39.bin"/><Relationship Id="rId130" Type="http://schemas.openxmlformats.org/officeDocument/2006/relationships/oleObject" Target="embeddings/oleObject57.bin"/><Relationship Id="rId135" Type="http://schemas.openxmlformats.org/officeDocument/2006/relationships/image" Target="media/image61.emf"/><Relationship Id="rId151" Type="http://schemas.openxmlformats.org/officeDocument/2006/relationships/hyperlink" Target="https://en.wikipedia.org/wiki/Cycloaddition" TargetMode="External"/><Relationship Id="rId156" Type="http://schemas.openxmlformats.org/officeDocument/2006/relationships/oleObject" Target="embeddings/oleObject66.bin"/><Relationship Id="rId13" Type="http://schemas.openxmlformats.org/officeDocument/2006/relationships/oleObject" Target="embeddings/oleObject3.bin"/><Relationship Id="rId18" Type="http://schemas.openxmlformats.org/officeDocument/2006/relationships/image" Target="media/image7.emf"/><Relationship Id="rId39" Type="http://schemas.openxmlformats.org/officeDocument/2006/relationships/image" Target="media/image17.emf"/><Relationship Id="rId109" Type="http://schemas.openxmlformats.org/officeDocument/2006/relationships/image" Target="media/image50.emf"/><Relationship Id="rId34" Type="http://schemas.openxmlformats.org/officeDocument/2006/relationships/hyperlink" Target="https://en.wikipedia.org/wiki/Quinoline" TargetMode="External"/><Relationship Id="rId50" Type="http://schemas.openxmlformats.org/officeDocument/2006/relationships/oleObject" Target="embeddings/oleObject21.bin"/><Relationship Id="rId55" Type="http://schemas.openxmlformats.org/officeDocument/2006/relationships/image" Target="media/image25.emf"/><Relationship Id="rId76" Type="http://schemas.openxmlformats.org/officeDocument/2006/relationships/oleObject" Target="embeddings/oleObject34.bin"/><Relationship Id="rId97" Type="http://schemas.openxmlformats.org/officeDocument/2006/relationships/hyperlink" Target="https://en.wikipedia.org/wiki/Quinoline" TargetMode="External"/><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hyperlink" Target="https://handwiki.org/wiki/Chemistry:Quinoline" TargetMode="External"/><Relationship Id="rId141" Type="http://schemas.openxmlformats.org/officeDocument/2006/relationships/image" Target="media/image64.emf"/><Relationship Id="rId146" Type="http://schemas.openxmlformats.org/officeDocument/2006/relationships/hyperlink" Target="https://en.wikipedia.org/wiki/Oxolinic_acid" TargetMode="External"/><Relationship Id="rId167"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image" Target="media/image33.emf"/><Relationship Id="rId92" Type="http://schemas.openxmlformats.org/officeDocument/2006/relationships/oleObject" Target="embeddings/oleObject42.bin"/><Relationship Id="rId162" Type="http://schemas.openxmlformats.org/officeDocument/2006/relationships/oleObject" Target="embeddings/oleObject69.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emf"/><Relationship Id="rId40" Type="http://schemas.openxmlformats.org/officeDocument/2006/relationships/oleObject" Target="embeddings/oleObject16.bin"/><Relationship Id="rId45" Type="http://schemas.openxmlformats.org/officeDocument/2006/relationships/image" Target="media/image20.emf"/><Relationship Id="rId66" Type="http://schemas.openxmlformats.org/officeDocument/2006/relationships/oleObject" Target="embeddings/oleObject29.bin"/><Relationship Id="rId87" Type="http://schemas.openxmlformats.org/officeDocument/2006/relationships/image" Target="media/image41.emf"/><Relationship Id="rId110" Type="http://schemas.openxmlformats.org/officeDocument/2006/relationships/oleObject" Target="embeddings/oleObject49.bin"/><Relationship Id="rId115" Type="http://schemas.openxmlformats.org/officeDocument/2006/relationships/image" Target="media/image53.emf"/><Relationship Id="rId131" Type="http://schemas.openxmlformats.org/officeDocument/2006/relationships/image" Target="media/image59.emf"/><Relationship Id="rId136" Type="http://schemas.openxmlformats.org/officeDocument/2006/relationships/oleObject" Target="embeddings/oleObject60.bin"/><Relationship Id="rId157" Type="http://schemas.openxmlformats.org/officeDocument/2006/relationships/image" Target="media/image68.emf"/><Relationship Id="rId61" Type="http://schemas.openxmlformats.org/officeDocument/2006/relationships/image" Target="media/image28.emf"/><Relationship Id="rId82" Type="http://schemas.openxmlformats.org/officeDocument/2006/relationships/oleObject" Target="embeddings/oleObject37.bin"/><Relationship Id="rId152" Type="http://schemas.openxmlformats.org/officeDocument/2006/relationships/hyperlink" Target="https://en.wikipedia.org/wiki/Aromatic" TargetMode="External"/><Relationship Id="rId19" Type="http://schemas.openxmlformats.org/officeDocument/2006/relationships/oleObject" Target="embeddings/oleObject6.bin"/><Relationship Id="rId14" Type="http://schemas.openxmlformats.org/officeDocument/2006/relationships/image" Target="media/image5.emf"/><Relationship Id="rId30" Type="http://schemas.openxmlformats.org/officeDocument/2006/relationships/image" Target="media/image13.emf"/><Relationship Id="rId35" Type="http://schemas.openxmlformats.org/officeDocument/2006/relationships/image" Target="media/image15.emf"/><Relationship Id="rId56" Type="http://schemas.openxmlformats.org/officeDocument/2006/relationships/oleObject" Target="embeddings/oleObject24.bin"/><Relationship Id="rId77" Type="http://schemas.openxmlformats.org/officeDocument/2006/relationships/image" Target="media/image36.emf"/><Relationship Id="rId100" Type="http://schemas.openxmlformats.org/officeDocument/2006/relationships/oleObject" Target="embeddings/oleObject44.bin"/><Relationship Id="rId105" Type="http://schemas.openxmlformats.org/officeDocument/2006/relationships/image" Target="media/image48.emf"/><Relationship Id="rId126" Type="http://schemas.openxmlformats.org/officeDocument/2006/relationships/hyperlink" Target="https://handwiki.org/wiki/Chemistry:Schiff_base" TargetMode="External"/><Relationship Id="rId147" Type="http://schemas.openxmlformats.org/officeDocument/2006/relationships/image" Target="media/image66.emf"/><Relationship Id="rId168"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23.emf"/><Relationship Id="rId72" Type="http://schemas.openxmlformats.org/officeDocument/2006/relationships/oleObject" Target="embeddings/oleObject32.bin"/><Relationship Id="rId93" Type="http://schemas.openxmlformats.org/officeDocument/2006/relationships/image" Target="media/image44.emf"/><Relationship Id="rId98" Type="http://schemas.openxmlformats.org/officeDocument/2006/relationships/hyperlink" Target="https://en.wikipedia.org/wiki/Carboxylic_acid" TargetMode="External"/><Relationship Id="rId121" Type="http://schemas.openxmlformats.org/officeDocument/2006/relationships/hyperlink" Target="https://www.sciencedirect.com/topics/chemistry/pyrrolecarboxylate" TargetMode="External"/><Relationship Id="rId142" Type="http://schemas.openxmlformats.org/officeDocument/2006/relationships/oleObject" Target="embeddings/oleObject63.bin"/><Relationship Id="rId163" Type="http://schemas.openxmlformats.org/officeDocument/2006/relationships/image" Target="media/image71.e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emf"/><Relationship Id="rId116" Type="http://schemas.openxmlformats.org/officeDocument/2006/relationships/oleObject" Target="embeddings/oleObject52.bin"/><Relationship Id="rId137" Type="http://schemas.openxmlformats.org/officeDocument/2006/relationships/image" Target="media/image62.emf"/><Relationship Id="rId158" Type="http://schemas.openxmlformats.org/officeDocument/2006/relationships/oleObject" Target="embeddings/oleObject67.bin"/><Relationship Id="rId20" Type="http://schemas.openxmlformats.org/officeDocument/2006/relationships/image" Target="media/image8.emf"/><Relationship Id="rId41" Type="http://schemas.openxmlformats.org/officeDocument/2006/relationships/image" Target="media/image18.emf"/><Relationship Id="rId62" Type="http://schemas.openxmlformats.org/officeDocument/2006/relationships/oleObject" Target="embeddings/oleObject27.bin"/><Relationship Id="rId83" Type="http://schemas.openxmlformats.org/officeDocument/2006/relationships/image" Target="media/image39.emf"/><Relationship Id="rId88" Type="http://schemas.openxmlformats.org/officeDocument/2006/relationships/oleObject" Target="embeddings/oleObject40.bin"/><Relationship Id="rId111" Type="http://schemas.openxmlformats.org/officeDocument/2006/relationships/image" Target="media/image51.emf"/><Relationship Id="rId132" Type="http://schemas.openxmlformats.org/officeDocument/2006/relationships/oleObject" Target="embeddings/oleObject58.bin"/><Relationship Id="rId153" Type="http://schemas.openxmlformats.org/officeDocument/2006/relationships/hyperlink" Target="https://en.wikipedia.org/wiki/Imine" TargetMode="External"/><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emf"/><Relationship Id="rId106" Type="http://schemas.openxmlformats.org/officeDocument/2006/relationships/oleObject" Target="embeddings/oleObject47.bin"/><Relationship Id="rId127" Type="http://schemas.openxmlformats.org/officeDocument/2006/relationships/image" Target="media/image57.emf"/><Relationship Id="rId10" Type="http://schemas.openxmlformats.org/officeDocument/2006/relationships/image" Target="media/image3.e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e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5.emf"/><Relationship Id="rId101" Type="http://schemas.openxmlformats.org/officeDocument/2006/relationships/image" Target="media/image46.emf"/><Relationship Id="rId122" Type="http://schemas.openxmlformats.org/officeDocument/2006/relationships/image" Target="media/image56.emf"/><Relationship Id="rId143" Type="http://schemas.openxmlformats.org/officeDocument/2006/relationships/image" Target="media/image65.emf"/><Relationship Id="rId148" Type="http://schemas.openxmlformats.org/officeDocument/2006/relationships/oleObject" Target="embeddings/oleObject65.bin"/><Relationship Id="rId164" Type="http://schemas.openxmlformats.org/officeDocument/2006/relationships/oleObject" Target="embeddings/oleObject70.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emf"/><Relationship Id="rId47" Type="http://schemas.openxmlformats.org/officeDocument/2006/relationships/image" Target="media/image21.emf"/><Relationship Id="rId68" Type="http://schemas.openxmlformats.org/officeDocument/2006/relationships/oleObject" Target="embeddings/oleObject30.bin"/><Relationship Id="rId89" Type="http://schemas.openxmlformats.org/officeDocument/2006/relationships/image" Target="media/image42.emf"/><Relationship Id="rId112" Type="http://schemas.openxmlformats.org/officeDocument/2006/relationships/oleObject" Target="embeddings/oleObject50.bin"/><Relationship Id="rId133" Type="http://schemas.openxmlformats.org/officeDocument/2006/relationships/image" Target="media/image60.emf"/><Relationship Id="rId154" Type="http://schemas.openxmlformats.org/officeDocument/2006/relationships/hyperlink" Target="https://en.wikipedia.org/wiki/Alkene" TargetMode="External"/><Relationship Id="rId16" Type="http://schemas.openxmlformats.org/officeDocument/2006/relationships/image" Target="media/image6.emf"/><Relationship Id="rId37" Type="http://schemas.openxmlformats.org/officeDocument/2006/relationships/image" Target="media/image16.emf"/><Relationship Id="rId58" Type="http://schemas.openxmlformats.org/officeDocument/2006/relationships/oleObject" Target="embeddings/oleObject25.bin"/><Relationship Id="rId79" Type="http://schemas.openxmlformats.org/officeDocument/2006/relationships/image" Target="media/image37.emf"/><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oleObject" Target="embeddings/oleObject64.bin"/><Relationship Id="rId90" Type="http://schemas.openxmlformats.org/officeDocument/2006/relationships/oleObject" Target="embeddings/oleObject41.bin"/><Relationship Id="rId165" Type="http://schemas.openxmlformats.org/officeDocument/2006/relationships/image" Target="media/image72.e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2.emf"/><Relationship Id="rId113" Type="http://schemas.openxmlformats.org/officeDocument/2006/relationships/image" Target="media/image52.emf"/><Relationship Id="rId134" Type="http://schemas.openxmlformats.org/officeDocument/2006/relationships/oleObject" Target="embeddings/oleObject59.bin"/><Relationship Id="rId80" Type="http://schemas.openxmlformats.org/officeDocument/2006/relationships/oleObject" Target="embeddings/oleObject36.bin"/><Relationship Id="rId155" Type="http://schemas.openxmlformats.org/officeDocument/2006/relationships/image" Target="media/image6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EC9B9-39ED-42F3-891F-634D777FD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20</Pages>
  <Words>5878</Words>
  <Characters>33505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Gajendra Singh</dc:creator>
  <cp:lastModifiedBy>gajendrasingh6494@gmail.com</cp:lastModifiedBy>
  <cp:revision>546</cp:revision>
  <dcterms:created xsi:type="dcterms:W3CDTF">2023-08-24T09:28:00Z</dcterms:created>
  <dcterms:modified xsi:type="dcterms:W3CDTF">2023-09-07T10:44:00Z</dcterms:modified>
</cp:coreProperties>
</file>