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2.xml" ContentType="application/vnd.ms-office.chartcolorstyle+xml"/>
  <Override PartName="/word/charts/chart/colors3.xml" ContentType="application/vnd.ms-office.chartcolorstyle+xml"/>
  <Override PartName="/word/charts/chart/style1.xml" ContentType="application/vnd.ms-office.chartstyle+xml"/>
  <Override PartName="/word/charts/chart/style2.xml" ContentType="application/vnd.ms-office.chartstyle+xml"/>
  <Override PartName="/word/charts/chart/style3.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922FCE" w:rsidRPr="00450D59" w:rsidP="00922FCE" w14:paraId="5780875A" w14:textId="557AFB7A">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A Study on </w:t>
      </w:r>
      <w:r w:rsidRPr="008441FD">
        <w:rPr>
          <w:rFonts w:asciiTheme="majorBidi" w:hAnsiTheme="majorBidi" w:cstheme="majorBidi"/>
          <w:b/>
          <w:bCs/>
          <w:sz w:val="24"/>
          <w:szCs w:val="24"/>
        </w:rPr>
        <w:t>Indians Diabetes Database</w:t>
      </w:r>
      <w:r>
        <w:rPr>
          <w:rFonts w:asciiTheme="majorBidi" w:hAnsiTheme="majorBidi" w:cstheme="majorBidi"/>
          <w:b/>
          <w:bCs/>
          <w:sz w:val="24"/>
          <w:szCs w:val="24"/>
        </w:rPr>
        <w:t xml:space="preserve"> with </w:t>
      </w:r>
      <w:r w:rsidRPr="00450D59">
        <w:rPr>
          <w:rFonts w:asciiTheme="majorBidi" w:hAnsiTheme="majorBidi" w:cstheme="majorBidi"/>
          <w:b/>
          <w:bCs/>
          <w:sz w:val="24"/>
          <w:szCs w:val="24"/>
        </w:rPr>
        <w:t xml:space="preserve">Analysis and Prediction Using </w:t>
      </w:r>
      <w:r>
        <w:rPr>
          <w:rFonts w:asciiTheme="majorBidi" w:hAnsiTheme="majorBidi" w:cstheme="majorBidi"/>
          <w:b/>
          <w:bCs/>
          <w:sz w:val="24"/>
          <w:szCs w:val="24"/>
        </w:rPr>
        <w:t xml:space="preserve">Data Mining and </w:t>
      </w:r>
      <w:r w:rsidRPr="00450D59">
        <w:rPr>
          <w:rFonts w:asciiTheme="majorBidi" w:hAnsiTheme="majorBidi" w:cstheme="majorBidi"/>
          <w:b/>
          <w:bCs/>
          <w:sz w:val="24"/>
          <w:szCs w:val="24"/>
        </w:rPr>
        <w:t xml:space="preserve">Machine Learning Classification Approaches </w:t>
      </w:r>
    </w:p>
    <w:p w:rsidR="00922FCE" w:rsidRPr="00450D59" w:rsidP="00922FCE" w14:paraId="78D56BDF" w14:textId="77777777">
      <w:pPr>
        <w:spacing w:after="0" w:line="240" w:lineRule="auto"/>
        <w:jc w:val="center"/>
        <w:rPr>
          <w:rFonts w:ascii="Times New Roman" w:hAnsi="Times New Roman"/>
          <w:b/>
          <w:bCs/>
          <w:sz w:val="24"/>
          <w:szCs w:val="24"/>
        </w:rPr>
      </w:pPr>
    </w:p>
    <w:p w:rsidR="00922FCE" w:rsidRPr="008D4104" w:rsidP="001A5401" w14:paraId="2E984499" w14:textId="06013B47">
      <w:pPr>
        <w:spacing w:after="0" w:line="240" w:lineRule="auto"/>
        <w:jc w:val="center"/>
        <w:rPr>
          <w:rFonts w:asciiTheme="majorBidi" w:hAnsiTheme="majorBidi" w:cstheme="majorBidi"/>
          <w:b/>
          <w:bCs/>
          <w:sz w:val="24"/>
          <w:szCs w:val="24"/>
        </w:rPr>
      </w:pPr>
      <w:r w:rsidRPr="008D4104">
        <w:rPr>
          <w:rFonts w:asciiTheme="majorBidi" w:hAnsiTheme="majorBidi" w:cstheme="majorBidi"/>
          <w:b/>
          <w:bCs/>
          <w:sz w:val="24"/>
          <w:szCs w:val="24"/>
        </w:rPr>
        <w:t>G. K. Arun</w:t>
      </w:r>
      <w:r w:rsidRPr="008D4104">
        <w:rPr>
          <w:rFonts w:asciiTheme="majorBidi" w:hAnsiTheme="majorBidi" w:cstheme="majorBidi"/>
          <w:b/>
          <w:bCs/>
          <w:sz w:val="24"/>
          <w:szCs w:val="24"/>
          <w:vertAlign w:val="superscript"/>
        </w:rPr>
        <w:t>1</w:t>
      </w:r>
      <w:r w:rsidR="001A5401">
        <w:rPr>
          <w:rFonts w:asciiTheme="majorBidi" w:hAnsiTheme="majorBidi" w:cstheme="majorBidi"/>
          <w:b/>
          <w:bCs/>
          <w:sz w:val="24"/>
          <w:szCs w:val="24"/>
          <w:vertAlign w:val="superscript"/>
        </w:rPr>
        <w:t>*</w:t>
      </w:r>
      <w:r w:rsidRPr="008D4104">
        <w:rPr>
          <w:rFonts w:asciiTheme="majorBidi" w:hAnsiTheme="majorBidi" w:cstheme="majorBidi"/>
          <w:b/>
          <w:bCs/>
          <w:sz w:val="24"/>
          <w:szCs w:val="24"/>
        </w:rPr>
        <w:t xml:space="preserve"> and </w:t>
      </w:r>
      <w:r w:rsidRPr="008D4104">
        <w:rPr>
          <w:rFonts w:asciiTheme="majorBidi" w:hAnsiTheme="majorBidi" w:cstheme="majorBidi"/>
          <w:b/>
          <w:bCs/>
          <w:sz w:val="24"/>
          <w:szCs w:val="24"/>
        </w:rPr>
        <w:t>P. Rajesh</w:t>
      </w:r>
      <w:r w:rsidRPr="008D4104">
        <w:rPr>
          <w:rFonts w:asciiTheme="majorBidi" w:hAnsiTheme="majorBidi" w:cstheme="majorBidi"/>
          <w:b/>
          <w:bCs/>
          <w:sz w:val="24"/>
          <w:szCs w:val="24"/>
          <w:vertAlign w:val="superscript"/>
        </w:rPr>
        <w:t>2</w:t>
      </w:r>
      <w:r w:rsidR="001A5401">
        <w:rPr>
          <w:rFonts w:asciiTheme="majorBidi" w:hAnsiTheme="majorBidi" w:cstheme="majorBidi"/>
          <w:b/>
          <w:bCs/>
          <w:sz w:val="24"/>
          <w:szCs w:val="24"/>
          <w:vertAlign w:val="superscript"/>
        </w:rPr>
        <w:t>*</w:t>
      </w:r>
    </w:p>
    <w:p w:rsidR="00922FCE" w:rsidRPr="008D4104" w:rsidP="00922FCE" w14:paraId="228C5B5B" w14:textId="5B067317">
      <w:pPr>
        <w:spacing w:after="0" w:line="240" w:lineRule="auto"/>
        <w:jc w:val="center"/>
        <w:rPr>
          <w:rFonts w:asciiTheme="majorBidi" w:hAnsiTheme="majorBidi" w:cstheme="majorBidi"/>
          <w:sz w:val="24"/>
          <w:szCs w:val="24"/>
        </w:rPr>
      </w:pPr>
      <w:r w:rsidRPr="008D4104">
        <w:rPr>
          <w:rFonts w:asciiTheme="majorBidi" w:hAnsiTheme="majorBidi" w:cstheme="majorBidi"/>
          <w:sz w:val="24"/>
          <w:szCs w:val="24"/>
          <w:vertAlign w:val="superscript"/>
        </w:rPr>
        <w:t>1</w:t>
      </w:r>
      <w:r w:rsidRPr="008D4104" w:rsidR="00F55A85">
        <w:rPr>
          <w:rFonts w:asciiTheme="majorBidi" w:hAnsiTheme="majorBidi" w:cstheme="majorBidi"/>
          <w:sz w:val="24"/>
          <w:szCs w:val="24"/>
        </w:rPr>
        <w:t>Assistant Professor</w:t>
      </w:r>
      <w:r w:rsidRPr="008D4104">
        <w:rPr>
          <w:rFonts w:asciiTheme="majorBidi" w:hAnsiTheme="majorBidi" w:cstheme="majorBidi"/>
          <w:sz w:val="24"/>
          <w:szCs w:val="24"/>
        </w:rPr>
        <w:t xml:space="preserve">, </w:t>
      </w:r>
      <w:r w:rsidRPr="008D4104" w:rsidR="008D4104">
        <w:rPr>
          <w:rFonts w:asciiTheme="majorBidi" w:hAnsiTheme="majorBidi" w:cstheme="majorBidi"/>
          <w:sz w:val="24"/>
          <w:szCs w:val="24"/>
        </w:rPr>
        <w:t>PG Research Department of Computer Science</w:t>
      </w:r>
      <w:r w:rsidRPr="008D4104">
        <w:rPr>
          <w:rFonts w:asciiTheme="majorBidi" w:hAnsiTheme="majorBidi" w:cstheme="majorBidi"/>
          <w:sz w:val="24"/>
          <w:szCs w:val="24"/>
        </w:rPr>
        <w:t xml:space="preserve">, </w:t>
      </w:r>
      <w:r w:rsidRPr="008D4104" w:rsidR="008D4104">
        <w:rPr>
          <w:rFonts w:asciiTheme="majorBidi" w:hAnsiTheme="majorBidi" w:cstheme="majorBidi"/>
          <w:sz w:val="24"/>
          <w:szCs w:val="24"/>
        </w:rPr>
        <w:t xml:space="preserve">Arignar Anna Govt Arts College, Villupuram, </w:t>
      </w:r>
      <w:r w:rsidRPr="008D4104">
        <w:rPr>
          <w:rFonts w:asciiTheme="majorBidi" w:hAnsiTheme="majorBidi" w:cstheme="majorBidi"/>
          <w:sz w:val="24"/>
          <w:szCs w:val="24"/>
        </w:rPr>
        <w:t xml:space="preserve">Tamil Nadu, India </w:t>
      </w:r>
    </w:p>
    <w:p w:rsidR="00922FCE" w:rsidRPr="008D4104" w:rsidP="00922FCE" w14:paraId="7D996741" w14:textId="0B679E0B">
      <w:pPr>
        <w:spacing w:after="0" w:line="240" w:lineRule="auto"/>
        <w:jc w:val="center"/>
        <w:rPr>
          <w:rFonts w:asciiTheme="majorBidi" w:hAnsiTheme="majorBidi" w:cstheme="majorBidi"/>
          <w:sz w:val="24"/>
          <w:szCs w:val="24"/>
        </w:rPr>
      </w:pPr>
      <w:r w:rsidRPr="008D4104">
        <w:rPr>
          <w:rFonts w:asciiTheme="majorBidi" w:hAnsiTheme="majorBidi" w:cstheme="majorBidi"/>
          <w:sz w:val="24"/>
          <w:szCs w:val="24"/>
        </w:rPr>
        <w:t xml:space="preserve">Email: </w:t>
      </w:r>
      <w:hyperlink r:id="rId4" w:history="1">
        <w:r w:rsidRPr="008D4104" w:rsidR="008D4104">
          <w:rPr>
            <w:rStyle w:val="Hyperlink"/>
            <w:rFonts w:asciiTheme="majorBidi" w:hAnsiTheme="majorBidi" w:cstheme="majorBidi"/>
            <w:sz w:val="24"/>
            <w:szCs w:val="24"/>
          </w:rPr>
          <w:t>arunnura2370@gmail.com</w:t>
        </w:r>
      </w:hyperlink>
      <w:r w:rsidRPr="008D4104" w:rsidR="008D4104">
        <w:rPr>
          <w:rFonts w:asciiTheme="majorBidi" w:hAnsiTheme="majorBidi" w:cstheme="majorBidi"/>
          <w:sz w:val="24"/>
          <w:szCs w:val="24"/>
        </w:rPr>
        <w:t xml:space="preserve"> </w:t>
      </w:r>
      <w:r w:rsidRPr="008D4104">
        <w:rPr>
          <w:rFonts w:asciiTheme="majorBidi" w:hAnsiTheme="majorBidi" w:cstheme="majorBidi"/>
          <w:sz w:val="24"/>
          <w:szCs w:val="24"/>
        </w:rPr>
        <w:t xml:space="preserve"> </w:t>
      </w:r>
    </w:p>
    <w:p w:rsidR="00922FCE" w:rsidRPr="008D4104" w:rsidP="00922FCE" w14:paraId="011B2779" w14:textId="234FD71B">
      <w:pPr>
        <w:spacing w:after="0" w:line="240" w:lineRule="auto"/>
        <w:jc w:val="center"/>
        <w:rPr>
          <w:rFonts w:asciiTheme="majorBidi" w:hAnsiTheme="majorBidi" w:cstheme="majorBidi"/>
          <w:sz w:val="24"/>
          <w:szCs w:val="24"/>
        </w:rPr>
      </w:pPr>
      <w:r w:rsidRPr="008D4104">
        <w:rPr>
          <w:rFonts w:asciiTheme="majorBidi" w:hAnsiTheme="majorBidi" w:cstheme="majorBidi"/>
          <w:sz w:val="24"/>
          <w:szCs w:val="24"/>
          <w:vertAlign w:val="superscript"/>
        </w:rPr>
        <w:t>2</w:t>
      </w:r>
      <w:r w:rsidRPr="008D4104">
        <w:rPr>
          <w:rFonts w:asciiTheme="majorBidi" w:hAnsiTheme="majorBidi" w:cstheme="majorBidi"/>
          <w:sz w:val="24"/>
          <w:szCs w:val="24"/>
        </w:rPr>
        <w:t xml:space="preserve">Assistant Professor, </w:t>
      </w:r>
      <w:r w:rsidRPr="008D4104" w:rsidR="008D4104">
        <w:rPr>
          <w:rFonts w:asciiTheme="majorBidi" w:hAnsiTheme="majorBidi" w:cstheme="majorBidi"/>
          <w:sz w:val="24"/>
          <w:szCs w:val="24"/>
        </w:rPr>
        <w:t xml:space="preserve">PG </w:t>
      </w:r>
      <w:r w:rsidRPr="008D4104">
        <w:rPr>
          <w:rFonts w:asciiTheme="majorBidi" w:hAnsiTheme="majorBidi" w:cstheme="majorBidi"/>
          <w:sz w:val="24"/>
          <w:szCs w:val="24"/>
        </w:rPr>
        <w:t xml:space="preserve">Department of Computer Science, </w:t>
      </w:r>
      <w:r w:rsidRPr="008D4104" w:rsidR="008D4104">
        <w:rPr>
          <w:rFonts w:asciiTheme="majorBidi" w:hAnsiTheme="majorBidi" w:cstheme="majorBidi"/>
          <w:sz w:val="24"/>
          <w:szCs w:val="24"/>
        </w:rPr>
        <w:t>Government Arts College, Chidambaram</w:t>
      </w:r>
      <w:r w:rsidRPr="008D4104">
        <w:rPr>
          <w:rFonts w:asciiTheme="majorBidi" w:hAnsiTheme="majorBidi" w:cstheme="majorBidi"/>
          <w:sz w:val="24"/>
          <w:szCs w:val="24"/>
        </w:rPr>
        <w:t>, Tamil Nadu, India</w:t>
      </w:r>
    </w:p>
    <w:p w:rsidR="00922FCE" w:rsidRPr="008D4104" w:rsidP="00922FCE" w14:paraId="09C5EE01" w14:textId="1E81FB52">
      <w:pPr>
        <w:spacing w:after="0" w:line="240" w:lineRule="auto"/>
        <w:jc w:val="center"/>
        <w:rPr>
          <w:rFonts w:asciiTheme="majorBidi" w:hAnsiTheme="majorBidi" w:cstheme="majorBidi"/>
          <w:sz w:val="24"/>
          <w:szCs w:val="24"/>
        </w:rPr>
      </w:pPr>
      <w:r w:rsidRPr="008D4104">
        <w:rPr>
          <w:rFonts w:asciiTheme="majorBidi" w:hAnsiTheme="majorBidi" w:cstheme="majorBidi"/>
          <w:sz w:val="24"/>
          <w:szCs w:val="24"/>
        </w:rPr>
        <w:t xml:space="preserve">Email: </w:t>
      </w:r>
      <w:hyperlink r:id="rId5" w:history="1">
        <w:r w:rsidRPr="008D4104" w:rsidR="008D4104">
          <w:rPr>
            <w:rStyle w:val="Hyperlink"/>
            <w:rFonts w:asciiTheme="majorBidi" w:hAnsiTheme="majorBidi" w:cstheme="majorBidi"/>
            <w:sz w:val="24"/>
            <w:szCs w:val="24"/>
          </w:rPr>
          <w:t>rajeshdatamining@gmail.com</w:t>
        </w:r>
      </w:hyperlink>
    </w:p>
    <w:p w:rsidR="001A5401" w:rsidP="00922FCE" w14:paraId="29523706" w14:textId="5215A4C4">
      <w:pPr>
        <w:spacing w:after="0" w:line="240" w:lineRule="auto"/>
        <w:jc w:val="center"/>
        <w:rPr>
          <w:rFonts w:asciiTheme="majorBidi" w:hAnsiTheme="majorBidi" w:cstheme="majorBidi"/>
          <w:sz w:val="24"/>
          <w:szCs w:val="24"/>
        </w:rPr>
      </w:pPr>
      <w:r>
        <w:rPr>
          <w:rFonts w:asciiTheme="majorBidi" w:hAnsiTheme="majorBidi" w:cstheme="majorBidi"/>
          <w:sz w:val="24"/>
          <w:szCs w:val="24"/>
          <w:vertAlign w:val="superscript"/>
        </w:rPr>
        <w:t>*</w:t>
      </w:r>
      <w:r w:rsidRPr="008D4104" w:rsidR="008D4104">
        <w:rPr>
          <w:rFonts w:asciiTheme="majorBidi" w:hAnsiTheme="majorBidi" w:cstheme="majorBidi"/>
          <w:sz w:val="24"/>
          <w:szCs w:val="24"/>
        </w:rPr>
        <w:t>Department of Computer &amp; Information Science, Annamalai University, Annamalainagar,</w:t>
      </w:r>
      <w:r>
        <w:rPr>
          <w:rFonts w:asciiTheme="majorBidi" w:hAnsiTheme="majorBidi" w:cstheme="majorBidi"/>
          <w:sz w:val="24"/>
          <w:szCs w:val="24"/>
        </w:rPr>
        <w:t xml:space="preserve"> </w:t>
      </w:r>
    </w:p>
    <w:p w:rsidR="008D4104" w:rsidRPr="008D4104" w:rsidP="00922FCE" w14:paraId="28287EA8" w14:textId="5A55D17B">
      <w:pPr>
        <w:spacing w:after="0" w:line="240" w:lineRule="auto"/>
        <w:jc w:val="center"/>
        <w:rPr>
          <w:rFonts w:asciiTheme="majorBidi" w:hAnsiTheme="majorBidi" w:cstheme="majorBidi"/>
          <w:b/>
          <w:bCs/>
          <w:sz w:val="24"/>
          <w:szCs w:val="24"/>
        </w:rPr>
      </w:pPr>
      <w:r w:rsidRPr="008D4104">
        <w:rPr>
          <w:rFonts w:asciiTheme="majorBidi" w:hAnsiTheme="majorBidi" w:cstheme="majorBidi"/>
          <w:sz w:val="24"/>
          <w:szCs w:val="24"/>
        </w:rPr>
        <w:t>Tamil Nadu, India</w:t>
      </w:r>
    </w:p>
    <w:p w:rsidR="00922FCE" w:rsidRPr="00450D59" w:rsidP="00922FCE" w14:paraId="094853D1" w14:textId="77777777">
      <w:pPr>
        <w:spacing w:after="0" w:line="360" w:lineRule="auto"/>
        <w:rPr>
          <w:rFonts w:ascii="Times New Roman" w:hAnsi="Times New Roman" w:cs="Times New Roman"/>
          <w:b/>
          <w:bCs/>
          <w:sz w:val="24"/>
          <w:szCs w:val="24"/>
        </w:rPr>
      </w:pPr>
      <w:r w:rsidRPr="00450D59">
        <w:rPr>
          <w:rFonts w:ascii="Times New Roman" w:hAnsi="Times New Roman" w:cs="Times New Roman"/>
          <w:b/>
          <w:bCs/>
          <w:sz w:val="24"/>
          <w:szCs w:val="24"/>
        </w:rPr>
        <w:t xml:space="preserve">Abstract </w:t>
      </w:r>
    </w:p>
    <w:p w:rsidR="00922FCE" w:rsidRPr="00450D59" w:rsidP="005076EE" w14:paraId="36C4216D" w14:textId="625EC773">
      <w:pPr>
        <w:spacing w:after="0" w:line="240" w:lineRule="auto"/>
        <w:ind w:firstLine="720"/>
        <w:jc w:val="both"/>
        <w:rPr>
          <w:rFonts w:ascii="Times New Roman" w:hAnsi="Times New Roman" w:cs="Times New Roman"/>
          <w:sz w:val="24"/>
          <w:szCs w:val="24"/>
        </w:rPr>
      </w:pPr>
      <w:r w:rsidRPr="00450D59">
        <w:rPr>
          <w:rFonts w:ascii="Times New Roman" w:hAnsi="Times New Roman" w:cs="Times New Roman"/>
          <w:sz w:val="24"/>
          <w:szCs w:val="24"/>
        </w:rPr>
        <w:t xml:space="preserve">Machine learning classification constitutes a subset of both artificial intelligence and data science. It involves training models to categorize or classify data points into predefined classes based on their distinct attributes or features. The core objective of classification is to empower the model to discern patterns and correlations within the data, enabling it to correctly assign new and unseen data points to their appropriate classes. </w:t>
      </w:r>
      <w:r w:rsidR="00DA6784">
        <w:rPr>
          <w:rFonts w:ascii="Times New Roman" w:hAnsi="Times New Roman" w:cs="Times New Roman"/>
          <w:sz w:val="24"/>
          <w:szCs w:val="24"/>
        </w:rPr>
        <w:t>In this</w:t>
      </w:r>
      <w:r w:rsidRPr="00450D59">
        <w:rPr>
          <w:rFonts w:ascii="Times New Roman" w:hAnsi="Times New Roman" w:cs="Times New Roman"/>
          <w:sz w:val="24"/>
          <w:szCs w:val="24"/>
        </w:rPr>
        <w:t xml:space="preserve"> research, </w:t>
      </w:r>
      <w:r w:rsidRPr="00327388" w:rsidR="00327388">
        <w:rPr>
          <w:rFonts w:ascii="Times New Roman" w:hAnsi="Times New Roman" w:cs="Times New Roman"/>
          <w:sz w:val="24"/>
          <w:szCs w:val="24"/>
        </w:rPr>
        <w:t xml:space="preserve">the Indian diabetes datasets consist of several medical predictor using differernt independent variables, and the outcomes are based on one target using a dependent variable, Outcome. Independent variables include </w:t>
      </w:r>
      <w:r w:rsidR="00DA6784">
        <w:rPr>
          <w:rFonts w:ascii="Times New Roman" w:hAnsi="Times New Roman" w:cs="Times New Roman"/>
          <w:sz w:val="24"/>
          <w:szCs w:val="24"/>
        </w:rPr>
        <w:t>Pregnancy</w:t>
      </w:r>
      <w:r w:rsidRPr="005076EE" w:rsidR="00327388">
        <w:rPr>
          <w:rFonts w:ascii="Times New Roman" w:hAnsi="Times New Roman" w:cs="Times New Roman"/>
          <w:sz w:val="24"/>
          <w:szCs w:val="24"/>
        </w:rPr>
        <w:t xml:space="preserve">, Glucose, </w:t>
      </w:r>
      <w:r w:rsidR="00DA6784">
        <w:rPr>
          <w:rFonts w:ascii="Times New Roman" w:hAnsi="Times New Roman" w:cs="Times New Roman"/>
          <w:sz w:val="24"/>
          <w:szCs w:val="24"/>
        </w:rPr>
        <w:t>blood pressure</w:t>
      </w:r>
      <w:r w:rsidRPr="005076EE" w:rsidR="00327388">
        <w:rPr>
          <w:rFonts w:ascii="Times New Roman" w:hAnsi="Times New Roman" w:cs="Times New Roman"/>
          <w:sz w:val="24"/>
          <w:szCs w:val="24"/>
        </w:rPr>
        <w:t xml:space="preserve">, </w:t>
      </w:r>
      <w:r w:rsidRPr="005076EE" w:rsidR="00DA6784">
        <w:rPr>
          <w:rFonts w:ascii="Times New Roman" w:hAnsi="Times New Roman" w:cs="Times New Roman"/>
          <w:sz w:val="24"/>
          <w:szCs w:val="24"/>
        </w:rPr>
        <w:t>Skin Thickness</w:t>
      </w:r>
      <w:r w:rsidRPr="005076EE" w:rsidR="00327388">
        <w:rPr>
          <w:rFonts w:ascii="Times New Roman" w:hAnsi="Times New Roman" w:cs="Times New Roman"/>
          <w:sz w:val="24"/>
          <w:szCs w:val="24"/>
        </w:rPr>
        <w:t>, Insulin, BMI, Diabetes pedigree function, Age</w:t>
      </w:r>
      <w:r w:rsidR="00DA6784">
        <w:rPr>
          <w:rFonts w:ascii="Times New Roman" w:hAnsi="Times New Roman" w:cs="Times New Roman"/>
          <w:sz w:val="24"/>
          <w:szCs w:val="24"/>
        </w:rPr>
        <w:t>,</w:t>
      </w:r>
      <w:r w:rsidRPr="005076EE" w:rsidR="00327388">
        <w:rPr>
          <w:rFonts w:ascii="Times New Roman" w:hAnsi="Times New Roman" w:cs="Times New Roman"/>
          <w:sz w:val="24"/>
          <w:szCs w:val="24"/>
        </w:rPr>
        <w:t xml:space="preserve"> and Outcome</w:t>
      </w:r>
      <w:r w:rsidR="00DA6784">
        <w:rPr>
          <w:rFonts w:ascii="Times New Roman" w:hAnsi="Times New Roman" w:cs="Times New Roman"/>
          <w:sz w:val="24"/>
          <w:szCs w:val="24"/>
        </w:rPr>
        <w:t xml:space="preserve"> in</w:t>
      </w:r>
      <w:r w:rsidR="005076EE">
        <w:rPr>
          <w:rFonts w:ascii="Times New Roman" w:hAnsi="Times New Roman" w:cs="Times New Roman"/>
          <w:sz w:val="24"/>
          <w:szCs w:val="24"/>
        </w:rPr>
        <w:t xml:space="preserve"> this research, analysis</w:t>
      </w:r>
      <w:r w:rsidR="00DA6784">
        <w:rPr>
          <w:rFonts w:ascii="Times New Roman" w:hAnsi="Times New Roman" w:cs="Times New Roman"/>
          <w:sz w:val="24"/>
          <w:szCs w:val="24"/>
        </w:rPr>
        <w:t>,</w:t>
      </w:r>
      <w:r w:rsidR="005076EE">
        <w:rPr>
          <w:rFonts w:ascii="Times New Roman" w:hAnsi="Times New Roman" w:cs="Times New Roman"/>
          <w:sz w:val="24"/>
          <w:szCs w:val="24"/>
        </w:rPr>
        <w:t xml:space="preserve"> and prediction using four different machine learning approaches</w:t>
      </w:r>
      <w:r w:rsidR="00DA6784">
        <w:rPr>
          <w:rFonts w:ascii="Times New Roman" w:hAnsi="Times New Roman" w:cs="Times New Roman"/>
          <w:sz w:val="24"/>
          <w:szCs w:val="24"/>
        </w:rPr>
        <w:t>,</w:t>
      </w:r>
      <w:r w:rsidR="005076EE">
        <w:rPr>
          <w:rFonts w:ascii="Times New Roman" w:hAnsi="Times New Roman" w:cs="Times New Roman"/>
          <w:sz w:val="24"/>
          <w:szCs w:val="24"/>
        </w:rPr>
        <w:t xml:space="preserve"> namely </w:t>
      </w:r>
      <w:r w:rsidRPr="005076EE" w:rsidR="005076EE">
        <w:rPr>
          <w:rFonts w:ascii="Times New Roman" w:hAnsi="Times New Roman" w:cs="Times New Roman"/>
          <w:sz w:val="24"/>
          <w:szCs w:val="24"/>
        </w:rPr>
        <w:t>Linear Regression</w:t>
      </w:r>
      <w:r w:rsidR="005076EE">
        <w:rPr>
          <w:rFonts w:ascii="Times New Roman" w:hAnsi="Times New Roman" w:cs="Times New Roman"/>
          <w:sz w:val="24"/>
          <w:szCs w:val="24"/>
        </w:rPr>
        <w:t xml:space="preserve">, </w:t>
      </w:r>
      <w:r w:rsidRPr="005076EE" w:rsidR="005076EE">
        <w:rPr>
          <w:rFonts w:ascii="Times New Roman" w:hAnsi="Times New Roman" w:cs="Times New Roman"/>
          <w:sz w:val="24"/>
          <w:szCs w:val="24"/>
        </w:rPr>
        <w:t>SMOreg</w:t>
      </w:r>
      <w:r w:rsidR="005076EE">
        <w:rPr>
          <w:rFonts w:ascii="Times New Roman" w:hAnsi="Times New Roman" w:cs="Times New Roman"/>
          <w:sz w:val="24"/>
          <w:szCs w:val="24"/>
        </w:rPr>
        <w:t xml:space="preserve">, </w:t>
      </w:r>
      <w:r w:rsidRPr="005076EE" w:rsidR="005076EE">
        <w:rPr>
          <w:rFonts w:ascii="Times New Roman" w:hAnsi="Times New Roman" w:cs="Times New Roman"/>
          <w:sz w:val="24"/>
          <w:szCs w:val="24"/>
        </w:rPr>
        <w:t>Random Tree</w:t>
      </w:r>
      <w:r w:rsidR="005076EE">
        <w:rPr>
          <w:rFonts w:ascii="Times New Roman" w:hAnsi="Times New Roman" w:cs="Times New Roman"/>
          <w:sz w:val="24"/>
          <w:szCs w:val="24"/>
        </w:rPr>
        <w:t xml:space="preserve"> and </w:t>
      </w:r>
      <w:r w:rsidRPr="005076EE" w:rsidR="005076EE">
        <w:rPr>
          <w:rFonts w:ascii="Times New Roman" w:hAnsi="Times New Roman" w:cs="Times New Roman"/>
          <w:sz w:val="24"/>
          <w:szCs w:val="24"/>
        </w:rPr>
        <w:t>REP Tree</w:t>
      </w:r>
      <w:r w:rsidR="005076EE">
        <w:rPr>
          <w:rFonts w:ascii="Times New Roman" w:hAnsi="Times New Roman" w:cs="Times New Roman"/>
          <w:sz w:val="24"/>
          <w:szCs w:val="24"/>
        </w:rPr>
        <w:t xml:space="preserve"> with accuracy parameters. </w:t>
      </w:r>
      <w:r w:rsidRPr="00450D59">
        <w:rPr>
          <w:rFonts w:ascii="Times New Roman" w:hAnsi="Times New Roman" w:cs="Times New Roman"/>
          <w:sz w:val="24"/>
          <w:szCs w:val="24"/>
        </w:rPr>
        <w:t xml:space="preserve">Numerical illustrations are also provided to prove the results and discussion. </w:t>
      </w:r>
    </w:p>
    <w:p w:rsidR="00922FCE" w:rsidRPr="00450D59" w:rsidP="00922FCE" w14:paraId="1D43200A" w14:textId="09403D07">
      <w:pPr>
        <w:spacing w:after="0" w:line="360" w:lineRule="auto"/>
        <w:jc w:val="both"/>
        <w:rPr>
          <w:rFonts w:ascii="Times New Roman" w:hAnsi="Times New Roman" w:cs="Times New Roman"/>
          <w:sz w:val="24"/>
          <w:szCs w:val="24"/>
        </w:rPr>
      </w:pPr>
      <w:r w:rsidRPr="00450D59">
        <w:rPr>
          <w:rFonts w:ascii="Times New Roman" w:hAnsi="Times New Roman" w:cs="Times New Roman"/>
          <w:b/>
          <w:bCs/>
          <w:sz w:val="24"/>
          <w:szCs w:val="24"/>
        </w:rPr>
        <w:t>Keywords:</w:t>
      </w:r>
      <w:r w:rsidRPr="00450D59">
        <w:rPr>
          <w:rFonts w:ascii="Times New Roman" w:hAnsi="Times New Roman" w:cs="Times New Roman"/>
          <w:sz w:val="24"/>
          <w:szCs w:val="24"/>
        </w:rPr>
        <w:t xml:space="preserve"> Data Mining, Machine Learning, Decision Tree, Classifications</w:t>
      </w:r>
      <w:r w:rsidR="005076EE">
        <w:rPr>
          <w:rFonts w:ascii="Times New Roman" w:hAnsi="Times New Roman" w:cs="Times New Roman"/>
          <w:sz w:val="24"/>
          <w:szCs w:val="24"/>
        </w:rPr>
        <w:t xml:space="preserve"> and </w:t>
      </w:r>
      <w:r w:rsidRPr="005076EE" w:rsidR="005076EE">
        <w:rPr>
          <w:rFonts w:ascii="Times New Roman" w:hAnsi="Times New Roman" w:cs="Times New Roman"/>
          <w:sz w:val="24"/>
          <w:szCs w:val="24"/>
        </w:rPr>
        <w:t>Diabetes</w:t>
      </w:r>
      <w:r w:rsidR="005076EE">
        <w:rPr>
          <w:rFonts w:ascii="Times New Roman" w:hAnsi="Times New Roman" w:cs="Times New Roman"/>
          <w:sz w:val="24"/>
          <w:szCs w:val="24"/>
        </w:rPr>
        <w:t xml:space="preserve">. </w:t>
      </w:r>
      <w:r w:rsidRPr="00450D59">
        <w:rPr>
          <w:rFonts w:ascii="Times New Roman" w:hAnsi="Times New Roman" w:cs="Times New Roman"/>
          <w:sz w:val="24"/>
          <w:szCs w:val="24"/>
        </w:rPr>
        <w:t xml:space="preserve"> </w:t>
      </w:r>
    </w:p>
    <w:p w:rsidR="00922FCE" w:rsidRPr="00450D59" w:rsidP="00922FCE" w14:paraId="3330DBBA" w14:textId="77777777">
      <w:pPr>
        <w:spacing w:after="0" w:line="360" w:lineRule="auto"/>
        <w:rPr>
          <w:rFonts w:ascii="Times New Roman" w:hAnsi="Times New Roman" w:cs="Times New Roman"/>
          <w:b/>
          <w:bCs/>
          <w:sz w:val="24"/>
          <w:szCs w:val="24"/>
        </w:rPr>
      </w:pPr>
      <w:r w:rsidRPr="00450D59">
        <w:rPr>
          <w:rFonts w:ascii="Times New Roman" w:hAnsi="Times New Roman" w:cs="Times New Roman"/>
          <w:b/>
          <w:bCs/>
          <w:sz w:val="24"/>
          <w:szCs w:val="24"/>
        </w:rPr>
        <w:t xml:space="preserve">1.0 Introduction  </w:t>
      </w:r>
    </w:p>
    <w:p w:rsidR="00922FCE" w:rsidRPr="00450D59" w:rsidP="00922FCE" w14:paraId="746A3BF8" w14:textId="77777777">
      <w:pPr>
        <w:spacing w:after="0" w:line="360" w:lineRule="auto"/>
        <w:ind w:firstLine="720"/>
        <w:jc w:val="both"/>
        <w:rPr>
          <w:rFonts w:ascii="Times New Roman" w:hAnsi="Times New Roman" w:cs="Times New Roman"/>
          <w:sz w:val="24"/>
          <w:szCs w:val="24"/>
        </w:rPr>
      </w:pPr>
      <w:r w:rsidRPr="00450D59">
        <w:rPr>
          <w:rFonts w:ascii="Times New Roman" w:hAnsi="Times New Roman" w:cs="Times New Roman"/>
          <w:sz w:val="24"/>
          <w:szCs w:val="24"/>
        </w:rPr>
        <w:t xml:space="preserve">In classification scenarios, the input data encompasses a collection of features representing individual data points' quantifiable traits or characteristics. These features serve as the basis for the model to generate predictions about the category to which each data point belongs. The classes, in turn, signify the discrete categories or labels that the model strives to allocate to the data points. Constructing a classification model encompasses several pivotal stages: data collection and preparation, feature extraction and selection, model selection, model training, model evaluation, hyperparameter tuning, and model deployment. </w:t>
      </w:r>
    </w:p>
    <w:p w:rsidR="00922FCE" w:rsidRPr="00450D59" w:rsidP="00922FCE" w14:paraId="2A8B8B49" w14:textId="77777777">
      <w:pPr>
        <w:spacing w:after="0" w:line="360" w:lineRule="auto"/>
        <w:ind w:firstLine="720"/>
        <w:jc w:val="both"/>
        <w:rPr>
          <w:rFonts w:ascii="Times New Roman" w:hAnsi="Times New Roman" w:cs="Times New Roman"/>
          <w:sz w:val="24"/>
          <w:szCs w:val="24"/>
        </w:rPr>
      </w:pPr>
      <w:r w:rsidRPr="00450D59">
        <w:rPr>
          <w:rFonts w:ascii="Times New Roman" w:hAnsi="Times New Roman" w:cs="Times New Roman"/>
          <w:sz w:val="24"/>
          <w:szCs w:val="24"/>
        </w:rPr>
        <w:t xml:space="preserve">Classification finds extensive utility in diverse domains, encompassing image recognition, natural language processing, fraud detection, medical diagnosis, sentiment analysis, and more. Its effectiveness hinges on factors such as the caliber and extent of the training data, algorithmic selection, and precise parameter tuning to attain accurate and dependable predictions. The term "Correctly Classified Instances" represents a concept used in evaluating machine learning models to assess their performance. Calculating Correctly Classified Instances is part of the overall model </w:t>
      </w:r>
      <w:r w:rsidRPr="00450D59">
        <w:rPr>
          <w:rFonts w:ascii="Times New Roman" w:hAnsi="Times New Roman" w:cs="Times New Roman"/>
          <w:sz w:val="24"/>
          <w:szCs w:val="24"/>
        </w:rPr>
        <w:t>evaluation process. Incorrectly Classified Instances refer to the instances or data points in a machine learning model's evaluation or testing dataset that the model classifies incorrectly. In simpler terms, these are instances where the model's predictions do not align with the actual target or ground truth values.</w:t>
      </w:r>
    </w:p>
    <w:p w:rsidR="00922FCE" w:rsidRPr="00450D59" w:rsidP="00922FCE" w14:paraId="466B4277" w14:textId="77777777">
      <w:pPr>
        <w:spacing w:after="0" w:line="360" w:lineRule="auto"/>
        <w:jc w:val="both"/>
        <w:rPr>
          <w:rFonts w:ascii="Times New Roman" w:hAnsi="Times New Roman" w:cs="Times New Roman"/>
          <w:b/>
          <w:bCs/>
          <w:sz w:val="24"/>
          <w:szCs w:val="24"/>
        </w:rPr>
      </w:pPr>
      <w:r w:rsidRPr="00450D59">
        <w:rPr>
          <w:rFonts w:ascii="Times New Roman" w:hAnsi="Times New Roman" w:cs="Times New Roman"/>
          <w:b/>
          <w:bCs/>
          <w:sz w:val="24"/>
          <w:szCs w:val="24"/>
        </w:rPr>
        <w:t xml:space="preserve">2.0 Literature Review </w:t>
      </w:r>
    </w:p>
    <w:p w:rsidR="00DA6784" w:rsidP="00DA6784" w14:paraId="57C3AA45" w14:textId="7641B963">
      <w:pPr>
        <w:spacing w:after="0" w:line="360" w:lineRule="auto"/>
        <w:ind w:firstLine="720"/>
        <w:jc w:val="both"/>
        <w:rPr>
          <w:rFonts w:asciiTheme="majorBidi" w:hAnsiTheme="majorBidi" w:cstheme="majorBidi"/>
          <w:color w:val="2E2E2E"/>
          <w:sz w:val="26"/>
          <w:szCs w:val="26"/>
        </w:rPr>
      </w:pPr>
      <w:r>
        <w:rPr>
          <w:rFonts w:asciiTheme="majorBidi" w:hAnsiTheme="majorBidi" w:cstheme="majorBidi"/>
          <w:color w:val="2E2E2E"/>
          <w:sz w:val="26"/>
          <w:szCs w:val="26"/>
        </w:rPr>
        <w:t>In this literature survey, the</w:t>
      </w:r>
      <w:r w:rsidRPr="00F84C41">
        <w:rPr>
          <w:rFonts w:asciiTheme="majorBidi" w:hAnsiTheme="majorBidi" w:cstheme="majorBidi"/>
          <w:color w:val="2E2E2E"/>
          <w:sz w:val="26"/>
          <w:szCs w:val="26"/>
        </w:rPr>
        <w:t xml:space="preserve"> corresponding authors present their study to explain conduct through the applications of machine learning and the data mining algorithms with respect to the prediction, complications, genetic background, and health conditions. In this research explain various aspects of ML algorithms to be used for analysis and predictions.  The research outcomes nearly 85% using supervised learning approaches and 15% unsupervised</w:t>
      </w:r>
      <w:r w:rsidRPr="00F84C41">
        <w:rPr>
          <w:rFonts w:asciiTheme="majorBidi" w:hAnsiTheme="majorBidi" w:cstheme="majorBidi"/>
          <w:color w:val="2E2E2E"/>
          <w:sz w:val="26"/>
          <w:szCs w:val="26"/>
        </w:rPr>
        <w:t xml:space="preserve">.  SVM </w:t>
      </w:r>
      <w:r w:rsidRPr="00F84C41">
        <w:rPr>
          <w:rFonts w:asciiTheme="majorBidi" w:hAnsiTheme="majorBidi" w:cstheme="majorBidi"/>
          <w:color w:val="2E2E2E"/>
          <w:sz w:val="26"/>
          <w:szCs w:val="26"/>
        </w:rPr>
        <w:t>ML approaches is the most widely used algorithm leading to new hypotheses testing targeting  further investigation [1].</w:t>
      </w:r>
    </w:p>
    <w:p w:rsidR="00DA6784" w:rsidP="00DA6784" w14:paraId="580C53DC" w14:textId="68CD2AA1">
      <w:pPr>
        <w:spacing w:after="0" w:line="360" w:lineRule="auto"/>
        <w:ind w:firstLine="720"/>
        <w:jc w:val="both"/>
        <w:rPr>
          <w:rFonts w:asciiTheme="majorBidi" w:hAnsiTheme="majorBidi" w:cstheme="majorBidi"/>
          <w:sz w:val="26"/>
          <w:szCs w:val="26"/>
        </w:rPr>
      </w:pPr>
      <w:r>
        <w:rPr>
          <w:rFonts w:asciiTheme="majorBidi" w:hAnsiTheme="majorBidi" w:cstheme="majorBidi"/>
          <w:sz w:val="26"/>
          <w:szCs w:val="26"/>
        </w:rPr>
        <w:t>In a word environment many</w:t>
      </w:r>
      <w:r w:rsidRPr="00F84C41">
        <w:rPr>
          <w:rFonts w:asciiTheme="majorBidi" w:hAnsiTheme="majorBidi" w:cstheme="majorBidi"/>
          <w:sz w:val="26"/>
          <w:szCs w:val="26"/>
        </w:rPr>
        <w:t xml:space="preserve"> DM and ML computerized algorithms are used to diagnose diabetes with various drawback</w:t>
      </w:r>
      <w:r w:rsidRPr="00F84C41">
        <w:rPr>
          <w:rFonts w:asciiTheme="majorBidi" w:hAnsiTheme="majorBidi" w:cstheme="majorBidi"/>
          <w:sz w:val="26"/>
          <w:szCs w:val="26"/>
        </w:rPr>
        <w:t>s based on  various medical tests and its measurements. There is only a need to provide some physical parameter values, and on the basis of the provided information, the literature modeling techniques to  detect the outcomes namely the person is suffering from Diabetes or not using Neural Network with the support of MATLAB [2].</w:t>
      </w:r>
    </w:p>
    <w:p w:rsidR="00DA6784" w:rsidP="00DA6784" w14:paraId="10EF5828" w14:textId="7A38F195">
      <w:pPr>
        <w:spacing w:after="0" w:line="360" w:lineRule="auto"/>
        <w:ind w:firstLine="720"/>
        <w:jc w:val="both"/>
        <w:rPr>
          <w:rFonts w:asciiTheme="majorBidi" w:hAnsiTheme="majorBidi" w:cstheme="majorBidi"/>
          <w:sz w:val="26"/>
          <w:szCs w:val="26"/>
        </w:rPr>
      </w:pPr>
      <w:r w:rsidRPr="00F84C41">
        <w:rPr>
          <w:rFonts w:asciiTheme="majorBidi" w:hAnsiTheme="majorBidi" w:cstheme="majorBidi"/>
          <w:sz w:val="26"/>
          <w:szCs w:val="26"/>
        </w:rPr>
        <w:t xml:space="preserve">Recently, various literatur explains his research with different analyis and patterns to discover the outcomes, produce knowledge, and explanations to the physician through the CP. Advanced tools in the CP allow the physician to prescribe personalized treatment plans and frequently quantify </w:t>
      </w:r>
      <w:r>
        <w:rPr>
          <w:rFonts w:asciiTheme="majorBidi" w:hAnsiTheme="majorBidi" w:cstheme="majorBidi"/>
          <w:sz w:val="26"/>
          <w:szCs w:val="26"/>
        </w:rPr>
        <w:t>patient adherence</w:t>
      </w:r>
      <w:r w:rsidRPr="00F84C41">
        <w:rPr>
          <w:rFonts w:asciiTheme="majorBidi" w:hAnsiTheme="majorBidi" w:cstheme="majorBidi"/>
          <w:sz w:val="26"/>
          <w:szCs w:val="26"/>
        </w:rPr>
        <w:t xml:space="preserve"> [3].</w:t>
      </w:r>
    </w:p>
    <w:p w:rsidR="00DA6784" w:rsidP="00DA6784" w14:paraId="612081A3" w14:textId="371A2C4C">
      <w:pPr>
        <w:spacing w:after="0" w:line="360" w:lineRule="auto"/>
        <w:ind w:firstLine="720"/>
        <w:jc w:val="both"/>
        <w:rPr>
          <w:rFonts w:asciiTheme="majorBidi" w:hAnsiTheme="majorBidi" w:cstheme="majorBidi"/>
          <w:sz w:val="26"/>
          <w:szCs w:val="26"/>
        </w:rPr>
      </w:pPr>
      <w:r w:rsidRPr="00F84C41">
        <w:rPr>
          <w:rFonts w:asciiTheme="majorBidi" w:hAnsiTheme="majorBidi" w:cstheme="majorBidi"/>
          <w:sz w:val="26"/>
          <w:szCs w:val="26"/>
        </w:rPr>
        <w:t xml:space="preserve">The main goal of ML and DM is to discover various patterns in users requirements and the outcoms to provide meaningful and useful information for the researchers and users. DM techniques is a familar way to  find useful methods to retrieve the patterns, and they help in the significant tasks of medical diagnosis and treatment. This project aims to mine the differernt relationship for the diabetes dataset for better way of  classification </w:t>
      </w:r>
    </w:p>
    <w:p>
      <w:r>
        <w:t>approaches [4].
</w:t>
      </w:r>
    </w:p>
    <w:p w:rsidR="00DA6784" w:rsidP="00DA6784" w14:paraId="53381D30" w14:textId="09E0173A">
      <w:pPr>
        <w:spacing w:after="0" w:line="360" w:lineRule="auto"/>
        <w:ind w:firstLine="720"/>
        <w:jc w:val="both"/>
        <w:rPr>
          <w:rFonts w:asciiTheme="majorBidi" w:hAnsiTheme="majorBidi" w:cstheme="majorBidi"/>
          <w:sz w:val="26"/>
          <w:szCs w:val="26"/>
        </w:rPr>
      </w:pPr>
      <w:r w:rsidRPr="00F84C41">
        <w:rPr>
          <w:rFonts w:asciiTheme="majorBidi" w:hAnsiTheme="majorBidi" w:cstheme="majorBidi"/>
          <w:sz w:val="26"/>
          <w:szCs w:val="26"/>
        </w:rPr>
        <w:t>In medical research, the predictive model using short-term glucose homeostasis on ML approaches with test statistics and to aim for  preventing hypoglycemic and hyperglycemia using daily measures. Data mining techniques are employed and proposed using explaining and predicting the long-term glucose control and the incidence of diabetic complications [5].</w:t>
      </w:r>
    </w:p>
    <w:p w:rsidR="00DA6784" w:rsidP="00DA6784" w14:paraId="7C698FF9" w14:textId="54F5FDC1">
      <w:pPr>
        <w:spacing w:after="0" w:line="360" w:lineRule="auto"/>
        <w:ind w:firstLine="720"/>
        <w:jc w:val="both"/>
        <w:rPr>
          <w:rFonts w:asciiTheme="majorBidi" w:hAnsiTheme="majorBidi" w:cstheme="majorBidi"/>
          <w:sz w:val="26"/>
          <w:szCs w:val="26"/>
        </w:rPr>
      </w:pPr>
      <w:r w:rsidRPr="00F84C41">
        <w:rPr>
          <w:rFonts w:asciiTheme="majorBidi" w:hAnsiTheme="majorBidi" w:cstheme="majorBidi"/>
          <w:sz w:val="26"/>
          <w:szCs w:val="26"/>
        </w:rPr>
        <w:t>Different DM approaches help to analysis and prediction in diabetes detection and ultimately to improve the human health care of corresponding  diabetes patients. In this study clearly explain data mining methods  applied to detect Diabetes data analysis and prediction of the disease [6].</w:t>
      </w:r>
    </w:p>
    <w:p w:rsidR="00DA6784" w:rsidP="00DA6784" w14:paraId="21F27AB6" w14:textId="17DCEC13">
      <w:pPr>
        <w:spacing w:after="0" w:line="360" w:lineRule="auto"/>
        <w:ind w:firstLine="720"/>
        <w:jc w:val="both"/>
        <w:rPr>
          <w:rFonts w:asciiTheme="majorBidi" w:hAnsiTheme="majorBidi" w:cstheme="majorBidi"/>
          <w:sz w:val="26"/>
          <w:szCs w:val="26"/>
        </w:rPr>
      </w:pPr>
      <w:r w:rsidRPr="00F84C41">
        <w:rPr>
          <w:rFonts w:asciiTheme="majorBidi" w:hAnsiTheme="majorBidi" w:cstheme="majorBidi"/>
          <w:sz w:val="26"/>
          <w:szCs w:val="26"/>
        </w:rPr>
        <w:t>The current research based on various medical related issues using medical related data is taken from Open source UCI warehousing, and it include 9 input parameters with a diabetes dataset and one outcome parameter which is used to indicate whether the patient is affected by diabetes or not [7].</w:t>
      </w:r>
    </w:p>
    <w:p w:rsidR="00DA6784" w:rsidP="00DA6784" w14:paraId="4837A1DC" w14:textId="4FD05071">
      <w:pPr>
        <w:spacing w:after="0" w:line="360" w:lineRule="auto"/>
        <w:ind w:firstLine="720"/>
        <w:jc w:val="both"/>
        <w:rPr>
          <w:rFonts w:asciiTheme="majorBidi" w:hAnsiTheme="majorBidi" w:cstheme="majorBidi"/>
          <w:sz w:val="26"/>
          <w:szCs w:val="26"/>
        </w:rPr>
      </w:pPr>
      <w:r w:rsidRPr="00F84C41">
        <w:rPr>
          <w:rFonts w:asciiTheme="majorBidi" w:hAnsiTheme="majorBidi" w:cstheme="majorBidi"/>
          <w:sz w:val="26"/>
          <w:szCs w:val="26"/>
        </w:rPr>
        <w:t xml:space="preserve">Researchers explain his study and to proposed a DM related models to predict a suitable planning for diabetes patients. In this research consider  89 records of different patient . In this research, consider 318 diabetes rows  extracted using various DM and ML methods using ANFIS </w:t>
      </w:r>
    </w:p>
    <w:p>
      <w:r>
        <w:t>[8].
</w:t>
      </w:r>
    </w:p>
    <w:p w:rsidR="00DA6784" w:rsidP="00DA6784" w14:paraId="22799CD7" w14:textId="3B005D50">
      <w:pPr>
        <w:spacing w:after="0" w:line="360" w:lineRule="auto"/>
        <w:ind w:firstLine="720"/>
        <w:jc w:val="both"/>
        <w:rPr>
          <w:rFonts w:asciiTheme="majorBidi" w:hAnsiTheme="majorBidi" w:cstheme="majorBidi"/>
          <w:sz w:val="26"/>
          <w:szCs w:val="26"/>
        </w:rPr>
      </w:pPr>
      <w:r w:rsidRPr="00F84C41">
        <w:rPr>
          <w:rFonts w:asciiTheme="majorBidi" w:hAnsiTheme="majorBidi" w:cstheme="majorBidi"/>
          <w:sz w:val="26"/>
          <w:szCs w:val="26"/>
        </w:rPr>
        <w:t xml:space="preserve">DM tasks include differert techniques and functionalities. In this area totally published 57 papers between the years of 2000 and 2017 and to retrive some clarifications using 4 research </w:t>
      </w:r>
      <w:r w:rsidRPr="00F84C41">
        <w:rPr>
          <w:rFonts w:asciiTheme="majorBidi" w:hAnsiTheme="majorBidi" w:cstheme="majorBidi"/>
          <w:sz w:val="26"/>
          <w:szCs w:val="26"/>
        </w:rPr>
        <w:t>questionaries. The study clearlu explains the prediction was mostly used DM task with Neural Networks technique [9].</w:t>
      </w:r>
    </w:p>
    <w:p w:rsidR="00922FCE" w:rsidRPr="00450D59" w:rsidP="00922FCE" w14:paraId="693EE405" w14:textId="27734BB9">
      <w:pPr>
        <w:spacing w:after="0" w:line="360" w:lineRule="auto"/>
        <w:ind w:firstLine="720"/>
        <w:jc w:val="both"/>
        <w:rPr>
          <w:rFonts w:ascii="Times New Roman" w:hAnsi="Times New Roman" w:cs="Times New Roman"/>
          <w:sz w:val="24"/>
          <w:szCs w:val="24"/>
        </w:rPr>
      </w:pPr>
      <w:r w:rsidRPr="00450D59">
        <w:rPr>
          <w:rFonts w:ascii="Times New Roman" w:hAnsi="Times New Roman" w:cs="Times New Roman"/>
          <w:sz w:val="24"/>
          <w:szCs w:val="24"/>
        </w:rPr>
        <w:t xml:space="preserve">RF is a familiar machine learning decision tree algorithm that belongs to supervised learning methods. In these approaches, working principles are based on classification and regression. RF is generally called ensemble learning, which </w:t>
      </w:r>
      <w:r w:rsidR="00716249">
        <w:rPr>
          <w:rFonts w:ascii="Times New Roman" w:hAnsi="Times New Roman" w:cs="Times New Roman"/>
          <w:sz w:val="24"/>
          <w:szCs w:val="24"/>
        </w:rPr>
        <w:t>combines</w:t>
      </w:r>
      <w:r w:rsidRPr="00450D59">
        <w:rPr>
          <w:rFonts w:ascii="Times New Roman" w:hAnsi="Times New Roman" w:cs="Times New Roman"/>
          <w:sz w:val="24"/>
          <w:szCs w:val="24"/>
        </w:rPr>
        <w:t xml:space="preserve"> different classifiers to solve various problems with enhanced performance of the model. The Random Forests classifier, compared to others, is the best classifier capable of precisely classifying a huge amount of data. RF decision tree approaches mainly focused learning procedure for classification and regression methods, it will be creating many decision trees and level of the tree at training time for outputs the class with classes output from single trees [10].</w:t>
      </w:r>
    </w:p>
    <w:p w:rsidR="00922FCE" w:rsidRPr="00450D59" w:rsidP="00922FCE" w14:paraId="2CBE7107" w14:textId="77777777">
      <w:pPr>
        <w:spacing w:after="0" w:line="360" w:lineRule="auto"/>
        <w:ind w:firstLine="720"/>
        <w:jc w:val="both"/>
        <w:rPr>
          <w:rFonts w:ascii="Times New Roman" w:hAnsi="Times New Roman" w:cs="Times New Roman"/>
          <w:sz w:val="24"/>
          <w:szCs w:val="24"/>
        </w:rPr>
      </w:pPr>
      <w:r w:rsidRPr="00450D59">
        <w:rPr>
          <w:rFonts w:ascii="Times New Roman" w:hAnsi="Times New Roman" w:cs="Times New Roman"/>
          <w:sz w:val="24"/>
          <w:szCs w:val="24"/>
        </w:rPr>
        <w:t>The researchers explain his research questions, namely the data mining techniques through classifications using various decision tree approach</w:t>
      </w:r>
    </w:p>
    <w:p w:rsidR="00922FCE" w:rsidRPr="00450D59" w:rsidP="00922FCE" w14:paraId="2102F1E3" w14:textId="77777777">
      <w:pPr>
        <w:spacing w:after="0" w:line="360" w:lineRule="auto"/>
        <w:ind w:firstLine="720"/>
        <w:jc w:val="both"/>
        <w:rPr>
          <w:rFonts w:ascii="Times New Roman" w:hAnsi="Times New Roman" w:cs="Times New Roman"/>
          <w:sz w:val="24"/>
          <w:szCs w:val="24"/>
        </w:rPr>
      </w:pPr>
      <w:r w:rsidRPr="00450D59">
        <w:rPr>
          <w:rFonts w:ascii="Times New Roman" w:hAnsi="Times New Roman" w:cs="Times New Roman"/>
          <w:sz w:val="24"/>
          <w:szCs w:val="24"/>
        </w:rPr>
        <w:t xml:space="preserve">es, data pre-processing, namely data transformation, how to find the accuracy using various test statistics in the area of agriculture research [11] and [12]. </w:t>
      </w:r>
    </w:p>
    <w:p w:rsidR="00922FCE" w:rsidRPr="00450D59" w:rsidP="00922FCE" w14:paraId="09064ADD" w14:textId="77777777">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3.0 </w:t>
      </w:r>
      <w:r w:rsidRPr="00450D59">
        <w:rPr>
          <w:rFonts w:asciiTheme="majorBidi" w:hAnsiTheme="majorBidi" w:cstheme="majorBidi"/>
          <w:b/>
          <w:bCs/>
          <w:sz w:val="24"/>
          <w:szCs w:val="24"/>
        </w:rPr>
        <w:t xml:space="preserve">Methods and Background </w:t>
      </w:r>
    </w:p>
    <w:p w:rsidR="00891214" w:rsidP="00891214" w14:paraId="3CB1DC1E" w14:textId="6C4C3D29">
      <w:pPr>
        <w:spacing w:after="0" w:line="360" w:lineRule="auto"/>
        <w:rPr>
          <w:rFonts w:eastAsia="Times New Roman" w:asciiTheme="majorBidi" w:hAnsiTheme="majorBidi" w:cstheme="majorBidi"/>
          <w:b/>
          <w:bCs/>
          <w:kern w:val="0"/>
          <w:sz w:val="24"/>
          <w:szCs w:val="24"/>
          <w:lang w:eastAsia="en-IN"/>
          <w14:ligatures w14:val="none"/>
        </w:rPr>
      </w:pPr>
      <w:r>
        <w:rPr>
          <w:rFonts w:eastAsia="Times New Roman" w:asciiTheme="majorBidi" w:hAnsiTheme="majorBidi" w:cstheme="majorBidi"/>
          <w:b/>
          <w:bCs/>
          <w:kern w:val="0"/>
          <w:sz w:val="24"/>
          <w:szCs w:val="24"/>
          <w:lang w:eastAsia="en-IN"/>
          <w14:ligatures w14:val="none"/>
        </w:rPr>
        <w:t>3.</w:t>
      </w:r>
      <w:r w:rsidR="007B6EE2">
        <w:rPr>
          <w:rFonts w:eastAsia="Times New Roman" w:asciiTheme="majorBidi" w:hAnsiTheme="majorBidi" w:cstheme="majorBidi"/>
          <w:b/>
          <w:bCs/>
          <w:kern w:val="0"/>
          <w:sz w:val="24"/>
          <w:szCs w:val="24"/>
          <w:lang w:eastAsia="en-IN"/>
          <w14:ligatures w14:val="none"/>
        </w:rPr>
        <w:t>1</w:t>
      </w:r>
      <w:r>
        <w:rPr>
          <w:rFonts w:eastAsia="Times New Roman" w:asciiTheme="majorBidi" w:hAnsiTheme="majorBidi" w:cstheme="majorBidi"/>
          <w:b/>
          <w:bCs/>
          <w:kern w:val="0"/>
          <w:sz w:val="24"/>
          <w:szCs w:val="24"/>
          <w:lang w:eastAsia="en-IN"/>
          <w14:ligatures w14:val="none"/>
        </w:rPr>
        <w:t xml:space="preserve"> </w:t>
      </w:r>
      <w:r w:rsidRPr="00901C1E">
        <w:rPr>
          <w:rFonts w:eastAsia="Times New Roman" w:asciiTheme="majorBidi" w:hAnsiTheme="majorBidi" w:cstheme="majorBidi"/>
          <w:b/>
          <w:bCs/>
          <w:kern w:val="0"/>
          <w:sz w:val="24"/>
          <w:szCs w:val="24"/>
          <w:lang w:eastAsia="en-IN"/>
          <w14:ligatures w14:val="none"/>
        </w:rPr>
        <w:t>Linear Regression</w:t>
      </w:r>
    </w:p>
    <w:p w:rsidR="00891214" w:rsidP="00891214" w14:paraId="0E562D10" w14:textId="77777777">
      <w:pPr>
        <w:shd w:val="clear" w:color="auto" w:fill="FFFFFF"/>
        <w:spacing w:after="0" w:line="360" w:lineRule="auto"/>
        <w:ind w:firstLine="720"/>
        <w:jc w:val="lowKashida"/>
        <w:rPr>
          <w:rFonts w:eastAsia="Times New Roman" w:asciiTheme="majorBidi" w:hAnsiTheme="majorBidi" w:cstheme="majorBidi"/>
          <w:kern w:val="0"/>
          <w:sz w:val="24"/>
          <w:szCs w:val="24"/>
          <w14:ligatures w14:val="none"/>
        </w:rPr>
      </w:pPr>
      <w:r w:rsidRPr="00550274">
        <w:rPr>
          <w:rFonts w:eastAsia="Times New Roman" w:asciiTheme="majorBidi" w:hAnsiTheme="majorBidi" w:cstheme="majorBidi"/>
          <w:kern w:val="0"/>
          <w:sz w:val="24"/>
          <w:szCs w:val="24"/>
          <w14:ligatures w14:val="none"/>
        </w:rPr>
        <w:t xml:space="preserve">Linear regression is a statistical technique employed to comprehend and forecast the connection between two variables by discovering the optimal straight line that </w:t>
      </w:r>
      <w:r>
        <w:rPr>
          <w:rFonts w:eastAsia="Times New Roman" w:asciiTheme="majorBidi" w:hAnsiTheme="majorBidi" w:cstheme="majorBidi"/>
          <w:kern w:val="0"/>
          <w:sz w:val="24"/>
          <w:szCs w:val="24"/>
          <w14:ligatures w14:val="none"/>
        </w:rPr>
        <w:t xml:space="preserve">most effectively </w:t>
      </w:r>
      <w:r>
        <w:rPr>
          <w:rFonts w:eastAsia="Times New Roman" w:asciiTheme="majorBidi" w:hAnsiTheme="majorBidi" w:cstheme="majorBidi"/>
          <w:kern w:val="0"/>
          <w:sz w:val="24"/>
          <w:szCs w:val="24"/>
          <w14:ligatures w14:val="none"/>
        </w:rPr>
        <w:t>aligns with the data points</w:t>
      </w:r>
      <w:r w:rsidRPr="00550274">
        <w:rPr>
          <w:rFonts w:eastAsia="Times New Roman" w:asciiTheme="majorBidi" w:hAnsiTheme="majorBidi" w:cstheme="majorBidi"/>
          <w:kern w:val="0"/>
          <w:sz w:val="24"/>
          <w:szCs w:val="24"/>
          <w14:ligatures w14:val="none"/>
        </w:rPr>
        <w:t>. It aids in ascertaining how alterations in one variable correspond to changes in another, proving valuable for predictions and trend recognition.</w:t>
      </w:r>
    </w:p>
    <w:p w:rsidR="00891214" w:rsidRPr="00550274" w:rsidP="00891214" w14:paraId="1B0B8134" w14:textId="77777777">
      <w:pPr>
        <w:shd w:val="clear" w:color="auto" w:fill="FFFFFF"/>
        <w:spacing w:after="0" w:line="360" w:lineRule="auto"/>
        <w:ind w:firstLine="720"/>
        <w:jc w:val="both"/>
        <w:rPr>
          <w:rFonts w:eastAsia="Times New Roman" w:asciiTheme="majorBidi" w:hAnsiTheme="majorBidi" w:cstheme="majorBidi"/>
          <w:kern w:val="0"/>
          <w:sz w:val="24"/>
          <w:szCs w:val="24"/>
          <w14:ligatures w14:val="none"/>
        </w:rPr>
      </w:pPr>
      <w:r w:rsidRPr="00550274">
        <w:rPr>
          <w:rFonts w:eastAsia="Times New Roman" w:asciiTheme="majorBidi" w:hAnsiTheme="majorBidi" w:cstheme="majorBidi"/>
          <w:kern w:val="0"/>
          <w:sz w:val="24"/>
          <w:szCs w:val="24"/>
          <w14:ligatures w14:val="none"/>
        </w:rPr>
        <w:t>The core idea of linear regression is to find the best-fitting straight line (also called the "regression line") through a scatterplot of data points. This line represents a linear equation of the form:</w:t>
      </w:r>
    </w:p>
    <w:p w:rsidR="00891214" w:rsidRPr="00372296" w:rsidP="00891214" w14:paraId="236858D2" w14:textId="18CD306C">
      <w:pPr>
        <w:shd w:val="clear" w:color="auto" w:fill="FFFFFF"/>
        <w:spacing w:after="0" w:line="240" w:lineRule="auto"/>
        <w:ind w:left="2880" w:firstLine="720"/>
        <w:rPr>
          <w:rFonts w:eastAsia="Times New Roman" w:asciiTheme="majorBidi" w:hAnsiTheme="majorBidi" w:cstheme="majorBidi"/>
          <w:b/>
          <w:bCs/>
          <w:kern w:val="0"/>
          <w:sz w:val="24"/>
          <w:szCs w:val="24"/>
          <w14:ligatures w14:val="none"/>
        </w:rPr>
      </w:pPr>
      <w:r w:rsidRPr="00372296">
        <w:rPr>
          <w:rFonts w:eastAsia="Times New Roman" w:asciiTheme="majorBidi" w:hAnsiTheme="majorBidi" w:cstheme="majorBidi"/>
          <w:b/>
          <w:bCs/>
          <w:kern w:val="0"/>
          <w:sz w:val="24"/>
          <w:szCs w:val="24"/>
          <w14:ligatures w14:val="none"/>
        </w:rPr>
        <w:t>y = m</w:t>
      </w:r>
      <w:r w:rsidRPr="00372296">
        <w:rPr>
          <w:rFonts w:eastAsia="Times New Roman" w:asciiTheme="majorBidi" w:hAnsiTheme="majorBidi" w:cstheme="majorBidi"/>
          <w:b/>
          <w:bCs/>
          <w:kern w:val="0"/>
          <w:sz w:val="24"/>
          <w:szCs w:val="24"/>
          <w:vertAlign w:val="subscript"/>
          <w14:ligatures w14:val="none"/>
        </w:rPr>
        <w:t>x</w:t>
      </w:r>
      <w:r w:rsidRPr="00372296">
        <w:rPr>
          <w:rFonts w:eastAsia="Times New Roman" w:asciiTheme="majorBidi" w:hAnsiTheme="majorBidi" w:cstheme="majorBidi"/>
          <w:b/>
          <w:bCs/>
          <w:kern w:val="0"/>
          <w:sz w:val="24"/>
          <w:szCs w:val="24"/>
          <w14:ligatures w14:val="none"/>
        </w:rPr>
        <w:t>+b</w:t>
      </w:r>
      <w:r w:rsidRPr="00372296">
        <w:rPr>
          <w:rFonts w:eastAsia="Times New Roman" w:asciiTheme="majorBidi" w:hAnsiTheme="majorBidi" w:cstheme="majorBidi"/>
          <w:b/>
          <w:bCs/>
          <w:kern w:val="0"/>
          <w:sz w:val="24"/>
          <w:szCs w:val="24"/>
          <w14:ligatures w14:val="none"/>
        </w:rPr>
        <w:tab/>
      </w:r>
      <w:r w:rsidRPr="00372296">
        <w:rPr>
          <w:rFonts w:eastAsia="Times New Roman" w:asciiTheme="majorBidi" w:hAnsiTheme="majorBidi" w:cstheme="majorBidi"/>
          <w:b/>
          <w:bCs/>
          <w:kern w:val="0"/>
          <w:sz w:val="24"/>
          <w:szCs w:val="24"/>
          <w14:ligatures w14:val="none"/>
        </w:rPr>
        <w:tab/>
        <w:t>… (</w:t>
      </w:r>
      <w:r w:rsidR="007B6EE2">
        <w:rPr>
          <w:rFonts w:eastAsia="Times New Roman" w:asciiTheme="majorBidi" w:hAnsiTheme="majorBidi" w:cstheme="majorBidi"/>
          <w:b/>
          <w:bCs/>
          <w:kern w:val="0"/>
          <w:sz w:val="24"/>
          <w:szCs w:val="24"/>
          <w14:ligatures w14:val="none"/>
        </w:rPr>
        <w:t>1</w:t>
      </w:r>
      <w:r w:rsidRPr="00372296">
        <w:rPr>
          <w:rFonts w:eastAsia="Times New Roman" w:asciiTheme="majorBidi" w:hAnsiTheme="majorBidi" w:cstheme="majorBidi"/>
          <w:b/>
          <w:bCs/>
          <w:kern w:val="0"/>
          <w:sz w:val="24"/>
          <w:szCs w:val="24"/>
          <w14:ligatures w14:val="none"/>
        </w:rPr>
        <w:t>)</w:t>
      </w:r>
    </w:p>
    <w:p w:rsidR="00891214" w:rsidRPr="00550274" w:rsidP="00891214" w14:paraId="75243B37" w14:textId="77777777">
      <w:pPr>
        <w:shd w:val="clear" w:color="auto" w:fill="FFFFFF"/>
        <w:spacing w:after="0" w:line="360" w:lineRule="auto"/>
        <w:jc w:val="both"/>
        <w:rPr>
          <w:rFonts w:eastAsia="Times New Roman" w:asciiTheme="majorBidi" w:hAnsiTheme="majorBidi" w:cstheme="majorBidi"/>
          <w:kern w:val="0"/>
          <w:sz w:val="24"/>
          <w:szCs w:val="24"/>
          <w14:ligatures w14:val="none"/>
        </w:rPr>
      </w:pPr>
      <w:r w:rsidRPr="00550274">
        <w:rPr>
          <w:rFonts w:eastAsia="Times New Roman" w:asciiTheme="majorBidi" w:hAnsiTheme="majorBidi" w:cstheme="majorBidi"/>
          <w:kern w:val="0"/>
          <w:sz w:val="24"/>
          <w:szCs w:val="24"/>
          <w14:ligatures w14:val="none"/>
        </w:rPr>
        <w:t>Where:</w:t>
      </w:r>
    </w:p>
    <w:p w:rsidR="00891214" w:rsidRPr="00550274" w:rsidP="00891214" w14:paraId="0A009F66" w14:textId="77777777">
      <w:pPr>
        <w:pStyle w:val="ListParagraph"/>
        <w:numPr>
          <w:ilvl w:val="0"/>
          <w:numId w:val="10"/>
        </w:numPr>
        <w:shd w:val="clear" w:color="auto" w:fill="FFFFFF"/>
        <w:spacing w:after="0" w:line="360" w:lineRule="auto"/>
        <w:jc w:val="both"/>
        <w:rPr>
          <w:rFonts w:eastAsia="Times New Roman" w:asciiTheme="majorBidi" w:hAnsiTheme="majorBidi" w:cstheme="majorBidi"/>
          <w:kern w:val="0"/>
          <w:sz w:val="24"/>
          <w:szCs w:val="24"/>
          <w14:ligatures w14:val="none"/>
        </w:rPr>
      </w:pPr>
      <w:r w:rsidRPr="00550274">
        <w:rPr>
          <w:rFonts w:eastAsia="Times New Roman" w:asciiTheme="majorBidi" w:hAnsiTheme="majorBidi" w:cstheme="majorBidi"/>
          <w:kern w:val="0"/>
          <w:sz w:val="24"/>
          <w:szCs w:val="24"/>
          <w14:ligatures w14:val="none"/>
        </w:rPr>
        <w:t>y is the dependent variable (the one you want to predict or explain).</w:t>
      </w:r>
    </w:p>
    <w:p w:rsidR="00891214" w:rsidRPr="00550274" w:rsidP="00891214" w14:paraId="54EFCD9E" w14:textId="77777777">
      <w:pPr>
        <w:pStyle w:val="ListParagraph"/>
        <w:numPr>
          <w:ilvl w:val="0"/>
          <w:numId w:val="10"/>
        </w:numPr>
        <w:shd w:val="clear" w:color="auto" w:fill="FFFFFF"/>
        <w:spacing w:after="0" w:line="360" w:lineRule="auto"/>
        <w:jc w:val="both"/>
        <w:rPr>
          <w:rFonts w:eastAsia="Times New Roman" w:asciiTheme="majorBidi" w:hAnsiTheme="majorBidi" w:cstheme="majorBidi"/>
          <w:kern w:val="0"/>
          <w:sz w:val="24"/>
          <w:szCs w:val="24"/>
          <w14:ligatures w14:val="none"/>
        </w:rPr>
      </w:pPr>
      <w:r w:rsidRPr="00550274">
        <w:rPr>
          <w:rFonts w:eastAsia="Times New Roman" w:asciiTheme="majorBidi" w:hAnsiTheme="majorBidi" w:cstheme="majorBidi"/>
          <w:kern w:val="0"/>
          <w:sz w:val="24"/>
          <w:szCs w:val="24"/>
          <w14:ligatures w14:val="none"/>
        </w:rPr>
        <w:t>x is the independent variable (the one you're using to make predictions or explanations).</w:t>
      </w:r>
    </w:p>
    <w:p w:rsidR="00891214" w:rsidRPr="00550274" w:rsidP="00891214" w14:paraId="0EAFFDC5" w14:textId="77777777">
      <w:pPr>
        <w:pStyle w:val="ListParagraph"/>
        <w:numPr>
          <w:ilvl w:val="0"/>
          <w:numId w:val="10"/>
        </w:numPr>
        <w:shd w:val="clear" w:color="auto" w:fill="FFFFFF"/>
        <w:spacing w:after="0" w:line="360" w:lineRule="auto"/>
        <w:jc w:val="both"/>
        <w:rPr>
          <w:rFonts w:eastAsia="Times New Roman" w:asciiTheme="majorBidi" w:hAnsiTheme="majorBidi" w:cstheme="majorBidi"/>
          <w:kern w:val="0"/>
          <w:sz w:val="24"/>
          <w:szCs w:val="24"/>
          <w14:ligatures w14:val="none"/>
        </w:rPr>
      </w:pPr>
      <w:r w:rsidRPr="00550274">
        <w:rPr>
          <w:rFonts w:eastAsia="Times New Roman" w:asciiTheme="majorBidi" w:hAnsiTheme="majorBidi" w:cstheme="majorBidi"/>
          <w:kern w:val="0"/>
          <w:sz w:val="24"/>
          <w:szCs w:val="24"/>
          <w14:ligatures w14:val="none"/>
        </w:rPr>
        <w:t xml:space="preserve">m is the slope of the line, representing how much </w:t>
      </w:r>
    </w:p>
    <w:p w:rsidR="00891214" w:rsidRPr="00550274" w:rsidP="00891214" w14:paraId="10A71A1A" w14:textId="77777777">
      <w:pPr>
        <w:pStyle w:val="ListParagraph"/>
        <w:numPr>
          <w:ilvl w:val="0"/>
          <w:numId w:val="10"/>
        </w:numPr>
        <w:shd w:val="clear" w:color="auto" w:fill="FFFFFF"/>
        <w:spacing w:after="0" w:line="360" w:lineRule="auto"/>
        <w:jc w:val="both"/>
        <w:rPr>
          <w:rFonts w:eastAsia="Times New Roman" w:asciiTheme="majorBidi" w:hAnsiTheme="majorBidi" w:cstheme="majorBidi"/>
          <w:kern w:val="0"/>
          <w:sz w:val="24"/>
          <w:szCs w:val="24"/>
          <w14:ligatures w14:val="none"/>
        </w:rPr>
      </w:pPr>
      <w:r w:rsidRPr="00550274">
        <w:rPr>
          <w:rFonts w:eastAsia="Times New Roman" w:asciiTheme="majorBidi" w:hAnsiTheme="majorBidi" w:cstheme="majorBidi"/>
          <w:kern w:val="0"/>
          <w:sz w:val="24"/>
          <w:szCs w:val="24"/>
          <w14:ligatures w14:val="none"/>
        </w:rPr>
        <w:t>y changes for a unit change in x.</w:t>
      </w:r>
    </w:p>
    <w:p w:rsidR="00922FCE" w:rsidRPr="00450D59" w:rsidP="00891214" w14:paraId="40DD360F" w14:textId="75A11F60">
      <w:pPr>
        <w:spacing w:after="0" w:line="360" w:lineRule="auto"/>
        <w:ind w:firstLine="720"/>
        <w:jc w:val="both"/>
        <w:rPr>
          <w:rFonts w:asciiTheme="majorBidi" w:hAnsiTheme="majorBidi" w:cstheme="majorBidi"/>
          <w:sz w:val="24"/>
          <w:szCs w:val="24"/>
          <w:lang w:val="en-IN"/>
        </w:rPr>
      </w:pPr>
      <w:r w:rsidRPr="00550274">
        <w:rPr>
          <w:rFonts w:eastAsia="Times New Roman" w:asciiTheme="majorBidi" w:hAnsiTheme="majorBidi" w:cstheme="majorBidi"/>
          <w:kern w:val="0"/>
          <w:sz w:val="24"/>
          <w:szCs w:val="24"/>
          <w14:ligatures w14:val="none"/>
        </w:rPr>
        <w:t>b is the y-intercept, indicating the value of y when x is 0.</w:t>
      </w:r>
    </w:p>
    <w:p w:rsidR="00922FCE" w:rsidRPr="00450D59" w:rsidP="00922FCE" w14:paraId="7643AB19" w14:textId="7171675F">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3.</w:t>
      </w:r>
      <w:r w:rsidR="007B6EE2">
        <w:rPr>
          <w:rFonts w:asciiTheme="majorBidi" w:hAnsiTheme="majorBidi" w:cstheme="majorBidi"/>
          <w:b/>
          <w:bCs/>
          <w:sz w:val="24"/>
          <w:szCs w:val="24"/>
        </w:rPr>
        <w:t>2</w:t>
      </w:r>
      <w:r>
        <w:rPr>
          <w:rFonts w:asciiTheme="majorBidi" w:hAnsiTheme="majorBidi" w:cstheme="majorBidi"/>
          <w:b/>
          <w:bCs/>
          <w:sz w:val="24"/>
          <w:szCs w:val="24"/>
        </w:rPr>
        <w:t xml:space="preserve"> </w:t>
      </w:r>
      <w:r w:rsidRPr="00450D59">
        <w:rPr>
          <w:rFonts w:asciiTheme="majorBidi" w:hAnsiTheme="majorBidi" w:cstheme="majorBidi"/>
          <w:b/>
          <w:bCs/>
          <w:sz w:val="24"/>
          <w:szCs w:val="24"/>
        </w:rPr>
        <w:t>SMO</w:t>
      </w:r>
    </w:p>
    <w:p w:rsidR="00922FCE" w:rsidRPr="00450D59" w:rsidP="00922FCE" w14:paraId="1D07DAB1" w14:textId="77777777">
      <w:pPr>
        <w:spacing w:after="0" w:line="360" w:lineRule="auto"/>
        <w:ind w:firstLine="720"/>
        <w:jc w:val="both"/>
        <w:rPr>
          <w:rFonts w:asciiTheme="majorBidi" w:hAnsiTheme="majorBidi" w:cstheme="majorBidi"/>
          <w:sz w:val="24"/>
          <w:szCs w:val="24"/>
        </w:rPr>
      </w:pPr>
      <w:r w:rsidRPr="00450D59">
        <w:rPr>
          <w:rFonts w:asciiTheme="majorBidi" w:hAnsiTheme="majorBidi" w:cstheme="majorBidi"/>
          <w:sz w:val="24"/>
          <w:szCs w:val="24"/>
        </w:rPr>
        <w:t xml:space="preserve">SMO stands for "Sequential Minimal Optimization," an algorithm used for training support vector machines (SVMs), machine learning models commonly used for classification and regression tasks. The SMO algorithm is particularly well-suited for solving the quadratic programming optimization problem that arises during the training of SVMs. </w:t>
      </w:r>
    </w:p>
    <w:p w:rsidR="00922FCE" w:rsidRPr="00450D59" w:rsidP="00922FCE" w14:paraId="515D6E79" w14:textId="77777777">
      <w:pPr>
        <w:pStyle w:val="ListParagraph"/>
        <w:numPr>
          <w:ilvl w:val="0"/>
          <w:numId w:val="1"/>
        </w:numPr>
        <w:spacing w:after="0" w:line="360" w:lineRule="auto"/>
        <w:ind w:hanging="720"/>
        <w:jc w:val="both"/>
        <w:rPr>
          <w:rFonts w:asciiTheme="majorBidi" w:hAnsiTheme="majorBidi" w:cstheme="majorBidi"/>
          <w:sz w:val="24"/>
          <w:szCs w:val="24"/>
        </w:rPr>
      </w:pPr>
      <w:r w:rsidRPr="00450D59">
        <w:rPr>
          <w:rFonts w:asciiTheme="majorBidi" w:hAnsiTheme="majorBidi" w:cstheme="majorBidi"/>
          <w:b/>
          <w:bCs/>
          <w:sz w:val="24"/>
          <w:szCs w:val="24"/>
        </w:rPr>
        <w:t>Initialization:</w:t>
      </w:r>
      <w:r w:rsidRPr="00450D59">
        <w:rPr>
          <w:rFonts w:asciiTheme="majorBidi" w:hAnsiTheme="majorBidi" w:cstheme="majorBidi"/>
          <w:sz w:val="24"/>
          <w:szCs w:val="24"/>
        </w:rPr>
        <w:t xml:space="preserve"> Start with all the data points as potential support vectors and initialize the weights and bias of the SVM.</w:t>
      </w:r>
    </w:p>
    <w:p w:rsidR="00922FCE" w:rsidRPr="00450D59" w:rsidP="00922FCE" w14:paraId="0863FE50" w14:textId="77777777">
      <w:pPr>
        <w:pStyle w:val="ListParagraph"/>
        <w:numPr>
          <w:ilvl w:val="0"/>
          <w:numId w:val="1"/>
        </w:numPr>
        <w:spacing w:after="0" w:line="360" w:lineRule="auto"/>
        <w:ind w:hanging="720"/>
        <w:jc w:val="both"/>
        <w:rPr>
          <w:rFonts w:asciiTheme="majorBidi" w:hAnsiTheme="majorBidi" w:cstheme="majorBidi"/>
          <w:sz w:val="24"/>
          <w:szCs w:val="24"/>
        </w:rPr>
      </w:pPr>
      <w:r w:rsidRPr="00450D59">
        <w:rPr>
          <w:rFonts w:asciiTheme="majorBidi" w:hAnsiTheme="majorBidi" w:cstheme="majorBidi"/>
          <w:b/>
          <w:bCs/>
          <w:sz w:val="24"/>
          <w:szCs w:val="24"/>
        </w:rPr>
        <w:t>Selection of Two Lagrange Multipliers:</w:t>
      </w:r>
      <w:r w:rsidRPr="00450D59">
        <w:rPr>
          <w:rFonts w:asciiTheme="majorBidi" w:hAnsiTheme="majorBidi" w:cstheme="majorBidi"/>
          <w:sz w:val="24"/>
          <w:szCs w:val="24"/>
        </w:rPr>
        <w:t xml:space="preserve"> In each iteration, the SMO algorithm selects two Lagrange multipliers (associated with the support vectors) to optimize. </w:t>
      </w:r>
    </w:p>
    <w:p w:rsidR="00922FCE" w:rsidRPr="00450D59" w:rsidP="00922FCE" w14:paraId="7F1FFB2E" w14:textId="77777777">
      <w:pPr>
        <w:pStyle w:val="ListParagraph"/>
        <w:numPr>
          <w:ilvl w:val="0"/>
          <w:numId w:val="1"/>
        </w:numPr>
        <w:tabs>
          <w:tab w:val="left" w:pos="709"/>
        </w:tabs>
        <w:spacing w:after="0" w:line="360" w:lineRule="auto"/>
        <w:ind w:left="709" w:hanging="709"/>
        <w:jc w:val="both"/>
        <w:rPr>
          <w:rFonts w:asciiTheme="majorBidi" w:hAnsiTheme="majorBidi" w:cstheme="majorBidi"/>
          <w:sz w:val="24"/>
          <w:szCs w:val="24"/>
        </w:rPr>
      </w:pPr>
      <w:r w:rsidRPr="00450D59">
        <w:rPr>
          <w:rFonts w:asciiTheme="majorBidi" w:hAnsiTheme="majorBidi" w:cstheme="majorBidi"/>
          <w:b/>
          <w:bCs/>
          <w:sz w:val="24"/>
          <w:szCs w:val="24"/>
        </w:rPr>
        <w:t>Optimize the Pair of Lagrange Multipliers:</w:t>
      </w:r>
      <w:r w:rsidRPr="00450D59">
        <w:rPr>
          <w:rFonts w:asciiTheme="majorBidi" w:hAnsiTheme="majorBidi" w:cstheme="majorBidi"/>
          <w:sz w:val="24"/>
          <w:szCs w:val="24"/>
        </w:rPr>
        <w:t xml:space="preserve"> Fix all the Lagrange multipliers except the selected two, and then optimize the pair chosen to satisfy certain constraints while maximizing a specific objective function.</w:t>
      </w:r>
    </w:p>
    <w:p w:rsidR="00922FCE" w:rsidRPr="00450D59" w:rsidP="00922FCE" w14:paraId="08F415CA" w14:textId="77777777">
      <w:pPr>
        <w:pStyle w:val="ListParagraph"/>
        <w:numPr>
          <w:ilvl w:val="0"/>
          <w:numId w:val="1"/>
        </w:numPr>
        <w:spacing w:after="0" w:line="360" w:lineRule="auto"/>
        <w:ind w:hanging="720"/>
        <w:jc w:val="both"/>
        <w:rPr>
          <w:rFonts w:asciiTheme="majorBidi" w:hAnsiTheme="majorBidi" w:cstheme="majorBidi"/>
          <w:sz w:val="24"/>
          <w:szCs w:val="24"/>
        </w:rPr>
      </w:pPr>
      <w:r w:rsidRPr="00450D59">
        <w:rPr>
          <w:rFonts w:asciiTheme="majorBidi" w:hAnsiTheme="majorBidi" w:cstheme="majorBidi"/>
          <w:b/>
          <w:bCs/>
          <w:sz w:val="24"/>
          <w:szCs w:val="24"/>
        </w:rPr>
        <w:t>Update the Model:</w:t>
      </w:r>
      <w:r w:rsidRPr="00450D59">
        <w:rPr>
          <w:rFonts w:asciiTheme="majorBidi" w:hAnsiTheme="majorBidi" w:cstheme="majorBidi"/>
          <w:sz w:val="24"/>
          <w:szCs w:val="24"/>
        </w:rPr>
        <w:t xml:space="preserve"> After optimizing the selected pair of Lagrange multipliers, update the SVM model's weights and bias based on the new values of the Lagrange multipliers.</w:t>
      </w:r>
    </w:p>
    <w:p w:rsidR="00922FCE" w:rsidRPr="00450D59" w:rsidP="00922FCE" w14:paraId="16F4A673" w14:textId="77777777">
      <w:pPr>
        <w:pStyle w:val="ListParagraph"/>
        <w:numPr>
          <w:ilvl w:val="0"/>
          <w:numId w:val="1"/>
        </w:numPr>
        <w:spacing w:after="0" w:line="360" w:lineRule="auto"/>
        <w:ind w:hanging="720"/>
        <w:jc w:val="both"/>
        <w:rPr>
          <w:rFonts w:asciiTheme="majorBidi" w:hAnsiTheme="majorBidi" w:cstheme="majorBidi"/>
          <w:sz w:val="24"/>
          <w:szCs w:val="24"/>
        </w:rPr>
      </w:pPr>
      <w:r w:rsidRPr="00450D59">
        <w:rPr>
          <w:rFonts w:asciiTheme="majorBidi" w:hAnsiTheme="majorBidi" w:cstheme="majorBidi"/>
          <w:b/>
          <w:bCs/>
          <w:sz w:val="24"/>
          <w:szCs w:val="24"/>
        </w:rPr>
        <w:t>Convergence Checking:</w:t>
      </w:r>
      <w:r w:rsidRPr="00450D59">
        <w:rPr>
          <w:rFonts w:asciiTheme="majorBidi" w:hAnsiTheme="majorBidi" w:cstheme="majorBidi"/>
          <w:sz w:val="24"/>
          <w:szCs w:val="24"/>
        </w:rPr>
        <w:t xml:space="preserve"> Check for convergence criteria to determine whether the algorithm should terminate. </w:t>
      </w:r>
    </w:p>
    <w:p w:rsidR="00922FCE" w:rsidRPr="00450D59" w:rsidP="00922FCE" w14:paraId="42A248DE" w14:textId="77777777">
      <w:pPr>
        <w:pStyle w:val="ListParagraph"/>
        <w:numPr>
          <w:ilvl w:val="0"/>
          <w:numId w:val="1"/>
        </w:numPr>
        <w:spacing w:after="0" w:line="360" w:lineRule="auto"/>
        <w:ind w:hanging="720"/>
        <w:jc w:val="both"/>
        <w:rPr>
          <w:rFonts w:asciiTheme="majorBidi" w:hAnsiTheme="majorBidi" w:cstheme="majorBidi"/>
          <w:sz w:val="24"/>
          <w:szCs w:val="24"/>
        </w:rPr>
      </w:pPr>
      <w:r w:rsidRPr="00450D59">
        <w:rPr>
          <w:rFonts w:asciiTheme="majorBidi" w:hAnsiTheme="majorBidi" w:cstheme="majorBidi"/>
          <w:b/>
          <w:bCs/>
          <w:sz w:val="24"/>
          <w:szCs w:val="24"/>
        </w:rPr>
        <w:t>Repeat:</w:t>
      </w:r>
      <w:r w:rsidRPr="00450D59">
        <w:rPr>
          <w:rFonts w:asciiTheme="majorBidi" w:hAnsiTheme="majorBidi" w:cstheme="majorBidi"/>
          <w:sz w:val="24"/>
          <w:szCs w:val="24"/>
        </w:rPr>
        <w:t xml:space="preserve"> If convergence hasn't been reached, repeat steps 2 to 5 until it is.</w:t>
      </w:r>
    </w:p>
    <w:p w:rsidR="00922FCE" w:rsidRPr="00450D59" w:rsidP="00922FCE" w14:paraId="749CD45C" w14:textId="38F98D71">
      <w:pPr>
        <w:pStyle w:val="ListParagraph"/>
        <w:numPr>
          <w:ilvl w:val="0"/>
          <w:numId w:val="7"/>
        </w:numPr>
        <w:spacing w:after="0" w:line="360" w:lineRule="auto"/>
        <w:ind w:left="851" w:hanging="850"/>
        <w:jc w:val="both"/>
        <w:rPr>
          <w:rFonts w:asciiTheme="majorBidi" w:hAnsiTheme="majorBidi" w:cstheme="majorBidi"/>
          <w:sz w:val="24"/>
          <w:szCs w:val="24"/>
        </w:rPr>
      </w:pPr>
    </w:p>
    <w:p w:rsidR="00922FCE" w:rsidRPr="00450D59" w:rsidP="00922FCE" w14:paraId="3F8BB56C" w14:textId="20832667">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3.</w:t>
      </w:r>
      <w:r w:rsidR="007B6EE2">
        <w:rPr>
          <w:rFonts w:asciiTheme="majorBidi" w:hAnsiTheme="majorBidi" w:cstheme="majorBidi"/>
          <w:b/>
          <w:bCs/>
          <w:sz w:val="24"/>
          <w:szCs w:val="24"/>
        </w:rPr>
        <w:t>3</w:t>
      </w:r>
      <w:r>
        <w:rPr>
          <w:rFonts w:asciiTheme="majorBidi" w:hAnsiTheme="majorBidi" w:cstheme="majorBidi"/>
          <w:b/>
          <w:bCs/>
          <w:sz w:val="24"/>
          <w:szCs w:val="24"/>
        </w:rPr>
        <w:t xml:space="preserve"> </w:t>
      </w:r>
      <w:r w:rsidRPr="00450D59">
        <w:rPr>
          <w:rFonts w:asciiTheme="majorBidi" w:hAnsiTheme="majorBidi" w:cstheme="majorBidi"/>
          <w:b/>
          <w:bCs/>
          <w:sz w:val="24"/>
          <w:szCs w:val="24"/>
        </w:rPr>
        <w:t>Random Tree</w:t>
      </w:r>
    </w:p>
    <w:p w:rsidR="00922FCE" w:rsidRPr="00450D59" w:rsidP="00922FCE" w14:paraId="6DBBCE91" w14:textId="77777777">
      <w:pPr>
        <w:spacing w:after="0" w:line="360" w:lineRule="auto"/>
        <w:ind w:firstLine="720"/>
        <w:jc w:val="both"/>
        <w:rPr>
          <w:rFonts w:asciiTheme="majorBidi" w:hAnsiTheme="majorBidi" w:cstheme="majorBidi"/>
          <w:sz w:val="24"/>
          <w:szCs w:val="24"/>
        </w:rPr>
      </w:pPr>
      <w:r w:rsidRPr="00450D59">
        <w:rPr>
          <w:rFonts w:asciiTheme="majorBidi" w:hAnsiTheme="majorBidi" w:cstheme="majorBidi"/>
          <w:sz w:val="24"/>
          <w:szCs w:val="24"/>
        </w:rPr>
        <w:t>A "Random Tree" could refer to different things depending on the context. It might refer to a decision tree that has been built using some form of randomness, or it could be a term used in a specific domain or framework. Without more context, it's challenging to provide a precise answer. However, I can offer a couple of interpretations that might be relevant:</w:t>
      </w:r>
    </w:p>
    <w:p w:rsidR="00922FCE" w:rsidRPr="00450D59" w:rsidP="00922FCE" w14:paraId="58F084D0" w14:textId="47745906">
      <w:pPr>
        <w:pStyle w:val="ListParagraph"/>
        <w:numPr>
          <w:ilvl w:val="0"/>
          <w:numId w:val="9"/>
        </w:numPr>
        <w:spacing w:after="0" w:line="360" w:lineRule="auto"/>
        <w:ind w:left="851" w:hanging="851"/>
        <w:jc w:val="both"/>
        <w:rPr>
          <w:rFonts w:asciiTheme="majorBidi" w:hAnsiTheme="majorBidi" w:cstheme="majorBidi"/>
          <w:sz w:val="24"/>
          <w:szCs w:val="24"/>
        </w:rPr>
      </w:pPr>
      <w:r w:rsidRPr="00450D59">
        <w:rPr>
          <w:rFonts w:asciiTheme="majorBidi" w:hAnsiTheme="majorBidi" w:cstheme="majorBidi"/>
          <w:b/>
          <w:bCs/>
          <w:sz w:val="24"/>
          <w:szCs w:val="24"/>
        </w:rPr>
        <w:t xml:space="preserve">Randomized Decision Tree: </w:t>
      </w:r>
      <w:r w:rsidRPr="00450D59">
        <w:rPr>
          <w:rFonts w:asciiTheme="majorBidi" w:hAnsiTheme="majorBidi" w:cstheme="majorBidi"/>
          <w:sz w:val="24"/>
          <w:szCs w:val="24"/>
        </w:rPr>
        <w:t xml:space="preserve">A Random Tree might be referring to a decision tree constructed using randomness, like how Random Forest uses random sampling of data and features. </w:t>
      </w:r>
    </w:p>
    <w:p w:rsidR="00922FCE" w:rsidRPr="00450D59" w:rsidP="00922FCE" w14:paraId="1E240E62" w14:textId="77777777">
      <w:pPr>
        <w:pStyle w:val="ListParagraph"/>
        <w:numPr>
          <w:ilvl w:val="0"/>
          <w:numId w:val="9"/>
        </w:numPr>
        <w:spacing w:after="0" w:line="360" w:lineRule="auto"/>
        <w:ind w:left="851" w:hanging="851"/>
        <w:jc w:val="both"/>
        <w:rPr>
          <w:rFonts w:asciiTheme="majorBidi" w:hAnsiTheme="majorBidi" w:cstheme="majorBidi"/>
          <w:sz w:val="24"/>
          <w:szCs w:val="24"/>
        </w:rPr>
      </w:pPr>
      <w:r w:rsidRPr="00450D59">
        <w:rPr>
          <w:rFonts w:asciiTheme="majorBidi" w:hAnsiTheme="majorBidi" w:cstheme="majorBidi"/>
          <w:b/>
          <w:bCs/>
          <w:sz w:val="24"/>
          <w:szCs w:val="24"/>
        </w:rPr>
        <w:t>Specific Framework:</w:t>
      </w:r>
      <w:r w:rsidRPr="00450D59">
        <w:rPr>
          <w:rFonts w:asciiTheme="majorBidi" w:hAnsiTheme="majorBidi" w:cstheme="majorBidi"/>
          <w:sz w:val="24"/>
          <w:szCs w:val="24"/>
        </w:rPr>
        <w:t xml:space="preserve"> Depending on </w:t>
      </w:r>
      <w:r>
        <w:rPr>
          <w:rFonts w:asciiTheme="majorBidi" w:hAnsiTheme="majorBidi" w:cstheme="majorBidi"/>
          <w:sz w:val="24"/>
          <w:szCs w:val="24"/>
        </w:rPr>
        <w:t>your machine learning or data analysis framework</w:t>
      </w:r>
      <w:r w:rsidRPr="00450D59">
        <w:rPr>
          <w:rFonts w:asciiTheme="majorBidi" w:hAnsiTheme="majorBidi" w:cstheme="majorBidi"/>
          <w:sz w:val="24"/>
          <w:szCs w:val="24"/>
        </w:rPr>
        <w:t xml:space="preserve">, "Random Tree" could be a specific term or concept introduced within that framework. </w:t>
      </w:r>
    </w:p>
    <w:p w:rsidR="00922FCE" w:rsidRPr="00450D59" w:rsidP="00922FCE" w14:paraId="684891E0" w14:textId="5879D055">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3.</w:t>
      </w:r>
      <w:r w:rsidR="007B6EE2">
        <w:rPr>
          <w:rFonts w:asciiTheme="majorBidi" w:hAnsiTheme="majorBidi" w:cstheme="majorBidi"/>
          <w:b/>
          <w:bCs/>
          <w:sz w:val="24"/>
          <w:szCs w:val="24"/>
        </w:rPr>
        <w:t>4</w:t>
      </w:r>
      <w:r>
        <w:rPr>
          <w:rFonts w:asciiTheme="majorBidi" w:hAnsiTheme="majorBidi" w:cstheme="majorBidi"/>
          <w:b/>
          <w:bCs/>
          <w:sz w:val="24"/>
          <w:szCs w:val="24"/>
        </w:rPr>
        <w:t xml:space="preserve"> </w:t>
      </w:r>
      <w:r w:rsidRPr="00450D59">
        <w:rPr>
          <w:rFonts w:asciiTheme="majorBidi" w:hAnsiTheme="majorBidi" w:cstheme="majorBidi"/>
          <w:b/>
          <w:bCs/>
          <w:sz w:val="24"/>
          <w:szCs w:val="24"/>
        </w:rPr>
        <w:t>REPTree</w:t>
      </w:r>
    </w:p>
    <w:p w:rsidR="00922FCE" w:rsidRPr="00450D59" w:rsidP="00922FCE" w14:paraId="43113B21" w14:textId="77777777">
      <w:pPr>
        <w:spacing w:after="0" w:line="360" w:lineRule="auto"/>
        <w:ind w:firstLine="720"/>
        <w:jc w:val="both"/>
        <w:rPr>
          <w:rFonts w:asciiTheme="majorBidi" w:hAnsiTheme="majorBidi" w:cstheme="majorBidi"/>
          <w:sz w:val="24"/>
          <w:szCs w:val="24"/>
        </w:rPr>
      </w:pPr>
      <w:r w:rsidRPr="00450D59">
        <w:rPr>
          <w:rFonts w:asciiTheme="majorBidi" w:hAnsiTheme="majorBidi" w:cstheme="majorBidi"/>
          <w:sz w:val="24"/>
          <w:szCs w:val="24"/>
        </w:rPr>
        <w:t>REPTree, short for "Reduced Error Pruning Tree," is a decision tree algorithm primarily used for classification tasks in machine learning. It is designed to create decision trees while incorporating a reduced-error pruning technique to avoid overfitting. The algorithm was introduced as a part of the WEKA machine learning software. Here's how the REPTree algorithm works:</w:t>
      </w:r>
    </w:p>
    <w:p w:rsidR="00922FCE" w:rsidRPr="00450D59" w:rsidP="00922FCE" w14:paraId="07164B64" w14:textId="77777777">
      <w:pPr>
        <w:pStyle w:val="ListParagraph"/>
        <w:numPr>
          <w:ilvl w:val="0"/>
          <w:numId w:val="8"/>
        </w:numPr>
        <w:spacing w:after="0" w:line="360" w:lineRule="auto"/>
        <w:ind w:left="709" w:hanging="709"/>
        <w:jc w:val="both"/>
        <w:rPr>
          <w:rFonts w:asciiTheme="majorBidi" w:hAnsiTheme="majorBidi" w:cstheme="majorBidi"/>
          <w:sz w:val="24"/>
          <w:szCs w:val="24"/>
        </w:rPr>
      </w:pPr>
      <w:r w:rsidRPr="00450D59">
        <w:rPr>
          <w:rFonts w:asciiTheme="majorBidi" w:hAnsiTheme="majorBidi" w:cstheme="majorBidi"/>
          <w:b/>
          <w:bCs/>
          <w:sz w:val="24"/>
          <w:szCs w:val="24"/>
        </w:rPr>
        <w:t>Tree Construction:</w:t>
      </w:r>
      <w:r w:rsidRPr="00450D59">
        <w:rPr>
          <w:rFonts w:asciiTheme="majorBidi" w:hAnsiTheme="majorBidi" w:cstheme="majorBidi"/>
          <w:sz w:val="24"/>
          <w:szCs w:val="24"/>
        </w:rPr>
        <w:t xml:space="preserve"> REPTree follows a recursive approach to build a decision tree. It starts by selecting the best attribute to split the data based on metrics like information gain or gain ratio.</w:t>
      </w:r>
    </w:p>
    <w:p w:rsidR="00922FCE" w:rsidRPr="00450D59" w:rsidP="00922FCE" w14:paraId="7D56EC1A" w14:textId="77777777">
      <w:pPr>
        <w:pStyle w:val="ListParagraph"/>
        <w:numPr>
          <w:ilvl w:val="0"/>
          <w:numId w:val="8"/>
        </w:numPr>
        <w:spacing w:after="0" w:line="360" w:lineRule="auto"/>
        <w:ind w:left="709" w:hanging="709"/>
        <w:jc w:val="both"/>
        <w:rPr>
          <w:rFonts w:asciiTheme="majorBidi" w:hAnsiTheme="majorBidi" w:cstheme="majorBidi"/>
          <w:sz w:val="24"/>
          <w:szCs w:val="24"/>
        </w:rPr>
      </w:pPr>
      <w:r w:rsidRPr="00450D59">
        <w:rPr>
          <w:rFonts w:asciiTheme="majorBidi" w:hAnsiTheme="majorBidi" w:cstheme="majorBidi"/>
          <w:b/>
          <w:bCs/>
          <w:sz w:val="24"/>
          <w:szCs w:val="24"/>
        </w:rPr>
        <w:t xml:space="preserve">Recursive Splitting: </w:t>
      </w:r>
      <w:r w:rsidRPr="00450D59">
        <w:rPr>
          <w:rFonts w:asciiTheme="majorBidi" w:hAnsiTheme="majorBidi" w:cstheme="majorBidi"/>
          <w:sz w:val="24"/>
          <w:szCs w:val="24"/>
        </w:rPr>
        <w:t xml:space="preserve">The algorithm examines potential attribute splits at each node and chooses the one that maximizes the selected splitting criterion. </w:t>
      </w:r>
    </w:p>
    <w:p w:rsidR="00922FCE" w:rsidRPr="00450D59" w:rsidP="00922FCE" w14:paraId="0AACAB2B" w14:textId="77777777">
      <w:pPr>
        <w:pStyle w:val="ListParagraph"/>
        <w:numPr>
          <w:ilvl w:val="0"/>
          <w:numId w:val="8"/>
        </w:numPr>
        <w:spacing w:after="0" w:line="360" w:lineRule="auto"/>
        <w:ind w:left="709" w:hanging="709"/>
        <w:jc w:val="both"/>
        <w:rPr>
          <w:rFonts w:asciiTheme="majorBidi" w:hAnsiTheme="majorBidi" w:cstheme="majorBidi"/>
          <w:sz w:val="24"/>
          <w:szCs w:val="24"/>
        </w:rPr>
      </w:pPr>
      <w:r w:rsidRPr="00450D59">
        <w:rPr>
          <w:rFonts w:asciiTheme="majorBidi" w:hAnsiTheme="majorBidi" w:cstheme="majorBidi"/>
          <w:b/>
          <w:bCs/>
          <w:sz w:val="24"/>
          <w:szCs w:val="24"/>
        </w:rPr>
        <w:t>Reduced Error Pruning:</w:t>
      </w:r>
      <w:r w:rsidRPr="00450D59">
        <w:rPr>
          <w:rFonts w:asciiTheme="majorBidi" w:hAnsiTheme="majorBidi" w:cstheme="majorBidi"/>
          <w:sz w:val="24"/>
          <w:szCs w:val="24"/>
        </w:rPr>
        <w:t xml:space="preserve"> After the tree is fully grown, REPTree performs reduced-error pruning to eliminate branches that do not contribute significantly to the tree's accuracy.</w:t>
      </w:r>
    </w:p>
    <w:p w:rsidR="00922FCE" w:rsidRPr="00450D59" w:rsidP="00922FCE" w14:paraId="1D2F3EB4" w14:textId="77777777">
      <w:pPr>
        <w:pStyle w:val="ListParagraph"/>
        <w:numPr>
          <w:ilvl w:val="0"/>
          <w:numId w:val="8"/>
        </w:numPr>
        <w:spacing w:after="0" w:line="360" w:lineRule="auto"/>
        <w:ind w:left="993" w:hanging="709"/>
        <w:jc w:val="both"/>
        <w:rPr>
          <w:rFonts w:asciiTheme="majorBidi" w:hAnsiTheme="majorBidi" w:cstheme="majorBidi"/>
          <w:sz w:val="24"/>
          <w:szCs w:val="24"/>
          <w:lang w:val="en-IN"/>
        </w:rPr>
      </w:pPr>
      <w:r w:rsidRPr="00450D59">
        <w:rPr>
          <w:rFonts w:asciiTheme="majorBidi" w:hAnsiTheme="majorBidi" w:cstheme="majorBidi"/>
          <w:b/>
          <w:bCs/>
          <w:sz w:val="24"/>
          <w:szCs w:val="24"/>
        </w:rPr>
        <w:t>Prediction:</w:t>
      </w:r>
      <w:r w:rsidRPr="00450D59">
        <w:rPr>
          <w:rFonts w:asciiTheme="majorBidi" w:hAnsiTheme="majorBidi" w:cstheme="majorBidi"/>
          <w:sz w:val="24"/>
          <w:szCs w:val="24"/>
        </w:rPr>
        <w:t xml:space="preserve"> Once the tree is pruned, it can be used for making predictions. </w:t>
      </w:r>
    </w:p>
    <w:p w:rsidR="00922FCE" w:rsidRPr="00450D59" w:rsidP="00922FCE" w14:paraId="38854E11" w14:textId="77777777">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4.0 </w:t>
      </w:r>
      <w:r w:rsidRPr="00450D59">
        <w:rPr>
          <w:rFonts w:ascii="Times New Roman" w:hAnsi="Times New Roman" w:cs="Times New Roman"/>
          <w:b/>
          <w:bCs/>
          <w:sz w:val="24"/>
          <w:szCs w:val="24"/>
        </w:rPr>
        <w:t>Numerical Illustrations</w:t>
      </w:r>
    </w:p>
    <w:p w:rsidR="00922FCE" w:rsidRPr="00450D59" w:rsidP="00922FCE" w14:paraId="6D10B15F" w14:textId="77777777">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4.1 </w:t>
      </w:r>
      <w:r w:rsidRPr="00450D59">
        <w:rPr>
          <w:rFonts w:ascii="Times New Roman" w:hAnsi="Times New Roman" w:cs="Times New Roman"/>
          <w:b/>
          <w:bCs/>
          <w:sz w:val="24"/>
          <w:szCs w:val="24"/>
        </w:rPr>
        <w:t xml:space="preserve">Dataset </w:t>
      </w:r>
    </w:p>
    <w:p w:rsidR="00922FCE" w:rsidP="00922FCE" w14:paraId="1E199BF3" w14:textId="66CC2081">
      <w:pPr>
        <w:spacing w:after="0" w:line="360" w:lineRule="auto"/>
        <w:jc w:val="both"/>
        <w:rPr>
          <w:rFonts w:ascii="Times New Roman" w:hAnsi="Times New Roman" w:cs="Times New Roman"/>
          <w:b/>
          <w:bCs/>
          <w:sz w:val="26"/>
          <w:szCs w:val="26"/>
        </w:rPr>
      </w:pPr>
      <w:r w:rsidRPr="00450D59">
        <w:rPr>
          <w:rFonts w:ascii="Times New Roman" w:hAnsi="Times New Roman" w:cs="Times New Roman"/>
          <w:b/>
          <w:bCs/>
          <w:sz w:val="24"/>
          <w:szCs w:val="24"/>
        </w:rPr>
        <w:tab/>
      </w:r>
      <w:r w:rsidRPr="00327388" w:rsidR="00327388">
        <w:rPr>
          <w:rFonts w:ascii="Times New Roman" w:hAnsi="Times New Roman" w:cs="Times New Roman"/>
          <w:sz w:val="24"/>
          <w:szCs w:val="24"/>
        </w:rPr>
        <w:t>dataset is originally from the National Institute of Diabetes and Digestive and Kidney Diseases. The objective of the dataset is to diagnostically predict whether a patient has diabetes, based on certain diagnostic measurements included in the dataset. Several constraints were placed on the selection of these instances from a larger database. All patients here are females at least 21 years old of Pima Indian heritage.</w:t>
      </w:r>
      <w:r w:rsidR="00327388">
        <w:rPr>
          <w:rFonts w:ascii="Times New Roman" w:hAnsi="Times New Roman" w:cs="Times New Roman"/>
          <w:sz w:val="24"/>
          <w:szCs w:val="24"/>
        </w:rPr>
        <w:t xml:space="preserve"> </w:t>
      </w:r>
      <w:r w:rsidRPr="00327388" w:rsidR="00327388">
        <w:rPr>
          <w:rFonts w:ascii="Times New Roman" w:hAnsi="Times New Roman" w:cs="Times New Roman"/>
          <w:sz w:val="24"/>
          <w:szCs w:val="24"/>
        </w:rPr>
        <w:t xml:space="preserve">The datasets consist of several medical predictor variables and </w:t>
      </w:r>
      <w:r w:rsidRPr="00327388" w:rsidR="00327388">
        <w:rPr>
          <w:rFonts w:ascii="Times New Roman" w:hAnsi="Times New Roman" w:cs="Times New Roman"/>
          <w:sz w:val="24"/>
          <w:szCs w:val="24"/>
        </w:rPr>
        <w:t>one target variable, Outcome</w:t>
      </w:r>
      <w:r w:rsidR="00F76DBB">
        <w:rPr>
          <w:rFonts w:ascii="Times New Roman" w:hAnsi="Times New Roman" w:cs="Times New Roman"/>
          <w:sz w:val="24"/>
          <w:szCs w:val="24"/>
        </w:rPr>
        <w:t xml:space="preserve"> [13]</w:t>
      </w:r>
      <w:r w:rsidRPr="00327388" w:rsidR="00327388">
        <w:rPr>
          <w:rFonts w:ascii="Times New Roman" w:hAnsi="Times New Roman" w:cs="Times New Roman"/>
          <w:sz w:val="24"/>
          <w:szCs w:val="24"/>
        </w:rPr>
        <w:t>. Predictor variables include the number of pregnancies the patient has had, their BMI, insulin level, age, and so on.</w:t>
      </w:r>
    </w:p>
    <w:p w:rsidR="00474C3E" w:rsidRPr="00354F85" w:rsidP="00354F85" w14:paraId="18B684B3" w14:textId="0586C3FE">
      <w:pPr>
        <w:spacing w:after="0"/>
        <w:jc w:val="center"/>
        <w:rPr>
          <w:rFonts w:ascii="Times New Roman" w:hAnsi="Times New Roman" w:cs="Times New Roman"/>
          <w:b/>
          <w:bCs/>
          <w:sz w:val="26"/>
          <w:szCs w:val="26"/>
        </w:rPr>
      </w:pPr>
      <w:r w:rsidRPr="00354F85">
        <w:rPr>
          <w:rFonts w:ascii="Times New Roman" w:hAnsi="Times New Roman" w:cs="Times New Roman"/>
          <w:b/>
          <w:bCs/>
          <w:sz w:val="26"/>
          <w:szCs w:val="26"/>
        </w:rPr>
        <w:t>Table 1: Sample Data</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50"/>
        <w:gridCol w:w="894"/>
        <w:gridCol w:w="1137"/>
        <w:gridCol w:w="1085"/>
        <w:gridCol w:w="827"/>
        <w:gridCol w:w="827"/>
        <w:gridCol w:w="1028"/>
        <w:gridCol w:w="827"/>
        <w:gridCol w:w="994"/>
      </w:tblGrid>
      <w:tr w14:paraId="602486E2" w14:textId="77777777" w:rsidTr="002E3694">
        <w:tblPrEx>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00"/>
          <w:jc w:val="center"/>
        </w:trPr>
        <w:tc>
          <w:tcPr>
            <w:tcW w:w="1183" w:type="dxa"/>
            <w:shd w:val="clear" w:color="auto" w:fill="auto"/>
            <w:noWrap/>
            <w:vAlign w:val="center"/>
            <w:hideMark/>
          </w:tcPr>
          <w:p w:rsidR="006C7CAD" w:rsidRPr="002E3694" w:rsidP="00816D77" w14:paraId="3C60C149" w14:textId="77777777">
            <w:pPr>
              <w:spacing w:after="0" w:line="240" w:lineRule="auto"/>
              <w:jc w:val="center"/>
              <w:rPr>
                <w:rFonts w:eastAsia="Times New Roman" w:asciiTheme="majorBidi" w:hAnsiTheme="majorBidi" w:cstheme="majorBidi"/>
                <w:b/>
                <w:bCs/>
                <w:color w:val="000000"/>
                <w:kern w:val="0"/>
                <w:sz w:val="20"/>
                <w:szCs w:val="20"/>
                <w14:ligatures w14:val="none"/>
              </w:rPr>
            </w:pPr>
            <w:r w:rsidRPr="002E3694">
              <w:rPr>
                <w:rFonts w:eastAsia="Times New Roman" w:asciiTheme="majorBidi" w:hAnsiTheme="majorBidi" w:cstheme="majorBidi"/>
                <w:b/>
                <w:bCs/>
                <w:color w:val="000000"/>
                <w:kern w:val="0"/>
                <w:sz w:val="20"/>
                <w:szCs w:val="20"/>
                <w14:ligatures w14:val="none"/>
              </w:rPr>
              <w:t>Pregnancies</w:t>
            </w:r>
          </w:p>
        </w:tc>
        <w:tc>
          <w:tcPr>
            <w:tcW w:w="872" w:type="dxa"/>
            <w:shd w:val="clear" w:color="auto" w:fill="auto"/>
            <w:noWrap/>
            <w:vAlign w:val="center"/>
            <w:hideMark/>
          </w:tcPr>
          <w:p w:rsidR="006C7CAD" w:rsidRPr="002E3694" w:rsidP="00816D77" w14:paraId="66E3D320" w14:textId="77777777">
            <w:pPr>
              <w:spacing w:after="0" w:line="240" w:lineRule="auto"/>
              <w:jc w:val="center"/>
              <w:rPr>
                <w:rFonts w:eastAsia="Times New Roman" w:asciiTheme="majorBidi" w:hAnsiTheme="majorBidi" w:cstheme="majorBidi"/>
                <w:b/>
                <w:bCs/>
                <w:color w:val="000000"/>
                <w:kern w:val="0"/>
                <w:sz w:val="20"/>
                <w:szCs w:val="20"/>
                <w14:ligatures w14:val="none"/>
              </w:rPr>
            </w:pPr>
            <w:r w:rsidRPr="002E3694">
              <w:rPr>
                <w:rFonts w:eastAsia="Times New Roman" w:asciiTheme="majorBidi" w:hAnsiTheme="majorBidi" w:cstheme="majorBidi"/>
                <w:b/>
                <w:bCs/>
                <w:color w:val="000000"/>
                <w:kern w:val="0"/>
                <w:sz w:val="20"/>
                <w:szCs w:val="20"/>
                <w14:ligatures w14:val="none"/>
              </w:rPr>
              <w:t>Glucose</w:t>
            </w:r>
          </w:p>
        </w:tc>
        <w:tc>
          <w:tcPr>
            <w:tcW w:w="1137" w:type="dxa"/>
            <w:shd w:val="clear" w:color="auto" w:fill="auto"/>
            <w:noWrap/>
            <w:vAlign w:val="center"/>
            <w:hideMark/>
          </w:tcPr>
          <w:p w:rsidR="006C7CAD" w:rsidRPr="002E3694" w:rsidP="00816D77" w14:paraId="4D276903" w14:textId="69E46C2A">
            <w:pPr>
              <w:spacing w:after="0" w:line="240" w:lineRule="auto"/>
              <w:jc w:val="center"/>
              <w:rPr>
                <w:rFonts w:eastAsia="Times New Roman" w:asciiTheme="majorBidi" w:hAnsiTheme="majorBidi" w:cstheme="majorBidi"/>
                <w:b/>
                <w:bCs/>
                <w:color w:val="000000"/>
                <w:kern w:val="0"/>
                <w:sz w:val="20"/>
                <w:szCs w:val="20"/>
                <w14:ligatures w14:val="none"/>
              </w:rPr>
            </w:pPr>
            <w:r w:rsidRPr="002E3694">
              <w:rPr>
                <w:rFonts w:eastAsia="Times New Roman" w:asciiTheme="majorBidi" w:hAnsiTheme="majorBidi" w:cstheme="majorBidi"/>
                <w:b/>
                <w:bCs/>
                <w:color w:val="000000"/>
                <w:kern w:val="0"/>
                <w:sz w:val="20"/>
                <w:szCs w:val="20"/>
                <w14:ligatures w14:val="none"/>
              </w:rPr>
              <w:t>Blood Pressure</w:t>
            </w:r>
          </w:p>
        </w:tc>
        <w:tc>
          <w:tcPr>
            <w:tcW w:w="1085" w:type="dxa"/>
            <w:shd w:val="clear" w:color="auto" w:fill="auto"/>
            <w:noWrap/>
            <w:vAlign w:val="center"/>
            <w:hideMark/>
          </w:tcPr>
          <w:p w:rsidR="006C7CAD" w:rsidRPr="002E3694" w:rsidP="00816D77" w14:paraId="7BF471A0" w14:textId="5EEA8C88">
            <w:pPr>
              <w:spacing w:after="0" w:line="240" w:lineRule="auto"/>
              <w:jc w:val="center"/>
              <w:rPr>
                <w:rFonts w:eastAsia="Times New Roman" w:asciiTheme="majorBidi" w:hAnsiTheme="majorBidi" w:cstheme="majorBidi"/>
                <w:b/>
                <w:bCs/>
                <w:color w:val="000000"/>
                <w:kern w:val="0"/>
                <w:sz w:val="20"/>
                <w:szCs w:val="20"/>
                <w14:ligatures w14:val="none"/>
              </w:rPr>
            </w:pPr>
            <w:r w:rsidRPr="002E3694">
              <w:rPr>
                <w:rFonts w:eastAsia="Times New Roman" w:asciiTheme="majorBidi" w:hAnsiTheme="majorBidi" w:cstheme="majorBidi"/>
                <w:b/>
                <w:bCs/>
                <w:color w:val="000000"/>
                <w:kern w:val="0"/>
                <w:sz w:val="20"/>
                <w:szCs w:val="20"/>
                <w14:ligatures w14:val="none"/>
              </w:rPr>
              <w:t>Skin Thickness</w:t>
            </w:r>
          </w:p>
        </w:tc>
        <w:tc>
          <w:tcPr>
            <w:tcW w:w="827" w:type="dxa"/>
            <w:shd w:val="clear" w:color="auto" w:fill="auto"/>
            <w:noWrap/>
            <w:vAlign w:val="center"/>
            <w:hideMark/>
          </w:tcPr>
          <w:p w:rsidR="006C7CAD" w:rsidRPr="002E3694" w:rsidP="00816D77" w14:paraId="6BB809A6" w14:textId="77777777">
            <w:pPr>
              <w:spacing w:after="0" w:line="240" w:lineRule="auto"/>
              <w:jc w:val="center"/>
              <w:rPr>
                <w:rFonts w:eastAsia="Times New Roman" w:asciiTheme="majorBidi" w:hAnsiTheme="majorBidi" w:cstheme="majorBidi"/>
                <w:b/>
                <w:bCs/>
                <w:color w:val="000000"/>
                <w:kern w:val="0"/>
                <w:sz w:val="20"/>
                <w:szCs w:val="20"/>
                <w14:ligatures w14:val="none"/>
              </w:rPr>
            </w:pPr>
            <w:r w:rsidRPr="002E3694">
              <w:rPr>
                <w:rFonts w:eastAsia="Times New Roman" w:asciiTheme="majorBidi" w:hAnsiTheme="majorBidi" w:cstheme="majorBidi"/>
                <w:b/>
                <w:bCs/>
                <w:color w:val="000000"/>
                <w:kern w:val="0"/>
                <w:sz w:val="20"/>
                <w:szCs w:val="20"/>
                <w14:ligatures w14:val="none"/>
              </w:rPr>
              <w:t>Insulin</w:t>
            </w:r>
          </w:p>
        </w:tc>
        <w:tc>
          <w:tcPr>
            <w:tcW w:w="827" w:type="dxa"/>
            <w:shd w:val="clear" w:color="auto" w:fill="auto"/>
            <w:noWrap/>
            <w:vAlign w:val="center"/>
            <w:hideMark/>
          </w:tcPr>
          <w:p w:rsidR="006C7CAD" w:rsidRPr="002E3694" w:rsidP="00816D77" w14:paraId="0E570F55" w14:textId="77777777">
            <w:pPr>
              <w:spacing w:after="0" w:line="240" w:lineRule="auto"/>
              <w:jc w:val="center"/>
              <w:rPr>
                <w:rFonts w:eastAsia="Times New Roman" w:asciiTheme="majorBidi" w:hAnsiTheme="majorBidi" w:cstheme="majorBidi"/>
                <w:b/>
                <w:bCs/>
                <w:color w:val="000000"/>
                <w:kern w:val="0"/>
                <w:sz w:val="20"/>
                <w:szCs w:val="20"/>
                <w14:ligatures w14:val="none"/>
              </w:rPr>
            </w:pPr>
            <w:r w:rsidRPr="002E3694">
              <w:rPr>
                <w:rFonts w:eastAsia="Times New Roman" w:asciiTheme="majorBidi" w:hAnsiTheme="majorBidi" w:cstheme="majorBidi"/>
                <w:b/>
                <w:bCs/>
                <w:color w:val="000000"/>
                <w:kern w:val="0"/>
                <w:sz w:val="20"/>
                <w:szCs w:val="20"/>
                <w14:ligatures w14:val="none"/>
              </w:rPr>
              <w:t>BMI</w:t>
            </w:r>
          </w:p>
        </w:tc>
        <w:tc>
          <w:tcPr>
            <w:tcW w:w="1028" w:type="dxa"/>
            <w:shd w:val="clear" w:color="auto" w:fill="auto"/>
            <w:noWrap/>
            <w:vAlign w:val="center"/>
            <w:hideMark/>
          </w:tcPr>
          <w:p w:rsidR="002E3694" w:rsidRPr="002E3694" w:rsidP="00816D77" w14:paraId="5F9C9C1E" w14:textId="77777777">
            <w:pPr>
              <w:spacing w:after="0" w:line="240" w:lineRule="auto"/>
              <w:jc w:val="center"/>
              <w:rPr>
                <w:rFonts w:eastAsia="Times New Roman" w:asciiTheme="majorBidi" w:hAnsiTheme="majorBidi" w:cstheme="majorBidi"/>
                <w:b/>
                <w:bCs/>
                <w:color w:val="000000"/>
                <w:kern w:val="0"/>
                <w:sz w:val="20"/>
                <w:szCs w:val="20"/>
                <w14:ligatures w14:val="none"/>
              </w:rPr>
            </w:pPr>
            <w:r w:rsidRPr="002E3694">
              <w:rPr>
                <w:rFonts w:eastAsia="Times New Roman" w:asciiTheme="majorBidi" w:hAnsiTheme="majorBidi" w:cstheme="majorBidi"/>
                <w:b/>
                <w:bCs/>
                <w:color w:val="000000"/>
                <w:kern w:val="0"/>
                <w:sz w:val="20"/>
                <w:szCs w:val="20"/>
                <w14:ligatures w14:val="none"/>
              </w:rPr>
              <w:t>Diabetes</w:t>
            </w:r>
          </w:p>
          <w:p w:rsidR="002E3694" w:rsidRPr="002E3694" w:rsidP="00816D77" w14:paraId="199FCD36" w14:textId="77777777">
            <w:pPr>
              <w:spacing w:after="0" w:line="240" w:lineRule="auto"/>
              <w:jc w:val="center"/>
              <w:rPr>
                <w:rFonts w:eastAsia="Times New Roman" w:asciiTheme="majorBidi" w:hAnsiTheme="majorBidi" w:cstheme="majorBidi"/>
                <w:b/>
                <w:bCs/>
                <w:color w:val="000000"/>
                <w:kern w:val="0"/>
                <w:sz w:val="20"/>
                <w:szCs w:val="20"/>
                <w14:ligatures w14:val="none"/>
              </w:rPr>
            </w:pPr>
            <w:r w:rsidRPr="002E3694">
              <w:rPr>
                <w:rFonts w:eastAsia="Times New Roman" w:asciiTheme="majorBidi" w:hAnsiTheme="majorBidi" w:cstheme="majorBidi"/>
                <w:b/>
                <w:bCs/>
                <w:color w:val="000000"/>
                <w:kern w:val="0"/>
                <w:sz w:val="20"/>
                <w:szCs w:val="20"/>
                <w14:ligatures w14:val="none"/>
              </w:rPr>
              <w:t>Pedigree</w:t>
            </w:r>
          </w:p>
          <w:p w:rsidR="006C7CAD" w:rsidRPr="002E3694" w:rsidP="00816D77" w14:paraId="3CF3E441" w14:textId="161E0B2F">
            <w:pPr>
              <w:spacing w:after="0" w:line="240" w:lineRule="auto"/>
              <w:jc w:val="center"/>
              <w:rPr>
                <w:rFonts w:eastAsia="Times New Roman" w:asciiTheme="majorBidi" w:hAnsiTheme="majorBidi" w:cstheme="majorBidi"/>
                <w:b/>
                <w:bCs/>
                <w:color w:val="000000"/>
                <w:kern w:val="0"/>
                <w:sz w:val="20"/>
                <w:szCs w:val="20"/>
                <w14:ligatures w14:val="none"/>
              </w:rPr>
            </w:pPr>
            <w:r w:rsidRPr="002E3694">
              <w:rPr>
                <w:rFonts w:eastAsia="Times New Roman" w:asciiTheme="majorBidi" w:hAnsiTheme="majorBidi" w:cstheme="majorBidi"/>
                <w:b/>
                <w:bCs/>
                <w:color w:val="000000"/>
                <w:kern w:val="0"/>
                <w:sz w:val="20"/>
                <w:szCs w:val="20"/>
                <w14:ligatures w14:val="none"/>
              </w:rPr>
              <w:t>Function</w:t>
            </w:r>
          </w:p>
        </w:tc>
        <w:tc>
          <w:tcPr>
            <w:tcW w:w="827" w:type="dxa"/>
            <w:shd w:val="clear" w:color="auto" w:fill="auto"/>
            <w:noWrap/>
            <w:vAlign w:val="center"/>
            <w:hideMark/>
          </w:tcPr>
          <w:p w:rsidR="006C7CAD" w:rsidRPr="002E3694" w:rsidP="00816D77" w14:paraId="73886A2D" w14:textId="77777777">
            <w:pPr>
              <w:spacing w:after="0" w:line="240" w:lineRule="auto"/>
              <w:jc w:val="center"/>
              <w:rPr>
                <w:rFonts w:eastAsia="Times New Roman" w:asciiTheme="majorBidi" w:hAnsiTheme="majorBidi" w:cstheme="majorBidi"/>
                <w:b/>
                <w:bCs/>
                <w:color w:val="000000"/>
                <w:kern w:val="0"/>
                <w:sz w:val="20"/>
                <w:szCs w:val="20"/>
                <w14:ligatures w14:val="none"/>
              </w:rPr>
            </w:pPr>
            <w:r w:rsidRPr="002E3694">
              <w:rPr>
                <w:rFonts w:eastAsia="Times New Roman" w:asciiTheme="majorBidi" w:hAnsiTheme="majorBidi" w:cstheme="majorBidi"/>
                <w:b/>
                <w:bCs/>
                <w:color w:val="000000"/>
                <w:kern w:val="0"/>
                <w:sz w:val="20"/>
                <w:szCs w:val="20"/>
                <w14:ligatures w14:val="none"/>
              </w:rPr>
              <w:t>Age</w:t>
            </w:r>
          </w:p>
        </w:tc>
        <w:tc>
          <w:tcPr>
            <w:tcW w:w="950" w:type="dxa"/>
            <w:shd w:val="clear" w:color="auto" w:fill="auto"/>
            <w:noWrap/>
            <w:vAlign w:val="center"/>
            <w:hideMark/>
          </w:tcPr>
          <w:p w:rsidR="006C7CAD" w:rsidRPr="002E3694" w:rsidP="00816D77" w14:paraId="535E3503" w14:textId="77777777">
            <w:pPr>
              <w:spacing w:after="0" w:line="240" w:lineRule="auto"/>
              <w:jc w:val="center"/>
              <w:rPr>
                <w:rFonts w:eastAsia="Times New Roman" w:asciiTheme="majorBidi" w:hAnsiTheme="majorBidi" w:cstheme="majorBidi"/>
                <w:b/>
                <w:bCs/>
                <w:color w:val="000000"/>
                <w:kern w:val="0"/>
                <w:sz w:val="20"/>
                <w:szCs w:val="20"/>
                <w14:ligatures w14:val="none"/>
              </w:rPr>
            </w:pPr>
            <w:r w:rsidRPr="002E3694">
              <w:rPr>
                <w:rFonts w:eastAsia="Times New Roman" w:asciiTheme="majorBidi" w:hAnsiTheme="majorBidi" w:cstheme="majorBidi"/>
                <w:b/>
                <w:bCs/>
                <w:color w:val="000000"/>
                <w:kern w:val="0"/>
                <w:sz w:val="20"/>
                <w:szCs w:val="20"/>
                <w14:ligatures w14:val="none"/>
              </w:rPr>
              <w:t>Outcome</w:t>
            </w:r>
          </w:p>
        </w:tc>
      </w:tr>
      <w:tr w14:paraId="3A25D3B1"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74578149"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6</w:t>
            </w:r>
          </w:p>
        </w:tc>
        <w:tc>
          <w:tcPr>
            <w:tcW w:w="872" w:type="dxa"/>
            <w:shd w:val="clear" w:color="auto" w:fill="auto"/>
            <w:noWrap/>
            <w:vAlign w:val="bottom"/>
            <w:hideMark/>
          </w:tcPr>
          <w:p w:rsidR="006C7CAD" w:rsidRPr="002E3694" w:rsidP="002E3694" w14:paraId="5C07D104"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148</w:t>
            </w:r>
          </w:p>
        </w:tc>
        <w:tc>
          <w:tcPr>
            <w:tcW w:w="1137" w:type="dxa"/>
            <w:shd w:val="clear" w:color="auto" w:fill="auto"/>
            <w:noWrap/>
            <w:vAlign w:val="bottom"/>
            <w:hideMark/>
          </w:tcPr>
          <w:p w:rsidR="006C7CAD" w:rsidRPr="002E3694" w:rsidP="002E3694" w14:paraId="32EA7E44"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72</w:t>
            </w:r>
          </w:p>
        </w:tc>
        <w:tc>
          <w:tcPr>
            <w:tcW w:w="1085" w:type="dxa"/>
            <w:shd w:val="clear" w:color="auto" w:fill="auto"/>
            <w:noWrap/>
            <w:vAlign w:val="bottom"/>
            <w:hideMark/>
          </w:tcPr>
          <w:p w:rsidR="006C7CAD" w:rsidRPr="002E3694" w:rsidP="002E3694" w14:paraId="68FABB2F"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35</w:t>
            </w:r>
          </w:p>
        </w:tc>
        <w:tc>
          <w:tcPr>
            <w:tcW w:w="827" w:type="dxa"/>
            <w:shd w:val="clear" w:color="auto" w:fill="auto"/>
            <w:noWrap/>
            <w:vAlign w:val="bottom"/>
            <w:hideMark/>
          </w:tcPr>
          <w:p w:rsidR="006C7CAD" w:rsidRPr="002E3694" w:rsidP="002E3694" w14:paraId="75EBFB06"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790A062B"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33.6</w:t>
            </w:r>
          </w:p>
        </w:tc>
        <w:tc>
          <w:tcPr>
            <w:tcW w:w="1028" w:type="dxa"/>
            <w:shd w:val="clear" w:color="auto" w:fill="auto"/>
            <w:noWrap/>
            <w:vAlign w:val="bottom"/>
            <w:hideMark/>
          </w:tcPr>
          <w:p w:rsidR="006C7CAD" w:rsidRPr="002E3694" w:rsidP="002E3694" w14:paraId="109B9C88"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0.627</w:t>
            </w:r>
          </w:p>
        </w:tc>
        <w:tc>
          <w:tcPr>
            <w:tcW w:w="827" w:type="dxa"/>
            <w:shd w:val="clear" w:color="auto" w:fill="auto"/>
            <w:noWrap/>
            <w:vAlign w:val="bottom"/>
            <w:hideMark/>
          </w:tcPr>
          <w:p w:rsidR="006C7CAD" w:rsidRPr="002E3694" w:rsidP="002E3694" w14:paraId="3CD0B917"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50</w:t>
            </w:r>
          </w:p>
        </w:tc>
        <w:tc>
          <w:tcPr>
            <w:tcW w:w="950" w:type="dxa"/>
            <w:shd w:val="clear" w:color="auto" w:fill="auto"/>
            <w:noWrap/>
            <w:vAlign w:val="bottom"/>
            <w:hideMark/>
          </w:tcPr>
          <w:p w:rsidR="006C7CAD" w:rsidRPr="002E3694" w:rsidP="002E3694" w14:paraId="2E597D3A"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w:t>
            </w:r>
          </w:p>
        </w:tc>
      </w:tr>
      <w:tr w14:paraId="45D2FFC3"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5836FAED"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w:t>
            </w:r>
          </w:p>
        </w:tc>
        <w:tc>
          <w:tcPr>
            <w:tcW w:w="872" w:type="dxa"/>
            <w:shd w:val="clear" w:color="auto" w:fill="auto"/>
            <w:noWrap/>
            <w:vAlign w:val="bottom"/>
            <w:hideMark/>
          </w:tcPr>
          <w:p w:rsidR="006C7CAD" w:rsidRPr="002E3694" w:rsidP="002E3694" w14:paraId="504536D4"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85</w:t>
            </w:r>
          </w:p>
        </w:tc>
        <w:tc>
          <w:tcPr>
            <w:tcW w:w="1137" w:type="dxa"/>
            <w:shd w:val="clear" w:color="auto" w:fill="auto"/>
            <w:noWrap/>
            <w:vAlign w:val="bottom"/>
            <w:hideMark/>
          </w:tcPr>
          <w:p w:rsidR="006C7CAD" w:rsidRPr="002E3694" w:rsidP="002E3694" w14:paraId="0A554FF7"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66</w:t>
            </w:r>
          </w:p>
        </w:tc>
        <w:tc>
          <w:tcPr>
            <w:tcW w:w="1085" w:type="dxa"/>
            <w:shd w:val="clear" w:color="auto" w:fill="auto"/>
            <w:noWrap/>
            <w:vAlign w:val="bottom"/>
            <w:hideMark/>
          </w:tcPr>
          <w:p w:rsidR="006C7CAD" w:rsidRPr="002E3694" w:rsidP="002E3694" w14:paraId="05E96E42"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29</w:t>
            </w:r>
          </w:p>
        </w:tc>
        <w:tc>
          <w:tcPr>
            <w:tcW w:w="827" w:type="dxa"/>
            <w:shd w:val="clear" w:color="auto" w:fill="auto"/>
            <w:noWrap/>
            <w:vAlign w:val="bottom"/>
            <w:hideMark/>
          </w:tcPr>
          <w:p w:rsidR="006C7CAD" w:rsidRPr="002E3694" w:rsidP="002E3694" w14:paraId="67377DF1"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56E76795"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26.6</w:t>
            </w:r>
          </w:p>
        </w:tc>
        <w:tc>
          <w:tcPr>
            <w:tcW w:w="1028" w:type="dxa"/>
            <w:shd w:val="clear" w:color="auto" w:fill="auto"/>
            <w:noWrap/>
            <w:vAlign w:val="bottom"/>
            <w:hideMark/>
          </w:tcPr>
          <w:p w:rsidR="006C7CAD" w:rsidRPr="002E3694" w:rsidP="002E3694" w14:paraId="067DA197"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0.351</w:t>
            </w:r>
          </w:p>
        </w:tc>
        <w:tc>
          <w:tcPr>
            <w:tcW w:w="827" w:type="dxa"/>
            <w:shd w:val="clear" w:color="auto" w:fill="auto"/>
            <w:noWrap/>
            <w:vAlign w:val="bottom"/>
            <w:hideMark/>
          </w:tcPr>
          <w:p w:rsidR="006C7CAD" w:rsidRPr="002E3694" w:rsidP="002E3694" w14:paraId="1CACC4E5"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31</w:t>
            </w:r>
          </w:p>
        </w:tc>
        <w:tc>
          <w:tcPr>
            <w:tcW w:w="950" w:type="dxa"/>
            <w:shd w:val="clear" w:color="auto" w:fill="auto"/>
            <w:noWrap/>
            <w:vAlign w:val="bottom"/>
            <w:hideMark/>
          </w:tcPr>
          <w:p w:rsidR="006C7CAD" w:rsidRPr="002E3694" w:rsidP="002E3694" w14:paraId="2B0A5105"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r>
      <w:tr w14:paraId="44D1610C"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4AAAB89A"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8</w:t>
            </w:r>
          </w:p>
        </w:tc>
        <w:tc>
          <w:tcPr>
            <w:tcW w:w="872" w:type="dxa"/>
            <w:shd w:val="clear" w:color="auto" w:fill="auto"/>
            <w:noWrap/>
            <w:vAlign w:val="bottom"/>
            <w:hideMark/>
          </w:tcPr>
          <w:p w:rsidR="006C7CAD" w:rsidRPr="002E3694" w:rsidP="002E3694" w14:paraId="1278C0D8"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183</w:t>
            </w:r>
          </w:p>
        </w:tc>
        <w:tc>
          <w:tcPr>
            <w:tcW w:w="1137" w:type="dxa"/>
            <w:shd w:val="clear" w:color="auto" w:fill="auto"/>
            <w:noWrap/>
            <w:vAlign w:val="bottom"/>
            <w:hideMark/>
          </w:tcPr>
          <w:p w:rsidR="006C7CAD" w:rsidRPr="002E3694" w:rsidP="002E3694" w14:paraId="3D8ACA3A"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64</w:t>
            </w:r>
          </w:p>
        </w:tc>
        <w:tc>
          <w:tcPr>
            <w:tcW w:w="1085" w:type="dxa"/>
            <w:shd w:val="clear" w:color="auto" w:fill="auto"/>
            <w:noWrap/>
            <w:vAlign w:val="bottom"/>
            <w:hideMark/>
          </w:tcPr>
          <w:p w:rsidR="006C7CAD" w:rsidRPr="002E3694" w:rsidP="002E3694" w14:paraId="107CEFE9"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240C7325"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0CAA2072"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23.3</w:t>
            </w:r>
          </w:p>
        </w:tc>
        <w:tc>
          <w:tcPr>
            <w:tcW w:w="1028" w:type="dxa"/>
            <w:shd w:val="clear" w:color="auto" w:fill="auto"/>
            <w:noWrap/>
            <w:vAlign w:val="bottom"/>
            <w:hideMark/>
          </w:tcPr>
          <w:p w:rsidR="006C7CAD" w:rsidRPr="002E3694" w:rsidP="002E3694" w14:paraId="75AB6C42"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0.672</w:t>
            </w:r>
          </w:p>
        </w:tc>
        <w:tc>
          <w:tcPr>
            <w:tcW w:w="827" w:type="dxa"/>
            <w:shd w:val="clear" w:color="auto" w:fill="auto"/>
            <w:noWrap/>
            <w:vAlign w:val="bottom"/>
            <w:hideMark/>
          </w:tcPr>
          <w:p w:rsidR="006C7CAD" w:rsidRPr="002E3694" w:rsidP="002E3694" w14:paraId="4C651EAE"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32</w:t>
            </w:r>
          </w:p>
        </w:tc>
        <w:tc>
          <w:tcPr>
            <w:tcW w:w="950" w:type="dxa"/>
            <w:shd w:val="clear" w:color="auto" w:fill="auto"/>
            <w:noWrap/>
            <w:vAlign w:val="bottom"/>
            <w:hideMark/>
          </w:tcPr>
          <w:p w:rsidR="006C7CAD" w:rsidRPr="002E3694" w:rsidP="002E3694" w14:paraId="5E56D90B"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w:t>
            </w:r>
          </w:p>
        </w:tc>
      </w:tr>
      <w:tr w14:paraId="070E4E81"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2F84F256"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w:t>
            </w:r>
          </w:p>
        </w:tc>
        <w:tc>
          <w:tcPr>
            <w:tcW w:w="872" w:type="dxa"/>
            <w:shd w:val="clear" w:color="auto" w:fill="auto"/>
            <w:noWrap/>
            <w:vAlign w:val="bottom"/>
            <w:hideMark/>
          </w:tcPr>
          <w:p w:rsidR="006C7CAD" w:rsidRPr="002E3694" w:rsidP="002E3694" w14:paraId="1A519314"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89</w:t>
            </w:r>
          </w:p>
        </w:tc>
        <w:tc>
          <w:tcPr>
            <w:tcW w:w="1137" w:type="dxa"/>
            <w:shd w:val="clear" w:color="auto" w:fill="auto"/>
            <w:noWrap/>
            <w:vAlign w:val="bottom"/>
            <w:hideMark/>
          </w:tcPr>
          <w:p w:rsidR="006C7CAD" w:rsidRPr="002E3694" w:rsidP="002E3694" w14:paraId="468424D5"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66</w:t>
            </w:r>
          </w:p>
        </w:tc>
        <w:tc>
          <w:tcPr>
            <w:tcW w:w="1085" w:type="dxa"/>
            <w:shd w:val="clear" w:color="auto" w:fill="auto"/>
            <w:noWrap/>
            <w:vAlign w:val="bottom"/>
            <w:hideMark/>
          </w:tcPr>
          <w:p w:rsidR="006C7CAD" w:rsidRPr="002E3694" w:rsidP="002E3694" w14:paraId="5685CC8E"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23</w:t>
            </w:r>
          </w:p>
        </w:tc>
        <w:tc>
          <w:tcPr>
            <w:tcW w:w="827" w:type="dxa"/>
            <w:shd w:val="clear" w:color="auto" w:fill="auto"/>
            <w:noWrap/>
            <w:vAlign w:val="bottom"/>
            <w:hideMark/>
          </w:tcPr>
          <w:p w:rsidR="006C7CAD" w:rsidRPr="002E3694" w:rsidP="002E3694" w14:paraId="660540DF"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94</w:t>
            </w:r>
          </w:p>
        </w:tc>
        <w:tc>
          <w:tcPr>
            <w:tcW w:w="827" w:type="dxa"/>
            <w:shd w:val="clear" w:color="auto" w:fill="auto"/>
            <w:noWrap/>
            <w:vAlign w:val="bottom"/>
            <w:hideMark/>
          </w:tcPr>
          <w:p w:rsidR="006C7CAD" w:rsidRPr="002E3694" w:rsidP="002E3694" w14:paraId="72968A51"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28.1</w:t>
            </w:r>
          </w:p>
        </w:tc>
        <w:tc>
          <w:tcPr>
            <w:tcW w:w="1028" w:type="dxa"/>
            <w:shd w:val="clear" w:color="auto" w:fill="auto"/>
            <w:noWrap/>
            <w:vAlign w:val="bottom"/>
            <w:hideMark/>
          </w:tcPr>
          <w:p w:rsidR="006C7CAD" w:rsidRPr="002E3694" w:rsidP="002E3694" w14:paraId="1445476E"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0.167</w:t>
            </w:r>
          </w:p>
        </w:tc>
        <w:tc>
          <w:tcPr>
            <w:tcW w:w="827" w:type="dxa"/>
            <w:shd w:val="clear" w:color="auto" w:fill="auto"/>
            <w:noWrap/>
            <w:vAlign w:val="bottom"/>
            <w:hideMark/>
          </w:tcPr>
          <w:p w:rsidR="006C7CAD" w:rsidRPr="002E3694" w:rsidP="002E3694" w14:paraId="40D20022"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21</w:t>
            </w:r>
          </w:p>
        </w:tc>
        <w:tc>
          <w:tcPr>
            <w:tcW w:w="950" w:type="dxa"/>
            <w:shd w:val="clear" w:color="auto" w:fill="auto"/>
            <w:noWrap/>
            <w:vAlign w:val="bottom"/>
            <w:hideMark/>
          </w:tcPr>
          <w:p w:rsidR="006C7CAD" w:rsidRPr="002E3694" w:rsidP="002E3694" w14:paraId="535BE288"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r>
      <w:tr w14:paraId="2F4DF260"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4AE66F33"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72" w:type="dxa"/>
            <w:shd w:val="clear" w:color="auto" w:fill="auto"/>
            <w:noWrap/>
            <w:vAlign w:val="bottom"/>
            <w:hideMark/>
          </w:tcPr>
          <w:p w:rsidR="006C7CAD" w:rsidRPr="002E3694" w:rsidP="002E3694" w14:paraId="0544C42F"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137</w:t>
            </w:r>
          </w:p>
        </w:tc>
        <w:tc>
          <w:tcPr>
            <w:tcW w:w="1137" w:type="dxa"/>
            <w:shd w:val="clear" w:color="auto" w:fill="auto"/>
            <w:noWrap/>
            <w:vAlign w:val="bottom"/>
            <w:hideMark/>
          </w:tcPr>
          <w:p w:rsidR="006C7CAD" w:rsidRPr="002E3694" w:rsidP="002E3694" w14:paraId="3A26EB95"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40</w:t>
            </w:r>
          </w:p>
        </w:tc>
        <w:tc>
          <w:tcPr>
            <w:tcW w:w="1085" w:type="dxa"/>
            <w:shd w:val="clear" w:color="auto" w:fill="auto"/>
            <w:noWrap/>
            <w:vAlign w:val="bottom"/>
            <w:hideMark/>
          </w:tcPr>
          <w:p w:rsidR="006C7CAD" w:rsidRPr="002E3694" w:rsidP="002E3694" w14:paraId="022888ED"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35</w:t>
            </w:r>
          </w:p>
        </w:tc>
        <w:tc>
          <w:tcPr>
            <w:tcW w:w="827" w:type="dxa"/>
            <w:shd w:val="clear" w:color="auto" w:fill="auto"/>
            <w:noWrap/>
            <w:vAlign w:val="bottom"/>
            <w:hideMark/>
          </w:tcPr>
          <w:p w:rsidR="006C7CAD" w:rsidRPr="002E3694" w:rsidP="002E3694" w14:paraId="68199EBF"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168</w:t>
            </w:r>
          </w:p>
        </w:tc>
        <w:tc>
          <w:tcPr>
            <w:tcW w:w="827" w:type="dxa"/>
            <w:shd w:val="clear" w:color="auto" w:fill="auto"/>
            <w:noWrap/>
            <w:vAlign w:val="bottom"/>
            <w:hideMark/>
          </w:tcPr>
          <w:p w:rsidR="006C7CAD" w:rsidRPr="002E3694" w:rsidP="002E3694" w14:paraId="39EBFD80"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43.1</w:t>
            </w:r>
          </w:p>
        </w:tc>
        <w:tc>
          <w:tcPr>
            <w:tcW w:w="1028" w:type="dxa"/>
            <w:shd w:val="clear" w:color="auto" w:fill="auto"/>
            <w:noWrap/>
            <w:vAlign w:val="bottom"/>
            <w:hideMark/>
          </w:tcPr>
          <w:p w:rsidR="006C7CAD" w:rsidRPr="002E3694" w:rsidP="002E3694" w14:paraId="2D68E880"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2.288</w:t>
            </w:r>
          </w:p>
        </w:tc>
        <w:tc>
          <w:tcPr>
            <w:tcW w:w="827" w:type="dxa"/>
            <w:shd w:val="clear" w:color="auto" w:fill="auto"/>
            <w:noWrap/>
            <w:vAlign w:val="bottom"/>
            <w:hideMark/>
          </w:tcPr>
          <w:p w:rsidR="006C7CAD" w:rsidRPr="002E3694" w:rsidP="002E3694" w14:paraId="2CAC378A"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33</w:t>
            </w:r>
          </w:p>
        </w:tc>
        <w:tc>
          <w:tcPr>
            <w:tcW w:w="950" w:type="dxa"/>
            <w:shd w:val="clear" w:color="auto" w:fill="auto"/>
            <w:noWrap/>
            <w:vAlign w:val="bottom"/>
            <w:hideMark/>
          </w:tcPr>
          <w:p w:rsidR="006C7CAD" w:rsidRPr="002E3694" w:rsidP="002E3694" w14:paraId="65DB7615"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w:t>
            </w:r>
          </w:p>
        </w:tc>
      </w:tr>
      <w:tr w14:paraId="33A2E124"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5C58122F"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5</w:t>
            </w:r>
          </w:p>
        </w:tc>
        <w:tc>
          <w:tcPr>
            <w:tcW w:w="872" w:type="dxa"/>
            <w:shd w:val="clear" w:color="auto" w:fill="auto"/>
            <w:noWrap/>
            <w:vAlign w:val="bottom"/>
            <w:hideMark/>
          </w:tcPr>
          <w:p w:rsidR="006C7CAD" w:rsidRPr="002E3694" w:rsidP="002E3694" w14:paraId="39BE6F97"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116</w:t>
            </w:r>
          </w:p>
        </w:tc>
        <w:tc>
          <w:tcPr>
            <w:tcW w:w="1137" w:type="dxa"/>
            <w:shd w:val="clear" w:color="auto" w:fill="auto"/>
            <w:noWrap/>
            <w:vAlign w:val="bottom"/>
            <w:hideMark/>
          </w:tcPr>
          <w:p w:rsidR="006C7CAD" w:rsidRPr="002E3694" w:rsidP="002E3694" w14:paraId="59CBB784"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74</w:t>
            </w:r>
          </w:p>
        </w:tc>
        <w:tc>
          <w:tcPr>
            <w:tcW w:w="1085" w:type="dxa"/>
            <w:shd w:val="clear" w:color="auto" w:fill="auto"/>
            <w:noWrap/>
            <w:vAlign w:val="bottom"/>
            <w:hideMark/>
          </w:tcPr>
          <w:p w:rsidR="006C7CAD" w:rsidRPr="002E3694" w:rsidP="002E3694" w14:paraId="774C1D9D"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3E1907FF"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61549422"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25.6</w:t>
            </w:r>
          </w:p>
        </w:tc>
        <w:tc>
          <w:tcPr>
            <w:tcW w:w="1028" w:type="dxa"/>
            <w:shd w:val="clear" w:color="auto" w:fill="auto"/>
            <w:noWrap/>
            <w:vAlign w:val="bottom"/>
            <w:hideMark/>
          </w:tcPr>
          <w:p w:rsidR="006C7CAD" w:rsidRPr="002E3694" w:rsidP="002E3694" w14:paraId="04C3B5AC"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0.201</w:t>
            </w:r>
          </w:p>
        </w:tc>
        <w:tc>
          <w:tcPr>
            <w:tcW w:w="827" w:type="dxa"/>
            <w:shd w:val="clear" w:color="auto" w:fill="auto"/>
            <w:noWrap/>
            <w:vAlign w:val="bottom"/>
            <w:hideMark/>
          </w:tcPr>
          <w:p w:rsidR="006C7CAD" w:rsidRPr="002E3694" w:rsidP="002E3694" w14:paraId="631D2860"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30</w:t>
            </w:r>
          </w:p>
        </w:tc>
        <w:tc>
          <w:tcPr>
            <w:tcW w:w="950" w:type="dxa"/>
            <w:shd w:val="clear" w:color="auto" w:fill="auto"/>
            <w:noWrap/>
            <w:vAlign w:val="bottom"/>
            <w:hideMark/>
          </w:tcPr>
          <w:p w:rsidR="006C7CAD" w:rsidRPr="002E3694" w:rsidP="002E3694" w14:paraId="70A2E11C"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r>
      <w:tr w14:paraId="113BDC69"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0AA3E032"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w:t>
            </w:r>
          </w:p>
        </w:tc>
        <w:tc>
          <w:tcPr>
            <w:tcW w:w="872" w:type="dxa"/>
            <w:shd w:val="clear" w:color="auto" w:fill="auto"/>
            <w:noWrap/>
            <w:vAlign w:val="bottom"/>
            <w:hideMark/>
          </w:tcPr>
          <w:p w:rsidR="006C7CAD" w:rsidRPr="002E3694" w:rsidP="002E3694" w14:paraId="4BDCA7E5"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78</w:t>
            </w:r>
          </w:p>
        </w:tc>
        <w:tc>
          <w:tcPr>
            <w:tcW w:w="1137" w:type="dxa"/>
            <w:shd w:val="clear" w:color="auto" w:fill="auto"/>
            <w:noWrap/>
            <w:vAlign w:val="bottom"/>
            <w:hideMark/>
          </w:tcPr>
          <w:p w:rsidR="006C7CAD" w:rsidRPr="002E3694" w:rsidP="002E3694" w14:paraId="6B21CBD6"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50</w:t>
            </w:r>
          </w:p>
        </w:tc>
        <w:tc>
          <w:tcPr>
            <w:tcW w:w="1085" w:type="dxa"/>
            <w:shd w:val="clear" w:color="auto" w:fill="auto"/>
            <w:noWrap/>
            <w:vAlign w:val="bottom"/>
            <w:hideMark/>
          </w:tcPr>
          <w:p w:rsidR="006C7CAD" w:rsidRPr="002E3694" w:rsidP="002E3694" w14:paraId="0A95D42C"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32</w:t>
            </w:r>
          </w:p>
        </w:tc>
        <w:tc>
          <w:tcPr>
            <w:tcW w:w="827" w:type="dxa"/>
            <w:shd w:val="clear" w:color="auto" w:fill="auto"/>
            <w:noWrap/>
            <w:vAlign w:val="bottom"/>
            <w:hideMark/>
          </w:tcPr>
          <w:p w:rsidR="006C7CAD" w:rsidRPr="002E3694" w:rsidP="002E3694" w14:paraId="30F9402D"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88</w:t>
            </w:r>
          </w:p>
        </w:tc>
        <w:tc>
          <w:tcPr>
            <w:tcW w:w="827" w:type="dxa"/>
            <w:shd w:val="clear" w:color="auto" w:fill="auto"/>
            <w:noWrap/>
            <w:vAlign w:val="bottom"/>
            <w:hideMark/>
          </w:tcPr>
          <w:p w:rsidR="006C7CAD" w:rsidRPr="002E3694" w:rsidP="002E3694" w14:paraId="651FCDEB"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31</w:t>
            </w:r>
          </w:p>
        </w:tc>
        <w:tc>
          <w:tcPr>
            <w:tcW w:w="1028" w:type="dxa"/>
            <w:shd w:val="clear" w:color="auto" w:fill="auto"/>
            <w:noWrap/>
            <w:vAlign w:val="bottom"/>
            <w:hideMark/>
          </w:tcPr>
          <w:p w:rsidR="006C7CAD" w:rsidRPr="002E3694" w:rsidP="002E3694" w14:paraId="102BACD5"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0.248</w:t>
            </w:r>
          </w:p>
        </w:tc>
        <w:tc>
          <w:tcPr>
            <w:tcW w:w="827" w:type="dxa"/>
            <w:shd w:val="clear" w:color="auto" w:fill="auto"/>
            <w:noWrap/>
            <w:vAlign w:val="bottom"/>
            <w:hideMark/>
          </w:tcPr>
          <w:p w:rsidR="006C7CAD" w:rsidRPr="002E3694" w:rsidP="002E3694" w14:paraId="76920F8A"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26</w:t>
            </w:r>
          </w:p>
        </w:tc>
        <w:tc>
          <w:tcPr>
            <w:tcW w:w="950" w:type="dxa"/>
            <w:shd w:val="clear" w:color="auto" w:fill="auto"/>
            <w:noWrap/>
            <w:vAlign w:val="bottom"/>
            <w:hideMark/>
          </w:tcPr>
          <w:p w:rsidR="006C7CAD" w:rsidRPr="002E3694" w:rsidP="002E3694" w14:paraId="5C6B08C2"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w:t>
            </w:r>
          </w:p>
        </w:tc>
      </w:tr>
      <w:tr w14:paraId="3977CFB9"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40836B21"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10</w:t>
            </w:r>
          </w:p>
        </w:tc>
        <w:tc>
          <w:tcPr>
            <w:tcW w:w="872" w:type="dxa"/>
            <w:shd w:val="clear" w:color="auto" w:fill="auto"/>
            <w:noWrap/>
            <w:vAlign w:val="bottom"/>
            <w:hideMark/>
          </w:tcPr>
          <w:p w:rsidR="006C7CAD" w:rsidRPr="002E3694" w:rsidP="002E3694" w14:paraId="0CB1B9AB"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115</w:t>
            </w:r>
          </w:p>
        </w:tc>
        <w:tc>
          <w:tcPr>
            <w:tcW w:w="1137" w:type="dxa"/>
            <w:shd w:val="clear" w:color="auto" w:fill="auto"/>
            <w:noWrap/>
            <w:vAlign w:val="bottom"/>
            <w:hideMark/>
          </w:tcPr>
          <w:p w:rsidR="006C7CAD" w:rsidRPr="002E3694" w:rsidP="002E3694" w14:paraId="192C7F15"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1085" w:type="dxa"/>
            <w:shd w:val="clear" w:color="auto" w:fill="auto"/>
            <w:noWrap/>
            <w:vAlign w:val="bottom"/>
            <w:hideMark/>
          </w:tcPr>
          <w:p w:rsidR="006C7CAD" w:rsidRPr="002E3694" w:rsidP="002E3694" w14:paraId="5B1417AD"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2CDD39E4"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3E02A4D6"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35.3</w:t>
            </w:r>
          </w:p>
        </w:tc>
        <w:tc>
          <w:tcPr>
            <w:tcW w:w="1028" w:type="dxa"/>
            <w:shd w:val="clear" w:color="auto" w:fill="auto"/>
            <w:noWrap/>
            <w:vAlign w:val="bottom"/>
            <w:hideMark/>
          </w:tcPr>
          <w:p w:rsidR="006C7CAD" w:rsidRPr="002E3694" w:rsidP="002E3694" w14:paraId="067A8AC0"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0.134</w:t>
            </w:r>
          </w:p>
        </w:tc>
        <w:tc>
          <w:tcPr>
            <w:tcW w:w="827" w:type="dxa"/>
            <w:shd w:val="clear" w:color="auto" w:fill="auto"/>
            <w:noWrap/>
            <w:vAlign w:val="bottom"/>
            <w:hideMark/>
          </w:tcPr>
          <w:p w:rsidR="006C7CAD" w:rsidRPr="002E3694" w:rsidP="002E3694" w14:paraId="26299588"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29</w:t>
            </w:r>
          </w:p>
        </w:tc>
        <w:tc>
          <w:tcPr>
            <w:tcW w:w="950" w:type="dxa"/>
            <w:shd w:val="clear" w:color="auto" w:fill="auto"/>
            <w:noWrap/>
            <w:vAlign w:val="bottom"/>
            <w:hideMark/>
          </w:tcPr>
          <w:p w:rsidR="006C7CAD" w:rsidRPr="002E3694" w:rsidP="002E3694" w14:paraId="245A5B93"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r>
      <w:tr w14:paraId="22DDA65C"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4468C453"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2</w:t>
            </w:r>
          </w:p>
        </w:tc>
        <w:tc>
          <w:tcPr>
            <w:tcW w:w="872" w:type="dxa"/>
            <w:shd w:val="clear" w:color="auto" w:fill="auto"/>
            <w:noWrap/>
            <w:vAlign w:val="bottom"/>
            <w:hideMark/>
          </w:tcPr>
          <w:p w:rsidR="006C7CAD" w:rsidRPr="002E3694" w:rsidP="002E3694" w14:paraId="02406F03"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197</w:t>
            </w:r>
          </w:p>
        </w:tc>
        <w:tc>
          <w:tcPr>
            <w:tcW w:w="1137" w:type="dxa"/>
            <w:shd w:val="clear" w:color="auto" w:fill="auto"/>
            <w:noWrap/>
            <w:vAlign w:val="bottom"/>
            <w:hideMark/>
          </w:tcPr>
          <w:p w:rsidR="006C7CAD" w:rsidRPr="002E3694" w:rsidP="002E3694" w14:paraId="7CEF64CF"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70</w:t>
            </w:r>
          </w:p>
        </w:tc>
        <w:tc>
          <w:tcPr>
            <w:tcW w:w="1085" w:type="dxa"/>
            <w:shd w:val="clear" w:color="auto" w:fill="auto"/>
            <w:noWrap/>
            <w:vAlign w:val="bottom"/>
            <w:hideMark/>
          </w:tcPr>
          <w:p w:rsidR="006C7CAD" w:rsidRPr="002E3694" w:rsidP="002E3694" w14:paraId="06FB452D"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45</w:t>
            </w:r>
          </w:p>
        </w:tc>
        <w:tc>
          <w:tcPr>
            <w:tcW w:w="827" w:type="dxa"/>
            <w:shd w:val="clear" w:color="auto" w:fill="auto"/>
            <w:noWrap/>
            <w:vAlign w:val="bottom"/>
            <w:hideMark/>
          </w:tcPr>
          <w:p w:rsidR="006C7CAD" w:rsidRPr="002E3694" w:rsidP="002E3694" w14:paraId="70999002"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543</w:t>
            </w:r>
          </w:p>
        </w:tc>
        <w:tc>
          <w:tcPr>
            <w:tcW w:w="827" w:type="dxa"/>
            <w:shd w:val="clear" w:color="auto" w:fill="auto"/>
            <w:noWrap/>
            <w:vAlign w:val="bottom"/>
            <w:hideMark/>
          </w:tcPr>
          <w:p w:rsidR="006C7CAD" w:rsidRPr="002E3694" w:rsidP="002E3694" w14:paraId="4E369390"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30.5</w:t>
            </w:r>
          </w:p>
        </w:tc>
        <w:tc>
          <w:tcPr>
            <w:tcW w:w="1028" w:type="dxa"/>
            <w:shd w:val="clear" w:color="auto" w:fill="auto"/>
            <w:noWrap/>
            <w:vAlign w:val="bottom"/>
            <w:hideMark/>
          </w:tcPr>
          <w:p w:rsidR="006C7CAD" w:rsidRPr="002E3694" w:rsidP="002E3694" w14:paraId="1EC7D873"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0.158</w:t>
            </w:r>
          </w:p>
        </w:tc>
        <w:tc>
          <w:tcPr>
            <w:tcW w:w="827" w:type="dxa"/>
            <w:shd w:val="clear" w:color="auto" w:fill="auto"/>
            <w:noWrap/>
            <w:vAlign w:val="bottom"/>
            <w:hideMark/>
          </w:tcPr>
          <w:p w:rsidR="006C7CAD" w:rsidRPr="002E3694" w:rsidP="002E3694" w14:paraId="73C78526"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53</w:t>
            </w:r>
          </w:p>
        </w:tc>
        <w:tc>
          <w:tcPr>
            <w:tcW w:w="950" w:type="dxa"/>
            <w:shd w:val="clear" w:color="auto" w:fill="auto"/>
            <w:noWrap/>
            <w:vAlign w:val="bottom"/>
            <w:hideMark/>
          </w:tcPr>
          <w:p w:rsidR="006C7CAD" w:rsidRPr="002E3694" w:rsidP="002E3694" w14:paraId="484BE6AF"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w:t>
            </w:r>
          </w:p>
        </w:tc>
      </w:tr>
      <w:tr w14:paraId="41EF0FB8"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2C43E8A5"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8</w:t>
            </w:r>
          </w:p>
        </w:tc>
        <w:tc>
          <w:tcPr>
            <w:tcW w:w="872" w:type="dxa"/>
            <w:shd w:val="clear" w:color="auto" w:fill="auto"/>
            <w:noWrap/>
            <w:vAlign w:val="bottom"/>
            <w:hideMark/>
          </w:tcPr>
          <w:p w:rsidR="006C7CAD" w:rsidRPr="002E3694" w:rsidP="002E3694" w14:paraId="4440D7E2"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125</w:t>
            </w:r>
          </w:p>
        </w:tc>
        <w:tc>
          <w:tcPr>
            <w:tcW w:w="1137" w:type="dxa"/>
            <w:shd w:val="clear" w:color="auto" w:fill="auto"/>
            <w:noWrap/>
            <w:vAlign w:val="bottom"/>
            <w:hideMark/>
          </w:tcPr>
          <w:p w:rsidR="006C7CAD" w:rsidRPr="002E3694" w:rsidP="002E3694" w14:paraId="06A6E00F"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96</w:t>
            </w:r>
          </w:p>
        </w:tc>
        <w:tc>
          <w:tcPr>
            <w:tcW w:w="1085" w:type="dxa"/>
            <w:shd w:val="clear" w:color="auto" w:fill="auto"/>
            <w:noWrap/>
            <w:vAlign w:val="bottom"/>
            <w:hideMark/>
          </w:tcPr>
          <w:p w:rsidR="006C7CAD" w:rsidRPr="002E3694" w:rsidP="002E3694" w14:paraId="4AEE4297"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317D7BF7"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360975CB"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1028" w:type="dxa"/>
            <w:shd w:val="clear" w:color="auto" w:fill="auto"/>
            <w:noWrap/>
            <w:vAlign w:val="bottom"/>
            <w:hideMark/>
          </w:tcPr>
          <w:p w:rsidR="006C7CAD" w:rsidRPr="002E3694" w:rsidP="002E3694" w14:paraId="23F8B607"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0.232</w:t>
            </w:r>
          </w:p>
        </w:tc>
        <w:tc>
          <w:tcPr>
            <w:tcW w:w="827" w:type="dxa"/>
            <w:shd w:val="clear" w:color="auto" w:fill="auto"/>
            <w:noWrap/>
            <w:vAlign w:val="bottom"/>
            <w:hideMark/>
          </w:tcPr>
          <w:p w:rsidR="006C7CAD" w:rsidRPr="002E3694" w:rsidP="002E3694" w14:paraId="176BF6BF"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54</w:t>
            </w:r>
          </w:p>
        </w:tc>
        <w:tc>
          <w:tcPr>
            <w:tcW w:w="950" w:type="dxa"/>
            <w:shd w:val="clear" w:color="auto" w:fill="auto"/>
            <w:noWrap/>
            <w:vAlign w:val="bottom"/>
            <w:hideMark/>
          </w:tcPr>
          <w:p w:rsidR="006C7CAD" w:rsidRPr="002E3694" w:rsidP="002E3694" w14:paraId="23E5CCD0"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w:t>
            </w:r>
          </w:p>
        </w:tc>
      </w:tr>
      <w:tr w14:paraId="373EB5A2"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0B3ADC9D"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4</w:t>
            </w:r>
          </w:p>
        </w:tc>
        <w:tc>
          <w:tcPr>
            <w:tcW w:w="872" w:type="dxa"/>
            <w:shd w:val="clear" w:color="auto" w:fill="auto"/>
            <w:noWrap/>
            <w:vAlign w:val="bottom"/>
            <w:hideMark/>
          </w:tcPr>
          <w:p w:rsidR="006C7CAD" w:rsidRPr="002E3694" w:rsidP="002E3694" w14:paraId="6C2E338C"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110</w:t>
            </w:r>
          </w:p>
        </w:tc>
        <w:tc>
          <w:tcPr>
            <w:tcW w:w="1137" w:type="dxa"/>
            <w:shd w:val="clear" w:color="auto" w:fill="auto"/>
            <w:noWrap/>
            <w:vAlign w:val="bottom"/>
            <w:hideMark/>
          </w:tcPr>
          <w:p w:rsidR="006C7CAD" w:rsidRPr="002E3694" w:rsidP="002E3694" w14:paraId="437C6AC2"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92</w:t>
            </w:r>
          </w:p>
        </w:tc>
        <w:tc>
          <w:tcPr>
            <w:tcW w:w="1085" w:type="dxa"/>
            <w:shd w:val="clear" w:color="auto" w:fill="auto"/>
            <w:noWrap/>
            <w:vAlign w:val="bottom"/>
            <w:hideMark/>
          </w:tcPr>
          <w:p w:rsidR="006C7CAD" w:rsidRPr="002E3694" w:rsidP="002E3694" w14:paraId="171879B5"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2101D771"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5EB2D6DA"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37.6</w:t>
            </w:r>
          </w:p>
        </w:tc>
        <w:tc>
          <w:tcPr>
            <w:tcW w:w="1028" w:type="dxa"/>
            <w:shd w:val="clear" w:color="auto" w:fill="auto"/>
            <w:noWrap/>
            <w:vAlign w:val="bottom"/>
            <w:hideMark/>
          </w:tcPr>
          <w:p w:rsidR="006C7CAD" w:rsidRPr="002E3694" w:rsidP="002E3694" w14:paraId="0DE94A02"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0.191</w:t>
            </w:r>
          </w:p>
        </w:tc>
        <w:tc>
          <w:tcPr>
            <w:tcW w:w="827" w:type="dxa"/>
            <w:shd w:val="clear" w:color="auto" w:fill="auto"/>
            <w:noWrap/>
            <w:vAlign w:val="bottom"/>
            <w:hideMark/>
          </w:tcPr>
          <w:p w:rsidR="006C7CAD" w:rsidRPr="002E3694" w:rsidP="002E3694" w14:paraId="49C8D5EA"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30</w:t>
            </w:r>
          </w:p>
        </w:tc>
        <w:tc>
          <w:tcPr>
            <w:tcW w:w="950" w:type="dxa"/>
            <w:shd w:val="clear" w:color="auto" w:fill="auto"/>
            <w:noWrap/>
            <w:vAlign w:val="bottom"/>
            <w:hideMark/>
          </w:tcPr>
          <w:p w:rsidR="006C7CAD" w:rsidRPr="002E3694" w:rsidP="002E3694" w14:paraId="38C34BC6"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r>
      <w:tr w14:paraId="1EB23023"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7BCAE55C"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10</w:t>
            </w:r>
          </w:p>
        </w:tc>
        <w:tc>
          <w:tcPr>
            <w:tcW w:w="872" w:type="dxa"/>
            <w:shd w:val="clear" w:color="auto" w:fill="auto"/>
            <w:noWrap/>
            <w:vAlign w:val="bottom"/>
            <w:hideMark/>
          </w:tcPr>
          <w:p w:rsidR="006C7CAD" w:rsidRPr="002E3694" w:rsidP="002E3694" w14:paraId="31CDEEA3"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168</w:t>
            </w:r>
          </w:p>
        </w:tc>
        <w:tc>
          <w:tcPr>
            <w:tcW w:w="1137" w:type="dxa"/>
            <w:shd w:val="clear" w:color="auto" w:fill="auto"/>
            <w:noWrap/>
            <w:vAlign w:val="bottom"/>
            <w:hideMark/>
          </w:tcPr>
          <w:p w:rsidR="006C7CAD" w:rsidRPr="002E3694" w:rsidP="002E3694" w14:paraId="4448B290"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74</w:t>
            </w:r>
          </w:p>
        </w:tc>
        <w:tc>
          <w:tcPr>
            <w:tcW w:w="1085" w:type="dxa"/>
            <w:shd w:val="clear" w:color="auto" w:fill="auto"/>
            <w:noWrap/>
            <w:vAlign w:val="bottom"/>
            <w:hideMark/>
          </w:tcPr>
          <w:p w:rsidR="006C7CAD" w:rsidRPr="002E3694" w:rsidP="002E3694" w14:paraId="33F725DD"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2B746A2D"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2C1A007D"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38</w:t>
            </w:r>
          </w:p>
        </w:tc>
        <w:tc>
          <w:tcPr>
            <w:tcW w:w="1028" w:type="dxa"/>
            <w:shd w:val="clear" w:color="auto" w:fill="auto"/>
            <w:noWrap/>
            <w:vAlign w:val="bottom"/>
            <w:hideMark/>
          </w:tcPr>
          <w:p w:rsidR="006C7CAD" w:rsidRPr="002E3694" w:rsidP="002E3694" w14:paraId="7C918177"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0.537</w:t>
            </w:r>
          </w:p>
        </w:tc>
        <w:tc>
          <w:tcPr>
            <w:tcW w:w="827" w:type="dxa"/>
            <w:shd w:val="clear" w:color="auto" w:fill="auto"/>
            <w:noWrap/>
            <w:vAlign w:val="bottom"/>
            <w:hideMark/>
          </w:tcPr>
          <w:p w:rsidR="006C7CAD" w:rsidRPr="002E3694" w:rsidP="002E3694" w14:paraId="7520AC10"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34</w:t>
            </w:r>
          </w:p>
        </w:tc>
        <w:tc>
          <w:tcPr>
            <w:tcW w:w="950" w:type="dxa"/>
            <w:shd w:val="clear" w:color="auto" w:fill="auto"/>
            <w:noWrap/>
            <w:vAlign w:val="bottom"/>
            <w:hideMark/>
          </w:tcPr>
          <w:p w:rsidR="006C7CAD" w:rsidRPr="002E3694" w:rsidP="002E3694" w14:paraId="0175C925"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w:t>
            </w:r>
          </w:p>
        </w:tc>
      </w:tr>
      <w:tr w14:paraId="4DB45905"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34ED8230"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10</w:t>
            </w:r>
          </w:p>
        </w:tc>
        <w:tc>
          <w:tcPr>
            <w:tcW w:w="872" w:type="dxa"/>
            <w:shd w:val="clear" w:color="auto" w:fill="auto"/>
            <w:noWrap/>
            <w:vAlign w:val="bottom"/>
            <w:hideMark/>
          </w:tcPr>
          <w:p w:rsidR="006C7CAD" w:rsidRPr="002E3694" w:rsidP="002E3694" w14:paraId="16A837C1"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139</w:t>
            </w:r>
          </w:p>
        </w:tc>
        <w:tc>
          <w:tcPr>
            <w:tcW w:w="1137" w:type="dxa"/>
            <w:shd w:val="clear" w:color="auto" w:fill="auto"/>
            <w:noWrap/>
            <w:vAlign w:val="bottom"/>
            <w:hideMark/>
          </w:tcPr>
          <w:p w:rsidR="006C7CAD" w:rsidRPr="002E3694" w:rsidP="002E3694" w14:paraId="4E6FADCF"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80</w:t>
            </w:r>
          </w:p>
        </w:tc>
        <w:tc>
          <w:tcPr>
            <w:tcW w:w="1085" w:type="dxa"/>
            <w:shd w:val="clear" w:color="auto" w:fill="auto"/>
            <w:noWrap/>
            <w:vAlign w:val="bottom"/>
            <w:hideMark/>
          </w:tcPr>
          <w:p w:rsidR="006C7CAD" w:rsidRPr="002E3694" w:rsidP="002E3694" w14:paraId="2D6BB35B"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17CC816E"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1B8E047F"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27.1</w:t>
            </w:r>
          </w:p>
        </w:tc>
        <w:tc>
          <w:tcPr>
            <w:tcW w:w="1028" w:type="dxa"/>
            <w:shd w:val="clear" w:color="auto" w:fill="auto"/>
            <w:noWrap/>
            <w:vAlign w:val="bottom"/>
            <w:hideMark/>
          </w:tcPr>
          <w:p w:rsidR="006C7CAD" w:rsidRPr="002E3694" w:rsidP="002E3694" w14:paraId="324F4412"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1.441</w:t>
            </w:r>
          </w:p>
        </w:tc>
        <w:tc>
          <w:tcPr>
            <w:tcW w:w="827" w:type="dxa"/>
            <w:shd w:val="clear" w:color="auto" w:fill="auto"/>
            <w:noWrap/>
            <w:vAlign w:val="bottom"/>
            <w:hideMark/>
          </w:tcPr>
          <w:p w:rsidR="006C7CAD" w:rsidRPr="002E3694" w:rsidP="002E3694" w14:paraId="25F32867"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57</w:t>
            </w:r>
          </w:p>
        </w:tc>
        <w:tc>
          <w:tcPr>
            <w:tcW w:w="950" w:type="dxa"/>
            <w:shd w:val="clear" w:color="auto" w:fill="auto"/>
            <w:noWrap/>
            <w:vAlign w:val="bottom"/>
            <w:hideMark/>
          </w:tcPr>
          <w:p w:rsidR="006C7CAD" w:rsidRPr="002E3694" w:rsidP="002E3694" w14:paraId="7C61C44B"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r>
      <w:tr w14:paraId="561687C1"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1AC804B0"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w:t>
            </w:r>
          </w:p>
        </w:tc>
        <w:tc>
          <w:tcPr>
            <w:tcW w:w="872" w:type="dxa"/>
            <w:shd w:val="clear" w:color="auto" w:fill="auto"/>
            <w:noWrap/>
            <w:vAlign w:val="bottom"/>
            <w:hideMark/>
          </w:tcPr>
          <w:p w:rsidR="006C7CAD" w:rsidRPr="002E3694" w:rsidP="002E3694" w14:paraId="06688EAF"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189</w:t>
            </w:r>
          </w:p>
        </w:tc>
        <w:tc>
          <w:tcPr>
            <w:tcW w:w="1137" w:type="dxa"/>
            <w:shd w:val="clear" w:color="auto" w:fill="auto"/>
            <w:noWrap/>
            <w:vAlign w:val="bottom"/>
            <w:hideMark/>
          </w:tcPr>
          <w:p w:rsidR="006C7CAD" w:rsidRPr="002E3694" w:rsidP="002E3694" w14:paraId="743692A2"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60</w:t>
            </w:r>
          </w:p>
        </w:tc>
        <w:tc>
          <w:tcPr>
            <w:tcW w:w="1085" w:type="dxa"/>
            <w:shd w:val="clear" w:color="auto" w:fill="auto"/>
            <w:noWrap/>
            <w:vAlign w:val="bottom"/>
            <w:hideMark/>
          </w:tcPr>
          <w:p w:rsidR="006C7CAD" w:rsidRPr="002E3694" w:rsidP="002E3694" w14:paraId="6CA4407E"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23</w:t>
            </w:r>
          </w:p>
        </w:tc>
        <w:tc>
          <w:tcPr>
            <w:tcW w:w="827" w:type="dxa"/>
            <w:shd w:val="clear" w:color="auto" w:fill="auto"/>
            <w:noWrap/>
            <w:vAlign w:val="bottom"/>
            <w:hideMark/>
          </w:tcPr>
          <w:p w:rsidR="006C7CAD" w:rsidRPr="002E3694" w:rsidP="002E3694" w14:paraId="744B147C"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846</w:t>
            </w:r>
          </w:p>
        </w:tc>
        <w:tc>
          <w:tcPr>
            <w:tcW w:w="827" w:type="dxa"/>
            <w:shd w:val="clear" w:color="auto" w:fill="auto"/>
            <w:noWrap/>
            <w:vAlign w:val="bottom"/>
            <w:hideMark/>
          </w:tcPr>
          <w:p w:rsidR="006C7CAD" w:rsidRPr="002E3694" w:rsidP="002E3694" w14:paraId="7F5DDCD8"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30.1</w:t>
            </w:r>
          </w:p>
        </w:tc>
        <w:tc>
          <w:tcPr>
            <w:tcW w:w="1028" w:type="dxa"/>
            <w:shd w:val="clear" w:color="auto" w:fill="auto"/>
            <w:noWrap/>
            <w:vAlign w:val="bottom"/>
            <w:hideMark/>
          </w:tcPr>
          <w:p w:rsidR="006C7CAD" w:rsidRPr="002E3694" w:rsidP="002E3694" w14:paraId="4EEE37CA"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0.398</w:t>
            </w:r>
          </w:p>
        </w:tc>
        <w:tc>
          <w:tcPr>
            <w:tcW w:w="827" w:type="dxa"/>
            <w:shd w:val="clear" w:color="auto" w:fill="auto"/>
            <w:noWrap/>
            <w:vAlign w:val="bottom"/>
            <w:hideMark/>
          </w:tcPr>
          <w:p w:rsidR="006C7CAD" w:rsidRPr="002E3694" w:rsidP="002E3694" w14:paraId="23DF1AD3"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59</w:t>
            </w:r>
          </w:p>
        </w:tc>
        <w:tc>
          <w:tcPr>
            <w:tcW w:w="950" w:type="dxa"/>
            <w:shd w:val="clear" w:color="auto" w:fill="auto"/>
            <w:noWrap/>
            <w:vAlign w:val="bottom"/>
            <w:hideMark/>
          </w:tcPr>
          <w:p w:rsidR="006C7CAD" w:rsidRPr="002E3694" w:rsidP="002E3694" w14:paraId="4114CD58"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w:t>
            </w:r>
          </w:p>
        </w:tc>
      </w:tr>
      <w:tr w14:paraId="15071C5A"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3962C856"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5</w:t>
            </w:r>
          </w:p>
        </w:tc>
        <w:tc>
          <w:tcPr>
            <w:tcW w:w="872" w:type="dxa"/>
            <w:shd w:val="clear" w:color="auto" w:fill="auto"/>
            <w:noWrap/>
            <w:vAlign w:val="bottom"/>
            <w:hideMark/>
          </w:tcPr>
          <w:p w:rsidR="006C7CAD" w:rsidRPr="002E3694" w:rsidP="002E3694" w14:paraId="1DAC6130"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166</w:t>
            </w:r>
          </w:p>
        </w:tc>
        <w:tc>
          <w:tcPr>
            <w:tcW w:w="1137" w:type="dxa"/>
            <w:shd w:val="clear" w:color="auto" w:fill="auto"/>
            <w:noWrap/>
            <w:vAlign w:val="bottom"/>
            <w:hideMark/>
          </w:tcPr>
          <w:p w:rsidR="006C7CAD" w:rsidRPr="002E3694" w:rsidP="002E3694" w14:paraId="79192F06"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72</w:t>
            </w:r>
          </w:p>
        </w:tc>
        <w:tc>
          <w:tcPr>
            <w:tcW w:w="1085" w:type="dxa"/>
            <w:shd w:val="clear" w:color="auto" w:fill="auto"/>
            <w:noWrap/>
            <w:vAlign w:val="bottom"/>
            <w:hideMark/>
          </w:tcPr>
          <w:p w:rsidR="006C7CAD" w:rsidRPr="002E3694" w:rsidP="002E3694" w14:paraId="562DE90C"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19</w:t>
            </w:r>
          </w:p>
        </w:tc>
        <w:tc>
          <w:tcPr>
            <w:tcW w:w="827" w:type="dxa"/>
            <w:shd w:val="clear" w:color="auto" w:fill="auto"/>
            <w:noWrap/>
            <w:vAlign w:val="bottom"/>
            <w:hideMark/>
          </w:tcPr>
          <w:p w:rsidR="006C7CAD" w:rsidRPr="002E3694" w:rsidP="002E3694" w14:paraId="3A52528B"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175</w:t>
            </w:r>
          </w:p>
        </w:tc>
        <w:tc>
          <w:tcPr>
            <w:tcW w:w="827" w:type="dxa"/>
            <w:shd w:val="clear" w:color="auto" w:fill="auto"/>
            <w:noWrap/>
            <w:vAlign w:val="bottom"/>
            <w:hideMark/>
          </w:tcPr>
          <w:p w:rsidR="006C7CAD" w:rsidRPr="002E3694" w:rsidP="002E3694" w14:paraId="03356887"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25.8</w:t>
            </w:r>
          </w:p>
        </w:tc>
        <w:tc>
          <w:tcPr>
            <w:tcW w:w="1028" w:type="dxa"/>
            <w:shd w:val="clear" w:color="auto" w:fill="auto"/>
            <w:noWrap/>
            <w:vAlign w:val="bottom"/>
            <w:hideMark/>
          </w:tcPr>
          <w:p w:rsidR="006C7CAD" w:rsidRPr="002E3694" w:rsidP="002E3694" w14:paraId="32F7C834"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0.587</w:t>
            </w:r>
          </w:p>
        </w:tc>
        <w:tc>
          <w:tcPr>
            <w:tcW w:w="827" w:type="dxa"/>
            <w:shd w:val="clear" w:color="auto" w:fill="auto"/>
            <w:noWrap/>
            <w:vAlign w:val="bottom"/>
            <w:hideMark/>
          </w:tcPr>
          <w:p w:rsidR="006C7CAD" w:rsidRPr="002E3694" w:rsidP="002E3694" w14:paraId="66C83F78"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51</w:t>
            </w:r>
          </w:p>
        </w:tc>
        <w:tc>
          <w:tcPr>
            <w:tcW w:w="950" w:type="dxa"/>
            <w:shd w:val="clear" w:color="auto" w:fill="auto"/>
            <w:noWrap/>
            <w:vAlign w:val="bottom"/>
            <w:hideMark/>
          </w:tcPr>
          <w:p w:rsidR="006C7CAD" w:rsidRPr="002E3694" w:rsidP="002E3694" w14:paraId="2B37C180"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w:t>
            </w:r>
          </w:p>
        </w:tc>
      </w:tr>
      <w:tr w14:paraId="419977C9"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4CD75BCC"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7</w:t>
            </w:r>
          </w:p>
        </w:tc>
        <w:tc>
          <w:tcPr>
            <w:tcW w:w="872" w:type="dxa"/>
            <w:shd w:val="clear" w:color="auto" w:fill="auto"/>
            <w:noWrap/>
            <w:vAlign w:val="bottom"/>
            <w:hideMark/>
          </w:tcPr>
          <w:p w:rsidR="006C7CAD" w:rsidRPr="002E3694" w:rsidP="002E3694" w14:paraId="7CE9764D"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100</w:t>
            </w:r>
          </w:p>
        </w:tc>
        <w:tc>
          <w:tcPr>
            <w:tcW w:w="1137" w:type="dxa"/>
            <w:shd w:val="clear" w:color="auto" w:fill="auto"/>
            <w:noWrap/>
            <w:vAlign w:val="bottom"/>
            <w:hideMark/>
          </w:tcPr>
          <w:p w:rsidR="006C7CAD" w:rsidRPr="002E3694" w:rsidP="002E3694" w14:paraId="236C55F8"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1085" w:type="dxa"/>
            <w:shd w:val="clear" w:color="auto" w:fill="auto"/>
            <w:noWrap/>
            <w:vAlign w:val="bottom"/>
            <w:hideMark/>
          </w:tcPr>
          <w:p w:rsidR="006C7CAD" w:rsidRPr="002E3694" w:rsidP="002E3694" w14:paraId="0E2AD773"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1C980DC7"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10554B36"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30</w:t>
            </w:r>
          </w:p>
        </w:tc>
        <w:tc>
          <w:tcPr>
            <w:tcW w:w="1028" w:type="dxa"/>
            <w:shd w:val="clear" w:color="auto" w:fill="auto"/>
            <w:noWrap/>
            <w:vAlign w:val="bottom"/>
            <w:hideMark/>
          </w:tcPr>
          <w:p w:rsidR="006C7CAD" w:rsidRPr="002E3694" w:rsidP="002E3694" w14:paraId="333307C5"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0.484</w:t>
            </w:r>
          </w:p>
        </w:tc>
        <w:tc>
          <w:tcPr>
            <w:tcW w:w="827" w:type="dxa"/>
            <w:shd w:val="clear" w:color="auto" w:fill="auto"/>
            <w:noWrap/>
            <w:vAlign w:val="bottom"/>
            <w:hideMark/>
          </w:tcPr>
          <w:p w:rsidR="006C7CAD" w:rsidRPr="002E3694" w:rsidP="002E3694" w14:paraId="47BDF066"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32</w:t>
            </w:r>
          </w:p>
        </w:tc>
        <w:tc>
          <w:tcPr>
            <w:tcW w:w="950" w:type="dxa"/>
            <w:shd w:val="clear" w:color="auto" w:fill="auto"/>
            <w:noWrap/>
            <w:vAlign w:val="bottom"/>
            <w:hideMark/>
          </w:tcPr>
          <w:p w:rsidR="006C7CAD" w:rsidRPr="002E3694" w:rsidP="002E3694" w14:paraId="5CBC5F1B"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w:t>
            </w:r>
          </w:p>
        </w:tc>
      </w:tr>
      <w:tr w14:paraId="1422847A"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37951FDB"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72" w:type="dxa"/>
            <w:shd w:val="clear" w:color="auto" w:fill="auto"/>
            <w:noWrap/>
            <w:vAlign w:val="bottom"/>
            <w:hideMark/>
          </w:tcPr>
          <w:p w:rsidR="006C7CAD" w:rsidRPr="002E3694" w:rsidP="002E3694" w14:paraId="6EF3D31F"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118</w:t>
            </w:r>
          </w:p>
        </w:tc>
        <w:tc>
          <w:tcPr>
            <w:tcW w:w="1137" w:type="dxa"/>
            <w:shd w:val="clear" w:color="auto" w:fill="auto"/>
            <w:noWrap/>
            <w:vAlign w:val="bottom"/>
            <w:hideMark/>
          </w:tcPr>
          <w:p w:rsidR="006C7CAD" w:rsidRPr="002E3694" w:rsidP="002E3694" w14:paraId="1AF73FCE"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84</w:t>
            </w:r>
          </w:p>
        </w:tc>
        <w:tc>
          <w:tcPr>
            <w:tcW w:w="1085" w:type="dxa"/>
            <w:shd w:val="clear" w:color="auto" w:fill="auto"/>
            <w:noWrap/>
            <w:vAlign w:val="bottom"/>
            <w:hideMark/>
          </w:tcPr>
          <w:p w:rsidR="006C7CAD" w:rsidRPr="002E3694" w:rsidP="002E3694" w14:paraId="1A5778E9"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47</w:t>
            </w:r>
          </w:p>
        </w:tc>
        <w:tc>
          <w:tcPr>
            <w:tcW w:w="827" w:type="dxa"/>
            <w:shd w:val="clear" w:color="auto" w:fill="auto"/>
            <w:noWrap/>
            <w:vAlign w:val="bottom"/>
            <w:hideMark/>
          </w:tcPr>
          <w:p w:rsidR="006C7CAD" w:rsidRPr="002E3694" w:rsidP="002E3694" w14:paraId="28C64987"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230</w:t>
            </w:r>
          </w:p>
        </w:tc>
        <w:tc>
          <w:tcPr>
            <w:tcW w:w="827" w:type="dxa"/>
            <w:shd w:val="clear" w:color="auto" w:fill="auto"/>
            <w:noWrap/>
            <w:vAlign w:val="bottom"/>
            <w:hideMark/>
          </w:tcPr>
          <w:p w:rsidR="006C7CAD" w:rsidRPr="002E3694" w:rsidP="002E3694" w14:paraId="59FF9370"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45.8</w:t>
            </w:r>
          </w:p>
        </w:tc>
        <w:tc>
          <w:tcPr>
            <w:tcW w:w="1028" w:type="dxa"/>
            <w:shd w:val="clear" w:color="auto" w:fill="auto"/>
            <w:noWrap/>
            <w:vAlign w:val="bottom"/>
            <w:hideMark/>
          </w:tcPr>
          <w:p w:rsidR="006C7CAD" w:rsidRPr="002E3694" w:rsidP="002E3694" w14:paraId="3CC80FE5"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0.551</w:t>
            </w:r>
          </w:p>
        </w:tc>
        <w:tc>
          <w:tcPr>
            <w:tcW w:w="827" w:type="dxa"/>
            <w:shd w:val="clear" w:color="auto" w:fill="auto"/>
            <w:noWrap/>
            <w:vAlign w:val="bottom"/>
            <w:hideMark/>
          </w:tcPr>
          <w:p w:rsidR="006C7CAD" w:rsidRPr="002E3694" w:rsidP="002E3694" w14:paraId="6216A6B8"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31</w:t>
            </w:r>
          </w:p>
        </w:tc>
        <w:tc>
          <w:tcPr>
            <w:tcW w:w="950" w:type="dxa"/>
            <w:shd w:val="clear" w:color="auto" w:fill="auto"/>
            <w:noWrap/>
            <w:vAlign w:val="bottom"/>
            <w:hideMark/>
          </w:tcPr>
          <w:p w:rsidR="006C7CAD" w:rsidRPr="002E3694" w:rsidP="002E3694" w14:paraId="1A06DB94"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w:t>
            </w:r>
          </w:p>
        </w:tc>
      </w:tr>
      <w:tr w14:paraId="1E460DED"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0B40E948"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7</w:t>
            </w:r>
          </w:p>
        </w:tc>
        <w:tc>
          <w:tcPr>
            <w:tcW w:w="872" w:type="dxa"/>
            <w:shd w:val="clear" w:color="auto" w:fill="auto"/>
            <w:noWrap/>
            <w:vAlign w:val="bottom"/>
            <w:hideMark/>
          </w:tcPr>
          <w:p w:rsidR="006C7CAD" w:rsidRPr="002E3694" w:rsidP="002E3694" w14:paraId="54422208"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107</w:t>
            </w:r>
          </w:p>
        </w:tc>
        <w:tc>
          <w:tcPr>
            <w:tcW w:w="1137" w:type="dxa"/>
            <w:shd w:val="clear" w:color="auto" w:fill="auto"/>
            <w:noWrap/>
            <w:vAlign w:val="bottom"/>
            <w:hideMark/>
          </w:tcPr>
          <w:p w:rsidR="006C7CAD" w:rsidRPr="002E3694" w:rsidP="002E3694" w14:paraId="08207390"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74</w:t>
            </w:r>
          </w:p>
        </w:tc>
        <w:tc>
          <w:tcPr>
            <w:tcW w:w="1085" w:type="dxa"/>
            <w:shd w:val="clear" w:color="auto" w:fill="auto"/>
            <w:noWrap/>
            <w:vAlign w:val="bottom"/>
            <w:hideMark/>
          </w:tcPr>
          <w:p w:rsidR="006C7CAD" w:rsidRPr="002E3694" w:rsidP="002E3694" w14:paraId="5FFE08F1"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2FA9F725"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c>
          <w:tcPr>
            <w:tcW w:w="827" w:type="dxa"/>
            <w:shd w:val="clear" w:color="auto" w:fill="auto"/>
            <w:noWrap/>
            <w:vAlign w:val="bottom"/>
            <w:hideMark/>
          </w:tcPr>
          <w:p w:rsidR="006C7CAD" w:rsidRPr="002E3694" w:rsidP="002E3694" w14:paraId="267B0801"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29.6</w:t>
            </w:r>
          </w:p>
        </w:tc>
        <w:tc>
          <w:tcPr>
            <w:tcW w:w="1028" w:type="dxa"/>
            <w:shd w:val="clear" w:color="auto" w:fill="auto"/>
            <w:noWrap/>
            <w:vAlign w:val="bottom"/>
            <w:hideMark/>
          </w:tcPr>
          <w:p w:rsidR="006C7CAD" w:rsidRPr="002E3694" w:rsidP="002E3694" w14:paraId="58EEE5BA"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0.254</w:t>
            </w:r>
          </w:p>
        </w:tc>
        <w:tc>
          <w:tcPr>
            <w:tcW w:w="827" w:type="dxa"/>
            <w:shd w:val="clear" w:color="auto" w:fill="auto"/>
            <w:noWrap/>
            <w:vAlign w:val="bottom"/>
            <w:hideMark/>
          </w:tcPr>
          <w:p w:rsidR="006C7CAD" w:rsidRPr="002E3694" w:rsidP="002E3694" w14:paraId="5FF008D4"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31</w:t>
            </w:r>
          </w:p>
        </w:tc>
        <w:tc>
          <w:tcPr>
            <w:tcW w:w="950" w:type="dxa"/>
            <w:shd w:val="clear" w:color="auto" w:fill="auto"/>
            <w:noWrap/>
            <w:vAlign w:val="bottom"/>
            <w:hideMark/>
          </w:tcPr>
          <w:p w:rsidR="006C7CAD" w:rsidRPr="002E3694" w:rsidP="002E3694" w14:paraId="168F9B50"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w:t>
            </w:r>
          </w:p>
        </w:tc>
      </w:tr>
      <w:tr w14:paraId="7D091B23"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009109FA"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w:t>
            </w:r>
          </w:p>
        </w:tc>
        <w:tc>
          <w:tcPr>
            <w:tcW w:w="872" w:type="dxa"/>
            <w:shd w:val="clear" w:color="auto" w:fill="auto"/>
            <w:noWrap/>
            <w:vAlign w:val="bottom"/>
            <w:hideMark/>
          </w:tcPr>
          <w:p w:rsidR="006C7CAD" w:rsidRPr="002E3694" w:rsidP="002E3694" w14:paraId="57387D3B"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103</w:t>
            </w:r>
          </w:p>
        </w:tc>
        <w:tc>
          <w:tcPr>
            <w:tcW w:w="1137" w:type="dxa"/>
            <w:shd w:val="clear" w:color="auto" w:fill="auto"/>
            <w:noWrap/>
            <w:vAlign w:val="bottom"/>
            <w:hideMark/>
          </w:tcPr>
          <w:p w:rsidR="006C7CAD" w:rsidRPr="002E3694" w:rsidP="002E3694" w14:paraId="2D29303B"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30</w:t>
            </w:r>
          </w:p>
        </w:tc>
        <w:tc>
          <w:tcPr>
            <w:tcW w:w="1085" w:type="dxa"/>
            <w:shd w:val="clear" w:color="auto" w:fill="auto"/>
            <w:noWrap/>
            <w:vAlign w:val="bottom"/>
            <w:hideMark/>
          </w:tcPr>
          <w:p w:rsidR="006C7CAD" w:rsidRPr="002E3694" w:rsidP="002E3694" w14:paraId="202C06AD"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38</w:t>
            </w:r>
          </w:p>
        </w:tc>
        <w:tc>
          <w:tcPr>
            <w:tcW w:w="827" w:type="dxa"/>
            <w:shd w:val="clear" w:color="auto" w:fill="auto"/>
            <w:noWrap/>
            <w:vAlign w:val="bottom"/>
            <w:hideMark/>
          </w:tcPr>
          <w:p w:rsidR="006C7CAD" w:rsidRPr="002E3694" w:rsidP="002E3694" w14:paraId="5408DA03"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83</w:t>
            </w:r>
          </w:p>
        </w:tc>
        <w:tc>
          <w:tcPr>
            <w:tcW w:w="827" w:type="dxa"/>
            <w:shd w:val="clear" w:color="auto" w:fill="auto"/>
            <w:noWrap/>
            <w:vAlign w:val="bottom"/>
            <w:hideMark/>
          </w:tcPr>
          <w:p w:rsidR="006C7CAD" w:rsidRPr="002E3694" w:rsidP="002E3694" w14:paraId="72A083A6"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43.3</w:t>
            </w:r>
          </w:p>
        </w:tc>
        <w:tc>
          <w:tcPr>
            <w:tcW w:w="1028" w:type="dxa"/>
            <w:shd w:val="clear" w:color="auto" w:fill="auto"/>
            <w:noWrap/>
            <w:vAlign w:val="bottom"/>
            <w:hideMark/>
          </w:tcPr>
          <w:p w:rsidR="006C7CAD" w:rsidRPr="002E3694" w:rsidP="002E3694" w14:paraId="12E759FD"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0.183</w:t>
            </w:r>
          </w:p>
        </w:tc>
        <w:tc>
          <w:tcPr>
            <w:tcW w:w="827" w:type="dxa"/>
            <w:shd w:val="clear" w:color="auto" w:fill="auto"/>
            <w:noWrap/>
            <w:vAlign w:val="bottom"/>
            <w:hideMark/>
          </w:tcPr>
          <w:p w:rsidR="006C7CAD" w:rsidRPr="002E3694" w:rsidP="002E3694" w14:paraId="5073FAED"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33</w:t>
            </w:r>
          </w:p>
        </w:tc>
        <w:tc>
          <w:tcPr>
            <w:tcW w:w="950" w:type="dxa"/>
            <w:shd w:val="clear" w:color="auto" w:fill="auto"/>
            <w:noWrap/>
            <w:vAlign w:val="bottom"/>
            <w:hideMark/>
          </w:tcPr>
          <w:p w:rsidR="006C7CAD" w:rsidRPr="002E3694" w:rsidP="002E3694" w14:paraId="0C6E42E6"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w:t>
            </w:r>
          </w:p>
        </w:tc>
      </w:tr>
      <w:tr w14:paraId="0289F9E8" w14:textId="77777777" w:rsidTr="002E3694">
        <w:tblPrEx>
          <w:tblW w:w="8736" w:type="dxa"/>
          <w:jc w:val="center"/>
          <w:tblLook w:val="04A0"/>
        </w:tblPrEx>
        <w:trPr>
          <w:trHeight w:val="300"/>
          <w:jc w:val="center"/>
        </w:trPr>
        <w:tc>
          <w:tcPr>
            <w:tcW w:w="1183" w:type="dxa"/>
            <w:shd w:val="clear" w:color="auto" w:fill="auto"/>
            <w:noWrap/>
            <w:vAlign w:val="bottom"/>
            <w:hideMark/>
          </w:tcPr>
          <w:p w:rsidR="006C7CAD" w:rsidRPr="002E3694" w:rsidP="002E3694" w14:paraId="616306A6"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w:t>
            </w:r>
          </w:p>
        </w:tc>
        <w:tc>
          <w:tcPr>
            <w:tcW w:w="872" w:type="dxa"/>
            <w:shd w:val="clear" w:color="auto" w:fill="auto"/>
            <w:noWrap/>
            <w:vAlign w:val="bottom"/>
            <w:hideMark/>
          </w:tcPr>
          <w:p w:rsidR="006C7CAD" w:rsidRPr="002E3694" w:rsidP="002E3694" w14:paraId="2F02EEBD"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115</w:t>
            </w:r>
          </w:p>
        </w:tc>
        <w:tc>
          <w:tcPr>
            <w:tcW w:w="1137" w:type="dxa"/>
            <w:shd w:val="clear" w:color="auto" w:fill="auto"/>
            <w:noWrap/>
            <w:vAlign w:val="bottom"/>
            <w:hideMark/>
          </w:tcPr>
          <w:p w:rsidR="006C7CAD" w:rsidRPr="002E3694" w:rsidP="002E3694" w14:paraId="1E8D99BC"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70</w:t>
            </w:r>
          </w:p>
        </w:tc>
        <w:tc>
          <w:tcPr>
            <w:tcW w:w="1085" w:type="dxa"/>
            <w:shd w:val="clear" w:color="auto" w:fill="auto"/>
            <w:noWrap/>
            <w:vAlign w:val="bottom"/>
            <w:hideMark/>
          </w:tcPr>
          <w:p w:rsidR="006C7CAD" w:rsidRPr="002E3694" w:rsidP="002E3694" w14:paraId="394F894E"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30</w:t>
            </w:r>
          </w:p>
        </w:tc>
        <w:tc>
          <w:tcPr>
            <w:tcW w:w="827" w:type="dxa"/>
            <w:shd w:val="clear" w:color="auto" w:fill="auto"/>
            <w:noWrap/>
            <w:vAlign w:val="bottom"/>
            <w:hideMark/>
          </w:tcPr>
          <w:p w:rsidR="006C7CAD" w:rsidRPr="002E3694" w:rsidP="002E3694" w14:paraId="3B533E2B"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96</w:t>
            </w:r>
          </w:p>
        </w:tc>
        <w:tc>
          <w:tcPr>
            <w:tcW w:w="827" w:type="dxa"/>
            <w:shd w:val="clear" w:color="auto" w:fill="auto"/>
            <w:noWrap/>
            <w:vAlign w:val="bottom"/>
            <w:hideMark/>
          </w:tcPr>
          <w:p w:rsidR="006C7CAD" w:rsidRPr="002E3694" w:rsidP="002E3694" w14:paraId="0384C061"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34.6</w:t>
            </w:r>
          </w:p>
        </w:tc>
        <w:tc>
          <w:tcPr>
            <w:tcW w:w="1028" w:type="dxa"/>
            <w:shd w:val="clear" w:color="auto" w:fill="auto"/>
            <w:noWrap/>
            <w:vAlign w:val="bottom"/>
            <w:hideMark/>
          </w:tcPr>
          <w:p w:rsidR="006C7CAD" w:rsidRPr="002E3694" w:rsidP="002E3694" w14:paraId="16D50B07"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0.529</w:t>
            </w:r>
          </w:p>
        </w:tc>
        <w:tc>
          <w:tcPr>
            <w:tcW w:w="827" w:type="dxa"/>
            <w:shd w:val="clear" w:color="auto" w:fill="auto"/>
            <w:noWrap/>
            <w:vAlign w:val="bottom"/>
            <w:hideMark/>
          </w:tcPr>
          <w:p w:rsidR="006C7CAD" w:rsidRPr="002E3694" w:rsidP="002E3694" w14:paraId="0614D174"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32</w:t>
            </w:r>
          </w:p>
        </w:tc>
        <w:tc>
          <w:tcPr>
            <w:tcW w:w="950" w:type="dxa"/>
            <w:shd w:val="clear" w:color="auto" w:fill="auto"/>
            <w:noWrap/>
            <w:vAlign w:val="bottom"/>
            <w:hideMark/>
          </w:tcPr>
          <w:p w:rsidR="006C7CAD" w:rsidRPr="002E3694" w:rsidP="002E3694" w14:paraId="67B414AC" w14:textId="77777777">
            <w:pPr>
              <w:spacing w:after="0" w:line="240" w:lineRule="auto"/>
              <w:jc w:val="center"/>
              <w:rPr>
                <w:rFonts w:eastAsia="Times New Roman" w:asciiTheme="majorBidi" w:hAnsiTheme="majorBidi" w:cstheme="majorBidi"/>
                <w:color w:val="000000"/>
                <w:kern w:val="0"/>
                <w:sz w:val="20"/>
                <w:szCs w:val="20"/>
                <w14:ligatures w14:val="none"/>
              </w:rPr>
            </w:pPr>
            <w:r w:rsidRPr="002E3694">
              <w:rPr>
                <w:rFonts w:eastAsia="Times New Roman" w:asciiTheme="majorBidi" w:hAnsiTheme="majorBidi" w:cstheme="majorBidi"/>
                <w:color w:val="000000"/>
                <w:kern w:val="0"/>
                <w:sz w:val="20"/>
                <w:szCs w:val="20"/>
                <w14:ligatures w14:val="none"/>
              </w:rPr>
              <w:t>1</w:t>
            </w:r>
          </w:p>
        </w:tc>
      </w:tr>
    </w:tbl>
    <w:p w:rsidR="00E60CB1" w:rsidRPr="00354F85" w:rsidP="002E3694" w14:paraId="699B0DC2" w14:textId="7F9ED4A8">
      <w:pPr>
        <w:spacing w:after="0" w:line="240" w:lineRule="auto"/>
        <w:jc w:val="center"/>
        <w:rPr>
          <w:rFonts w:ascii="Times New Roman" w:eastAsia="Times New Roman" w:hAnsi="Times New Roman" w:cs="Times New Roman"/>
          <w:b/>
          <w:bCs/>
          <w:color w:val="000000"/>
          <w:kern w:val="0"/>
          <w:sz w:val="26"/>
          <w:szCs w:val="26"/>
          <w14:ligatures w14:val="none"/>
        </w:rPr>
      </w:pPr>
      <w:r w:rsidRPr="005A3539">
        <w:rPr>
          <w:rFonts w:ascii="Times New Roman" w:hAnsi="Times New Roman" w:cs="Times New Roman"/>
          <w:b/>
          <w:bCs/>
          <w:sz w:val="26"/>
          <w:szCs w:val="26"/>
        </w:rPr>
        <w:t>Table 2:</w:t>
      </w:r>
      <w:r w:rsidRPr="00354F85">
        <w:rPr>
          <w:rFonts w:ascii="Times New Roman" w:hAnsi="Times New Roman" w:cs="Times New Roman"/>
          <w:sz w:val="26"/>
          <w:szCs w:val="26"/>
        </w:rPr>
        <w:t xml:space="preserve"> </w:t>
      </w:r>
      <w:r w:rsidR="00607C8E">
        <w:rPr>
          <w:rFonts w:ascii="Times New Roman" w:eastAsia="Times New Roman" w:hAnsi="Times New Roman" w:cs="Times New Roman"/>
          <w:b/>
          <w:bCs/>
          <w:color w:val="000000"/>
          <w:kern w:val="0"/>
          <w:sz w:val="26"/>
          <w:szCs w:val="26"/>
          <w14:ligatures w14:val="none"/>
        </w:rPr>
        <w:t xml:space="preserve">R2 Score or </w:t>
      </w:r>
      <w:r w:rsidRPr="00354F85">
        <w:rPr>
          <w:rFonts w:ascii="Times New Roman" w:eastAsia="Times New Roman" w:hAnsi="Times New Roman" w:cs="Times New Roman"/>
          <w:b/>
          <w:bCs/>
          <w:color w:val="000000"/>
          <w:kern w:val="0"/>
          <w:sz w:val="26"/>
          <w:szCs w:val="26"/>
          <w14:ligatures w14:val="none"/>
        </w:rPr>
        <w:t>Correlation coefficient</w:t>
      </w:r>
    </w:p>
    <w:tbl>
      <w:tblPr>
        <w:tblW w:w="4462" w:type="dxa"/>
        <w:jc w:val="center"/>
        <w:tblLook w:val="04A0"/>
      </w:tblPr>
      <w:tblGrid>
        <w:gridCol w:w="2946"/>
        <w:gridCol w:w="1516"/>
      </w:tblGrid>
      <w:tr w14:paraId="4AD8712B" w14:textId="77777777" w:rsidTr="00607C8E">
        <w:tblPrEx>
          <w:tblW w:w="4462" w:type="dxa"/>
          <w:jc w:val="center"/>
          <w:tblLook w:val="04A0"/>
        </w:tblPrEx>
        <w:trPr>
          <w:trHeight w:val="600"/>
          <w:jc w:val="center"/>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0CB1" w:rsidRPr="00E60CB1" w:rsidP="00607C8E" w14:paraId="4BB05913" w14:textId="77777777">
            <w:pPr>
              <w:spacing w:after="0" w:line="240" w:lineRule="auto"/>
              <w:jc w:val="center"/>
              <w:rPr>
                <w:rFonts w:ascii="Times New Roman" w:eastAsia="Times New Roman" w:hAnsi="Times New Roman" w:cs="Times New Roman"/>
                <w:b/>
                <w:bCs/>
                <w:color w:val="000000"/>
                <w:kern w:val="0"/>
                <w:sz w:val="26"/>
                <w:szCs w:val="26"/>
                <w14:ligatures w14:val="none"/>
              </w:rPr>
            </w:pPr>
            <w:r w:rsidRPr="00E60CB1">
              <w:rPr>
                <w:rFonts w:ascii="Times New Roman" w:eastAsia="Times New Roman" w:hAnsi="Times New Roman" w:cs="Times New Roman"/>
                <w:b/>
                <w:bCs/>
                <w:color w:val="000000"/>
                <w:kern w:val="0"/>
                <w:sz w:val="26"/>
                <w:szCs w:val="26"/>
                <w14:ligatures w14:val="none"/>
              </w:rPr>
              <w:t>Function and trees</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rsidR="00E60CB1" w:rsidRPr="00E60CB1" w:rsidP="00607C8E" w14:paraId="47560A5D" w14:textId="2CB8EBF7">
            <w:pPr>
              <w:spacing w:after="0" w:line="240" w:lineRule="auto"/>
              <w:jc w:val="center"/>
              <w:rPr>
                <w:rFonts w:ascii="Times New Roman" w:eastAsia="Times New Roman" w:hAnsi="Times New Roman" w:cs="Times New Roman"/>
                <w:b/>
                <w:bCs/>
                <w:color w:val="000000"/>
                <w:kern w:val="0"/>
                <w:sz w:val="26"/>
                <w:szCs w:val="26"/>
                <w14:ligatures w14:val="none"/>
              </w:rPr>
            </w:pPr>
            <w:r w:rsidRPr="00E60CB1">
              <w:rPr>
                <w:rFonts w:ascii="Times New Roman" w:eastAsia="Times New Roman" w:hAnsi="Times New Roman" w:cs="Times New Roman"/>
                <w:b/>
                <w:bCs/>
                <w:color w:val="000000"/>
                <w:kern w:val="0"/>
                <w:sz w:val="26"/>
                <w:szCs w:val="26"/>
                <w14:ligatures w14:val="none"/>
              </w:rPr>
              <w:t xml:space="preserve">Correlation </w:t>
            </w:r>
            <w:r w:rsidRPr="00E60CB1" w:rsidR="00432F36">
              <w:rPr>
                <w:rFonts w:ascii="Times New Roman" w:eastAsia="Times New Roman" w:hAnsi="Times New Roman" w:cs="Times New Roman"/>
                <w:b/>
                <w:bCs/>
                <w:color w:val="000000"/>
                <w:kern w:val="0"/>
                <w:sz w:val="26"/>
                <w:szCs w:val="26"/>
                <w14:ligatures w14:val="none"/>
              </w:rPr>
              <w:t>Coefficient</w:t>
            </w:r>
          </w:p>
        </w:tc>
      </w:tr>
      <w:tr w14:paraId="096B84CF" w14:textId="77777777" w:rsidTr="00777415">
        <w:tblPrEx>
          <w:tblW w:w="4462" w:type="dxa"/>
          <w:jc w:val="center"/>
          <w:tblLook w:val="04A0"/>
        </w:tblPrEx>
        <w:trPr>
          <w:trHeight w:val="300"/>
          <w:jc w:val="center"/>
        </w:trPr>
        <w:tc>
          <w:tcPr>
            <w:tcW w:w="2946" w:type="dxa"/>
            <w:tcBorders>
              <w:top w:val="nil"/>
              <w:left w:val="single" w:sz="4" w:space="0" w:color="auto"/>
              <w:bottom w:val="single" w:sz="4" w:space="0" w:color="auto"/>
              <w:right w:val="single" w:sz="4" w:space="0" w:color="auto"/>
            </w:tcBorders>
            <w:shd w:val="clear" w:color="auto" w:fill="auto"/>
            <w:noWrap/>
            <w:vAlign w:val="bottom"/>
            <w:hideMark/>
          </w:tcPr>
          <w:p w:rsidR="00231280" w:rsidRPr="00E60CB1" w:rsidP="00231280" w14:paraId="6C7A6139" w14:textId="77777777">
            <w:pPr>
              <w:spacing w:after="0" w:line="240" w:lineRule="auto"/>
              <w:rPr>
                <w:rFonts w:ascii="Times New Roman" w:eastAsia="Times New Roman" w:hAnsi="Times New Roman" w:cs="Times New Roman"/>
                <w:b/>
                <w:bCs/>
                <w:color w:val="000000"/>
                <w:kern w:val="0"/>
                <w:sz w:val="26"/>
                <w:szCs w:val="26"/>
                <w14:ligatures w14:val="none"/>
              </w:rPr>
            </w:pPr>
            <w:r w:rsidRPr="00E60CB1">
              <w:rPr>
                <w:rFonts w:ascii="Times New Roman" w:eastAsia="Times New Roman" w:hAnsi="Times New Roman" w:cs="Times New Roman"/>
                <w:b/>
                <w:bCs/>
                <w:color w:val="000000"/>
                <w:kern w:val="0"/>
                <w:sz w:val="26"/>
                <w:szCs w:val="26"/>
                <w14:ligatures w14:val="none"/>
              </w:rPr>
              <w:t>Linear Regression</w:t>
            </w:r>
          </w:p>
        </w:tc>
        <w:tc>
          <w:tcPr>
            <w:tcW w:w="1516" w:type="dxa"/>
            <w:tcBorders>
              <w:top w:val="nil"/>
              <w:left w:val="nil"/>
              <w:bottom w:val="single" w:sz="4" w:space="0" w:color="auto"/>
              <w:right w:val="single" w:sz="4" w:space="0" w:color="auto"/>
            </w:tcBorders>
            <w:shd w:val="clear" w:color="auto" w:fill="auto"/>
            <w:noWrap/>
            <w:hideMark/>
          </w:tcPr>
          <w:p w:rsidR="00231280" w:rsidRPr="00231280" w:rsidP="00231280" w14:paraId="2DF0C969" w14:textId="33D9B9F5">
            <w:pPr>
              <w:spacing w:after="0" w:line="240" w:lineRule="auto"/>
              <w:jc w:val="center"/>
              <w:rPr>
                <w:rFonts w:eastAsia="Times New Roman" w:asciiTheme="majorBidi" w:hAnsiTheme="majorBidi" w:cstheme="majorBidi"/>
                <w:color w:val="000000"/>
                <w:kern w:val="0"/>
                <w:sz w:val="26"/>
                <w:szCs w:val="26"/>
                <w14:ligatures w14:val="none"/>
              </w:rPr>
            </w:pPr>
            <w:r w:rsidRPr="00231280">
              <w:rPr>
                <w:rFonts w:asciiTheme="majorBidi" w:hAnsiTheme="majorBidi" w:cstheme="majorBidi"/>
                <w:sz w:val="26"/>
                <w:szCs w:val="26"/>
              </w:rPr>
              <w:t>0.7322</w:t>
            </w:r>
          </w:p>
        </w:tc>
      </w:tr>
      <w:tr w14:paraId="35BF456F" w14:textId="77777777" w:rsidTr="00777415">
        <w:tblPrEx>
          <w:tblW w:w="4462" w:type="dxa"/>
          <w:jc w:val="center"/>
          <w:tblLook w:val="04A0"/>
        </w:tblPrEx>
        <w:trPr>
          <w:trHeight w:val="300"/>
          <w:jc w:val="center"/>
        </w:trPr>
        <w:tc>
          <w:tcPr>
            <w:tcW w:w="2946" w:type="dxa"/>
            <w:tcBorders>
              <w:top w:val="nil"/>
              <w:left w:val="single" w:sz="4" w:space="0" w:color="auto"/>
              <w:bottom w:val="single" w:sz="4" w:space="0" w:color="auto"/>
              <w:right w:val="single" w:sz="4" w:space="0" w:color="auto"/>
            </w:tcBorders>
            <w:shd w:val="clear" w:color="auto" w:fill="auto"/>
            <w:noWrap/>
            <w:vAlign w:val="bottom"/>
            <w:hideMark/>
          </w:tcPr>
          <w:p w:rsidR="00231280" w:rsidRPr="00E60CB1" w:rsidP="00231280" w14:paraId="6B1B6E14" w14:textId="77777777">
            <w:pPr>
              <w:spacing w:after="0" w:line="240" w:lineRule="auto"/>
              <w:rPr>
                <w:rFonts w:ascii="Times New Roman" w:eastAsia="Times New Roman" w:hAnsi="Times New Roman" w:cs="Times New Roman"/>
                <w:b/>
                <w:bCs/>
                <w:color w:val="000000"/>
                <w:kern w:val="0"/>
                <w:sz w:val="26"/>
                <w:szCs w:val="26"/>
                <w14:ligatures w14:val="none"/>
              </w:rPr>
            </w:pPr>
            <w:r w:rsidRPr="00E60CB1">
              <w:rPr>
                <w:rFonts w:ascii="Times New Roman" w:eastAsia="Times New Roman" w:hAnsi="Times New Roman" w:cs="Times New Roman"/>
                <w:b/>
                <w:bCs/>
                <w:color w:val="000000"/>
                <w:kern w:val="0"/>
                <w:sz w:val="26"/>
                <w:szCs w:val="26"/>
                <w14:ligatures w14:val="none"/>
              </w:rPr>
              <w:t>SMOreg</w:t>
            </w:r>
          </w:p>
        </w:tc>
        <w:tc>
          <w:tcPr>
            <w:tcW w:w="1516" w:type="dxa"/>
            <w:tcBorders>
              <w:top w:val="nil"/>
              <w:left w:val="nil"/>
              <w:bottom w:val="single" w:sz="4" w:space="0" w:color="auto"/>
              <w:right w:val="single" w:sz="4" w:space="0" w:color="auto"/>
            </w:tcBorders>
            <w:shd w:val="clear" w:color="auto" w:fill="auto"/>
            <w:noWrap/>
            <w:hideMark/>
          </w:tcPr>
          <w:p w:rsidR="00231280" w:rsidRPr="00231280" w:rsidP="00231280" w14:paraId="165AD58D" w14:textId="50A2F1D3">
            <w:pPr>
              <w:spacing w:after="0" w:line="240" w:lineRule="auto"/>
              <w:jc w:val="center"/>
              <w:rPr>
                <w:rFonts w:eastAsia="Times New Roman" w:asciiTheme="majorBidi" w:hAnsiTheme="majorBidi" w:cstheme="majorBidi"/>
                <w:color w:val="000000"/>
                <w:kern w:val="0"/>
                <w:sz w:val="26"/>
                <w:szCs w:val="26"/>
                <w14:ligatures w14:val="none"/>
              </w:rPr>
            </w:pPr>
            <w:r w:rsidRPr="00231280">
              <w:rPr>
                <w:rFonts w:asciiTheme="majorBidi" w:hAnsiTheme="majorBidi" w:cstheme="majorBidi"/>
                <w:sz w:val="26"/>
                <w:szCs w:val="26"/>
              </w:rPr>
              <w:t>0.6266</w:t>
            </w:r>
          </w:p>
        </w:tc>
      </w:tr>
      <w:tr w14:paraId="4E9C90EA" w14:textId="77777777" w:rsidTr="00777415">
        <w:tblPrEx>
          <w:tblW w:w="4462" w:type="dxa"/>
          <w:jc w:val="center"/>
          <w:tblLook w:val="04A0"/>
        </w:tblPrEx>
        <w:trPr>
          <w:trHeight w:val="300"/>
          <w:jc w:val="center"/>
        </w:trPr>
        <w:tc>
          <w:tcPr>
            <w:tcW w:w="2946" w:type="dxa"/>
            <w:tcBorders>
              <w:top w:val="nil"/>
              <w:left w:val="single" w:sz="4" w:space="0" w:color="auto"/>
              <w:bottom w:val="single" w:sz="4" w:space="0" w:color="auto"/>
              <w:right w:val="single" w:sz="4" w:space="0" w:color="auto"/>
            </w:tcBorders>
            <w:shd w:val="clear" w:color="auto" w:fill="auto"/>
            <w:noWrap/>
            <w:vAlign w:val="bottom"/>
            <w:hideMark/>
          </w:tcPr>
          <w:p w:rsidR="00231280" w:rsidRPr="00E60CB1" w:rsidP="00231280" w14:paraId="5B8DABF1" w14:textId="49BBAA72">
            <w:pPr>
              <w:spacing w:after="0" w:line="240" w:lineRule="auto"/>
              <w:rPr>
                <w:rFonts w:ascii="Times New Roman" w:eastAsia="Times New Roman" w:hAnsi="Times New Roman" w:cs="Times New Roman"/>
                <w:b/>
                <w:bCs/>
                <w:color w:val="000000"/>
                <w:kern w:val="0"/>
                <w:sz w:val="26"/>
                <w:szCs w:val="26"/>
                <w14:ligatures w14:val="none"/>
              </w:rPr>
            </w:pPr>
            <w:r w:rsidRPr="00E60CB1">
              <w:rPr>
                <w:rFonts w:ascii="Times New Roman" w:eastAsia="Times New Roman" w:hAnsi="Times New Roman" w:cs="Times New Roman"/>
                <w:b/>
                <w:bCs/>
                <w:color w:val="000000"/>
                <w:kern w:val="0"/>
                <w:sz w:val="26"/>
                <w:szCs w:val="26"/>
                <w14:ligatures w14:val="none"/>
              </w:rPr>
              <w:t>Random</w:t>
            </w:r>
            <w:r>
              <w:rPr>
                <w:rFonts w:ascii="Times New Roman" w:eastAsia="Times New Roman" w:hAnsi="Times New Roman" w:cs="Times New Roman"/>
                <w:b/>
                <w:bCs/>
                <w:color w:val="000000"/>
                <w:kern w:val="0"/>
                <w:sz w:val="26"/>
                <w:szCs w:val="26"/>
                <w14:ligatures w14:val="none"/>
              </w:rPr>
              <w:t xml:space="preserve"> </w:t>
            </w:r>
            <w:r w:rsidRPr="00E60CB1">
              <w:rPr>
                <w:rFonts w:ascii="Times New Roman" w:eastAsia="Times New Roman" w:hAnsi="Times New Roman" w:cs="Times New Roman"/>
                <w:b/>
                <w:bCs/>
                <w:color w:val="000000"/>
                <w:kern w:val="0"/>
                <w:sz w:val="26"/>
                <w:szCs w:val="26"/>
                <w14:ligatures w14:val="none"/>
              </w:rPr>
              <w:t>Tree</w:t>
            </w:r>
          </w:p>
        </w:tc>
        <w:tc>
          <w:tcPr>
            <w:tcW w:w="1516" w:type="dxa"/>
            <w:tcBorders>
              <w:top w:val="nil"/>
              <w:left w:val="nil"/>
              <w:bottom w:val="single" w:sz="4" w:space="0" w:color="auto"/>
              <w:right w:val="single" w:sz="4" w:space="0" w:color="auto"/>
            </w:tcBorders>
            <w:shd w:val="clear" w:color="auto" w:fill="auto"/>
            <w:noWrap/>
            <w:hideMark/>
          </w:tcPr>
          <w:p w:rsidR="00231280" w:rsidRPr="00231280" w:rsidP="00231280" w14:paraId="650A138A" w14:textId="7E106EA9">
            <w:pPr>
              <w:spacing w:after="0" w:line="240" w:lineRule="auto"/>
              <w:jc w:val="center"/>
              <w:rPr>
                <w:rFonts w:eastAsia="Times New Roman" w:asciiTheme="majorBidi" w:hAnsiTheme="majorBidi" w:cstheme="majorBidi"/>
                <w:color w:val="000000"/>
                <w:kern w:val="0"/>
                <w:sz w:val="26"/>
                <w:szCs w:val="26"/>
                <w14:ligatures w14:val="none"/>
              </w:rPr>
            </w:pPr>
            <w:r w:rsidRPr="00231280">
              <w:rPr>
                <w:rFonts w:asciiTheme="majorBidi" w:hAnsiTheme="majorBidi" w:cstheme="majorBidi"/>
                <w:sz w:val="26"/>
                <w:szCs w:val="26"/>
              </w:rPr>
              <w:t>0.4552</w:t>
            </w:r>
          </w:p>
        </w:tc>
      </w:tr>
      <w:tr w14:paraId="0F32DA52" w14:textId="77777777" w:rsidTr="00777415">
        <w:tblPrEx>
          <w:tblW w:w="4462" w:type="dxa"/>
          <w:jc w:val="center"/>
          <w:tblLook w:val="04A0"/>
        </w:tblPrEx>
        <w:trPr>
          <w:trHeight w:val="300"/>
          <w:jc w:val="center"/>
        </w:trPr>
        <w:tc>
          <w:tcPr>
            <w:tcW w:w="2946" w:type="dxa"/>
            <w:tcBorders>
              <w:top w:val="nil"/>
              <w:left w:val="single" w:sz="4" w:space="0" w:color="auto"/>
              <w:bottom w:val="single" w:sz="4" w:space="0" w:color="auto"/>
              <w:right w:val="single" w:sz="4" w:space="0" w:color="auto"/>
            </w:tcBorders>
            <w:shd w:val="clear" w:color="auto" w:fill="auto"/>
            <w:noWrap/>
            <w:vAlign w:val="bottom"/>
            <w:hideMark/>
          </w:tcPr>
          <w:p w:rsidR="00231280" w:rsidRPr="00E60CB1" w:rsidP="00231280" w14:paraId="67703D8B" w14:textId="3F86C03D">
            <w:pPr>
              <w:spacing w:after="0" w:line="240" w:lineRule="auto"/>
              <w:rPr>
                <w:rFonts w:ascii="Times New Roman" w:eastAsia="Times New Roman" w:hAnsi="Times New Roman" w:cs="Times New Roman"/>
                <w:b/>
                <w:bCs/>
                <w:color w:val="000000"/>
                <w:kern w:val="0"/>
                <w:sz w:val="26"/>
                <w:szCs w:val="26"/>
                <w14:ligatures w14:val="none"/>
              </w:rPr>
            </w:pPr>
            <w:r w:rsidRPr="00E60CB1">
              <w:rPr>
                <w:rFonts w:ascii="Times New Roman" w:eastAsia="Times New Roman" w:hAnsi="Times New Roman" w:cs="Times New Roman"/>
                <w:b/>
                <w:bCs/>
                <w:color w:val="000000"/>
                <w:kern w:val="0"/>
                <w:sz w:val="26"/>
                <w:szCs w:val="26"/>
                <w14:ligatures w14:val="none"/>
              </w:rPr>
              <w:t>REP</w:t>
            </w:r>
            <w:r>
              <w:rPr>
                <w:rFonts w:ascii="Times New Roman" w:eastAsia="Times New Roman" w:hAnsi="Times New Roman" w:cs="Times New Roman"/>
                <w:b/>
                <w:bCs/>
                <w:color w:val="000000"/>
                <w:kern w:val="0"/>
                <w:sz w:val="26"/>
                <w:szCs w:val="26"/>
                <w14:ligatures w14:val="none"/>
              </w:rPr>
              <w:t xml:space="preserve"> </w:t>
            </w:r>
            <w:r w:rsidRPr="00E60CB1">
              <w:rPr>
                <w:rFonts w:ascii="Times New Roman" w:eastAsia="Times New Roman" w:hAnsi="Times New Roman" w:cs="Times New Roman"/>
                <w:b/>
                <w:bCs/>
                <w:color w:val="000000"/>
                <w:kern w:val="0"/>
                <w:sz w:val="26"/>
                <w:szCs w:val="26"/>
                <w14:ligatures w14:val="none"/>
              </w:rPr>
              <w:t>Tree</w:t>
            </w:r>
          </w:p>
        </w:tc>
        <w:tc>
          <w:tcPr>
            <w:tcW w:w="1516" w:type="dxa"/>
            <w:tcBorders>
              <w:top w:val="nil"/>
              <w:left w:val="nil"/>
              <w:bottom w:val="single" w:sz="4" w:space="0" w:color="auto"/>
              <w:right w:val="single" w:sz="4" w:space="0" w:color="auto"/>
            </w:tcBorders>
            <w:shd w:val="clear" w:color="auto" w:fill="auto"/>
            <w:noWrap/>
            <w:hideMark/>
          </w:tcPr>
          <w:p w:rsidR="00231280" w:rsidRPr="00231280" w:rsidP="00231280" w14:paraId="57F5E3D9" w14:textId="53790731">
            <w:pPr>
              <w:spacing w:after="0" w:line="240" w:lineRule="auto"/>
              <w:jc w:val="center"/>
              <w:rPr>
                <w:rFonts w:eastAsia="Times New Roman" w:asciiTheme="majorBidi" w:hAnsiTheme="majorBidi" w:cstheme="majorBidi"/>
                <w:color w:val="000000"/>
                <w:kern w:val="0"/>
                <w:sz w:val="26"/>
                <w:szCs w:val="26"/>
                <w14:ligatures w14:val="none"/>
              </w:rPr>
            </w:pPr>
            <w:r w:rsidRPr="00231280">
              <w:rPr>
                <w:rFonts w:asciiTheme="majorBidi" w:hAnsiTheme="majorBidi" w:cstheme="majorBidi"/>
                <w:sz w:val="26"/>
                <w:szCs w:val="26"/>
              </w:rPr>
              <w:t>0.7018</w:t>
            </w:r>
          </w:p>
        </w:tc>
      </w:tr>
    </w:tbl>
    <w:p w:rsidR="006C7CAD" w:rsidRPr="00354F85" w14:paraId="29CE398F" w14:textId="6D19CD1F">
      <w:pPr>
        <w:rPr>
          <w:rFonts w:ascii="Times New Roman" w:hAnsi="Times New Roman" w:cs="Times New Roman"/>
          <w:sz w:val="26"/>
          <w:szCs w:val="26"/>
        </w:rPr>
      </w:pPr>
    </w:p>
    <w:p w:rsidR="00E60CB1" w:rsidRPr="00354F85" w:rsidP="005A3539" w14:paraId="46702AC1" w14:textId="7AC61A91">
      <w:pPr>
        <w:spacing w:after="0"/>
        <w:jc w:val="center"/>
        <w:rPr>
          <w:rFonts w:ascii="Times New Roman" w:eastAsia="Times New Roman" w:hAnsi="Times New Roman" w:cs="Times New Roman"/>
          <w:b/>
          <w:bCs/>
          <w:color w:val="000000"/>
          <w:kern w:val="0"/>
          <w:sz w:val="26"/>
          <w:szCs w:val="26"/>
          <w14:ligatures w14:val="none"/>
        </w:rPr>
      </w:pPr>
      <w:r w:rsidRPr="005A3539">
        <w:rPr>
          <w:rFonts w:ascii="Times New Roman" w:hAnsi="Times New Roman" w:cs="Times New Roman"/>
          <w:b/>
          <w:bCs/>
          <w:sz w:val="26"/>
          <w:szCs w:val="26"/>
        </w:rPr>
        <w:t>Table 3:</w:t>
      </w:r>
      <w:r w:rsidRPr="005A3539">
        <w:rPr>
          <w:rFonts w:ascii="Times New Roman" w:hAnsi="Times New Roman" w:cs="Times New Roman"/>
          <w:b/>
          <w:bCs/>
          <w:color w:val="000000"/>
          <w:sz w:val="26"/>
          <w:szCs w:val="26"/>
        </w:rPr>
        <w:t xml:space="preserve"> </w:t>
      </w:r>
      <w:r w:rsidRPr="00354F85">
        <w:rPr>
          <w:rFonts w:ascii="Times New Roman" w:eastAsia="Times New Roman" w:hAnsi="Times New Roman" w:cs="Times New Roman"/>
          <w:b/>
          <w:bCs/>
          <w:color w:val="000000"/>
          <w:kern w:val="0"/>
          <w:sz w:val="26"/>
          <w:szCs w:val="26"/>
          <w14:ligatures w14:val="none"/>
        </w:rPr>
        <w:t xml:space="preserve">Mean </w:t>
      </w:r>
      <w:r w:rsidRPr="00354F85" w:rsidR="00607C8E">
        <w:rPr>
          <w:rFonts w:ascii="Times New Roman" w:eastAsia="Times New Roman" w:hAnsi="Times New Roman" w:cs="Times New Roman"/>
          <w:b/>
          <w:bCs/>
          <w:color w:val="000000"/>
          <w:kern w:val="0"/>
          <w:sz w:val="26"/>
          <w:szCs w:val="26"/>
          <w14:ligatures w14:val="none"/>
        </w:rPr>
        <w:t xml:space="preserve">Absolute Error </w:t>
      </w:r>
      <w:r w:rsidR="00607C8E">
        <w:rPr>
          <w:rFonts w:ascii="Times New Roman" w:eastAsia="Times New Roman" w:hAnsi="Times New Roman" w:cs="Times New Roman"/>
          <w:b/>
          <w:bCs/>
          <w:color w:val="000000"/>
          <w:kern w:val="0"/>
          <w:sz w:val="26"/>
          <w:szCs w:val="26"/>
          <w14:ligatures w14:val="none"/>
        </w:rPr>
        <w:t xml:space="preserve">(MAE) </w:t>
      </w:r>
      <w:r w:rsidRPr="00354F85">
        <w:rPr>
          <w:rFonts w:ascii="Times New Roman" w:eastAsia="Times New Roman" w:hAnsi="Times New Roman" w:cs="Times New Roman"/>
          <w:b/>
          <w:bCs/>
          <w:color w:val="000000"/>
          <w:kern w:val="0"/>
          <w:sz w:val="26"/>
          <w:szCs w:val="26"/>
          <w14:ligatures w14:val="none"/>
        </w:rPr>
        <w:t xml:space="preserve">and Root </w:t>
      </w:r>
      <w:r w:rsidRPr="00354F85" w:rsidR="00607C8E">
        <w:rPr>
          <w:rFonts w:ascii="Times New Roman" w:eastAsia="Times New Roman" w:hAnsi="Times New Roman" w:cs="Times New Roman"/>
          <w:b/>
          <w:bCs/>
          <w:color w:val="000000"/>
          <w:kern w:val="0"/>
          <w:sz w:val="26"/>
          <w:szCs w:val="26"/>
          <w14:ligatures w14:val="none"/>
        </w:rPr>
        <w:t>Mean Squared Error</w:t>
      </w:r>
      <w:r w:rsidR="00607C8E">
        <w:rPr>
          <w:rFonts w:ascii="Times New Roman" w:eastAsia="Times New Roman" w:hAnsi="Times New Roman" w:cs="Times New Roman"/>
          <w:b/>
          <w:bCs/>
          <w:color w:val="000000"/>
          <w:kern w:val="0"/>
          <w:sz w:val="26"/>
          <w:szCs w:val="26"/>
          <w14:ligatures w14:val="none"/>
        </w:rPr>
        <w:t xml:space="preserve"> (</w:t>
      </w:r>
      <w:r w:rsidR="003C2F1E">
        <w:rPr>
          <w:rFonts w:ascii="Times New Roman" w:eastAsia="Times New Roman" w:hAnsi="Times New Roman" w:cs="Times New Roman"/>
          <w:b/>
          <w:bCs/>
          <w:color w:val="000000"/>
          <w:kern w:val="0"/>
          <w:sz w:val="26"/>
          <w:szCs w:val="26"/>
          <w14:ligatures w14:val="none"/>
        </w:rPr>
        <w:t>R</w:t>
      </w:r>
      <w:r w:rsidR="00607C8E">
        <w:rPr>
          <w:rFonts w:ascii="Times New Roman" w:eastAsia="Times New Roman" w:hAnsi="Times New Roman" w:cs="Times New Roman"/>
          <w:b/>
          <w:bCs/>
          <w:color w:val="000000"/>
          <w:kern w:val="0"/>
          <w:sz w:val="26"/>
          <w:szCs w:val="26"/>
          <w14:ligatures w14:val="none"/>
        </w:rPr>
        <w:t>MSE)</w:t>
      </w:r>
    </w:p>
    <w:tbl>
      <w:tblPr>
        <w:tblW w:w="5466" w:type="dxa"/>
        <w:jc w:val="center"/>
        <w:tblLook w:val="04A0"/>
      </w:tblPr>
      <w:tblGrid>
        <w:gridCol w:w="2946"/>
        <w:gridCol w:w="1220"/>
        <w:gridCol w:w="1300"/>
      </w:tblGrid>
      <w:tr w14:paraId="125E072E" w14:textId="77777777" w:rsidTr="002E3694">
        <w:tblPrEx>
          <w:tblW w:w="5466" w:type="dxa"/>
          <w:jc w:val="center"/>
          <w:tblLook w:val="04A0"/>
        </w:tblPrEx>
        <w:trPr>
          <w:trHeight w:val="369"/>
          <w:jc w:val="center"/>
        </w:trPr>
        <w:tc>
          <w:tcPr>
            <w:tcW w:w="29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91660" w:rsidRPr="00C91660" w:rsidP="005A3539" w14:paraId="274D3589" w14:textId="77777777">
            <w:pPr>
              <w:spacing w:after="0" w:line="240" w:lineRule="auto"/>
              <w:jc w:val="center"/>
              <w:rPr>
                <w:rFonts w:ascii="Times New Roman" w:eastAsia="Times New Roman" w:hAnsi="Times New Roman" w:cs="Times New Roman"/>
                <w:b/>
                <w:bCs/>
                <w:color w:val="000000"/>
                <w:kern w:val="0"/>
                <w:sz w:val="26"/>
                <w:szCs w:val="26"/>
                <w14:ligatures w14:val="none"/>
              </w:rPr>
            </w:pPr>
            <w:r w:rsidRPr="00C91660">
              <w:rPr>
                <w:rFonts w:ascii="Times New Roman" w:eastAsia="Times New Roman" w:hAnsi="Times New Roman" w:cs="Times New Roman"/>
                <w:b/>
                <w:bCs/>
                <w:color w:val="000000"/>
                <w:kern w:val="0"/>
                <w:sz w:val="26"/>
                <w:szCs w:val="26"/>
                <w14:ligatures w14:val="none"/>
              </w:rPr>
              <w:t>Function and trees</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rsidR="00C91660" w:rsidRPr="00C91660" w:rsidP="00607C8E" w14:paraId="580B8CCE" w14:textId="6264F5F7">
            <w:pPr>
              <w:spacing w:after="0" w:line="240"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MAE</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C91660" w:rsidRPr="00C91660" w:rsidP="00607C8E" w14:paraId="4E2591FA" w14:textId="205FBA32">
            <w:pPr>
              <w:spacing w:after="0" w:line="240"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RMSE</w:t>
            </w:r>
          </w:p>
        </w:tc>
      </w:tr>
      <w:tr w14:paraId="1B8A3C89" w14:textId="77777777" w:rsidTr="001D2B5D">
        <w:tblPrEx>
          <w:tblW w:w="5466" w:type="dxa"/>
          <w:jc w:val="center"/>
          <w:tblLook w:val="04A0"/>
        </w:tblPrEx>
        <w:trPr>
          <w:trHeight w:val="300"/>
          <w:jc w:val="center"/>
        </w:trPr>
        <w:tc>
          <w:tcPr>
            <w:tcW w:w="2946" w:type="dxa"/>
            <w:vMerge w:val="restart"/>
            <w:tcBorders>
              <w:top w:val="nil"/>
              <w:left w:val="single" w:sz="4" w:space="0" w:color="auto"/>
              <w:right w:val="single" w:sz="4" w:space="0" w:color="auto"/>
            </w:tcBorders>
            <w:shd w:val="clear" w:color="auto" w:fill="auto"/>
            <w:noWrap/>
            <w:vAlign w:val="bottom"/>
            <w:hideMark/>
          </w:tcPr>
          <w:p w:rsidR="005076EE" w:rsidRPr="00C91660" w:rsidP="005A3539" w14:paraId="1DC1402F" w14:textId="77777777">
            <w:pPr>
              <w:spacing w:after="0" w:line="240" w:lineRule="auto"/>
              <w:jc w:val="center"/>
              <w:rPr>
                <w:rFonts w:ascii="Times New Roman" w:eastAsia="Times New Roman" w:hAnsi="Times New Roman" w:cs="Times New Roman"/>
                <w:b/>
                <w:bCs/>
                <w:color w:val="000000"/>
                <w:kern w:val="0"/>
                <w:sz w:val="26"/>
                <w:szCs w:val="26"/>
                <w14:ligatures w14:val="none"/>
              </w:rPr>
            </w:pPr>
            <w:r w:rsidRPr="00C91660">
              <w:rPr>
                <w:rFonts w:ascii="Times New Roman" w:eastAsia="Times New Roman" w:hAnsi="Times New Roman" w:cs="Times New Roman"/>
                <w:b/>
                <w:bCs/>
                <w:color w:val="000000"/>
                <w:kern w:val="0"/>
                <w:sz w:val="26"/>
                <w:szCs w:val="26"/>
                <w14:ligatures w14:val="none"/>
              </w:rPr>
              <w:t>Linear Regression</w:t>
            </w:r>
          </w:p>
          <w:p w:rsidR="005076EE" w:rsidRPr="00C91660" w:rsidP="005A3539" w14:paraId="19C80BD1" w14:textId="77777777">
            <w:pPr>
              <w:spacing w:after="0" w:line="240" w:lineRule="auto"/>
              <w:jc w:val="center"/>
              <w:rPr>
                <w:rFonts w:ascii="Times New Roman" w:eastAsia="Times New Roman" w:hAnsi="Times New Roman" w:cs="Times New Roman"/>
                <w:b/>
                <w:bCs/>
                <w:color w:val="000000"/>
                <w:kern w:val="0"/>
                <w:sz w:val="26"/>
                <w:szCs w:val="26"/>
                <w14:ligatures w14:val="none"/>
              </w:rPr>
            </w:pPr>
            <w:r w:rsidRPr="00C91660">
              <w:rPr>
                <w:rFonts w:ascii="Times New Roman" w:eastAsia="Times New Roman" w:hAnsi="Times New Roman" w:cs="Times New Roman"/>
                <w:b/>
                <w:bCs/>
                <w:color w:val="000000"/>
                <w:kern w:val="0"/>
                <w:sz w:val="26"/>
                <w:szCs w:val="26"/>
                <w14:ligatures w14:val="none"/>
              </w:rPr>
              <w:t>SMOreg</w:t>
            </w:r>
          </w:p>
          <w:p w:rsidR="005076EE" w:rsidRPr="00C91660" w:rsidP="005A3539" w14:paraId="2A7A0201" w14:textId="77777777">
            <w:pPr>
              <w:spacing w:after="0" w:line="240" w:lineRule="auto"/>
              <w:jc w:val="center"/>
              <w:rPr>
                <w:rFonts w:ascii="Times New Roman" w:eastAsia="Times New Roman" w:hAnsi="Times New Roman" w:cs="Times New Roman"/>
                <w:b/>
                <w:bCs/>
                <w:color w:val="000000"/>
                <w:kern w:val="0"/>
                <w:sz w:val="26"/>
                <w:szCs w:val="26"/>
                <w14:ligatures w14:val="none"/>
              </w:rPr>
            </w:pPr>
            <w:r w:rsidRPr="00C91660">
              <w:rPr>
                <w:rFonts w:ascii="Times New Roman" w:eastAsia="Times New Roman" w:hAnsi="Times New Roman" w:cs="Times New Roman"/>
                <w:b/>
                <w:bCs/>
                <w:color w:val="000000"/>
                <w:kern w:val="0"/>
                <w:sz w:val="26"/>
                <w:szCs w:val="26"/>
                <w14:ligatures w14:val="none"/>
              </w:rPr>
              <w:t>Random</w:t>
            </w:r>
            <w:r>
              <w:rPr>
                <w:rFonts w:ascii="Times New Roman" w:eastAsia="Times New Roman" w:hAnsi="Times New Roman" w:cs="Times New Roman"/>
                <w:b/>
                <w:bCs/>
                <w:color w:val="000000"/>
                <w:kern w:val="0"/>
                <w:sz w:val="26"/>
                <w:szCs w:val="26"/>
                <w14:ligatures w14:val="none"/>
              </w:rPr>
              <w:t xml:space="preserve"> </w:t>
            </w:r>
            <w:r w:rsidRPr="00C91660">
              <w:rPr>
                <w:rFonts w:ascii="Times New Roman" w:eastAsia="Times New Roman" w:hAnsi="Times New Roman" w:cs="Times New Roman"/>
                <w:b/>
                <w:bCs/>
                <w:color w:val="000000"/>
                <w:kern w:val="0"/>
                <w:sz w:val="26"/>
                <w:szCs w:val="26"/>
                <w14:ligatures w14:val="none"/>
              </w:rPr>
              <w:t>Tree</w:t>
            </w:r>
          </w:p>
          <w:p w:rsidR="005076EE" w:rsidRPr="00C91660" w:rsidP="005A3539" w14:paraId="3C461DA4" w14:textId="25ABB93B">
            <w:pPr>
              <w:spacing w:after="0" w:line="240" w:lineRule="auto"/>
              <w:jc w:val="center"/>
              <w:rPr>
                <w:rFonts w:ascii="Times New Roman" w:eastAsia="Times New Roman" w:hAnsi="Times New Roman" w:cs="Times New Roman"/>
                <w:b/>
                <w:bCs/>
                <w:color w:val="000000"/>
                <w:kern w:val="0"/>
                <w:sz w:val="26"/>
                <w:szCs w:val="26"/>
                <w14:ligatures w14:val="none"/>
              </w:rPr>
            </w:pPr>
            <w:r w:rsidRPr="00C91660">
              <w:rPr>
                <w:rFonts w:ascii="Times New Roman" w:eastAsia="Times New Roman" w:hAnsi="Times New Roman" w:cs="Times New Roman"/>
                <w:b/>
                <w:bCs/>
                <w:color w:val="000000"/>
                <w:kern w:val="0"/>
                <w:sz w:val="26"/>
                <w:szCs w:val="26"/>
                <w14:ligatures w14:val="none"/>
              </w:rPr>
              <w:t>REP</w:t>
            </w:r>
            <w:r>
              <w:rPr>
                <w:rFonts w:ascii="Times New Roman" w:eastAsia="Times New Roman" w:hAnsi="Times New Roman" w:cs="Times New Roman"/>
                <w:b/>
                <w:bCs/>
                <w:color w:val="000000"/>
                <w:kern w:val="0"/>
                <w:sz w:val="26"/>
                <w:szCs w:val="26"/>
                <w14:ligatures w14:val="none"/>
              </w:rPr>
              <w:t xml:space="preserve"> </w:t>
            </w:r>
            <w:r w:rsidRPr="00C91660">
              <w:rPr>
                <w:rFonts w:ascii="Times New Roman" w:eastAsia="Times New Roman" w:hAnsi="Times New Roman" w:cs="Times New Roman"/>
                <w:b/>
                <w:bCs/>
                <w:color w:val="000000"/>
                <w:kern w:val="0"/>
                <w:sz w:val="26"/>
                <w:szCs w:val="26"/>
                <w14:ligatures w14:val="none"/>
              </w:rPr>
              <w:t>Tree</w:t>
            </w:r>
          </w:p>
        </w:tc>
        <w:tc>
          <w:tcPr>
            <w:tcW w:w="1220" w:type="dxa"/>
            <w:tcBorders>
              <w:top w:val="nil"/>
              <w:left w:val="nil"/>
              <w:bottom w:val="single" w:sz="4" w:space="0" w:color="auto"/>
              <w:right w:val="single" w:sz="4" w:space="0" w:color="auto"/>
            </w:tcBorders>
            <w:shd w:val="clear" w:color="auto" w:fill="auto"/>
            <w:noWrap/>
            <w:vAlign w:val="bottom"/>
            <w:hideMark/>
          </w:tcPr>
          <w:p w:rsidR="005076EE" w:rsidRPr="00C91660" w:rsidP="00607C8E" w14:paraId="68EC03AD" w14:textId="77777777">
            <w:pPr>
              <w:spacing w:after="0" w:line="240" w:lineRule="auto"/>
              <w:jc w:val="center"/>
              <w:rPr>
                <w:rFonts w:ascii="Times New Roman" w:eastAsia="Times New Roman" w:hAnsi="Times New Roman" w:cs="Times New Roman"/>
                <w:color w:val="000000"/>
                <w:kern w:val="0"/>
                <w:sz w:val="26"/>
                <w:szCs w:val="26"/>
                <w14:ligatures w14:val="none"/>
              </w:rPr>
            </w:pPr>
            <w:r w:rsidRPr="00C91660">
              <w:rPr>
                <w:rFonts w:ascii="Times New Roman" w:eastAsia="Times New Roman" w:hAnsi="Times New Roman" w:cs="Times New Roman"/>
                <w:color w:val="000000"/>
                <w:kern w:val="0"/>
                <w:sz w:val="26"/>
                <w:szCs w:val="26"/>
                <w14:ligatures w14:val="none"/>
              </w:rPr>
              <w:t>0.3366</w:t>
            </w:r>
          </w:p>
        </w:tc>
        <w:tc>
          <w:tcPr>
            <w:tcW w:w="1300" w:type="dxa"/>
            <w:tcBorders>
              <w:top w:val="nil"/>
              <w:left w:val="nil"/>
              <w:bottom w:val="single" w:sz="4" w:space="0" w:color="auto"/>
              <w:right w:val="single" w:sz="4" w:space="0" w:color="auto"/>
            </w:tcBorders>
            <w:shd w:val="clear" w:color="auto" w:fill="auto"/>
            <w:noWrap/>
            <w:vAlign w:val="bottom"/>
            <w:hideMark/>
          </w:tcPr>
          <w:p w:rsidR="005076EE" w:rsidRPr="00C91660" w:rsidP="00607C8E" w14:paraId="415601A7" w14:textId="77777777">
            <w:pPr>
              <w:spacing w:after="0" w:line="240" w:lineRule="auto"/>
              <w:jc w:val="center"/>
              <w:rPr>
                <w:rFonts w:ascii="Times New Roman" w:eastAsia="Times New Roman" w:hAnsi="Times New Roman" w:cs="Times New Roman"/>
                <w:color w:val="000000"/>
                <w:kern w:val="0"/>
                <w:sz w:val="26"/>
                <w:szCs w:val="26"/>
                <w14:ligatures w14:val="none"/>
              </w:rPr>
            </w:pPr>
            <w:r w:rsidRPr="00C91660">
              <w:rPr>
                <w:rFonts w:ascii="Times New Roman" w:eastAsia="Times New Roman" w:hAnsi="Times New Roman" w:cs="Times New Roman"/>
                <w:color w:val="000000"/>
                <w:kern w:val="0"/>
                <w:sz w:val="26"/>
                <w:szCs w:val="26"/>
                <w14:ligatures w14:val="none"/>
              </w:rPr>
              <w:t>0.4036</w:t>
            </w:r>
          </w:p>
        </w:tc>
      </w:tr>
      <w:tr w14:paraId="66328CD5" w14:textId="77777777" w:rsidTr="001D2B5D">
        <w:tblPrEx>
          <w:tblW w:w="5466" w:type="dxa"/>
          <w:jc w:val="center"/>
          <w:tblLook w:val="04A0"/>
        </w:tblPrEx>
        <w:trPr>
          <w:trHeight w:val="300"/>
          <w:jc w:val="center"/>
        </w:trPr>
        <w:tc>
          <w:tcPr>
            <w:tcW w:w="2946" w:type="dxa"/>
            <w:vMerge/>
            <w:tcBorders>
              <w:left w:val="single" w:sz="4" w:space="0" w:color="auto"/>
              <w:right w:val="single" w:sz="4" w:space="0" w:color="auto"/>
            </w:tcBorders>
            <w:shd w:val="clear" w:color="auto" w:fill="auto"/>
            <w:noWrap/>
            <w:vAlign w:val="bottom"/>
            <w:hideMark/>
          </w:tcPr>
          <w:p w:rsidR="005076EE" w:rsidRPr="00C91660" w:rsidP="005A3539" w14:paraId="2854B995" w14:textId="4351373F">
            <w:pPr>
              <w:spacing w:after="0" w:line="240" w:lineRule="auto"/>
              <w:jc w:val="center"/>
              <w:rPr>
                <w:rFonts w:ascii="Times New Roman" w:eastAsia="Times New Roman" w:hAnsi="Times New Roman" w:cs="Times New Roman"/>
                <w:b/>
                <w:bCs/>
                <w:color w:val="000000"/>
                <w:kern w:val="0"/>
                <w:sz w:val="26"/>
                <w:szCs w:val="26"/>
                <w14:ligatures w14:val="none"/>
              </w:rPr>
            </w:pPr>
          </w:p>
        </w:tc>
        <w:tc>
          <w:tcPr>
            <w:tcW w:w="1220" w:type="dxa"/>
            <w:tcBorders>
              <w:top w:val="nil"/>
              <w:left w:val="nil"/>
              <w:bottom w:val="single" w:sz="4" w:space="0" w:color="auto"/>
              <w:right w:val="single" w:sz="4" w:space="0" w:color="auto"/>
            </w:tcBorders>
            <w:shd w:val="clear" w:color="auto" w:fill="auto"/>
            <w:noWrap/>
            <w:vAlign w:val="bottom"/>
            <w:hideMark/>
          </w:tcPr>
          <w:p w:rsidR="005076EE" w:rsidRPr="00C91660" w:rsidP="00607C8E" w14:paraId="556055C8" w14:textId="77777777">
            <w:pPr>
              <w:spacing w:after="0" w:line="240" w:lineRule="auto"/>
              <w:jc w:val="center"/>
              <w:rPr>
                <w:rFonts w:ascii="Times New Roman" w:eastAsia="Times New Roman" w:hAnsi="Times New Roman" w:cs="Times New Roman"/>
                <w:color w:val="000000"/>
                <w:kern w:val="0"/>
                <w:sz w:val="26"/>
                <w:szCs w:val="26"/>
                <w14:ligatures w14:val="none"/>
              </w:rPr>
            </w:pPr>
            <w:r w:rsidRPr="00C91660">
              <w:rPr>
                <w:rFonts w:ascii="Times New Roman" w:eastAsia="Times New Roman" w:hAnsi="Times New Roman" w:cs="Times New Roman"/>
                <w:color w:val="000000"/>
                <w:kern w:val="0"/>
                <w:sz w:val="26"/>
                <w:szCs w:val="26"/>
                <w14:ligatures w14:val="none"/>
              </w:rPr>
              <w:t>0.3248</w:t>
            </w:r>
          </w:p>
        </w:tc>
        <w:tc>
          <w:tcPr>
            <w:tcW w:w="1300" w:type="dxa"/>
            <w:tcBorders>
              <w:top w:val="nil"/>
              <w:left w:val="nil"/>
              <w:bottom w:val="single" w:sz="4" w:space="0" w:color="auto"/>
              <w:right w:val="single" w:sz="4" w:space="0" w:color="auto"/>
            </w:tcBorders>
            <w:shd w:val="clear" w:color="auto" w:fill="auto"/>
            <w:noWrap/>
            <w:vAlign w:val="bottom"/>
            <w:hideMark/>
          </w:tcPr>
          <w:p w:rsidR="005076EE" w:rsidRPr="00C91660" w:rsidP="00607C8E" w14:paraId="6BC7AC86" w14:textId="77777777">
            <w:pPr>
              <w:spacing w:after="0" w:line="240" w:lineRule="auto"/>
              <w:jc w:val="center"/>
              <w:rPr>
                <w:rFonts w:ascii="Times New Roman" w:eastAsia="Times New Roman" w:hAnsi="Times New Roman" w:cs="Times New Roman"/>
                <w:color w:val="000000"/>
                <w:kern w:val="0"/>
                <w:sz w:val="26"/>
                <w:szCs w:val="26"/>
                <w14:ligatures w14:val="none"/>
              </w:rPr>
            </w:pPr>
            <w:r w:rsidRPr="00C91660">
              <w:rPr>
                <w:rFonts w:ascii="Times New Roman" w:eastAsia="Times New Roman" w:hAnsi="Times New Roman" w:cs="Times New Roman"/>
                <w:color w:val="000000"/>
                <w:kern w:val="0"/>
                <w:sz w:val="26"/>
                <w:szCs w:val="26"/>
                <w14:ligatures w14:val="none"/>
              </w:rPr>
              <w:t>0.4144</w:t>
            </w:r>
          </w:p>
        </w:tc>
      </w:tr>
      <w:tr w14:paraId="36369515" w14:textId="77777777" w:rsidTr="001D2B5D">
        <w:tblPrEx>
          <w:tblW w:w="5466" w:type="dxa"/>
          <w:jc w:val="center"/>
          <w:tblLook w:val="04A0"/>
        </w:tblPrEx>
        <w:trPr>
          <w:trHeight w:val="300"/>
          <w:jc w:val="center"/>
        </w:trPr>
        <w:tc>
          <w:tcPr>
            <w:tcW w:w="2946" w:type="dxa"/>
            <w:vMerge/>
            <w:tcBorders>
              <w:left w:val="single" w:sz="4" w:space="0" w:color="auto"/>
              <w:right w:val="single" w:sz="4" w:space="0" w:color="auto"/>
            </w:tcBorders>
            <w:shd w:val="clear" w:color="auto" w:fill="auto"/>
            <w:noWrap/>
            <w:vAlign w:val="bottom"/>
            <w:hideMark/>
          </w:tcPr>
          <w:p w:rsidR="005076EE" w:rsidRPr="00C91660" w:rsidP="005A3539" w14:paraId="580DE706" w14:textId="39AF66C2">
            <w:pPr>
              <w:spacing w:after="0" w:line="240" w:lineRule="auto"/>
              <w:jc w:val="center"/>
              <w:rPr>
                <w:rFonts w:ascii="Times New Roman" w:eastAsia="Times New Roman" w:hAnsi="Times New Roman" w:cs="Times New Roman"/>
                <w:b/>
                <w:bCs/>
                <w:color w:val="000000"/>
                <w:kern w:val="0"/>
                <w:sz w:val="26"/>
                <w:szCs w:val="26"/>
                <w14:ligatures w14:val="none"/>
              </w:rPr>
            </w:pPr>
          </w:p>
        </w:tc>
        <w:tc>
          <w:tcPr>
            <w:tcW w:w="1220" w:type="dxa"/>
            <w:tcBorders>
              <w:top w:val="nil"/>
              <w:left w:val="nil"/>
              <w:bottom w:val="single" w:sz="4" w:space="0" w:color="auto"/>
              <w:right w:val="single" w:sz="4" w:space="0" w:color="auto"/>
            </w:tcBorders>
            <w:shd w:val="clear" w:color="auto" w:fill="auto"/>
            <w:noWrap/>
            <w:vAlign w:val="bottom"/>
            <w:hideMark/>
          </w:tcPr>
          <w:p w:rsidR="005076EE" w:rsidRPr="00C91660" w:rsidP="00607C8E" w14:paraId="2864AD91" w14:textId="77777777">
            <w:pPr>
              <w:spacing w:after="0" w:line="240" w:lineRule="auto"/>
              <w:jc w:val="center"/>
              <w:rPr>
                <w:rFonts w:ascii="Times New Roman" w:eastAsia="Times New Roman" w:hAnsi="Times New Roman" w:cs="Times New Roman"/>
                <w:color w:val="000000"/>
                <w:kern w:val="0"/>
                <w:sz w:val="26"/>
                <w:szCs w:val="26"/>
                <w14:ligatures w14:val="none"/>
              </w:rPr>
            </w:pPr>
            <w:r w:rsidRPr="00C91660">
              <w:rPr>
                <w:rFonts w:ascii="Times New Roman" w:eastAsia="Times New Roman" w:hAnsi="Times New Roman" w:cs="Times New Roman"/>
                <w:color w:val="000000"/>
                <w:kern w:val="0"/>
                <w:sz w:val="26"/>
                <w:szCs w:val="26"/>
                <w14:ligatures w14:val="none"/>
              </w:rPr>
              <w:t>0.3268</w:t>
            </w:r>
          </w:p>
        </w:tc>
        <w:tc>
          <w:tcPr>
            <w:tcW w:w="1300" w:type="dxa"/>
            <w:tcBorders>
              <w:top w:val="nil"/>
              <w:left w:val="nil"/>
              <w:bottom w:val="single" w:sz="4" w:space="0" w:color="auto"/>
              <w:right w:val="single" w:sz="4" w:space="0" w:color="auto"/>
            </w:tcBorders>
            <w:shd w:val="clear" w:color="auto" w:fill="auto"/>
            <w:noWrap/>
            <w:vAlign w:val="bottom"/>
            <w:hideMark/>
          </w:tcPr>
          <w:p w:rsidR="005076EE" w:rsidRPr="00C91660" w:rsidP="00607C8E" w14:paraId="39636C18" w14:textId="77777777">
            <w:pPr>
              <w:spacing w:after="0" w:line="240" w:lineRule="auto"/>
              <w:jc w:val="center"/>
              <w:rPr>
                <w:rFonts w:ascii="Times New Roman" w:eastAsia="Times New Roman" w:hAnsi="Times New Roman" w:cs="Times New Roman"/>
                <w:color w:val="000000"/>
                <w:kern w:val="0"/>
                <w:sz w:val="26"/>
                <w:szCs w:val="26"/>
                <w14:ligatures w14:val="none"/>
              </w:rPr>
            </w:pPr>
            <w:r w:rsidRPr="00C91660">
              <w:rPr>
                <w:rFonts w:ascii="Times New Roman" w:eastAsia="Times New Roman" w:hAnsi="Times New Roman" w:cs="Times New Roman"/>
                <w:color w:val="000000"/>
                <w:kern w:val="0"/>
                <w:sz w:val="26"/>
                <w:szCs w:val="26"/>
                <w14:ligatures w14:val="none"/>
              </w:rPr>
              <w:t>0.5717</w:t>
            </w:r>
          </w:p>
        </w:tc>
      </w:tr>
      <w:tr w14:paraId="16F650FD" w14:textId="77777777" w:rsidTr="001D2B5D">
        <w:tblPrEx>
          <w:tblW w:w="5466" w:type="dxa"/>
          <w:jc w:val="center"/>
          <w:tblLook w:val="04A0"/>
        </w:tblPrEx>
        <w:trPr>
          <w:trHeight w:val="300"/>
          <w:jc w:val="center"/>
        </w:trPr>
        <w:tc>
          <w:tcPr>
            <w:tcW w:w="2946" w:type="dxa"/>
            <w:vMerge/>
            <w:tcBorders>
              <w:left w:val="single" w:sz="4" w:space="0" w:color="auto"/>
              <w:bottom w:val="single" w:sz="4" w:space="0" w:color="auto"/>
              <w:right w:val="single" w:sz="4" w:space="0" w:color="auto"/>
            </w:tcBorders>
            <w:shd w:val="clear" w:color="auto" w:fill="auto"/>
            <w:noWrap/>
            <w:vAlign w:val="bottom"/>
            <w:hideMark/>
          </w:tcPr>
          <w:p w:rsidR="005076EE" w:rsidRPr="00C91660" w:rsidP="005A3539" w14:paraId="67022197" w14:textId="4839E07B">
            <w:pPr>
              <w:spacing w:after="0" w:line="240" w:lineRule="auto"/>
              <w:jc w:val="center"/>
              <w:rPr>
                <w:rFonts w:ascii="Times New Roman" w:eastAsia="Times New Roman" w:hAnsi="Times New Roman" w:cs="Times New Roman"/>
                <w:b/>
                <w:bCs/>
                <w:color w:val="000000"/>
                <w:kern w:val="0"/>
                <w:sz w:val="26"/>
                <w:szCs w:val="26"/>
                <w14:ligatures w14:val="none"/>
              </w:rPr>
            </w:pPr>
          </w:p>
        </w:tc>
        <w:tc>
          <w:tcPr>
            <w:tcW w:w="1220" w:type="dxa"/>
            <w:tcBorders>
              <w:top w:val="nil"/>
              <w:left w:val="nil"/>
              <w:bottom w:val="single" w:sz="4" w:space="0" w:color="auto"/>
              <w:right w:val="single" w:sz="4" w:space="0" w:color="auto"/>
            </w:tcBorders>
            <w:shd w:val="clear" w:color="auto" w:fill="auto"/>
            <w:noWrap/>
            <w:vAlign w:val="bottom"/>
            <w:hideMark/>
          </w:tcPr>
          <w:p w:rsidR="005076EE" w:rsidRPr="00C91660" w:rsidP="00607C8E" w14:paraId="57CF8B53" w14:textId="77777777">
            <w:pPr>
              <w:spacing w:after="0" w:line="240" w:lineRule="auto"/>
              <w:jc w:val="center"/>
              <w:rPr>
                <w:rFonts w:ascii="Times New Roman" w:eastAsia="Times New Roman" w:hAnsi="Times New Roman" w:cs="Times New Roman"/>
                <w:color w:val="000000"/>
                <w:kern w:val="0"/>
                <w:sz w:val="26"/>
                <w:szCs w:val="26"/>
                <w14:ligatures w14:val="none"/>
              </w:rPr>
            </w:pPr>
            <w:r w:rsidRPr="00C91660">
              <w:rPr>
                <w:rFonts w:ascii="Times New Roman" w:eastAsia="Times New Roman" w:hAnsi="Times New Roman" w:cs="Times New Roman"/>
                <w:color w:val="000000"/>
                <w:kern w:val="0"/>
                <w:sz w:val="26"/>
                <w:szCs w:val="26"/>
                <w14:ligatures w14:val="none"/>
              </w:rPr>
              <w:t>0.3182</w:t>
            </w:r>
          </w:p>
        </w:tc>
        <w:tc>
          <w:tcPr>
            <w:tcW w:w="1300" w:type="dxa"/>
            <w:tcBorders>
              <w:top w:val="nil"/>
              <w:left w:val="nil"/>
              <w:bottom w:val="single" w:sz="4" w:space="0" w:color="auto"/>
              <w:right w:val="single" w:sz="4" w:space="0" w:color="auto"/>
            </w:tcBorders>
            <w:shd w:val="clear" w:color="auto" w:fill="auto"/>
            <w:noWrap/>
            <w:vAlign w:val="bottom"/>
            <w:hideMark/>
          </w:tcPr>
          <w:p w:rsidR="005076EE" w:rsidRPr="00C91660" w:rsidP="00607C8E" w14:paraId="5020D774" w14:textId="77777777">
            <w:pPr>
              <w:spacing w:after="0" w:line="240" w:lineRule="auto"/>
              <w:jc w:val="center"/>
              <w:rPr>
                <w:rFonts w:ascii="Times New Roman" w:eastAsia="Times New Roman" w:hAnsi="Times New Roman" w:cs="Times New Roman"/>
                <w:color w:val="000000"/>
                <w:kern w:val="0"/>
                <w:sz w:val="26"/>
                <w:szCs w:val="26"/>
                <w14:ligatures w14:val="none"/>
              </w:rPr>
            </w:pPr>
            <w:r w:rsidRPr="00C91660">
              <w:rPr>
                <w:rFonts w:ascii="Times New Roman" w:eastAsia="Times New Roman" w:hAnsi="Times New Roman" w:cs="Times New Roman"/>
                <w:color w:val="000000"/>
                <w:kern w:val="0"/>
                <w:sz w:val="26"/>
                <w:szCs w:val="26"/>
                <w14:ligatures w14:val="none"/>
              </w:rPr>
              <w:t>0.4187</w:t>
            </w:r>
          </w:p>
        </w:tc>
      </w:tr>
    </w:tbl>
    <w:p w:rsidR="00E60CB1" w:rsidRPr="00354F85" w:rsidP="00E60CB1" w14:paraId="48DFF224" w14:textId="6727B74C">
      <w:pPr>
        <w:rPr>
          <w:rFonts w:ascii="Times New Roman" w:eastAsia="Times New Roman" w:hAnsi="Times New Roman" w:cs="Times New Roman"/>
          <w:b/>
          <w:bCs/>
          <w:color w:val="000000"/>
          <w:kern w:val="0"/>
          <w:sz w:val="26"/>
          <w:szCs w:val="26"/>
          <w14:ligatures w14:val="none"/>
        </w:rPr>
      </w:pPr>
    </w:p>
    <w:p w:rsidR="00491D97" w:rsidRPr="00354F85" w:rsidP="005A3539" w14:paraId="6FA71433" w14:textId="04108BAE">
      <w:pPr>
        <w:jc w:val="center"/>
        <w:rPr>
          <w:rFonts w:ascii="Times New Roman" w:eastAsia="Times New Roman" w:hAnsi="Times New Roman" w:cs="Times New Roman"/>
          <w:b/>
          <w:bCs/>
          <w:color w:val="000000"/>
          <w:kern w:val="0"/>
          <w:sz w:val="26"/>
          <w:szCs w:val="26"/>
          <w14:ligatures w14:val="none"/>
        </w:rPr>
      </w:pPr>
      <w:r w:rsidRPr="00354F85">
        <w:rPr>
          <w:rFonts w:ascii="Times New Roman" w:eastAsia="Times New Roman" w:hAnsi="Times New Roman" w:cs="Times New Roman"/>
          <w:b/>
          <w:bCs/>
          <w:color w:val="000000"/>
          <w:kern w:val="0"/>
          <w:sz w:val="26"/>
          <w:szCs w:val="26"/>
          <w14:ligatures w14:val="none"/>
        </w:rPr>
        <w:t xml:space="preserve">Table </w:t>
      </w:r>
      <w:r w:rsidR="00607C8E">
        <w:rPr>
          <w:rFonts w:ascii="Times New Roman" w:eastAsia="Times New Roman" w:hAnsi="Times New Roman" w:cs="Times New Roman"/>
          <w:b/>
          <w:bCs/>
          <w:color w:val="000000"/>
          <w:kern w:val="0"/>
          <w:sz w:val="26"/>
          <w:szCs w:val="26"/>
          <w14:ligatures w14:val="none"/>
        </w:rPr>
        <w:t>4</w:t>
      </w:r>
      <w:r w:rsidRPr="00354F85">
        <w:rPr>
          <w:rFonts w:ascii="Times New Roman" w:eastAsia="Times New Roman" w:hAnsi="Times New Roman" w:cs="Times New Roman"/>
          <w:b/>
          <w:bCs/>
          <w:color w:val="000000"/>
          <w:kern w:val="0"/>
          <w:sz w:val="26"/>
          <w:szCs w:val="26"/>
          <w14:ligatures w14:val="none"/>
        </w:rPr>
        <w:t>: Time taken</w:t>
      </w:r>
      <w:r w:rsidR="00607C8E">
        <w:rPr>
          <w:rFonts w:ascii="Times New Roman" w:eastAsia="Times New Roman" w:hAnsi="Times New Roman" w:cs="Times New Roman"/>
          <w:b/>
          <w:bCs/>
          <w:color w:val="000000"/>
          <w:kern w:val="0"/>
          <w:sz w:val="26"/>
          <w:szCs w:val="26"/>
          <w14:ligatures w14:val="none"/>
        </w:rPr>
        <w:t xml:space="preserve"> to build the ML modeling </w:t>
      </w:r>
      <w:r w:rsidRPr="00354F85">
        <w:rPr>
          <w:rFonts w:ascii="Times New Roman" w:eastAsia="Times New Roman" w:hAnsi="Times New Roman" w:cs="Times New Roman"/>
          <w:b/>
          <w:bCs/>
          <w:color w:val="000000"/>
          <w:kern w:val="0"/>
          <w:sz w:val="26"/>
          <w:szCs w:val="26"/>
          <w14:ligatures w14:val="none"/>
        </w:rPr>
        <w:t>(seconds)</w:t>
      </w:r>
    </w:p>
    <w:tbl>
      <w:tblPr>
        <w:tblW w:w="4188" w:type="dxa"/>
        <w:jc w:val="center"/>
        <w:tblLook w:val="04A0"/>
      </w:tblPr>
      <w:tblGrid>
        <w:gridCol w:w="2946"/>
        <w:gridCol w:w="1242"/>
      </w:tblGrid>
      <w:tr w14:paraId="1C711CAF" w14:textId="77777777" w:rsidTr="00607C8E">
        <w:tblPrEx>
          <w:tblW w:w="4188" w:type="dxa"/>
          <w:jc w:val="center"/>
          <w:tblLook w:val="04A0"/>
        </w:tblPrEx>
        <w:trPr>
          <w:trHeight w:val="600"/>
          <w:jc w:val="center"/>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1D97" w:rsidRPr="00491D97" w:rsidP="00607C8E" w14:paraId="266E16C5" w14:textId="77777777">
            <w:pPr>
              <w:spacing w:after="0" w:line="240" w:lineRule="auto"/>
              <w:jc w:val="center"/>
              <w:rPr>
                <w:rFonts w:ascii="Times New Roman" w:eastAsia="Times New Roman" w:hAnsi="Times New Roman" w:cs="Times New Roman"/>
                <w:b/>
                <w:bCs/>
                <w:color w:val="000000"/>
                <w:kern w:val="0"/>
                <w:sz w:val="26"/>
                <w:szCs w:val="26"/>
                <w14:ligatures w14:val="none"/>
              </w:rPr>
            </w:pPr>
            <w:r w:rsidRPr="00491D97">
              <w:rPr>
                <w:rFonts w:ascii="Times New Roman" w:eastAsia="Times New Roman" w:hAnsi="Times New Roman" w:cs="Times New Roman"/>
                <w:b/>
                <w:bCs/>
                <w:color w:val="000000"/>
                <w:kern w:val="0"/>
                <w:sz w:val="26"/>
                <w:szCs w:val="26"/>
                <w14:ligatures w14:val="none"/>
              </w:rPr>
              <w:t>Function and trees</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491D97" w:rsidRPr="00491D97" w:rsidP="00607C8E" w14:paraId="686C43C7" w14:textId="591F9155">
            <w:pPr>
              <w:spacing w:after="0" w:line="240" w:lineRule="auto"/>
              <w:jc w:val="center"/>
              <w:rPr>
                <w:rFonts w:ascii="Times New Roman" w:eastAsia="Times New Roman" w:hAnsi="Times New Roman" w:cs="Times New Roman"/>
                <w:b/>
                <w:bCs/>
                <w:color w:val="000000"/>
                <w:kern w:val="0"/>
                <w:sz w:val="26"/>
                <w:szCs w:val="26"/>
                <w14:ligatures w14:val="none"/>
              </w:rPr>
            </w:pPr>
            <w:r w:rsidRPr="00491D97">
              <w:rPr>
                <w:rFonts w:ascii="Times New Roman" w:eastAsia="Times New Roman" w:hAnsi="Times New Roman" w:cs="Times New Roman"/>
                <w:b/>
                <w:bCs/>
                <w:color w:val="000000"/>
                <w:kern w:val="0"/>
                <w:sz w:val="26"/>
                <w:szCs w:val="26"/>
                <w14:ligatures w14:val="none"/>
              </w:rPr>
              <w:t xml:space="preserve">Time </w:t>
            </w:r>
            <w:r w:rsidRPr="00491D97" w:rsidR="00432F36">
              <w:rPr>
                <w:rFonts w:ascii="Times New Roman" w:eastAsia="Times New Roman" w:hAnsi="Times New Roman" w:cs="Times New Roman"/>
                <w:b/>
                <w:bCs/>
                <w:color w:val="000000"/>
                <w:kern w:val="0"/>
                <w:sz w:val="26"/>
                <w:szCs w:val="26"/>
                <w14:ligatures w14:val="none"/>
              </w:rPr>
              <w:t xml:space="preserve">Taken </w:t>
            </w:r>
            <w:r w:rsidRPr="00491D97">
              <w:rPr>
                <w:rFonts w:ascii="Times New Roman" w:eastAsia="Times New Roman" w:hAnsi="Times New Roman" w:cs="Times New Roman"/>
                <w:b/>
                <w:bCs/>
                <w:color w:val="000000"/>
                <w:kern w:val="0"/>
                <w:sz w:val="26"/>
                <w:szCs w:val="26"/>
                <w14:ligatures w14:val="none"/>
              </w:rPr>
              <w:t>(seconds)</w:t>
            </w:r>
          </w:p>
        </w:tc>
      </w:tr>
      <w:tr w14:paraId="4081B068" w14:textId="77777777" w:rsidTr="002E3694">
        <w:tblPrEx>
          <w:tblW w:w="4188" w:type="dxa"/>
          <w:jc w:val="center"/>
          <w:tblLook w:val="04A0"/>
        </w:tblPrEx>
        <w:trPr>
          <w:trHeight w:val="300"/>
          <w:jc w:val="center"/>
        </w:trPr>
        <w:tc>
          <w:tcPr>
            <w:tcW w:w="2946" w:type="dxa"/>
            <w:tcBorders>
              <w:top w:val="nil"/>
              <w:left w:val="single" w:sz="4" w:space="0" w:color="auto"/>
              <w:bottom w:val="single" w:sz="4" w:space="0" w:color="auto"/>
              <w:right w:val="single" w:sz="4" w:space="0" w:color="auto"/>
            </w:tcBorders>
            <w:shd w:val="clear" w:color="auto" w:fill="auto"/>
            <w:noWrap/>
            <w:vAlign w:val="bottom"/>
            <w:hideMark/>
          </w:tcPr>
          <w:p w:rsidR="00491D97" w:rsidRPr="00491D97" w:rsidP="00491D97" w14:paraId="3A6634ED" w14:textId="77777777">
            <w:pPr>
              <w:spacing w:after="0" w:line="240" w:lineRule="auto"/>
              <w:rPr>
                <w:rFonts w:ascii="Times New Roman" w:eastAsia="Times New Roman" w:hAnsi="Times New Roman" w:cs="Times New Roman"/>
                <w:b/>
                <w:bCs/>
                <w:color w:val="000000"/>
                <w:kern w:val="0"/>
                <w:sz w:val="26"/>
                <w:szCs w:val="26"/>
                <w14:ligatures w14:val="none"/>
              </w:rPr>
            </w:pPr>
            <w:r w:rsidRPr="00491D97">
              <w:rPr>
                <w:rFonts w:ascii="Times New Roman" w:eastAsia="Times New Roman" w:hAnsi="Times New Roman" w:cs="Times New Roman"/>
                <w:b/>
                <w:bCs/>
                <w:color w:val="000000"/>
                <w:kern w:val="0"/>
                <w:sz w:val="26"/>
                <w:szCs w:val="26"/>
                <w14:ligatures w14:val="none"/>
              </w:rPr>
              <w:t>Linear Regression</w:t>
            </w:r>
          </w:p>
        </w:tc>
        <w:tc>
          <w:tcPr>
            <w:tcW w:w="1242" w:type="dxa"/>
            <w:tcBorders>
              <w:top w:val="nil"/>
              <w:left w:val="nil"/>
              <w:bottom w:val="single" w:sz="4" w:space="0" w:color="auto"/>
              <w:right w:val="single" w:sz="4" w:space="0" w:color="auto"/>
            </w:tcBorders>
            <w:shd w:val="clear" w:color="auto" w:fill="auto"/>
            <w:noWrap/>
            <w:vAlign w:val="bottom"/>
            <w:hideMark/>
          </w:tcPr>
          <w:p w:rsidR="00491D97" w:rsidRPr="00491D97" w:rsidP="00607C8E" w14:paraId="7E092948" w14:textId="77777777">
            <w:pPr>
              <w:spacing w:after="0" w:line="240" w:lineRule="auto"/>
              <w:jc w:val="center"/>
              <w:rPr>
                <w:rFonts w:ascii="Times New Roman" w:eastAsia="Times New Roman" w:hAnsi="Times New Roman" w:cs="Times New Roman"/>
                <w:color w:val="000000"/>
                <w:kern w:val="0"/>
                <w:sz w:val="26"/>
                <w:szCs w:val="26"/>
                <w14:ligatures w14:val="none"/>
              </w:rPr>
            </w:pPr>
            <w:r w:rsidRPr="00491D97">
              <w:rPr>
                <w:rFonts w:ascii="Times New Roman" w:eastAsia="Times New Roman" w:hAnsi="Times New Roman" w:cs="Times New Roman"/>
                <w:color w:val="000000"/>
                <w:kern w:val="0"/>
                <w:sz w:val="26"/>
                <w:szCs w:val="26"/>
                <w14:ligatures w14:val="none"/>
              </w:rPr>
              <w:t>0.2200</w:t>
            </w:r>
          </w:p>
        </w:tc>
      </w:tr>
      <w:tr w14:paraId="45E5A90D" w14:textId="77777777" w:rsidTr="002E3694">
        <w:tblPrEx>
          <w:tblW w:w="4188" w:type="dxa"/>
          <w:jc w:val="center"/>
          <w:tblLook w:val="04A0"/>
        </w:tblPrEx>
        <w:trPr>
          <w:trHeight w:val="300"/>
          <w:jc w:val="center"/>
        </w:trPr>
        <w:tc>
          <w:tcPr>
            <w:tcW w:w="2946" w:type="dxa"/>
            <w:tcBorders>
              <w:top w:val="nil"/>
              <w:left w:val="single" w:sz="4" w:space="0" w:color="auto"/>
              <w:bottom w:val="single" w:sz="4" w:space="0" w:color="auto"/>
              <w:right w:val="single" w:sz="4" w:space="0" w:color="auto"/>
            </w:tcBorders>
            <w:shd w:val="clear" w:color="auto" w:fill="auto"/>
            <w:noWrap/>
            <w:vAlign w:val="bottom"/>
            <w:hideMark/>
          </w:tcPr>
          <w:p w:rsidR="00491D97" w:rsidRPr="00491D97" w:rsidP="00491D97" w14:paraId="29A12908" w14:textId="77777777">
            <w:pPr>
              <w:spacing w:after="0" w:line="240" w:lineRule="auto"/>
              <w:rPr>
                <w:rFonts w:ascii="Times New Roman" w:eastAsia="Times New Roman" w:hAnsi="Times New Roman" w:cs="Times New Roman"/>
                <w:b/>
                <w:bCs/>
                <w:color w:val="000000"/>
                <w:kern w:val="0"/>
                <w:sz w:val="26"/>
                <w:szCs w:val="26"/>
                <w14:ligatures w14:val="none"/>
              </w:rPr>
            </w:pPr>
            <w:r w:rsidRPr="00491D97">
              <w:rPr>
                <w:rFonts w:ascii="Times New Roman" w:eastAsia="Times New Roman" w:hAnsi="Times New Roman" w:cs="Times New Roman"/>
                <w:b/>
                <w:bCs/>
                <w:color w:val="000000"/>
                <w:kern w:val="0"/>
                <w:sz w:val="26"/>
                <w:szCs w:val="26"/>
                <w14:ligatures w14:val="none"/>
              </w:rPr>
              <w:t>SMOreg</w:t>
            </w:r>
          </w:p>
        </w:tc>
        <w:tc>
          <w:tcPr>
            <w:tcW w:w="1242" w:type="dxa"/>
            <w:tcBorders>
              <w:top w:val="nil"/>
              <w:left w:val="nil"/>
              <w:bottom w:val="single" w:sz="4" w:space="0" w:color="auto"/>
              <w:right w:val="single" w:sz="4" w:space="0" w:color="auto"/>
            </w:tcBorders>
            <w:shd w:val="clear" w:color="auto" w:fill="auto"/>
            <w:noWrap/>
            <w:vAlign w:val="bottom"/>
            <w:hideMark/>
          </w:tcPr>
          <w:p w:rsidR="00491D97" w:rsidRPr="00491D97" w:rsidP="00607C8E" w14:paraId="26AFEB61" w14:textId="77777777">
            <w:pPr>
              <w:spacing w:after="0" w:line="240" w:lineRule="auto"/>
              <w:jc w:val="center"/>
              <w:rPr>
                <w:rFonts w:ascii="Times New Roman" w:eastAsia="Times New Roman" w:hAnsi="Times New Roman" w:cs="Times New Roman"/>
                <w:color w:val="000000"/>
                <w:kern w:val="0"/>
                <w:sz w:val="26"/>
                <w:szCs w:val="26"/>
                <w14:ligatures w14:val="none"/>
              </w:rPr>
            </w:pPr>
            <w:r w:rsidRPr="00491D97">
              <w:rPr>
                <w:rFonts w:ascii="Times New Roman" w:eastAsia="Times New Roman" w:hAnsi="Times New Roman" w:cs="Times New Roman"/>
                <w:color w:val="000000"/>
                <w:kern w:val="0"/>
                <w:sz w:val="26"/>
                <w:szCs w:val="26"/>
                <w14:ligatures w14:val="none"/>
              </w:rPr>
              <w:t>0.4000</w:t>
            </w:r>
          </w:p>
        </w:tc>
      </w:tr>
      <w:tr w14:paraId="4BA131A7" w14:textId="77777777" w:rsidTr="002E3694">
        <w:tblPrEx>
          <w:tblW w:w="4188" w:type="dxa"/>
          <w:jc w:val="center"/>
          <w:tblLook w:val="04A0"/>
        </w:tblPrEx>
        <w:trPr>
          <w:trHeight w:val="300"/>
          <w:jc w:val="center"/>
        </w:trPr>
        <w:tc>
          <w:tcPr>
            <w:tcW w:w="2946" w:type="dxa"/>
            <w:tcBorders>
              <w:top w:val="nil"/>
              <w:left w:val="single" w:sz="4" w:space="0" w:color="auto"/>
              <w:bottom w:val="single" w:sz="4" w:space="0" w:color="auto"/>
              <w:right w:val="single" w:sz="4" w:space="0" w:color="auto"/>
            </w:tcBorders>
            <w:shd w:val="clear" w:color="auto" w:fill="auto"/>
            <w:noWrap/>
            <w:vAlign w:val="bottom"/>
            <w:hideMark/>
          </w:tcPr>
          <w:p w:rsidR="00491D97" w:rsidRPr="00491D97" w:rsidP="00491D97" w14:paraId="4C39A8BB" w14:textId="3CE46D90">
            <w:pPr>
              <w:spacing w:after="0" w:line="240" w:lineRule="auto"/>
              <w:rPr>
                <w:rFonts w:ascii="Times New Roman" w:eastAsia="Times New Roman" w:hAnsi="Times New Roman" w:cs="Times New Roman"/>
                <w:b/>
                <w:bCs/>
                <w:color w:val="000000"/>
                <w:kern w:val="0"/>
                <w:sz w:val="26"/>
                <w:szCs w:val="26"/>
                <w14:ligatures w14:val="none"/>
              </w:rPr>
            </w:pPr>
            <w:r w:rsidRPr="00491D97">
              <w:rPr>
                <w:rFonts w:ascii="Times New Roman" w:eastAsia="Times New Roman" w:hAnsi="Times New Roman" w:cs="Times New Roman"/>
                <w:b/>
                <w:bCs/>
                <w:color w:val="000000"/>
                <w:kern w:val="0"/>
                <w:sz w:val="26"/>
                <w:szCs w:val="26"/>
                <w14:ligatures w14:val="none"/>
              </w:rPr>
              <w:t>Random</w:t>
            </w:r>
            <w:r w:rsidR="006D2363">
              <w:rPr>
                <w:rFonts w:ascii="Times New Roman" w:eastAsia="Times New Roman" w:hAnsi="Times New Roman" w:cs="Times New Roman"/>
                <w:b/>
                <w:bCs/>
                <w:color w:val="000000"/>
                <w:kern w:val="0"/>
                <w:sz w:val="26"/>
                <w:szCs w:val="26"/>
                <w14:ligatures w14:val="none"/>
              </w:rPr>
              <w:t xml:space="preserve"> </w:t>
            </w:r>
            <w:r w:rsidRPr="00491D97">
              <w:rPr>
                <w:rFonts w:ascii="Times New Roman" w:eastAsia="Times New Roman" w:hAnsi="Times New Roman" w:cs="Times New Roman"/>
                <w:b/>
                <w:bCs/>
                <w:color w:val="000000"/>
                <w:kern w:val="0"/>
                <w:sz w:val="26"/>
                <w:szCs w:val="26"/>
                <w14:ligatures w14:val="none"/>
              </w:rPr>
              <w:t>Tree</w:t>
            </w:r>
          </w:p>
        </w:tc>
        <w:tc>
          <w:tcPr>
            <w:tcW w:w="1242" w:type="dxa"/>
            <w:tcBorders>
              <w:top w:val="nil"/>
              <w:left w:val="nil"/>
              <w:bottom w:val="single" w:sz="4" w:space="0" w:color="auto"/>
              <w:right w:val="single" w:sz="4" w:space="0" w:color="auto"/>
            </w:tcBorders>
            <w:shd w:val="clear" w:color="auto" w:fill="auto"/>
            <w:noWrap/>
            <w:vAlign w:val="bottom"/>
            <w:hideMark/>
          </w:tcPr>
          <w:p w:rsidR="00491D97" w:rsidRPr="00491D97" w:rsidP="00607C8E" w14:paraId="5B0AE287" w14:textId="0F5FC0D4">
            <w:pPr>
              <w:spacing w:after="0" w:line="240" w:lineRule="auto"/>
              <w:jc w:val="center"/>
              <w:rPr>
                <w:rFonts w:ascii="Times New Roman" w:eastAsia="Times New Roman" w:hAnsi="Times New Roman" w:cs="Times New Roman"/>
                <w:color w:val="000000"/>
                <w:kern w:val="0"/>
                <w:sz w:val="26"/>
                <w:szCs w:val="26"/>
                <w14:ligatures w14:val="none"/>
              </w:rPr>
            </w:pPr>
            <w:r w:rsidRPr="00491D97">
              <w:rPr>
                <w:rFonts w:ascii="Times New Roman" w:eastAsia="Times New Roman" w:hAnsi="Times New Roman" w:cs="Times New Roman"/>
                <w:color w:val="000000"/>
                <w:kern w:val="0"/>
                <w:sz w:val="26"/>
                <w:szCs w:val="26"/>
                <w14:ligatures w14:val="none"/>
              </w:rPr>
              <w:t>0.0</w:t>
            </w:r>
            <w:r w:rsidR="00231280">
              <w:rPr>
                <w:rFonts w:ascii="Times New Roman" w:eastAsia="Times New Roman" w:hAnsi="Times New Roman" w:cs="Times New Roman"/>
                <w:color w:val="000000"/>
                <w:kern w:val="0"/>
                <w:sz w:val="26"/>
                <w:szCs w:val="26"/>
                <w14:ligatures w14:val="none"/>
              </w:rPr>
              <w:t>4</w:t>
            </w:r>
            <w:r w:rsidRPr="00491D97">
              <w:rPr>
                <w:rFonts w:ascii="Times New Roman" w:eastAsia="Times New Roman" w:hAnsi="Times New Roman" w:cs="Times New Roman"/>
                <w:color w:val="000000"/>
                <w:kern w:val="0"/>
                <w:sz w:val="26"/>
                <w:szCs w:val="26"/>
                <w14:ligatures w14:val="none"/>
              </w:rPr>
              <w:t>00</w:t>
            </w:r>
          </w:p>
        </w:tc>
      </w:tr>
      <w:tr w14:paraId="73414D84" w14:textId="77777777" w:rsidTr="002E3694">
        <w:tblPrEx>
          <w:tblW w:w="4188" w:type="dxa"/>
          <w:jc w:val="center"/>
          <w:tblLook w:val="04A0"/>
        </w:tblPrEx>
        <w:trPr>
          <w:trHeight w:val="300"/>
          <w:jc w:val="center"/>
        </w:trPr>
        <w:tc>
          <w:tcPr>
            <w:tcW w:w="2946" w:type="dxa"/>
            <w:tcBorders>
              <w:top w:val="nil"/>
              <w:left w:val="single" w:sz="4" w:space="0" w:color="auto"/>
              <w:bottom w:val="single" w:sz="4" w:space="0" w:color="auto"/>
              <w:right w:val="single" w:sz="4" w:space="0" w:color="auto"/>
            </w:tcBorders>
            <w:shd w:val="clear" w:color="auto" w:fill="auto"/>
            <w:noWrap/>
            <w:vAlign w:val="bottom"/>
            <w:hideMark/>
          </w:tcPr>
          <w:p w:rsidR="00491D97" w:rsidRPr="00491D97" w:rsidP="00491D97" w14:paraId="01FAC0FE" w14:textId="067B226D">
            <w:pPr>
              <w:spacing w:after="0" w:line="240" w:lineRule="auto"/>
              <w:rPr>
                <w:rFonts w:ascii="Times New Roman" w:eastAsia="Times New Roman" w:hAnsi="Times New Roman" w:cs="Times New Roman"/>
                <w:b/>
                <w:bCs/>
                <w:color w:val="000000"/>
                <w:kern w:val="0"/>
                <w:sz w:val="26"/>
                <w:szCs w:val="26"/>
                <w14:ligatures w14:val="none"/>
              </w:rPr>
            </w:pPr>
            <w:r w:rsidRPr="00491D97">
              <w:rPr>
                <w:rFonts w:ascii="Times New Roman" w:eastAsia="Times New Roman" w:hAnsi="Times New Roman" w:cs="Times New Roman"/>
                <w:b/>
                <w:bCs/>
                <w:color w:val="000000"/>
                <w:kern w:val="0"/>
                <w:sz w:val="26"/>
                <w:szCs w:val="26"/>
                <w14:ligatures w14:val="none"/>
              </w:rPr>
              <w:t>REP</w:t>
            </w:r>
            <w:r w:rsidR="006D2363">
              <w:rPr>
                <w:rFonts w:ascii="Times New Roman" w:eastAsia="Times New Roman" w:hAnsi="Times New Roman" w:cs="Times New Roman"/>
                <w:b/>
                <w:bCs/>
                <w:color w:val="000000"/>
                <w:kern w:val="0"/>
                <w:sz w:val="26"/>
                <w:szCs w:val="26"/>
                <w14:ligatures w14:val="none"/>
              </w:rPr>
              <w:t xml:space="preserve"> </w:t>
            </w:r>
            <w:r w:rsidRPr="00491D97">
              <w:rPr>
                <w:rFonts w:ascii="Times New Roman" w:eastAsia="Times New Roman" w:hAnsi="Times New Roman" w:cs="Times New Roman"/>
                <w:b/>
                <w:bCs/>
                <w:color w:val="000000"/>
                <w:kern w:val="0"/>
                <w:sz w:val="26"/>
                <w:szCs w:val="26"/>
                <w14:ligatures w14:val="none"/>
              </w:rPr>
              <w:t>Tree</w:t>
            </w:r>
          </w:p>
        </w:tc>
        <w:tc>
          <w:tcPr>
            <w:tcW w:w="1242" w:type="dxa"/>
            <w:tcBorders>
              <w:top w:val="nil"/>
              <w:left w:val="nil"/>
              <w:bottom w:val="single" w:sz="4" w:space="0" w:color="auto"/>
              <w:right w:val="single" w:sz="4" w:space="0" w:color="auto"/>
            </w:tcBorders>
            <w:shd w:val="clear" w:color="auto" w:fill="auto"/>
            <w:noWrap/>
            <w:vAlign w:val="bottom"/>
            <w:hideMark/>
          </w:tcPr>
          <w:p w:rsidR="00491D97" w:rsidRPr="00491D97" w:rsidP="00607C8E" w14:paraId="0BCA8447" w14:textId="77777777">
            <w:pPr>
              <w:spacing w:after="0" w:line="240" w:lineRule="auto"/>
              <w:jc w:val="center"/>
              <w:rPr>
                <w:rFonts w:ascii="Times New Roman" w:eastAsia="Times New Roman" w:hAnsi="Times New Roman" w:cs="Times New Roman"/>
                <w:color w:val="000000"/>
                <w:kern w:val="0"/>
                <w:sz w:val="26"/>
                <w:szCs w:val="26"/>
                <w14:ligatures w14:val="none"/>
              </w:rPr>
            </w:pPr>
            <w:r w:rsidRPr="00491D97">
              <w:rPr>
                <w:rFonts w:ascii="Times New Roman" w:eastAsia="Times New Roman" w:hAnsi="Times New Roman" w:cs="Times New Roman"/>
                <w:color w:val="000000"/>
                <w:kern w:val="0"/>
                <w:sz w:val="26"/>
                <w:szCs w:val="26"/>
                <w14:ligatures w14:val="none"/>
              </w:rPr>
              <w:t>0.0900</w:t>
            </w:r>
          </w:p>
        </w:tc>
      </w:tr>
    </w:tbl>
    <w:p w:rsidR="00491D97" w:rsidRPr="00354F85" w:rsidP="00E9711A" w14:paraId="1B4CE981" w14:textId="4BD0E022">
      <w:pPr>
        <w:rPr>
          <w:rFonts w:ascii="Times New Roman" w:eastAsia="Times New Roman" w:hAnsi="Times New Roman" w:cs="Times New Roman"/>
          <w:b/>
          <w:bCs/>
          <w:color w:val="000000"/>
          <w:kern w:val="0"/>
          <w:sz w:val="26"/>
          <w:szCs w:val="26"/>
          <w14:ligatures w14:val="none"/>
        </w:rPr>
      </w:pPr>
    </w:p>
    <w:p w:rsidR="00491D97" w:rsidRPr="00354F85" w:rsidP="00E9711A" w14:paraId="79D81C20" w14:textId="77777777">
      <w:pPr>
        <w:rPr>
          <w:rFonts w:ascii="Times New Roman" w:eastAsia="Times New Roman" w:hAnsi="Times New Roman" w:cs="Times New Roman"/>
          <w:b/>
          <w:bCs/>
          <w:color w:val="000000"/>
          <w:kern w:val="0"/>
          <w:sz w:val="26"/>
          <w:szCs w:val="26"/>
          <w14:ligatures w14:val="none"/>
        </w:rPr>
      </w:pPr>
    </w:p>
    <w:p w:rsidR="00046BDF" w:rsidP="005A3539" w14:paraId="752C1925" w14:textId="2CB784DE">
      <w:pPr>
        <w:jc w:val="center"/>
        <w:rPr>
          <w:rFonts w:ascii="Times New Roman" w:eastAsia="Times New Roman" w:hAnsi="Times New Roman" w:cs="Times New Roman"/>
          <w:b/>
          <w:bCs/>
          <w:color w:val="000000"/>
          <w:kern w:val="0"/>
          <w:sz w:val="26"/>
          <w:szCs w:val="26"/>
          <w14:ligatures w14:val="none"/>
        </w:rPr>
      </w:pPr>
      <w:r>
        <w:rPr>
          <w:noProof/>
        </w:rPr>
        <w:drawing>
          <wp:inline distT="0" distB="0" distL="0" distR="0">
            <wp:extent cx="4572000" cy="1981200"/>
            <wp:effectExtent l="0" t="0" r="0" b="0"/>
            <wp:docPr id="555323210" name="Chart 1">
              <a:extLst xmlns:a="http://schemas.openxmlformats.org/drawingml/2006/main">
                <a:ext xmlns:a="http://schemas.openxmlformats.org/drawingml/2006/main" uri="{FF2B5EF4-FFF2-40B4-BE49-F238E27FC236}">
                  <a16:creationId xmlns:a16="http://schemas.microsoft.com/office/drawing/2014/main" id="{0817DDC2-31E9-7053-FDF3-2A4E313916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91D97" w:rsidRPr="00354F85" w:rsidP="005A3539" w14:paraId="085FBF58" w14:textId="5DF861CA">
      <w:pPr>
        <w:jc w:val="center"/>
        <w:rPr>
          <w:rFonts w:ascii="Times New Roman" w:eastAsia="Times New Roman" w:hAnsi="Times New Roman" w:cs="Times New Roman"/>
          <w:b/>
          <w:bCs/>
          <w:color w:val="000000"/>
          <w:kern w:val="0"/>
          <w:sz w:val="26"/>
          <w:szCs w:val="26"/>
          <w14:ligatures w14:val="none"/>
        </w:rPr>
      </w:pPr>
      <w:r w:rsidRPr="00354F85">
        <w:rPr>
          <w:rFonts w:ascii="Times New Roman" w:eastAsia="Times New Roman" w:hAnsi="Times New Roman" w:cs="Times New Roman"/>
          <w:b/>
          <w:bCs/>
          <w:color w:val="000000"/>
          <w:kern w:val="0"/>
          <w:sz w:val="26"/>
          <w:szCs w:val="26"/>
          <w14:ligatures w14:val="none"/>
        </w:rPr>
        <w:t>Fig 1:</w:t>
      </w:r>
      <w:r w:rsidRPr="00354F85">
        <w:rPr>
          <w:rFonts w:ascii="Times New Roman" w:hAnsi="Times New Roman" w:cs="Times New Roman"/>
          <w:b/>
          <w:bCs/>
          <w:color w:val="000000"/>
          <w:sz w:val="26"/>
          <w:szCs w:val="26"/>
        </w:rPr>
        <w:t xml:space="preserve"> </w:t>
      </w:r>
      <w:r w:rsidR="006E0E7B">
        <w:rPr>
          <w:rFonts w:ascii="Times New Roman" w:hAnsi="Times New Roman" w:cs="Times New Roman"/>
          <w:b/>
          <w:bCs/>
          <w:color w:val="000000"/>
          <w:sz w:val="26"/>
          <w:szCs w:val="26"/>
        </w:rPr>
        <w:t xml:space="preserve">R2 Score or </w:t>
      </w:r>
      <w:r w:rsidRPr="00354F85">
        <w:rPr>
          <w:rFonts w:ascii="Times New Roman" w:eastAsia="Times New Roman" w:hAnsi="Times New Roman" w:cs="Times New Roman"/>
          <w:b/>
          <w:bCs/>
          <w:color w:val="000000"/>
          <w:kern w:val="0"/>
          <w:sz w:val="26"/>
          <w:szCs w:val="26"/>
          <w14:ligatures w14:val="none"/>
        </w:rPr>
        <w:t>Correlation coefficient</w:t>
      </w:r>
    </w:p>
    <w:p w:rsidR="00491D97" w:rsidRPr="00354F85" w:rsidP="005A3539" w14:paraId="45AAED14" w14:textId="0E22957D">
      <w:pPr>
        <w:jc w:val="center"/>
        <w:rPr>
          <w:rFonts w:ascii="Times New Roman" w:eastAsia="Times New Roman" w:hAnsi="Times New Roman" w:cs="Times New Roman"/>
          <w:b/>
          <w:bCs/>
          <w:color w:val="000000"/>
          <w:kern w:val="0"/>
          <w:sz w:val="26"/>
          <w:szCs w:val="26"/>
          <w14:ligatures w14:val="none"/>
        </w:rPr>
      </w:pPr>
      <w:r>
        <w:rPr>
          <w:noProof/>
        </w:rPr>
        <w:drawing>
          <wp:inline distT="0" distB="0" distL="0" distR="0">
            <wp:extent cx="4572000" cy="1981200"/>
            <wp:effectExtent l="0" t="0" r="0" b="0"/>
            <wp:docPr id="1561157104" name="Chart 1">
              <a:extLst xmlns:a="http://schemas.openxmlformats.org/drawingml/2006/main">
                <a:ext xmlns:a="http://schemas.openxmlformats.org/drawingml/2006/main" uri="{FF2B5EF4-FFF2-40B4-BE49-F238E27FC236}">
                  <a16:creationId xmlns:a16="http://schemas.microsoft.com/office/drawing/2014/main" id="{AE83D9FF-6271-083E-F2AF-942F9BAD9A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91D97" w:rsidRPr="00354F85" w:rsidP="005A3539" w14:paraId="59ACC6AA" w14:textId="217A52DB">
      <w:pPr>
        <w:jc w:val="center"/>
        <w:rPr>
          <w:rFonts w:ascii="Times New Roman" w:eastAsia="Times New Roman" w:hAnsi="Times New Roman" w:cs="Times New Roman"/>
          <w:b/>
          <w:bCs/>
          <w:color w:val="000000"/>
          <w:kern w:val="0"/>
          <w:sz w:val="26"/>
          <w:szCs w:val="26"/>
          <w14:ligatures w14:val="none"/>
        </w:rPr>
      </w:pPr>
      <w:r w:rsidRPr="00354F85">
        <w:rPr>
          <w:rFonts w:ascii="Times New Roman" w:eastAsia="Times New Roman" w:hAnsi="Times New Roman" w:cs="Times New Roman"/>
          <w:b/>
          <w:bCs/>
          <w:color w:val="000000"/>
          <w:kern w:val="0"/>
          <w:sz w:val="26"/>
          <w:szCs w:val="26"/>
          <w14:ligatures w14:val="none"/>
        </w:rPr>
        <w:t xml:space="preserve">Fig 2: Mean </w:t>
      </w:r>
      <w:r w:rsidRPr="00354F85" w:rsidR="006E0E7B">
        <w:rPr>
          <w:rFonts w:ascii="Times New Roman" w:eastAsia="Times New Roman" w:hAnsi="Times New Roman" w:cs="Times New Roman"/>
          <w:b/>
          <w:bCs/>
          <w:color w:val="000000"/>
          <w:kern w:val="0"/>
          <w:sz w:val="26"/>
          <w:szCs w:val="26"/>
          <w14:ligatures w14:val="none"/>
        </w:rPr>
        <w:t xml:space="preserve">Absolute Error </w:t>
      </w:r>
      <w:r w:rsidRPr="00354F85">
        <w:rPr>
          <w:rFonts w:ascii="Times New Roman" w:eastAsia="Times New Roman" w:hAnsi="Times New Roman" w:cs="Times New Roman"/>
          <w:b/>
          <w:bCs/>
          <w:color w:val="000000"/>
          <w:kern w:val="0"/>
          <w:sz w:val="26"/>
          <w:szCs w:val="26"/>
          <w14:ligatures w14:val="none"/>
        </w:rPr>
        <w:t xml:space="preserve">and Root </w:t>
      </w:r>
      <w:r w:rsidRPr="00354F85" w:rsidR="006E0E7B">
        <w:rPr>
          <w:rFonts w:ascii="Times New Roman" w:eastAsia="Times New Roman" w:hAnsi="Times New Roman" w:cs="Times New Roman"/>
          <w:b/>
          <w:bCs/>
          <w:color w:val="000000"/>
          <w:kern w:val="0"/>
          <w:sz w:val="26"/>
          <w:szCs w:val="26"/>
          <w14:ligatures w14:val="none"/>
        </w:rPr>
        <w:t>Mean Squared Error</w:t>
      </w:r>
    </w:p>
    <w:p w:rsidR="00491D97" w:rsidRPr="00354F85" w:rsidP="00491D97" w14:paraId="339F2002" w14:textId="28A27AEB">
      <w:pPr>
        <w:rPr>
          <w:rFonts w:ascii="Times New Roman" w:eastAsia="Times New Roman" w:hAnsi="Times New Roman" w:cs="Times New Roman"/>
          <w:b/>
          <w:bCs/>
          <w:color w:val="000000"/>
          <w:kern w:val="0"/>
          <w:sz w:val="26"/>
          <w:szCs w:val="26"/>
          <w14:ligatures w14:val="none"/>
        </w:rPr>
      </w:pPr>
    </w:p>
    <w:p w:rsidR="004F0FB2" w:rsidRPr="00354F85" w:rsidP="005A3539" w14:paraId="462575EB" w14:textId="24DD2456">
      <w:pPr>
        <w:jc w:val="center"/>
        <w:rPr>
          <w:rFonts w:ascii="Times New Roman" w:eastAsia="Times New Roman" w:hAnsi="Times New Roman" w:cs="Times New Roman"/>
          <w:b/>
          <w:bCs/>
          <w:color w:val="000000"/>
          <w:kern w:val="0"/>
          <w:sz w:val="26"/>
          <w:szCs w:val="26"/>
          <w14:ligatures w14:val="none"/>
        </w:rPr>
      </w:pPr>
      <w:r>
        <w:rPr>
          <w:noProof/>
        </w:rPr>
        <w:drawing>
          <wp:inline distT="0" distB="0" distL="0" distR="0">
            <wp:extent cx="4572000" cy="1981200"/>
            <wp:effectExtent l="0" t="0" r="0" b="0"/>
            <wp:docPr id="1681646964" name="Chart 1">
              <a:extLst xmlns:a="http://schemas.openxmlformats.org/drawingml/2006/main">
                <a:ext xmlns:a="http://schemas.openxmlformats.org/drawingml/2006/main" uri="{FF2B5EF4-FFF2-40B4-BE49-F238E27FC236}">
                  <a16:creationId xmlns:a16="http://schemas.microsoft.com/office/drawing/2014/main" id="{77C1820D-33E9-A29D-91D5-0A2149A5E0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0FB2" w:rsidRPr="00354F85" w:rsidP="005A3539" w14:paraId="0557AF2C" w14:textId="61F14F6D">
      <w:pPr>
        <w:jc w:val="center"/>
        <w:rPr>
          <w:rFonts w:ascii="Times New Roman" w:eastAsia="Times New Roman" w:hAnsi="Times New Roman" w:cs="Times New Roman"/>
          <w:b/>
          <w:bCs/>
          <w:color w:val="000000"/>
          <w:kern w:val="0"/>
          <w:sz w:val="26"/>
          <w:szCs w:val="26"/>
          <w14:ligatures w14:val="none"/>
        </w:rPr>
      </w:pPr>
      <w:r w:rsidRPr="00354F85">
        <w:rPr>
          <w:rFonts w:ascii="Times New Roman" w:eastAsia="Times New Roman" w:hAnsi="Times New Roman" w:cs="Times New Roman"/>
          <w:b/>
          <w:bCs/>
          <w:color w:val="000000"/>
          <w:kern w:val="0"/>
          <w:sz w:val="26"/>
          <w:szCs w:val="26"/>
          <w14:ligatures w14:val="none"/>
        </w:rPr>
        <w:t xml:space="preserve">Fig </w:t>
      </w:r>
      <w:r w:rsidR="00046BDF">
        <w:rPr>
          <w:rFonts w:ascii="Times New Roman" w:eastAsia="Times New Roman" w:hAnsi="Times New Roman" w:cs="Times New Roman"/>
          <w:b/>
          <w:bCs/>
          <w:color w:val="000000"/>
          <w:kern w:val="0"/>
          <w:sz w:val="26"/>
          <w:szCs w:val="26"/>
          <w14:ligatures w14:val="none"/>
        </w:rPr>
        <w:t>3</w:t>
      </w:r>
      <w:r w:rsidRPr="00354F85">
        <w:rPr>
          <w:rFonts w:ascii="Times New Roman" w:eastAsia="Times New Roman" w:hAnsi="Times New Roman" w:cs="Times New Roman"/>
          <w:b/>
          <w:bCs/>
          <w:color w:val="000000"/>
          <w:kern w:val="0"/>
          <w:sz w:val="26"/>
          <w:szCs w:val="26"/>
          <w14:ligatures w14:val="none"/>
        </w:rPr>
        <w:t>:</w:t>
      </w:r>
      <w:r w:rsidRPr="00354F85">
        <w:rPr>
          <w:rFonts w:ascii="Times New Roman" w:hAnsi="Times New Roman" w:cs="Times New Roman"/>
          <w:b/>
          <w:bCs/>
          <w:color w:val="000000"/>
          <w:sz w:val="26"/>
          <w:szCs w:val="26"/>
        </w:rPr>
        <w:t xml:space="preserve"> </w:t>
      </w:r>
      <w:r w:rsidRPr="00354F85">
        <w:rPr>
          <w:rFonts w:ascii="Times New Roman" w:eastAsia="Times New Roman" w:hAnsi="Times New Roman" w:cs="Times New Roman"/>
          <w:b/>
          <w:bCs/>
          <w:color w:val="000000"/>
          <w:kern w:val="0"/>
          <w:sz w:val="26"/>
          <w:szCs w:val="26"/>
          <w14:ligatures w14:val="none"/>
        </w:rPr>
        <w:t>Time taken</w:t>
      </w:r>
      <w:r w:rsidR="006E0E7B">
        <w:rPr>
          <w:rFonts w:ascii="Times New Roman" w:eastAsia="Times New Roman" w:hAnsi="Times New Roman" w:cs="Times New Roman"/>
          <w:b/>
          <w:bCs/>
          <w:color w:val="000000"/>
          <w:kern w:val="0"/>
          <w:sz w:val="26"/>
          <w:szCs w:val="26"/>
          <w14:ligatures w14:val="none"/>
        </w:rPr>
        <w:t xml:space="preserve"> to build the ML model</w:t>
      </w:r>
      <w:r w:rsidRPr="00354F85">
        <w:rPr>
          <w:rFonts w:ascii="Times New Roman" w:eastAsia="Times New Roman" w:hAnsi="Times New Roman" w:cs="Times New Roman"/>
          <w:b/>
          <w:bCs/>
          <w:color w:val="000000"/>
          <w:kern w:val="0"/>
          <w:sz w:val="26"/>
          <w:szCs w:val="26"/>
          <w14:ligatures w14:val="none"/>
        </w:rPr>
        <w:t xml:space="preserve"> (seconds)</w:t>
      </w:r>
    </w:p>
    <w:p w:rsidR="00B43310" w:rsidP="00B43310" w14:paraId="6554BD39" w14:textId="77777777">
      <w:pPr>
        <w:spacing w:after="0" w:line="360" w:lineRule="auto"/>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 xml:space="preserve">5.0 Result and Discussion </w:t>
      </w:r>
    </w:p>
    <w:p w:rsidR="003C2F1E" w:rsidRPr="000965B4" w:rsidP="003C2F1E" w14:paraId="79103E2D" w14:textId="77777777">
      <w:pPr>
        <w:spacing w:after="0" w:line="360" w:lineRule="auto"/>
        <w:ind w:firstLine="720"/>
        <w:jc w:val="both"/>
        <w:rPr>
          <w:rFonts w:asciiTheme="majorBidi" w:hAnsiTheme="majorBidi" w:cstheme="majorBidi"/>
          <w:sz w:val="24"/>
          <w:szCs w:val="24"/>
        </w:rPr>
      </w:pPr>
      <w:r w:rsidRPr="000965B4">
        <w:rPr>
          <w:rFonts w:asciiTheme="majorBidi" w:hAnsiTheme="majorBidi" w:cstheme="majorBidi"/>
          <w:sz w:val="24"/>
          <w:szCs w:val="24"/>
        </w:rPr>
        <w:t xml:space="preserve">This research focused on </w:t>
      </w:r>
      <w:r w:rsidRPr="00E35DE9">
        <w:rPr>
          <w:rFonts w:asciiTheme="majorBidi" w:hAnsiTheme="majorBidi" w:cstheme="majorBidi"/>
          <w:sz w:val="24"/>
          <w:szCs w:val="24"/>
        </w:rPr>
        <w:t>Indians Diabetes</w:t>
      </w:r>
      <w:r w:rsidRPr="000965B4">
        <w:rPr>
          <w:rFonts w:asciiTheme="majorBidi" w:hAnsiTheme="majorBidi" w:cstheme="majorBidi"/>
          <w:sz w:val="24"/>
          <w:szCs w:val="24"/>
        </w:rPr>
        <w:t xml:space="preserve"> recommendation systems, including </w:t>
      </w:r>
      <w:r>
        <w:rPr>
          <w:rFonts w:ascii="Times New Roman" w:hAnsi="Times New Roman" w:cs="Times New Roman"/>
          <w:sz w:val="24"/>
          <w:szCs w:val="24"/>
        </w:rPr>
        <w:t>Pregnancy</w:t>
      </w:r>
      <w:r w:rsidRPr="005076EE">
        <w:rPr>
          <w:rFonts w:ascii="Times New Roman" w:hAnsi="Times New Roman" w:cs="Times New Roman"/>
          <w:sz w:val="24"/>
          <w:szCs w:val="24"/>
        </w:rPr>
        <w:t xml:space="preserve">, Glucose, </w:t>
      </w:r>
      <w:r>
        <w:rPr>
          <w:rFonts w:ascii="Times New Roman" w:hAnsi="Times New Roman" w:cs="Times New Roman"/>
          <w:sz w:val="24"/>
          <w:szCs w:val="24"/>
        </w:rPr>
        <w:t>blood pressure</w:t>
      </w:r>
      <w:r w:rsidRPr="005076EE">
        <w:rPr>
          <w:rFonts w:ascii="Times New Roman" w:hAnsi="Times New Roman" w:cs="Times New Roman"/>
          <w:sz w:val="24"/>
          <w:szCs w:val="24"/>
        </w:rPr>
        <w:t>, Skin Thickness, Insulin, BMI, Diabetes pedigree function, Age</w:t>
      </w:r>
      <w:r>
        <w:rPr>
          <w:rFonts w:ascii="Times New Roman" w:hAnsi="Times New Roman" w:cs="Times New Roman"/>
          <w:sz w:val="24"/>
          <w:szCs w:val="24"/>
        </w:rPr>
        <w:t>,</w:t>
      </w:r>
      <w:r w:rsidRPr="005076EE">
        <w:rPr>
          <w:rFonts w:ascii="Times New Roman" w:hAnsi="Times New Roman" w:cs="Times New Roman"/>
          <w:sz w:val="24"/>
          <w:szCs w:val="24"/>
        </w:rPr>
        <w:t xml:space="preserve"> and Outcome</w:t>
      </w:r>
      <w:r>
        <w:rPr>
          <w:rFonts w:ascii="Times New Roman" w:hAnsi="Times New Roman" w:cs="Times New Roman"/>
          <w:sz w:val="24"/>
          <w:szCs w:val="24"/>
        </w:rPr>
        <w:t xml:space="preserve">. </w:t>
      </w:r>
      <w:r w:rsidRPr="000965B4">
        <w:rPr>
          <w:rFonts w:asciiTheme="majorBidi" w:hAnsiTheme="majorBidi" w:cstheme="majorBidi"/>
          <w:sz w:val="24"/>
          <w:szCs w:val="24"/>
        </w:rPr>
        <w:t xml:space="preserve">The related sample dataset is indicated in Table 1. </w:t>
      </w:r>
    </w:p>
    <w:p w:rsidR="003C2F1E" w:rsidRPr="000965B4" w:rsidP="003C2F1E" w14:paraId="7F2E2F57" w14:textId="77777777">
      <w:pPr>
        <w:spacing w:after="0" w:line="360" w:lineRule="auto"/>
        <w:jc w:val="both"/>
        <w:rPr>
          <w:rFonts w:asciiTheme="majorBidi" w:hAnsiTheme="majorBidi" w:cstheme="majorBidi"/>
          <w:sz w:val="24"/>
          <w:szCs w:val="24"/>
        </w:rPr>
      </w:pPr>
      <w:r w:rsidRPr="000965B4">
        <w:rPr>
          <w:rFonts w:asciiTheme="majorBidi" w:hAnsiTheme="majorBidi" w:cstheme="majorBidi"/>
          <w:sz w:val="24"/>
          <w:szCs w:val="24"/>
        </w:rPr>
        <w:tab/>
      </w:r>
      <w:r>
        <w:rPr>
          <w:rFonts w:asciiTheme="majorBidi" w:hAnsiTheme="majorBidi" w:cstheme="majorBidi"/>
          <w:sz w:val="24"/>
          <w:szCs w:val="24"/>
        </w:rPr>
        <w:t xml:space="preserve">Based on Table 2 and Fig. 1, the R2 score is the most essential technique in machine learning, which is used to find the relationship between independent and dependent variables. In this case study, linear regression returns a strong positive correlation based on different parameters. REP Tree returns nearly 70%, which means linear regression returns strong positive correlations. </w:t>
      </w:r>
      <w:r w:rsidRPr="000965B4">
        <w:rPr>
          <w:rFonts w:asciiTheme="majorBidi" w:hAnsiTheme="majorBidi" w:cstheme="majorBidi"/>
          <w:sz w:val="24"/>
          <w:szCs w:val="24"/>
        </w:rPr>
        <w:t xml:space="preserve">The related results and discussions are shown in Table </w:t>
      </w:r>
      <w:r>
        <w:rPr>
          <w:rFonts w:asciiTheme="majorBidi" w:hAnsiTheme="majorBidi" w:cstheme="majorBidi"/>
          <w:sz w:val="24"/>
          <w:szCs w:val="24"/>
        </w:rPr>
        <w:t>2</w:t>
      </w:r>
      <w:r w:rsidRPr="000965B4">
        <w:rPr>
          <w:rFonts w:asciiTheme="majorBidi" w:hAnsiTheme="majorBidi" w:cstheme="majorBidi"/>
          <w:sz w:val="24"/>
          <w:szCs w:val="24"/>
        </w:rPr>
        <w:t xml:space="preserve">  and Fig. </w:t>
      </w:r>
      <w:r>
        <w:rPr>
          <w:rFonts w:asciiTheme="majorBidi" w:hAnsiTheme="majorBidi" w:cstheme="majorBidi"/>
          <w:sz w:val="24"/>
          <w:szCs w:val="24"/>
        </w:rPr>
        <w:t>2</w:t>
      </w:r>
      <w:r w:rsidRPr="000965B4">
        <w:rPr>
          <w:rFonts w:asciiTheme="majorBidi" w:hAnsiTheme="majorBidi" w:cstheme="majorBidi"/>
          <w:sz w:val="24"/>
          <w:szCs w:val="24"/>
        </w:rPr>
        <w:t>.</w:t>
      </w:r>
    </w:p>
    <w:p w:rsidR="003C2F1E" w:rsidP="003C2F1E" w14:paraId="29DB2B7F" w14:textId="77777777">
      <w:pPr>
        <w:spacing w:after="0" w:line="360" w:lineRule="auto"/>
        <w:ind w:firstLine="720"/>
        <w:jc w:val="both"/>
        <w:rPr>
          <w:rFonts w:asciiTheme="majorBidi" w:hAnsiTheme="majorBidi" w:cstheme="majorBidi"/>
          <w:sz w:val="24"/>
          <w:szCs w:val="24"/>
        </w:rPr>
      </w:pPr>
      <w:r w:rsidRPr="000965B4">
        <w:rPr>
          <w:rFonts w:asciiTheme="majorBidi" w:hAnsiTheme="majorBidi" w:cstheme="majorBidi"/>
          <w:sz w:val="24"/>
          <w:szCs w:val="24"/>
        </w:rPr>
        <w:t xml:space="preserve">Mean Absolute Error (MAE) is a metric commonly used to measure the accuracy of a predictive model, particularly in the context of regression tasks. In this case, all the weather and nutrient parameters have nearly 0 error rates for using MAE test statistics. Similarly, the Root Mean Squared Error (RMSE) is another standard metric used to evaluate the performance of predictive models, particularly in regression tasks. Like Mean Absolute Error (MAE), RMSE measures the accuracy of predictions. In these cases, the error rate is also nearly 0. Both the MAE and RMSE also returned almost 0. Table </w:t>
      </w:r>
      <w:r>
        <w:rPr>
          <w:rFonts w:asciiTheme="majorBidi" w:hAnsiTheme="majorBidi" w:cstheme="majorBidi"/>
          <w:sz w:val="24"/>
          <w:szCs w:val="24"/>
        </w:rPr>
        <w:t xml:space="preserve">3 </w:t>
      </w:r>
      <w:r w:rsidRPr="000965B4">
        <w:rPr>
          <w:rFonts w:asciiTheme="majorBidi" w:hAnsiTheme="majorBidi" w:cstheme="majorBidi"/>
          <w:sz w:val="24"/>
          <w:szCs w:val="24"/>
        </w:rPr>
        <w:t xml:space="preserve">and Fig. </w:t>
      </w:r>
      <w:r>
        <w:rPr>
          <w:rFonts w:asciiTheme="majorBidi" w:hAnsiTheme="majorBidi" w:cstheme="majorBidi"/>
          <w:sz w:val="24"/>
          <w:szCs w:val="24"/>
        </w:rPr>
        <w:t>2</w:t>
      </w:r>
      <w:r w:rsidRPr="000965B4">
        <w:rPr>
          <w:rFonts w:asciiTheme="majorBidi" w:hAnsiTheme="majorBidi" w:cstheme="majorBidi"/>
          <w:sz w:val="24"/>
          <w:szCs w:val="24"/>
        </w:rPr>
        <w:t xml:space="preserve"> show the related results and discussions. </w:t>
      </w:r>
    </w:p>
    <w:p w:rsidR="003C2F1E" w:rsidRPr="000965B4" w:rsidP="003C2F1E" w14:paraId="7F218CDB" w14:textId="34C738DC">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Time complexity is one of the important parameters for analysis and prediction </w:t>
      </w:r>
      <w:r w:rsidR="00E37DA2">
        <w:rPr>
          <w:rFonts w:asciiTheme="majorBidi" w:hAnsiTheme="majorBidi" w:cstheme="majorBidi"/>
          <w:sz w:val="24"/>
          <w:szCs w:val="24"/>
        </w:rPr>
        <w:t xml:space="preserve">using machine learning approaches. In this case, for analysis of </w:t>
      </w:r>
      <w:r w:rsidRPr="00E35DE9" w:rsidR="00E37DA2">
        <w:rPr>
          <w:rFonts w:asciiTheme="majorBidi" w:hAnsiTheme="majorBidi" w:cstheme="majorBidi"/>
          <w:sz w:val="24"/>
          <w:szCs w:val="24"/>
        </w:rPr>
        <w:t>Diabetes</w:t>
      </w:r>
      <w:r w:rsidRPr="000965B4" w:rsidR="00E37DA2">
        <w:rPr>
          <w:rFonts w:asciiTheme="majorBidi" w:hAnsiTheme="majorBidi" w:cstheme="majorBidi"/>
          <w:sz w:val="24"/>
          <w:szCs w:val="24"/>
        </w:rPr>
        <w:t xml:space="preserve"> recommendation systems</w:t>
      </w:r>
      <w:r w:rsidR="00E37DA2">
        <w:rPr>
          <w:rFonts w:asciiTheme="majorBidi" w:hAnsiTheme="majorBidi" w:cstheme="majorBidi"/>
          <w:sz w:val="24"/>
          <w:szCs w:val="24"/>
        </w:rPr>
        <w:t xml:space="preserve">, a Random tree takes very little time for analysis and prediction, and the next position is the REP Tree. The similar results and discussion shown in </w:t>
      </w:r>
      <w:r w:rsidR="00C4212A">
        <w:rPr>
          <w:rFonts w:asciiTheme="majorBidi" w:hAnsiTheme="majorBidi" w:cstheme="majorBidi"/>
          <w:sz w:val="24"/>
          <w:szCs w:val="24"/>
        </w:rPr>
        <w:t xml:space="preserve">Table 4 and Fig. 3. </w:t>
      </w:r>
      <w:r w:rsidR="00E37DA2">
        <w:rPr>
          <w:rFonts w:asciiTheme="majorBidi" w:hAnsiTheme="majorBidi" w:cstheme="majorBidi"/>
          <w:sz w:val="24"/>
          <w:szCs w:val="24"/>
        </w:rPr>
        <w:t xml:space="preserve"> </w:t>
      </w:r>
    </w:p>
    <w:p w:rsidR="003C2F1E" w:rsidP="003C2F1E" w14:paraId="58206999" w14:textId="77777777">
      <w:pPr>
        <w:spacing w:after="0" w:line="360" w:lineRule="auto"/>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 xml:space="preserve">6.0 Conclusion and Further Studies </w:t>
      </w:r>
    </w:p>
    <w:p w:rsidR="00B43310" w:rsidP="003C2F1E" w14:paraId="68A8B606" w14:textId="6E7FF0D7">
      <w:pPr>
        <w:spacing w:after="0" w:line="360" w:lineRule="auto"/>
        <w:ind w:firstLine="720"/>
        <w:jc w:val="both"/>
        <w:rPr>
          <w:rFonts w:ascii="Times New Roman" w:eastAsia="Times New Roman" w:hAnsi="Times New Roman" w:cs="Times New Roman"/>
          <w:b/>
          <w:bCs/>
          <w:kern w:val="0"/>
          <w:sz w:val="26"/>
          <w:szCs w:val="26"/>
          <w14:ligatures w14:val="none"/>
        </w:rPr>
      </w:pPr>
      <w:r>
        <w:rPr>
          <w:rFonts w:asciiTheme="majorBidi" w:hAnsiTheme="majorBidi" w:cstheme="majorBidi"/>
          <w:sz w:val="24"/>
          <w:szCs w:val="24"/>
        </w:rPr>
        <w:t xml:space="preserve">Based on results and discussion, most ML approaches return better results with test statistics. </w:t>
      </w:r>
      <w:r w:rsidRPr="00BD4F07">
        <w:rPr>
          <w:rFonts w:asciiTheme="majorBidi" w:hAnsiTheme="majorBidi" w:cstheme="majorBidi"/>
          <w:sz w:val="24"/>
          <w:szCs w:val="24"/>
        </w:rPr>
        <w:t xml:space="preserve">However, it's essential to acknowledge the limitations of our study. Our analysis was constrained by the available datasets, which occasionally hindered a more nuanced exploration of certain factors. Furthermore, the study primarily focused on </w:t>
      </w:r>
      <w:r>
        <w:rPr>
          <w:rFonts w:asciiTheme="majorBidi" w:hAnsiTheme="majorBidi" w:cstheme="majorBidi"/>
          <w:sz w:val="24"/>
          <w:szCs w:val="24"/>
        </w:rPr>
        <w:t xml:space="preserve">specific predictions for all the parameters. </w:t>
      </w:r>
      <w:r w:rsidRPr="00BD4F07">
        <w:rPr>
          <w:rFonts w:asciiTheme="majorBidi" w:hAnsiTheme="majorBidi" w:cstheme="majorBidi"/>
          <w:sz w:val="24"/>
          <w:szCs w:val="24"/>
        </w:rPr>
        <w:t>urban context may not be fully generalizable to diverse geographical and cultural settings.</w:t>
      </w:r>
      <w:r>
        <w:rPr>
          <w:rFonts w:asciiTheme="majorBidi" w:hAnsiTheme="majorBidi" w:cstheme="majorBidi"/>
          <w:sz w:val="24"/>
          <w:szCs w:val="24"/>
        </w:rPr>
        <w:t xml:space="preserve"> In the future, consider other machine learning approaches with test statistics to improve the accuracy and reduce the time complexity.</w:t>
      </w:r>
    </w:p>
    <w:p w:rsidR="00B43310" w:rsidRPr="00DA3167" w:rsidP="00B43310" w14:paraId="2B5BE5AA" w14:textId="77777777">
      <w:pPr>
        <w:spacing w:line="240" w:lineRule="auto"/>
        <w:jc w:val="lowKashida"/>
        <w:rPr>
          <w:rFonts w:asciiTheme="majorBidi" w:hAnsiTheme="majorBidi" w:cstheme="majorBidi"/>
          <w:b/>
          <w:bCs/>
          <w:sz w:val="24"/>
          <w:szCs w:val="24"/>
        </w:rPr>
      </w:pPr>
      <w:r w:rsidRPr="00DA3167">
        <w:rPr>
          <w:rFonts w:asciiTheme="majorBidi" w:hAnsiTheme="majorBidi" w:cstheme="majorBidi"/>
          <w:b/>
          <w:bCs/>
          <w:sz w:val="24"/>
          <w:szCs w:val="24"/>
        </w:rPr>
        <w:t>References</w:t>
      </w:r>
    </w:p>
    <w:p w:rsidR="00DA6784" w:rsidRPr="00D7727F" w:rsidP="00D7727F" w14:paraId="135D354A" w14:textId="77777777">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sz w:val="24"/>
          <w:szCs w:val="24"/>
        </w:rPr>
        <w:t>Kavakiotis, I., Tsave, O., Salifoglou, A., Maglaveras, N., Vlahavas, I. and Chouvarda, I., 2017. Machine learning and data mining methods in diabetes research. Computational and structural biotechnology journal, 15, pp.104-116.</w:t>
      </w:r>
    </w:p>
    <w:p w:rsidR="00DA6784" w:rsidRPr="00D7727F" w:rsidP="00D7727F" w14:paraId="79D21CBD" w14:textId="77777777">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sz w:val="24"/>
          <w:szCs w:val="24"/>
        </w:rPr>
        <w:t>Kumari, S. and Singh, A., 2013, January. A data mining approach for the diagnosis of diabetes mellitus. In 2013 7th International Conference on Intelligent Systems and Control (ISCO) (pp. 373-375). IEEE.</w:t>
      </w:r>
    </w:p>
    <w:p w:rsidR="00DA6784" w:rsidRPr="00D7727F" w:rsidP="00D7727F" w14:paraId="0CA57C18" w14:textId="77777777">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sz w:val="24"/>
          <w:szCs w:val="24"/>
        </w:rPr>
        <w:t>Georga, E., Protopappas, V., Guillen, A., Fico, G., Ardigo, D., Arredondo, M.T., Exarchos, T.P., Polyzos, D. and Fotiadis, D.I., 2009, September. Data mining for blood glucose prediction and knowledge discovery in diabetic patients: The METABO diabetes modeling and management system. In 2009 annual international conference of the IEEE engineering in medicine and biology society (pp. 5633-5636). IEEE.</w:t>
      </w:r>
    </w:p>
    <w:p w:rsidR="00DA6784" w:rsidRPr="00D7727F" w:rsidP="00D7727F" w14:paraId="6D6B7098" w14:textId="77777777">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sz w:val="24"/>
          <w:szCs w:val="24"/>
        </w:rPr>
        <w:t>Rajesh, K. and Sangeetha, V., 2012. Application of data mining methods and techniques for diabetes diagnosis. International Journal of Engineering and Innovative Technology (IJEIT), 2(3).</w:t>
      </w:r>
    </w:p>
    <w:p w:rsidR="00DA6784" w:rsidRPr="00D7727F" w:rsidP="00D7727F" w14:paraId="04D12731" w14:textId="77777777">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sz w:val="24"/>
          <w:szCs w:val="24"/>
        </w:rPr>
        <w:t>Georga, E.I., Protopappas, V.C., Mougiakakou, S.G. and Fotiadis, D.I., 2013, November. Short-term vs. long-term analysis of diabetes data: Application of machine learning and data mining techniques. In 13th IEEE International Conference on BioInformatics and BioEngineering (pp. 1-4). IEEE.</w:t>
      </w:r>
    </w:p>
    <w:p w:rsidR="00DA6784" w:rsidRPr="00D7727F" w:rsidP="00D7727F" w14:paraId="66D92B7C" w14:textId="77777777">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sz w:val="24"/>
          <w:szCs w:val="24"/>
        </w:rPr>
        <w:t>Shivakumar, B.L. and Alby, S., 2014, March. A survey on data-mining technologies for prediction and diagnosis of diabetes. In 2014 International Conference on Intelligent Computing Applications (pp. 167-173). IEEE.</w:t>
      </w:r>
    </w:p>
    <w:p w:rsidR="00DA6784" w:rsidRPr="00D7727F" w:rsidP="00D7727F" w14:paraId="34662617" w14:textId="77777777">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sz w:val="24"/>
          <w:szCs w:val="24"/>
        </w:rPr>
        <w:t>Sanakal, R. and Jayakumari, T., 2014. Prognosis of diabetes using data mining approach-fuzzy C means clustering and support vector machine. International Journal of Computer Trends and Technology, 11(2), pp.94-98.</w:t>
      </w:r>
    </w:p>
    <w:p w:rsidR="00DA6784" w:rsidRPr="00D7727F" w:rsidP="00D7727F" w14:paraId="4DD0055D" w14:textId="77777777">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sz w:val="24"/>
          <w:szCs w:val="24"/>
        </w:rPr>
        <w:t>Yıldırım, E.G., Karahoca, A. and Uçar, T., 2011. Dosage planning for diabetes patients using data mining methods. Procedia Computer Science, 3, pp.1374-1380.</w:t>
      </w:r>
    </w:p>
    <w:p w:rsidR="00DA6784" w:rsidRPr="00D7727F" w:rsidP="00D7727F" w14:paraId="406AA5CA" w14:textId="77777777">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sz w:val="24"/>
          <w:szCs w:val="24"/>
        </w:rPr>
        <w:t>El Idrissi, T., Idri, A. and Bakkoury, Z., 2018. Data mining techniques in diabetes self-management: a systematic map. In Trends and Advances in Information Systems and Technologies: Volume 2 6 (pp. 1142-1152). Springer International Publishing.</w:t>
      </w:r>
    </w:p>
    <w:p w:rsidR="00DA6784" w:rsidRPr="00D7727F" w:rsidP="00D7727F" w14:paraId="649A4673" w14:textId="77777777">
      <w:pPr>
        <w:pStyle w:val="Reference"/>
        <w:numPr>
          <w:ilvl w:val="0"/>
          <w:numId w:val="13"/>
        </w:numPr>
        <w:spacing w:line="360" w:lineRule="auto"/>
        <w:jc w:val="lowKashida"/>
        <w:rPr>
          <w:rFonts w:asciiTheme="majorBidi" w:hAnsiTheme="majorBidi" w:cstheme="majorBidi"/>
          <w:sz w:val="24"/>
          <w:lang w:val="de-DE"/>
        </w:rPr>
      </w:pPr>
      <w:r w:rsidRPr="00D7727F">
        <w:rPr>
          <w:rFonts w:asciiTheme="majorBidi" w:hAnsiTheme="majorBidi" w:cstheme="majorBidi"/>
          <w:sz w:val="24"/>
          <w:lang w:val="de-DE"/>
        </w:rPr>
        <w:t>Rajesh, P. and Karthikeyan, M. 2017. A comparative study of data mining algorithms for decision tree approaches using WEKA tool. Advances in Natural and Applied Sciences, 11(9), pp. 230-243.</w:t>
      </w:r>
    </w:p>
    <w:p w:rsidR="00DA6784" w:rsidRPr="00D7727F" w:rsidP="00D7727F" w14:paraId="0D8DA902" w14:textId="77777777">
      <w:pPr>
        <w:pStyle w:val="Reference"/>
        <w:numPr>
          <w:ilvl w:val="0"/>
          <w:numId w:val="13"/>
        </w:numPr>
        <w:spacing w:line="360" w:lineRule="auto"/>
        <w:jc w:val="lowKashida"/>
        <w:rPr>
          <w:rFonts w:asciiTheme="majorBidi" w:hAnsiTheme="majorBidi" w:cstheme="majorBidi"/>
          <w:sz w:val="24"/>
          <w:lang w:val="de-DE"/>
        </w:rPr>
      </w:pPr>
      <w:r w:rsidRPr="00D7727F">
        <w:rPr>
          <w:rFonts w:asciiTheme="majorBidi" w:hAnsiTheme="majorBidi" w:cstheme="majorBidi"/>
          <w:sz w:val="24"/>
          <w:lang w:val="de-DE"/>
        </w:rPr>
        <w:t>Rajesh, P. and M. Karthikeyan, 2019. Prediction of Agriculture Growth and Level of Concentration in Paddy - A Stochastic Data Mining Approach. Advances in Intelligent Systems and Computing, Springer, Vol. 750, pp.127-139.</w:t>
      </w:r>
    </w:p>
    <w:p w:rsidR="00D7727F" w:rsidRPr="00D7727F" w:rsidP="00D7727F" w14:paraId="7429E6C9" w14:textId="77777777">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sz w:val="24"/>
          <w:szCs w:val="24"/>
          <w:lang w:val="de-DE"/>
        </w:rPr>
        <w:t>Rajesh, P., Karthikeyan, M. and Arulpavai, R., 2019, December. Data mining approaches to predict the factors that affect the groundwater level using stochastic model. In AIP Conference Proceedings, (Vol. 2177, No. 1). AIP Publishing.</w:t>
      </w:r>
    </w:p>
    <w:p w:rsidR="00C91660" w:rsidRPr="00D7727F" w:rsidP="00D7727F" w14:paraId="11BA0FB3" w14:textId="0C2C5828">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color w:val="3C4043"/>
          <w:sz w:val="24"/>
          <w:szCs w:val="24"/>
          <w:shd w:val="clear" w:color="auto" w:fill="FFFFFF"/>
        </w:rPr>
        <w:t>Smith, J.W., Everhart, J.E., Dickson, W.C., Knowler, W.C., &amp; Johannes, R.S. (1988). </w:t>
      </w:r>
      <w:hyperlink r:id="rId9" w:tgtFrame="_blank" w:history="1">
        <w:r w:rsidRPr="00D7727F">
          <w:rPr>
            <w:rStyle w:val="Hyperlink"/>
            <w:rFonts w:asciiTheme="majorBidi" w:hAnsiTheme="majorBidi" w:cstheme="majorBidi"/>
            <w:color w:val="202124"/>
            <w:sz w:val="24"/>
            <w:szCs w:val="24"/>
            <w:u w:val="none"/>
            <w:bdr w:val="none" w:sz="0" w:space="0" w:color="auto" w:frame="1"/>
            <w:shd w:val="clear" w:color="auto" w:fill="FFFFFF"/>
          </w:rPr>
          <w:t>Using the ADAP learning algorithm to forecast the onset of diabetes mellitus</w:t>
        </w:r>
      </w:hyperlink>
      <w:r w:rsidRPr="00D7727F">
        <w:rPr>
          <w:rFonts w:asciiTheme="majorBidi" w:hAnsiTheme="majorBidi" w:cstheme="majorBidi"/>
          <w:color w:val="3C4043"/>
          <w:sz w:val="24"/>
          <w:szCs w:val="24"/>
          <w:shd w:val="clear" w:color="auto" w:fill="FFFFFF"/>
        </w:rPr>
        <w:t>. </w:t>
      </w:r>
      <w:r w:rsidRPr="00D7727F">
        <w:rPr>
          <w:rStyle w:val="Emphasis"/>
          <w:rFonts w:asciiTheme="majorBidi" w:hAnsiTheme="majorBidi" w:cstheme="majorBidi"/>
          <w:i w:val="0"/>
          <w:iCs w:val="0"/>
          <w:color w:val="3C4043"/>
          <w:sz w:val="24"/>
          <w:szCs w:val="24"/>
          <w:bdr w:val="none" w:sz="0" w:space="0" w:color="auto" w:frame="1"/>
          <w:shd w:val="clear" w:color="auto" w:fill="FFFFFF"/>
        </w:rPr>
        <w:t>In Proceedings of the Symposium on Computer Applications and Medical Care</w:t>
      </w:r>
      <w:r w:rsidRPr="00D7727F">
        <w:rPr>
          <w:rFonts w:asciiTheme="majorBidi" w:hAnsiTheme="majorBidi" w:cstheme="majorBidi"/>
          <w:color w:val="3C4043"/>
          <w:sz w:val="24"/>
          <w:szCs w:val="24"/>
          <w:shd w:val="clear" w:color="auto" w:fill="FFFFFF"/>
        </w:rPr>
        <w:t> (pp. 261-265). IEEE Computer Society Press.</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D05A3"/>
    <w:multiLevelType w:val="hybridMultilevel"/>
    <w:tmpl w:val="F7926554"/>
    <w:lvl w:ilvl="0">
      <w:start w:val="1"/>
      <w:numFmt w:val="decimal"/>
      <w:lvlText w:val="Step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7202C8"/>
    <w:multiLevelType w:val="hybridMultilevel"/>
    <w:tmpl w:val="BC628BD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4855597"/>
    <w:multiLevelType w:val="hybridMultilevel"/>
    <w:tmpl w:val="70DE79B4"/>
    <w:lvl w:ilvl="0">
      <w:start w:val="1"/>
      <w:numFmt w:val="decimal"/>
      <w:lvlText w:val="Step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8190E29"/>
    <w:multiLevelType w:val="hybridMultilevel"/>
    <w:tmpl w:val="F70C2554"/>
    <w:lvl w:ilvl="0">
      <w:start w:val="1"/>
      <w:numFmt w:val="decimal"/>
      <w:lvlText w:val="Step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0BA0475"/>
    <w:multiLevelType w:val="hybridMultilevel"/>
    <w:tmpl w:val="4442004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CB7593"/>
    <w:multiLevelType w:val="hybridMultilevel"/>
    <w:tmpl w:val="D8107A5A"/>
    <w:lvl w:ilvl="0">
      <w:start w:val="1"/>
      <w:numFmt w:val="decimal"/>
      <w:lvlText w:val="Step %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27A2B20"/>
    <w:multiLevelType w:val="hybridMultilevel"/>
    <w:tmpl w:val="490EFFCA"/>
    <w:lvl w:ilvl="0">
      <w:start w:val="1"/>
      <w:numFmt w:val="decimal"/>
      <w:lvlText w:val="Step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72A5A64"/>
    <w:multiLevelType w:val="hybridMultilevel"/>
    <w:tmpl w:val="E334FF08"/>
    <w:lvl w:ilvl="0">
      <w:start w:val="1"/>
      <w:numFmt w:val="low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F066F4E"/>
    <w:multiLevelType w:val="hybridMultilevel"/>
    <w:tmpl w:val="69404568"/>
    <w:lvl w:ilvl="0">
      <w:start w:val="1"/>
      <w:numFmt w:val="decimal"/>
      <w:lvlText w:val="Step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C433E3A"/>
    <w:multiLevelType w:val="hybridMultilevel"/>
    <w:tmpl w:val="E2465CD8"/>
    <w:lvl w:ilvl="0">
      <w:start w:val="1"/>
      <w:numFmt w:val="decimal"/>
      <w:lvlText w:val="Step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02578F5"/>
    <w:multiLevelType w:val="hybridMultilevel"/>
    <w:tmpl w:val="C6D4681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68636B5"/>
    <w:multiLevelType w:val="hybridMultilevel"/>
    <w:tmpl w:val="F3C8D08E"/>
    <w:lvl w:ilvl="0">
      <w:start w:val="1"/>
      <w:numFmt w:val="decimal"/>
      <w:lvlText w:val="Step %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E5C732D"/>
    <w:multiLevelType w:val="hybridMultilevel"/>
    <w:tmpl w:val="C1D0BF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45374810">
    <w:abstractNumId w:val="8"/>
  </w:num>
  <w:num w:numId="2" w16cid:durableId="468403691">
    <w:abstractNumId w:val="5"/>
  </w:num>
  <w:num w:numId="3" w16cid:durableId="121387027">
    <w:abstractNumId w:val="7"/>
  </w:num>
  <w:num w:numId="4" w16cid:durableId="1855219982">
    <w:abstractNumId w:val="0"/>
  </w:num>
  <w:num w:numId="5" w16cid:durableId="226385632">
    <w:abstractNumId w:val="11"/>
  </w:num>
  <w:num w:numId="6" w16cid:durableId="1865971487">
    <w:abstractNumId w:val="3"/>
  </w:num>
  <w:num w:numId="7" w16cid:durableId="1143355050">
    <w:abstractNumId w:val="6"/>
  </w:num>
  <w:num w:numId="8" w16cid:durableId="1678385414">
    <w:abstractNumId w:val="9"/>
  </w:num>
  <w:num w:numId="9" w16cid:durableId="455564168">
    <w:abstractNumId w:val="2"/>
  </w:num>
  <w:num w:numId="10" w16cid:durableId="956985117">
    <w:abstractNumId w:val="1"/>
  </w:num>
  <w:num w:numId="11" w16cid:durableId="829833537">
    <w:abstractNumId w:val="12"/>
  </w:num>
  <w:num w:numId="12" w16cid:durableId="1139420772">
    <w:abstractNumId w:val="10"/>
  </w:num>
  <w:num w:numId="13" w16cid:durableId="1718701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43"/>
    <w:rsid w:val="00046BDF"/>
    <w:rsid w:val="000965B4"/>
    <w:rsid w:val="000D7843"/>
    <w:rsid w:val="001A5401"/>
    <w:rsid w:val="00231280"/>
    <w:rsid w:val="002E3694"/>
    <w:rsid w:val="00327388"/>
    <w:rsid w:val="00354F85"/>
    <w:rsid w:val="00372296"/>
    <w:rsid w:val="003C2F1E"/>
    <w:rsid w:val="00432F36"/>
    <w:rsid w:val="00450D59"/>
    <w:rsid w:val="00474C3E"/>
    <w:rsid w:val="00491D97"/>
    <w:rsid w:val="004E4F81"/>
    <w:rsid w:val="004F0FB2"/>
    <w:rsid w:val="005076EE"/>
    <w:rsid w:val="00550274"/>
    <w:rsid w:val="005A3539"/>
    <w:rsid w:val="00607C8E"/>
    <w:rsid w:val="006C7CAD"/>
    <w:rsid w:val="006D2363"/>
    <w:rsid w:val="006E0E7B"/>
    <w:rsid w:val="00716249"/>
    <w:rsid w:val="007B6EE2"/>
    <w:rsid w:val="00816D77"/>
    <w:rsid w:val="008441FD"/>
    <w:rsid w:val="00891214"/>
    <w:rsid w:val="008D4104"/>
    <w:rsid w:val="00901C1E"/>
    <w:rsid w:val="00922FCE"/>
    <w:rsid w:val="00985B71"/>
    <w:rsid w:val="00AD4B9F"/>
    <w:rsid w:val="00B43310"/>
    <w:rsid w:val="00B60071"/>
    <w:rsid w:val="00BB4EF1"/>
    <w:rsid w:val="00BD4F07"/>
    <w:rsid w:val="00C4212A"/>
    <w:rsid w:val="00C91660"/>
    <w:rsid w:val="00D7727F"/>
    <w:rsid w:val="00DA3167"/>
    <w:rsid w:val="00DA6784"/>
    <w:rsid w:val="00DB7FBD"/>
    <w:rsid w:val="00E35DE9"/>
    <w:rsid w:val="00E37DA2"/>
    <w:rsid w:val="00E60CB1"/>
    <w:rsid w:val="00E9711A"/>
    <w:rsid w:val="00EB4583"/>
    <w:rsid w:val="00F55A85"/>
    <w:rsid w:val="00F76DBB"/>
    <w:rsid w:val="00F84C41"/>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6C8B2414"/>
  <w15:chartTrackingRefBased/>
  <w15:docId w15:val="{9047FC71-C9EE-4FE7-AE11-B0F7228D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FCE"/>
    <w:pPr>
      <w:ind w:left="720"/>
      <w:contextualSpacing/>
    </w:pPr>
  </w:style>
  <w:style w:type="character" w:styleId="Hyperlink">
    <w:name w:val="Hyperlink"/>
    <w:basedOn w:val="DefaultParagraphFont"/>
    <w:uiPriority w:val="99"/>
    <w:unhideWhenUsed/>
    <w:rsid w:val="00922FCE"/>
    <w:rPr>
      <w:color w:val="0563C1" w:themeColor="hyperlink"/>
      <w:u w:val="single"/>
    </w:rPr>
  </w:style>
  <w:style w:type="paragraph" w:customStyle="1" w:styleId="Reference">
    <w:name w:val="Reference"/>
    <w:basedOn w:val="Normal"/>
    <w:autoRedefine/>
    <w:rsid w:val="00B43310"/>
    <w:pPr>
      <w:spacing w:after="0" w:line="220" w:lineRule="exact"/>
      <w:ind w:left="288" w:hanging="288"/>
      <w:jc w:val="both"/>
    </w:pPr>
    <w:rPr>
      <w:rFonts w:ascii="Times New Roman" w:eastAsia="Times New Roman" w:hAnsi="Times New Roman" w:cs="Times New Roman"/>
      <w:kern w:val="0"/>
      <w:sz w:val="18"/>
      <w:szCs w:val="24"/>
      <w14:ligatures w14:val="none"/>
    </w:rPr>
  </w:style>
  <w:style w:type="character" w:styleId="UnresolvedMention">
    <w:name w:val="Unresolved Mention"/>
    <w:basedOn w:val="DefaultParagraphFont"/>
    <w:uiPriority w:val="99"/>
    <w:semiHidden/>
    <w:unhideWhenUsed/>
    <w:rsid w:val="008D4104"/>
    <w:rPr>
      <w:color w:val="605E5C"/>
      <w:shd w:val="clear" w:color="auto" w:fill="E1DFDD"/>
    </w:rPr>
  </w:style>
  <w:style w:type="character" w:styleId="Emphasis">
    <w:name w:val="Emphasis"/>
    <w:basedOn w:val="DefaultParagraphFont"/>
    <w:uiPriority w:val="20"/>
    <w:qFormat/>
    <w:rsid w:val="001A5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arunnura2370@gmail.com" TargetMode="External" /><Relationship Id="rId5" Type="http://schemas.openxmlformats.org/officeDocument/2006/relationships/hyperlink" Target="mailto:rajeshdatamining@gmail.com" TargetMode="External"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chart" Target="charts/chart3.xml" /><Relationship Id="rId9" Type="http://schemas.openxmlformats.org/officeDocument/2006/relationships/hyperlink" Target="http://rexa.info/paper/04587c10a7c92baa01948f71f2513d5928fe8e81" TargetMode="External" /></Relationships>
</file>

<file path=word/charts/_rels/chart1.xml.rels><?xml version="1.0" encoding="utf-8" standalone="yes"?><Relationships xmlns="http://schemas.openxmlformats.org/package/2006/relationships"><Relationship Id="rId1" Type="http://schemas.openxmlformats.org/officeDocument/2006/relationships/oleObject" Target="file:///J:\Other%20computers\My%20Laptop\GP%20Folder\45.%20Arun%20Diabetes%20-%20Weka%20Work\Book%20Chapter\Weka%20Graph%20Arun%20diabetes%20-Book%20Chapter.xlsx" TargetMode="External" /><Relationship Id="rId2" Type="http://schemas.microsoft.com/office/2011/relationships/chartColorStyle" Target="chart/colors1.xml" /><Relationship Id="rId3" Type="http://schemas.microsoft.com/office/2011/relationships/chartStyle" Target="chart/style1.xml" /></Relationships>
</file>

<file path=word/charts/_rels/chart2.xml.rels><?xml version="1.0" encoding="utf-8" standalone="yes"?><Relationships xmlns="http://schemas.openxmlformats.org/package/2006/relationships"><Relationship Id="rId1" Type="http://schemas.openxmlformats.org/officeDocument/2006/relationships/oleObject" Target="file:///J:\Other%20computers\My%20Laptop\GP%20Folder\45.%20Arun%20Diabetes%20-%20Weka%20Work\Book%20Chapter\Weka%20Graph%20Arun%20diabetes%20-Book%20Chapter.xlsx" TargetMode="External" /><Relationship Id="rId2" Type="http://schemas.microsoft.com/office/2011/relationships/chartColorStyle" Target="chart/colors2.xml" /><Relationship Id="rId3" Type="http://schemas.microsoft.com/office/2011/relationships/chartStyle" Target="chart/style2.xml" /></Relationships>
</file>

<file path=word/charts/_rels/chart3.xml.rels><?xml version="1.0" encoding="utf-8" standalone="yes"?><Relationships xmlns="http://schemas.openxmlformats.org/package/2006/relationships"><Relationship Id="rId1" Type="http://schemas.openxmlformats.org/officeDocument/2006/relationships/oleObject" Target="file:///J:\Other%20computers\My%20Laptop\GP%20Folder\45.%20Arun%20Diabetes%20-%20Weka%20Work\Book%20Chapter\Weka%20Graph%20Arun%20diabetes%20-Book%20Chapter.xlsx" TargetMode="External" /><Relationship Id="rId2" Type="http://schemas.microsoft.com/office/2011/relationships/chartColorStyle" Target="chart/colors3.xml" /><Relationship Id="rId3" Type="http://schemas.microsoft.com/office/2011/relationships/chartStyle" Target="chart/style3.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Sheet1!$E$18</c:f>
              <c:strCache>
                <c:ptCount val="1"/>
                <c:pt idx="0">
                  <c:v>Correlation coefficient</c:v>
                </c:pt>
              </c:strCache>
            </c:strRef>
          </c:tx>
          <c:spPr>
            <a:solidFill>
              <a:schemeClr val="accent1"/>
            </a:solidFill>
            <a:ln>
              <a:noFill/>
            </a:ln>
            <a:effectLst/>
          </c:spPr>
          <c:invertIfNegative val="0"/>
          <c:cat>
            <c:strRef>
              <c:f>Sheet1!$D$19:$D$22</c:f>
              <c:strCache>
                <c:ptCount val="4"/>
                <c:pt idx="0">
                  <c:v>Linear Regression</c:v>
                </c:pt>
                <c:pt idx="1">
                  <c:v>SMOreg</c:v>
                </c:pt>
                <c:pt idx="2">
                  <c:v>RandomTree</c:v>
                </c:pt>
                <c:pt idx="3">
                  <c:v>REPTree</c:v>
                </c:pt>
              </c:strCache>
            </c:strRef>
          </c:cat>
          <c:val>
            <c:numRef>
              <c:f>Sheet1!$E$19:$E$22</c:f>
              <c:numCache>
                <c:formatCode>0.0000</c:formatCode>
                <c:ptCount val="4"/>
                <c:pt idx="0">
                  <c:v>0.7322</c:v>
                </c:pt>
                <c:pt idx="1">
                  <c:v>0.6266</c:v>
                </c:pt>
                <c:pt idx="2">
                  <c:v>0.4552</c:v>
                </c:pt>
                <c:pt idx="3">
                  <c:v>0.7018</c:v>
                </c:pt>
              </c:numCache>
            </c:numRef>
          </c:val>
          <c:extLst>
            <c:ext xmlns:c16="http://schemas.microsoft.com/office/drawing/2014/chart" uri="{C3380CC4-5D6E-409C-BE32-E72D297353CC}">
              <c16:uniqueId val="{00000000-945F-4175-844A-2BA2517A3CC0}"/>
            </c:ext>
          </c:extLst>
        </c:ser>
        <c:dLbls>
          <c:showLegendKey val="0"/>
          <c:showVal val="0"/>
          <c:showCatName val="0"/>
          <c:showSerName val="0"/>
          <c:showPercent val="0"/>
          <c:showBubbleSize val="0"/>
        </c:dLbls>
        <c:gapWidth val="219"/>
        <c:overlap val="-27"/>
        <c:axId val="1891771007"/>
        <c:axId val="1699399727"/>
      </c:barChart>
      <c:catAx>
        <c:axId val="1891771007"/>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399727"/>
        <c:crosses val="autoZero"/>
        <c:auto val="1"/>
        <c:lblAlgn val="ctr"/>
        <c:lblOffset val="100"/>
        <c:noMultiLvlLbl val="0"/>
      </c:catAx>
      <c:valAx>
        <c:axId val="1699399727"/>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1771007"/>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Sheet1!$E$30</c:f>
              <c:strCache>
                <c:ptCount val="1"/>
                <c:pt idx="0">
                  <c:v>Mean absolute error</c:v>
                </c:pt>
              </c:strCache>
            </c:strRef>
          </c:tx>
          <c:spPr>
            <a:solidFill>
              <a:schemeClr val="accent1"/>
            </a:solidFill>
            <a:ln>
              <a:noFill/>
            </a:ln>
            <a:effectLst/>
          </c:spPr>
          <c:invertIfNegative val="0"/>
          <c:cat>
            <c:strRef>
              <c:f>Sheet1!$D$31:$D$34</c:f>
              <c:strCache>
                <c:ptCount val="4"/>
                <c:pt idx="0">
                  <c:v>Linear Regression</c:v>
                </c:pt>
                <c:pt idx="1">
                  <c:v>SMOreg</c:v>
                </c:pt>
                <c:pt idx="2">
                  <c:v>RandomTree</c:v>
                </c:pt>
                <c:pt idx="3">
                  <c:v>REPTree</c:v>
                </c:pt>
              </c:strCache>
            </c:strRef>
          </c:cat>
          <c:val>
            <c:numRef>
              <c:f>Sheet1!$E$31:$E$34</c:f>
              <c:numCache>
                <c:formatCode>0.0000</c:formatCode>
                <c:ptCount val="4"/>
                <c:pt idx="0">
                  <c:v>0.3366</c:v>
                </c:pt>
                <c:pt idx="1">
                  <c:v>0.3248</c:v>
                </c:pt>
                <c:pt idx="2">
                  <c:v>0.3268</c:v>
                </c:pt>
                <c:pt idx="3">
                  <c:v>0.3182</c:v>
                </c:pt>
              </c:numCache>
            </c:numRef>
          </c:val>
          <c:extLst>
            <c:ext xmlns:c16="http://schemas.microsoft.com/office/drawing/2014/chart" uri="{C3380CC4-5D6E-409C-BE32-E72D297353CC}">
              <c16:uniqueId val="{00000000-1373-42DB-8F31-0DFE73DEE4B0}"/>
            </c:ext>
          </c:extLst>
        </c:ser>
        <c:ser>
          <c:idx val="1"/>
          <c:order val="1"/>
          <c:tx>
            <c:strRef>
              <c:f>Sheet1!$F$30</c:f>
              <c:strCache>
                <c:ptCount val="1"/>
                <c:pt idx="0">
                  <c:v>Root mean squared error </c:v>
                </c:pt>
              </c:strCache>
            </c:strRef>
          </c:tx>
          <c:spPr>
            <a:solidFill>
              <a:schemeClr val="accent2"/>
            </a:solidFill>
            <a:ln>
              <a:noFill/>
            </a:ln>
            <a:effectLst/>
          </c:spPr>
          <c:invertIfNegative val="0"/>
          <c:cat>
            <c:strRef>
              <c:f>Sheet1!$D$31:$D$34</c:f>
              <c:strCache>
                <c:ptCount val="4"/>
                <c:pt idx="0">
                  <c:v>Linear Regression</c:v>
                </c:pt>
                <c:pt idx="1">
                  <c:v>SMOreg</c:v>
                </c:pt>
                <c:pt idx="2">
                  <c:v>RandomTree</c:v>
                </c:pt>
                <c:pt idx="3">
                  <c:v>REPTree</c:v>
                </c:pt>
              </c:strCache>
            </c:strRef>
          </c:cat>
          <c:val>
            <c:numRef>
              <c:f>Sheet1!$F$31:$F$34</c:f>
              <c:numCache>
                <c:formatCode>0.0000</c:formatCode>
                <c:ptCount val="4"/>
                <c:pt idx="0">
                  <c:v>0.4036</c:v>
                </c:pt>
                <c:pt idx="1">
                  <c:v>0.4144</c:v>
                </c:pt>
                <c:pt idx="2">
                  <c:v>0.5717</c:v>
                </c:pt>
                <c:pt idx="3">
                  <c:v>0.4187</c:v>
                </c:pt>
              </c:numCache>
            </c:numRef>
          </c:val>
          <c:extLst>
            <c:ext xmlns:c16="http://schemas.microsoft.com/office/drawing/2014/chart" uri="{C3380CC4-5D6E-409C-BE32-E72D297353CC}">
              <c16:uniqueId val="{00000001-1373-42DB-8F31-0DFE73DEE4B0}"/>
            </c:ext>
          </c:extLst>
        </c:ser>
        <c:dLbls>
          <c:showLegendKey val="0"/>
          <c:showVal val="0"/>
          <c:showCatName val="0"/>
          <c:showSerName val="0"/>
          <c:showPercent val="0"/>
          <c:showBubbleSize val="0"/>
        </c:dLbls>
        <c:gapWidth val="219"/>
        <c:overlap val="-27"/>
        <c:axId val="2117584335"/>
        <c:axId val="1699402127"/>
      </c:barChart>
      <c:catAx>
        <c:axId val="2117584335"/>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402127"/>
        <c:crosses val="autoZero"/>
        <c:auto val="1"/>
        <c:lblAlgn val="ctr"/>
        <c:lblOffset val="100"/>
        <c:noMultiLvlLbl val="0"/>
      </c:catAx>
      <c:valAx>
        <c:axId val="1699402127"/>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584335"/>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Sheet1!$E$47</c:f>
              <c:strCache>
                <c:ptCount val="1"/>
                <c:pt idx="0">
                  <c:v>Time taken (seconds)</c:v>
                </c:pt>
              </c:strCache>
            </c:strRef>
          </c:tx>
          <c:spPr>
            <a:solidFill>
              <a:schemeClr val="accent1"/>
            </a:solidFill>
            <a:ln>
              <a:noFill/>
            </a:ln>
            <a:effectLst/>
          </c:spPr>
          <c:invertIfNegative val="0"/>
          <c:cat>
            <c:strRef>
              <c:f>Sheet1!$D$48:$D$51</c:f>
              <c:strCache>
                <c:ptCount val="4"/>
                <c:pt idx="0">
                  <c:v>Linear Regression</c:v>
                </c:pt>
                <c:pt idx="1">
                  <c:v>SMOreg</c:v>
                </c:pt>
                <c:pt idx="2">
                  <c:v>RandomTree</c:v>
                </c:pt>
                <c:pt idx="3">
                  <c:v>REPTree</c:v>
                </c:pt>
              </c:strCache>
            </c:strRef>
          </c:cat>
          <c:val>
            <c:numRef>
              <c:f>Sheet1!$E$48:$E$51</c:f>
              <c:numCache>
                <c:formatCode>0.0000</c:formatCode>
                <c:ptCount val="4"/>
                <c:pt idx="0">
                  <c:v>0.22</c:v>
                </c:pt>
                <c:pt idx="1">
                  <c:v>0.4</c:v>
                </c:pt>
                <c:pt idx="2">
                  <c:v>0.04</c:v>
                </c:pt>
                <c:pt idx="3">
                  <c:v>0.09</c:v>
                </c:pt>
              </c:numCache>
            </c:numRef>
          </c:val>
          <c:extLst>
            <c:ext xmlns:c16="http://schemas.microsoft.com/office/drawing/2014/chart" uri="{C3380CC4-5D6E-409C-BE32-E72D297353CC}">
              <c16:uniqueId val="{00000000-F8EB-4B13-A750-28E1A715580A}"/>
            </c:ext>
          </c:extLst>
        </c:ser>
        <c:dLbls>
          <c:showLegendKey val="0"/>
          <c:showVal val="0"/>
          <c:showCatName val="0"/>
          <c:showSerName val="0"/>
          <c:showPercent val="0"/>
          <c:showBubbleSize val="0"/>
        </c:dLbls>
        <c:gapWidth val="219"/>
        <c:overlap val="-27"/>
        <c:axId val="2108063407"/>
        <c:axId val="2107094015"/>
      </c:barChart>
      <c:catAx>
        <c:axId val="2108063407"/>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7094015"/>
        <c:crosses val="autoZero"/>
        <c:auto val="1"/>
        <c:lblAlgn val="ctr"/>
        <c:lblOffset val="100"/>
        <c:noMultiLvlLbl val="0"/>
      </c:catAx>
      <c:valAx>
        <c:axId val="210709401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8063407"/>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11</Pages>
  <Words>3196</Words>
  <Characters>18220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QB2924</dc:creator>
  <cp:lastModifiedBy>QB2924</cp:lastModifiedBy>
  <cp:revision>19</cp:revision>
  <dcterms:created xsi:type="dcterms:W3CDTF">2023-08-30T16:05:00Z</dcterms:created>
  <dcterms:modified xsi:type="dcterms:W3CDTF">2023-09-21T01:05:00Z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e458a59b6f94de9e879f7708c84474edf2a790b31fe35771e2270c2a9223408e</vt:lpwstr>
  </property>
</Properties>
</file>